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4924F" w14:textId="77777777" w:rsidR="00373861" w:rsidRPr="00373861" w:rsidRDefault="00373861" w:rsidP="00973506">
      <w:pPr>
        <w:ind w:left="10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4ABDCBC5" w14:textId="77777777" w:rsidR="00373861" w:rsidRPr="00373861" w:rsidRDefault="00373861" w:rsidP="00973506">
      <w:pPr>
        <w:ind w:left="10" w:right="7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ТОМСКИЙ ГОСУДАРСТВЕННЫЙ УНИВЕРСИТЕТ СИСТЕМ </w:t>
      </w:r>
    </w:p>
    <w:p w14:paraId="6E3F340F" w14:textId="77777777" w:rsidR="00373861" w:rsidRPr="00373861" w:rsidRDefault="00373861" w:rsidP="00973506">
      <w:pPr>
        <w:ind w:left="10" w:right="74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УПРАВЛЕНИЯ И РАДИОЭЛЕКТРОНИКИ (ТУСУР) </w:t>
      </w:r>
    </w:p>
    <w:p w14:paraId="09BD0815" w14:textId="77777777" w:rsidR="00373861" w:rsidRPr="00373861" w:rsidRDefault="00373861" w:rsidP="00973506">
      <w:pPr>
        <w:ind w:firstLine="698"/>
        <w:jc w:val="center"/>
        <w:rPr>
          <w:rFonts w:eastAsia="Times New Roman" w:cs="Times New Roman"/>
          <w:bCs/>
          <w:color w:val="000000"/>
        </w:rPr>
      </w:pPr>
      <w:r w:rsidRPr="00373861">
        <w:rPr>
          <w:rFonts w:eastAsia="Times New Roman" w:cs="Times New Roman"/>
          <w:bCs/>
          <w:color w:val="000000"/>
        </w:rPr>
        <w:t>Кафедра компьютерных систем в управлении и проектировании (КСУП)</w:t>
      </w:r>
    </w:p>
    <w:p w14:paraId="33EBBF02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760B7E19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31F18523" w14:textId="77777777" w:rsidR="00373861" w:rsidRPr="00373861" w:rsidRDefault="00373861" w:rsidP="00973506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198D5387" w14:textId="77777777" w:rsidR="00373861" w:rsidRPr="00373861" w:rsidRDefault="00373861" w:rsidP="00973506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5DCA2447" w14:textId="150B9041" w:rsidR="00373861" w:rsidRPr="00373861" w:rsidRDefault="00373861" w:rsidP="00973506">
      <w:pPr>
        <w:ind w:right="75" w:hanging="10"/>
        <w:jc w:val="center"/>
        <w:rPr>
          <w:rFonts w:eastAsia="Times New Roman" w:cs="Times New Roman"/>
          <w:b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>РАЗРАБОТКА ПЛАГИНА «</w:t>
      </w:r>
      <w:r w:rsidR="00B85490">
        <w:rPr>
          <w:rFonts w:eastAsia="Times New Roman" w:cs="Times New Roman"/>
          <w:b/>
          <w:bCs/>
          <w:color w:val="000000"/>
        </w:rPr>
        <w:t>Столешница</w:t>
      </w:r>
      <w:r w:rsidRPr="00373861">
        <w:rPr>
          <w:rFonts w:eastAsia="Times New Roman" w:cs="Times New Roman"/>
          <w:b/>
          <w:color w:val="000000"/>
          <w:szCs w:val="22"/>
        </w:rPr>
        <w:t>» ДЛЯ «КОМПАС-3</w:t>
      </w:r>
      <w:r w:rsidRPr="00373861">
        <w:rPr>
          <w:rFonts w:eastAsia="Times New Roman" w:cs="Times New Roman"/>
          <w:b/>
          <w:color w:val="000000"/>
          <w:szCs w:val="22"/>
          <w:lang w:val="en-US"/>
        </w:rPr>
        <w:t>D</w:t>
      </w:r>
      <w:r w:rsidRPr="00373861">
        <w:rPr>
          <w:rFonts w:eastAsia="Times New Roman" w:cs="Times New Roman"/>
          <w:b/>
          <w:color w:val="000000"/>
          <w:szCs w:val="22"/>
        </w:rPr>
        <w:t>»</w:t>
      </w:r>
    </w:p>
    <w:p w14:paraId="2EDEA783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ПОЯСНИТЕЛЬНАЯ ЗАПИСКА</w:t>
      </w:r>
    </w:p>
    <w:p w14:paraId="2ECD1FC3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 дисциплине</w:t>
      </w:r>
    </w:p>
    <w:p w14:paraId="0E484725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«Основы разработки САПР» (ОРСАПР)</w:t>
      </w: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</w:p>
    <w:p w14:paraId="05DE1EFA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 </w:t>
      </w:r>
    </w:p>
    <w:p w14:paraId="355709B4" w14:textId="77777777" w:rsidR="00373861" w:rsidRPr="00373861" w:rsidRDefault="00373861" w:rsidP="00973506">
      <w:pPr>
        <w:ind w:left="352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Выполнил: </w:t>
      </w:r>
    </w:p>
    <w:p w14:paraId="671C10A9" w14:textId="77777777" w:rsidR="00373861" w:rsidRPr="00373861" w:rsidRDefault="00373861" w:rsidP="00973506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студент гр. 582-1 </w:t>
      </w:r>
    </w:p>
    <w:p w14:paraId="3AB80E2B" w14:textId="1E174198" w:rsidR="00373861" w:rsidRPr="00373861" w:rsidRDefault="00373861" w:rsidP="00973506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_________ </w:t>
      </w:r>
      <w:r w:rsidR="00B85490">
        <w:rPr>
          <w:rFonts w:eastAsia="Times New Roman" w:cs="Times New Roman"/>
          <w:color w:val="000000"/>
          <w:szCs w:val="22"/>
        </w:rPr>
        <w:t>Дурновцев</w:t>
      </w:r>
      <w:r w:rsidRPr="00373861">
        <w:rPr>
          <w:rFonts w:eastAsia="Times New Roman" w:cs="Times New Roman"/>
          <w:color w:val="000000"/>
          <w:szCs w:val="22"/>
        </w:rPr>
        <w:t xml:space="preserve"> </w:t>
      </w:r>
      <w:r w:rsidR="00B85490">
        <w:rPr>
          <w:rFonts w:eastAsia="Times New Roman" w:cs="Times New Roman"/>
          <w:color w:val="000000"/>
          <w:szCs w:val="22"/>
        </w:rPr>
        <w:t>С</w:t>
      </w:r>
      <w:r w:rsidRPr="00373861">
        <w:rPr>
          <w:rFonts w:eastAsia="Times New Roman" w:cs="Times New Roman"/>
          <w:color w:val="000000"/>
          <w:szCs w:val="22"/>
        </w:rPr>
        <w:t>.</w:t>
      </w:r>
      <w:r w:rsidR="00B85490">
        <w:rPr>
          <w:rFonts w:eastAsia="Times New Roman" w:cs="Times New Roman"/>
          <w:color w:val="000000"/>
          <w:szCs w:val="22"/>
        </w:rPr>
        <w:t>А</w:t>
      </w:r>
      <w:r w:rsidRPr="00373861">
        <w:rPr>
          <w:rFonts w:eastAsia="Times New Roman" w:cs="Times New Roman"/>
          <w:color w:val="000000"/>
          <w:szCs w:val="22"/>
        </w:rPr>
        <w:t>.</w:t>
      </w:r>
    </w:p>
    <w:p w14:paraId="42045B3E" w14:textId="77777777" w:rsidR="00373861" w:rsidRPr="00373861" w:rsidRDefault="00373861" w:rsidP="00973506">
      <w:pPr>
        <w:ind w:firstLine="0"/>
        <w:jc w:val="righ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  <w:r w:rsidRPr="00373861">
        <w:rPr>
          <w:rFonts w:eastAsia="Times New Roman" w:cs="Times New Roman"/>
          <w:bCs/>
          <w:color w:val="000000"/>
          <w:szCs w:val="22"/>
        </w:rPr>
        <w:t>«__</w:t>
      </w:r>
      <w:proofErr w:type="gramStart"/>
      <w:r w:rsidRPr="00373861">
        <w:rPr>
          <w:rFonts w:eastAsia="Times New Roman" w:cs="Times New Roman"/>
          <w:bCs/>
          <w:color w:val="000000"/>
          <w:szCs w:val="22"/>
        </w:rPr>
        <w:t>_»  _</w:t>
      </w:r>
      <w:proofErr w:type="gramEnd"/>
      <w:r w:rsidRPr="00373861">
        <w:rPr>
          <w:rFonts w:eastAsia="Times New Roman" w:cs="Times New Roman"/>
          <w:bCs/>
          <w:color w:val="000000"/>
          <w:szCs w:val="22"/>
        </w:rPr>
        <w:t>_______________ 2025 г.</w:t>
      </w:r>
    </w:p>
    <w:p w14:paraId="3C2D2846" w14:textId="77777777" w:rsidR="00373861" w:rsidRPr="00373861" w:rsidRDefault="00373861" w:rsidP="00973506">
      <w:pPr>
        <w:ind w:left="3451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Проверил: </w:t>
      </w:r>
    </w:p>
    <w:p w14:paraId="2B6EDB99" w14:textId="77777777" w:rsidR="00373861" w:rsidRPr="00373861" w:rsidRDefault="00373861" w:rsidP="00973506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к.т.н., доцент каф. КСУП __________ </w:t>
      </w:r>
      <w:proofErr w:type="spellStart"/>
      <w:r w:rsidRPr="00373861">
        <w:rPr>
          <w:rFonts w:eastAsia="Times New Roman" w:cs="Times New Roman"/>
          <w:color w:val="000000"/>
          <w:szCs w:val="22"/>
        </w:rPr>
        <w:t>Калентьев</w:t>
      </w:r>
      <w:proofErr w:type="spellEnd"/>
      <w:r w:rsidRPr="00373861">
        <w:rPr>
          <w:rFonts w:eastAsia="Times New Roman" w:cs="Times New Roman"/>
          <w:color w:val="000000"/>
          <w:szCs w:val="22"/>
        </w:rPr>
        <w:t xml:space="preserve"> А.А. </w:t>
      </w:r>
    </w:p>
    <w:p w14:paraId="0BB52844" w14:textId="77777777" w:rsidR="00E309BC" w:rsidRDefault="00E309BC" w:rsidP="00E309BC">
      <w:pPr>
        <w:ind w:firstLine="0"/>
        <w:jc w:val="right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«__</w:t>
      </w:r>
      <w:proofErr w:type="gramStart"/>
      <w:r w:rsidRPr="00373861">
        <w:rPr>
          <w:rFonts w:eastAsia="Times New Roman" w:cs="Times New Roman"/>
          <w:bCs/>
          <w:color w:val="000000"/>
          <w:szCs w:val="22"/>
        </w:rPr>
        <w:t>_»  _</w:t>
      </w:r>
      <w:proofErr w:type="gramEnd"/>
      <w:r w:rsidRPr="00373861">
        <w:rPr>
          <w:rFonts w:eastAsia="Times New Roman" w:cs="Times New Roman"/>
          <w:bCs/>
          <w:color w:val="000000"/>
          <w:szCs w:val="22"/>
        </w:rPr>
        <w:t>_______________ 2025 г.</w:t>
      </w:r>
    </w:p>
    <w:p w14:paraId="4C9D47B7" w14:textId="77777777" w:rsidR="00E309BC" w:rsidRDefault="00E309BC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1CB88669" w14:textId="02352A1D" w:rsidR="00C863F6" w:rsidRDefault="00C863F6" w:rsidP="00973506">
      <w:pPr>
        <w:ind w:firstLine="0"/>
        <w:jc w:val="center"/>
      </w:pPr>
      <w:r w:rsidRPr="00C863F6">
        <w:lastRenderedPageBreak/>
        <w:t>1 Описание САПР</w:t>
      </w:r>
    </w:p>
    <w:p w14:paraId="6E092602" w14:textId="77777777" w:rsidR="00C863F6" w:rsidRDefault="00C863F6" w:rsidP="00973506"/>
    <w:p w14:paraId="70041FF2" w14:textId="77777777" w:rsidR="00C863F6" w:rsidRPr="00373861" w:rsidRDefault="00C863F6" w:rsidP="00973506">
      <w:pPr>
        <w:pStyle w:val="1"/>
      </w:pPr>
      <w:r w:rsidRPr="00373861">
        <w:t>Описание программы</w:t>
      </w:r>
    </w:p>
    <w:p w14:paraId="694A8577" w14:textId="77777777" w:rsidR="00373861" w:rsidRPr="00C863F6" w:rsidRDefault="00373861" w:rsidP="00973506">
      <w:pPr>
        <w:pStyle w:val="a0"/>
        <w:ind w:left="0" w:firstLine="0"/>
      </w:pPr>
    </w:p>
    <w:p w14:paraId="6AEF1E7D" w14:textId="35103433" w:rsidR="00C863F6" w:rsidRPr="00373861" w:rsidRDefault="00C863F6" w:rsidP="00973506">
      <w:r w:rsidRPr="00373861">
        <w:t>КОМПАС-3D</w:t>
      </w:r>
      <w:r w:rsidR="009546E4">
        <w:t> –</w:t>
      </w:r>
      <w:r w:rsidRPr="00373861">
        <w:t xml:space="preserve"> это российская импортонезависимая система трёхмерного проектирования, ставшая стандартом для тысяч предприятий и сотен тысяч профессиональных пользователей.</w:t>
      </w:r>
    </w:p>
    <w:p w14:paraId="72718FB4" w14:textId="77777777" w:rsidR="00C863F6" w:rsidRPr="00C863F6" w:rsidRDefault="00C863F6" w:rsidP="00973506">
      <w:r w:rsidRPr="00373861">
        <w:t>КОМПАС-3D широко используется для проектирования изделий основного и вспомогательного производств в таких отраслях промышленности, как машиностроение (транспортное, сельскохозяйственное, энергетическое, нефтегазовое, химическое</w:t>
      </w:r>
      <w:r w:rsidRPr="00C863F6">
        <w:t xml:space="preserve"> и т.д.), приборостроение, авиастроение, судостроение, станкостроение, вагоностроение, металлургия, промышленное и гражданское строительство, товары народного потребления и т. </w:t>
      </w:r>
      <w:proofErr w:type="gramStart"/>
      <w:r w:rsidRPr="00C863F6">
        <w:t>д.[</w:t>
      </w:r>
      <w:proofErr w:type="gramEnd"/>
      <w:r w:rsidRPr="00C863F6">
        <w:t>1]</w:t>
      </w:r>
    </w:p>
    <w:p w14:paraId="09A2D49F" w14:textId="77777777" w:rsidR="00C863F6" w:rsidRPr="00C863F6" w:rsidRDefault="00C863F6" w:rsidP="00973506">
      <w:r w:rsidRPr="00C863F6">
        <w:t>Данная САПР позволяет проектировать модели и сборки разного уровня сложности, благодаря разнообразному функционалу, включающего в себя работу как с 2-мерными эскизами, так и с 3</w:t>
      </w:r>
      <w:r w:rsidRPr="00C863F6">
        <w:rPr>
          <w:lang w:val="en-US"/>
        </w:rPr>
        <w:t>D</w:t>
      </w:r>
      <w:r w:rsidRPr="00C863F6">
        <w:t>-моделями. В САПР есть возможность работать со всеми основными примитивами необходимыми для создания эскизов и моделей, а также существует достаточное количество инструментов для работы с 3</w:t>
      </w:r>
      <w:r w:rsidRPr="00C863F6">
        <w:rPr>
          <w:lang w:val="en-US"/>
        </w:rPr>
        <w:t>D</w:t>
      </w:r>
      <w:r w:rsidRPr="00C863F6">
        <w:t xml:space="preserve">-моделями (вытягивание, вращение, вырезание и др.). </w:t>
      </w:r>
    </w:p>
    <w:p w14:paraId="46C37E5A" w14:textId="77777777" w:rsidR="00C863F6" w:rsidRPr="00C863F6" w:rsidRDefault="00C863F6" w:rsidP="00973506">
      <w:r w:rsidRPr="00C863F6">
        <w:t>Компас 3</w:t>
      </w:r>
      <w:r w:rsidRPr="00C863F6">
        <w:rPr>
          <w:lang w:val="en-US"/>
        </w:rPr>
        <w:t>D</w:t>
      </w:r>
      <w:r w:rsidRPr="00C863F6">
        <w:t xml:space="preserve"> имеет множество прямых аналогов на рынке, среди них встречаются </w:t>
      </w:r>
      <w:r w:rsidRPr="00C863F6">
        <w:rPr>
          <w:lang w:val="en-US"/>
        </w:rPr>
        <w:t>Autodesk</w:t>
      </w:r>
      <w:r w:rsidRPr="00C863F6">
        <w:t xml:space="preserve"> </w:t>
      </w:r>
      <w:r w:rsidRPr="00C863F6">
        <w:rPr>
          <w:lang w:val="en-US"/>
        </w:rPr>
        <w:t>Inventor</w:t>
      </w:r>
      <w:r w:rsidRPr="00C863F6">
        <w:t xml:space="preserve">, </w:t>
      </w:r>
      <w:r w:rsidRPr="00C863F6">
        <w:rPr>
          <w:lang w:val="en-US"/>
        </w:rPr>
        <w:t>SOLIDWORKS</w:t>
      </w:r>
      <w:r w:rsidRPr="00C863F6">
        <w:t xml:space="preserve"> и др. </w:t>
      </w:r>
    </w:p>
    <w:p w14:paraId="54D30B13" w14:textId="77777777" w:rsidR="00C863F6" w:rsidRPr="00C863F6" w:rsidRDefault="00C863F6" w:rsidP="00973506">
      <w:r w:rsidRPr="00C863F6">
        <w:t xml:space="preserve">В рамках дисциплины </w:t>
      </w:r>
      <w:proofErr w:type="gramStart"/>
      <w:r w:rsidRPr="00C863F6">
        <w:t>выбор</w:t>
      </w:r>
      <w:proofErr w:type="gramEnd"/>
      <w:r w:rsidRPr="00C863F6">
        <w:t xml:space="preserve"> данной САПР объясняется наличием описания </w:t>
      </w:r>
      <w:r w:rsidRPr="00C863F6">
        <w:rPr>
          <w:lang w:val="en-US"/>
        </w:rPr>
        <w:t>API</w:t>
      </w:r>
      <w:r w:rsidRPr="00C863F6">
        <w:t xml:space="preserve"> на русском языке, доступность учебной версии САПР без необходимости получать одобрения от компании, а также большим количеством информации на сторонних ресурсах на русском языке, позволяющим детальнее узнать о возможностях работы с САПР.</w:t>
      </w:r>
    </w:p>
    <w:p w14:paraId="3F5CC393" w14:textId="77777777" w:rsidR="00C863F6" w:rsidRPr="00C863F6" w:rsidRDefault="00C863F6" w:rsidP="00973506"/>
    <w:p w14:paraId="64C7B8EA" w14:textId="77777777" w:rsidR="00C863F6" w:rsidRDefault="00C863F6" w:rsidP="00973506"/>
    <w:p w14:paraId="5D0DD308" w14:textId="77777777" w:rsidR="00C863F6" w:rsidRDefault="00C863F6" w:rsidP="00973506">
      <w:pPr>
        <w:pStyle w:val="1"/>
      </w:pPr>
      <w:r>
        <w:br w:type="page"/>
      </w:r>
      <w:r w:rsidRPr="00C863F6">
        <w:lastRenderedPageBreak/>
        <w:t xml:space="preserve">Описание </w:t>
      </w:r>
      <w:r w:rsidRPr="00373861">
        <w:rPr>
          <w:lang w:val="en-US"/>
        </w:rPr>
        <w:t>API</w:t>
      </w:r>
    </w:p>
    <w:p w14:paraId="7665B491" w14:textId="77777777" w:rsidR="00C863F6" w:rsidRDefault="00C863F6" w:rsidP="00973506"/>
    <w:p w14:paraId="36CD16A3" w14:textId="669D15FE" w:rsidR="00C863F6" w:rsidRDefault="00C863F6" w:rsidP="007B3280">
      <w:pPr>
        <w:pStyle w:val="a4"/>
      </w:pPr>
      <w:r w:rsidRPr="00E54DE2">
        <w:rPr>
          <w:rStyle w:val="af2"/>
          <w:b w:val="0"/>
          <w:bCs w:val="0"/>
          <w:color w:val="000000"/>
          <w:lang w:val="en-US"/>
        </w:rPr>
        <w:t>A</w:t>
      </w:r>
      <w:r w:rsidRPr="00E54DE2">
        <w:rPr>
          <w:rStyle w:val="af2"/>
          <w:b w:val="0"/>
          <w:bCs w:val="0"/>
          <w:color w:val="000000"/>
        </w:rPr>
        <w:t>PI</w:t>
      </w:r>
      <w:r>
        <w:rPr>
          <w:rStyle w:val="apple-converted-space"/>
          <w:color w:val="000000"/>
        </w:rPr>
        <w:t> </w:t>
      </w:r>
      <w:r>
        <w:t>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)</w:t>
      </w:r>
      <w:r w:rsidR="009546E4">
        <w:t> –</w:t>
      </w:r>
      <w:r>
        <w:t xml:space="preserve"> интерфейс программирования приложений, описывающий способы взаимодействия программы с внешними компонентами.</w:t>
      </w:r>
    </w:p>
    <w:p w14:paraId="74EA3DB5" w14:textId="77777777" w:rsidR="00C863F6" w:rsidRPr="00C863F6" w:rsidRDefault="00C863F6" w:rsidP="00973506">
      <w:r w:rsidRPr="00C863F6">
        <w:t xml:space="preserve">Для подключения и работы с </w:t>
      </w:r>
      <w:r w:rsidRPr="00C863F6">
        <w:rPr>
          <w:lang w:val="en-US"/>
        </w:rPr>
        <w:t>API</w:t>
      </w:r>
      <w:r w:rsidRPr="00C863F6">
        <w:t xml:space="preserve"> на </w:t>
      </w:r>
      <w:r w:rsidRPr="00C863F6">
        <w:rPr>
          <w:lang w:val="en-US"/>
        </w:rPr>
        <w:t>C</w:t>
      </w:r>
      <w:r w:rsidRPr="00C863F6">
        <w:t># потребуется выполнить ряд следующих действий:</w:t>
      </w:r>
    </w:p>
    <w:p w14:paraId="594E486E" w14:textId="77777777" w:rsidR="00C863F6" w:rsidRPr="00C863F6" w:rsidRDefault="00C863F6" w:rsidP="00973506">
      <w:pPr>
        <w:pStyle w:val="a0"/>
        <w:numPr>
          <w:ilvl w:val="0"/>
          <w:numId w:val="4"/>
        </w:numPr>
      </w:pPr>
      <w:r w:rsidRPr="00C863F6">
        <w:t xml:space="preserve">Включить в свойствах проекта функцию </w:t>
      </w:r>
      <w:r w:rsidRPr="00373861">
        <w:rPr>
          <w:lang w:val="en-US"/>
        </w:rPr>
        <w:t>Register</w:t>
      </w:r>
      <w:r w:rsidRPr="00C863F6">
        <w:t xml:space="preserve"> </w:t>
      </w:r>
      <w:r w:rsidRPr="00373861">
        <w:rPr>
          <w:lang w:val="en-US"/>
        </w:rPr>
        <w:t>for</w:t>
      </w:r>
      <w:r w:rsidRPr="00C863F6">
        <w:t xml:space="preserve"> </w:t>
      </w:r>
      <w:r w:rsidRPr="00373861">
        <w:rPr>
          <w:lang w:val="en-US"/>
        </w:rPr>
        <w:t>COM</w:t>
      </w:r>
      <w:r w:rsidRPr="00C863F6">
        <w:t xml:space="preserve"> </w:t>
      </w:r>
      <w:r w:rsidRPr="00373861">
        <w:rPr>
          <w:lang w:val="en-US"/>
        </w:rPr>
        <w:t>Interop</w:t>
      </w:r>
      <w:r w:rsidRPr="00C863F6">
        <w:t>;</w:t>
      </w:r>
    </w:p>
    <w:p w14:paraId="2B3D9195" w14:textId="77777777" w:rsidR="00C863F6" w:rsidRPr="00373861" w:rsidRDefault="00C863F6" w:rsidP="00973506">
      <w:pPr>
        <w:pStyle w:val="a0"/>
        <w:numPr>
          <w:ilvl w:val="0"/>
          <w:numId w:val="4"/>
        </w:numPr>
        <w:rPr>
          <w:lang w:val="en-US"/>
        </w:rPr>
      </w:pPr>
      <w:r w:rsidRPr="00C863F6">
        <w:t xml:space="preserve">Создать </w:t>
      </w:r>
      <w:r w:rsidRPr="00373861">
        <w:rPr>
          <w:lang w:val="en-US"/>
        </w:rPr>
        <w:t>DLL</w:t>
      </w:r>
      <w:r w:rsidRPr="00C863F6">
        <w:t xml:space="preserve">-обёртку для </w:t>
      </w:r>
      <w:r w:rsidRPr="00373861">
        <w:rPr>
          <w:lang w:val="en-US"/>
        </w:rPr>
        <w:t>TLB</w:t>
      </w:r>
      <w:r w:rsidRPr="00C863F6">
        <w:t xml:space="preserve"> Компас </w:t>
      </w:r>
      <w:r w:rsidRPr="00373861">
        <w:rPr>
          <w:lang w:val="en-US"/>
        </w:rPr>
        <w:t>API</w:t>
      </w:r>
      <w:r w:rsidRPr="00C863F6">
        <w:t xml:space="preserve"> с помощью </w:t>
      </w:r>
      <w:r w:rsidRPr="00373861">
        <w:rPr>
          <w:lang w:val="en-US"/>
        </w:rPr>
        <w:t>Tlblmp.exe;</w:t>
      </w:r>
    </w:p>
    <w:p w14:paraId="7406D100" w14:textId="77777777" w:rsidR="00C863F6" w:rsidRPr="00C863F6" w:rsidRDefault="00C863F6" w:rsidP="00973506">
      <w:pPr>
        <w:pStyle w:val="a0"/>
        <w:numPr>
          <w:ilvl w:val="0"/>
          <w:numId w:val="4"/>
        </w:numPr>
      </w:pPr>
      <w:r w:rsidRPr="00C863F6">
        <w:t xml:space="preserve">Подключить созданный </w:t>
      </w:r>
      <w:r w:rsidRPr="00373861">
        <w:rPr>
          <w:lang w:val="en-US"/>
        </w:rPr>
        <w:t>DLL</w:t>
      </w:r>
      <w:r w:rsidRPr="00C863F6">
        <w:t xml:space="preserve"> к проекту;</w:t>
      </w:r>
    </w:p>
    <w:p w14:paraId="448CDEF7" w14:textId="77777777" w:rsidR="00C863F6" w:rsidRPr="00C863F6" w:rsidRDefault="00C863F6" w:rsidP="00973506">
      <w:pPr>
        <w:pStyle w:val="a0"/>
        <w:numPr>
          <w:ilvl w:val="0"/>
          <w:numId w:val="4"/>
        </w:numPr>
      </w:pPr>
      <w:r w:rsidRPr="00C863F6">
        <w:t xml:space="preserve">Зарегистрировать библиотеку в системе КОМПАС (а именно реализовать статический метод </w:t>
      </w:r>
      <w:proofErr w:type="gramStart"/>
      <w:r w:rsidRPr="00C863F6">
        <w:t>типа .</w:t>
      </w:r>
      <w:proofErr w:type="spellStart"/>
      <w:r w:rsidRPr="00373861">
        <w:rPr>
          <w:lang w:val="en-US"/>
        </w:rPr>
        <w:t>htmSample</w:t>
      </w:r>
      <w:proofErr w:type="spellEnd"/>
      <w:proofErr w:type="gramEnd"/>
      <w:r w:rsidRPr="00C863F6">
        <w:t xml:space="preserve"> с рядом настроек)</w:t>
      </w:r>
    </w:p>
    <w:p w14:paraId="4AF7CEE4" w14:textId="0CCABEA9" w:rsidR="002D2030" w:rsidRDefault="00C863F6" w:rsidP="00347A5D">
      <w:pPr>
        <w:pStyle w:val="a0"/>
        <w:numPr>
          <w:ilvl w:val="0"/>
          <w:numId w:val="4"/>
        </w:numPr>
      </w:pPr>
      <w:r w:rsidRPr="00C863F6">
        <w:t xml:space="preserve">Зарегистрировать библиотеку на компьютере пользователя, воспользовавшись утилитой </w:t>
      </w:r>
      <w:proofErr w:type="spellStart"/>
      <w:r w:rsidRPr="00373861">
        <w:rPr>
          <w:lang w:val="en-US"/>
        </w:rPr>
        <w:t>RegAsm</w:t>
      </w:r>
      <w:proofErr w:type="spellEnd"/>
      <w:r w:rsidRPr="00C863F6">
        <w:t>.</w:t>
      </w:r>
      <w:r w:rsidRPr="00373861">
        <w:rPr>
          <w:lang w:val="en-US"/>
        </w:rPr>
        <w:t>exe</w:t>
      </w:r>
    </w:p>
    <w:p w14:paraId="7A08E234" w14:textId="7D0BB448" w:rsidR="009546E4" w:rsidRPr="001C3E92" w:rsidRDefault="002D2030" w:rsidP="009546E4">
      <w:pPr>
        <w:rPr>
          <w:rFonts w:cs="Times New Roman"/>
        </w:rPr>
      </w:pPr>
      <w:r>
        <w:rPr>
          <w:rFonts w:cs="Times New Roman"/>
        </w:rPr>
        <w:t>В таблице 1.1 представлены интерфейсы, которые будут использованы при разработке библиотеки.</w:t>
      </w:r>
    </w:p>
    <w:p w14:paraId="68EC4528" w14:textId="77777777" w:rsidR="009546E4" w:rsidRPr="001C3E92" w:rsidRDefault="009546E4" w:rsidP="009546E4">
      <w:pPr>
        <w:rPr>
          <w:rFonts w:cs="Times New Roman"/>
        </w:rPr>
      </w:pPr>
    </w:p>
    <w:p w14:paraId="41DACCE4" w14:textId="446CB7CE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1.1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Интерфейсы, используемые при разработке</w:t>
      </w:r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3249"/>
        <w:gridCol w:w="6244"/>
      </w:tblGrid>
      <w:tr w:rsidR="009546E4" w:rsidRPr="00876D22" w14:paraId="6BED4393" w14:textId="77777777" w:rsidTr="009546E4">
        <w:tc>
          <w:tcPr>
            <w:tcW w:w="3249" w:type="dxa"/>
            <w:vAlign w:val="center"/>
          </w:tcPr>
          <w:p w14:paraId="01F3252B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Интерфейс</w:t>
            </w:r>
          </w:p>
        </w:tc>
        <w:tc>
          <w:tcPr>
            <w:tcW w:w="6244" w:type="dxa"/>
            <w:vAlign w:val="center"/>
          </w:tcPr>
          <w:p w14:paraId="67E58A08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0D145202" w14:textId="77777777" w:rsidTr="009546E4">
        <w:tc>
          <w:tcPr>
            <w:tcW w:w="3249" w:type="dxa"/>
          </w:tcPr>
          <w:p w14:paraId="08465A1D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KompasObject</w:t>
            </w:r>
            <w:proofErr w:type="spellEnd"/>
          </w:p>
        </w:tc>
        <w:tc>
          <w:tcPr>
            <w:tcW w:w="6244" w:type="dxa"/>
          </w:tcPr>
          <w:p w14:paraId="0DFBB9D1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Корневой объект API КОМПАС, предоставляет доступ к документам и сервисным функциям приложения.</w:t>
            </w:r>
          </w:p>
        </w:tc>
      </w:tr>
      <w:tr w:rsidR="009546E4" w:rsidRPr="00876D22" w14:paraId="6AFE877B" w14:textId="77777777" w:rsidTr="009546E4">
        <w:tc>
          <w:tcPr>
            <w:tcW w:w="3249" w:type="dxa"/>
          </w:tcPr>
          <w:p w14:paraId="5F9ACA5A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ksEntity</w:t>
            </w:r>
            <w:proofErr w:type="spellEnd"/>
          </w:p>
        </w:tc>
        <w:tc>
          <w:tcPr>
            <w:tcW w:w="6244" w:type="dxa"/>
          </w:tcPr>
          <w:p w14:paraId="5051BE4E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Базовый элемент модели (эскиз, операция и т.д.), оболочка над объектом параметров Definition.</w:t>
            </w:r>
          </w:p>
        </w:tc>
      </w:tr>
      <w:tr w:rsidR="009546E4" w:rsidRPr="00876D22" w14:paraId="404BDCF5" w14:textId="77777777" w:rsidTr="009546E4">
        <w:tc>
          <w:tcPr>
            <w:tcW w:w="3249" w:type="dxa"/>
          </w:tcPr>
          <w:p w14:paraId="41A06F06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ksDocument2D</w:t>
            </w:r>
          </w:p>
        </w:tc>
        <w:tc>
          <w:tcPr>
            <w:tcW w:w="6244" w:type="dxa"/>
          </w:tcPr>
          <w:p w14:paraId="42CFFDE4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2D-документ/редактор, используемый для построения геометрических примитивов.</w:t>
            </w:r>
          </w:p>
        </w:tc>
      </w:tr>
      <w:tr w:rsidR="009546E4" w:rsidRPr="00876D22" w14:paraId="71CD9AB8" w14:textId="77777777" w:rsidTr="009546E4">
        <w:tc>
          <w:tcPr>
            <w:tcW w:w="3249" w:type="dxa"/>
          </w:tcPr>
          <w:p w14:paraId="396887A2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ksSketchDefinition</w:t>
            </w:r>
            <w:proofErr w:type="spellEnd"/>
          </w:p>
        </w:tc>
        <w:tc>
          <w:tcPr>
            <w:tcW w:w="6244" w:type="dxa"/>
          </w:tcPr>
          <w:p w14:paraId="7A282984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Управляет началом и завершением редактирования эскиза.</w:t>
            </w:r>
          </w:p>
        </w:tc>
      </w:tr>
      <w:tr w:rsidR="009546E4" w:rsidRPr="00876D22" w14:paraId="19651557" w14:textId="77777777" w:rsidTr="009546E4">
        <w:tc>
          <w:tcPr>
            <w:tcW w:w="3249" w:type="dxa"/>
          </w:tcPr>
          <w:p w14:paraId="77B58917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ksDocument3D</w:t>
            </w:r>
          </w:p>
        </w:tc>
        <w:tc>
          <w:tcPr>
            <w:tcW w:w="6244" w:type="dxa"/>
          </w:tcPr>
          <w:p w14:paraId="0A592820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3D-документ, в котором создаются детали и сборки.</w:t>
            </w:r>
          </w:p>
        </w:tc>
      </w:tr>
    </w:tbl>
    <w:p w14:paraId="667122EA" w14:textId="2112462E" w:rsidR="009546E4" w:rsidRPr="009546E4" w:rsidRDefault="009546E4" w:rsidP="009546E4">
      <w:pPr>
        <w:snapToGrid w:val="0"/>
        <w:rPr>
          <w:rFonts w:cs="Times New Roman"/>
        </w:rPr>
      </w:pPr>
      <w:r>
        <w:lastRenderedPageBreak/>
        <w:t>Продолжение т</w:t>
      </w:r>
      <w:r w:rsidRPr="00402BBC">
        <w:t>абли</w:t>
      </w:r>
      <w:r>
        <w:t>цы</w:t>
      </w:r>
      <w:r w:rsidRPr="00876D22">
        <w:rPr>
          <w:rFonts w:cs="Times New Roman"/>
        </w:rPr>
        <w:t xml:space="preserve"> 1.1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Интерфейсы, используемые при разработке</w:t>
      </w:r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3249"/>
        <w:gridCol w:w="6244"/>
      </w:tblGrid>
      <w:tr w:rsidR="009546E4" w:rsidRPr="00876D22" w14:paraId="305127C0" w14:textId="77777777" w:rsidTr="0051607E">
        <w:tc>
          <w:tcPr>
            <w:tcW w:w="3249" w:type="dxa"/>
            <w:vAlign w:val="center"/>
          </w:tcPr>
          <w:p w14:paraId="27FA5737" w14:textId="0EC9136E" w:rsidR="009546E4" w:rsidRPr="00876D22" w:rsidRDefault="009546E4" w:rsidP="00DF6A1B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Интерфейс</w:t>
            </w:r>
          </w:p>
        </w:tc>
        <w:tc>
          <w:tcPr>
            <w:tcW w:w="6244" w:type="dxa"/>
            <w:vAlign w:val="center"/>
          </w:tcPr>
          <w:p w14:paraId="49F0A75B" w14:textId="52FB207A" w:rsidR="009546E4" w:rsidRPr="00876D22" w:rsidRDefault="009546E4" w:rsidP="00DF6A1B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47C435A2" w14:textId="77777777" w:rsidTr="009546E4">
        <w:tc>
          <w:tcPr>
            <w:tcW w:w="3249" w:type="dxa"/>
          </w:tcPr>
          <w:p w14:paraId="55F0698B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ksPart</w:t>
            </w:r>
            <w:proofErr w:type="spellEnd"/>
          </w:p>
        </w:tc>
        <w:tc>
          <w:tcPr>
            <w:tcW w:w="6244" w:type="dxa"/>
          </w:tcPr>
          <w:p w14:paraId="030DE985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Часть модели (деталь или сборка), через неё создаются объекты и операции.</w:t>
            </w:r>
          </w:p>
        </w:tc>
      </w:tr>
      <w:tr w:rsidR="009546E4" w:rsidRPr="00876D22" w14:paraId="01D0EF6F" w14:textId="77777777" w:rsidTr="009546E4">
        <w:tc>
          <w:tcPr>
            <w:tcW w:w="3249" w:type="dxa"/>
          </w:tcPr>
          <w:p w14:paraId="4D4A6909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ksBaseExtrusionDefinition</w:t>
            </w:r>
            <w:proofErr w:type="spellEnd"/>
          </w:p>
        </w:tc>
        <w:tc>
          <w:tcPr>
            <w:tcW w:w="6244" w:type="dxa"/>
          </w:tcPr>
          <w:p w14:paraId="3AAC5F4D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операции выдавливания.</w:t>
            </w:r>
          </w:p>
        </w:tc>
      </w:tr>
      <w:tr w:rsidR="009546E4" w:rsidRPr="00876D22" w14:paraId="0C4C5BFD" w14:textId="77777777" w:rsidTr="009546E4">
        <w:tc>
          <w:tcPr>
            <w:tcW w:w="3249" w:type="dxa"/>
          </w:tcPr>
          <w:p w14:paraId="477E1C5D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ksBossRotatedDefinition</w:t>
            </w:r>
            <w:proofErr w:type="spellEnd"/>
          </w:p>
        </w:tc>
        <w:tc>
          <w:tcPr>
            <w:tcW w:w="6244" w:type="dxa"/>
          </w:tcPr>
          <w:p w14:paraId="4C12E79D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операции вращения (вращательное тело).</w:t>
            </w:r>
          </w:p>
        </w:tc>
      </w:tr>
      <w:tr w:rsidR="009546E4" w:rsidRPr="00876D22" w14:paraId="7DA91291" w14:textId="77777777" w:rsidTr="009546E4">
        <w:tc>
          <w:tcPr>
            <w:tcW w:w="3249" w:type="dxa"/>
          </w:tcPr>
          <w:p w14:paraId="6871A63D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ksCutExtrusionDefinition</w:t>
            </w:r>
            <w:proofErr w:type="spellEnd"/>
          </w:p>
        </w:tc>
        <w:tc>
          <w:tcPr>
            <w:tcW w:w="6244" w:type="dxa"/>
          </w:tcPr>
          <w:p w14:paraId="6B036E3D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операции выреза выдавливанием.</w:t>
            </w:r>
          </w:p>
        </w:tc>
      </w:tr>
      <w:tr w:rsidR="009546E4" w:rsidRPr="00876D22" w14:paraId="15031C18" w14:textId="77777777" w:rsidTr="009546E4">
        <w:tc>
          <w:tcPr>
            <w:tcW w:w="3249" w:type="dxa"/>
          </w:tcPr>
          <w:p w14:paraId="5A3A40FB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ksEdgeFilletDefinition</w:t>
            </w:r>
            <w:proofErr w:type="spellEnd"/>
          </w:p>
        </w:tc>
        <w:tc>
          <w:tcPr>
            <w:tcW w:w="6244" w:type="dxa"/>
          </w:tcPr>
          <w:p w14:paraId="07DBC437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скруглений и фасок кромок.</w:t>
            </w:r>
          </w:p>
        </w:tc>
      </w:tr>
    </w:tbl>
    <w:p w14:paraId="525595CE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33597B58" w14:textId="7BF71E62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1.2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KompasObject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954"/>
        <w:gridCol w:w="2139"/>
        <w:gridCol w:w="1706"/>
        <w:gridCol w:w="2694"/>
      </w:tblGrid>
      <w:tr w:rsidR="009546E4" w:rsidRPr="00876D22" w14:paraId="6037ED5D" w14:textId="77777777" w:rsidTr="009546E4">
        <w:tc>
          <w:tcPr>
            <w:tcW w:w="2954" w:type="dxa"/>
            <w:vAlign w:val="center"/>
          </w:tcPr>
          <w:p w14:paraId="0ADDA268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39" w:type="dxa"/>
            <w:vAlign w:val="center"/>
          </w:tcPr>
          <w:p w14:paraId="73AC3589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1706" w:type="dxa"/>
            <w:vAlign w:val="center"/>
          </w:tcPr>
          <w:p w14:paraId="308ECD18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694" w:type="dxa"/>
            <w:vAlign w:val="center"/>
          </w:tcPr>
          <w:p w14:paraId="715EE303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6389A79A" w14:textId="77777777" w:rsidTr="009546E4">
        <w:tc>
          <w:tcPr>
            <w:tcW w:w="2954" w:type="dxa"/>
          </w:tcPr>
          <w:p w14:paraId="5C99EB9D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Document3</w:t>
            </w:r>
            <w:proofErr w:type="gramStart"/>
            <w:r w:rsidRPr="00876D22">
              <w:rPr>
                <w:rFonts w:cs="Times New Roman"/>
              </w:rPr>
              <w:t>D(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39" w:type="dxa"/>
          </w:tcPr>
          <w:p w14:paraId="17F0D648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ksDocument3D</w:t>
            </w:r>
          </w:p>
        </w:tc>
        <w:tc>
          <w:tcPr>
            <w:tcW w:w="1706" w:type="dxa"/>
          </w:tcPr>
          <w:p w14:paraId="0D593F62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2694" w:type="dxa"/>
          </w:tcPr>
          <w:p w14:paraId="33E1410F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Получает указатель на 3D-документ (деталь/сборку).</w:t>
            </w:r>
          </w:p>
        </w:tc>
      </w:tr>
      <w:tr w:rsidR="009546E4" w:rsidRPr="00876D22" w14:paraId="67B8D5D9" w14:textId="77777777" w:rsidTr="009546E4">
        <w:tc>
          <w:tcPr>
            <w:tcW w:w="2954" w:type="dxa"/>
          </w:tcPr>
          <w:p w14:paraId="32EF9FE7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ActivateControllerAPI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39" w:type="dxa"/>
          </w:tcPr>
          <w:p w14:paraId="2DD63C68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1706" w:type="dxa"/>
          </w:tcPr>
          <w:p w14:paraId="0ED8334E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2694" w:type="dxa"/>
          </w:tcPr>
          <w:p w14:paraId="173502CB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Активирует контроллер API КОМПАС-3D.</w:t>
            </w:r>
          </w:p>
        </w:tc>
      </w:tr>
      <w:tr w:rsidR="009546E4" w:rsidRPr="00876D22" w14:paraId="06C727FD" w14:textId="77777777" w:rsidTr="009546E4">
        <w:tc>
          <w:tcPr>
            <w:tcW w:w="2954" w:type="dxa"/>
          </w:tcPr>
          <w:p w14:paraId="38F0D733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Visible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39" w:type="dxa"/>
          </w:tcPr>
          <w:p w14:paraId="0A7C928D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1706" w:type="dxa"/>
          </w:tcPr>
          <w:p w14:paraId="680EE896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2694" w:type="dxa"/>
          </w:tcPr>
          <w:p w14:paraId="1EFDB9A1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или задает видимость окна КОМПАС-3D.</w:t>
            </w:r>
          </w:p>
        </w:tc>
      </w:tr>
    </w:tbl>
    <w:p w14:paraId="0BB28DF1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1F071D5F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38035F14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1C6AE93B" w14:textId="77777777" w:rsidR="009546E4" w:rsidRPr="001C3E92" w:rsidRDefault="009546E4" w:rsidP="009546E4">
      <w:pPr>
        <w:snapToGrid w:val="0"/>
        <w:ind w:firstLine="0"/>
        <w:rPr>
          <w:rFonts w:cs="Times New Roman"/>
        </w:rPr>
      </w:pPr>
    </w:p>
    <w:p w14:paraId="0AF6D806" w14:textId="77777777" w:rsidR="009546E4" w:rsidRPr="001C3E92" w:rsidRDefault="009546E4" w:rsidP="009546E4">
      <w:pPr>
        <w:snapToGrid w:val="0"/>
        <w:ind w:firstLine="0"/>
        <w:rPr>
          <w:rFonts w:cs="Times New Roman"/>
        </w:rPr>
      </w:pPr>
    </w:p>
    <w:p w14:paraId="3AFBBDBB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2155C7DD" w14:textId="4C823A19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lastRenderedPageBreak/>
        <w:t>Таблица 1.3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ksEntity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9546E4" w:rsidRPr="00876D22" w14:paraId="146D5851" w14:textId="77777777" w:rsidTr="009546E4">
        <w:tc>
          <w:tcPr>
            <w:tcW w:w="2160" w:type="dxa"/>
            <w:vAlign w:val="center"/>
          </w:tcPr>
          <w:p w14:paraId="72E1308A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410145F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37EA4C1D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3013" w:type="dxa"/>
            <w:vAlign w:val="center"/>
          </w:tcPr>
          <w:p w14:paraId="3276D8F1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23690567" w14:textId="77777777" w:rsidTr="009546E4">
        <w:tc>
          <w:tcPr>
            <w:tcW w:w="2160" w:type="dxa"/>
          </w:tcPr>
          <w:p w14:paraId="41E1C8D5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Create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0DE27012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42F20A1A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3013" w:type="dxa"/>
          </w:tcPr>
          <w:p w14:paraId="5A7A5DB0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объект в модели.</w:t>
            </w:r>
          </w:p>
        </w:tc>
      </w:tr>
      <w:tr w:rsidR="009546E4" w:rsidRPr="00876D22" w14:paraId="13DAD0F7" w14:textId="77777777" w:rsidTr="009546E4">
        <w:tc>
          <w:tcPr>
            <w:tcW w:w="2160" w:type="dxa"/>
          </w:tcPr>
          <w:p w14:paraId="0F00F971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GetDefinition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336E204B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IUnknown</w:t>
            </w:r>
            <w:proofErr w:type="spellEnd"/>
          </w:p>
        </w:tc>
        <w:tc>
          <w:tcPr>
            <w:tcW w:w="2160" w:type="dxa"/>
          </w:tcPr>
          <w:p w14:paraId="22D9B896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3013" w:type="dxa"/>
          </w:tcPr>
          <w:p w14:paraId="158B1615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интерфейс параметров (Definition) связанного объекта.</w:t>
            </w:r>
          </w:p>
        </w:tc>
      </w:tr>
    </w:tbl>
    <w:p w14:paraId="4BDFC1E6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4C8F4316" w14:textId="7694F74A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1.4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ksDocument2D</w:t>
      </w:r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9546E4" w:rsidRPr="00876D22" w14:paraId="43596D38" w14:textId="77777777" w:rsidTr="009546E4">
        <w:tc>
          <w:tcPr>
            <w:tcW w:w="2160" w:type="dxa"/>
            <w:vAlign w:val="center"/>
          </w:tcPr>
          <w:p w14:paraId="2F0D750A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324FD680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3BE4CC7C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3013" w:type="dxa"/>
            <w:vAlign w:val="center"/>
          </w:tcPr>
          <w:p w14:paraId="53857EAC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026EAF3E" w14:textId="77777777" w:rsidTr="009546E4">
        <w:tc>
          <w:tcPr>
            <w:tcW w:w="2160" w:type="dxa"/>
          </w:tcPr>
          <w:p w14:paraId="58BFC3ED" w14:textId="77777777" w:rsidR="009546E4" w:rsidRPr="009546E4" w:rsidRDefault="009546E4" w:rsidP="007B3280">
            <w:pPr>
              <w:snapToGrid w:val="0"/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9546E4">
              <w:rPr>
                <w:rFonts w:cs="Times New Roman"/>
                <w:lang w:val="en-US"/>
              </w:rPr>
              <w:t>ksCircle</w:t>
            </w:r>
            <w:proofErr w:type="spellEnd"/>
            <w:r w:rsidRPr="009546E4">
              <w:rPr>
                <w:rFonts w:cs="Times New Roman"/>
                <w:lang w:val="en-US"/>
              </w:rPr>
              <w:t>(</w:t>
            </w:r>
            <w:proofErr w:type="gramEnd"/>
            <w:r w:rsidRPr="009546E4">
              <w:rPr>
                <w:rFonts w:cs="Times New Roman"/>
                <w:lang w:val="en-US"/>
              </w:rPr>
              <w:t xml:space="preserve">xc, </w:t>
            </w:r>
            <w:proofErr w:type="spellStart"/>
            <w:r w:rsidRPr="009546E4">
              <w:rPr>
                <w:rFonts w:cs="Times New Roman"/>
                <w:lang w:val="en-US"/>
              </w:rPr>
              <w:t>yc</w:t>
            </w:r>
            <w:proofErr w:type="spellEnd"/>
            <w:r w:rsidRPr="009546E4">
              <w:rPr>
                <w:rFonts w:cs="Times New Roman"/>
                <w:lang w:val="en-US"/>
              </w:rPr>
              <w:t>, rad, style)</w:t>
            </w:r>
          </w:p>
        </w:tc>
        <w:tc>
          <w:tcPr>
            <w:tcW w:w="2160" w:type="dxa"/>
          </w:tcPr>
          <w:p w14:paraId="4FCC38FB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int</w:t>
            </w:r>
            <w:proofErr w:type="spellEnd"/>
          </w:p>
        </w:tc>
        <w:tc>
          <w:tcPr>
            <w:tcW w:w="2160" w:type="dxa"/>
          </w:tcPr>
          <w:p w14:paraId="011A2EA3" w14:textId="6A532681" w:rsidR="009546E4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xc</w:t>
            </w:r>
            <w:proofErr w:type="spellEnd"/>
            <w:r w:rsidRPr="00876D22">
              <w:rPr>
                <w:rFonts w:cs="Times New Roman"/>
              </w:rPr>
              <w:t>,</w:t>
            </w:r>
            <w:r>
              <w:rPr>
                <w:rFonts w:cs="Times New Roman"/>
              </w:rPr>
              <w:t> </w:t>
            </w:r>
            <w:proofErr w:type="spellStart"/>
            <w:r w:rsidRPr="00876D22">
              <w:rPr>
                <w:rFonts w:cs="Times New Roman"/>
              </w:rPr>
              <w:t>yc</w:t>
            </w:r>
            <w:proofErr w:type="spellEnd"/>
            <w:r>
              <w:rPr>
                <w:rFonts w:cs="Times New Roman"/>
              </w:rPr>
              <w:t xml:space="preserve"> – </w:t>
            </w:r>
            <w:r w:rsidRPr="00876D22">
              <w:rPr>
                <w:rFonts w:cs="Times New Roman"/>
              </w:rPr>
              <w:t>координаты центра;</w:t>
            </w:r>
          </w:p>
          <w:p w14:paraId="68B2E5E0" w14:textId="2E4F4556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rad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радиус; </w:t>
            </w:r>
            <w:proofErr w:type="spellStart"/>
            <w:r w:rsidRPr="00876D22">
              <w:rPr>
                <w:rFonts w:cs="Times New Roman"/>
              </w:rPr>
              <w:t>style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стиль линии</w:t>
            </w:r>
          </w:p>
        </w:tc>
        <w:tc>
          <w:tcPr>
            <w:tcW w:w="3013" w:type="dxa"/>
          </w:tcPr>
          <w:p w14:paraId="3229A369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окружность на активном эскизе.</w:t>
            </w:r>
          </w:p>
        </w:tc>
      </w:tr>
    </w:tbl>
    <w:p w14:paraId="47AE45A2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6B45848F" w14:textId="621E83AC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1.5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ksSketchDefinition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9546E4" w:rsidRPr="00876D22" w14:paraId="5027AD95" w14:textId="77777777" w:rsidTr="009546E4">
        <w:tc>
          <w:tcPr>
            <w:tcW w:w="2160" w:type="dxa"/>
            <w:vAlign w:val="center"/>
          </w:tcPr>
          <w:p w14:paraId="64FB5424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18D7D2F4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2AC4A75E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3013" w:type="dxa"/>
            <w:vAlign w:val="center"/>
          </w:tcPr>
          <w:p w14:paraId="55559AFD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30909AD3" w14:textId="77777777" w:rsidTr="009546E4">
        <w:tc>
          <w:tcPr>
            <w:tcW w:w="2160" w:type="dxa"/>
          </w:tcPr>
          <w:p w14:paraId="1D3B0685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BeginEdit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7C75EA8A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52B3A23F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3013" w:type="dxa"/>
          </w:tcPr>
          <w:p w14:paraId="50643D4D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Открывает режим редактирования эскиза.</w:t>
            </w:r>
          </w:p>
        </w:tc>
      </w:tr>
      <w:tr w:rsidR="009546E4" w:rsidRPr="00876D22" w14:paraId="62A9F112" w14:textId="77777777" w:rsidTr="009546E4">
        <w:tc>
          <w:tcPr>
            <w:tcW w:w="2160" w:type="dxa"/>
          </w:tcPr>
          <w:p w14:paraId="3690610D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EndEdit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5BE805BD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6F311194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3013" w:type="dxa"/>
          </w:tcPr>
          <w:p w14:paraId="487C4683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Завершает редактирование эскиза.</w:t>
            </w:r>
          </w:p>
        </w:tc>
      </w:tr>
    </w:tbl>
    <w:p w14:paraId="33BBCEBA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7CC2F6FC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733AE022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2FF01BFE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2C922571" w14:textId="34B57256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1.6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ksDocument3D</w:t>
      </w:r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9546E4" w:rsidRPr="00876D22" w14:paraId="547EC3BE" w14:textId="77777777" w:rsidTr="009546E4">
        <w:tc>
          <w:tcPr>
            <w:tcW w:w="2160" w:type="dxa"/>
            <w:vAlign w:val="center"/>
          </w:tcPr>
          <w:p w14:paraId="7DB33B16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5FEEAF6E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62CCF323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3013" w:type="dxa"/>
            <w:vAlign w:val="center"/>
          </w:tcPr>
          <w:p w14:paraId="6B98804C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692A97FA" w14:textId="77777777" w:rsidTr="009546E4">
        <w:tc>
          <w:tcPr>
            <w:tcW w:w="2160" w:type="dxa"/>
          </w:tcPr>
          <w:p w14:paraId="1E282BAA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Create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proofErr w:type="gramEnd"/>
            <w:r w:rsidRPr="00876D22">
              <w:rPr>
                <w:rFonts w:cs="Times New Roman"/>
              </w:rPr>
              <w:t>invisible</w:t>
            </w:r>
            <w:proofErr w:type="spellEnd"/>
            <w:r w:rsidRPr="00876D22">
              <w:rPr>
                <w:rFonts w:cs="Times New Roman"/>
              </w:rPr>
              <w:t xml:space="preserve">, </w:t>
            </w:r>
            <w:proofErr w:type="spellStart"/>
            <w:r w:rsidRPr="00876D22">
              <w:rPr>
                <w:rFonts w:cs="Times New Roman"/>
              </w:rPr>
              <w:t>typeDoc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061FD1DB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0DC281C6" w14:textId="490D3BD1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Invisible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скрытый режим; </w:t>
            </w:r>
            <w:proofErr w:type="spellStart"/>
            <w:r w:rsidRPr="00876D22">
              <w:rPr>
                <w:rFonts w:cs="Times New Roman"/>
              </w:rPr>
              <w:t>typeDoc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 документа (деталь/сборка)</w:t>
            </w:r>
          </w:p>
        </w:tc>
        <w:tc>
          <w:tcPr>
            <w:tcW w:w="3013" w:type="dxa"/>
          </w:tcPr>
          <w:p w14:paraId="79F939C8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новый 3D-документ.</w:t>
            </w:r>
          </w:p>
        </w:tc>
      </w:tr>
      <w:tr w:rsidR="009546E4" w:rsidRPr="00876D22" w14:paraId="0B11005E" w14:textId="77777777" w:rsidTr="009546E4">
        <w:tc>
          <w:tcPr>
            <w:tcW w:w="2160" w:type="dxa"/>
          </w:tcPr>
          <w:p w14:paraId="2215486F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GetPart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type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25889268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ksPart</w:t>
            </w:r>
            <w:proofErr w:type="spellEnd"/>
          </w:p>
        </w:tc>
        <w:tc>
          <w:tcPr>
            <w:tcW w:w="2160" w:type="dxa"/>
          </w:tcPr>
          <w:p w14:paraId="03656F95" w14:textId="2F982B36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</w:t>
            </w:r>
            <w:r w:rsidRPr="00876D22">
              <w:rPr>
                <w:rFonts w:cs="Times New Roman"/>
              </w:rPr>
              <w:t>ype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 части (</w:t>
            </w:r>
            <w:proofErr w:type="spellStart"/>
            <w:r w:rsidRPr="00876D22">
              <w:rPr>
                <w:rFonts w:cs="Times New Roman"/>
              </w:rPr>
              <w:t>pTop_Part</w:t>
            </w:r>
            <w:proofErr w:type="spellEnd"/>
            <w:r w:rsidRPr="00876D22">
              <w:rPr>
                <w:rFonts w:cs="Times New Roman"/>
              </w:rPr>
              <w:t xml:space="preserve"> и др.)</w:t>
            </w:r>
          </w:p>
        </w:tc>
        <w:tc>
          <w:tcPr>
            <w:tcW w:w="3013" w:type="dxa"/>
          </w:tcPr>
          <w:p w14:paraId="65766BC3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компонент (деталь или сборку) указанного типа.</w:t>
            </w:r>
          </w:p>
        </w:tc>
      </w:tr>
    </w:tbl>
    <w:p w14:paraId="1733858C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2647D889" w14:textId="296EB571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1.7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ksPart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3264"/>
        <w:gridCol w:w="2084"/>
        <w:gridCol w:w="2031"/>
        <w:gridCol w:w="2114"/>
      </w:tblGrid>
      <w:tr w:rsidR="009546E4" w:rsidRPr="00876D22" w14:paraId="78212082" w14:textId="77777777" w:rsidTr="009546E4">
        <w:tc>
          <w:tcPr>
            <w:tcW w:w="3264" w:type="dxa"/>
            <w:vAlign w:val="center"/>
          </w:tcPr>
          <w:p w14:paraId="2D4AD710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084" w:type="dxa"/>
            <w:vAlign w:val="center"/>
          </w:tcPr>
          <w:p w14:paraId="2B294BBE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031" w:type="dxa"/>
            <w:vAlign w:val="center"/>
          </w:tcPr>
          <w:p w14:paraId="6A4B8413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114" w:type="dxa"/>
            <w:vAlign w:val="center"/>
          </w:tcPr>
          <w:p w14:paraId="6E16B4C0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4E4F3541" w14:textId="77777777" w:rsidTr="009546E4">
        <w:tc>
          <w:tcPr>
            <w:tcW w:w="3264" w:type="dxa"/>
          </w:tcPr>
          <w:p w14:paraId="29E917AF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GetDefaultEntity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objType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084" w:type="dxa"/>
          </w:tcPr>
          <w:p w14:paraId="6E3E632C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ksEntity</w:t>
            </w:r>
            <w:proofErr w:type="spellEnd"/>
          </w:p>
        </w:tc>
        <w:tc>
          <w:tcPr>
            <w:tcW w:w="2031" w:type="dxa"/>
          </w:tcPr>
          <w:p w14:paraId="6A6F7D94" w14:textId="51D12492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objType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 объекта</w:t>
            </w:r>
          </w:p>
        </w:tc>
        <w:tc>
          <w:tcPr>
            <w:tcW w:w="2114" w:type="dxa"/>
          </w:tcPr>
          <w:p w14:paraId="52317480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объект, созданный системой по умолчанию (например, плоскость, ось).</w:t>
            </w:r>
          </w:p>
        </w:tc>
      </w:tr>
      <w:tr w:rsidR="009546E4" w:rsidRPr="00876D22" w14:paraId="62E2FF6A" w14:textId="77777777" w:rsidTr="009546E4">
        <w:tc>
          <w:tcPr>
            <w:tcW w:w="3264" w:type="dxa"/>
          </w:tcPr>
          <w:p w14:paraId="4FBAE7E3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NewEntity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objType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084" w:type="dxa"/>
          </w:tcPr>
          <w:p w14:paraId="505ED12C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ksEntity</w:t>
            </w:r>
            <w:proofErr w:type="spellEnd"/>
          </w:p>
        </w:tc>
        <w:tc>
          <w:tcPr>
            <w:tcW w:w="2031" w:type="dxa"/>
          </w:tcPr>
          <w:p w14:paraId="608B596D" w14:textId="2319B268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objType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 создаваемого объекта</w:t>
            </w:r>
          </w:p>
        </w:tc>
        <w:tc>
          <w:tcPr>
            <w:tcW w:w="2114" w:type="dxa"/>
          </w:tcPr>
          <w:p w14:paraId="5CF29FA2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новый объект (эскиз, операция и т.д.).</w:t>
            </w:r>
          </w:p>
        </w:tc>
      </w:tr>
    </w:tbl>
    <w:p w14:paraId="396D5F1F" w14:textId="6722E482" w:rsidR="009546E4" w:rsidRPr="00876D22" w:rsidRDefault="009546E4" w:rsidP="007B3280">
      <w:pPr>
        <w:snapToGrid w:val="0"/>
        <w:rPr>
          <w:rFonts w:cs="Times New Roman"/>
        </w:rPr>
      </w:pPr>
      <w:r w:rsidRPr="00876D22">
        <w:rPr>
          <w:rFonts w:cs="Times New Roman"/>
        </w:rPr>
        <w:lastRenderedPageBreak/>
        <w:t>Таблица 1.8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ksBaseExtrusionDefinition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837"/>
        <w:gridCol w:w="2160"/>
        <w:gridCol w:w="2160"/>
        <w:gridCol w:w="2336"/>
      </w:tblGrid>
      <w:tr w:rsidR="009546E4" w:rsidRPr="00876D22" w14:paraId="67EDCDAD" w14:textId="77777777" w:rsidTr="009546E4">
        <w:tc>
          <w:tcPr>
            <w:tcW w:w="2837" w:type="dxa"/>
            <w:vAlign w:val="center"/>
          </w:tcPr>
          <w:p w14:paraId="33E70B65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1ACE115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2043AFBB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336" w:type="dxa"/>
            <w:vAlign w:val="center"/>
          </w:tcPr>
          <w:p w14:paraId="5FB96F40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023ED667" w14:textId="77777777" w:rsidTr="009546E4">
        <w:tc>
          <w:tcPr>
            <w:tcW w:w="2837" w:type="dxa"/>
          </w:tcPr>
          <w:p w14:paraId="28F8677A" w14:textId="77777777" w:rsidR="009546E4" w:rsidRPr="009546E4" w:rsidRDefault="009546E4" w:rsidP="007B3280">
            <w:pPr>
              <w:snapToGrid w:val="0"/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9546E4">
              <w:rPr>
                <w:rFonts w:cs="Times New Roman"/>
                <w:lang w:val="en-US"/>
              </w:rPr>
              <w:t>SetSideParam</w:t>
            </w:r>
            <w:proofErr w:type="spellEnd"/>
            <w:r w:rsidRPr="009546E4">
              <w:rPr>
                <w:rFonts w:cs="Times New Roman"/>
                <w:lang w:val="en-US"/>
              </w:rPr>
              <w:t>(</w:t>
            </w:r>
            <w:proofErr w:type="gramEnd"/>
            <w:r w:rsidRPr="009546E4">
              <w:rPr>
                <w:rFonts w:cs="Times New Roman"/>
                <w:lang w:val="en-US"/>
              </w:rPr>
              <w:t xml:space="preserve">forward, type, depth, </w:t>
            </w:r>
            <w:proofErr w:type="spellStart"/>
            <w:r w:rsidRPr="009546E4">
              <w:rPr>
                <w:rFonts w:cs="Times New Roman"/>
                <w:lang w:val="en-US"/>
              </w:rPr>
              <w:t>draftValue</w:t>
            </w:r>
            <w:proofErr w:type="spellEnd"/>
            <w:r w:rsidRPr="009546E4">
              <w:rPr>
                <w:rFonts w:cs="Times New Roman"/>
                <w:lang w:val="en-US"/>
              </w:rPr>
              <w:t xml:space="preserve">, </w:t>
            </w:r>
            <w:proofErr w:type="spellStart"/>
            <w:r w:rsidRPr="009546E4">
              <w:rPr>
                <w:rFonts w:cs="Times New Roman"/>
                <w:lang w:val="en-US"/>
              </w:rPr>
              <w:t>draftOutward</w:t>
            </w:r>
            <w:proofErr w:type="spellEnd"/>
            <w:r w:rsidRPr="009546E4">
              <w:rPr>
                <w:rFonts w:cs="Times New Roman"/>
                <w:lang w:val="en-US"/>
              </w:rPr>
              <w:t>)</w:t>
            </w:r>
          </w:p>
        </w:tc>
        <w:tc>
          <w:tcPr>
            <w:tcW w:w="2160" w:type="dxa"/>
          </w:tcPr>
          <w:p w14:paraId="5CA66FF0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78212200" w14:textId="23CEE3C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forward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направление; </w:t>
            </w:r>
            <w:proofErr w:type="spellStart"/>
            <w:r w:rsidRPr="00876D22">
              <w:rPr>
                <w:rFonts w:cs="Times New Roman"/>
              </w:rPr>
              <w:t>type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тип; </w:t>
            </w:r>
            <w:proofErr w:type="spellStart"/>
            <w:r w:rsidRPr="00876D22">
              <w:rPr>
                <w:rFonts w:cs="Times New Roman"/>
              </w:rPr>
              <w:t>depth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глубина; </w:t>
            </w:r>
            <w:proofErr w:type="spellStart"/>
            <w:r w:rsidRPr="00876D22">
              <w:rPr>
                <w:rFonts w:cs="Times New Roman"/>
              </w:rPr>
              <w:t>draftValue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уклон; </w:t>
            </w:r>
            <w:proofErr w:type="spellStart"/>
            <w:r w:rsidRPr="00876D22">
              <w:rPr>
                <w:rFonts w:cs="Times New Roman"/>
              </w:rPr>
              <w:t>draftOutward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 уклона</w:t>
            </w:r>
          </w:p>
        </w:tc>
        <w:tc>
          <w:tcPr>
            <w:tcW w:w="2336" w:type="dxa"/>
          </w:tcPr>
          <w:p w14:paraId="2A2255B5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параметры выдавливания.</w:t>
            </w:r>
          </w:p>
        </w:tc>
      </w:tr>
      <w:tr w:rsidR="009546E4" w:rsidRPr="00876D22" w14:paraId="2D792D45" w14:textId="77777777" w:rsidTr="009546E4">
        <w:tc>
          <w:tcPr>
            <w:tcW w:w="2837" w:type="dxa"/>
          </w:tcPr>
          <w:p w14:paraId="3FB3D222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SetSketch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sketch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70913C57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0EC4CC38" w14:textId="04C5FC30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sketch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эскиз операции</w:t>
            </w:r>
          </w:p>
        </w:tc>
        <w:tc>
          <w:tcPr>
            <w:tcW w:w="2336" w:type="dxa"/>
          </w:tcPr>
          <w:p w14:paraId="2EDB4880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Назначает эскиз для операции выдавливания.</w:t>
            </w:r>
          </w:p>
        </w:tc>
      </w:tr>
    </w:tbl>
    <w:p w14:paraId="0904CC8B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1CCA7095" w14:textId="1D2AAB92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1.9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ksBossRotatedDefinition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238"/>
        <w:gridCol w:w="2160"/>
        <w:gridCol w:w="2160"/>
        <w:gridCol w:w="2935"/>
      </w:tblGrid>
      <w:tr w:rsidR="009546E4" w:rsidRPr="00876D22" w14:paraId="4ECFAA69" w14:textId="77777777" w:rsidTr="009546E4">
        <w:tc>
          <w:tcPr>
            <w:tcW w:w="2238" w:type="dxa"/>
            <w:vAlign w:val="center"/>
          </w:tcPr>
          <w:p w14:paraId="1D4DC6AB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BCB4CFC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51554898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935" w:type="dxa"/>
            <w:vAlign w:val="center"/>
          </w:tcPr>
          <w:p w14:paraId="4FCEE262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64918EEA" w14:textId="77777777" w:rsidTr="009546E4">
        <w:tc>
          <w:tcPr>
            <w:tcW w:w="2238" w:type="dxa"/>
          </w:tcPr>
          <w:p w14:paraId="0FC94BB3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SetSketch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sketch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3869C56E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4CC7D7AA" w14:textId="1E239122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sketch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эскиз профиля</w:t>
            </w:r>
          </w:p>
        </w:tc>
        <w:tc>
          <w:tcPr>
            <w:tcW w:w="2935" w:type="dxa"/>
          </w:tcPr>
          <w:p w14:paraId="29A97245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Назначает профиль для операции вращения.</w:t>
            </w:r>
          </w:p>
        </w:tc>
      </w:tr>
      <w:tr w:rsidR="009546E4" w:rsidRPr="00876D22" w14:paraId="57B0ECC1" w14:textId="77777777" w:rsidTr="009546E4">
        <w:tc>
          <w:tcPr>
            <w:tcW w:w="2238" w:type="dxa"/>
          </w:tcPr>
          <w:p w14:paraId="3F249CA5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SetAxis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axis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7A9A4685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0B9061B1" w14:textId="2F57B358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axis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ось вращения</w:t>
            </w:r>
          </w:p>
        </w:tc>
        <w:tc>
          <w:tcPr>
            <w:tcW w:w="2935" w:type="dxa"/>
          </w:tcPr>
          <w:p w14:paraId="3D008311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Устанавливает ось вращения.</w:t>
            </w:r>
          </w:p>
        </w:tc>
      </w:tr>
      <w:tr w:rsidR="009546E4" w:rsidRPr="00876D22" w14:paraId="240E6B03" w14:textId="77777777" w:rsidTr="009546E4">
        <w:tc>
          <w:tcPr>
            <w:tcW w:w="2238" w:type="dxa"/>
          </w:tcPr>
          <w:p w14:paraId="39779030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SetAngle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angle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3AE366BE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40E950AE" w14:textId="4824F071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angle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угол вращения (в градусах)</w:t>
            </w:r>
          </w:p>
        </w:tc>
        <w:tc>
          <w:tcPr>
            <w:tcW w:w="2935" w:type="dxa"/>
          </w:tcPr>
          <w:p w14:paraId="51C8EBE4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угол вращения (обычно 360°).</w:t>
            </w:r>
          </w:p>
        </w:tc>
      </w:tr>
    </w:tbl>
    <w:p w14:paraId="46681AFF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19BDF6B6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67CA83B9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582C1C1E" w14:textId="27AE60F6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lastRenderedPageBreak/>
        <w:t>Таблица 1.10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ksCutExtrusionDefinition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837"/>
        <w:gridCol w:w="2160"/>
        <w:gridCol w:w="2160"/>
        <w:gridCol w:w="2336"/>
      </w:tblGrid>
      <w:tr w:rsidR="009546E4" w:rsidRPr="00876D22" w14:paraId="0BFE4316" w14:textId="77777777" w:rsidTr="009546E4">
        <w:tc>
          <w:tcPr>
            <w:tcW w:w="2837" w:type="dxa"/>
            <w:vAlign w:val="center"/>
          </w:tcPr>
          <w:p w14:paraId="2F3F966C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357A79D0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369FEC77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336" w:type="dxa"/>
            <w:vAlign w:val="center"/>
          </w:tcPr>
          <w:p w14:paraId="303F6B25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5C71DD28" w14:textId="77777777" w:rsidTr="009546E4">
        <w:tc>
          <w:tcPr>
            <w:tcW w:w="2837" w:type="dxa"/>
          </w:tcPr>
          <w:p w14:paraId="346051E6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SetSketch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sketch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6E32B327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2A0FCDC4" w14:textId="3FCE3191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sketch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эскиз выреза</w:t>
            </w:r>
          </w:p>
        </w:tc>
        <w:tc>
          <w:tcPr>
            <w:tcW w:w="2336" w:type="dxa"/>
          </w:tcPr>
          <w:p w14:paraId="3B558F93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Назначает эскиз для операции выреза.</w:t>
            </w:r>
          </w:p>
        </w:tc>
      </w:tr>
      <w:tr w:rsidR="009546E4" w:rsidRPr="00876D22" w14:paraId="32481445" w14:textId="77777777" w:rsidTr="009546E4">
        <w:tc>
          <w:tcPr>
            <w:tcW w:w="2837" w:type="dxa"/>
          </w:tcPr>
          <w:p w14:paraId="173E30CF" w14:textId="77777777" w:rsidR="009546E4" w:rsidRPr="009546E4" w:rsidRDefault="009546E4" w:rsidP="007B3280">
            <w:pPr>
              <w:snapToGrid w:val="0"/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9546E4">
              <w:rPr>
                <w:rFonts w:cs="Times New Roman"/>
                <w:lang w:val="en-US"/>
              </w:rPr>
              <w:t>SetSideParam</w:t>
            </w:r>
            <w:proofErr w:type="spellEnd"/>
            <w:r w:rsidRPr="009546E4">
              <w:rPr>
                <w:rFonts w:cs="Times New Roman"/>
                <w:lang w:val="en-US"/>
              </w:rPr>
              <w:t>(</w:t>
            </w:r>
            <w:proofErr w:type="gramEnd"/>
            <w:r w:rsidRPr="009546E4">
              <w:rPr>
                <w:rFonts w:cs="Times New Roman"/>
                <w:lang w:val="en-US"/>
              </w:rPr>
              <w:t xml:space="preserve">forward, type, depth, </w:t>
            </w:r>
            <w:proofErr w:type="spellStart"/>
            <w:r w:rsidRPr="009546E4">
              <w:rPr>
                <w:rFonts w:cs="Times New Roman"/>
                <w:lang w:val="en-US"/>
              </w:rPr>
              <w:t>draftValue</w:t>
            </w:r>
            <w:proofErr w:type="spellEnd"/>
            <w:r w:rsidRPr="009546E4">
              <w:rPr>
                <w:rFonts w:cs="Times New Roman"/>
                <w:lang w:val="en-US"/>
              </w:rPr>
              <w:t xml:space="preserve">, </w:t>
            </w:r>
            <w:proofErr w:type="spellStart"/>
            <w:r w:rsidRPr="009546E4">
              <w:rPr>
                <w:rFonts w:cs="Times New Roman"/>
                <w:lang w:val="en-US"/>
              </w:rPr>
              <w:t>draftOutward</w:t>
            </w:r>
            <w:proofErr w:type="spellEnd"/>
            <w:r w:rsidRPr="009546E4">
              <w:rPr>
                <w:rFonts w:cs="Times New Roman"/>
                <w:lang w:val="en-US"/>
              </w:rPr>
              <w:t>)</w:t>
            </w:r>
          </w:p>
        </w:tc>
        <w:tc>
          <w:tcPr>
            <w:tcW w:w="2160" w:type="dxa"/>
          </w:tcPr>
          <w:p w14:paraId="47E3308B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71CA18F0" w14:textId="38039FFA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forward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направление; </w:t>
            </w:r>
            <w:proofErr w:type="spellStart"/>
            <w:r w:rsidRPr="00876D22">
              <w:rPr>
                <w:rFonts w:cs="Times New Roman"/>
              </w:rPr>
              <w:t>type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тип; </w:t>
            </w:r>
            <w:proofErr w:type="spellStart"/>
            <w:r w:rsidRPr="00876D22">
              <w:rPr>
                <w:rFonts w:cs="Times New Roman"/>
              </w:rPr>
              <w:t>depth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глубина; </w:t>
            </w:r>
            <w:proofErr w:type="spellStart"/>
            <w:r w:rsidRPr="00876D22">
              <w:rPr>
                <w:rFonts w:cs="Times New Roman"/>
              </w:rPr>
              <w:t>draftValue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уклон; </w:t>
            </w:r>
            <w:proofErr w:type="spellStart"/>
            <w:r w:rsidRPr="00876D22">
              <w:rPr>
                <w:rFonts w:cs="Times New Roman"/>
              </w:rPr>
              <w:t>draftOutward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 уклона</w:t>
            </w:r>
          </w:p>
        </w:tc>
        <w:tc>
          <w:tcPr>
            <w:tcW w:w="2336" w:type="dxa"/>
          </w:tcPr>
          <w:p w14:paraId="712BA439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параметры выреза.</w:t>
            </w:r>
          </w:p>
        </w:tc>
      </w:tr>
    </w:tbl>
    <w:p w14:paraId="3F8EDAEA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123E74C2" w14:textId="5F2C3F8D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1.11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ksEdgeFilletDefinition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223"/>
        <w:gridCol w:w="2160"/>
        <w:gridCol w:w="2160"/>
        <w:gridCol w:w="2950"/>
      </w:tblGrid>
      <w:tr w:rsidR="009546E4" w:rsidRPr="00876D22" w14:paraId="6DA5461E" w14:textId="77777777" w:rsidTr="009546E4">
        <w:tc>
          <w:tcPr>
            <w:tcW w:w="2223" w:type="dxa"/>
            <w:vAlign w:val="center"/>
          </w:tcPr>
          <w:p w14:paraId="0111FA37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29B8CB40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315A23BA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950" w:type="dxa"/>
            <w:vAlign w:val="center"/>
          </w:tcPr>
          <w:p w14:paraId="6A1974DE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56672177" w14:textId="77777777" w:rsidTr="009546E4">
        <w:tc>
          <w:tcPr>
            <w:tcW w:w="2223" w:type="dxa"/>
          </w:tcPr>
          <w:p w14:paraId="787FF0D8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SetRadius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radius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5F4789B9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567B76C4" w14:textId="137315A5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radius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радиус </w:t>
            </w:r>
            <w:proofErr w:type="spellStart"/>
            <w:r w:rsidRPr="00876D22">
              <w:rPr>
                <w:rFonts w:cs="Times New Roman"/>
              </w:rPr>
              <w:t>скругления</w:t>
            </w:r>
            <w:proofErr w:type="spellEnd"/>
          </w:p>
        </w:tc>
        <w:tc>
          <w:tcPr>
            <w:tcW w:w="2950" w:type="dxa"/>
          </w:tcPr>
          <w:p w14:paraId="59882102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радиус скругления кромок.</w:t>
            </w:r>
          </w:p>
        </w:tc>
      </w:tr>
      <w:tr w:rsidR="009546E4" w:rsidRPr="00876D22" w14:paraId="2B550CDD" w14:textId="77777777" w:rsidTr="009546E4">
        <w:tc>
          <w:tcPr>
            <w:tcW w:w="2223" w:type="dxa"/>
          </w:tcPr>
          <w:p w14:paraId="4D7BC6F8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AddEdge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edge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208CF1C9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5A246FC1" w14:textId="6F8310BA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edge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ссылка на ребро модели</w:t>
            </w:r>
          </w:p>
        </w:tc>
        <w:tc>
          <w:tcPr>
            <w:tcW w:w="2950" w:type="dxa"/>
          </w:tcPr>
          <w:p w14:paraId="42E020BF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Добавляет ребро, к которому применяется скругление.</w:t>
            </w:r>
          </w:p>
        </w:tc>
      </w:tr>
      <w:tr w:rsidR="009546E4" w:rsidRPr="00876D22" w14:paraId="2F2DC823" w14:textId="77777777" w:rsidTr="009546E4">
        <w:tc>
          <w:tcPr>
            <w:tcW w:w="2223" w:type="dxa"/>
          </w:tcPr>
          <w:p w14:paraId="78DB4D14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Create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1028ED75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0D2A5848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2950" w:type="dxa"/>
          </w:tcPr>
          <w:p w14:paraId="2C896D2B" w14:textId="77777777" w:rsidR="009546E4" w:rsidRPr="00876D22" w:rsidRDefault="009546E4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операцию скругления с заданными параметрами.</w:t>
            </w:r>
          </w:p>
        </w:tc>
      </w:tr>
    </w:tbl>
    <w:p w14:paraId="0A63C56E" w14:textId="77777777" w:rsidR="009546E4" w:rsidRPr="00876D22" w:rsidRDefault="009546E4" w:rsidP="009546E4">
      <w:pPr>
        <w:snapToGrid w:val="0"/>
        <w:rPr>
          <w:rFonts w:cs="Times New Roman"/>
        </w:rPr>
      </w:pPr>
    </w:p>
    <w:p w14:paraId="7077366D" w14:textId="77777777" w:rsidR="00365CAD" w:rsidRPr="009546E4" w:rsidRDefault="00365CAD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5BA885DB" w14:textId="7FD6DA07" w:rsidR="00ED5F3C" w:rsidRDefault="00ED5F3C" w:rsidP="00973506">
      <w:pPr>
        <w:pStyle w:val="1"/>
        <w:rPr>
          <w:lang w:val="en-US"/>
        </w:rPr>
      </w:pPr>
      <w:r>
        <w:lastRenderedPageBreak/>
        <w:t>Обзор аналогов плагина</w:t>
      </w:r>
    </w:p>
    <w:p w14:paraId="61DF3216" w14:textId="15435809" w:rsidR="00ED5F3C" w:rsidRDefault="00ED5F3C" w:rsidP="00973506">
      <w:pPr>
        <w:ind w:right="59" w:firstLine="0"/>
        <w:jc w:val="center"/>
      </w:pPr>
    </w:p>
    <w:p w14:paraId="4D34A8A4" w14:textId="77777777" w:rsidR="00E54DE2" w:rsidRPr="00C7511A" w:rsidRDefault="00ED5F3C" w:rsidP="007B3280">
      <w:r>
        <w:tab/>
      </w:r>
      <w:r w:rsidR="00E54DE2">
        <w:t>Программа автоматического построения 3D моделей и разверток по заданным значениям в AutoCAD «Лекало». Расчет и построение механических передач</w:t>
      </w:r>
    </w:p>
    <w:p w14:paraId="7836696D" w14:textId="77777777" w:rsidR="00E54DE2" w:rsidRDefault="00E54DE2" w:rsidP="007B3280">
      <w:r>
        <w:t>Данная программа позволяет создавать следующие 3D модели в AutoCAD посредством ввода размеров с клавиатуры:</w:t>
      </w:r>
    </w:p>
    <w:p w14:paraId="5A77703C" w14:textId="77777777" w:rsidR="00E54DE2" w:rsidRDefault="00E54DE2" w:rsidP="007B3280">
      <w:pPr>
        <w:pStyle w:val="a0"/>
        <w:numPr>
          <w:ilvl w:val="0"/>
          <w:numId w:val="5"/>
        </w:numPr>
        <w:ind w:left="0" w:firstLine="709"/>
      </w:pPr>
      <w:r>
        <w:t>металлопрокат;</w:t>
      </w:r>
    </w:p>
    <w:p w14:paraId="33198E61" w14:textId="77777777" w:rsidR="00E54DE2" w:rsidRDefault="00E54DE2" w:rsidP="007B3280">
      <w:pPr>
        <w:pStyle w:val="a0"/>
        <w:numPr>
          <w:ilvl w:val="0"/>
          <w:numId w:val="5"/>
        </w:numPr>
        <w:ind w:left="0" w:firstLine="709"/>
      </w:pPr>
      <w:r>
        <w:t>механические соединения;</w:t>
      </w:r>
    </w:p>
    <w:p w14:paraId="7677FE3F" w14:textId="77777777" w:rsidR="00E54DE2" w:rsidRDefault="00E54DE2" w:rsidP="007B3280">
      <w:pPr>
        <w:pStyle w:val="a0"/>
        <w:numPr>
          <w:ilvl w:val="0"/>
          <w:numId w:val="5"/>
        </w:numPr>
        <w:ind w:left="0" w:firstLine="709"/>
      </w:pPr>
      <w:r>
        <w:t>механические передачи;</w:t>
      </w:r>
    </w:p>
    <w:p w14:paraId="143FB371" w14:textId="77777777" w:rsidR="00E309BC" w:rsidRDefault="00E54DE2" w:rsidP="007B3280">
      <w:pPr>
        <w:pStyle w:val="a0"/>
        <w:numPr>
          <w:ilvl w:val="0"/>
          <w:numId w:val="5"/>
        </w:numPr>
        <w:ind w:left="0" w:firstLine="709"/>
      </w:pPr>
      <w:r>
        <w:t xml:space="preserve">элементы </w:t>
      </w:r>
      <w:proofErr w:type="spellStart"/>
      <w:r>
        <w:t>гидро</w:t>
      </w:r>
      <w:proofErr w:type="spellEnd"/>
      <w:r>
        <w:t xml:space="preserve">- и </w:t>
      </w:r>
      <w:proofErr w:type="spellStart"/>
      <w:r>
        <w:t>пнемвоприводов</w:t>
      </w:r>
      <w:proofErr w:type="spellEnd"/>
      <w:r>
        <w:t>;</w:t>
      </w:r>
    </w:p>
    <w:p w14:paraId="5FD16C1B" w14:textId="6565FA49" w:rsidR="00E54DE2" w:rsidRDefault="00E54DE2" w:rsidP="007B3280">
      <w:pPr>
        <w:pStyle w:val="a0"/>
        <w:numPr>
          <w:ilvl w:val="0"/>
          <w:numId w:val="5"/>
        </w:numPr>
        <w:ind w:left="0" w:firstLine="709"/>
      </w:pPr>
      <w:r>
        <w:t>построение конструктивных элементов [</w:t>
      </w:r>
      <w:r w:rsidR="00AF4D19">
        <w:t>4</w:t>
      </w:r>
      <w:r>
        <w:t>].</w:t>
      </w:r>
    </w:p>
    <w:p w14:paraId="26373673" w14:textId="0DF540F5" w:rsidR="00E54DE2" w:rsidRDefault="00E54DE2" w:rsidP="007B3280">
      <w:r>
        <w:t>На рисунке 1.1 представлен пользовательский интерфейс программы «Лекало» для построения втулки.</w:t>
      </w:r>
    </w:p>
    <w:p w14:paraId="60E2BDF5" w14:textId="77777777" w:rsidR="00E54DE2" w:rsidRDefault="00E54DE2" w:rsidP="00973506">
      <w:pPr>
        <w:ind w:right="59" w:firstLine="0"/>
      </w:pPr>
    </w:p>
    <w:p w14:paraId="7AD3A401" w14:textId="4471E81F" w:rsidR="00ED5F3C" w:rsidRDefault="00E54DE2" w:rsidP="00973506">
      <w:pPr>
        <w:ind w:right="59" w:firstLine="0"/>
        <w:jc w:val="center"/>
      </w:pPr>
      <w:r>
        <w:rPr>
          <w:noProof/>
        </w:rPr>
        <w:drawing>
          <wp:inline distT="0" distB="0" distL="0" distR="0" wp14:anchorId="071E6CE3" wp14:editId="3543E3E8">
            <wp:extent cx="3997036" cy="3862145"/>
            <wp:effectExtent l="0" t="0" r="3810" b="5080"/>
            <wp:docPr id="1" name="Рисунок 1" descr="https://www.2d-3d.ru/uploads/posts/2012-08/1346358663_3-stupeni-vala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2d-3d.ru/uploads/posts/2012-08/1346358663_3-stupeni-vala_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360" cy="3866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BDD48" w14:textId="48512DA5" w:rsidR="00E54DE2" w:rsidRDefault="00E54DE2" w:rsidP="007B3280">
      <w:pPr>
        <w:ind w:firstLine="0"/>
        <w:jc w:val="center"/>
        <w:rPr>
          <w:b/>
          <w:bCs/>
        </w:rPr>
      </w:pPr>
      <w:r>
        <w:t>Рисунок 1.1</w:t>
      </w:r>
      <w:r w:rsidR="009546E4">
        <w:t> –</w:t>
      </w:r>
      <w:r>
        <w:t xml:space="preserve"> Пользовательский интерфейс программы «Лекало» для построения втулки</w:t>
      </w:r>
    </w:p>
    <w:p w14:paraId="6E93A102" w14:textId="77777777" w:rsidR="00ED5F3C" w:rsidRDefault="00ED5F3C" w:rsidP="00973506">
      <w:pPr>
        <w:ind w:right="59" w:firstLine="0"/>
        <w:jc w:val="center"/>
      </w:pPr>
    </w:p>
    <w:p w14:paraId="04CEE923" w14:textId="77777777" w:rsidR="00E54DE2" w:rsidRPr="00E54DE2" w:rsidRDefault="00E54DE2" w:rsidP="007B3280">
      <w:pPr>
        <w:outlineLvl w:val="2"/>
        <w:rPr>
          <w:rFonts w:eastAsia="Calibri" w:cs="Times New Roman"/>
          <w:bCs/>
          <w:color w:val="auto"/>
          <w:kern w:val="32"/>
          <w:szCs w:val="32"/>
          <w:lang w:eastAsia="x-none"/>
        </w:rPr>
      </w:pPr>
      <w:r w:rsidRPr="00E54DE2">
        <w:rPr>
          <w:rFonts w:cs="Times New Roman"/>
          <w:bCs/>
          <w:color w:val="auto"/>
          <w:kern w:val="32"/>
          <w:lang w:val="x-none" w:eastAsia="x-none"/>
        </w:rPr>
        <w:t xml:space="preserve">Вторым аналогом является плагин </w:t>
      </w:r>
      <w:proofErr w:type="spellStart"/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>Плагин</w:t>
      </w:r>
      <w:proofErr w:type="spellEnd"/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 xml:space="preserve"> «</w:t>
      </w:r>
      <w:r w:rsidRPr="00E54DE2">
        <w:rPr>
          <w:rFonts w:eastAsia="Calibri" w:cs="Times New Roman"/>
          <w:bCs/>
          <w:color w:val="auto"/>
          <w:kern w:val="32"/>
          <w:szCs w:val="32"/>
          <w:lang w:val="en-US" w:eastAsia="x-none"/>
        </w:rPr>
        <w:t>Fasteners</w:t>
      </w:r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 xml:space="preserve">» для программы </w:t>
      </w:r>
      <w:proofErr w:type="spellStart"/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>FreeCAD</w:t>
      </w:r>
      <w:proofErr w:type="spellEnd"/>
      <w:r w:rsidRPr="00E54DE2">
        <w:rPr>
          <w:rFonts w:eastAsia="Calibri" w:cs="Times New Roman"/>
          <w:bCs/>
          <w:color w:val="auto"/>
          <w:kern w:val="32"/>
          <w:szCs w:val="32"/>
          <w:lang w:eastAsia="x-none"/>
        </w:rPr>
        <w:t>.</w:t>
      </w:r>
    </w:p>
    <w:p w14:paraId="10D29F36" w14:textId="05ADBA42" w:rsidR="00E54DE2" w:rsidRPr="00E54DE2" w:rsidRDefault="00E54DE2" w:rsidP="007B3280">
      <w:pPr>
        <w:outlineLvl w:val="2"/>
        <w:rPr>
          <w:rFonts w:eastAsia="Calibri" w:cs="Times New Roman"/>
          <w:color w:val="000000"/>
          <w:kern w:val="32"/>
          <w:szCs w:val="32"/>
          <w:lang w:val="x-none" w:eastAsia="x-none"/>
        </w:rPr>
      </w:pPr>
      <w:r w:rsidRPr="00E54DE2">
        <w:rPr>
          <w:rFonts w:eastAsia="Calibri" w:cs="Times New Roman"/>
          <w:bCs/>
          <w:color w:val="auto"/>
          <w:kern w:val="32"/>
          <w:szCs w:val="32"/>
          <w:lang w:eastAsia="x-none"/>
        </w:rPr>
        <w:t xml:space="preserve"> </w:t>
      </w:r>
      <w:r w:rsidRPr="00E54DE2">
        <w:rPr>
          <w:rFonts w:eastAsia="Calibri" w:cs="Times New Roman"/>
          <w:color w:val="000000"/>
          <w:kern w:val="32"/>
          <w:szCs w:val="32"/>
          <w:lang w:val="x-none" w:eastAsia="x-none"/>
        </w:rPr>
        <w:t>Данный плагин предназначен для моделирования метрических болтов и гаек по стандартам ISO [</w:t>
      </w:r>
      <w:r w:rsidR="00AF4D19">
        <w:rPr>
          <w:rFonts w:eastAsia="Calibri" w:cs="Times New Roman"/>
          <w:color w:val="000000"/>
          <w:kern w:val="32"/>
          <w:szCs w:val="32"/>
          <w:lang w:val="x-none" w:eastAsia="x-none"/>
        </w:rPr>
        <w:t>5</w:t>
      </w:r>
      <w:r w:rsidRPr="00E54DE2">
        <w:rPr>
          <w:rFonts w:eastAsia="Calibri" w:cs="Times New Roman"/>
          <w:color w:val="000000"/>
          <w:kern w:val="32"/>
          <w:szCs w:val="32"/>
          <w:lang w:val="x-none" w:eastAsia="x-none"/>
        </w:rPr>
        <w:t>].</w:t>
      </w:r>
    </w:p>
    <w:p w14:paraId="7B3296A2" w14:textId="77777777" w:rsidR="00E54DE2" w:rsidRPr="00E54DE2" w:rsidRDefault="00E54DE2" w:rsidP="00973506">
      <w:pPr>
        <w:ind w:firstLine="0"/>
        <w:jc w:val="center"/>
        <w:rPr>
          <w:rFonts w:eastAsia="Times New Roman" w:cs="Times New Roman"/>
          <w:color w:val="000000"/>
        </w:rPr>
      </w:pPr>
      <w:r w:rsidRPr="00E54DE2">
        <w:rPr>
          <w:rFonts w:eastAsia="Times New Roman" w:cs="Times New Roman"/>
          <w:noProof/>
          <w:color w:val="000000"/>
          <w:szCs w:val="22"/>
        </w:rPr>
        <w:drawing>
          <wp:inline distT="0" distB="0" distL="0" distR="0" wp14:anchorId="7AB0FD40" wp14:editId="72F0792E">
            <wp:extent cx="5768340" cy="3090489"/>
            <wp:effectExtent l="0" t="0" r="3810" b="0"/>
            <wp:docPr id="1542629463" name="Рисунок 1542629463" descr="https://3dtoday.ru/upload/main/9d1/%D0%91%D0%B5%D0%B7%D1%8B%D0%BC%D1%8F%D0%BD%D0%BD%D1%8B%D0%B9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3dtoday.ru/upload/main/9d1/%D0%91%D0%B5%D0%B7%D1%8B%D0%BC%D1%8F%D0%BD%D0%BD%D1%8B%D0%B94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990" cy="310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B1A5" w14:textId="55EE96F0" w:rsidR="00E54DE2" w:rsidRPr="00E54DE2" w:rsidRDefault="00E54DE2" w:rsidP="00973506">
      <w:pPr>
        <w:ind w:firstLine="0"/>
        <w:jc w:val="center"/>
        <w:rPr>
          <w:rFonts w:eastAsia="Times New Roman" w:cs="Times New Roman"/>
          <w:color w:val="000000"/>
        </w:rPr>
      </w:pPr>
      <w:r w:rsidRPr="00E54DE2">
        <w:rPr>
          <w:rFonts w:eastAsia="Times New Roman" w:cs="Times New Roman"/>
          <w:color w:val="000000"/>
        </w:rPr>
        <w:t>Рисунок 1.2</w:t>
      </w:r>
      <w:r w:rsidR="009546E4">
        <w:rPr>
          <w:rFonts w:eastAsia="Times New Roman" w:cs="Times New Roman"/>
          <w:color w:val="000000"/>
        </w:rPr>
        <w:t> –</w:t>
      </w:r>
      <w:r w:rsidRPr="00E54DE2">
        <w:rPr>
          <w:rFonts w:eastAsia="Times New Roman" w:cs="Times New Roman"/>
          <w:color w:val="000000"/>
        </w:rPr>
        <w:t xml:space="preserve"> Пользовательский интерфейс плагина «</w:t>
      </w:r>
      <w:proofErr w:type="spellStart"/>
      <w:r w:rsidRPr="00E54DE2">
        <w:rPr>
          <w:rFonts w:eastAsia="Times New Roman" w:cs="Times New Roman"/>
          <w:color w:val="000000"/>
        </w:rPr>
        <w:t>Fasteners</w:t>
      </w:r>
      <w:proofErr w:type="spellEnd"/>
      <w:r w:rsidRPr="00E54DE2">
        <w:rPr>
          <w:rFonts w:eastAsia="Times New Roman" w:cs="Times New Roman"/>
          <w:color w:val="000000"/>
        </w:rPr>
        <w:t>»</w:t>
      </w:r>
    </w:p>
    <w:p w14:paraId="34F97A8D" w14:textId="77777777" w:rsidR="00ED5F3C" w:rsidRPr="00ED5F3C" w:rsidRDefault="00ED5F3C" w:rsidP="00973506"/>
    <w:p w14:paraId="48CC6449" w14:textId="266D7082" w:rsidR="00AF4D19" w:rsidRDefault="00AF4D19" w:rsidP="00973506">
      <w:pPr>
        <w:pStyle w:val="1"/>
        <w:numPr>
          <w:ilvl w:val="0"/>
          <w:numId w:val="1"/>
        </w:numPr>
      </w:pPr>
      <w:r>
        <w:br w:type="page"/>
      </w:r>
      <w:r w:rsidRPr="00AF4D19">
        <w:lastRenderedPageBreak/>
        <w:t>Описание предмета проектирования</w:t>
      </w:r>
    </w:p>
    <w:p w14:paraId="26B4B3CE" w14:textId="77777777" w:rsidR="00AF4D19" w:rsidRDefault="00AF4D19" w:rsidP="00973506">
      <w:pPr>
        <w:pStyle w:val="1"/>
        <w:numPr>
          <w:ilvl w:val="0"/>
          <w:numId w:val="0"/>
        </w:numPr>
        <w:jc w:val="both"/>
      </w:pPr>
    </w:p>
    <w:p w14:paraId="39FFC9AF" w14:textId="46FAEFBA" w:rsidR="00AF4D19" w:rsidRPr="00AF4D19" w:rsidRDefault="00116DA7" w:rsidP="00264A71">
      <w:pPr>
        <w:pStyle w:val="a4"/>
        <w:jc w:val="both"/>
      </w:pPr>
      <w:r w:rsidRPr="00116DA7">
        <w:t xml:space="preserve">Столешница </w:t>
      </w:r>
      <w:r w:rsidR="009546E4">
        <w:t>–</w:t>
      </w:r>
      <w:r w:rsidR="00AF4D19" w:rsidRPr="00AF4D19">
        <w:t xml:space="preserve"> </w:t>
      </w:r>
      <w:r w:rsidRPr="00116DA7">
        <w:t>горизонтальная или наклонная рабочая поверхность на кухне или других зонах приготовления пищи, а также ванных комнатах, туалетах и рабочих помещениях в целом</w:t>
      </w:r>
      <w:r w:rsidR="00AF4D19" w:rsidRPr="00AF4D19">
        <w:t>.</w:t>
      </w:r>
    </w:p>
    <w:p w14:paraId="24E90130" w14:textId="77777777" w:rsidR="00AF4D19" w:rsidRPr="00AF4D19" w:rsidRDefault="00AF4D19" w:rsidP="00264A71">
      <w:pPr>
        <w:pStyle w:val="a4"/>
        <w:jc w:val="both"/>
      </w:pPr>
      <w:r w:rsidRPr="00AF4D19">
        <w:t>Изменяемые параметры (из ТЗ):</w:t>
      </w:r>
    </w:p>
    <w:p w14:paraId="4011E084" w14:textId="77777777" w:rsidR="00C7511A" w:rsidRDefault="00C7511A" w:rsidP="007B328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contextualSpacing w:val="0"/>
      </w:pPr>
      <w:r>
        <w:t>длина столешницы L (1000 - 2500мм);</w:t>
      </w:r>
    </w:p>
    <w:p w14:paraId="7E420101" w14:textId="77777777" w:rsidR="00C7511A" w:rsidRDefault="00C7511A" w:rsidP="007B32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contextualSpacing w:val="0"/>
      </w:pPr>
      <w:r>
        <w:t xml:space="preserve">высота </w:t>
      </w:r>
      <w:r w:rsidRPr="000D05C5">
        <w:t>с</w:t>
      </w:r>
      <w:r>
        <w:t>толешницы H (15 - 50мм);</w:t>
      </w:r>
    </w:p>
    <w:p w14:paraId="74584B5F" w14:textId="77777777" w:rsidR="00C7511A" w:rsidRDefault="00C7511A" w:rsidP="007B32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contextualSpacing w:val="0"/>
      </w:pPr>
      <w:r>
        <w:t xml:space="preserve">ширина </w:t>
      </w:r>
      <w:r w:rsidRPr="000D05C5">
        <w:t>с</w:t>
      </w:r>
      <w:r>
        <w:t xml:space="preserve">толешницы </w:t>
      </w:r>
      <w:r>
        <w:rPr>
          <w:lang w:val="en-US"/>
        </w:rPr>
        <w:t xml:space="preserve">W </w:t>
      </w:r>
      <w:r>
        <w:t>(1000 - 2500мм);</w:t>
      </w:r>
    </w:p>
    <w:p w14:paraId="3886FE61" w14:textId="77777777" w:rsidR="00C7511A" w:rsidRDefault="00C7511A" w:rsidP="007B32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contextualSpacing w:val="0"/>
      </w:pPr>
      <w:r>
        <w:t xml:space="preserve">радиус скругления углов </w:t>
      </w:r>
      <w:r w:rsidRPr="000D05C5">
        <w:t>с</w:t>
      </w:r>
      <w:r>
        <w:t xml:space="preserve">толешницы </w:t>
      </w:r>
      <w:r>
        <w:rPr>
          <w:lang w:val="en-US"/>
        </w:rPr>
        <w:t>R</w:t>
      </w:r>
      <w:r w:rsidRPr="007476F1">
        <w:t xml:space="preserve"> (</w:t>
      </w:r>
      <w:r>
        <w:t xml:space="preserve">0 - </w:t>
      </w:r>
      <w:r w:rsidRPr="007476F1">
        <w:t>10</w:t>
      </w:r>
      <w:r>
        <w:t>00мм),</w:t>
      </w:r>
      <w:r w:rsidRPr="00C66CC1">
        <w:t xml:space="preserve"> н</w:t>
      </w:r>
      <w:r>
        <w:t xml:space="preserve">о не более половины ширины </w:t>
      </w:r>
      <w:r w:rsidRPr="000D05C5">
        <w:t>с</w:t>
      </w:r>
      <w:r>
        <w:t>толешницы</w:t>
      </w:r>
      <w:r w:rsidRPr="00F4416E">
        <w:t>(</w:t>
      </w:r>
      <w:r>
        <w:rPr>
          <w:lang w:val="en-US"/>
        </w:rPr>
        <w:t>W</w:t>
      </w:r>
      <w:r w:rsidRPr="00F4416E">
        <w:t>)</w:t>
      </w:r>
      <w:r>
        <w:t>;</w:t>
      </w:r>
    </w:p>
    <w:p w14:paraId="0504779D" w14:textId="77777777" w:rsidR="00C7511A" w:rsidRDefault="00C7511A" w:rsidP="007B32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contextualSpacing w:val="0"/>
      </w:pPr>
      <w:r>
        <w:t xml:space="preserve">радиус скругления фасок столешницы </w:t>
      </w:r>
      <w:r>
        <w:rPr>
          <w:lang w:val="en-US"/>
        </w:rPr>
        <w:t>R</w:t>
      </w:r>
      <w:r w:rsidRPr="0038361F">
        <w:t xml:space="preserve">1 </w:t>
      </w:r>
      <w:r w:rsidRPr="007476F1">
        <w:t>(</w:t>
      </w:r>
      <w:r>
        <w:t xml:space="preserve">0 - </w:t>
      </w:r>
      <w:r w:rsidRPr="00F12A71">
        <w:t>25</w:t>
      </w:r>
      <w:r>
        <w:t>мм),</w:t>
      </w:r>
      <w:r w:rsidRPr="00C66CC1">
        <w:t xml:space="preserve"> н</w:t>
      </w:r>
      <w:r>
        <w:t xml:space="preserve">о не более половины высоты </w:t>
      </w:r>
      <w:r w:rsidRPr="000D05C5">
        <w:t>с</w:t>
      </w:r>
      <w:r>
        <w:t>толешницы</w:t>
      </w:r>
      <w:r w:rsidRPr="00F4416E">
        <w:t>(</w:t>
      </w:r>
      <w:r>
        <w:rPr>
          <w:lang w:val="en-US"/>
        </w:rPr>
        <w:t>H</w:t>
      </w:r>
      <w:r w:rsidRPr="00B44F1B">
        <w:t>)</w:t>
      </w:r>
      <w:r w:rsidRPr="00F12A71">
        <w:t>.</w:t>
      </w:r>
    </w:p>
    <w:p w14:paraId="1DF4DA3F" w14:textId="2A5B9C49" w:rsidR="00AF4D19" w:rsidRDefault="00C7511A" w:rsidP="007B3280">
      <w:pPr>
        <w:pStyle w:val="a4"/>
      </w:pPr>
      <w:r w:rsidRPr="00F4416E">
        <w:rPr>
          <w:noProof/>
        </w:rPr>
        <w:drawing>
          <wp:inline distT="0" distB="0" distL="0" distR="0" wp14:anchorId="17877011" wp14:editId="1E193E39">
            <wp:extent cx="3581400" cy="3970577"/>
            <wp:effectExtent l="12700" t="12700" r="12700" b="177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7540" cy="3977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9C7DF1" w14:textId="69DA65E7" w:rsidR="00AF4D19" w:rsidRDefault="00AF4D19" w:rsidP="007B3280">
      <w:pPr>
        <w:pStyle w:val="a4"/>
      </w:pPr>
      <w:r w:rsidRPr="00AF4D19">
        <w:t>Рисунок 2.1</w:t>
      </w:r>
      <w:r w:rsidR="009546E4">
        <w:t> –</w:t>
      </w:r>
      <w:r w:rsidRPr="00AF4D19">
        <w:t xml:space="preserve"> </w:t>
      </w:r>
      <w:r w:rsidR="00C7511A" w:rsidRPr="00C7511A">
        <w:t xml:space="preserve">Модель столешницы </w:t>
      </w:r>
      <w:r w:rsidRPr="00AF4D19">
        <w:t>с обозначением размеров (</w:t>
      </w:r>
      <w:r w:rsidR="00116DA7">
        <w:t>L</w:t>
      </w:r>
      <w:r w:rsidRPr="00AF4D19">
        <w:t xml:space="preserve">, </w:t>
      </w:r>
      <w:r w:rsidR="00116DA7">
        <w:rPr>
          <w:lang w:val="en-US"/>
        </w:rPr>
        <w:t>H</w:t>
      </w:r>
      <w:r w:rsidRPr="00AF4D19">
        <w:t xml:space="preserve">, </w:t>
      </w:r>
      <w:r w:rsidR="00116DA7">
        <w:rPr>
          <w:lang w:val="en-US"/>
        </w:rPr>
        <w:t>W</w:t>
      </w:r>
      <w:r w:rsidRPr="00AF4D19">
        <w:t xml:space="preserve">, </w:t>
      </w:r>
      <w:r w:rsidR="00116DA7">
        <w:rPr>
          <w:lang w:val="en-US"/>
        </w:rPr>
        <w:t>R</w:t>
      </w:r>
      <w:r w:rsidRPr="00AF4D19">
        <w:t xml:space="preserve">, </w:t>
      </w:r>
      <w:r w:rsidR="00116DA7">
        <w:rPr>
          <w:lang w:val="en-US"/>
        </w:rPr>
        <w:t>R</w:t>
      </w:r>
      <w:r w:rsidR="00116DA7" w:rsidRPr="00116DA7">
        <w:t>1</w:t>
      </w:r>
      <w:r w:rsidRPr="00AF4D19">
        <w:t>).</w:t>
      </w:r>
    </w:p>
    <w:p w14:paraId="2789C162" w14:textId="77777777" w:rsidR="00AF4D19" w:rsidRPr="00AF4D19" w:rsidRDefault="00AF4D19" w:rsidP="007B3280">
      <w:pPr>
        <w:pStyle w:val="a4"/>
      </w:pPr>
    </w:p>
    <w:p w14:paraId="6ACC956E" w14:textId="11B20730" w:rsidR="00AF4D19" w:rsidRDefault="00AF4D19" w:rsidP="00973506">
      <w:pPr>
        <w:pStyle w:val="1"/>
        <w:numPr>
          <w:ilvl w:val="0"/>
          <w:numId w:val="1"/>
        </w:numPr>
      </w:pPr>
      <w:r w:rsidRPr="004327B0">
        <w:lastRenderedPageBreak/>
        <w:t>Проект системы</w:t>
      </w:r>
    </w:p>
    <w:p w14:paraId="11943EB0" w14:textId="77777777" w:rsidR="00AF4D19" w:rsidRPr="00AF4D19" w:rsidRDefault="00AF4D19" w:rsidP="00973506"/>
    <w:p w14:paraId="5DBAE14E" w14:textId="4427D633" w:rsidR="00AF4D19" w:rsidRDefault="00AF4D19" w:rsidP="00973506">
      <w:pPr>
        <w:pStyle w:val="1"/>
      </w:pPr>
      <w:r>
        <w:t>UML</w:t>
      </w:r>
      <w:r w:rsidRPr="004327B0">
        <w:t>‑диаграмма классов</w:t>
      </w:r>
    </w:p>
    <w:p w14:paraId="465C8867" w14:textId="77777777" w:rsidR="00AF4D19" w:rsidRDefault="00AF4D19" w:rsidP="00973506"/>
    <w:p w14:paraId="47808A0C" w14:textId="17C1094B" w:rsidR="00AF4D19" w:rsidRDefault="00AF4D19" w:rsidP="007B3280">
      <w:r>
        <w:t>UML</w:t>
      </w:r>
      <w:r w:rsidR="007B3280">
        <w:t xml:space="preserve"> </w:t>
      </w:r>
      <w:r w:rsidR="009546E4">
        <w:t>–</w:t>
      </w:r>
      <w:r w:rsidR="007B3280">
        <w:t xml:space="preserve"> </w:t>
      </w:r>
      <w:r>
        <w:t>стандартный язык визуального моделирования для спецификации, проектирования и документирования систем. В проекте используется диаграмма классов для описания структуры плагина.</w:t>
      </w:r>
    </w:p>
    <w:p w14:paraId="191FCB86" w14:textId="71D64E16" w:rsidR="00AF4D19" w:rsidRPr="00B118CD" w:rsidRDefault="00FD0552" w:rsidP="00973506">
      <w:pPr>
        <w:ind w:firstLine="0"/>
        <w:jc w:val="center"/>
      </w:pPr>
      <w:r w:rsidRPr="00FD0552">
        <w:rPr>
          <w:noProof/>
          <w14:ligatures w14:val="standardContextual"/>
        </w:rPr>
        <w:t xml:space="preserve"> </w:t>
      </w:r>
      <w:commentRangeStart w:id="0"/>
      <w:commentRangeStart w:id="1"/>
      <w:commentRangeStart w:id="2"/>
      <w:commentRangeEnd w:id="0"/>
      <w:r w:rsidR="00423B5F">
        <w:rPr>
          <w:rStyle w:val="af5"/>
          <w:rFonts w:asciiTheme="minorHAnsi" w:eastAsiaTheme="minorEastAsia" w:hAnsiTheme="minorHAnsi" w:cstheme="minorBidi"/>
          <w:color w:val="auto"/>
          <w:lang w:val="en-US" w:eastAsia="zh-CN"/>
        </w:rPr>
        <w:commentReference w:id="0"/>
      </w:r>
      <w:commentRangeEnd w:id="1"/>
      <w:r w:rsidR="00B60440">
        <w:rPr>
          <w:rStyle w:val="af5"/>
          <w:rFonts w:asciiTheme="minorHAnsi" w:eastAsiaTheme="minorEastAsia" w:hAnsiTheme="minorHAnsi" w:cstheme="minorBidi"/>
          <w:color w:val="auto"/>
          <w:lang w:val="en-US" w:eastAsia="zh-CN"/>
        </w:rPr>
        <w:commentReference w:id="1"/>
      </w:r>
      <w:commentRangeEnd w:id="2"/>
      <w:r w:rsidR="00ED76DD">
        <w:rPr>
          <w:rStyle w:val="af5"/>
          <w:rFonts w:asciiTheme="minorHAnsi" w:eastAsiaTheme="minorEastAsia" w:hAnsiTheme="minorHAnsi" w:cstheme="minorBidi"/>
          <w:color w:val="auto"/>
          <w:lang w:val="en-US" w:eastAsia="zh-CN"/>
        </w:rPr>
        <w:commentReference w:id="2"/>
      </w:r>
      <w:r w:rsidR="00B118CD" w:rsidRPr="00B118CD">
        <w:rPr>
          <w:noProof/>
          <w14:ligatures w14:val="standardContextual"/>
        </w:rPr>
        <w:t xml:space="preserve"> </w:t>
      </w:r>
      <w:r w:rsidR="00913FD3" w:rsidRPr="00913FD3">
        <w:rPr>
          <w:noProof/>
          <w14:ligatures w14:val="standardContextual"/>
        </w:rPr>
        <w:drawing>
          <wp:inline distT="0" distB="0" distL="0" distR="0" wp14:anchorId="457E8E43" wp14:editId="3D67B13C">
            <wp:extent cx="5338024" cy="3128065"/>
            <wp:effectExtent l="12700" t="1270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5123" cy="3149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8817C0" w14:textId="77728403" w:rsidR="00347A5D" w:rsidRDefault="00AF4D19" w:rsidP="007B3280">
      <w:pPr>
        <w:ind w:firstLine="0"/>
        <w:jc w:val="center"/>
      </w:pPr>
      <w:r>
        <w:t>Рисунок 3.1</w:t>
      </w:r>
      <w:r w:rsidR="009546E4">
        <w:t> –</w:t>
      </w:r>
      <w:r>
        <w:t xml:space="preserve"> UML‑диаграмма классов плагина «</w:t>
      </w:r>
      <w:r w:rsidR="00B118CD">
        <w:t>Столешница</w:t>
      </w:r>
      <w:r>
        <w:t>».</w:t>
      </w:r>
    </w:p>
    <w:p w14:paraId="7F3F5382" w14:textId="09846C4D" w:rsidR="00704A35" w:rsidRDefault="00704A35" w:rsidP="00704A35">
      <w:pPr>
        <w:ind w:firstLine="0"/>
      </w:pPr>
    </w:p>
    <w:p w14:paraId="383B709C" w14:textId="5B5BD1B5" w:rsidR="00704A35" w:rsidRDefault="00704A35" w:rsidP="00704A35">
      <w:r>
        <w:t>В таблицах ниже представлена информация о свойствах и методах каждого из классов.</w:t>
      </w:r>
    </w:p>
    <w:p w14:paraId="29824F43" w14:textId="5D9E127F" w:rsidR="00D96284" w:rsidRPr="00704A35" w:rsidRDefault="00D96284" w:rsidP="00D96284">
      <w:pPr>
        <w:rPr>
          <w:rFonts w:cs="Times New Roman"/>
          <w:lang w:val="en-US"/>
        </w:rPr>
      </w:pPr>
      <w:r w:rsidRPr="004E0788">
        <w:rPr>
          <w:rFonts w:cs="Times New Roman"/>
        </w:rPr>
        <w:t>Таблица 3.</w:t>
      </w:r>
      <w:r w:rsidR="00704A35">
        <w:rPr>
          <w:rFonts w:cs="Times New Roman"/>
        </w:rPr>
        <w:t>1</w:t>
      </w:r>
      <w:r w:rsidRPr="004E0788">
        <w:rPr>
          <w:rFonts w:cs="Times New Roman"/>
        </w:rPr>
        <w:t xml:space="preserve"> – </w:t>
      </w:r>
      <w:r w:rsidR="00A2772A">
        <w:rPr>
          <w:rFonts w:cs="Times New Roman"/>
        </w:rPr>
        <w:t>Поля</w:t>
      </w:r>
      <w:r w:rsidRPr="004E0788">
        <w:rPr>
          <w:rFonts w:cs="Times New Roman"/>
        </w:rPr>
        <w:t xml:space="preserve"> класса </w:t>
      </w:r>
      <w:proofErr w:type="spellStart"/>
      <w:r w:rsidR="00704A35">
        <w:rPr>
          <w:rFonts w:cs="Times New Roman"/>
          <w:lang w:val="en-US"/>
        </w:rPr>
        <w:t>MainForm</w:t>
      </w:r>
      <w:proofErr w:type="spellEnd"/>
    </w:p>
    <w:tbl>
      <w:tblPr>
        <w:tblStyle w:val="af4"/>
        <w:tblW w:w="9464" w:type="dxa"/>
        <w:tblLook w:val="04A0" w:firstRow="1" w:lastRow="0" w:firstColumn="1" w:lastColumn="0" w:noHBand="0" w:noVBand="1"/>
      </w:tblPr>
      <w:tblGrid>
        <w:gridCol w:w="3249"/>
        <w:gridCol w:w="2821"/>
        <w:gridCol w:w="3394"/>
      </w:tblGrid>
      <w:tr w:rsidR="00D96284" w:rsidRPr="004E0788" w14:paraId="2C9000A4" w14:textId="77777777" w:rsidTr="00C63929">
        <w:tc>
          <w:tcPr>
            <w:tcW w:w="3249" w:type="dxa"/>
            <w:vAlign w:val="center"/>
          </w:tcPr>
          <w:p w14:paraId="07277FF4" w14:textId="77777777" w:rsidR="00D96284" w:rsidRPr="004E0788" w:rsidRDefault="00D96284" w:rsidP="00D96284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821" w:type="dxa"/>
            <w:vAlign w:val="center"/>
          </w:tcPr>
          <w:p w14:paraId="1164797A" w14:textId="77777777" w:rsidR="00D96284" w:rsidRPr="004E0788" w:rsidRDefault="00D96284" w:rsidP="00D96284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данных</w:t>
            </w:r>
          </w:p>
        </w:tc>
        <w:tc>
          <w:tcPr>
            <w:tcW w:w="3394" w:type="dxa"/>
            <w:vAlign w:val="center"/>
          </w:tcPr>
          <w:p w14:paraId="5694FBE2" w14:textId="77777777" w:rsidR="00D96284" w:rsidRPr="004E0788" w:rsidRDefault="00D96284" w:rsidP="00D96284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D96284" w:rsidRPr="004E0788" w14:paraId="37DB6005" w14:textId="77777777" w:rsidTr="00C63929">
        <w:tc>
          <w:tcPr>
            <w:tcW w:w="3249" w:type="dxa"/>
          </w:tcPr>
          <w:p w14:paraId="2B7570DE" w14:textId="147C2146" w:rsidR="00D96284" w:rsidRPr="00704A35" w:rsidRDefault="00DD3741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DD3741">
              <w:rPr>
                <w:rFonts w:cs="Times New Roman"/>
              </w:rPr>
              <w:t>_</w:t>
            </w:r>
            <w:r w:rsidR="00704A35">
              <w:rPr>
                <w:rFonts w:cs="Times New Roman"/>
                <w:lang w:val="en-US"/>
              </w:rPr>
              <w:t>builder</w:t>
            </w:r>
          </w:p>
        </w:tc>
        <w:tc>
          <w:tcPr>
            <w:tcW w:w="2821" w:type="dxa"/>
          </w:tcPr>
          <w:p w14:paraId="5377AD98" w14:textId="57AE2139" w:rsidR="00D96284" w:rsidRPr="00704A35" w:rsidRDefault="00704A35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TableTopBuilder</w:t>
            </w:r>
            <w:proofErr w:type="spellEnd"/>
          </w:p>
        </w:tc>
        <w:tc>
          <w:tcPr>
            <w:tcW w:w="3394" w:type="dxa"/>
          </w:tcPr>
          <w:p w14:paraId="314B7BDB" w14:textId="4910E2E7" w:rsidR="00D96284" w:rsidRPr="00704A35" w:rsidRDefault="00704A35" w:rsidP="000614F9">
            <w:pPr>
              <w:ind w:firstLine="0"/>
              <w:jc w:val="center"/>
              <w:rPr>
                <w:rFonts w:cs="Times New Roman"/>
              </w:rPr>
            </w:pPr>
            <w:r w:rsidRPr="00704A35">
              <w:rPr>
                <w:rFonts w:cs="Times New Roman"/>
              </w:rPr>
              <w:t>О</w:t>
            </w:r>
            <w:r>
              <w:rPr>
                <w:rFonts w:cs="Times New Roman"/>
              </w:rPr>
              <w:t>бъект класса для построения целевого объекта</w:t>
            </w:r>
            <w:r w:rsidRPr="00704A35">
              <w:rPr>
                <w:rFonts w:cs="Times New Roman"/>
              </w:rPr>
              <w:t>.</w:t>
            </w:r>
          </w:p>
        </w:tc>
      </w:tr>
      <w:tr w:rsidR="00D96284" w:rsidRPr="004E0788" w14:paraId="7CA73EA4" w14:textId="77777777" w:rsidTr="00C63929">
        <w:tc>
          <w:tcPr>
            <w:tcW w:w="3249" w:type="dxa"/>
          </w:tcPr>
          <w:p w14:paraId="75FF6306" w14:textId="3BCE0506" w:rsidR="00D96284" w:rsidRPr="00704A35" w:rsidRDefault="00704A35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_k</w:t>
            </w:r>
            <w:proofErr w:type="spellStart"/>
            <w:r>
              <w:rPr>
                <w:rFonts w:cs="Times New Roman"/>
                <w:lang w:val="en-US"/>
              </w:rPr>
              <w:t>ompas</w:t>
            </w:r>
            <w:proofErr w:type="spellEnd"/>
          </w:p>
        </w:tc>
        <w:tc>
          <w:tcPr>
            <w:tcW w:w="2821" w:type="dxa"/>
          </w:tcPr>
          <w:p w14:paraId="6186DAC2" w14:textId="43590490" w:rsidR="00D96284" w:rsidRPr="00704A35" w:rsidRDefault="00704A35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KompasConnector</w:t>
            </w:r>
            <w:proofErr w:type="spellEnd"/>
          </w:p>
        </w:tc>
        <w:tc>
          <w:tcPr>
            <w:tcW w:w="3394" w:type="dxa"/>
          </w:tcPr>
          <w:p w14:paraId="0D832ECE" w14:textId="5E4ECFB0" w:rsidR="00D96284" w:rsidRPr="00704A35" w:rsidRDefault="00704A35" w:rsidP="000614F9">
            <w:pPr>
              <w:ind w:firstLine="0"/>
              <w:jc w:val="center"/>
              <w:rPr>
                <w:rFonts w:cs="Times New Roman"/>
              </w:rPr>
            </w:pPr>
            <w:r w:rsidRPr="00704A35">
              <w:rPr>
                <w:rFonts w:cs="Times New Roman"/>
              </w:rPr>
              <w:t>О</w:t>
            </w:r>
            <w:r>
              <w:rPr>
                <w:rFonts w:cs="Times New Roman"/>
              </w:rPr>
              <w:t>бъект класса подключения к САПР.</w:t>
            </w:r>
          </w:p>
        </w:tc>
      </w:tr>
    </w:tbl>
    <w:p w14:paraId="0856DE83" w14:textId="0B781D13" w:rsidR="00D96284" w:rsidRDefault="00D96284" w:rsidP="00D96284">
      <w:pPr>
        <w:ind w:firstLine="0"/>
        <w:rPr>
          <w:rFonts w:cs="Times New Roman"/>
        </w:rPr>
      </w:pPr>
    </w:p>
    <w:p w14:paraId="47B25720" w14:textId="72E4773C" w:rsidR="00C63929" w:rsidRDefault="00C63929" w:rsidP="00C63929">
      <w:pPr>
        <w:spacing w:line="240" w:lineRule="auto"/>
      </w:pPr>
      <w:r>
        <w:lastRenderedPageBreak/>
        <w:t>Продолжение таблицы 3.1</w:t>
      </w:r>
      <w:r w:rsidRPr="008D529C">
        <w:t xml:space="preserve"> </w:t>
      </w:r>
    </w:p>
    <w:tbl>
      <w:tblPr>
        <w:tblStyle w:val="af4"/>
        <w:tblW w:w="9464" w:type="dxa"/>
        <w:tblLook w:val="04A0" w:firstRow="1" w:lastRow="0" w:firstColumn="1" w:lastColumn="0" w:noHBand="0" w:noVBand="1"/>
      </w:tblPr>
      <w:tblGrid>
        <w:gridCol w:w="2880"/>
        <w:gridCol w:w="2880"/>
        <w:gridCol w:w="3704"/>
      </w:tblGrid>
      <w:tr w:rsidR="00C63929" w:rsidRPr="004E0788" w14:paraId="373B0412" w14:textId="77777777" w:rsidTr="00C63929">
        <w:tc>
          <w:tcPr>
            <w:tcW w:w="2880" w:type="dxa"/>
          </w:tcPr>
          <w:p w14:paraId="5F0BF168" w14:textId="77777777" w:rsidR="00C63929" w:rsidRPr="004E0788" w:rsidRDefault="00C63929" w:rsidP="00A84996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880" w:type="dxa"/>
          </w:tcPr>
          <w:p w14:paraId="6838F8F2" w14:textId="77777777" w:rsidR="00C63929" w:rsidRPr="004E0788" w:rsidRDefault="00C63929" w:rsidP="00A84996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данных</w:t>
            </w:r>
          </w:p>
        </w:tc>
        <w:tc>
          <w:tcPr>
            <w:tcW w:w="3704" w:type="dxa"/>
          </w:tcPr>
          <w:p w14:paraId="6CB357C5" w14:textId="77777777" w:rsidR="00C63929" w:rsidRPr="004E0788" w:rsidRDefault="00C63929" w:rsidP="00A84996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C63929" w:rsidRPr="00C63929" w14:paraId="30795365" w14:textId="77777777" w:rsidTr="00A84996">
        <w:tc>
          <w:tcPr>
            <w:tcW w:w="2880" w:type="dxa"/>
          </w:tcPr>
          <w:p w14:paraId="2A64A3A7" w14:textId="77777777" w:rsidR="00C63929" w:rsidRPr="00C63929" w:rsidRDefault="00C63929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</w:t>
            </w:r>
            <w:r>
              <w:rPr>
                <w:rFonts w:cs="Times New Roman"/>
              </w:rPr>
              <w:t>p</w:t>
            </w:r>
            <w:proofErr w:type="spellStart"/>
            <w:r>
              <w:rPr>
                <w:rFonts w:cs="Times New Roman"/>
                <w:lang w:val="en-US"/>
              </w:rPr>
              <w:t>arameters</w:t>
            </w:r>
            <w:proofErr w:type="spellEnd"/>
          </w:p>
        </w:tc>
        <w:tc>
          <w:tcPr>
            <w:tcW w:w="2880" w:type="dxa"/>
          </w:tcPr>
          <w:p w14:paraId="71E6F869" w14:textId="77777777" w:rsidR="00C63929" w:rsidRPr="00C63929" w:rsidRDefault="00C63929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TableTopParameters</w:t>
            </w:r>
            <w:proofErr w:type="spellEnd"/>
          </w:p>
        </w:tc>
        <w:tc>
          <w:tcPr>
            <w:tcW w:w="3704" w:type="dxa"/>
          </w:tcPr>
          <w:p w14:paraId="44D4BD92" w14:textId="77777777" w:rsidR="00C63929" w:rsidRPr="00C63929" w:rsidRDefault="00C63929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Объект класса,</w:t>
            </w:r>
            <w:r w:rsidRPr="00C63929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содержащий параметры для построения.</w:t>
            </w:r>
          </w:p>
        </w:tc>
      </w:tr>
    </w:tbl>
    <w:p w14:paraId="1A000FD6" w14:textId="1A99634A" w:rsidR="00C63929" w:rsidRPr="004E0788" w:rsidRDefault="00C63929" w:rsidP="00D96284">
      <w:pPr>
        <w:ind w:firstLine="0"/>
        <w:rPr>
          <w:rFonts w:cs="Times New Roman"/>
        </w:rPr>
      </w:pPr>
    </w:p>
    <w:p w14:paraId="07A30CD4" w14:textId="2DC1758A" w:rsidR="00D96284" w:rsidRPr="00C63929" w:rsidRDefault="00D96284" w:rsidP="00C63929">
      <w:pPr>
        <w:rPr>
          <w:rFonts w:cs="Times New Roman"/>
          <w:lang w:val="en-US"/>
        </w:rPr>
      </w:pPr>
      <w:r w:rsidRPr="004E0788">
        <w:rPr>
          <w:rFonts w:cs="Times New Roman"/>
        </w:rPr>
        <w:t>Таблица 3.</w:t>
      </w:r>
      <w:r w:rsidR="00C63929">
        <w:rPr>
          <w:rFonts w:cs="Times New Roman"/>
        </w:rPr>
        <w:t>2</w:t>
      </w:r>
      <w:r w:rsidRPr="004E0788">
        <w:rPr>
          <w:rFonts w:cs="Times New Roman"/>
        </w:rPr>
        <w:t xml:space="preserve"> –</w:t>
      </w:r>
      <w:r w:rsidR="005631E2">
        <w:rPr>
          <w:rFonts w:cs="Times New Roman"/>
        </w:rPr>
        <w:t xml:space="preserve"> </w:t>
      </w:r>
      <w:r w:rsidRPr="004E0788">
        <w:rPr>
          <w:rFonts w:cs="Times New Roman"/>
        </w:rPr>
        <w:t xml:space="preserve">Используемые методы класса </w:t>
      </w:r>
      <w:proofErr w:type="spellStart"/>
      <w:r w:rsidR="00C63929">
        <w:rPr>
          <w:rFonts w:cs="Times New Roman"/>
          <w:lang w:val="en-US"/>
        </w:rPr>
        <w:t>MainForm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581"/>
        <w:gridCol w:w="1983"/>
        <w:gridCol w:w="2107"/>
        <w:gridCol w:w="2822"/>
      </w:tblGrid>
      <w:tr w:rsidR="00D96284" w:rsidRPr="004E0788" w14:paraId="1CD8D092" w14:textId="77777777" w:rsidTr="00FB448F">
        <w:tc>
          <w:tcPr>
            <w:tcW w:w="2581" w:type="dxa"/>
          </w:tcPr>
          <w:p w14:paraId="152FCE33" w14:textId="77777777" w:rsidR="00D96284" w:rsidRPr="004E0788" w:rsidRDefault="00D96284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1983" w:type="dxa"/>
          </w:tcPr>
          <w:p w14:paraId="6606424F" w14:textId="77777777" w:rsidR="00D96284" w:rsidRPr="004E0788" w:rsidRDefault="00D96284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Входные параметры</w:t>
            </w:r>
          </w:p>
        </w:tc>
        <w:tc>
          <w:tcPr>
            <w:tcW w:w="2107" w:type="dxa"/>
          </w:tcPr>
          <w:p w14:paraId="192AAAFE" w14:textId="77777777" w:rsidR="00D96284" w:rsidRPr="004E0788" w:rsidRDefault="00D96284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возвращаемых данных</w:t>
            </w:r>
          </w:p>
        </w:tc>
        <w:tc>
          <w:tcPr>
            <w:tcW w:w="2822" w:type="dxa"/>
          </w:tcPr>
          <w:p w14:paraId="14EE8108" w14:textId="77777777" w:rsidR="00D96284" w:rsidRPr="004E0788" w:rsidRDefault="00D96284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4A2E14" w:rsidRPr="004E0788" w14:paraId="1169AFBB" w14:textId="77777777" w:rsidTr="00FB448F">
        <w:tc>
          <w:tcPr>
            <w:tcW w:w="2581" w:type="dxa"/>
          </w:tcPr>
          <w:p w14:paraId="79F94AA7" w14:textId="335AA01D" w:rsidR="004A2E14" w:rsidRDefault="004A2E14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CheckValues</w:t>
            </w:r>
            <w:proofErr w:type="spellEnd"/>
          </w:p>
        </w:tc>
        <w:tc>
          <w:tcPr>
            <w:tcW w:w="1983" w:type="dxa"/>
          </w:tcPr>
          <w:p w14:paraId="6BB1D370" w14:textId="32E173BF" w:rsidR="004A2E14" w:rsidRPr="004A2E14" w:rsidRDefault="004A2E14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2107" w:type="dxa"/>
          </w:tcPr>
          <w:p w14:paraId="200969BF" w14:textId="2F18A866" w:rsidR="004A2E14" w:rsidRPr="004A2E14" w:rsidRDefault="004A2E14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bool</w:t>
            </w:r>
          </w:p>
        </w:tc>
        <w:tc>
          <w:tcPr>
            <w:tcW w:w="2822" w:type="dxa"/>
          </w:tcPr>
          <w:p w14:paraId="242A9A2E" w14:textId="0041D88A" w:rsidR="004A2E14" w:rsidRPr="004A2E14" w:rsidRDefault="004A2E14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Проверяет все ли поля корректны для построения.</w:t>
            </w:r>
          </w:p>
        </w:tc>
      </w:tr>
    </w:tbl>
    <w:p w14:paraId="0F318723" w14:textId="77777777" w:rsidR="00667E7B" w:rsidRDefault="00667E7B" w:rsidP="00667E7B">
      <w:pPr>
        <w:rPr>
          <w:rFonts w:cs="Times New Roman"/>
        </w:rPr>
      </w:pPr>
    </w:p>
    <w:p w14:paraId="14395BE4" w14:textId="775466DA" w:rsidR="00667E7B" w:rsidRPr="004A2E14" w:rsidRDefault="00667E7B" w:rsidP="00667E7B">
      <w:pPr>
        <w:rPr>
          <w:rFonts w:cs="Times New Roman"/>
          <w:lang w:val="en-US"/>
        </w:rPr>
      </w:pPr>
      <w:r w:rsidRPr="004E0788">
        <w:rPr>
          <w:rFonts w:cs="Times New Roman"/>
        </w:rPr>
        <w:t>Таблица 3.</w:t>
      </w:r>
      <w:r w:rsidR="004A2E14">
        <w:rPr>
          <w:rFonts w:cs="Times New Roman"/>
          <w:lang w:val="en-US"/>
        </w:rPr>
        <w:t>3</w:t>
      </w:r>
      <w:r w:rsidRPr="004E0788">
        <w:rPr>
          <w:rFonts w:cs="Times New Roman"/>
        </w:rPr>
        <w:t xml:space="preserve"> –</w:t>
      </w:r>
      <w:r w:rsidR="004A2E14">
        <w:rPr>
          <w:rFonts w:cs="Times New Roman"/>
          <w:lang w:val="en-US"/>
        </w:rPr>
        <w:t xml:space="preserve"> </w:t>
      </w:r>
      <w:r w:rsidR="004A2E14">
        <w:rPr>
          <w:rFonts w:cs="Times New Roman"/>
        </w:rPr>
        <w:t>Поля</w:t>
      </w:r>
      <w:r w:rsidRPr="004E0788">
        <w:rPr>
          <w:rFonts w:cs="Times New Roman"/>
        </w:rPr>
        <w:t xml:space="preserve"> класса </w:t>
      </w:r>
      <w:r w:rsidR="004A2E14">
        <w:rPr>
          <w:rFonts w:cs="Times New Roman"/>
        </w:rPr>
        <w:t>P</w:t>
      </w:r>
      <w:proofErr w:type="spellStart"/>
      <w:r w:rsidR="004A2E14">
        <w:rPr>
          <w:rFonts w:cs="Times New Roman"/>
          <w:lang w:val="en-US"/>
        </w:rPr>
        <w:t>arameterItem</w:t>
      </w:r>
      <w:proofErr w:type="spellEnd"/>
    </w:p>
    <w:tbl>
      <w:tblPr>
        <w:tblStyle w:val="af4"/>
        <w:tblW w:w="9464" w:type="dxa"/>
        <w:tblLook w:val="04A0" w:firstRow="1" w:lastRow="0" w:firstColumn="1" w:lastColumn="0" w:noHBand="0" w:noVBand="1"/>
      </w:tblPr>
      <w:tblGrid>
        <w:gridCol w:w="3249"/>
        <w:gridCol w:w="2821"/>
        <w:gridCol w:w="3394"/>
      </w:tblGrid>
      <w:tr w:rsidR="00667E7B" w:rsidRPr="004E0788" w14:paraId="2F9723FD" w14:textId="77777777" w:rsidTr="00FB448F">
        <w:tc>
          <w:tcPr>
            <w:tcW w:w="3249" w:type="dxa"/>
            <w:vAlign w:val="center"/>
          </w:tcPr>
          <w:p w14:paraId="7786E98E" w14:textId="77777777" w:rsidR="00667E7B" w:rsidRPr="004E0788" w:rsidRDefault="00667E7B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821" w:type="dxa"/>
            <w:vAlign w:val="center"/>
          </w:tcPr>
          <w:p w14:paraId="0DBAE17A" w14:textId="77777777" w:rsidR="00667E7B" w:rsidRPr="004E0788" w:rsidRDefault="00667E7B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данных</w:t>
            </w:r>
          </w:p>
        </w:tc>
        <w:tc>
          <w:tcPr>
            <w:tcW w:w="3394" w:type="dxa"/>
            <w:vAlign w:val="center"/>
          </w:tcPr>
          <w:p w14:paraId="5568C695" w14:textId="77777777" w:rsidR="00667E7B" w:rsidRPr="004E0788" w:rsidRDefault="00667E7B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667E7B" w:rsidRPr="004E0788" w14:paraId="472CF0A6" w14:textId="77777777" w:rsidTr="00FB448F">
        <w:tc>
          <w:tcPr>
            <w:tcW w:w="3249" w:type="dxa"/>
          </w:tcPr>
          <w:p w14:paraId="544C5CED" w14:textId="564A3A7C" w:rsidR="00667E7B" w:rsidRPr="004A2E14" w:rsidRDefault="00667E7B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667E7B">
              <w:rPr>
                <w:rFonts w:cs="Times New Roman"/>
              </w:rPr>
              <w:t>_</w:t>
            </w:r>
            <w:r w:rsidR="004A2E14">
              <w:rPr>
                <w:rFonts w:cs="Times New Roman"/>
                <w:lang w:val="en-US"/>
              </w:rPr>
              <w:t>ok</w:t>
            </w:r>
          </w:p>
        </w:tc>
        <w:tc>
          <w:tcPr>
            <w:tcW w:w="2821" w:type="dxa"/>
          </w:tcPr>
          <w:p w14:paraId="1095DCE6" w14:textId="6ACACDCA" w:rsidR="00667E7B" w:rsidRPr="004A2E14" w:rsidRDefault="004A2E14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bool</w:t>
            </w:r>
          </w:p>
        </w:tc>
        <w:tc>
          <w:tcPr>
            <w:tcW w:w="3394" w:type="dxa"/>
          </w:tcPr>
          <w:p w14:paraId="60480D23" w14:textId="4ED994CD" w:rsidR="00667E7B" w:rsidRPr="00FB448F" w:rsidRDefault="00FB448F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Поле</w:t>
            </w:r>
            <w:r w:rsidR="004A2E14">
              <w:rPr>
                <w:rFonts w:cs="Times New Roman"/>
              </w:rPr>
              <w:t>,</w:t>
            </w:r>
            <w:r w:rsidR="004A2E14" w:rsidRPr="00FB448F">
              <w:rPr>
                <w:rFonts w:cs="Times New Roman"/>
              </w:rPr>
              <w:t xml:space="preserve"> </w:t>
            </w:r>
            <w:r w:rsidR="004A2E14">
              <w:rPr>
                <w:rFonts w:cs="Times New Roman"/>
              </w:rPr>
              <w:t>хранящ</w:t>
            </w:r>
            <w:r>
              <w:rPr>
                <w:rFonts w:cs="Times New Roman"/>
              </w:rPr>
              <w:t>ее</w:t>
            </w:r>
            <w:r w:rsidR="004A2E14">
              <w:rPr>
                <w:rFonts w:cs="Times New Roman"/>
              </w:rPr>
              <w:t xml:space="preserve"> информацию о </w:t>
            </w:r>
            <w:r>
              <w:rPr>
                <w:rFonts w:cs="Times New Roman"/>
              </w:rPr>
              <w:t>корректности текущего параметра.</w:t>
            </w:r>
          </w:p>
        </w:tc>
      </w:tr>
      <w:tr w:rsidR="00667E7B" w:rsidRPr="004E0788" w14:paraId="4BB8A7C3" w14:textId="77777777" w:rsidTr="00FB448F">
        <w:tc>
          <w:tcPr>
            <w:tcW w:w="3249" w:type="dxa"/>
          </w:tcPr>
          <w:p w14:paraId="2218F097" w14:textId="61AB376D" w:rsidR="00667E7B" w:rsidRPr="00FB448F" w:rsidRDefault="00D81291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D81291">
              <w:rPr>
                <w:rFonts w:cs="Times New Roman"/>
              </w:rPr>
              <w:t>_</w:t>
            </w:r>
            <w:r w:rsidR="00FB448F">
              <w:rPr>
                <w:rFonts w:cs="Times New Roman"/>
              </w:rPr>
              <w:t>p</w:t>
            </w:r>
            <w:proofErr w:type="spellStart"/>
            <w:r w:rsidR="00FB448F">
              <w:rPr>
                <w:rFonts w:cs="Times New Roman"/>
                <w:lang w:val="en-US"/>
              </w:rPr>
              <w:t>arameter</w:t>
            </w:r>
            <w:proofErr w:type="spellEnd"/>
          </w:p>
        </w:tc>
        <w:tc>
          <w:tcPr>
            <w:tcW w:w="2821" w:type="dxa"/>
          </w:tcPr>
          <w:p w14:paraId="31D293FE" w14:textId="6563CDA3" w:rsidR="00667E7B" w:rsidRPr="00FB448F" w:rsidRDefault="00FB448F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Parameter</w:t>
            </w:r>
          </w:p>
        </w:tc>
        <w:tc>
          <w:tcPr>
            <w:tcW w:w="3394" w:type="dxa"/>
          </w:tcPr>
          <w:p w14:paraId="76844785" w14:textId="02E8975E" w:rsidR="00667E7B" w:rsidRPr="00FB448F" w:rsidRDefault="00FB448F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Поле,</w:t>
            </w:r>
            <w:r w:rsidRPr="00FB448F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хранящее объект параметра,</w:t>
            </w:r>
            <w:r w:rsidRPr="00FB448F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за которым закреплен объект текущего класса</w:t>
            </w:r>
            <w:r w:rsidRPr="00FB448F">
              <w:rPr>
                <w:rFonts w:cs="Times New Roman"/>
              </w:rPr>
              <w:t>.</w:t>
            </w:r>
          </w:p>
        </w:tc>
      </w:tr>
      <w:tr w:rsidR="00667E7B" w:rsidRPr="004E0788" w14:paraId="1399853D" w14:textId="77777777" w:rsidTr="00FB448F">
        <w:tc>
          <w:tcPr>
            <w:tcW w:w="3249" w:type="dxa"/>
          </w:tcPr>
          <w:p w14:paraId="0608B3CB" w14:textId="401AAF22" w:rsidR="00667E7B" w:rsidRPr="004E0788" w:rsidRDefault="00D81291" w:rsidP="000614F9">
            <w:pPr>
              <w:ind w:firstLine="0"/>
              <w:jc w:val="center"/>
              <w:rPr>
                <w:rFonts w:cs="Times New Roman"/>
              </w:rPr>
            </w:pPr>
            <w:r w:rsidRPr="00D81291">
              <w:rPr>
                <w:rFonts w:cs="Times New Roman"/>
                <w:lang w:val="en-US"/>
              </w:rPr>
              <w:t>_</w:t>
            </w:r>
            <w:r w:rsidR="00FB448F">
              <w:rPr>
                <w:rFonts w:cs="Times New Roman"/>
                <w:lang w:val="en-US"/>
              </w:rPr>
              <w:t>unit</w:t>
            </w:r>
          </w:p>
        </w:tc>
        <w:tc>
          <w:tcPr>
            <w:tcW w:w="2821" w:type="dxa"/>
          </w:tcPr>
          <w:p w14:paraId="16E61EF5" w14:textId="51DF1D95" w:rsidR="00667E7B" w:rsidRPr="00FB448F" w:rsidRDefault="00FB448F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string</w:t>
            </w:r>
          </w:p>
        </w:tc>
        <w:tc>
          <w:tcPr>
            <w:tcW w:w="3394" w:type="dxa"/>
          </w:tcPr>
          <w:p w14:paraId="153E56ED" w14:textId="7A5845A6" w:rsidR="00667E7B" w:rsidRPr="00FB448F" w:rsidRDefault="00FB448F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П</w:t>
            </w:r>
            <w:proofErr w:type="spellStart"/>
            <w:r>
              <w:rPr>
                <w:rFonts w:cs="Times New Roman"/>
              </w:rPr>
              <w:t>оле</w:t>
            </w:r>
            <w:proofErr w:type="spellEnd"/>
            <w:r>
              <w:rPr>
                <w:rFonts w:cs="Times New Roman"/>
              </w:rPr>
              <w:t>,</w:t>
            </w:r>
            <w:r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хранящее единицу измерения.</w:t>
            </w:r>
          </w:p>
        </w:tc>
      </w:tr>
    </w:tbl>
    <w:p w14:paraId="144B4C31" w14:textId="77777777" w:rsidR="00667E7B" w:rsidRDefault="00667E7B" w:rsidP="00667E7B">
      <w:pPr>
        <w:rPr>
          <w:rFonts w:cs="Times New Roman"/>
        </w:rPr>
      </w:pPr>
    </w:p>
    <w:p w14:paraId="1FE621D2" w14:textId="77777777" w:rsidR="00FB448F" w:rsidRDefault="00FB448F" w:rsidP="00667E7B">
      <w:pPr>
        <w:rPr>
          <w:rFonts w:cs="Times New Roman"/>
        </w:rPr>
      </w:pPr>
    </w:p>
    <w:p w14:paraId="1C901741" w14:textId="77777777" w:rsidR="00FB448F" w:rsidRDefault="00FB448F" w:rsidP="00667E7B">
      <w:pPr>
        <w:rPr>
          <w:rFonts w:cs="Times New Roman"/>
        </w:rPr>
      </w:pPr>
    </w:p>
    <w:p w14:paraId="3E709C26" w14:textId="77777777" w:rsidR="00FB448F" w:rsidRDefault="00FB448F" w:rsidP="00667E7B">
      <w:pPr>
        <w:rPr>
          <w:rFonts w:cs="Times New Roman"/>
        </w:rPr>
      </w:pPr>
    </w:p>
    <w:p w14:paraId="3DC19622" w14:textId="77777777" w:rsidR="00FB448F" w:rsidRDefault="00FB448F" w:rsidP="00667E7B">
      <w:pPr>
        <w:rPr>
          <w:rFonts w:cs="Times New Roman"/>
        </w:rPr>
      </w:pPr>
    </w:p>
    <w:p w14:paraId="2715F419" w14:textId="01232EA8" w:rsidR="00667E7B" w:rsidRPr="004E0788" w:rsidRDefault="00667E7B" w:rsidP="00667E7B">
      <w:pPr>
        <w:rPr>
          <w:rFonts w:cs="Times New Roman"/>
        </w:rPr>
      </w:pPr>
      <w:r w:rsidRPr="004E0788">
        <w:rPr>
          <w:rFonts w:cs="Times New Roman"/>
        </w:rPr>
        <w:lastRenderedPageBreak/>
        <w:t>Таблица 3.</w:t>
      </w:r>
      <w:r w:rsidR="00FB448F">
        <w:rPr>
          <w:rFonts w:cs="Times New Roman"/>
        </w:rPr>
        <w:t>4</w:t>
      </w:r>
      <w:r w:rsidRPr="004E0788">
        <w:rPr>
          <w:rFonts w:cs="Times New Roman"/>
        </w:rPr>
        <w:t xml:space="preserve"> –</w:t>
      </w:r>
      <w:r>
        <w:rPr>
          <w:rFonts w:cs="Times New Roman"/>
        </w:rPr>
        <w:t xml:space="preserve"> </w:t>
      </w:r>
      <w:r w:rsidRPr="004E0788">
        <w:rPr>
          <w:rFonts w:cs="Times New Roman"/>
        </w:rPr>
        <w:t xml:space="preserve">Используемые методы класса </w:t>
      </w:r>
      <w:proofErr w:type="spellStart"/>
      <w:r w:rsidR="00FB448F">
        <w:rPr>
          <w:rFonts w:cs="Times New Roman"/>
          <w:lang w:val="en-US"/>
        </w:rPr>
        <w:t>ParameterItem</w:t>
      </w:r>
      <w:proofErr w:type="spellEnd"/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689"/>
        <w:gridCol w:w="2052"/>
        <w:gridCol w:w="2160"/>
        <w:gridCol w:w="2450"/>
      </w:tblGrid>
      <w:tr w:rsidR="00667E7B" w:rsidRPr="004E0788" w14:paraId="44D7DDBB" w14:textId="77777777" w:rsidTr="00173B2E">
        <w:tc>
          <w:tcPr>
            <w:tcW w:w="2689" w:type="dxa"/>
          </w:tcPr>
          <w:p w14:paraId="10422745" w14:textId="77777777" w:rsidR="00667E7B" w:rsidRPr="004E0788" w:rsidRDefault="00667E7B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052" w:type="dxa"/>
          </w:tcPr>
          <w:p w14:paraId="54E940C8" w14:textId="77777777" w:rsidR="00667E7B" w:rsidRPr="004E0788" w:rsidRDefault="00667E7B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Входные параметры</w:t>
            </w:r>
          </w:p>
        </w:tc>
        <w:tc>
          <w:tcPr>
            <w:tcW w:w="2160" w:type="dxa"/>
          </w:tcPr>
          <w:p w14:paraId="136713C6" w14:textId="77777777" w:rsidR="00667E7B" w:rsidRPr="004E0788" w:rsidRDefault="00667E7B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возвращаемых данных</w:t>
            </w:r>
          </w:p>
        </w:tc>
        <w:tc>
          <w:tcPr>
            <w:tcW w:w="2450" w:type="dxa"/>
          </w:tcPr>
          <w:p w14:paraId="746E419B" w14:textId="77777777" w:rsidR="00667E7B" w:rsidRPr="004E0788" w:rsidRDefault="00667E7B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667E7B" w:rsidRPr="004E0788" w14:paraId="5FE60D41" w14:textId="77777777" w:rsidTr="00173B2E">
        <w:tc>
          <w:tcPr>
            <w:tcW w:w="2689" w:type="dxa"/>
          </w:tcPr>
          <w:p w14:paraId="286223AE" w14:textId="4A3847D1" w:rsidR="00667E7B" w:rsidRPr="00FB448F" w:rsidRDefault="00FB448F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C</w:t>
            </w:r>
            <w:proofErr w:type="spellStart"/>
            <w:r>
              <w:rPr>
                <w:rFonts w:cs="Times New Roman"/>
                <w:lang w:val="en-US"/>
              </w:rPr>
              <w:t>hangeBoundsText</w:t>
            </w:r>
            <w:proofErr w:type="spellEnd"/>
          </w:p>
        </w:tc>
        <w:tc>
          <w:tcPr>
            <w:tcW w:w="2052" w:type="dxa"/>
          </w:tcPr>
          <w:p w14:paraId="57FF8E65" w14:textId="380C16B7" w:rsidR="00667E7B" w:rsidRPr="00173B2E" w:rsidRDefault="00173B2E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2160" w:type="dxa"/>
          </w:tcPr>
          <w:p w14:paraId="02069DC6" w14:textId="77777777" w:rsidR="00667E7B" w:rsidRPr="004E0788" w:rsidRDefault="00667E7B" w:rsidP="000614F9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void</w:t>
            </w:r>
            <w:proofErr w:type="spellEnd"/>
          </w:p>
        </w:tc>
        <w:tc>
          <w:tcPr>
            <w:tcW w:w="2450" w:type="dxa"/>
          </w:tcPr>
          <w:p w14:paraId="52DF69AE" w14:textId="682404D9" w:rsidR="00667E7B" w:rsidRPr="00173B2E" w:rsidRDefault="00173B2E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Метод для изменения l</w:t>
            </w:r>
            <w:proofErr w:type="spellStart"/>
            <w:r>
              <w:rPr>
                <w:rFonts w:cs="Times New Roman"/>
                <w:lang w:val="en-US"/>
              </w:rPr>
              <w:t>abel</w:t>
            </w:r>
            <w:proofErr w:type="spellEnd"/>
            <w:r w:rsidRPr="00173B2E">
              <w:rPr>
                <w:rFonts w:cs="Times New Roman"/>
              </w:rPr>
              <w:t xml:space="preserve"> гр</w:t>
            </w:r>
            <w:r>
              <w:rPr>
                <w:rFonts w:cs="Times New Roman"/>
              </w:rPr>
              <w:t>аниц</w:t>
            </w:r>
            <w:r w:rsidRPr="00173B2E">
              <w:rPr>
                <w:rFonts w:cs="Times New Roman"/>
              </w:rPr>
              <w:t>.</w:t>
            </w:r>
          </w:p>
        </w:tc>
      </w:tr>
      <w:tr w:rsidR="00D81291" w:rsidRPr="004E0788" w14:paraId="15A8164B" w14:textId="77777777" w:rsidTr="00173B2E">
        <w:tc>
          <w:tcPr>
            <w:tcW w:w="2689" w:type="dxa"/>
          </w:tcPr>
          <w:p w14:paraId="3086FC31" w14:textId="74BF3E61" w:rsidR="00D81291" w:rsidRPr="00FB448F" w:rsidRDefault="00FB448F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ChangeNameText</w:t>
            </w:r>
            <w:proofErr w:type="spellEnd"/>
          </w:p>
        </w:tc>
        <w:tc>
          <w:tcPr>
            <w:tcW w:w="2052" w:type="dxa"/>
          </w:tcPr>
          <w:p w14:paraId="4585C00A" w14:textId="7BCA1792" w:rsidR="00D81291" w:rsidRPr="00173B2E" w:rsidRDefault="00173B2E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string name</w:t>
            </w:r>
          </w:p>
        </w:tc>
        <w:tc>
          <w:tcPr>
            <w:tcW w:w="2160" w:type="dxa"/>
          </w:tcPr>
          <w:p w14:paraId="37250A1D" w14:textId="70FE5E3B" w:rsidR="00D81291" w:rsidRPr="004E0788" w:rsidRDefault="00D81291" w:rsidP="000614F9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void</w:t>
            </w:r>
            <w:proofErr w:type="spellEnd"/>
          </w:p>
        </w:tc>
        <w:tc>
          <w:tcPr>
            <w:tcW w:w="2450" w:type="dxa"/>
          </w:tcPr>
          <w:p w14:paraId="2301C325" w14:textId="6856E1DF" w:rsidR="00D81291" w:rsidRPr="00173B2E" w:rsidRDefault="00173B2E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Метод для изменения l</w:t>
            </w:r>
            <w:proofErr w:type="spellStart"/>
            <w:r>
              <w:rPr>
                <w:rFonts w:cs="Times New Roman"/>
                <w:lang w:val="en-US"/>
              </w:rPr>
              <w:t>abel</w:t>
            </w:r>
            <w:proofErr w:type="spellEnd"/>
            <w:r w:rsidRPr="00173B2E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имени.</w:t>
            </w:r>
          </w:p>
        </w:tc>
      </w:tr>
      <w:tr w:rsidR="00D81291" w:rsidRPr="004E0788" w14:paraId="0B9C7F0A" w14:textId="77777777" w:rsidTr="00173B2E">
        <w:tc>
          <w:tcPr>
            <w:tcW w:w="2689" w:type="dxa"/>
          </w:tcPr>
          <w:p w14:paraId="4151B3A2" w14:textId="539A149E" w:rsidR="00D81291" w:rsidRPr="00FB448F" w:rsidRDefault="00FB448F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ChangeValueText</w:t>
            </w:r>
            <w:proofErr w:type="spellEnd"/>
          </w:p>
        </w:tc>
        <w:tc>
          <w:tcPr>
            <w:tcW w:w="2052" w:type="dxa"/>
          </w:tcPr>
          <w:p w14:paraId="76653566" w14:textId="336865D5" w:rsidR="00D81291" w:rsidRPr="00173B2E" w:rsidRDefault="00173B2E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string value</w:t>
            </w:r>
          </w:p>
        </w:tc>
        <w:tc>
          <w:tcPr>
            <w:tcW w:w="2160" w:type="dxa"/>
          </w:tcPr>
          <w:p w14:paraId="23BE8B4F" w14:textId="1412BC3B" w:rsidR="00D81291" w:rsidRPr="00FB448F" w:rsidRDefault="00FB448F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void</w:t>
            </w:r>
          </w:p>
        </w:tc>
        <w:tc>
          <w:tcPr>
            <w:tcW w:w="2450" w:type="dxa"/>
          </w:tcPr>
          <w:p w14:paraId="5FF315E9" w14:textId="29A37E8F" w:rsidR="00D81291" w:rsidRPr="001A2040" w:rsidRDefault="00173B2E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Метод для изменения </w:t>
            </w:r>
            <w:r>
              <w:rPr>
                <w:rFonts w:cs="Times New Roman"/>
                <w:lang w:val="en-US"/>
              </w:rPr>
              <w:t>textbox</w:t>
            </w:r>
            <w:r w:rsidRPr="00173B2E">
              <w:rPr>
                <w:rFonts w:cs="Times New Roman"/>
              </w:rPr>
              <w:t xml:space="preserve"> з</w:t>
            </w:r>
            <w:r>
              <w:rPr>
                <w:rFonts w:cs="Times New Roman"/>
              </w:rPr>
              <w:t>начения.</w:t>
            </w:r>
          </w:p>
        </w:tc>
      </w:tr>
      <w:tr w:rsidR="00FB448F" w:rsidRPr="004E0788" w14:paraId="501F3843" w14:textId="77777777" w:rsidTr="00173B2E">
        <w:tc>
          <w:tcPr>
            <w:tcW w:w="2689" w:type="dxa"/>
          </w:tcPr>
          <w:p w14:paraId="57D4BA88" w14:textId="7B8765A3" w:rsidR="00FB448F" w:rsidRDefault="00FB448F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SetParameter</w:t>
            </w:r>
            <w:proofErr w:type="spellEnd"/>
          </w:p>
        </w:tc>
        <w:tc>
          <w:tcPr>
            <w:tcW w:w="2052" w:type="dxa"/>
          </w:tcPr>
          <w:p w14:paraId="1704CE26" w14:textId="17198761" w:rsidR="00FB448F" w:rsidRPr="00173B2E" w:rsidRDefault="00173B2E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Parameter param</w:t>
            </w:r>
          </w:p>
        </w:tc>
        <w:tc>
          <w:tcPr>
            <w:tcW w:w="2160" w:type="dxa"/>
          </w:tcPr>
          <w:p w14:paraId="2E653A02" w14:textId="7B740BE0" w:rsidR="00FB448F" w:rsidRDefault="00173B2E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void</w:t>
            </w:r>
          </w:p>
        </w:tc>
        <w:tc>
          <w:tcPr>
            <w:tcW w:w="2450" w:type="dxa"/>
          </w:tcPr>
          <w:p w14:paraId="7C6F2D06" w14:textId="7932495E" w:rsidR="00FB448F" w:rsidRPr="00173B2E" w:rsidRDefault="00173B2E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Метод передачи объекта класса P</w:t>
            </w:r>
            <w:proofErr w:type="spellStart"/>
            <w:r>
              <w:rPr>
                <w:rFonts w:cs="Times New Roman"/>
                <w:lang w:val="en-US"/>
              </w:rPr>
              <w:t>arameter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FB448F" w:rsidRPr="004E0788" w14:paraId="051038FA" w14:textId="77777777" w:rsidTr="00173B2E">
        <w:tc>
          <w:tcPr>
            <w:tcW w:w="2689" w:type="dxa"/>
          </w:tcPr>
          <w:p w14:paraId="5C1488B7" w14:textId="6BBDDB38" w:rsidR="00FB448F" w:rsidRDefault="00FB448F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Ok</w:t>
            </w:r>
          </w:p>
        </w:tc>
        <w:tc>
          <w:tcPr>
            <w:tcW w:w="2052" w:type="dxa"/>
          </w:tcPr>
          <w:p w14:paraId="1ACDCE04" w14:textId="496B64F0" w:rsidR="00FB448F" w:rsidRPr="00173B2E" w:rsidRDefault="00173B2E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2160" w:type="dxa"/>
          </w:tcPr>
          <w:p w14:paraId="64653AC1" w14:textId="73FDA890" w:rsidR="00FB448F" w:rsidRDefault="00173B2E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bool</w:t>
            </w:r>
          </w:p>
        </w:tc>
        <w:tc>
          <w:tcPr>
            <w:tcW w:w="2450" w:type="dxa"/>
          </w:tcPr>
          <w:p w14:paraId="1A8BED02" w14:textId="6A0990E8" w:rsidR="00FB448F" w:rsidRPr="00173B2E" w:rsidRDefault="00173B2E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Возвращает </w:t>
            </w:r>
            <w:r>
              <w:rPr>
                <w:rFonts w:cs="Times New Roman"/>
                <w:lang w:val="en-US"/>
              </w:rPr>
              <w:t>bool</w:t>
            </w:r>
            <w:r w:rsidRPr="00173B2E">
              <w:rPr>
                <w:rFonts w:cs="Times New Roman"/>
              </w:rPr>
              <w:t xml:space="preserve"> з</w:t>
            </w:r>
            <w:r>
              <w:rPr>
                <w:rFonts w:cs="Times New Roman"/>
              </w:rPr>
              <w:t>начение корректности значения параметра.</w:t>
            </w:r>
          </w:p>
        </w:tc>
      </w:tr>
    </w:tbl>
    <w:p w14:paraId="03387262" w14:textId="67D7EE79" w:rsidR="00D96284" w:rsidRDefault="00D96284" w:rsidP="001A2040">
      <w:pPr>
        <w:ind w:firstLine="0"/>
      </w:pPr>
    </w:p>
    <w:p w14:paraId="61E47CE2" w14:textId="1597DDA5" w:rsidR="00173B2E" w:rsidRDefault="00173B2E" w:rsidP="001A2040">
      <w:pPr>
        <w:ind w:firstLine="0"/>
      </w:pPr>
    </w:p>
    <w:p w14:paraId="7E1EB9DC" w14:textId="7BCD3297" w:rsidR="00173B2E" w:rsidRDefault="00173B2E" w:rsidP="001A2040">
      <w:pPr>
        <w:ind w:firstLine="0"/>
      </w:pPr>
    </w:p>
    <w:p w14:paraId="0A1ACCDC" w14:textId="4131CD18" w:rsidR="00173B2E" w:rsidRDefault="00173B2E" w:rsidP="001A2040">
      <w:pPr>
        <w:ind w:firstLine="0"/>
      </w:pPr>
    </w:p>
    <w:p w14:paraId="2E95DBE6" w14:textId="4621D9A6" w:rsidR="00173B2E" w:rsidRDefault="00173B2E" w:rsidP="001A2040">
      <w:pPr>
        <w:ind w:firstLine="0"/>
      </w:pPr>
    </w:p>
    <w:p w14:paraId="1BA7A001" w14:textId="08B21305" w:rsidR="00173B2E" w:rsidRDefault="00173B2E" w:rsidP="001A2040">
      <w:pPr>
        <w:ind w:firstLine="0"/>
      </w:pPr>
    </w:p>
    <w:p w14:paraId="32905353" w14:textId="65D96CF1" w:rsidR="00173B2E" w:rsidRDefault="00173B2E" w:rsidP="001A2040">
      <w:pPr>
        <w:ind w:firstLine="0"/>
      </w:pPr>
    </w:p>
    <w:p w14:paraId="613558ED" w14:textId="56A17435" w:rsidR="00173B2E" w:rsidRDefault="00173B2E" w:rsidP="001A2040">
      <w:pPr>
        <w:ind w:firstLine="0"/>
      </w:pPr>
    </w:p>
    <w:p w14:paraId="0AF3F59E" w14:textId="77777777" w:rsidR="00173B2E" w:rsidRDefault="00173B2E" w:rsidP="001A2040">
      <w:pPr>
        <w:ind w:firstLine="0"/>
      </w:pPr>
    </w:p>
    <w:p w14:paraId="75CAF979" w14:textId="4425F3EF" w:rsidR="00173B2E" w:rsidRPr="00D51B73" w:rsidRDefault="00173B2E" w:rsidP="00D51B73">
      <w:pPr>
        <w:rPr>
          <w:rFonts w:cs="Times New Roman"/>
          <w:lang w:val="en-US"/>
        </w:rPr>
      </w:pPr>
      <w:r w:rsidRPr="004E0788">
        <w:rPr>
          <w:rFonts w:cs="Times New Roman"/>
        </w:rPr>
        <w:lastRenderedPageBreak/>
        <w:t>Таблица 3.</w:t>
      </w:r>
      <w:r w:rsidR="00D51B73">
        <w:rPr>
          <w:rFonts w:cs="Times New Roman"/>
        </w:rPr>
        <w:t>5</w:t>
      </w:r>
      <w:r w:rsidRPr="004E0788">
        <w:rPr>
          <w:rFonts w:cs="Times New Roman"/>
        </w:rPr>
        <w:t xml:space="preserve"> –</w:t>
      </w:r>
      <w:r>
        <w:rPr>
          <w:rFonts w:cs="Times New Roman"/>
        </w:rPr>
        <w:t xml:space="preserve"> </w:t>
      </w:r>
      <w:r w:rsidR="00D51B73">
        <w:rPr>
          <w:rFonts w:cs="Times New Roman"/>
        </w:rPr>
        <w:t>Поля</w:t>
      </w:r>
      <w:r w:rsidR="00D51B73" w:rsidRPr="004E0788">
        <w:rPr>
          <w:rFonts w:cs="Times New Roman"/>
        </w:rPr>
        <w:t xml:space="preserve"> класса </w:t>
      </w:r>
      <w:proofErr w:type="spellStart"/>
      <w:r w:rsidR="00D51B73">
        <w:rPr>
          <w:rFonts w:cs="Times New Roman"/>
          <w:lang w:val="en-US"/>
        </w:rPr>
        <w:t>TableTopBuilder</w:t>
      </w:r>
      <w:proofErr w:type="spellEnd"/>
    </w:p>
    <w:tbl>
      <w:tblPr>
        <w:tblStyle w:val="af4"/>
        <w:tblW w:w="9464" w:type="dxa"/>
        <w:tblLook w:val="04A0" w:firstRow="1" w:lastRow="0" w:firstColumn="1" w:lastColumn="0" w:noHBand="0" w:noVBand="1"/>
      </w:tblPr>
      <w:tblGrid>
        <w:gridCol w:w="3249"/>
        <w:gridCol w:w="2821"/>
        <w:gridCol w:w="3394"/>
      </w:tblGrid>
      <w:tr w:rsidR="00D51B73" w:rsidRPr="004E0788" w14:paraId="41B64E9A" w14:textId="77777777" w:rsidTr="00A84996">
        <w:tc>
          <w:tcPr>
            <w:tcW w:w="3249" w:type="dxa"/>
            <w:vAlign w:val="center"/>
          </w:tcPr>
          <w:p w14:paraId="2E916D1C" w14:textId="77777777" w:rsidR="00D51B73" w:rsidRPr="004E0788" w:rsidRDefault="00D51B73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821" w:type="dxa"/>
            <w:vAlign w:val="center"/>
          </w:tcPr>
          <w:p w14:paraId="1C139D39" w14:textId="77777777" w:rsidR="00D51B73" w:rsidRPr="004E0788" w:rsidRDefault="00D51B73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данных</w:t>
            </w:r>
          </w:p>
        </w:tc>
        <w:tc>
          <w:tcPr>
            <w:tcW w:w="3394" w:type="dxa"/>
            <w:vAlign w:val="center"/>
          </w:tcPr>
          <w:p w14:paraId="37834336" w14:textId="77777777" w:rsidR="00D51B73" w:rsidRPr="004E0788" w:rsidRDefault="00D51B73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D51B73" w:rsidRPr="004E0788" w14:paraId="383FA994" w14:textId="77777777" w:rsidTr="00A84996">
        <w:tc>
          <w:tcPr>
            <w:tcW w:w="3249" w:type="dxa"/>
          </w:tcPr>
          <w:p w14:paraId="359A63A6" w14:textId="77777777" w:rsidR="00D51B73" w:rsidRPr="00704A35" w:rsidRDefault="00D51B73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_k</w:t>
            </w:r>
            <w:proofErr w:type="spellStart"/>
            <w:r>
              <w:rPr>
                <w:rFonts w:cs="Times New Roman"/>
                <w:lang w:val="en-US"/>
              </w:rPr>
              <w:t>ompas</w:t>
            </w:r>
            <w:proofErr w:type="spellEnd"/>
          </w:p>
        </w:tc>
        <w:tc>
          <w:tcPr>
            <w:tcW w:w="2821" w:type="dxa"/>
          </w:tcPr>
          <w:p w14:paraId="7EEDB855" w14:textId="599E7EA6" w:rsidR="00D51B73" w:rsidRPr="00704A35" w:rsidRDefault="00D51B73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KompasObject</w:t>
            </w:r>
            <w:proofErr w:type="spellEnd"/>
          </w:p>
        </w:tc>
        <w:tc>
          <w:tcPr>
            <w:tcW w:w="3394" w:type="dxa"/>
          </w:tcPr>
          <w:p w14:paraId="00C59DB4" w14:textId="09A6A41F" w:rsidR="00D51B73" w:rsidRPr="00FF0275" w:rsidRDefault="00D51B73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О</w:t>
            </w:r>
            <w:proofErr w:type="spellStart"/>
            <w:r w:rsidR="00FF0275">
              <w:rPr>
                <w:rFonts w:cs="Times New Roman"/>
              </w:rPr>
              <w:t>бъект</w:t>
            </w:r>
            <w:proofErr w:type="spellEnd"/>
            <w:r w:rsidR="00FF0275">
              <w:rPr>
                <w:rFonts w:cs="Times New Roman"/>
              </w:rPr>
              <w:t xml:space="preserve"> </w:t>
            </w:r>
            <w:proofErr w:type="spellStart"/>
            <w:r w:rsidR="00FF0275">
              <w:rPr>
                <w:rFonts w:cs="Times New Roman"/>
                <w:lang w:val="en-US"/>
              </w:rPr>
              <w:t>Kompas</w:t>
            </w:r>
            <w:proofErr w:type="spellEnd"/>
            <w:r w:rsidR="00FF0275">
              <w:rPr>
                <w:rFonts w:cs="Times New Roman"/>
                <w:lang w:val="en-US"/>
              </w:rPr>
              <w:t>.</w:t>
            </w:r>
          </w:p>
        </w:tc>
      </w:tr>
    </w:tbl>
    <w:p w14:paraId="43F70015" w14:textId="02B56EFC" w:rsidR="00173B2E" w:rsidRDefault="00173B2E" w:rsidP="001A2040">
      <w:pPr>
        <w:ind w:firstLine="0"/>
      </w:pPr>
    </w:p>
    <w:p w14:paraId="1FBEC4F5" w14:textId="745B150F" w:rsidR="00FF0275" w:rsidRPr="004E0788" w:rsidRDefault="00FF0275" w:rsidP="00FF0275">
      <w:pPr>
        <w:rPr>
          <w:rFonts w:cs="Times New Roman"/>
        </w:rPr>
      </w:pPr>
      <w:r w:rsidRPr="004E0788">
        <w:rPr>
          <w:rFonts w:cs="Times New Roman"/>
        </w:rPr>
        <w:t>Таблица 3.</w:t>
      </w:r>
      <w:r>
        <w:rPr>
          <w:rFonts w:cs="Times New Roman"/>
        </w:rPr>
        <w:t>6</w:t>
      </w:r>
      <w:r w:rsidRPr="004E0788">
        <w:rPr>
          <w:rFonts w:cs="Times New Roman"/>
        </w:rPr>
        <w:t xml:space="preserve"> –</w:t>
      </w:r>
      <w:r>
        <w:rPr>
          <w:rFonts w:cs="Times New Roman"/>
        </w:rPr>
        <w:t xml:space="preserve"> </w:t>
      </w:r>
      <w:r w:rsidRPr="004E0788">
        <w:rPr>
          <w:rFonts w:cs="Times New Roman"/>
        </w:rPr>
        <w:t xml:space="preserve">Используемые методы класса </w:t>
      </w:r>
      <w:proofErr w:type="spellStart"/>
      <w:r>
        <w:rPr>
          <w:rFonts w:cs="Times New Roman"/>
          <w:lang w:val="en-US"/>
        </w:rPr>
        <w:t>TableTopBuilder</w:t>
      </w:r>
      <w:proofErr w:type="spellEnd"/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404"/>
        <w:gridCol w:w="2549"/>
        <w:gridCol w:w="2119"/>
        <w:gridCol w:w="2279"/>
      </w:tblGrid>
      <w:tr w:rsidR="00FF0275" w:rsidRPr="004E0788" w14:paraId="7D77865F" w14:textId="77777777" w:rsidTr="00A84996">
        <w:tc>
          <w:tcPr>
            <w:tcW w:w="2689" w:type="dxa"/>
          </w:tcPr>
          <w:p w14:paraId="7496B984" w14:textId="77777777" w:rsidR="00FF0275" w:rsidRPr="004E0788" w:rsidRDefault="00FF0275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052" w:type="dxa"/>
          </w:tcPr>
          <w:p w14:paraId="5557FBB1" w14:textId="77777777" w:rsidR="00FF0275" w:rsidRPr="004E0788" w:rsidRDefault="00FF0275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Входные параметры</w:t>
            </w:r>
          </w:p>
        </w:tc>
        <w:tc>
          <w:tcPr>
            <w:tcW w:w="2160" w:type="dxa"/>
          </w:tcPr>
          <w:p w14:paraId="2B5FABC4" w14:textId="77777777" w:rsidR="00FF0275" w:rsidRPr="004E0788" w:rsidRDefault="00FF0275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возвращаемых данных</w:t>
            </w:r>
          </w:p>
        </w:tc>
        <w:tc>
          <w:tcPr>
            <w:tcW w:w="2450" w:type="dxa"/>
          </w:tcPr>
          <w:p w14:paraId="104D385A" w14:textId="77777777" w:rsidR="00FF0275" w:rsidRPr="004E0788" w:rsidRDefault="00FF0275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FF0275" w:rsidRPr="004E0788" w14:paraId="32361A48" w14:textId="77777777" w:rsidTr="00A84996">
        <w:tc>
          <w:tcPr>
            <w:tcW w:w="2689" w:type="dxa"/>
          </w:tcPr>
          <w:p w14:paraId="6D6AD4C2" w14:textId="62D488E0" w:rsidR="00FF0275" w:rsidRPr="00FB448F" w:rsidRDefault="00FF0275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Build</w:t>
            </w:r>
          </w:p>
        </w:tc>
        <w:tc>
          <w:tcPr>
            <w:tcW w:w="2052" w:type="dxa"/>
          </w:tcPr>
          <w:p w14:paraId="36710632" w14:textId="5A8C3FC5" w:rsidR="00FF0275" w:rsidRPr="00173B2E" w:rsidRDefault="00FF0275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TableTopParameters</w:t>
            </w:r>
            <w:proofErr w:type="spellEnd"/>
            <w:r>
              <w:rPr>
                <w:rFonts w:cs="Times New Roman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lang w:val="en-US"/>
              </w:rPr>
              <w:t>tableTopParameters</w:t>
            </w:r>
            <w:proofErr w:type="spellEnd"/>
          </w:p>
        </w:tc>
        <w:tc>
          <w:tcPr>
            <w:tcW w:w="2160" w:type="dxa"/>
          </w:tcPr>
          <w:p w14:paraId="29077F69" w14:textId="77777777" w:rsidR="00FF0275" w:rsidRPr="004E0788" w:rsidRDefault="00FF0275" w:rsidP="000614F9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void</w:t>
            </w:r>
            <w:proofErr w:type="spellEnd"/>
          </w:p>
        </w:tc>
        <w:tc>
          <w:tcPr>
            <w:tcW w:w="2450" w:type="dxa"/>
          </w:tcPr>
          <w:p w14:paraId="1FAFB16B" w14:textId="239CF44B" w:rsidR="00FF0275" w:rsidRPr="00FF0275" w:rsidRDefault="00FF0275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Построение целевого объекта.</w:t>
            </w:r>
          </w:p>
        </w:tc>
      </w:tr>
    </w:tbl>
    <w:p w14:paraId="056F73EB" w14:textId="5AC011F0" w:rsidR="00FF0275" w:rsidRDefault="00FF0275" w:rsidP="001A2040">
      <w:pPr>
        <w:ind w:firstLine="0"/>
      </w:pPr>
    </w:p>
    <w:p w14:paraId="795AAAFE" w14:textId="7E832864" w:rsidR="00FF0275" w:rsidRPr="00FF0275" w:rsidRDefault="00FF0275" w:rsidP="00FF0275">
      <w:pPr>
        <w:rPr>
          <w:rFonts w:cs="Times New Roman"/>
          <w:lang w:val="en-US"/>
        </w:rPr>
      </w:pPr>
      <w:r w:rsidRPr="004E0788">
        <w:rPr>
          <w:rFonts w:cs="Times New Roman"/>
        </w:rPr>
        <w:t>Таблица 3.</w:t>
      </w:r>
      <w:r>
        <w:rPr>
          <w:rFonts w:cs="Times New Roman"/>
        </w:rPr>
        <w:t>7</w:t>
      </w:r>
      <w:r w:rsidRPr="004E0788">
        <w:rPr>
          <w:rFonts w:cs="Times New Roman"/>
        </w:rPr>
        <w:t xml:space="preserve"> –</w:t>
      </w:r>
      <w:r>
        <w:rPr>
          <w:rFonts w:cs="Times New Roman"/>
        </w:rPr>
        <w:t xml:space="preserve"> Поля</w:t>
      </w:r>
      <w:r w:rsidRPr="004E0788">
        <w:rPr>
          <w:rFonts w:cs="Times New Roman"/>
        </w:rPr>
        <w:t xml:space="preserve"> класса </w:t>
      </w:r>
      <w:r>
        <w:rPr>
          <w:rFonts w:cs="Times New Roman"/>
        </w:rPr>
        <w:t>K</w:t>
      </w:r>
      <w:proofErr w:type="spellStart"/>
      <w:r>
        <w:rPr>
          <w:rFonts w:cs="Times New Roman"/>
          <w:lang w:val="en-US"/>
        </w:rPr>
        <w:t>ompasConnector</w:t>
      </w:r>
      <w:proofErr w:type="spellEnd"/>
    </w:p>
    <w:tbl>
      <w:tblPr>
        <w:tblStyle w:val="af4"/>
        <w:tblW w:w="9464" w:type="dxa"/>
        <w:tblLook w:val="04A0" w:firstRow="1" w:lastRow="0" w:firstColumn="1" w:lastColumn="0" w:noHBand="0" w:noVBand="1"/>
      </w:tblPr>
      <w:tblGrid>
        <w:gridCol w:w="3249"/>
        <w:gridCol w:w="2821"/>
        <w:gridCol w:w="3394"/>
      </w:tblGrid>
      <w:tr w:rsidR="00FF0275" w:rsidRPr="004E0788" w14:paraId="22473C3E" w14:textId="77777777" w:rsidTr="00A84996">
        <w:tc>
          <w:tcPr>
            <w:tcW w:w="3249" w:type="dxa"/>
            <w:vAlign w:val="center"/>
          </w:tcPr>
          <w:p w14:paraId="265ED40D" w14:textId="77777777" w:rsidR="00FF0275" w:rsidRPr="004E0788" w:rsidRDefault="00FF0275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821" w:type="dxa"/>
            <w:vAlign w:val="center"/>
          </w:tcPr>
          <w:p w14:paraId="1EF9C147" w14:textId="77777777" w:rsidR="00FF0275" w:rsidRPr="004E0788" w:rsidRDefault="00FF0275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данных</w:t>
            </w:r>
          </w:p>
        </w:tc>
        <w:tc>
          <w:tcPr>
            <w:tcW w:w="3394" w:type="dxa"/>
            <w:vAlign w:val="center"/>
          </w:tcPr>
          <w:p w14:paraId="6E78905D" w14:textId="77777777" w:rsidR="00FF0275" w:rsidRPr="004E0788" w:rsidRDefault="00FF0275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FF0275" w:rsidRPr="004E0788" w14:paraId="35409714" w14:textId="77777777" w:rsidTr="00A84996">
        <w:tc>
          <w:tcPr>
            <w:tcW w:w="3249" w:type="dxa"/>
          </w:tcPr>
          <w:p w14:paraId="21DEE520" w14:textId="074CAA41" w:rsidR="00FF0275" w:rsidRPr="00704A35" w:rsidRDefault="00FF0275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IsConnected</w:t>
            </w:r>
            <w:proofErr w:type="spellEnd"/>
          </w:p>
        </w:tc>
        <w:tc>
          <w:tcPr>
            <w:tcW w:w="2821" w:type="dxa"/>
          </w:tcPr>
          <w:p w14:paraId="7F08C4DA" w14:textId="60EDD755" w:rsidR="00FF0275" w:rsidRPr="00704A35" w:rsidRDefault="00FF0275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bool</w:t>
            </w:r>
          </w:p>
        </w:tc>
        <w:tc>
          <w:tcPr>
            <w:tcW w:w="3394" w:type="dxa"/>
          </w:tcPr>
          <w:p w14:paraId="0E74E34C" w14:textId="1747C461" w:rsidR="00FF0275" w:rsidRPr="00FF0275" w:rsidRDefault="00FF0275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Поле,</w:t>
            </w:r>
            <w:r w:rsidRPr="00FF027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хранящее информацию о подключении к САПР.</w:t>
            </w:r>
          </w:p>
        </w:tc>
      </w:tr>
    </w:tbl>
    <w:p w14:paraId="157D0CA4" w14:textId="4FC67148" w:rsidR="00FF0275" w:rsidRDefault="00FF0275" w:rsidP="001A2040">
      <w:pPr>
        <w:ind w:firstLine="0"/>
      </w:pPr>
    </w:p>
    <w:p w14:paraId="69F76422" w14:textId="12712A44" w:rsidR="00FF0275" w:rsidRPr="004E0788" w:rsidRDefault="00FF0275" w:rsidP="00FF0275">
      <w:pPr>
        <w:rPr>
          <w:rFonts w:cs="Times New Roman"/>
        </w:rPr>
      </w:pPr>
      <w:r w:rsidRPr="004E0788">
        <w:rPr>
          <w:rFonts w:cs="Times New Roman"/>
        </w:rPr>
        <w:t>Таблица 3.</w:t>
      </w:r>
      <w:r w:rsidRPr="00FF0275">
        <w:rPr>
          <w:rFonts w:cs="Times New Roman"/>
        </w:rPr>
        <w:t>8</w:t>
      </w:r>
      <w:r w:rsidRPr="004E0788">
        <w:rPr>
          <w:rFonts w:cs="Times New Roman"/>
        </w:rPr>
        <w:t xml:space="preserve"> –</w:t>
      </w:r>
      <w:r>
        <w:rPr>
          <w:rFonts w:cs="Times New Roman"/>
        </w:rPr>
        <w:t xml:space="preserve"> </w:t>
      </w:r>
      <w:r w:rsidRPr="004E0788">
        <w:rPr>
          <w:rFonts w:cs="Times New Roman"/>
        </w:rPr>
        <w:t xml:space="preserve">Используемые методы класса </w:t>
      </w:r>
      <w:r>
        <w:rPr>
          <w:rFonts w:cs="Times New Roman"/>
        </w:rPr>
        <w:t>K</w:t>
      </w:r>
      <w:proofErr w:type="spellStart"/>
      <w:r>
        <w:rPr>
          <w:rFonts w:cs="Times New Roman"/>
          <w:lang w:val="en-US"/>
        </w:rPr>
        <w:t>ompasConnector</w:t>
      </w:r>
      <w:proofErr w:type="spellEnd"/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689"/>
        <w:gridCol w:w="2052"/>
        <w:gridCol w:w="2160"/>
        <w:gridCol w:w="2450"/>
      </w:tblGrid>
      <w:tr w:rsidR="00FF0275" w:rsidRPr="004E0788" w14:paraId="36A7993E" w14:textId="77777777" w:rsidTr="00A84996">
        <w:tc>
          <w:tcPr>
            <w:tcW w:w="2689" w:type="dxa"/>
          </w:tcPr>
          <w:p w14:paraId="52C94F08" w14:textId="77777777" w:rsidR="00FF0275" w:rsidRPr="004E0788" w:rsidRDefault="00FF0275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052" w:type="dxa"/>
          </w:tcPr>
          <w:p w14:paraId="0FE9C837" w14:textId="77777777" w:rsidR="00FF0275" w:rsidRPr="004E0788" w:rsidRDefault="00FF0275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Входные параметры</w:t>
            </w:r>
          </w:p>
        </w:tc>
        <w:tc>
          <w:tcPr>
            <w:tcW w:w="2160" w:type="dxa"/>
          </w:tcPr>
          <w:p w14:paraId="16B2A573" w14:textId="77777777" w:rsidR="00FF0275" w:rsidRPr="004E0788" w:rsidRDefault="00FF0275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возвращаемых данных</w:t>
            </w:r>
          </w:p>
        </w:tc>
        <w:tc>
          <w:tcPr>
            <w:tcW w:w="2450" w:type="dxa"/>
          </w:tcPr>
          <w:p w14:paraId="5E81DA7B" w14:textId="77777777" w:rsidR="00FF0275" w:rsidRPr="004E0788" w:rsidRDefault="00FF0275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FF0275" w:rsidRPr="004E0788" w14:paraId="353DF2B3" w14:textId="77777777" w:rsidTr="00A84996">
        <w:tc>
          <w:tcPr>
            <w:tcW w:w="2689" w:type="dxa"/>
          </w:tcPr>
          <w:p w14:paraId="56AEC354" w14:textId="493ED7F2" w:rsidR="00FF0275" w:rsidRPr="00FB448F" w:rsidRDefault="00FF0275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Connect</w:t>
            </w:r>
          </w:p>
        </w:tc>
        <w:tc>
          <w:tcPr>
            <w:tcW w:w="2052" w:type="dxa"/>
          </w:tcPr>
          <w:p w14:paraId="09884543" w14:textId="1827415B" w:rsidR="00FF0275" w:rsidRPr="00173B2E" w:rsidRDefault="00FF0275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2160" w:type="dxa"/>
          </w:tcPr>
          <w:p w14:paraId="4BD5C35A" w14:textId="77777777" w:rsidR="00FF0275" w:rsidRPr="004E0788" w:rsidRDefault="00FF0275" w:rsidP="000614F9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void</w:t>
            </w:r>
            <w:proofErr w:type="spellEnd"/>
          </w:p>
        </w:tc>
        <w:tc>
          <w:tcPr>
            <w:tcW w:w="2450" w:type="dxa"/>
          </w:tcPr>
          <w:p w14:paraId="62B42D62" w14:textId="6BFD81D1" w:rsidR="00FF0275" w:rsidRPr="00FF0275" w:rsidRDefault="00FF0275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П</w:t>
            </w:r>
            <w:proofErr w:type="spellStart"/>
            <w:r>
              <w:rPr>
                <w:rFonts w:cs="Times New Roman"/>
              </w:rPr>
              <w:t>одключение</w:t>
            </w:r>
            <w:proofErr w:type="spellEnd"/>
            <w:r>
              <w:rPr>
                <w:rFonts w:cs="Times New Roman"/>
              </w:rPr>
              <w:t xml:space="preserve"> к САПР</w:t>
            </w:r>
            <w:r>
              <w:rPr>
                <w:rFonts w:cs="Times New Roman"/>
                <w:lang w:val="en-US"/>
              </w:rPr>
              <w:t>.</w:t>
            </w:r>
          </w:p>
        </w:tc>
      </w:tr>
    </w:tbl>
    <w:p w14:paraId="0AF4BCB0" w14:textId="5A58355E" w:rsidR="00FF0275" w:rsidRDefault="00FF0275" w:rsidP="001A2040">
      <w:pPr>
        <w:ind w:firstLine="0"/>
      </w:pPr>
    </w:p>
    <w:p w14:paraId="050433FD" w14:textId="0D4B266A" w:rsidR="00FF0275" w:rsidRDefault="00FF0275" w:rsidP="001A2040">
      <w:pPr>
        <w:ind w:firstLine="0"/>
      </w:pPr>
    </w:p>
    <w:p w14:paraId="170D5826" w14:textId="75FB60A6" w:rsidR="00FF0275" w:rsidRDefault="00FF0275" w:rsidP="001A2040">
      <w:pPr>
        <w:ind w:firstLine="0"/>
      </w:pPr>
    </w:p>
    <w:p w14:paraId="47B7BF02" w14:textId="6F278F8F" w:rsidR="00FF0275" w:rsidRDefault="00FF0275" w:rsidP="001A2040">
      <w:pPr>
        <w:ind w:firstLine="0"/>
      </w:pPr>
    </w:p>
    <w:p w14:paraId="5BBB4700" w14:textId="3A9FB420" w:rsidR="00FF0275" w:rsidRDefault="00FF0275" w:rsidP="001A2040">
      <w:pPr>
        <w:ind w:firstLine="0"/>
      </w:pPr>
    </w:p>
    <w:p w14:paraId="4618552A" w14:textId="77777777" w:rsidR="00FF0275" w:rsidRDefault="00FF0275" w:rsidP="001A2040">
      <w:pPr>
        <w:ind w:firstLine="0"/>
      </w:pPr>
    </w:p>
    <w:p w14:paraId="40317200" w14:textId="46A24EE5" w:rsidR="00FF0275" w:rsidRPr="00FF0275" w:rsidRDefault="00FF0275" w:rsidP="00FF0275">
      <w:pPr>
        <w:rPr>
          <w:rFonts w:cs="Times New Roman"/>
          <w:lang w:val="en-US"/>
        </w:rPr>
      </w:pPr>
      <w:r w:rsidRPr="004E0788">
        <w:rPr>
          <w:rFonts w:cs="Times New Roman"/>
        </w:rPr>
        <w:lastRenderedPageBreak/>
        <w:t>Таблица 3.</w:t>
      </w:r>
      <w:r>
        <w:rPr>
          <w:rFonts w:cs="Times New Roman"/>
        </w:rPr>
        <w:t>9</w:t>
      </w:r>
      <w:r w:rsidRPr="004E0788">
        <w:rPr>
          <w:rFonts w:cs="Times New Roman"/>
        </w:rPr>
        <w:t xml:space="preserve"> –</w:t>
      </w:r>
      <w:r>
        <w:rPr>
          <w:rFonts w:cs="Times New Roman"/>
        </w:rPr>
        <w:t xml:space="preserve"> Поля</w:t>
      </w:r>
      <w:r w:rsidRPr="004E0788">
        <w:rPr>
          <w:rFonts w:cs="Times New Roman"/>
        </w:rPr>
        <w:t xml:space="preserve"> класса </w:t>
      </w:r>
      <w:r>
        <w:rPr>
          <w:rFonts w:cs="Times New Roman"/>
        </w:rPr>
        <w:t>T</w:t>
      </w:r>
      <w:proofErr w:type="spellStart"/>
      <w:r>
        <w:rPr>
          <w:rFonts w:cs="Times New Roman"/>
          <w:lang w:val="en-US"/>
        </w:rPr>
        <w:t>ableTopParameters</w:t>
      </w:r>
      <w:proofErr w:type="spellEnd"/>
    </w:p>
    <w:tbl>
      <w:tblPr>
        <w:tblStyle w:val="af4"/>
        <w:tblW w:w="9464" w:type="dxa"/>
        <w:tblLook w:val="04A0" w:firstRow="1" w:lastRow="0" w:firstColumn="1" w:lastColumn="0" w:noHBand="0" w:noVBand="1"/>
      </w:tblPr>
      <w:tblGrid>
        <w:gridCol w:w="3037"/>
        <w:gridCol w:w="3212"/>
        <w:gridCol w:w="3215"/>
      </w:tblGrid>
      <w:tr w:rsidR="00FF0275" w:rsidRPr="004E0788" w14:paraId="7CE31E39" w14:textId="77777777" w:rsidTr="00A84996">
        <w:tc>
          <w:tcPr>
            <w:tcW w:w="3249" w:type="dxa"/>
            <w:vAlign w:val="center"/>
          </w:tcPr>
          <w:p w14:paraId="43EF2EEF" w14:textId="77777777" w:rsidR="00FF0275" w:rsidRPr="004E0788" w:rsidRDefault="00FF0275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821" w:type="dxa"/>
            <w:vAlign w:val="center"/>
          </w:tcPr>
          <w:p w14:paraId="49E864DC" w14:textId="77777777" w:rsidR="00FF0275" w:rsidRPr="004E0788" w:rsidRDefault="00FF0275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данных</w:t>
            </w:r>
          </w:p>
        </w:tc>
        <w:tc>
          <w:tcPr>
            <w:tcW w:w="3394" w:type="dxa"/>
            <w:vAlign w:val="center"/>
          </w:tcPr>
          <w:p w14:paraId="7372242F" w14:textId="77777777" w:rsidR="00FF0275" w:rsidRPr="004E0788" w:rsidRDefault="00FF0275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FF0275" w:rsidRPr="004E0788" w14:paraId="407D5B97" w14:textId="77777777" w:rsidTr="00A84996">
        <w:tc>
          <w:tcPr>
            <w:tcW w:w="3249" w:type="dxa"/>
          </w:tcPr>
          <w:p w14:paraId="300B7A5A" w14:textId="2142E436" w:rsidR="00FF0275" w:rsidRPr="00704A35" w:rsidRDefault="00CA1B08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_parameters</w:t>
            </w:r>
          </w:p>
        </w:tc>
        <w:tc>
          <w:tcPr>
            <w:tcW w:w="2821" w:type="dxa"/>
          </w:tcPr>
          <w:p w14:paraId="43619C19" w14:textId="7B823C39" w:rsidR="00FF0275" w:rsidRPr="00CA1B08" w:rsidRDefault="00CA1B08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Dictionary&lt;</w:t>
            </w:r>
            <w:proofErr w:type="spellStart"/>
            <w:r>
              <w:rPr>
                <w:rFonts w:cs="Times New Roman"/>
                <w:lang w:val="en-US"/>
              </w:rPr>
              <w:t>ParameterList</w:t>
            </w:r>
            <w:proofErr w:type="spellEnd"/>
            <w:r>
              <w:rPr>
                <w:rFonts w:cs="Times New Roman"/>
              </w:rPr>
              <w:t>,</w:t>
            </w:r>
            <w:r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P</w:t>
            </w:r>
            <w:proofErr w:type="spellStart"/>
            <w:r>
              <w:rPr>
                <w:rFonts w:cs="Times New Roman"/>
                <w:lang w:val="en-US"/>
              </w:rPr>
              <w:t>arameter</w:t>
            </w:r>
            <w:proofErr w:type="spellEnd"/>
            <w:r>
              <w:rPr>
                <w:rFonts w:cs="Times New Roman"/>
                <w:lang w:val="en-US"/>
              </w:rPr>
              <w:t>&gt;</w:t>
            </w:r>
          </w:p>
        </w:tc>
        <w:tc>
          <w:tcPr>
            <w:tcW w:w="3394" w:type="dxa"/>
          </w:tcPr>
          <w:p w14:paraId="12AE36EA" w14:textId="425BED82" w:rsidR="00FF0275" w:rsidRPr="00CA1B08" w:rsidRDefault="00FF0275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</w:t>
            </w:r>
            <w:r w:rsidR="00CA1B08">
              <w:rPr>
                <w:rFonts w:cs="Times New Roman"/>
              </w:rPr>
              <w:t>ле,</w:t>
            </w:r>
            <w:r w:rsidR="00CA1B08" w:rsidRPr="00CA1B08">
              <w:rPr>
                <w:rFonts w:cs="Times New Roman"/>
              </w:rPr>
              <w:t xml:space="preserve"> </w:t>
            </w:r>
            <w:r w:rsidR="00CA1B08">
              <w:rPr>
                <w:rFonts w:cs="Times New Roman"/>
              </w:rPr>
              <w:t>хранящее объекты класса P</w:t>
            </w:r>
            <w:proofErr w:type="spellStart"/>
            <w:r w:rsidR="00CA1B08">
              <w:rPr>
                <w:rFonts w:cs="Times New Roman"/>
                <w:lang w:val="en-US"/>
              </w:rPr>
              <w:t>arameter</w:t>
            </w:r>
            <w:proofErr w:type="spellEnd"/>
            <w:r w:rsidR="00CA1B08" w:rsidRPr="00CA1B08">
              <w:rPr>
                <w:rFonts w:cs="Times New Roman"/>
              </w:rPr>
              <w:t xml:space="preserve"> </w:t>
            </w:r>
            <w:r w:rsidR="00CA1B08">
              <w:rPr>
                <w:rFonts w:cs="Times New Roman"/>
              </w:rPr>
              <w:t xml:space="preserve">с присвоенными именами из списка </w:t>
            </w:r>
            <w:proofErr w:type="spellStart"/>
            <w:r w:rsidR="00CA1B08">
              <w:rPr>
                <w:rFonts w:cs="Times New Roman"/>
                <w:lang w:val="en-US"/>
              </w:rPr>
              <w:t>ParameterList</w:t>
            </w:r>
            <w:proofErr w:type="spellEnd"/>
            <w:r w:rsidR="00CA1B08" w:rsidRPr="00CA1B08">
              <w:rPr>
                <w:rFonts w:cs="Times New Roman"/>
              </w:rPr>
              <w:t>.</w:t>
            </w:r>
          </w:p>
        </w:tc>
      </w:tr>
    </w:tbl>
    <w:p w14:paraId="5090058A" w14:textId="09742BA2" w:rsidR="00FF0275" w:rsidRDefault="00FF0275" w:rsidP="001A2040">
      <w:pPr>
        <w:ind w:firstLine="0"/>
      </w:pPr>
    </w:p>
    <w:p w14:paraId="3C002183" w14:textId="46DB066F" w:rsidR="00CA1B08" w:rsidRPr="004E0788" w:rsidRDefault="00CA1B08" w:rsidP="00CA1B08">
      <w:pPr>
        <w:rPr>
          <w:rFonts w:cs="Times New Roman"/>
        </w:rPr>
      </w:pPr>
      <w:r w:rsidRPr="004E0788">
        <w:rPr>
          <w:rFonts w:cs="Times New Roman"/>
        </w:rPr>
        <w:t>Таблица 3.</w:t>
      </w:r>
      <w:r w:rsidRPr="00CA1B08">
        <w:rPr>
          <w:rFonts w:cs="Times New Roman"/>
        </w:rPr>
        <w:t>10</w:t>
      </w:r>
      <w:r w:rsidRPr="004E0788">
        <w:rPr>
          <w:rFonts w:cs="Times New Roman"/>
        </w:rPr>
        <w:t xml:space="preserve"> –</w:t>
      </w:r>
      <w:r>
        <w:rPr>
          <w:rFonts w:cs="Times New Roman"/>
        </w:rPr>
        <w:t xml:space="preserve"> </w:t>
      </w:r>
      <w:r w:rsidRPr="004E0788">
        <w:rPr>
          <w:rFonts w:cs="Times New Roman"/>
        </w:rPr>
        <w:t xml:space="preserve">Используемые методы класса </w:t>
      </w:r>
      <w:r>
        <w:rPr>
          <w:rFonts w:cs="Times New Roman"/>
        </w:rPr>
        <w:t>T</w:t>
      </w:r>
      <w:proofErr w:type="spellStart"/>
      <w:r>
        <w:rPr>
          <w:rFonts w:cs="Times New Roman"/>
          <w:lang w:val="en-US"/>
        </w:rPr>
        <w:t>ableTopParameters</w:t>
      </w:r>
      <w:proofErr w:type="spellEnd"/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3000"/>
        <w:gridCol w:w="1936"/>
        <w:gridCol w:w="2118"/>
        <w:gridCol w:w="2297"/>
      </w:tblGrid>
      <w:tr w:rsidR="00CA1B08" w:rsidRPr="004E0788" w14:paraId="3B29B649" w14:textId="77777777" w:rsidTr="00CA1B08">
        <w:tc>
          <w:tcPr>
            <w:tcW w:w="3000" w:type="dxa"/>
          </w:tcPr>
          <w:p w14:paraId="6C12786D" w14:textId="77777777" w:rsidR="00CA1B08" w:rsidRPr="004E0788" w:rsidRDefault="00CA1B08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1936" w:type="dxa"/>
          </w:tcPr>
          <w:p w14:paraId="1BA2E5A3" w14:textId="77777777" w:rsidR="00CA1B08" w:rsidRPr="004E0788" w:rsidRDefault="00CA1B08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Входные параметры</w:t>
            </w:r>
          </w:p>
        </w:tc>
        <w:tc>
          <w:tcPr>
            <w:tcW w:w="2118" w:type="dxa"/>
          </w:tcPr>
          <w:p w14:paraId="53505164" w14:textId="77777777" w:rsidR="00CA1B08" w:rsidRPr="004E0788" w:rsidRDefault="00CA1B08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возвращаемых данных</w:t>
            </w:r>
          </w:p>
        </w:tc>
        <w:tc>
          <w:tcPr>
            <w:tcW w:w="2297" w:type="dxa"/>
          </w:tcPr>
          <w:p w14:paraId="4B4F457D" w14:textId="77777777" w:rsidR="00CA1B08" w:rsidRPr="004E0788" w:rsidRDefault="00CA1B08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CA1B08" w:rsidRPr="004E0788" w14:paraId="7DFDE33C" w14:textId="77777777" w:rsidTr="00CA1B08">
        <w:tc>
          <w:tcPr>
            <w:tcW w:w="3000" w:type="dxa"/>
          </w:tcPr>
          <w:p w14:paraId="4A42DB3F" w14:textId="1A0772F7" w:rsidR="00CA1B08" w:rsidRPr="00CA1B08" w:rsidRDefault="00CA1B08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H</w:t>
            </w:r>
            <w:proofErr w:type="spellStart"/>
            <w:r>
              <w:rPr>
                <w:rFonts w:cs="Times New Roman"/>
                <w:lang w:val="en-US"/>
              </w:rPr>
              <w:t>eightChanged</w:t>
            </w:r>
            <w:proofErr w:type="spellEnd"/>
          </w:p>
        </w:tc>
        <w:tc>
          <w:tcPr>
            <w:tcW w:w="1936" w:type="dxa"/>
          </w:tcPr>
          <w:p w14:paraId="01E1D9BB" w14:textId="77870944" w:rsidR="00CA1B08" w:rsidRPr="00173B2E" w:rsidRDefault="00DE7FB8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object sender, </w:t>
            </w:r>
            <w:proofErr w:type="spellStart"/>
            <w:r>
              <w:rPr>
                <w:rFonts w:cs="Times New Roman"/>
                <w:lang w:val="en-US"/>
              </w:rPr>
              <w:t>EventArgs</w:t>
            </w:r>
            <w:proofErr w:type="spellEnd"/>
            <w:r>
              <w:rPr>
                <w:rFonts w:cs="Times New Roman"/>
                <w:lang w:val="en-US"/>
              </w:rPr>
              <w:t xml:space="preserve"> e</w:t>
            </w:r>
          </w:p>
        </w:tc>
        <w:tc>
          <w:tcPr>
            <w:tcW w:w="2118" w:type="dxa"/>
          </w:tcPr>
          <w:p w14:paraId="506A863E" w14:textId="77777777" w:rsidR="00CA1B08" w:rsidRPr="004E0788" w:rsidRDefault="00CA1B08" w:rsidP="000614F9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void</w:t>
            </w:r>
            <w:proofErr w:type="spellEnd"/>
          </w:p>
        </w:tc>
        <w:tc>
          <w:tcPr>
            <w:tcW w:w="2297" w:type="dxa"/>
          </w:tcPr>
          <w:p w14:paraId="21ACD1EB" w14:textId="488E6C46" w:rsidR="00CA1B08" w:rsidRPr="00CA1B08" w:rsidRDefault="00CA1B08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Метод, вызываемый при изменении параметра высоты целевого объекта.</w:t>
            </w:r>
          </w:p>
        </w:tc>
      </w:tr>
      <w:tr w:rsidR="00CA1B08" w:rsidRPr="004E0788" w14:paraId="76D56C06" w14:textId="77777777" w:rsidTr="00CA1B08">
        <w:tc>
          <w:tcPr>
            <w:tcW w:w="3000" w:type="dxa"/>
          </w:tcPr>
          <w:p w14:paraId="2F5841F4" w14:textId="69D741C4" w:rsidR="00CA1B08" w:rsidRPr="00CA1B08" w:rsidRDefault="00CA1B08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L</w:t>
            </w:r>
            <w:proofErr w:type="spellStart"/>
            <w:r>
              <w:rPr>
                <w:rFonts w:cs="Times New Roman"/>
                <w:lang w:val="en-US"/>
              </w:rPr>
              <w:t>engthOrWidthChanged</w:t>
            </w:r>
            <w:proofErr w:type="spellEnd"/>
          </w:p>
        </w:tc>
        <w:tc>
          <w:tcPr>
            <w:tcW w:w="1936" w:type="dxa"/>
          </w:tcPr>
          <w:p w14:paraId="67E702AF" w14:textId="5ACE8739" w:rsidR="00CA1B08" w:rsidRDefault="00DE7FB8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object sender, </w:t>
            </w:r>
            <w:proofErr w:type="spellStart"/>
            <w:r>
              <w:rPr>
                <w:rFonts w:cs="Times New Roman"/>
                <w:lang w:val="en-US"/>
              </w:rPr>
              <w:t>EventArgs</w:t>
            </w:r>
            <w:proofErr w:type="spellEnd"/>
            <w:r>
              <w:rPr>
                <w:rFonts w:cs="Times New Roman"/>
                <w:lang w:val="en-US"/>
              </w:rPr>
              <w:t xml:space="preserve"> e</w:t>
            </w:r>
          </w:p>
        </w:tc>
        <w:tc>
          <w:tcPr>
            <w:tcW w:w="2118" w:type="dxa"/>
          </w:tcPr>
          <w:p w14:paraId="245ED3A2" w14:textId="567AE741" w:rsidR="00CA1B08" w:rsidRPr="00CA1B08" w:rsidRDefault="00CA1B08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void</w:t>
            </w:r>
          </w:p>
        </w:tc>
        <w:tc>
          <w:tcPr>
            <w:tcW w:w="2297" w:type="dxa"/>
          </w:tcPr>
          <w:p w14:paraId="64E9C272" w14:textId="779FE662" w:rsidR="00CA1B08" w:rsidRDefault="00CA1B08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Метод, вызываемый при изменении параметров длины или ширины целевого объекта.</w:t>
            </w:r>
          </w:p>
        </w:tc>
      </w:tr>
      <w:tr w:rsidR="00DE7FB8" w:rsidRPr="004E0788" w14:paraId="6952B985" w14:textId="77777777" w:rsidTr="00CA1B08">
        <w:tc>
          <w:tcPr>
            <w:tcW w:w="3000" w:type="dxa"/>
          </w:tcPr>
          <w:p w14:paraId="24556E43" w14:textId="3C4882C3" w:rsidR="00DE7FB8" w:rsidRPr="00DE7FB8" w:rsidRDefault="00DE7FB8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ChamferRadius</w:t>
            </w:r>
            <w:proofErr w:type="spellEnd"/>
          </w:p>
        </w:tc>
        <w:tc>
          <w:tcPr>
            <w:tcW w:w="1936" w:type="dxa"/>
          </w:tcPr>
          <w:p w14:paraId="7C73C6B2" w14:textId="44CD4064" w:rsidR="00DE7FB8" w:rsidRDefault="00DE7FB8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2118" w:type="dxa"/>
          </w:tcPr>
          <w:p w14:paraId="009A8A03" w14:textId="5747CBE8" w:rsidR="00DE7FB8" w:rsidRDefault="00DE7FB8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</w:t>
            </w:r>
          </w:p>
        </w:tc>
        <w:tc>
          <w:tcPr>
            <w:tcW w:w="2297" w:type="dxa"/>
          </w:tcPr>
          <w:p w14:paraId="43AD4592" w14:textId="3947ACC0" w:rsidR="00DE7FB8" w:rsidRPr="00DE7FB8" w:rsidRDefault="00DE7FB8" w:rsidP="000614F9">
            <w:pPr>
              <w:ind w:firstLine="0"/>
              <w:jc w:val="center"/>
              <w:rPr>
                <w:rFonts w:cs="Times New Roman"/>
              </w:rPr>
            </w:pPr>
            <w:r w:rsidRPr="00DE7FB8">
              <w:rPr>
                <w:rFonts w:cs="Times New Roman"/>
              </w:rPr>
              <w:t>М</w:t>
            </w:r>
            <w:r>
              <w:rPr>
                <w:rFonts w:cs="Times New Roman"/>
              </w:rPr>
              <w:t xml:space="preserve">етод изменения или получения значения параметра </w:t>
            </w:r>
          </w:p>
        </w:tc>
      </w:tr>
    </w:tbl>
    <w:p w14:paraId="614A1BC6" w14:textId="73187031" w:rsidR="00DE7FB8" w:rsidRDefault="00DE7FB8" w:rsidP="00DE7FB8">
      <w:pPr>
        <w:spacing w:line="240" w:lineRule="auto"/>
      </w:pPr>
      <w:r>
        <w:lastRenderedPageBreak/>
        <w:t>Продолжение таблицы 3.1</w:t>
      </w:r>
      <w:r>
        <w:rPr>
          <w:lang w:val="en-US"/>
        </w:rPr>
        <w:t>0</w:t>
      </w:r>
      <w:r w:rsidRPr="008D529C">
        <w:t xml:space="preserve"> 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3000"/>
        <w:gridCol w:w="1936"/>
        <w:gridCol w:w="2118"/>
        <w:gridCol w:w="2297"/>
      </w:tblGrid>
      <w:tr w:rsidR="00DE7FB8" w:rsidRPr="004E0788" w14:paraId="102778E0" w14:textId="77777777" w:rsidTr="00E63390">
        <w:tc>
          <w:tcPr>
            <w:tcW w:w="3000" w:type="dxa"/>
          </w:tcPr>
          <w:p w14:paraId="0912758D" w14:textId="77777777" w:rsidR="00DE7FB8" w:rsidRPr="004E0788" w:rsidRDefault="00DE7FB8" w:rsidP="00E63390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1936" w:type="dxa"/>
          </w:tcPr>
          <w:p w14:paraId="24346AAE" w14:textId="77777777" w:rsidR="00DE7FB8" w:rsidRPr="004E0788" w:rsidRDefault="00DE7FB8" w:rsidP="00E63390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Входные параметры</w:t>
            </w:r>
          </w:p>
        </w:tc>
        <w:tc>
          <w:tcPr>
            <w:tcW w:w="2118" w:type="dxa"/>
          </w:tcPr>
          <w:p w14:paraId="09ED617E" w14:textId="77777777" w:rsidR="00DE7FB8" w:rsidRPr="004E0788" w:rsidRDefault="00DE7FB8" w:rsidP="00E63390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возвращаемых данных</w:t>
            </w:r>
          </w:p>
        </w:tc>
        <w:tc>
          <w:tcPr>
            <w:tcW w:w="2297" w:type="dxa"/>
          </w:tcPr>
          <w:p w14:paraId="72C1CECD" w14:textId="77777777" w:rsidR="00DE7FB8" w:rsidRPr="004E0788" w:rsidRDefault="00DE7FB8" w:rsidP="00E63390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DE7FB8" w:rsidRPr="004E0788" w14:paraId="53E760CD" w14:textId="77777777" w:rsidTr="00E63390">
        <w:tc>
          <w:tcPr>
            <w:tcW w:w="3000" w:type="dxa"/>
          </w:tcPr>
          <w:p w14:paraId="1FF02A8E" w14:textId="77777777" w:rsidR="00DE7FB8" w:rsidRPr="00DE7FB8" w:rsidRDefault="00DE7FB8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CornerRadius</w:t>
            </w:r>
            <w:proofErr w:type="spellEnd"/>
          </w:p>
        </w:tc>
        <w:tc>
          <w:tcPr>
            <w:tcW w:w="1936" w:type="dxa"/>
          </w:tcPr>
          <w:p w14:paraId="5B9D4A53" w14:textId="77777777" w:rsidR="00DE7FB8" w:rsidRDefault="00DE7FB8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2118" w:type="dxa"/>
          </w:tcPr>
          <w:p w14:paraId="3C392998" w14:textId="77777777" w:rsidR="00DE7FB8" w:rsidRDefault="00DE7FB8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</w:t>
            </w:r>
          </w:p>
        </w:tc>
        <w:tc>
          <w:tcPr>
            <w:tcW w:w="2297" w:type="dxa"/>
          </w:tcPr>
          <w:p w14:paraId="77FD8515" w14:textId="77777777" w:rsidR="00DE7FB8" w:rsidRPr="00DE7FB8" w:rsidRDefault="00DE7FB8" w:rsidP="00E63390">
            <w:pPr>
              <w:ind w:firstLine="0"/>
              <w:jc w:val="center"/>
              <w:rPr>
                <w:rFonts w:cs="Times New Roman"/>
              </w:rPr>
            </w:pPr>
            <w:r w:rsidRPr="00DE7FB8">
              <w:rPr>
                <w:rFonts w:cs="Times New Roman"/>
              </w:rPr>
              <w:t>М</w:t>
            </w:r>
            <w:r>
              <w:rPr>
                <w:rFonts w:cs="Times New Roman"/>
              </w:rPr>
              <w:t>етод изменения или получения значения параметра</w:t>
            </w:r>
          </w:p>
        </w:tc>
      </w:tr>
      <w:tr w:rsidR="00DE7FB8" w:rsidRPr="004E0788" w14:paraId="40DF6512" w14:textId="77777777" w:rsidTr="00E63390">
        <w:tc>
          <w:tcPr>
            <w:tcW w:w="3000" w:type="dxa"/>
          </w:tcPr>
          <w:p w14:paraId="6E798125" w14:textId="77777777" w:rsidR="00DE7FB8" w:rsidRDefault="00DE7FB8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Height</w:t>
            </w:r>
          </w:p>
        </w:tc>
        <w:tc>
          <w:tcPr>
            <w:tcW w:w="1936" w:type="dxa"/>
          </w:tcPr>
          <w:p w14:paraId="465C5F21" w14:textId="77777777" w:rsidR="00DE7FB8" w:rsidRDefault="00DE7FB8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2118" w:type="dxa"/>
          </w:tcPr>
          <w:p w14:paraId="60BA4409" w14:textId="77777777" w:rsidR="00DE7FB8" w:rsidRDefault="00DE7FB8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</w:t>
            </w:r>
          </w:p>
        </w:tc>
        <w:tc>
          <w:tcPr>
            <w:tcW w:w="2297" w:type="dxa"/>
          </w:tcPr>
          <w:p w14:paraId="64D0FF4F" w14:textId="77777777" w:rsidR="00DE7FB8" w:rsidRPr="00DE7FB8" w:rsidRDefault="00DE7FB8" w:rsidP="00E63390">
            <w:pPr>
              <w:ind w:firstLine="0"/>
              <w:jc w:val="center"/>
              <w:rPr>
                <w:rFonts w:cs="Times New Roman"/>
              </w:rPr>
            </w:pPr>
            <w:r w:rsidRPr="00DE7FB8">
              <w:rPr>
                <w:rFonts w:cs="Times New Roman"/>
              </w:rPr>
              <w:t>М</w:t>
            </w:r>
            <w:r>
              <w:rPr>
                <w:rFonts w:cs="Times New Roman"/>
              </w:rPr>
              <w:t>етод изменения или получения значения параметра</w:t>
            </w:r>
          </w:p>
        </w:tc>
      </w:tr>
      <w:tr w:rsidR="00DE7FB8" w:rsidRPr="004E0788" w14:paraId="6CC08B9C" w14:textId="77777777" w:rsidTr="00E63390">
        <w:tc>
          <w:tcPr>
            <w:tcW w:w="3000" w:type="dxa"/>
          </w:tcPr>
          <w:p w14:paraId="5535488B" w14:textId="77777777" w:rsidR="00DE7FB8" w:rsidRDefault="00DE7FB8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Length</w:t>
            </w:r>
          </w:p>
        </w:tc>
        <w:tc>
          <w:tcPr>
            <w:tcW w:w="1936" w:type="dxa"/>
          </w:tcPr>
          <w:p w14:paraId="782CD0A3" w14:textId="77777777" w:rsidR="00DE7FB8" w:rsidRDefault="00DE7FB8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2118" w:type="dxa"/>
          </w:tcPr>
          <w:p w14:paraId="6A4CFCBE" w14:textId="77777777" w:rsidR="00DE7FB8" w:rsidRDefault="00DE7FB8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</w:t>
            </w:r>
          </w:p>
        </w:tc>
        <w:tc>
          <w:tcPr>
            <w:tcW w:w="2297" w:type="dxa"/>
          </w:tcPr>
          <w:p w14:paraId="2688E4DC" w14:textId="77777777" w:rsidR="00DE7FB8" w:rsidRPr="00DE7FB8" w:rsidRDefault="00DE7FB8" w:rsidP="00E63390">
            <w:pPr>
              <w:ind w:firstLine="0"/>
              <w:jc w:val="center"/>
              <w:rPr>
                <w:rFonts w:cs="Times New Roman"/>
              </w:rPr>
            </w:pPr>
            <w:r w:rsidRPr="00DE7FB8">
              <w:rPr>
                <w:rFonts w:cs="Times New Roman"/>
              </w:rPr>
              <w:t>М</w:t>
            </w:r>
            <w:r>
              <w:rPr>
                <w:rFonts w:cs="Times New Roman"/>
              </w:rPr>
              <w:t>етод изменения или получения значения параметра</w:t>
            </w:r>
          </w:p>
        </w:tc>
      </w:tr>
      <w:tr w:rsidR="00DE7FB8" w:rsidRPr="004E0788" w14:paraId="02DDB864" w14:textId="77777777" w:rsidTr="00E63390">
        <w:tc>
          <w:tcPr>
            <w:tcW w:w="3000" w:type="dxa"/>
          </w:tcPr>
          <w:p w14:paraId="31B8C8A6" w14:textId="77777777" w:rsidR="00DE7FB8" w:rsidRDefault="00DE7FB8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Width</w:t>
            </w:r>
          </w:p>
        </w:tc>
        <w:tc>
          <w:tcPr>
            <w:tcW w:w="1936" w:type="dxa"/>
          </w:tcPr>
          <w:p w14:paraId="18F64E37" w14:textId="77777777" w:rsidR="00DE7FB8" w:rsidRDefault="00DE7FB8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2118" w:type="dxa"/>
          </w:tcPr>
          <w:p w14:paraId="3C235984" w14:textId="77777777" w:rsidR="00DE7FB8" w:rsidRDefault="00DE7FB8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</w:t>
            </w:r>
          </w:p>
        </w:tc>
        <w:tc>
          <w:tcPr>
            <w:tcW w:w="2297" w:type="dxa"/>
          </w:tcPr>
          <w:p w14:paraId="332DE602" w14:textId="77777777" w:rsidR="00DE7FB8" w:rsidRPr="00DE7FB8" w:rsidRDefault="00DE7FB8" w:rsidP="00E63390">
            <w:pPr>
              <w:ind w:firstLine="0"/>
              <w:jc w:val="center"/>
              <w:rPr>
                <w:rFonts w:cs="Times New Roman"/>
              </w:rPr>
            </w:pPr>
            <w:r w:rsidRPr="00DE7FB8">
              <w:rPr>
                <w:rFonts w:cs="Times New Roman"/>
              </w:rPr>
              <w:t>М</w:t>
            </w:r>
            <w:r>
              <w:rPr>
                <w:rFonts w:cs="Times New Roman"/>
              </w:rPr>
              <w:t>етод изменения или получения значения параметра</w:t>
            </w:r>
          </w:p>
        </w:tc>
      </w:tr>
    </w:tbl>
    <w:p w14:paraId="48BAA95D" w14:textId="7A23ED55" w:rsidR="00CA1B08" w:rsidRDefault="00CA1B08" w:rsidP="001A2040">
      <w:pPr>
        <w:ind w:firstLine="0"/>
      </w:pPr>
    </w:p>
    <w:p w14:paraId="4F54D435" w14:textId="045DD8B0" w:rsidR="00CA1B08" w:rsidRDefault="00CA1B08" w:rsidP="001A2040">
      <w:pPr>
        <w:ind w:firstLine="0"/>
      </w:pPr>
    </w:p>
    <w:p w14:paraId="1F4E8CD7" w14:textId="237DD0B9" w:rsidR="00CA1B08" w:rsidRDefault="00CA1B08" w:rsidP="001A2040">
      <w:pPr>
        <w:ind w:firstLine="0"/>
      </w:pPr>
    </w:p>
    <w:p w14:paraId="2CBD2106" w14:textId="6EA8B885" w:rsidR="00CA1B08" w:rsidRDefault="00CA1B08" w:rsidP="001A2040">
      <w:pPr>
        <w:ind w:firstLine="0"/>
      </w:pPr>
    </w:p>
    <w:p w14:paraId="6646EAEB" w14:textId="49AF1A1A" w:rsidR="00DE7FB8" w:rsidRDefault="00DE7FB8" w:rsidP="001A2040">
      <w:pPr>
        <w:ind w:firstLine="0"/>
      </w:pPr>
    </w:p>
    <w:p w14:paraId="26DC8FD6" w14:textId="77777777" w:rsidR="00DE7FB8" w:rsidRDefault="00DE7FB8" w:rsidP="001A2040">
      <w:pPr>
        <w:ind w:firstLine="0"/>
      </w:pPr>
    </w:p>
    <w:p w14:paraId="3F2AF12A" w14:textId="2E0655D3" w:rsidR="00CA1B08" w:rsidRPr="00CA1B08" w:rsidRDefault="00CA1B08" w:rsidP="00CA1B08">
      <w:pPr>
        <w:rPr>
          <w:rFonts w:cs="Times New Roman"/>
          <w:lang w:val="en-US"/>
        </w:rPr>
      </w:pPr>
      <w:r w:rsidRPr="004E0788">
        <w:rPr>
          <w:rFonts w:cs="Times New Roman"/>
        </w:rPr>
        <w:lastRenderedPageBreak/>
        <w:t>Таблица 3.</w:t>
      </w:r>
      <w:r>
        <w:rPr>
          <w:rFonts w:cs="Times New Roman"/>
          <w:lang w:val="en-US"/>
        </w:rPr>
        <w:t>11</w:t>
      </w:r>
      <w:r w:rsidRPr="004E0788">
        <w:rPr>
          <w:rFonts w:cs="Times New Roman"/>
        </w:rPr>
        <w:t xml:space="preserve"> –</w:t>
      </w:r>
      <w:r>
        <w:rPr>
          <w:rFonts w:cs="Times New Roman"/>
        </w:rPr>
        <w:t xml:space="preserve"> Поля</w:t>
      </w:r>
      <w:r w:rsidRPr="004E0788">
        <w:rPr>
          <w:rFonts w:cs="Times New Roman"/>
        </w:rPr>
        <w:t xml:space="preserve"> класса </w:t>
      </w:r>
      <w:r>
        <w:rPr>
          <w:rFonts w:cs="Times New Roman"/>
          <w:lang w:val="en-US"/>
        </w:rPr>
        <w:t>Parameter</w:t>
      </w:r>
    </w:p>
    <w:tbl>
      <w:tblPr>
        <w:tblStyle w:val="af4"/>
        <w:tblW w:w="9464" w:type="dxa"/>
        <w:tblLook w:val="04A0" w:firstRow="1" w:lastRow="0" w:firstColumn="1" w:lastColumn="0" w:noHBand="0" w:noVBand="1"/>
      </w:tblPr>
      <w:tblGrid>
        <w:gridCol w:w="3249"/>
        <w:gridCol w:w="2821"/>
        <w:gridCol w:w="3394"/>
      </w:tblGrid>
      <w:tr w:rsidR="000614F9" w:rsidRPr="004E0788" w14:paraId="15DF5F03" w14:textId="77777777" w:rsidTr="00A84996">
        <w:tc>
          <w:tcPr>
            <w:tcW w:w="3249" w:type="dxa"/>
            <w:vAlign w:val="center"/>
          </w:tcPr>
          <w:p w14:paraId="6D72A6B5" w14:textId="77777777" w:rsidR="00CA1B08" w:rsidRPr="004E0788" w:rsidRDefault="00CA1B08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821" w:type="dxa"/>
            <w:vAlign w:val="center"/>
          </w:tcPr>
          <w:p w14:paraId="62724E69" w14:textId="77777777" w:rsidR="00CA1B08" w:rsidRPr="004E0788" w:rsidRDefault="00CA1B08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данных</w:t>
            </w:r>
          </w:p>
        </w:tc>
        <w:tc>
          <w:tcPr>
            <w:tcW w:w="3394" w:type="dxa"/>
            <w:vAlign w:val="center"/>
          </w:tcPr>
          <w:p w14:paraId="5636F845" w14:textId="77777777" w:rsidR="00CA1B08" w:rsidRPr="004E0788" w:rsidRDefault="00CA1B08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0614F9" w:rsidRPr="004E0788" w14:paraId="464C59F5" w14:textId="77777777" w:rsidTr="00A84996">
        <w:tc>
          <w:tcPr>
            <w:tcW w:w="3249" w:type="dxa"/>
          </w:tcPr>
          <w:p w14:paraId="354CB7CE" w14:textId="7B797BB7" w:rsidR="00CA1B08" w:rsidRPr="00704A35" w:rsidRDefault="00CA1B08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</w:t>
            </w:r>
            <w:proofErr w:type="spellStart"/>
            <w:r>
              <w:rPr>
                <w:rFonts w:cs="Times New Roman"/>
                <w:lang w:val="en-US"/>
              </w:rPr>
              <w:t>actions</w:t>
            </w:r>
            <w:r w:rsidR="000614F9">
              <w:rPr>
                <w:rFonts w:cs="Times New Roman"/>
                <w:lang w:val="en-US"/>
              </w:rPr>
              <w:t>IfItChanged</w:t>
            </w:r>
            <w:proofErr w:type="spellEnd"/>
          </w:p>
        </w:tc>
        <w:tc>
          <w:tcPr>
            <w:tcW w:w="2821" w:type="dxa"/>
          </w:tcPr>
          <w:p w14:paraId="5B3418C6" w14:textId="69390FD9" w:rsidR="00CA1B08" w:rsidRPr="00CA1B08" w:rsidRDefault="000614F9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List&lt;Action&gt;</w:t>
            </w:r>
          </w:p>
        </w:tc>
        <w:tc>
          <w:tcPr>
            <w:tcW w:w="3394" w:type="dxa"/>
          </w:tcPr>
          <w:p w14:paraId="78A753F2" w14:textId="121BB320" w:rsidR="00CA1B08" w:rsidRPr="000614F9" w:rsidRDefault="00CA1B08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Поле,</w:t>
            </w:r>
            <w:r w:rsidRPr="00CA1B08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хранящее </w:t>
            </w:r>
            <w:r w:rsidR="000614F9">
              <w:rPr>
                <w:rFonts w:cs="Times New Roman"/>
              </w:rPr>
              <w:t>методы,</w:t>
            </w:r>
            <w:r w:rsidR="000614F9" w:rsidRPr="000614F9">
              <w:rPr>
                <w:rFonts w:cs="Times New Roman"/>
              </w:rPr>
              <w:t xml:space="preserve"> </w:t>
            </w:r>
            <w:r w:rsidR="000614F9">
              <w:rPr>
                <w:rFonts w:cs="Times New Roman"/>
              </w:rPr>
              <w:t>которые должны быть вызваны при изменении текущего параметра.</w:t>
            </w:r>
          </w:p>
        </w:tc>
      </w:tr>
      <w:tr w:rsidR="000614F9" w:rsidRPr="004E0788" w14:paraId="789A4F9C" w14:textId="77777777" w:rsidTr="00A84996">
        <w:tc>
          <w:tcPr>
            <w:tcW w:w="3249" w:type="dxa"/>
          </w:tcPr>
          <w:p w14:paraId="0D7F3D94" w14:textId="587BBED3" w:rsidR="000614F9" w:rsidRDefault="000614F9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</w:t>
            </w:r>
            <w:proofErr w:type="spellStart"/>
            <w:r>
              <w:rPr>
                <w:rFonts w:cs="Times New Roman"/>
                <w:lang w:val="en-US"/>
              </w:rPr>
              <w:t>maxValue</w:t>
            </w:r>
            <w:proofErr w:type="spellEnd"/>
          </w:p>
        </w:tc>
        <w:tc>
          <w:tcPr>
            <w:tcW w:w="2821" w:type="dxa"/>
          </w:tcPr>
          <w:p w14:paraId="656A0359" w14:textId="77C52149" w:rsidR="000614F9" w:rsidRPr="000614F9" w:rsidRDefault="000614F9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d</w:t>
            </w:r>
            <w:proofErr w:type="spellStart"/>
            <w:r>
              <w:rPr>
                <w:rFonts w:cs="Times New Roman"/>
                <w:lang w:val="en-US"/>
              </w:rPr>
              <w:t>ouble</w:t>
            </w:r>
            <w:proofErr w:type="spellEnd"/>
          </w:p>
        </w:tc>
        <w:tc>
          <w:tcPr>
            <w:tcW w:w="3394" w:type="dxa"/>
          </w:tcPr>
          <w:p w14:paraId="2F0F4A18" w14:textId="10B91FBA" w:rsidR="000614F9" w:rsidRPr="000614F9" w:rsidRDefault="000614F9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Поле</w:t>
            </w:r>
            <w:r>
              <w:rPr>
                <w:rFonts w:cs="Times New Roman"/>
                <w:lang w:val="en-US"/>
              </w:rPr>
              <w:t xml:space="preserve">, </w:t>
            </w:r>
            <w:r>
              <w:rPr>
                <w:rFonts w:cs="Times New Roman"/>
              </w:rPr>
              <w:t>хранящее максимальную границу.</w:t>
            </w:r>
          </w:p>
        </w:tc>
      </w:tr>
      <w:tr w:rsidR="000614F9" w:rsidRPr="004E0788" w14:paraId="038C2BCC" w14:textId="77777777" w:rsidTr="00A84996">
        <w:tc>
          <w:tcPr>
            <w:tcW w:w="3249" w:type="dxa"/>
          </w:tcPr>
          <w:p w14:paraId="75DAAB09" w14:textId="538D8C43" w:rsidR="000614F9" w:rsidRDefault="000614F9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</w:t>
            </w:r>
            <w:proofErr w:type="spellStart"/>
            <w:r>
              <w:rPr>
                <w:rFonts w:cs="Times New Roman"/>
                <w:lang w:val="en-US"/>
              </w:rPr>
              <w:t>minValue</w:t>
            </w:r>
            <w:proofErr w:type="spellEnd"/>
          </w:p>
        </w:tc>
        <w:tc>
          <w:tcPr>
            <w:tcW w:w="2821" w:type="dxa"/>
          </w:tcPr>
          <w:p w14:paraId="60E07FE3" w14:textId="48BE9DAB" w:rsidR="000614F9" w:rsidRPr="000614F9" w:rsidRDefault="000614F9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</w:t>
            </w:r>
          </w:p>
        </w:tc>
        <w:tc>
          <w:tcPr>
            <w:tcW w:w="3394" w:type="dxa"/>
          </w:tcPr>
          <w:p w14:paraId="1F971EFA" w14:textId="474B234A" w:rsidR="000614F9" w:rsidRDefault="000614F9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Поле</w:t>
            </w:r>
            <w:r>
              <w:rPr>
                <w:rFonts w:cs="Times New Roman"/>
                <w:lang w:val="en-US"/>
              </w:rPr>
              <w:t xml:space="preserve">, </w:t>
            </w:r>
            <w:r>
              <w:rPr>
                <w:rFonts w:cs="Times New Roman"/>
              </w:rPr>
              <w:t>хранящее минимальную границу.</w:t>
            </w:r>
          </w:p>
        </w:tc>
      </w:tr>
      <w:tr w:rsidR="000614F9" w:rsidRPr="004E0788" w14:paraId="1D523786" w14:textId="77777777" w:rsidTr="00A84996">
        <w:tc>
          <w:tcPr>
            <w:tcW w:w="3249" w:type="dxa"/>
          </w:tcPr>
          <w:p w14:paraId="1FE3A14D" w14:textId="0D3A8DFC" w:rsidR="000614F9" w:rsidRDefault="000614F9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_value</w:t>
            </w:r>
          </w:p>
        </w:tc>
        <w:tc>
          <w:tcPr>
            <w:tcW w:w="2821" w:type="dxa"/>
          </w:tcPr>
          <w:p w14:paraId="7AAFCE14" w14:textId="58B5A92B" w:rsidR="000614F9" w:rsidRDefault="000614F9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</w:t>
            </w:r>
          </w:p>
        </w:tc>
        <w:tc>
          <w:tcPr>
            <w:tcW w:w="3394" w:type="dxa"/>
          </w:tcPr>
          <w:p w14:paraId="4581BD91" w14:textId="38309C04" w:rsidR="000614F9" w:rsidRDefault="000614F9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Поле</w:t>
            </w:r>
            <w:r>
              <w:rPr>
                <w:rFonts w:cs="Times New Roman"/>
                <w:lang w:val="en-US"/>
              </w:rPr>
              <w:t xml:space="preserve">, </w:t>
            </w:r>
            <w:r>
              <w:rPr>
                <w:rFonts w:cs="Times New Roman"/>
              </w:rPr>
              <w:t>хранящее текущее значение.</w:t>
            </w:r>
          </w:p>
        </w:tc>
      </w:tr>
    </w:tbl>
    <w:p w14:paraId="0BD6814C" w14:textId="19C32003" w:rsidR="00CA1B08" w:rsidRDefault="00CA1B08" w:rsidP="001A2040">
      <w:pPr>
        <w:ind w:firstLine="0"/>
      </w:pPr>
    </w:p>
    <w:p w14:paraId="0C0552FB" w14:textId="7E8E19C8" w:rsidR="000614F9" w:rsidRPr="004E0788" w:rsidRDefault="000614F9" w:rsidP="000614F9">
      <w:pPr>
        <w:rPr>
          <w:rFonts w:cs="Times New Roman"/>
        </w:rPr>
      </w:pPr>
      <w:r w:rsidRPr="004E0788">
        <w:rPr>
          <w:rFonts w:cs="Times New Roman"/>
        </w:rPr>
        <w:t>Таблица 3.</w:t>
      </w:r>
      <w:r w:rsidRPr="00CA1B08">
        <w:rPr>
          <w:rFonts w:cs="Times New Roman"/>
        </w:rPr>
        <w:t>1</w:t>
      </w:r>
      <w:r>
        <w:rPr>
          <w:rFonts w:cs="Times New Roman"/>
        </w:rPr>
        <w:t>2</w:t>
      </w:r>
      <w:r w:rsidRPr="004E0788">
        <w:rPr>
          <w:rFonts w:cs="Times New Roman"/>
        </w:rPr>
        <w:t xml:space="preserve"> –</w:t>
      </w:r>
      <w:r>
        <w:rPr>
          <w:rFonts w:cs="Times New Roman"/>
        </w:rPr>
        <w:t xml:space="preserve"> </w:t>
      </w:r>
      <w:r w:rsidRPr="004E0788">
        <w:rPr>
          <w:rFonts w:cs="Times New Roman"/>
        </w:rPr>
        <w:t xml:space="preserve">Используемые методы класса </w:t>
      </w:r>
      <w:r>
        <w:rPr>
          <w:rFonts w:cs="Times New Roman"/>
          <w:lang w:val="en-US"/>
        </w:rPr>
        <w:t>Parameter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3000"/>
        <w:gridCol w:w="1936"/>
        <w:gridCol w:w="2118"/>
        <w:gridCol w:w="2297"/>
      </w:tblGrid>
      <w:tr w:rsidR="000614F9" w:rsidRPr="004E0788" w14:paraId="56EABC73" w14:textId="77777777" w:rsidTr="00A84996">
        <w:tc>
          <w:tcPr>
            <w:tcW w:w="3000" w:type="dxa"/>
          </w:tcPr>
          <w:p w14:paraId="434D1590" w14:textId="77777777" w:rsidR="000614F9" w:rsidRPr="004E0788" w:rsidRDefault="000614F9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1936" w:type="dxa"/>
          </w:tcPr>
          <w:p w14:paraId="7F411FDB" w14:textId="77777777" w:rsidR="000614F9" w:rsidRPr="004E0788" w:rsidRDefault="000614F9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Входные параметры</w:t>
            </w:r>
          </w:p>
        </w:tc>
        <w:tc>
          <w:tcPr>
            <w:tcW w:w="2118" w:type="dxa"/>
          </w:tcPr>
          <w:p w14:paraId="00702001" w14:textId="77777777" w:rsidR="000614F9" w:rsidRPr="004E0788" w:rsidRDefault="000614F9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возвращаемых данных</w:t>
            </w:r>
          </w:p>
        </w:tc>
        <w:tc>
          <w:tcPr>
            <w:tcW w:w="2297" w:type="dxa"/>
          </w:tcPr>
          <w:p w14:paraId="68887B30" w14:textId="77777777" w:rsidR="000614F9" w:rsidRPr="004E0788" w:rsidRDefault="000614F9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0614F9" w:rsidRPr="004E0788" w14:paraId="026ED87B" w14:textId="77777777" w:rsidTr="00A84996">
        <w:tc>
          <w:tcPr>
            <w:tcW w:w="3000" w:type="dxa"/>
          </w:tcPr>
          <w:p w14:paraId="064C6F2F" w14:textId="2122CB2D" w:rsidR="000614F9" w:rsidRPr="00CA1B08" w:rsidRDefault="000614F9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AddAction</w:t>
            </w:r>
            <w:proofErr w:type="spellEnd"/>
          </w:p>
        </w:tc>
        <w:tc>
          <w:tcPr>
            <w:tcW w:w="1936" w:type="dxa"/>
          </w:tcPr>
          <w:p w14:paraId="3D5204AA" w14:textId="50E81FF9" w:rsidR="000614F9" w:rsidRPr="00173B2E" w:rsidRDefault="000614F9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Action act</w:t>
            </w:r>
          </w:p>
        </w:tc>
        <w:tc>
          <w:tcPr>
            <w:tcW w:w="2118" w:type="dxa"/>
          </w:tcPr>
          <w:p w14:paraId="0E89B624" w14:textId="77777777" w:rsidR="000614F9" w:rsidRPr="004E0788" w:rsidRDefault="000614F9" w:rsidP="000614F9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004E0788">
              <w:rPr>
                <w:rFonts w:cs="Times New Roman"/>
              </w:rPr>
              <w:t>void</w:t>
            </w:r>
            <w:proofErr w:type="spellEnd"/>
          </w:p>
        </w:tc>
        <w:tc>
          <w:tcPr>
            <w:tcW w:w="2297" w:type="dxa"/>
          </w:tcPr>
          <w:p w14:paraId="541D4863" w14:textId="782E6024" w:rsidR="000614F9" w:rsidRPr="000614F9" w:rsidRDefault="000614F9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Метод</w:t>
            </w:r>
            <w:r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для добавления действия.</w:t>
            </w:r>
          </w:p>
        </w:tc>
      </w:tr>
    </w:tbl>
    <w:p w14:paraId="6DAFCAD6" w14:textId="77777777" w:rsidR="000614F9" w:rsidRPr="00AA5C32" w:rsidRDefault="000614F9" w:rsidP="001A2040">
      <w:pPr>
        <w:ind w:firstLine="0"/>
      </w:pPr>
    </w:p>
    <w:p w14:paraId="37F90973" w14:textId="170DB492" w:rsidR="00AF4D19" w:rsidRDefault="00AF4D19" w:rsidP="00973506">
      <w:pPr>
        <w:pStyle w:val="1"/>
      </w:pPr>
      <w:r w:rsidRPr="00AF4D19">
        <w:t>Макеты пользовательского интерфейса</w:t>
      </w:r>
    </w:p>
    <w:p w14:paraId="6AE44DB5" w14:textId="77777777" w:rsidR="00D96284" w:rsidRDefault="00D96284" w:rsidP="00D96284"/>
    <w:p w14:paraId="5FDE9095" w14:textId="32EBCEA9" w:rsidR="00AA5C32" w:rsidRPr="00AA5C32" w:rsidRDefault="00D96284" w:rsidP="007B3280">
      <w:r>
        <w:t>Ввод параметров с единицами измерений и подсказками по допустимым диапазонам представлен на рисунке 3</w:t>
      </w:r>
      <w:r w:rsidRPr="00D96284">
        <w:t>.2</w:t>
      </w:r>
      <w:r w:rsidR="005845E7">
        <w:t>,</w:t>
      </w:r>
      <w:r w:rsidR="005845E7" w:rsidRPr="005845E7">
        <w:t xml:space="preserve"> г</w:t>
      </w:r>
      <w:r w:rsidR="005845E7">
        <w:t>де обозначенная синим цветом и цифрой «1»</w:t>
      </w:r>
      <w:r w:rsidR="005845E7" w:rsidRPr="005845E7">
        <w:t xml:space="preserve"> </w:t>
      </w:r>
      <w:r w:rsidR="005845E7">
        <w:t>область – отвечает за ввод необходимых для построения параметров,</w:t>
      </w:r>
      <w:r w:rsidR="005845E7" w:rsidRPr="005845E7">
        <w:t xml:space="preserve"> </w:t>
      </w:r>
      <w:r w:rsidR="005845E7">
        <w:t xml:space="preserve">а обозначенная красным цветом и цифрой «2» область – отвечает </w:t>
      </w:r>
      <w:r w:rsidR="009C0E51">
        <w:t>построение</w:t>
      </w:r>
      <w:r w:rsidR="005845E7" w:rsidRPr="005845E7">
        <w:t xml:space="preserve">. </w:t>
      </w:r>
      <w:r>
        <w:t>Кнопк</w:t>
      </w:r>
      <w:r w:rsidR="00FD0552" w:rsidRPr="00E90898">
        <w:t>а</w:t>
      </w:r>
      <w:r>
        <w:t>: «Построить</w:t>
      </w:r>
      <w:r w:rsidR="00FD0552">
        <w:t xml:space="preserve"> объект</w:t>
      </w:r>
      <w:r>
        <w:t xml:space="preserve">». </w:t>
      </w:r>
    </w:p>
    <w:p w14:paraId="03EB9FAC" w14:textId="7AEA9745" w:rsidR="00AF4D19" w:rsidRDefault="00B118CD" w:rsidP="00973506">
      <w:pPr>
        <w:ind w:firstLine="0"/>
        <w:jc w:val="center"/>
      </w:pPr>
      <w:r w:rsidRPr="00B118CD">
        <w:rPr>
          <w:noProof/>
          <w14:ligatures w14:val="standardContextual"/>
        </w:rPr>
        <w:lastRenderedPageBreak/>
        <w:t xml:space="preserve"> </w:t>
      </w:r>
      <w:r w:rsidR="005845E7" w:rsidRPr="005845E7">
        <w:rPr>
          <w:noProof/>
          <w14:ligatures w14:val="standardContextual"/>
        </w:rPr>
        <w:drawing>
          <wp:inline distT="0" distB="0" distL="0" distR="0" wp14:anchorId="14BA23E3" wp14:editId="712987BB">
            <wp:extent cx="5123146" cy="358538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7470" cy="359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1C01" w14:textId="528CB407" w:rsidR="00AF4D19" w:rsidRDefault="00AF4D19" w:rsidP="00973506">
      <w:pPr>
        <w:ind w:firstLine="0"/>
        <w:jc w:val="center"/>
      </w:pPr>
      <w:r>
        <w:t>Рисунок 3.2</w:t>
      </w:r>
      <w:r w:rsidR="009546E4">
        <w:t> –</w:t>
      </w:r>
      <w:r>
        <w:t xml:space="preserve"> Макет UI</w:t>
      </w:r>
      <w:r w:rsidR="005B64FB" w:rsidRPr="00B22844">
        <w:t>.</w:t>
      </w:r>
    </w:p>
    <w:p w14:paraId="136BC524" w14:textId="77777777" w:rsidR="00D96284" w:rsidRPr="00B22844" w:rsidRDefault="00D96284" w:rsidP="00973506">
      <w:pPr>
        <w:ind w:firstLine="0"/>
        <w:jc w:val="center"/>
      </w:pPr>
    </w:p>
    <w:p w14:paraId="3E7A75B1" w14:textId="6D61582D" w:rsidR="00D96284" w:rsidRPr="00D96284" w:rsidRDefault="00D96284" w:rsidP="007B3280">
      <w:r>
        <w:t>На рисунке 3</w:t>
      </w:r>
      <w:r w:rsidRPr="00D96284">
        <w:t>.</w:t>
      </w:r>
      <w:r>
        <w:t>3 представлена ошибка валидации и подсвечивание поля в месте ошибки</w:t>
      </w:r>
      <w:r w:rsidRPr="00D96284">
        <w:t>.</w:t>
      </w:r>
    </w:p>
    <w:p w14:paraId="6B6FFD6C" w14:textId="4491A4FB" w:rsidR="00AF4D19" w:rsidRPr="00913FD3" w:rsidRDefault="00B60440" w:rsidP="00973506">
      <w:pPr>
        <w:ind w:firstLine="0"/>
        <w:jc w:val="center"/>
        <w:rPr>
          <w:lang w:val="en-US"/>
        </w:rPr>
      </w:pPr>
      <w:commentRangeStart w:id="3"/>
      <w:commentRangeEnd w:id="3"/>
      <w:r>
        <w:rPr>
          <w:rStyle w:val="af5"/>
          <w:rFonts w:asciiTheme="minorHAnsi" w:eastAsiaTheme="minorEastAsia" w:hAnsiTheme="minorHAnsi" w:cstheme="minorBidi"/>
          <w:color w:val="auto"/>
          <w:lang w:val="en-US" w:eastAsia="zh-CN"/>
        </w:rPr>
        <w:commentReference w:id="3"/>
      </w:r>
      <w:r w:rsidR="00913FD3" w:rsidRPr="00913FD3">
        <w:rPr>
          <w:noProof/>
          <w14:ligatures w14:val="standardContextual"/>
        </w:rPr>
        <w:t xml:space="preserve"> </w:t>
      </w:r>
      <w:r w:rsidR="00913FD3" w:rsidRPr="00913FD3">
        <w:rPr>
          <w:lang w:val="en-US"/>
        </w:rPr>
        <w:drawing>
          <wp:inline distT="0" distB="0" distL="0" distR="0" wp14:anchorId="711FFBA5" wp14:editId="3ABF01D3">
            <wp:extent cx="4050891" cy="3597356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2664" cy="360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7E96" w14:textId="579B7F95" w:rsidR="00AF4D19" w:rsidRDefault="00AF4D19" w:rsidP="00973506">
      <w:pPr>
        <w:ind w:firstLine="0"/>
        <w:jc w:val="center"/>
      </w:pPr>
      <w:r>
        <w:t>Рисунок 3.3</w:t>
      </w:r>
      <w:r w:rsidR="009546E4">
        <w:t> –</w:t>
      </w:r>
      <w:r>
        <w:t xml:space="preserve"> </w:t>
      </w:r>
      <w:r w:rsidR="00E90898">
        <w:t>Подсвечивание поля с ошибкой</w:t>
      </w:r>
      <w:r>
        <w:t>.</w:t>
      </w:r>
      <w:r w:rsidR="00D96284">
        <w:t xml:space="preserve"> </w:t>
      </w:r>
    </w:p>
    <w:p w14:paraId="56C4B7CF" w14:textId="65624B38" w:rsidR="00AF4D19" w:rsidRPr="00AF4D19" w:rsidRDefault="00AF4D19" w:rsidP="00D96284">
      <w:pPr>
        <w:ind w:firstLine="0"/>
      </w:pPr>
    </w:p>
    <w:p w14:paraId="54B35AE6" w14:textId="40834DC5" w:rsidR="00AF4D19" w:rsidRPr="00AF4D19" w:rsidRDefault="00E54DE2" w:rsidP="00F66959">
      <w:pPr>
        <w:ind w:firstLine="0"/>
        <w:jc w:val="center"/>
      </w:pPr>
      <w:r>
        <w:br w:type="page"/>
      </w:r>
      <w:r w:rsidR="00AF4D19" w:rsidRPr="00AF4D19">
        <w:lastRenderedPageBreak/>
        <w:t>4 Список источников</w:t>
      </w:r>
      <w:r w:rsidR="00AF4D19">
        <w:br/>
      </w:r>
    </w:p>
    <w:p w14:paraId="08DD883D" w14:textId="2976FC22" w:rsidR="00AF4D19" w:rsidRDefault="00AF4D19" w:rsidP="00973506">
      <w:pPr>
        <w:numPr>
          <w:ilvl w:val="0"/>
          <w:numId w:val="14"/>
        </w:numPr>
        <w:ind w:left="0" w:right="59" w:firstLineChars="253" w:firstLine="708"/>
      </w:pPr>
      <w:r>
        <w:t>КОМПАС</w:t>
      </w:r>
      <w:r w:rsidRPr="00832DD4">
        <w:t>-3</w:t>
      </w:r>
      <w:r>
        <w:rPr>
          <w:lang w:val="en-US"/>
        </w:rPr>
        <w:t>D</w:t>
      </w:r>
      <w:r>
        <w:t xml:space="preserve"> [Электронный ресурс]. − Режим доступа </w:t>
      </w:r>
      <w:r w:rsidRPr="00AF4D19">
        <w:t>https://kompas.ru/kompas-3d/about/</w:t>
      </w:r>
      <w:r>
        <w:t xml:space="preserve"> (дата обращения </w:t>
      </w:r>
      <w:r>
        <w:rPr>
          <w:rFonts w:cs="Times New Roman"/>
        </w:rPr>
        <w:t>13</w:t>
      </w:r>
      <w:r w:rsidRPr="004A2B6D">
        <w:rPr>
          <w:rFonts w:cs="Times New Roman"/>
        </w:rPr>
        <w:t>.</w:t>
      </w:r>
      <w:r>
        <w:rPr>
          <w:rFonts w:cs="Times New Roman"/>
        </w:rPr>
        <w:t>10</w:t>
      </w:r>
      <w:r w:rsidRPr="004A2B6D">
        <w:rPr>
          <w:rFonts w:cs="Times New Roman"/>
        </w:rPr>
        <w:t>.</w:t>
      </w:r>
      <w:r>
        <w:rPr>
          <w:rFonts w:cs="Times New Roman"/>
        </w:rPr>
        <w:t>2025</w:t>
      </w:r>
      <w:r>
        <w:t>)</w:t>
      </w:r>
    </w:p>
    <w:p w14:paraId="35C049FA" w14:textId="25C9A4E5" w:rsidR="00AF4D19" w:rsidRDefault="00AF4D19" w:rsidP="00973506">
      <w:pPr>
        <w:numPr>
          <w:ilvl w:val="0"/>
          <w:numId w:val="14"/>
        </w:numPr>
        <w:ind w:left="0" w:right="59" w:firstLineChars="253" w:firstLine="708"/>
      </w:pPr>
      <w:r>
        <w:rPr>
          <w:lang w:val="en-US"/>
        </w:rPr>
        <w:t>API</w:t>
      </w:r>
      <w:r w:rsidRPr="00832DD4">
        <w:t xml:space="preserve"> </w:t>
      </w:r>
      <w:r>
        <w:t>[Электронный ресурс]. − Режим доступа</w:t>
      </w:r>
      <w:r w:rsidRPr="00CA4DEF">
        <w:t xml:space="preserve"> </w:t>
      </w:r>
      <w:r w:rsidRPr="00AF4D19">
        <w:rPr>
          <w:lang w:val="en-US"/>
        </w:rPr>
        <w:t>https</w:t>
      </w:r>
      <w:r w:rsidRPr="00AF4D19">
        <w:t>://</w:t>
      </w:r>
      <w:proofErr w:type="spellStart"/>
      <w:r w:rsidRPr="00AF4D19">
        <w:rPr>
          <w:lang w:val="en-US"/>
        </w:rPr>
        <w:t>habr</w:t>
      </w:r>
      <w:proofErr w:type="spellEnd"/>
      <w:r w:rsidRPr="00AF4D19">
        <w:t>.</w:t>
      </w:r>
      <w:r w:rsidRPr="00AF4D19">
        <w:rPr>
          <w:lang w:val="en-US"/>
        </w:rPr>
        <w:t>com</w:t>
      </w:r>
      <w:r w:rsidRPr="00AF4D19">
        <w:t>/</w:t>
      </w:r>
      <w:proofErr w:type="spellStart"/>
      <w:r w:rsidRPr="00AF4D19">
        <w:rPr>
          <w:lang w:val="en-US"/>
        </w:rPr>
        <w:t>ru</w:t>
      </w:r>
      <w:proofErr w:type="spellEnd"/>
      <w:r w:rsidRPr="00AF4D19">
        <w:t>/</w:t>
      </w:r>
      <w:r w:rsidRPr="00AF4D19">
        <w:rPr>
          <w:lang w:val="en-US"/>
        </w:rPr>
        <w:t>articles</w:t>
      </w:r>
      <w:r w:rsidRPr="00AF4D19">
        <w:t>/464261/</w:t>
      </w:r>
      <w:r w:rsidRPr="00CA4DEF">
        <w:t xml:space="preserve"> </w:t>
      </w:r>
      <w:r w:rsidRPr="00832DD4">
        <w:t>(</w:t>
      </w:r>
      <w:r>
        <w:t xml:space="preserve">дата обращения </w:t>
      </w:r>
      <w:r>
        <w:rPr>
          <w:rFonts w:cs="Times New Roman"/>
        </w:rPr>
        <w:t>13</w:t>
      </w:r>
      <w:r w:rsidRPr="004A2B6D">
        <w:rPr>
          <w:rFonts w:cs="Times New Roman"/>
        </w:rPr>
        <w:t>.</w:t>
      </w:r>
      <w:r>
        <w:rPr>
          <w:rFonts w:cs="Times New Roman"/>
        </w:rPr>
        <w:t>10</w:t>
      </w:r>
      <w:r w:rsidRPr="004A2B6D">
        <w:rPr>
          <w:rFonts w:cs="Times New Roman"/>
        </w:rPr>
        <w:t>.</w:t>
      </w:r>
      <w:r>
        <w:rPr>
          <w:rFonts w:cs="Times New Roman"/>
        </w:rPr>
        <w:t>2025</w:t>
      </w:r>
      <w:r>
        <w:t>)</w:t>
      </w:r>
    </w:p>
    <w:p w14:paraId="73A9A43F" w14:textId="35C0F2A1" w:rsidR="00E54DE2" w:rsidRDefault="00AF4D19" w:rsidP="00973506">
      <w:pPr>
        <w:pStyle w:val="a0"/>
        <w:numPr>
          <w:ilvl w:val="0"/>
          <w:numId w:val="14"/>
        </w:numPr>
        <w:ind w:left="0" w:right="59" w:firstLineChars="253" w:firstLine="708"/>
      </w:pPr>
      <w:r w:rsidRPr="00737053">
        <w:t xml:space="preserve">UML [Электронный ресурс]. − Режим доступа https://www.uml-diagrams.org/ (дата обращения </w:t>
      </w:r>
      <w:r>
        <w:rPr>
          <w:rFonts w:cs="Times New Roman"/>
        </w:rPr>
        <w:t>13</w:t>
      </w:r>
      <w:r w:rsidRPr="004A2B6D">
        <w:rPr>
          <w:rFonts w:cs="Times New Roman"/>
        </w:rPr>
        <w:t>.</w:t>
      </w:r>
      <w:r>
        <w:rPr>
          <w:rFonts w:cs="Times New Roman"/>
        </w:rPr>
        <w:t>10</w:t>
      </w:r>
      <w:r w:rsidRPr="004A2B6D">
        <w:rPr>
          <w:rFonts w:cs="Times New Roman"/>
        </w:rPr>
        <w:t>.</w:t>
      </w:r>
      <w:r>
        <w:rPr>
          <w:rFonts w:cs="Times New Roman"/>
        </w:rPr>
        <w:t>2025</w:t>
      </w:r>
      <w:r w:rsidRPr="00737053">
        <w:t>)</w:t>
      </w:r>
    </w:p>
    <w:p w14:paraId="2CDF2798" w14:textId="7A229BF0" w:rsidR="00E54DE2" w:rsidRPr="00AF4D19" w:rsidRDefault="00AF4D19" w:rsidP="00973506">
      <w:pPr>
        <w:rPr>
          <w:rFonts w:cs="Times New Roman"/>
        </w:rPr>
      </w:pPr>
      <w:r>
        <w:rPr>
          <w:rFonts w:cs="Times New Roman"/>
        </w:rPr>
        <w:t>4</w:t>
      </w:r>
      <w:r w:rsidR="00E54DE2">
        <w:rPr>
          <w:rFonts w:cs="Times New Roman"/>
        </w:rPr>
        <w:t xml:space="preserve">. </w:t>
      </w:r>
      <w:r w:rsidR="00E54DE2" w:rsidRPr="002156A0">
        <w:rPr>
          <w:rFonts w:cs="Times New Roman"/>
        </w:rPr>
        <w:t>Программа автоматического построения 3D моделей и разверток по заданным значениям в AutoCAD «Лекало». Расчет и построение механических передач</w:t>
      </w:r>
      <w:r w:rsidR="00E54DE2">
        <w:rPr>
          <w:rFonts w:cs="Times New Roman"/>
        </w:rPr>
        <w:t xml:space="preserve"> </w:t>
      </w:r>
      <w:r w:rsidR="00E54DE2" w:rsidRPr="002156A0">
        <w:rPr>
          <w:rFonts w:cs="Times New Roman"/>
        </w:rPr>
        <w:t>[</w:t>
      </w:r>
      <w:r w:rsidR="00E54DE2">
        <w:rPr>
          <w:rFonts w:cs="Times New Roman"/>
        </w:rPr>
        <w:t>Электронный ресурс</w:t>
      </w:r>
      <w:r w:rsidR="00E54DE2" w:rsidRPr="002156A0">
        <w:rPr>
          <w:rFonts w:cs="Times New Roman"/>
        </w:rPr>
        <w:t>]</w:t>
      </w:r>
      <w:r w:rsidRPr="00AF4D19">
        <w:rPr>
          <w:rFonts w:cs="Times New Roman"/>
        </w:rPr>
        <w:t>.</w:t>
      </w:r>
      <w:r w:rsidR="009546E4">
        <w:rPr>
          <w:rFonts w:cs="Times New Roman"/>
        </w:rPr>
        <w:t> –</w:t>
      </w:r>
      <w:r w:rsidR="00E54DE2">
        <w:rPr>
          <w:rFonts w:cs="Times New Roman"/>
        </w:rPr>
        <w:t xml:space="preserve"> Режим доступа: </w:t>
      </w:r>
      <w:r w:rsidR="00E54DE2" w:rsidRPr="002156A0">
        <w:rPr>
          <w:rFonts w:cs="Times New Roman"/>
        </w:rPr>
        <w:t>https://www.2d-3d.ru/3d-galereia/autocad/811-programma-dlya-autocad-lekalo.html</w:t>
      </w:r>
      <w:r w:rsidR="00E54DE2">
        <w:rPr>
          <w:rFonts w:cs="Times New Roman"/>
        </w:rPr>
        <w:t xml:space="preserve"> (дата обращения: 13.10.2025)</w:t>
      </w:r>
    </w:p>
    <w:p w14:paraId="1C5AC633" w14:textId="54197F4E" w:rsidR="00E54DE2" w:rsidRDefault="00AF4D19" w:rsidP="00973506">
      <w:pPr>
        <w:rPr>
          <w:rFonts w:cs="Times New Roman"/>
        </w:rPr>
      </w:pPr>
      <w:r>
        <w:rPr>
          <w:rFonts w:cs="Times New Roman"/>
        </w:rPr>
        <w:t>5</w:t>
      </w:r>
      <w:r w:rsidR="00E54DE2">
        <w:rPr>
          <w:rFonts w:cs="Times New Roman"/>
        </w:rPr>
        <w:t xml:space="preserve">. </w:t>
      </w:r>
      <w:r w:rsidR="00E54DE2" w:rsidRPr="001E7B4D">
        <w:rPr>
          <w:rFonts w:cs="Times New Roman"/>
        </w:rPr>
        <w:t>Болты, гайки, шайбы... Быстрое моделирование</w:t>
      </w:r>
      <w:r w:rsidR="00E54DE2" w:rsidRPr="004A2B6D">
        <w:rPr>
          <w:rFonts w:cs="Times New Roman"/>
        </w:rPr>
        <w:t xml:space="preserve"> </w:t>
      </w:r>
      <w:r w:rsidR="00E54DE2" w:rsidRPr="008117A3">
        <w:rPr>
          <w:rFonts w:cs="Times New Roman"/>
        </w:rPr>
        <w:t>[Электронный ресурс]</w:t>
      </w:r>
      <w:r w:rsidRPr="00AF4D19">
        <w:rPr>
          <w:rFonts w:cs="Times New Roman"/>
        </w:rPr>
        <w:t>.</w:t>
      </w:r>
      <w:r w:rsidR="009546E4">
        <w:rPr>
          <w:rFonts w:cs="Times New Roman"/>
        </w:rPr>
        <w:t> –</w:t>
      </w:r>
      <w:r w:rsidR="00E54DE2">
        <w:rPr>
          <w:rFonts w:cs="Times New Roman"/>
        </w:rPr>
        <w:t xml:space="preserve"> Режим доступа: </w:t>
      </w:r>
      <w:r w:rsidR="00E54DE2" w:rsidRPr="004A2B6D">
        <w:rPr>
          <w:rFonts w:cs="Times New Roman"/>
        </w:rPr>
        <w:t>https://3dtoday.ru/blogs/3dlab/bo</w:t>
      </w:r>
      <w:r w:rsidR="00E54DE2">
        <w:rPr>
          <w:rFonts w:cs="Times New Roman"/>
        </w:rPr>
        <w:t>lts-nuts-washers-quick-</w:t>
      </w:r>
      <w:r w:rsidRPr="00AF4D19">
        <w:rPr>
          <w:rFonts w:cs="Times New Roman"/>
        </w:rPr>
        <w:t>.</w:t>
      </w:r>
      <w:r w:rsidR="00E54DE2">
        <w:rPr>
          <w:rFonts w:cs="Times New Roman"/>
        </w:rPr>
        <w:t>modeling (дата обращения: 13</w:t>
      </w:r>
      <w:r w:rsidR="00E54DE2" w:rsidRPr="004A2B6D">
        <w:rPr>
          <w:rFonts w:cs="Times New Roman"/>
        </w:rPr>
        <w:t>.</w:t>
      </w:r>
      <w:r w:rsidR="00E54DE2">
        <w:rPr>
          <w:rFonts w:cs="Times New Roman"/>
        </w:rPr>
        <w:t>10</w:t>
      </w:r>
      <w:r w:rsidR="00E54DE2" w:rsidRPr="004A2B6D">
        <w:rPr>
          <w:rFonts w:cs="Times New Roman"/>
        </w:rPr>
        <w:t>.</w:t>
      </w:r>
      <w:r w:rsidR="00E54DE2">
        <w:rPr>
          <w:rFonts w:cs="Times New Roman"/>
        </w:rPr>
        <w:t>2025)</w:t>
      </w:r>
    </w:p>
    <w:p w14:paraId="54D8CDC4" w14:textId="77777777" w:rsidR="00E54DE2" w:rsidRPr="00ED5F3C" w:rsidRDefault="00E54DE2" w:rsidP="007B3280">
      <w:pPr>
        <w:pStyle w:val="a4"/>
      </w:pPr>
    </w:p>
    <w:sectPr w:rsidR="00E54DE2" w:rsidRPr="00ED5F3C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alentyev Alexey" w:date="2025-10-21T14:20:00Z" w:initials="KA">
    <w:p w14:paraId="403C24DA" w14:textId="77777777" w:rsidR="00CC0FA0" w:rsidRPr="00B118CD" w:rsidRDefault="00423B5F" w:rsidP="00CC0FA0">
      <w:pPr>
        <w:pStyle w:val="af6"/>
        <w:rPr>
          <w:lang w:val="ru-RU"/>
        </w:rPr>
      </w:pPr>
      <w:r>
        <w:rPr>
          <w:rStyle w:val="af5"/>
        </w:rPr>
        <w:annotationRef/>
      </w:r>
      <w:r w:rsidR="00CC0FA0">
        <w:rPr>
          <w:lang w:val="ru-RU"/>
        </w:rPr>
        <w:t>Все ассоциации некорректные.</w:t>
      </w:r>
    </w:p>
    <w:p w14:paraId="5E5E858D" w14:textId="77777777" w:rsidR="00CC0FA0" w:rsidRPr="00B118CD" w:rsidRDefault="00CC0FA0" w:rsidP="00CC0FA0">
      <w:pPr>
        <w:pStyle w:val="af6"/>
        <w:rPr>
          <w:lang w:val="ru-RU"/>
        </w:rPr>
      </w:pPr>
      <w:r>
        <w:t>Builder</w:t>
      </w:r>
      <w:r w:rsidRPr="00B118CD">
        <w:rPr>
          <w:lang w:val="ru-RU"/>
        </w:rPr>
        <w:t>+</w:t>
      </w:r>
      <w:r>
        <w:t>Parameters</w:t>
      </w:r>
      <w:r w:rsidRPr="00B118CD">
        <w:rPr>
          <w:lang w:val="ru-RU"/>
        </w:rPr>
        <w:t>?</w:t>
      </w:r>
    </w:p>
    <w:p w14:paraId="6B366190" w14:textId="77777777" w:rsidR="00CC0FA0" w:rsidRPr="00B118CD" w:rsidRDefault="00CC0FA0" w:rsidP="00CC0FA0">
      <w:pPr>
        <w:pStyle w:val="af6"/>
        <w:rPr>
          <w:lang w:val="ru-RU"/>
        </w:rPr>
      </w:pPr>
      <w:r>
        <w:rPr>
          <w:lang w:val="ru-RU"/>
        </w:rPr>
        <w:t>Наборы границ в массивах?</w:t>
      </w:r>
    </w:p>
    <w:p w14:paraId="2049CE5F" w14:textId="77777777" w:rsidR="00CC0FA0" w:rsidRPr="00B118CD" w:rsidRDefault="00CC0FA0" w:rsidP="00CC0FA0">
      <w:pPr>
        <w:pStyle w:val="af6"/>
        <w:rPr>
          <w:lang w:val="ru-RU"/>
        </w:rPr>
      </w:pPr>
      <w:r>
        <w:rPr>
          <w:lang w:val="ru-RU"/>
        </w:rPr>
        <w:t>Объединить в классы.</w:t>
      </w:r>
    </w:p>
    <w:p w14:paraId="7118EA17" w14:textId="77777777" w:rsidR="00CC0FA0" w:rsidRPr="00ED76DD" w:rsidRDefault="00CC0FA0" w:rsidP="00CC0FA0">
      <w:pPr>
        <w:pStyle w:val="af6"/>
        <w:rPr>
          <w:lang w:val="ru-RU"/>
        </w:rPr>
      </w:pPr>
      <w:r>
        <w:rPr>
          <w:lang w:val="ru-RU"/>
        </w:rPr>
        <w:t>Обновление параметров?</w:t>
      </w:r>
    </w:p>
  </w:comment>
  <w:comment w:id="1" w:author="Kalentyev Alexey" w:date="2025-10-28T09:34:00Z" w:initials="KA">
    <w:p w14:paraId="45BB4E9F" w14:textId="77777777" w:rsidR="00B60440" w:rsidRPr="009C0E51" w:rsidRDefault="00B60440" w:rsidP="00B60440">
      <w:pPr>
        <w:pStyle w:val="af6"/>
        <w:rPr>
          <w:lang w:val="ru-RU"/>
        </w:rPr>
      </w:pPr>
      <w:r>
        <w:rPr>
          <w:rStyle w:val="af5"/>
        </w:rPr>
        <w:annotationRef/>
      </w:r>
      <w:r>
        <w:t>Table</w:t>
      </w:r>
      <w:r w:rsidRPr="009C0E51">
        <w:rPr>
          <w:lang w:val="ru-RU"/>
        </w:rPr>
        <w:t>_</w:t>
      </w:r>
      <w:r>
        <w:t>Top</w:t>
      </w:r>
      <w:r w:rsidRPr="009C0E51">
        <w:rPr>
          <w:lang w:val="ru-RU"/>
        </w:rPr>
        <w:t>_</w:t>
      </w:r>
      <w:r>
        <w:t>Plugin</w:t>
      </w:r>
      <w:r w:rsidRPr="009C0E51">
        <w:rPr>
          <w:lang w:val="ru-RU"/>
        </w:rPr>
        <w:t xml:space="preserve"> - </w:t>
      </w:r>
      <w:r>
        <w:t>RSDN</w:t>
      </w:r>
    </w:p>
    <w:p w14:paraId="3DC3F78A" w14:textId="77777777" w:rsidR="00B60440" w:rsidRDefault="00B60440" w:rsidP="00B60440">
      <w:pPr>
        <w:pStyle w:val="af6"/>
      </w:pPr>
      <w:r>
        <w:t xml:space="preserve">TableTopParameters - ParametersList - </w:t>
      </w:r>
      <w:r>
        <w:rPr>
          <w:lang w:val="ru-RU"/>
        </w:rPr>
        <w:t>связь</w:t>
      </w:r>
    </w:p>
    <w:p w14:paraId="21FC3171" w14:textId="77777777" w:rsidR="00B60440" w:rsidRDefault="00B60440" w:rsidP="00B60440">
      <w:pPr>
        <w:pStyle w:val="af6"/>
      </w:pPr>
      <w:r>
        <w:t xml:space="preserve">TableTopBuilder-KompasConnector - </w:t>
      </w:r>
      <w:r>
        <w:rPr>
          <w:lang w:val="ru-RU"/>
        </w:rPr>
        <w:t>связь</w:t>
      </w:r>
      <w:r w:rsidRPr="009C0E51">
        <w:t>?</w:t>
      </w:r>
    </w:p>
    <w:p w14:paraId="63017A64" w14:textId="77777777" w:rsidR="00B60440" w:rsidRPr="009C0E51" w:rsidRDefault="00B60440" w:rsidP="00B60440">
      <w:pPr>
        <w:pStyle w:val="af6"/>
        <w:rPr>
          <w:lang w:val="ru-RU"/>
        </w:rPr>
      </w:pPr>
      <w:r>
        <w:t>TableTopParameters</w:t>
      </w:r>
      <w:r w:rsidRPr="009C0E51">
        <w:rPr>
          <w:lang w:val="ru-RU"/>
        </w:rPr>
        <w:t xml:space="preserve"> - </w:t>
      </w:r>
      <w:r>
        <w:rPr>
          <w:lang w:val="ru-RU"/>
        </w:rPr>
        <w:t>как получать/устанавливать параметры?</w:t>
      </w:r>
    </w:p>
    <w:p w14:paraId="4AC12CF6" w14:textId="77777777" w:rsidR="00B60440" w:rsidRDefault="00B60440" w:rsidP="00B60440">
      <w:pPr>
        <w:pStyle w:val="af6"/>
      </w:pPr>
      <w:r>
        <w:t xml:space="preserve">Parameters - Action- </w:t>
      </w:r>
      <w:r>
        <w:rPr>
          <w:lang w:val="ru-RU"/>
        </w:rPr>
        <w:t>событийная</w:t>
      </w:r>
      <w:r w:rsidRPr="009C0E51">
        <w:t xml:space="preserve"> </w:t>
      </w:r>
      <w:r>
        <w:rPr>
          <w:lang w:val="ru-RU"/>
        </w:rPr>
        <w:t>модель</w:t>
      </w:r>
    </w:p>
    <w:p w14:paraId="191626EF" w14:textId="77777777" w:rsidR="00B60440" w:rsidRDefault="00B60440" w:rsidP="00B60440">
      <w:pPr>
        <w:pStyle w:val="af6"/>
      </w:pPr>
      <w:r>
        <w:t>ParameterItem - OK?</w:t>
      </w:r>
    </w:p>
  </w:comment>
  <w:comment w:id="2" w:author="Kalentyev Alexey" w:date="2025-11-18T11:12:00Z" w:initials="KA">
    <w:p w14:paraId="02225369" w14:textId="77777777" w:rsidR="00ED76DD" w:rsidRDefault="00ED76DD" w:rsidP="00ED76DD">
      <w:pPr>
        <w:pStyle w:val="af6"/>
      </w:pPr>
      <w:r>
        <w:rPr>
          <w:rStyle w:val="af5"/>
        </w:rPr>
        <w:annotationRef/>
      </w:r>
      <w:r>
        <w:t xml:space="preserve">MainForm - ParametersItem, KompasConnector - </w:t>
      </w:r>
      <w:r>
        <w:rPr>
          <w:lang w:val="ru-RU"/>
        </w:rPr>
        <w:t>связи</w:t>
      </w:r>
    </w:p>
    <w:p w14:paraId="79E69C50" w14:textId="77777777" w:rsidR="00ED76DD" w:rsidRDefault="00ED76DD" w:rsidP="00ED76DD">
      <w:pPr>
        <w:pStyle w:val="af6"/>
      </w:pPr>
      <w:r>
        <w:t xml:space="preserve">TableTopParameters - ParametersList - </w:t>
      </w:r>
      <w:r>
        <w:rPr>
          <w:lang w:val="ru-RU"/>
        </w:rPr>
        <w:t>кратности</w:t>
      </w:r>
    </w:p>
    <w:p w14:paraId="1F07999C" w14:textId="77777777" w:rsidR="00ED76DD" w:rsidRDefault="00ED76DD" w:rsidP="00ED76DD">
      <w:pPr>
        <w:pStyle w:val="af6"/>
      </w:pPr>
      <w:r>
        <w:t xml:space="preserve">ParametersList - </w:t>
      </w:r>
      <w:r>
        <w:rPr>
          <w:lang w:val="ru-RU"/>
        </w:rPr>
        <w:t>название</w:t>
      </w:r>
    </w:p>
    <w:p w14:paraId="019CB97C" w14:textId="77777777" w:rsidR="00ED76DD" w:rsidRDefault="00ED76DD" w:rsidP="00ED76DD">
      <w:pPr>
        <w:pStyle w:val="af6"/>
      </w:pPr>
      <w:r>
        <w:t xml:space="preserve">KompasConnector - </w:t>
      </w:r>
      <w:r>
        <w:rPr>
          <w:lang w:val="ru-RU"/>
        </w:rPr>
        <w:t>публичное</w:t>
      </w:r>
      <w:r w:rsidRPr="00913FD3">
        <w:t xml:space="preserve"> </w:t>
      </w:r>
      <w:r>
        <w:rPr>
          <w:lang w:val="ru-RU"/>
        </w:rPr>
        <w:t>поле</w:t>
      </w:r>
      <w:r w:rsidRPr="00913FD3">
        <w:t>?</w:t>
      </w:r>
    </w:p>
    <w:p w14:paraId="0975D0A4" w14:textId="77777777" w:rsidR="00ED76DD" w:rsidRDefault="00ED76DD" w:rsidP="00ED76DD">
      <w:pPr>
        <w:pStyle w:val="af6"/>
      </w:pPr>
      <w:r>
        <w:t xml:space="preserve">ParameterItem - Parameter - </w:t>
      </w:r>
      <w:r>
        <w:rPr>
          <w:lang w:val="ru-RU"/>
        </w:rPr>
        <w:t>связь</w:t>
      </w:r>
    </w:p>
  </w:comment>
  <w:comment w:id="3" w:author="Kalentyev Alexey" w:date="2025-10-28T09:37:00Z" w:initials="KA">
    <w:p w14:paraId="6ECF09D0" w14:textId="1C0695E1" w:rsidR="00B60440" w:rsidRDefault="00B60440" w:rsidP="00B60440">
      <w:pPr>
        <w:pStyle w:val="af6"/>
      </w:pPr>
      <w:r>
        <w:rPr>
          <w:rStyle w:val="af5"/>
        </w:rPr>
        <w:annotationRef/>
      </w:r>
      <w:r>
        <w:rPr>
          <w:lang w:val="ru-RU"/>
        </w:rPr>
        <w:t>Сообщение об ошибке?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118EA17" w15:done="0"/>
  <w15:commentEx w15:paraId="191626EF" w15:paraIdParent="7118EA17" w15:done="0"/>
  <w15:commentEx w15:paraId="0975D0A4" w15:paraIdParent="7118EA17" w15:done="0"/>
  <w15:commentEx w15:paraId="6ECF09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18D9F10" w16cex:dateUtc="2025-10-21T07:20:00Z"/>
  <w16cex:commentExtensible w16cex:durableId="1C55BCA6" w16cex:dateUtc="2025-10-28T02:34:00Z"/>
  <w16cex:commentExtensible w16cex:durableId="2633D5FE" w16cex:dateUtc="2025-11-18T04:12:00Z"/>
  <w16cex:commentExtensible w16cex:durableId="32E7F4EA" w16cex:dateUtc="2025-10-28T02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118EA17" w16cid:durableId="518D9F10"/>
  <w16cid:commentId w16cid:paraId="191626EF" w16cid:durableId="1C55BCA6"/>
  <w16cid:commentId w16cid:paraId="0975D0A4" w16cid:durableId="2633D5FE"/>
  <w16cid:commentId w16cid:paraId="6ECF09D0" w16cid:durableId="32E7F4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1B6B1" w14:textId="77777777" w:rsidR="002F3BC6" w:rsidRDefault="002F3BC6" w:rsidP="00373861">
      <w:r>
        <w:separator/>
      </w:r>
    </w:p>
  </w:endnote>
  <w:endnote w:type="continuationSeparator" w:id="0">
    <w:p w14:paraId="751E604C" w14:textId="77777777" w:rsidR="002F3BC6" w:rsidRDefault="002F3BC6" w:rsidP="00373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681BC" w14:textId="77777777" w:rsidR="00C863F6" w:rsidRDefault="00C863F6" w:rsidP="0037386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F6557" w14:textId="77777777" w:rsidR="002F3BC6" w:rsidRDefault="002F3BC6" w:rsidP="00373861">
      <w:r>
        <w:separator/>
      </w:r>
    </w:p>
  </w:footnote>
  <w:footnote w:type="continuationSeparator" w:id="0">
    <w:p w14:paraId="0443A7FC" w14:textId="77777777" w:rsidR="002F3BC6" w:rsidRDefault="002F3BC6" w:rsidP="003738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C7C8A252"/>
    <w:multiLevelType w:val="multilevel"/>
    <w:tmpl w:val="2774D5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1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000A991"/>
    <w:multiLevelType w:val="multilevel"/>
    <w:tmpl w:val="7ED67E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2577D18"/>
    <w:multiLevelType w:val="multilevel"/>
    <w:tmpl w:val="1F2420EC"/>
    <w:styleLink w:val="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F8A472D"/>
    <w:multiLevelType w:val="multilevel"/>
    <w:tmpl w:val="BAB2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307B58"/>
    <w:multiLevelType w:val="hybridMultilevel"/>
    <w:tmpl w:val="5A944C98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332734"/>
    <w:multiLevelType w:val="hybridMultilevel"/>
    <w:tmpl w:val="5BAEBA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F57D7"/>
    <w:multiLevelType w:val="singleLevel"/>
    <w:tmpl w:val="30AF57D7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8" w15:restartNumberingAfterBreak="0">
    <w:nsid w:val="38FF3AE2"/>
    <w:multiLevelType w:val="hybridMultilevel"/>
    <w:tmpl w:val="69CAF8F6"/>
    <w:lvl w:ilvl="0" w:tplc="440A7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D2A13"/>
    <w:multiLevelType w:val="multilevel"/>
    <w:tmpl w:val="9258D0EE"/>
    <w:styleLink w:val="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49963CC"/>
    <w:multiLevelType w:val="hybridMultilevel"/>
    <w:tmpl w:val="9280C424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3051444"/>
    <w:multiLevelType w:val="multilevel"/>
    <w:tmpl w:val="43F22D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63B319DB"/>
    <w:multiLevelType w:val="hybridMultilevel"/>
    <w:tmpl w:val="2CCAB166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6B153A3"/>
    <w:multiLevelType w:val="hybridMultilevel"/>
    <w:tmpl w:val="D74C0B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E6A738C"/>
    <w:multiLevelType w:val="hybridMultilevel"/>
    <w:tmpl w:val="436AC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13"/>
  </w:num>
  <w:num w:numId="4">
    <w:abstractNumId w:val="7"/>
  </w:num>
  <w:num w:numId="5">
    <w:abstractNumId w:val="5"/>
  </w:num>
  <w:num w:numId="6">
    <w:abstractNumId w:val="6"/>
  </w:num>
  <w:num w:numId="7">
    <w:abstractNumId w:val="14"/>
  </w:num>
  <w:num w:numId="8">
    <w:abstractNumId w:val="9"/>
  </w:num>
  <w:num w:numId="9">
    <w:abstractNumId w:val="3"/>
  </w:num>
  <w:num w:numId="10">
    <w:abstractNumId w:val="1"/>
  </w:num>
  <w:num w:numId="11">
    <w:abstractNumId w:val="2"/>
  </w:num>
  <w:num w:numId="12">
    <w:abstractNumId w:val="8"/>
  </w:num>
  <w:num w:numId="13">
    <w:abstractNumId w:val="12"/>
  </w:num>
  <w:num w:numId="14">
    <w:abstractNumId w:val="0"/>
  </w:num>
  <w:num w:numId="15">
    <w:abstractNumId w:val="10"/>
  </w:num>
  <w:num w:numId="16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lentyev Alexey">
    <w15:presenceInfo w15:providerId="Windows Live" w15:userId="da819b8650d7d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73"/>
    <w:rsid w:val="00013A5B"/>
    <w:rsid w:val="00020A56"/>
    <w:rsid w:val="000614F9"/>
    <w:rsid w:val="0010130F"/>
    <w:rsid w:val="00116DA7"/>
    <w:rsid w:val="00132573"/>
    <w:rsid w:val="00173B2E"/>
    <w:rsid w:val="0017725F"/>
    <w:rsid w:val="001A2040"/>
    <w:rsid w:val="001C3E92"/>
    <w:rsid w:val="001E5636"/>
    <w:rsid w:val="00232887"/>
    <w:rsid w:val="00264A71"/>
    <w:rsid w:val="002854DD"/>
    <w:rsid w:val="002D2030"/>
    <w:rsid w:val="002F014A"/>
    <w:rsid w:val="002F3BC6"/>
    <w:rsid w:val="0030297D"/>
    <w:rsid w:val="00347A5D"/>
    <w:rsid w:val="00365CAD"/>
    <w:rsid w:val="00373861"/>
    <w:rsid w:val="00375F8A"/>
    <w:rsid w:val="003B3A55"/>
    <w:rsid w:val="003F58BD"/>
    <w:rsid w:val="004108A3"/>
    <w:rsid w:val="00423B5F"/>
    <w:rsid w:val="00443874"/>
    <w:rsid w:val="004459E5"/>
    <w:rsid w:val="004A2E14"/>
    <w:rsid w:val="004A5949"/>
    <w:rsid w:val="00512008"/>
    <w:rsid w:val="005631E2"/>
    <w:rsid w:val="005845E7"/>
    <w:rsid w:val="005A4D29"/>
    <w:rsid w:val="005B64FB"/>
    <w:rsid w:val="00611713"/>
    <w:rsid w:val="00657A67"/>
    <w:rsid w:val="00667E7B"/>
    <w:rsid w:val="00686116"/>
    <w:rsid w:val="006A08B5"/>
    <w:rsid w:val="006C1FCF"/>
    <w:rsid w:val="00703AA5"/>
    <w:rsid w:val="00704A35"/>
    <w:rsid w:val="00785372"/>
    <w:rsid w:val="007B3280"/>
    <w:rsid w:val="007D4F2A"/>
    <w:rsid w:val="007F55AF"/>
    <w:rsid w:val="0080489C"/>
    <w:rsid w:val="00832C12"/>
    <w:rsid w:val="0085190E"/>
    <w:rsid w:val="00913FD3"/>
    <w:rsid w:val="009546E4"/>
    <w:rsid w:val="00973506"/>
    <w:rsid w:val="009C0E51"/>
    <w:rsid w:val="00A2772A"/>
    <w:rsid w:val="00AA5C32"/>
    <w:rsid w:val="00AB31D9"/>
    <w:rsid w:val="00AF4D19"/>
    <w:rsid w:val="00B118CD"/>
    <w:rsid w:val="00B22844"/>
    <w:rsid w:val="00B60440"/>
    <w:rsid w:val="00B704B3"/>
    <w:rsid w:val="00B75AA9"/>
    <w:rsid w:val="00B85490"/>
    <w:rsid w:val="00B932C4"/>
    <w:rsid w:val="00BA6124"/>
    <w:rsid w:val="00BF2F20"/>
    <w:rsid w:val="00C138E8"/>
    <w:rsid w:val="00C63929"/>
    <w:rsid w:val="00C7511A"/>
    <w:rsid w:val="00C863F6"/>
    <w:rsid w:val="00CA1B08"/>
    <w:rsid w:val="00CB17E6"/>
    <w:rsid w:val="00CC0FA0"/>
    <w:rsid w:val="00D51B73"/>
    <w:rsid w:val="00D81291"/>
    <w:rsid w:val="00D8407F"/>
    <w:rsid w:val="00D96284"/>
    <w:rsid w:val="00DD3741"/>
    <w:rsid w:val="00DE38BA"/>
    <w:rsid w:val="00DE7FB8"/>
    <w:rsid w:val="00DF6A1B"/>
    <w:rsid w:val="00E309BC"/>
    <w:rsid w:val="00E54DE2"/>
    <w:rsid w:val="00E80DDD"/>
    <w:rsid w:val="00E90898"/>
    <w:rsid w:val="00EA7D51"/>
    <w:rsid w:val="00ED5F3C"/>
    <w:rsid w:val="00ED76DD"/>
    <w:rsid w:val="00F1546C"/>
    <w:rsid w:val="00F42668"/>
    <w:rsid w:val="00F66959"/>
    <w:rsid w:val="00FB448F"/>
    <w:rsid w:val="00FD0552"/>
    <w:rsid w:val="00FD4476"/>
    <w:rsid w:val="00FE1B4D"/>
    <w:rsid w:val="00FF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087BF"/>
  <w15:chartTrackingRefBased/>
  <w15:docId w15:val="{6A93E5D3-ADFC-714A-A45E-6B69B366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861"/>
    <w:pPr>
      <w:spacing w:after="0" w:line="360" w:lineRule="auto"/>
      <w:ind w:firstLine="709"/>
      <w:contextualSpacing/>
      <w:jc w:val="both"/>
    </w:pPr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0"/>
    <w:next w:val="a"/>
    <w:link w:val="11"/>
    <w:uiPriority w:val="9"/>
    <w:qFormat/>
    <w:rsid w:val="00373861"/>
    <w:pPr>
      <w:numPr>
        <w:ilvl w:val="1"/>
        <w:numId w:val="1"/>
      </w:numPr>
      <w:jc w:val="center"/>
      <w:outlineLvl w:val="0"/>
    </w:p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132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2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2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2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5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25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25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25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ТУСУР"/>
    <w:autoRedefine/>
    <w:qFormat/>
    <w:rsid w:val="007B3280"/>
    <w:pPr>
      <w:spacing w:after="0" w:line="360" w:lineRule="auto"/>
      <w:ind w:firstLine="709"/>
      <w:contextualSpacing/>
      <w:jc w:val="center"/>
    </w:pPr>
    <w:rPr>
      <w:rFonts w:ascii="Times New Roman" w:eastAsiaTheme="majorEastAsia" w:hAnsi="Times New Roman" w:cs="Times New Roman (Заголовки (сло"/>
      <w:color w:val="000000" w:themeColor="text1"/>
      <w:kern w:val="0"/>
      <w:sz w:val="28"/>
      <w:szCs w:val="28"/>
      <w14:ligatures w14:val="none"/>
    </w:rPr>
  </w:style>
  <w:style w:type="character" w:customStyle="1" w:styleId="11">
    <w:name w:val="Заголовок 1 Знак"/>
    <w:basedOn w:val="a1"/>
    <w:link w:val="1"/>
    <w:uiPriority w:val="9"/>
    <w:rsid w:val="00373861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21">
    <w:name w:val="Заголовок 2 Знак"/>
    <w:basedOn w:val="a1"/>
    <w:link w:val="20"/>
    <w:uiPriority w:val="9"/>
    <w:semiHidden/>
    <w:rsid w:val="00132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32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325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325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325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325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325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32573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132573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132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3257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1"/>
    <w:link w:val="a7"/>
    <w:uiPriority w:val="11"/>
    <w:rsid w:val="00132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132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132573"/>
    <w:rPr>
      <w:i/>
      <w:iCs/>
      <w:color w:val="404040" w:themeColor="text1" w:themeTint="BF"/>
    </w:rPr>
  </w:style>
  <w:style w:type="paragraph" w:styleId="a0">
    <w:name w:val="List Paragraph"/>
    <w:basedOn w:val="a"/>
    <w:uiPriority w:val="99"/>
    <w:qFormat/>
    <w:rsid w:val="00132573"/>
    <w:pPr>
      <w:ind w:left="720"/>
    </w:pPr>
  </w:style>
  <w:style w:type="character" w:styleId="a9">
    <w:name w:val="Intense Emphasis"/>
    <w:basedOn w:val="a1"/>
    <w:uiPriority w:val="21"/>
    <w:qFormat/>
    <w:rsid w:val="0013257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32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32573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13257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132573"/>
    <w:pPr>
      <w:spacing w:line="240" w:lineRule="auto"/>
    </w:pPr>
    <w:rPr>
      <w:rFonts w:eastAsia="Times New Roman" w:cs="Times New Roman"/>
      <w:color w:val="000000"/>
      <w:sz w:val="21"/>
      <w:szCs w:val="21"/>
    </w:rPr>
  </w:style>
  <w:style w:type="character" w:customStyle="1" w:styleId="s1">
    <w:name w:val="s1"/>
    <w:basedOn w:val="a1"/>
    <w:rsid w:val="00132573"/>
    <w:rPr>
      <w:rFonts w:ascii="Arial" w:hAnsi="Arial" w:cs="Arial" w:hint="default"/>
      <w:sz w:val="21"/>
      <w:szCs w:val="21"/>
    </w:rPr>
  </w:style>
  <w:style w:type="paragraph" w:styleId="ad">
    <w:name w:val="footer"/>
    <w:basedOn w:val="a"/>
    <w:link w:val="ae"/>
    <w:uiPriority w:val="99"/>
    <w:unhideWhenUsed/>
    <w:rsid w:val="00C863F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C863F6"/>
  </w:style>
  <w:style w:type="paragraph" w:styleId="af">
    <w:name w:val="header"/>
    <w:basedOn w:val="a"/>
    <w:link w:val="af0"/>
    <w:uiPriority w:val="99"/>
    <w:unhideWhenUsed/>
    <w:rsid w:val="00C863F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C863F6"/>
  </w:style>
  <w:style w:type="paragraph" w:styleId="af1">
    <w:name w:val="Normal (Web)"/>
    <w:basedOn w:val="a"/>
    <w:uiPriority w:val="99"/>
    <w:semiHidden/>
    <w:unhideWhenUsed/>
    <w:rsid w:val="00C863F6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af2">
    <w:name w:val="Strong"/>
    <w:basedOn w:val="a1"/>
    <w:uiPriority w:val="22"/>
    <w:qFormat/>
    <w:rsid w:val="00C863F6"/>
    <w:rPr>
      <w:b/>
      <w:bCs/>
    </w:rPr>
  </w:style>
  <w:style w:type="character" w:customStyle="1" w:styleId="apple-converted-space">
    <w:name w:val="apple-converted-space"/>
    <w:basedOn w:val="a1"/>
    <w:rsid w:val="00C863F6"/>
  </w:style>
  <w:style w:type="character" w:styleId="af3">
    <w:name w:val="Emphasis"/>
    <w:basedOn w:val="a1"/>
    <w:uiPriority w:val="20"/>
    <w:qFormat/>
    <w:rsid w:val="00C863F6"/>
    <w:rPr>
      <w:i/>
      <w:iCs/>
    </w:rPr>
  </w:style>
  <w:style w:type="character" w:styleId="HTML">
    <w:name w:val="HTML Code"/>
    <w:basedOn w:val="a1"/>
    <w:uiPriority w:val="99"/>
    <w:semiHidden/>
    <w:unhideWhenUsed/>
    <w:rsid w:val="00C863F6"/>
    <w:rPr>
      <w:rFonts w:ascii="Courier New" w:eastAsia="Times New Roman" w:hAnsi="Courier New" w:cs="Courier New"/>
      <w:sz w:val="20"/>
      <w:szCs w:val="20"/>
    </w:rPr>
  </w:style>
  <w:style w:type="table" w:styleId="af4">
    <w:name w:val="Table Grid"/>
    <w:basedOn w:val="a2"/>
    <w:uiPriority w:val="59"/>
    <w:qFormat/>
    <w:rsid w:val="0037386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1"/>
    <w:rsid w:val="00785372"/>
    <w:rPr>
      <w:sz w:val="16"/>
      <w:szCs w:val="16"/>
    </w:rPr>
  </w:style>
  <w:style w:type="paragraph" w:styleId="af6">
    <w:name w:val="annotation text"/>
    <w:basedOn w:val="a"/>
    <w:link w:val="af7"/>
    <w:rsid w:val="00785372"/>
    <w:pPr>
      <w:spacing w:line="240" w:lineRule="auto"/>
      <w:ind w:firstLine="0"/>
      <w:contextualSpacing w:val="0"/>
      <w:jc w:val="left"/>
    </w:pPr>
    <w:rPr>
      <w:rFonts w:asciiTheme="minorHAnsi" w:eastAsiaTheme="minorEastAsia" w:hAnsiTheme="minorHAnsi" w:cstheme="minorBidi"/>
      <w:color w:val="auto"/>
      <w:sz w:val="20"/>
      <w:szCs w:val="20"/>
      <w:lang w:val="en-US" w:eastAsia="zh-CN"/>
    </w:rPr>
  </w:style>
  <w:style w:type="character" w:customStyle="1" w:styleId="af7">
    <w:name w:val="Текст примечания Знак"/>
    <w:basedOn w:val="a1"/>
    <w:link w:val="af6"/>
    <w:rsid w:val="00785372"/>
    <w:rPr>
      <w:rFonts w:eastAsiaTheme="minorEastAsia"/>
      <w:kern w:val="0"/>
      <w:sz w:val="20"/>
      <w:szCs w:val="20"/>
      <w:lang w:val="en-US" w:eastAsia="zh-CN"/>
      <w14:ligatures w14:val="none"/>
    </w:rPr>
  </w:style>
  <w:style w:type="numbering" w:customStyle="1" w:styleId="10">
    <w:name w:val="Текущий список1"/>
    <w:uiPriority w:val="99"/>
    <w:rsid w:val="00AF4D19"/>
    <w:pPr>
      <w:numPr>
        <w:numId w:val="8"/>
      </w:numPr>
    </w:pPr>
  </w:style>
  <w:style w:type="numbering" w:customStyle="1" w:styleId="2">
    <w:name w:val="Текущий список2"/>
    <w:uiPriority w:val="99"/>
    <w:rsid w:val="00AF4D19"/>
    <w:pPr>
      <w:numPr>
        <w:numId w:val="9"/>
      </w:numPr>
    </w:pPr>
  </w:style>
  <w:style w:type="paragraph" w:styleId="af8">
    <w:name w:val="Body Text"/>
    <w:basedOn w:val="a"/>
    <w:link w:val="af9"/>
    <w:qFormat/>
    <w:rsid w:val="00AF4D19"/>
    <w:pPr>
      <w:spacing w:before="180" w:after="180"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character" w:customStyle="1" w:styleId="af9">
    <w:name w:val="Основной текст Знак"/>
    <w:basedOn w:val="a1"/>
    <w:link w:val="af8"/>
    <w:rsid w:val="00AF4D19"/>
    <w:rPr>
      <w:kern w:val="0"/>
      <w:lang w:val="en-US"/>
      <w14:ligatures w14:val="none"/>
    </w:rPr>
  </w:style>
  <w:style w:type="paragraph" w:customStyle="1" w:styleId="FirstParagraph">
    <w:name w:val="First Paragraph"/>
    <w:basedOn w:val="af8"/>
    <w:next w:val="af8"/>
    <w:qFormat/>
    <w:rsid w:val="00AF4D19"/>
  </w:style>
  <w:style w:type="paragraph" w:customStyle="1" w:styleId="Compact">
    <w:name w:val="Compact"/>
    <w:basedOn w:val="af8"/>
    <w:qFormat/>
    <w:rsid w:val="00AF4D19"/>
    <w:pPr>
      <w:spacing w:before="36" w:after="36"/>
    </w:pPr>
  </w:style>
  <w:style w:type="character" w:styleId="afa">
    <w:name w:val="Hyperlink"/>
    <w:basedOn w:val="a1"/>
    <w:uiPriority w:val="99"/>
    <w:unhideWhenUsed/>
    <w:qFormat/>
    <w:rsid w:val="00AF4D19"/>
    <w:rPr>
      <w:color w:val="0000FF"/>
      <w:u w:val="single"/>
    </w:rPr>
  </w:style>
  <w:style w:type="character" w:styleId="afb">
    <w:name w:val="FollowedHyperlink"/>
    <w:basedOn w:val="a1"/>
    <w:uiPriority w:val="99"/>
    <w:semiHidden/>
    <w:unhideWhenUsed/>
    <w:rsid w:val="00AF4D19"/>
    <w:rPr>
      <w:color w:val="96607D" w:themeColor="followedHyperlink"/>
      <w:u w:val="single"/>
    </w:rPr>
  </w:style>
  <w:style w:type="table" w:customStyle="1" w:styleId="Table">
    <w:name w:val="Table"/>
    <w:semiHidden/>
    <w:unhideWhenUsed/>
    <w:qFormat/>
    <w:rsid w:val="00AF4D19"/>
    <w:pPr>
      <w:spacing w:after="200" w:line="240" w:lineRule="auto"/>
    </w:pPr>
    <w:rPr>
      <w:kern w:val="0"/>
      <w:sz w:val="20"/>
      <w:szCs w:val="20"/>
      <w:lang w:val="en-US" w:eastAsia="ru-RU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1"/>
    <w:link w:val="SourceCode"/>
    <w:rsid w:val="00AF4D19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AF4D19"/>
    <w:pPr>
      <w:wordWrap w:val="0"/>
      <w:spacing w:after="200" w:line="240" w:lineRule="auto"/>
      <w:ind w:firstLine="0"/>
      <w:contextualSpacing w:val="0"/>
      <w:jc w:val="left"/>
    </w:pPr>
    <w:rPr>
      <w:rFonts w:ascii="Consolas" w:eastAsiaTheme="minorHAnsi" w:hAnsi="Consolas" w:cstheme="minorBidi"/>
      <w:color w:val="auto"/>
      <w:kern w:val="2"/>
      <w:sz w:val="22"/>
      <w:szCs w:val="24"/>
      <w:lang w:eastAsia="en-US"/>
      <w14:ligatures w14:val="standardContextual"/>
    </w:rPr>
  </w:style>
  <w:style w:type="paragraph" w:styleId="afc">
    <w:name w:val="annotation subject"/>
    <w:basedOn w:val="af6"/>
    <w:next w:val="af6"/>
    <w:link w:val="afd"/>
    <w:uiPriority w:val="99"/>
    <w:semiHidden/>
    <w:unhideWhenUsed/>
    <w:rsid w:val="00B22844"/>
    <w:pPr>
      <w:ind w:firstLine="709"/>
      <w:contextualSpacing/>
      <w:jc w:val="both"/>
    </w:pPr>
    <w:rPr>
      <w:rFonts w:ascii="Times New Roman" w:eastAsia="SimSun" w:hAnsi="Times New Roman" w:cs="Times New Roman (Заголовки (сло"/>
      <w:b/>
      <w:bCs/>
      <w:color w:val="000000" w:themeColor="text1"/>
      <w:lang w:val="ru-RU" w:eastAsia="ru-RU"/>
    </w:rPr>
  </w:style>
  <w:style w:type="character" w:customStyle="1" w:styleId="afd">
    <w:name w:val="Тема примечания Знак"/>
    <w:basedOn w:val="af7"/>
    <w:link w:val="afc"/>
    <w:uiPriority w:val="99"/>
    <w:semiHidden/>
    <w:rsid w:val="00B22844"/>
    <w:rPr>
      <w:rFonts w:ascii="Times New Roman" w:eastAsia="SimSun" w:hAnsi="Times New Roman" w:cs="Times New Roman (Заголовки (сло"/>
      <w:b/>
      <w:bCs/>
      <w:color w:val="000000" w:themeColor="text1"/>
      <w:kern w:val="0"/>
      <w:sz w:val="20"/>
      <w:szCs w:val="20"/>
      <w:lang w:val="en-US" w:eastAsia="ru-RU"/>
      <w14:ligatures w14:val="none"/>
    </w:rPr>
  </w:style>
  <w:style w:type="paragraph" w:customStyle="1" w:styleId="afe">
    <w:name w:val="мой стиль"/>
    <w:basedOn w:val="a"/>
    <w:link w:val="aff"/>
    <w:qFormat/>
    <w:rsid w:val="002D2030"/>
    <w:pPr>
      <w:spacing w:before="240" w:after="240"/>
      <w:ind w:firstLine="0"/>
      <w:contextualSpacing w:val="0"/>
      <w:jc w:val="center"/>
    </w:pPr>
    <w:rPr>
      <w:rFonts w:eastAsia="Calibri" w:cs="Times New Roman"/>
      <w:b/>
      <w:color w:val="auto"/>
      <w:kern w:val="32"/>
      <w:szCs w:val="32"/>
      <w:lang w:val="x-none" w:eastAsia="x-none"/>
    </w:rPr>
  </w:style>
  <w:style w:type="character" w:customStyle="1" w:styleId="aff">
    <w:name w:val="мой стиль Знак"/>
    <w:link w:val="afe"/>
    <w:rsid w:val="002D2030"/>
    <w:rPr>
      <w:rFonts w:ascii="Times New Roman" w:eastAsia="Calibri" w:hAnsi="Times New Roman" w:cs="Times New Roman"/>
      <w:b/>
      <w:kern w:val="32"/>
      <w:sz w:val="28"/>
      <w:szCs w:val="32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3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16/09/relationships/commentsIds" Target="commentsIds.xm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20</Pages>
  <Words>2014</Words>
  <Characters>11482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Горохов</dc:creator>
  <cp:keywords/>
  <dc:description/>
  <cp:lastModifiedBy>Microsoft Office User</cp:lastModifiedBy>
  <cp:revision>33</cp:revision>
  <dcterms:created xsi:type="dcterms:W3CDTF">2025-10-13T10:53:00Z</dcterms:created>
  <dcterms:modified xsi:type="dcterms:W3CDTF">2025-11-18T05:08:00Z</dcterms:modified>
</cp:coreProperties>
</file>