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FC" w:rsidRPr="00042F31" w:rsidRDefault="0039347B" w:rsidP="009F7AFC">
      <w:pPr>
        <w:pStyle w:val="af"/>
        <w:spacing w:line="120" w:lineRule="atLeast"/>
        <w:rPr>
          <w:sz w:val="21"/>
          <w:szCs w:val="21"/>
        </w:rPr>
      </w:pPr>
      <w:r>
        <w:rPr>
          <w:sz w:val="21"/>
          <w:szCs w:val="21"/>
        </w:rPr>
        <w:t>Агентский договор №</w:t>
      </w:r>
      <w:r w:rsidR="00957A48">
        <w:rPr>
          <w:sz w:val="21"/>
          <w:szCs w:val="21"/>
        </w:rPr>
        <w:t xml:space="preserve"> </w:t>
      </w:r>
      <w:r w:rsidR="00957A48">
        <w:rPr>
          <w:sz w:val="21"/>
          <w:szCs w:val="21"/>
          <w:lang w:val="en-US"/>
        </w:rPr>
        <w:t>IM</w:t>
      </w:r>
      <w:r w:rsidR="002314E2">
        <w:rPr>
          <w:sz w:val="21"/>
          <w:szCs w:val="21"/>
        </w:rPr>
        <w:t>__________</w:t>
      </w:r>
    </w:p>
    <w:p w:rsidR="009F7AFC" w:rsidRDefault="009F7AFC" w:rsidP="009F7AFC">
      <w:pPr>
        <w:pStyle w:val="af"/>
        <w:spacing w:line="120" w:lineRule="atLeast"/>
        <w:jc w:val="left"/>
        <w:rPr>
          <w:sz w:val="21"/>
          <w:szCs w:val="21"/>
        </w:rPr>
      </w:pPr>
    </w:p>
    <w:p w:rsidR="009F7AFC" w:rsidRDefault="009F7AFC" w:rsidP="009F7AFC">
      <w:pPr>
        <w:pStyle w:val="af"/>
        <w:spacing w:line="120" w:lineRule="atLeast"/>
        <w:jc w:val="left"/>
        <w:rPr>
          <w:sz w:val="21"/>
          <w:szCs w:val="21"/>
        </w:rPr>
      </w:pPr>
    </w:p>
    <w:p w:rsidR="009F7AFC" w:rsidRPr="009F7AFC" w:rsidRDefault="0013423A" w:rsidP="009F7AFC">
      <w:pPr>
        <w:pStyle w:val="af"/>
        <w:spacing w:line="120" w:lineRule="atLeast"/>
        <w:jc w:val="left"/>
        <w:rPr>
          <w:b w:val="0"/>
          <w:sz w:val="21"/>
          <w:szCs w:val="21"/>
        </w:rPr>
      </w:pPr>
      <w:r>
        <w:rPr>
          <w:b w:val="0"/>
          <w:sz w:val="20"/>
        </w:rPr>
        <w:t xml:space="preserve">   «</w:t>
      </w:r>
      <w:r w:rsidR="00944CBB">
        <w:rPr>
          <w:b w:val="0"/>
          <w:sz w:val="20"/>
        </w:rPr>
        <w:t xml:space="preserve">____» __________ </w:t>
      </w:r>
      <w:bookmarkStart w:id="0" w:name="_GoBack"/>
      <w:bookmarkEnd w:id="0"/>
      <w:r w:rsidR="009F7AFC" w:rsidRPr="009F7AFC">
        <w:rPr>
          <w:b w:val="0"/>
          <w:sz w:val="20"/>
        </w:rPr>
        <w:t xml:space="preserve">                                                                                            </w:t>
      </w:r>
      <w:r>
        <w:rPr>
          <w:b w:val="0"/>
          <w:sz w:val="20"/>
        </w:rPr>
        <w:t xml:space="preserve">                                                        </w:t>
      </w:r>
      <w:r w:rsidR="00042F31">
        <w:rPr>
          <w:b w:val="0"/>
          <w:sz w:val="20"/>
        </w:rPr>
        <w:t>г.</w:t>
      </w:r>
      <w:r w:rsidR="009F7AFC" w:rsidRPr="009F7AFC">
        <w:rPr>
          <w:b w:val="0"/>
          <w:sz w:val="20"/>
        </w:rPr>
        <w:t>Москва</w:t>
      </w:r>
    </w:p>
    <w:p w:rsidR="00805F8F" w:rsidRDefault="00137DD8">
      <w:pPr>
        <w:pStyle w:val="FR3"/>
        <w:spacing w:before="200" w:line="120" w:lineRule="atLeast"/>
        <w:ind w:left="1100" w:right="-6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F7AFC">
        <w:rPr>
          <w:rFonts w:ascii="Times New Roman" w:hAnsi="Times New Roman" w:cs="Times New Roman"/>
          <w:sz w:val="20"/>
          <w:szCs w:val="20"/>
        </w:rPr>
        <w:tab/>
      </w:r>
    </w:p>
    <w:p w:rsidR="00C7577C" w:rsidRPr="009F7AFC" w:rsidRDefault="00137DD8" w:rsidP="009F7AFC">
      <w:pPr>
        <w:pStyle w:val="ad"/>
        <w:jc w:val="left"/>
      </w:pPr>
      <w:r>
        <w:rPr>
          <w:b/>
          <w:bCs/>
        </w:rPr>
        <w:tab/>
      </w:r>
      <w:r w:rsidR="002C318F">
        <w:rPr>
          <w:bCs/>
        </w:rPr>
        <w:t xml:space="preserve">ООО «Карго Экспресс </w:t>
      </w:r>
      <w:r>
        <w:rPr>
          <w:bCs/>
        </w:rPr>
        <w:t>»</w:t>
      </w:r>
      <w:r>
        <w:t xml:space="preserve">, в лице Генерального директора </w:t>
      </w:r>
      <w:r w:rsidR="003E2F33">
        <w:rPr>
          <w:rFonts w:ascii="Bookman Old Style" w:hAnsi="Bookman Old Style"/>
        </w:rPr>
        <w:t>Мильчаковой Марии Александровны</w:t>
      </w:r>
      <w:r w:rsidR="009F7AFC">
        <w:t>,</w:t>
      </w:r>
      <w:r>
        <w:t xml:space="preserve"> действующег</w:t>
      </w:r>
      <w:r w:rsidR="009F7AFC">
        <w:t>о на основании Устава общества, именуемое</w:t>
      </w:r>
      <w:r>
        <w:t xml:space="preserve"> в дальнейшем «Агент</w:t>
      </w:r>
      <w:r w:rsidR="00DB0A59">
        <w:t>», с одной стороны, и</w:t>
      </w:r>
      <w:r w:rsidR="00FE52BB">
        <w:t>________________</w:t>
      </w:r>
      <w:r w:rsidR="009F7AFC">
        <w:t>,</w:t>
      </w:r>
      <w:r w:rsidR="00C7577C" w:rsidRPr="009F7AFC">
        <w:t xml:space="preserve"> </w:t>
      </w:r>
      <w:r w:rsidR="009F7AFC">
        <w:t>именуемый в дальнейшем «Принципал»,</w:t>
      </w:r>
      <w:r w:rsidR="00C7577C" w:rsidRPr="009F7AFC">
        <w:t xml:space="preserve"> осуществляющ</w:t>
      </w:r>
      <w:r w:rsidR="009F7AFC">
        <w:t>ий</w:t>
      </w:r>
      <w:r w:rsidR="00C7577C" w:rsidRPr="009F7AFC">
        <w:t xml:space="preserve"> свою деятельность на основании </w:t>
      </w:r>
      <w:r w:rsidR="00FE52BB">
        <w:t>_________________________________________________________от _______</w:t>
      </w:r>
      <w:r w:rsidR="00C7577C" w:rsidRPr="009F7AFC">
        <w:t>г..Москва, с другой стороны, и</w:t>
      </w:r>
      <w:r w:rsidR="009F7AFC">
        <w:t xml:space="preserve">менуемые в дальнейшем «Стороны», </w:t>
      </w:r>
      <w:r w:rsidR="00C7577C" w:rsidRPr="009F7AFC">
        <w:t>заключили настоящий Договор о нижеследующем:</w:t>
      </w:r>
    </w:p>
    <w:p w:rsidR="00323EB1" w:rsidRDefault="00323EB1">
      <w:pPr>
        <w:tabs>
          <w:tab w:val="left" w:pos="851"/>
        </w:tabs>
        <w:spacing w:line="120" w:lineRule="atLeast"/>
        <w:ind w:left="0"/>
        <w:jc w:val="both"/>
      </w:pPr>
    </w:p>
    <w:p w:rsidR="00323EB1" w:rsidRDefault="00323EB1">
      <w:pPr>
        <w:tabs>
          <w:tab w:val="left" w:pos="851"/>
        </w:tabs>
        <w:spacing w:line="120" w:lineRule="atLeast"/>
        <w:ind w:left="0"/>
        <w:jc w:val="both"/>
      </w:pPr>
    </w:p>
    <w:p w:rsidR="00323EB1" w:rsidRPr="00323EB1" w:rsidRDefault="00AE2BDB" w:rsidP="00AE2BDB">
      <w:pPr>
        <w:pStyle w:val="afc"/>
        <w:tabs>
          <w:tab w:val="left" w:pos="851"/>
        </w:tabs>
        <w:spacing w:line="120" w:lineRule="atLeast"/>
        <w:rPr>
          <w:b/>
        </w:rPr>
      </w:pPr>
      <w:r>
        <w:rPr>
          <w:b/>
        </w:rPr>
        <w:t xml:space="preserve">                                                                       1.</w:t>
      </w:r>
      <w:r w:rsidR="00323EB1" w:rsidRPr="00323EB1">
        <w:rPr>
          <w:b/>
        </w:rPr>
        <w:t>Предмет договора</w:t>
      </w:r>
    </w:p>
    <w:p w:rsidR="00323EB1" w:rsidRDefault="00323EB1" w:rsidP="00D13155">
      <w:pPr>
        <w:tabs>
          <w:tab w:val="left" w:pos="851"/>
        </w:tabs>
        <w:spacing w:line="120" w:lineRule="atLeast"/>
        <w:ind w:left="0"/>
        <w:rPr>
          <w:b/>
        </w:rPr>
      </w:pPr>
    </w:p>
    <w:p w:rsidR="00323EB1" w:rsidRDefault="00C7577C" w:rsidP="00D13155">
      <w:pPr>
        <w:pStyle w:val="afc"/>
        <w:numPr>
          <w:ilvl w:val="1"/>
          <w:numId w:val="2"/>
        </w:numPr>
        <w:tabs>
          <w:tab w:val="left" w:pos="851"/>
        </w:tabs>
        <w:spacing w:line="120" w:lineRule="atLeast"/>
      </w:pPr>
      <w:r>
        <w:t>По настоящему договору Агент обязуется за вознаграждение, от своего имени и за счет Принципала  или уполномоченных им третьих лиц (транспортные компании, грузоотправители, физические лица и т.д.) осуществлять и обеспечивать реализацию на согласованных условиях различного товара, принадлежащего Принципалу (далее</w:t>
      </w:r>
      <w:r w:rsidR="000E1F47">
        <w:t xml:space="preserve"> </w:t>
      </w:r>
      <w:r>
        <w:t>- Товар), согласно заявкам (заказов), направляемым Принципалом</w:t>
      </w:r>
      <w:r w:rsidR="000E1F47">
        <w:t xml:space="preserve"> в адрес Агента. Товар реализовывается Агентом на условиях, установленных в настоящем договоре и заявках, третьим лицам, которыми являются потребители, из числа неограниченного круга физических лиц, находящихся на территории Российской Федерации (далее – Покупатели) и желающих приобрести товар.</w:t>
      </w:r>
    </w:p>
    <w:p w:rsidR="000E1F47" w:rsidRDefault="000E1F47" w:rsidP="00D13155">
      <w:pPr>
        <w:pStyle w:val="afc"/>
        <w:numPr>
          <w:ilvl w:val="1"/>
          <w:numId w:val="2"/>
        </w:numPr>
        <w:tabs>
          <w:tab w:val="left" w:pos="851"/>
        </w:tabs>
        <w:spacing w:line="120" w:lineRule="atLeast"/>
      </w:pPr>
      <w:r>
        <w:t>Заявками считаются надлежащим образом оформленные и своевременно полученные Агентом инструкции Принципала о передаче товара покупателям, которые могут направляться Принципалом в письменном (по электронной почте, факс, нарочно) виде. В нарочном порядке заявка подается в двух экземплярах.</w:t>
      </w:r>
    </w:p>
    <w:p w:rsidR="000E1F47" w:rsidRDefault="000E1F47" w:rsidP="00D13155">
      <w:pPr>
        <w:pStyle w:val="afc"/>
        <w:numPr>
          <w:ilvl w:val="1"/>
          <w:numId w:val="2"/>
        </w:numPr>
        <w:tabs>
          <w:tab w:val="left" w:pos="851"/>
        </w:tabs>
        <w:spacing w:line="120" w:lineRule="atLeast"/>
      </w:pPr>
      <w:r>
        <w:t>Дополнительно по согласованию сторон Агент обязуется выполнить специальные отдельные поручения Принципала, не связанные или частично связанные с реализацией товара.</w:t>
      </w:r>
    </w:p>
    <w:p w:rsidR="000E1F47" w:rsidRDefault="000E1F47" w:rsidP="00D13155">
      <w:pPr>
        <w:pStyle w:val="afc"/>
        <w:numPr>
          <w:ilvl w:val="1"/>
          <w:numId w:val="2"/>
        </w:numPr>
        <w:tabs>
          <w:tab w:val="left" w:pos="851"/>
        </w:tabs>
        <w:spacing w:line="120" w:lineRule="atLeast"/>
      </w:pPr>
      <w:r>
        <w:t>Разме</w:t>
      </w:r>
      <w:r w:rsidR="009F7AFC">
        <w:t xml:space="preserve">р вознаграждения Агента, также </w:t>
      </w:r>
      <w:r>
        <w:t>как и порядок его определения</w:t>
      </w:r>
      <w:r w:rsidR="005B6E45">
        <w:t>,</w:t>
      </w:r>
      <w:r>
        <w:t xml:space="preserve"> устанавливается сторонами в Приложении № 1 к настоящему договору.</w:t>
      </w:r>
    </w:p>
    <w:p w:rsidR="000E1F47" w:rsidRDefault="000E1F47" w:rsidP="00D13155">
      <w:pPr>
        <w:pStyle w:val="afc"/>
        <w:numPr>
          <w:ilvl w:val="1"/>
          <w:numId w:val="2"/>
        </w:numPr>
        <w:tabs>
          <w:tab w:val="left" w:pos="851"/>
        </w:tabs>
        <w:spacing w:line="120" w:lineRule="atLeast"/>
      </w:pPr>
      <w:r>
        <w:t xml:space="preserve"> Право собственности на товар до момента его </w:t>
      </w:r>
      <w:r w:rsidR="00D13155">
        <w:t xml:space="preserve">реализации Агентом Покупателям </w:t>
      </w:r>
      <w:r>
        <w:t>остается за Принципалом</w:t>
      </w:r>
      <w:r w:rsidR="00D13155">
        <w:t>.</w:t>
      </w:r>
    </w:p>
    <w:p w:rsidR="00D13155" w:rsidRDefault="00D13155" w:rsidP="00D13155">
      <w:pPr>
        <w:pStyle w:val="afc"/>
        <w:tabs>
          <w:tab w:val="left" w:pos="851"/>
        </w:tabs>
        <w:spacing w:line="120" w:lineRule="atLeast"/>
        <w:ind w:left="1080"/>
      </w:pPr>
    </w:p>
    <w:p w:rsidR="00D13155" w:rsidRPr="00D13155" w:rsidRDefault="00D13155" w:rsidP="00D13155">
      <w:pPr>
        <w:pStyle w:val="afc"/>
        <w:tabs>
          <w:tab w:val="left" w:pos="851"/>
        </w:tabs>
        <w:spacing w:line="120" w:lineRule="atLeast"/>
        <w:jc w:val="center"/>
        <w:rPr>
          <w:b/>
        </w:rPr>
      </w:pPr>
      <w:r>
        <w:rPr>
          <w:b/>
        </w:rPr>
        <w:t>2.</w:t>
      </w:r>
      <w:r w:rsidRPr="00D13155">
        <w:rPr>
          <w:b/>
        </w:rPr>
        <w:t>Определения и формулировки</w:t>
      </w:r>
    </w:p>
    <w:p w:rsidR="00D13155" w:rsidRPr="00D13155" w:rsidRDefault="00D13155" w:rsidP="00D13155">
      <w:pPr>
        <w:pStyle w:val="afc"/>
        <w:tabs>
          <w:tab w:val="left" w:pos="851"/>
        </w:tabs>
        <w:spacing w:line="120" w:lineRule="atLeast"/>
        <w:rPr>
          <w:b/>
        </w:rPr>
      </w:pPr>
    </w:p>
    <w:p w:rsidR="00805F8F" w:rsidRPr="004E2BA4" w:rsidRDefault="00137DD8" w:rsidP="004E2BA4">
      <w:pPr>
        <w:pStyle w:val="af1"/>
        <w:pBdr>
          <w:bottom w:val="none" w:sz="0" w:space="0" w:color="auto"/>
        </w:pBdr>
        <w:tabs>
          <w:tab w:val="left" w:pos="851"/>
        </w:tabs>
        <w:spacing w:line="120" w:lineRule="atLeast"/>
        <w:jc w:val="left"/>
        <w:rPr>
          <w:sz w:val="20"/>
        </w:rPr>
      </w:pPr>
      <w:r w:rsidRPr="00632A34">
        <w:rPr>
          <w:b/>
          <w:bCs/>
          <w:sz w:val="20"/>
        </w:rPr>
        <w:t>Заявка</w:t>
      </w:r>
      <w:r w:rsidRPr="004E2BA4">
        <w:rPr>
          <w:b/>
          <w:bCs/>
          <w:sz w:val="20"/>
        </w:rPr>
        <w:t xml:space="preserve"> — </w:t>
      </w:r>
      <w:r w:rsidRPr="004E2BA4">
        <w:rPr>
          <w:sz w:val="20"/>
        </w:rPr>
        <w:t xml:space="preserve">поручения Принципала, полученные от Потребителей на доставку по указанному адресу перечня Товаров, с обязательством принять и оплатить их стоимость, и направляемые Принципалом в адрес Агента, по форме, утвержденной в регламенте оказания услуг. </w:t>
      </w:r>
    </w:p>
    <w:p w:rsidR="00805F8F" w:rsidRPr="004E2BA4" w:rsidRDefault="00D13155" w:rsidP="004E2BA4">
      <w:pPr>
        <w:pStyle w:val="af1"/>
        <w:pBdr>
          <w:bottom w:val="none" w:sz="0" w:space="0" w:color="auto"/>
        </w:pBdr>
        <w:tabs>
          <w:tab w:val="left" w:pos="851"/>
        </w:tabs>
        <w:spacing w:line="120" w:lineRule="atLeast"/>
        <w:ind w:firstLine="0"/>
        <w:jc w:val="left"/>
        <w:rPr>
          <w:sz w:val="20"/>
        </w:rPr>
      </w:pPr>
      <w:r w:rsidRPr="004E2BA4">
        <w:rPr>
          <w:sz w:val="20"/>
        </w:rPr>
        <w:t xml:space="preserve">          </w:t>
      </w:r>
      <w:r w:rsidR="00137DD8" w:rsidRPr="004E2BA4">
        <w:rPr>
          <w:b/>
          <w:bCs/>
          <w:sz w:val="20"/>
        </w:rPr>
        <w:t>Товар</w:t>
      </w:r>
      <w:r w:rsidR="00137DD8" w:rsidRPr="004E2BA4">
        <w:rPr>
          <w:sz w:val="20"/>
        </w:rPr>
        <w:t xml:space="preserve"> </w:t>
      </w:r>
      <w:r w:rsidR="00137DD8" w:rsidRPr="004E2BA4">
        <w:rPr>
          <w:b/>
          <w:sz w:val="20"/>
        </w:rPr>
        <w:t>или Товары</w:t>
      </w:r>
      <w:r w:rsidR="00137DD8" w:rsidRPr="004E2BA4">
        <w:rPr>
          <w:sz w:val="20"/>
        </w:rPr>
        <w:t xml:space="preserve"> — различного рода товар или товары, принадлежащие Принципалу и заказанные у Принципала Потребителями.</w:t>
      </w:r>
    </w:p>
    <w:p w:rsidR="00805F8F" w:rsidRPr="004E2BA4" w:rsidRDefault="00137DD8" w:rsidP="004E2BA4">
      <w:pPr>
        <w:pStyle w:val="af1"/>
        <w:pBdr>
          <w:bottom w:val="none" w:sz="0" w:space="0" w:color="auto"/>
        </w:pBdr>
        <w:tabs>
          <w:tab w:val="left" w:pos="851"/>
        </w:tabs>
        <w:spacing w:line="120" w:lineRule="atLeast"/>
        <w:jc w:val="left"/>
        <w:rPr>
          <w:sz w:val="20"/>
        </w:rPr>
      </w:pPr>
      <w:r w:rsidRPr="004E2BA4">
        <w:rPr>
          <w:b/>
          <w:bCs/>
          <w:sz w:val="20"/>
        </w:rPr>
        <w:t xml:space="preserve">Заказ — </w:t>
      </w:r>
      <w:r w:rsidRPr="004E2BA4">
        <w:rPr>
          <w:sz w:val="20"/>
        </w:rPr>
        <w:t>совокупность товаров, принадлежащих Принципалу, соответствующе упакованных и снабженных маркировкой, для последующей передаче Потребителю, согласно Заявке.</w:t>
      </w:r>
    </w:p>
    <w:p w:rsidR="00805F8F" w:rsidRPr="004E2BA4" w:rsidRDefault="00137DD8" w:rsidP="004E2BA4">
      <w:pPr>
        <w:pStyle w:val="af1"/>
        <w:pBdr>
          <w:bottom w:val="none" w:sz="0" w:space="0" w:color="auto"/>
        </w:pBdr>
        <w:tabs>
          <w:tab w:val="left" w:pos="851"/>
        </w:tabs>
        <w:spacing w:line="120" w:lineRule="atLeast"/>
        <w:jc w:val="left"/>
        <w:rPr>
          <w:sz w:val="20"/>
        </w:rPr>
      </w:pPr>
      <w:r w:rsidRPr="004E2BA4">
        <w:rPr>
          <w:b/>
          <w:bCs/>
          <w:sz w:val="20"/>
        </w:rPr>
        <w:t xml:space="preserve">Потребители — </w:t>
      </w:r>
      <w:r w:rsidRPr="004E2BA4">
        <w:rPr>
          <w:sz w:val="20"/>
        </w:rPr>
        <w:t>физические и юридические лица, приобретающие продукцию Принципала.</w:t>
      </w:r>
    </w:p>
    <w:p w:rsidR="00805F8F" w:rsidRPr="00632A34" w:rsidRDefault="00137DD8" w:rsidP="004E2BA4">
      <w:pPr>
        <w:pStyle w:val="af1"/>
        <w:pBdr>
          <w:bottom w:val="none" w:sz="0" w:space="0" w:color="auto"/>
        </w:pBdr>
        <w:tabs>
          <w:tab w:val="left" w:pos="851"/>
        </w:tabs>
        <w:spacing w:line="120" w:lineRule="atLeast"/>
        <w:jc w:val="left"/>
        <w:rPr>
          <w:sz w:val="20"/>
        </w:rPr>
      </w:pPr>
      <w:r w:rsidRPr="004E2BA4">
        <w:rPr>
          <w:b/>
          <w:sz w:val="20"/>
        </w:rPr>
        <w:t>Тарифы</w:t>
      </w:r>
      <w:r w:rsidRPr="004E2BA4">
        <w:rPr>
          <w:sz w:val="20"/>
        </w:rPr>
        <w:t xml:space="preserve"> – документ, в котором установлены, размер агентского вознаграждения, сроки и стоимость до</w:t>
      </w:r>
      <w:r w:rsidR="00632A34">
        <w:rPr>
          <w:sz w:val="20"/>
        </w:rPr>
        <w:t>ставки.</w:t>
      </w:r>
    </w:p>
    <w:p w:rsidR="00805F8F" w:rsidRPr="00632A34" w:rsidRDefault="00632A34" w:rsidP="004E2BA4">
      <w:pPr>
        <w:pStyle w:val="af1"/>
        <w:pBdr>
          <w:bottom w:val="none" w:sz="0" w:space="0" w:color="auto"/>
        </w:pBdr>
        <w:tabs>
          <w:tab w:val="left" w:pos="851"/>
        </w:tabs>
        <w:spacing w:line="120" w:lineRule="atLeast"/>
        <w:jc w:val="left"/>
        <w:rPr>
          <w:rStyle w:val="a3"/>
          <w:sz w:val="20"/>
        </w:rPr>
      </w:pPr>
      <w:r>
        <w:rPr>
          <w:b/>
          <w:sz w:val="20"/>
        </w:rPr>
        <w:t xml:space="preserve">Регламент </w:t>
      </w:r>
      <w:r w:rsidR="000D4B8F" w:rsidRPr="000D4B8F">
        <w:rPr>
          <w:bCs/>
          <w:color w:val="FF0000"/>
          <w:sz w:val="20"/>
        </w:rPr>
        <w:t xml:space="preserve"> </w:t>
      </w:r>
      <w:r w:rsidR="000D4B8F" w:rsidRPr="00DE5F85">
        <w:rPr>
          <w:bCs/>
          <w:color w:val="000000" w:themeColor="text1"/>
          <w:sz w:val="20"/>
        </w:rPr>
        <w:t>для работы с интернет-магазинами</w:t>
      </w:r>
      <w:r w:rsidR="00137DD8" w:rsidRPr="004E2BA4">
        <w:rPr>
          <w:sz w:val="20"/>
        </w:rPr>
        <w:t xml:space="preserve"> – документ, в котором отражены условия исполнения обязательств Агента и условия доставки товаров Потре</w:t>
      </w:r>
      <w:r>
        <w:rPr>
          <w:sz w:val="20"/>
        </w:rPr>
        <w:t>бителю.</w:t>
      </w:r>
    </w:p>
    <w:p w:rsidR="00592032" w:rsidRPr="004E2BA4" w:rsidRDefault="00592032" w:rsidP="004E2BA4">
      <w:pPr>
        <w:pStyle w:val="af1"/>
        <w:pBdr>
          <w:bottom w:val="none" w:sz="0" w:space="0" w:color="auto"/>
        </w:pBdr>
        <w:tabs>
          <w:tab w:val="left" w:pos="851"/>
        </w:tabs>
        <w:spacing w:line="120" w:lineRule="atLeast"/>
        <w:jc w:val="left"/>
        <w:rPr>
          <w:rStyle w:val="a3"/>
          <w:sz w:val="20"/>
        </w:rPr>
      </w:pPr>
    </w:p>
    <w:p w:rsidR="00592032" w:rsidRDefault="00592032" w:rsidP="004E2BA4">
      <w:pPr>
        <w:pStyle w:val="af1"/>
        <w:pBdr>
          <w:bottom w:val="none" w:sz="0" w:space="0" w:color="auto"/>
        </w:pBdr>
        <w:tabs>
          <w:tab w:val="left" w:pos="851"/>
        </w:tabs>
        <w:spacing w:line="120" w:lineRule="atLeast"/>
        <w:jc w:val="left"/>
        <w:rPr>
          <w:rStyle w:val="a3"/>
        </w:rPr>
      </w:pPr>
    </w:p>
    <w:p w:rsidR="00592032" w:rsidRPr="00AE2BDB" w:rsidRDefault="00592032" w:rsidP="00394639">
      <w:pPr>
        <w:pStyle w:val="af1"/>
        <w:pBdr>
          <w:bottom w:val="none" w:sz="0" w:space="0" w:color="auto"/>
        </w:pBdr>
        <w:tabs>
          <w:tab w:val="left" w:pos="851"/>
        </w:tabs>
        <w:spacing w:line="120" w:lineRule="atLeast"/>
        <w:ind w:left="360" w:firstLine="0"/>
        <w:jc w:val="center"/>
        <w:rPr>
          <w:rStyle w:val="a3"/>
          <w:b/>
          <w:color w:val="auto"/>
          <w:sz w:val="20"/>
          <w:u w:val="none"/>
        </w:rPr>
      </w:pPr>
      <w:r w:rsidRPr="00AE2BDB">
        <w:rPr>
          <w:rStyle w:val="a3"/>
          <w:b/>
          <w:color w:val="auto"/>
          <w:sz w:val="20"/>
          <w:u w:val="none"/>
        </w:rPr>
        <w:t>3.Права и обязанности сторон</w:t>
      </w:r>
    </w:p>
    <w:p w:rsidR="00D13155" w:rsidRPr="00AE2BDB" w:rsidRDefault="00D13155" w:rsidP="00D13155">
      <w:pPr>
        <w:pStyle w:val="af1"/>
        <w:pBdr>
          <w:bottom w:val="none" w:sz="0" w:space="0" w:color="auto"/>
        </w:pBdr>
        <w:tabs>
          <w:tab w:val="left" w:pos="851"/>
        </w:tabs>
        <w:spacing w:line="120" w:lineRule="atLeast"/>
        <w:jc w:val="left"/>
        <w:rPr>
          <w:rStyle w:val="a3"/>
          <w:b/>
        </w:rPr>
      </w:pPr>
    </w:p>
    <w:p w:rsidR="00394639" w:rsidRDefault="00394639" w:rsidP="00BE56B1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720" w:firstLine="0"/>
        <w:jc w:val="left"/>
        <w:rPr>
          <w:b/>
          <w:sz w:val="20"/>
        </w:rPr>
      </w:pPr>
      <w:r>
        <w:rPr>
          <w:b/>
          <w:sz w:val="20"/>
        </w:rPr>
        <w:t>3.1.</w:t>
      </w:r>
      <w:r w:rsidR="00137DD8" w:rsidRPr="00B50A62">
        <w:rPr>
          <w:b/>
          <w:sz w:val="20"/>
        </w:rPr>
        <w:t>Агент обязуется</w:t>
      </w:r>
      <w:r w:rsidR="00B50A62" w:rsidRPr="00B50A62">
        <w:rPr>
          <w:b/>
          <w:sz w:val="20"/>
        </w:rPr>
        <w:t>:</w:t>
      </w:r>
      <w:r w:rsidR="00137DD8" w:rsidRPr="00B50A62">
        <w:rPr>
          <w:b/>
          <w:sz w:val="20"/>
        </w:rPr>
        <w:t xml:space="preserve"> </w:t>
      </w:r>
    </w:p>
    <w:p w:rsidR="00394639" w:rsidRPr="00D316C9" w:rsidRDefault="00394639" w:rsidP="00BE56B1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360" w:firstLine="0"/>
        <w:jc w:val="left"/>
        <w:rPr>
          <w:sz w:val="20"/>
        </w:rPr>
      </w:pPr>
      <w:r w:rsidRPr="00D316C9">
        <w:rPr>
          <w:sz w:val="20"/>
        </w:rPr>
        <w:t xml:space="preserve">3.1.1. </w:t>
      </w:r>
      <w:r w:rsidR="005C101F" w:rsidRPr="00D316C9">
        <w:rPr>
          <w:sz w:val="20"/>
        </w:rPr>
        <w:t xml:space="preserve">в </w:t>
      </w:r>
      <w:r w:rsidRPr="00D316C9">
        <w:rPr>
          <w:sz w:val="20"/>
        </w:rPr>
        <w:t>надлежащем порядке и своевременно производить забор товара из офиса Принципала, либо со склада поставщиков Принципала</w:t>
      </w:r>
      <w:r w:rsidR="00D171BA" w:rsidRPr="00D316C9">
        <w:rPr>
          <w:sz w:val="20"/>
        </w:rPr>
        <w:t>, либо из собственного склада</w:t>
      </w:r>
      <w:r w:rsidRPr="00D316C9">
        <w:rPr>
          <w:sz w:val="20"/>
        </w:rPr>
        <w:t xml:space="preserve"> для его дальнейшей доставки и реализации Покупателям</w:t>
      </w:r>
      <w:r w:rsidR="0037610A" w:rsidRPr="00D316C9">
        <w:rPr>
          <w:sz w:val="20"/>
        </w:rPr>
        <w:t>;</w:t>
      </w:r>
    </w:p>
    <w:p w:rsidR="00805F8F" w:rsidRPr="00D316C9" w:rsidRDefault="005C101F" w:rsidP="00BE56B1">
      <w:pPr>
        <w:pStyle w:val="af1"/>
        <w:numPr>
          <w:ilvl w:val="2"/>
          <w:numId w:val="4"/>
        </w:numPr>
        <w:pBdr>
          <w:bottom w:val="none" w:sz="0" w:space="0" w:color="auto"/>
        </w:pBdr>
        <w:tabs>
          <w:tab w:val="left" w:pos="851"/>
        </w:tabs>
        <w:spacing w:before="40" w:line="120" w:lineRule="atLeast"/>
        <w:jc w:val="left"/>
        <w:rPr>
          <w:sz w:val="20"/>
        </w:rPr>
      </w:pPr>
      <w:r w:rsidRPr="00D316C9">
        <w:rPr>
          <w:sz w:val="20"/>
        </w:rPr>
        <w:t>з</w:t>
      </w:r>
      <w:r w:rsidR="00394639" w:rsidRPr="00D316C9">
        <w:rPr>
          <w:sz w:val="20"/>
        </w:rPr>
        <w:t>а</w:t>
      </w:r>
      <w:r w:rsidR="00137DD8" w:rsidRPr="00D316C9">
        <w:rPr>
          <w:sz w:val="20"/>
        </w:rPr>
        <w:t xml:space="preserve"> вознаграждение от имени Принципала и за его счет, по поручению Принципала  </w:t>
      </w:r>
      <w:r w:rsidR="00137DD8" w:rsidRPr="00D316C9">
        <w:rPr>
          <w:bCs/>
          <w:sz w:val="20"/>
        </w:rPr>
        <w:t xml:space="preserve">на условиях, изложенных в </w:t>
      </w:r>
      <w:r w:rsidR="001C6C65" w:rsidRPr="00DE5F85">
        <w:rPr>
          <w:color w:val="000000" w:themeColor="text1"/>
          <w:sz w:val="20"/>
        </w:rPr>
        <w:t>Приложении № 2</w:t>
      </w:r>
      <w:r w:rsidR="00715BD9" w:rsidRPr="00DE5F85">
        <w:rPr>
          <w:color w:val="000000" w:themeColor="text1"/>
          <w:sz w:val="20"/>
        </w:rPr>
        <w:t xml:space="preserve"> </w:t>
      </w:r>
      <w:r w:rsidR="001C6C65" w:rsidRPr="00DE5F85">
        <w:rPr>
          <w:color w:val="000000" w:themeColor="text1"/>
          <w:sz w:val="20"/>
        </w:rPr>
        <w:t>(</w:t>
      </w:r>
      <w:r w:rsidR="006A5AD0" w:rsidRPr="00DE5F85">
        <w:rPr>
          <w:bCs/>
          <w:color w:val="000000" w:themeColor="text1"/>
          <w:sz w:val="20"/>
        </w:rPr>
        <w:t>регламент для работы с интернет-магазинами</w:t>
      </w:r>
      <w:r w:rsidR="001C6C65" w:rsidRPr="00DE5F85">
        <w:rPr>
          <w:bCs/>
          <w:color w:val="000000" w:themeColor="text1"/>
          <w:sz w:val="20"/>
        </w:rPr>
        <w:t>)</w:t>
      </w:r>
      <w:r w:rsidR="00137DD8" w:rsidRPr="001C6C65">
        <w:rPr>
          <w:bCs/>
          <w:color w:val="FF0000"/>
          <w:sz w:val="20"/>
        </w:rPr>
        <w:t xml:space="preserve"> </w:t>
      </w:r>
      <w:r w:rsidR="00137DD8" w:rsidRPr="00D316C9">
        <w:rPr>
          <w:bCs/>
          <w:sz w:val="20"/>
        </w:rPr>
        <w:t>и в сроки, указанные в электронной заявке Принципала,</w:t>
      </w:r>
      <w:r w:rsidR="00137DD8" w:rsidRPr="00D316C9">
        <w:rPr>
          <w:sz w:val="20"/>
        </w:rPr>
        <w:t xml:space="preserve"> осуществлять </w:t>
      </w:r>
      <w:r w:rsidR="00B50A62" w:rsidRPr="00D316C9">
        <w:rPr>
          <w:sz w:val="20"/>
        </w:rPr>
        <w:t xml:space="preserve">реализацию </w:t>
      </w:r>
      <w:r w:rsidR="00261D3F" w:rsidRPr="00D316C9">
        <w:rPr>
          <w:sz w:val="20"/>
        </w:rPr>
        <w:t>Товара</w:t>
      </w:r>
      <w:r w:rsidR="00137DD8" w:rsidRPr="00D316C9">
        <w:rPr>
          <w:sz w:val="20"/>
        </w:rPr>
        <w:t xml:space="preserve"> Потребителю; вести </w:t>
      </w:r>
      <w:r w:rsidR="00261D3F" w:rsidRPr="00D316C9">
        <w:rPr>
          <w:sz w:val="20"/>
        </w:rPr>
        <w:t>расчеты с Потребителем за Товар</w:t>
      </w:r>
      <w:r w:rsidR="00137DD8" w:rsidRPr="00D316C9">
        <w:rPr>
          <w:sz w:val="20"/>
        </w:rPr>
        <w:t xml:space="preserve">, </w:t>
      </w:r>
      <w:r w:rsidR="00137DD8" w:rsidRPr="00D316C9">
        <w:rPr>
          <w:spacing w:val="-4"/>
          <w:sz w:val="20"/>
        </w:rPr>
        <w:t xml:space="preserve">в том числе с использованием контрольно-кассовых машин, далее «ККМ», </w:t>
      </w:r>
      <w:r w:rsidR="00137DD8" w:rsidRPr="00D316C9">
        <w:rPr>
          <w:sz w:val="20"/>
        </w:rPr>
        <w:t xml:space="preserve"> </w:t>
      </w:r>
      <w:r w:rsidR="00137DD8" w:rsidRPr="00D316C9">
        <w:rPr>
          <w:bCs/>
          <w:sz w:val="20"/>
        </w:rPr>
        <w:t>п</w:t>
      </w:r>
      <w:r w:rsidR="00137DD8" w:rsidRPr="00D316C9">
        <w:rPr>
          <w:sz w:val="20"/>
        </w:rPr>
        <w:t>ринимать наличные денежные средства от Потребителей в счет оплаты Заказов Принципала, с использованием ККМ</w:t>
      </w:r>
      <w:r w:rsidR="00137DD8" w:rsidRPr="00D316C9">
        <w:rPr>
          <w:b/>
          <w:bCs/>
          <w:sz w:val="20"/>
        </w:rPr>
        <w:t xml:space="preserve">; </w:t>
      </w:r>
      <w:r w:rsidR="00137DD8" w:rsidRPr="00D316C9">
        <w:rPr>
          <w:sz w:val="20"/>
        </w:rPr>
        <w:t>подписывать у Потребителей накладные Принципала, выдавать кассовый</w:t>
      </w:r>
      <w:r w:rsidR="00AF7C61" w:rsidRPr="00D316C9">
        <w:rPr>
          <w:sz w:val="20"/>
        </w:rPr>
        <w:t xml:space="preserve"> чек и один экземпляр накладной. В</w:t>
      </w:r>
      <w:r w:rsidR="00137DD8" w:rsidRPr="00D316C9">
        <w:rPr>
          <w:sz w:val="20"/>
        </w:rPr>
        <w:t>озвращать Принципалу подписанные накладные, не врученные (по причинам, не зависящим от Агента</w:t>
      </w:r>
      <w:r w:rsidR="0037610A" w:rsidRPr="00D316C9">
        <w:rPr>
          <w:sz w:val="20"/>
        </w:rPr>
        <w:t>) и/или невостребованные Заказы;</w:t>
      </w:r>
    </w:p>
    <w:p w:rsidR="0037610A" w:rsidRPr="00D316C9" w:rsidRDefault="005C101F" w:rsidP="00BE56B1">
      <w:pPr>
        <w:pStyle w:val="af1"/>
        <w:numPr>
          <w:ilvl w:val="2"/>
          <w:numId w:val="4"/>
        </w:numPr>
        <w:pBdr>
          <w:bottom w:val="none" w:sz="0" w:space="0" w:color="auto"/>
        </w:pBdr>
        <w:tabs>
          <w:tab w:val="left" w:pos="851"/>
        </w:tabs>
        <w:spacing w:before="40" w:line="120" w:lineRule="atLeast"/>
        <w:jc w:val="left"/>
        <w:rPr>
          <w:sz w:val="20"/>
        </w:rPr>
      </w:pPr>
      <w:r w:rsidRPr="00D316C9">
        <w:rPr>
          <w:sz w:val="20"/>
        </w:rPr>
        <w:t>п</w:t>
      </w:r>
      <w:r w:rsidR="00137DD8" w:rsidRPr="00D316C9">
        <w:rPr>
          <w:sz w:val="20"/>
        </w:rPr>
        <w:t xml:space="preserve">редставлять Принципалу </w:t>
      </w:r>
      <w:r w:rsidR="00AF7C61" w:rsidRPr="00D316C9">
        <w:rPr>
          <w:sz w:val="20"/>
        </w:rPr>
        <w:t xml:space="preserve">на утверждение отчеты </w:t>
      </w:r>
      <w:r w:rsidR="00137DD8" w:rsidRPr="00D316C9">
        <w:rPr>
          <w:sz w:val="20"/>
        </w:rPr>
        <w:t xml:space="preserve"> об исполнении своих обязательств по Договору, по запросу Принципала</w:t>
      </w:r>
      <w:r w:rsidR="00AF7C61" w:rsidRPr="00D316C9">
        <w:rPr>
          <w:sz w:val="20"/>
        </w:rPr>
        <w:t xml:space="preserve"> в срок один раз в неделю</w:t>
      </w:r>
      <w:r w:rsidR="00137DD8" w:rsidRPr="00D316C9">
        <w:rPr>
          <w:sz w:val="20"/>
        </w:rPr>
        <w:t>. Агент представляет Принципалу отчеты посредством любых доступных средств связи (электронной, почтовой, телеграфной, факсимильной и т.п.). Если Принципал имеет возражения по отчету, он обязан сообщить о них Агенту в течение трех дней со дня получения отчета</w:t>
      </w:r>
      <w:r w:rsidR="00D316C9">
        <w:rPr>
          <w:sz w:val="20"/>
        </w:rPr>
        <w:t>;</w:t>
      </w:r>
      <w:r w:rsidR="00137DD8" w:rsidRPr="00D316C9">
        <w:rPr>
          <w:sz w:val="20"/>
        </w:rPr>
        <w:t xml:space="preserve"> </w:t>
      </w:r>
    </w:p>
    <w:p w:rsidR="00D11955" w:rsidRPr="000D4B8F" w:rsidRDefault="00534EFE" w:rsidP="00534EFE">
      <w:pPr>
        <w:pStyle w:val="af4"/>
        <w:tabs>
          <w:tab w:val="left" w:pos="851"/>
        </w:tabs>
        <w:spacing w:line="120" w:lineRule="atLeast"/>
        <w:jc w:val="left"/>
        <w:rPr>
          <w:rStyle w:val="a3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BE56B1" w:rsidRPr="00D316C9">
        <w:rPr>
          <w:rFonts w:ascii="Times New Roman" w:hAnsi="Times New Roman" w:cs="Times New Roman"/>
        </w:rPr>
        <w:t>3.1.4</w:t>
      </w:r>
      <w:r w:rsidR="005C101F" w:rsidRPr="00D316C9">
        <w:rPr>
          <w:rFonts w:ascii="Times New Roman" w:hAnsi="Times New Roman" w:cs="Times New Roman"/>
        </w:rPr>
        <w:t>.п</w:t>
      </w:r>
      <w:r w:rsidR="00AF7C61" w:rsidRPr="00D316C9">
        <w:rPr>
          <w:rFonts w:ascii="Times New Roman" w:hAnsi="Times New Roman" w:cs="Times New Roman"/>
        </w:rPr>
        <w:t>еречислять денежные средства, полученные от реализации товаров</w:t>
      </w:r>
      <w:r w:rsidR="00E90B1B" w:rsidRPr="00D316C9">
        <w:rPr>
          <w:rFonts w:ascii="Times New Roman" w:hAnsi="Times New Roman" w:cs="Times New Roman"/>
        </w:rPr>
        <w:t>, на расчетный счет Принципала</w:t>
      </w:r>
      <w:r w:rsidR="00AF7C61" w:rsidRPr="00D316C9">
        <w:rPr>
          <w:rFonts w:ascii="Times New Roman" w:hAnsi="Times New Roman" w:cs="Times New Roman"/>
        </w:rPr>
        <w:t xml:space="preserve">, не реже </w:t>
      </w:r>
      <w:r w:rsidR="005C101F" w:rsidRPr="00D316C9">
        <w:rPr>
          <w:rFonts w:ascii="Times New Roman" w:hAnsi="Times New Roman" w:cs="Times New Roman"/>
        </w:rPr>
        <w:t>одного</w:t>
      </w:r>
      <w:r w:rsidR="00D11955" w:rsidRPr="00D316C9">
        <w:rPr>
          <w:rFonts w:ascii="Times New Roman" w:hAnsi="Times New Roman" w:cs="Times New Roman"/>
        </w:rPr>
        <w:t xml:space="preserve"> раза в неделю за вычетом суммы </w:t>
      </w:r>
      <w:r w:rsidR="005C101F" w:rsidRPr="00D316C9">
        <w:rPr>
          <w:rFonts w:ascii="Times New Roman" w:hAnsi="Times New Roman" w:cs="Times New Roman"/>
        </w:rPr>
        <w:t>вознаграждения</w:t>
      </w:r>
      <w:r w:rsidR="00D11955" w:rsidRPr="00D316C9">
        <w:rPr>
          <w:rFonts w:ascii="Times New Roman" w:hAnsi="Times New Roman" w:cs="Times New Roman"/>
        </w:rPr>
        <w:t xml:space="preserve"> за оказание агентских услуг, исходя из </w:t>
      </w:r>
      <w:r w:rsidR="00957A48">
        <w:rPr>
          <w:rFonts w:ascii="Times New Roman" w:hAnsi="Times New Roman" w:cs="Times New Roman"/>
          <w:color w:val="000000" w:themeColor="text1"/>
        </w:rPr>
        <w:t>Приложения№2</w:t>
      </w:r>
      <w:r w:rsidR="0002516F" w:rsidRPr="00DE5F85">
        <w:rPr>
          <w:rFonts w:ascii="Times New Roman" w:hAnsi="Times New Roman" w:cs="Times New Roman"/>
          <w:color w:val="000000" w:themeColor="text1"/>
        </w:rPr>
        <w:t>(</w:t>
      </w:r>
      <w:r w:rsidR="00632A34" w:rsidRPr="00DE5F85">
        <w:rPr>
          <w:rFonts w:ascii="Times New Roman" w:hAnsi="Times New Roman" w:cs="Times New Roman"/>
          <w:color w:val="000000" w:themeColor="text1"/>
        </w:rPr>
        <w:t>тарифы</w:t>
      </w:r>
      <w:r w:rsidR="000D4B8F" w:rsidRPr="00DE5F85">
        <w:rPr>
          <w:rFonts w:ascii="Times New Roman" w:hAnsi="Times New Roman" w:cs="Times New Roman"/>
          <w:color w:val="000000" w:themeColor="text1"/>
        </w:rPr>
        <w:t>)</w:t>
      </w:r>
    </w:p>
    <w:p w:rsidR="00681699" w:rsidRPr="00D316C9" w:rsidRDefault="00E367E8" w:rsidP="00681699">
      <w:pPr>
        <w:ind w:left="360"/>
      </w:pPr>
      <w:r w:rsidRPr="00D316C9">
        <w:lastRenderedPageBreak/>
        <w:t>3.1.5. предоставлять Принципалу  подробную информацию о ходе выполнен</w:t>
      </w:r>
      <w:r w:rsidR="00D316C9">
        <w:t>ия услуг по настоящему договору;</w:t>
      </w:r>
    </w:p>
    <w:p w:rsidR="00534EFE" w:rsidRPr="00534EFE" w:rsidRDefault="005C101F" w:rsidP="00534EFE">
      <w:pPr>
        <w:tabs>
          <w:tab w:val="left" w:pos="0"/>
          <w:tab w:val="left" w:pos="284"/>
          <w:tab w:val="left" w:pos="851"/>
          <w:tab w:val="left" w:pos="993"/>
        </w:tabs>
      </w:pPr>
      <w:r w:rsidRPr="00D316C9">
        <w:t>3.1.6</w:t>
      </w:r>
      <w:r w:rsidR="004E3DF3" w:rsidRPr="00D316C9">
        <w:t xml:space="preserve">. </w:t>
      </w:r>
      <w:r w:rsidR="006F10F7" w:rsidRPr="00D316C9">
        <w:t xml:space="preserve">уведомлять Принципала об изменениях в Тарифах и Регламенте оказания услуг посредством рассылки на электронную почту, </w:t>
      </w:r>
      <w:r w:rsidR="006F10F7" w:rsidRPr="00534EFE">
        <w:t>указанную контактной при заключении договора, с указанием д</w:t>
      </w:r>
      <w:r w:rsidR="003C158E" w:rsidRPr="00534EFE">
        <w:t>аты вступления изменений в силу не менее чем за 15 рабочих дней.</w:t>
      </w:r>
      <w:r w:rsidR="00534EFE" w:rsidRPr="00534EFE">
        <w:t xml:space="preserve"> Все изменения, дополнения и приложения настоящего договора действительны лишь в том случае, если они оформлены в письменной форме и подписаны обеими сторонами.</w:t>
      </w:r>
    </w:p>
    <w:p w:rsidR="006F10F7" w:rsidRPr="00460A72" w:rsidRDefault="006F10F7" w:rsidP="00D316C9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360" w:firstLine="0"/>
        <w:jc w:val="left"/>
        <w:rPr>
          <w:color w:val="FF0000"/>
          <w:sz w:val="20"/>
        </w:rPr>
      </w:pPr>
    </w:p>
    <w:p w:rsidR="004E3DF3" w:rsidRPr="00AF7C61" w:rsidRDefault="004E3DF3" w:rsidP="0058798A">
      <w:pPr>
        <w:ind w:left="360"/>
      </w:pPr>
    </w:p>
    <w:p w:rsidR="00B37543" w:rsidRDefault="00B37543" w:rsidP="00B37543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567" w:firstLine="0"/>
        <w:jc w:val="left"/>
        <w:rPr>
          <w:b/>
          <w:bCs/>
          <w:sz w:val="20"/>
        </w:rPr>
      </w:pPr>
      <w:r>
        <w:rPr>
          <w:b/>
          <w:bCs/>
          <w:sz w:val="20"/>
        </w:rPr>
        <w:t>3.2.Принципал обязуется:</w:t>
      </w:r>
    </w:p>
    <w:p w:rsidR="00715BD9" w:rsidRDefault="00B37543" w:rsidP="00B37543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567" w:firstLine="0"/>
        <w:jc w:val="left"/>
        <w:rPr>
          <w:bCs/>
          <w:sz w:val="20"/>
        </w:rPr>
      </w:pPr>
      <w:r>
        <w:rPr>
          <w:b/>
          <w:bCs/>
          <w:sz w:val="20"/>
        </w:rPr>
        <w:t>3.</w:t>
      </w:r>
      <w:r>
        <w:rPr>
          <w:bCs/>
          <w:sz w:val="20"/>
        </w:rPr>
        <w:t>2.1.</w:t>
      </w:r>
      <w:r w:rsidR="00137DD8" w:rsidRPr="00DE5F85">
        <w:rPr>
          <w:bCs/>
          <w:color w:val="000000" w:themeColor="text1"/>
          <w:sz w:val="20"/>
        </w:rPr>
        <w:t>п</w:t>
      </w:r>
      <w:r w:rsidR="00137DD8" w:rsidRPr="00DE5F85">
        <w:rPr>
          <w:color w:val="000000" w:themeColor="text1"/>
          <w:sz w:val="20"/>
        </w:rPr>
        <w:t xml:space="preserve">редоставлять Агенту всю необходимую для исполнения его обязанностей информацию и документацию, в сроки </w:t>
      </w:r>
      <w:r w:rsidR="00137DD8" w:rsidRPr="00DE5F85">
        <w:rPr>
          <w:bCs/>
          <w:color w:val="000000" w:themeColor="text1"/>
          <w:sz w:val="20"/>
        </w:rPr>
        <w:t>изложен</w:t>
      </w:r>
      <w:r w:rsidR="00632A34" w:rsidRPr="00DE5F85">
        <w:rPr>
          <w:bCs/>
          <w:color w:val="000000" w:themeColor="text1"/>
          <w:sz w:val="20"/>
        </w:rPr>
        <w:t>ных в</w:t>
      </w:r>
      <w:r w:rsidR="00957A48">
        <w:rPr>
          <w:color w:val="000000" w:themeColor="text1"/>
          <w:sz w:val="20"/>
        </w:rPr>
        <w:t xml:space="preserve"> Приложении № 1</w:t>
      </w:r>
      <w:r w:rsidR="00715BD9" w:rsidRPr="00DE5F85">
        <w:rPr>
          <w:color w:val="000000" w:themeColor="text1"/>
          <w:sz w:val="20"/>
        </w:rPr>
        <w:t xml:space="preserve"> </w:t>
      </w:r>
      <w:r w:rsidR="00632A34" w:rsidRPr="00DE5F85">
        <w:rPr>
          <w:color w:val="000000" w:themeColor="text1"/>
          <w:sz w:val="20"/>
        </w:rPr>
        <w:t>(</w:t>
      </w:r>
      <w:r w:rsidR="00632A34" w:rsidRPr="00DE5F85">
        <w:rPr>
          <w:bCs/>
          <w:color w:val="000000" w:themeColor="text1"/>
          <w:sz w:val="20"/>
        </w:rPr>
        <w:t>регламент для работы с интернет-магазинами)</w:t>
      </w:r>
      <w:r w:rsidR="00715BD9" w:rsidRPr="00DE5F85">
        <w:rPr>
          <w:bCs/>
          <w:color w:val="000000" w:themeColor="text1"/>
          <w:sz w:val="20"/>
        </w:rPr>
        <w:t>;</w:t>
      </w:r>
    </w:p>
    <w:p w:rsidR="00715BD9" w:rsidRDefault="00715BD9" w:rsidP="00B37543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567" w:firstLine="0"/>
        <w:jc w:val="left"/>
        <w:rPr>
          <w:sz w:val="20"/>
        </w:rPr>
      </w:pPr>
      <w:r>
        <w:rPr>
          <w:bCs/>
          <w:sz w:val="20"/>
        </w:rPr>
        <w:t>3.2.2.</w:t>
      </w:r>
      <w:r w:rsidR="00137DD8">
        <w:rPr>
          <w:bCs/>
          <w:sz w:val="20"/>
        </w:rPr>
        <w:t xml:space="preserve"> </w:t>
      </w:r>
      <w:r>
        <w:rPr>
          <w:sz w:val="20"/>
        </w:rPr>
        <w:t>п</w:t>
      </w:r>
      <w:r w:rsidR="00137DD8">
        <w:rPr>
          <w:sz w:val="20"/>
        </w:rPr>
        <w:t xml:space="preserve">о запросам Агента предоставлять необходимые дополнительные сведения, в том числе производить консультацию и обучение уполномоченных сотрудников Агента для выполнения дополнительных поручений Принципала; </w:t>
      </w:r>
    </w:p>
    <w:p w:rsidR="00715BD9" w:rsidRDefault="00715BD9" w:rsidP="00B37543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567" w:firstLine="0"/>
        <w:jc w:val="left"/>
        <w:rPr>
          <w:sz w:val="20"/>
        </w:rPr>
      </w:pPr>
      <w:r>
        <w:rPr>
          <w:sz w:val="20"/>
        </w:rPr>
        <w:t>3.2.3.</w:t>
      </w:r>
      <w:r w:rsidR="00137DD8">
        <w:rPr>
          <w:sz w:val="20"/>
        </w:rPr>
        <w:t xml:space="preserve">представлять Агенту Заказы в ненарушенных индивидуальных упаковках, без видимых механических повреждений, а также сертификаты, если товар подлежит обязательной сертификации, сопроводительные документы: два экземпляра накладной, и один - счет-фактуры (при необходимости); </w:t>
      </w:r>
    </w:p>
    <w:p w:rsidR="00715BD9" w:rsidRDefault="00715BD9" w:rsidP="00B37543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567" w:firstLine="0"/>
        <w:jc w:val="left"/>
        <w:rPr>
          <w:sz w:val="20"/>
        </w:rPr>
      </w:pPr>
      <w:r>
        <w:rPr>
          <w:sz w:val="20"/>
        </w:rPr>
        <w:t>3.2.4.</w:t>
      </w:r>
      <w:r w:rsidR="00137DD8">
        <w:rPr>
          <w:sz w:val="20"/>
        </w:rPr>
        <w:t xml:space="preserve">возмещать Агенту издержки, понесенные им при исполнении поручения Принципала; </w:t>
      </w:r>
    </w:p>
    <w:p w:rsidR="00B37543" w:rsidRPr="00B37543" w:rsidRDefault="00715BD9" w:rsidP="00B37543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567" w:firstLine="0"/>
        <w:jc w:val="left"/>
        <w:rPr>
          <w:sz w:val="20"/>
        </w:rPr>
      </w:pPr>
      <w:r>
        <w:rPr>
          <w:sz w:val="20"/>
        </w:rPr>
        <w:t>3.2.5.</w:t>
      </w:r>
      <w:r w:rsidR="00137DD8">
        <w:rPr>
          <w:sz w:val="20"/>
        </w:rPr>
        <w:t>в течение 3-х рабочих дней, со дня представления Аге</w:t>
      </w:r>
      <w:r w:rsidR="00D316C9">
        <w:rPr>
          <w:sz w:val="20"/>
        </w:rPr>
        <w:t>нтом Отчета, подписывать его;</w:t>
      </w:r>
    </w:p>
    <w:p w:rsidR="00805F8F" w:rsidRDefault="00F63894" w:rsidP="00E367E8">
      <w:pPr>
        <w:pStyle w:val="af1"/>
        <w:pBdr>
          <w:bottom w:val="none" w:sz="0" w:space="0" w:color="auto"/>
        </w:pBdr>
        <w:tabs>
          <w:tab w:val="left" w:pos="851"/>
        </w:tabs>
        <w:spacing w:line="120" w:lineRule="atLeast"/>
        <w:ind w:firstLine="0"/>
        <w:jc w:val="left"/>
        <w:rPr>
          <w:sz w:val="20"/>
        </w:rPr>
      </w:pPr>
      <w:r>
        <w:rPr>
          <w:sz w:val="20"/>
        </w:rPr>
        <w:t>3.2.6</w:t>
      </w:r>
      <w:r w:rsidR="00B37543">
        <w:rPr>
          <w:sz w:val="20"/>
        </w:rPr>
        <w:t>.</w:t>
      </w:r>
      <w:r w:rsidR="00137DD8">
        <w:rPr>
          <w:sz w:val="20"/>
        </w:rPr>
        <w:t xml:space="preserve"> производить своими силами и за свой счет экспертизу тех Заказов, которые были возвращены Потребителями и требуют проведения экспертизы согласно законодательству. По</w:t>
      </w:r>
      <w:r w:rsidR="00A71904">
        <w:rPr>
          <w:sz w:val="20"/>
        </w:rPr>
        <w:t xml:space="preserve"> завершению экспертизы Принципал</w:t>
      </w:r>
      <w:r w:rsidR="009B769B">
        <w:rPr>
          <w:sz w:val="20"/>
        </w:rPr>
        <w:t xml:space="preserve"> самостоятельно</w:t>
      </w:r>
      <w:r w:rsidR="00137DD8">
        <w:rPr>
          <w:sz w:val="20"/>
        </w:rPr>
        <w:t xml:space="preserve"> связывается с Потребител</w:t>
      </w:r>
      <w:r w:rsidR="00D316C9">
        <w:rPr>
          <w:sz w:val="20"/>
        </w:rPr>
        <w:t>ем и</w:t>
      </w:r>
      <w:r w:rsidR="009B769B">
        <w:rPr>
          <w:sz w:val="20"/>
        </w:rPr>
        <w:t xml:space="preserve"> своими силами</w:t>
      </w:r>
      <w:r w:rsidR="00D316C9">
        <w:rPr>
          <w:sz w:val="20"/>
        </w:rPr>
        <w:t xml:space="preserve"> осуществляет замену товара;</w:t>
      </w:r>
    </w:p>
    <w:p w:rsidR="00805F8F" w:rsidRDefault="00F63894" w:rsidP="00123A3E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567" w:firstLine="0"/>
        <w:rPr>
          <w:sz w:val="20"/>
        </w:rPr>
      </w:pPr>
      <w:r>
        <w:rPr>
          <w:sz w:val="20"/>
        </w:rPr>
        <w:t>3.2.7.</w:t>
      </w:r>
      <w:r w:rsidR="00123A3E">
        <w:rPr>
          <w:sz w:val="20"/>
        </w:rPr>
        <w:t>оплачивать</w:t>
      </w:r>
      <w:r w:rsidR="00137DD8">
        <w:rPr>
          <w:sz w:val="20"/>
        </w:rPr>
        <w:t xml:space="preserve"> счета, выставленные Агентом за выполнение дополнительных поручений, предварительно согласованных с Принципалом, в течение 5 (пяти) банковских дней.</w:t>
      </w:r>
    </w:p>
    <w:p w:rsidR="00E367E8" w:rsidRDefault="00E367E8" w:rsidP="00123A3E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567" w:firstLine="0"/>
        <w:rPr>
          <w:sz w:val="20"/>
        </w:rPr>
      </w:pPr>
    </w:p>
    <w:p w:rsidR="00E367E8" w:rsidRPr="00AE2BDB" w:rsidRDefault="00AE2BDB" w:rsidP="00AE2BDB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450" w:firstLine="0"/>
        <w:rPr>
          <w:b/>
          <w:sz w:val="20"/>
        </w:rPr>
      </w:pPr>
      <w:r>
        <w:rPr>
          <w:sz w:val="20"/>
        </w:rPr>
        <w:t xml:space="preserve">                                                                             </w:t>
      </w:r>
      <w:r w:rsidRPr="00AE2BDB">
        <w:rPr>
          <w:b/>
          <w:sz w:val="20"/>
        </w:rPr>
        <w:t>4.</w:t>
      </w:r>
      <w:r w:rsidR="00D11955" w:rsidRPr="00AE2BDB">
        <w:rPr>
          <w:b/>
          <w:sz w:val="20"/>
        </w:rPr>
        <w:t>Порядок расчетов</w:t>
      </w:r>
    </w:p>
    <w:p w:rsidR="00D11955" w:rsidRDefault="00D11955" w:rsidP="00D11955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450" w:firstLine="0"/>
        <w:rPr>
          <w:b/>
          <w:sz w:val="20"/>
        </w:rPr>
      </w:pPr>
    </w:p>
    <w:p w:rsidR="00D11955" w:rsidRDefault="00D11955" w:rsidP="003861DF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450" w:firstLine="0"/>
        <w:jc w:val="left"/>
        <w:rPr>
          <w:sz w:val="20"/>
        </w:rPr>
      </w:pPr>
      <w:r w:rsidRPr="00D11955">
        <w:rPr>
          <w:sz w:val="20"/>
        </w:rPr>
        <w:t>4.1.</w:t>
      </w:r>
      <w:r w:rsidR="00CA6DE8">
        <w:rPr>
          <w:sz w:val="20"/>
        </w:rPr>
        <w:t>Денежные средства</w:t>
      </w:r>
      <w:r w:rsidR="00D316C9">
        <w:rPr>
          <w:sz w:val="20"/>
        </w:rPr>
        <w:t>,</w:t>
      </w:r>
      <w:r w:rsidR="00CA6DE8" w:rsidRPr="00CA6DE8">
        <w:rPr>
          <w:sz w:val="20"/>
        </w:rPr>
        <w:t xml:space="preserve"> </w:t>
      </w:r>
      <w:r w:rsidR="00CA6DE8">
        <w:rPr>
          <w:sz w:val="20"/>
        </w:rPr>
        <w:t>полученные от реализации товара</w:t>
      </w:r>
      <w:r w:rsidR="00CA6DE8" w:rsidRPr="00CA6DE8">
        <w:rPr>
          <w:sz w:val="20"/>
        </w:rPr>
        <w:t xml:space="preserve"> </w:t>
      </w:r>
      <w:r w:rsidR="00CA6DE8">
        <w:rPr>
          <w:sz w:val="20"/>
        </w:rPr>
        <w:t xml:space="preserve">переданного Принципалом Агенту, должны </w:t>
      </w:r>
      <w:r w:rsidR="00CA6DE8" w:rsidRPr="00D11955">
        <w:rPr>
          <w:sz w:val="20"/>
        </w:rPr>
        <w:t>перечислять</w:t>
      </w:r>
      <w:r w:rsidR="00CA6DE8">
        <w:rPr>
          <w:sz w:val="20"/>
        </w:rPr>
        <w:t>ся Агентом</w:t>
      </w:r>
      <w:r w:rsidR="00CA6DE8" w:rsidRPr="00D11955">
        <w:rPr>
          <w:sz w:val="20"/>
        </w:rPr>
        <w:t xml:space="preserve"> на расчетный счет Принципала, не реже одного раза в неделю</w:t>
      </w:r>
      <w:r w:rsidR="00CA6DE8">
        <w:rPr>
          <w:sz w:val="20"/>
        </w:rPr>
        <w:t>.</w:t>
      </w:r>
    </w:p>
    <w:p w:rsidR="00E10BF7" w:rsidRDefault="00E10BF7" w:rsidP="003861DF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450" w:firstLine="0"/>
        <w:jc w:val="left"/>
        <w:rPr>
          <w:sz w:val="20"/>
        </w:rPr>
      </w:pPr>
      <w:r>
        <w:rPr>
          <w:sz w:val="20"/>
        </w:rPr>
        <w:t>4.2.Датой оказания услуг Стороны считают дату согласования и подписания отчета Агента по электронной почте</w:t>
      </w:r>
      <w:r w:rsidR="00D316C9">
        <w:rPr>
          <w:sz w:val="20"/>
        </w:rPr>
        <w:t xml:space="preserve"> </w:t>
      </w:r>
      <w:r>
        <w:rPr>
          <w:sz w:val="20"/>
        </w:rPr>
        <w:t>(</w:t>
      </w:r>
      <w:r w:rsidR="00D316C9">
        <w:rPr>
          <w:sz w:val="20"/>
        </w:rPr>
        <w:t>А</w:t>
      </w:r>
      <w:r>
        <w:rPr>
          <w:sz w:val="20"/>
        </w:rPr>
        <w:t>гентом принимается сканированная копия с подписью и печатью Принципала.</w:t>
      </w:r>
      <w:r w:rsidR="00926CF9">
        <w:rPr>
          <w:sz w:val="20"/>
        </w:rPr>
        <w:t>)</w:t>
      </w:r>
      <w:r>
        <w:rPr>
          <w:sz w:val="20"/>
        </w:rPr>
        <w:t xml:space="preserve"> По требованию Агента </w:t>
      </w:r>
      <w:r w:rsidR="00926CF9">
        <w:rPr>
          <w:sz w:val="20"/>
        </w:rPr>
        <w:t>оригинал отчета с подписью и печатью Принципала направляется нарочно в оговоренные сроки.</w:t>
      </w:r>
    </w:p>
    <w:p w:rsidR="005649F8" w:rsidRDefault="005649F8" w:rsidP="003861DF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450" w:firstLine="0"/>
        <w:jc w:val="left"/>
        <w:rPr>
          <w:sz w:val="20"/>
        </w:rPr>
      </w:pPr>
      <w:r>
        <w:rPr>
          <w:sz w:val="20"/>
        </w:rPr>
        <w:t>4.3.</w:t>
      </w:r>
      <w:r w:rsidRPr="005649F8">
        <w:rPr>
          <w:sz w:val="20"/>
        </w:rPr>
        <w:t xml:space="preserve"> </w:t>
      </w:r>
      <w:r>
        <w:rPr>
          <w:sz w:val="20"/>
        </w:rPr>
        <w:t xml:space="preserve">Агент </w:t>
      </w:r>
      <w:r w:rsidRPr="00D11955">
        <w:rPr>
          <w:sz w:val="20"/>
        </w:rPr>
        <w:t>п</w:t>
      </w:r>
      <w:r>
        <w:rPr>
          <w:sz w:val="20"/>
        </w:rPr>
        <w:t>еречисляет Принципалу</w:t>
      </w:r>
      <w:r w:rsidRPr="00D11955">
        <w:rPr>
          <w:sz w:val="20"/>
        </w:rPr>
        <w:t xml:space="preserve"> денежные средства, полученные от реализации товаров, на расчетный счет Принципала</w:t>
      </w:r>
      <w:r>
        <w:rPr>
          <w:sz w:val="20"/>
        </w:rPr>
        <w:t>,</w:t>
      </w:r>
      <w:r w:rsidRPr="00D11955">
        <w:rPr>
          <w:sz w:val="20"/>
        </w:rPr>
        <w:t xml:space="preserve"> за вычетом суммы вознаграждения</w:t>
      </w:r>
      <w:r w:rsidR="00D316C9">
        <w:rPr>
          <w:sz w:val="20"/>
        </w:rPr>
        <w:t>.</w:t>
      </w:r>
    </w:p>
    <w:p w:rsidR="00632A34" w:rsidRPr="00632A34" w:rsidRDefault="00632A34" w:rsidP="00632A34">
      <w:pPr>
        <w:pStyle w:val="af4"/>
        <w:tabs>
          <w:tab w:val="left" w:pos="851"/>
        </w:tabs>
        <w:spacing w:line="120" w:lineRule="atLeast"/>
        <w:jc w:val="left"/>
        <w:rPr>
          <w:rStyle w:val="a3"/>
          <w:rFonts w:asciiTheme="majorHAnsi" w:hAnsiTheme="majorHAnsi" w:cs="Times New Roman"/>
        </w:rPr>
      </w:pPr>
      <w:r>
        <w:rPr>
          <w:rFonts w:asciiTheme="majorHAnsi" w:hAnsiTheme="majorHAnsi"/>
        </w:rPr>
        <w:t xml:space="preserve">          </w:t>
      </w:r>
      <w:r w:rsidR="005649F8" w:rsidRPr="00632A34">
        <w:rPr>
          <w:rFonts w:asciiTheme="majorHAnsi" w:hAnsiTheme="majorHAnsi"/>
        </w:rPr>
        <w:t xml:space="preserve">4.4. Вознаграждение </w:t>
      </w:r>
      <w:r w:rsidR="005649F8" w:rsidRPr="00DE5F85">
        <w:rPr>
          <w:rFonts w:asciiTheme="majorHAnsi" w:hAnsiTheme="majorHAnsi"/>
          <w:color w:val="000000" w:themeColor="text1"/>
        </w:rPr>
        <w:t xml:space="preserve">за оказание агентских услуг определяется исходя из </w:t>
      </w:r>
      <w:r w:rsidR="009B769B" w:rsidRPr="00DE5F85">
        <w:rPr>
          <w:rFonts w:asciiTheme="majorHAnsi" w:hAnsiTheme="majorHAnsi"/>
          <w:color w:val="000000" w:themeColor="text1"/>
        </w:rPr>
        <w:t>размеров</w:t>
      </w:r>
      <w:r w:rsidR="00534EFE" w:rsidRPr="00DE5F85">
        <w:rPr>
          <w:rFonts w:asciiTheme="majorHAnsi" w:hAnsiTheme="majorHAnsi"/>
          <w:color w:val="000000" w:themeColor="text1"/>
        </w:rPr>
        <w:t xml:space="preserve">, </w:t>
      </w:r>
      <w:r w:rsidR="005649F8" w:rsidRPr="00DE5F85">
        <w:rPr>
          <w:rFonts w:asciiTheme="majorHAnsi" w:hAnsiTheme="majorHAnsi"/>
          <w:color w:val="000000" w:themeColor="text1"/>
        </w:rPr>
        <w:t xml:space="preserve">а также порядка его </w:t>
      </w:r>
      <w:r w:rsidRPr="00DE5F85">
        <w:rPr>
          <w:rFonts w:asciiTheme="majorHAnsi" w:hAnsiTheme="majorHAnsi"/>
          <w:color w:val="000000" w:themeColor="text1"/>
        </w:rPr>
        <w:t xml:space="preserve">   </w:t>
      </w:r>
      <w:r w:rsidR="005649F8" w:rsidRPr="00DE5F85">
        <w:rPr>
          <w:rFonts w:asciiTheme="majorHAnsi" w:hAnsiTheme="majorHAnsi"/>
          <w:color w:val="000000" w:themeColor="text1"/>
        </w:rPr>
        <w:t>о</w:t>
      </w:r>
      <w:r w:rsidR="009B769B" w:rsidRPr="00DE5F85">
        <w:rPr>
          <w:rFonts w:asciiTheme="majorHAnsi" w:hAnsiTheme="majorHAnsi"/>
          <w:color w:val="000000" w:themeColor="text1"/>
        </w:rPr>
        <w:t>пределения</w:t>
      </w:r>
      <w:r w:rsidR="006C42A1" w:rsidRPr="00DE5F85">
        <w:rPr>
          <w:rFonts w:asciiTheme="majorHAnsi" w:hAnsiTheme="majorHAnsi"/>
          <w:color w:val="000000" w:themeColor="text1"/>
        </w:rPr>
        <w:t xml:space="preserve">, </w:t>
      </w:r>
      <w:r w:rsidRPr="00DE5F85">
        <w:rPr>
          <w:rFonts w:asciiTheme="majorHAnsi" w:hAnsiTheme="majorHAnsi"/>
          <w:color w:val="000000" w:themeColor="text1"/>
        </w:rPr>
        <w:t xml:space="preserve">установленных  в   </w:t>
      </w:r>
      <w:r w:rsidR="00957A48">
        <w:rPr>
          <w:rFonts w:asciiTheme="majorHAnsi" w:hAnsiTheme="majorHAnsi" w:cs="Times New Roman"/>
          <w:color w:val="000000" w:themeColor="text1"/>
        </w:rPr>
        <w:t xml:space="preserve">Приложении№2 </w:t>
      </w:r>
      <w:r w:rsidRPr="00DE5F85">
        <w:rPr>
          <w:rFonts w:asciiTheme="majorHAnsi" w:hAnsiTheme="majorHAnsi" w:cs="Times New Roman"/>
          <w:color w:val="000000" w:themeColor="text1"/>
        </w:rPr>
        <w:t>(тарифы)</w:t>
      </w:r>
    </w:p>
    <w:p w:rsidR="005649F8" w:rsidRPr="00632A34" w:rsidRDefault="005649F8" w:rsidP="00632A34">
      <w:pPr>
        <w:pStyle w:val="af1"/>
        <w:pBdr>
          <w:bottom w:val="none" w:sz="0" w:space="0" w:color="auto"/>
        </w:pBdr>
        <w:tabs>
          <w:tab w:val="left" w:pos="851"/>
        </w:tabs>
        <w:spacing w:line="120" w:lineRule="atLeast"/>
        <w:ind w:firstLine="0"/>
        <w:jc w:val="left"/>
        <w:rPr>
          <w:rStyle w:val="a3"/>
          <w:sz w:val="20"/>
        </w:rPr>
      </w:pPr>
    </w:p>
    <w:p w:rsidR="005649F8" w:rsidRDefault="005649F8" w:rsidP="003861DF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450" w:firstLine="0"/>
        <w:jc w:val="left"/>
        <w:rPr>
          <w:sz w:val="20"/>
        </w:rPr>
      </w:pPr>
    </w:p>
    <w:p w:rsidR="00D11955" w:rsidRDefault="00D11955" w:rsidP="00D11955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450" w:firstLine="0"/>
        <w:jc w:val="center"/>
        <w:rPr>
          <w:b/>
          <w:sz w:val="20"/>
        </w:rPr>
      </w:pPr>
      <w:r w:rsidRPr="00D11955">
        <w:rPr>
          <w:b/>
          <w:sz w:val="20"/>
        </w:rPr>
        <w:t>5.Ответственность сторон</w:t>
      </w:r>
    </w:p>
    <w:p w:rsidR="00DC09F5" w:rsidRDefault="00DC09F5" w:rsidP="00DC09F5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450" w:firstLine="0"/>
        <w:rPr>
          <w:b/>
          <w:sz w:val="20"/>
        </w:rPr>
      </w:pPr>
    </w:p>
    <w:p w:rsidR="00DC09F5" w:rsidRPr="00DC09F5" w:rsidRDefault="00DC09F5" w:rsidP="00DC09F5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450" w:firstLine="0"/>
        <w:rPr>
          <w:sz w:val="20"/>
        </w:rPr>
      </w:pPr>
      <w:r w:rsidRPr="00DC09F5">
        <w:rPr>
          <w:sz w:val="20"/>
        </w:rPr>
        <w:t>5.1.</w:t>
      </w:r>
      <w:r>
        <w:rPr>
          <w:sz w:val="20"/>
        </w:rPr>
        <w:t xml:space="preserve"> Стороны несут ответственность за</w:t>
      </w:r>
      <w:r w:rsidR="009B769B">
        <w:rPr>
          <w:sz w:val="20"/>
        </w:rPr>
        <w:t xml:space="preserve"> неисполнение или</w:t>
      </w:r>
      <w:r>
        <w:rPr>
          <w:sz w:val="20"/>
        </w:rPr>
        <w:t xml:space="preserve"> ненадлежащее исполнение своих обязательств по настоящему договору в соответствии с действующим законодательством  Российской Федерации.</w:t>
      </w:r>
    </w:p>
    <w:p w:rsidR="00805F8F" w:rsidRDefault="00137DD8" w:rsidP="00C66C5D">
      <w:pPr>
        <w:pStyle w:val="af1"/>
        <w:numPr>
          <w:ilvl w:val="1"/>
          <w:numId w:val="7"/>
        </w:numPr>
        <w:pBdr>
          <w:bottom w:val="none" w:sz="0" w:space="0" w:color="auto"/>
        </w:pBdr>
        <w:tabs>
          <w:tab w:val="left" w:pos="851"/>
        </w:tabs>
        <w:spacing w:before="40" w:line="120" w:lineRule="atLeast"/>
        <w:jc w:val="left"/>
        <w:rPr>
          <w:sz w:val="20"/>
        </w:rPr>
      </w:pPr>
      <w:r>
        <w:rPr>
          <w:sz w:val="20"/>
        </w:rPr>
        <w:t xml:space="preserve">Стороны несут ответственность друг перед другом за просрочку любых платежей, причитающихся другой Стороне по Договору, в виде пени в размере 0,1% за каждый день просрочки, но не более 100% от всей суммы задолженности. В случаях, когда просрочка виновной Стороны составляет  </w:t>
      </w:r>
      <w:r w:rsidR="00C66C5D">
        <w:rPr>
          <w:sz w:val="20"/>
        </w:rPr>
        <w:t>20 (двадцать</w:t>
      </w:r>
      <w:r>
        <w:rPr>
          <w:sz w:val="20"/>
        </w:rPr>
        <w:t xml:space="preserve">) календарных дней и более, другая Сторона вправе расторгнуть Договор в одностороннем внесудебном порядке, направив виновной Стороне письменное уведомление. </w:t>
      </w:r>
      <w:r w:rsidR="00A52496">
        <w:rPr>
          <w:sz w:val="20"/>
        </w:rPr>
        <w:t>При этом сторона, понесшая убытки, вправе требовать и устанавливать порядок и сроки для незамедлительного возврата остатков всего причитающегося по Договору (возврата остатков товара или выплаты причитающихся сумм), включая сумму пени, установленной выше.</w:t>
      </w:r>
    </w:p>
    <w:p w:rsidR="00805F8F" w:rsidRDefault="00C66C5D" w:rsidP="00C66C5D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567" w:firstLine="0"/>
        <w:rPr>
          <w:sz w:val="20"/>
        </w:rPr>
      </w:pPr>
      <w:r>
        <w:rPr>
          <w:sz w:val="20"/>
        </w:rPr>
        <w:t>5.3.</w:t>
      </w:r>
      <w:r w:rsidR="00137DD8">
        <w:rPr>
          <w:sz w:val="20"/>
        </w:rPr>
        <w:t>Агент не несет ответственности в случае, если неисполнение или ненадлежащее исполнение Договора произошли по вине Принципала либо Потребителя Принципала. Агент не несет ответственности перед Потребителями за возможное несоответствие товаров, вложенных в Заказ Потребителя. Агент не несет ответственности, за недостачу товаров, вложенных в заказ, если индивидуальная упаковка в момент передачи заказа Потребителю не нарушена.</w:t>
      </w:r>
    </w:p>
    <w:p w:rsidR="00C66C5D" w:rsidRDefault="00C66C5D" w:rsidP="00C66C5D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567" w:firstLine="0"/>
        <w:rPr>
          <w:sz w:val="20"/>
        </w:rPr>
      </w:pPr>
    </w:p>
    <w:p w:rsidR="00C66C5D" w:rsidRDefault="00C66C5D" w:rsidP="00C66C5D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567" w:firstLine="0"/>
        <w:jc w:val="center"/>
        <w:rPr>
          <w:b/>
          <w:sz w:val="20"/>
        </w:rPr>
      </w:pPr>
      <w:r w:rsidRPr="00C66C5D">
        <w:rPr>
          <w:b/>
          <w:sz w:val="20"/>
        </w:rPr>
        <w:t xml:space="preserve">6.Форс </w:t>
      </w:r>
      <w:r>
        <w:rPr>
          <w:b/>
          <w:sz w:val="20"/>
        </w:rPr>
        <w:t xml:space="preserve">– </w:t>
      </w:r>
      <w:r w:rsidRPr="00C66C5D">
        <w:rPr>
          <w:b/>
          <w:sz w:val="20"/>
        </w:rPr>
        <w:t>мажор</w:t>
      </w:r>
      <w:r>
        <w:rPr>
          <w:b/>
          <w:sz w:val="20"/>
        </w:rPr>
        <w:t>ные обстоятельства</w:t>
      </w:r>
    </w:p>
    <w:p w:rsidR="00C66C5D" w:rsidRPr="00C66C5D" w:rsidRDefault="00C66C5D" w:rsidP="00C66C5D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567" w:firstLine="0"/>
        <w:jc w:val="center"/>
        <w:rPr>
          <w:b/>
          <w:sz w:val="20"/>
        </w:rPr>
      </w:pPr>
    </w:p>
    <w:p w:rsidR="004B60F6" w:rsidRDefault="00C66C5D" w:rsidP="00C66C5D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567" w:firstLine="0"/>
        <w:jc w:val="left"/>
        <w:rPr>
          <w:sz w:val="20"/>
        </w:rPr>
      </w:pPr>
      <w:r>
        <w:rPr>
          <w:sz w:val="20"/>
        </w:rPr>
        <w:t>6.1.</w:t>
      </w:r>
      <w:r w:rsidR="00137DD8">
        <w:rPr>
          <w:sz w:val="20"/>
        </w:rPr>
        <w:t>Стороны освобождаются от ответственности за частичное или полное неисполнение обязательств по настоящему Договору, если оно явилось следствием обстоятельств непреодолимой силы (форс-мажор), возникших</w:t>
      </w:r>
    </w:p>
    <w:p w:rsidR="004B60F6" w:rsidRDefault="00137DD8" w:rsidP="00C66C5D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567" w:firstLine="0"/>
        <w:jc w:val="left"/>
        <w:rPr>
          <w:sz w:val="20"/>
        </w:rPr>
      </w:pPr>
      <w:r>
        <w:rPr>
          <w:sz w:val="20"/>
        </w:rPr>
        <w:t xml:space="preserve"> после заключения настоящего Договора, в результате событий чрезвычайного характера, которые Агент, либо </w:t>
      </w:r>
    </w:p>
    <w:p w:rsidR="00805F8F" w:rsidRDefault="00137DD8" w:rsidP="004B60F6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jc w:val="left"/>
        <w:rPr>
          <w:sz w:val="20"/>
        </w:rPr>
      </w:pPr>
      <w:r>
        <w:rPr>
          <w:sz w:val="20"/>
        </w:rPr>
        <w:t xml:space="preserve">Принципал не могли ни предвидеть, ни предотвратить. К обстоятельствам непреодолимой силы относятся события, на которые Стороны не могут оказать влияние и за возникновение которых они не несут ответственности, </w:t>
      </w:r>
      <w:r>
        <w:rPr>
          <w:sz w:val="20"/>
        </w:rPr>
        <w:lastRenderedPageBreak/>
        <w:t>например, наводнение, землетрясение, ураган, военные действия, а также отраслевая забастовка, акты и распоряжения органов государственной власти и управления. Сторона, ссылающаяся на действие обстоятельств непреодолимой силы, обязана немедленно информировать другую Сторону о наступлении подобных обстоятельств в письменной форме и подтвердить наличие таких обстоятельств. В случае возникновения обстоятельств непреодолимой силы срок выполнения обязательств по настоящему Договору отодвигается соразмерно времени, дополнительно согласованном Сторонами. Если Стороны не придут к согласию, сторона, которая не затронута обстоятельствами непреодолимой силы, вправе расторгнуть Договор, письменно уведомив об этом другую сторону в срок за 14 дней.</w:t>
      </w:r>
    </w:p>
    <w:p w:rsidR="00C66C5D" w:rsidRDefault="00C66C5D" w:rsidP="00C66C5D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567" w:firstLine="0"/>
        <w:jc w:val="left"/>
        <w:rPr>
          <w:sz w:val="20"/>
        </w:rPr>
      </w:pPr>
    </w:p>
    <w:p w:rsidR="00C66C5D" w:rsidRDefault="00C66C5D" w:rsidP="00C66C5D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firstLine="0"/>
        <w:jc w:val="center"/>
        <w:rPr>
          <w:b/>
          <w:sz w:val="20"/>
        </w:rPr>
      </w:pPr>
      <w:r>
        <w:rPr>
          <w:b/>
          <w:sz w:val="20"/>
        </w:rPr>
        <w:t>7.</w:t>
      </w:r>
      <w:r w:rsidRPr="00C66C5D">
        <w:rPr>
          <w:b/>
          <w:sz w:val="20"/>
        </w:rPr>
        <w:t>Срок действия договора</w:t>
      </w:r>
    </w:p>
    <w:p w:rsidR="00C66C5D" w:rsidRDefault="00C66C5D" w:rsidP="00C66C5D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firstLine="0"/>
        <w:jc w:val="center"/>
        <w:rPr>
          <w:b/>
          <w:sz w:val="20"/>
        </w:rPr>
      </w:pPr>
    </w:p>
    <w:p w:rsidR="00C66C5D" w:rsidRDefault="00C66C5D" w:rsidP="00C66C5D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567" w:firstLine="0"/>
        <w:rPr>
          <w:sz w:val="20"/>
        </w:rPr>
      </w:pPr>
      <w:r>
        <w:rPr>
          <w:b/>
          <w:sz w:val="20"/>
        </w:rPr>
        <w:tab/>
      </w:r>
      <w:r w:rsidRPr="00C66C5D">
        <w:rPr>
          <w:sz w:val="20"/>
        </w:rPr>
        <w:t xml:space="preserve">7.1. </w:t>
      </w:r>
      <w:r>
        <w:rPr>
          <w:sz w:val="20"/>
        </w:rPr>
        <w:t>Настоящий Договор вступает в действие со следующего за днем его подписания обеими Сторонами дня, и действует до 31 декабря 2013 года. Если ни одна из сторон не сделает за один месяц до истечения срока действия настоящего Договора письменного заявления о своем желании прекратить действие настоящего Договора или изменить его условия, Договор автоматически продлевается на следующий календарный год.</w:t>
      </w:r>
    </w:p>
    <w:p w:rsidR="00805F8F" w:rsidRDefault="00C66C5D" w:rsidP="00C66C5D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firstLine="0"/>
        <w:jc w:val="left"/>
        <w:rPr>
          <w:sz w:val="20"/>
        </w:rPr>
      </w:pPr>
      <w:r>
        <w:rPr>
          <w:sz w:val="20"/>
        </w:rPr>
        <w:tab/>
        <w:t xml:space="preserve">7.2. </w:t>
      </w:r>
      <w:r w:rsidR="00137DD8" w:rsidRPr="00C66C5D">
        <w:rPr>
          <w:sz w:val="20"/>
        </w:rPr>
        <w:t>Сторона, по инициативе которой осуществляется досрочное расторжение Договора, в письменном виде за 30 дней до даты расторжения  уведомляет</w:t>
      </w:r>
      <w:r w:rsidR="00137DD8">
        <w:rPr>
          <w:sz w:val="20"/>
        </w:rPr>
        <w:t xml:space="preserve"> другую Сторону о своем намерении.</w:t>
      </w:r>
      <w:r w:rsidR="00137DD8">
        <w:rPr>
          <w:b/>
          <w:sz w:val="20"/>
        </w:rPr>
        <w:t xml:space="preserve"> </w:t>
      </w:r>
      <w:r w:rsidR="00137DD8">
        <w:rPr>
          <w:sz w:val="20"/>
        </w:rPr>
        <w:t>Договор считается расторгнутым после подписания Сторонами Акта о досрочном расторжении Договора и проведении взаиморасчетов между Сторонами в течение 15 рабочих дней со дня получения одной из Сторон уведомления от другой Стороны о расторжении Договора.</w:t>
      </w:r>
    </w:p>
    <w:p w:rsidR="00805F8F" w:rsidRDefault="00534EFE" w:rsidP="00534EFE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567" w:firstLine="0"/>
        <w:rPr>
          <w:sz w:val="20"/>
        </w:rPr>
      </w:pPr>
      <w:r>
        <w:rPr>
          <w:sz w:val="20"/>
        </w:rPr>
        <w:t>7.3.</w:t>
      </w:r>
      <w:r w:rsidR="00137DD8">
        <w:rPr>
          <w:sz w:val="20"/>
        </w:rPr>
        <w:t xml:space="preserve">В случае расторжения настоящего Договора по инициативе любой из Сторон Агент обязан вернуть находящиеся у него Заказы, не доставленные или невостребованные Потребителем, не позднее 5 (пяти) рабочих дней с момента предъявления Принципалом требования  в письменном  виде. </w:t>
      </w:r>
    </w:p>
    <w:p w:rsidR="00805F8F" w:rsidRPr="00534EFE" w:rsidRDefault="00534EFE" w:rsidP="00534EFE">
      <w:pPr>
        <w:tabs>
          <w:tab w:val="left" w:pos="0"/>
          <w:tab w:val="left" w:pos="284"/>
          <w:tab w:val="left" w:pos="851"/>
          <w:tab w:val="left" w:pos="993"/>
        </w:tabs>
        <w:rPr>
          <w:color w:val="000000" w:themeColor="text1"/>
        </w:rPr>
      </w:pPr>
      <w:r>
        <w:rPr>
          <w:color w:val="000000" w:themeColor="text1"/>
        </w:rPr>
        <w:t xml:space="preserve">      7.4.</w:t>
      </w:r>
      <w:r w:rsidR="00137DD8" w:rsidRPr="00534EFE">
        <w:rPr>
          <w:color w:val="000000" w:themeColor="text1"/>
        </w:rPr>
        <w:t>Агент вправе в одностороннем порядке изменить условия договора, в части сроков и</w:t>
      </w:r>
      <w:r w:rsidR="00137DD8" w:rsidRPr="00534EFE">
        <w:rPr>
          <w:color w:val="000000" w:themeColor="text1"/>
          <w:lang w:eastAsia="ru-RU"/>
        </w:rPr>
        <w:t xml:space="preserve"> </w:t>
      </w:r>
      <w:r w:rsidR="00137DD8" w:rsidRPr="00534EFE">
        <w:rPr>
          <w:color w:val="000000" w:themeColor="text1"/>
        </w:rPr>
        <w:t>условий исполнения Заявок, а также изменить условия Тарифов и Регламента оказания услуг</w:t>
      </w:r>
      <w:r w:rsidR="009B769B" w:rsidRPr="00534EFE">
        <w:rPr>
          <w:color w:val="000000" w:themeColor="text1"/>
        </w:rPr>
        <w:t>, предварительно письменно уведомив об этом Принципала не менее чем за 15 рабочих дней. Н</w:t>
      </w:r>
      <w:r w:rsidR="00137DD8" w:rsidRPr="00534EFE">
        <w:rPr>
          <w:color w:val="000000" w:themeColor="text1"/>
        </w:rPr>
        <w:t xml:space="preserve">овые редакции Тарифов и Регламента оказания услуг размещаются на сайте </w:t>
      </w:r>
      <w:r w:rsidR="002C318F" w:rsidRPr="00534EFE">
        <w:rPr>
          <w:color w:val="000000" w:themeColor="text1"/>
        </w:rPr>
        <w:t>www.</w:t>
      </w:r>
      <w:r w:rsidR="002C318F" w:rsidRPr="00534EFE">
        <w:rPr>
          <w:color w:val="000000" w:themeColor="text1"/>
          <w:lang w:val="en-US"/>
        </w:rPr>
        <w:t>cargoexpresstrans</w:t>
      </w:r>
      <w:r w:rsidR="002C318F" w:rsidRPr="00534EFE">
        <w:rPr>
          <w:color w:val="000000" w:themeColor="text1"/>
        </w:rPr>
        <w:t>.</w:t>
      </w:r>
      <w:r w:rsidR="002C318F" w:rsidRPr="00534EFE">
        <w:rPr>
          <w:color w:val="000000" w:themeColor="text1"/>
          <w:lang w:val="en-US"/>
        </w:rPr>
        <w:t>ru</w:t>
      </w:r>
      <w:r w:rsidRPr="00534EFE">
        <w:rPr>
          <w:color w:val="000000" w:themeColor="text1"/>
        </w:rPr>
        <w:t>. Все изменения, дополнения и приложения настоящего договора действительны лишь в том случае, если они оформлены в письменной форме и подписаны обеими сторонами.</w:t>
      </w:r>
    </w:p>
    <w:p w:rsidR="00805F8F" w:rsidRDefault="00534EFE" w:rsidP="00534EFE">
      <w:pPr>
        <w:pStyle w:val="ad"/>
        <w:tabs>
          <w:tab w:val="clear" w:pos="426"/>
          <w:tab w:val="left" w:pos="851"/>
        </w:tabs>
        <w:spacing w:before="40" w:line="120" w:lineRule="atLeast"/>
        <w:ind w:left="567"/>
      </w:pPr>
      <w:r>
        <w:t>7.5.</w:t>
      </w:r>
      <w:r w:rsidR="00137DD8">
        <w:t>Стороны признают, что любая информация, полученная ими в процессе исполнения настоящего договора или в связи с ним, как и информация о самом Договоре, является конфиденциальной. Ни одна Сторона не в праве без письменного разрешения другой Стороны передавать третьим лицам конфиденциальную информацию.</w:t>
      </w:r>
    </w:p>
    <w:p w:rsidR="00805F8F" w:rsidRDefault="00B328DC" w:rsidP="00B328DC">
      <w:pPr>
        <w:pStyle w:val="ad"/>
        <w:tabs>
          <w:tab w:val="clear" w:pos="426"/>
          <w:tab w:val="left" w:pos="851"/>
        </w:tabs>
        <w:spacing w:before="40" w:line="120" w:lineRule="atLeast"/>
        <w:ind w:left="567"/>
      </w:pPr>
      <w:r>
        <w:t>7.6.</w:t>
      </w:r>
      <w:r w:rsidR="00137DD8">
        <w:t xml:space="preserve">Стороны установили обязательный претензионный порядок. Срок рассмотрения претензии 10 дней с момента получения претензии. </w:t>
      </w:r>
    </w:p>
    <w:p w:rsidR="00805F8F" w:rsidRDefault="00B328DC" w:rsidP="00B328DC">
      <w:pPr>
        <w:pStyle w:val="ad"/>
        <w:tabs>
          <w:tab w:val="clear" w:pos="426"/>
          <w:tab w:val="left" w:pos="851"/>
        </w:tabs>
        <w:spacing w:before="40" w:line="120" w:lineRule="atLeast"/>
        <w:ind w:left="567"/>
      </w:pPr>
      <w:r>
        <w:t>7.7.</w:t>
      </w:r>
      <w:r w:rsidR="00137DD8">
        <w:t>Подписывая договор, Принципал подтверждает, что он ознакомлен с Тарифами и Регламентом оказания услуг.</w:t>
      </w:r>
    </w:p>
    <w:p w:rsidR="00805F8F" w:rsidRDefault="00805F8F" w:rsidP="00C66C5D">
      <w:pPr>
        <w:pStyle w:val="af1"/>
        <w:pBdr>
          <w:bottom w:val="none" w:sz="0" w:space="0" w:color="auto"/>
        </w:pBdr>
        <w:tabs>
          <w:tab w:val="left" w:pos="851"/>
        </w:tabs>
        <w:spacing w:before="40" w:line="120" w:lineRule="atLeast"/>
        <w:ind w:left="567" w:firstLine="0"/>
        <w:rPr>
          <w:sz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49"/>
        <w:gridCol w:w="5785"/>
      </w:tblGrid>
      <w:tr w:rsidR="00805F8F">
        <w:trPr>
          <w:trHeight w:val="106"/>
        </w:trPr>
        <w:tc>
          <w:tcPr>
            <w:tcW w:w="5649" w:type="dxa"/>
            <w:shd w:val="clear" w:color="auto" w:fill="auto"/>
          </w:tcPr>
          <w:p w:rsidR="00805F8F" w:rsidRDefault="00805F8F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  <w:jc w:val="center"/>
            </w:pPr>
          </w:p>
          <w:p w:rsidR="00805F8F" w:rsidRDefault="00137DD8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  <w:jc w:val="center"/>
            </w:pPr>
            <w:r>
              <w:t>ПРИНЦИПАЛ:</w:t>
            </w:r>
          </w:p>
          <w:p w:rsidR="00805F8F" w:rsidRDefault="00FE52BB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  <w:r>
              <w:t>ИНН _____________</w:t>
            </w:r>
            <w:r w:rsidR="002C318F">
              <w:t>, КПП ______________</w:t>
            </w:r>
          </w:p>
          <w:p w:rsidR="00805F8F" w:rsidRDefault="002C318F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  <w:r>
              <w:t>ОГРН ___________________</w:t>
            </w:r>
          </w:p>
          <w:p w:rsidR="00805F8F" w:rsidRDefault="00137DD8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  <w:r>
              <w:rPr>
                <w:b/>
                <w:bCs/>
              </w:rPr>
              <w:t>Юридический адрес:</w:t>
            </w:r>
            <w:r>
              <w:t xml:space="preserve"> </w:t>
            </w:r>
          </w:p>
          <w:p w:rsidR="00805F8F" w:rsidRDefault="00137DD8" w:rsidP="00FE52BB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  <w:r>
              <w:rPr>
                <w:b/>
                <w:bCs/>
              </w:rPr>
              <w:t>Фактический адрес</w:t>
            </w:r>
          </w:p>
          <w:p w:rsidR="00805F8F" w:rsidRPr="00FE52BB" w:rsidRDefault="00137DD8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Банковские реквизи</w:t>
            </w:r>
            <w:r w:rsidR="00FE52BB">
              <w:rPr>
                <w:b/>
                <w:bCs/>
              </w:rPr>
              <w:t>ты:</w:t>
            </w:r>
          </w:p>
          <w:p w:rsidR="00805F8F" w:rsidRDefault="00491F81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  <w:r>
              <w:t xml:space="preserve">Счет Банка </w:t>
            </w:r>
          </w:p>
          <w:p w:rsidR="00FE52BB" w:rsidRDefault="00491F81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  <w:r>
              <w:t xml:space="preserve">Счет получателя </w:t>
            </w:r>
          </w:p>
          <w:p w:rsidR="00805F8F" w:rsidRDefault="00491F81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  <w:r>
              <w:t xml:space="preserve"> </w:t>
            </w:r>
            <w:r w:rsidR="00FE52BB">
              <w:t>БИК</w:t>
            </w:r>
          </w:p>
          <w:p w:rsidR="00FE52BB" w:rsidRDefault="00FE52BB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  <w:r>
              <w:t>ОГРН</w:t>
            </w:r>
          </w:p>
          <w:p w:rsidR="00805F8F" w:rsidRPr="00FE52BB" w:rsidRDefault="00805F8F" w:rsidP="00FE52BB">
            <w:pPr>
              <w:autoSpaceDE/>
              <w:spacing w:line="240" w:lineRule="auto"/>
              <w:ind w:left="-107"/>
              <w:rPr>
                <w:rFonts w:eastAsia="SimSun"/>
                <w:color w:val="000000"/>
                <w:kern w:val="1"/>
                <w:lang w:eastAsia="hi-IN" w:bidi="hi-IN"/>
              </w:rPr>
            </w:pPr>
          </w:p>
          <w:p w:rsidR="00805F8F" w:rsidRDefault="00805F8F">
            <w:pPr>
              <w:autoSpaceDE/>
              <w:spacing w:line="240" w:lineRule="auto"/>
              <w:ind w:left="-107"/>
            </w:pPr>
          </w:p>
          <w:p w:rsidR="00B620C0" w:rsidRDefault="00B620C0">
            <w:pPr>
              <w:autoSpaceDE/>
              <w:spacing w:line="240" w:lineRule="auto"/>
              <w:ind w:left="-107"/>
              <w:jc w:val="center"/>
              <w:rPr>
                <w:rFonts w:eastAsia="SimSun"/>
                <w:color w:val="000000"/>
                <w:kern w:val="1"/>
                <w:lang w:eastAsia="hi-IN" w:bidi="hi-IN"/>
              </w:rPr>
            </w:pPr>
          </w:p>
          <w:p w:rsidR="00B620C0" w:rsidRDefault="00B620C0">
            <w:pPr>
              <w:autoSpaceDE/>
              <w:spacing w:line="240" w:lineRule="auto"/>
              <w:ind w:left="-107"/>
              <w:jc w:val="center"/>
              <w:rPr>
                <w:rFonts w:eastAsia="SimSun"/>
                <w:color w:val="000000"/>
                <w:kern w:val="1"/>
                <w:lang w:eastAsia="hi-IN" w:bidi="hi-IN"/>
              </w:rPr>
            </w:pPr>
          </w:p>
          <w:p w:rsidR="00B620C0" w:rsidRDefault="00B620C0">
            <w:pPr>
              <w:autoSpaceDE/>
              <w:spacing w:line="240" w:lineRule="auto"/>
              <w:ind w:left="-107"/>
              <w:jc w:val="center"/>
              <w:rPr>
                <w:rFonts w:eastAsia="SimSun"/>
                <w:color w:val="000000"/>
                <w:kern w:val="1"/>
                <w:lang w:eastAsia="hi-IN" w:bidi="hi-IN"/>
              </w:rPr>
            </w:pPr>
          </w:p>
          <w:p w:rsidR="00B620C0" w:rsidRDefault="00B620C0">
            <w:pPr>
              <w:autoSpaceDE/>
              <w:spacing w:line="240" w:lineRule="auto"/>
              <w:ind w:left="-107"/>
              <w:jc w:val="center"/>
              <w:rPr>
                <w:rFonts w:eastAsia="SimSun"/>
                <w:color w:val="000000"/>
                <w:kern w:val="1"/>
                <w:lang w:eastAsia="hi-IN" w:bidi="hi-IN"/>
              </w:rPr>
            </w:pPr>
          </w:p>
          <w:p w:rsidR="00B620C0" w:rsidRDefault="00B620C0">
            <w:pPr>
              <w:autoSpaceDE/>
              <w:spacing w:line="240" w:lineRule="auto"/>
              <w:ind w:left="-107"/>
              <w:jc w:val="center"/>
              <w:rPr>
                <w:rFonts w:eastAsia="SimSun"/>
                <w:color w:val="000000"/>
                <w:kern w:val="1"/>
                <w:lang w:eastAsia="hi-IN" w:bidi="hi-IN"/>
              </w:rPr>
            </w:pPr>
          </w:p>
          <w:p w:rsidR="00805F8F" w:rsidRDefault="00137DD8" w:rsidP="00B620C0">
            <w:pPr>
              <w:autoSpaceDE/>
              <w:spacing w:line="240" w:lineRule="auto"/>
              <w:ind w:left="0"/>
              <w:rPr>
                <w:color w:val="000000"/>
                <w:kern w:val="1"/>
                <w:lang w:eastAsia="hi-IN" w:bidi="hi-IN"/>
              </w:rPr>
            </w:pPr>
            <w:r>
              <w:rPr>
                <w:rFonts w:eastAsia="SimSun"/>
                <w:color w:val="000000"/>
                <w:kern w:val="1"/>
                <w:lang w:eastAsia="hi-IN" w:bidi="hi-IN"/>
              </w:rPr>
              <w:t>_____________________</w:t>
            </w:r>
            <w:r w:rsidR="00FE52BB">
              <w:rPr>
                <w:color w:val="000000"/>
                <w:kern w:val="1"/>
                <w:lang w:eastAsia="hi-IN" w:bidi="hi-IN"/>
              </w:rPr>
              <w:t xml:space="preserve"> / _______________</w:t>
            </w:r>
            <w:r w:rsidR="0039756E">
              <w:rPr>
                <w:color w:val="000000"/>
                <w:kern w:val="1"/>
                <w:lang w:eastAsia="hi-IN" w:bidi="hi-IN"/>
              </w:rPr>
              <w:t>.</w:t>
            </w:r>
            <w:r>
              <w:rPr>
                <w:color w:val="000000"/>
                <w:kern w:val="1"/>
                <w:lang w:eastAsia="hi-IN" w:bidi="hi-IN"/>
              </w:rPr>
              <w:t xml:space="preserve"> /</w:t>
            </w:r>
          </w:p>
          <w:p w:rsidR="00805F8F" w:rsidRDefault="00137DD8">
            <w:pPr>
              <w:tabs>
                <w:tab w:val="left" w:pos="142"/>
                <w:tab w:val="left" w:pos="1134"/>
              </w:tabs>
              <w:autoSpaceDE/>
              <w:snapToGrid w:val="0"/>
              <w:spacing w:line="240" w:lineRule="auto"/>
              <w:ind w:left="-107"/>
              <w:jc w:val="center"/>
              <w:rPr>
                <w:rFonts w:eastAsia="SimSun"/>
                <w:color w:val="000000"/>
                <w:kern w:val="1"/>
                <w:lang w:eastAsia="hi-IN" w:bidi="hi-IN"/>
              </w:rPr>
            </w:pPr>
            <w:r>
              <w:rPr>
                <w:rFonts w:eastAsia="SimSun"/>
                <w:color w:val="000000"/>
                <w:kern w:val="1"/>
                <w:lang w:eastAsia="hi-IN" w:bidi="hi-IN"/>
              </w:rPr>
              <w:t>М.П.</w:t>
            </w:r>
            <w:r w:rsidR="0039347B">
              <w:rPr>
                <w:rFonts w:eastAsia="SimSun"/>
                <w:color w:val="000000"/>
                <w:kern w:val="1"/>
                <w:lang w:eastAsia="hi-IN" w:bidi="hi-IN"/>
              </w:rPr>
              <w:t xml:space="preserve">  </w:t>
            </w:r>
          </w:p>
          <w:p w:rsidR="00805F8F" w:rsidRDefault="00805F8F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</w:p>
          <w:p w:rsidR="00805F8F" w:rsidRDefault="00805F8F">
            <w:pPr>
              <w:tabs>
                <w:tab w:val="left" w:pos="142"/>
                <w:tab w:val="left" w:pos="1134"/>
              </w:tabs>
              <w:snapToGrid w:val="0"/>
              <w:spacing w:line="120" w:lineRule="atLeast"/>
              <w:ind w:left="0"/>
            </w:pPr>
          </w:p>
        </w:tc>
        <w:tc>
          <w:tcPr>
            <w:tcW w:w="5785" w:type="dxa"/>
            <w:shd w:val="clear" w:color="auto" w:fill="auto"/>
          </w:tcPr>
          <w:p w:rsidR="00805F8F" w:rsidRDefault="00805F8F">
            <w:pPr>
              <w:autoSpaceDE/>
              <w:snapToGrid w:val="0"/>
              <w:spacing w:line="240" w:lineRule="auto"/>
              <w:ind w:left="0" w:right="9"/>
            </w:pPr>
          </w:p>
          <w:p w:rsidR="00805F8F" w:rsidRDefault="00137DD8">
            <w:pPr>
              <w:autoSpaceDE/>
              <w:spacing w:line="240" w:lineRule="auto"/>
              <w:ind w:left="0" w:right="9"/>
              <w:rPr>
                <w:color w:val="222222"/>
                <w:kern w:val="1"/>
                <w:lang w:eastAsia="ru-RU" w:bidi="hi-IN"/>
              </w:rPr>
            </w:pPr>
            <w:r>
              <w:rPr>
                <w:b/>
                <w:bCs/>
                <w:color w:val="222222"/>
                <w:kern w:val="1"/>
                <w:lang w:eastAsia="ru-RU" w:bidi="hi-IN"/>
              </w:rPr>
              <w:t xml:space="preserve">                </w:t>
            </w:r>
            <w:r>
              <w:rPr>
                <w:color w:val="222222"/>
                <w:kern w:val="1"/>
                <w:lang w:eastAsia="ru-RU" w:bidi="hi-IN"/>
              </w:rPr>
              <w:t xml:space="preserve"> АГЕНТ:</w:t>
            </w:r>
          </w:p>
          <w:p w:rsidR="003E2F33" w:rsidRDefault="002C318F" w:rsidP="003E2F33">
            <w:pPr>
              <w:ind w:left="0"/>
              <w:rPr>
                <w:color w:val="222222"/>
                <w:kern w:val="1"/>
                <w:lang w:eastAsia="ru-RU" w:bidi="hi-IN"/>
              </w:rPr>
            </w:pPr>
            <w:r>
              <w:rPr>
                <w:b/>
                <w:bCs/>
                <w:color w:val="222222"/>
                <w:kern w:val="1"/>
                <w:lang w:eastAsia="ru-RU" w:bidi="hi-IN"/>
              </w:rPr>
              <w:t>ООО "Карго Экспресс</w:t>
            </w:r>
            <w:r w:rsidR="00137DD8">
              <w:rPr>
                <w:b/>
                <w:bCs/>
                <w:color w:val="222222"/>
                <w:kern w:val="1"/>
                <w:lang w:eastAsia="ru-RU" w:bidi="hi-IN"/>
              </w:rPr>
              <w:t>"</w:t>
            </w:r>
          </w:p>
          <w:p w:rsidR="003E2F33" w:rsidRPr="002069CC" w:rsidRDefault="00137DD8" w:rsidP="003E2F33">
            <w:pPr>
              <w:ind w:left="0"/>
              <w:rPr>
                <w:rFonts w:ascii="Bookman Old Style" w:hAnsi="Bookman Old Style"/>
              </w:rPr>
            </w:pPr>
            <w:r>
              <w:rPr>
                <w:b/>
                <w:bCs/>
                <w:color w:val="222222"/>
                <w:kern w:val="1"/>
                <w:lang w:eastAsia="ru-RU" w:bidi="hi-IN"/>
              </w:rPr>
              <w:t>Юридический адрес:</w:t>
            </w:r>
            <w:r w:rsidR="003E2F33" w:rsidRPr="002069CC">
              <w:rPr>
                <w:rFonts w:ascii="Bookman Old Style" w:hAnsi="Bookman Old Style"/>
              </w:rPr>
              <w:t xml:space="preserve"> 125080, РФ, Москва г., ул. Врубеля, д.13А, стр.2</w:t>
            </w:r>
          </w:p>
          <w:p w:rsidR="00805F8F" w:rsidRDefault="00137DD8">
            <w:pPr>
              <w:autoSpaceDE/>
              <w:spacing w:line="240" w:lineRule="auto"/>
              <w:ind w:left="0" w:right="9"/>
              <w:rPr>
                <w:color w:val="222222"/>
                <w:kern w:val="1"/>
                <w:lang w:eastAsia="ru-RU" w:bidi="hi-IN"/>
              </w:rPr>
            </w:pPr>
            <w:r>
              <w:rPr>
                <w:b/>
                <w:bCs/>
                <w:color w:val="222222"/>
                <w:kern w:val="1"/>
                <w:lang w:eastAsia="ru-RU" w:bidi="hi-IN"/>
              </w:rPr>
              <w:t>Фактический адрес:</w:t>
            </w:r>
            <w:r>
              <w:rPr>
                <w:color w:val="222222"/>
                <w:kern w:val="1"/>
                <w:lang w:eastAsia="ru-RU" w:bidi="hi-IN"/>
              </w:rPr>
              <w:t xml:space="preserve"> </w:t>
            </w:r>
            <w:r w:rsidR="007B63B0">
              <w:rPr>
                <w:color w:val="222222"/>
                <w:kern w:val="1"/>
                <w:lang w:eastAsia="ru-RU" w:bidi="hi-IN"/>
              </w:rPr>
              <w:t>М</w:t>
            </w:r>
            <w:r w:rsidR="002851AC">
              <w:rPr>
                <w:color w:val="222222"/>
                <w:kern w:val="1"/>
                <w:lang w:eastAsia="ru-RU" w:bidi="hi-IN"/>
              </w:rPr>
              <w:t>осква</w:t>
            </w:r>
            <w:r w:rsidR="00F63894">
              <w:rPr>
                <w:color w:val="222222"/>
                <w:kern w:val="1"/>
                <w:lang w:eastAsia="ru-RU" w:bidi="hi-IN"/>
              </w:rPr>
              <w:t xml:space="preserve">, </w:t>
            </w:r>
            <w:r w:rsidR="002851AC">
              <w:rPr>
                <w:color w:val="222222"/>
                <w:kern w:val="1"/>
                <w:lang w:eastAsia="ru-RU" w:bidi="hi-IN"/>
              </w:rPr>
              <w:t xml:space="preserve"> ул.Краснобогатырская</w:t>
            </w:r>
            <w:r w:rsidR="00F63894">
              <w:rPr>
                <w:color w:val="222222"/>
                <w:kern w:val="1"/>
                <w:lang w:eastAsia="ru-RU" w:bidi="hi-IN"/>
              </w:rPr>
              <w:t xml:space="preserve">, </w:t>
            </w:r>
            <w:r w:rsidR="002851AC">
              <w:rPr>
                <w:color w:val="222222"/>
                <w:kern w:val="1"/>
                <w:lang w:eastAsia="ru-RU" w:bidi="hi-IN"/>
              </w:rPr>
              <w:t xml:space="preserve"> </w:t>
            </w:r>
            <w:r w:rsidR="00F63894">
              <w:rPr>
                <w:color w:val="222222"/>
                <w:kern w:val="1"/>
                <w:lang w:eastAsia="ru-RU" w:bidi="hi-IN"/>
              </w:rPr>
              <w:t xml:space="preserve">дом </w:t>
            </w:r>
            <w:r w:rsidR="003E2F33">
              <w:rPr>
                <w:color w:val="222222"/>
                <w:kern w:val="1"/>
                <w:lang w:eastAsia="ru-RU" w:bidi="hi-IN"/>
              </w:rPr>
              <w:t xml:space="preserve">         </w:t>
            </w:r>
            <w:r w:rsidR="002851AC">
              <w:rPr>
                <w:color w:val="222222"/>
                <w:kern w:val="1"/>
                <w:lang w:eastAsia="ru-RU" w:bidi="hi-IN"/>
              </w:rPr>
              <w:t>2</w:t>
            </w:r>
            <w:r w:rsidR="00F63894">
              <w:rPr>
                <w:color w:val="222222"/>
                <w:kern w:val="1"/>
                <w:lang w:eastAsia="ru-RU" w:bidi="hi-IN"/>
              </w:rPr>
              <w:t>,</w:t>
            </w:r>
            <w:r w:rsidR="002851AC">
              <w:rPr>
                <w:color w:val="222222"/>
                <w:kern w:val="1"/>
                <w:lang w:eastAsia="ru-RU" w:bidi="hi-IN"/>
              </w:rPr>
              <w:t xml:space="preserve"> стр.</w:t>
            </w:r>
            <w:r w:rsidR="007B63B0">
              <w:rPr>
                <w:color w:val="222222"/>
                <w:kern w:val="1"/>
                <w:lang w:eastAsia="ru-RU" w:bidi="hi-IN"/>
              </w:rPr>
              <w:t>.2</w:t>
            </w:r>
            <w:r w:rsidR="00F63894">
              <w:rPr>
                <w:color w:val="222222"/>
                <w:kern w:val="1"/>
                <w:lang w:eastAsia="ru-RU" w:bidi="hi-IN"/>
              </w:rPr>
              <w:t>,</w:t>
            </w:r>
            <w:r w:rsidR="003E2F33">
              <w:rPr>
                <w:color w:val="222222"/>
                <w:kern w:val="1"/>
                <w:lang w:eastAsia="ru-RU" w:bidi="hi-IN"/>
              </w:rPr>
              <w:t xml:space="preserve"> оф.18</w:t>
            </w:r>
          </w:p>
          <w:p w:rsidR="00805F8F" w:rsidRDefault="007B63B0">
            <w:pPr>
              <w:autoSpaceDE/>
              <w:spacing w:line="240" w:lineRule="auto"/>
              <w:ind w:left="0" w:right="9"/>
              <w:rPr>
                <w:color w:val="222222"/>
                <w:kern w:val="1"/>
                <w:lang w:eastAsia="ru-RU" w:bidi="hi-IN"/>
              </w:rPr>
            </w:pPr>
            <w:r>
              <w:rPr>
                <w:color w:val="222222"/>
                <w:kern w:val="1"/>
                <w:lang w:eastAsia="ru-RU" w:bidi="hi-IN"/>
              </w:rPr>
              <w:t xml:space="preserve">ИНН </w:t>
            </w:r>
            <w:r w:rsidR="003E2F33" w:rsidRPr="002069CC">
              <w:rPr>
                <w:rFonts w:ascii="Bookman Old Style" w:hAnsi="Bookman Old Style"/>
              </w:rPr>
              <w:t>7743892850</w:t>
            </w:r>
          </w:p>
          <w:p w:rsidR="00805F8F" w:rsidRDefault="007B63B0">
            <w:pPr>
              <w:autoSpaceDE/>
              <w:spacing w:line="240" w:lineRule="auto"/>
              <w:ind w:left="0" w:right="9"/>
              <w:rPr>
                <w:color w:val="222222"/>
                <w:kern w:val="1"/>
                <w:lang w:eastAsia="ru-RU" w:bidi="hi-IN"/>
              </w:rPr>
            </w:pPr>
            <w:r>
              <w:rPr>
                <w:color w:val="222222"/>
                <w:kern w:val="1"/>
                <w:lang w:eastAsia="ru-RU" w:bidi="hi-IN"/>
              </w:rPr>
              <w:t>КПП 774301001</w:t>
            </w:r>
            <w:r>
              <w:rPr>
                <w:color w:val="222222"/>
                <w:kern w:val="1"/>
                <w:lang w:eastAsia="ru-RU" w:bidi="hi-IN"/>
              </w:rPr>
              <w:br/>
              <w:t xml:space="preserve">ОГРН  </w:t>
            </w:r>
            <w:r w:rsidR="003E2F33" w:rsidRPr="002069CC">
              <w:rPr>
                <w:rFonts w:ascii="Bookman Old Style" w:hAnsi="Bookman Old Style"/>
              </w:rPr>
              <w:t>1137746540260</w:t>
            </w:r>
          </w:p>
          <w:p w:rsidR="00805F8F" w:rsidRDefault="00137DD8">
            <w:pPr>
              <w:autoSpaceDE/>
              <w:spacing w:line="240" w:lineRule="auto"/>
              <w:ind w:left="0"/>
              <w:rPr>
                <w:b/>
                <w:bCs/>
                <w:color w:val="222222"/>
                <w:kern w:val="1"/>
                <w:lang w:eastAsia="ru-RU" w:bidi="hi-IN"/>
              </w:rPr>
            </w:pPr>
            <w:r>
              <w:rPr>
                <w:b/>
                <w:bCs/>
                <w:color w:val="222222"/>
                <w:kern w:val="1"/>
                <w:lang w:eastAsia="ru-RU" w:bidi="hi-IN"/>
              </w:rPr>
              <w:t>Банковские реквизиты:</w:t>
            </w:r>
          </w:p>
          <w:p w:rsidR="003E2F33" w:rsidRPr="002069CC" w:rsidRDefault="007B63B0" w:rsidP="003E2F33">
            <w:pPr>
              <w:ind w:left="0"/>
              <w:rPr>
                <w:color w:val="000000"/>
              </w:rPr>
            </w:pPr>
            <w:r>
              <w:rPr>
                <w:color w:val="222222"/>
                <w:kern w:val="1"/>
                <w:lang w:eastAsia="ru-RU" w:bidi="hi-IN"/>
              </w:rPr>
              <w:t xml:space="preserve">р/с </w:t>
            </w:r>
            <w:r w:rsidR="003E2F33" w:rsidRPr="002069CC">
              <w:rPr>
                <w:color w:val="000000"/>
              </w:rPr>
              <w:t>40702810500790000218</w:t>
            </w:r>
          </w:p>
          <w:p w:rsidR="00805F8F" w:rsidRPr="007B63B0" w:rsidRDefault="00F63894" w:rsidP="007B63B0">
            <w:pPr>
              <w:ind w:left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в ОАО « Уралсиб» </w:t>
            </w:r>
            <w:r w:rsidR="007B63B0">
              <w:rPr>
                <w:color w:val="000000"/>
              </w:rPr>
              <w:t>Москвы</w:t>
            </w:r>
            <w:r w:rsidR="007B63B0">
              <w:rPr>
                <w:color w:val="222222"/>
                <w:kern w:val="1"/>
                <w:lang w:eastAsia="ru-RU" w:bidi="hi-IN"/>
              </w:rPr>
              <w:br/>
              <w:t xml:space="preserve">к/с  </w:t>
            </w:r>
            <w:r w:rsidR="007B63B0" w:rsidRPr="0039347B">
              <w:rPr>
                <w:color w:val="000000"/>
                <w:sz w:val="18"/>
                <w:szCs w:val="18"/>
              </w:rPr>
              <w:t>301 018 101 000 000 007 87</w:t>
            </w:r>
            <w:r w:rsidR="00137DD8">
              <w:rPr>
                <w:color w:val="222222"/>
                <w:kern w:val="1"/>
                <w:lang w:eastAsia="ru-RU" w:bidi="hi-IN"/>
              </w:rPr>
              <w:br/>
              <w:t xml:space="preserve">БИК </w:t>
            </w:r>
            <w:r w:rsidR="0039347B">
              <w:rPr>
                <w:color w:val="222222"/>
                <w:kern w:val="1"/>
                <w:lang w:eastAsia="ru-RU" w:bidi="hi-IN"/>
              </w:rPr>
              <w:t>044 525 787</w:t>
            </w:r>
          </w:p>
          <w:p w:rsidR="00805F8F" w:rsidRDefault="00137DD8">
            <w:pPr>
              <w:autoSpaceDE/>
              <w:spacing w:line="240" w:lineRule="auto"/>
              <w:ind w:left="0"/>
            </w:pPr>
            <w:r>
              <w:rPr>
                <w:b/>
                <w:bCs/>
                <w:color w:val="222222"/>
                <w:kern w:val="1"/>
                <w:lang w:eastAsia="ru-RU" w:bidi="hi-IN"/>
              </w:rPr>
              <w:t>Тел.</w:t>
            </w:r>
            <w:r>
              <w:rPr>
                <w:color w:val="222222"/>
                <w:kern w:val="1"/>
                <w:lang w:eastAsia="ru-RU" w:bidi="hi-IN"/>
              </w:rPr>
              <w:t xml:space="preserve"> </w:t>
            </w:r>
            <w:r w:rsidR="0039347B">
              <w:t>(495)</w:t>
            </w:r>
            <w:r w:rsidR="003E2F33">
              <w:t>988 91 15</w:t>
            </w:r>
            <w:r w:rsidR="0039347B">
              <w:t xml:space="preserve">/(499) 343 89 38 </w:t>
            </w:r>
          </w:p>
          <w:p w:rsidR="00805F8F" w:rsidRDefault="00137DD8" w:rsidP="0039756E">
            <w:pPr>
              <w:autoSpaceDE/>
              <w:spacing w:line="240" w:lineRule="auto"/>
              <w:ind w:left="-107"/>
              <w:rPr>
                <w:color w:val="000000"/>
                <w:kern w:val="1"/>
                <w:lang w:eastAsia="hi-IN" w:bidi="hi-IN"/>
              </w:rPr>
            </w:pPr>
            <w:r>
              <w:rPr>
                <w:color w:val="000000"/>
                <w:kern w:val="1"/>
                <w:lang w:eastAsia="hi-IN" w:bidi="hi-IN"/>
              </w:rPr>
              <w:t xml:space="preserve">   </w:t>
            </w:r>
            <w:r>
              <w:rPr>
                <w:rFonts w:eastAsia="SimSun"/>
                <w:color w:val="000000"/>
                <w:kern w:val="1"/>
                <w:lang w:eastAsia="hi-IN" w:bidi="hi-IN"/>
              </w:rPr>
              <w:t>Генеральный</w:t>
            </w:r>
            <w:r w:rsidR="0039347B">
              <w:rPr>
                <w:color w:val="000000"/>
                <w:kern w:val="1"/>
                <w:lang w:eastAsia="hi-IN" w:bidi="hi-IN"/>
              </w:rPr>
              <w:t xml:space="preserve"> директор ООО «Карго Экспресс</w:t>
            </w:r>
            <w:r>
              <w:rPr>
                <w:color w:val="000000"/>
                <w:kern w:val="1"/>
                <w:lang w:eastAsia="hi-IN" w:bidi="hi-IN"/>
              </w:rPr>
              <w:t>»</w:t>
            </w:r>
          </w:p>
          <w:p w:rsidR="0039756E" w:rsidRDefault="0039756E">
            <w:pPr>
              <w:autoSpaceDE/>
              <w:spacing w:line="240" w:lineRule="auto"/>
              <w:ind w:left="-107"/>
              <w:rPr>
                <w:rFonts w:eastAsia="SimSun"/>
                <w:color w:val="000000"/>
                <w:kern w:val="1"/>
                <w:lang w:eastAsia="hi-IN" w:bidi="hi-IN"/>
              </w:rPr>
            </w:pPr>
          </w:p>
          <w:p w:rsidR="0039756E" w:rsidRDefault="0039756E">
            <w:pPr>
              <w:autoSpaceDE/>
              <w:spacing w:line="240" w:lineRule="auto"/>
              <w:ind w:left="-107"/>
              <w:rPr>
                <w:rFonts w:eastAsia="SimSun"/>
                <w:color w:val="000000"/>
                <w:kern w:val="1"/>
                <w:lang w:eastAsia="hi-IN" w:bidi="hi-IN"/>
              </w:rPr>
            </w:pPr>
          </w:p>
          <w:p w:rsidR="00B620C0" w:rsidRDefault="00B620C0">
            <w:pPr>
              <w:autoSpaceDE/>
              <w:spacing w:line="240" w:lineRule="auto"/>
              <w:ind w:left="-107"/>
              <w:rPr>
                <w:rFonts w:eastAsia="SimSun"/>
                <w:color w:val="000000"/>
                <w:kern w:val="1"/>
                <w:lang w:eastAsia="hi-IN" w:bidi="hi-IN"/>
              </w:rPr>
            </w:pPr>
          </w:p>
          <w:p w:rsidR="00B620C0" w:rsidRDefault="00B620C0">
            <w:pPr>
              <w:autoSpaceDE/>
              <w:spacing w:line="240" w:lineRule="auto"/>
              <w:ind w:left="-107"/>
              <w:rPr>
                <w:rFonts w:eastAsia="SimSun"/>
                <w:color w:val="000000"/>
                <w:kern w:val="1"/>
                <w:lang w:eastAsia="hi-IN" w:bidi="hi-IN"/>
              </w:rPr>
            </w:pPr>
          </w:p>
          <w:p w:rsidR="00B620C0" w:rsidRDefault="00B620C0">
            <w:pPr>
              <w:autoSpaceDE/>
              <w:spacing w:line="240" w:lineRule="auto"/>
              <w:ind w:left="-107"/>
              <w:rPr>
                <w:rFonts w:eastAsia="SimSun"/>
                <w:color w:val="000000"/>
                <w:kern w:val="1"/>
                <w:lang w:eastAsia="hi-IN" w:bidi="hi-IN"/>
              </w:rPr>
            </w:pPr>
          </w:p>
          <w:p w:rsidR="00B620C0" w:rsidRDefault="00B620C0">
            <w:pPr>
              <w:autoSpaceDE/>
              <w:spacing w:line="240" w:lineRule="auto"/>
              <w:ind w:left="-107"/>
              <w:rPr>
                <w:rFonts w:eastAsia="SimSun"/>
                <w:color w:val="000000"/>
                <w:kern w:val="1"/>
                <w:lang w:eastAsia="hi-IN" w:bidi="hi-IN"/>
              </w:rPr>
            </w:pPr>
          </w:p>
          <w:p w:rsidR="00B620C0" w:rsidRDefault="00B620C0">
            <w:pPr>
              <w:autoSpaceDE/>
              <w:spacing w:line="240" w:lineRule="auto"/>
              <w:ind w:left="-107"/>
              <w:rPr>
                <w:rFonts w:eastAsia="SimSun"/>
                <w:color w:val="000000"/>
                <w:kern w:val="1"/>
                <w:lang w:eastAsia="hi-IN" w:bidi="hi-IN"/>
              </w:rPr>
            </w:pPr>
          </w:p>
          <w:p w:rsidR="00805F8F" w:rsidRDefault="0039347B">
            <w:pPr>
              <w:autoSpaceDE/>
              <w:spacing w:line="240" w:lineRule="auto"/>
              <w:ind w:left="-107"/>
              <w:rPr>
                <w:color w:val="000000"/>
                <w:kern w:val="1"/>
                <w:lang w:eastAsia="hi-IN" w:bidi="hi-IN"/>
              </w:rPr>
            </w:pPr>
            <w:r>
              <w:rPr>
                <w:rFonts w:eastAsia="SimSun"/>
                <w:color w:val="000000"/>
                <w:kern w:val="1"/>
                <w:lang w:eastAsia="hi-IN" w:bidi="hi-IN"/>
              </w:rPr>
              <w:t>___________________</w:t>
            </w:r>
            <w:r>
              <w:rPr>
                <w:color w:val="000000"/>
                <w:kern w:val="1"/>
                <w:lang w:eastAsia="hi-IN" w:bidi="hi-IN"/>
              </w:rPr>
              <w:t xml:space="preserve"> /    </w:t>
            </w:r>
            <w:r w:rsidR="003E2F33" w:rsidRPr="002069CC">
              <w:rPr>
                <w:rFonts w:ascii="Bookman Old Style" w:hAnsi="Bookman Old Style"/>
              </w:rPr>
              <w:t>Мильчакова</w:t>
            </w:r>
            <w:r>
              <w:rPr>
                <w:color w:val="000000"/>
                <w:kern w:val="1"/>
                <w:lang w:eastAsia="hi-IN" w:bidi="hi-IN"/>
              </w:rPr>
              <w:t xml:space="preserve"> </w:t>
            </w:r>
            <w:r w:rsidR="003E2F33">
              <w:rPr>
                <w:color w:val="000000"/>
                <w:kern w:val="1"/>
                <w:lang w:eastAsia="hi-IN" w:bidi="hi-IN"/>
              </w:rPr>
              <w:t>М</w:t>
            </w:r>
            <w:r>
              <w:rPr>
                <w:color w:val="000000"/>
                <w:kern w:val="1"/>
                <w:lang w:eastAsia="hi-IN" w:bidi="hi-IN"/>
              </w:rPr>
              <w:t>.А /</w:t>
            </w:r>
          </w:p>
          <w:p w:rsidR="0039347B" w:rsidRDefault="0039756E">
            <w:pPr>
              <w:autoSpaceDE/>
              <w:spacing w:line="240" w:lineRule="auto"/>
              <w:ind w:left="-107"/>
            </w:pPr>
            <w:r>
              <w:t xml:space="preserve">                              М.П.</w:t>
            </w:r>
          </w:p>
          <w:p w:rsidR="00805F8F" w:rsidRPr="0039347B" w:rsidRDefault="00805F8F" w:rsidP="0039347B">
            <w:pPr>
              <w:autoSpaceDE/>
              <w:spacing w:line="240" w:lineRule="auto"/>
              <w:ind w:left="-107"/>
              <w:jc w:val="center"/>
              <w:rPr>
                <w:color w:val="000000"/>
                <w:kern w:val="1"/>
                <w:lang w:eastAsia="hi-IN" w:bidi="hi-IN"/>
              </w:rPr>
            </w:pPr>
          </w:p>
        </w:tc>
      </w:tr>
    </w:tbl>
    <w:p w:rsidR="00805F8F" w:rsidRPr="006D4DA4" w:rsidRDefault="00805F8F"/>
    <w:p w:rsidR="006D4DA4" w:rsidRPr="00823CD1" w:rsidRDefault="006D4DA4"/>
    <w:p w:rsidR="00797367" w:rsidRDefault="00797367" w:rsidP="00716987">
      <w:pPr>
        <w:widowControl/>
        <w:suppressAutoHyphens w:val="0"/>
        <w:autoSpaceDN w:val="0"/>
        <w:adjustRightInd w:val="0"/>
        <w:spacing w:line="240" w:lineRule="auto"/>
        <w:ind w:left="0"/>
        <w:rPr>
          <w:rFonts w:asciiTheme="majorHAnsi" w:hAnsiTheme="majorHAnsi"/>
          <w:color w:val="FF0000"/>
        </w:rPr>
      </w:pPr>
    </w:p>
    <w:p w:rsidR="00BB2AC7" w:rsidRDefault="00BB2AC7" w:rsidP="00797367">
      <w:pPr>
        <w:tabs>
          <w:tab w:val="left" w:pos="255"/>
        </w:tabs>
        <w:spacing w:after="280" w:line="173" w:lineRule="atLeast"/>
        <w:rPr>
          <w:b/>
          <w:i/>
          <w:color w:val="FF0000"/>
          <w:sz w:val="19"/>
          <w:szCs w:val="19"/>
        </w:rPr>
      </w:pPr>
    </w:p>
    <w:p w:rsidR="00BB2AC7" w:rsidRDefault="00BB2AC7" w:rsidP="00797367">
      <w:pPr>
        <w:tabs>
          <w:tab w:val="left" w:pos="255"/>
        </w:tabs>
        <w:spacing w:after="280" w:line="173" w:lineRule="atLeast"/>
        <w:rPr>
          <w:b/>
          <w:i/>
          <w:color w:val="FF0000"/>
          <w:sz w:val="19"/>
          <w:szCs w:val="19"/>
        </w:rPr>
      </w:pPr>
    </w:p>
    <w:p w:rsidR="00BB2AC7" w:rsidRPr="006D4DA4" w:rsidRDefault="00BB2AC7" w:rsidP="00797367">
      <w:pPr>
        <w:tabs>
          <w:tab w:val="left" w:pos="255"/>
        </w:tabs>
        <w:spacing w:after="280" w:line="173" w:lineRule="atLeast"/>
        <w:rPr>
          <w:b/>
          <w:i/>
          <w:color w:val="FF0000"/>
          <w:sz w:val="19"/>
          <w:szCs w:val="19"/>
        </w:rPr>
      </w:pPr>
    </w:p>
    <w:p w:rsidR="00885AC0" w:rsidRPr="006D4DA4" w:rsidRDefault="00885AC0" w:rsidP="00797367">
      <w:pPr>
        <w:tabs>
          <w:tab w:val="left" w:pos="255"/>
        </w:tabs>
        <w:spacing w:after="280" w:line="173" w:lineRule="atLeast"/>
        <w:rPr>
          <w:b/>
          <w:i/>
          <w:color w:val="FF0000"/>
          <w:sz w:val="19"/>
          <w:szCs w:val="19"/>
        </w:rPr>
      </w:pPr>
    </w:p>
    <w:p w:rsidR="00885AC0" w:rsidRPr="006D4DA4" w:rsidRDefault="00885AC0" w:rsidP="00797367">
      <w:pPr>
        <w:tabs>
          <w:tab w:val="left" w:pos="255"/>
        </w:tabs>
        <w:spacing w:after="280" w:line="173" w:lineRule="atLeast"/>
        <w:rPr>
          <w:b/>
          <w:i/>
          <w:color w:val="FF0000"/>
          <w:sz w:val="19"/>
          <w:szCs w:val="19"/>
        </w:rPr>
      </w:pPr>
    </w:p>
    <w:sectPr w:rsidR="00885AC0" w:rsidRPr="006D4DA4" w:rsidSect="0071698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D9A" w:rsidRDefault="00332D9A" w:rsidP="0058798A">
      <w:pPr>
        <w:spacing w:line="240" w:lineRule="auto"/>
      </w:pPr>
      <w:r>
        <w:separator/>
      </w:r>
    </w:p>
  </w:endnote>
  <w:endnote w:type="continuationSeparator" w:id="0">
    <w:p w:rsidR="00332D9A" w:rsidRDefault="00332D9A" w:rsidP="005879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D9A" w:rsidRDefault="00332D9A" w:rsidP="0058798A">
      <w:pPr>
        <w:spacing w:line="240" w:lineRule="auto"/>
      </w:pPr>
      <w:r>
        <w:separator/>
      </w:r>
    </w:p>
  </w:footnote>
  <w:footnote w:type="continuationSeparator" w:id="0">
    <w:p w:rsidR="00332D9A" w:rsidRDefault="00332D9A" w:rsidP="005879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B03ED6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000004"/>
    <w:multiLevelType w:val="multilevel"/>
    <w:tmpl w:val="00000004"/>
    <w:name w:val="WW8Num4"/>
    <w:lvl w:ilvl="0">
      <w:start w:val="6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4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b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color w:val="000000"/>
        <w:sz w:val="24"/>
        <w:szCs w:val="24"/>
      </w:rPr>
    </w:lvl>
    <w:lvl w:ilvl="2">
      <w:start w:val="1"/>
      <w:numFmt w:val="bullet"/>
      <w:lvlText w:val=""/>
      <w:lvlJc w:val="left"/>
      <w:pPr>
        <w:tabs>
          <w:tab w:val="num" w:pos="720"/>
        </w:tabs>
        <w:ind w:left="720" w:hanging="720"/>
      </w:pPr>
      <w:rPr>
        <w:rFonts w:ascii="Wingdings" w:hAnsi="Wingdings" w:cs="Wingdings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5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-266"/>
        </w:tabs>
        <w:ind w:left="260" w:firstLine="402"/>
      </w:pPr>
      <w:rPr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6"/>
      <w:numFmt w:val="decimal"/>
      <w:lvlText w:val="%1.%2"/>
      <w:lvlJc w:val="left"/>
      <w:pPr>
        <w:tabs>
          <w:tab w:val="num" w:pos="0"/>
        </w:tabs>
        <w:ind w:left="6" w:firstLine="402"/>
      </w:pPr>
      <w:rPr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8Num8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sz w:val="24"/>
        <w:szCs w:val="24"/>
      </w:rPr>
    </w:lvl>
  </w:abstractNum>
  <w:abstractNum w:abstractNumId="8">
    <w:nsid w:val="00000009"/>
    <w:multiLevelType w:val="multilevel"/>
    <w:tmpl w:val="00000009"/>
    <w:name w:val="WW8Num9"/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60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4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200" w:hanging="1440"/>
      </w:pPr>
    </w:lvl>
  </w:abstractNum>
  <w:abstractNum w:abstractNumId="9">
    <w:nsid w:val="0000000A"/>
    <w:multiLevelType w:val="multilevel"/>
    <w:tmpl w:val="0000000A"/>
    <w:name w:val="WW8Num10"/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10">
    <w:nsid w:val="0000000B"/>
    <w:multiLevelType w:val="multilevel"/>
    <w:tmpl w:val="0000000B"/>
    <w:name w:val="WW8Num11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60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4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200" w:hanging="1440"/>
      </w:pPr>
    </w:lvl>
  </w:abstractNum>
  <w:abstractNum w:abstractNumId="11">
    <w:nsid w:val="0000000C"/>
    <w:multiLevelType w:val="multilevel"/>
    <w:tmpl w:val="0000000C"/>
    <w:name w:val="WW8Num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102C0D7F"/>
    <w:multiLevelType w:val="hybridMultilevel"/>
    <w:tmpl w:val="D1287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183D77"/>
    <w:multiLevelType w:val="multilevel"/>
    <w:tmpl w:val="8064E5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14">
    <w:nsid w:val="46282A53"/>
    <w:multiLevelType w:val="multilevel"/>
    <w:tmpl w:val="B03ED6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>
    <w:nsid w:val="67903C9D"/>
    <w:multiLevelType w:val="multilevel"/>
    <w:tmpl w:val="DD28077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16">
    <w:nsid w:val="7D2C474E"/>
    <w:multiLevelType w:val="multilevel"/>
    <w:tmpl w:val="1BC266A2"/>
    <w:lvl w:ilvl="0">
      <w:start w:val="3"/>
      <w:numFmt w:val="decimal"/>
      <w:lvlText w:val="%1."/>
      <w:lvlJc w:val="left"/>
      <w:pPr>
        <w:ind w:left="876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56" w:hanging="45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06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06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5"/>
  </w:num>
  <w:num w:numId="5">
    <w:abstractNumId w:val="16"/>
  </w:num>
  <w:num w:numId="6">
    <w:abstractNumId w:val="14"/>
  </w:num>
  <w:num w:numId="7">
    <w:abstractNumId w:val="13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"/>
  </w:num>
  <w:num w:numId="20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4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7DD8"/>
    <w:rsid w:val="0001367B"/>
    <w:rsid w:val="0002516F"/>
    <w:rsid w:val="00042F31"/>
    <w:rsid w:val="000D4B8F"/>
    <w:rsid w:val="000E1F47"/>
    <w:rsid w:val="000E53B2"/>
    <w:rsid w:val="00117B97"/>
    <w:rsid w:val="00123A3E"/>
    <w:rsid w:val="0013423A"/>
    <w:rsid w:val="00137DD8"/>
    <w:rsid w:val="00163812"/>
    <w:rsid w:val="001A6085"/>
    <w:rsid w:val="001C6C65"/>
    <w:rsid w:val="002314E2"/>
    <w:rsid w:val="00246D8F"/>
    <w:rsid w:val="00261D3F"/>
    <w:rsid w:val="00273CB4"/>
    <w:rsid w:val="002851AC"/>
    <w:rsid w:val="002C318F"/>
    <w:rsid w:val="00300A8F"/>
    <w:rsid w:val="0031189F"/>
    <w:rsid w:val="00312578"/>
    <w:rsid w:val="00323EB1"/>
    <w:rsid w:val="00332D9A"/>
    <w:rsid w:val="0037610A"/>
    <w:rsid w:val="003861DF"/>
    <w:rsid w:val="0039347B"/>
    <w:rsid w:val="00394639"/>
    <w:rsid w:val="0039756E"/>
    <w:rsid w:val="003C158E"/>
    <w:rsid w:val="003E2F33"/>
    <w:rsid w:val="003F45EA"/>
    <w:rsid w:val="00460A72"/>
    <w:rsid w:val="00491F81"/>
    <w:rsid w:val="004A7E6D"/>
    <w:rsid w:val="004B217D"/>
    <w:rsid w:val="004B60F6"/>
    <w:rsid w:val="004B6D96"/>
    <w:rsid w:val="004E2BA4"/>
    <w:rsid w:val="004E3DF3"/>
    <w:rsid w:val="00534EFE"/>
    <w:rsid w:val="005649F8"/>
    <w:rsid w:val="005775F9"/>
    <w:rsid w:val="0058655D"/>
    <w:rsid w:val="0058798A"/>
    <w:rsid w:val="00592032"/>
    <w:rsid w:val="00595894"/>
    <w:rsid w:val="005B6E45"/>
    <w:rsid w:val="005C101F"/>
    <w:rsid w:val="00627152"/>
    <w:rsid w:val="00632A34"/>
    <w:rsid w:val="0065621D"/>
    <w:rsid w:val="006726C3"/>
    <w:rsid w:val="00681699"/>
    <w:rsid w:val="006A5AD0"/>
    <w:rsid w:val="006B1E0F"/>
    <w:rsid w:val="006C42A1"/>
    <w:rsid w:val="006D4DA4"/>
    <w:rsid w:val="006F10F7"/>
    <w:rsid w:val="00712A7D"/>
    <w:rsid w:val="00715BD9"/>
    <w:rsid w:val="00716523"/>
    <w:rsid w:val="00716987"/>
    <w:rsid w:val="00762BFF"/>
    <w:rsid w:val="00776F1D"/>
    <w:rsid w:val="00797367"/>
    <w:rsid w:val="007B63B0"/>
    <w:rsid w:val="00805F8F"/>
    <w:rsid w:val="00821249"/>
    <w:rsid w:val="00823CD1"/>
    <w:rsid w:val="00885AC0"/>
    <w:rsid w:val="008B1CD5"/>
    <w:rsid w:val="00914400"/>
    <w:rsid w:val="00926CF9"/>
    <w:rsid w:val="00944CBB"/>
    <w:rsid w:val="00957A48"/>
    <w:rsid w:val="009B769B"/>
    <w:rsid w:val="009B7BB1"/>
    <w:rsid w:val="009D3EC0"/>
    <w:rsid w:val="009E0891"/>
    <w:rsid w:val="009F7AFC"/>
    <w:rsid w:val="00A32AAB"/>
    <w:rsid w:val="00A52496"/>
    <w:rsid w:val="00A71904"/>
    <w:rsid w:val="00A77B59"/>
    <w:rsid w:val="00AE2BDB"/>
    <w:rsid w:val="00AF7C61"/>
    <w:rsid w:val="00B328DC"/>
    <w:rsid w:val="00B37543"/>
    <w:rsid w:val="00B50A62"/>
    <w:rsid w:val="00B620C0"/>
    <w:rsid w:val="00B976EA"/>
    <w:rsid w:val="00BB2AC7"/>
    <w:rsid w:val="00BE56B1"/>
    <w:rsid w:val="00BE6445"/>
    <w:rsid w:val="00C11D02"/>
    <w:rsid w:val="00C34D8B"/>
    <w:rsid w:val="00C54651"/>
    <w:rsid w:val="00C66C5D"/>
    <w:rsid w:val="00C70954"/>
    <w:rsid w:val="00C7577C"/>
    <w:rsid w:val="00CA6DE8"/>
    <w:rsid w:val="00D023F8"/>
    <w:rsid w:val="00D11955"/>
    <w:rsid w:val="00D13155"/>
    <w:rsid w:val="00D171BA"/>
    <w:rsid w:val="00D316C9"/>
    <w:rsid w:val="00D47BEE"/>
    <w:rsid w:val="00DB0A59"/>
    <w:rsid w:val="00DC09F5"/>
    <w:rsid w:val="00DE5F85"/>
    <w:rsid w:val="00E03DD2"/>
    <w:rsid w:val="00E10BF7"/>
    <w:rsid w:val="00E367E8"/>
    <w:rsid w:val="00E46C9F"/>
    <w:rsid w:val="00E652E5"/>
    <w:rsid w:val="00E90B1B"/>
    <w:rsid w:val="00F63894"/>
    <w:rsid w:val="00FD04BB"/>
    <w:rsid w:val="00FE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docId w15:val="{901DDD9C-4D63-41A4-BC87-83A4FC2E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F8F"/>
    <w:pPr>
      <w:widowControl w:val="0"/>
      <w:suppressAutoHyphens/>
      <w:autoSpaceDE w:val="0"/>
      <w:spacing w:line="276" w:lineRule="auto"/>
      <w:ind w:left="280"/>
    </w:pPr>
    <w:rPr>
      <w:lang w:eastAsia="zh-CN"/>
    </w:rPr>
  </w:style>
  <w:style w:type="paragraph" w:styleId="1">
    <w:name w:val="heading 1"/>
    <w:basedOn w:val="a"/>
    <w:next w:val="a"/>
    <w:qFormat/>
    <w:rsid w:val="00805F8F"/>
    <w:pPr>
      <w:keepNext/>
      <w:numPr>
        <w:numId w:val="1"/>
      </w:numPr>
      <w:spacing w:before="180" w:line="240" w:lineRule="auto"/>
      <w:ind w:left="0" w:firstLine="0"/>
      <w:outlineLvl w:val="0"/>
    </w:pPr>
    <w:rPr>
      <w:b/>
      <w:bCs/>
      <w:sz w:val="22"/>
    </w:rPr>
  </w:style>
  <w:style w:type="paragraph" w:styleId="2">
    <w:name w:val="heading 2"/>
    <w:basedOn w:val="a"/>
    <w:next w:val="a"/>
    <w:qFormat/>
    <w:rsid w:val="00805F8F"/>
    <w:pPr>
      <w:keepNext/>
      <w:numPr>
        <w:ilvl w:val="1"/>
        <w:numId w:val="1"/>
      </w:numPr>
      <w:spacing w:line="240" w:lineRule="auto"/>
      <w:ind w:left="0" w:firstLine="0"/>
      <w:jc w:val="both"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805F8F"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805F8F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805F8F"/>
    <w:rPr>
      <w:b w:val="0"/>
      <w:sz w:val="24"/>
      <w:szCs w:val="24"/>
    </w:rPr>
  </w:style>
  <w:style w:type="character" w:customStyle="1" w:styleId="Absatz-Standardschriftart">
    <w:name w:val="Absatz-Standardschriftart"/>
    <w:rsid w:val="00805F8F"/>
  </w:style>
  <w:style w:type="character" w:customStyle="1" w:styleId="WW-Absatz-Standardschriftart">
    <w:name w:val="WW-Absatz-Standardschriftart"/>
    <w:rsid w:val="00805F8F"/>
  </w:style>
  <w:style w:type="character" w:customStyle="1" w:styleId="WW-Absatz-Standardschriftart1">
    <w:name w:val="WW-Absatz-Standardschriftart1"/>
    <w:rsid w:val="00805F8F"/>
  </w:style>
  <w:style w:type="character" w:customStyle="1" w:styleId="WW-Absatz-Standardschriftart11">
    <w:name w:val="WW-Absatz-Standardschriftart11"/>
    <w:rsid w:val="00805F8F"/>
  </w:style>
  <w:style w:type="character" w:customStyle="1" w:styleId="WW-Absatz-Standardschriftart111">
    <w:name w:val="WW-Absatz-Standardschriftart111"/>
    <w:rsid w:val="00805F8F"/>
  </w:style>
  <w:style w:type="character" w:customStyle="1" w:styleId="WW-Absatz-Standardschriftart1111">
    <w:name w:val="WW-Absatz-Standardschriftart1111"/>
    <w:rsid w:val="00805F8F"/>
  </w:style>
  <w:style w:type="character" w:customStyle="1" w:styleId="WW8Num3z1">
    <w:name w:val="WW8Num3z1"/>
    <w:rsid w:val="00805F8F"/>
    <w:rPr>
      <w:rFonts w:ascii="Times New Roman" w:eastAsia="Times New Roman" w:hAnsi="Times New Roman" w:cs="Times New Roman"/>
      <w:b w:val="0"/>
    </w:rPr>
  </w:style>
  <w:style w:type="character" w:customStyle="1" w:styleId="WW8Num6z0">
    <w:name w:val="WW8Num6z0"/>
    <w:rsid w:val="00805F8F"/>
    <w:rPr>
      <w:sz w:val="24"/>
      <w:szCs w:val="24"/>
    </w:rPr>
  </w:style>
  <w:style w:type="character" w:customStyle="1" w:styleId="WW8Num7z0">
    <w:name w:val="WW8Num7z0"/>
    <w:rsid w:val="00805F8F"/>
    <w:rPr>
      <w:rFonts w:ascii="Times New Roman" w:eastAsia="Times New Roman" w:hAnsi="Times New Roman" w:cs="Times New Roman"/>
    </w:rPr>
  </w:style>
  <w:style w:type="character" w:customStyle="1" w:styleId="WW8Num8z1">
    <w:name w:val="WW8Num8z1"/>
    <w:rsid w:val="00805F8F"/>
    <w:rPr>
      <w:rFonts w:ascii="Times New Roman" w:hAnsi="Times New Roman" w:cs="Times New Roman"/>
      <w:b w:val="0"/>
      <w:sz w:val="22"/>
      <w:szCs w:val="26"/>
    </w:rPr>
  </w:style>
  <w:style w:type="character" w:customStyle="1" w:styleId="WW8Num9z0">
    <w:name w:val="WW8Num9z0"/>
    <w:rsid w:val="00805F8F"/>
    <w:rPr>
      <w:b/>
      <w:color w:val="000000"/>
    </w:rPr>
  </w:style>
  <w:style w:type="character" w:customStyle="1" w:styleId="WW8Num9z1">
    <w:name w:val="WW8Num9z1"/>
    <w:rsid w:val="00805F8F"/>
    <w:rPr>
      <w:rFonts w:ascii="Times New Roman" w:hAnsi="Times New Roman" w:cs="Times New Roman"/>
      <w:b w:val="0"/>
      <w:color w:val="000000"/>
      <w:sz w:val="22"/>
      <w:szCs w:val="26"/>
    </w:rPr>
  </w:style>
  <w:style w:type="character" w:customStyle="1" w:styleId="WW8Num14z0">
    <w:name w:val="WW8Num14z0"/>
    <w:rsid w:val="00805F8F"/>
    <w:rPr>
      <w:b/>
    </w:rPr>
  </w:style>
  <w:style w:type="character" w:customStyle="1" w:styleId="WW8Num16z1">
    <w:name w:val="WW8Num16z1"/>
    <w:rsid w:val="00805F8F"/>
    <w:rPr>
      <w:rFonts w:ascii="Times New Roman" w:eastAsia="Times New Roman" w:hAnsi="Times New Roman" w:cs="Times New Roman"/>
    </w:rPr>
  </w:style>
  <w:style w:type="character" w:customStyle="1" w:styleId="WW8Num24z0">
    <w:name w:val="WW8Num24z0"/>
    <w:rsid w:val="00805F8F"/>
    <w:rPr>
      <w:color w:val="auto"/>
    </w:rPr>
  </w:style>
  <w:style w:type="character" w:customStyle="1" w:styleId="WW8Num25z0">
    <w:name w:val="WW8Num25z0"/>
    <w:rsid w:val="00805F8F"/>
    <w:rPr>
      <w:b/>
    </w:rPr>
  </w:style>
  <w:style w:type="character" w:customStyle="1" w:styleId="40">
    <w:name w:val="Основной шрифт абзаца4"/>
    <w:rsid w:val="00805F8F"/>
  </w:style>
  <w:style w:type="character" w:customStyle="1" w:styleId="WW-Absatz-Standardschriftart11111">
    <w:name w:val="WW-Absatz-Standardschriftart11111"/>
    <w:rsid w:val="00805F8F"/>
  </w:style>
  <w:style w:type="character" w:customStyle="1" w:styleId="WW-Absatz-Standardschriftart111111">
    <w:name w:val="WW-Absatz-Standardschriftart111111"/>
    <w:rsid w:val="00805F8F"/>
  </w:style>
  <w:style w:type="character" w:customStyle="1" w:styleId="WW-Absatz-Standardschriftart1111111">
    <w:name w:val="WW-Absatz-Standardschriftart1111111"/>
    <w:rsid w:val="00805F8F"/>
  </w:style>
  <w:style w:type="character" w:customStyle="1" w:styleId="WW-Absatz-Standardschriftart11111111">
    <w:name w:val="WW-Absatz-Standardschriftart11111111"/>
    <w:rsid w:val="00805F8F"/>
  </w:style>
  <w:style w:type="character" w:customStyle="1" w:styleId="WW-Absatz-Standardschriftart111111111">
    <w:name w:val="WW-Absatz-Standardschriftart111111111"/>
    <w:rsid w:val="00805F8F"/>
  </w:style>
  <w:style w:type="character" w:customStyle="1" w:styleId="WW-Absatz-Standardschriftart1111111111">
    <w:name w:val="WW-Absatz-Standardschriftart1111111111"/>
    <w:rsid w:val="00805F8F"/>
  </w:style>
  <w:style w:type="character" w:customStyle="1" w:styleId="30">
    <w:name w:val="Основной шрифт абзаца3"/>
    <w:rsid w:val="00805F8F"/>
  </w:style>
  <w:style w:type="character" w:customStyle="1" w:styleId="WW-Absatz-Standardschriftart11111111111">
    <w:name w:val="WW-Absatz-Standardschriftart11111111111"/>
    <w:rsid w:val="00805F8F"/>
  </w:style>
  <w:style w:type="character" w:customStyle="1" w:styleId="20">
    <w:name w:val="Основной шрифт абзаца2"/>
    <w:rsid w:val="00805F8F"/>
  </w:style>
  <w:style w:type="character" w:customStyle="1" w:styleId="WW-Absatz-Standardschriftart111111111111">
    <w:name w:val="WW-Absatz-Standardschriftart111111111111"/>
    <w:rsid w:val="00805F8F"/>
  </w:style>
  <w:style w:type="character" w:customStyle="1" w:styleId="WW-Absatz-Standardschriftart1111111111111">
    <w:name w:val="WW-Absatz-Standardschriftart1111111111111"/>
    <w:rsid w:val="00805F8F"/>
  </w:style>
  <w:style w:type="character" w:customStyle="1" w:styleId="WW-Absatz-Standardschriftart11111111111111">
    <w:name w:val="WW-Absatz-Standardschriftart11111111111111"/>
    <w:rsid w:val="00805F8F"/>
  </w:style>
  <w:style w:type="character" w:customStyle="1" w:styleId="WW8Num3z0">
    <w:name w:val="WW8Num3z0"/>
    <w:rsid w:val="00805F8F"/>
    <w:rPr>
      <w:b w:val="0"/>
    </w:rPr>
  </w:style>
  <w:style w:type="character" w:customStyle="1" w:styleId="WW8Num4z1">
    <w:name w:val="WW8Num4z1"/>
    <w:rsid w:val="00805F8F"/>
    <w:rPr>
      <w:rFonts w:ascii="Verdana" w:hAnsi="Verdana" w:cs="Arial"/>
      <w:b w:val="0"/>
      <w:i w:val="0"/>
      <w:sz w:val="20"/>
      <w:szCs w:val="20"/>
    </w:rPr>
  </w:style>
  <w:style w:type="character" w:customStyle="1" w:styleId="WW8Num7z2">
    <w:name w:val="WW8Num7z2"/>
    <w:rsid w:val="00805F8F"/>
    <w:rPr>
      <w:rFonts w:ascii="Wingdings" w:hAnsi="Wingdings" w:cs="Wingdings"/>
    </w:rPr>
  </w:style>
  <w:style w:type="character" w:customStyle="1" w:styleId="WW8Num7z3">
    <w:name w:val="WW8Num7z3"/>
    <w:rsid w:val="00805F8F"/>
    <w:rPr>
      <w:rFonts w:ascii="Symbol" w:hAnsi="Symbol" w:cs="Symbol"/>
    </w:rPr>
  </w:style>
  <w:style w:type="character" w:customStyle="1" w:styleId="WW8Num7z4">
    <w:name w:val="WW8Num7z4"/>
    <w:rsid w:val="00805F8F"/>
    <w:rPr>
      <w:rFonts w:ascii="Courier New" w:hAnsi="Courier New" w:cs="Courier New"/>
    </w:rPr>
  </w:style>
  <w:style w:type="character" w:customStyle="1" w:styleId="10">
    <w:name w:val="Основной шрифт абзаца1"/>
    <w:rsid w:val="00805F8F"/>
  </w:style>
  <w:style w:type="character" w:styleId="a3">
    <w:name w:val="Hyperlink"/>
    <w:rsid w:val="00805F8F"/>
    <w:rPr>
      <w:color w:val="0000FF"/>
      <w:u w:val="single"/>
    </w:rPr>
  </w:style>
  <w:style w:type="character" w:customStyle="1" w:styleId="a4">
    <w:name w:val="Знак Знак"/>
    <w:rsid w:val="00805F8F"/>
    <w:rPr>
      <w:b/>
      <w:bCs/>
      <w:sz w:val="22"/>
      <w:lang w:val="ru-RU" w:bidi="ar-SA"/>
    </w:rPr>
  </w:style>
  <w:style w:type="character" w:customStyle="1" w:styleId="11">
    <w:name w:val="Знак примечания1"/>
    <w:rsid w:val="00805F8F"/>
    <w:rPr>
      <w:sz w:val="16"/>
      <w:szCs w:val="16"/>
    </w:rPr>
  </w:style>
  <w:style w:type="character" w:customStyle="1" w:styleId="a5">
    <w:name w:val="Символ нумерации"/>
    <w:rsid w:val="00805F8F"/>
  </w:style>
  <w:style w:type="character" w:customStyle="1" w:styleId="Tahoma11">
    <w:name w:val="Стиль Tahoma 11 пт"/>
    <w:rsid w:val="00805F8F"/>
    <w:rPr>
      <w:rFonts w:ascii="Tahoma" w:hAnsi="Tahoma" w:cs="Tahoma"/>
      <w:sz w:val="22"/>
    </w:rPr>
  </w:style>
  <w:style w:type="character" w:customStyle="1" w:styleId="a6">
    <w:name w:val="Основной текст с отступом Знак"/>
    <w:rsid w:val="00805F8F"/>
    <w:rPr>
      <w:sz w:val="24"/>
    </w:rPr>
  </w:style>
  <w:style w:type="character" w:customStyle="1" w:styleId="apple-style-span">
    <w:name w:val="apple-style-span"/>
    <w:rsid w:val="00805F8F"/>
  </w:style>
  <w:style w:type="character" w:customStyle="1" w:styleId="41">
    <w:name w:val="Заголовок 4 Знак"/>
    <w:rsid w:val="00805F8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21">
    <w:name w:val="Знак примечания2"/>
    <w:rsid w:val="00805F8F"/>
    <w:rPr>
      <w:sz w:val="16"/>
      <w:szCs w:val="16"/>
    </w:rPr>
  </w:style>
  <w:style w:type="character" w:customStyle="1" w:styleId="a7">
    <w:name w:val="Текст примечания Знак"/>
    <w:basedOn w:val="30"/>
    <w:rsid w:val="00805F8F"/>
  </w:style>
  <w:style w:type="character" w:styleId="a8">
    <w:name w:val="Strong"/>
    <w:qFormat/>
    <w:rsid w:val="00805F8F"/>
    <w:rPr>
      <w:b/>
      <w:bCs/>
    </w:rPr>
  </w:style>
  <w:style w:type="character" w:customStyle="1" w:styleId="WW8Num5z0">
    <w:name w:val="WW8Num5z0"/>
    <w:rsid w:val="00805F8F"/>
    <w:rPr>
      <w:b w:val="0"/>
      <w:bCs w:val="0"/>
    </w:rPr>
  </w:style>
  <w:style w:type="character" w:styleId="a9">
    <w:name w:val="page number"/>
    <w:basedOn w:val="30"/>
    <w:rsid w:val="00805F8F"/>
  </w:style>
  <w:style w:type="character" w:customStyle="1" w:styleId="aa">
    <w:name w:val="Нижний колонтитул Знак"/>
    <w:rsid w:val="00805F8F"/>
  </w:style>
  <w:style w:type="character" w:customStyle="1" w:styleId="31">
    <w:name w:val="Знак примечания3"/>
    <w:rsid w:val="00805F8F"/>
    <w:rPr>
      <w:sz w:val="16"/>
      <w:szCs w:val="16"/>
    </w:rPr>
  </w:style>
  <w:style w:type="character" w:customStyle="1" w:styleId="12">
    <w:name w:val="Текст примечания Знак1"/>
    <w:rsid w:val="00805F8F"/>
  </w:style>
  <w:style w:type="character" w:customStyle="1" w:styleId="ab">
    <w:name w:val="Основной текст Знак"/>
    <w:rsid w:val="00805F8F"/>
  </w:style>
  <w:style w:type="paragraph" w:customStyle="1" w:styleId="ac">
    <w:name w:val="Заголовок"/>
    <w:basedOn w:val="a"/>
    <w:next w:val="a"/>
    <w:rsid w:val="00805F8F"/>
    <w:pPr>
      <w:widowControl/>
      <w:spacing w:line="240" w:lineRule="auto"/>
      <w:ind w:left="0" w:firstLine="720"/>
      <w:jc w:val="both"/>
    </w:pPr>
    <w:rPr>
      <w:rFonts w:ascii="Verdana" w:hAnsi="Verdana" w:cs="Verdana"/>
      <w:b/>
      <w:bCs/>
      <w:color w:val="C0C0C0"/>
      <w:sz w:val="22"/>
      <w:szCs w:val="22"/>
    </w:rPr>
  </w:style>
  <w:style w:type="paragraph" w:styleId="ad">
    <w:name w:val="Body Text"/>
    <w:basedOn w:val="a"/>
    <w:rsid w:val="00805F8F"/>
    <w:pPr>
      <w:tabs>
        <w:tab w:val="left" w:pos="426"/>
      </w:tabs>
      <w:spacing w:line="240" w:lineRule="auto"/>
      <w:ind w:left="0"/>
      <w:jc w:val="both"/>
    </w:pPr>
  </w:style>
  <w:style w:type="paragraph" w:styleId="ae">
    <w:name w:val="List"/>
    <w:basedOn w:val="ad"/>
    <w:rsid w:val="00805F8F"/>
    <w:rPr>
      <w:rFonts w:ascii="Arial" w:hAnsi="Arial" w:cs="Mangal"/>
    </w:rPr>
  </w:style>
  <w:style w:type="paragraph" w:styleId="af">
    <w:name w:val="caption"/>
    <w:basedOn w:val="a"/>
    <w:next w:val="af0"/>
    <w:qFormat/>
    <w:rsid w:val="00805F8F"/>
    <w:pPr>
      <w:spacing w:line="240" w:lineRule="auto"/>
      <w:ind w:left="0"/>
      <w:jc w:val="center"/>
    </w:pPr>
    <w:rPr>
      <w:b/>
      <w:bCs/>
      <w:sz w:val="22"/>
    </w:rPr>
  </w:style>
  <w:style w:type="paragraph" w:customStyle="1" w:styleId="42">
    <w:name w:val="Указатель4"/>
    <w:basedOn w:val="a"/>
    <w:rsid w:val="00805F8F"/>
    <w:pPr>
      <w:suppressLineNumbers/>
    </w:pPr>
    <w:rPr>
      <w:rFonts w:cs="Mangal"/>
    </w:rPr>
  </w:style>
  <w:style w:type="paragraph" w:customStyle="1" w:styleId="32">
    <w:name w:val="Название3"/>
    <w:basedOn w:val="a"/>
    <w:rsid w:val="00805F8F"/>
    <w:pPr>
      <w:suppressLineNumbers/>
      <w:spacing w:before="120" w:after="120"/>
    </w:pPr>
    <w:rPr>
      <w:rFonts w:ascii="Arial" w:hAnsi="Arial" w:cs="Mangal"/>
      <w:i/>
      <w:iCs/>
      <w:szCs w:val="24"/>
    </w:rPr>
  </w:style>
  <w:style w:type="paragraph" w:customStyle="1" w:styleId="33">
    <w:name w:val="Указатель3"/>
    <w:basedOn w:val="a"/>
    <w:rsid w:val="00805F8F"/>
    <w:pPr>
      <w:suppressLineNumbers/>
    </w:pPr>
    <w:rPr>
      <w:rFonts w:ascii="Arial" w:hAnsi="Arial" w:cs="Mangal"/>
    </w:rPr>
  </w:style>
  <w:style w:type="paragraph" w:customStyle="1" w:styleId="22">
    <w:name w:val="Название2"/>
    <w:basedOn w:val="a"/>
    <w:rsid w:val="00805F8F"/>
    <w:pPr>
      <w:suppressLineNumbers/>
      <w:spacing w:before="120" w:after="120"/>
    </w:pPr>
    <w:rPr>
      <w:rFonts w:ascii="Arial" w:hAnsi="Arial" w:cs="Mangal"/>
      <w:i/>
      <w:iCs/>
      <w:szCs w:val="24"/>
    </w:rPr>
  </w:style>
  <w:style w:type="paragraph" w:customStyle="1" w:styleId="23">
    <w:name w:val="Указатель2"/>
    <w:basedOn w:val="a"/>
    <w:rsid w:val="00805F8F"/>
    <w:pPr>
      <w:suppressLineNumbers/>
    </w:pPr>
    <w:rPr>
      <w:rFonts w:ascii="Arial" w:hAnsi="Arial" w:cs="Mangal"/>
    </w:rPr>
  </w:style>
  <w:style w:type="paragraph" w:customStyle="1" w:styleId="13">
    <w:name w:val="Название1"/>
    <w:basedOn w:val="a"/>
    <w:rsid w:val="00805F8F"/>
    <w:pPr>
      <w:suppressLineNumbers/>
      <w:spacing w:before="120" w:after="120"/>
    </w:pPr>
    <w:rPr>
      <w:rFonts w:ascii="Arial" w:hAnsi="Arial" w:cs="Mangal"/>
      <w:i/>
      <w:iCs/>
      <w:szCs w:val="24"/>
    </w:rPr>
  </w:style>
  <w:style w:type="paragraph" w:customStyle="1" w:styleId="14">
    <w:name w:val="Указатель1"/>
    <w:basedOn w:val="a"/>
    <w:rsid w:val="00805F8F"/>
    <w:pPr>
      <w:suppressLineNumbers/>
    </w:pPr>
    <w:rPr>
      <w:rFonts w:ascii="Arial" w:hAnsi="Arial" w:cs="Mangal"/>
    </w:rPr>
  </w:style>
  <w:style w:type="paragraph" w:customStyle="1" w:styleId="FR1">
    <w:name w:val="FR1"/>
    <w:rsid w:val="00805F8F"/>
    <w:pPr>
      <w:widowControl w:val="0"/>
      <w:suppressAutoHyphens/>
      <w:autoSpaceDE w:val="0"/>
      <w:spacing w:before="60"/>
      <w:ind w:left="120"/>
    </w:pPr>
    <w:rPr>
      <w:rFonts w:ascii="Arial" w:eastAsia="Arial" w:hAnsi="Arial" w:cs="Arial"/>
      <w:i/>
      <w:iCs/>
      <w:sz w:val="24"/>
      <w:szCs w:val="24"/>
      <w:lang w:val="en-US" w:eastAsia="zh-CN"/>
    </w:rPr>
  </w:style>
  <w:style w:type="paragraph" w:customStyle="1" w:styleId="FR2">
    <w:name w:val="FR2"/>
    <w:rsid w:val="00805F8F"/>
    <w:pPr>
      <w:widowControl w:val="0"/>
      <w:suppressAutoHyphens/>
      <w:autoSpaceDE w:val="0"/>
      <w:jc w:val="both"/>
    </w:pPr>
    <w:rPr>
      <w:rFonts w:ascii="Courier New" w:eastAsia="Arial" w:hAnsi="Courier New" w:cs="Courier New"/>
      <w:sz w:val="18"/>
      <w:szCs w:val="18"/>
      <w:lang w:eastAsia="zh-CN"/>
    </w:rPr>
  </w:style>
  <w:style w:type="paragraph" w:customStyle="1" w:styleId="FR3">
    <w:name w:val="FR3"/>
    <w:rsid w:val="00805F8F"/>
    <w:pPr>
      <w:widowControl w:val="0"/>
      <w:suppressAutoHyphens/>
      <w:autoSpaceDE w:val="0"/>
      <w:ind w:left="2280"/>
    </w:pPr>
    <w:rPr>
      <w:rFonts w:ascii="Arial" w:eastAsia="Arial" w:hAnsi="Arial" w:cs="Arial"/>
      <w:sz w:val="12"/>
      <w:szCs w:val="12"/>
      <w:lang w:eastAsia="zh-CN"/>
    </w:rPr>
  </w:style>
  <w:style w:type="paragraph" w:styleId="af1">
    <w:name w:val="Body Text Indent"/>
    <w:basedOn w:val="a"/>
    <w:rsid w:val="00805F8F"/>
    <w:pPr>
      <w:pBdr>
        <w:bottom w:val="single" w:sz="4" w:space="1" w:color="000000"/>
      </w:pBdr>
      <w:spacing w:line="240" w:lineRule="auto"/>
      <w:ind w:left="0" w:firstLine="567"/>
      <w:jc w:val="both"/>
    </w:pPr>
    <w:rPr>
      <w:sz w:val="24"/>
    </w:rPr>
  </w:style>
  <w:style w:type="paragraph" w:styleId="af0">
    <w:name w:val="Subtitle"/>
    <w:basedOn w:val="ac"/>
    <w:next w:val="ad"/>
    <w:link w:val="af2"/>
    <w:qFormat/>
    <w:rsid w:val="00805F8F"/>
    <w:pPr>
      <w:jc w:val="center"/>
    </w:pPr>
    <w:rPr>
      <w:i/>
      <w:iCs/>
      <w:sz w:val="28"/>
      <w:szCs w:val="28"/>
    </w:rPr>
  </w:style>
  <w:style w:type="paragraph" w:customStyle="1" w:styleId="210">
    <w:name w:val="Основной текст 21"/>
    <w:basedOn w:val="a"/>
    <w:rsid w:val="00805F8F"/>
    <w:pPr>
      <w:tabs>
        <w:tab w:val="left" w:pos="426"/>
      </w:tabs>
      <w:spacing w:line="240" w:lineRule="auto"/>
      <w:ind w:left="0"/>
    </w:pPr>
  </w:style>
  <w:style w:type="paragraph" w:customStyle="1" w:styleId="310">
    <w:name w:val="Основной текст 31"/>
    <w:basedOn w:val="a"/>
    <w:rsid w:val="00805F8F"/>
    <w:pPr>
      <w:spacing w:line="240" w:lineRule="auto"/>
      <w:ind w:left="0"/>
    </w:pPr>
    <w:rPr>
      <w:sz w:val="24"/>
    </w:rPr>
  </w:style>
  <w:style w:type="paragraph" w:styleId="af3">
    <w:name w:val="Balloon Text"/>
    <w:basedOn w:val="a"/>
    <w:rsid w:val="00805F8F"/>
    <w:rPr>
      <w:rFonts w:ascii="Tahoma" w:hAnsi="Tahoma" w:cs="Tahoma"/>
      <w:sz w:val="16"/>
      <w:szCs w:val="16"/>
    </w:rPr>
  </w:style>
  <w:style w:type="paragraph" w:customStyle="1" w:styleId="af4">
    <w:name w:val="Таблицы (моноширинный)"/>
    <w:basedOn w:val="a"/>
    <w:next w:val="a"/>
    <w:rsid w:val="00805F8F"/>
    <w:pPr>
      <w:widowControl/>
      <w:spacing w:line="240" w:lineRule="auto"/>
      <w:ind w:left="0"/>
      <w:jc w:val="both"/>
    </w:pPr>
    <w:rPr>
      <w:rFonts w:ascii="Courier New" w:hAnsi="Courier New" w:cs="Courier New"/>
    </w:rPr>
  </w:style>
  <w:style w:type="paragraph" w:customStyle="1" w:styleId="15">
    <w:name w:val="Текст примечания1"/>
    <w:basedOn w:val="a"/>
    <w:rsid w:val="00805F8F"/>
  </w:style>
  <w:style w:type="paragraph" w:styleId="af5">
    <w:name w:val="annotation subject"/>
    <w:basedOn w:val="15"/>
    <w:next w:val="15"/>
    <w:rsid w:val="00805F8F"/>
    <w:rPr>
      <w:b/>
      <w:bCs/>
    </w:rPr>
  </w:style>
  <w:style w:type="paragraph" w:customStyle="1" w:styleId="af6">
    <w:name w:val="Содержимое таблицы"/>
    <w:basedOn w:val="a"/>
    <w:rsid w:val="00805F8F"/>
    <w:pPr>
      <w:suppressLineNumbers/>
    </w:pPr>
  </w:style>
  <w:style w:type="paragraph" w:customStyle="1" w:styleId="af7">
    <w:name w:val="Заголовок таблицы"/>
    <w:basedOn w:val="af6"/>
    <w:rsid w:val="00805F8F"/>
    <w:pPr>
      <w:jc w:val="center"/>
    </w:pPr>
    <w:rPr>
      <w:b/>
      <w:bCs/>
    </w:rPr>
  </w:style>
  <w:style w:type="paragraph" w:styleId="af8">
    <w:name w:val="Normal (Web)"/>
    <w:basedOn w:val="a"/>
    <w:rsid w:val="00805F8F"/>
    <w:pPr>
      <w:widowControl/>
      <w:suppressAutoHyphens w:val="0"/>
      <w:autoSpaceDE/>
      <w:spacing w:before="100" w:after="100" w:line="240" w:lineRule="auto"/>
      <w:ind w:left="0"/>
    </w:pPr>
    <w:rPr>
      <w:sz w:val="24"/>
      <w:szCs w:val="24"/>
    </w:rPr>
  </w:style>
  <w:style w:type="paragraph" w:customStyle="1" w:styleId="24">
    <w:name w:val="Текст примечания2"/>
    <w:basedOn w:val="a"/>
    <w:rsid w:val="00805F8F"/>
  </w:style>
  <w:style w:type="paragraph" w:customStyle="1" w:styleId="16">
    <w:name w:val="Мой 1"/>
    <w:basedOn w:val="1"/>
    <w:rsid w:val="00805F8F"/>
    <w:pPr>
      <w:numPr>
        <w:numId w:val="0"/>
      </w:numPr>
      <w:spacing w:before="120" w:after="120" w:line="24" w:lineRule="atLeast"/>
      <w:jc w:val="center"/>
    </w:pPr>
    <w:rPr>
      <w:rFonts w:ascii="Tahoma" w:hAnsi="Tahoma" w:cs="Tahoma"/>
      <w:i/>
      <w:kern w:val="1"/>
      <w:sz w:val="24"/>
      <w:szCs w:val="24"/>
    </w:rPr>
  </w:style>
  <w:style w:type="paragraph" w:customStyle="1" w:styleId="17">
    <w:name w:val="Мой бол1"/>
    <w:basedOn w:val="16"/>
    <w:rsid w:val="00805F8F"/>
    <w:pPr>
      <w:spacing w:before="240" w:after="240"/>
      <w:jc w:val="left"/>
    </w:pPr>
    <w:rPr>
      <w:rFonts w:cs="Times New Roman"/>
      <w:i w:val="0"/>
      <w:sz w:val="28"/>
      <w:szCs w:val="28"/>
    </w:rPr>
  </w:style>
  <w:style w:type="paragraph" w:styleId="af9">
    <w:name w:val="header"/>
    <w:basedOn w:val="a"/>
    <w:link w:val="afa"/>
    <w:rsid w:val="00805F8F"/>
  </w:style>
  <w:style w:type="paragraph" w:customStyle="1" w:styleId="43">
    <w:name w:val="Мой 4"/>
    <w:basedOn w:val="a"/>
    <w:rsid w:val="00805F8F"/>
    <w:pPr>
      <w:keepNext/>
      <w:suppressAutoHyphens w:val="0"/>
      <w:spacing w:after="240"/>
    </w:pPr>
    <w:rPr>
      <w:rFonts w:ascii="Tahoma" w:hAnsi="Tahoma" w:cs="Tahoma"/>
      <w:b/>
      <w:bCs/>
      <w:iCs/>
    </w:rPr>
  </w:style>
  <w:style w:type="paragraph" w:styleId="afb">
    <w:name w:val="footer"/>
    <w:basedOn w:val="a"/>
    <w:rsid w:val="00805F8F"/>
    <w:pPr>
      <w:tabs>
        <w:tab w:val="center" w:pos="4677"/>
        <w:tab w:val="right" w:pos="9355"/>
      </w:tabs>
    </w:pPr>
  </w:style>
  <w:style w:type="paragraph" w:customStyle="1" w:styleId="34">
    <w:name w:val="Текст примечания3"/>
    <w:basedOn w:val="a"/>
    <w:rsid w:val="00805F8F"/>
  </w:style>
  <w:style w:type="paragraph" w:styleId="afc">
    <w:name w:val="List Paragraph"/>
    <w:basedOn w:val="a"/>
    <w:uiPriority w:val="34"/>
    <w:qFormat/>
    <w:rsid w:val="00323EB1"/>
    <w:pPr>
      <w:ind w:left="720"/>
      <w:contextualSpacing/>
    </w:pPr>
  </w:style>
  <w:style w:type="paragraph" w:styleId="25">
    <w:name w:val="Body Text 2"/>
    <w:basedOn w:val="a"/>
    <w:link w:val="26"/>
    <w:uiPriority w:val="99"/>
    <w:semiHidden/>
    <w:unhideWhenUsed/>
    <w:rsid w:val="00716987"/>
    <w:pPr>
      <w:spacing w:after="120" w:line="480" w:lineRule="auto"/>
    </w:pPr>
  </w:style>
  <w:style w:type="character" w:customStyle="1" w:styleId="26">
    <w:name w:val="Основной текст 2 Знак"/>
    <w:basedOn w:val="a0"/>
    <w:link w:val="25"/>
    <w:uiPriority w:val="99"/>
    <w:semiHidden/>
    <w:rsid w:val="00716987"/>
    <w:rPr>
      <w:lang w:eastAsia="zh-CN"/>
    </w:rPr>
  </w:style>
  <w:style w:type="paragraph" w:styleId="afd">
    <w:name w:val="Title"/>
    <w:basedOn w:val="a"/>
    <w:link w:val="afe"/>
    <w:qFormat/>
    <w:rsid w:val="00716987"/>
    <w:pPr>
      <w:widowControl/>
      <w:suppressAutoHyphens w:val="0"/>
      <w:autoSpaceDE/>
      <w:spacing w:line="240" w:lineRule="auto"/>
      <w:ind w:left="0"/>
      <w:jc w:val="center"/>
    </w:pPr>
    <w:rPr>
      <w:b/>
      <w:bCs/>
      <w:sz w:val="28"/>
      <w:szCs w:val="24"/>
      <w:lang w:eastAsia="ru-RU"/>
    </w:rPr>
  </w:style>
  <w:style w:type="character" w:customStyle="1" w:styleId="afe">
    <w:name w:val="Название Знак"/>
    <w:basedOn w:val="a0"/>
    <w:link w:val="afd"/>
    <w:rsid w:val="00716987"/>
    <w:rPr>
      <w:b/>
      <w:bCs/>
      <w:sz w:val="28"/>
      <w:szCs w:val="24"/>
    </w:rPr>
  </w:style>
  <w:style w:type="character" w:customStyle="1" w:styleId="af2">
    <w:name w:val="Подзаголовок Знак"/>
    <w:basedOn w:val="a0"/>
    <w:link w:val="af0"/>
    <w:rsid w:val="00716987"/>
    <w:rPr>
      <w:rFonts w:ascii="Verdana" w:hAnsi="Verdana" w:cs="Verdana"/>
      <w:b/>
      <w:bCs/>
      <w:i/>
      <w:iCs/>
      <w:color w:val="C0C0C0"/>
      <w:sz w:val="28"/>
      <w:szCs w:val="28"/>
      <w:lang w:eastAsia="zh-CN"/>
    </w:rPr>
  </w:style>
  <w:style w:type="character" w:customStyle="1" w:styleId="afa">
    <w:name w:val="Верхний колонтитул Знак"/>
    <w:basedOn w:val="a0"/>
    <w:link w:val="af9"/>
    <w:rsid w:val="00B620C0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DB49E6-4BE3-4290-AB95-1D924B990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1941</Words>
  <Characters>11066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туристическое обслуживание №</vt:lpstr>
    </vt:vector>
  </TitlesOfParts>
  <Company>Microsoft</Company>
  <LinksUpToDate>false</LinksUpToDate>
  <CharactersWithSpaces>12982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туристическое обслуживание №</dc:title>
  <dc:creator>Марина</dc:creator>
  <cp:lastModifiedBy>максим елагин</cp:lastModifiedBy>
  <cp:revision>7</cp:revision>
  <cp:lastPrinted>2012-09-03T11:38:00Z</cp:lastPrinted>
  <dcterms:created xsi:type="dcterms:W3CDTF">2013-06-16T19:33:00Z</dcterms:created>
  <dcterms:modified xsi:type="dcterms:W3CDTF">2014-01-13T14:37:00Z</dcterms:modified>
</cp:coreProperties>
</file>