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D1B" w:rsidRDefault="006C0D1B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Договор № </w:t>
      </w:r>
    </w:p>
    <w:p w:rsidR="006C0D1B" w:rsidRDefault="006C0D1B">
      <w:pPr>
        <w:rPr>
          <w:rFonts w:ascii="Times New Roman" w:hAnsi="Times New Roman" w:cs="Times New Roman"/>
          <w:sz w:val="24"/>
        </w:rPr>
      </w:pPr>
    </w:p>
    <w:p w:rsidR="006C0D1B" w:rsidRDefault="0068095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г. Москва</w:t>
      </w:r>
      <w:r w:rsidR="00790229">
        <w:rPr>
          <w:rFonts w:ascii="Times New Roman" w:hAnsi="Times New Roman" w:cs="Times New Roman"/>
          <w:sz w:val="24"/>
        </w:rPr>
        <w:tab/>
      </w:r>
      <w:r w:rsidR="00790229">
        <w:rPr>
          <w:rFonts w:ascii="Times New Roman" w:hAnsi="Times New Roman" w:cs="Times New Roman"/>
          <w:sz w:val="24"/>
        </w:rPr>
        <w:tab/>
      </w:r>
      <w:r w:rsidR="00790229">
        <w:rPr>
          <w:rFonts w:ascii="Times New Roman" w:hAnsi="Times New Roman" w:cs="Times New Roman"/>
          <w:sz w:val="24"/>
        </w:rPr>
        <w:tab/>
      </w:r>
      <w:r w:rsidR="00790229">
        <w:rPr>
          <w:rFonts w:ascii="Times New Roman" w:hAnsi="Times New Roman" w:cs="Times New Roman"/>
          <w:sz w:val="24"/>
        </w:rPr>
        <w:tab/>
      </w:r>
      <w:r w:rsidR="00790229">
        <w:rPr>
          <w:rFonts w:ascii="Times New Roman" w:hAnsi="Times New Roman" w:cs="Times New Roman"/>
          <w:sz w:val="24"/>
        </w:rPr>
        <w:tab/>
      </w:r>
      <w:r w:rsidR="00790229">
        <w:rPr>
          <w:rFonts w:ascii="Times New Roman" w:hAnsi="Times New Roman" w:cs="Times New Roman"/>
          <w:sz w:val="24"/>
        </w:rPr>
        <w:tab/>
        <w:t xml:space="preserve">             </w:t>
      </w:r>
      <w:r w:rsidR="008427F9">
        <w:rPr>
          <w:rFonts w:ascii="Times New Roman" w:hAnsi="Times New Roman" w:cs="Times New Roman"/>
          <w:sz w:val="24"/>
        </w:rPr>
        <w:t xml:space="preserve">         «  </w:t>
      </w:r>
      <w:r w:rsidR="006C0D1B">
        <w:rPr>
          <w:rFonts w:ascii="Times New Roman" w:hAnsi="Times New Roman" w:cs="Times New Roman"/>
          <w:sz w:val="24"/>
        </w:rPr>
        <w:t xml:space="preserve">» </w:t>
      </w:r>
      <w:r w:rsidR="008427F9">
        <w:rPr>
          <w:rFonts w:ascii="Times New Roman" w:hAnsi="Times New Roman" w:cs="Times New Roman"/>
          <w:sz w:val="24"/>
          <w:u w:val="single"/>
        </w:rPr>
        <w:t xml:space="preserve">                      </w:t>
      </w:r>
      <w:r w:rsidR="008427F9">
        <w:rPr>
          <w:rFonts w:ascii="Times New Roman" w:hAnsi="Times New Roman" w:cs="Times New Roman"/>
          <w:sz w:val="24"/>
        </w:rPr>
        <w:t>2012</w:t>
      </w:r>
      <w:r w:rsidR="006C0D1B">
        <w:rPr>
          <w:rFonts w:ascii="Times New Roman" w:hAnsi="Times New Roman" w:cs="Times New Roman"/>
          <w:sz w:val="24"/>
        </w:rPr>
        <w:t xml:space="preserve"> г.</w:t>
      </w:r>
    </w:p>
    <w:p w:rsidR="006C0D1B" w:rsidRDefault="006C0D1B">
      <w:pPr>
        <w:rPr>
          <w:rFonts w:ascii="Times New Roman" w:hAnsi="Times New Roman" w:cs="Times New Roman"/>
          <w:sz w:val="24"/>
        </w:rPr>
      </w:pPr>
    </w:p>
    <w:p w:rsidR="006C0D1B" w:rsidRDefault="006C0D1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ООО «</w:t>
      </w:r>
      <w:r w:rsidR="00AD5CE6">
        <w:rPr>
          <w:rFonts w:ascii="Times New Roman" w:hAnsi="Times New Roman" w:cs="Times New Roman"/>
          <w:b/>
          <w:bCs/>
          <w:sz w:val="24"/>
        </w:rPr>
        <w:t>Карго Экспресс</w:t>
      </w:r>
      <w:r>
        <w:rPr>
          <w:rFonts w:ascii="Times New Roman" w:hAnsi="Times New Roman" w:cs="Times New Roman"/>
          <w:b/>
          <w:bCs/>
          <w:sz w:val="24"/>
        </w:rPr>
        <w:t>»</w:t>
      </w:r>
      <w:r w:rsidR="00AD5CE6">
        <w:rPr>
          <w:rFonts w:ascii="Times New Roman" w:hAnsi="Times New Roman" w:cs="Times New Roman"/>
          <w:sz w:val="24"/>
        </w:rPr>
        <w:t>, в лице Генерального директора Сидякина Евгения Андреевича</w:t>
      </w:r>
      <w:r>
        <w:rPr>
          <w:rFonts w:ascii="Times New Roman" w:hAnsi="Times New Roman" w:cs="Times New Roman"/>
          <w:sz w:val="24"/>
        </w:rPr>
        <w:t xml:space="preserve">, действующего на основании Устава, именуемое в дальнейшем «Исполнитель», с одной стороны, и </w:t>
      </w:r>
      <w:r w:rsidR="008427F9">
        <w:rPr>
          <w:rFonts w:ascii="Times New Roman" w:hAnsi="Times New Roman" w:cs="Times New Roman"/>
          <w:b/>
          <w:sz w:val="24"/>
        </w:rPr>
        <w:t>________________________</w:t>
      </w:r>
      <w:r w:rsidR="007C11F7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 лице</w:t>
      </w:r>
      <w:r w:rsidR="007C11F7">
        <w:rPr>
          <w:rFonts w:ascii="Times New Roman" w:hAnsi="Times New Roman" w:cs="Times New Roman"/>
          <w:sz w:val="24"/>
        </w:rPr>
        <w:t xml:space="preserve"> </w:t>
      </w:r>
      <w:r w:rsidR="008427F9">
        <w:rPr>
          <w:rFonts w:ascii="Times New Roman" w:hAnsi="Times New Roman" w:cs="Times New Roman"/>
          <w:sz w:val="24"/>
        </w:rPr>
        <w:t>________________________________________________</w:t>
      </w:r>
      <w:r>
        <w:rPr>
          <w:rFonts w:ascii="Times New Roman" w:hAnsi="Times New Roman" w:cs="Times New Roman"/>
          <w:sz w:val="24"/>
        </w:rPr>
        <w:t>, действующего на основании</w:t>
      </w:r>
      <w:r w:rsidR="007C11F7">
        <w:rPr>
          <w:rFonts w:ascii="Times New Roman" w:hAnsi="Times New Roman" w:cs="Times New Roman"/>
          <w:sz w:val="24"/>
        </w:rPr>
        <w:t xml:space="preserve"> </w:t>
      </w:r>
      <w:r w:rsidR="008427F9">
        <w:rPr>
          <w:rFonts w:ascii="Times New Roman" w:hAnsi="Times New Roman" w:cs="Times New Roman"/>
          <w:sz w:val="24"/>
        </w:rPr>
        <w:t>___________________________________________</w:t>
      </w:r>
      <w:r>
        <w:rPr>
          <w:rFonts w:ascii="Times New Roman" w:hAnsi="Times New Roman" w:cs="Times New Roman"/>
          <w:sz w:val="24"/>
        </w:rPr>
        <w:t>, именуемое в дальнейшем «Заказчик», с другой стороны, заключили настоящий Договор о нижеследующем:</w:t>
      </w:r>
    </w:p>
    <w:p w:rsidR="006C0D1B" w:rsidRDefault="006C0D1B">
      <w:pPr>
        <w:numPr>
          <w:ilvl w:val="0"/>
          <w:numId w:val="1"/>
        </w:numPr>
        <w:spacing w:before="113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Предмет договора</w:t>
      </w:r>
    </w:p>
    <w:p w:rsidR="006C0D1B" w:rsidRDefault="006C0D1B">
      <w:pPr>
        <w:spacing w:before="113"/>
        <w:ind w:left="720"/>
        <w:rPr>
          <w:rFonts w:ascii="Times New Roman" w:hAnsi="Times New Roman" w:cs="Times New Roman"/>
          <w:b/>
          <w:bCs/>
          <w:sz w:val="16"/>
          <w:szCs w:val="16"/>
        </w:rPr>
      </w:pPr>
    </w:p>
    <w:p w:rsidR="006C0D1B" w:rsidRDefault="006C0D1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1.1. </w:t>
      </w:r>
      <w:proofErr w:type="gramStart"/>
      <w:r>
        <w:rPr>
          <w:rFonts w:ascii="Times New Roman" w:hAnsi="Times New Roman" w:cs="Times New Roman"/>
          <w:sz w:val="24"/>
        </w:rPr>
        <w:t xml:space="preserve">По настоящему Договору Исполнитель оказывает, а Заказчик оплачивает по тарифам Исполнителя, согласованным сторонами в приложениях к настоящему Договору, комплекс услуг по организации и выполнению перевозки документов и/или грузов, именуемых в дальнейшем «Отправления», в том числе в объем услуг по настоящему Договору входит забор Отправлений силами  Исполнителя с адреса указанного Заказчиком в накладной, предоставление имеющегося в распоряжении </w:t>
      </w:r>
      <w:r w:rsidRPr="007C11F7">
        <w:rPr>
          <w:rFonts w:ascii="Times New Roman" w:hAnsi="Times New Roman" w:cs="Times New Roman"/>
          <w:sz w:val="24"/>
        </w:rPr>
        <w:t>исполнителя упаковочного материала</w:t>
      </w:r>
      <w:proofErr w:type="gramEnd"/>
      <w:r w:rsidRPr="007C11F7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содействие в  оформлении сопроводительных документов.  </w:t>
      </w:r>
    </w:p>
    <w:p w:rsidR="006C0D1B" w:rsidRDefault="006C0D1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1.2. Доставка Отправлений до получателей осуществляется Исполнителем по адресу, который указан Заказчиком в накладной Исполнителя, по тарифам и в сроки, согласно приложениям к настоящему Договору.</w:t>
      </w:r>
    </w:p>
    <w:p w:rsidR="006C0D1B" w:rsidRDefault="006C0D1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1.3. Для выполнения обязательств по договору Исполнитель имеет право привлечения третьих лиц.</w:t>
      </w:r>
    </w:p>
    <w:p w:rsidR="006C0D1B" w:rsidRDefault="006C0D1B">
      <w:pPr>
        <w:pStyle w:val="13"/>
        <w:spacing w:before="113"/>
        <w:jc w:val="center"/>
        <w:rPr>
          <w:b/>
          <w:bCs/>
          <w:sz w:val="24"/>
          <w:lang w:val="ru-RU"/>
        </w:rPr>
      </w:pPr>
      <w:r>
        <w:rPr>
          <w:b/>
          <w:bCs/>
          <w:sz w:val="24"/>
          <w:lang w:val="ru-RU"/>
        </w:rPr>
        <w:t xml:space="preserve">2. Права и </w:t>
      </w:r>
      <w:r>
        <w:rPr>
          <w:b/>
          <w:sz w:val="24"/>
          <w:szCs w:val="24"/>
          <w:lang w:val="ru-RU"/>
        </w:rPr>
        <w:t>обязанности</w:t>
      </w:r>
      <w:r>
        <w:rPr>
          <w:b/>
          <w:bCs/>
          <w:sz w:val="24"/>
          <w:lang w:val="ru-RU"/>
        </w:rPr>
        <w:t xml:space="preserve"> сторон</w:t>
      </w:r>
    </w:p>
    <w:p w:rsidR="006C0D1B" w:rsidRDefault="006C0D1B">
      <w:pPr>
        <w:pStyle w:val="13"/>
        <w:spacing w:before="113"/>
        <w:jc w:val="center"/>
        <w:rPr>
          <w:b/>
          <w:bCs/>
          <w:sz w:val="16"/>
          <w:szCs w:val="16"/>
          <w:lang w:val="ru-RU"/>
        </w:rPr>
      </w:pPr>
    </w:p>
    <w:p w:rsidR="006C0D1B" w:rsidRDefault="006C0D1B">
      <w:pPr>
        <w:ind w:left="-13" w:firstLine="1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2.1. Исполнитель на основании заявки Заказчика осуществляет прием Отправлений по типовой накладной Исполнителя и доставляет по адресу, указанному Заказчиком в данной накладной.</w:t>
      </w:r>
    </w:p>
    <w:p w:rsidR="006C0D1B" w:rsidRDefault="006C0D1B">
      <w:pPr>
        <w:ind w:left="-13" w:firstLine="1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2.2. Исполнитель обязуется предпринять все разумные действия для доставки Отправлений в пункт назначения в кратчайшие сроки, не нарушая установленных в приложениях к настоящему Договору предельных сроков.</w:t>
      </w:r>
    </w:p>
    <w:p w:rsidR="006C0D1B" w:rsidRDefault="006C0D1B">
      <w:pPr>
        <w:ind w:left="-13" w:firstLine="1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2.3. Исполнитель принимает Отправления Заказчика в упакованном виде по количеству мест, весу и объему, без проверки Отправлений на соответствие указанному качеству, количеству внутри тары. Исполнитель не несет ответственности за </w:t>
      </w:r>
      <w:proofErr w:type="spellStart"/>
      <w:r>
        <w:rPr>
          <w:rFonts w:ascii="Times New Roman" w:hAnsi="Times New Roman" w:cs="Times New Roman"/>
          <w:sz w:val="24"/>
        </w:rPr>
        <w:t>внутритарную</w:t>
      </w:r>
      <w:proofErr w:type="spellEnd"/>
      <w:r>
        <w:rPr>
          <w:rFonts w:ascii="Times New Roman" w:hAnsi="Times New Roman" w:cs="Times New Roman"/>
          <w:sz w:val="24"/>
        </w:rPr>
        <w:t xml:space="preserve"> недостачу содержимого Отправлений, принятых у отправителя и переданных получателю в исправной таре. </w:t>
      </w:r>
    </w:p>
    <w:p w:rsidR="006C0D1B" w:rsidRDefault="006C0D1B">
      <w:pPr>
        <w:ind w:left="-13" w:firstLine="1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2.4. Исполнитель вправе проверить правильность объемного и физического веса, указанного Заказчиком в накладной Исполнителя, на собственном измерительном оборудовании. Если в процессе проверки обнаруживается расхождение между весом, указанным в накладной и результатом проверки, за основу определения стоимости перевозки берется наибольший фактический вес (физический или объемный) по данным Исполнителя. </w:t>
      </w:r>
    </w:p>
    <w:p w:rsidR="006C0D1B" w:rsidRDefault="006C0D1B">
      <w:pPr>
        <w:ind w:left="-1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2.5. Исполнитель вправе не приступать к исполнению обязанностей, предусмотренных данным договором, до представления Заказчиком необходимых документов, а также информации о свойствах груза, об условиях его перевозки и иной информации, необходимой для  исполнения Исполнителем обязанностей по настоящему Договору.</w:t>
      </w:r>
    </w:p>
    <w:p w:rsidR="006C0D1B" w:rsidRDefault="006C0D1B">
      <w:pPr>
        <w:ind w:left="-13" w:firstLine="13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sz w:val="24"/>
        </w:rPr>
        <w:t xml:space="preserve">2.6. </w:t>
      </w:r>
      <w:proofErr w:type="gramStart"/>
      <w:r>
        <w:rPr>
          <w:rFonts w:ascii="Times New Roman" w:hAnsi="Times New Roman" w:cs="Times New Roman"/>
          <w:sz w:val="24"/>
        </w:rPr>
        <w:t>Исполнитель по предварительной заявке и за счет Заказчика обязуется предоставить дополнительные услуги: упаковку отличную от стандартной (стандартная упаковка: конверт, пакет) хранение, охрану, страхование,</w:t>
      </w:r>
      <w:r>
        <w:rPr>
          <w:rFonts w:ascii="Times New Roman" w:hAnsi="Times New Roman" w:cs="Times New Roman"/>
          <w:color w:val="000000"/>
          <w:sz w:val="24"/>
        </w:rPr>
        <w:t xml:space="preserve"> таможенное оформление импортных, экспортных и транзитных Отправлений (при наличии такой возможности) в соответствии с таможенным законодательством при условии предоставления Заказчиком всех необходимых для этого документов.</w:t>
      </w:r>
      <w:proofErr w:type="gramEnd"/>
    </w:p>
    <w:p w:rsidR="006C0D1B" w:rsidRDefault="006C0D1B">
      <w:pPr>
        <w:tabs>
          <w:tab w:val="left" w:pos="0"/>
          <w:tab w:val="left" w:pos="284"/>
          <w:tab w:val="left" w:pos="851"/>
          <w:tab w:val="left" w:pos="993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2.7. Исполнитель вправе изменять тарифы, сроки доставки, порядок и сроки оплаты услуг, с </w:t>
      </w:r>
      <w:r>
        <w:rPr>
          <w:rFonts w:ascii="Times New Roman" w:hAnsi="Times New Roman" w:cs="Times New Roman"/>
          <w:sz w:val="24"/>
        </w:rPr>
        <w:t>предварительным письменным уведомлением Заказчика не менее</w:t>
      </w:r>
      <w:proofErr w:type="gramStart"/>
      <w:r>
        <w:rPr>
          <w:rFonts w:ascii="Times New Roman" w:hAnsi="Times New Roman" w:cs="Times New Roman"/>
          <w:sz w:val="24"/>
        </w:rPr>
        <w:t>,</w:t>
      </w:r>
      <w:proofErr w:type="gramEnd"/>
      <w:r>
        <w:rPr>
          <w:rFonts w:ascii="Times New Roman" w:hAnsi="Times New Roman" w:cs="Times New Roman"/>
          <w:sz w:val="24"/>
        </w:rPr>
        <w:t xml:space="preserve"> чем за 15 рабочих дней. В данном случае стороны заключают соответствующее дополнительное соглашение или Заказчик направляет Исполнителю отказ от договора.</w:t>
      </w:r>
    </w:p>
    <w:p w:rsidR="006C0D1B" w:rsidRDefault="006C0D1B">
      <w:pPr>
        <w:ind w:left="-13" w:firstLine="1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2.8. Заказчик обязуется не предоставлять Исполнителю к о</w:t>
      </w:r>
      <w:r>
        <w:rPr>
          <w:rFonts w:ascii="Times New Roman" w:hAnsi="Times New Roman" w:cs="Times New Roman"/>
          <w:sz w:val="24"/>
        </w:rPr>
        <w:t>тправке опасные грузы (яды, едкие кислоты, взрывчатые, легковоспламеняющиеся, отравляющие, радиоактивные вещества, медикаменты, содержащие наркотические и инфекционные вещества), кроме случаев, когда сторонами согласована перевозка опасного груза в накладной Исполнителя.</w:t>
      </w:r>
    </w:p>
    <w:p w:rsidR="006C0D1B" w:rsidRDefault="006C0D1B">
      <w:pPr>
        <w:ind w:left="-13" w:firstLine="1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2.9. Заказчик обязуется своевременно предоставлять достоверную информацию о свойствах пересылаемого Отправления, об условиях его перевозки, хранения, иную информацию и документацию, необходимую Исполнителю для выполнения своих обязательств.</w:t>
      </w:r>
    </w:p>
    <w:p w:rsidR="006C0D1B" w:rsidRDefault="006C0D1B">
      <w:pPr>
        <w:ind w:left="-13" w:firstLine="1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2.10. Заказчик обязан обеспечить надлежащую упаковку Отправлений с помощью упаковочного материала Исполнителя, исключающую доступ к содержимому, обеспечивающую его сохранность при транспортировке. Исполнитель несет ответственность за качество упаковковочного материала.</w:t>
      </w:r>
    </w:p>
    <w:p w:rsidR="006C0D1B" w:rsidRPr="00744318" w:rsidRDefault="006C0D1B">
      <w:pPr>
        <w:ind w:left="-13" w:firstLine="1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2.11. В случае необходимости дополнительной упаковки или переупаковки Отправления, Стороны предварительно согласуют расходы Исполнителя на дополнительно оказываемые услуги, указывают их в накладной Исполнителя и включают их в счет</w:t>
      </w:r>
      <w:r w:rsidR="00744318">
        <w:rPr>
          <w:rFonts w:ascii="Times New Roman" w:hAnsi="Times New Roman" w:cs="Times New Roman"/>
          <w:sz w:val="24"/>
        </w:rPr>
        <w:t>.</w:t>
      </w:r>
    </w:p>
    <w:p w:rsidR="006C0D1B" w:rsidRDefault="006C0D1B">
      <w:pPr>
        <w:ind w:left="-13" w:firstLine="1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2.12. Заказчик вправе получать полную информацию о движении Отправления в процессе доставки.</w:t>
      </w:r>
    </w:p>
    <w:p w:rsidR="006C0D1B" w:rsidRPr="00AD5CE6" w:rsidRDefault="006C0D1B">
      <w:pPr>
        <w:ind w:left="-13" w:firstLine="1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2.13. Заказчик обязуется в течени</w:t>
      </w:r>
      <w:proofErr w:type="gramStart"/>
      <w:r>
        <w:rPr>
          <w:rFonts w:ascii="Times New Roman" w:hAnsi="Times New Roman" w:cs="Times New Roman"/>
          <w:sz w:val="24"/>
        </w:rPr>
        <w:t>и</w:t>
      </w:r>
      <w:proofErr w:type="gramEnd"/>
      <w:r>
        <w:rPr>
          <w:rFonts w:ascii="Times New Roman" w:hAnsi="Times New Roman" w:cs="Times New Roman"/>
          <w:sz w:val="24"/>
        </w:rPr>
        <w:t xml:space="preserve"> трех рабочих дней с момента получения от Исполнителя Акта выполненных работ подписать его либо направить мотивированный отказ. Услуги по Договору считаются принятыми, если в течение 20 (двадцати) рабочих дней с момента получения Акта выполненных работ Заказчик не представил свои возражения по поводу оказанных услуг, направив их на электронный адрес: </w:t>
      </w:r>
      <w:r w:rsidR="000C3BC2" w:rsidRPr="00AD5CE6">
        <w:rPr>
          <w:rFonts w:ascii="Times New Roman" w:hAnsi="Times New Roman"/>
          <w:lang w:val="en-US"/>
        </w:rPr>
        <w:t>cargo</w:t>
      </w:r>
      <w:r w:rsidR="00AD5CE6">
        <w:rPr>
          <w:rFonts w:ascii="Times New Roman" w:hAnsi="Times New Roman"/>
        </w:rPr>
        <w:t>.</w:t>
      </w:r>
      <w:r w:rsidR="00AD5CE6">
        <w:rPr>
          <w:rFonts w:ascii="Times New Roman" w:hAnsi="Times New Roman"/>
          <w:lang w:val="en-US"/>
        </w:rPr>
        <w:t>info</w:t>
      </w:r>
      <w:r w:rsidR="00AD5CE6" w:rsidRPr="00AD5CE6">
        <w:rPr>
          <w:rFonts w:ascii="Times New Roman" w:hAnsi="Times New Roman"/>
        </w:rPr>
        <w:t>77@</w:t>
      </w:r>
      <w:proofErr w:type="spellStart"/>
      <w:r w:rsidR="00AD5CE6">
        <w:rPr>
          <w:rFonts w:ascii="Times New Roman" w:hAnsi="Times New Roman"/>
          <w:lang w:val="en-US"/>
        </w:rPr>
        <w:t>gmail</w:t>
      </w:r>
      <w:proofErr w:type="spellEnd"/>
      <w:r w:rsidR="00AD5CE6" w:rsidRPr="00AD5CE6">
        <w:rPr>
          <w:rFonts w:ascii="Times New Roman" w:hAnsi="Times New Roman"/>
        </w:rPr>
        <w:t>.</w:t>
      </w:r>
      <w:r w:rsidR="00AD5CE6">
        <w:rPr>
          <w:rFonts w:ascii="Times New Roman" w:hAnsi="Times New Roman"/>
          <w:lang w:val="en-US"/>
        </w:rPr>
        <w:t>com</w:t>
      </w:r>
    </w:p>
    <w:p w:rsidR="006C0D1B" w:rsidRDefault="006C0D1B">
      <w:pPr>
        <w:pStyle w:val="13"/>
        <w:spacing w:before="113"/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3. Условия оплаты</w:t>
      </w:r>
    </w:p>
    <w:p w:rsidR="00FC7374" w:rsidRDefault="00FC7374">
      <w:pPr>
        <w:pStyle w:val="13"/>
        <w:spacing w:before="113"/>
        <w:jc w:val="center"/>
        <w:rPr>
          <w:b/>
          <w:sz w:val="24"/>
          <w:szCs w:val="24"/>
          <w:lang w:val="ru-RU"/>
        </w:rPr>
      </w:pPr>
    </w:p>
    <w:p w:rsidR="006C0D1B" w:rsidRDefault="006C0D1B" w:rsidP="000C3BC2">
      <w:pPr>
        <w:ind w:left="-13" w:firstLine="1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</w:t>
      </w:r>
      <w:r w:rsidR="000C3BC2" w:rsidRPr="000C3BC2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. Расчет стоимости оплаты за предоставленные услуги производится исходя из физического и/или объемного веса Отправления Заказчика с округлением веса до ближайшего значения в сторону увеличения по тарифной шкале. </w:t>
      </w:r>
    </w:p>
    <w:p w:rsidR="006C0D1B" w:rsidRDefault="000C3BC2">
      <w:pPr>
        <w:ind w:left="-13" w:firstLine="1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</w:t>
      </w:r>
      <w:r w:rsidRPr="000C3BC2">
        <w:rPr>
          <w:rFonts w:ascii="Times New Roman" w:hAnsi="Times New Roman" w:cs="Times New Roman"/>
          <w:sz w:val="24"/>
        </w:rPr>
        <w:t>2</w:t>
      </w:r>
      <w:r w:rsidR="006C0D1B">
        <w:rPr>
          <w:rFonts w:ascii="Times New Roman" w:hAnsi="Times New Roman" w:cs="Times New Roman"/>
          <w:sz w:val="24"/>
        </w:rPr>
        <w:t xml:space="preserve">. Счет за услуги Исполнитель выставляет на позднее 5-го числа месяца следующего за </w:t>
      </w:r>
      <w:proofErr w:type="gramStart"/>
      <w:r w:rsidR="006C0D1B">
        <w:rPr>
          <w:rFonts w:ascii="Times New Roman" w:hAnsi="Times New Roman" w:cs="Times New Roman"/>
          <w:sz w:val="24"/>
        </w:rPr>
        <w:t>отчетным</w:t>
      </w:r>
      <w:proofErr w:type="gramEnd"/>
      <w:r w:rsidR="006C0D1B">
        <w:rPr>
          <w:rFonts w:ascii="Times New Roman" w:hAnsi="Times New Roman" w:cs="Times New Roman"/>
          <w:sz w:val="24"/>
        </w:rPr>
        <w:t xml:space="preserve"> и направляет Заказчику следующие документы: счет, счет-фактуру, расшифровку к счету и акт выполненных работ. </w:t>
      </w:r>
    </w:p>
    <w:p w:rsidR="006C0D1B" w:rsidRDefault="00EA12F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3.3</w:t>
      </w:r>
      <w:r w:rsidR="006C0D1B" w:rsidRPr="000C3BC2">
        <w:rPr>
          <w:rFonts w:ascii="Times New Roman" w:hAnsi="Times New Roman" w:cs="Times New Roman"/>
          <w:sz w:val="24"/>
        </w:rPr>
        <w:t>. Оплата счета, выставленного Исполнителем Заказчику, производится в течени</w:t>
      </w:r>
      <w:proofErr w:type="gramStart"/>
      <w:r w:rsidR="006C0D1B" w:rsidRPr="000C3BC2">
        <w:rPr>
          <w:rFonts w:ascii="Times New Roman" w:hAnsi="Times New Roman" w:cs="Times New Roman"/>
          <w:sz w:val="24"/>
        </w:rPr>
        <w:t>и</w:t>
      </w:r>
      <w:proofErr w:type="gramEnd"/>
      <w:r w:rsidR="006C0D1B" w:rsidRPr="000C3BC2">
        <w:rPr>
          <w:rFonts w:ascii="Times New Roman" w:hAnsi="Times New Roman" w:cs="Times New Roman"/>
          <w:b/>
          <w:sz w:val="24"/>
        </w:rPr>
        <w:t xml:space="preserve"> </w:t>
      </w:r>
      <w:r w:rsidR="00624A6D" w:rsidRPr="000C3BC2">
        <w:rPr>
          <w:rFonts w:ascii="Times New Roman" w:hAnsi="Times New Roman" w:cs="Times New Roman"/>
          <w:b/>
          <w:sz w:val="24"/>
        </w:rPr>
        <w:t>5</w:t>
      </w:r>
      <w:r w:rsidR="006C0D1B" w:rsidRPr="000C3BC2">
        <w:rPr>
          <w:rFonts w:ascii="Times New Roman" w:hAnsi="Times New Roman" w:cs="Times New Roman"/>
          <w:sz w:val="24"/>
        </w:rPr>
        <w:t xml:space="preserve"> (</w:t>
      </w:r>
      <w:r w:rsidR="000C3BC2" w:rsidRPr="000C3BC2">
        <w:rPr>
          <w:rFonts w:ascii="Times New Roman" w:hAnsi="Times New Roman" w:cs="Times New Roman"/>
          <w:sz w:val="24"/>
        </w:rPr>
        <w:t>пят</w:t>
      </w:r>
      <w:r w:rsidR="00624A6D" w:rsidRPr="000C3BC2">
        <w:rPr>
          <w:rFonts w:ascii="Times New Roman" w:hAnsi="Times New Roman" w:cs="Times New Roman"/>
          <w:sz w:val="24"/>
        </w:rPr>
        <w:t>и</w:t>
      </w:r>
      <w:r w:rsidR="006C0D1B" w:rsidRPr="000C3BC2">
        <w:rPr>
          <w:rFonts w:ascii="Times New Roman" w:hAnsi="Times New Roman" w:cs="Times New Roman"/>
          <w:sz w:val="24"/>
        </w:rPr>
        <w:t>) рабочих дней со дня получения счета.</w:t>
      </w:r>
      <w:r w:rsidR="006C0D1B">
        <w:rPr>
          <w:rFonts w:ascii="Times New Roman" w:hAnsi="Times New Roman" w:cs="Times New Roman"/>
          <w:sz w:val="24"/>
        </w:rPr>
        <w:t xml:space="preserve"> </w:t>
      </w:r>
    </w:p>
    <w:p w:rsidR="006C0D1B" w:rsidRPr="00875121" w:rsidRDefault="006C0D1B">
      <w:pPr>
        <w:ind w:left="-13" w:firstLine="13"/>
        <w:jc w:val="both"/>
        <w:rPr>
          <w:rFonts w:ascii="Times New Roman" w:hAnsi="Times New Roman" w:cs="Times New Roman"/>
          <w:sz w:val="24"/>
        </w:rPr>
      </w:pPr>
      <w:r w:rsidRPr="00875121">
        <w:rPr>
          <w:rFonts w:ascii="Times New Roman" w:hAnsi="Times New Roman" w:cs="Times New Roman"/>
          <w:sz w:val="24"/>
        </w:rPr>
        <w:t>3.</w:t>
      </w:r>
      <w:r w:rsidR="00EA12F0">
        <w:rPr>
          <w:rFonts w:ascii="Times New Roman" w:hAnsi="Times New Roman" w:cs="Times New Roman"/>
          <w:sz w:val="24"/>
        </w:rPr>
        <w:t>4</w:t>
      </w:r>
      <w:r w:rsidRPr="00875121">
        <w:rPr>
          <w:rFonts w:ascii="Times New Roman" w:hAnsi="Times New Roman" w:cs="Times New Roman"/>
          <w:sz w:val="24"/>
        </w:rPr>
        <w:t>. Дне</w:t>
      </w:r>
      <w:r w:rsidR="00D20B0A">
        <w:rPr>
          <w:rFonts w:ascii="Times New Roman" w:hAnsi="Times New Roman" w:cs="Times New Roman"/>
          <w:sz w:val="24"/>
        </w:rPr>
        <w:t>м оплаты считается день поступления  денежных средств на расчетный счет Исполнителя</w:t>
      </w:r>
      <w:r w:rsidRPr="00875121">
        <w:rPr>
          <w:rFonts w:ascii="Times New Roman" w:hAnsi="Times New Roman" w:cs="Times New Roman"/>
          <w:sz w:val="24"/>
        </w:rPr>
        <w:t>, при этом Заказчик должен предоставить платежное поручение с подтверждением оплаты услуг.</w:t>
      </w:r>
    </w:p>
    <w:p w:rsidR="006C0D1B" w:rsidRDefault="00EA12F0">
      <w:pPr>
        <w:ind w:left="-13" w:firstLine="1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3.5</w:t>
      </w:r>
      <w:r w:rsidR="006C0D1B" w:rsidRPr="00875121">
        <w:rPr>
          <w:rFonts w:ascii="Times New Roman" w:hAnsi="Times New Roman" w:cs="Times New Roman"/>
          <w:sz w:val="24"/>
        </w:rPr>
        <w:t>. Исполнитель вправе приостановить предоставление услуг по настоящему договору в случае наличия задолженности Заказчика по оплате за предоставленные Исполнителем услуги, а также задержать отправления Заказчика  до момента</w:t>
      </w:r>
      <w:r w:rsidR="006C0D1B">
        <w:rPr>
          <w:rFonts w:ascii="Times New Roman" w:hAnsi="Times New Roman" w:cs="Times New Roman"/>
          <w:sz w:val="24"/>
        </w:rPr>
        <w:t xml:space="preserve"> оплаты задолженности.</w:t>
      </w:r>
    </w:p>
    <w:p w:rsidR="006C0D1B" w:rsidRDefault="00EA12F0">
      <w:pPr>
        <w:ind w:left="-13" w:firstLine="1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3.6</w:t>
      </w:r>
      <w:r w:rsidR="006C0D1B">
        <w:rPr>
          <w:rFonts w:ascii="Times New Roman" w:hAnsi="Times New Roman" w:cs="Times New Roman"/>
          <w:sz w:val="24"/>
        </w:rPr>
        <w:t>.</w:t>
      </w:r>
      <w:r w:rsidR="00CA31B8">
        <w:rPr>
          <w:rFonts w:ascii="Times New Roman" w:hAnsi="Times New Roman" w:cs="Times New Roman"/>
          <w:sz w:val="24"/>
        </w:rPr>
        <w:t xml:space="preserve"> </w:t>
      </w:r>
      <w:r w:rsidR="006C0D1B">
        <w:rPr>
          <w:rFonts w:ascii="Times New Roman" w:hAnsi="Times New Roman" w:cs="Times New Roman"/>
          <w:sz w:val="24"/>
        </w:rPr>
        <w:t xml:space="preserve">Стороны ежеквартально производят сверку расчетов по настоящему договору. Исполнитель, не позднее 5 числа, следующего за последним месяцем квартала, направляет  Отправителю Акт сверки расчетов в 2-х экземплярах. Заказчик не позднее  10 (десять) дней со дня получения Акта сверки расчетов, при отсутствии возражений, подписывает </w:t>
      </w:r>
      <w:proofErr w:type="gramStart"/>
      <w:r w:rsidR="006C0D1B">
        <w:rPr>
          <w:rFonts w:ascii="Times New Roman" w:hAnsi="Times New Roman" w:cs="Times New Roman"/>
          <w:sz w:val="24"/>
        </w:rPr>
        <w:t>его</w:t>
      </w:r>
      <w:proofErr w:type="gramEnd"/>
      <w:r w:rsidR="006C0D1B">
        <w:rPr>
          <w:rFonts w:ascii="Times New Roman" w:hAnsi="Times New Roman" w:cs="Times New Roman"/>
          <w:sz w:val="24"/>
        </w:rPr>
        <w:t xml:space="preserve"> и второй экземпляр возвращает Исполнителю.</w:t>
      </w:r>
    </w:p>
    <w:p w:rsidR="006C0D1B" w:rsidRDefault="006C0D1B">
      <w:pPr>
        <w:pStyle w:val="13"/>
        <w:spacing w:before="113"/>
        <w:ind w:left="-13" w:firstLine="13"/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4. Ответственность сторон</w:t>
      </w:r>
    </w:p>
    <w:p w:rsidR="006C0D1B" w:rsidRDefault="006C0D1B">
      <w:pPr>
        <w:pStyle w:val="13"/>
        <w:spacing w:before="113"/>
        <w:ind w:left="-13" w:firstLine="13"/>
        <w:jc w:val="center"/>
        <w:rPr>
          <w:b/>
          <w:sz w:val="16"/>
          <w:szCs w:val="16"/>
          <w:lang w:val="ru-RU"/>
        </w:rPr>
      </w:pPr>
    </w:p>
    <w:p w:rsidR="006C0D1B" w:rsidRDefault="006C0D1B">
      <w:pPr>
        <w:pStyle w:val="13"/>
        <w:ind w:left="-13" w:firstLine="13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4.1. Стороны несут ответственность за неисполнение или ненадлежащее исполнение обязательств по договору в соответствии с действующим законодательством России.</w:t>
      </w:r>
    </w:p>
    <w:p w:rsidR="006C0D1B" w:rsidRDefault="006C0D1B">
      <w:pPr>
        <w:pStyle w:val="13"/>
        <w:ind w:left="-13" w:firstLine="13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4.2. Стороны не несут ответственности по обязательствам друг друга, не связанным с исполнением настоящего Договора. </w:t>
      </w:r>
    </w:p>
    <w:p w:rsidR="006C0D1B" w:rsidRDefault="006C0D1B">
      <w:pPr>
        <w:pStyle w:val="13"/>
        <w:ind w:left="-13" w:firstLine="13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4.3. Заказчик несет полную ответственность за достоверность сведений, указанных в накладной Исполнителя,  возмещает убытки, понесенные Исполнителем в случае невыполнения Заказчиком обязанностей, согласно п. 2.9. настоящего Договора, </w:t>
      </w:r>
      <w:proofErr w:type="gramStart"/>
      <w:r>
        <w:rPr>
          <w:sz w:val="24"/>
          <w:szCs w:val="24"/>
          <w:lang w:val="ru-RU"/>
        </w:rPr>
        <w:t>оплачивает  стоимость услуг</w:t>
      </w:r>
      <w:proofErr w:type="gramEnd"/>
      <w:r>
        <w:rPr>
          <w:sz w:val="24"/>
          <w:szCs w:val="24"/>
          <w:lang w:val="ru-RU"/>
        </w:rPr>
        <w:t xml:space="preserve"> перевозки по маршруту с неверно указанным адресом, а также в случае изменения адреса доставки по запросу Заказчика.</w:t>
      </w:r>
    </w:p>
    <w:p w:rsidR="00193632" w:rsidRDefault="006C0D1B" w:rsidP="00193632">
      <w:pPr>
        <w:pStyle w:val="13"/>
        <w:ind w:left="-13" w:firstLine="13"/>
        <w:jc w:val="both"/>
        <w:rPr>
          <w:sz w:val="24"/>
          <w:szCs w:val="24"/>
          <w:shd w:val="clear" w:color="auto" w:fill="FFFF00"/>
          <w:lang w:val="ru-RU"/>
        </w:rPr>
      </w:pPr>
      <w:r>
        <w:rPr>
          <w:sz w:val="24"/>
          <w:szCs w:val="24"/>
          <w:lang w:val="ru-RU"/>
        </w:rPr>
        <w:t>4</w:t>
      </w:r>
      <w:r w:rsidRPr="00CA31B8">
        <w:rPr>
          <w:sz w:val="24"/>
          <w:szCs w:val="24"/>
          <w:lang w:val="ru-RU"/>
        </w:rPr>
        <w:t>.4. Заказчик в случае задержки оплаты услуг Исполнителя, на основании письменной претензии Исполнителя, обязу</w:t>
      </w:r>
      <w:r w:rsidR="00624A6D" w:rsidRPr="00CA31B8">
        <w:rPr>
          <w:sz w:val="24"/>
          <w:szCs w:val="24"/>
          <w:lang w:val="ru-RU"/>
        </w:rPr>
        <w:t>ется выплатить пеню из расчета 0,1</w:t>
      </w:r>
      <w:r w:rsidRPr="00CA31B8">
        <w:rPr>
          <w:sz w:val="24"/>
          <w:szCs w:val="24"/>
          <w:lang w:val="ru-RU"/>
        </w:rPr>
        <w:t>% от неоплаченной суммы за каждый день задержки, но не более не оплаченной суммы счета за оказанные услуги.</w:t>
      </w:r>
    </w:p>
    <w:p w:rsidR="006C0D1B" w:rsidRDefault="00193632" w:rsidP="00193632">
      <w:pPr>
        <w:pStyle w:val="13"/>
        <w:ind w:left="-13" w:firstLine="13"/>
        <w:jc w:val="both"/>
        <w:rPr>
          <w:sz w:val="24"/>
          <w:szCs w:val="24"/>
          <w:shd w:val="clear" w:color="auto" w:fill="FFFF00"/>
          <w:lang w:val="ru-RU"/>
        </w:rPr>
      </w:pPr>
      <w:r w:rsidRPr="00193632">
        <w:rPr>
          <w:sz w:val="24"/>
          <w:szCs w:val="24"/>
          <w:lang w:val="ru-RU"/>
        </w:rPr>
        <w:t xml:space="preserve">4.5. </w:t>
      </w:r>
      <w:r w:rsidR="006C0D1B" w:rsidRPr="00193632">
        <w:rPr>
          <w:sz w:val="24"/>
          <w:szCs w:val="24"/>
          <w:lang w:val="ru-RU"/>
        </w:rPr>
        <w:t>В случае утраты или повреждения Отправления (части Отправления), по вине Исполнителя,</w:t>
      </w:r>
      <w:r w:rsidR="006C0D1B" w:rsidRPr="00193632">
        <w:rPr>
          <w:sz w:val="24"/>
          <w:szCs w:val="24"/>
          <w:shd w:val="clear" w:color="auto" w:fill="FFFF00"/>
          <w:lang w:val="ru-RU"/>
        </w:rPr>
        <w:t xml:space="preserve"> </w:t>
      </w:r>
      <w:r w:rsidR="006C0D1B" w:rsidRPr="00193632">
        <w:rPr>
          <w:sz w:val="24"/>
          <w:szCs w:val="24"/>
          <w:lang w:val="ru-RU"/>
        </w:rPr>
        <w:t>Исполнитель компенсирует стоимость оказанной услуги и несет ответственность в размере 600 руб</w:t>
      </w:r>
      <w:r>
        <w:rPr>
          <w:sz w:val="24"/>
          <w:szCs w:val="24"/>
          <w:lang w:val="ru-RU"/>
        </w:rPr>
        <w:t>.</w:t>
      </w:r>
      <w:r w:rsidR="006C0D1B" w:rsidRPr="00193632">
        <w:rPr>
          <w:sz w:val="24"/>
          <w:szCs w:val="24"/>
          <w:lang w:val="ru-RU"/>
        </w:rPr>
        <w:t xml:space="preserve"> за документы, 3000 руб</w:t>
      </w:r>
      <w:r>
        <w:rPr>
          <w:sz w:val="24"/>
          <w:szCs w:val="24"/>
          <w:lang w:val="ru-RU"/>
        </w:rPr>
        <w:t>.</w:t>
      </w:r>
      <w:r w:rsidR="006C0D1B" w:rsidRPr="00193632">
        <w:rPr>
          <w:sz w:val="24"/>
          <w:szCs w:val="24"/>
          <w:lang w:val="ru-RU"/>
        </w:rPr>
        <w:t xml:space="preserve"> за любое другое отправление</w:t>
      </w:r>
      <w:r w:rsidR="00624A6D" w:rsidRPr="00193632">
        <w:rPr>
          <w:sz w:val="24"/>
          <w:szCs w:val="24"/>
          <w:lang w:val="ru-RU"/>
        </w:rPr>
        <w:t>.</w:t>
      </w:r>
    </w:p>
    <w:p w:rsidR="006C0D1B" w:rsidRDefault="006C0D1B">
      <w:pPr>
        <w:pStyle w:val="13"/>
        <w:ind w:left="-13"/>
        <w:jc w:val="both"/>
        <w:rPr>
          <w:sz w:val="24"/>
          <w:szCs w:val="24"/>
          <w:lang w:val="ru-RU"/>
        </w:rPr>
      </w:pPr>
      <w:r w:rsidRPr="00BC1C0A">
        <w:rPr>
          <w:sz w:val="24"/>
          <w:szCs w:val="24"/>
          <w:lang w:val="ru-RU"/>
        </w:rPr>
        <w:t xml:space="preserve">4.6. В случае нарушения по вине Исполнителя срока доставки, Исполнитель несет ответственность в размере </w:t>
      </w:r>
      <w:r w:rsidR="00624A6D" w:rsidRPr="00BC1C0A">
        <w:rPr>
          <w:sz w:val="24"/>
          <w:szCs w:val="24"/>
          <w:lang w:val="ru-RU"/>
        </w:rPr>
        <w:t>0,1</w:t>
      </w:r>
      <w:r w:rsidRPr="00BC1C0A">
        <w:rPr>
          <w:sz w:val="24"/>
          <w:szCs w:val="24"/>
          <w:lang w:val="ru-RU"/>
        </w:rPr>
        <w:t>% от стоимости услуги по доставке отправления за каждый день задержки, но не более оплаченной стоимости заказа.</w:t>
      </w:r>
    </w:p>
    <w:p w:rsidR="006C0D1B" w:rsidRDefault="006C0D1B">
      <w:pPr>
        <w:pStyle w:val="13"/>
        <w:ind w:left="-13" w:firstLine="13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4.7. Исполнитель освобождается от ответственности за невыполнение обязательств по настоящему договору в случае, если невыполнение явилось следствием обстоятельств непреодолимой силы (форс-мажор)</w:t>
      </w:r>
      <w:r w:rsidR="00971F57">
        <w:rPr>
          <w:sz w:val="24"/>
          <w:szCs w:val="24"/>
          <w:lang w:val="ru-RU"/>
        </w:rPr>
        <w:t xml:space="preserve"> или противоправных действий третьих лиц</w:t>
      </w:r>
      <w:r>
        <w:rPr>
          <w:sz w:val="24"/>
          <w:szCs w:val="24"/>
          <w:lang w:val="ru-RU"/>
        </w:rPr>
        <w:t>.</w:t>
      </w:r>
      <w:r w:rsidR="00624A6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Исполнитель вправе ссылаться на указанные обстоятельства, предоставив соответствующие </w:t>
      </w:r>
      <w:proofErr w:type="gramStart"/>
      <w:r>
        <w:rPr>
          <w:sz w:val="24"/>
          <w:szCs w:val="24"/>
          <w:lang w:val="ru-RU"/>
        </w:rPr>
        <w:t>доказательства</w:t>
      </w:r>
      <w:proofErr w:type="gramEnd"/>
      <w:r>
        <w:rPr>
          <w:sz w:val="24"/>
          <w:szCs w:val="24"/>
          <w:lang w:val="ru-RU"/>
        </w:rPr>
        <w:t xml:space="preserve"> свидетельствующие о наступлении такого рода обстоятельств - документальные свидетельства (справки) уполномоченных органов. </w:t>
      </w:r>
    </w:p>
    <w:p w:rsidR="006C0D1B" w:rsidRDefault="006C0D1B">
      <w:pPr>
        <w:pStyle w:val="13"/>
        <w:ind w:left="-13" w:firstLine="13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4.8. Вся информация, предоставляемая Сторонами друг другу в рамках выполнения обязательств по настоящему договору, не может быть разглашена или передана для ознакомления и/или использования третьим лицам. </w:t>
      </w:r>
    </w:p>
    <w:p w:rsidR="006C0D1B" w:rsidRDefault="006C0D1B">
      <w:pPr>
        <w:pStyle w:val="13"/>
        <w:ind w:left="-13" w:firstLine="13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4.9. В случае изменения своего наименования, местонахождения, номера контактного телефона и банковских реквизитов, Стороны обязуются в пятидневный срок письменно извещать об этом друг друга. </w:t>
      </w:r>
    </w:p>
    <w:p w:rsidR="006C0D1B" w:rsidRDefault="006C0D1B">
      <w:pPr>
        <w:pStyle w:val="13"/>
        <w:spacing w:before="113"/>
        <w:ind w:left="-13" w:firstLine="13"/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5. Другие условия</w:t>
      </w:r>
    </w:p>
    <w:p w:rsidR="006C0D1B" w:rsidRDefault="006C0D1B">
      <w:pPr>
        <w:pStyle w:val="13"/>
        <w:spacing w:before="113"/>
        <w:ind w:left="-13" w:firstLine="13"/>
        <w:jc w:val="center"/>
        <w:rPr>
          <w:b/>
          <w:sz w:val="16"/>
          <w:szCs w:val="16"/>
          <w:lang w:val="ru-RU"/>
        </w:rPr>
      </w:pPr>
    </w:p>
    <w:p w:rsidR="006C0D1B" w:rsidRDefault="006C0D1B">
      <w:pPr>
        <w:pStyle w:val="13"/>
        <w:ind w:left="-13" w:firstLine="13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5.1. Договор вступает в силу с момента подписани</w:t>
      </w:r>
      <w:r w:rsidR="00250D7A">
        <w:rPr>
          <w:sz w:val="24"/>
          <w:szCs w:val="24"/>
          <w:lang w:val="ru-RU"/>
        </w:rPr>
        <w:t>я и действует до 31 декабря 2012</w:t>
      </w:r>
      <w:r>
        <w:rPr>
          <w:sz w:val="24"/>
          <w:szCs w:val="24"/>
          <w:lang w:val="ru-RU"/>
        </w:rPr>
        <w:t xml:space="preserve"> года. Любая из сторон вправе расторгнуть договор, предупредив об этом другую сторону не менее чем за 30 (тридцать) календарных дней.</w:t>
      </w:r>
    </w:p>
    <w:p w:rsidR="006C0D1B" w:rsidRDefault="006C0D1B">
      <w:pPr>
        <w:pStyle w:val="13"/>
        <w:ind w:left="-13" w:firstLine="13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5.2. Если ни одна из Сторон не уведомит другую о намерении расторгнуть договор за 30 (тридцать) календарных дней до истечения срока указанного в п. 5.1., оказание услуг продлевается на следующий календарный год на прежних условиях.</w:t>
      </w:r>
    </w:p>
    <w:p w:rsidR="006C0D1B" w:rsidRPr="00AD5CE6" w:rsidRDefault="006C0D1B">
      <w:pPr>
        <w:pStyle w:val="13"/>
        <w:ind w:left="-13" w:firstLine="13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5.3. Все споры и разногласия по настоящему договору разрешаю</w:t>
      </w:r>
      <w:r w:rsidR="00AD5CE6">
        <w:rPr>
          <w:sz w:val="24"/>
          <w:szCs w:val="24"/>
          <w:lang w:val="ru-RU"/>
        </w:rPr>
        <w:t>тся в Арбитражном суде</w:t>
      </w:r>
      <w:r w:rsidR="00AD5CE6" w:rsidRPr="00AD5CE6">
        <w:rPr>
          <w:sz w:val="24"/>
          <w:szCs w:val="24"/>
          <w:lang w:val="ru-RU"/>
        </w:rPr>
        <w:t xml:space="preserve"> </w:t>
      </w:r>
      <w:r w:rsidR="00AD5CE6">
        <w:rPr>
          <w:sz w:val="24"/>
          <w:szCs w:val="24"/>
          <w:lang w:val="ru-RU"/>
        </w:rPr>
        <w:t>г</w:t>
      </w:r>
      <w:proofErr w:type="gramStart"/>
      <w:r w:rsidR="00AD5CE6">
        <w:rPr>
          <w:sz w:val="24"/>
          <w:szCs w:val="24"/>
          <w:lang w:val="ru-RU"/>
        </w:rPr>
        <w:t>.М</w:t>
      </w:r>
      <w:proofErr w:type="gramEnd"/>
      <w:r w:rsidR="00AD5CE6">
        <w:rPr>
          <w:sz w:val="24"/>
          <w:szCs w:val="24"/>
          <w:lang w:val="ru-RU"/>
        </w:rPr>
        <w:t>осквы и Московской области.</w:t>
      </w:r>
    </w:p>
    <w:p w:rsidR="006C0D1B" w:rsidRDefault="006C0D1B">
      <w:pPr>
        <w:pStyle w:val="13"/>
        <w:ind w:left="-13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5.4. Все изменения и дополнения к настоящему Договору имеют силу только в том случае, если они оформлены в письменном виде и подписаны полномочными представителями Сторон. Все приложения к настоящему Договору являются его неотъемлемой частью. </w:t>
      </w:r>
    </w:p>
    <w:p w:rsidR="006C0D1B" w:rsidRDefault="006C0D1B">
      <w:pPr>
        <w:pStyle w:val="13"/>
        <w:ind w:left="-13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5.5. Настоящий Договор составлен в двух экземплярах, имеющих одинаковую юридическую силу, по одному экземпляру для каждой из Сторон. </w:t>
      </w:r>
    </w:p>
    <w:p w:rsidR="006C0D1B" w:rsidRDefault="006C0D1B">
      <w:pPr>
        <w:pStyle w:val="13"/>
        <w:spacing w:before="113"/>
        <w:ind w:left="-13" w:firstLine="13"/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6. Приложения:</w:t>
      </w:r>
    </w:p>
    <w:p w:rsidR="006C0D1B" w:rsidRDefault="006C0D1B">
      <w:pPr>
        <w:pStyle w:val="13"/>
        <w:spacing w:before="113"/>
        <w:ind w:left="-13" w:firstLine="13"/>
        <w:jc w:val="center"/>
        <w:rPr>
          <w:b/>
          <w:sz w:val="16"/>
          <w:szCs w:val="16"/>
          <w:lang w:val="ru-RU"/>
        </w:rPr>
      </w:pPr>
    </w:p>
    <w:p w:rsidR="006C0D1B" w:rsidRDefault="006C0D1B">
      <w:pPr>
        <w:pStyle w:val="13"/>
        <w:ind w:left="-13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6.1. </w:t>
      </w:r>
      <w:r w:rsidR="00D97C04">
        <w:rPr>
          <w:sz w:val="24"/>
          <w:szCs w:val="24"/>
          <w:lang w:val="ru-RU"/>
        </w:rPr>
        <w:t>Дополнительное соглашение к договору.</w:t>
      </w:r>
    </w:p>
    <w:p w:rsidR="006C0D1B" w:rsidRDefault="006C0D1B">
      <w:pPr>
        <w:pStyle w:val="13"/>
        <w:spacing w:before="113"/>
        <w:ind w:left="-13" w:firstLine="13"/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7.  Адреса и реквизиты сторон</w:t>
      </w:r>
    </w:p>
    <w:p w:rsidR="00875121" w:rsidRDefault="00875121">
      <w:pPr>
        <w:pStyle w:val="13"/>
        <w:spacing w:before="113"/>
        <w:ind w:left="-13" w:firstLine="13"/>
        <w:jc w:val="center"/>
        <w:rPr>
          <w:b/>
          <w:sz w:val="24"/>
          <w:szCs w:val="24"/>
          <w:lang w:val="ru-RU"/>
        </w:rPr>
      </w:pPr>
    </w:p>
    <w:tbl>
      <w:tblPr>
        <w:tblW w:w="0" w:type="auto"/>
        <w:tblInd w:w="-50" w:type="dxa"/>
        <w:tblLayout w:type="fixed"/>
        <w:tblLook w:val="0000"/>
      </w:tblPr>
      <w:tblGrid>
        <w:gridCol w:w="5236"/>
        <w:gridCol w:w="4784"/>
      </w:tblGrid>
      <w:tr w:rsidR="006C0D1B">
        <w:trPr>
          <w:trHeight w:val="5227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0D1B" w:rsidRDefault="006C0D1B">
            <w:pPr>
              <w:tabs>
                <w:tab w:val="left" w:pos="142"/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«ЗАКАЗЧИК»</w:t>
            </w:r>
          </w:p>
          <w:p w:rsidR="006C0D1B" w:rsidRDefault="006C0D1B">
            <w:pPr>
              <w:tabs>
                <w:tab w:val="left" w:pos="142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D97C04" w:rsidRDefault="00D97C04">
            <w:pPr>
              <w:tabs>
                <w:tab w:val="left" w:pos="142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D97C04" w:rsidRDefault="00D97C04">
            <w:pPr>
              <w:tabs>
                <w:tab w:val="left" w:pos="142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D97C04" w:rsidRDefault="00D97C04">
            <w:pPr>
              <w:tabs>
                <w:tab w:val="left" w:pos="142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D97C04" w:rsidRDefault="00D97C04">
            <w:pPr>
              <w:tabs>
                <w:tab w:val="left" w:pos="142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D97C04" w:rsidRDefault="00D97C04">
            <w:pPr>
              <w:tabs>
                <w:tab w:val="left" w:pos="142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D97C04" w:rsidRDefault="00D97C04">
            <w:pPr>
              <w:tabs>
                <w:tab w:val="left" w:pos="142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D97C04" w:rsidRDefault="00D97C04">
            <w:pPr>
              <w:tabs>
                <w:tab w:val="left" w:pos="142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D97C04" w:rsidRDefault="00D97C04">
            <w:pPr>
              <w:tabs>
                <w:tab w:val="left" w:pos="142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D97C04" w:rsidRDefault="00D97C04">
            <w:pPr>
              <w:tabs>
                <w:tab w:val="left" w:pos="142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D97C04" w:rsidRDefault="00D97C04" w:rsidP="00775FA5">
            <w:pPr>
              <w:tabs>
                <w:tab w:val="left" w:pos="142"/>
                <w:tab w:val="left" w:pos="1134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  <w:p w:rsidR="00D97C04" w:rsidRDefault="00D97C04" w:rsidP="003C72D8">
            <w:pPr>
              <w:tabs>
                <w:tab w:val="left" w:pos="142"/>
                <w:tab w:val="left" w:pos="1134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  <w:p w:rsidR="00D97C04" w:rsidRDefault="00D97C04">
            <w:pPr>
              <w:tabs>
                <w:tab w:val="left" w:pos="142"/>
                <w:tab w:val="left" w:pos="113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6C0D1B" w:rsidRDefault="006C0D1B">
            <w:pPr>
              <w:tabs>
                <w:tab w:val="left" w:pos="142"/>
                <w:tab w:val="left" w:pos="113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6C0D1B" w:rsidRDefault="006C0D1B">
            <w:pPr>
              <w:tabs>
                <w:tab w:val="left" w:pos="142"/>
                <w:tab w:val="left" w:pos="113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_________________________/</w:t>
            </w:r>
            <w:r w:rsidR="00D97C04">
              <w:rPr>
                <w:rFonts w:ascii="Times New Roman" w:hAnsi="Times New Roman" w:cs="Times New Roman"/>
                <w:sz w:val="24"/>
              </w:rPr>
              <w:t xml:space="preserve">                              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</w:p>
          <w:p w:rsidR="006C0D1B" w:rsidRDefault="006C0D1B">
            <w:pPr>
              <w:tabs>
                <w:tab w:val="left" w:pos="142"/>
                <w:tab w:val="left" w:pos="113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6C0D1B" w:rsidRDefault="006C0D1B">
            <w:pPr>
              <w:tabs>
                <w:tab w:val="left" w:pos="142"/>
                <w:tab w:val="left" w:pos="113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6C0D1B" w:rsidRDefault="006C0D1B">
            <w:pPr>
              <w:tabs>
                <w:tab w:val="left" w:pos="142"/>
                <w:tab w:val="left" w:pos="1134"/>
              </w:tabs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М.П.</w:t>
            </w:r>
          </w:p>
          <w:p w:rsidR="006C0D1B" w:rsidRDefault="006C0D1B" w:rsidP="00775FA5">
            <w:pPr>
              <w:tabs>
                <w:tab w:val="left" w:pos="142"/>
                <w:tab w:val="left" w:pos="1134"/>
              </w:tabs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D1B" w:rsidRDefault="006C0D1B">
            <w:pPr>
              <w:tabs>
                <w:tab w:val="left" w:pos="1134"/>
                <w:tab w:val="left" w:pos="3544"/>
              </w:tabs>
              <w:snapToGrid w:val="0"/>
              <w:spacing w:line="240" w:lineRule="atLeast"/>
              <w:ind w:left="177" w:right="141" w:hanging="11"/>
              <w:jc w:val="center"/>
              <w:rPr>
                <w:rFonts w:ascii="Times New Roman" w:hAnsi="Times New Roman" w:cs="Times New Roman"/>
                <w:caps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aps/>
                <w:color w:val="000000"/>
                <w:sz w:val="24"/>
              </w:rPr>
              <w:t>«иСПОЛНИТЕЛЬ»:</w:t>
            </w:r>
          </w:p>
          <w:p w:rsidR="003C72D8" w:rsidRDefault="00AD5CE6" w:rsidP="003C72D8">
            <w:pPr>
              <w:ind w:right="9"/>
              <w:rPr>
                <w:rFonts w:ascii="Courier New" w:hAnsi="Courier New" w:cs="Courier New"/>
                <w:i/>
                <w:color w:val="000000"/>
                <w:sz w:val="22"/>
                <w:szCs w:val="22"/>
              </w:rPr>
            </w:pPr>
            <w:r w:rsidRPr="00A00590">
              <w:rPr>
                <w:rFonts w:ascii="Courier New" w:hAnsi="Courier New" w:cs="Courier New"/>
                <w:i/>
                <w:color w:val="000000"/>
                <w:sz w:val="22"/>
                <w:szCs w:val="22"/>
              </w:rPr>
              <w:t>ООО «</w:t>
            </w:r>
            <w:r>
              <w:rPr>
                <w:rFonts w:ascii="Courier New" w:hAnsi="Courier New" w:cs="Courier New"/>
                <w:i/>
                <w:color w:val="000000"/>
                <w:sz w:val="22"/>
                <w:szCs w:val="22"/>
              </w:rPr>
              <w:t>Карго Экспресс</w:t>
            </w:r>
            <w:r w:rsidRPr="00A00590">
              <w:rPr>
                <w:rFonts w:ascii="Courier New" w:hAnsi="Courier New" w:cs="Courier New"/>
                <w:i/>
                <w:color w:val="000000"/>
                <w:sz w:val="22"/>
                <w:szCs w:val="22"/>
              </w:rPr>
              <w:t>»</w:t>
            </w:r>
          </w:p>
          <w:p w:rsidR="00AD5CE6" w:rsidRDefault="00AD5CE6" w:rsidP="003C72D8">
            <w:pPr>
              <w:ind w:right="9"/>
              <w:rPr>
                <w:rFonts w:ascii="Courier New" w:hAnsi="Courier New" w:cs="Courier New"/>
                <w:i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sz w:val="22"/>
                <w:szCs w:val="22"/>
              </w:rPr>
              <w:t>Юр.адрес:125502, г</w:t>
            </w:r>
            <w:proofErr w:type="gramStart"/>
            <w:r>
              <w:rPr>
                <w:rFonts w:ascii="Courier New" w:hAnsi="Courier New" w:cs="Courier New"/>
                <w:i/>
                <w:sz w:val="22"/>
                <w:szCs w:val="22"/>
              </w:rPr>
              <w:t>.М</w:t>
            </w:r>
            <w:proofErr w:type="gramEnd"/>
            <w:r>
              <w:rPr>
                <w:rFonts w:ascii="Courier New" w:hAnsi="Courier New" w:cs="Courier New"/>
                <w:i/>
                <w:sz w:val="22"/>
                <w:szCs w:val="22"/>
              </w:rPr>
              <w:t xml:space="preserve">осква, </w:t>
            </w:r>
            <w:proofErr w:type="spellStart"/>
            <w:r>
              <w:rPr>
                <w:rFonts w:ascii="Courier New" w:hAnsi="Courier New" w:cs="Courier New"/>
                <w:i/>
                <w:sz w:val="22"/>
                <w:szCs w:val="22"/>
              </w:rPr>
              <w:t>ул.Зорге</w:t>
            </w:r>
            <w:proofErr w:type="spellEnd"/>
            <w:r>
              <w:rPr>
                <w:rFonts w:ascii="Courier New" w:hAnsi="Courier New" w:cs="Courier New"/>
                <w:i/>
                <w:sz w:val="22"/>
                <w:szCs w:val="22"/>
              </w:rPr>
              <w:t xml:space="preserve">, д.36 </w:t>
            </w:r>
            <w:proofErr w:type="spellStart"/>
            <w:r>
              <w:rPr>
                <w:rFonts w:ascii="Courier New" w:hAnsi="Courier New" w:cs="Courier New"/>
                <w:i/>
                <w:sz w:val="22"/>
                <w:szCs w:val="22"/>
              </w:rPr>
              <w:t>стр</w:t>
            </w:r>
            <w:proofErr w:type="spellEnd"/>
            <w:r>
              <w:rPr>
                <w:rFonts w:ascii="Courier New" w:hAnsi="Courier New" w:cs="Courier New"/>
                <w:i/>
                <w:sz w:val="22"/>
                <w:szCs w:val="22"/>
              </w:rPr>
              <w:t xml:space="preserve"> 2</w:t>
            </w:r>
            <w:r w:rsidRPr="00A00590">
              <w:rPr>
                <w:rFonts w:ascii="Courier New" w:hAnsi="Courier New" w:cs="Courier New"/>
                <w:i/>
                <w:sz w:val="22"/>
                <w:szCs w:val="22"/>
              </w:rPr>
              <w:t>, оф.</w:t>
            </w:r>
            <w:r>
              <w:rPr>
                <w:rFonts w:ascii="Courier New" w:hAnsi="Courier New" w:cs="Courier New"/>
                <w:i/>
                <w:sz w:val="22"/>
                <w:szCs w:val="22"/>
              </w:rPr>
              <w:t>14</w:t>
            </w:r>
          </w:p>
          <w:p w:rsidR="00AD5CE6" w:rsidRDefault="00AD5CE6" w:rsidP="003C72D8">
            <w:pPr>
              <w:ind w:right="9"/>
              <w:rPr>
                <w:rFonts w:ascii="Courier New" w:hAnsi="Courier New" w:cs="Courier New"/>
                <w:i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sz w:val="22"/>
                <w:szCs w:val="22"/>
              </w:rPr>
              <w:t>Фактический адрес: 107564, г</w:t>
            </w:r>
            <w:proofErr w:type="gramStart"/>
            <w:r>
              <w:rPr>
                <w:rFonts w:ascii="Courier New" w:hAnsi="Courier New" w:cs="Courier New"/>
                <w:i/>
                <w:sz w:val="22"/>
                <w:szCs w:val="22"/>
              </w:rPr>
              <w:t>.М</w:t>
            </w:r>
            <w:proofErr w:type="gramEnd"/>
            <w:r>
              <w:rPr>
                <w:rFonts w:ascii="Courier New" w:hAnsi="Courier New" w:cs="Courier New"/>
                <w:i/>
                <w:sz w:val="22"/>
                <w:szCs w:val="22"/>
              </w:rPr>
              <w:t xml:space="preserve">осква, </w:t>
            </w:r>
            <w:proofErr w:type="spellStart"/>
            <w:r>
              <w:rPr>
                <w:rFonts w:ascii="Courier New" w:hAnsi="Courier New" w:cs="Courier New"/>
                <w:i/>
                <w:sz w:val="22"/>
                <w:szCs w:val="22"/>
              </w:rPr>
              <w:t>ул.Краснобогатырская</w:t>
            </w:r>
            <w:proofErr w:type="spellEnd"/>
            <w:r>
              <w:rPr>
                <w:rFonts w:ascii="Courier New" w:hAnsi="Courier New" w:cs="Courier New"/>
                <w:i/>
                <w:sz w:val="22"/>
                <w:szCs w:val="22"/>
              </w:rPr>
              <w:t xml:space="preserve"> 2</w:t>
            </w:r>
            <w:r w:rsidRPr="00A00590">
              <w:rPr>
                <w:rFonts w:ascii="Courier New" w:hAnsi="Courier New" w:cs="Courier New"/>
                <w:i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i/>
                <w:sz w:val="22"/>
                <w:szCs w:val="22"/>
              </w:rPr>
              <w:t>стр.2 оф.14</w:t>
            </w:r>
          </w:p>
          <w:p w:rsidR="00AD5CE6" w:rsidRDefault="00AD5CE6" w:rsidP="00AD5CE6">
            <w:pPr>
              <w:rPr>
                <w:rFonts w:ascii="Courier New" w:hAnsi="Courier New" w:cs="Courier New"/>
                <w:i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color w:val="000000"/>
                <w:sz w:val="22"/>
                <w:szCs w:val="22"/>
              </w:rPr>
              <w:t>Тел.+7 (499)343-89-38</w:t>
            </w:r>
          </w:p>
          <w:p w:rsidR="00AD5CE6" w:rsidRDefault="00AD5CE6" w:rsidP="00AD5CE6">
            <w:pPr>
              <w:ind w:right="9"/>
              <w:rPr>
                <w:rFonts w:ascii="Courier New" w:hAnsi="Courier New" w:cs="Courier New"/>
                <w:i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color w:val="000000"/>
                <w:sz w:val="22"/>
                <w:szCs w:val="22"/>
              </w:rPr>
              <w:t>Тел.+7 (495)772-22-56</w:t>
            </w:r>
          </w:p>
          <w:p w:rsidR="00AD5CE6" w:rsidRDefault="00AD5CE6" w:rsidP="00AD5CE6">
            <w:pPr>
              <w:ind w:right="9"/>
              <w:rPr>
                <w:rFonts w:ascii="Courier New" w:hAnsi="Courier New" w:cs="Courier New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ИНН/КПП </w:t>
            </w:r>
            <w:r>
              <w:rPr>
                <w:rFonts w:ascii="Courier New" w:hAnsi="Courier New" w:cs="Courier New"/>
                <w:i/>
                <w:sz w:val="22"/>
                <w:szCs w:val="22"/>
              </w:rPr>
              <w:t>7743797251</w:t>
            </w:r>
            <w:r w:rsidRPr="00A00590">
              <w:rPr>
                <w:rFonts w:ascii="Courier New" w:hAnsi="Courier New" w:cs="Courier New"/>
                <w:i/>
                <w:sz w:val="22"/>
                <w:szCs w:val="22"/>
              </w:rPr>
              <w:t xml:space="preserve"> /</w:t>
            </w:r>
            <w:r>
              <w:rPr>
                <w:rFonts w:ascii="Courier New" w:hAnsi="Courier New" w:cs="Courier New"/>
                <w:i/>
                <w:sz w:val="22"/>
                <w:szCs w:val="22"/>
              </w:rPr>
              <w:t>774301001</w:t>
            </w:r>
          </w:p>
          <w:p w:rsidR="00AD5CE6" w:rsidRDefault="00AD5CE6" w:rsidP="00AD5CE6">
            <w:pPr>
              <w:ind w:right="9"/>
              <w:rPr>
                <w:rFonts w:ascii="Courier New" w:hAnsi="Courier New" w:cs="Courier New"/>
                <w:i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sz w:val="22"/>
                <w:szCs w:val="22"/>
              </w:rPr>
              <w:t xml:space="preserve">Код отрасли по ОКОНХ </w:t>
            </w:r>
          </w:p>
          <w:p w:rsidR="00AD5CE6" w:rsidRPr="00A00590" w:rsidRDefault="00AD5CE6" w:rsidP="00AD5CE6">
            <w:pPr>
              <w:rPr>
                <w:rFonts w:ascii="Courier New" w:hAnsi="Courier New" w:cs="Courier New"/>
                <w:i/>
                <w:sz w:val="22"/>
                <w:szCs w:val="22"/>
              </w:rPr>
            </w:pPr>
            <w:r w:rsidRPr="00A00590">
              <w:rPr>
                <w:rFonts w:ascii="Courier New" w:hAnsi="Courier New" w:cs="Courier New"/>
                <w:i/>
                <w:color w:val="000000"/>
                <w:sz w:val="22"/>
                <w:szCs w:val="22"/>
              </w:rPr>
              <w:t xml:space="preserve">ОГРН </w:t>
            </w:r>
            <w:r>
              <w:rPr>
                <w:rFonts w:ascii="Courier New" w:hAnsi="Courier New" w:cs="Courier New"/>
                <w:i/>
                <w:sz w:val="22"/>
                <w:szCs w:val="22"/>
              </w:rPr>
              <w:t>1107746875015</w:t>
            </w:r>
          </w:p>
          <w:p w:rsidR="00AD5CE6" w:rsidRDefault="00AD5CE6" w:rsidP="00AD5CE6">
            <w:pPr>
              <w:ind w:right="9"/>
              <w:rPr>
                <w:rFonts w:ascii="Courier New" w:hAnsi="Courier New" w:cs="Courier New"/>
                <w:i/>
                <w:color w:val="000000"/>
                <w:sz w:val="22"/>
                <w:szCs w:val="22"/>
              </w:rPr>
            </w:pPr>
            <w:r w:rsidRPr="00A00590">
              <w:rPr>
                <w:rFonts w:ascii="Courier New" w:hAnsi="Courier New" w:cs="Courier New"/>
                <w:i/>
                <w:color w:val="000000"/>
                <w:sz w:val="22"/>
                <w:szCs w:val="22"/>
              </w:rPr>
              <w:t>ОКВЭД 6</w:t>
            </w:r>
            <w:r>
              <w:rPr>
                <w:rFonts w:ascii="Courier New" w:hAnsi="Courier New" w:cs="Courier New"/>
                <w:i/>
                <w:color w:val="000000"/>
                <w:sz w:val="22"/>
                <w:szCs w:val="22"/>
              </w:rPr>
              <w:t>3.2</w:t>
            </w:r>
          </w:p>
          <w:p w:rsidR="00AD5CE6" w:rsidRDefault="00AD5CE6" w:rsidP="00AD5CE6">
            <w:pPr>
              <w:ind w:right="9"/>
              <w:rPr>
                <w:rFonts w:ascii="Courier New" w:hAnsi="Courier New" w:cs="Courier New"/>
                <w:i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4"/>
              </w:rPr>
              <w:t>Код отрасли по ОКПО:</w:t>
            </w:r>
            <w:r w:rsidRPr="00A00590">
              <w:rPr>
                <w:rFonts w:ascii="Courier New" w:hAnsi="Courier New" w:cs="Courier New"/>
                <w:i/>
                <w:color w:val="000000"/>
                <w:sz w:val="22"/>
                <w:szCs w:val="22"/>
              </w:rPr>
              <w:t xml:space="preserve"> ОКПО </w:t>
            </w:r>
            <w:r>
              <w:rPr>
                <w:rFonts w:ascii="Courier New" w:hAnsi="Courier New" w:cs="Courier New"/>
                <w:i/>
                <w:color w:val="000000"/>
                <w:sz w:val="22"/>
                <w:szCs w:val="22"/>
              </w:rPr>
              <w:t>68904240</w:t>
            </w:r>
            <w:r w:rsidRPr="00A00590">
              <w:rPr>
                <w:rFonts w:ascii="Courier New" w:hAnsi="Courier New" w:cs="Courier New"/>
                <w:i/>
                <w:color w:val="000000"/>
                <w:sz w:val="22"/>
                <w:szCs w:val="22"/>
              </w:rPr>
              <w:t>, ОКАТО</w:t>
            </w:r>
            <w:r>
              <w:rPr>
                <w:rFonts w:ascii="Courier New" w:hAnsi="Courier New" w:cs="Courier New"/>
                <w:i/>
                <w:color w:val="000000"/>
                <w:sz w:val="22"/>
                <w:szCs w:val="22"/>
              </w:rPr>
              <w:t xml:space="preserve"> 45277589000</w:t>
            </w:r>
          </w:p>
          <w:p w:rsidR="00AD5CE6" w:rsidRDefault="00AD5CE6" w:rsidP="00AD5CE6">
            <w:pPr>
              <w:ind w:right="9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р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/с </w:t>
            </w:r>
            <w:r>
              <w:rPr>
                <w:rFonts w:ascii="Courier New" w:hAnsi="Courier New" w:cs="Courier New"/>
                <w:i/>
                <w:sz w:val="22"/>
                <w:szCs w:val="22"/>
              </w:rPr>
              <w:t>40702810700790000005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AD5CE6" w:rsidRDefault="00AD5CE6" w:rsidP="00AD5CE6">
            <w:pPr>
              <w:ind w:right="9"/>
              <w:rPr>
                <w:rFonts w:ascii="Courier New" w:hAnsi="Courier New" w:cs="Courier New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к/с </w:t>
            </w:r>
            <w:r>
              <w:rPr>
                <w:rFonts w:ascii="Courier New" w:hAnsi="Courier New" w:cs="Courier New"/>
                <w:i/>
                <w:sz w:val="22"/>
                <w:szCs w:val="22"/>
              </w:rPr>
              <w:t>301 018 101 000 000 007 87</w:t>
            </w:r>
          </w:p>
          <w:p w:rsidR="00AD5CE6" w:rsidRDefault="00AD5CE6" w:rsidP="00AD5CE6">
            <w:pPr>
              <w:ind w:right="9"/>
              <w:rPr>
                <w:rFonts w:ascii="Courier New" w:hAnsi="Courier New" w:cs="Courier New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БИК: </w:t>
            </w:r>
            <w:r>
              <w:rPr>
                <w:rFonts w:ascii="Courier New" w:hAnsi="Courier New" w:cs="Courier New"/>
                <w:i/>
                <w:sz w:val="22"/>
                <w:szCs w:val="22"/>
              </w:rPr>
              <w:t>044 525 787</w:t>
            </w:r>
          </w:p>
          <w:p w:rsidR="00AD5CE6" w:rsidRDefault="00AD5CE6" w:rsidP="00AD5CE6">
            <w:pPr>
              <w:ind w:right="9"/>
              <w:rPr>
                <w:rFonts w:ascii="Courier New" w:hAnsi="Courier New" w:cs="Courier New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4"/>
              </w:rPr>
              <w:t>Полное наименование банка:</w:t>
            </w:r>
            <w:r>
              <w:rPr>
                <w:rFonts w:ascii="Courier New" w:hAnsi="Courier New" w:cs="Courier New"/>
                <w:i/>
                <w:sz w:val="22"/>
                <w:szCs w:val="22"/>
              </w:rPr>
              <w:t xml:space="preserve"> ОАО </w:t>
            </w:r>
            <w:proofErr w:type="spellStart"/>
            <w:r>
              <w:rPr>
                <w:rFonts w:ascii="Courier New" w:hAnsi="Courier New" w:cs="Courier New"/>
                <w:i/>
                <w:sz w:val="22"/>
                <w:szCs w:val="22"/>
              </w:rPr>
              <w:t>ОАО</w:t>
            </w:r>
            <w:proofErr w:type="spellEnd"/>
            <w:r>
              <w:rPr>
                <w:rFonts w:ascii="Courier New" w:hAnsi="Courier New" w:cs="Courier New"/>
                <w:i/>
                <w:sz w:val="22"/>
                <w:szCs w:val="22"/>
              </w:rPr>
              <w:t xml:space="preserve"> «</w:t>
            </w:r>
            <w:proofErr w:type="spellStart"/>
            <w:r>
              <w:rPr>
                <w:rFonts w:ascii="Courier New" w:hAnsi="Courier New" w:cs="Courier New"/>
                <w:i/>
                <w:sz w:val="22"/>
                <w:szCs w:val="22"/>
              </w:rPr>
              <w:t>Уралсиб</w:t>
            </w:r>
            <w:proofErr w:type="spellEnd"/>
            <w:r w:rsidRPr="00A00590">
              <w:rPr>
                <w:rFonts w:ascii="Courier New" w:hAnsi="Courier New" w:cs="Courier New"/>
                <w:i/>
                <w:sz w:val="22"/>
                <w:szCs w:val="22"/>
              </w:rPr>
              <w:t>»</w:t>
            </w:r>
          </w:p>
          <w:p w:rsidR="006C0D1B" w:rsidRPr="00AD5CE6" w:rsidRDefault="006C0D1B" w:rsidP="00AD5CE6">
            <w:pPr>
              <w:ind w:right="9"/>
              <w:rPr>
                <w:rFonts w:ascii="Courier New" w:hAnsi="Courier New" w:cs="Courier New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______________________ /</w:t>
            </w:r>
            <w:r w:rsidR="003C72D8">
              <w:rPr>
                <w:rFonts w:ascii="Times New Roman" w:hAnsi="Times New Roman" w:cs="Times New Roman"/>
                <w:color w:val="000000"/>
                <w:sz w:val="24"/>
              </w:rPr>
              <w:t xml:space="preserve">                             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/</w:t>
            </w:r>
          </w:p>
          <w:p w:rsidR="006C0D1B" w:rsidRDefault="006C0D1B">
            <w:pPr>
              <w:ind w:left="-107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6C0D1B" w:rsidRDefault="006C0D1B">
            <w:pPr>
              <w:ind w:left="-107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</w:p>
          <w:p w:rsidR="006C0D1B" w:rsidRDefault="006C0D1B">
            <w:pPr>
              <w:ind w:left="-107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М.П.</w:t>
            </w:r>
          </w:p>
        </w:tc>
      </w:tr>
    </w:tbl>
    <w:p w:rsidR="00EF2292" w:rsidRDefault="00EF2292" w:rsidP="002855E9">
      <w:pPr>
        <w:rPr>
          <w:rFonts w:ascii="Times New Roman" w:hAnsi="Times New Roman" w:cs="Times New Roman"/>
          <w:sz w:val="24"/>
        </w:rPr>
      </w:pPr>
    </w:p>
    <w:p w:rsidR="00EF2292" w:rsidRDefault="00EF2292" w:rsidP="00C87DB4">
      <w:pPr>
        <w:jc w:val="right"/>
        <w:rPr>
          <w:rFonts w:ascii="Times New Roman" w:hAnsi="Times New Roman" w:cs="Times New Roman"/>
          <w:sz w:val="24"/>
        </w:rPr>
      </w:pPr>
    </w:p>
    <w:p w:rsidR="00A522A9" w:rsidRPr="00C87DB4" w:rsidRDefault="00A522A9" w:rsidP="00A522A9">
      <w:pPr>
        <w:rPr>
          <w:rFonts w:ascii="Times New Roman" w:hAnsi="Times New Roman" w:cs="Times New Roman"/>
          <w:sz w:val="24"/>
        </w:rPr>
      </w:pPr>
    </w:p>
    <w:sectPr w:rsidR="00A522A9" w:rsidRPr="00C87DB4" w:rsidSect="00775FA5">
      <w:pgSz w:w="11906" w:h="16838"/>
      <w:pgMar w:top="367" w:right="856" w:bottom="284" w:left="883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>
    <w:nsid w:val="00000002"/>
    <w:multiLevelType w:val="multilevel"/>
    <w:tmpl w:val="00000002"/>
    <w:name w:val="WW8Num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5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87E2D30"/>
    <w:multiLevelType w:val="hybridMultilevel"/>
    <w:tmpl w:val="E80CAD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624A6D"/>
    <w:rsid w:val="00063B2E"/>
    <w:rsid w:val="000C3BC2"/>
    <w:rsid w:val="00137214"/>
    <w:rsid w:val="00193632"/>
    <w:rsid w:val="00250D7A"/>
    <w:rsid w:val="00271861"/>
    <w:rsid w:val="002855E9"/>
    <w:rsid w:val="002E438B"/>
    <w:rsid w:val="00385E0D"/>
    <w:rsid w:val="003C72D8"/>
    <w:rsid w:val="00491CF1"/>
    <w:rsid w:val="004C557D"/>
    <w:rsid w:val="004F3B3A"/>
    <w:rsid w:val="00624A6D"/>
    <w:rsid w:val="00680955"/>
    <w:rsid w:val="006C0D1B"/>
    <w:rsid w:val="00744318"/>
    <w:rsid w:val="00775FA5"/>
    <w:rsid w:val="00790229"/>
    <w:rsid w:val="007C11F7"/>
    <w:rsid w:val="008427F9"/>
    <w:rsid w:val="00875121"/>
    <w:rsid w:val="00971F57"/>
    <w:rsid w:val="00A522A9"/>
    <w:rsid w:val="00AC54A0"/>
    <w:rsid w:val="00AD5CE6"/>
    <w:rsid w:val="00B21972"/>
    <w:rsid w:val="00BC1C0A"/>
    <w:rsid w:val="00C82AD4"/>
    <w:rsid w:val="00C87DB4"/>
    <w:rsid w:val="00CA31B8"/>
    <w:rsid w:val="00D1028C"/>
    <w:rsid w:val="00D20B0A"/>
    <w:rsid w:val="00D97C04"/>
    <w:rsid w:val="00EA12F0"/>
    <w:rsid w:val="00EF2292"/>
    <w:rsid w:val="00EF586F"/>
    <w:rsid w:val="00FC7374"/>
    <w:rsid w:val="00FE1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CF1"/>
    <w:pPr>
      <w:widowControl w:val="0"/>
      <w:suppressAutoHyphens/>
    </w:pPr>
    <w:rPr>
      <w:rFonts w:ascii="Arial" w:eastAsia="SimSun" w:hAnsi="Arial" w:cs="Mangal"/>
      <w:kern w:val="1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z0">
    <w:name w:val="WW8Num2z0"/>
    <w:rsid w:val="00491CF1"/>
    <w:rPr>
      <w:sz w:val="24"/>
      <w:szCs w:val="24"/>
    </w:rPr>
  </w:style>
  <w:style w:type="character" w:customStyle="1" w:styleId="Absatz-Standardschriftart">
    <w:name w:val="Absatz-Standardschriftart"/>
    <w:rsid w:val="00491CF1"/>
  </w:style>
  <w:style w:type="character" w:customStyle="1" w:styleId="3">
    <w:name w:val="Основной шрифт абзаца3"/>
    <w:rsid w:val="00491CF1"/>
  </w:style>
  <w:style w:type="character" w:customStyle="1" w:styleId="WW-Absatz-Standardschriftart">
    <w:name w:val="WW-Absatz-Standardschriftart"/>
    <w:rsid w:val="00491CF1"/>
  </w:style>
  <w:style w:type="character" w:customStyle="1" w:styleId="2">
    <w:name w:val="Основной шрифт абзаца2"/>
    <w:rsid w:val="00491CF1"/>
  </w:style>
  <w:style w:type="character" w:customStyle="1" w:styleId="1">
    <w:name w:val="Основной шрифт абзаца1"/>
    <w:rsid w:val="00491CF1"/>
  </w:style>
  <w:style w:type="character" w:customStyle="1" w:styleId="WW-Absatz-Standardschriftart1">
    <w:name w:val="WW-Absatz-Standardschriftart1"/>
    <w:rsid w:val="00491CF1"/>
  </w:style>
  <w:style w:type="character" w:customStyle="1" w:styleId="WW-Absatz-Standardschriftart11">
    <w:name w:val="WW-Absatz-Standardschriftart11"/>
    <w:rsid w:val="00491CF1"/>
  </w:style>
  <w:style w:type="character" w:customStyle="1" w:styleId="WW-Absatz-Standardschriftart111">
    <w:name w:val="WW-Absatz-Standardschriftart111"/>
    <w:rsid w:val="00491CF1"/>
  </w:style>
  <w:style w:type="character" w:customStyle="1" w:styleId="WW-Absatz-Standardschriftart1111">
    <w:name w:val="WW-Absatz-Standardschriftart1111"/>
    <w:rsid w:val="00491CF1"/>
  </w:style>
  <w:style w:type="character" w:customStyle="1" w:styleId="WW-Absatz-Standardschriftart11111">
    <w:name w:val="WW-Absatz-Standardschriftart11111"/>
    <w:rsid w:val="00491CF1"/>
  </w:style>
  <w:style w:type="character" w:customStyle="1" w:styleId="WW-Absatz-Standardschriftart111111">
    <w:name w:val="WW-Absatz-Standardschriftart111111"/>
    <w:rsid w:val="00491CF1"/>
  </w:style>
  <w:style w:type="character" w:customStyle="1" w:styleId="a3">
    <w:name w:val="Символ нумерации"/>
    <w:rsid w:val="00491CF1"/>
    <w:rPr>
      <w:sz w:val="24"/>
      <w:szCs w:val="24"/>
    </w:rPr>
  </w:style>
  <w:style w:type="character" w:styleId="a4">
    <w:name w:val="Hyperlink"/>
    <w:rsid w:val="00491CF1"/>
    <w:rPr>
      <w:color w:val="000080"/>
      <w:u w:val="single"/>
    </w:rPr>
  </w:style>
  <w:style w:type="character" w:customStyle="1" w:styleId="10">
    <w:name w:val="Знак примечания1"/>
    <w:basedOn w:val="1"/>
    <w:rsid w:val="00491CF1"/>
    <w:rPr>
      <w:sz w:val="16"/>
      <w:szCs w:val="16"/>
    </w:rPr>
  </w:style>
  <w:style w:type="character" w:customStyle="1" w:styleId="a5">
    <w:name w:val="Текст примечания Знак"/>
    <w:basedOn w:val="1"/>
    <w:rsid w:val="00491CF1"/>
    <w:rPr>
      <w:rFonts w:ascii="Arial" w:eastAsia="SimSun" w:hAnsi="Arial" w:cs="Mangal"/>
      <w:kern w:val="1"/>
      <w:szCs w:val="18"/>
      <w:lang w:eastAsia="hi-IN" w:bidi="hi-IN"/>
    </w:rPr>
  </w:style>
  <w:style w:type="character" w:customStyle="1" w:styleId="a6">
    <w:name w:val="Тема примечания Знак"/>
    <w:basedOn w:val="a5"/>
    <w:rsid w:val="00491CF1"/>
    <w:rPr>
      <w:b/>
      <w:bCs/>
    </w:rPr>
  </w:style>
  <w:style w:type="character" w:customStyle="1" w:styleId="a7">
    <w:name w:val="Текст выноски Знак"/>
    <w:basedOn w:val="1"/>
    <w:rsid w:val="00491CF1"/>
    <w:rPr>
      <w:rFonts w:ascii="Tahoma" w:eastAsia="SimSun" w:hAnsi="Tahoma" w:cs="Mangal"/>
      <w:kern w:val="1"/>
      <w:sz w:val="16"/>
      <w:szCs w:val="14"/>
      <w:lang w:eastAsia="hi-IN" w:bidi="hi-IN"/>
    </w:rPr>
  </w:style>
  <w:style w:type="character" w:customStyle="1" w:styleId="WW8Num10z1">
    <w:name w:val="WW8Num10z1"/>
    <w:rsid w:val="00491CF1"/>
    <w:rPr>
      <w:sz w:val="24"/>
      <w:szCs w:val="24"/>
    </w:rPr>
  </w:style>
  <w:style w:type="paragraph" w:customStyle="1" w:styleId="a8">
    <w:name w:val="Заголовок"/>
    <w:basedOn w:val="a"/>
    <w:next w:val="a9"/>
    <w:rsid w:val="00491CF1"/>
    <w:pPr>
      <w:keepNext/>
      <w:spacing w:before="240" w:after="120"/>
    </w:pPr>
    <w:rPr>
      <w:sz w:val="28"/>
      <w:szCs w:val="28"/>
    </w:rPr>
  </w:style>
  <w:style w:type="paragraph" w:styleId="a9">
    <w:name w:val="Body Text"/>
    <w:basedOn w:val="a"/>
    <w:rsid w:val="00491CF1"/>
    <w:pPr>
      <w:spacing w:after="120"/>
    </w:pPr>
  </w:style>
  <w:style w:type="paragraph" w:styleId="aa">
    <w:name w:val="List"/>
    <w:basedOn w:val="a9"/>
    <w:rsid w:val="00491CF1"/>
  </w:style>
  <w:style w:type="paragraph" w:customStyle="1" w:styleId="4">
    <w:name w:val="Название4"/>
    <w:basedOn w:val="a"/>
    <w:rsid w:val="00491CF1"/>
    <w:pPr>
      <w:suppressLineNumbers/>
      <w:spacing w:before="120" w:after="120"/>
    </w:pPr>
    <w:rPr>
      <w:i/>
      <w:iCs/>
      <w:sz w:val="24"/>
    </w:rPr>
  </w:style>
  <w:style w:type="paragraph" w:customStyle="1" w:styleId="40">
    <w:name w:val="Указатель4"/>
    <w:basedOn w:val="a"/>
    <w:rsid w:val="00491CF1"/>
    <w:pPr>
      <w:suppressLineNumbers/>
    </w:pPr>
  </w:style>
  <w:style w:type="paragraph" w:customStyle="1" w:styleId="30">
    <w:name w:val="Название3"/>
    <w:basedOn w:val="a"/>
    <w:rsid w:val="00491CF1"/>
    <w:pPr>
      <w:suppressLineNumbers/>
      <w:spacing w:before="120" w:after="120"/>
    </w:pPr>
    <w:rPr>
      <w:i/>
      <w:iCs/>
      <w:sz w:val="24"/>
    </w:rPr>
  </w:style>
  <w:style w:type="paragraph" w:customStyle="1" w:styleId="31">
    <w:name w:val="Указатель3"/>
    <w:basedOn w:val="a"/>
    <w:rsid w:val="00491CF1"/>
    <w:pPr>
      <w:suppressLineNumbers/>
    </w:pPr>
  </w:style>
  <w:style w:type="paragraph" w:customStyle="1" w:styleId="20">
    <w:name w:val="Название2"/>
    <w:basedOn w:val="a"/>
    <w:rsid w:val="00491CF1"/>
    <w:pPr>
      <w:suppressLineNumbers/>
      <w:spacing w:before="120" w:after="120"/>
    </w:pPr>
    <w:rPr>
      <w:i/>
      <w:iCs/>
      <w:sz w:val="24"/>
    </w:rPr>
  </w:style>
  <w:style w:type="paragraph" w:customStyle="1" w:styleId="21">
    <w:name w:val="Указатель2"/>
    <w:basedOn w:val="a"/>
    <w:rsid w:val="00491CF1"/>
    <w:pPr>
      <w:suppressLineNumbers/>
    </w:pPr>
  </w:style>
  <w:style w:type="paragraph" w:customStyle="1" w:styleId="11">
    <w:name w:val="Название1"/>
    <w:basedOn w:val="a"/>
    <w:rsid w:val="00491CF1"/>
    <w:pPr>
      <w:suppressLineNumbers/>
      <w:spacing w:before="120" w:after="120"/>
    </w:pPr>
    <w:rPr>
      <w:i/>
      <w:iCs/>
    </w:rPr>
  </w:style>
  <w:style w:type="paragraph" w:customStyle="1" w:styleId="12">
    <w:name w:val="Указатель1"/>
    <w:basedOn w:val="a"/>
    <w:rsid w:val="00491CF1"/>
    <w:pPr>
      <w:suppressLineNumbers/>
    </w:pPr>
  </w:style>
  <w:style w:type="paragraph" w:customStyle="1" w:styleId="13">
    <w:name w:val="Обычный1"/>
    <w:rsid w:val="00491CF1"/>
    <w:pPr>
      <w:suppressAutoHyphens/>
    </w:pPr>
    <w:rPr>
      <w:rFonts w:eastAsia="Arial"/>
      <w:lang w:val="en-GB" w:eastAsia="ar-SA"/>
    </w:rPr>
  </w:style>
  <w:style w:type="paragraph" w:styleId="ab">
    <w:name w:val="Subtitle"/>
    <w:basedOn w:val="a"/>
    <w:next w:val="a9"/>
    <w:qFormat/>
    <w:rsid w:val="00491CF1"/>
    <w:pPr>
      <w:jc w:val="center"/>
    </w:pPr>
    <w:rPr>
      <w:sz w:val="24"/>
    </w:rPr>
  </w:style>
  <w:style w:type="paragraph" w:customStyle="1" w:styleId="FR1">
    <w:name w:val="FR1"/>
    <w:rsid w:val="00491CF1"/>
    <w:pPr>
      <w:widowControl w:val="0"/>
      <w:suppressAutoHyphens/>
      <w:snapToGrid w:val="0"/>
      <w:jc w:val="both"/>
    </w:pPr>
    <w:rPr>
      <w:rFonts w:eastAsia="Arial"/>
      <w:sz w:val="24"/>
      <w:lang w:eastAsia="ar-SA"/>
    </w:rPr>
  </w:style>
  <w:style w:type="paragraph" w:customStyle="1" w:styleId="ac">
    <w:name w:val="Содержимое таблицы"/>
    <w:basedOn w:val="a"/>
    <w:rsid w:val="00491CF1"/>
    <w:pPr>
      <w:suppressLineNumbers/>
    </w:pPr>
  </w:style>
  <w:style w:type="paragraph" w:customStyle="1" w:styleId="ad">
    <w:name w:val="Заголовок таблицы"/>
    <w:basedOn w:val="ac"/>
    <w:rsid w:val="00491CF1"/>
    <w:pPr>
      <w:jc w:val="center"/>
    </w:pPr>
    <w:rPr>
      <w:b/>
      <w:bCs/>
    </w:rPr>
  </w:style>
  <w:style w:type="paragraph" w:customStyle="1" w:styleId="14">
    <w:name w:val="Текст примечания1"/>
    <w:basedOn w:val="a"/>
    <w:rsid w:val="00491CF1"/>
    <w:rPr>
      <w:szCs w:val="18"/>
    </w:rPr>
  </w:style>
  <w:style w:type="paragraph" w:styleId="ae">
    <w:name w:val="annotation subject"/>
    <w:basedOn w:val="14"/>
    <w:next w:val="14"/>
    <w:rsid w:val="00491CF1"/>
    <w:rPr>
      <w:b/>
      <w:bCs/>
    </w:rPr>
  </w:style>
  <w:style w:type="paragraph" w:styleId="af">
    <w:name w:val="Balloon Text"/>
    <w:basedOn w:val="a"/>
    <w:rsid w:val="00491CF1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25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6CBD8D-2C41-44EA-9FCF-FC59339A6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1558</Words>
  <Characters>8882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10420</CharactersWithSpaces>
  <SharedDoc>false</SharedDoc>
  <HLinks>
    <vt:vector size="6" baseType="variant">
      <vt:variant>
        <vt:i4>7733329</vt:i4>
      </vt:variant>
      <vt:variant>
        <vt:i4>0</vt:i4>
      </vt:variant>
      <vt:variant>
        <vt:i4>0</vt:i4>
      </vt:variant>
      <vt:variant>
        <vt:i4>5</vt:i4>
      </vt:variant>
      <vt:variant>
        <vt:lpwstr>mailto:cargoplusspb@gmail.com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Rybalkina_GV</dc:creator>
  <cp:lastModifiedBy>максим</cp:lastModifiedBy>
  <cp:revision>3</cp:revision>
  <cp:lastPrinted>2012-11-13T14:36:00Z</cp:lastPrinted>
  <dcterms:created xsi:type="dcterms:W3CDTF">2012-11-13T14:36:00Z</dcterms:created>
  <dcterms:modified xsi:type="dcterms:W3CDTF">2012-12-12T19:46:00Z</dcterms:modified>
</cp:coreProperties>
</file>