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50D" w:rsidRPr="00DB090E" w:rsidRDefault="00B6450D" w:rsidP="00B6450D">
      <w:pPr>
        <w:rPr>
          <w:rFonts w:ascii="Courier New" w:hAnsi="Courier New" w:cs="Courier New"/>
        </w:rPr>
      </w:pPr>
      <w:r w:rsidRPr="00DB090E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CK-</w:t>
      </w:r>
      <w:r w:rsidRPr="00DB090E">
        <w:rPr>
          <w:rFonts w:ascii="Courier New" w:hAnsi="Courier New" w:cs="Courier New"/>
        </w:rPr>
        <w:t>KPY</w:t>
      </w:r>
      <w:r w:rsidR="00E46558">
        <w:rPr>
          <w:rFonts w:ascii="Courier New" w:hAnsi="Courier New" w:cs="Courier New"/>
        </w:rPr>
        <w:t>10</w:t>
      </w:r>
      <w:r w:rsidR="00887350">
        <w:rPr>
          <w:rFonts w:ascii="Courier New" w:hAnsi="Courier New" w:cs="Courier New"/>
        </w:rPr>
        <w:t>5</w:t>
      </w:r>
      <w:bookmarkStart w:id="0" w:name="_GoBack"/>
      <w:bookmarkEnd w:id="0"/>
      <w:r w:rsidRPr="00DB090E">
        <w:rPr>
          <w:rFonts w:ascii="Courier New" w:hAnsi="Courier New" w:cs="Courier New"/>
        </w:rPr>
        <w:t>;</w:t>
      </w:r>
    </w:p>
    <w:p w:rsidR="00B6450D" w:rsidRDefault="00B6450D" w:rsidP="00B6450D">
      <w:pPr>
        <w:rPr>
          <w:rStyle w:val="HTMLTypewriter"/>
          <w:rFonts w:eastAsiaTheme="minorHAnsi"/>
          <w:sz w:val="22"/>
          <w:szCs w:val="22"/>
        </w:rPr>
      </w:pPr>
      <w:r w:rsidRPr="00DB090E">
        <w:rPr>
          <w:rStyle w:val="HTMLTypewriter"/>
          <w:rFonts w:eastAsiaTheme="minorHAnsi"/>
          <w:sz w:val="22"/>
          <w:szCs w:val="22"/>
        </w:rPr>
        <w:t xml:space="preserve">Vector Backbone: </w:t>
      </w:r>
      <w:r w:rsidR="00E74993">
        <w:rPr>
          <w:rStyle w:val="HTMLTypewriter"/>
          <w:rFonts w:eastAsiaTheme="minorHAnsi"/>
          <w:sz w:val="22"/>
          <w:szCs w:val="22"/>
        </w:rPr>
        <w:t>p</w:t>
      </w:r>
      <w:r w:rsidR="00887350">
        <w:rPr>
          <w:rStyle w:val="HTMLTypewriter"/>
          <w:rFonts w:eastAsiaTheme="minorHAnsi"/>
          <w:sz w:val="22"/>
          <w:szCs w:val="22"/>
        </w:rPr>
        <w:t>OSIP-KO</w:t>
      </w:r>
      <w:r w:rsidRPr="00DB090E">
        <w:rPr>
          <w:rStyle w:val="HTMLTypewriter"/>
          <w:rFonts w:eastAsiaTheme="minorHAnsi"/>
          <w:sz w:val="22"/>
          <w:szCs w:val="22"/>
        </w:rPr>
        <w:t>;</w:t>
      </w:r>
    </w:p>
    <w:p w:rsidR="00774F1A" w:rsidRPr="00774F1A" w:rsidRDefault="00774F1A" w:rsidP="00774F1A">
      <w:pPr>
        <w:rPr>
          <w:rStyle w:val="HTMLTypewriter"/>
          <w:rFonts w:eastAsiaTheme="minorHAnsi"/>
          <w:sz w:val="22"/>
          <w:szCs w:val="22"/>
        </w:rPr>
      </w:pPr>
      <w:r>
        <w:rPr>
          <w:rStyle w:val="HTMLTypewriter"/>
          <w:rFonts w:eastAsiaTheme="minorHAnsi"/>
          <w:sz w:val="22"/>
          <w:szCs w:val="22"/>
        </w:rPr>
        <w:t xml:space="preserve">Bacterial Resistance: </w:t>
      </w:r>
      <w:r w:rsidRPr="00774F1A">
        <w:rPr>
          <w:rStyle w:val="HTMLTypewriter"/>
          <w:rFonts w:eastAsiaTheme="minorHAnsi"/>
          <w:sz w:val="22"/>
          <w:szCs w:val="22"/>
        </w:rPr>
        <w:t>Kanamycin</w:t>
      </w:r>
      <w:r>
        <w:rPr>
          <w:rStyle w:val="HTMLTypewriter"/>
          <w:rFonts w:eastAsiaTheme="minorHAnsi"/>
          <w:sz w:val="22"/>
          <w:szCs w:val="22"/>
        </w:rPr>
        <w:t>;</w:t>
      </w:r>
    </w:p>
    <w:p w:rsidR="003778EE" w:rsidRPr="00DB090E" w:rsidRDefault="00E46558" w:rsidP="003778EE">
      <w:pPr>
        <w:rPr>
          <w:rStyle w:val="HTMLTypewriter"/>
          <w:rFonts w:eastAsiaTheme="minorHAnsi"/>
          <w:sz w:val="22"/>
          <w:szCs w:val="22"/>
        </w:rPr>
      </w:pPr>
      <w:r w:rsidRPr="00DB090E">
        <w:rPr>
          <w:rStyle w:val="HTMLTypewriter"/>
          <w:rFonts w:eastAsiaTheme="minorHAnsi"/>
          <w:sz w:val="22"/>
          <w:szCs w:val="22"/>
        </w:rPr>
        <w:t>Insert:</w:t>
      </w:r>
      <w:r w:rsidR="00887350">
        <w:rPr>
          <w:rFonts w:ascii="Courier New" w:hAnsi="Courier New" w:cs="Courier New"/>
        </w:rPr>
        <w:t xml:space="preserve"> </w:t>
      </w:r>
      <w:r w:rsidR="00887350" w:rsidRPr="00887350">
        <w:rPr>
          <w:rFonts w:ascii="Courier New" w:hAnsi="Courier New" w:cs="Courier New"/>
        </w:rPr>
        <w:t>GCCGACATCACCGATGGGGAAGATCGGGCTCGCCACTTCGGGCTCATGAGCGCTTGTTTCGGCGTGGGTATGGTGGCAGGCCCCGTGGCCGGGGGACTGTTGGGCGCCATCTCCTTGCATGCAAT</w:t>
      </w:r>
      <w:r w:rsidR="00887350" w:rsidRPr="00887350">
        <w:rPr>
          <w:rFonts w:ascii="Courier New" w:hAnsi="Courier New" w:cs="Courier New"/>
          <w:u w:val="single"/>
        </w:rPr>
        <w:t>TAATACGACTCACTATAG</w:t>
      </w:r>
      <w:r w:rsidR="00887350" w:rsidRPr="00887350">
        <w:rPr>
          <w:rFonts w:ascii="Courier New" w:hAnsi="Courier New" w:cs="Courier New"/>
        </w:rPr>
        <w:t>GGGAATTGTGAGCGGATAACAATTCCCCTCTAGAAATAATTTTGTTTAACTTTAAGAAGGAGATATACAT</w:t>
      </w:r>
      <w:r w:rsidR="00887350" w:rsidRPr="00887350">
        <w:rPr>
          <w:rFonts w:ascii="Courier New" w:hAnsi="Courier New" w:cs="Courier New"/>
          <w:highlight w:val="green"/>
        </w:rPr>
        <w:t>ATG</w:t>
      </w:r>
      <w:r w:rsidR="00887350" w:rsidRPr="00887350">
        <w:rPr>
          <w:rFonts w:ascii="Courier New" w:hAnsi="Courier New" w:cs="Courier New"/>
        </w:rPr>
        <w:t>-</w:t>
      </w:r>
      <w:r w:rsidR="00887350" w:rsidRPr="00887350">
        <w:rPr>
          <w:rFonts w:ascii="Courier New" w:hAnsi="Courier New" w:cs="Courier New"/>
          <w:i/>
          <w:color w:val="FF0000"/>
        </w:rPr>
        <w:t>B</w:t>
      </w:r>
      <w:r w:rsidR="00887350">
        <w:rPr>
          <w:rFonts w:ascii="Courier New" w:hAnsi="Courier New" w:cs="Courier New"/>
          <w:i/>
          <w:color w:val="FF0000"/>
        </w:rPr>
        <w:t>.</w:t>
      </w:r>
      <w:r w:rsidR="00887350" w:rsidRPr="00887350">
        <w:rPr>
          <w:rFonts w:ascii="Courier New" w:hAnsi="Courier New" w:cs="Courier New"/>
          <w:i/>
          <w:color w:val="FF0000"/>
        </w:rPr>
        <w:t xml:space="preserve"> subtilis sfp</w:t>
      </w:r>
      <w:r w:rsidR="00887350">
        <w:rPr>
          <w:rFonts w:ascii="Courier New" w:hAnsi="Courier New" w:cs="Courier New"/>
          <w:color w:val="FF0000"/>
        </w:rPr>
        <w:t xml:space="preserve"> (K2-L224)</w:t>
      </w:r>
      <w:r w:rsidR="00887350" w:rsidRPr="00887350">
        <w:rPr>
          <w:rFonts w:ascii="Courier New" w:hAnsi="Courier New" w:cs="Courier New"/>
        </w:rPr>
        <w:t>-</w:t>
      </w:r>
      <w:r w:rsidR="00887350" w:rsidRPr="00887350">
        <w:rPr>
          <w:rFonts w:ascii="Courier New" w:hAnsi="Courier New" w:cs="Courier New"/>
          <w:color w:val="FFFFFF" w:themeColor="background1"/>
          <w:highlight w:val="black"/>
        </w:rPr>
        <w:t>TAA</w:t>
      </w:r>
      <w:r w:rsidR="003778EE" w:rsidRPr="00E23023">
        <w:rPr>
          <w:rFonts w:ascii="Courier New" w:hAnsi="Courier New" w:cs="Courier New"/>
        </w:rPr>
        <w:t>;</w:t>
      </w:r>
    </w:p>
    <w:p w:rsidR="00364270" w:rsidRDefault="00364270" w:rsidP="00364270">
      <w:pPr>
        <w:rPr>
          <w:rStyle w:val="HTMLTypewriter"/>
          <w:rFonts w:eastAsiaTheme="minorHAnsi"/>
          <w:sz w:val="22"/>
          <w:szCs w:val="22"/>
        </w:rPr>
      </w:pPr>
      <w:r>
        <w:rPr>
          <w:rStyle w:val="HTMLTypewriter"/>
          <w:rFonts w:eastAsiaTheme="minorHAnsi"/>
          <w:sz w:val="22"/>
          <w:szCs w:val="22"/>
        </w:rPr>
        <w:t>5</w:t>
      </w:r>
      <w:r w:rsidRPr="00DB090E">
        <w:rPr>
          <w:rStyle w:val="HTMLTypewriter"/>
          <w:rFonts w:eastAsiaTheme="minorHAnsi"/>
          <w:sz w:val="22"/>
          <w:szCs w:val="22"/>
        </w:rPr>
        <w:t xml:space="preserve">’ Cloning Site: </w:t>
      </w:r>
      <w:r w:rsidR="00887350">
        <w:rPr>
          <w:rStyle w:val="HTMLTypewriter"/>
          <w:rFonts w:eastAsiaTheme="minorHAnsi"/>
          <w:sz w:val="22"/>
          <w:szCs w:val="22"/>
          <w:highlight w:val="lightGray"/>
        </w:rPr>
        <w:t>BamH</w:t>
      </w:r>
      <w:r w:rsidRPr="00E46558">
        <w:rPr>
          <w:rStyle w:val="HTMLTypewriter"/>
          <w:rFonts w:eastAsiaTheme="minorHAnsi"/>
          <w:sz w:val="22"/>
          <w:szCs w:val="22"/>
          <w:highlight w:val="lightGray"/>
        </w:rPr>
        <w:t>I</w:t>
      </w:r>
      <w:r>
        <w:rPr>
          <w:rStyle w:val="HTMLTypewriter"/>
          <w:rFonts w:eastAsiaTheme="minorHAnsi"/>
          <w:sz w:val="22"/>
          <w:szCs w:val="22"/>
        </w:rPr>
        <w:t xml:space="preserve"> (</w:t>
      </w:r>
      <w:r w:rsidR="00887350" w:rsidRPr="00887350">
        <w:rPr>
          <w:rFonts w:ascii="Courier New" w:hAnsi="Courier New" w:cs="Courier New"/>
          <w:highlight w:val="lightGray"/>
        </w:rPr>
        <w:t>GGATCC</w:t>
      </w:r>
      <w:r>
        <w:rPr>
          <w:rStyle w:val="HTMLTypewriter"/>
          <w:rFonts w:eastAsiaTheme="minorHAnsi"/>
          <w:sz w:val="22"/>
          <w:szCs w:val="22"/>
        </w:rPr>
        <w:t>)</w:t>
      </w:r>
      <w:r w:rsidRPr="00DB090E">
        <w:rPr>
          <w:rStyle w:val="HTMLTypewriter"/>
          <w:rFonts w:eastAsiaTheme="minorHAnsi"/>
          <w:sz w:val="22"/>
          <w:szCs w:val="22"/>
        </w:rPr>
        <w:t>;</w:t>
      </w:r>
    </w:p>
    <w:p w:rsidR="00E46558" w:rsidRDefault="00E46558" w:rsidP="00E46558">
      <w:pPr>
        <w:rPr>
          <w:rStyle w:val="HTMLTypewriter"/>
          <w:rFonts w:eastAsiaTheme="minorHAnsi"/>
          <w:sz w:val="22"/>
          <w:szCs w:val="22"/>
        </w:rPr>
      </w:pPr>
      <w:r w:rsidRPr="00DB090E">
        <w:rPr>
          <w:rStyle w:val="HTMLTypewriter"/>
          <w:rFonts w:eastAsiaTheme="minorHAnsi"/>
          <w:sz w:val="22"/>
          <w:szCs w:val="22"/>
        </w:rPr>
        <w:t xml:space="preserve">3’ Cloning Site: </w:t>
      </w:r>
      <w:r w:rsidR="00887350">
        <w:rPr>
          <w:rStyle w:val="HTMLTypewriter"/>
          <w:rFonts w:eastAsiaTheme="minorHAnsi"/>
          <w:sz w:val="22"/>
          <w:szCs w:val="22"/>
          <w:highlight w:val="darkGray"/>
        </w:rPr>
        <w:t>PstI</w:t>
      </w:r>
      <w:r>
        <w:rPr>
          <w:rStyle w:val="HTMLTypewriter"/>
          <w:rFonts w:eastAsiaTheme="minorHAnsi"/>
          <w:sz w:val="22"/>
          <w:szCs w:val="22"/>
        </w:rPr>
        <w:t xml:space="preserve"> (</w:t>
      </w:r>
      <w:r w:rsidR="00887350" w:rsidRPr="00887350">
        <w:rPr>
          <w:rFonts w:ascii="Courier New" w:hAnsi="Courier New" w:cs="Courier New"/>
          <w:highlight w:val="darkGray"/>
        </w:rPr>
        <w:t>CTGCAG</w:t>
      </w:r>
      <w:r>
        <w:rPr>
          <w:rStyle w:val="HTMLTypewriter"/>
          <w:rFonts w:eastAsiaTheme="minorHAnsi"/>
          <w:sz w:val="22"/>
          <w:szCs w:val="22"/>
        </w:rPr>
        <w:t>)</w:t>
      </w:r>
      <w:r w:rsidRPr="00DB090E">
        <w:rPr>
          <w:rStyle w:val="HTMLTypewriter"/>
          <w:rFonts w:eastAsiaTheme="minorHAnsi"/>
          <w:sz w:val="22"/>
          <w:szCs w:val="22"/>
        </w:rPr>
        <w:t>;</w:t>
      </w:r>
    </w:p>
    <w:p w:rsidR="00983A7D" w:rsidRDefault="00983A7D" w:rsidP="00E46558">
      <w:pPr>
        <w:rPr>
          <w:rStyle w:val="HTMLTypewriter"/>
          <w:rFonts w:eastAsiaTheme="minorHAnsi"/>
          <w:sz w:val="22"/>
          <w:szCs w:val="22"/>
        </w:rPr>
      </w:pPr>
      <w:r>
        <w:rPr>
          <w:rStyle w:val="HTMLTypewriter"/>
          <w:rFonts w:eastAsiaTheme="minorHAnsi"/>
          <w:sz w:val="22"/>
          <w:szCs w:val="22"/>
        </w:rPr>
        <w:t xml:space="preserve">Forward Cloning Primer: oKPY566, </w:t>
      </w:r>
      <w:r w:rsidRPr="00983A7D">
        <w:rPr>
          <w:rStyle w:val="HTMLTypewriter"/>
          <w:rFonts w:eastAsiaTheme="minorHAnsi"/>
          <w:sz w:val="22"/>
          <w:szCs w:val="22"/>
        </w:rPr>
        <w:t>CATGTAGT</w:t>
      </w:r>
      <w:r w:rsidRPr="00983A7D">
        <w:rPr>
          <w:rStyle w:val="HTMLTypewriter"/>
          <w:rFonts w:eastAsiaTheme="minorHAnsi"/>
          <w:sz w:val="22"/>
          <w:szCs w:val="22"/>
          <w:highlight w:val="lightGray"/>
        </w:rPr>
        <w:t>GGATCC</w:t>
      </w:r>
      <w:r w:rsidRPr="00983A7D">
        <w:rPr>
          <w:rStyle w:val="HTMLTypewriter"/>
          <w:rFonts w:eastAsiaTheme="minorHAnsi"/>
          <w:sz w:val="22"/>
          <w:szCs w:val="22"/>
        </w:rPr>
        <w:t>GCCGACATCACCGATGGGGAAGAT;</w:t>
      </w:r>
    </w:p>
    <w:p w:rsidR="00983A7D" w:rsidRDefault="00983A7D" w:rsidP="00E46558">
      <w:pPr>
        <w:rPr>
          <w:rStyle w:val="HTMLTypewriter"/>
          <w:rFonts w:eastAsiaTheme="minorHAnsi"/>
          <w:sz w:val="22"/>
          <w:szCs w:val="22"/>
        </w:rPr>
      </w:pPr>
      <w:r>
        <w:rPr>
          <w:rStyle w:val="HTMLTypewriter"/>
          <w:rFonts w:eastAsiaTheme="minorHAnsi"/>
          <w:sz w:val="22"/>
          <w:szCs w:val="22"/>
        </w:rPr>
        <w:t xml:space="preserve">Reverse Cloning Primer: oKPY567, </w:t>
      </w:r>
      <w:r w:rsidRPr="00983A7D">
        <w:rPr>
          <w:rStyle w:val="HTMLTypewriter"/>
          <w:rFonts w:eastAsiaTheme="minorHAnsi"/>
          <w:sz w:val="22"/>
          <w:szCs w:val="22"/>
        </w:rPr>
        <w:t>CATGTAGC</w:t>
      </w:r>
      <w:r w:rsidRPr="00983A7D">
        <w:rPr>
          <w:rStyle w:val="HTMLTypewriter"/>
          <w:rFonts w:eastAsiaTheme="minorHAnsi"/>
          <w:sz w:val="22"/>
          <w:szCs w:val="22"/>
          <w:highlight w:val="darkGray"/>
        </w:rPr>
        <w:t>CTGCAG</w:t>
      </w:r>
      <w:r w:rsidRPr="00983A7D">
        <w:rPr>
          <w:rStyle w:val="HTMLTypewriter"/>
          <w:rFonts w:eastAsiaTheme="minorHAnsi"/>
          <w:sz w:val="22"/>
          <w:szCs w:val="22"/>
        </w:rPr>
        <w:t>TTATAAAAGCTCTTCGTACGAGACCATTGTGATATCCTCG;</w:t>
      </w:r>
    </w:p>
    <w:p w:rsidR="00983A7D" w:rsidRDefault="00983A7D" w:rsidP="00E46558">
      <w:pPr>
        <w:rPr>
          <w:rStyle w:val="HTMLTypewriter"/>
          <w:rFonts w:eastAsiaTheme="minorHAnsi"/>
          <w:sz w:val="22"/>
          <w:szCs w:val="22"/>
        </w:rPr>
      </w:pPr>
      <w:r>
        <w:rPr>
          <w:rStyle w:val="HTMLTypewriter"/>
          <w:rFonts w:eastAsiaTheme="minorHAnsi"/>
          <w:sz w:val="22"/>
          <w:szCs w:val="22"/>
        </w:rPr>
        <w:t xml:space="preserve">Forward Sequencing Primer: </w:t>
      </w:r>
      <w:r w:rsidRPr="00983A7D">
        <w:rPr>
          <w:rStyle w:val="HTMLTypewriter"/>
          <w:rFonts w:eastAsiaTheme="minorHAnsi"/>
          <w:sz w:val="22"/>
          <w:szCs w:val="22"/>
        </w:rPr>
        <w:t>oKPY568</w:t>
      </w:r>
      <w:r>
        <w:rPr>
          <w:rStyle w:val="HTMLTypewriter"/>
          <w:rFonts w:eastAsiaTheme="minorHAnsi"/>
          <w:sz w:val="22"/>
          <w:szCs w:val="22"/>
        </w:rPr>
        <w:t xml:space="preserve">, </w:t>
      </w:r>
      <w:r w:rsidRPr="00983A7D">
        <w:rPr>
          <w:rStyle w:val="HTMLTypewriter"/>
          <w:rFonts w:eastAsiaTheme="minorHAnsi"/>
          <w:color w:val="FF0000"/>
          <w:sz w:val="22"/>
          <w:szCs w:val="22"/>
        </w:rPr>
        <w:t>AATTTATATGGACCGCCCGCTTTC</w:t>
      </w:r>
      <w:r>
        <w:rPr>
          <w:rStyle w:val="HTMLTypewriter"/>
          <w:rFonts w:eastAsiaTheme="minorHAnsi"/>
          <w:sz w:val="22"/>
          <w:szCs w:val="22"/>
        </w:rPr>
        <w:t>;</w:t>
      </w:r>
    </w:p>
    <w:p w:rsidR="00983A7D" w:rsidRPr="00DB090E" w:rsidRDefault="00983A7D" w:rsidP="00E46558">
      <w:pPr>
        <w:rPr>
          <w:rStyle w:val="HTMLTypewriter"/>
          <w:rFonts w:eastAsiaTheme="minorHAnsi"/>
          <w:sz w:val="22"/>
          <w:szCs w:val="22"/>
        </w:rPr>
      </w:pPr>
      <w:r>
        <w:rPr>
          <w:rStyle w:val="HTMLTypewriter"/>
          <w:rFonts w:eastAsiaTheme="minorHAnsi"/>
          <w:sz w:val="22"/>
          <w:szCs w:val="22"/>
        </w:rPr>
        <w:t xml:space="preserve">Reverse Sequencing Primer: oKPY569, </w:t>
      </w:r>
      <w:r w:rsidRPr="00983A7D">
        <w:rPr>
          <w:rStyle w:val="HTMLTypewriter"/>
          <w:rFonts w:eastAsiaTheme="minorHAnsi"/>
          <w:sz w:val="22"/>
          <w:szCs w:val="22"/>
        </w:rPr>
        <w:t>ATAGTCTGTCTGCTCGTCCTTGTC</w:t>
      </w:r>
      <w:r>
        <w:rPr>
          <w:rStyle w:val="HTMLTypewriter"/>
          <w:rFonts w:eastAsiaTheme="minorHAnsi"/>
          <w:sz w:val="22"/>
          <w:szCs w:val="22"/>
        </w:rPr>
        <w:t>;</w:t>
      </w:r>
    </w:p>
    <w:p w:rsidR="0053583B" w:rsidRPr="00B6450D" w:rsidRDefault="00887350">
      <w:pPr>
        <w:rPr>
          <w:rFonts w:ascii="Courier New" w:hAnsi="Courier New" w:cs="Courier New"/>
        </w:rPr>
      </w:pPr>
      <w:r w:rsidRPr="00887350">
        <w:rPr>
          <w:rFonts w:ascii="Courier New" w:hAnsi="Courier New" w:cs="Courier New"/>
          <w:u w:val="single"/>
        </w:rPr>
        <w:t>TAATACGACTCACTATAG</w:t>
      </w:r>
      <w:r w:rsidRPr="00887350">
        <w:rPr>
          <w:rFonts w:ascii="Courier New" w:hAnsi="Courier New" w:cs="Courier New"/>
        </w:rPr>
        <w:t>GGGAATTGTGAGCGGATAACAATTCCCCTCTAGAAATAATTTTGTTTAACTTTAAGAAGGAGATATACAT</w:t>
      </w:r>
      <w:r w:rsidRPr="00887350">
        <w:rPr>
          <w:rFonts w:ascii="Courier New" w:hAnsi="Courier New" w:cs="Courier New"/>
          <w:highlight w:val="green"/>
        </w:rPr>
        <w:t>ATG</w:t>
      </w:r>
      <w:r w:rsidRPr="00887350">
        <w:rPr>
          <w:rFonts w:ascii="Courier New" w:hAnsi="Courier New" w:cs="Courier New"/>
          <w:color w:val="FF0000"/>
        </w:rPr>
        <w:t>AAGATTTACGGAATTTATATGGACCGCCCGCTTTCACAGGAAGAAAATGAACGGTTCATGACTTTCATATCACCTGAAAAACGGGAGAAATGCCGGAGATTTTATCATAAAGAAGATGCTCACCGCACCCTGCTGGGAGATGTGCTCGTTCGCTCAGTCATAAGCAGGCAGTATCAGTTGGACAAATCCGATATCCGCTTTAGCACGCAGGAATACGGGAAGCCGTGCATCCCTGATCTTCCCGACGCTCATTTCAACATTTCTCACTCCGGCCGCTGGGTCATTGGTGCGTTTGATTCACAGCCGATCGGCATAGATATCGAAAAAACGAAACCGATCAGCCTTGAGATCGCCAAGCGCTTCTTTTCAAAAACAGAGTACAGCGACCTTTTAGCAAAAGACAAGGACGAGCAGACAGACTATTTTTATCATCTATGGTCAATGAAAGAAAGCTTTATCAAACAGGAAGGCAAAGGCTTATCGCTTCCGCTTGATTCCTTTTCAGTGCGCCTGCATCAGGACGGACAAGTATCCATTGAGCTTCCGGACAGCCATTCCCCATGCTATATCAAAACGTATGAGGTCGATCCCGGCTACAAAATGGCTGTATGCGCCGCACACCCTGATTTCCCCGAGGATATCACAATGGTCTCGTACGAAGAGCTTTTA</w:t>
      </w:r>
      <w:r w:rsidRPr="00887350">
        <w:rPr>
          <w:rFonts w:ascii="Courier New" w:hAnsi="Courier New" w:cs="Courier New"/>
          <w:color w:val="FFFFFF" w:themeColor="background1"/>
          <w:highlight w:val="black"/>
        </w:rPr>
        <w:t>TAA</w:t>
      </w:r>
      <w:r w:rsidRPr="00887350">
        <w:rPr>
          <w:rFonts w:ascii="Courier New" w:hAnsi="Courier New" w:cs="Courier New"/>
          <w:highlight w:val="darkGray"/>
        </w:rPr>
        <w:t>CTGCAG</w:t>
      </w:r>
      <w:r w:rsidRPr="00887350">
        <w:rPr>
          <w:rFonts w:ascii="Courier New" w:hAnsi="Courier New" w:cs="Courier New"/>
        </w:rPr>
        <w:t>GCATGCCTCGAGATGCATGGCGCCTAACCTAAACTGACAGGCATCAAATTAAGCAGAAGGCCATCCTGACGGATGGCCTTTTTGCGTTTCGAACAATTGAAAAAACCTCGCGCCTTACCTGTTGAGTAATAGTCAAAAGCCTCCGGTCGGAGGCTTTTGACTTTCTGCTTACTGAATTTCGGTGGTGCCGTTAATTAACCGGTGGGCCCTCATGATAATAATGGTTTCTTAGACGTCCGAAGTTCCTATTCTCTAGAAAGTATAGGAACTTCCCTAGGTCAGCCAAACGTCTCTTCAGGCCACTGACTAGCGATAACTTTCCCCACAACGGAACAACTCTCATTGCATGGGATCATTGGGTACTGTGGGTTTAGTGGTTGTAAAAACACCTGACCGCTATCCCTGATCAGTTTCTTGAAGGTAAACTCATCACCCCCAAGTCTGGCTATGCAGAAATCACCTGGCTCAACAGCCTGCTCAGGGTCAACGAGAATTAACATTCCGTCAGGAAAGCTTGGCTTGGAGCCTGTTGGTGCGGTCATGGAATTACCTTCAACCTCAAGCCAGAATGCAGAATCACTGGCTTTTTTGGTTGTGCTTACCCATCTCTCCGCATCACCTTTGGTAAAGGTTCTAAGCTTAGGTGAGAACATCCCTGCCTGAACATGAGAAAAAACAGGGTACTCATACTCACTTCTAAGTGACGGCTGCATACTAACCGCTTCATACATCTCGTAGATTTCTCTGGCGATTGAAGGGCTAAATTCTTCA</w:t>
      </w:r>
      <w:r w:rsidRPr="00887350">
        <w:rPr>
          <w:rFonts w:ascii="Courier New" w:hAnsi="Courier New" w:cs="Courier New"/>
        </w:rPr>
        <w:lastRenderedPageBreak/>
        <w:t>ACGCTAACTTTGAGAATTTTTGTAAGCAATGCGGCGTTATAAGCATTTAATGCATTGATGCCATTAAATAAAGCACCAACGCCTGACTGCCCCATCCCCATCTTGTCTGCGACAGATTCCTGGGATAAGCCAAGTTCATTTTTCTTTTTTTCATAAATTGCTTTAAGGCGACGTGCGTCCTCAAGCTGCTCTTGTGTTAATGGTTTCTTTTTTGTGCTCATACGTTAAATCTATCACCGCAAGGGATAAATATCTAACACCGTGCGTGTTGACTATTTTACCTCTGGCGGTGATAATGGTTGCATGTACTAAGGAGGTTGTATACGCGTTTTGTTTAACTTTAAGAAGGAGATATACATATGACCGTCCGTAAAAATCCGGCTGGCGGTTGGATTTGTGAACTCTACCCAAACGGTGCAAAAGGCAAACGTATCAGAAAGAAATTCGCTACTAAAGGCGAGGCTCTGGCGTTTGAGCAGTACACCGTTCAAAACCCGTGGCAGGAAGAAAAGGAAGACAGGCGCACGTTAAAAGAGCTGGTTGATTCATGGTATAGCGCTCATGGCATTACACTGAAAGATGGTTTGAAACGCCAGTTAGCCATGCACCATGCTTTTGAGTGTATGGGCGAACCACTCGCACGCGATTTCGATGCGCAGATGTTTTCCCGCTACCGAGAAAAACGGTTAAAAGGTGAGTATGCCCGTTCAAACAGAGTGAAAGAGGTATCGCCTCGCACGCTTAATCTTGAGCTGGCCTACTTCCGGGCGGTGTTCAATGAGCTAAACCGCCTCGGAGAATGGAAGGGTGAAAACCCACTAAAAAATATGCGCCCATTCCGCACAGAAGAAATGGAAATGACTTGGCTAACTCACGACCAAATTTCGCAACTGCTCGGAGAGTGTAACCGACATGACCACCCTGATTTAGAAACCGTGGTAAGAATCTGTCTCGCAACTGGCGCACGGTGGTCTGAGGCCGAGAGTCTGAGAAAAAGCCAACTCGCGAAATACAAAATCACATACACCAACACGAAAGGTAGAAAAAATCGCACCGTCCCAATCAGCAAAGAGCTCTATGAGTCTCTGCCTGATGATAAAAAGGGCCGGTTGTTCAGTGATTGTTATGGCGCGTTCCGGTCAGCTTTGGAAAGAACAGGTATCGAACTACCGGCAGGACAACTTACCCACGTTTTACGTCACACCTTCGCTAGTCACTTTATGATGAATGGCGGTAATATTTTGGTGTTGCAGCGCGTACTCGGCCATACAGATATAAAAATGACCATGCGATATGCGCACTTTGCACCCGACCATTTAGAGGATGCAGTTAAACTAAATCCTTTAGTTCACATTACTAACAGCAAATAAGTTATGGAGGTTGTATGTCAGTTCGGCTAGCCCATGGGTATGGACAGTTTTCCCTTTGATATGTAACGCACGTTGTGTCTCAAAATCTCTGATGTTACATTGCACAAGATAAAAATATATCATCATGAACAATAAAACTGTCTGCTTACATAAACAGTAATACAAGGGGTGTTATGAGCCATATTCAACGGGAAACGTCTTGCTCCCGTCCGCGCTTAAACTCCAACATGGACGCTGATTTATATGGGTATAAATGGGCTCGCGATAATGTCGGGCAATCAGGTGCGACAATCTATCGCTTGTATGGGAAGCCCGATGCGCCAGAGTTGTTTCTGAAACATGGCAAAGGTAGCGTTGCCAATGATGTTACAGATGAGATGGTCCGTCTCAACTGGCTGACGGAGTTTATGCCTCTCCCGACCATCAAGCATTTTATCCGTACTCCTGATGATGCGTGGTTACTCACCACCGCGATTCCTGGGAAAACAGCCTTCCAGGTATTAGAAGAATATCCTGATTCAGGTGAAAATATTGTTGATGCGCTGGCCGTGTTCCTGCGCCGGTTACATTCGATTCCTGTTTGTAATTGTCCTTTTAACAGCGATCGTGTATTTCGTCTTGCTCAGGCGCAATCACGCATGAATAACGGTTTGGTTGATGCGAGTGATTTTGATGACGAGCGTAATGGCTGGCCTGTTGAACAAGTCTGGAAAGAAATGCACAAGCTCTTGCCATTCTCACCGGATTCAGTCGTCACTCATGGTGATTTCTCACTTGATAACCTTATTTTTGACGAGGGGAAATTAATAGGTTGTATTGATGTTGGACGGGTCGGAATCGCAGACCGTTACCAGGACCTTGCCATTCTTTGGAACTGCCTCGGTGAGTTTTCTCCTTCATTACAGAAACGGCTTTTTCAAAAATATGGTATTGATAATCCTGATATGAATAAATTGCAGTTTCATTTGATGCTCGATGAGTTTTTCTAATAATACTAGCAGAAATCATCCTTAGCGAAAGCTAAGGATTTTTTTTATCTGATTACCGCCTTTGAGTGAGCGTCGACCTAGTGCGGCCGCAAGATCCGGCCACGATGCGTCCGGCGTAGAGGATCTGAAGATCAGCAGTTCAACCTGTTGATAGTACGTACTAAGCTCTCATGTTTCACGTACTAAGCTCTCATGTTTAACGTACTAAGCTCTCATGTTTAACGAACTAAACCCTCATGGCTAACGTACTAAGCTCTCATGGCTAACGTACTAAGCTCTCATGTTTCACGTACTAAGCTCTCATGTTTGAACAATAAAATTAATATAAATCAGCAACTTAAATAGCCTCTAAGGTTTTAAGTTTTATAAGAAAAAAAAGAATATATAAGGCTTTTAAAGCTTTTAAGGTTTAACGGTTGTGGACAACAAGCCAGGGATGTAACGCACTGAGAAGCCCTTAGAGCCTCTCAAAGCAATTTTGAGTGACACAGGAACACTTAACGGCTGACATGGGAATTAGGAAGTTCCTATTCCGAAGTTCCTATTCTCTAGAAAGTATAGGAACTTCCATATGCCATGGGCGATGGTTCTGAGTAACAGATAATAGAATGGCGATAAAGTGGCGGTAGAAATGGCGAATAATAGGTAATTATTGGCAAACAATGGCAATCTATGTCAATGATAAATAACGCATACTATTGATTTTCGGTTGTTCTTGTAGGAACTCATAATCGCTTGGTCGCTGGTTCAAGTCCAGCAGGGGCCACCAAATTTAAGTAGTAAATACATAC</w:t>
      </w:r>
      <w:r w:rsidRPr="00887350">
        <w:rPr>
          <w:rFonts w:ascii="Courier New" w:hAnsi="Courier New" w:cs="Courier New"/>
        </w:rPr>
        <w:lastRenderedPageBreak/>
        <w:t>AGTTAGGCCACTCTCTCGAGTGGCCTTTTTGTTGCCTCGTTTTCGAGTGGCGATAGAATGGCGGTGGATTTTTTACCGCCACTTTCCTGAGGAGTGCATAGCTAGCTTCTTCGTCTGTTTCTACTGGTATTGGCACAAACCTGATTCCAATTTGAGCAAGGCTATGTGCCATCTCGATACTCGTTCTTAACTCAACAGAAGATGCTTTGTGCATACAGCCCCTCGTTTATTATTTATCTCCTCAGCCAGCCGCTGTGCTTTCAGTGGATTTCGGATAACAGAAAGGCCGGGAAATACCCAGCCTCGCTTTGTAACGGAGTAGAGACGAAAGTGATTGCGCCTACCCGGATATTATCGTGAGGATGCGTCATCGCCATTAATTCACTGATCAGTGATAGCTGTCAAACATGAGAATTGATCCGGCTGCCTCGCGCGTTTCGGTGATGACGGTGAAAACCTCTGACACATGCAGCTCCCGGAGACGGTCACAGCTTGTCTGTAAGCGGATGCCGGGAGCAGACAAGCCCGTCAGGGCGCGTCAGCGGGTGTTGGCGGGTGTCGGGGCGCAGCCATGACCCAGTCACGTAGCGATAGCGGAGTGTATGCTGCACATGACATTAACCTATAAAAATAGGCGTATCACGAGGCCCTTTCGTCTTCAAGAATTAATTCCCAATTCCCCAGGCATCAAATAAAACGAAAGGCTCAGTCGAAAGACTGGGCCTTTCGTTTTATCTGTTGTTTGTCGGTGAACGCTCTCCTGAGTAGGACAAATCCGCCGGGAGCGGATTTGAACGTTGCGAAGCAACGGCCCGGAGGGTGGCGGGCAGGACGCCCGCCATAAACTGCCAGGAATTAATTCCCCAGGCATCAAATAAAACGAAAGGCTCAGTCGAAAGACTGGGCCTTTCGTTTTATCTGTTGTTTGTCGGTGAACGCTCTCCTGAGTAGGACAAATCCGCCGGGAGCGGATTTGAACGTTGCGAAGCAACGGCCCGGAGGGTGGCGGGCAGGACGCCCGCCATAAACTGCCAGGAATTAATTCCCCAGGCATCAAATAAAACGAAAGGCTCAGTCGAAAGACTGGGCCTTTCGTTTTATCTGTTGTTTGTCGGTGAACGCTCTCCTGAGTAGGACAAATCCGCCGGGAGCGGATTTGAACGTTGCGAAGCAACGGCCCGGAGGGTGGCGGGCAGGACGCCCGCCATAAACTGCCAGGAATTGGGGATCGGAATTCGAGCTCGGTACCCGG</w:t>
      </w:r>
      <w:r w:rsidRPr="00887350">
        <w:rPr>
          <w:rFonts w:ascii="Courier New" w:hAnsi="Courier New" w:cs="Courier New"/>
          <w:highlight w:val="lightGray"/>
        </w:rPr>
        <w:t>GGATCC</w:t>
      </w:r>
      <w:r w:rsidRPr="00887350">
        <w:rPr>
          <w:rFonts w:ascii="Courier New" w:hAnsi="Courier New" w:cs="Courier New"/>
        </w:rPr>
        <w:t>GCCGACATCACCGATGGGGAAGATCGGGCTCGCCACTTCGGGCTCATGAGCGCTTGTTTCGGCGTGGGTATGGTGGCAGGCCCCGTGGCCGGGGGACTGTTGGGCGCCATCTCCTTGCATGCAAT</w:t>
      </w:r>
      <w:r w:rsidR="00E453D9">
        <w:rPr>
          <w:rFonts w:ascii="Courier New" w:hAnsi="Courier New" w:cs="Courier New"/>
        </w:rPr>
        <w:t>;</w:t>
      </w:r>
    </w:p>
    <w:sectPr w:rsidR="0053583B" w:rsidRPr="00B6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85"/>
    <w:rsid w:val="001506D9"/>
    <w:rsid w:val="001F4EFC"/>
    <w:rsid w:val="00364270"/>
    <w:rsid w:val="003778EE"/>
    <w:rsid w:val="003A3395"/>
    <w:rsid w:val="004473CB"/>
    <w:rsid w:val="0053583B"/>
    <w:rsid w:val="005B0197"/>
    <w:rsid w:val="005B0735"/>
    <w:rsid w:val="00774F1A"/>
    <w:rsid w:val="00780447"/>
    <w:rsid w:val="00887350"/>
    <w:rsid w:val="00983A7D"/>
    <w:rsid w:val="00A15085"/>
    <w:rsid w:val="00A95DC5"/>
    <w:rsid w:val="00AE0F3F"/>
    <w:rsid w:val="00B6450D"/>
    <w:rsid w:val="00D62FC8"/>
    <w:rsid w:val="00E453D9"/>
    <w:rsid w:val="00E46558"/>
    <w:rsid w:val="00E74993"/>
    <w:rsid w:val="00F7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64B8"/>
  <w15:chartTrackingRefBased/>
  <w15:docId w15:val="{C01F1837-FD82-42BC-A9AB-1ED0B79F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5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B64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5</cp:revision>
  <dcterms:created xsi:type="dcterms:W3CDTF">2017-09-20T00:50:00Z</dcterms:created>
  <dcterms:modified xsi:type="dcterms:W3CDTF">2017-09-20T01:16:00Z</dcterms:modified>
</cp:coreProperties>
</file>