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A4AB1" w14:textId="366F8AF6" w:rsidR="00784038" w:rsidRDefault="00AF1609">
      <w:r>
        <w:rPr>
          <w:rFonts w:hint="eastAsia"/>
        </w:rPr>
        <w:t>#</w:t>
      </w:r>
      <w:r>
        <w:t xml:space="preserve">hash _table </w:t>
      </w:r>
    </w:p>
    <w:p w14:paraId="631CB3F8" w14:textId="6D89E5FF" w:rsidR="00AF1609" w:rsidRPr="00AF1609" w:rsidRDefault="00AF1609" w:rsidP="00AF1609">
      <w:r w:rsidRPr="00AF1609">
        <w:rPr>
          <w:rFonts w:hint="eastAsia"/>
          <w:b/>
          <w:bCs/>
        </w:rPr>
        <w:t>1.</w:t>
      </w:r>
      <w:r>
        <w:rPr>
          <w:b/>
          <w:bCs/>
        </w:rPr>
        <w:t>1</w:t>
      </w:r>
      <w:r w:rsidRPr="00AF1609">
        <w:rPr>
          <w:rFonts w:hint="eastAsia"/>
          <w:b/>
          <w:bCs/>
        </w:rPr>
        <w:t>描述一种hash table的实现方法</w:t>
      </w:r>
    </w:p>
    <w:p w14:paraId="5F311379" w14:textId="77777777" w:rsidR="00AF1609" w:rsidRPr="00AF1609" w:rsidRDefault="00AF1609" w:rsidP="00AF1609">
      <w:pPr>
        <w:rPr>
          <w:rFonts w:hint="eastAsia"/>
        </w:rPr>
      </w:pPr>
      <w:r w:rsidRPr="00AF1609">
        <w:rPr>
          <w:rFonts w:hint="eastAsia"/>
        </w:rPr>
        <w:t>1） 除法散列法: p ，令 h(k ) = k mod p ，这里， p 如果选取的是比较大的素数，效果比较好。而且此法非常容易实现，因此是最常用的方法。最直观的一种，上图使用的就是这种散列法，公式： index = value % 16，求模数其实是通过一个除法运算得到的。</w:t>
      </w:r>
    </w:p>
    <w:p w14:paraId="78C4F5C0" w14:textId="77777777" w:rsidR="00AF1609" w:rsidRPr="00AF1609" w:rsidRDefault="00AF1609" w:rsidP="00AF1609">
      <w:pPr>
        <w:rPr>
          <w:rFonts w:hint="eastAsia"/>
        </w:rPr>
      </w:pPr>
      <w:r w:rsidRPr="00AF1609">
        <w:rPr>
          <w:rFonts w:hint="eastAsia"/>
        </w:rPr>
        <w:t>2） 平方散列法 :求index频繁的操作，而乘法的运算要比除法来得省时。公式： index = (value * value) &gt;&gt; 28 （右移，除以2^28。记法：左移变大，是乘。右移变小，是除）</w:t>
      </w:r>
    </w:p>
    <w:p w14:paraId="3714BD10" w14:textId="77777777" w:rsidR="00AF1609" w:rsidRPr="00AF1609" w:rsidRDefault="00AF1609" w:rsidP="00AF1609">
      <w:pPr>
        <w:rPr>
          <w:rFonts w:hint="eastAsia"/>
        </w:rPr>
      </w:pPr>
      <w:r w:rsidRPr="00AF1609">
        <w:rPr>
          <w:rFonts w:hint="eastAsia"/>
        </w:rPr>
        <w:t>3） 数字选择法:如果关键字的位数比较多，超过长整型范围而无法直接运算，可以选择其中数字分布比较均匀的若干位，所组成的新的值作为关键字或者直接作为函数值。</w:t>
      </w:r>
    </w:p>
    <w:p w14:paraId="31A5E176" w14:textId="77777777" w:rsidR="00AF1609" w:rsidRPr="00AF1609" w:rsidRDefault="00AF1609" w:rsidP="00AF1609">
      <w:pPr>
        <w:rPr>
          <w:rFonts w:hint="eastAsia"/>
        </w:rPr>
      </w:pPr>
      <w:r w:rsidRPr="00AF1609">
        <w:rPr>
          <w:rFonts w:hint="eastAsia"/>
        </w:rPr>
        <w:t>4） 斐波那契（Fibonacci）散列法:平方散列法的缺点是显而易见的，通过找到一个理想的乘数index = (value * 2654435769) &gt;&gt; 28</w:t>
      </w:r>
    </w:p>
    <w:p w14:paraId="43C72CC1" w14:textId="18D431FA" w:rsidR="00AF1609" w:rsidRPr="00AF1609" w:rsidRDefault="00AF1609" w:rsidP="00AF1609">
      <w:pPr>
        <w:rPr>
          <w:b/>
          <w:bCs/>
        </w:rPr>
      </w:pPr>
      <w:r w:rsidRPr="00AF1609">
        <w:rPr>
          <w:rFonts w:hint="eastAsia"/>
          <w:b/>
          <w:bCs/>
        </w:rPr>
        <w:t>1</w:t>
      </w:r>
      <w:r w:rsidRPr="00AF1609">
        <w:rPr>
          <w:b/>
          <w:bCs/>
        </w:rPr>
        <w:t>.2</w:t>
      </w:r>
      <w:r w:rsidRPr="00AF1609">
        <w:rPr>
          <w:rFonts w:hint="eastAsia"/>
          <w:b/>
          <w:bCs/>
        </w:rPr>
        <w:t>冲突处理：</w:t>
      </w:r>
    </w:p>
    <w:p w14:paraId="79409DDB" w14:textId="77777777" w:rsidR="00AF1609" w:rsidRPr="00AF1609" w:rsidRDefault="00AF1609" w:rsidP="00AF1609">
      <w:pPr>
        <w:rPr>
          <w:rFonts w:hint="eastAsia"/>
        </w:rPr>
      </w:pPr>
    </w:p>
    <w:p w14:paraId="00D3F67D" w14:textId="77777777" w:rsidR="00AF1609" w:rsidRPr="00AF1609" w:rsidRDefault="00AF1609" w:rsidP="00AF1609">
      <w:r w:rsidRPr="00AF1609">
        <w:rPr>
          <w:rFonts w:hint="eastAsia"/>
        </w:rPr>
        <w:t>Hash算法解决冲突的方法一般有以下几种常用的解决方法 </w:t>
      </w:r>
      <w:r w:rsidRPr="00AF1609">
        <w:rPr>
          <w:rFonts w:hint="eastAsia"/>
        </w:rPr>
        <w:br/>
        <w:t>1， 开放定址法： </w:t>
      </w:r>
      <w:r w:rsidRPr="00AF1609">
        <w:rPr>
          <w:rFonts w:hint="eastAsia"/>
        </w:rPr>
        <w:br/>
        <w:t>所谓的开放定址法就是一旦发生了冲突，就去寻找下一个空的散列地址，只要散列表足够大，空的散列地址总能找到，并将记录存入 </w:t>
      </w:r>
      <w:r w:rsidRPr="00AF1609">
        <w:rPr>
          <w:rFonts w:hint="eastAsia"/>
        </w:rPr>
        <w:br/>
        <w:t>公式为：fi(key) = (f(key)+di) MOD m (di=1,2,3,……,m-1) </w:t>
      </w:r>
      <w:r w:rsidRPr="00AF1609">
        <w:rPr>
          <w:rFonts w:hint="eastAsia"/>
        </w:rPr>
        <w:br/>
        <w:t>※ 用开放定址法解决冲突的做法是：当冲突发生时，使用某种探测技术在散列表中形成一个探测序列。沿此序列逐个单元地查找，直到找到给定的关键字，或者 </w:t>
      </w:r>
      <w:r w:rsidRPr="00AF1609">
        <w:rPr>
          <w:rFonts w:hint="eastAsia"/>
        </w:rPr>
        <w:br/>
        <w:t>碰到一个开放的地址（即该地址单元为空）为止（若要插入，在探查到开放的地址，则可将待插入的新结点存人该地址单元）。查找时探测到开放的地址则表明表 </w:t>
      </w:r>
      <w:r w:rsidRPr="00AF1609">
        <w:rPr>
          <w:rFonts w:hint="eastAsia"/>
        </w:rPr>
        <w:br/>
        <w:t>中无待查的关键字，即查找失败。 </w:t>
      </w:r>
      <w:r w:rsidRPr="00AF1609">
        <w:rPr>
          <w:rFonts w:hint="eastAsia"/>
        </w:rPr>
        <w:br/>
        <w:t>比如说，我们的关键字集合为{12,67,56,16,25,37,22,29,15,47,48,34},表长为12。 我们用散列函数f(key) = key mod l2 </w:t>
      </w:r>
      <w:r w:rsidRPr="00AF1609">
        <w:rPr>
          <w:rFonts w:hint="eastAsia"/>
        </w:rPr>
        <w:br/>
        <w:t>当计算前S个数{12,67,56,16,25}时，都是没有冲突的散列地址，直接存入： </w:t>
      </w:r>
    </w:p>
    <w:p w14:paraId="5EA3CEFB" w14:textId="55DF4A8F" w:rsidR="00AF1609" w:rsidRPr="00AF1609" w:rsidRDefault="00AF1609" w:rsidP="00AF1609">
      <w:pPr>
        <w:rPr>
          <w:rFonts w:hint="eastAsia"/>
        </w:rPr>
      </w:pPr>
      <w:r w:rsidRPr="00AF1609">
        <w:drawing>
          <wp:inline distT="0" distB="0" distL="0" distR="0" wp14:anchorId="3AE66E00" wp14:editId="2BB83BEA">
            <wp:extent cx="4914900" cy="6858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609">
        <w:rPr>
          <w:rFonts w:hint="eastAsia"/>
        </w:rPr>
        <w:t> </w:t>
      </w:r>
      <w:r w:rsidRPr="00AF1609">
        <w:rPr>
          <w:rFonts w:hint="eastAsia"/>
        </w:rPr>
        <w:br/>
        <w:t>计算key = 37时，发现f(37) = 1，此时就与25所在的位置冲突。 </w:t>
      </w:r>
      <w:r w:rsidRPr="00AF1609">
        <w:rPr>
          <w:rFonts w:hint="eastAsia"/>
        </w:rPr>
        <w:br/>
        <w:t>于是我们应用上面的公式f(37) = (f(37)+1) mod 12 = 2。于是将37存入下标为2的位置： </w:t>
      </w:r>
      <w:r w:rsidRPr="00AF1609">
        <w:rPr>
          <w:rFonts w:hint="eastAsia"/>
        </w:rPr>
        <w:br/>
      </w:r>
      <w:r w:rsidRPr="00AF1609">
        <w:drawing>
          <wp:inline distT="0" distB="0" distL="0" distR="0" wp14:anchorId="3516DA41" wp14:editId="4712F4E7">
            <wp:extent cx="4914900" cy="6477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6E84" w14:textId="77777777" w:rsidR="00AF1609" w:rsidRPr="00AF1609" w:rsidRDefault="00AF1609" w:rsidP="00AF1609">
      <w:pPr>
        <w:rPr>
          <w:rFonts w:hint="eastAsia"/>
        </w:rPr>
      </w:pPr>
      <w:r w:rsidRPr="00AF1609">
        <w:rPr>
          <w:rFonts w:hint="eastAsia"/>
        </w:rPr>
        <w:t xml:space="preserve">2， </w:t>
      </w:r>
      <w:proofErr w:type="gramStart"/>
      <w:r w:rsidRPr="00AF1609">
        <w:rPr>
          <w:rFonts w:hint="eastAsia"/>
        </w:rPr>
        <w:t>再哈希</w:t>
      </w:r>
      <w:proofErr w:type="gramEnd"/>
      <w:r w:rsidRPr="00AF1609">
        <w:rPr>
          <w:rFonts w:hint="eastAsia"/>
        </w:rPr>
        <w:t>法： </w:t>
      </w:r>
      <w:r w:rsidRPr="00AF1609">
        <w:rPr>
          <w:rFonts w:hint="eastAsia"/>
        </w:rPr>
        <w:br/>
      </w:r>
      <w:proofErr w:type="gramStart"/>
      <w:r w:rsidRPr="00AF1609">
        <w:rPr>
          <w:rFonts w:hint="eastAsia"/>
        </w:rPr>
        <w:t>再哈希</w:t>
      </w:r>
      <w:proofErr w:type="gramEnd"/>
      <w:r w:rsidRPr="00AF1609">
        <w:rPr>
          <w:rFonts w:hint="eastAsia"/>
        </w:rPr>
        <w:t>法又</w:t>
      </w:r>
      <w:proofErr w:type="gramStart"/>
      <w:r w:rsidRPr="00AF1609">
        <w:rPr>
          <w:rFonts w:hint="eastAsia"/>
        </w:rPr>
        <w:t>叫双哈希</w:t>
      </w:r>
      <w:proofErr w:type="gramEnd"/>
      <w:r w:rsidRPr="00AF1609">
        <w:rPr>
          <w:rFonts w:hint="eastAsia"/>
        </w:rPr>
        <w:t>法，有多个不同的Hash函数，当发生冲突时，使用第二个，第三个，….，等哈希函数</w:t>
      </w:r>
      <w:r w:rsidRPr="00AF1609">
        <w:rPr>
          <w:rFonts w:hint="eastAsia"/>
        </w:rPr>
        <w:br/>
        <w:t>计算地址，直到无冲突。虽然不易发生聚集，但是增加了计算时间。</w:t>
      </w:r>
    </w:p>
    <w:p w14:paraId="6EC4A281" w14:textId="0D7F73CB" w:rsidR="00AF1609" w:rsidRPr="00AF1609" w:rsidRDefault="00AF1609" w:rsidP="00AF1609">
      <w:pPr>
        <w:rPr>
          <w:rFonts w:hint="eastAsia"/>
        </w:rPr>
      </w:pPr>
      <w:r w:rsidRPr="00AF1609">
        <w:rPr>
          <w:rFonts w:hint="eastAsia"/>
        </w:rPr>
        <w:t>3， 链地址法： </w:t>
      </w:r>
      <w:r w:rsidRPr="00AF1609">
        <w:rPr>
          <w:rFonts w:hint="eastAsia"/>
        </w:rPr>
        <w:br/>
        <w:t>链地址法的基本思想是：每个哈希表节点都有一个next指针，多个哈希表节点可以用next指针构成一个单向链表，被分配到同一个索引上的多个节点可以用这个单向 </w:t>
      </w:r>
      <w:r w:rsidRPr="00AF1609">
        <w:rPr>
          <w:rFonts w:hint="eastAsia"/>
        </w:rPr>
        <w:br/>
        <w:t>链表连接起来，如： </w:t>
      </w:r>
      <w:r w:rsidRPr="00AF1609">
        <w:rPr>
          <w:rFonts w:hint="eastAsia"/>
        </w:rPr>
        <w:br/>
      </w:r>
      <w:r w:rsidRPr="00AF1609">
        <w:rPr>
          <w:rFonts w:hint="eastAsia"/>
        </w:rPr>
        <w:lastRenderedPageBreak/>
        <w:t>键值对k2, v2与键值对k1, v1通过计算后的索引值都为2，这时及产生冲突，但是可以通道next指针将k2, k1所在的节点连接起来，这样就解决了哈希的冲突问题 </w:t>
      </w:r>
      <w:r w:rsidRPr="00AF1609">
        <w:rPr>
          <w:rFonts w:hint="eastAsia"/>
        </w:rPr>
        <w:br/>
      </w:r>
      <w:r w:rsidRPr="00AF1609">
        <w:rPr>
          <w:rFonts w:hint="eastAsia"/>
        </w:rPr>
        <w:br/>
        <w:t>4， 建立公共溢出区： </w:t>
      </w:r>
      <w:r w:rsidRPr="00AF1609">
        <w:rPr>
          <w:rFonts w:hint="eastAsia"/>
        </w:rPr>
        <w:br/>
        <w:t>这种方法的基本思想是：将哈希表分为基本表和溢出表两部分，凡是和基本表发生冲突的元素，一律填入溢出表</w:t>
      </w:r>
    </w:p>
    <w:p w14:paraId="7032E02C" w14:textId="1F8E1605" w:rsidR="00AF1609" w:rsidRDefault="00AF1609"/>
    <w:p w14:paraId="28EF7B42" w14:textId="00F76988" w:rsidR="00AF1609" w:rsidRPr="00E36263" w:rsidRDefault="00AF1609">
      <w:pPr>
        <w:rPr>
          <w:b/>
          <w:bCs/>
        </w:rPr>
      </w:pPr>
      <w:r w:rsidRPr="00E36263">
        <w:rPr>
          <w:rFonts w:hint="eastAsia"/>
          <w:b/>
          <w:bCs/>
        </w:rPr>
        <w:t>1</w:t>
      </w:r>
      <w:r w:rsidRPr="00E36263">
        <w:rPr>
          <w:b/>
          <w:bCs/>
        </w:rPr>
        <w:t xml:space="preserve">.3 </w:t>
      </w:r>
      <w:r w:rsidRPr="00E36263">
        <w:rPr>
          <w:rFonts w:hint="eastAsia"/>
          <w:b/>
          <w:bCs/>
        </w:rPr>
        <w:t>素数原理</w:t>
      </w:r>
    </w:p>
    <w:p w14:paraId="2D83E033" w14:textId="77777777" w:rsidR="00E36263" w:rsidRPr="00E36263" w:rsidRDefault="00E36263" w:rsidP="00E36263">
      <w:r w:rsidRPr="00E36263">
        <w:t>质数是独一无二的数字。它们是唯一的，任何其他数的质数的乘积都有可能是唯一的(不像质数本身那样独特)，因为一个质数是用来组成它的。此属性用于散列函数。</w:t>
      </w:r>
    </w:p>
    <w:p w14:paraId="373CDF7E" w14:textId="77777777" w:rsidR="00E36263" w:rsidRPr="00E36263" w:rsidRDefault="00E36263" w:rsidP="00E36263">
      <w:r w:rsidRPr="00E36263">
        <w:t>给定一个字符串“Samuel”，您可以生成一个唯一的散列，通过将每个组成数字或字母乘以一个素数并将它们加起来。这就是为什么使用质数的原因。</w:t>
      </w:r>
    </w:p>
    <w:p w14:paraId="2E98316B" w14:textId="1E158AB0" w:rsidR="00AF1609" w:rsidRDefault="00AF1609"/>
    <w:p w14:paraId="3B763783" w14:textId="413C718F" w:rsidR="00E36263" w:rsidRDefault="00E36263"/>
    <w:p w14:paraId="5B78BB98" w14:textId="1ABFA7EC" w:rsidR="00E36263" w:rsidRPr="00E36263" w:rsidRDefault="00E36263" w:rsidP="00E36263">
      <w:r>
        <w:rPr>
          <w:b/>
          <w:bCs/>
        </w:rPr>
        <w:t>2</w:t>
      </w:r>
      <w:r w:rsidRPr="00E36263">
        <w:rPr>
          <w:rFonts w:hint="eastAsia"/>
          <w:b/>
          <w:bCs/>
        </w:rPr>
        <w:t>.设计一个洗牌的算法，并说出算法的时间复杂度。</w:t>
      </w:r>
    </w:p>
    <w:p w14:paraId="41C19B72" w14:textId="77777777" w:rsidR="00E36263" w:rsidRPr="00E36263" w:rsidRDefault="00E36263" w:rsidP="00E36263">
      <w:pPr>
        <w:rPr>
          <w:rFonts w:hint="eastAsia"/>
        </w:rPr>
      </w:pPr>
      <w:r w:rsidRPr="00E36263">
        <w:rPr>
          <w:rFonts w:hint="eastAsia"/>
        </w:rPr>
        <w:t>（1）全局洗牌法</w:t>
      </w:r>
    </w:p>
    <w:p w14:paraId="3B754D77" w14:textId="77777777" w:rsidR="00E36263" w:rsidRPr="00E36263" w:rsidRDefault="00E36263" w:rsidP="00E36263">
      <w:pPr>
        <w:rPr>
          <w:rFonts w:hint="eastAsia"/>
        </w:rPr>
      </w:pPr>
      <w:r w:rsidRPr="00E36263">
        <w:rPr>
          <w:rFonts w:hint="eastAsia"/>
        </w:rPr>
        <w:t>a）首先生成一个数组，大小为54，初始化为1~54</w:t>
      </w:r>
    </w:p>
    <w:p w14:paraId="1E299B09" w14:textId="77777777" w:rsidR="00E36263" w:rsidRPr="00E36263" w:rsidRDefault="00E36263" w:rsidP="00E36263">
      <w:pPr>
        <w:rPr>
          <w:rFonts w:hint="eastAsia"/>
        </w:rPr>
      </w:pPr>
      <w:r w:rsidRPr="00E36263">
        <w:rPr>
          <w:rFonts w:hint="eastAsia"/>
        </w:rPr>
        <w:t>b）按照索引1到54，逐步对每一张索引牌进行洗牌，首先生成一个余数 value = rand %54，那么我们的索引牌就和这个余数牌进行交换处理</w:t>
      </w:r>
    </w:p>
    <w:p w14:paraId="3D2D62B7" w14:textId="77777777" w:rsidR="00E36263" w:rsidRPr="00E36263" w:rsidRDefault="00E36263" w:rsidP="00E36263">
      <w:pPr>
        <w:rPr>
          <w:rFonts w:hint="eastAsia"/>
        </w:rPr>
      </w:pPr>
      <w:r w:rsidRPr="00E36263">
        <w:rPr>
          <w:rFonts w:hint="eastAsia"/>
        </w:rPr>
        <w:t>c）等多索引到54结束后，一副牌就洗好了</w:t>
      </w:r>
    </w:p>
    <w:p w14:paraId="1130D409" w14:textId="77777777" w:rsidR="00E36263" w:rsidRPr="00E36263" w:rsidRDefault="00E36263" w:rsidP="00E36263">
      <w:pPr>
        <w:rPr>
          <w:rFonts w:hint="eastAsia"/>
        </w:rPr>
      </w:pPr>
      <w:r w:rsidRPr="00E36263">
        <w:rPr>
          <w:rFonts w:hint="eastAsia"/>
        </w:rPr>
        <w:t>（2）局部洗牌法：索引牌从1开始，到54结束。这一次索引牌只和剩下还没有洗的牌进行交换， value = index + rand（） %（54 - index）</w:t>
      </w:r>
    </w:p>
    <w:p w14:paraId="194310AC" w14:textId="77777777" w:rsidR="00E36263" w:rsidRPr="00E36263" w:rsidRDefault="00E36263" w:rsidP="00E36263">
      <w:pPr>
        <w:rPr>
          <w:rFonts w:hint="eastAsia"/>
        </w:rPr>
      </w:pPr>
      <w:r w:rsidRPr="00E36263">
        <w:rPr>
          <w:rFonts w:hint="eastAsia"/>
        </w:rPr>
        <w:t>算法复杂度是O(n)</w:t>
      </w:r>
    </w:p>
    <w:p w14:paraId="46DD540A" w14:textId="2276EE6E" w:rsidR="00E36263" w:rsidRPr="00E36263" w:rsidRDefault="00E36263">
      <w:pPr>
        <w:rPr>
          <w:rFonts w:hint="eastAsia"/>
        </w:rPr>
      </w:pPr>
    </w:p>
    <w:sectPr w:rsidR="00E36263" w:rsidRPr="00E36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711FA" w14:textId="77777777" w:rsidR="00182650" w:rsidRDefault="00182650" w:rsidP="00AF1609">
      <w:r>
        <w:separator/>
      </w:r>
    </w:p>
  </w:endnote>
  <w:endnote w:type="continuationSeparator" w:id="0">
    <w:p w14:paraId="63347571" w14:textId="77777777" w:rsidR="00182650" w:rsidRDefault="00182650" w:rsidP="00AF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1E28B" w14:textId="77777777" w:rsidR="00182650" w:rsidRDefault="00182650" w:rsidP="00AF1609">
      <w:r>
        <w:separator/>
      </w:r>
    </w:p>
  </w:footnote>
  <w:footnote w:type="continuationSeparator" w:id="0">
    <w:p w14:paraId="4E171DA2" w14:textId="77777777" w:rsidR="00182650" w:rsidRDefault="00182650" w:rsidP="00AF1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D9"/>
    <w:rsid w:val="00182650"/>
    <w:rsid w:val="00AF0AD9"/>
    <w:rsid w:val="00AF1609"/>
    <w:rsid w:val="00CC45B4"/>
    <w:rsid w:val="00E36263"/>
    <w:rsid w:val="00F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A92C3"/>
  <w15:chartTrackingRefBased/>
  <w15:docId w15:val="{F13F5872-458F-4C6D-94AF-99B96713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16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16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kaiqiang</dc:creator>
  <cp:keywords/>
  <dc:description/>
  <cp:lastModifiedBy>xu kaiqiang</cp:lastModifiedBy>
  <cp:revision>2</cp:revision>
  <dcterms:created xsi:type="dcterms:W3CDTF">2020-12-29T08:34:00Z</dcterms:created>
  <dcterms:modified xsi:type="dcterms:W3CDTF">2020-12-29T09:00:00Z</dcterms:modified>
</cp:coreProperties>
</file>