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9.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Write a program in Java to resolve the diamond problem using OOPs</w:t>
      </w:r>
      <w:r>
        <w:rPr>
          <w:rFonts w:ascii="Helvetica" w:hAnsi="Helvetica" w:hint="default"/>
          <w:sz w:val="29"/>
          <w:szCs w:val="29"/>
          <w:shd w:val="clear" w:color="auto" w:fill="ffffff"/>
          <w:rtl w:val="1"/>
        </w:rPr>
        <w:t xml:space="preserve">’ 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concepts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//Define  interface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de-DE"/>
        </w:rPr>
        <w:t>interface Animal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void sound();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//Create two interfaces that inherit from Animal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interface Dog extends Animal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void bark();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interface Cat extends Animal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void meow();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//Create a class that implements both Dog and Cat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class Pet implements Dog, Cat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public void sound()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    System.out.println("Pet makes a sound");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public void bark()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de-DE"/>
        </w:rPr>
        <w:t xml:space="preserve">     System.out.println("Dog barks");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public void meow()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    System.out.println("Cat meows");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public class DiamondOops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 xml:space="preserve"> // create an object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    Pet pet = new Pet();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     // Call methods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it-IT"/>
        </w:rPr>
        <w:t xml:space="preserve">     pet.sound();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    pet.bark();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    pet.meow();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Pet makes a sound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Dog barks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Cat meows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efefef"/>
          <w:sz w:val="28"/>
          <w:szCs w:val="28"/>
          <w:rtl w:val="0"/>
          <w14:textFill>
            <w14:solidFill>
              <w14:srgbClr w14:val="EFEFE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