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DA6" w:rsidRPr="00AA118F" w:rsidRDefault="00097DA6" w:rsidP="00097DA6">
      <w:pPr>
        <w:jc w:val="center"/>
        <w:rPr>
          <w:b/>
          <w:spacing w:val="-12"/>
        </w:rPr>
      </w:pPr>
      <w:bookmarkStart w:id="0" w:name="_Toc132447503"/>
      <w:bookmarkStart w:id="1" w:name="_Toc132447597"/>
      <w:bookmarkStart w:id="2" w:name="_GoBack"/>
      <w:bookmarkEnd w:id="2"/>
      <w:r w:rsidRPr="00AA118F">
        <w:rPr>
          <w:b/>
          <w:spacing w:val="-12"/>
        </w:rPr>
        <w:t>Министерство образования Республики Башкортостан</w:t>
      </w:r>
    </w:p>
    <w:p w:rsidR="00097DA6" w:rsidRPr="00AA118F" w:rsidRDefault="00097DA6" w:rsidP="00097DA6">
      <w:pPr>
        <w:jc w:val="center"/>
        <w:rPr>
          <w:b/>
          <w:spacing w:val="-12"/>
        </w:rPr>
      </w:pPr>
      <w:r w:rsidRPr="00AA118F">
        <w:rPr>
          <w:b/>
          <w:spacing w:val="-12"/>
        </w:rPr>
        <w:t>УФИМСКИЙ ГОСУДАРСТВЕННЫЙ КОЛЛЕДЖ РАДИОЭЛЕКТРОНИКИ</w:t>
      </w:r>
    </w:p>
    <w:p w:rsidR="00097DA6" w:rsidRDefault="00097DA6" w:rsidP="00097DA6">
      <w:pPr>
        <w:jc w:val="right"/>
      </w:pPr>
    </w:p>
    <w:p w:rsidR="00097DA6" w:rsidRDefault="00097DA6" w:rsidP="00097DA6">
      <w:pPr>
        <w:jc w:val="right"/>
      </w:pPr>
    </w:p>
    <w:p w:rsidR="00097DA6" w:rsidRDefault="00097DA6" w:rsidP="00097DA6">
      <w:pPr>
        <w:jc w:val="right"/>
      </w:pPr>
    </w:p>
    <w:p w:rsidR="00097DA6" w:rsidRPr="00AA118F" w:rsidRDefault="00097DA6" w:rsidP="00097DA6">
      <w:pPr>
        <w:jc w:val="right"/>
      </w:pPr>
    </w:p>
    <w:p w:rsidR="00097DA6" w:rsidRPr="00AA118F" w:rsidRDefault="00097DA6" w:rsidP="00097DA6">
      <w:pPr>
        <w:jc w:val="center"/>
      </w:pPr>
    </w:p>
    <w:p w:rsidR="00097DA6" w:rsidRPr="00AA118F" w:rsidRDefault="00097DA6" w:rsidP="00097DA6">
      <w:pPr>
        <w:jc w:val="center"/>
      </w:pPr>
    </w:p>
    <w:tbl>
      <w:tblPr>
        <w:tblW w:w="0" w:type="auto"/>
        <w:jc w:val="right"/>
        <w:tblLayout w:type="fixed"/>
        <w:tblLook w:val="01E0" w:firstRow="1" w:lastRow="1" w:firstColumn="1" w:lastColumn="1" w:noHBand="0" w:noVBand="0"/>
      </w:tblPr>
      <w:tblGrid>
        <w:gridCol w:w="5226"/>
        <w:gridCol w:w="4345"/>
      </w:tblGrid>
      <w:tr w:rsidR="00097DA6" w:rsidRPr="00AA118F" w:rsidTr="00C324C1">
        <w:trPr>
          <w:trHeight w:val="1164"/>
          <w:jc w:val="right"/>
        </w:trPr>
        <w:tc>
          <w:tcPr>
            <w:tcW w:w="5226" w:type="dxa"/>
          </w:tcPr>
          <w:p w:rsidR="00097DA6" w:rsidRPr="00AA118F" w:rsidRDefault="00097DA6" w:rsidP="00C324C1">
            <w:pPr>
              <w:jc w:val="both"/>
            </w:pPr>
          </w:p>
        </w:tc>
        <w:tc>
          <w:tcPr>
            <w:tcW w:w="4345" w:type="dxa"/>
          </w:tcPr>
          <w:p w:rsidR="00097DA6" w:rsidRPr="00AA118F" w:rsidRDefault="00097DA6" w:rsidP="00C324C1">
            <w:r w:rsidRPr="00AA118F">
              <w:t>УТВЕРЖДАЮ</w:t>
            </w:r>
          </w:p>
          <w:p w:rsidR="00097DA6" w:rsidRPr="00AA118F" w:rsidRDefault="00097DA6" w:rsidP="00C324C1">
            <w:r w:rsidRPr="00AA118F">
              <w:t xml:space="preserve">Зам. директора </w:t>
            </w:r>
          </w:p>
          <w:p w:rsidR="00097DA6" w:rsidRPr="00AA118F" w:rsidRDefault="00097DA6" w:rsidP="00C324C1">
            <w:r w:rsidRPr="00AA118F">
              <w:t>_____________ Л.Р. Туктарова</w:t>
            </w:r>
          </w:p>
          <w:p w:rsidR="00097DA6" w:rsidRPr="00AA118F" w:rsidRDefault="00097DA6" w:rsidP="00C324C1">
            <w:r w:rsidRPr="00AA118F">
              <w:t>«_____» ______________201</w:t>
            </w:r>
            <w:r>
              <w:t>4</w:t>
            </w:r>
            <w:r w:rsidRPr="00AA118F">
              <w:t xml:space="preserve"> г.</w:t>
            </w:r>
          </w:p>
        </w:tc>
      </w:tr>
    </w:tbl>
    <w:p w:rsidR="00097DA6" w:rsidRPr="00AA118F" w:rsidRDefault="00097DA6" w:rsidP="00097DA6">
      <w:pPr>
        <w:jc w:val="center"/>
      </w:pPr>
    </w:p>
    <w:p w:rsidR="00097DA6" w:rsidRPr="00AA118F" w:rsidRDefault="00097DA6" w:rsidP="00097DA6">
      <w:pPr>
        <w:jc w:val="center"/>
      </w:pPr>
    </w:p>
    <w:p w:rsidR="00097DA6" w:rsidRDefault="00097DA6" w:rsidP="00097DA6">
      <w:pPr>
        <w:jc w:val="center"/>
      </w:pPr>
    </w:p>
    <w:p w:rsidR="00097DA6" w:rsidRDefault="00097DA6" w:rsidP="00097DA6">
      <w:pPr>
        <w:jc w:val="center"/>
      </w:pPr>
    </w:p>
    <w:p w:rsidR="00097DA6" w:rsidRPr="00AA118F" w:rsidRDefault="00097DA6" w:rsidP="00097DA6">
      <w:pPr>
        <w:jc w:val="center"/>
      </w:pPr>
    </w:p>
    <w:p w:rsidR="00097DA6" w:rsidRPr="007B6B28" w:rsidRDefault="00097DA6" w:rsidP="00097DA6">
      <w:pPr>
        <w:jc w:val="center"/>
        <w:rPr>
          <w:color w:val="000000"/>
        </w:rPr>
      </w:pPr>
    </w:p>
    <w:p w:rsidR="00097DA6" w:rsidRPr="007B6B28" w:rsidRDefault="00097DA6" w:rsidP="00097DA6">
      <w:pPr>
        <w:jc w:val="center"/>
        <w:rPr>
          <w:b/>
          <w:color w:val="000000"/>
        </w:rPr>
      </w:pPr>
      <w:r w:rsidRPr="007B6B28">
        <w:rPr>
          <w:b/>
          <w:color w:val="000000"/>
        </w:rPr>
        <w:t>СБОРНИК МЕТОДИЧЕСКИХ УКАЗАНИЙ</w:t>
      </w:r>
    </w:p>
    <w:p w:rsidR="00097DA6" w:rsidRPr="007B6B28" w:rsidRDefault="00097DA6" w:rsidP="00097DA6">
      <w:pPr>
        <w:jc w:val="center"/>
        <w:rPr>
          <w:b/>
          <w:color w:val="000000"/>
        </w:rPr>
      </w:pPr>
    </w:p>
    <w:p w:rsidR="00097DA6" w:rsidRPr="007B6B28" w:rsidRDefault="00097DA6" w:rsidP="00097DA6">
      <w:pPr>
        <w:jc w:val="center"/>
        <w:rPr>
          <w:b/>
          <w:color w:val="000000"/>
        </w:rPr>
      </w:pPr>
      <w:r w:rsidRPr="007B6B28">
        <w:rPr>
          <w:b/>
          <w:color w:val="000000"/>
        </w:rPr>
        <w:t>ДЛЯ СТУДЕНТОВ ПО ВЫПОЛНЕНИЮ</w:t>
      </w:r>
    </w:p>
    <w:p w:rsidR="00097DA6" w:rsidRPr="007B6B28" w:rsidRDefault="00097DA6" w:rsidP="00097DA6">
      <w:pPr>
        <w:jc w:val="center"/>
        <w:rPr>
          <w:b/>
          <w:color w:val="000000"/>
        </w:rPr>
      </w:pPr>
    </w:p>
    <w:p w:rsidR="00097DA6" w:rsidRPr="007B6B28" w:rsidRDefault="00097DA6" w:rsidP="00097DA6">
      <w:pPr>
        <w:jc w:val="center"/>
        <w:rPr>
          <w:b/>
          <w:color w:val="000000"/>
        </w:rPr>
      </w:pPr>
      <w:r>
        <w:rPr>
          <w:b/>
          <w:color w:val="000000"/>
        </w:rPr>
        <w:t xml:space="preserve">ЛАБОРАТОРНЫХ </w:t>
      </w:r>
      <w:r w:rsidRPr="007B6B28">
        <w:rPr>
          <w:b/>
          <w:color w:val="000000"/>
        </w:rPr>
        <w:t>РАБОТ</w:t>
      </w:r>
    </w:p>
    <w:p w:rsidR="00097DA6" w:rsidRPr="007B6B28" w:rsidRDefault="00097DA6" w:rsidP="00097DA6">
      <w:pPr>
        <w:jc w:val="center"/>
        <w:rPr>
          <w:b/>
          <w:color w:val="000000"/>
        </w:rPr>
      </w:pPr>
    </w:p>
    <w:p w:rsidR="00097DA6" w:rsidRPr="002E57CB" w:rsidRDefault="00097DA6" w:rsidP="00097DA6">
      <w:pPr>
        <w:jc w:val="center"/>
        <w:rPr>
          <w:b/>
          <w:color w:val="000000"/>
        </w:rPr>
      </w:pPr>
      <w:r>
        <w:rPr>
          <w:b/>
          <w:color w:val="000000"/>
        </w:rPr>
        <w:t>«Вычислительная техника»</w:t>
      </w:r>
    </w:p>
    <w:p w:rsidR="00097DA6" w:rsidRPr="007B6B28" w:rsidRDefault="00097DA6" w:rsidP="00097DA6">
      <w:pPr>
        <w:jc w:val="center"/>
        <w:rPr>
          <w:b/>
          <w:color w:val="000000"/>
        </w:rPr>
      </w:pPr>
    </w:p>
    <w:p w:rsidR="00097DA6" w:rsidRPr="007B6B28" w:rsidRDefault="00097DA6" w:rsidP="00097DA6">
      <w:pPr>
        <w:jc w:val="center"/>
        <w:rPr>
          <w:b/>
          <w:i/>
          <w:color w:val="000000"/>
        </w:rPr>
      </w:pPr>
      <w:r w:rsidRPr="007B6B28">
        <w:rPr>
          <w:b/>
          <w:i/>
          <w:color w:val="000000"/>
        </w:rPr>
        <w:t xml:space="preserve">специальность </w:t>
      </w:r>
      <w:r w:rsidR="000870F7" w:rsidRPr="000870F7">
        <w:rPr>
          <w:b/>
          <w:i/>
          <w:color w:val="000000"/>
        </w:rPr>
        <w:t>210723</w:t>
      </w:r>
      <w:r w:rsidRPr="007B6B28">
        <w:rPr>
          <w:b/>
          <w:i/>
          <w:color w:val="000000"/>
        </w:rPr>
        <w:t xml:space="preserve"> «</w:t>
      </w:r>
      <w:r w:rsidR="000870F7">
        <w:rPr>
          <w:b/>
          <w:i/>
          <w:color w:val="000000"/>
        </w:rPr>
        <w:t>Сети связи и системы коммутации</w:t>
      </w:r>
      <w:r>
        <w:rPr>
          <w:b/>
          <w:i/>
          <w:color w:val="000000"/>
        </w:rPr>
        <w:t xml:space="preserve"> </w:t>
      </w:r>
      <w:r w:rsidRPr="007B6B28">
        <w:rPr>
          <w:b/>
          <w:i/>
          <w:color w:val="000000"/>
        </w:rPr>
        <w:t>»</w:t>
      </w:r>
    </w:p>
    <w:p w:rsidR="00097DA6" w:rsidRPr="007B6B28" w:rsidRDefault="00097DA6" w:rsidP="00097DA6">
      <w:pPr>
        <w:jc w:val="center"/>
        <w:rPr>
          <w:b/>
          <w:i/>
          <w:color w:val="000000"/>
        </w:rPr>
      </w:pPr>
    </w:p>
    <w:p w:rsidR="00097DA6" w:rsidRPr="007B6B28" w:rsidRDefault="00097DA6" w:rsidP="00097DA6">
      <w:pPr>
        <w:jc w:val="center"/>
        <w:rPr>
          <w:b/>
          <w:color w:val="000000"/>
        </w:rPr>
      </w:pPr>
      <w:r w:rsidRPr="007B6B28">
        <w:rPr>
          <w:b/>
          <w:color w:val="000000"/>
        </w:rPr>
        <w:t>ДЛЯ СТУДЕНТОВ ОЧНОЙ  И ЗАОЧНОЙ ФОРМ ОБУЧЕНИЯ</w:t>
      </w:r>
    </w:p>
    <w:p w:rsidR="00097DA6" w:rsidRPr="007B6B28" w:rsidRDefault="00097DA6" w:rsidP="00097DA6">
      <w:pPr>
        <w:jc w:val="center"/>
        <w:rPr>
          <w:b/>
          <w:color w:val="000000"/>
        </w:rPr>
      </w:pPr>
    </w:p>
    <w:p w:rsidR="00097DA6" w:rsidRPr="007B6B28" w:rsidRDefault="00097DA6" w:rsidP="00097DA6">
      <w:pPr>
        <w:jc w:val="center"/>
        <w:rPr>
          <w:b/>
          <w:color w:val="000000"/>
        </w:rPr>
      </w:pPr>
    </w:p>
    <w:p w:rsidR="00097DA6" w:rsidRPr="007B6B28" w:rsidRDefault="00097DA6" w:rsidP="00097DA6">
      <w:pPr>
        <w:jc w:val="center"/>
        <w:rPr>
          <w:b/>
          <w:color w:val="000000"/>
        </w:rPr>
      </w:pPr>
    </w:p>
    <w:p w:rsidR="00097DA6" w:rsidRPr="007B6B28" w:rsidRDefault="00097DA6" w:rsidP="00097DA6">
      <w:pPr>
        <w:jc w:val="center"/>
        <w:rPr>
          <w:b/>
          <w:color w:val="000000"/>
        </w:rPr>
      </w:pPr>
    </w:p>
    <w:tbl>
      <w:tblPr>
        <w:tblW w:w="9571" w:type="dxa"/>
        <w:jc w:val="right"/>
        <w:tblLayout w:type="fixed"/>
        <w:tblLook w:val="01E0" w:firstRow="1" w:lastRow="1" w:firstColumn="1" w:lastColumn="1" w:noHBand="0" w:noVBand="0"/>
      </w:tblPr>
      <w:tblGrid>
        <w:gridCol w:w="4789"/>
        <w:gridCol w:w="4782"/>
      </w:tblGrid>
      <w:tr w:rsidR="00097DA6" w:rsidRPr="007B6B28" w:rsidTr="00C324C1">
        <w:trPr>
          <w:trHeight w:val="2701"/>
          <w:jc w:val="right"/>
        </w:trPr>
        <w:tc>
          <w:tcPr>
            <w:tcW w:w="4789" w:type="dxa"/>
          </w:tcPr>
          <w:p w:rsidR="00097DA6" w:rsidRPr="007B6B28" w:rsidRDefault="00097DA6" w:rsidP="00C324C1">
            <w:pPr>
              <w:rPr>
                <w:color w:val="000000"/>
              </w:rPr>
            </w:pPr>
            <w:r w:rsidRPr="007B6B28">
              <w:rPr>
                <w:color w:val="000000"/>
              </w:rPr>
              <w:t>СОГЛАСОВАНО</w:t>
            </w:r>
          </w:p>
          <w:p w:rsidR="00097DA6" w:rsidRPr="007B6B28" w:rsidRDefault="00097DA6" w:rsidP="00C324C1">
            <w:pPr>
              <w:rPr>
                <w:color w:val="000000"/>
              </w:rPr>
            </w:pPr>
            <w:r>
              <w:rPr>
                <w:color w:val="000000"/>
              </w:rPr>
              <w:t>_______________</w:t>
            </w:r>
            <w:r w:rsidRPr="007B6B28">
              <w:rPr>
                <w:color w:val="000000"/>
              </w:rPr>
              <w:t xml:space="preserve"> Р. М.Халилова</w:t>
            </w:r>
          </w:p>
          <w:p w:rsidR="00097DA6" w:rsidRPr="007B6B28" w:rsidRDefault="00097DA6" w:rsidP="00C324C1">
            <w:pPr>
              <w:rPr>
                <w:color w:val="000000"/>
              </w:rPr>
            </w:pPr>
          </w:p>
          <w:p w:rsidR="00097DA6" w:rsidRDefault="00097DA6" w:rsidP="00C324C1">
            <w:pPr>
              <w:rPr>
                <w:color w:val="000000"/>
              </w:rPr>
            </w:pPr>
          </w:p>
          <w:p w:rsidR="00097DA6" w:rsidRDefault="00097DA6" w:rsidP="00C324C1">
            <w:pPr>
              <w:rPr>
                <w:color w:val="000000"/>
              </w:rPr>
            </w:pPr>
          </w:p>
          <w:p w:rsidR="00097DA6" w:rsidRDefault="00097DA6" w:rsidP="00C324C1">
            <w:pPr>
              <w:rPr>
                <w:color w:val="000000"/>
              </w:rPr>
            </w:pPr>
          </w:p>
          <w:p w:rsidR="00097DA6" w:rsidRDefault="00097DA6" w:rsidP="00C324C1">
            <w:pPr>
              <w:rPr>
                <w:color w:val="000000"/>
              </w:rPr>
            </w:pPr>
          </w:p>
          <w:p w:rsidR="00097DA6" w:rsidRDefault="00097DA6" w:rsidP="00C324C1">
            <w:pPr>
              <w:rPr>
                <w:color w:val="000000"/>
              </w:rPr>
            </w:pPr>
          </w:p>
          <w:p w:rsidR="00097DA6" w:rsidRDefault="00097DA6" w:rsidP="00C324C1">
            <w:pPr>
              <w:rPr>
                <w:color w:val="000000"/>
              </w:rPr>
            </w:pPr>
          </w:p>
          <w:p w:rsidR="00097DA6" w:rsidRPr="007B6B28" w:rsidRDefault="00097DA6" w:rsidP="00C324C1">
            <w:pPr>
              <w:rPr>
                <w:color w:val="000000"/>
              </w:rPr>
            </w:pPr>
            <w:r w:rsidRPr="007B6B28">
              <w:rPr>
                <w:color w:val="000000"/>
              </w:rPr>
              <w:t>РАС</w:t>
            </w:r>
            <w:r w:rsidRPr="007B6B28">
              <w:rPr>
                <w:color w:val="000000"/>
                <w:lang w:val="en-US"/>
              </w:rPr>
              <w:t>C</w:t>
            </w:r>
            <w:r w:rsidRPr="007B6B28">
              <w:rPr>
                <w:color w:val="000000"/>
              </w:rPr>
              <w:t>МОТРЕНО</w:t>
            </w:r>
          </w:p>
          <w:p w:rsidR="00097DA6" w:rsidRPr="007B6B28" w:rsidRDefault="00097DA6" w:rsidP="00C324C1">
            <w:pPr>
              <w:rPr>
                <w:color w:val="000000"/>
              </w:rPr>
            </w:pPr>
            <w:r w:rsidRPr="007B6B28">
              <w:rPr>
                <w:color w:val="000000"/>
              </w:rPr>
              <w:t xml:space="preserve">на заседании кафедры </w:t>
            </w:r>
            <w:r>
              <w:rPr>
                <w:color w:val="000000"/>
              </w:rPr>
              <w:t>электроники</w:t>
            </w:r>
            <w:r w:rsidRPr="007B6B28">
              <w:rPr>
                <w:color w:val="000000"/>
              </w:rPr>
              <w:t xml:space="preserve"> и </w:t>
            </w:r>
            <w:r>
              <w:rPr>
                <w:color w:val="000000"/>
              </w:rPr>
              <w:t>вычислительной техники</w:t>
            </w:r>
            <w:r w:rsidRPr="007B6B28">
              <w:rPr>
                <w:color w:val="000000"/>
              </w:rPr>
              <w:t xml:space="preserve"> </w:t>
            </w:r>
          </w:p>
          <w:p w:rsidR="00097DA6" w:rsidRPr="007B6B28" w:rsidRDefault="00097DA6" w:rsidP="00C324C1">
            <w:pPr>
              <w:rPr>
                <w:color w:val="000000"/>
              </w:rPr>
            </w:pPr>
            <w:r w:rsidRPr="007B6B28">
              <w:rPr>
                <w:color w:val="000000"/>
              </w:rPr>
              <w:t xml:space="preserve">_______________________ </w:t>
            </w:r>
            <w:r>
              <w:rPr>
                <w:color w:val="000000"/>
              </w:rPr>
              <w:t>Г.Г.Хакимова</w:t>
            </w:r>
          </w:p>
          <w:p w:rsidR="00097DA6" w:rsidRPr="007B6B28" w:rsidRDefault="00097DA6" w:rsidP="00C324C1">
            <w:pPr>
              <w:rPr>
                <w:color w:val="000000"/>
              </w:rPr>
            </w:pPr>
            <w:r w:rsidRPr="007B6B28">
              <w:rPr>
                <w:color w:val="000000"/>
              </w:rPr>
              <w:t>«_____» ________________________201</w:t>
            </w:r>
            <w:r>
              <w:rPr>
                <w:color w:val="000000"/>
              </w:rPr>
              <w:t>4</w:t>
            </w:r>
            <w:r w:rsidRPr="007B6B28">
              <w:rPr>
                <w:color w:val="000000"/>
              </w:rPr>
              <w:t xml:space="preserve"> г. </w:t>
            </w:r>
          </w:p>
        </w:tc>
        <w:tc>
          <w:tcPr>
            <w:tcW w:w="4782" w:type="dxa"/>
          </w:tcPr>
          <w:p w:rsidR="00097DA6" w:rsidRPr="007B6B28" w:rsidRDefault="00097DA6" w:rsidP="00C324C1">
            <w:pPr>
              <w:rPr>
                <w:color w:val="000000"/>
              </w:rPr>
            </w:pPr>
            <w:r w:rsidRPr="007B6B28">
              <w:rPr>
                <w:color w:val="000000"/>
              </w:rPr>
              <w:t>РАЗРАБОТЧИК</w:t>
            </w:r>
          </w:p>
          <w:p w:rsidR="00097DA6" w:rsidRDefault="00097DA6" w:rsidP="00C324C1">
            <w:pPr>
              <w:rPr>
                <w:color w:val="000000"/>
              </w:rPr>
            </w:pPr>
            <w:r w:rsidRPr="007B6B28">
              <w:rPr>
                <w:color w:val="000000"/>
              </w:rPr>
              <w:t xml:space="preserve">____________ </w:t>
            </w:r>
            <w:r>
              <w:rPr>
                <w:color w:val="000000"/>
              </w:rPr>
              <w:t>С.Р. Шаймуратова</w:t>
            </w:r>
          </w:p>
          <w:p w:rsidR="00097DA6" w:rsidRPr="007B6B28" w:rsidRDefault="00097DA6" w:rsidP="00C324C1">
            <w:pPr>
              <w:rPr>
                <w:color w:val="000000"/>
              </w:rPr>
            </w:pPr>
          </w:p>
          <w:p w:rsidR="00097DA6" w:rsidRPr="007B6B28" w:rsidRDefault="00097DA6" w:rsidP="00C324C1">
            <w:pPr>
              <w:rPr>
                <w:color w:val="000000"/>
              </w:rPr>
            </w:pPr>
          </w:p>
        </w:tc>
      </w:tr>
    </w:tbl>
    <w:p w:rsidR="00097DA6" w:rsidRPr="002C3A11" w:rsidRDefault="00097DA6" w:rsidP="00097DA6">
      <w:pPr>
        <w:jc w:val="center"/>
        <w:rPr>
          <w:b/>
          <w:color w:val="FF0000"/>
        </w:rPr>
      </w:pPr>
    </w:p>
    <w:p w:rsidR="00097DA6" w:rsidRPr="002C3A11" w:rsidRDefault="00097DA6" w:rsidP="00097DA6">
      <w:pPr>
        <w:jc w:val="center"/>
        <w:rPr>
          <w:b/>
          <w:color w:val="FF0000"/>
        </w:rPr>
      </w:pPr>
    </w:p>
    <w:p w:rsidR="00097DA6" w:rsidRPr="002C3A11" w:rsidRDefault="00097DA6" w:rsidP="00097DA6">
      <w:pPr>
        <w:jc w:val="center"/>
        <w:rPr>
          <w:b/>
          <w:color w:val="FF0000"/>
        </w:rPr>
      </w:pPr>
    </w:p>
    <w:p w:rsidR="00097DA6" w:rsidRPr="002C3A11" w:rsidRDefault="00097DA6" w:rsidP="00097DA6">
      <w:pPr>
        <w:rPr>
          <w:b/>
          <w:color w:val="FF0000"/>
        </w:rPr>
      </w:pPr>
    </w:p>
    <w:p w:rsidR="00097DA6" w:rsidRDefault="00097DA6" w:rsidP="00097DA6">
      <w:pPr>
        <w:rPr>
          <w:b/>
          <w:color w:val="FF0000"/>
        </w:rPr>
      </w:pPr>
    </w:p>
    <w:p w:rsidR="00097DA6" w:rsidRPr="00BE237E" w:rsidRDefault="00097DA6" w:rsidP="00097DA6">
      <w:pPr>
        <w:jc w:val="center"/>
        <w:rPr>
          <w:bCs/>
        </w:rPr>
      </w:pPr>
      <w:r w:rsidRPr="00AA118F">
        <w:rPr>
          <w:bCs/>
        </w:rPr>
        <w:t xml:space="preserve">Уфа </w:t>
      </w:r>
      <w:smartTag w:uri="urn:schemas-microsoft-com:office:smarttags" w:element="metricconverter">
        <w:smartTagPr>
          <w:attr w:name="ProductID" w:val="2014 г"/>
        </w:smartTagPr>
        <w:r w:rsidRPr="00AA118F">
          <w:rPr>
            <w:bCs/>
          </w:rPr>
          <w:t>201</w:t>
        </w:r>
        <w:r>
          <w:rPr>
            <w:bCs/>
          </w:rPr>
          <w:t>4</w:t>
        </w:r>
        <w:r w:rsidRPr="00AA118F">
          <w:rPr>
            <w:bCs/>
          </w:rPr>
          <w:t xml:space="preserve"> г</w:t>
        </w:r>
      </w:smartTag>
      <w:r w:rsidRPr="00AA118F">
        <w:rPr>
          <w:bCs/>
        </w:rPr>
        <w:t>.</w:t>
      </w:r>
    </w:p>
    <w:p w:rsidR="00097DA6" w:rsidRDefault="00575EF9" w:rsidP="00097DA6">
      <w:pPr>
        <w:jc w:val="center"/>
        <w:rPr>
          <w:b/>
        </w:rPr>
      </w:pPr>
      <w:r>
        <w:rPr>
          <w:b/>
        </w:rPr>
        <w:lastRenderedPageBreak/>
        <w:t>Содержание</w:t>
      </w:r>
    </w:p>
    <w:p w:rsidR="00575EF9" w:rsidRDefault="00575EF9" w:rsidP="00097DA6">
      <w:pPr>
        <w:jc w:val="center"/>
        <w:rPr>
          <w:b/>
        </w:rPr>
      </w:pPr>
    </w:p>
    <w:p w:rsidR="00575EF9" w:rsidRPr="002B1B49" w:rsidRDefault="002B1B49" w:rsidP="00575EF9">
      <w:r>
        <w:t>Предислов</w:t>
      </w:r>
      <w:r w:rsidR="00575EF9" w:rsidRPr="00575EF9">
        <w:t>ие…………………………………………</w:t>
      </w:r>
      <w:r>
        <w:t>………………………………………………</w:t>
      </w:r>
      <w:r w:rsidR="00575EF9" w:rsidRPr="00575EF9">
        <w:t>..</w:t>
      </w:r>
      <w:r>
        <w:t>3</w:t>
      </w:r>
    </w:p>
    <w:p w:rsidR="00575EF9" w:rsidRPr="002B1B49" w:rsidRDefault="00575EF9" w:rsidP="00575EF9">
      <w:pPr>
        <w:rPr>
          <w:color w:val="000000" w:themeColor="text1"/>
        </w:rPr>
      </w:pPr>
      <w:r w:rsidRPr="00575EF9">
        <w:rPr>
          <w:color w:val="000000" w:themeColor="text1"/>
        </w:rPr>
        <w:t xml:space="preserve">Лабораторная работа 1 Краткое описание пакета </w:t>
      </w:r>
      <w:r w:rsidRPr="00575EF9">
        <w:rPr>
          <w:caps/>
          <w:color w:val="000000" w:themeColor="text1"/>
          <w:lang w:val="en-US"/>
        </w:rPr>
        <w:t>Multisim</w:t>
      </w:r>
      <w:r w:rsidR="002B1B49">
        <w:rPr>
          <w:caps/>
          <w:color w:val="000000" w:themeColor="text1"/>
        </w:rPr>
        <w:t>…………………………………….5</w:t>
      </w:r>
    </w:p>
    <w:p w:rsidR="00575EF9" w:rsidRPr="00575EF9" w:rsidRDefault="00575EF9" w:rsidP="00575EF9">
      <w:pPr>
        <w:rPr>
          <w:bCs/>
          <w:color w:val="000000" w:themeColor="text1"/>
        </w:rPr>
      </w:pPr>
      <w:r w:rsidRPr="00575EF9">
        <w:rPr>
          <w:bCs/>
          <w:color w:val="000000" w:themeColor="text1"/>
        </w:rPr>
        <w:t>Лабораторная работа  2, 3 Исследование логических схем</w:t>
      </w:r>
      <w:r w:rsidR="002B1B49">
        <w:rPr>
          <w:bCs/>
          <w:color w:val="000000" w:themeColor="text1"/>
        </w:rPr>
        <w:t>………………………………………19</w:t>
      </w:r>
    </w:p>
    <w:p w:rsidR="00575EF9" w:rsidRPr="00575EF9" w:rsidRDefault="00575EF9" w:rsidP="00575EF9">
      <w:pPr>
        <w:pStyle w:val="5"/>
        <w:rPr>
          <w:b w:val="0"/>
          <w:color w:val="000000" w:themeColor="text1"/>
          <w:sz w:val="24"/>
          <w:szCs w:val="24"/>
          <w:lang w:val="ru-RU"/>
        </w:rPr>
      </w:pPr>
      <w:r w:rsidRPr="00575EF9">
        <w:rPr>
          <w:b w:val="0"/>
          <w:color w:val="000000" w:themeColor="text1"/>
          <w:sz w:val="24"/>
          <w:szCs w:val="24"/>
          <w:lang w:val="ru-RU"/>
        </w:rPr>
        <w:t>Лабораторная работа 4, 5 Исследование регистров, счетчиков и дешифраторов</w:t>
      </w:r>
      <w:r w:rsidR="002B1B49">
        <w:rPr>
          <w:b w:val="0"/>
          <w:color w:val="000000" w:themeColor="text1"/>
          <w:sz w:val="24"/>
          <w:szCs w:val="24"/>
          <w:lang w:val="ru-RU"/>
        </w:rPr>
        <w:t>………………25</w:t>
      </w:r>
    </w:p>
    <w:p w:rsidR="00575EF9" w:rsidRPr="00575EF9" w:rsidRDefault="00575EF9" w:rsidP="00575EF9">
      <w:pPr>
        <w:pStyle w:val="5"/>
        <w:rPr>
          <w:b w:val="0"/>
          <w:color w:val="000000" w:themeColor="text1"/>
          <w:sz w:val="24"/>
          <w:szCs w:val="24"/>
          <w:lang w:val="ru-RU"/>
        </w:rPr>
      </w:pPr>
      <w:r w:rsidRPr="00575EF9">
        <w:rPr>
          <w:b w:val="0"/>
          <w:color w:val="000000" w:themeColor="text1"/>
          <w:sz w:val="24"/>
          <w:szCs w:val="24"/>
          <w:lang w:val="ru-RU"/>
        </w:rPr>
        <w:t xml:space="preserve">Лабораторная работа  6, 7 </w:t>
      </w:r>
      <w:r w:rsidRPr="00575EF9">
        <w:rPr>
          <w:b w:val="0"/>
          <w:bCs/>
          <w:color w:val="000000" w:themeColor="text1"/>
          <w:spacing w:val="-3"/>
          <w:sz w:val="24"/>
          <w:szCs w:val="24"/>
          <w:lang w:val="ru-RU"/>
        </w:rPr>
        <w:t>Исследование генератора псевдослучайной последовательности</w:t>
      </w:r>
      <w:r w:rsidR="002B1B49">
        <w:rPr>
          <w:b w:val="0"/>
          <w:bCs/>
          <w:color w:val="000000" w:themeColor="text1"/>
          <w:spacing w:val="-3"/>
          <w:sz w:val="24"/>
          <w:szCs w:val="24"/>
          <w:lang w:val="ru-RU"/>
        </w:rPr>
        <w:t>…35</w:t>
      </w:r>
    </w:p>
    <w:p w:rsidR="00575EF9" w:rsidRPr="00575EF9" w:rsidRDefault="00575EF9" w:rsidP="00575EF9">
      <w:pPr>
        <w:pStyle w:val="5"/>
        <w:rPr>
          <w:b w:val="0"/>
          <w:color w:val="000000" w:themeColor="text1"/>
          <w:sz w:val="24"/>
          <w:szCs w:val="24"/>
          <w:lang w:val="ru-RU"/>
        </w:rPr>
      </w:pPr>
      <w:r w:rsidRPr="00575EF9">
        <w:rPr>
          <w:b w:val="0"/>
          <w:color w:val="000000" w:themeColor="text1"/>
          <w:sz w:val="24"/>
          <w:szCs w:val="24"/>
          <w:lang w:val="ru-RU"/>
        </w:rPr>
        <w:t>Лабораторная работа  8</w:t>
      </w:r>
      <w:r w:rsidRPr="00BE237E">
        <w:rPr>
          <w:b w:val="0"/>
          <w:color w:val="000000" w:themeColor="text1"/>
          <w:sz w:val="24"/>
          <w:szCs w:val="24"/>
          <w:lang w:val="ru-RU"/>
        </w:rPr>
        <w:t xml:space="preserve"> </w:t>
      </w:r>
      <w:r w:rsidRPr="00575EF9">
        <w:rPr>
          <w:b w:val="0"/>
          <w:bCs/>
          <w:color w:val="000000" w:themeColor="text1"/>
          <w:sz w:val="24"/>
          <w:szCs w:val="24"/>
          <w:lang w:val="ru-RU"/>
        </w:rPr>
        <w:t>Исследование арифметического сумматора</w:t>
      </w:r>
      <w:r w:rsidR="002B1B49">
        <w:rPr>
          <w:b w:val="0"/>
          <w:bCs/>
          <w:color w:val="000000" w:themeColor="text1"/>
          <w:sz w:val="24"/>
          <w:szCs w:val="24"/>
          <w:lang w:val="ru-RU"/>
        </w:rPr>
        <w:t>………………………...…41</w:t>
      </w:r>
    </w:p>
    <w:p w:rsidR="00097DA6" w:rsidRPr="00575EF9" w:rsidRDefault="00097DA6" w:rsidP="00097DA6">
      <w:pPr>
        <w:jc w:val="center"/>
        <w:rPr>
          <w:b/>
        </w:rPr>
      </w:pPr>
    </w:p>
    <w:p w:rsidR="00097DA6" w:rsidRPr="00AA118F" w:rsidRDefault="00097DA6" w:rsidP="00097DA6">
      <w:pPr>
        <w:jc w:val="center"/>
        <w:rPr>
          <w:b/>
        </w:rPr>
      </w:pPr>
    </w:p>
    <w:p w:rsidR="00097DA6" w:rsidRPr="00AA118F" w:rsidRDefault="00097DA6" w:rsidP="00097DA6">
      <w:pPr>
        <w:jc w:val="center"/>
        <w:rPr>
          <w:b/>
        </w:rPr>
      </w:pPr>
    </w:p>
    <w:p w:rsidR="00097DA6" w:rsidRPr="00AA118F" w:rsidRDefault="00097DA6" w:rsidP="00097DA6">
      <w:pPr>
        <w:jc w:val="center"/>
        <w:rPr>
          <w:b/>
        </w:rPr>
      </w:pPr>
    </w:p>
    <w:p w:rsidR="00097DA6" w:rsidRPr="00AA118F" w:rsidRDefault="00097DA6" w:rsidP="00097DA6">
      <w:pPr>
        <w:jc w:val="center"/>
        <w:rPr>
          <w:b/>
        </w:rPr>
      </w:pPr>
    </w:p>
    <w:p w:rsidR="00097DA6" w:rsidRPr="00AA118F" w:rsidRDefault="00097DA6" w:rsidP="00097DA6">
      <w:pPr>
        <w:jc w:val="center"/>
        <w:rPr>
          <w:b/>
        </w:rPr>
      </w:pPr>
    </w:p>
    <w:p w:rsidR="00097DA6" w:rsidRPr="00AA118F" w:rsidRDefault="00097DA6" w:rsidP="00097DA6">
      <w:pPr>
        <w:jc w:val="center"/>
        <w:rPr>
          <w:b/>
        </w:rPr>
      </w:pPr>
    </w:p>
    <w:p w:rsidR="00097DA6" w:rsidRPr="00AA118F" w:rsidRDefault="00097DA6" w:rsidP="00097DA6">
      <w:pPr>
        <w:jc w:val="center"/>
        <w:rPr>
          <w:b/>
        </w:rPr>
      </w:pPr>
    </w:p>
    <w:p w:rsidR="00097DA6" w:rsidRPr="00AA118F" w:rsidRDefault="00097DA6" w:rsidP="00097DA6">
      <w:pPr>
        <w:jc w:val="center"/>
        <w:rPr>
          <w:b/>
        </w:rPr>
      </w:pPr>
    </w:p>
    <w:p w:rsidR="00097DA6" w:rsidRPr="00AA118F" w:rsidRDefault="00097DA6" w:rsidP="00097DA6">
      <w:pPr>
        <w:jc w:val="center"/>
        <w:rPr>
          <w:b/>
        </w:rPr>
      </w:pPr>
    </w:p>
    <w:p w:rsidR="00097DA6" w:rsidRPr="00AA118F" w:rsidRDefault="00097DA6" w:rsidP="00097DA6">
      <w:pPr>
        <w:jc w:val="center"/>
        <w:rPr>
          <w:b/>
        </w:rPr>
      </w:pPr>
    </w:p>
    <w:p w:rsidR="00097DA6" w:rsidRPr="00AA118F" w:rsidRDefault="00097DA6" w:rsidP="00097DA6">
      <w:pPr>
        <w:jc w:val="center"/>
        <w:rPr>
          <w:b/>
        </w:rPr>
      </w:pPr>
    </w:p>
    <w:p w:rsidR="00097DA6" w:rsidRPr="00AA118F" w:rsidRDefault="00097DA6" w:rsidP="00097DA6">
      <w:pPr>
        <w:jc w:val="center"/>
        <w:rPr>
          <w:b/>
        </w:rPr>
      </w:pPr>
    </w:p>
    <w:p w:rsidR="00097DA6" w:rsidRPr="00AA118F"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Pr="00BE237E" w:rsidRDefault="00097DA6" w:rsidP="00097DA6">
      <w:pPr>
        <w:jc w:val="center"/>
        <w:rPr>
          <w:b/>
        </w:rPr>
      </w:pPr>
    </w:p>
    <w:p w:rsidR="00097DA6" w:rsidRPr="00BE237E" w:rsidRDefault="00097DA6" w:rsidP="00097DA6">
      <w:pPr>
        <w:jc w:val="center"/>
        <w:rPr>
          <w:b/>
        </w:rPr>
      </w:pPr>
    </w:p>
    <w:p w:rsidR="00097DA6" w:rsidRDefault="00097DA6" w:rsidP="00097DA6">
      <w:pPr>
        <w:jc w:val="center"/>
        <w:rPr>
          <w:b/>
        </w:rPr>
      </w:pPr>
    </w:p>
    <w:p w:rsidR="00097DA6" w:rsidRPr="00AA118F" w:rsidRDefault="00097DA6" w:rsidP="00097DA6">
      <w:pPr>
        <w:jc w:val="center"/>
        <w:rPr>
          <w:b/>
        </w:rPr>
      </w:pPr>
    </w:p>
    <w:p w:rsidR="00097DA6" w:rsidRDefault="00097DA6"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575EF9" w:rsidRDefault="00575EF9" w:rsidP="00097DA6">
      <w:pPr>
        <w:jc w:val="center"/>
        <w:rPr>
          <w:b/>
        </w:rPr>
      </w:pPr>
    </w:p>
    <w:p w:rsidR="00172286" w:rsidRPr="00AA118F" w:rsidRDefault="00172286" w:rsidP="00097DA6">
      <w:pPr>
        <w:jc w:val="center"/>
        <w:rPr>
          <w:b/>
        </w:rPr>
      </w:pPr>
    </w:p>
    <w:p w:rsidR="00097DA6" w:rsidRPr="00264625" w:rsidRDefault="00097DA6" w:rsidP="00097DA6">
      <w:pPr>
        <w:jc w:val="center"/>
        <w:rPr>
          <w:b/>
        </w:rPr>
      </w:pPr>
      <w:r w:rsidRPr="00AA118F">
        <w:rPr>
          <w:b/>
        </w:rPr>
        <w:lastRenderedPageBreak/>
        <w:t>ПРЕДИСЛОВИЕ</w:t>
      </w:r>
    </w:p>
    <w:p w:rsidR="00264625" w:rsidRPr="00264625" w:rsidRDefault="00264625" w:rsidP="00097DA6">
      <w:pPr>
        <w:jc w:val="center"/>
        <w:rPr>
          <w:b/>
        </w:rPr>
      </w:pPr>
    </w:p>
    <w:p w:rsidR="00AC1371" w:rsidRPr="00AC1371" w:rsidRDefault="00097DA6" w:rsidP="00AC1371">
      <w:pPr>
        <w:jc w:val="both"/>
        <w:rPr>
          <w:color w:val="000000"/>
        </w:rPr>
      </w:pPr>
      <w:r w:rsidRPr="00AA118F">
        <w:tab/>
        <w:t xml:space="preserve">Методические указания для </w:t>
      </w:r>
      <w:r>
        <w:t xml:space="preserve">студентов по </w:t>
      </w:r>
      <w:r w:rsidRPr="00AA118F">
        <w:t>выполнени</w:t>
      </w:r>
      <w:r>
        <w:t>ю</w:t>
      </w:r>
      <w:r w:rsidRPr="00AA118F">
        <w:t xml:space="preserve"> лабораторных работ являются частью основной профессиональной образовательной программы Государственного </w:t>
      </w:r>
      <w:r>
        <w:t xml:space="preserve">бюджетного </w:t>
      </w:r>
      <w:r w:rsidRPr="00AA118F">
        <w:t>образовательно</w:t>
      </w:r>
      <w:r>
        <w:t>го</w:t>
      </w:r>
      <w:r w:rsidRPr="00AA118F">
        <w:t xml:space="preserve"> учреждения среднего профессионального образования «Уфимский государственный колледж радиоэлектроники» по специальности СПО </w:t>
      </w:r>
      <w:r w:rsidR="00AC1371" w:rsidRPr="00AC1371">
        <w:rPr>
          <w:color w:val="000000"/>
        </w:rPr>
        <w:t>специальность 210709 «Многоканальные телекоммуникационные системы»</w:t>
      </w:r>
    </w:p>
    <w:p w:rsidR="00097DA6" w:rsidRPr="00AC1371" w:rsidRDefault="00097DA6" w:rsidP="00AC1371">
      <w:pPr>
        <w:jc w:val="both"/>
      </w:pPr>
      <w:r w:rsidRPr="00AC1371">
        <w:t xml:space="preserve"> в соответствии с требованиями  ФГОС СПО третьего поколения. </w:t>
      </w:r>
    </w:p>
    <w:p w:rsidR="00097DA6" w:rsidRPr="00AA118F" w:rsidRDefault="00097DA6" w:rsidP="00097DA6">
      <w:pPr>
        <w:jc w:val="both"/>
      </w:pPr>
      <w:r w:rsidRPr="00AA118F">
        <w:tab/>
        <w:t xml:space="preserve">Методические указания для </w:t>
      </w:r>
      <w:r>
        <w:t xml:space="preserve">студентов по </w:t>
      </w:r>
      <w:r w:rsidRPr="00AA118F">
        <w:t>выполнени</w:t>
      </w:r>
      <w:r>
        <w:t>ю</w:t>
      </w:r>
      <w:r w:rsidRPr="00AA118F">
        <w:t xml:space="preserve"> </w:t>
      </w:r>
      <w:r>
        <w:t>лабораторных</w:t>
      </w:r>
      <w:r w:rsidRPr="00AA118F">
        <w:t xml:space="preserve"> работ </w:t>
      </w:r>
      <w:r w:rsidRPr="00AA118F">
        <w:rPr>
          <w:i/>
        </w:rPr>
        <w:t xml:space="preserve"> </w:t>
      </w:r>
      <w:r w:rsidRPr="00AA118F">
        <w:t>адресованы  студентам очной, заочной и заочной с элементами дистанционных технологий формы обучения.</w:t>
      </w:r>
    </w:p>
    <w:p w:rsidR="00097DA6" w:rsidRPr="00AA118F" w:rsidRDefault="00097DA6" w:rsidP="00097DA6">
      <w:pPr>
        <w:jc w:val="both"/>
      </w:pPr>
      <w:r w:rsidRPr="00AA118F">
        <w:tab/>
        <w:t xml:space="preserve">Методические указания созданы в помощь для работы на занятиях, подготовки к </w:t>
      </w:r>
      <w:r>
        <w:t>лабораторным</w:t>
      </w:r>
      <w:r w:rsidRPr="00AA118F">
        <w:t xml:space="preserve"> работам, правильного составления отчетов.</w:t>
      </w:r>
    </w:p>
    <w:p w:rsidR="00097DA6" w:rsidRPr="00AA118F" w:rsidRDefault="00097DA6" w:rsidP="00097DA6">
      <w:pPr>
        <w:jc w:val="both"/>
      </w:pPr>
      <w:r w:rsidRPr="00AA118F">
        <w:tab/>
        <w:t xml:space="preserve">Приступая к выполнению </w:t>
      </w:r>
      <w:r>
        <w:t>лабораторн</w:t>
      </w:r>
      <w:r w:rsidRPr="00AA118F">
        <w:t xml:space="preserve">ой работы, необходимо внимательно прочитать цель </w:t>
      </w:r>
      <w:r>
        <w:t>работы</w:t>
      </w:r>
      <w:r w:rsidRPr="00AA118F">
        <w:t xml:space="preserve">, ознакомиться с требованиями к уровню подготовки в соответствии с федеральными государственными стандартами третьего поколения (ФГОС-3), краткими теоретическими </w:t>
      </w:r>
      <w:r>
        <w:t>сведениями, выполнить задания работы</w:t>
      </w:r>
      <w:r w:rsidRPr="00AA118F">
        <w:t>, ответить на</w:t>
      </w:r>
      <w:r>
        <w:t xml:space="preserve"> контрольные вопросы </w:t>
      </w:r>
      <w:r w:rsidRPr="00AA118F">
        <w:t>для закрепления теоретического материала</w:t>
      </w:r>
      <w:r>
        <w:t xml:space="preserve"> и сделать выводы</w:t>
      </w:r>
      <w:r w:rsidRPr="00AA118F">
        <w:t xml:space="preserve">. </w:t>
      </w:r>
    </w:p>
    <w:p w:rsidR="00097DA6" w:rsidRPr="00AA118F" w:rsidRDefault="00097DA6" w:rsidP="00097DA6">
      <w:pPr>
        <w:jc w:val="both"/>
      </w:pPr>
      <w:r w:rsidRPr="00AA118F">
        <w:tab/>
        <w:t xml:space="preserve">Отчет о </w:t>
      </w:r>
      <w:r>
        <w:t>лабораторн</w:t>
      </w:r>
      <w:r w:rsidRPr="00AA118F">
        <w:t xml:space="preserve">ой работе  необходимо выполнить </w:t>
      </w:r>
      <w:r>
        <w:t xml:space="preserve">и сдать в срок, установленный преподавателем. </w:t>
      </w:r>
    </w:p>
    <w:p w:rsidR="00097DA6" w:rsidRPr="00AA118F" w:rsidRDefault="00097DA6" w:rsidP="00097DA6">
      <w:pPr>
        <w:jc w:val="both"/>
      </w:pPr>
      <w:r w:rsidRPr="00AA118F">
        <w:tab/>
        <w:t xml:space="preserve">Наличие положительной оценки по </w:t>
      </w:r>
      <w:r>
        <w:t>лабораторны</w:t>
      </w:r>
      <w:r w:rsidRPr="00AA118F">
        <w:t xml:space="preserve">м работам необходимо для получения допуска к экзамену, поэтому в случае отсутствия </w:t>
      </w:r>
      <w:r>
        <w:t xml:space="preserve">студента </w:t>
      </w:r>
      <w:r w:rsidRPr="00AA118F">
        <w:t xml:space="preserve">на уроке по любой причине или получения неудовлетворительной оценки за </w:t>
      </w:r>
      <w:r>
        <w:t>лабораторн</w:t>
      </w:r>
      <w:r w:rsidRPr="00AA118F">
        <w:t>ую</w:t>
      </w:r>
      <w:r>
        <w:t xml:space="preserve"> работу </w:t>
      </w:r>
      <w:r w:rsidRPr="00AA118F">
        <w:rPr>
          <w:i/>
        </w:rPr>
        <w:t xml:space="preserve"> </w:t>
      </w:r>
      <w:r w:rsidRPr="00AA118F">
        <w:t>необходимо найти время для ее выполнения или пересдачи.</w:t>
      </w:r>
    </w:p>
    <w:p w:rsidR="00097DA6" w:rsidRPr="00AA118F" w:rsidRDefault="00097DA6" w:rsidP="00097DA6">
      <w:pPr>
        <w:jc w:val="both"/>
      </w:pPr>
    </w:p>
    <w:p w:rsidR="00097DA6" w:rsidRPr="00AA118F" w:rsidRDefault="00097DA6" w:rsidP="00097DA6">
      <w:pPr>
        <w:shd w:val="clear" w:color="auto" w:fill="FFFFFF"/>
        <w:tabs>
          <w:tab w:val="left" w:pos="720"/>
        </w:tabs>
        <w:ind w:firstLine="567"/>
        <w:jc w:val="center"/>
        <w:rPr>
          <w:b/>
          <w:color w:val="000000"/>
        </w:rPr>
      </w:pPr>
      <w:r w:rsidRPr="00AA118F">
        <w:rPr>
          <w:b/>
          <w:color w:val="000000"/>
        </w:rPr>
        <w:t xml:space="preserve">Правила выполнения </w:t>
      </w:r>
      <w:r>
        <w:rPr>
          <w:b/>
          <w:color w:val="000000"/>
        </w:rPr>
        <w:t xml:space="preserve">лабораторных </w:t>
      </w:r>
      <w:r w:rsidRPr="00AA118F">
        <w:rPr>
          <w:b/>
          <w:color w:val="000000"/>
        </w:rPr>
        <w:t xml:space="preserve"> работ</w:t>
      </w:r>
    </w:p>
    <w:p w:rsidR="00097DA6" w:rsidRPr="00AA118F" w:rsidRDefault="00097DA6" w:rsidP="00097DA6">
      <w:pPr>
        <w:shd w:val="clear" w:color="auto" w:fill="FFFFFF"/>
        <w:tabs>
          <w:tab w:val="left" w:pos="720"/>
        </w:tabs>
        <w:jc w:val="both"/>
        <w:rPr>
          <w:color w:val="000000"/>
        </w:rPr>
      </w:pPr>
      <w:r w:rsidRPr="00AA118F">
        <w:rPr>
          <w:color w:val="000000"/>
        </w:rPr>
        <w:tab/>
        <w:t xml:space="preserve">1. Студент должен прийти на лабораторное занятие подготовленным к выполнению </w:t>
      </w:r>
      <w:r>
        <w:t>лабораторной</w:t>
      </w:r>
      <w:r w:rsidRPr="00AA118F">
        <w:rPr>
          <w:color w:val="000000"/>
        </w:rPr>
        <w:t xml:space="preserve"> работы.</w:t>
      </w:r>
    </w:p>
    <w:p w:rsidR="00097DA6" w:rsidRPr="00AA118F" w:rsidRDefault="00097DA6" w:rsidP="00097DA6">
      <w:pPr>
        <w:shd w:val="clear" w:color="auto" w:fill="FFFFFF"/>
        <w:tabs>
          <w:tab w:val="left" w:pos="720"/>
        </w:tabs>
        <w:jc w:val="both"/>
        <w:rPr>
          <w:color w:val="000000"/>
        </w:rPr>
      </w:pPr>
      <w:r w:rsidRPr="00AA118F">
        <w:rPr>
          <w:color w:val="000000"/>
        </w:rPr>
        <w:tab/>
        <w:t xml:space="preserve">2. После проведения </w:t>
      </w:r>
      <w:r>
        <w:t>лабораторной</w:t>
      </w:r>
      <w:r w:rsidRPr="00AA118F">
        <w:rPr>
          <w:color w:val="000000"/>
        </w:rPr>
        <w:t xml:space="preserve"> работы студент должен представить отчет о проделанной работе.</w:t>
      </w:r>
    </w:p>
    <w:p w:rsidR="00097DA6" w:rsidRPr="00AA118F" w:rsidRDefault="00097DA6" w:rsidP="00097DA6">
      <w:pPr>
        <w:shd w:val="clear" w:color="auto" w:fill="FFFFFF"/>
        <w:tabs>
          <w:tab w:val="left" w:pos="720"/>
        </w:tabs>
        <w:jc w:val="both"/>
        <w:rPr>
          <w:color w:val="000000"/>
        </w:rPr>
      </w:pPr>
      <w:r w:rsidRPr="00AA118F">
        <w:rPr>
          <w:color w:val="000000"/>
        </w:rPr>
        <w:tab/>
        <w:t xml:space="preserve">3. Отчет о проделанной работе следует выполнять в журнале </w:t>
      </w:r>
      <w:r>
        <w:t>лабораторных</w:t>
      </w:r>
      <w:r w:rsidRPr="00AA118F">
        <w:rPr>
          <w:color w:val="000000"/>
        </w:rPr>
        <w:t xml:space="preserve"> работ на листах формата А4 с одной стороны листа.</w:t>
      </w:r>
    </w:p>
    <w:p w:rsidR="00097DA6" w:rsidRPr="00AA118F" w:rsidRDefault="00097DA6" w:rsidP="00097DA6">
      <w:pPr>
        <w:shd w:val="clear" w:color="auto" w:fill="FFFFFF"/>
        <w:tabs>
          <w:tab w:val="left" w:pos="720"/>
        </w:tabs>
        <w:ind w:firstLine="567"/>
        <w:jc w:val="both"/>
        <w:rPr>
          <w:color w:val="000000"/>
        </w:rPr>
      </w:pPr>
    </w:p>
    <w:p w:rsidR="00097DA6" w:rsidRPr="00AA118F" w:rsidRDefault="00097DA6" w:rsidP="00097DA6">
      <w:pPr>
        <w:shd w:val="clear" w:color="auto" w:fill="FFFFFF"/>
        <w:jc w:val="both"/>
        <w:rPr>
          <w:color w:val="000000"/>
        </w:rPr>
      </w:pPr>
      <w:r w:rsidRPr="00AA118F">
        <w:rPr>
          <w:color w:val="000000"/>
        </w:rPr>
        <w:t xml:space="preserve">Оценку по </w:t>
      </w:r>
      <w:r>
        <w:t>лабораторной</w:t>
      </w:r>
      <w:r w:rsidRPr="00AA118F">
        <w:rPr>
          <w:color w:val="000000"/>
        </w:rPr>
        <w:t xml:space="preserve"> работе студент получает, если:</w:t>
      </w:r>
    </w:p>
    <w:p w:rsidR="00097DA6" w:rsidRPr="00AA118F" w:rsidRDefault="00097DA6" w:rsidP="00097DA6">
      <w:pPr>
        <w:shd w:val="clear" w:color="auto" w:fill="FFFFFF"/>
        <w:ind w:firstLine="708"/>
        <w:jc w:val="both"/>
        <w:rPr>
          <w:color w:val="000000"/>
        </w:rPr>
      </w:pPr>
      <w:r w:rsidRPr="00AA118F">
        <w:rPr>
          <w:color w:val="000000"/>
        </w:rPr>
        <w:t>- студентом работа выполнена в полном объеме;</w:t>
      </w:r>
    </w:p>
    <w:p w:rsidR="00097DA6" w:rsidRPr="00AA118F" w:rsidRDefault="00097DA6" w:rsidP="00097DA6">
      <w:pPr>
        <w:shd w:val="clear" w:color="auto" w:fill="FFFFFF"/>
        <w:ind w:firstLine="708"/>
        <w:jc w:val="both"/>
        <w:rPr>
          <w:color w:val="000000"/>
        </w:rPr>
      </w:pPr>
      <w:r w:rsidRPr="00AA118F">
        <w:rPr>
          <w:color w:val="000000"/>
        </w:rPr>
        <w:t>- студент может пояснить выполнение любого этапа работы;</w:t>
      </w:r>
    </w:p>
    <w:p w:rsidR="00097DA6" w:rsidRPr="00AA118F" w:rsidRDefault="00097DA6" w:rsidP="00097DA6">
      <w:pPr>
        <w:shd w:val="clear" w:color="auto" w:fill="FFFFFF"/>
        <w:ind w:firstLine="708"/>
        <w:jc w:val="both"/>
        <w:rPr>
          <w:color w:val="000000"/>
        </w:rPr>
      </w:pPr>
      <w:r w:rsidRPr="00AA118F">
        <w:rPr>
          <w:color w:val="000000"/>
        </w:rPr>
        <w:t>- отчет выполнен в соответствии с требованиями к выполнению работы;</w:t>
      </w:r>
    </w:p>
    <w:p w:rsidR="00097DA6" w:rsidRPr="00AA118F" w:rsidRDefault="00097DA6" w:rsidP="00097DA6">
      <w:pPr>
        <w:shd w:val="clear" w:color="auto" w:fill="FFFFFF"/>
        <w:ind w:firstLine="708"/>
        <w:jc w:val="both"/>
        <w:rPr>
          <w:color w:val="000000"/>
        </w:rPr>
      </w:pPr>
      <w:r w:rsidRPr="00AA118F">
        <w:rPr>
          <w:color w:val="000000"/>
        </w:rPr>
        <w:t>- студент отвечает на контрольные вопросы на удовлетворительную оценку и выше.</w:t>
      </w:r>
    </w:p>
    <w:p w:rsidR="00097DA6" w:rsidRPr="00AA118F" w:rsidRDefault="00097DA6" w:rsidP="00097DA6">
      <w:pPr>
        <w:shd w:val="clear" w:color="auto" w:fill="FFFFFF"/>
        <w:tabs>
          <w:tab w:val="left" w:pos="720"/>
        </w:tabs>
        <w:jc w:val="both"/>
        <w:rPr>
          <w:color w:val="000000"/>
        </w:rPr>
      </w:pPr>
      <w:r w:rsidRPr="00AA118F">
        <w:rPr>
          <w:color w:val="000000"/>
        </w:rPr>
        <w:tab/>
        <w:t xml:space="preserve">Зачет по выполнению </w:t>
      </w:r>
      <w:r>
        <w:t>лабораторных</w:t>
      </w:r>
      <w:r w:rsidRPr="00AA118F">
        <w:rPr>
          <w:color w:val="000000"/>
        </w:rPr>
        <w:t xml:space="preserve"> работ студент получает при условии выполнения всех предусмотренных программой </w:t>
      </w:r>
      <w:r>
        <w:t>лабораторных</w:t>
      </w:r>
      <w:r w:rsidRPr="00AA118F">
        <w:rPr>
          <w:color w:val="000000"/>
        </w:rPr>
        <w:t xml:space="preserve"> работ после сдачи журнала с отчетами по работам и оценкам.</w:t>
      </w:r>
    </w:p>
    <w:p w:rsidR="00097DA6" w:rsidRPr="00AA118F" w:rsidRDefault="00097DA6" w:rsidP="00097DA6">
      <w:pPr>
        <w:jc w:val="both"/>
      </w:pPr>
      <w:r w:rsidRPr="00AA118F">
        <w:rPr>
          <w:b/>
          <w:u w:val="single"/>
        </w:rPr>
        <w:t>Внимание!</w:t>
      </w:r>
      <w:r w:rsidRPr="00AA118F">
        <w:rPr>
          <w:b/>
        </w:rPr>
        <w:t xml:space="preserve"> </w:t>
      </w:r>
      <w:r w:rsidRPr="00AA118F">
        <w:t xml:space="preserve">Если в процессе подготовки к </w:t>
      </w:r>
      <w:r>
        <w:t>лабораторным</w:t>
      </w:r>
      <w:r w:rsidRPr="00AA118F">
        <w:t xml:space="preserve"> работам</w:t>
      </w:r>
      <w:r w:rsidRPr="00AA118F">
        <w:rPr>
          <w:i/>
        </w:rPr>
        <w:t xml:space="preserve"> </w:t>
      </w:r>
      <w:r w:rsidRPr="00AA118F">
        <w:t xml:space="preserve">или при решении задач возникают вопросы, разрешить которые самостоятельно не удается, необходимо обратиться к преподавателю для получения разъяснений или указаний в дни проведения дополнительных занятий. </w:t>
      </w:r>
    </w:p>
    <w:p w:rsidR="00097DA6" w:rsidRDefault="00097DA6" w:rsidP="00097DA6">
      <w:pPr>
        <w:jc w:val="center"/>
        <w:rPr>
          <w:b/>
        </w:rPr>
      </w:pPr>
    </w:p>
    <w:p w:rsidR="00097DA6" w:rsidRPr="00AA118F" w:rsidRDefault="00097DA6" w:rsidP="00097DA6">
      <w:pPr>
        <w:jc w:val="center"/>
        <w:rPr>
          <w:b/>
        </w:rPr>
      </w:pPr>
      <w:r w:rsidRPr="00AA118F">
        <w:rPr>
          <w:b/>
        </w:rPr>
        <w:t>Обеспеченность занятия:</w:t>
      </w:r>
    </w:p>
    <w:p w:rsidR="00097DA6" w:rsidRDefault="00097DA6" w:rsidP="00097DA6">
      <w:pPr>
        <w:numPr>
          <w:ilvl w:val="0"/>
          <w:numId w:val="2"/>
        </w:numPr>
        <w:tabs>
          <w:tab w:val="clear" w:pos="720"/>
        </w:tabs>
        <w:ind w:left="0" w:firstLine="720"/>
        <w:jc w:val="both"/>
      </w:pPr>
      <w:r w:rsidRPr="00AA118F">
        <w:t>Учебно-методическая литература:</w:t>
      </w:r>
    </w:p>
    <w:p w:rsidR="00097DA6" w:rsidRPr="00A52106" w:rsidRDefault="00097DA6" w:rsidP="00097DA6">
      <w:pPr>
        <w:ind w:left="720" w:firstLine="698"/>
        <w:jc w:val="both"/>
      </w:pPr>
      <w:r>
        <w:t xml:space="preserve">- </w:t>
      </w:r>
      <w:r w:rsidRPr="00A52106">
        <w:t xml:space="preserve"> Ленк Д. 500 практических схем на популярных ИС М.- М.: ДК, 2001.-448 с.</w:t>
      </w:r>
    </w:p>
    <w:p w:rsidR="00097DA6" w:rsidRPr="00A52106" w:rsidRDefault="00097DA6" w:rsidP="00097DA6">
      <w:pPr>
        <w:ind w:left="720" w:firstLine="698"/>
        <w:jc w:val="both"/>
        <w:rPr>
          <w:bCs/>
        </w:rPr>
      </w:pPr>
      <w:r>
        <w:rPr>
          <w:bCs/>
        </w:rPr>
        <w:t xml:space="preserve">- </w:t>
      </w:r>
      <w:r w:rsidRPr="00A52106">
        <w:rPr>
          <w:bCs/>
        </w:rPr>
        <w:t xml:space="preserve"> Хоровиц П. Искусство схемотехники.- М.: Мир, 1999.- 704 с.</w:t>
      </w:r>
    </w:p>
    <w:p w:rsidR="00097DA6" w:rsidRPr="00A52106" w:rsidRDefault="00097DA6" w:rsidP="00097DA6">
      <w:pPr>
        <w:ind w:firstLine="1418"/>
        <w:jc w:val="both"/>
      </w:pPr>
      <w:r>
        <w:t xml:space="preserve">- </w:t>
      </w:r>
      <w:r w:rsidRPr="00A52106">
        <w:t xml:space="preserve"> Цифровые и аналоговые интегральные микросхемы: Справочник/С. В. Якубовский, Л. И. Ниссельсон, В. И. Кулешова и др.; Под ред. С. В. Якубов</w:t>
      </w:r>
      <w:r w:rsidRPr="00A52106">
        <w:softHyphen/>
        <w:t>ского. - М.: Радио и связь, 1990. - 496 с.</w:t>
      </w:r>
    </w:p>
    <w:p w:rsidR="00097DA6" w:rsidRDefault="00097DA6" w:rsidP="000E02C5">
      <w:pPr>
        <w:ind w:left="720" w:firstLine="698"/>
        <w:jc w:val="both"/>
        <w:rPr>
          <w:b/>
          <w:bCs/>
        </w:rPr>
      </w:pPr>
      <w:r>
        <w:lastRenderedPageBreak/>
        <w:t>-</w:t>
      </w:r>
      <w:r w:rsidRPr="00A52106">
        <w:t xml:space="preserve"> Цифровые интегральные микросхемы: Справочник/М.И. Богданович, И.Н. Грель, С.А. Дубинина и др.- Мн.: Беларусь, Полымя. 1996.- 605 с.</w:t>
      </w:r>
    </w:p>
    <w:p w:rsidR="000E02C5" w:rsidRPr="000E02C5" w:rsidRDefault="000E02C5" w:rsidP="000E02C5">
      <w:pPr>
        <w:ind w:left="720" w:firstLine="698"/>
        <w:jc w:val="both"/>
        <w:rPr>
          <w:b/>
          <w:bCs/>
        </w:rPr>
      </w:pPr>
      <w:r>
        <w:t xml:space="preserve">- </w:t>
      </w:r>
      <w:r w:rsidRPr="00531CE2">
        <w:t>Калабеков В.А. Цифровые устройства и микропроцессорные системы: Учебник для техникумов связи.- М.: Горячая линия- Телеком, 2007. – 336 с.</w:t>
      </w:r>
    </w:p>
    <w:p w:rsidR="00097DA6" w:rsidRPr="00AA118F" w:rsidRDefault="00097DA6" w:rsidP="00097DA6">
      <w:pPr>
        <w:ind w:firstLine="1418"/>
        <w:jc w:val="both"/>
      </w:pPr>
    </w:p>
    <w:p w:rsidR="00097DA6" w:rsidRPr="00AA118F" w:rsidRDefault="00097DA6" w:rsidP="00097DA6">
      <w:pPr>
        <w:numPr>
          <w:ilvl w:val="0"/>
          <w:numId w:val="2"/>
        </w:numPr>
        <w:ind w:left="0" w:firstLine="720"/>
        <w:jc w:val="both"/>
      </w:pPr>
      <w:r>
        <w:t>Персональный компьютер</w:t>
      </w:r>
    </w:p>
    <w:p w:rsidR="00097DA6" w:rsidRPr="00AA118F" w:rsidRDefault="00097DA6" w:rsidP="00097DA6">
      <w:pPr>
        <w:pStyle w:val="a7"/>
        <w:ind w:left="0" w:firstLine="720"/>
        <w:jc w:val="both"/>
      </w:pPr>
    </w:p>
    <w:p w:rsidR="00097DA6" w:rsidRPr="00AA118F" w:rsidRDefault="00097DA6" w:rsidP="00097DA6">
      <w:pPr>
        <w:numPr>
          <w:ilvl w:val="0"/>
          <w:numId w:val="2"/>
        </w:numPr>
        <w:ind w:left="0" w:firstLine="720"/>
        <w:jc w:val="both"/>
      </w:pPr>
      <w:r>
        <w:t>Калькулятор инженерный</w:t>
      </w:r>
    </w:p>
    <w:p w:rsidR="00097DA6" w:rsidRPr="00AA118F" w:rsidRDefault="00097DA6" w:rsidP="00097DA6">
      <w:pPr>
        <w:pStyle w:val="a7"/>
        <w:jc w:val="both"/>
        <w:rPr>
          <w:i/>
        </w:rPr>
      </w:pPr>
    </w:p>
    <w:p w:rsidR="00097DA6" w:rsidRPr="00AA118F" w:rsidRDefault="00097DA6" w:rsidP="00097DA6">
      <w:pPr>
        <w:pStyle w:val="a7"/>
        <w:ind w:left="0" w:firstLine="720"/>
        <w:jc w:val="both"/>
      </w:pPr>
    </w:p>
    <w:p w:rsidR="00097DA6" w:rsidRPr="00AA118F" w:rsidRDefault="00097DA6" w:rsidP="00097DA6"/>
    <w:p w:rsidR="00097DA6" w:rsidRDefault="00097DA6" w:rsidP="00097DA6">
      <w:pPr>
        <w:ind w:firstLine="720"/>
        <w:jc w:val="center"/>
        <w:rPr>
          <w:b/>
        </w:rPr>
      </w:pPr>
      <w:r w:rsidRPr="00AA118F">
        <w:rPr>
          <w:b/>
        </w:rPr>
        <w:t xml:space="preserve">Порядок выполнения отчета по </w:t>
      </w:r>
      <w:r>
        <w:rPr>
          <w:b/>
        </w:rPr>
        <w:t>лабораторной</w:t>
      </w:r>
      <w:r w:rsidRPr="00AA118F">
        <w:rPr>
          <w:b/>
        </w:rPr>
        <w:t xml:space="preserve"> работе</w:t>
      </w:r>
    </w:p>
    <w:p w:rsidR="00097DA6" w:rsidRPr="00AA118F" w:rsidRDefault="00097DA6" w:rsidP="00097DA6">
      <w:pPr>
        <w:ind w:firstLine="720"/>
        <w:jc w:val="center"/>
        <w:rPr>
          <w:b/>
        </w:rPr>
      </w:pPr>
    </w:p>
    <w:p w:rsidR="00097DA6" w:rsidRPr="00AA118F" w:rsidRDefault="00097DA6" w:rsidP="00097DA6">
      <w:pPr>
        <w:numPr>
          <w:ilvl w:val="0"/>
          <w:numId w:val="1"/>
        </w:numPr>
        <w:ind w:left="0" w:firstLine="720"/>
        <w:jc w:val="both"/>
      </w:pPr>
      <w:r w:rsidRPr="00AA118F">
        <w:t xml:space="preserve">Ознакомиться с теоретическим материалом по </w:t>
      </w:r>
      <w:r>
        <w:t xml:space="preserve">лабораторной </w:t>
      </w:r>
      <w:r w:rsidRPr="00AA118F">
        <w:t xml:space="preserve"> работе.</w:t>
      </w:r>
    </w:p>
    <w:p w:rsidR="00097DA6" w:rsidRPr="00AA118F" w:rsidRDefault="00097DA6" w:rsidP="00097DA6">
      <w:pPr>
        <w:numPr>
          <w:ilvl w:val="0"/>
          <w:numId w:val="1"/>
        </w:numPr>
        <w:ind w:left="0" w:firstLine="720"/>
        <w:jc w:val="both"/>
      </w:pPr>
      <w:r w:rsidRPr="00AA118F">
        <w:t>Записать краткий конспект теоретической части.</w:t>
      </w:r>
    </w:p>
    <w:p w:rsidR="00097DA6" w:rsidRPr="00AA118F" w:rsidRDefault="00097DA6" w:rsidP="00097DA6">
      <w:pPr>
        <w:numPr>
          <w:ilvl w:val="0"/>
          <w:numId w:val="1"/>
        </w:numPr>
        <w:ind w:left="0" w:firstLine="720"/>
        <w:jc w:val="both"/>
      </w:pPr>
      <w:r w:rsidRPr="00AA118F">
        <w:t>Выполнить предложенное задание согласно варианту по списку группы.</w:t>
      </w:r>
    </w:p>
    <w:p w:rsidR="00097DA6" w:rsidRPr="00AA118F" w:rsidRDefault="00097DA6" w:rsidP="00097DA6">
      <w:pPr>
        <w:numPr>
          <w:ilvl w:val="0"/>
          <w:numId w:val="1"/>
        </w:numPr>
        <w:ind w:left="0" w:firstLine="720"/>
        <w:jc w:val="both"/>
      </w:pPr>
      <w:r w:rsidRPr="00AA118F">
        <w:t>Продемонстрировать результаты выполнения предложенных заданий преподавателю.</w:t>
      </w:r>
    </w:p>
    <w:p w:rsidR="00097DA6" w:rsidRPr="00AA118F" w:rsidRDefault="00097DA6" w:rsidP="00097DA6">
      <w:pPr>
        <w:numPr>
          <w:ilvl w:val="0"/>
          <w:numId w:val="1"/>
        </w:numPr>
        <w:ind w:left="0" w:firstLine="720"/>
        <w:jc w:val="both"/>
      </w:pPr>
      <w:r w:rsidRPr="00AA118F">
        <w:t>Ответить на контрольные вопросы.</w:t>
      </w:r>
    </w:p>
    <w:p w:rsidR="00097DA6" w:rsidRPr="00AA118F" w:rsidRDefault="00097DA6" w:rsidP="00097DA6">
      <w:pPr>
        <w:numPr>
          <w:ilvl w:val="0"/>
          <w:numId w:val="1"/>
        </w:numPr>
        <w:ind w:left="0" w:firstLine="720"/>
      </w:pPr>
      <w:r w:rsidRPr="00AA118F">
        <w:t>Записать выводы о проделанной работе.</w:t>
      </w: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97DA6" w:rsidRDefault="00097DA6" w:rsidP="00097DA6">
      <w:pPr>
        <w:jc w:val="center"/>
        <w:rPr>
          <w:b/>
        </w:rPr>
      </w:pPr>
    </w:p>
    <w:p w:rsidR="000E02C5" w:rsidRDefault="000E02C5" w:rsidP="00097DA6">
      <w:pPr>
        <w:jc w:val="center"/>
        <w:rPr>
          <w:b/>
        </w:rPr>
      </w:pPr>
    </w:p>
    <w:p w:rsidR="000E02C5" w:rsidRDefault="000E02C5" w:rsidP="00097DA6">
      <w:pPr>
        <w:jc w:val="center"/>
        <w:rPr>
          <w:b/>
        </w:rPr>
      </w:pPr>
    </w:p>
    <w:p w:rsidR="000E02C5" w:rsidRDefault="000E02C5" w:rsidP="00097DA6">
      <w:pPr>
        <w:jc w:val="center"/>
        <w:rPr>
          <w:b/>
        </w:rPr>
      </w:pPr>
    </w:p>
    <w:p w:rsidR="000E02C5" w:rsidRDefault="000E02C5" w:rsidP="00097DA6">
      <w:pPr>
        <w:jc w:val="center"/>
        <w:rPr>
          <w:b/>
        </w:rPr>
      </w:pPr>
    </w:p>
    <w:p w:rsidR="000E02C5" w:rsidRDefault="000E02C5" w:rsidP="00097DA6">
      <w:pPr>
        <w:jc w:val="center"/>
        <w:rPr>
          <w:b/>
        </w:rPr>
      </w:pPr>
    </w:p>
    <w:p w:rsidR="000E02C5" w:rsidRDefault="000E02C5" w:rsidP="00097DA6">
      <w:pPr>
        <w:jc w:val="center"/>
        <w:rPr>
          <w:b/>
        </w:rPr>
      </w:pPr>
    </w:p>
    <w:p w:rsidR="000E02C5" w:rsidRDefault="000E02C5" w:rsidP="00097DA6">
      <w:pPr>
        <w:jc w:val="center"/>
        <w:rPr>
          <w:b/>
        </w:rPr>
      </w:pPr>
    </w:p>
    <w:p w:rsidR="000E02C5" w:rsidRDefault="000E02C5" w:rsidP="00097DA6">
      <w:pPr>
        <w:jc w:val="center"/>
        <w:rPr>
          <w:b/>
        </w:rPr>
      </w:pPr>
    </w:p>
    <w:p w:rsidR="00B00BE3" w:rsidRDefault="00B00BE3" w:rsidP="00097DA6">
      <w:pPr>
        <w:jc w:val="center"/>
        <w:rPr>
          <w:b/>
        </w:rPr>
      </w:pPr>
    </w:p>
    <w:p w:rsidR="00B00BE3" w:rsidRDefault="00B00BE3" w:rsidP="00097DA6">
      <w:pPr>
        <w:jc w:val="center"/>
        <w:rPr>
          <w:b/>
        </w:rPr>
      </w:pPr>
    </w:p>
    <w:p w:rsidR="000E02C5" w:rsidRDefault="000E02C5" w:rsidP="00097DA6">
      <w:pPr>
        <w:jc w:val="center"/>
        <w:rPr>
          <w:b/>
        </w:rPr>
      </w:pPr>
    </w:p>
    <w:p w:rsidR="00097DA6" w:rsidRDefault="00097DA6" w:rsidP="00097DA6">
      <w:pPr>
        <w:jc w:val="center"/>
        <w:rPr>
          <w:b/>
        </w:rPr>
      </w:pPr>
    </w:p>
    <w:p w:rsidR="00097DA6" w:rsidRDefault="00C92BD8" w:rsidP="00097DA6">
      <w:pPr>
        <w:jc w:val="center"/>
        <w:rPr>
          <w:b/>
        </w:rPr>
      </w:pPr>
      <w:r>
        <w:rPr>
          <w:b/>
        </w:rPr>
        <w:lastRenderedPageBreak/>
        <w:t>Лабораторная работа № 1</w:t>
      </w:r>
    </w:p>
    <w:p w:rsidR="00097DA6" w:rsidRDefault="00854BCA" w:rsidP="00854BCA">
      <w:pPr>
        <w:jc w:val="center"/>
        <w:rPr>
          <w:b/>
          <w:caps/>
        </w:rPr>
      </w:pPr>
      <w:r w:rsidRPr="00854BCA">
        <w:rPr>
          <w:b/>
        </w:rPr>
        <w:t xml:space="preserve">«Краткое описание пакета </w:t>
      </w:r>
      <w:r w:rsidR="00097DA6" w:rsidRPr="00854BCA">
        <w:rPr>
          <w:b/>
          <w:caps/>
        </w:rPr>
        <w:t xml:space="preserve"> </w:t>
      </w:r>
      <w:r w:rsidR="00097DA6" w:rsidRPr="00854BCA">
        <w:rPr>
          <w:b/>
          <w:caps/>
          <w:lang w:val="en-US"/>
        </w:rPr>
        <w:t>Multisim</w:t>
      </w:r>
      <w:bookmarkEnd w:id="0"/>
      <w:bookmarkEnd w:id="1"/>
      <w:r w:rsidRPr="00854BCA">
        <w:rPr>
          <w:b/>
          <w:caps/>
        </w:rPr>
        <w:t>»</w:t>
      </w:r>
    </w:p>
    <w:p w:rsidR="00854BCA" w:rsidRPr="00854BCA" w:rsidRDefault="00854BCA" w:rsidP="00854BCA">
      <w:pPr>
        <w:jc w:val="center"/>
        <w:rPr>
          <w:b/>
          <w:caps/>
        </w:rPr>
      </w:pPr>
    </w:p>
    <w:p w:rsidR="00097DA6" w:rsidRDefault="00097DA6" w:rsidP="00097DA6">
      <w:pPr>
        <w:ind w:firstLine="397"/>
      </w:pPr>
      <w:r w:rsidRPr="00F201C0">
        <w:rPr>
          <w:b/>
        </w:rPr>
        <w:t>Цель работы:</w:t>
      </w:r>
      <w:r w:rsidRPr="00F201C0">
        <w:t xml:space="preserve"> </w:t>
      </w:r>
      <w:r>
        <w:t>Изуч</w:t>
      </w:r>
      <w:r w:rsidR="008B78AE">
        <w:t>ить</w:t>
      </w:r>
      <w:r>
        <w:t xml:space="preserve"> пакет </w:t>
      </w:r>
      <w:r w:rsidRPr="00F201C0">
        <w:rPr>
          <w:caps/>
          <w:lang w:val="en-US"/>
        </w:rPr>
        <w:t>Multisim</w:t>
      </w:r>
      <w:r>
        <w:t xml:space="preserve">, </w:t>
      </w:r>
      <w:r w:rsidRPr="00F201C0">
        <w:t>исследование логических схем</w:t>
      </w:r>
      <w:r>
        <w:t xml:space="preserve"> </w:t>
      </w:r>
    </w:p>
    <w:p w:rsidR="00854BCA" w:rsidRPr="00F201C0" w:rsidRDefault="00854BCA" w:rsidP="00097DA6">
      <w:pPr>
        <w:ind w:firstLine="397"/>
      </w:pPr>
    </w:p>
    <w:p w:rsidR="00097DA6" w:rsidRPr="00166BB0" w:rsidRDefault="00097DA6" w:rsidP="00097DA6">
      <w:pPr>
        <w:ind w:firstLine="397"/>
        <w:jc w:val="both"/>
        <w:rPr>
          <w:b/>
        </w:rPr>
      </w:pPr>
      <w:r w:rsidRPr="00166BB0">
        <w:rPr>
          <w:b/>
        </w:rPr>
        <w:t>Образовательные результаты, заявленные во ФГОС третьего поколения:</w:t>
      </w:r>
    </w:p>
    <w:p w:rsidR="00097DA6" w:rsidRPr="002A3AA6" w:rsidRDefault="00097DA6" w:rsidP="00097DA6">
      <w:pPr>
        <w:ind w:firstLine="567"/>
        <w:jc w:val="both"/>
      </w:pPr>
      <w:r w:rsidRPr="002A3AA6">
        <w:t xml:space="preserve">Студент должен </w:t>
      </w:r>
    </w:p>
    <w:p w:rsidR="00097DA6" w:rsidRDefault="00097DA6" w:rsidP="00097DA6">
      <w:pPr>
        <w:ind w:firstLine="567"/>
        <w:jc w:val="both"/>
      </w:pPr>
      <w:r w:rsidRPr="002A3AA6">
        <w:rPr>
          <w:u w:val="single"/>
        </w:rPr>
        <w:t>уметь:</w:t>
      </w:r>
      <w:r w:rsidRPr="002A3AA6">
        <w:t xml:space="preserve"> </w:t>
      </w:r>
    </w:p>
    <w:p w:rsidR="00097DA6" w:rsidRPr="00F201C0" w:rsidRDefault="00097DA6" w:rsidP="00097DA6">
      <w:pPr>
        <w:ind w:firstLine="567"/>
        <w:jc w:val="both"/>
      </w:pPr>
      <w:r>
        <w:t xml:space="preserve"> </w:t>
      </w:r>
      <w:r w:rsidRPr="00AE7873">
        <w:t xml:space="preserve">- </w:t>
      </w:r>
      <w:r w:rsidR="00854BCA">
        <w:t>с</w:t>
      </w:r>
      <w:r>
        <w:t>троить и использовать таблицы истинности логических функций, элементов устройств;</w:t>
      </w:r>
    </w:p>
    <w:p w:rsidR="00097DA6" w:rsidRPr="002A3AA6" w:rsidRDefault="00097DA6" w:rsidP="00097DA6">
      <w:pPr>
        <w:ind w:firstLine="567"/>
        <w:jc w:val="both"/>
      </w:pPr>
      <w:r w:rsidRPr="002A3AA6">
        <w:rPr>
          <w:u w:val="single"/>
        </w:rPr>
        <w:t>знать:</w:t>
      </w:r>
      <w:r w:rsidRPr="002A3AA6">
        <w:t xml:space="preserve"> </w:t>
      </w:r>
    </w:p>
    <w:p w:rsidR="00097DA6" w:rsidRPr="00F201C0" w:rsidRDefault="00097DA6" w:rsidP="0009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AE7873">
        <w:t xml:space="preserve">-  </w:t>
      </w:r>
      <w:r w:rsidR="00854BCA">
        <w:t>т</w:t>
      </w:r>
      <w:r>
        <w:t>иповые узлы и устройства ЭВМ, взаимодействие аппаратного и программного обеспечения ЭВМ</w:t>
      </w:r>
    </w:p>
    <w:p w:rsidR="00264625" w:rsidRPr="00854BCA" w:rsidRDefault="00264625" w:rsidP="00E30276">
      <w:pPr>
        <w:ind w:firstLine="709"/>
        <w:jc w:val="both"/>
        <w:rPr>
          <w:b/>
        </w:rPr>
      </w:pPr>
    </w:p>
    <w:p w:rsidR="00E30276" w:rsidRPr="007E13F1" w:rsidRDefault="00E30276" w:rsidP="00E30276">
      <w:pPr>
        <w:ind w:firstLine="709"/>
        <w:jc w:val="both"/>
        <w:rPr>
          <w:b/>
        </w:rPr>
      </w:pPr>
      <w:r w:rsidRPr="007E13F1">
        <w:rPr>
          <w:b/>
        </w:rPr>
        <w:t xml:space="preserve">Краткие теоретические и учебно-методические материалы по теме </w:t>
      </w:r>
      <w:r w:rsidR="008B78AE">
        <w:rPr>
          <w:b/>
        </w:rPr>
        <w:t xml:space="preserve">лабораторной </w:t>
      </w:r>
      <w:r w:rsidRPr="007E13F1">
        <w:rPr>
          <w:b/>
        </w:rPr>
        <w:t xml:space="preserve"> работы</w:t>
      </w:r>
    </w:p>
    <w:p w:rsidR="00097DA6" w:rsidRPr="00F201C0" w:rsidRDefault="00097DA6" w:rsidP="00097DA6">
      <w:pPr>
        <w:spacing w:line="260" w:lineRule="exact"/>
        <w:ind w:firstLine="397"/>
        <w:jc w:val="both"/>
      </w:pPr>
      <w:r w:rsidRPr="00F201C0">
        <w:t xml:space="preserve">Разработка любого радиоэлектронного устройства  включает физическое или математическое моделирование. Физическое моделирование связано с большими материальными затратами, так как требует изготовление макетов и их трудоемкое исследование. Иногда чисто физическое моделирование просто невозможно из-за сложности устройства. В этом случае прибегают к математическому моделированию с использованием средств и методов вычислительной техники. </w:t>
      </w:r>
    </w:p>
    <w:p w:rsidR="00097DA6" w:rsidRPr="00F201C0" w:rsidRDefault="00097DA6" w:rsidP="00097DA6">
      <w:pPr>
        <w:spacing w:line="260" w:lineRule="exact"/>
        <w:ind w:firstLine="397"/>
        <w:jc w:val="both"/>
      </w:pPr>
      <w:r w:rsidRPr="00F201C0">
        <w:t xml:space="preserve">Наиболее простой и  легко осваиваемой программой, содержащей блок логического моделирования цифровых устройств, является программа </w:t>
      </w:r>
      <w:r w:rsidRPr="00F201C0">
        <w:rPr>
          <w:lang w:val="en-US"/>
        </w:rPr>
        <w:t>Electronics</w:t>
      </w:r>
      <w:r w:rsidRPr="00F201C0">
        <w:t xml:space="preserve"> </w:t>
      </w:r>
      <w:r w:rsidRPr="00F201C0">
        <w:rPr>
          <w:lang w:val="en-US"/>
        </w:rPr>
        <w:t>Workbench</w:t>
      </w:r>
      <w:r w:rsidRPr="00F201C0">
        <w:t xml:space="preserve"> (</w:t>
      </w:r>
      <w:r w:rsidRPr="00F201C0">
        <w:rPr>
          <w:lang w:val="en-US"/>
        </w:rPr>
        <w:t>EWB</w:t>
      </w:r>
      <w:r w:rsidRPr="00F201C0">
        <w:t xml:space="preserve">) канадской компании </w:t>
      </w:r>
      <w:r w:rsidRPr="00F201C0">
        <w:rPr>
          <w:lang w:val="en-US"/>
        </w:rPr>
        <w:t>Interactive</w:t>
      </w:r>
      <w:r w:rsidRPr="00F201C0">
        <w:t xml:space="preserve"> </w:t>
      </w:r>
      <w:r w:rsidRPr="00F201C0">
        <w:rPr>
          <w:lang w:val="en-US"/>
        </w:rPr>
        <w:t>Image</w:t>
      </w:r>
      <w:r w:rsidRPr="00F201C0">
        <w:t xml:space="preserve"> </w:t>
      </w:r>
      <w:r w:rsidRPr="00F201C0">
        <w:rPr>
          <w:lang w:val="en-US"/>
        </w:rPr>
        <w:t>Technologies</w:t>
      </w:r>
      <w:r w:rsidRPr="00F201C0">
        <w:t>. Особенность программы – наличие в ней контрольно-измерительных приборов, по внешнему виду, органам управления и характеристикам максимально приближенных к их промышленным аналогам. Опыт использования программы в лабораторном практикуме по ряду предметов показывает, что для проведения лабораторных работ достаточно двух часов предварительного ознакомления с программой. Ниже приведено краткое описание программы.</w:t>
      </w:r>
    </w:p>
    <w:p w:rsidR="00097DA6" w:rsidRPr="00F201C0" w:rsidRDefault="00097DA6" w:rsidP="00097DA6">
      <w:pPr>
        <w:spacing w:line="260" w:lineRule="exact"/>
        <w:ind w:firstLine="397"/>
        <w:jc w:val="both"/>
      </w:pPr>
      <w:r w:rsidRPr="00F201C0">
        <w:t xml:space="preserve">Окно программы </w:t>
      </w:r>
      <w:r w:rsidRPr="00F201C0">
        <w:rPr>
          <w:lang w:val="en-US"/>
        </w:rPr>
        <w:t>Multisim</w:t>
      </w:r>
      <w:r w:rsidRPr="00F201C0">
        <w:t xml:space="preserve"> 2001</w:t>
      </w:r>
      <w:r w:rsidRPr="00F201C0">
        <w:rPr>
          <w:b/>
          <w:bCs/>
        </w:rPr>
        <w:t xml:space="preserve"> </w:t>
      </w:r>
      <w:r w:rsidRPr="00F201C0">
        <w:t xml:space="preserve">(версия 6.20) (рис. 1) содержит шкалу меню </w:t>
      </w:r>
      <w:r w:rsidRPr="00F201C0">
        <w:rPr>
          <w:lang w:val="en-US"/>
        </w:rPr>
        <w:t>(</w:t>
      </w:r>
      <w:r w:rsidRPr="00F201C0">
        <w:t>вторая</w:t>
      </w:r>
      <w:r w:rsidRPr="00F201C0">
        <w:rPr>
          <w:lang w:val="en-US"/>
        </w:rPr>
        <w:t xml:space="preserve"> </w:t>
      </w:r>
      <w:r w:rsidRPr="00F201C0">
        <w:t>строка</w:t>
      </w:r>
      <w:r w:rsidRPr="00F201C0">
        <w:rPr>
          <w:lang w:val="en-US"/>
        </w:rPr>
        <w:t xml:space="preserve"> </w:t>
      </w:r>
      <w:r w:rsidRPr="00F201C0">
        <w:t>окна</w:t>
      </w:r>
      <w:r w:rsidRPr="00F201C0">
        <w:rPr>
          <w:lang w:val="en-US"/>
        </w:rPr>
        <w:t xml:space="preserve">): </w:t>
      </w:r>
      <w:r w:rsidRPr="00F201C0">
        <w:rPr>
          <w:i/>
          <w:lang w:val="en-US"/>
        </w:rPr>
        <w:t>File</w:t>
      </w:r>
      <w:r w:rsidRPr="00F201C0">
        <w:rPr>
          <w:lang w:val="en-US"/>
        </w:rPr>
        <w:t xml:space="preserve">, </w:t>
      </w:r>
      <w:r w:rsidRPr="00F201C0">
        <w:rPr>
          <w:i/>
          <w:lang w:val="en-US"/>
        </w:rPr>
        <w:t>Edit</w:t>
      </w:r>
      <w:r w:rsidRPr="00F201C0">
        <w:rPr>
          <w:lang w:val="en-US"/>
        </w:rPr>
        <w:t xml:space="preserve">, </w:t>
      </w:r>
      <w:r w:rsidRPr="00F201C0">
        <w:rPr>
          <w:i/>
          <w:lang w:val="en-US"/>
        </w:rPr>
        <w:t>View</w:t>
      </w:r>
      <w:r w:rsidRPr="00F201C0">
        <w:rPr>
          <w:lang w:val="en-US"/>
        </w:rPr>
        <w:t xml:space="preserve">, </w:t>
      </w:r>
      <w:r w:rsidRPr="00F201C0">
        <w:rPr>
          <w:i/>
          <w:lang w:val="en-US"/>
        </w:rPr>
        <w:t>Place</w:t>
      </w:r>
      <w:r w:rsidRPr="00F201C0">
        <w:rPr>
          <w:lang w:val="en-US"/>
        </w:rPr>
        <w:t xml:space="preserve">, </w:t>
      </w:r>
      <w:r w:rsidRPr="00F201C0">
        <w:rPr>
          <w:i/>
          <w:lang w:val="en-US"/>
        </w:rPr>
        <w:t>Simulate</w:t>
      </w:r>
      <w:r w:rsidRPr="00F201C0">
        <w:rPr>
          <w:lang w:val="en-US"/>
        </w:rPr>
        <w:t xml:space="preserve">, </w:t>
      </w:r>
      <w:r w:rsidRPr="00F201C0">
        <w:rPr>
          <w:i/>
          <w:lang w:val="en-US"/>
        </w:rPr>
        <w:t>Transfer</w:t>
      </w:r>
      <w:r w:rsidRPr="00F201C0">
        <w:rPr>
          <w:lang w:val="en-US"/>
        </w:rPr>
        <w:t xml:space="preserve">, </w:t>
      </w:r>
      <w:r w:rsidRPr="00F201C0">
        <w:rPr>
          <w:i/>
          <w:lang w:val="en-US"/>
        </w:rPr>
        <w:t>Tools</w:t>
      </w:r>
      <w:r w:rsidRPr="00F201C0">
        <w:rPr>
          <w:lang w:val="en-US"/>
        </w:rPr>
        <w:t xml:space="preserve">, </w:t>
      </w:r>
      <w:r w:rsidRPr="00F201C0">
        <w:rPr>
          <w:i/>
          <w:lang w:val="en-US"/>
        </w:rPr>
        <w:t>Options</w:t>
      </w:r>
      <w:r w:rsidRPr="00F201C0">
        <w:rPr>
          <w:lang w:val="en-US"/>
        </w:rPr>
        <w:t xml:space="preserve">, </w:t>
      </w:r>
      <w:r w:rsidRPr="00F201C0">
        <w:rPr>
          <w:i/>
          <w:lang w:val="en-US"/>
        </w:rPr>
        <w:t>Help</w:t>
      </w:r>
      <w:r w:rsidRPr="00F201C0">
        <w:rPr>
          <w:lang w:val="en-US"/>
        </w:rPr>
        <w:t xml:space="preserve">. </w:t>
      </w:r>
      <w:r w:rsidRPr="00F201C0">
        <w:t>Дальше описаны некоторые из них.</w:t>
      </w:r>
    </w:p>
    <w:p w:rsidR="00097DA6" w:rsidRPr="00F201C0" w:rsidRDefault="00097DA6" w:rsidP="00097DA6">
      <w:pPr>
        <w:spacing w:line="260" w:lineRule="exact"/>
        <w:ind w:firstLine="397"/>
        <w:jc w:val="both"/>
      </w:pPr>
      <w:r w:rsidRPr="00F201C0">
        <w:t xml:space="preserve">Меню </w:t>
      </w:r>
      <w:r w:rsidRPr="00F201C0">
        <w:rPr>
          <w:i/>
          <w:lang w:val="en-US"/>
        </w:rPr>
        <w:t>Simulate</w:t>
      </w:r>
      <w:r w:rsidRPr="00F201C0">
        <w:rPr>
          <w:b/>
          <w:bCs/>
        </w:rPr>
        <w:t xml:space="preserve"> </w:t>
      </w:r>
      <w:r w:rsidRPr="00F201C0">
        <w:t>содержит команды:</w:t>
      </w:r>
    </w:p>
    <w:p w:rsidR="00097DA6" w:rsidRPr="00F201C0" w:rsidRDefault="00097DA6" w:rsidP="00097DA6">
      <w:pPr>
        <w:spacing w:line="260" w:lineRule="exact"/>
        <w:ind w:firstLine="397"/>
        <w:jc w:val="both"/>
      </w:pPr>
      <w:r w:rsidRPr="00F201C0">
        <w:rPr>
          <w:i/>
          <w:lang w:val="en-US"/>
        </w:rPr>
        <w:t>Run</w:t>
      </w:r>
      <w:r w:rsidRPr="00F201C0">
        <w:t xml:space="preserve"> – запуск моделирования;</w:t>
      </w:r>
    </w:p>
    <w:p w:rsidR="00097DA6" w:rsidRPr="00F201C0" w:rsidRDefault="00097DA6" w:rsidP="00097DA6">
      <w:pPr>
        <w:spacing w:line="260" w:lineRule="exact"/>
        <w:ind w:firstLine="397"/>
        <w:jc w:val="both"/>
      </w:pPr>
      <w:r w:rsidRPr="00F201C0">
        <w:rPr>
          <w:i/>
          <w:lang w:val="en-US"/>
        </w:rPr>
        <w:t>Pause</w:t>
      </w:r>
      <w:r w:rsidRPr="00F201C0">
        <w:t xml:space="preserve"> – временный останов моделирования;</w:t>
      </w:r>
    </w:p>
    <w:p w:rsidR="00097DA6" w:rsidRPr="00F201C0" w:rsidRDefault="00097DA6" w:rsidP="00097DA6">
      <w:pPr>
        <w:spacing w:line="260" w:lineRule="exact"/>
        <w:ind w:firstLine="397"/>
        <w:jc w:val="both"/>
      </w:pPr>
      <w:r w:rsidRPr="00F201C0">
        <w:rPr>
          <w:i/>
          <w:lang w:val="en-US"/>
        </w:rPr>
        <w:t>Default</w:t>
      </w:r>
      <w:r w:rsidRPr="00F201C0">
        <w:rPr>
          <w:i/>
        </w:rPr>
        <w:t xml:space="preserve"> </w:t>
      </w:r>
      <w:r w:rsidRPr="00F201C0">
        <w:rPr>
          <w:i/>
          <w:lang w:val="en-US"/>
        </w:rPr>
        <w:t>Instrument</w:t>
      </w:r>
      <w:r w:rsidRPr="00F201C0">
        <w:rPr>
          <w:i/>
        </w:rPr>
        <w:t xml:space="preserve"> </w:t>
      </w:r>
      <w:r w:rsidRPr="00F201C0">
        <w:rPr>
          <w:i/>
          <w:lang w:val="en-US"/>
        </w:rPr>
        <w:t>Setting</w:t>
      </w:r>
      <w:r w:rsidRPr="00F201C0">
        <w:t xml:space="preserve"> – установка по умолчанию режима работы контрольно-измерительных приборов;</w:t>
      </w:r>
    </w:p>
    <w:p w:rsidR="00097DA6" w:rsidRPr="00F201C0" w:rsidRDefault="00097DA6" w:rsidP="00097DA6">
      <w:pPr>
        <w:spacing w:line="260" w:lineRule="exact"/>
        <w:ind w:firstLine="397"/>
        <w:jc w:val="both"/>
      </w:pPr>
      <w:r w:rsidRPr="00F201C0">
        <w:rPr>
          <w:i/>
          <w:lang w:val="en-US"/>
        </w:rPr>
        <w:t>Default</w:t>
      </w:r>
      <w:r w:rsidRPr="00F201C0">
        <w:rPr>
          <w:i/>
        </w:rPr>
        <w:t xml:space="preserve"> </w:t>
      </w:r>
      <w:r w:rsidRPr="00F201C0">
        <w:rPr>
          <w:i/>
          <w:lang w:val="en-US"/>
        </w:rPr>
        <w:t>Simulation</w:t>
      </w:r>
      <w:r w:rsidRPr="00F201C0">
        <w:rPr>
          <w:i/>
        </w:rPr>
        <w:t xml:space="preserve"> </w:t>
      </w:r>
      <w:r w:rsidRPr="00F201C0">
        <w:rPr>
          <w:i/>
          <w:lang w:val="en-US"/>
        </w:rPr>
        <w:t>Setting</w:t>
      </w:r>
      <w:r w:rsidRPr="00F201C0">
        <w:t xml:space="preserve"> </w:t>
      </w:r>
      <w:r w:rsidRPr="00F201C0">
        <w:rPr>
          <w:b/>
          <w:bCs/>
        </w:rPr>
        <w:t>–</w:t>
      </w:r>
      <w:r w:rsidRPr="00F201C0">
        <w:t xml:space="preserve">  выбор идеального (при использовании компонентов типа </w:t>
      </w:r>
      <w:r w:rsidRPr="00F201C0">
        <w:rPr>
          <w:lang w:val="en-US"/>
        </w:rPr>
        <w:t>Virtual</w:t>
      </w:r>
      <w:r w:rsidRPr="00F201C0">
        <w:t>) или реального режимов работы моделирования;</w:t>
      </w:r>
    </w:p>
    <w:p w:rsidR="00097DA6" w:rsidRPr="00F201C0" w:rsidRDefault="00097DA6" w:rsidP="00097DA6">
      <w:pPr>
        <w:spacing w:line="260" w:lineRule="exact"/>
        <w:ind w:firstLine="397"/>
        <w:jc w:val="both"/>
      </w:pPr>
      <w:r w:rsidRPr="00F201C0">
        <w:rPr>
          <w:i/>
          <w:lang w:val="en-US"/>
        </w:rPr>
        <w:t>Instruments</w:t>
      </w:r>
      <w:r w:rsidRPr="00F201C0">
        <w:t xml:space="preserve"> – список контрольно-измерительных приборов (линейка этих приборов расположена слева в окне);</w:t>
      </w:r>
    </w:p>
    <w:p w:rsidR="00097DA6" w:rsidRPr="00F201C0" w:rsidRDefault="00097DA6" w:rsidP="00097DA6">
      <w:pPr>
        <w:spacing w:line="260" w:lineRule="exact"/>
        <w:ind w:firstLine="397"/>
        <w:jc w:val="both"/>
      </w:pPr>
      <w:r w:rsidRPr="00F201C0">
        <w:rPr>
          <w:i/>
          <w:lang w:val="en-US"/>
        </w:rPr>
        <w:t>Analyses</w:t>
      </w:r>
      <w:r w:rsidRPr="00F201C0">
        <w:t xml:space="preserve"> – список команд моделирования.</w:t>
      </w:r>
    </w:p>
    <w:p w:rsidR="00097DA6" w:rsidRPr="00F201C0" w:rsidRDefault="00097DA6" w:rsidP="00097DA6">
      <w:pPr>
        <w:jc w:val="center"/>
      </w:pPr>
      <w:r>
        <w:rPr>
          <w:b/>
          <w:bCs/>
          <w:noProof/>
        </w:rPr>
        <w:lastRenderedPageBreak/>
        <w:drawing>
          <wp:inline distT="0" distB="0" distL="0" distR="0">
            <wp:extent cx="2976880" cy="2232660"/>
            <wp:effectExtent l="19050" t="0" r="0" b="0"/>
            <wp:docPr id="1" name="Рисунок 1" descr="ОкноMulti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кноMultisim"/>
                    <pic:cNvPicPr>
                      <a:picLocks noChangeAspect="1" noChangeArrowheads="1"/>
                    </pic:cNvPicPr>
                  </pic:nvPicPr>
                  <pic:blipFill>
                    <a:blip r:embed="rId9"/>
                    <a:srcRect/>
                    <a:stretch>
                      <a:fillRect/>
                    </a:stretch>
                  </pic:blipFill>
                  <pic:spPr bwMode="auto">
                    <a:xfrm>
                      <a:off x="0" y="0"/>
                      <a:ext cx="2976880" cy="2232660"/>
                    </a:xfrm>
                    <a:prstGeom prst="rect">
                      <a:avLst/>
                    </a:prstGeom>
                    <a:noFill/>
                    <a:ln w="9525">
                      <a:noFill/>
                      <a:miter lim="800000"/>
                      <a:headEnd/>
                      <a:tailEnd/>
                    </a:ln>
                  </pic:spPr>
                </pic:pic>
              </a:graphicData>
            </a:graphic>
          </wp:inline>
        </w:drawing>
      </w:r>
    </w:p>
    <w:p w:rsidR="00097DA6" w:rsidRPr="00F201C0" w:rsidRDefault="00097DA6" w:rsidP="00097DA6">
      <w:pPr>
        <w:spacing w:before="160"/>
        <w:jc w:val="center"/>
      </w:pPr>
      <w:r w:rsidRPr="00F201C0">
        <w:rPr>
          <w:iCs/>
        </w:rPr>
        <w:t>Рис</w:t>
      </w:r>
      <w:r w:rsidR="00854BCA">
        <w:rPr>
          <w:iCs/>
        </w:rPr>
        <w:t>унок</w:t>
      </w:r>
      <w:r w:rsidRPr="00F201C0">
        <w:rPr>
          <w:iCs/>
        </w:rPr>
        <w:t xml:space="preserve"> 1</w:t>
      </w:r>
      <w:r w:rsidR="00854BCA">
        <w:rPr>
          <w:iCs/>
        </w:rPr>
        <w:t>-</w:t>
      </w:r>
      <w:r w:rsidRPr="00F201C0">
        <w:rPr>
          <w:iCs/>
        </w:rPr>
        <w:t xml:space="preserve"> </w:t>
      </w:r>
      <w:r w:rsidRPr="00F201C0">
        <w:t xml:space="preserve">Окно схемного редактора программы </w:t>
      </w:r>
      <w:r w:rsidRPr="00F201C0">
        <w:rPr>
          <w:lang w:val="en-US"/>
        </w:rPr>
        <w:t>Multisim</w:t>
      </w:r>
    </w:p>
    <w:p w:rsidR="00097DA6" w:rsidRPr="00F201C0" w:rsidRDefault="00097DA6" w:rsidP="00097DA6">
      <w:pPr>
        <w:ind w:firstLine="397"/>
        <w:jc w:val="both"/>
      </w:pPr>
    </w:p>
    <w:p w:rsidR="00097DA6" w:rsidRPr="00F201C0" w:rsidRDefault="00097DA6" w:rsidP="00097DA6">
      <w:pPr>
        <w:ind w:firstLine="397"/>
        <w:jc w:val="both"/>
      </w:pPr>
      <w:r w:rsidRPr="00F201C0">
        <w:t xml:space="preserve">Меню </w:t>
      </w:r>
      <w:r w:rsidRPr="00F201C0">
        <w:rPr>
          <w:i/>
          <w:lang w:val="en-US"/>
        </w:rPr>
        <w:t>Options</w:t>
      </w:r>
      <w:r w:rsidRPr="00F201C0">
        <w:rPr>
          <w:b/>
          <w:bCs/>
        </w:rPr>
        <w:t xml:space="preserve"> –</w:t>
      </w:r>
      <w:r w:rsidRPr="00F201C0">
        <w:t xml:space="preserve"> (настройка программы), содержит команды:</w:t>
      </w:r>
    </w:p>
    <w:p w:rsidR="00097DA6" w:rsidRPr="00F201C0" w:rsidRDefault="00097DA6" w:rsidP="00097DA6">
      <w:pPr>
        <w:ind w:firstLine="397"/>
        <w:jc w:val="both"/>
        <w:rPr>
          <w:b/>
          <w:bCs/>
        </w:rPr>
      </w:pPr>
      <w:r w:rsidRPr="00F201C0">
        <w:rPr>
          <w:i/>
          <w:lang w:val="en-US"/>
        </w:rPr>
        <w:t>Preferences</w:t>
      </w:r>
      <w:r w:rsidRPr="00F201C0">
        <w:t xml:space="preserve"> </w:t>
      </w:r>
      <w:r w:rsidRPr="00F201C0">
        <w:rPr>
          <w:b/>
          <w:bCs/>
        </w:rPr>
        <w:t xml:space="preserve">– </w:t>
      </w:r>
      <w:r w:rsidRPr="00F201C0">
        <w:t>пользовательские настройки (назначение команд описаны ниже);</w:t>
      </w:r>
    </w:p>
    <w:p w:rsidR="00097DA6" w:rsidRPr="00F201C0" w:rsidRDefault="00097DA6" w:rsidP="00097DA6">
      <w:pPr>
        <w:ind w:firstLine="397"/>
        <w:jc w:val="both"/>
      </w:pPr>
      <w:r w:rsidRPr="00F201C0">
        <w:rPr>
          <w:i/>
          <w:lang w:val="en-US"/>
        </w:rPr>
        <w:t>Modify</w:t>
      </w:r>
      <w:r w:rsidRPr="00F201C0">
        <w:rPr>
          <w:i/>
        </w:rPr>
        <w:t xml:space="preserve"> </w:t>
      </w:r>
      <w:r w:rsidRPr="00F201C0">
        <w:rPr>
          <w:i/>
          <w:lang w:val="en-US"/>
        </w:rPr>
        <w:t>Title</w:t>
      </w:r>
      <w:r w:rsidRPr="00F201C0">
        <w:rPr>
          <w:i/>
        </w:rPr>
        <w:t xml:space="preserve"> </w:t>
      </w:r>
      <w:r w:rsidRPr="00F201C0">
        <w:rPr>
          <w:i/>
          <w:lang w:val="en-US"/>
        </w:rPr>
        <w:t>Block</w:t>
      </w:r>
      <w:r w:rsidRPr="00F201C0">
        <w:t xml:space="preserve"> – внесение данных в разделы штампа;</w:t>
      </w:r>
    </w:p>
    <w:p w:rsidR="00097DA6" w:rsidRPr="00F201C0" w:rsidRDefault="00097DA6" w:rsidP="00097DA6">
      <w:pPr>
        <w:ind w:firstLine="397"/>
        <w:jc w:val="both"/>
      </w:pPr>
      <w:r w:rsidRPr="00F201C0">
        <w:rPr>
          <w:i/>
          <w:lang w:val="en-US"/>
        </w:rPr>
        <w:t>Global</w:t>
      </w:r>
      <w:r w:rsidRPr="00F201C0">
        <w:rPr>
          <w:i/>
        </w:rPr>
        <w:t xml:space="preserve"> </w:t>
      </w:r>
      <w:r w:rsidRPr="00F201C0">
        <w:rPr>
          <w:i/>
          <w:lang w:val="en-US"/>
        </w:rPr>
        <w:t>Restrictions</w:t>
      </w:r>
      <w:r w:rsidRPr="00F201C0">
        <w:rPr>
          <w:b/>
          <w:bCs/>
        </w:rPr>
        <w:t xml:space="preserve"> – </w:t>
      </w:r>
      <w:r w:rsidRPr="00F201C0">
        <w:t xml:space="preserve">установка общего пароля; </w:t>
      </w:r>
    </w:p>
    <w:p w:rsidR="00097DA6" w:rsidRPr="00F201C0" w:rsidRDefault="00097DA6" w:rsidP="00097DA6">
      <w:pPr>
        <w:ind w:firstLine="397"/>
        <w:jc w:val="both"/>
      </w:pPr>
      <w:r w:rsidRPr="00F201C0">
        <w:rPr>
          <w:i/>
          <w:lang w:val="en-US"/>
        </w:rPr>
        <w:t>Circuit</w:t>
      </w:r>
      <w:r w:rsidRPr="00F201C0">
        <w:rPr>
          <w:i/>
        </w:rPr>
        <w:t xml:space="preserve"> </w:t>
      </w:r>
      <w:r w:rsidRPr="00F201C0">
        <w:rPr>
          <w:i/>
          <w:lang w:val="en-US"/>
        </w:rPr>
        <w:t>Restrictions</w:t>
      </w:r>
      <w:r w:rsidRPr="00F201C0">
        <w:rPr>
          <w:b/>
          <w:bCs/>
        </w:rPr>
        <w:t xml:space="preserve"> – </w:t>
      </w:r>
      <w:r w:rsidRPr="00F201C0">
        <w:t>установка атрибутов только</w:t>
      </w:r>
      <w:r w:rsidRPr="00F201C0">
        <w:rPr>
          <w:b/>
          <w:bCs/>
        </w:rPr>
        <w:t xml:space="preserve"> </w:t>
      </w:r>
      <w:r w:rsidRPr="00F201C0">
        <w:rPr>
          <w:i/>
          <w:lang w:val="en-US"/>
        </w:rPr>
        <w:t>Read</w:t>
      </w:r>
      <w:r w:rsidRPr="00F201C0">
        <w:rPr>
          <w:i/>
        </w:rPr>
        <w:t>-</w:t>
      </w:r>
      <w:r w:rsidRPr="00F201C0">
        <w:rPr>
          <w:i/>
          <w:lang w:val="en-US"/>
        </w:rPr>
        <w:t>only</w:t>
      </w:r>
      <w:r w:rsidRPr="00F201C0">
        <w:t>.</w:t>
      </w:r>
    </w:p>
    <w:p w:rsidR="00097DA6" w:rsidRPr="00F201C0" w:rsidRDefault="00097DA6" w:rsidP="00097DA6">
      <w:pPr>
        <w:ind w:firstLine="397"/>
        <w:jc w:val="both"/>
      </w:pPr>
      <w:r w:rsidRPr="00F201C0">
        <w:t>Третья строка  окна содержит:</w:t>
      </w:r>
    </w:p>
    <w:p w:rsidR="00097DA6" w:rsidRPr="00F201C0" w:rsidRDefault="00097DA6" w:rsidP="00097DA6">
      <w:pPr>
        <w:ind w:firstLine="397"/>
        <w:jc w:val="both"/>
      </w:pPr>
      <w:r w:rsidRPr="00F201C0">
        <w:t>1) восемь мнемонических кнопок общесистемного характера (</w:t>
      </w:r>
      <w:r w:rsidRPr="00F201C0">
        <w:rPr>
          <w:i/>
          <w:lang w:val="en-US"/>
        </w:rPr>
        <w:t>System</w:t>
      </w:r>
      <w:r w:rsidRPr="00F201C0">
        <w:rPr>
          <w:bCs/>
        </w:rPr>
        <w:t>)</w:t>
      </w:r>
      <w:r w:rsidRPr="00F201C0">
        <w:t>;</w:t>
      </w:r>
    </w:p>
    <w:p w:rsidR="00097DA6" w:rsidRPr="00F201C0" w:rsidRDefault="00097DA6" w:rsidP="00097DA6">
      <w:pPr>
        <w:ind w:firstLine="397"/>
        <w:jc w:val="both"/>
      </w:pPr>
      <w:r w:rsidRPr="00F201C0">
        <w:t>2) две кнопки, с помощью которых можно увеличить или уменьшить масштаб изображения (</w:t>
      </w:r>
      <w:r w:rsidRPr="00F201C0">
        <w:rPr>
          <w:i/>
          <w:lang w:val="en-US"/>
        </w:rPr>
        <w:t>Zoom</w:t>
      </w:r>
      <w:r w:rsidRPr="00F201C0">
        <w:t>);</w:t>
      </w:r>
    </w:p>
    <w:p w:rsidR="00097DA6" w:rsidRPr="00F201C0" w:rsidRDefault="00097DA6" w:rsidP="00097DA6">
      <w:pPr>
        <w:ind w:firstLine="397"/>
        <w:jc w:val="both"/>
      </w:pPr>
      <w:r w:rsidRPr="00F201C0">
        <w:t>3) девять специальных кнопок, дублирующих наиболее часто используемые команды (</w:t>
      </w:r>
      <w:r w:rsidRPr="00F201C0">
        <w:rPr>
          <w:i/>
          <w:lang w:val="en-US"/>
        </w:rPr>
        <w:t>Design</w:t>
      </w:r>
      <w:r w:rsidRPr="00F201C0">
        <w:t xml:space="preserve">); </w:t>
      </w:r>
    </w:p>
    <w:p w:rsidR="00097DA6" w:rsidRPr="00F201C0" w:rsidRDefault="00097DA6" w:rsidP="00097DA6">
      <w:pPr>
        <w:ind w:firstLine="397"/>
        <w:jc w:val="both"/>
      </w:pPr>
      <w:r w:rsidRPr="00F201C0">
        <w:t>4) выпадающий список использованных в текущей схеме компонентов (</w:t>
      </w:r>
      <w:r w:rsidRPr="00F201C0">
        <w:rPr>
          <w:i/>
          <w:lang w:val="en-US"/>
        </w:rPr>
        <w:t>In</w:t>
      </w:r>
      <w:r w:rsidRPr="00F201C0">
        <w:rPr>
          <w:i/>
        </w:rPr>
        <w:t xml:space="preserve"> </w:t>
      </w:r>
      <w:r w:rsidRPr="00F201C0">
        <w:rPr>
          <w:i/>
          <w:lang w:val="en-US"/>
        </w:rPr>
        <w:t>Use</w:t>
      </w:r>
      <w:r w:rsidRPr="00F201C0">
        <w:rPr>
          <w:i/>
        </w:rPr>
        <w:t xml:space="preserve"> </w:t>
      </w:r>
      <w:r w:rsidRPr="00F201C0">
        <w:rPr>
          <w:i/>
          <w:lang w:val="en-US"/>
        </w:rPr>
        <w:t>List</w:t>
      </w:r>
      <w:r w:rsidRPr="00F201C0">
        <w:t>);</w:t>
      </w:r>
    </w:p>
    <w:p w:rsidR="00097DA6" w:rsidRPr="00F201C0" w:rsidRDefault="00097DA6" w:rsidP="00097DA6">
      <w:pPr>
        <w:ind w:firstLine="397"/>
        <w:jc w:val="both"/>
      </w:pPr>
      <w:r w:rsidRPr="00F201C0">
        <w:t>5) кнопку, временно приостанавливающую процесс моделирования;</w:t>
      </w:r>
    </w:p>
    <w:p w:rsidR="00097DA6" w:rsidRPr="00F201C0" w:rsidRDefault="00097DA6" w:rsidP="00097DA6">
      <w:pPr>
        <w:ind w:firstLine="397"/>
        <w:jc w:val="both"/>
      </w:pPr>
      <w:r w:rsidRPr="00F201C0">
        <w:t>6) переключатель, запускающий и останавливающий процесс моделирования.</w:t>
      </w:r>
    </w:p>
    <w:p w:rsidR="00097DA6" w:rsidRPr="00F201C0" w:rsidRDefault="00097DA6" w:rsidP="00097DA6">
      <w:pPr>
        <w:ind w:firstLine="397"/>
        <w:jc w:val="both"/>
      </w:pPr>
      <w:r w:rsidRPr="00F201C0">
        <w:t xml:space="preserve">Слева в окне расположена вертикальная панель библиотек компонентов (базы данных </w:t>
      </w:r>
      <w:r w:rsidRPr="00F201C0">
        <w:rPr>
          <w:i/>
          <w:lang w:val="en-US"/>
        </w:rPr>
        <w:t>Component</w:t>
      </w:r>
      <w:r w:rsidRPr="00F201C0">
        <w:rPr>
          <w:i/>
        </w:rPr>
        <w:t xml:space="preserve"> </w:t>
      </w:r>
      <w:r w:rsidRPr="00F201C0">
        <w:rPr>
          <w:i/>
          <w:lang w:val="en-US"/>
        </w:rPr>
        <w:t>Bars</w:t>
      </w:r>
      <w:r w:rsidRPr="00F201C0">
        <w:t>) , справа – вертикальная панель контрольно-измерительных приборов (</w:t>
      </w:r>
      <w:r w:rsidRPr="00F201C0">
        <w:rPr>
          <w:lang w:val="en-US"/>
        </w:rPr>
        <w:t>Instru</w:t>
      </w:r>
      <w:r w:rsidRPr="00F201C0">
        <w:t>-</w:t>
      </w:r>
      <w:r w:rsidRPr="00F201C0">
        <w:rPr>
          <w:lang w:val="en-US"/>
        </w:rPr>
        <w:t>ments</w:t>
      </w:r>
      <w:r w:rsidRPr="00F201C0">
        <w:t>).</w:t>
      </w:r>
    </w:p>
    <w:p w:rsidR="00097DA6" w:rsidRPr="00F201C0" w:rsidRDefault="00097DA6" w:rsidP="00097DA6">
      <w:pPr>
        <w:ind w:firstLine="397"/>
        <w:jc w:val="both"/>
      </w:pPr>
      <w:r w:rsidRPr="00F201C0">
        <w:t xml:space="preserve">Кнопки можно сделать видимыми или невидимыми, если вызвать команду </w:t>
      </w:r>
      <w:r w:rsidRPr="00F201C0">
        <w:rPr>
          <w:i/>
          <w:lang w:val="en-US"/>
        </w:rPr>
        <w:t>View</w:t>
      </w:r>
      <w:r w:rsidRPr="00F201C0">
        <w:t>&gt;</w:t>
      </w:r>
      <w:r w:rsidRPr="00F201C0">
        <w:rPr>
          <w:i/>
          <w:lang w:val="en-US"/>
        </w:rPr>
        <w:t>Toolbars</w:t>
      </w:r>
      <w:r w:rsidRPr="00F201C0">
        <w:rPr>
          <w:b/>
          <w:bCs/>
        </w:rPr>
        <w:t xml:space="preserve"> </w:t>
      </w:r>
      <w:r w:rsidRPr="00F201C0">
        <w:t xml:space="preserve">и во всплывающем меню установить (или нет) соответствующие флажки: </w:t>
      </w:r>
      <w:r w:rsidRPr="00F201C0">
        <w:rPr>
          <w:i/>
          <w:lang w:val="en-US"/>
        </w:rPr>
        <w:t>System</w:t>
      </w:r>
      <w:r w:rsidRPr="00F201C0">
        <w:t xml:space="preserve">, </w:t>
      </w:r>
      <w:r w:rsidRPr="00F201C0">
        <w:rPr>
          <w:i/>
          <w:lang w:val="en-US"/>
        </w:rPr>
        <w:t>Zoom</w:t>
      </w:r>
      <w:r w:rsidRPr="00F201C0">
        <w:t xml:space="preserve">, </w:t>
      </w:r>
      <w:r w:rsidRPr="00F201C0">
        <w:rPr>
          <w:i/>
          <w:lang w:val="en-US"/>
        </w:rPr>
        <w:t>Design</w:t>
      </w:r>
      <w:r w:rsidRPr="00F201C0">
        <w:t xml:space="preserve">, </w:t>
      </w:r>
      <w:r w:rsidRPr="00F201C0">
        <w:br/>
      </w:r>
      <w:r w:rsidRPr="00F201C0">
        <w:rPr>
          <w:i/>
          <w:lang w:val="en-US"/>
        </w:rPr>
        <w:t>In</w:t>
      </w:r>
      <w:r w:rsidRPr="00F201C0">
        <w:rPr>
          <w:i/>
        </w:rPr>
        <w:t xml:space="preserve"> </w:t>
      </w:r>
      <w:r w:rsidRPr="00F201C0">
        <w:rPr>
          <w:i/>
          <w:lang w:val="en-US"/>
        </w:rPr>
        <w:t>Use</w:t>
      </w:r>
      <w:r w:rsidRPr="00F201C0">
        <w:rPr>
          <w:i/>
        </w:rPr>
        <w:t xml:space="preserve"> </w:t>
      </w:r>
      <w:r w:rsidRPr="00F201C0">
        <w:rPr>
          <w:i/>
          <w:lang w:val="en-US"/>
        </w:rPr>
        <w:t>List</w:t>
      </w:r>
      <w:r w:rsidRPr="00F201C0">
        <w:t>. Здесь и далее в данном тексте на первом месте указывается меню из строки меню окна редактора схем, на втором месте – команда из выпадающего меню, появляющегося при выборе кнопки конкретного меню.</w:t>
      </w:r>
    </w:p>
    <w:p w:rsidR="00097DA6" w:rsidRPr="00F201C0" w:rsidRDefault="00097DA6" w:rsidP="00097DA6">
      <w:pPr>
        <w:ind w:firstLine="397"/>
        <w:jc w:val="both"/>
        <w:rPr>
          <w:i/>
        </w:rPr>
      </w:pPr>
      <w:r w:rsidRPr="00F201C0">
        <w:t xml:space="preserve">Панель библиотек компонентов можно сделать видимой или невидимой, если вызвать команду </w:t>
      </w:r>
      <w:r w:rsidRPr="00F201C0">
        <w:rPr>
          <w:i/>
          <w:lang w:val="en-US"/>
        </w:rPr>
        <w:t>View</w:t>
      </w:r>
      <w:r w:rsidRPr="00F201C0">
        <w:t>&gt;</w:t>
      </w:r>
      <w:r w:rsidRPr="00F201C0">
        <w:rPr>
          <w:i/>
          <w:lang w:val="en-US"/>
        </w:rPr>
        <w:t>Component</w:t>
      </w:r>
      <w:r w:rsidRPr="00F201C0">
        <w:rPr>
          <w:i/>
        </w:rPr>
        <w:t xml:space="preserve"> </w:t>
      </w:r>
      <w:r w:rsidRPr="00F201C0">
        <w:rPr>
          <w:i/>
          <w:lang w:val="en-US"/>
        </w:rPr>
        <w:t>Bars</w:t>
      </w:r>
      <w:r w:rsidRPr="00F201C0">
        <w:rPr>
          <w:b/>
          <w:bCs/>
        </w:rPr>
        <w:t xml:space="preserve"> </w:t>
      </w:r>
      <w:r w:rsidRPr="00F201C0">
        <w:t xml:space="preserve">и во всплывающем меню установить или нет флажок </w:t>
      </w:r>
      <w:r w:rsidRPr="00F201C0">
        <w:rPr>
          <w:i/>
          <w:lang w:val="en-US"/>
        </w:rPr>
        <w:t>Multisim</w:t>
      </w:r>
      <w:r w:rsidRPr="00F201C0">
        <w:rPr>
          <w:i/>
        </w:rPr>
        <w:t xml:space="preserve"> </w:t>
      </w:r>
      <w:r w:rsidRPr="00F201C0">
        <w:rPr>
          <w:i/>
          <w:lang w:val="en-US"/>
        </w:rPr>
        <w:t>Database</w:t>
      </w:r>
      <w:r w:rsidRPr="00F201C0">
        <w:rPr>
          <w:i/>
        </w:rPr>
        <w:t xml:space="preserve">. </w:t>
      </w:r>
    </w:p>
    <w:p w:rsidR="00097DA6" w:rsidRPr="00F201C0" w:rsidRDefault="00097DA6" w:rsidP="00097DA6">
      <w:pPr>
        <w:ind w:firstLine="397"/>
        <w:jc w:val="both"/>
      </w:pPr>
      <w:r w:rsidRPr="00F201C0">
        <w:t xml:space="preserve">Панель контрольно-измерительных приборов можно сделать видимой или невидимой, если вызвать команду </w:t>
      </w:r>
      <w:r w:rsidRPr="00F201C0">
        <w:rPr>
          <w:i/>
          <w:lang w:val="en-US"/>
        </w:rPr>
        <w:t>View</w:t>
      </w:r>
      <w:r w:rsidRPr="00F201C0">
        <w:t>&gt;</w:t>
      </w:r>
      <w:r w:rsidRPr="00F201C0">
        <w:rPr>
          <w:i/>
          <w:lang w:val="en-US"/>
        </w:rPr>
        <w:t>Toolbars</w:t>
      </w:r>
      <w:r w:rsidRPr="00F201C0">
        <w:rPr>
          <w:b/>
          <w:bCs/>
        </w:rPr>
        <w:t xml:space="preserve">  </w:t>
      </w:r>
      <w:r w:rsidRPr="00F201C0">
        <w:t xml:space="preserve">и во всплывающем меню установить или нет флажок </w:t>
      </w:r>
      <w:r w:rsidRPr="00F201C0">
        <w:rPr>
          <w:i/>
          <w:lang w:val="en-US"/>
        </w:rPr>
        <w:t>Instruments</w:t>
      </w:r>
      <w:r w:rsidRPr="00F201C0">
        <w:t>.</w:t>
      </w:r>
    </w:p>
    <w:p w:rsidR="00097DA6" w:rsidRPr="00F201C0" w:rsidRDefault="00097DA6" w:rsidP="00097DA6">
      <w:pPr>
        <w:ind w:firstLine="397"/>
        <w:jc w:val="both"/>
      </w:pPr>
      <w:r w:rsidRPr="00F201C0">
        <w:t xml:space="preserve">Панель библиотек компонентов (базы данных </w:t>
      </w:r>
      <w:r w:rsidRPr="00F201C0">
        <w:rPr>
          <w:i/>
          <w:lang w:val="en-US"/>
        </w:rPr>
        <w:t>Component</w:t>
      </w:r>
      <w:r w:rsidRPr="00F201C0">
        <w:rPr>
          <w:i/>
        </w:rPr>
        <w:t xml:space="preserve"> </w:t>
      </w:r>
      <w:r w:rsidRPr="00F201C0">
        <w:rPr>
          <w:i/>
          <w:lang w:val="en-US"/>
        </w:rPr>
        <w:t>Bars</w:t>
      </w:r>
      <w:r w:rsidRPr="00F201C0">
        <w:t xml:space="preserve">) содержит: </w:t>
      </w:r>
    </w:p>
    <w:p w:rsidR="00097DA6" w:rsidRPr="00F201C0" w:rsidRDefault="00097DA6" w:rsidP="00706CF5">
      <w:pPr>
        <w:numPr>
          <w:ilvl w:val="0"/>
          <w:numId w:val="20"/>
        </w:numPr>
        <w:tabs>
          <w:tab w:val="clear" w:pos="1260"/>
          <w:tab w:val="num" w:pos="360"/>
        </w:tabs>
        <w:ind w:left="0" w:firstLine="397"/>
        <w:jc w:val="both"/>
      </w:pPr>
      <w:r w:rsidRPr="00F201C0">
        <w:t>источники (</w:t>
      </w:r>
      <w:r w:rsidRPr="00F201C0">
        <w:rPr>
          <w:i/>
          <w:lang w:val="en-US"/>
        </w:rPr>
        <w:t>Sources</w:t>
      </w:r>
      <w:r w:rsidRPr="00F201C0">
        <w:t>);</w:t>
      </w:r>
    </w:p>
    <w:p w:rsidR="00097DA6" w:rsidRPr="00F201C0" w:rsidRDefault="00097DA6" w:rsidP="00706CF5">
      <w:pPr>
        <w:numPr>
          <w:ilvl w:val="0"/>
          <w:numId w:val="20"/>
        </w:numPr>
        <w:tabs>
          <w:tab w:val="clear" w:pos="1260"/>
          <w:tab w:val="num" w:pos="360"/>
        </w:tabs>
        <w:ind w:left="0" w:firstLine="397"/>
        <w:jc w:val="both"/>
      </w:pPr>
      <w:r w:rsidRPr="00F201C0">
        <w:t>пассивные компоненты и коммутационные устройства (</w:t>
      </w:r>
      <w:r w:rsidRPr="00F201C0">
        <w:rPr>
          <w:i/>
          <w:lang w:val="en-US"/>
        </w:rPr>
        <w:t>Basic</w:t>
      </w:r>
      <w:r w:rsidRPr="00F201C0">
        <w:t>);</w:t>
      </w:r>
    </w:p>
    <w:p w:rsidR="00097DA6" w:rsidRPr="00F201C0" w:rsidRDefault="00097DA6" w:rsidP="00706CF5">
      <w:pPr>
        <w:numPr>
          <w:ilvl w:val="0"/>
          <w:numId w:val="20"/>
        </w:numPr>
        <w:tabs>
          <w:tab w:val="clear" w:pos="1260"/>
          <w:tab w:val="num" w:pos="360"/>
        </w:tabs>
        <w:ind w:left="0" w:firstLine="397"/>
        <w:jc w:val="both"/>
      </w:pPr>
      <w:r w:rsidRPr="00F201C0">
        <w:t>диоды (</w:t>
      </w:r>
      <w:r w:rsidRPr="00F201C0">
        <w:rPr>
          <w:i/>
          <w:lang w:val="en-US"/>
        </w:rPr>
        <w:t>Diodes</w:t>
      </w:r>
      <w:r w:rsidRPr="00F201C0">
        <w:t>);</w:t>
      </w:r>
    </w:p>
    <w:p w:rsidR="00097DA6" w:rsidRPr="00F201C0" w:rsidRDefault="00097DA6" w:rsidP="00706CF5">
      <w:pPr>
        <w:numPr>
          <w:ilvl w:val="0"/>
          <w:numId w:val="20"/>
        </w:numPr>
        <w:tabs>
          <w:tab w:val="clear" w:pos="1260"/>
          <w:tab w:val="num" w:pos="360"/>
        </w:tabs>
        <w:ind w:left="0" w:firstLine="397"/>
        <w:jc w:val="both"/>
      </w:pPr>
      <w:r w:rsidRPr="00F201C0">
        <w:t>транзисторы (</w:t>
      </w:r>
      <w:r w:rsidRPr="00F201C0">
        <w:rPr>
          <w:i/>
          <w:lang w:val="en-US"/>
        </w:rPr>
        <w:t>Transistors</w:t>
      </w:r>
      <w:r w:rsidRPr="00F201C0">
        <w:t>);</w:t>
      </w:r>
    </w:p>
    <w:p w:rsidR="00097DA6" w:rsidRPr="00F201C0" w:rsidRDefault="00097DA6" w:rsidP="00706CF5">
      <w:pPr>
        <w:numPr>
          <w:ilvl w:val="0"/>
          <w:numId w:val="20"/>
        </w:numPr>
        <w:tabs>
          <w:tab w:val="clear" w:pos="1260"/>
          <w:tab w:val="num" w:pos="360"/>
        </w:tabs>
        <w:ind w:left="0" w:firstLine="397"/>
        <w:jc w:val="both"/>
      </w:pPr>
      <w:r w:rsidRPr="00F201C0">
        <w:t>аналоговые микросхемы (</w:t>
      </w:r>
      <w:r w:rsidRPr="00F201C0">
        <w:rPr>
          <w:i/>
          <w:lang w:val="en-US"/>
        </w:rPr>
        <w:t>Analog</w:t>
      </w:r>
      <w:r w:rsidRPr="00F201C0">
        <w:t>);</w:t>
      </w:r>
    </w:p>
    <w:p w:rsidR="00097DA6" w:rsidRPr="00F201C0" w:rsidRDefault="00097DA6" w:rsidP="00706CF5">
      <w:pPr>
        <w:numPr>
          <w:ilvl w:val="0"/>
          <w:numId w:val="20"/>
        </w:numPr>
        <w:tabs>
          <w:tab w:val="clear" w:pos="1260"/>
          <w:tab w:val="num" w:pos="360"/>
        </w:tabs>
        <w:ind w:left="0" w:firstLine="397"/>
        <w:jc w:val="both"/>
      </w:pPr>
      <w:r w:rsidRPr="00F201C0">
        <w:t xml:space="preserve">цифровые микросхемы </w:t>
      </w:r>
      <w:r w:rsidRPr="00F201C0">
        <w:rPr>
          <w:lang w:val="en-US"/>
        </w:rPr>
        <w:t>TTL</w:t>
      </w:r>
      <w:r w:rsidRPr="00F201C0">
        <w:t xml:space="preserve"> серии (</w:t>
      </w:r>
      <w:r w:rsidRPr="00F201C0">
        <w:rPr>
          <w:i/>
          <w:lang w:val="en-US"/>
        </w:rPr>
        <w:t>TTL</w:t>
      </w:r>
      <w:r w:rsidRPr="00F201C0">
        <w:t>);</w:t>
      </w:r>
    </w:p>
    <w:p w:rsidR="00097DA6" w:rsidRPr="00F201C0" w:rsidRDefault="00097DA6" w:rsidP="00706CF5">
      <w:pPr>
        <w:numPr>
          <w:ilvl w:val="0"/>
          <w:numId w:val="20"/>
        </w:numPr>
        <w:tabs>
          <w:tab w:val="clear" w:pos="1260"/>
          <w:tab w:val="num" w:pos="360"/>
        </w:tabs>
        <w:ind w:left="0" w:firstLine="397"/>
        <w:jc w:val="both"/>
      </w:pPr>
      <w:r w:rsidRPr="00F201C0">
        <w:t>цифровые микросхемы КМОП серии (</w:t>
      </w:r>
      <w:r w:rsidRPr="00F201C0">
        <w:rPr>
          <w:i/>
          <w:lang w:val="en-US"/>
        </w:rPr>
        <w:t>CMOS</w:t>
      </w:r>
      <w:r w:rsidRPr="00F201C0">
        <w:t>);</w:t>
      </w:r>
    </w:p>
    <w:p w:rsidR="00097DA6" w:rsidRPr="00F201C0" w:rsidRDefault="00097DA6" w:rsidP="00706CF5">
      <w:pPr>
        <w:numPr>
          <w:ilvl w:val="0"/>
          <w:numId w:val="20"/>
        </w:numPr>
        <w:tabs>
          <w:tab w:val="clear" w:pos="1260"/>
          <w:tab w:val="num" w:pos="360"/>
        </w:tabs>
        <w:ind w:left="0" w:firstLine="397"/>
        <w:jc w:val="both"/>
      </w:pPr>
      <w:r w:rsidRPr="00F201C0">
        <w:lastRenderedPageBreak/>
        <w:t>одиночные цифровые схемы, АЛУ, регистры, счетчики, мультиплексоры, дешифраторы, ОЗУ и т.п. (</w:t>
      </w:r>
      <w:r w:rsidRPr="00F201C0">
        <w:rPr>
          <w:i/>
          <w:lang w:val="en-US"/>
        </w:rPr>
        <w:t>Misc</w:t>
      </w:r>
      <w:r w:rsidRPr="00F201C0">
        <w:rPr>
          <w:i/>
        </w:rPr>
        <w:t xml:space="preserve"> </w:t>
      </w:r>
      <w:r w:rsidRPr="00F201C0">
        <w:rPr>
          <w:i/>
          <w:lang w:val="en-US"/>
        </w:rPr>
        <w:t>Digital</w:t>
      </w:r>
      <w:r w:rsidRPr="00F201C0">
        <w:t>);</w:t>
      </w:r>
    </w:p>
    <w:p w:rsidR="00097DA6" w:rsidRPr="00F201C0" w:rsidRDefault="00097DA6" w:rsidP="00706CF5">
      <w:pPr>
        <w:numPr>
          <w:ilvl w:val="0"/>
          <w:numId w:val="20"/>
        </w:numPr>
        <w:tabs>
          <w:tab w:val="clear" w:pos="1260"/>
          <w:tab w:val="num" w:pos="360"/>
        </w:tabs>
        <w:ind w:left="0" w:firstLine="397"/>
        <w:jc w:val="both"/>
      </w:pPr>
      <w:r w:rsidRPr="00F201C0">
        <w:t>микросхемы смешанного типа (</w:t>
      </w:r>
      <w:r w:rsidRPr="00F201C0">
        <w:rPr>
          <w:i/>
          <w:lang w:val="en-US"/>
        </w:rPr>
        <w:t>Mixed</w:t>
      </w:r>
      <w:r w:rsidRPr="00F201C0">
        <w:t>);</w:t>
      </w:r>
    </w:p>
    <w:p w:rsidR="00097DA6" w:rsidRPr="00F201C0" w:rsidRDefault="00097DA6" w:rsidP="00706CF5">
      <w:pPr>
        <w:numPr>
          <w:ilvl w:val="0"/>
          <w:numId w:val="20"/>
        </w:numPr>
        <w:tabs>
          <w:tab w:val="clear" w:pos="1260"/>
          <w:tab w:val="num" w:pos="360"/>
        </w:tabs>
        <w:ind w:left="0" w:firstLine="397"/>
        <w:jc w:val="both"/>
      </w:pPr>
      <w:r w:rsidRPr="00F201C0">
        <w:t>индикаторные устройства (</w:t>
      </w:r>
      <w:r w:rsidRPr="00F201C0">
        <w:rPr>
          <w:i/>
          <w:lang w:val="en-US"/>
        </w:rPr>
        <w:t>Indicators</w:t>
      </w:r>
      <w:r w:rsidRPr="00F201C0">
        <w:t>);</w:t>
      </w:r>
    </w:p>
    <w:p w:rsidR="00097DA6" w:rsidRPr="00F201C0" w:rsidRDefault="00097DA6" w:rsidP="00706CF5">
      <w:pPr>
        <w:numPr>
          <w:ilvl w:val="0"/>
          <w:numId w:val="20"/>
        </w:numPr>
        <w:tabs>
          <w:tab w:val="clear" w:pos="1260"/>
          <w:tab w:val="num" w:pos="360"/>
        </w:tabs>
        <w:ind w:left="0" w:firstLine="397"/>
        <w:jc w:val="both"/>
      </w:pPr>
      <w:r w:rsidRPr="00F201C0">
        <w:t>компоненты смешанного типа (</w:t>
      </w:r>
      <w:r w:rsidRPr="00F201C0">
        <w:rPr>
          <w:i/>
          <w:lang w:val="en-US"/>
        </w:rPr>
        <w:t>Misc</w:t>
      </w:r>
      <w:r w:rsidRPr="00F201C0">
        <w:t xml:space="preserve"> (</w:t>
      </w:r>
      <w:r w:rsidRPr="00F201C0">
        <w:rPr>
          <w:i/>
          <w:lang w:val="en-US"/>
        </w:rPr>
        <w:t>ellaneous</w:t>
      </w:r>
      <w:r w:rsidRPr="00F201C0">
        <w:t>));</w:t>
      </w:r>
    </w:p>
    <w:p w:rsidR="00097DA6" w:rsidRPr="00F201C0" w:rsidRDefault="00097DA6" w:rsidP="00706CF5">
      <w:pPr>
        <w:numPr>
          <w:ilvl w:val="0"/>
          <w:numId w:val="20"/>
        </w:numPr>
        <w:tabs>
          <w:tab w:val="clear" w:pos="1260"/>
          <w:tab w:val="num" w:pos="360"/>
        </w:tabs>
        <w:ind w:left="0" w:firstLine="397"/>
        <w:jc w:val="both"/>
      </w:pPr>
      <w:r w:rsidRPr="00F201C0">
        <w:t>аналоговые вычислительные устройства (</w:t>
      </w:r>
      <w:r w:rsidRPr="00F201C0">
        <w:rPr>
          <w:i/>
          <w:lang w:val="en-US"/>
        </w:rPr>
        <w:t>Controls</w:t>
      </w:r>
      <w:r w:rsidRPr="00F201C0">
        <w:t>);</w:t>
      </w:r>
    </w:p>
    <w:p w:rsidR="00097DA6" w:rsidRPr="00F201C0" w:rsidRDefault="00097DA6" w:rsidP="00706CF5">
      <w:pPr>
        <w:numPr>
          <w:ilvl w:val="0"/>
          <w:numId w:val="20"/>
        </w:numPr>
        <w:tabs>
          <w:tab w:val="clear" w:pos="1260"/>
          <w:tab w:val="num" w:pos="360"/>
        </w:tabs>
        <w:ind w:left="0" w:firstLine="397"/>
        <w:jc w:val="both"/>
      </w:pPr>
      <w:r w:rsidRPr="00F201C0">
        <w:t>радиочастотные компоненты (</w:t>
      </w:r>
      <w:r w:rsidRPr="00F201C0">
        <w:rPr>
          <w:i/>
          <w:lang w:val="en-US"/>
        </w:rPr>
        <w:t>RF</w:t>
      </w:r>
      <w:r w:rsidRPr="00F201C0">
        <w:t>);</w:t>
      </w:r>
    </w:p>
    <w:p w:rsidR="00097DA6" w:rsidRPr="00F201C0" w:rsidRDefault="00097DA6" w:rsidP="00706CF5">
      <w:pPr>
        <w:numPr>
          <w:ilvl w:val="0"/>
          <w:numId w:val="20"/>
        </w:numPr>
        <w:tabs>
          <w:tab w:val="clear" w:pos="1260"/>
          <w:tab w:val="num" w:pos="360"/>
        </w:tabs>
        <w:ind w:left="0" w:firstLine="397"/>
        <w:jc w:val="both"/>
      </w:pPr>
      <w:r w:rsidRPr="00F201C0">
        <w:t>электромеханические элементы (</w:t>
      </w:r>
      <w:r w:rsidRPr="00F201C0">
        <w:rPr>
          <w:i/>
          <w:lang w:val="en-US"/>
        </w:rPr>
        <w:t>Electro</w:t>
      </w:r>
      <w:r w:rsidRPr="00F201C0">
        <w:rPr>
          <w:i/>
        </w:rPr>
        <w:t>_</w:t>
      </w:r>
      <w:r w:rsidRPr="00F201C0">
        <w:rPr>
          <w:i/>
          <w:lang w:val="en-US"/>
        </w:rPr>
        <w:t>Mechanical</w:t>
      </w:r>
      <w:r w:rsidRPr="00F201C0">
        <w:t>).</w:t>
      </w:r>
    </w:p>
    <w:p w:rsidR="00097DA6" w:rsidRPr="00F201C0" w:rsidRDefault="00097DA6" w:rsidP="00097DA6">
      <w:pPr>
        <w:ind w:firstLine="397"/>
        <w:jc w:val="both"/>
      </w:pPr>
      <w:r w:rsidRPr="00F201C0">
        <w:t>Панель контрольно-измерительных приборов (</w:t>
      </w:r>
      <w:r w:rsidRPr="00F201C0">
        <w:rPr>
          <w:i/>
          <w:lang w:val="en-US"/>
        </w:rPr>
        <w:t>Instruments</w:t>
      </w:r>
      <w:r w:rsidRPr="00F201C0">
        <w:t>) содержит:</w:t>
      </w:r>
    </w:p>
    <w:p w:rsidR="00097DA6" w:rsidRPr="00F201C0" w:rsidRDefault="00097DA6" w:rsidP="00706CF5">
      <w:pPr>
        <w:numPr>
          <w:ilvl w:val="0"/>
          <w:numId w:val="19"/>
        </w:numPr>
        <w:tabs>
          <w:tab w:val="clear" w:pos="1260"/>
        </w:tabs>
        <w:ind w:left="0" w:firstLine="397"/>
        <w:jc w:val="both"/>
      </w:pPr>
      <w:r w:rsidRPr="00F201C0">
        <w:t>цифровой мультиметр (</w:t>
      </w:r>
      <w:r w:rsidRPr="00F201C0">
        <w:rPr>
          <w:i/>
          <w:lang w:val="en-US"/>
        </w:rPr>
        <w:t>Multimeter</w:t>
      </w:r>
      <w:r w:rsidRPr="00F201C0">
        <w:t>);</w:t>
      </w:r>
    </w:p>
    <w:p w:rsidR="00097DA6" w:rsidRPr="00F201C0" w:rsidRDefault="00097DA6" w:rsidP="00706CF5">
      <w:pPr>
        <w:numPr>
          <w:ilvl w:val="0"/>
          <w:numId w:val="19"/>
        </w:numPr>
        <w:tabs>
          <w:tab w:val="clear" w:pos="1260"/>
        </w:tabs>
        <w:ind w:left="0" w:firstLine="397"/>
        <w:jc w:val="both"/>
      </w:pPr>
      <w:r w:rsidRPr="00F201C0">
        <w:t>функциональный генератор (</w:t>
      </w:r>
      <w:r w:rsidRPr="00F201C0">
        <w:rPr>
          <w:i/>
          <w:lang w:val="en-US"/>
        </w:rPr>
        <w:t>Function</w:t>
      </w:r>
      <w:r w:rsidRPr="00F201C0">
        <w:rPr>
          <w:i/>
        </w:rPr>
        <w:t xml:space="preserve"> </w:t>
      </w:r>
      <w:r w:rsidRPr="00F201C0">
        <w:rPr>
          <w:i/>
          <w:lang w:val="en-US"/>
        </w:rPr>
        <w:t>Generator</w:t>
      </w:r>
      <w:r w:rsidRPr="00F201C0">
        <w:t>);</w:t>
      </w:r>
    </w:p>
    <w:p w:rsidR="00097DA6" w:rsidRPr="00F201C0" w:rsidRDefault="00097DA6" w:rsidP="00706CF5">
      <w:pPr>
        <w:numPr>
          <w:ilvl w:val="0"/>
          <w:numId w:val="19"/>
        </w:numPr>
        <w:tabs>
          <w:tab w:val="clear" w:pos="1260"/>
        </w:tabs>
        <w:ind w:left="0" w:firstLine="397"/>
        <w:jc w:val="both"/>
      </w:pPr>
      <w:r w:rsidRPr="00F201C0">
        <w:t>измеритель активной мощности и коэффициента мощности (</w:t>
      </w:r>
      <w:r w:rsidRPr="00F201C0">
        <w:rPr>
          <w:i/>
          <w:lang w:val="en-US"/>
        </w:rPr>
        <w:t>Wattmeter</w:t>
      </w:r>
      <w:r w:rsidRPr="00F201C0">
        <w:t>);</w:t>
      </w:r>
    </w:p>
    <w:p w:rsidR="00097DA6" w:rsidRPr="00F201C0" w:rsidRDefault="00097DA6" w:rsidP="00706CF5">
      <w:pPr>
        <w:numPr>
          <w:ilvl w:val="0"/>
          <w:numId w:val="19"/>
        </w:numPr>
        <w:tabs>
          <w:tab w:val="clear" w:pos="1260"/>
        </w:tabs>
        <w:ind w:left="0" w:firstLine="397"/>
        <w:jc w:val="both"/>
      </w:pPr>
      <w:r w:rsidRPr="00F201C0">
        <w:t>осциллограф (</w:t>
      </w:r>
      <w:r w:rsidRPr="00F201C0">
        <w:rPr>
          <w:i/>
          <w:lang w:val="en-US"/>
        </w:rPr>
        <w:t>Oscilloscope</w:t>
      </w:r>
      <w:r w:rsidRPr="00F201C0">
        <w:t>);</w:t>
      </w:r>
    </w:p>
    <w:p w:rsidR="00097DA6" w:rsidRPr="00F201C0" w:rsidRDefault="00097DA6" w:rsidP="00706CF5">
      <w:pPr>
        <w:numPr>
          <w:ilvl w:val="0"/>
          <w:numId w:val="19"/>
        </w:numPr>
        <w:tabs>
          <w:tab w:val="clear" w:pos="1260"/>
        </w:tabs>
        <w:ind w:left="0" w:firstLine="397"/>
        <w:jc w:val="both"/>
      </w:pPr>
      <w:r w:rsidRPr="00F201C0">
        <w:t>измеритель АЧХ и ФЧХ (</w:t>
      </w:r>
      <w:r w:rsidRPr="00F201C0">
        <w:rPr>
          <w:i/>
          <w:lang w:val="en-US"/>
        </w:rPr>
        <w:t>Bode</w:t>
      </w:r>
      <w:r w:rsidRPr="00F201C0">
        <w:rPr>
          <w:i/>
        </w:rPr>
        <w:t xml:space="preserve"> </w:t>
      </w:r>
      <w:r w:rsidRPr="00F201C0">
        <w:rPr>
          <w:i/>
          <w:lang w:val="en-US"/>
        </w:rPr>
        <w:t>Plotter</w:t>
      </w:r>
      <w:r w:rsidRPr="00F201C0">
        <w:t>);</w:t>
      </w:r>
    </w:p>
    <w:p w:rsidR="00097DA6" w:rsidRPr="00F201C0" w:rsidRDefault="00097DA6" w:rsidP="00706CF5">
      <w:pPr>
        <w:numPr>
          <w:ilvl w:val="0"/>
          <w:numId w:val="19"/>
        </w:numPr>
        <w:tabs>
          <w:tab w:val="clear" w:pos="1260"/>
        </w:tabs>
        <w:ind w:left="0" w:firstLine="397"/>
        <w:jc w:val="both"/>
      </w:pPr>
      <w:r w:rsidRPr="00F201C0">
        <w:t>генератор слова (</w:t>
      </w:r>
      <w:r w:rsidRPr="00F201C0">
        <w:rPr>
          <w:i/>
          <w:lang w:val="en-US"/>
        </w:rPr>
        <w:t>Word</w:t>
      </w:r>
      <w:r w:rsidRPr="00F201C0">
        <w:rPr>
          <w:i/>
        </w:rPr>
        <w:t xml:space="preserve"> </w:t>
      </w:r>
      <w:r w:rsidRPr="00F201C0">
        <w:rPr>
          <w:i/>
          <w:lang w:val="en-US"/>
        </w:rPr>
        <w:t>Generator</w:t>
      </w:r>
      <w:r w:rsidRPr="00F201C0">
        <w:t>);</w:t>
      </w:r>
    </w:p>
    <w:p w:rsidR="00097DA6" w:rsidRPr="00F201C0" w:rsidRDefault="00097DA6" w:rsidP="00706CF5">
      <w:pPr>
        <w:numPr>
          <w:ilvl w:val="0"/>
          <w:numId w:val="19"/>
        </w:numPr>
        <w:tabs>
          <w:tab w:val="clear" w:pos="1260"/>
        </w:tabs>
        <w:ind w:left="0" w:firstLine="397"/>
        <w:jc w:val="both"/>
      </w:pPr>
      <w:r w:rsidRPr="00F201C0">
        <w:t>логический анализатор (</w:t>
      </w:r>
      <w:r w:rsidRPr="00F201C0">
        <w:rPr>
          <w:i/>
          <w:lang w:val="en-US"/>
        </w:rPr>
        <w:t>Logic</w:t>
      </w:r>
      <w:r w:rsidRPr="00F201C0">
        <w:rPr>
          <w:i/>
        </w:rPr>
        <w:t xml:space="preserve"> </w:t>
      </w:r>
      <w:r w:rsidRPr="00F201C0">
        <w:rPr>
          <w:i/>
          <w:lang w:val="en-US"/>
        </w:rPr>
        <w:t>Analyzer</w:t>
      </w:r>
      <w:r w:rsidRPr="00F201C0">
        <w:t>);</w:t>
      </w:r>
    </w:p>
    <w:p w:rsidR="00097DA6" w:rsidRPr="00F201C0" w:rsidRDefault="00097DA6" w:rsidP="00706CF5">
      <w:pPr>
        <w:numPr>
          <w:ilvl w:val="0"/>
          <w:numId w:val="19"/>
        </w:numPr>
        <w:tabs>
          <w:tab w:val="clear" w:pos="1260"/>
        </w:tabs>
        <w:ind w:left="0" w:firstLine="397"/>
        <w:jc w:val="both"/>
      </w:pPr>
      <w:r w:rsidRPr="00F201C0">
        <w:t>логический преобразователь (</w:t>
      </w:r>
      <w:r w:rsidRPr="00F201C0">
        <w:rPr>
          <w:i/>
          <w:lang w:val="en-US"/>
        </w:rPr>
        <w:t>Logic</w:t>
      </w:r>
      <w:r w:rsidRPr="00F201C0">
        <w:rPr>
          <w:i/>
        </w:rPr>
        <w:t xml:space="preserve"> </w:t>
      </w:r>
      <w:r w:rsidRPr="00F201C0">
        <w:rPr>
          <w:i/>
          <w:lang w:val="en-US"/>
        </w:rPr>
        <w:t>Converter</w:t>
      </w:r>
      <w:r w:rsidRPr="00F201C0">
        <w:t>);</w:t>
      </w:r>
    </w:p>
    <w:p w:rsidR="00097DA6" w:rsidRPr="00F201C0" w:rsidRDefault="00097DA6" w:rsidP="00706CF5">
      <w:pPr>
        <w:numPr>
          <w:ilvl w:val="0"/>
          <w:numId w:val="19"/>
        </w:numPr>
        <w:tabs>
          <w:tab w:val="clear" w:pos="1260"/>
        </w:tabs>
        <w:ind w:left="0" w:firstLine="397"/>
        <w:jc w:val="both"/>
      </w:pPr>
      <w:r w:rsidRPr="00F201C0">
        <w:t>измеритель нелинейных искажений в диапазоне частот от 20 до 200000 Гц (</w:t>
      </w:r>
      <w:r w:rsidRPr="00F201C0">
        <w:rPr>
          <w:i/>
          <w:lang w:val="en-US"/>
        </w:rPr>
        <w:t>Distortion</w:t>
      </w:r>
      <w:r w:rsidRPr="00F201C0">
        <w:rPr>
          <w:i/>
        </w:rPr>
        <w:t xml:space="preserve"> </w:t>
      </w:r>
      <w:r w:rsidRPr="00F201C0">
        <w:rPr>
          <w:i/>
          <w:lang w:val="en-US"/>
        </w:rPr>
        <w:t>Analyzer</w:t>
      </w:r>
      <w:r w:rsidRPr="00F201C0">
        <w:t>);</w:t>
      </w:r>
    </w:p>
    <w:p w:rsidR="00097DA6" w:rsidRPr="00F201C0" w:rsidRDefault="00097DA6" w:rsidP="00706CF5">
      <w:pPr>
        <w:numPr>
          <w:ilvl w:val="0"/>
          <w:numId w:val="19"/>
        </w:numPr>
        <w:tabs>
          <w:tab w:val="clear" w:pos="1260"/>
        </w:tabs>
        <w:ind w:left="0" w:firstLine="397"/>
        <w:jc w:val="both"/>
      </w:pPr>
      <w:r w:rsidRPr="00F201C0">
        <w:t>спектральный анализатор (</w:t>
      </w:r>
      <w:r w:rsidRPr="00F201C0">
        <w:rPr>
          <w:i/>
          <w:lang w:val="en-US"/>
        </w:rPr>
        <w:t>Sperctrum</w:t>
      </w:r>
      <w:r w:rsidRPr="00F201C0">
        <w:rPr>
          <w:i/>
        </w:rPr>
        <w:t xml:space="preserve"> </w:t>
      </w:r>
      <w:r w:rsidRPr="00F201C0">
        <w:rPr>
          <w:i/>
          <w:lang w:val="en-US"/>
        </w:rPr>
        <w:t>Analyzer</w:t>
      </w:r>
      <w:r w:rsidRPr="00F201C0">
        <w:t>);</w:t>
      </w:r>
    </w:p>
    <w:p w:rsidR="00097DA6" w:rsidRPr="00F201C0" w:rsidRDefault="00097DA6" w:rsidP="00706CF5">
      <w:pPr>
        <w:numPr>
          <w:ilvl w:val="0"/>
          <w:numId w:val="19"/>
        </w:numPr>
        <w:tabs>
          <w:tab w:val="clear" w:pos="1260"/>
        </w:tabs>
        <w:ind w:left="0" w:firstLine="397"/>
        <w:jc w:val="both"/>
      </w:pPr>
      <w:r w:rsidRPr="00F201C0">
        <w:t>прибор для анализа электрических цепей в обобщенном виде – в виде четырехполюсников, имеющих два входа и два выхода (четыре полюса) (</w:t>
      </w:r>
      <w:r w:rsidRPr="00F201C0">
        <w:rPr>
          <w:i/>
          <w:lang w:val="en-US"/>
        </w:rPr>
        <w:t>Network</w:t>
      </w:r>
      <w:r w:rsidRPr="00F201C0">
        <w:rPr>
          <w:i/>
        </w:rPr>
        <w:t xml:space="preserve"> </w:t>
      </w:r>
      <w:r w:rsidRPr="00F201C0">
        <w:rPr>
          <w:i/>
          <w:lang w:val="en-US"/>
        </w:rPr>
        <w:t>Analyzer</w:t>
      </w:r>
      <w:r w:rsidRPr="00F201C0">
        <w:t>).</w:t>
      </w:r>
    </w:p>
    <w:p w:rsidR="00097DA6" w:rsidRPr="00F201C0" w:rsidRDefault="00097DA6" w:rsidP="00097DA6">
      <w:pPr>
        <w:ind w:firstLine="397"/>
        <w:jc w:val="both"/>
      </w:pPr>
      <w:r w:rsidRPr="00F201C0">
        <w:t>Последние три прибора недоступны.</w:t>
      </w:r>
    </w:p>
    <w:p w:rsidR="00097DA6" w:rsidRPr="00F201C0" w:rsidRDefault="00097DA6" w:rsidP="00097DA6">
      <w:pPr>
        <w:ind w:firstLine="397"/>
        <w:jc w:val="both"/>
      </w:pPr>
    </w:p>
    <w:p w:rsidR="00097DA6" w:rsidRPr="00F201C0" w:rsidRDefault="00097DA6" w:rsidP="00097DA6">
      <w:pPr>
        <w:ind w:firstLine="397"/>
        <w:rPr>
          <w:b/>
          <w:bCs/>
        </w:rPr>
      </w:pPr>
      <w:r w:rsidRPr="00F201C0">
        <w:rPr>
          <w:b/>
          <w:bCs/>
        </w:rPr>
        <w:t>Редактор схем</w:t>
      </w:r>
    </w:p>
    <w:p w:rsidR="00097DA6" w:rsidRPr="00F201C0" w:rsidRDefault="00097DA6" w:rsidP="00097DA6">
      <w:pPr>
        <w:spacing w:line="260" w:lineRule="exact"/>
        <w:ind w:firstLine="397"/>
        <w:jc w:val="both"/>
      </w:pPr>
      <w:r w:rsidRPr="00F201C0">
        <w:t xml:space="preserve">Окно редактора схем предназначено для создания и редактирования принципиальных схем устройства. По умолчаниюцвет фона окна черный. Изменить установки по умолчанию можно, выбрав команду </w:t>
      </w:r>
      <w:r w:rsidRPr="00F201C0">
        <w:rPr>
          <w:i/>
          <w:lang w:val="en-US"/>
        </w:rPr>
        <w:t>Options</w:t>
      </w:r>
      <w:r w:rsidRPr="00F201C0">
        <w:t>&gt;</w:t>
      </w:r>
      <w:r w:rsidRPr="00F201C0">
        <w:rPr>
          <w:i/>
          <w:lang w:val="en-US"/>
        </w:rPr>
        <w:t>Preferenc</w:t>
      </w:r>
      <w:r w:rsidRPr="00F201C0">
        <w:rPr>
          <w:i/>
        </w:rPr>
        <w:t>е</w:t>
      </w:r>
      <w:r w:rsidRPr="00F201C0">
        <w:rPr>
          <w:i/>
          <w:lang w:val="en-US"/>
        </w:rPr>
        <w:t>s</w:t>
      </w:r>
      <w:r w:rsidRPr="00F201C0">
        <w:t xml:space="preserve">. После выбора данной команды открывается диалоговое окно </w:t>
      </w:r>
      <w:r w:rsidRPr="00F201C0">
        <w:rPr>
          <w:i/>
          <w:lang w:val="en-US"/>
        </w:rPr>
        <w:t>Preferenc</w:t>
      </w:r>
      <w:r w:rsidRPr="00F201C0">
        <w:rPr>
          <w:i/>
        </w:rPr>
        <w:t>е</w:t>
      </w:r>
      <w:r w:rsidRPr="00F201C0">
        <w:rPr>
          <w:i/>
          <w:lang w:val="en-US"/>
        </w:rPr>
        <w:t>s</w:t>
      </w:r>
      <w:r w:rsidRPr="00F201C0">
        <w:rPr>
          <w:b/>
          <w:bCs/>
        </w:rPr>
        <w:t xml:space="preserve"> </w:t>
      </w:r>
      <w:r w:rsidRPr="00F201C0">
        <w:t>(рис. 2). Оно содержит шесть вкладок, на которых можно установить</w:t>
      </w:r>
      <w:r w:rsidRPr="00F201C0">
        <w:br/>
        <w:t xml:space="preserve">необходимые опции. При выводе этого окна активной является вкладка </w:t>
      </w:r>
      <w:r w:rsidRPr="00F201C0">
        <w:rPr>
          <w:i/>
          <w:lang w:val="en-US"/>
        </w:rPr>
        <w:t>Circuit</w:t>
      </w:r>
      <w:r w:rsidRPr="00F201C0">
        <w:t xml:space="preserve">, на которой </w:t>
      </w:r>
      <w:r w:rsidRPr="00F201C0">
        <w:rPr>
          <w:b/>
          <w:bCs/>
        </w:rPr>
        <w:t xml:space="preserve"> </w:t>
      </w:r>
      <w:r w:rsidRPr="00F201C0">
        <w:t xml:space="preserve">имеются две панели </w:t>
      </w:r>
      <w:r w:rsidRPr="00F201C0">
        <w:rPr>
          <w:i/>
          <w:lang w:val="en-US"/>
        </w:rPr>
        <w:t>Show</w:t>
      </w:r>
      <w:r w:rsidRPr="00F201C0">
        <w:rPr>
          <w:b/>
          <w:bCs/>
        </w:rPr>
        <w:t xml:space="preserve"> </w:t>
      </w:r>
      <w:r w:rsidRPr="00F201C0">
        <w:t>и</w:t>
      </w:r>
      <w:r w:rsidRPr="00F201C0">
        <w:rPr>
          <w:b/>
          <w:bCs/>
        </w:rPr>
        <w:t xml:space="preserve"> </w:t>
      </w:r>
      <w:r w:rsidRPr="00F201C0">
        <w:rPr>
          <w:i/>
          <w:lang w:val="en-US"/>
        </w:rPr>
        <w:t>Color</w:t>
      </w:r>
      <w:r w:rsidRPr="00F201C0">
        <w:t>.</w:t>
      </w:r>
    </w:p>
    <w:p w:rsidR="00097DA6" w:rsidRPr="00F201C0" w:rsidRDefault="00097DA6" w:rsidP="00097DA6">
      <w:pPr>
        <w:spacing w:line="260" w:lineRule="exact"/>
        <w:ind w:firstLine="397"/>
        <w:jc w:val="both"/>
      </w:pPr>
      <w:r w:rsidRPr="00F201C0">
        <w:t xml:space="preserve">Панель </w:t>
      </w:r>
      <w:r w:rsidRPr="00F201C0">
        <w:rPr>
          <w:i/>
          <w:lang w:val="en-US"/>
        </w:rPr>
        <w:t>Show</w:t>
      </w:r>
      <w:r w:rsidRPr="00F201C0">
        <w:rPr>
          <w:b/>
          <w:bCs/>
        </w:rPr>
        <w:t xml:space="preserve"> </w:t>
      </w:r>
      <w:r w:rsidRPr="00F201C0">
        <w:t>содержит окно просмотра, в котором можно увидеть установленные опции, и шесть флажков, с помощью которых устанавливаются необходимые опции.</w:t>
      </w:r>
    </w:p>
    <w:p w:rsidR="00097DA6" w:rsidRDefault="00097DA6" w:rsidP="00097DA6">
      <w:pPr>
        <w:spacing w:line="260" w:lineRule="exact"/>
        <w:ind w:firstLine="397"/>
        <w:jc w:val="both"/>
      </w:pPr>
      <w:r w:rsidRPr="00F201C0">
        <w:t>С помощью флажка</w:t>
      </w:r>
      <w:r w:rsidRPr="00F201C0">
        <w:rPr>
          <w:b/>
          <w:bCs/>
        </w:rPr>
        <w:t xml:space="preserve"> </w:t>
      </w:r>
      <w:r w:rsidRPr="00F201C0">
        <w:rPr>
          <w:i/>
          <w:lang w:val="en-US"/>
        </w:rPr>
        <w:t>Show</w:t>
      </w:r>
      <w:r w:rsidRPr="00F201C0">
        <w:t xml:space="preserve"> </w:t>
      </w:r>
      <w:r w:rsidRPr="00F201C0">
        <w:rPr>
          <w:i/>
          <w:lang w:val="en-US"/>
        </w:rPr>
        <w:t>component</w:t>
      </w:r>
      <w:r w:rsidRPr="00F201C0">
        <w:rPr>
          <w:i/>
        </w:rPr>
        <w:t xml:space="preserve"> </w:t>
      </w:r>
      <w:r w:rsidRPr="00F201C0">
        <w:rPr>
          <w:i/>
          <w:lang w:val="en-US"/>
        </w:rPr>
        <w:t>labels</w:t>
      </w:r>
      <w:r w:rsidRPr="00F201C0">
        <w:rPr>
          <w:b/>
          <w:bCs/>
        </w:rPr>
        <w:t xml:space="preserve"> </w:t>
      </w:r>
      <w:r w:rsidRPr="00F201C0">
        <w:t>выбирают видимость или невидимость позиционного обозначения компонента на схеме. Для того чтобы установить видимость позиционного обозначения компонента на схеме, нужно щелкнуть левой клавишей мыши по белому квадрату, расположенному слева от имени флажка, Если флажок выбран, то в белом квадрате появляется галочка.</w:t>
      </w:r>
    </w:p>
    <w:p w:rsidR="00854BCA" w:rsidRPr="00F201C0" w:rsidRDefault="00854BCA" w:rsidP="00854BCA">
      <w:pPr>
        <w:ind w:firstLine="397"/>
        <w:jc w:val="both"/>
      </w:pPr>
      <w:r w:rsidRPr="00F201C0">
        <w:t>Следующими флажками устанавливают видимость на схеме:</w:t>
      </w:r>
    </w:p>
    <w:p w:rsidR="00854BCA" w:rsidRPr="00F201C0" w:rsidRDefault="00854BCA" w:rsidP="00854BCA">
      <w:pPr>
        <w:ind w:firstLine="397"/>
        <w:jc w:val="both"/>
        <w:rPr>
          <w:lang w:val="en-US"/>
        </w:rPr>
      </w:pPr>
      <w:r w:rsidRPr="00F201C0">
        <w:rPr>
          <w:i/>
          <w:lang w:val="en-US"/>
        </w:rPr>
        <w:t>Show component reference IDs</w:t>
      </w:r>
      <w:r w:rsidRPr="00F201C0">
        <w:rPr>
          <w:b/>
          <w:bCs/>
          <w:lang w:val="en-US"/>
        </w:rPr>
        <w:t xml:space="preserve"> –</w:t>
      </w:r>
      <w:r w:rsidRPr="00F201C0">
        <w:rPr>
          <w:lang w:val="en-US"/>
        </w:rPr>
        <w:t xml:space="preserve"> </w:t>
      </w:r>
      <w:r w:rsidRPr="00F201C0">
        <w:t>порядкового</w:t>
      </w:r>
      <w:r w:rsidRPr="00F201C0">
        <w:rPr>
          <w:lang w:val="en-US"/>
        </w:rPr>
        <w:t xml:space="preserve"> </w:t>
      </w:r>
      <w:r w:rsidRPr="00F201C0">
        <w:t>номера</w:t>
      </w:r>
      <w:r w:rsidRPr="00F201C0">
        <w:rPr>
          <w:lang w:val="en-US"/>
        </w:rPr>
        <w:t xml:space="preserve"> </w:t>
      </w:r>
      <w:r w:rsidRPr="00F201C0">
        <w:t>компонента</w:t>
      </w:r>
      <w:r w:rsidRPr="00F201C0">
        <w:rPr>
          <w:lang w:val="en-US"/>
        </w:rPr>
        <w:t>;</w:t>
      </w:r>
    </w:p>
    <w:p w:rsidR="00854BCA" w:rsidRPr="00F201C0" w:rsidRDefault="00854BCA" w:rsidP="00854BCA">
      <w:pPr>
        <w:ind w:firstLine="397"/>
        <w:jc w:val="both"/>
        <w:rPr>
          <w:lang w:val="en-US"/>
        </w:rPr>
      </w:pPr>
      <w:r w:rsidRPr="00F201C0">
        <w:rPr>
          <w:i/>
          <w:lang w:val="en-US"/>
        </w:rPr>
        <w:t>Show node names</w:t>
      </w:r>
      <w:r w:rsidRPr="00F201C0">
        <w:rPr>
          <w:b/>
          <w:bCs/>
          <w:lang w:val="en-US"/>
        </w:rPr>
        <w:t xml:space="preserve"> –</w:t>
      </w:r>
      <w:r w:rsidRPr="00F201C0">
        <w:rPr>
          <w:lang w:val="en-US"/>
        </w:rPr>
        <w:t xml:space="preserve"> </w:t>
      </w:r>
      <w:r w:rsidRPr="00F201C0">
        <w:t>имени</w:t>
      </w:r>
      <w:r w:rsidRPr="00F201C0">
        <w:rPr>
          <w:lang w:val="en-US"/>
        </w:rPr>
        <w:t xml:space="preserve"> </w:t>
      </w:r>
      <w:r w:rsidRPr="00F201C0">
        <w:t>узла</w:t>
      </w:r>
      <w:r w:rsidRPr="00F201C0">
        <w:rPr>
          <w:lang w:val="en-US"/>
        </w:rPr>
        <w:t>;</w:t>
      </w:r>
    </w:p>
    <w:p w:rsidR="00854BCA" w:rsidRPr="00F201C0" w:rsidRDefault="00854BCA" w:rsidP="00854BCA">
      <w:pPr>
        <w:ind w:firstLine="397"/>
        <w:jc w:val="both"/>
        <w:rPr>
          <w:b/>
          <w:bCs/>
          <w:lang w:val="en-US"/>
        </w:rPr>
      </w:pPr>
      <w:r w:rsidRPr="00F201C0">
        <w:rPr>
          <w:i/>
          <w:lang w:val="en-US"/>
        </w:rPr>
        <w:t>Show component values</w:t>
      </w:r>
      <w:r w:rsidRPr="00F201C0">
        <w:rPr>
          <w:b/>
          <w:bCs/>
          <w:lang w:val="en-US"/>
        </w:rPr>
        <w:t xml:space="preserve"> –</w:t>
      </w:r>
      <w:r w:rsidRPr="00F201C0">
        <w:rPr>
          <w:lang w:val="en-US"/>
        </w:rPr>
        <w:t xml:space="preserve"> </w:t>
      </w:r>
      <w:r w:rsidRPr="00F201C0">
        <w:t>номинала</w:t>
      </w:r>
      <w:r w:rsidRPr="00F201C0">
        <w:rPr>
          <w:lang w:val="en-US"/>
        </w:rPr>
        <w:t xml:space="preserve"> </w:t>
      </w:r>
      <w:r w:rsidRPr="00F201C0">
        <w:t>компонента</w:t>
      </w:r>
      <w:r w:rsidRPr="00F201C0">
        <w:rPr>
          <w:lang w:val="en-US"/>
        </w:rPr>
        <w:t>;</w:t>
      </w:r>
    </w:p>
    <w:p w:rsidR="00854BCA" w:rsidRPr="00F201C0" w:rsidRDefault="00854BCA" w:rsidP="00854BCA">
      <w:pPr>
        <w:ind w:firstLine="397"/>
        <w:jc w:val="both"/>
        <w:rPr>
          <w:lang w:val="en-US"/>
        </w:rPr>
      </w:pPr>
      <w:r w:rsidRPr="00F201C0">
        <w:rPr>
          <w:i/>
          <w:lang w:val="en-US"/>
        </w:rPr>
        <w:t>Show component attribute</w:t>
      </w:r>
      <w:r w:rsidRPr="00F201C0">
        <w:rPr>
          <w:b/>
          <w:bCs/>
          <w:lang w:val="en-US"/>
        </w:rPr>
        <w:t xml:space="preserve"> –</w:t>
      </w:r>
      <w:r w:rsidRPr="00F201C0">
        <w:rPr>
          <w:lang w:val="en-US"/>
        </w:rPr>
        <w:t xml:space="preserve"> </w:t>
      </w:r>
      <w:r w:rsidRPr="00F201C0">
        <w:t>таблицы</w:t>
      </w:r>
      <w:r w:rsidRPr="00F201C0">
        <w:rPr>
          <w:lang w:val="en-US"/>
        </w:rPr>
        <w:t xml:space="preserve"> </w:t>
      </w:r>
      <w:r w:rsidRPr="00F201C0">
        <w:t>свойств</w:t>
      </w:r>
      <w:r w:rsidRPr="00F201C0">
        <w:rPr>
          <w:lang w:val="en-US"/>
        </w:rPr>
        <w:t xml:space="preserve"> </w:t>
      </w:r>
      <w:r w:rsidRPr="00F201C0">
        <w:t>компонента</w:t>
      </w:r>
      <w:r w:rsidRPr="00F201C0">
        <w:rPr>
          <w:lang w:val="en-US"/>
        </w:rPr>
        <w:t>.</w:t>
      </w:r>
    </w:p>
    <w:p w:rsidR="00854BCA" w:rsidRPr="00F201C0" w:rsidRDefault="00854BCA" w:rsidP="00854BCA">
      <w:pPr>
        <w:ind w:firstLine="397"/>
        <w:jc w:val="both"/>
      </w:pPr>
      <w:r w:rsidRPr="00F201C0">
        <w:t xml:space="preserve">Флажок </w:t>
      </w:r>
      <w:r w:rsidRPr="00F201C0">
        <w:rPr>
          <w:i/>
          <w:lang w:val="en-US"/>
        </w:rPr>
        <w:t>Adjust</w:t>
      </w:r>
      <w:r w:rsidRPr="00F201C0">
        <w:rPr>
          <w:i/>
        </w:rPr>
        <w:t xml:space="preserve"> </w:t>
      </w:r>
      <w:r w:rsidRPr="00F201C0">
        <w:rPr>
          <w:i/>
          <w:lang w:val="en-US"/>
        </w:rPr>
        <w:t>component</w:t>
      </w:r>
      <w:r w:rsidRPr="00F201C0">
        <w:rPr>
          <w:i/>
        </w:rPr>
        <w:t xml:space="preserve"> </w:t>
      </w:r>
      <w:r w:rsidRPr="00F201C0">
        <w:rPr>
          <w:i/>
          <w:lang w:val="en-US"/>
        </w:rPr>
        <w:t>identifiers</w:t>
      </w:r>
      <w:r w:rsidRPr="00F201C0">
        <w:rPr>
          <w:b/>
          <w:bCs/>
        </w:rPr>
        <w:t xml:space="preserve"> </w:t>
      </w:r>
      <w:r w:rsidRPr="00F201C0">
        <w:t>позволяет при упорядочивании схемы изменять идентификационные номера однотипных компонентов, присвоенных программой автоматически в порядке их установки.</w:t>
      </w:r>
    </w:p>
    <w:p w:rsidR="00854BCA" w:rsidRPr="00F201C0" w:rsidRDefault="00854BCA" w:rsidP="00097DA6">
      <w:pPr>
        <w:spacing w:line="260" w:lineRule="exact"/>
        <w:ind w:firstLine="397"/>
        <w:jc w:val="both"/>
      </w:pPr>
    </w:p>
    <w:p w:rsidR="00097DA6" w:rsidRPr="00F201C0" w:rsidRDefault="00097DA6" w:rsidP="00097DA6">
      <w:pPr>
        <w:jc w:val="center"/>
      </w:pPr>
      <w:r>
        <w:rPr>
          <w:noProof/>
        </w:rPr>
        <w:lastRenderedPageBreak/>
        <w:drawing>
          <wp:inline distT="0" distB="0" distL="0" distR="0">
            <wp:extent cx="3126105" cy="3466465"/>
            <wp:effectExtent l="19050" t="0" r="0" b="0"/>
            <wp:docPr id="2" name="Рисунок 2" descr="Prefer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fereces"/>
                    <pic:cNvPicPr>
                      <a:picLocks noChangeAspect="1" noChangeArrowheads="1"/>
                    </pic:cNvPicPr>
                  </pic:nvPicPr>
                  <pic:blipFill>
                    <a:blip r:embed="rId10"/>
                    <a:srcRect/>
                    <a:stretch>
                      <a:fillRect/>
                    </a:stretch>
                  </pic:blipFill>
                  <pic:spPr bwMode="auto">
                    <a:xfrm>
                      <a:off x="0" y="0"/>
                      <a:ext cx="3126105" cy="3466465"/>
                    </a:xfrm>
                    <a:prstGeom prst="rect">
                      <a:avLst/>
                    </a:prstGeom>
                    <a:noFill/>
                    <a:ln w="9525">
                      <a:noFill/>
                      <a:miter lim="800000"/>
                      <a:headEnd/>
                      <a:tailEnd/>
                    </a:ln>
                  </pic:spPr>
                </pic:pic>
              </a:graphicData>
            </a:graphic>
          </wp:inline>
        </w:drawing>
      </w:r>
    </w:p>
    <w:p w:rsidR="00097DA6" w:rsidRPr="00F201C0" w:rsidRDefault="00097DA6" w:rsidP="00097DA6">
      <w:pPr>
        <w:ind w:firstLine="397"/>
        <w:jc w:val="both"/>
        <w:outlineLvl w:val="0"/>
        <w:rPr>
          <w:i/>
          <w:iCs/>
        </w:rPr>
      </w:pPr>
    </w:p>
    <w:p w:rsidR="00097DA6" w:rsidRPr="00F201C0" w:rsidRDefault="00097DA6" w:rsidP="00097DA6">
      <w:pPr>
        <w:jc w:val="center"/>
        <w:outlineLvl w:val="0"/>
        <w:rPr>
          <w:b/>
          <w:bCs/>
        </w:rPr>
      </w:pPr>
      <w:bookmarkStart w:id="3" w:name="_Toc132447504"/>
      <w:bookmarkStart w:id="4" w:name="_Toc132447598"/>
      <w:r w:rsidRPr="00F201C0">
        <w:rPr>
          <w:iCs/>
        </w:rPr>
        <w:t>Рис</w:t>
      </w:r>
      <w:r w:rsidR="00854BCA">
        <w:rPr>
          <w:iCs/>
        </w:rPr>
        <w:t>унок</w:t>
      </w:r>
      <w:r w:rsidRPr="00F201C0">
        <w:rPr>
          <w:iCs/>
        </w:rPr>
        <w:t xml:space="preserve"> 2</w:t>
      </w:r>
      <w:r w:rsidR="00854BCA">
        <w:rPr>
          <w:iCs/>
        </w:rPr>
        <w:t>-</w:t>
      </w:r>
      <w:r w:rsidRPr="00F201C0">
        <w:t xml:space="preserve"> Диалоговое окно </w:t>
      </w:r>
      <w:r w:rsidRPr="00F201C0">
        <w:rPr>
          <w:i/>
          <w:lang w:val="en-US"/>
        </w:rPr>
        <w:t>Preferenc</w:t>
      </w:r>
      <w:r w:rsidRPr="00F201C0">
        <w:rPr>
          <w:i/>
        </w:rPr>
        <w:t>е</w:t>
      </w:r>
      <w:r w:rsidRPr="00F201C0">
        <w:rPr>
          <w:i/>
          <w:lang w:val="en-US"/>
        </w:rPr>
        <w:t>s</w:t>
      </w:r>
      <w:r w:rsidRPr="00F201C0">
        <w:rPr>
          <w:b/>
          <w:bCs/>
        </w:rPr>
        <w:t xml:space="preserve"> </w:t>
      </w:r>
      <w:r w:rsidRPr="00F201C0">
        <w:t xml:space="preserve">с вкладкой </w:t>
      </w:r>
      <w:r w:rsidRPr="00F201C0">
        <w:rPr>
          <w:i/>
          <w:lang w:val="en-US"/>
        </w:rPr>
        <w:t>Circuit</w:t>
      </w:r>
      <w:bookmarkEnd w:id="3"/>
      <w:bookmarkEnd w:id="4"/>
    </w:p>
    <w:p w:rsidR="00097DA6" w:rsidRPr="00F201C0" w:rsidRDefault="00097DA6" w:rsidP="00097DA6">
      <w:pPr>
        <w:ind w:firstLine="397"/>
        <w:jc w:val="both"/>
        <w:rPr>
          <w:bCs/>
        </w:rPr>
      </w:pPr>
    </w:p>
    <w:p w:rsidR="00097DA6" w:rsidRPr="00F201C0" w:rsidRDefault="00097DA6" w:rsidP="00097DA6">
      <w:pPr>
        <w:ind w:firstLine="397"/>
        <w:jc w:val="both"/>
      </w:pPr>
    </w:p>
    <w:p w:rsidR="00097DA6" w:rsidRPr="00F201C0" w:rsidRDefault="00097DA6" w:rsidP="00097DA6">
      <w:pPr>
        <w:ind w:firstLine="397"/>
        <w:jc w:val="both"/>
      </w:pPr>
      <w:r w:rsidRPr="00F201C0">
        <w:t xml:space="preserve">Панель </w:t>
      </w:r>
      <w:r w:rsidRPr="00F201C0">
        <w:rPr>
          <w:i/>
          <w:lang w:val="en-US"/>
        </w:rPr>
        <w:t>Color</w:t>
      </w:r>
      <w:r w:rsidRPr="00F201C0">
        <w:t xml:space="preserve"> содержит выпадающий список с именами команд, устанавливающих цвет фона, надписей и компонентов, окно просмотра, в котором можно просмотреть выбранный режим установки цвета, и пять кнопок, окрашенных в различные цвета, с помощью которых можно установить цвет для фона (</w:t>
      </w:r>
      <w:r w:rsidRPr="00F201C0">
        <w:rPr>
          <w:i/>
          <w:lang w:val="en-US"/>
        </w:rPr>
        <w:t>Background</w:t>
      </w:r>
      <w:r w:rsidRPr="00F201C0">
        <w:t>), проводника (</w:t>
      </w:r>
      <w:r w:rsidRPr="00F201C0">
        <w:rPr>
          <w:i/>
          <w:lang w:val="en-US"/>
        </w:rPr>
        <w:t>Wire</w:t>
      </w:r>
      <w:r w:rsidRPr="00F201C0">
        <w:t>), компонента, имеющего математическую модель (</w:t>
      </w:r>
      <w:r w:rsidRPr="00F201C0">
        <w:rPr>
          <w:i/>
          <w:lang w:val="en-US"/>
        </w:rPr>
        <w:t>Component</w:t>
      </w:r>
      <w:r w:rsidRPr="00F201C0">
        <w:rPr>
          <w:i/>
        </w:rPr>
        <w:t xml:space="preserve"> </w:t>
      </w:r>
      <w:r w:rsidRPr="00F201C0">
        <w:rPr>
          <w:i/>
          <w:lang w:val="en-US"/>
        </w:rPr>
        <w:t>with</w:t>
      </w:r>
      <w:r w:rsidRPr="00F201C0">
        <w:rPr>
          <w:i/>
        </w:rPr>
        <w:t xml:space="preserve"> </w:t>
      </w:r>
      <w:r w:rsidRPr="00F201C0">
        <w:rPr>
          <w:i/>
          <w:lang w:val="en-US"/>
        </w:rPr>
        <w:t>model</w:t>
      </w:r>
      <w:r w:rsidRPr="00F201C0">
        <w:rPr>
          <w:b/>
          <w:bCs/>
        </w:rPr>
        <w:t>)</w:t>
      </w:r>
      <w:r w:rsidRPr="00F201C0">
        <w:t>, компонента, не имеющего математическую модель (</w:t>
      </w:r>
      <w:r w:rsidRPr="00F201C0">
        <w:rPr>
          <w:i/>
          <w:lang w:val="en-US"/>
        </w:rPr>
        <w:t>Component</w:t>
      </w:r>
      <w:r w:rsidRPr="00F201C0">
        <w:rPr>
          <w:i/>
        </w:rPr>
        <w:t xml:space="preserve"> </w:t>
      </w:r>
      <w:r w:rsidRPr="00F201C0">
        <w:rPr>
          <w:i/>
          <w:lang w:val="en-US"/>
        </w:rPr>
        <w:t>without</w:t>
      </w:r>
      <w:r w:rsidRPr="00F201C0">
        <w:rPr>
          <w:i/>
        </w:rPr>
        <w:t xml:space="preserve"> </w:t>
      </w:r>
      <w:r w:rsidRPr="00F201C0">
        <w:rPr>
          <w:i/>
          <w:lang w:val="en-US"/>
        </w:rPr>
        <w:t>model</w:t>
      </w:r>
      <w:r w:rsidRPr="00F201C0">
        <w:t>), и виртуального компонента (</w:t>
      </w:r>
      <w:r w:rsidRPr="00F201C0">
        <w:rPr>
          <w:i/>
          <w:lang w:val="en-US"/>
        </w:rPr>
        <w:t>Virtual</w:t>
      </w:r>
      <w:r w:rsidRPr="00F201C0">
        <w:rPr>
          <w:i/>
        </w:rPr>
        <w:t xml:space="preserve"> </w:t>
      </w:r>
      <w:r w:rsidRPr="00F201C0">
        <w:rPr>
          <w:i/>
          <w:lang w:val="en-US"/>
        </w:rPr>
        <w:t>component</w:t>
      </w:r>
      <w:r w:rsidRPr="00F201C0">
        <w:t>).</w:t>
      </w:r>
    </w:p>
    <w:p w:rsidR="00097DA6" w:rsidRPr="00F201C0" w:rsidRDefault="00097DA6" w:rsidP="00097DA6">
      <w:pPr>
        <w:tabs>
          <w:tab w:val="left" w:pos="6660"/>
        </w:tabs>
        <w:ind w:firstLine="397"/>
        <w:jc w:val="both"/>
      </w:pPr>
      <w:r w:rsidRPr="00F201C0">
        <w:t xml:space="preserve">На вкладке </w:t>
      </w:r>
      <w:r w:rsidRPr="00F201C0">
        <w:rPr>
          <w:i/>
          <w:lang w:val="en-US"/>
        </w:rPr>
        <w:t>Workspa</w:t>
      </w:r>
      <w:r w:rsidRPr="00F201C0">
        <w:rPr>
          <w:i/>
        </w:rPr>
        <w:t>с</w:t>
      </w:r>
      <w:r w:rsidRPr="00F201C0">
        <w:rPr>
          <w:i/>
          <w:lang w:val="en-US"/>
        </w:rPr>
        <w:t>e</w:t>
      </w:r>
      <w:r w:rsidRPr="00F201C0">
        <w:rPr>
          <w:b/>
          <w:bCs/>
        </w:rPr>
        <w:t xml:space="preserve">  </w:t>
      </w:r>
      <w:r w:rsidRPr="00F201C0">
        <w:t>(рис. 3)</w:t>
      </w:r>
      <w:r w:rsidRPr="00F201C0">
        <w:rPr>
          <w:b/>
          <w:bCs/>
        </w:rPr>
        <w:t xml:space="preserve"> </w:t>
      </w:r>
      <w:r w:rsidRPr="00F201C0">
        <w:t>определяются настройки текущего окна.</w:t>
      </w:r>
    </w:p>
    <w:p w:rsidR="00097DA6" w:rsidRPr="00F201C0" w:rsidRDefault="00097DA6" w:rsidP="00097DA6">
      <w:pPr>
        <w:tabs>
          <w:tab w:val="left" w:pos="6660"/>
        </w:tabs>
        <w:ind w:firstLine="397"/>
        <w:jc w:val="both"/>
        <w:rPr>
          <w:b/>
          <w:bCs/>
        </w:rPr>
      </w:pPr>
    </w:p>
    <w:p w:rsidR="00097DA6" w:rsidRPr="00F201C0" w:rsidRDefault="00097DA6" w:rsidP="00097DA6">
      <w:pPr>
        <w:tabs>
          <w:tab w:val="left" w:pos="6660"/>
        </w:tabs>
        <w:jc w:val="center"/>
        <w:rPr>
          <w:b/>
          <w:bCs/>
        </w:rPr>
      </w:pPr>
      <w:r>
        <w:rPr>
          <w:b/>
          <w:bCs/>
          <w:noProof/>
        </w:rPr>
        <w:drawing>
          <wp:inline distT="0" distB="0" distL="0" distR="0">
            <wp:extent cx="3136900" cy="3466465"/>
            <wp:effectExtent l="19050" t="0" r="6350" b="0"/>
            <wp:docPr id="3" name="Рисунок 3" descr="Preferec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fereces1"/>
                    <pic:cNvPicPr>
                      <a:picLocks noChangeAspect="1" noChangeArrowheads="1"/>
                    </pic:cNvPicPr>
                  </pic:nvPicPr>
                  <pic:blipFill>
                    <a:blip r:embed="rId11"/>
                    <a:srcRect/>
                    <a:stretch>
                      <a:fillRect/>
                    </a:stretch>
                  </pic:blipFill>
                  <pic:spPr bwMode="auto">
                    <a:xfrm>
                      <a:off x="0" y="0"/>
                      <a:ext cx="3136900" cy="3466465"/>
                    </a:xfrm>
                    <a:prstGeom prst="rect">
                      <a:avLst/>
                    </a:prstGeom>
                    <a:noFill/>
                    <a:ln w="9525">
                      <a:noFill/>
                      <a:miter lim="800000"/>
                      <a:headEnd/>
                      <a:tailEnd/>
                    </a:ln>
                  </pic:spPr>
                </pic:pic>
              </a:graphicData>
            </a:graphic>
          </wp:inline>
        </w:drawing>
      </w:r>
    </w:p>
    <w:p w:rsidR="00097DA6" w:rsidRPr="00F201C0" w:rsidRDefault="00097DA6" w:rsidP="00097DA6">
      <w:pPr>
        <w:tabs>
          <w:tab w:val="left" w:pos="6660"/>
        </w:tabs>
        <w:ind w:firstLine="397"/>
        <w:jc w:val="both"/>
        <w:rPr>
          <w:i/>
          <w:iCs/>
        </w:rPr>
      </w:pPr>
    </w:p>
    <w:p w:rsidR="00097DA6" w:rsidRPr="00F201C0" w:rsidRDefault="00097DA6" w:rsidP="00097DA6">
      <w:pPr>
        <w:tabs>
          <w:tab w:val="left" w:pos="6660"/>
        </w:tabs>
        <w:jc w:val="center"/>
      </w:pPr>
      <w:r w:rsidRPr="00F201C0">
        <w:rPr>
          <w:iCs/>
        </w:rPr>
        <w:t>Рис</w:t>
      </w:r>
      <w:r w:rsidR="00854BCA">
        <w:rPr>
          <w:iCs/>
        </w:rPr>
        <w:t>унок</w:t>
      </w:r>
      <w:r w:rsidRPr="00F201C0">
        <w:rPr>
          <w:iCs/>
        </w:rPr>
        <w:t xml:space="preserve"> 3</w:t>
      </w:r>
      <w:r w:rsidR="00854BCA">
        <w:rPr>
          <w:iCs/>
        </w:rPr>
        <w:t>-</w:t>
      </w:r>
      <w:r w:rsidRPr="00F201C0">
        <w:t xml:space="preserve"> Диалоговое окно </w:t>
      </w:r>
      <w:r w:rsidRPr="00F201C0">
        <w:rPr>
          <w:i/>
          <w:lang w:val="en-US"/>
        </w:rPr>
        <w:t>Preferenc</w:t>
      </w:r>
      <w:r w:rsidRPr="00F201C0">
        <w:rPr>
          <w:i/>
        </w:rPr>
        <w:t>е</w:t>
      </w:r>
      <w:r w:rsidRPr="00F201C0">
        <w:rPr>
          <w:i/>
          <w:lang w:val="en-US"/>
        </w:rPr>
        <w:t>s</w:t>
      </w:r>
      <w:r w:rsidRPr="00F201C0">
        <w:t xml:space="preserve"> с вкладкой </w:t>
      </w:r>
      <w:r w:rsidRPr="00F201C0">
        <w:rPr>
          <w:i/>
          <w:lang w:val="en-US"/>
        </w:rPr>
        <w:t>Worcspase</w:t>
      </w:r>
    </w:p>
    <w:p w:rsidR="00097DA6" w:rsidRPr="00F201C0" w:rsidRDefault="00097DA6" w:rsidP="00097DA6">
      <w:pPr>
        <w:tabs>
          <w:tab w:val="left" w:pos="6660"/>
        </w:tabs>
        <w:spacing w:line="260" w:lineRule="exact"/>
        <w:ind w:firstLine="397"/>
        <w:jc w:val="both"/>
      </w:pPr>
      <w:r w:rsidRPr="00F201C0">
        <w:lastRenderedPageBreak/>
        <w:t xml:space="preserve">На панели </w:t>
      </w:r>
      <w:r w:rsidRPr="00F201C0">
        <w:rPr>
          <w:i/>
          <w:lang w:val="en-US"/>
        </w:rPr>
        <w:t>Show</w:t>
      </w:r>
      <w:r w:rsidRPr="00F201C0">
        <w:rPr>
          <w:b/>
          <w:bCs/>
        </w:rPr>
        <w:t xml:space="preserve"> </w:t>
      </w:r>
      <w:r w:rsidRPr="00F201C0">
        <w:t xml:space="preserve"> в окне, расположенном слева, отображаются результаты установки опций с помощью флажков, находящихся справа. Самый  верхний флажок </w:t>
      </w:r>
      <w:r w:rsidRPr="00F201C0">
        <w:rPr>
          <w:b/>
          <w:bCs/>
        </w:rPr>
        <w:t>–</w:t>
      </w:r>
      <w:r w:rsidRPr="00F201C0">
        <w:t xml:space="preserve"> показывать (или нет) сетку (</w:t>
      </w:r>
      <w:r w:rsidRPr="00F201C0">
        <w:rPr>
          <w:i/>
          <w:lang w:val="en-US"/>
        </w:rPr>
        <w:t>Show</w:t>
      </w:r>
      <w:r w:rsidRPr="00F201C0">
        <w:rPr>
          <w:i/>
        </w:rPr>
        <w:t xml:space="preserve"> </w:t>
      </w:r>
      <w:r w:rsidRPr="00F201C0">
        <w:rPr>
          <w:i/>
          <w:lang w:val="en-US"/>
        </w:rPr>
        <w:t>grid</w:t>
      </w:r>
      <w:r w:rsidRPr="00F201C0">
        <w:rPr>
          <w:b/>
          <w:bCs/>
        </w:rPr>
        <w:t>)</w:t>
      </w:r>
      <w:r w:rsidRPr="00F201C0">
        <w:t xml:space="preserve">, второй сверху флажок </w:t>
      </w:r>
      <w:r w:rsidRPr="00F201C0">
        <w:rPr>
          <w:b/>
          <w:bCs/>
        </w:rPr>
        <w:t>–</w:t>
      </w:r>
      <w:r w:rsidRPr="00F201C0">
        <w:t xml:space="preserve">  показывать или нет границы страницы (</w:t>
      </w:r>
      <w:r w:rsidRPr="00F201C0">
        <w:rPr>
          <w:i/>
          <w:lang w:val="en-US"/>
        </w:rPr>
        <w:t>Show</w:t>
      </w:r>
      <w:r w:rsidRPr="00F201C0">
        <w:rPr>
          <w:i/>
        </w:rPr>
        <w:t xml:space="preserve"> </w:t>
      </w:r>
      <w:r w:rsidRPr="00F201C0">
        <w:rPr>
          <w:i/>
          <w:lang w:val="en-US"/>
        </w:rPr>
        <w:t>page</w:t>
      </w:r>
      <w:r w:rsidRPr="00F201C0">
        <w:rPr>
          <w:i/>
        </w:rPr>
        <w:t xml:space="preserve"> </w:t>
      </w:r>
      <w:r w:rsidRPr="00F201C0">
        <w:rPr>
          <w:i/>
          <w:lang w:val="en-US"/>
        </w:rPr>
        <w:t>bounds</w:t>
      </w:r>
      <w:r w:rsidRPr="00F201C0">
        <w:t xml:space="preserve">), третий флажок </w:t>
      </w:r>
      <w:r w:rsidRPr="00F201C0">
        <w:rPr>
          <w:b/>
          <w:bCs/>
        </w:rPr>
        <w:t>–</w:t>
      </w:r>
      <w:r w:rsidRPr="00F201C0">
        <w:t xml:space="preserve"> показывать или нет штамп страницы (</w:t>
      </w:r>
      <w:r w:rsidRPr="00F201C0">
        <w:rPr>
          <w:i/>
          <w:lang w:val="en-US"/>
        </w:rPr>
        <w:t>Show</w:t>
      </w:r>
      <w:r w:rsidRPr="00F201C0">
        <w:rPr>
          <w:i/>
        </w:rPr>
        <w:t xml:space="preserve"> </w:t>
      </w:r>
      <w:r w:rsidRPr="00F201C0">
        <w:rPr>
          <w:i/>
          <w:lang w:val="en-US"/>
        </w:rPr>
        <w:t>title</w:t>
      </w:r>
      <w:r w:rsidRPr="00F201C0">
        <w:rPr>
          <w:i/>
        </w:rPr>
        <w:t xml:space="preserve"> </w:t>
      </w:r>
      <w:r w:rsidRPr="00F201C0">
        <w:rPr>
          <w:i/>
          <w:lang w:val="en-US"/>
        </w:rPr>
        <w:t>block</w:t>
      </w:r>
      <w:r w:rsidRPr="00F201C0">
        <w:t>).</w:t>
      </w:r>
    </w:p>
    <w:p w:rsidR="00097DA6" w:rsidRPr="00F201C0" w:rsidRDefault="00097DA6" w:rsidP="00097DA6">
      <w:pPr>
        <w:tabs>
          <w:tab w:val="left" w:pos="6660"/>
        </w:tabs>
        <w:spacing w:line="260" w:lineRule="exact"/>
        <w:ind w:firstLine="397"/>
        <w:jc w:val="both"/>
      </w:pPr>
      <w:r w:rsidRPr="00F201C0">
        <w:t xml:space="preserve">На панели </w:t>
      </w:r>
      <w:r w:rsidRPr="00F201C0">
        <w:rPr>
          <w:i/>
          <w:lang w:val="en-US"/>
        </w:rPr>
        <w:t>Sheet</w:t>
      </w:r>
      <w:r w:rsidRPr="00F201C0">
        <w:rPr>
          <w:i/>
        </w:rPr>
        <w:t xml:space="preserve"> </w:t>
      </w:r>
      <w:r w:rsidRPr="00F201C0">
        <w:rPr>
          <w:i/>
          <w:lang w:val="en-US"/>
        </w:rPr>
        <w:t>size</w:t>
      </w:r>
      <w:r w:rsidRPr="00F201C0">
        <w:rPr>
          <w:b/>
          <w:bCs/>
        </w:rPr>
        <w:t xml:space="preserve"> (</w:t>
      </w:r>
      <w:r w:rsidRPr="00F201C0">
        <w:t xml:space="preserve">размер страницы схемы) в выпадающем списке выбирают формат страницы (А3, А4…). На панели </w:t>
      </w:r>
      <w:r w:rsidRPr="00F201C0">
        <w:rPr>
          <w:i/>
          <w:lang w:val="en-US"/>
        </w:rPr>
        <w:t>Orientation</w:t>
      </w:r>
      <w:r w:rsidRPr="00F201C0">
        <w:rPr>
          <w:b/>
          <w:bCs/>
          <w:i/>
        </w:rPr>
        <w:t xml:space="preserve"> </w:t>
      </w:r>
      <w:r w:rsidRPr="00F201C0">
        <w:t>устанавливают ориентацию страницы: портрет или альбомная (</w:t>
      </w:r>
      <w:r w:rsidRPr="00F201C0">
        <w:rPr>
          <w:i/>
          <w:lang w:val="en-US"/>
        </w:rPr>
        <w:t>Landscape</w:t>
      </w:r>
      <w:r w:rsidRPr="00F201C0">
        <w:t xml:space="preserve">); на панели </w:t>
      </w:r>
      <w:r w:rsidRPr="00F201C0">
        <w:rPr>
          <w:i/>
          <w:lang w:val="en-US"/>
        </w:rPr>
        <w:t>Custom</w:t>
      </w:r>
      <w:r w:rsidRPr="00F201C0">
        <w:rPr>
          <w:i/>
        </w:rPr>
        <w:t xml:space="preserve"> </w:t>
      </w:r>
      <w:r w:rsidRPr="00F201C0">
        <w:rPr>
          <w:i/>
          <w:lang w:val="en-US"/>
        </w:rPr>
        <w:t>size</w:t>
      </w:r>
      <w:r w:rsidRPr="00F201C0">
        <w:t xml:space="preserve"> </w:t>
      </w:r>
      <w:r w:rsidRPr="00F201C0">
        <w:rPr>
          <w:b/>
          <w:bCs/>
        </w:rPr>
        <w:t>–</w:t>
      </w:r>
      <w:r w:rsidRPr="00F201C0">
        <w:t xml:space="preserve">  ширину и высоту страницы в дюймах или сантиметрах; на панели </w:t>
      </w:r>
      <w:r w:rsidRPr="00F201C0">
        <w:rPr>
          <w:i/>
          <w:lang w:val="en-US"/>
        </w:rPr>
        <w:t>Zoom</w:t>
      </w:r>
      <w:r w:rsidRPr="00F201C0">
        <w:rPr>
          <w:i/>
        </w:rPr>
        <w:t xml:space="preserve"> </w:t>
      </w:r>
      <w:r w:rsidRPr="00F201C0">
        <w:rPr>
          <w:i/>
          <w:lang w:val="en-US"/>
        </w:rPr>
        <w:t>level</w:t>
      </w:r>
      <w:r w:rsidRPr="00F201C0">
        <w:rPr>
          <w:b/>
          <w:bCs/>
        </w:rPr>
        <w:t xml:space="preserve"> –</w:t>
      </w:r>
      <w:r w:rsidRPr="00F201C0">
        <w:t xml:space="preserve"> масштаб изображения.</w:t>
      </w:r>
    </w:p>
    <w:p w:rsidR="00097DA6" w:rsidRPr="00F201C0" w:rsidRDefault="00097DA6" w:rsidP="00097DA6">
      <w:pPr>
        <w:tabs>
          <w:tab w:val="left" w:pos="6660"/>
        </w:tabs>
        <w:spacing w:line="260" w:lineRule="exact"/>
        <w:ind w:firstLine="397"/>
        <w:jc w:val="both"/>
      </w:pPr>
      <w:r w:rsidRPr="00F201C0">
        <w:t xml:space="preserve">На вкладке </w:t>
      </w:r>
      <w:r w:rsidRPr="00F201C0">
        <w:rPr>
          <w:i/>
          <w:lang w:val="en-US"/>
        </w:rPr>
        <w:t>Wiring</w:t>
      </w:r>
      <w:r w:rsidRPr="00F201C0">
        <w:rPr>
          <w:b/>
          <w:bCs/>
        </w:rPr>
        <w:t xml:space="preserve"> </w:t>
      </w:r>
      <w:r w:rsidRPr="00F201C0">
        <w:t>(рис. 4) устанавливают</w:t>
      </w:r>
      <w:r w:rsidRPr="00F201C0">
        <w:rPr>
          <w:b/>
          <w:bCs/>
        </w:rPr>
        <w:t xml:space="preserve"> </w:t>
      </w:r>
      <w:r w:rsidRPr="00F201C0">
        <w:t xml:space="preserve">ширину проводников и степень автоматизации разводки проводников; на панели </w:t>
      </w:r>
      <w:r w:rsidRPr="00F201C0">
        <w:rPr>
          <w:i/>
          <w:lang w:val="en-US"/>
        </w:rPr>
        <w:t>Wire</w:t>
      </w:r>
      <w:r w:rsidRPr="00F201C0">
        <w:rPr>
          <w:i/>
        </w:rPr>
        <w:t xml:space="preserve"> </w:t>
      </w:r>
      <w:r w:rsidRPr="00F201C0">
        <w:rPr>
          <w:i/>
          <w:lang w:val="en-US"/>
        </w:rPr>
        <w:t>width</w:t>
      </w:r>
      <w:r w:rsidRPr="00F201C0">
        <w:t xml:space="preserve"> (</w:t>
      </w:r>
      <w:r w:rsidRPr="00F201C0">
        <w:rPr>
          <w:i/>
          <w:lang w:val="en-US"/>
        </w:rPr>
        <w:t>drawing</w:t>
      </w:r>
      <w:r w:rsidRPr="00F201C0">
        <w:rPr>
          <w:i/>
        </w:rPr>
        <w:t xml:space="preserve"> </w:t>
      </w:r>
      <w:r w:rsidRPr="00F201C0">
        <w:rPr>
          <w:i/>
          <w:lang w:val="en-US"/>
        </w:rPr>
        <w:t>option</w:t>
      </w:r>
      <w:r w:rsidRPr="00F201C0">
        <w:t>)</w:t>
      </w:r>
      <w:r w:rsidRPr="00F201C0">
        <w:rPr>
          <w:b/>
          <w:bCs/>
        </w:rPr>
        <w:t xml:space="preserve"> –</w:t>
      </w:r>
      <w:r w:rsidRPr="00F201C0">
        <w:t xml:space="preserve">  ширину линии. Результат отображается в окне.</w:t>
      </w:r>
    </w:p>
    <w:p w:rsidR="00097DA6" w:rsidRPr="00F201C0" w:rsidRDefault="00097DA6" w:rsidP="00097DA6">
      <w:pPr>
        <w:tabs>
          <w:tab w:val="left" w:pos="6660"/>
        </w:tabs>
        <w:spacing w:line="260" w:lineRule="exact"/>
        <w:ind w:firstLine="397"/>
        <w:jc w:val="both"/>
        <w:rPr>
          <w:spacing w:val="-2"/>
        </w:rPr>
      </w:pPr>
      <w:r w:rsidRPr="00F201C0">
        <w:rPr>
          <w:spacing w:val="-2"/>
        </w:rPr>
        <w:t xml:space="preserve">На панели </w:t>
      </w:r>
      <w:r w:rsidRPr="00F201C0">
        <w:rPr>
          <w:i/>
          <w:spacing w:val="-2"/>
          <w:lang w:val="en-US"/>
        </w:rPr>
        <w:t>Autowire</w:t>
      </w:r>
      <w:r w:rsidRPr="00F201C0">
        <w:rPr>
          <w:spacing w:val="-2"/>
        </w:rPr>
        <w:t xml:space="preserve"> устанавливается (или нет) автоматическое соединение проводников (флажок </w:t>
      </w:r>
      <w:r w:rsidRPr="00F201C0">
        <w:rPr>
          <w:i/>
          <w:spacing w:val="-2"/>
          <w:lang w:val="en-US"/>
        </w:rPr>
        <w:t>Autowise</w:t>
      </w:r>
      <w:r w:rsidRPr="00F201C0">
        <w:rPr>
          <w:i/>
          <w:spacing w:val="-2"/>
        </w:rPr>
        <w:t xml:space="preserve"> </w:t>
      </w:r>
      <w:r w:rsidRPr="00F201C0">
        <w:rPr>
          <w:i/>
          <w:spacing w:val="-2"/>
          <w:lang w:val="en-US"/>
        </w:rPr>
        <w:t>on</w:t>
      </w:r>
      <w:r w:rsidRPr="00F201C0">
        <w:rPr>
          <w:i/>
          <w:spacing w:val="-2"/>
        </w:rPr>
        <w:t xml:space="preserve"> </w:t>
      </w:r>
      <w:r w:rsidRPr="00F201C0">
        <w:rPr>
          <w:i/>
          <w:spacing w:val="-2"/>
          <w:lang w:val="en-US"/>
        </w:rPr>
        <w:t>connection</w:t>
      </w:r>
      <w:r w:rsidRPr="00F201C0">
        <w:rPr>
          <w:spacing w:val="-2"/>
        </w:rPr>
        <w:t xml:space="preserve">) и автоматическое движение (флажок </w:t>
      </w:r>
      <w:r w:rsidRPr="00F201C0">
        <w:rPr>
          <w:i/>
          <w:spacing w:val="-2"/>
          <w:lang w:val="en-US"/>
        </w:rPr>
        <w:t>Autowise</w:t>
      </w:r>
      <w:r w:rsidRPr="00F201C0">
        <w:rPr>
          <w:i/>
          <w:spacing w:val="-2"/>
        </w:rPr>
        <w:t xml:space="preserve"> </w:t>
      </w:r>
      <w:r w:rsidRPr="00F201C0">
        <w:rPr>
          <w:i/>
          <w:spacing w:val="-2"/>
          <w:lang w:val="en-US"/>
        </w:rPr>
        <w:t>on</w:t>
      </w:r>
      <w:r w:rsidRPr="00F201C0">
        <w:rPr>
          <w:i/>
          <w:spacing w:val="-2"/>
        </w:rPr>
        <w:t xml:space="preserve"> </w:t>
      </w:r>
      <w:r w:rsidRPr="00F201C0">
        <w:rPr>
          <w:i/>
          <w:spacing w:val="-2"/>
          <w:lang w:val="en-US"/>
        </w:rPr>
        <w:t>move</w:t>
      </w:r>
      <w:r w:rsidRPr="00F201C0">
        <w:rPr>
          <w:spacing w:val="-2"/>
        </w:rPr>
        <w:t>) проводников.</w:t>
      </w:r>
    </w:p>
    <w:p w:rsidR="00097DA6" w:rsidRPr="00F201C0" w:rsidRDefault="00097DA6" w:rsidP="00097DA6">
      <w:pPr>
        <w:tabs>
          <w:tab w:val="left" w:pos="6660"/>
        </w:tabs>
        <w:jc w:val="center"/>
        <w:rPr>
          <w:b/>
          <w:bCs/>
        </w:rPr>
      </w:pPr>
      <w:r>
        <w:rPr>
          <w:b/>
          <w:bCs/>
          <w:noProof/>
        </w:rPr>
        <w:drawing>
          <wp:inline distT="0" distB="0" distL="0" distR="0">
            <wp:extent cx="2605763" cy="2881423"/>
            <wp:effectExtent l="19050" t="0" r="4087" b="0"/>
            <wp:docPr id="4" name="Рисунок 4" descr="Preferec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fereces2"/>
                    <pic:cNvPicPr>
                      <a:picLocks noChangeAspect="1" noChangeArrowheads="1"/>
                    </pic:cNvPicPr>
                  </pic:nvPicPr>
                  <pic:blipFill>
                    <a:blip r:embed="rId12"/>
                    <a:srcRect/>
                    <a:stretch>
                      <a:fillRect/>
                    </a:stretch>
                  </pic:blipFill>
                  <pic:spPr bwMode="auto">
                    <a:xfrm>
                      <a:off x="0" y="0"/>
                      <a:ext cx="2605707" cy="2881361"/>
                    </a:xfrm>
                    <a:prstGeom prst="rect">
                      <a:avLst/>
                    </a:prstGeom>
                    <a:noFill/>
                    <a:ln w="9525">
                      <a:noFill/>
                      <a:miter lim="800000"/>
                      <a:headEnd/>
                      <a:tailEnd/>
                    </a:ln>
                  </pic:spPr>
                </pic:pic>
              </a:graphicData>
            </a:graphic>
          </wp:inline>
        </w:drawing>
      </w:r>
    </w:p>
    <w:p w:rsidR="00097DA6" w:rsidRPr="00F201C0" w:rsidRDefault="00097DA6" w:rsidP="00097DA6">
      <w:pPr>
        <w:tabs>
          <w:tab w:val="left" w:pos="6660"/>
        </w:tabs>
        <w:ind w:firstLine="397"/>
        <w:jc w:val="both"/>
        <w:rPr>
          <w:i/>
          <w:iCs/>
        </w:rPr>
      </w:pPr>
    </w:p>
    <w:p w:rsidR="00097DA6" w:rsidRPr="00F201C0" w:rsidRDefault="00854BCA" w:rsidP="00097DA6">
      <w:pPr>
        <w:tabs>
          <w:tab w:val="left" w:pos="6660"/>
        </w:tabs>
        <w:jc w:val="center"/>
        <w:rPr>
          <w:b/>
          <w:bCs/>
        </w:rPr>
      </w:pPr>
      <w:r w:rsidRPr="00F201C0">
        <w:rPr>
          <w:iCs/>
        </w:rPr>
        <w:t>Рис</w:t>
      </w:r>
      <w:r>
        <w:rPr>
          <w:iCs/>
        </w:rPr>
        <w:t>унок</w:t>
      </w:r>
      <w:r w:rsidR="00097DA6" w:rsidRPr="00F201C0">
        <w:rPr>
          <w:iCs/>
        </w:rPr>
        <w:t xml:space="preserve"> 4</w:t>
      </w:r>
      <w:r>
        <w:rPr>
          <w:iCs/>
        </w:rPr>
        <w:t>-</w:t>
      </w:r>
      <w:r w:rsidR="00097DA6" w:rsidRPr="00F201C0">
        <w:t xml:space="preserve"> Диалоговое окно </w:t>
      </w:r>
      <w:r w:rsidR="00097DA6" w:rsidRPr="00F201C0">
        <w:rPr>
          <w:i/>
          <w:lang w:val="en-US"/>
        </w:rPr>
        <w:t>Preferenc</w:t>
      </w:r>
      <w:r w:rsidR="00097DA6" w:rsidRPr="00F201C0">
        <w:rPr>
          <w:i/>
        </w:rPr>
        <w:t>е</w:t>
      </w:r>
      <w:r w:rsidR="00097DA6" w:rsidRPr="00F201C0">
        <w:rPr>
          <w:i/>
          <w:lang w:val="en-US"/>
        </w:rPr>
        <w:t>s</w:t>
      </w:r>
      <w:r w:rsidR="00097DA6" w:rsidRPr="00F201C0">
        <w:t xml:space="preserve"> с вкладкой </w:t>
      </w:r>
      <w:r w:rsidR="00097DA6" w:rsidRPr="00F201C0">
        <w:rPr>
          <w:i/>
          <w:lang w:val="en-US"/>
        </w:rPr>
        <w:t>Wiring</w:t>
      </w:r>
    </w:p>
    <w:p w:rsidR="00097DA6" w:rsidRPr="00F201C0" w:rsidRDefault="00097DA6" w:rsidP="00097DA6">
      <w:pPr>
        <w:tabs>
          <w:tab w:val="left" w:pos="6660"/>
        </w:tabs>
        <w:ind w:firstLine="397"/>
        <w:jc w:val="both"/>
        <w:rPr>
          <w:i/>
          <w:iCs/>
        </w:rPr>
      </w:pPr>
    </w:p>
    <w:p w:rsidR="00097DA6" w:rsidRPr="00F201C0" w:rsidRDefault="00097DA6" w:rsidP="00097DA6">
      <w:pPr>
        <w:tabs>
          <w:tab w:val="left" w:pos="6660"/>
        </w:tabs>
        <w:spacing w:line="260" w:lineRule="exact"/>
        <w:ind w:firstLine="397"/>
        <w:jc w:val="both"/>
      </w:pPr>
      <w:r w:rsidRPr="00F201C0">
        <w:t xml:space="preserve">На вкладке </w:t>
      </w:r>
      <w:r w:rsidRPr="00F201C0">
        <w:rPr>
          <w:i/>
          <w:lang w:val="en-US"/>
        </w:rPr>
        <w:t>Component</w:t>
      </w:r>
      <w:r w:rsidRPr="00F201C0">
        <w:rPr>
          <w:i/>
        </w:rPr>
        <w:t xml:space="preserve"> </w:t>
      </w:r>
      <w:r w:rsidRPr="00F201C0">
        <w:rPr>
          <w:i/>
          <w:lang w:val="en-US"/>
        </w:rPr>
        <w:t>Bin</w:t>
      </w:r>
      <w:r w:rsidRPr="00F201C0">
        <w:rPr>
          <w:b/>
          <w:bCs/>
        </w:rPr>
        <w:t xml:space="preserve"> </w:t>
      </w:r>
      <w:r w:rsidRPr="00F201C0">
        <w:t xml:space="preserve">(рис. 5) на панели </w:t>
      </w:r>
      <w:r w:rsidRPr="00F201C0">
        <w:rPr>
          <w:i/>
          <w:lang w:val="en-US"/>
        </w:rPr>
        <w:t>Symbol</w:t>
      </w:r>
      <w:r w:rsidRPr="00F201C0">
        <w:rPr>
          <w:i/>
        </w:rPr>
        <w:t xml:space="preserve"> </w:t>
      </w:r>
      <w:r w:rsidRPr="00F201C0">
        <w:rPr>
          <w:i/>
          <w:lang w:val="en-US"/>
        </w:rPr>
        <w:t>standard</w:t>
      </w:r>
      <w:r w:rsidRPr="00F201C0">
        <w:rPr>
          <w:b/>
          <w:bCs/>
        </w:rPr>
        <w:t xml:space="preserve"> </w:t>
      </w:r>
      <w:r w:rsidRPr="00F201C0">
        <w:t xml:space="preserve">устанавливается стандарт изображения компонентов </w:t>
      </w:r>
      <w:r w:rsidRPr="00F201C0">
        <w:rPr>
          <w:i/>
          <w:lang w:val="en-US"/>
        </w:rPr>
        <w:t>ANCI</w:t>
      </w:r>
      <w:r w:rsidRPr="00F201C0">
        <w:t xml:space="preserve"> (США) или </w:t>
      </w:r>
      <w:r w:rsidRPr="00F201C0">
        <w:rPr>
          <w:i/>
          <w:lang w:val="en-US"/>
        </w:rPr>
        <w:t>DIN</w:t>
      </w:r>
      <w:r w:rsidRPr="00F201C0">
        <w:t xml:space="preserve"> (Европа).</w:t>
      </w:r>
    </w:p>
    <w:p w:rsidR="00097DA6" w:rsidRPr="00F201C0" w:rsidRDefault="00097DA6" w:rsidP="00097DA6">
      <w:pPr>
        <w:tabs>
          <w:tab w:val="left" w:pos="6660"/>
        </w:tabs>
        <w:ind w:firstLine="397"/>
        <w:jc w:val="both"/>
      </w:pPr>
    </w:p>
    <w:p w:rsidR="00097DA6" w:rsidRPr="00F201C0" w:rsidRDefault="00097DA6" w:rsidP="00097DA6">
      <w:pPr>
        <w:tabs>
          <w:tab w:val="left" w:pos="6660"/>
        </w:tabs>
        <w:jc w:val="center"/>
      </w:pPr>
      <w:r>
        <w:rPr>
          <w:b/>
          <w:bCs/>
          <w:noProof/>
        </w:rPr>
        <w:drawing>
          <wp:inline distT="0" distB="0" distL="0" distR="0">
            <wp:extent cx="2587152" cy="2870791"/>
            <wp:effectExtent l="19050" t="0" r="3648" b="0"/>
            <wp:docPr id="5" name="Рисунок 5" descr="Preferec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fereces3"/>
                    <pic:cNvPicPr>
                      <a:picLocks noChangeAspect="1" noChangeArrowheads="1"/>
                    </pic:cNvPicPr>
                  </pic:nvPicPr>
                  <pic:blipFill>
                    <a:blip r:embed="rId13"/>
                    <a:srcRect/>
                    <a:stretch>
                      <a:fillRect/>
                    </a:stretch>
                  </pic:blipFill>
                  <pic:spPr bwMode="auto">
                    <a:xfrm>
                      <a:off x="0" y="0"/>
                      <a:ext cx="2587096" cy="2870729"/>
                    </a:xfrm>
                    <a:prstGeom prst="rect">
                      <a:avLst/>
                    </a:prstGeom>
                    <a:noFill/>
                    <a:ln w="9525">
                      <a:noFill/>
                      <a:miter lim="800000"/>
                      <a:headEnd/>
                      <a:tailEnd/>
                    </a:ln>
                  </pic:spPr>
                </pic:pic>
              </a:graphicData>
            </a:graphic>
          </wp:inline>
        </w:drawing>
      </w:r>
    </w:p>
    <w:p w:rsidR="00097DA6" w:rsidRPr="00F201C0" w:rsidRDefault="00854BCA" w:rsidP="00097DA6">
      <w:pPr>
        <w:tabs>
          <w:tab w:val="left" w:pos="6660"/>
        </w:tabs>
        <w:spacing w:before="120"/>
        <w:jc w:val="center"/>
      </w:pPr>
      <w:r w:rsidRPr="00F201C0">
        <w:rPr>
          <w:iCs/>
        </w:rPr>
        <w:t>Рис</w:t>
      </w:r>
      <w:r>
        <w:rPr>
          <w:iCs/>
        </w:rPr>
        <w:t>унок</w:t>
      </w:r>
      <w:r w:rsidR="00097DA6" w:rsidRPr="00F201C0">
        <w:rPr>
          <w:iCs/>
        </w:rPr>
        <w:t xml:space="preserve"> 5</w:t>
      </w:r>
      <w:r>
        <w:rPr>
          <w:iCs/>
        </w:rPr>
        <w:t>-</w:t>
      </w:r>
      <w:r w:rsidR="00097DA6" w:rsidRPr="00F201C0">
        <w:t xml:space="preserve"> Диалоговое окно </w:t>
      </w:r>
      <w:r w:rsidR="00097DA6" w:rsidRPr="00F201C0">
        <w:rPr>
          <w:i/>
          <w:lang w:val="en-US"/>
        </w:rPr>
        <w:t>Preferenc</w:t>
      </w:r>
      <w:r w:rsidR="00097DA6" w:rsidRPr="00F201C0">
        <w:rPr>
          <w:i/>
        </w:rPr>
        <w:t>е</w:t>
      </w:r>
      <w:r w:rsidR="00097DA6" w:rsidRPr="00F201C0">
        <w:rPr>
          <w:i/>
          <w:lang w:val="en-US"/>
        </w:rPr>
        <w:t>s</w:t>
      </w:r>
      <w:r w:rsidR="00097DA6" w:rsidRPr="00F201C0">
        <w:t xml:space="preserve"> с вкладкой </w:t>
      </w:r>
      <w:r w:rsidR="00097DA6" w:rsidRPr="00F201C0">
        <w:rPr>
          <w:i/>
          <w:lang w:val="en-US"/>
        </w:rPr>
        <w:t>Component</w:t>
      </w:r>
      <w:r w:rsidR="00097DA6" w:rsidRPr="00F201C0">
        <w:rPr>
          <w:i/>
        </w:rPr>
        <w:t xml:space="preserve"> </w:t>
      </w:r>
      <w:r w:rsidR="00097DA6" w:rsidRPr="00F201C0">
        <w:rPr>
          <w:i/>
          <w:lang w:val="en-US"/>
        </w:rPr>
        <w:t>Bin</w:t>
      </w:r>
    </w:p>
    <w:p w:rsidR="00097DA6" w:rsidRPr="00F201C0" w:rsidRDefault="00097DA6" w:rsidP="00097DA6">
      <w:pPr>
        <w:tabs>
          <w:tab w:val="left" w:pos="6660"/>
        </w:tabs>
        <w:spacing w:line="260" w:lineRule="exact"/>
        <w:ind w:firstLine="397"/>
        <w:jc w:val="both"/>
        <w:rPr>
          <w:b/>
          <w:bCs/>
        </w:rPr>
      </w:pPr>
      <w:r w:rsidRPr="00F201C0">
        <w:lastRenderedPageBreak/>
        <w:t xml:space="preserve">На панели </w:t>
      </w:r>
      <w:r w:rsidRPr="00F201C0">
        <w:rPr>
          <w:i/>
          <w:lang w:val="en-US"/>
        </w:rPr>
        <w:t>Component</w:t>
      </w:r>
      <w:r w:rsidRPr="00F201C0">
        <w:rPr>
          <w:i/>
        </w:rPr>
        <w:t xml:space="preserve"> </w:t>
      </w:r>
      <w:r w:rsidRPr="00F201C0">
        <w:rPr>
          <w:i/>
          <w:lang w:val="en-US"/>
        </w:rPr>
        <w:t>toolbar</w:t>
      </w:r>
      <w:r w:rsidRPr="00F201C0">
        <w:rPr>
          <w:i/>
        </w:rPr>
        <w:t xml:space="preserve"> </w:t>
      </w:r>
      <w:r w:rsidRPr="00F201C0">
        <w:rPr>
          <w:i/>
          <w:lang w:val="en-US"/>
        </w:rPr>
        <w:t>functionality</w:t>
      </w:r>
      <w:r w:rsidRPr="00F201C0">
        <w:rPr>
          <w:b/>
          <w:bCs/>
        </w:rPr>
        <w:t xml:space="preserve"> </w:t>
      </w:r>
      <w:r w:rsidRPr="00F201C0">
        <w:t>указывают, изменять или нет цвет изображения компонента при его выборе.</w:t>
      </w:r>
    </w:p>
    <w:p w:rsidR="00097DA6" w:rsidRPr="00F201C0" w:rsidRDefault="00097DA6" w:rsidP="00097DA6">
      <w:pPr>
        <w:tabs>
          <w:tab w:val="left" w:pos="6660"/>
        </w:tabs>
        <w:spacing w:line="260" w:lineRule="exact"/>
        <w:ind w:firstLine="397"/>
        <w:jc w:val="both"/>
      </w:pPr>
      <w:r w:rsidRPr="00F201C0">
        <w:t xml:space="preserve">На панели </w:t>
      </w:r>
      <w:r w:rsidRPr="00F201C0">
        <w:rPr>
          <w:i/>
          <w:lang w:val="en-US"/>
        </w:rPr>
        <w:t>Place</w:t>
      </w:r>
      <w:r w:rsidRPr="00F201C0">
        <w:t xml:space="preserve"> </w:t>
      </w:r>
      <w:r w:rsidRPr="00F201C0">
        <w:rPr>
          <w:i/>
          <w:lang w:val="en-US"/>
        </w:rPr>
        <w:t>component</w:t>
      </w:r>
      <w:r w:rsidRPr="00F201C0">
        <w:rPr>
          <w:i/>
        </w:rPr>
        <w:t xml:space="preserve"> </w:t>
      </w:r>
      <w:r w:rsidRPr="00F201C0">
        <w:rPr>
          <w:i/>
          <w:lang w:val="en-US"/>
        </w:rPr>
        <w:t>mode</w:t>
      </w:r>
      <w:r w:rsidRPr="00F201C0">
        <w:rPr>
          <w:b/>
          <w:bCs/>
        </w:rPr>
        <w:t xml:space="preserve"> </w:t>
      </w:r>
      <w:r w:rsidRPr="00F201C0">
        <w:t>выбирают режим размещения компонентов: единственный компонент (</w:t>
      </w:r>
      <w:r w:rsidRPr="00F201C0">
        <w:rPr>
          <w:i/>
          <w:lang w:val="en-US"/>
        </w:rPr>
        <w:t>Place</w:t>
      </w:r>
      <w:r w:rsidRPr="00F201C0">
        <w:rPr>
          <w:i/>
        </w:rPr>
        <w:t xml:space="preserve"> </w:t>
      </w:r>
      <w:r w:rsidRPr="00F201C0">
        <w:rPr>
          <w:i/>
          <w:lang w:val="en-US"/>
        </w:rPr>
        <w:t>single</w:t>
      </w:r>
      <w:r w:rsidRPr="00F201C0">
        <w:rPr>
          <w:i/>
        </w:rPr>
        <w:t xml:space="preserve"> </w:t>
      </w:r>
      <w:r w:rsidRPr="00F201C0">
        <w:rPr>
          <w:i/>
          <w:lang w:val="en-US"/>
        </w:rPr>
        <w:t>component</w:t>
      </w:r>
      <w:r w:rsidRPr="00F201C0">
        <w:t xml:space="preserve">), непрерывное размещение многосекционного компонента </w:t>
      </w:r>
      <w:r w:rsidRPr="00F201C0">
        <w:rPr>
          <w:b/>
          <w:bCs/>
        </w:rPr>
        <w:t xml:space="preserve"> (</w:t>
      </w:r>
      <w:r w:rsidRPr="00F201C0">
        <w:rPr>
          <w:i/>
          <w:lang w:val="en-US"/>
        </w:rPr>
        <w:t>Continuous</w:t>
      </w:r>
      <w:r w:rsidRPr="00F201C0">
        <w:rPr>
          <w:i/>
        </w:rPr>
        <w:t xml:space="preserve"> </w:t>
      </w:r>
      <w:r w:rsidRPr="00F201C0">
        <w:rPr>
          <w:i/>
          <w:lang w:val="en-US"/>
        </w:rPr>
        <w:t>placement</w:t>
      </w:r>
      <w:r w:rsidRPr="00F201C0">
        <w:rPr>
          <w:i/>
        </w:rPr>
        <w:t xml:space="preserve"> </w:t>
      </w:r>
      <w:r w:rsidRPr="00F201C0">
        <w:rPr>
          <w:i/>
          <w:lang w:val="en-US"/>
        </w:rPr>
        <w:t>for</w:t>
      </w:r>
      <w:r w:rsidRPr="00F201C0">
        <w:rPr>
          <w:i/>
        </w:rPr>
        <w:t xml:space="preserve"> </w:t>
      </w:r>
      <w:r w:rsidRPr="00F201C0">
        <w:rPr>
          <w:i/>
          <w:lang w:val="en-US"/>
        </w:rPr>
        <w:t>multi</w:t>
      </w:r>
      <w:r w:rsidRPr="00F201C0">
        <w:rPr>
          <w:i/>
        </w:rPr>
        <w:t>-</w:t>
      </w:r>
      <w:r w:rsidRPr="00F201C0">
        <w:rPr>
          <w:i/>
          <w:lang w:val="en-US"/>
        </w:rPr>
        <w:t>section</w:t>
      </w:r>
      <w:r w:rsidRPr="00F201C0">
        <w:rPr>
          <w:i/>
        </w:rPr>
        <w:t xml:space="preserve"> </w:t>
      </w:r>
      <w:r w:rsidRPr="00F201C0">
        <w:rPr>
          <w:i/>
          <w:lang w:val="en-US"/>
        </w:rPr>
        <w:t>part</w:t>
      </w:r>
      <w:r w:rsidRPr="00F201C0">
        <w:rPr>
          <w:i/>
        </w:rPr>
        <w:t xml:space="preserve"> </w:t>
      </w:r>
      <w:r w:rsidRPr="00F201C0">
        <w:rPr>
          <w:i/>
          <w:lang w:val="en-US"/>
        </w:rPr>
        <w:t>only</w:t>
      </w:r>
      <w:r w:rsidRPr="00F201C0">
        <w:t>), непрерывное размещение (</w:t>
      </w:r>
      <w:r w:rsidRPr="00F201C0">
        <w:rPr>
          <w:i/>
          <w:lang w:val="en-US"/>
        </w:rPr>
        <w:t>Continuous</w:t>
      </w:r>
      <w:r w:rsidRPr="00F201C0">
        <w:t>).</w:t>
      </w:r>
    </w:p>
    <w:p w:rsidR="00097DA6" w:rsidRPr="00F201C0" w:rsidRDefault="00097DA6" w:rsidP="00097DA6">
      <w:pPr>
        <w:tabs>
          <w:tab w:val="left" w:pos="6660"/>
        </w:tabs>
        <w:spacing w:line="260" w:lineRule="exact"/>
        <w:ind w:firstLine="397"/>
        <w:jc w:val="both"/>
      </w:pPr>
      <w:r w:rsidRPr="00F201C0">
        <w:t xml:space="preserve">На вкладке </w:t>
      </w:r>
      <w:r w:rsidRPr="00F201C0">
        <w:rPr>
          <w:i/>
          <w:lang w:val="en-US"/>
        </w:rPr>
        <w:t>Font</w:t>
      </w:r>
      <w:r w:rsidRPr="00F201C0">
        <w:rPr>
          <w:b/>
          <w:bCs/>
        </w:rPr>
        <w:t xml:space="preserve"> </w:t>
      </w:r>
      <w:r w:rsidRPr="00F201C0">
        <w:t>(шрифт) (рис. 6) выбирают шрифт и его атрибуты для выбранных компонентов схемы.</w:t>
      </w:r>
    </w:p>
    <w:p w:rsidR="00097DA6" w:rsidRPr="00F201C0" w:rsidRDefault="00097DA6" w:rsidP="00097DA6">
      <w:pPr>
        <w:tabs>
          <w:tab w:val="left" w:pos="6660"/>
        </w:tabs>
        <w:jc w:val="center"/>
      </w:pPr>
      <w:r>
        <w:rPr>
          <w:noProof/>
        </w:rPr>
        <w:drawing>
          <wp:inline distT="0" distB="0" distL="0" distR="0">
            <wp:extent cx="2626360" cy="2934335"/>
            <wp:effectExtent l="19050" t="0" r="2540" b="0"/>
            <wp:docPr id="6" name="Рисунок 6" descr="Preferec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fereces4"/>
                    <pic:cNvPicPr>
                      <a:picLocks noChangeAspect="1" noChangeArrowheads="1"/>
                    </pic:cNvPicPr>
                  </pic:nvPicPr>
                  <pic:blipFill>
                    <a:blip r:embed="rId14"/>
                    <a:srcRect/>
                    <a:stretch>
                      <a:fillRect/>
                    </a:stretch>
                  </pic:blipFill>
                  <pic:spPr bwMode="auto">
                    <a:xfrm>
                      <a:off x="0" y="0"/>
                      <a:ext cx="2626360" cy="2934335"/>
                    </a:xfrm>
                    <a:prstGeom prst="rect">
                      <a:avLst/>
                    </a:prstGeom>
                    <a:noFill/>
                    <a:ln w="9525">
                      <a:noFill/>
                      <a:miter lim="800000"/>
                      <a:headEnd/>
                      <a:tailEnd/>
                    </a:ln>
                  </pic:spPr>
                </pic:pic>
              </a:graphicData>
            </a:graphic>
          </wp:inline>
        </w:drawing>
      </w:r>
    </w:p>
    <w:p w:rsidR="00097DA6" w:rsidRPr="00F201C0" w:rsidRDefault="00097DA6" w:rsidP="00097DA6">
      <w:pPr>
        <w:tabs>
          <w:tab w:val="left" w:pos="6660"/>
        </w:tabs>
        <w:ind w:firstLine="397"/>
        <w:jc w:val="both"/>
        <w:rPr>
          <w:i/>
          <w:iCs/>
        </w:rPr>
      </w:pPr>
    </w:p>
    <w:p w:rsidR="00097DA6" w:rsidRPr="00F201C0" w:rsidRDefault="00854BCA" w:rsidP="00097DA6">
      <w:pPr>
        <w:tabs>
          <w:tab w:val="left" w:pos="6660"/>
        </w:tabs>
        <w:jc w:val="center"/>
      </w:pPr>
      <w:r w:rsidRPr="00F201C0">
        <w:rPr>
          <w:iCs/>
        </w:rPr>
        <w:t>Рис</w:t>
      </w:r>
      <w:r>
        <w:rPr>
          <w:iCs/>
        </w:rPr>
        <w:t>унок</w:t>
      </w:r>
      <w:r w:rsidRPr="00F201C0">
        <w:rPr>
          <w:iCs/>
        </w:rPr>
        <w:t xml:space="preserve"> </w:t>
      </w:r>
      <w:r w:rsidR="00097DA6" w:rsidRPr="00F201C0">
        <w:rPr>
          <w:iCs/>
        </w:rPr>
        <w:t>6</w:t>
      </w:r>
      <w:r>
        <w:rPr>
          <w:iCs/>
        </w:rPr>
        <w:t>-</w:t>
      </w:r>
      <w:r w:rsidR="00097DA6" w:rsidRPr="00F201C0">
        <w:t xml:space="preserve"> Диалоговое окно </w:t>
      </w:r>
      <w:r w:rsidR="00097DA6" w:rsidRPr="00F201C0">
        <w:rPr>
          <w:i/>
          <w:lang w:val="en-US"/>
        </w:rPr>
        <w:t>Preferenc</w:t>
      </w:r>
      <w:r w:rsidR="00097DA6" w:rsidRPr="00F201C0">
        <w:rPr>
          <w:i/>
        </w:rPr>
        <w:t>е</w:t>
      </w:r>
      <w:r w:rsidR="00097DA6" w:rsidRPr="00F201C0">
        <w:rPr>
          <w:i/>
          <w:lang w:val="en-US"/>
        </w:rPr>
        <w:t>s</w:t>
      </w:r>
      <w:r w:rsidR="00097DA6" w:rsidRPr="00F201C0">
        <w:t xml:space="preserve"> с вкладкой </w:t>
      </w:r>
      <w:r w:rsidR="00097DA6" w:rsidRPr="00F201C0">
        <w:rPr>
          <w:i/>
          <w:lang w:val="en-US"/>
        </w:rPr>
        <w:t>Font</w:t>
      </w:r>
    </w:p>
    <w:p w:rsidR="00097DA6" w:rsidRPr="00F201C0" w:rsidRDefault="00097DA6" w:rsidP="00097DA6">
      <w:pPr>
        <w:tabs>
          <w:tab w:val="left" w:pos="6660"/>
        </w:tabs>
        <w:ind w:firstLine="397"/>
        <w:jc w:val="both"/>
        <w:rPr>
          <w:i/>
          <w:iCs/>
        </w:rPr>
      </w:pPr>
    </w:p>
    <w:p w:rsidR="00097DA6" w:rsidRPr="00F201C0" w:rsidRDefault="00097DA6" w:rsidP="00097DA6">
      <w:pPr>
        <w:spacing w:line="240" w:lineRule="exact"/>
        <w:ind w:firstLine="397"/>
        <w:jc w:val="both"/>
      </w:pPr>
      <w:r w:rsidRPr="00F201C0">
        <w:t xml:space="preserve">На вкладке </w:t>
      </w:r>
      <w:r w:rsidRPr="00F201C0">
        <w:rPr>
          <w:i/>
          <w:lang w:val="en-US"/>
        </w:rPr>
        <w:t>Miscellaneous</w:t>
      </w:r>
      <w:r w:rsidRPr="00F201C0">
        <w:t xml:space="preserve"> (разное) (рис. 7) устанавливают режим автосохранения данных, пути к рабочему каталогу, идеальный или реальный режим моделирования (переключатели </w:t>
      </w:r>
      <w:r w:rsidRPr="00F201C0">
        <w:rPr>
          <w:i/>
          <w:lang w:val="en-US"/>
        </w:rPr>
        <w:t>Ideal</w:t>
      </w:r>
      <w:r w:rsidRPr="00F201C0">
        <w:t xml:space="preserve"> и </w:t>
      </w:r>
      <w:r w:rsidRPr="00F201C0">
        <w:rPr>
          <w:i/>
          <w:lang w:val="en-US"/>
        </w:rPr>
        <w:t>Real</w:t>
      </w:r>
      <w:r w:rsidRPr="00F201C0">
        <w:t xml:space="preserve"> на панели </w:t>
      </w:r>
      <w:r w:rsidRPr="00F201C0">
        <w:rPr>
          <w:i/>
          <w:lang w:val="en-US"/>
        </w:rPr>
        <w:t>Digital</w:t>
      </w:r>
      <w:r w:rsidRPr="00F201C0">
        <w:rPr>
          <w:i/>
        </w:rPr>
        <w:t xml:space="preserve"> </w:t>
      </w:r>
      <w:r w:rsidRPr="00F201C0">
        <w:rPr>
          <w:i/>
          <w:lang w:val="en-US"/>
        </w:rPr>
        <w:t>Simulation</w:t>
      </w:r>
      <w:r w:rsidRPr="00F201C0">
        <w:rPr>
          <w:i/>
        </w:rPr>
        <w:t xml:space="preserve"> </w:t>
      </w:r>
      <w:r w:rsidRPr="00F201C0">
        <w:rPr>
          <w:i/>
          <w:lang w:val="en-US"/>
        </w:rPr>
        <w:t>Setting</w:t>
      </w:r>
      <w:r w:rsidRPr="00F201C0">
        <w:t xml:space="preserve">) цифровых схем, соединить или  рассоединить аналоговое и цифровое заземление (флажок </w:t>
      </w:r>
      <w:r w:rsidRPr="00F201C0">
        <w:rPr>
          <w:i/>
          <w:lang w:val="en-US"/>
        </w:rPr>
        <w:t>Connect</w:t>
      </w:r>
      <w:r w:rsidRPr="00F201C0">
        <w:rPr>
          <w:i/>
        </w:rPr>
        <w:t xml:space="preserve"> </w:t>
      </w:r>
      <w:r w:rsidRPr="00F201C0">
        <w:rPr>
          <w:i/>
          <w:lang w:val="en-US"/>
        </w:rPr>
        <w:t>digital</w:t>
      </w:r>
      <w:r w:rsidRPr="00F201C0">
        <w:rPr>
          <w:i/>
        </w:rPr>
        <w:t xml:space="preserve"> </w:t>
      </w:r>
      <w:r w:rsidRPr="00F201C0">
        <w:rPr>
          <w:i/>
          <w:lang w:val="en-US"/>
        </w:rPr>
        <w:t>ground</w:t>
      </w:r>
      <w:r w:rsidRPr="00F201C0">
        <w:rPr>
          <w:i/>
        </w:rPr>
        <w:t xml:space="preserve"> </w:t>
      </w:r>
      <w:r w:rsidRPr="00F201C0">
        <w:rPr>
          <w:i/>
          <w:lang w:val="en-US"/>
        </w:rPr>
        <w:t>to</w:t>
      </w:r>
      <w:r w:rsidRPr="00F201C0">
        <w:rPr>
          <w:i/>
        </w:rPr>
        <w:t xml:space="preserve"> </w:t>
      </w:r>
      <w:r w:rsidRPr="00F201C0">
        <w:rPr>
          <w:i/>
          <w:lang w:val="en-US"/>
        </w:rPr>
        <w:t>analog</w:t>
      </w:r>
      <w:r w:rsidRPr="00F201C0">
        <w:rPr>
          <w:i/>
        </w:rPr>
        <w:t xml:space="preserve"> </w:t>
      </w:r>
      <w:r w:rsidRPr="00F201C0">
        <w:rPr>
          <w:i/>
          <w:lang w:val="en-US"/>
        </w:rPr>
        <w:t>ground</w:t>
      </w:r>
      <w:r w:rsidRPr="00F201C0">
        <w:t xml:space="preserve"> на панели </w:t>
      </w:r>
      <w:r w:rsidRPr="00F201C0">
        <w:rPr>
          <w:lang w:val="en-US"/>
        </w:rPr>
        <w:t>PCB</w:t>
      </w:r>
      <w:r w:rsidRPr="00F201C0">
        <w:t xml:space="preserve"> </w:t>
      </w:r>
      <w:r w:rsidRPr="00F201C0">
        <w:rPr>
          <w:i/>
          <w:lang w:val="en-US"/>
        </w:rPr>
        <w:t>Ground</w:t>
      </w:r>
      <w:r w:rsidRPr="00F201C0">
        <w:rPr>
          <w:i/>
        </w:rPr>
        <w:t xml:space="preserve"> </w:t>
      </w:r>
      <w:r w:rsidRPr="00F201C0">
        <w:rPr>
          <w:i/>
          <w:lang w:val="en-US"/>
        </w:rPr>
        <w:t>Option</w:t>
      </w:r>
      <w:r w:rsidRPr="00F201C0">
        <w:t xml:space="preserve">). </w:t>
      </w:r>
    </w:p>
    <w:p w:rsidR="00097DA6" w:rsidRPr="00F201C0" w:rsidRDefault="00097DA6" w:rsidP="00097DA6">
      <w:pPr>
        <w:spacing w:line="240" w:lineRule="exact"/>
        <w:ind w:firstLine="397"/>
        <w:jc w:val="both"/>
      </w:pPr>
      <w:r w:rsidRPr="00F201C0">
        <w:t xml:space="preserve">Кроме того, окно </w:t>
      </w:r>
      <w:r w:rsidRPr="00F201C0">
        <w:rPr>
          <w:i/>
          <w:lang w:val="en-US"/>
        </w:rPr>
        <w:t>Preferenc</w:t>
      </w:r>
      <w:r w:rsidRPr="00F201C0">
        <w:rPr>
          <w:i/>
        </w:rPr>
        <w:t>е</w:t>
      </w:r>
      <w:r w:rsidRPr="00F201C0">
        <w:rPr>
          <w:i/>
          <w:lang w:val="en-US"/>
        </w:rPr>
        <w:t>s</w:t>
      </w:r>
      <w:r w:rsidRPr="00F201C0">
        <w:t xml:space="preserve"> содержит пять кнопок.</w:t>
      </w:r>
    </w:p>
    <w:p w:rsidR="00097DA6" w:rsidRPr="00F201C0" w:rsidRDefault="00097DA6" w:rsidP="00097DA6">
      <w:pPr>
        <w:spacing w:line="240" w:lineRule="exact"/>
        <w:ind w:firstLine="397"/>
        <w:jc w:val="both"/>
      </w:pPr>
      <w:r w:rsidRPr="00F201C0">
        <w:t xml:space="preserve">Для того чтобы записать выбранные опции для текущей схемы, нужно щелкнуть левой клавишей мыши по кнопке </w:t>
      </w:r>
      <w:r w:rsidRPr="00F201C0">
        <w:rPr>
          <w:i/>
          <w:lang w:val="en-US"/>
        </w:rPr>
        <w:t>OK</w:t>
      </w:r>
      <w:r w:rsidRPr="00F201C0">
        <w:t>.</w:t>
      </w:r>
    </w:p>
    <w:p w:rsidR="00097DA6" w:rsidRPr="00F201C0" w:rsidRDefault="00097DA6" w:rsidP="00097DA6">
      <w:pPr>
        <w:spacing w:line="240" w:lineRule="exact"/>
        <w:ind w:firstLine="397"/>
        <w:jc w:val="both"/>
      </w:pPr>
      <w:r w:rsidRPr="00F201C0">
        <w:t xml:space="preserve">Для того чтобы записать выбранные опции, как устанавливаемые по умолчанию, нужно щелкнуть левой клавишей мыши по кнопке </w:t>
      </w:r>
      <w:r w:rsidRPr="00F201C0">
        <w:rPr>
          <w:i/>
          <w:lang w:val="en-US"/>
        </w:rPr>
        <w:t>Set</w:t>
      </w:r>
      <w:r w:rsidRPr="00F201C0">
        <w:rPr>
          <w:i/>
        </w:rPr>
        <w:t xml:space="preserve"> </w:t>
      </w:r>
      <w:r w:rsidRPr="00F201C0">
        <w:rPr>
          <w:i/>
          <w:lang w:val="en-US"/>
        </w:rPr>
        <w:t>as</w:t>
      </w:r>
      <w:r w:rsidRPr="00F201C0">
        <w:rPr>
          <w:i/>
        </w:rPr>
        <w:t xml:space="preserve"> </w:t>
      </w:r>
      <w:r w:rsidRPr="00F201C0">
        <w:rPr>
          <w:i/>
          <w:lang w:val="en-US"/>
        </w:rPr>
        <w:t>Default</w:t>
      </w:r>
      <w:r w:rsidRPr="00F201C0">
        <w:t xml:space="preserve">, затем по кнопке  </w:t>
      </w:r>
      <w:r w:rsidRPr="00F201C0">
        <w:rPr>
          <w:i/>
          <w:lang w:val="en-US"/>
        </w:rPr>
        <w:t>OK</w:t>
      </w:r>
      <w:r w:rsidRPr="00F201C0">
        <w:t>.</w:t>
      </w:r>
    </w:p>
    <w:p w:rsidR="00097DA6" w:rsidRPr="00F201C0" w:rsidRDefault="00097DA6" w:rsidP="00097DA6">
      <w:pPr>
        <w:ind w:firstLine="397"/>
        <w:jc w:val="both"/>
      </w:pPr>
      <w:r w:rsidRPr="00F201C0">
        <w:t xml:space="preserve">Для того чтобы вернутся к предыдущим опциям, установленным по умолчанию, нужно щелкнуть по кнопке </w:t>
      </w:r>
      <w:r w:rsidRPr="00F201C0">
        <w:rPr>
          <w:i/>
          <w:lang w:val="en-US"/>
        </w:rPr>
        <w:t>Restore</w:t>
      </w:r>
      <w:r w:rsidRPr="00F201C0">
        <w:t xml:space="preserve"> </w:t>
      </w:r>
      <w:r w:rsidRPr="00F201C0">
        <w:rPr>
          <w:i/>
          <w:lang w:val="en-US"/>
        </w:rPr>
        <w:t>Default</w:t>
      </w:r>
      <w:r w:rsidRPr="00F201C0">
        <w:t>. Затем можно продолжить устанавливать новые опции.</w:t>
      </w:r>
    </w:p>
    <w:p w:rsidR="00097DA6" w:rsidRPr="00F201C0" w:rsidRDefault="00097DA6" w:rsidP="00097DA6">
      <w:pPr>
        <w:tabs>
          <w:tab w:val="left" w:pos="6660"/>
        </w:tabs>
        <w:jc w:val="center"/>
      </w:pPr>
      <w:r>
        <w:rPr>
          <w:noProof/>
        </w:rPr>
        <w:drawing>
          <wp:inline distT="0" distB="0" distL="0" distR="0">
            <wp:extent cx="2195225" cy="2417577"/>
            <wp:effectExtent l="19050" t="0" r="0" b="0"/>
            <wp:docPr id="7" name="Рисунок 7" descr="Preferec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fereces5"/>
                    <pic:cNvPicPr>
                      <a:picLocks noChangeAspect="1" noChangeArrowheads="1"/>
                    </pic:cNvPicPr>
                  </pic:nvPicPr>
                  <pic:blipFill>
                    <a:blip r:embed="rId15"/>
                    <a:srcRect/>
                    <a:stretch>
                      <a:fillRect/>
                    </a:stretch>
                  </pic:blipFill>
                  <pic:spPr bwMode="auto">
                    <a:xfrm>
                      <a:off x="0" y="0"/>
                      <a:ext cx="2198453" cy="2421132"/>
                    </a:xfrm>
                    <a:prstGeom prst="rect">
                      <a:avLst/>
                    </a:prstGeom>
                    <a:noFill/>
                    <a:ln w="9525">
                      <a:noFill/>
                      <a:miter lim="800000"/>
                      <a:headEnd/>
                      <a:tailEnd/>
                    </a:ln>
                  </pic:spPr>
                </pic:pic>
              </a:graphicData>
            </a:graphic>
          </wp:inline>
        </w:drawing>
      </w:r>
    </w:p>
    <w:p w:rsidR="00097DA6" w:rsidRPr="00F201C0" w:rsidRDefault="00854BCA" w:rsidP="00097DA6">
      <w:pPr>
        <w:tabs>
          <w:tab w:val="left" w:pos="6660"/>
        </w:tabs>
        <w:jc w:val="center"/>
        <w:rPr>
          <w:i/>
        </w:rPr>
      </w:pPr>
      <w:r w:rsidRPr="00F201C0">
        <w:rPr>
          <w:iCs/>
        </w:rPr>
        <w:t>Рис</w:t>
      </w:r>
      <w:r>
        <w:rPr>
          <w:iCs/>
        </w:rPr>
        <w:t>унок</w:t>
      </w:r>
      <w:r w:rsidR="00097DA6" w:rsidRPr="00F201C0">
        <w:rPr>
          <w:iCs/>
        </w:rPr>
        <w:t xml:space="preserve"> 7</w:t>
      </w:r>
      <w:r>
        <w:rPr>
          <w:iCs/>
        </w:rPr>
        <w:t>-</w:t>
      </w:r>
      <w:r w:rsidR="00097DA6" w:rsidRPr="00F201C0">
        <w:t xml:space="preserve"> Диалоговое окно </w:t>
      </w:r>
      <w:r w:rsidR="00097DA6" w:rsidRPr="00F201C0">
        <w:rPr>
          <w:i/>
          <w:lang w:val="en-US"/>
        </w:rPr>
        <w:t>Preferenc</w:t>
      </w:r>
      <w:r w:rsidR="00097DA6" w:rsidRPr="00F201C0">
        <w:rPr>
          <w:i/>
        </w:rPr>
        <w:t>е</w:t>
      </w:r>
      <w:r w:rsidR="00097DA6" w:rsidRPr="00F201C0">
        <w:rPr>
          <w:i/>
          <w:lang w:val="en-US"/>
        </w:rPr>
        <w:t>s</w:t>
      </w:r>
      <w:r w:rsidR="00097DA6" w:rsidRPr="00F201C0">
        <w:rPr>
          <w:b/>
          <w:bCs/>
        </w:rPr>
        <w:t xml:space="preserve"> </w:t>
      </w:r>
      <w:r w:rsidR="00097DA6" w:rsidRPr="00F201C0">
        <w:t xml:space="preserve">с вкладкой </w:t>
      </w:r>
      <w:r w:rsidR="00097DA6" w:rsidRPr="00F201C0">
        <w:rPr>
          <w:i/>
          <w:lang w:val="en-US"/>
        </w:rPr>
        <w:t>Miscellaneous</w:t>
      </w:r>
    </w:p>
    <w:p w:rsidR="00097DA6" w:rsidRPr="00F201C0" w:rsidRDefault="00097DA6" w:rsidP="00097DA6">
      <w:pPr>
        <w:ind w:firstLine="397"/>
        <w:jc w:val="both"/>
        <w:rPr>
          <w:i/>
        </w:rPr>
      </w:pPr>
    </w:p>
    <w:p w:rsidR="00097DA6" w:rsidRPr="00F201C0" w:rsidRDefault="00097DA6" w:rsidP="00097DA6">
      <w:pPr>
        <w:ind w:firstLine="397"/>
        <w:jc w:val="both"/>
      </w:pPr>
      <w:r w:rsidRPr="00F201C0">
        <w:lastRenderedPageBreak/>
        <w:t xml:space="preserve">Чтобы остановить изменения и закрыть диалоговое окно, нужно щелкнуть по кнопке </w:t>
      </w:r>
      <w:r w:rsidRPr="00F201C0">
        <w:rPr>
          <w:i/>
          <w:lang w:val="en-US"/>
        </w:rPr>
        <w:t>Cancel</w:t>
      </w:r>
      <w:r w:rsidRPr="00F201C0">
        <w:t>.</w:t>
      </w:r>
    </w:p>
    <w:p w:rsidR="00097DA6" w:rsidRPr="00F201C0" w:rsidRDefault="0019152A" w:rsidP="00EC0B14">
      <w:pPr>
        <w:ind w:firstLine="397"/>
        <w:rPr>
          <w:b/>
          <w:bCs/>
        </w:rPr>
      </w:pPr>
      <w:r>
        <w:rPr>
          <w:b/>
          <w:bCs/>
        </w:rPr>
        <w:t>Пример создания</w:t>
      </w:r>
      <w:r w:rsidR="00097DA6" w:rsidRPr="00F201C0">
        <w:rPr>
          <w:b/>
          <w:bCs/>
        </w:rPr>
        <w:t xml:space="preserve"> новой схемы</w:t>
      </w:r>
    </w:p>
    <w:p w:rsidR="00097DA6" w:rsidRPr="00F201C0" w:rsidRDefault="00097DA6" w:rsidP="00097DA6">
      <w:pPr>
        <w:ind w:firstLine="397"/>
        <w:jc w:val="both"/>
      </w:pPr>
      <w:r w:rsidRPr="00F201C0">
        <w:t>Создание новой схемы рассмотрим на примере схемы, исследующей логическую схему «И» (рис. 8).</w:t>
      </w:r>
    </w:p>
    <w:p w:rsidR="00097DA6" w:rsidRPr="00F201C0" w:rsidRDefault="00097DA6" w:rsidP="00097DA6">
      <w:pPr>
        <w:ind w:firstLine="397"/>
        <w:jc w:val="both"/>
      </w:pPr>
      <w:r w:rsidRPr="00F201C0">
        <w:t xml:space="preserve">Прежде чем начать создание схемы, нужно запустить программу </w:t>
      </w:r>
      <w:r w:rsidRPr="00F201C0">
        <w:rPr>
          <w:i/>
          <w:lang w:val="en-US"/>
        </w:rPr>
        <w:t>Multisim</w:t>
      </w:r>
      <w:r w:rsidRPr="00F201C0">
        <w:t xml:space="preserve">. Для этого в окне </w:t>
      </w:r>
      <w:r w:rsidRPr="00F201C0">
        <w:rPr>
          <w:i/>
          <w:lang w:val="en-US"/>
        </w:rPr>
        <w:t>Windows</w:t>
      </w:r>
      <w:r w:rsidRPr="00F201C0">
        <w:rPr>
          <w:b/>
          <w:bCs/>
        </w:rPr>
        <w:t xml:space="preserve"> </w:t>
      </w:r>
      <w:r w:rsidRPr="00F201C0">
        <w:t xml:space="preserve">нажать на кнопку </w:t>
      </w:r>
      <w:r w:rsidRPr="00F201C0">
        <w:rPr>
          <w:i/>
        </w:rPr>
        <w:t>Пуск</w:t>
      </w:r>
      <w:r w:rsidRPr="00F201C0">
        <w:t>,</w:t>
      </w:r>
      <w:r w:rsidRPr="00F201C0">
        <w:rPr>
          <w:b/>
          <w:bCs/>
        </w:rPr>
        <w:t xml:space="preserve"> </w:t>
      </w:r>
      <w:r w:rsidRPr="00F201C0">
        <w:t xml:space="preserve">в открывшемся меню выбрать команду </w:t>
      </w:r>
      <w:r w:rsidRPr="00F201C0">
        <w:rPr>
          <w:i/>
        </w:rPr>
        <w:t>Программы</w:t>
      </w:r>
      <w:r w:rsidRPr="00F201C0">
        <w:t>. В новом открывшемся меню</w:t>
      </w:r>
      <w:r w:rsidRPr="00F201C0">
        <w:rPr>
          <w:b/>
          <w:bCs/>
        </w:rPr>
        <w:t xml:space="preserve"> </w:t>
      </w:r>
      <w:r w:rsidRPr="00F201C0">
        <w:t xml:space="preserve">выбрать строку </w:t>
      </w:r>
      <w:r w:rsidRPr="00F201C0">
        <w:rPr>
          <w:i/>
          <w:lang w:val="en-US"/>
        </w:rPr>
        <w:t>Multisim</w:t>
      </w:r>
      <w:r w:rsidRPr="00F201C0">
        <w:t xml:space="preserve">. Автоматически откроется окно программы, в котором будет расположена страница новой схемы. На этой странице и будет создана схема исследования логической схемы «И». </w:t>
      </w:r>
    </w:p>
    <w:p w:rsidR="00097DA6" w:rsidRPr="00F201C0" w:rsidRDefault="00097DA6" w:rsidP="00097DA6">
      <w:pPr>
        <w:jc w:val="center"/>
      </w:pPr>
      <w:r>
        <w:rPr>
          <w:noProof/>
        </w:rPr>
        <w:drawing>
          <wp:inline distT="0" distB="0" distL="0" distR="0">
            <wp:extent cx="3902075" cy="3487420"/>
            <wp:effectExtent l="19050" t="0" r="3175" b="0"/>
            <wp:docPr id="8" name="Рисунок 8" descr="Лаб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Лаб11"/>
                    <pic:cNvPicPr>
                      <a:picLocks noChangeArrowheads="1"/>
                    </pic:cNvPicPr>
                  </pic:nvPicPr>
                  <pic:blipFill>
                    <a:blip r:embed="rId16"/>
                    <a:srcRect/>
                    <a:stretch>
                      <a:fillRect/>
                    </a:stretch>
                  </pic:blipFill>
                  <pic:spPr bwMode="auto">
                    <a:xfrm>
                      <a:off x="0" y="0"/>
                      <a:ext cx="3902075" cy="3487420"/>
                    </a:xfrm>
                    <a:prstGeom prst="rect">
                      <a:avLst/>
                    </a:prstGeom>
                    <a:noFill/>
                    <a:ln w="9525">
                      <a:noFill/>
                      <a:miter lim="800000"/>
                      <a:headEnd/>
                      <a:tailEnd/>
                    </a:ln>
                  </pic:spPr>
                </pic:pic>
              </a:graphicData>
            </a:graphic>
          </wp:inline>
        </w:drawing>
      </w:r>
    </w:p>
    <w:p w:rsidR="00097DA6" w:rsidRPr="00F201C0" w:rsidRDefault="00854BCA" w:rsidP="00097DA6">
      <w:pPr>
        <w:jc w:val="center"/>
        <w:outlineLvl w:val="0"/>
      </w:pPr>
      <w:bookmarkStart w:id="5" w:name="_Toc132447505"/>
      <w:bookmarkStart w:id="6" w:name="_Toc132447599"/>
      <w:r w:rsidRPr="00F201C0">
        <w:rPr>
          <w:iCs/>
        </w:rPr>
        <w:t>Рис</w:t>
      </w:r>
      <w:r>
        <w:rPr>
          <w:iCs/>
        </w:rPr>
        <w:t>унок</w:t>
      </w:r>
      <w:r w:rsidR="00097DA6" w:rsidRPr="00F201C0">
        <w:rPr>
          <w:iCs/>
        </w:rPr>
        <w:t xml:space="preserve"> 8</w:t>
      </w:r>
      <w:r>
        <w:rPr>
          <w:iCs/>
        </w:rPr>
        <w:t>-</w:t>
      </w:r>
      <w:r w:rsidR="00097DA6" w:rsidRPr="00F201C0">
        <w:t xml:space="preserve"> Схема исследования логической схемы «И»</w:t>
      </w:r>
      <w:bookmarkEnd w:id="5"/>
      <w:bookmarkEnd w:id="6"/>
    </w:p>
    <w:p w:rsidR="00097DA6" w:rsidRPr="00F201C0" w:rsidRDefault="00097DA6" w:rsidP="00097DA6">
      <w:pPr>
        <w:ind w:firstLine="397"/>
        <w:jc w:val="both"/>
        <w:rPr>
          <w:b/>
          <w:bCs/>
        </w:rPr>
      </w:pPr>
    </w:p>
    <w:p w:rsidR="00097DA6" w:rsidRPr="00F201C0" w:rsidRDefault="00097DA6" w:rsidP="00097DA6">
      <w:pPr>
        <w:ind w:firstLine="397"/>
        <w:rPr>
          <w:b/>
          <w:bCs/>
        </w:rPr>
      </w:pPr>
      <w:r w:rsidRPr="00F201C0">
        <w:rPr>
          <w:b/>
          <w:bCs/>
        </w:rPr>
        <w:t>Размещение компонентов на странице схемы</w:t>
      </w:r>
    </w:p>
    <w:p w:rsidR="00097DA6" w:rsidRPr="00F201C0" w:rsidRDefault="00097DA6" w:rsidP="00097DA6">
      <w:pPr>
        <w:spacing w:line="240" w:lineRule="exact"/>
        <w:ind w:firstLine="397"/>
        <w:jc w:val="both"/>
      </w:pPr>
      <w:r w:rsidRPr="00F201C0">
        <w:t xml:space="preserve">Для размещения компонентов служат кнопки панели инструментов, расположенной вертикально на левой стороне окна. По умолчанию эта панель видима. Если она не видима, то надо нажать кнопку </w:t>
      </w:r>
      <w:r w:rsidRPr="00F201C0">
        <w:rPr>
          <w:bCs/>
          <w:i/>
          <w:lang w:val="en-US"/>
        </w:rPr>
        <w:t>Components</w:t>
      </w:r>
      <w:r w:rsidRPr="00F201C0">
        <w:rPr>
          <w:b/>
          <w:bCs/>
        </w:rPr>
        <w:t xml:space="preserve"> </w:t>
      </w:r>
      <w:r w:rsidRPr="00F201C0">
        <w:t xml:space="preserve">на строке инструментов </w:t>
      </w:r>
      <w:r w:rsidRPr="00F201C0">
        <w:rPr>
          <w:i/>
          <w:lang w:val="en-US"/>
        </w:rPr>
        <w:t>Design</w:t>
      </w:r>
      <w:r w:rsidRPr="00F201C0">
        <w:rPr>
          <w:i/>
        </w:rPr>
        <w:t xml:space="preserve"> </w:t>
      </w:r>
      <w:r w:rsidRPr="00F201C0">
        <w:rPr>
          <w:i/>
          <w:lang w:val="en-US"/>
        </w:rPr>
        <w:t>Bar</w:t>
      </w:r>
      <w:r w:rsidRPr="00F201C0">
        <w:t>. Компоненты, необходимые для создания схемы, сгруппированы в логические разделы (</w:t>
      </w:r>
      <w:r w:rsidRPr="00F201C0">
        <w:rPr>
          <w:i/>
          <w:lang w:val="en-US"/>
        </w:rPr>
        <w:t>Parts</w:t>
      </w:r>
      <w:r w:rsidRPr="00F201C0">
        <w:rPr>
          <w:i/>
        </w:rPr>
        <w:t xml:space="preserve"> </w:t>
      </w:r>
      <w:r w:rsidRPr="00F201C0">
        <w:rPr>
          <w:i/>
          <w:lang w:val="en-US"/>
        </w:rPr>
        <w:t>Bin</w:t>
      </w:r>
      <w:r w:rsidRPr="00F201C0">
        <w:rPr>
          <w:b/>
          <w:bCs/>
        </w:rPr>
        <w:t>)</w:t>
      </w:r>
      <w:r w:rsidRPr="00F201C0">
        <w:t>. Каждому логическому разделу соответствует кнопка на шкале инструментов. При нажатии на одну из этих кнопок открывается соответствующая панель (</w:t>
      </w:r>
      <w:r w:rsidRPr="00F201C0">
        <w:rPr>
          <w:i/>
          <w:lang w:val="en-US"/>
        </w:rPr>
        <w:t>Parts</w:t>
      </w:r>
      <w:r w:rsidRPr="00F201C0">
        <w:t xml:space="preserve"> </w:t>
      </w:r>
      <w:r w:rsidRPr="00F201C0">
        <w:rPr>
          <w:i/>
          <w:lang w:val="en-US"/>
        </w:rPr>
        <w:t>Bin</w:t>
      </w:r>
      <w:r w:rsidRPr="00F201C0">
        <w:rPr>
          <w:b/>
          <w:bCs/>
        </w:rPr>
        <w:t>)</w:t>
      </w:r>
      <w:r w:rsidRPr="00F201C0">
        <w:t xml:space="preserve">, содержащая кнопки для каждого компонента, входящего в семейство компонентов. Разместить компоненты можно также с помощью команды </w:t>
      </w:r>
      <w:r w:rsidRPr="00F201C0">
        <w:rPr>
          <w:i/>
          <w:lang w:val="en-US"/>
        </w:rPr>
        <w:t>Place</w:t>
      </w:r>
      <w:r w:rsidRPr="00F201C0">
        <w:t>&gt;</w:t>
      </w:r>
      <w:r w:rsidRPr="00F201C0">
        <w:rPr>
          <w:i/>
          <w:lang w:val="en-US"/>
        </w:rPr>
        <w:t>Place</w:t>
      </w:r>
      <w:r w:rsidRPr="00F201C0">
        <w:rPr>
          <w:i/>
        </w:rPr>
        <w:t xml:space="preserve"> </w:t>
      </w:r>
      <w:r w:rsidRPr="00F201C0">
        <w:rPr>
          <w:i/>
          <w:lang w:val="en-US"/>
        </w:rPr>
        <w:t>Component</w:t>
      </w:r>
      <w:r w:rsidRPr="00F201C0">
        <w:t>.</w:t>
      </w:r>
    </w:p>
    <w:p w:rsidR="00097DA6" w:rsidRPr="00F201C0" w:rsidRDefault="00097DA6" w:rsidP="00097DA6">
      <w:pPr>
        <w:spacing w:line="240" w:lineRule="exact"/>
        <w:ind w:firstLine="397"/>
        <w:jc w:val="both"/>
      </w:pPr>
      <w:r w:rsidRPr="00F201C0">
        <w:t>Разместите на странице схемы компонент источника постоянного напряжения +5 В. Для этого необходимо:</w:t>
      </w:r>
    </w:p>
    <w:p w:rsidR="00097DA6" w:rsidRPr="00F201C0" w:rsidRDefault="00097DA6" w:rsidP="00097DA6">
      <w:pPr>
        <w:spacing w:line="240" w:lineRule="exact"/>
        <w:ind w:firstLine="397"/>
        <w:jc w:val="both"/>
      </w:pPr>
      <w:r w:rsidRPr="00F201C0">
        <w:t xml:space="preserve">1. Нажать на кнопку </w:t>
      </w:r>
      <w:r w:rsidRPr="00F201C0">
        <w:rPr>
          <w:i/>
          <w:lang w:val="en-US"/>
        </w:rPr>
        <w:t>Sources</w:t>
      </w:r>
      <w:r w:rsidRPr="00F201C0">
        <w:t>. Откроется панель, содержащая источники напряжения или тока (рис. 9). Удерживая курсор на кнопке, не щелкая по ней, можно увидеть название кнопки.</w:t>
      </w:r>
    </w:p>
    <w:p w:rsidR="00097DA6" w:rsidRPr="00F201C0" w:rsidRDefault="00097DA6" w:rsidP="00097DA6">
      <w:pPr>
        <w:spacing w:line="240" w:lineRule="exact"/>
        <w:ind w:firstLine="397"/>
        <w:jc w:val="both"/>
      </w:pPr>
      <w:r w:rsidRPr="00F201C0">
        <w:t xml:space="preserve">2. Щелкнуть по кнопке </w:t>
      </w:r>
      <w:r w:rsidRPr="00F201C0">
        <w:rPr>
          <w:i/>
          <w:lang w:val="en-US"/>
        </w:rPr>
        <w:t>Vcc</w:t>
      </w:r>
      <w:r w:rsidRPr="00F201C0">
        <w:t>. Курсор примет форму выбранного компонента. Поместить выбранный компонент на схему и щелкнуть левой клавишей мыши по точке схемы, в которой должен быть расположен компонент, изображение компонента появится на схеме.</w:t>
      </w:r>
    </w:p>
    <w:p w:rsidR="00097DA6" w:rsidRPr="00F201C0" w:rsidRDefault="00B565E1" w:rsidP="00854BCA">
      <w:pPr>
        <w:jc w:val="both"/>
      </w:pPr>
      <w:r>
        <w:rPr>
          <w:noProof/>
        </w:rPr>
        <w:lastRenderedPageBreak/>
        <w:pict>
          <v:group id="_x0000_s1026" style="position:absolute;left:0;text-align:left;margin-left:-8.5pt;margin-top:0;width:322.15pt;height:375.6pt;z-index:251660288" coordorigin="964,1217" coordsize="6443,7667">
            <v:shapetype id="_x0000_t202" coordsize="21600,21600" o:spt="202" path="m,l,21600r21600,l21600,xe">
              <v:stroke joinstyle="miter"/>
              <v:path gradientshapeok="t" o:connecttype="rect"/>
            </v:shapetype>
            <v:shape id="_x0000_s1027" type="#_x0000_t202" style="position:absolute;left:964;top:1217;width:1800;height:7667" filled="f" stroked="f">
              <v:textbox style="mso-next-textbox:#_x0000_s1027">
                <w:txbxContent>
                  <w:p w:rsidR="00244B53" w:rsidRDefault="00B565E1" w:rsidP="00097DA6">
                    <w:pPr>
                      <w:jc w:val="both"/>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9.4pt;height:308.95pt">
                          <v:imagedata r:id="rId17" o:title="Sources"/>
                          <o:lock v:ext="edit" aspectratio="f"/>
                        </v:shape>
                      </w:pict>
                    </w:r>
                  </w:p>
                  <w:p w:rsidR="00244B53" w:rsidRPr="00616E26" w:rsidRDefault="00244B53" w:rsidP="00097DA6">
                    <w:pPr>
                      <w:jc w:val="both"/>
                      <w:rPr>
                        <w:iCs/>
                        <w:sz w:val="12"/>
                        <w:szCs w:val="12"/>
                      </w:rPr>
                    </w:pPr>
                  </w:p>
                  <w:p w:rsidR="00244B53" w:rsidRPr="00616E26" w:rsidRDefault="00244B53" w:rsidP="00097DA6">
                    <w:pPr>
                      <w:spacing w:line="180" w:lineRule="exact"/>
                      <w:jc w:val="center"/>
                      <w:rPr>
                        <w:noProof/>
                        <w:spacing w:val="-2"/>
                        <w:sz w:val="18"/>
                        <w:szCs w:val="18"/>
                      </w:rPr>
                    </w:pPr>
                    <w:r w:rsidRPr="00616E26">
                      <w:rPr>
                        <w:iCs/>
                        <w:spacing w:val="-2"/>
                        <w:sz w:val="18"/>
                        <w:szCs w:val="18"/>
                      </w:rPr>
                      <w:t>Рис. 9</w:t>
                    </w:r>
                    <w:r w:rsidRPr="00616E26">
                      <w:rPr>
                        <w:spacing w:val="-2"/>
                        <w:sz w:val="18"/>
                        <w:szCs w:val="18"/>
                      </w:rPr>
                      <w:t>. Панель инструментов</w:t>
                    </w:r>
                    <w:r>
                      <w:rPr>
                        <w:spacing w:val="-2"/>
                        <w:sz w:val="18"/>
                        <w:szCs w:val="18"/>
                      </w:rPr>
                      <w:t xml:space="preserve"> </w:t>
                    </w:r>
                    <w:r w:rsidRPr="00616E26">
                      <w:rPr>
                        <w:spacing w:val="-2"/>
                        <w:sz w:val="18"/>
                        <w:szCs w:val="18"/>
                      </w:rPr>
                      <w:t xml:space="preserve"> </w:t>
                    </w:r>
                    <w:r w:rsidRPr="00616E26">
                      <w:rPr>
                        <w:i/>
                        <w:spacing w:val="-2"/>
                        <w:sz w:val="18"/>
                        <w:szCs w:val="18"/>
                        <w:lang w:val="en-US"/>
                      </w:rPr>
                      <w:t>Source</w:t>
                    </w:r>
                    <w:r>
                      <w:rPr>
                        <w:i/>
                        <w:spacing w:val="-2"/>
                        <w:sz w:val="18"/>
                        <w:szCs w:val="18"/>
                        <w:lang w:val="en-US"/>
                      </w:rPr>
                      <w:t>s</w:t>
                    </w:r>
                  </w:p>
                </w:txbxContent>
              </v:textbox>
            </v:shape>
            <v:shape id="_x0000_s1028" type="#_x0000_t202" style="position:absolute;left:2764;top:2774;width:4643;height:5940;mso-wrap-style:none" filled="f" stroked="f">
              <v:textbox style="mso-next-textbox:#_x0000_s1028">
                <w:txbxContent>
                  <w:p w:rsidR="00244B53" w:rsidRDefault="00244B53" w:rsidP="00097DA6">
                    <w:pPr>
                      <w:jc w:val="both"/>
                      <w:rPr>
                        <w:sz w:val="22"/>
                        <w:szCs w:val="22"/>
                      </w:rPr>
                    </w:pPr>
                  </w:p>
                  <w:p w:rsidR="00244B53" w:rsidRDefault="00B565E1" w:rsidP="00097DA6">
                    <w:pPr>
                      <w:jc w:val="both"/>
                      <w:rPr>
                        <w:sz w:val="22"/>
                        <w:szCs w:val="22"/>
                      </w:rPr>
                    </w:pPr>
                    <w:r>
                      <w:rPr>
                        <w:sz w:val="22"/>
                        <w:szCs w:val="22"/>
                      </w:rPr>
                      <w:pict>
                        <v:shape id="_x0000_i1061" type="#_x0000_t75" style="width:207.65pt;height:235.25pt">
                          <v:imagedata r:id="rId18" o:title="DigPow"/>
                        </v:shape>
                      </w:pict>
                    </w:r>
                  </w:p>
                  <w:p w:rsidR="00244B53" w:rsidRPr="00F2074F" w:rsidRDefault="00244B53" w:rsidP="00097DA6">
                    <w:pPr>
                      <w:jc w:val="both"/>
                      <w:rPr>
                        <w:sz w:val="12"/>
                        <w:szCs w:val="12"/>
                      </w:rPr>
                    </w:pPr>
                  </w:p>
                  <w:p w:rsidR="00244B53" w:rsidRPr="00F2074F" w:rsidRDefault="00244B53" w:rsidP="00097DA6">
                    <w:pPr>
                      <w:jc w:val="both"/>
                      <w:outlineLvl w:val="0"/>
                      <w:rPr>
                        <w:sz w:val="18"/>
                        <w:szCs w:val="18"/>
                      </w:rPr>
                    </w:pPr>
                    <w:r w:rsidRPr="00F2074F">
                      <w:rPr>
                        <w:iCs/>
                        <w:sz w:val="18"/>
                        <w:szCs w:val="18"/>
                      </w:rPr>
                      <w:t>Рис. 10</w:t>
                    </w:r>
                    <w:r w:rsidRPr="00F2074F">
                      <w:rPr>
                        <w:sz w:val="18"/>
                        <w:szCs w:val="18"/>
                      </w:rPr>
                      <w:t xml:space="preserve">. Диалоговое окно </w:t>
                    </w:r>
                    <w:r w:rsidRPr="00F2074F">
                      <w:rPr>
                        <w:i/>
                        <w:sz w:val="18"/>
                        <w:szCs w:val="18"/>
                        <w:lang w:val="en-US"/>
                      </w:rPr>
                      <w:t>Digital</w:t>
                    </w:r>
                    <w:r w:rsidRPr="00F2074F">
                      <w:rPr>
                        <w:i/>
                        <w:sz w:val="18"/>
                        <w:szCs w:val="18"/>
                      </w:rPr>
                      <w:t xml:space="preserve"> </w:t>
                    </w:r>
                    <w:r w:rsidRPr="00F2074F">
                      <w:rPr>
                        <w:i/>
                        <w:sz w:val="18"/>
                        <w:szCs w:val="18"/>
                        <w:lang w:val="en-US"/>
                      </w:rPr>
                      <w:t>Power</w:t>
                    </w:r>
                    <w:r w:rsidRPr="00F2074F">
                      <w:rPr>
                        <w:b/>
                        <w:bCs/>
                        <w:sz w:val="18"/>
                        <w:szCs w:val="18"/>
                      </w:rPr>
                      <w:t xml:space="preserve"> </w:t>
                    </w:r>
                    <w:r w:rsidRPr="00F2074F">
                      <w:rPr>
                        <w:sz w:val="18"/>
                        <w:szCs w:val="18"/>
                      </w:rPr>
                      <w:t xml:space="preserve">с вкладкой </w:t>
                    </w:r>
                    <w:r w:rsidRPr="00F2074F">
                      <w:rPr>
                        <w:i/>
                        <w:sz w:val="18"/>
                        <w:szCs w:val="18"/>
                        <w:lang w:val="en-US"/>
                      </w:rPr>
                      <w:t>Value</w:t>
                    </w:r>
                  </w:p>
                </w:txbxContent>
              </v:textbox>
            </v:shape>
            <w10:wrap type="topAndBottom"/>
          </v:group>
        </w:pict>
      </w:r>
      <w:r w:rsidR="00097DA6" w:rsidRPr="00F201C0">
        <w:t xml:space="preserve">3. Если необходимо изменить свойства компонента (порядковый номер, имя и величину значения), то  дважды щелкнуть по изображению компонента. Откроется диалоговое окно </w:t>
      </w:r>
      <w:r w:rsidR="00097DA6" w:rsidRPr="00F201C0">
        <w:rPr>
          <w:i/>
          <w:lang w:val="en-US"/>
        </w:rPr>
        <w:t>Digital</w:t>
      </w:r>
      <w:r w:rsidR="00097DA6" w:rsidRPr="00F201C0">
        <w:t xml:space="preserve"> </w:t>
      </w:r>
      <w:r w:rsidR="00097DA6" w:rsidRPr="00F201C0">
        <w:rPr>
          <w:i/>
          <w:lang w:val="en-US"/>
        </w:rPr>
        <w:t>Power</w:t>
      </w:r>
      <w:r w:rsidR="00097DA6" w:rsidRPr="00F201C0">
        <w:t xml:space="preserve"> (рис. 10). Название окна зависит от назначения компонента. Это окно содержит четыре вкладки. По умолчанию открыта вкладка </w:t>
      </w:r>
      <w:r w:rsidR="00097DA6" w:rsidRPr="00F201C0">
        <w:rPr>
          <w:i/>
          <w:lang w:val="en-US"/>
        </w:rPr>
        <w:t>Value</w:t>
      </w:r>
      <w:r w:rsidR="00097DA6" w:rsidRPr="00F201C0">
        <w:t>, на которой расположены текстовая строка и выпадающий список.</w:t>
      </w:r>
    </w:p>
    <w:p w:rsidR="00097DA6" w:rsidRPr="00F201C0" w:rsidRDefault="00097DA6" w:rsidP="00097DA6">
      <w:pPr>
        <w:ind w:firstLine="397"/>
        <w:jc w:val="both"/>
      </w:pPr>
      <w:r w:rsidRPr="00F201C0">
        <w:t xml:space="preserve">По умолчанию значение напряжения источника равно 12 В. Напряжение питания микросхем серии  74ххХХ равно 5 В. Поэтому нужно в текстовой строке вкладки вместо цифры 12 ввести 5, затем щелкнуть по кнопке </w:t>
      </w:r>
      <w:r w:rsidRPr="00F201C0">
        <w:rPr>
          <w:i/>
          <w:lang w:val="en-US"/>
        </w:rPr>
        <w:t>OK</w:t>
      </w:r>
      <w:r w:rsidRPr="00F201C0">
        <w:t>.</w:t>
      </w:r>
    </w:p>
    <w:p w:rsidR="00097DA6" w:rsidRPr="00F201C0" w:rsidRDefault="00097DA6" w:rsidP="00097DA6">
      <w:pPr>
        <w:ind w:firstLine="397"/>
        <w:jc w:val="both"/>
      </w:pPr>
      <w:r w:rsidRPr="00F201C0">
        <w:t>В выпадающем списке указаны единицы измерения.</w:t>
      </w:r>
    </w:p>
    <w:p w:rsidR="00097DA6" w:rsidRPr="00F201C0" w:rsidRDefault="00097DA6" w:rsidP="00097DA6">
      <w:pPr>
        <w:ind w:firstLine="397"/>
        <w:jc w:val="both"/>
      </w:pPr>
      <w:r w:rsidRPr="00F201C0">
        <w:t xml:space="preserve">На вкладке </w:t>
      </w:r>
      <w:r w:rsidRPr="00F201C0">
        <w:rPr>
          <w:i/>
          <w:lang w:val="en-US"/>
        </w:rPr>
        <w:t>Lable</w:t>
      </w:r>
      <w:r w:rsidRPr="00F201C0">
        <w:rPr>
          <w:b/>
          <w:bCs/>
        </w:rPr>
        <w:t xml:space="preserve"> </w:t>
      </w:r>
      <w:r w:rsidRPr="00F201C0">
        <w:t xml:space="preserve">(рис. 11) в текстовой строке </w:t>
      </w:r>
      <w:r w:rsidRPr="00F201C0">
        <w:rPr>
          <w:i/>
          <w:lang w:val="en-US"/>
        </w:rPr>
        <w:t>Reference</w:t>
      </w:r>
      <w:r w:rsidRPr="00F201C0">
        <w:rPr>
          <w:i/>
        </w:rPr>
        <w:t xml:space="preserve"> </w:t>
      </w:r>
      <w:r w:rsidRPr="00F201C0">
        <w:rPr>
          <w:i/>
          <w:lang w:val="en-US"/>
        </w:rPr>
        <w:t>ID</w:t>
      </w:r>
      <w:r w:rsidRPr="00F201C0">
        <w:rPr>
          <w:b/>
          <w:bCs/>
        </w:rPr>
        <w:t xml:space="preserve"> </w:t>
      </w:r>
      <w:r w:rsidRPr="00F201C0">
        <w:t xml:space="preserve">указывается название компонента. </w:t>
      </w:r>
    </w:p>
    <w:p w:rsidR="00097DA6" w:rsidRPr="00F201C0" w:rsidRDefault="00097DA6" w:rsidP="00097DA6">
      <w:pPr>
        <w:ind w:firstLine="397"/>
        <w:jc w:val="both"/>
      </w:pPr>
    </w:p>
    <w:p w:rsidR="00097DA6" w:rsidRPr="00F201C0" w:rsidRDefault="00097DA6" w:rsidP="00097DA6">
      <w:pPr>
        <w:jc w:val="center"/>
      </w:pPr>
      <w:r>
        <w:rPr>
          <w:noProof/>
        </w:rPr>
        <w:lastRenderedPageBreak/>
        <w:drawing>
          <wp:inline distT="0" distB="0" distL="0" distR="0">
            <wp:extent cx="2453638" cy="2773955"/>
            <wp:effectExtent l="19050" t="0" r="3812" b="0"/>
            <wp:docPr id="9" name="Рисунок 9" descr="DigP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gPow2"/>
                    <pic:cNvPicPr>
                      <a:picLocks noChangeAspect="1" noChangeArrowheads="1"/>
                    </pic:cNvPicPr>
                  </pic:nvPicPr>
                  <pic:blipFill>
                    <a:blip r:embed="rId19"/>
                    <a:srcRect/>
                    <a:stretch>
                      <a:fillRect/>
                    </a:stretch>
                  </pic:blipFill>
                  <pic:spPr bwMode="auto">
                    <a:xfrm>
                      <a:off x="0" y="0"/>
                      <a:ext cx="2453721" cy="2774049"/>
                    </a:xfrm>
                    <a:prstGeom prst="rect">
                      <a:avLst/>
                    </a:prstGeom>
                    <a:noFill/>
                    <a:ln w="9525">
                      <a:noFill/>
                      <a:miter lim="800000"/>
                      <a:headEnd/>
                      <a:tailEnd/>
                    </a:ln>
                  </pic:spPr>
                </pic:pic>
              </a:graphicData>
            </a:graphic>
          </wp:inline>
        </w:drawing>
      </w:r>
    </w:p>
    <w:p w:rsidR="00097DA6" w:rsidRPr="00F201C0" w:rsidRDefault="00097DA6" w:rsidP="00097DA6">
      <w:pPr>
        <w:ind w:firstLine="397"/>
        <w:jc w:val="both"/>
        <w:rPr>
          <w:i/>
          <w:iCs/>
        </w:rPr>
      </w:pPr>
    </w:p>
    <w:p w:rsidR="00097DA6" w:rsidRPr="00F201C0" w:rsidRDefault="00854BCA" w:rsidP="00097DA6">
      <w:pPr>
        <w:jc w:val="center"/>
      </w:pPr>
      <w:r w:rsidRPr="00F201C0">
        <w:rPr>
          <w:iCs/>
        </w:rPr>
        <w:t>Рис</w:t>
      </w:r>
      <w:r>
        <w:rPr>
          <w:iCs/>
        </w:rPr>
        <w:t>унок</w:t>
      </w:r>
      <w:r w:rsidR="00097DA6" w:rsidRPr="00F201C0">
        <w:rPr>
          <w:iCs/>
        </w:rPr>
        <w:t xml:space="preserve"> 11</w:t>
      </w:r>
      <w:r>
        <w:t>-</w:t>
      </w:r>
      <w:r w:rsidR="00097DA6" w:rsidRPr="00F201C0">
        <w:t xml:space="preserve"> Диалоговое окно </w:t>
      </w:r>
      <w:r w:rsidR="00097DA6" w:rsidRPr="00F201C0">
        <w:rPr>
          <w:i/>
          <w:lang w:val="en-US"/>
        </w:rPr>
        <w:t>Digital</w:t>
      </w:r>
      <w:r w:rsidR="00097DA6" w:rsidRPr="00F201C0">
        <w:rPr>
          <w:i/>
        </w:rPr>
        <w:t xml:space="preserve"> </w:t>
      </w:r>
      <w:r w:rsidR="00097DA6" w:rsidRPr="00F201C0">
        <w:rPr>
          <w:i/>
          <w:lang w:val="en-US"/>
        </w:rPr>
        <w:t>Power</w:t>
      </w:r>
      <w:r w:rsidR="00097DA6" w:rsidRPr="00F201C0">
        <w:rPr>
          <w:b/>
          <w:bCs/>
        </w:rPr>
        <w:t xml:space="preserve"> </w:t>
      </w:r>
      <w:r w:rsidR="00097DA6" w:rsidRPr="00F201C0">
        <w:t xml:space="preserve">с вкладкой </w:t>
      </w:r>
      <w:r w:rsidR="00097DA6" w:rsidRPr="00F201C0">
        <w:rPr>
          <w:i/>
          <w:lang w:val="en-US"/>
        </w:rPr>
        <w:t>Label</w:t>
      </w:r>
    </w:p>
    <w:p w:rsidR="00097DA6" w:rsidRPr="00F201C0" w:rsidRDefault="00097DA6" w:rsidP="00097DA6">
      <w:pPr>
        <w:ind w:firstLine="397"/>
        <w:jc w:val="both"/>
        <w:rPr>
          <w:i/>
          <w:iCs/>
        </w:rPr>
      </w:pPr>
    </w:p>
    <w:p w:rsidR="00097DA6" w:rsidRPr="00F201C0" w:rsidRDefault="00097DA6" w:rsidP="00097DA6">
      <w:pPr>
        <w:ind w:firstLine="397"/>
        <w:jc w:val="both"/>
      </w:pPr>
      <w:r w:rsidRPr="00F201C0">
        <w:t xml:space="preserve">На вкладке </w:t>
      </w:r>
      <w:r w:rsidRPr="00F201C0">
        <w:rPr>
          <w:i/>
          <w:lang w:val="en-US"/>
        </w:rPr>
        <w:t>Display</w:t>
      </w:r>
      <w:r w:rsidRPr="00F201C0">
        <w:rPr>
          <w:b/>
          <w:bCs/>
        </w:rPr>
        <w:t xml:space="preserve"> </w:t>
      </w:r>
      <w:r w:rsidRPr="00F201C0">
        <w:t>имеется пять</w:t>
      </w:r>
      <w:r w:rsidRPr="00F201C0">
        <w:rPr>
          <w:b/>
          <w:bCs/>
        </w:rPr>
        <w:t xml:space="preserve"> </w:t>
      </w:r>
      <w:r w:rsidRPr="00F201C0">
        <w:t>флажков (рис. 12), устанавливающих видимость:</w:t>
      </w:r>
    </w:p>
    <w:p w:rsidR="00097DA6" w:rsidRPr="00F201C0" w:rsidRDefault="00097DA6" w:rsidP="00097DA6">
      <w:pPr>
        <w:ind w:firstLine="397"/>
        <w:jc w:val="both"/>
        <w:rPr>
          <w:lang w:val="en-US"/>
        </w:rPr>
      </w:pPr>
      <w:r w:rsidRPr="00F201C0">
        <w:rPr>
          <w:i/>
          <w:lang w:val="en-US"/>
        </w:rPr>
        <w:t>Use Schematic Option global setting</w:t>
      </w:r>
      <w:r w:rsidRPr="00F201C0">
        <w:rPr>
          <w:b/>
          <w:bCs/>
          <w:lang w:val="en-US"/>
        </w:rPr>
        <w:t xml:space="preserve"> </w:t>
      </w:r>
      <w:r w:rsidRPr="00F201C0">
        <w:rPr>
          <w:lang w:val="en-US"/>
        </w:rPr>
        <w:t xml:space="preserve">– </w:t>
      </w:r>
      <w:r w:rsidRPr="00F201C0">
        <w:t>всех</w:t>
      </w:r>
      <w:r w:rsidRPr="00F201C0">
        <w:rPr>
          <w:lang w:val="en-US"/>
        </w:rPr>
        <w:t xml:space="preserve"> </w:t>
      </w:r>
      <w:r w:rsidRPr="00F201C0">
        <w:t>надписей</w:t>
      </w:r>
      <w:r w:rsidRPr="00F201C0">
        <w:rPr>
          <w:lang w:val="en-US"/>
        </w:rPr>
        <w:t xml:space="preserve"> </w:t>
      </w:r>
      <w:r w:rsidRPr="00F201C0">
        <w:t>компонента</w:t>
      </w:r>
      <w:r w:rsidRPr="00F201C0">
        <w:rPr>
          <w:lang w:val="en-US"/>
        </w:rPr>
        <w:t>;</w:t>
      </w:r>
    </w:p>
    <w:p w:rsidR="00097DA6" w:rsidRPr="00F201C0" w:rsidRDefault="00097DA6" w:rsidP="00097DA6">
      <w:pPr>
        <w:ind w:firstLine="397"/>
        <w:jc w:val="both"/>
      </w:pPr>
      <w:r w:rsidRPr="00F201C0">
        <w:rPr>
          <w:i/>
          <w:lang w:val="en-US"/>
        </w:rPr>
        <w:t>Show</w:t>
      </w:r>
      <w:r w:rsidRPr="00F201C0">
        <w:rPr>
          <w:i/>
        </w:rPr>
        <w:t xml:space="preserve"> </w:t>
      </w:r>
      <w:r w:rsidRPr="00F201C0">
        <w:rPr>
          <w:i/>
          <w:lang w:val="en-US"/>
        </w:rPr>
        <w:t>labels</w:t>
      </w:r>
      <w:r w:rsidRPr="00F201C0">
        <w:rPr>
          <w:b/>
          <w:bCs/>
        </w:rPr>
        <w:t xml:space="preserve"> </w:t>
      </w:r>
      <w:r w:rsidRPr="00F201C0">
        <w:t>– ярлыка компонента;</w:t>
      </w:r>
    </w:p>
    <w:p w:rsidR="00097DA6" w:rsidRPr="00F201C0" w:rsidRDefault="00097DA6" w:rsidP="00097DA6">
      <w:pPr>
        <w:ind w:firstLine="397"/>
        <w:jc w:val="both"/>
      </w:pPr>
      <w:r w:rsidRPr="00F201C0">
        <w:rPr>
          <w:i/>
          <w:lang w:val="en-US"/>
        </w:rPr>
        <w:t>Show</w:t>
      </w:r>
      <w:r w:rsidRPr="00F201C0">
        <w:rPr>
          <w:i/>
        </w:rPr>
        <w:t xml:space="preserve"> </w:t>
      </w:r>
      <w:r w:rsidRPr="00F201C0">
        <w:rPr>
          <w:i/>
          <w:lang w:val="en-US"/>
        </w:rPr>
        <w:t>values</w:t>
      </w:r>
      <w:r w:rsidRPr="00F201C0">
        <w:rPr>
          <w:b/>
          <w:bCs/>
        </w:rPr>
        <w:t xml:space="preserve"> </w:t>
      </w:r>
      <w:r w:rsidRPr="00F201C0">
        <w:t>– величины значения компонента;</w:t>
      </w:r>
    </w:p>
    <w:p w:rsidR="00097DA6" w:rsidRPr="00F201C0" w:rsidRDefault="00097DA6" w:rsidP="00097DA6">
      <w:pPr>
        <w:ind w:firstLine="397"/>
        <w:jc w:val="both"/>
      </w:pPr>
      <w:r w:rsidRPr="00F201C0">
        <w:rPr>
          <w:i/>
          <w:lang w:val="en-US"/>
        </w:rPr>
        <w:t>Show</w:t>
      </w:r>
      <w:r w:rsidRPr="00F201C0">
        <w:rPr>
          <w:i/>
        </w:rPr>
        <w:t xml:space="preserve"> </w:t>
      </w:r>
      <w:r w:rsidRPr="00F201C0">
        <w:rPr>
          <w:i/>
          <w:lang w:val="en-US"/>
        </w:rPr>
        <w:t>reference</w:t>
      </w:r>
      <w:r w:rsidRPr="00F201C0">
        <w:rPr>
          <w:i/>
        </w:rPr>
        <w:t xml:space="preserve"> </w:t>
      </w:r>
      <w:r w:rsidRPr="00F201C0">
        <w:rPr>
          <w:i/>
          <w:lang w:val="en-US"/>
        </w:rPr>
        <w:t>ID</w:t>
      </w:r>
      <w:r w:rsidRPr="00F201C0">
        <w:rPr>
          <w:b/>
          <w:bCs/>
        </w:rPr>
        <w:t xml:space="preserve"> </w:t>
      </w:r>
      <w:r w:rsidRPr="00F201C0">
        <w:t>– порядкового номера компонента;</w:t>
      </w:r>
    </w:p>
    <w:p w:rsidR="00097DA6" w:rsidRPr="00F201C0" w:rsidRDefault="00097DA6" w:rsidP="00097DA6">
      <w:pPr>
        <w:ind w:firstLine="397"/>
        <w:jc w:val="both"/>
      </w:pPr>
      <w:r w:rsidRPr="00F201C0">
        <w:rPr>
          <w:i/>
          <w:lang w:val="en-US"/>
        </w:rPr>
        <w:t>Show</w:t>
      </w:r>
      <w:r w:rsidRPr="00F201C0">
        <w:rPr>
          <w:i/>
        </w:rPr>
        <w:t xml:space="preserve"> </w:t>
      </w:r>
      <w:r w:rsidRPr="00F201C0">
        <w:rPr>
          <w:i/>
          <w:lang w:val="en-US"/>
        </w:rPr>
        <w:t>Attributes</w:t>
      </w:r>
      <w:r w:rsidRPr="00F201C0">
        <w:rPr>
          <w:b/>
          <w:bCs/>
        </w:rPr>
        <w:t xml:space="preserve"> </w:t>
      </w:r>
      <w:r w:rsidRPr="00F201C0">
        <w:t>– таблицы свойств.</w:t>
      </w:r>
    </w:p>
    <w:p w:rsidR="00097DA6" w:rsidRPr="00F201C0" w:rsidRDefault="00097DA6" w:rsidP="00097DA6">
      <w:pPr>
        <w:ind w:firstLine="397"/>
        <w:jc w:val="both"/>
      </w:pPr>
      <w:r w:rsidRPr="00F201C0">
        <w:t xml:space="preserve">Если установлен флажок </w:t>
      </w:r>
      <w:r w:rsidRPr="00F201C0">
        <w:rPr>
          <w:i/>
          <w:lang w:val="en-US"/>
        </w:rPr>
        <w:t>Use</w:t>
      </w:r>
      <w:r w:rsidRPr="00F201C0">
        <w:rPr>
          <w:i/>
        </w:rPr>
        <w:t xml:space="preserve"> </w:t>
      </w:r>
      <w:r w:rsidRPr="00F201C0">
        <w:rPr>
          <w:i/>
          <w:lang w:val="en-US"/>
        </w:rPr>
        <w:t>Schematic</w:t>
      </w:r>
      <w:r w:rsidRPr="00F201C0">
        <w:rPr>
          <w:i/>
        </w:rPr>
        <w:t xml:space="preserve"> </w:t>
      </w:r>
      <w:r w:rsidRPr="00F201C0">
        <w:rPr>
          <w:i/>
          <w:lang w:val="en-US"/>
        </w:rPr>
        <w:t>Option</w:t>
      </w:r>
      <w:r w:rsidRPr="00F201C0">
        <w:rPr>
          <w:i/>
        </w:rPr>
        <w:t xml:space="preserve"> </w:t>
      </w:r>
      <w:r w:rsidRPr="00F201C0">
        <w:rPr>
          <w:i/>
          <w:lang w:val="en-US"/>
        </w:rPr>
        <w:t>global</w:t>
      </w:r>
      <w:r w:rsidRPr="00F201C0">
        <w:rPr>
          <w:i/>
        </w:rPr>
        <w:t xml:space="preserve"> </w:t>
      </w:r>
      <w:r w:rsidRPr="00F201C0">
        <w:rPr>
          <w:i/>
          <w:lang w:val="en-US"/>
        </w:rPr>
        <w:t>setting</w:t>
      </w:r>
      <w:r w:rsidRPr="00F201C0">
        <w:rPr>
          <w:b/>
          <w:bCs/>
        </w:rPr>
        <w:t xml:space="preserve">, </w:t>
      </w:r>
      <w:r w:rsidRPr="00F201C0">
        <w:t>то остальные флажки имеют серый цвет и не доступны.</w:t>
      </w:r>
    </w:p>
    <w:p w:rsidR="00097DA6" w:rsidRPr="00F201C0" w:rsidRDefault="00097DA6" w:rsidP="00097DA6">
      <w:pPr>
        <w:ind w:firstLine="397"/>
        <w:jc w:val="both"/>
      </w:pPr>
    </w:p>
    <w:p w:rsidR="00097DA6" w:rsidRPr="00F201C0" w:rsidRDefault="00097DA6" w:rsidP="00097DA6">
      <w:pPr>
        <w:jc w:val="center"/>
        <w:rPr>
          <w:b/>
          <w:bCs/>
        </w:rPr>
      </w:pPr>
      <w:r>
        <w:rPr>
          <w:b/>
          <w:bCs/>
          <w:noProof/>
        </w:rPr>
        <w:drawing>
          <wp:inline distT="0" distB="0" distL="0" distR="0">
            <wp:extent cx="2689860" cy="2679700"/>
            <wp:effectExtent l="19050" t="0" r="0" b="0"/>
            <wp:docPr id="10" name="Рисунок 10" descr="DigPow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igPow3"/>
                    <pic:cNvPicPr>
                      <a:picLocks noChangeArrowheads="1"/>
                    </pic:cNvPicPr>
                  </pic:nvPicPr>
                  <pic:blipFill>
                    <a:blip r:embed="rId20"/>
                    <a:srcRect/>
                    <a:stretch>
                      <a:fillRect/>
                    </a:stretch>
                  </pic:blipFill>
                  <pic:spPr bwMode="auto">
                    <a:xfrm>
                      <a:off x="0" y="0"/>
                      <a:ext cx="2689860" cy="2679700"/>
                    </a:xfrm>
                    <a:prstGeom prst="rect">
                      <a:avLst/>
                    </a:prstGeom>
                    <a:noFill/>
                    <a:ln w="9525">
                      <a:noFill/>
                      <a:miter lim="800000"/>
                      <a:headEnd/>
                      <a:tailEnd/>
                    </a:ln>
                  </pic:spPr>
                </pic:pic>
              </a:graphicData>
            </a:graphic>
          </wp:inline>
        </w:drawing>
      </w:r>
    </w:p>
    <w:p w:rsidR="00097DA6" w:rsidRPr="00F201C0" w:rsidRDefault="00097DA6" w:rsidP="00097DA6"/>
    <w:p w:rsidR="00097DA6" w:rsidRPr="00F201C0" w:rsidRDefault="00097DA6" w:rsidP="00097DA6">
      <w:pPr>
        <w:jc w:val="center"/>
      </w:pPr>
      <w:r w:rsidRPr="00F201C0">
        <w:t>Рис</w:t>
      </w:r>
      <w:r w:rsidR="00854BCA">
        <w:t>унок</w:t>
      </w:r>
      <w:r w:rsidRPr="00F201C0">
        <w:t xml:space="preserve"> 12</w:t>
      </w:r>
      <w:r w:rsidR="00854BCA">
        <w:t>-</w:t>
      </w:r>
      <w:r w:rsidRPr="00F201C0">
        <w:t xml:space="preserve"> Диалоговое окно </w:t>
      </w:r>
      <w:r w:rsidRPr="00F201C0">
        <w:rPr>
          <w:i/>
          <w:lang w:val="en-US"/>
        </w:rPr>
        <w:t>Digital</w:t>
      </w:r>
      <w:r w:rsidRPr="00F201C0">
        <w:rPr>
          <w:i/>
        </w:rPr>
        <w:t xml:space="preserve"> </w:t>
      </w:r>
      <w:r w:rsidRPr="00F201C0">
        <w:rPr>
          <w:i/>
          <w:lang w:val="en-US"/>
        </w:rPr>
        <w:t>Power</w:t>
      </w:r>
      <w:r w:rsidRPr="00F201C0">
        <w:t xml:space="preserve"> с вкладкой </w:t>
      </w:r>
      <w:r w:rsidRPr="00F201C0">
        <w:rPr>
          <w:i/>
          <w:lang w:val="en-US"/>
        </w:rPr>
        <w:t>Display</w:t>
      </w:r>
    </w:p>
    <w:p w:rsidR="00097DA6" w:rsidRPr="00F201C0" w:rsidRDefault="00097DA6" w:rsidP="00097DA6"/>
    <w:p w:rsidR="00097DA6" w:rsidRPr="00F201C0" w:rsidRDefault="00097DA6" w:rsidP="00097DA6">
      <w:pPr>
        <w:ind w:firstLine="397"/>
        <w:jc w:val="both"/>
      </w:pPr>
      <w:r w:rsidRPr="00F201C0">
        <w:t xml:space="preserve">На вкладке </w:t>
      </w:r>
      <w:r w:rsidRPr="00F201C0">
        <w:rPr>
          <w:i/>
          <w:lang w:val="en-US"/>
        </w:rPr>
        <w:t>Fault</w:t>
      </w:r>
      <w:r w:rsidRPr="00F201C0">
        <w:t xml:space="preserve"> </w:t>
      </w:r>
      <w:r w:rsidRPr="00F201C0">
        <w:rPr>
          <w:b/>
          <w:bCs/>
        </w:rPr>
        <w:t>(</w:t>
      </w:r>
      <w:r w:rsidRPr="00F201C0">
        <w:t>погрешность) (рис. 13) устанавливают границы погрешности.</w:t>
      </w:r>
    </w:p>
    <w:p w:rsidR="00097DA6" w:rsidRPr="00F201C0" w:rsidRDefault="00097DA6" w:rsidP="00097DA6">
      <w:pPr>
        <w:ind w:firstLine="397"/>
        <w:jc w:val="both"/>
      </w:pPr>
    </w:p>
    <w:p w:rsidR="00097DA6" w:rsidRPr="00F201C0" w:rsidRDefault="00097DA6" w:rsidP="00097DA6">
      <w:pPr>
        <w:jc w:val="center"/>
        <w:rPr>
          <w:b/>
          <w:bCs/>
        </w:rPr>
      </w:pPr>
      <w:r>
        <w:rPr>
          <w:noProof/>
        </w:rPr>
        <w:lastRenderedPageBreak/>
        <w:drawing>
          <wp:inline distT="0" distB="0" distL="0" distR="0">
            <wp:extent cx="2700655" cy="2700655"/>
            <wp:effectExtent l="19050" t="0" r="4445" b="0"/>
            <wp:docPr id="11" name="Рисунок 11" descr="DigPow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igPow4"/>
                    <pic:cNvPicPr>
                      <a:picLocks noChangeArrowheads="1"/>
                    </pic:cNvPicPr>
                  </pic:nvPicPr>
                  <pic:blipFill>
                    <a:blip r:embed="rId21"/>
                    <a:srcRect/>
                    <a:stretch>
                      <a:fillRect/>
                    </a:stretch>
                  </pic:blipFill>
                  <pic:spPr bwMode="auto">
                    <a:xfrm>
                      <a:off x="0" y="0"/>
                      <a:ext cx="2700655" cy="2700655"/>
                    </a:xfrm>
                    <a:prstGeom prst="rect">
                      <a:avLst/>
                    </a:prstGeom>
                    <a:noFill/>
                    <a:ln w="9525">
                      <a:noFill/>
                      <a:miter lim="800000"/>
                      <a:headEnd/>
                      <a:tailEnd/>
                    </a:ln>
                  </pic:spPr>
                </pic:pic>
              </a:graphicData>
            </a:graphic>
          </wp:inline>
        </w:drawing>
      </w:r>
    </w:p>
    <w:p w:rsidR="00097DA6" w:rsidRDefault="00097DA6" w:rsidP="00097DA6">
      <w:pPr>
        <w:spacing w:before="120"/>
        <w:jc w:val="center"/>
        <w:rPr>
          <w:i/>
        </w:rPr>
      </w:pPr>
      <w:r w:rsidRPr="00F201C0">
        <w:rPr>
          <w:iCs/>
        </w:rPr>
        <w:t>Рис</w:t>
      </w:r>
      <w:r w:rsidR="00854BCA">
        <w:rPr>
          <w:iCs/>
        </w:rPr>
        <w:t>унок</w:t>
      </w:r>
      <w:r w:rsidRPr="00F201C0">
        <w:rPr>
          <w:iCs/>
        </w:rPr>
        <w:t xml:space="preserve"> 13</w:t>
      </w:r>
      <w:r w:rsidR="00854BCA">
        <w:rPr>
          <w:iCs/>
        </w:rPr>
        <w:t>-</w:t>
      </w:r>
      <w:r w:rsidRPr="00F201C0">
        <w:t xml:space="preserve"> Диалоговое окно </w:t>
      </w:r>
      <w:r w:rsidRPr="00F201C0">
        <w:rPr>
          <w:i/>
          <w:lang w:val="en-US"/>
        </w:rPr>
        <w:t>Digital</w:t>
      </w:r>
      <w:r w:rsidRPr="00F201C0">
        <w:rPr>
          <w:i/>
        </w:rPr>
        <w:t xml:space="preserve"> </w:t>
      </w:r>
      <w:r w:rsidRPr="00F201C0">
        <w:rPr>
          <w:i/>
          <w:lang w:val="en-US"/>
        </w:rPr>
        <w:t>Power</w:t>
      </w:r>
      <w:r w:rsidRPr="00F201C0">
        <w:rPr>
          <w:b/>
          <w:bCs/>
        </w:rPr>
        <w:t xml:space="preserve"> </w:t>
      </w:r>
      <w:r w:rsidRPr="00F201C0">
        <w:t xml:space="preserve">с вкладкой </w:t>
      </w:r>
      <w:r w:rsidRPr="00F201C0">
        <w:rPr>
          <w:i/>
          <w:lang w:val="en-US"/>
        </w:rPr>
        <w:t>Fault</w:t>
      </w:r>
    </w:p>
    <w:p w:rsidR="00854BCA" w:rsidRPr="00854BCA" w:rsidRDefault="00854BCA" w:rsidP="00097DA6">
      <w:pPr>
        <w:spacing w:before="120"/>
        <w:jc w:val="center"/>
      </w:pPr>
    </w:p>
    <w:p w:rsidR="00097DA6" w:rsidRPr="00F201C0" w:rsidRDefault="00097DA6" w:rsidP="00097DA6">
      <w:pPr>
        <w:ind w:firstLine="397"/>
        <w:jc w:val="both"/>
      </w:pPr>
      <w:r w:rsidRPr="00F201C0">
        <w:t xml:space="preserve">Чтобы разместить на схеме изображения четырех компонентов «НЕ» и одного компонента «И», необходимо: </w:t>
      </w:r>
    </w:p>
    <w:p w:rsidR="00097DA6" w:rsidRPr="00F201C0" w:rsidRDefault="00B565E1" w:rsidP="00097DA6">
      <w:pPr>
        <w:ind w:firstLine="397"/>
        <w:jc w:val="both"/>
      </w:pPr>
      <w:r>
        <w:rPr>
          <w:noProof/>
        </w:rPr>
        <w:pict>
          <v:shape id="_x0000_s1029" type="#_x0000_t202" style="position:absolute;left:0;text-align:left;margin-left:218.3pt;margin-top:2.85pt;width:107.15pt;height:101.6pt;z-index:251661312" filled="f" stroked="f">
            <o:lock v:ext="edit" aspectratio="t"/>
            <v:textbox style="mso-next-textbox:#_x0000_s1029">
              <w:txbxContent>
                <w:p w:rsidR="00244B53" w:rsidRDefault="00244B53" w:rsidP="00097DA6">
                  <w:pPr>
                    <w:jc w:val="center"/>
                    <w:rPr>
                      <w:sz w:val="22"/>
                      <w:szCs w:val="22"/>
                    </w:rPr>
                  </w:pPr>
                  <w:r>
                    <w:rPr>
                      <w:noProof/>
                      <w:sz w:val="22"/>
                      <w:szCs w:val="22"/>
                    </w:rPr>
                    <w:drawing>
                      <wp:inline distT="0" distB="0" distL="0" distR="0">
                        <wp:extent cx="818515" cy="882650"/>
                        <wp:effectExtent l="19050" t="0" r="635" b="0"/>
                        <wp:docPr id="119" name="Рисунок 119" descr="MiscDi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iscDigi"/>
                                <pic:cNvPicPr>
                                  <a:picLocks noChangeAspect="1" noChangeArrowheads="1"/>
                                </pic:cNvPicPr>
                              </pic:nvPicPr>
                              <pic:blipFill>
                                <a:blip r:embed="rId22"/>
                                <a:srcRect/>
                                <a:stretch>
                                  <a:fillRect/>
                                </a:stretch>
                              </pic:blipFill>
                              <pic:spPr bwMode="auto">
                                <a:xfrm>
                                  <a:off x="0" y="0"/>
                                  <a:ext cx="818515" cy="882650"/>
                                </a:xfrm>
                                <a:prstGeom prst="rect">
                                  <a:avLst/>
                                </a:prstGeom>
                                <a:noFill/>
                                <a:ln w="9525">
                                  <a:noFill/>
                                  <a:miter lim="800000"/>
                                  <a:headEnd/>
                                  <a:tailEnd/>
                                </a:ln>
                              </pic:spPr>
                            </pic:pic>
                          </a:graphicData>
                        </a:graphic>
                      </wp:inline>
                    </w:drawing>
                  </w:r>
                </w:p>
                <w:p w:rsidR="00244B53" w:rsidRPr="00755496" w:rsidRDefault="00244B53" w:rsidP="00097DA6">
                  <w:pPr>
                    <w:spacing w:before="80"/>
                    <w:jc w:val="center"/>
                    <w:rPr>
                      <w:sz w:val="18"/>
                      <w:szCs w:val="18"/>
                    </w:rPr>
                  </w:pPr>
                  <w:r w:rsidRPr="00755496">
                    <w:rPr>
                      <w:iCs/>
                      <w:sz w:val="18"/>
                      <w:szCs w:val="18"/>
                    </w:rPr>
                    <w:t>Рис.14</w:t>
                  </w:r>
                  <w:r w:rsidRPr="00755496">
                    <w:rPr>
                      <w:sz w:val="18"/>
                      <w:szCs w:val="18"/>
                    </w:rPr>
                    <w:t xml:space="preserve">. Панель инструментов </w:t>
                  </w:r>
                  <w:r w:rsidRPr="00755496">
                    <w:rPr>
                      <w:i/>
                      <w:sz w:val="18"/>
                      <w:szCs w:val="18"/>
                      <w:lang w:val="en-US"/>
                    </w:rPr>
                    <w:t>Mis</w:t>
                  </w:r>
                  <w:r w:rsidRPr="00755496">
                    <w:rPr>
                      <w:i/>
                      <w:sz w:val="18"/>
                      <w:szCs w:val="18"/>
                    </w:rPr>
                    <w:t xml:space="preserve">с </w:t>
                  </w:r>
                  <w:r w:rsidRPr="00755496">
                    <w:rPr>
                      <w:i/>
                      <w:sz w:val="18"/>
                      <w:szCs w:val="18"/>
                      <w:lang w:val="en-US"/>
                    </w:rPr>
                    <w:t>Digital</w:t>
                  </w:r>
                </w:p>
              </w:txbxContent>
            </v:textbox>
            <w10:wrap type="square" side="left"/>
          </v:shape>
        </w:pict>
      </w:r>
      <w:r w:rsidR="00097DA6" w:rsidRPr="00F201C0">
        <w:t xml:space="preserve">1. Нажать кнопку </w:t>
      </w:r>
      <w:r w:rsidR="00097DA6" w:rsidRPr="00F201C0">
        <w:rPr>
          <w:i/>
          <w:lang w:val="en-US"/>
        </w:rPr>
        <w:t>Mis</w:t>
      </w:r>
      <w:r w:rsidR="00097DA6" w:rsidRPr="00F201C0">
        <w:rPr>
          <w:i/>
        </w:rPr>
        <w:t xml:space="preserve">с </w:t>
      </w:r>
      <w:r w:rsidR="00097DA6" w:rsidRPr="00F201C0">
        <w:rPr>
          <w:i/>
          <w:lang w:val="en-US"/>
        </w:rPr>
        <w:t>Digital</w:t>
      </w:r>
      <w:r w:rsidR="00097DA6" w:rsidRPr="00F201C0">
        <w:t>. Откроется панель с соответствующими компонентами (рис. 14).</w:t>
      </w:r>
    </w:p>
    <w:p w:rsidR="00097DA6" w:rsidRPr="00F201C0" w:rsidRDefault="00097DA6" w:rsidP="00097DA6">
      <w:pPr>
        <w:ind w:firstLine="397"/>
        <w:jc w:val="both"/>
      </w:pPr>
      <w:r w:rsidRPr="00F201C0">
        <w:t xml:space="preserve">2. Нажать на кнопку с изображением логического элемента. Откроется диалоговое окно  </w:t>
      </w:r>
      <w:r w:rsidRPr="00F201C0">
        <w:rPr>
          <w:i/>
        </w:rPr>
        <w:t>C</w:t>
      </w:r>
      <w:r w:rsidRPr="00F201C0">
        <w:rPr>
          <w:i/>
          <w:lang w:val="en-US"/>
        </w:rPr>
        <w:t>o</w:t>
      </w:r>
      <w:r w:rsidRPr="00F201C0">
        <w:rPr>
          <w:i/>
        </w:rPr>
        <w:t>m</w:t>
      </w:r>
      <w:r w:rsidRPr="00F201C0">
        <w:rPr>
          <w:i/>
          <w:lang w:val="en-US"/>
        </w:rPr>
        <w:t>ponent</w:t>
      </w:r>
      <w:r w:rsidRPr="00F201C0">
        <w:rPr>
          <w:i/>
        </w:rPr>
        <w:t xml:space="preserve"> </w:t>
      </w:r>
      <w:r w:rsidRPr="00F201C0">
        <w:rPr>
          <w:i/>
          <w:lang w:val="en-US"/>
        </w:rPr>
        <w:t>Browser</w:t>
      </w:r>
      <w:r w:rsidRPr="00F201C0">
        <w:t xml:space="preserve">  (рис. 15), в котором имеется окно просмотра </w:t>
      </w:r>
      <w:r w:rsidRPr="00F201C0">
        <w:rPr>
          <w:i/>
        </w:rPr>
        <w:t>C</w:t>
      </w:r>
      <w:r w:rsidRPr="00F201C0">
        <w:rPr>
          <w:i/>
          <w:lang w:val="en-US"/>
        </w:rPr>
        <w:t>o</w:t>
      </w:r>
      <w:r w:rsidRPr="00F201C0">
        <w:rPr>
          <w:i/>
        </w:rPr>
        <w:t>m</w:t>
      </w:r>
      <w:r w:rsidRPr="00F201C0">
        <w:rPr>
          <w:i/>
          <w:lang w:val="en-US"/>
        </w:rPr>
        <w:t>ponent</w:t>
      </w:r>
      <w:r w:rsidRPr="00F201C0">
        <w:rPr>
          <w:i/>
        </w:rPr>
        <w:t xml:space="preserve"> </w:t>
      </w:r>
      <w:r w:rsidRPr="00F201C0">
        <w:rPr>
          <w:i/>
          <w:lang w:val="en-US"/>
        </w:rPr>
        <w:t>Name</w:t>
      </w:r>
      <w:r w:rsidRPr="00F201C0">
        <w:rPr>
          <w:i/>
        </w:rPr>
        <w:t xml:space="preserve"> </w:t>
      </w:r>
      <w:r w:rsidRPr="00F201C0">
        <w:rPr>
          <w:i/>
          <w:lang w:val="en-US"/>
        </w:rPr>
        <w:t>List</w:t>
      </w:r>
      <w:r w:rsidRPr="00F201C0">
        <w:t xml:space="preserve">, содержащее список цифровых компонентов. Во втором окне </w:t>
      </w:r>
      <w:r w:rsidRPr="00F201C0">
        <w:rPr>
          <w:i/>
          <w:lang w:val="en-US"/>
        </w:rPr>
        <w:t>Symbol</w:t>
      </w:r>
      <w:r w:rsidRPr="00F201C0">
        <w:t xml:space="preserve"> появляется изображение выбранного компонента в формате </w:t>
      </w:r>
      <w:r w:rsidRPr="00F201C0">
        <w:rPr>
          <w:i/>
          <w:lang w:val="en-US"/>
        </w:rPr>
        <w:t>ANSI</w:t>
      </w:r>
      <w:r w:rsidRPr="00F201C0">
        <w:rPr>
          <w:b/>
          <w:bCs/>
        </w:rPr>
        <w:t xml:space="preserve"> </w:t>
      </w:r>
      <w:r w:rsidRPr="00F201C0">
        <w:t xml:space="preserve">(США) или </w:t>
      </w:r>
      <w:r w:rsidRPr="00F201C0">
        <w:rPr>
          <w:i/>
          <w:lang w:val="en-US"/>
        </w:rPr>
        <w:t>DIN</w:t>
      </w:r>
      <w:r w:rsidRPr="00F201C0">
        <w:rPr>
          <w:b/>
          <w:bCs/>
        </w:rPr>
        <w:t xml:space="preserve"> </w:t>
      </w:r>
      <w:r w:rsidRPr="00F201C0">
        <w:t>(Европа).</w:t>
      </w:r>
    </w:p>
    <w:p w:rsidR="00097DA6" w:rsidRPr="00F201C0" w:rsidRDefault="00097DA6" w:rsidP="00097DA6">
      <w:pPr>
        <w:spacing w:line="240" w:lineRule="exact"/>
        <w:ind w:firstLine="397"/>
        <w:jc w:val="both"/>
      </w:pPr>
      <w:r w:rsidRPr="00F201C0">
        <w:t xml:space="preserve">3. В списке компонентов выбрать компонент </w:t>
      </w:r>
      <w:r w:rsidRPr="00F201C0">
        <w:rPr>
          <w:i/>
        </w:rPr>
        <w:t>2И</w:t>
      </w:r>
      <w:r w:rsidRPr="00F201C0">
        <w:t xml:space="preserve"> (</w:t>
      </w:r>
      <w:r w:rsidRPr="00F201C0">
        <w:rPr>
          <w:i/>
          <w:lang w:val="en-US"/>
        </w:rPr>
        <w:t>AND</w:t>
      </w:r>
      <w:r w:rsidRPr="00F201C0">
        <w:t xml:space="preserve">2) и поместить его на схему, щелкнув по кнопке </w:t>
      </w:r>
      <w:r w:rsidRPr="00F201C0">
        <w:rPr>
          <w:i/>
          <w:lang w:val="en-US"/>
        </w:rPr>
        <w:t>OK</w:t>
      </w:r>
      <w:r w:rsidRPr="00F201C0">
        <w:t xml:space="preserve">. Ускорить поиск компонента можно, если ввести несколько первых символов имени компонента в строку  </w:t>
      </w:r>
      <w:r w:rsidRPr="00F201C0">
        <w:rPr>
          <w:i/>
          <w:lang w:val="en-US"/>
        </w:rPr>
        <w:t>Component</w:t>
      </w:r>
      <w:r w:rsidRPr="00F201C0">
        <w:rPr>
          <w:i/>
        </w:rPr>
        <w:t xml:space="preserve"> </w:t>
      </w:r>
      <w:r w:rsidRPr="00F201C0">
        <w:rPr>
          <w:i/>
          <w:lang w:val="en-US"/>
        </w:rPr>
        <w:t>Nave</w:t>
      </w:r>
      <w:r w:rsidRPr="00F201C0">
        <w:t>.</w:t>
      </w:r>
    </w:p>
    <w:p w:rsidR="00097DA6" w:rsidRPr="00F201C0" w:rsidRDefault="00097DA6" w:rsidP="00097DA6">
      <w:pPr>
        <w:spacing w:line="240" w:lineRule="exact"/>
        <w:ind w:firstLine="397"/>
        <w:jc w:val="both"/>
      </w:pPr>
      <w:r w:rsidRPr="00F201C0">
        <w:t xml:space="preserve">4. В списке компонентов выбрать компонент </w:t>
      </w:r>
      <w:r w:rsidRPr="00F201C0">
        <w:rPr>
          <w:i/>
        </w:rPr>
        <w:t>НЕ</w:t>
      </w:r>
      <w:r w:rsidRPr="00F201C0">
        <w:t xml:space="preserve"> (</w:t>
      </w:r>
      <w:r w:rsidRPr="00F201C0">
        <w:rPr>
          <w:i/>
          <w:lang w:val="en-US"/>
        </w:rPr>
        <w:t>NOT</w:t>
      </w:r>
      <w:r w:rsidRPr="00F201C0">
        <w:rPr>
          <w:b/>
          <w:bCs/>
        </w:rPr>
        <w:t xml:space="preserve">) </w:t>
      </w:r>
      <w:r w:rsidRPr="00F201C0">
        <w:t>и расположить четыре образца этого компонента на схеме.</w:t>
      </w:r>
    </w:p>
    <w:p w:rsidR="00097DA6" w:rsidRPr="00F201C0" w:rsidRDefault="00097DA6" w:rsidP="00097DA6">
      <w:pPr>
        <w:ind w:firstLine="397"/>
        <w:jc w:val="both"/>
      </w:pPr>
    </w:p>
    <w:p w:rsidR="00097DA6" w:rsidRPr="00F201C0" w:rsidRDefault="00097DA6" w:rsidP="00854BCA">
      <w:pPr>
        <w:ind w:firstLine="397"/>
        <w:jc w:val="center"/>
      </w:pPr>
      <w:r>
        <w:rPr>
          <w:noProof/>
        </w:rPr>
        <w:drawing>
          <wp:inline distT="0" distB="0" distL="0" distR="0">
            <wp:extent cx="2783328" cy="2488019"/>
            <wp:effectExtent l="19050" t="0" r="0" b="0"/>
            <wp:docPr id="12" name="Рисунок 12" descr="CompB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ompBrow"/>
                    <pic:cNvPicPr>
                      <a:picLocks noChangeArrowheads="1"/>
                    </pic:cNvPicPr>
                  </pic:nvPicPr>
                  <pic:blipFill>
                    <a:blip r:embed="rId23"/>
                    <a:srcRect/>
                    <a:stretch>
                      <a:fillRect/>
                    </a:stretch>
                  </pic:blipFill>
                  <pic:spPr bwMode="auto">
                    <a:xfrm>
                      <a:off x="0" y="0"/>
                      <a:ext cx="2783398" cy="2488081"/>
                    </a:xfrm>
                    <a:prstGeom prst="rect">
                      <a:avLst/>
                    </a:prstGeom>
                    <a:noFill/>
                    <a:ln w="9525">
                      <a:noFill/>
                      <a:miter lim="800000"/>
                      <a:headEnd/>
                      <a:tailEnd/>
                    </a:ln>
                  </pic:spPr>
                </pic:pic>
              </a:graphicData>
            </a:graphic>
          </wp:inline>
        </w:drawing>
      </w:r>
    </w:p>
    <w:p w:rsidR="00097DA6" w:rsidRDefault="00854BCA" w:rsidP="00097DA6">
      <w:pPr>
        <w:spacing w:before="120"/>
        <w:jc w:val="center"/>
        <w:rPr>
          <w:i/>
        </w:rPr>
      </w:pPr>
      <w:r w:rsidRPr="00F201C0">
        <w:rPr>
          <w:iCs/>
        </w:rPr>
        <w:t>Рис</w:t>
      </w:r>
      <w:r>
        <w:rPr>
          <w:iCs/>
        </w:rPr>
        <w:t>унок</w:t>
      </w:r>
      <w:r w:rsidRPr="00F201C0">
        <w:rPr>
          <w:iCs/>
        </w:rPr>
        <w:t xml:space="preserve"> </w:t>
      </w:r>
      <w:r w:rsidR="00097DA6" w:rsidRPr="00F201C0">
        <w:rPr>
          <w:iCs/>
        </w:rPr>
        <w:t>15</w:t>
      </w:r>
      <w:r>
        <w:t>-</w:t>
      </w:r>
      <w:r w:rsidR="00097DA6" w:rsidRPr="00F201C0">
        <w:t xml:space="preserve"> Диалоговое окно </w:t>
      </w:r>
      <w:r w:rsidR="00097DA6" w:rsidRPr="00F201C0">
        <w:rPr>
          <w:i/>
          <w:lang w:val="en-US"/>
        </w:rPr>
        <w:t>Component</w:t>
      </w:r>
      <w:r w:rsidR="00097DA6" w:rsidRPr="00F201C0">
        <w:rPr>
          <w:i/>
        </w:rPr>
        <w:t xml:space="preserve"> </w:t>
      </w:r>
      <w:r w:rsidR="00097DA6" w:rsidRPr="00F201C0">
        <w:rPr>
          <w:i/>
          <w:lang w:val="en-US"/>
        </w:rPr>
        <w:t>Browser</w:t>
      </w:r>
    </w:p>
    <w:p w:rsidR="00854BCA" w:rsidRPr="00854BCA" w:rsidRDefault="00854BCA" w:rsidP="00097DA6">
      <w:pPr>
        <w:spacing w:before="120"/>
        <w:jc w:val="center"/>
        <w:rPr>
          <w:b/>
          <w:bCs/>
        </w:rPr>
      </w:pPr>
    </w:p>
    <w:p w:rsidR="00097DA6" w:rsidRPr="00F201C0" w:rsidRDefault="00097DA6" w:rsidP="00097DA6">
      <w:pPr>
        <w:pStyle w:val="33"/>
        <w:ind w:firstLine="397"/>
        <w:rPr>
          <w:szCs w:val="24"/>
        </w:rPr>
      </w:pPr>
      <w:r w:rsidRPr="00F201C0">
        <w:rPr>
          <w:szCs w:val="24"/>
        </w:rPr>
        <w:lastRenderedPageBreak/>
        <w:t>Поместить на схему несколько копий одного и того же компонента можно двумя способами:</w:t>
      </w:r>
    </w:p>
    <w:p w:rsidR="00097DA6" w:rsidRPr="00F201C0" w:rsidRDefault="00097DA6" w:rsidP="00706CF5">
      <w:pPr>
        <w:numPr>
          <w:ilvl w:val="2"/>
          <w:numId w:val="4"/>
        </w:numPr>
        <w:tabs>
          <w:tab w:val="clear" w:pos="2340"/>
          <w:tab w:val="num" w:pos="720"/>
        </w:tabs>
        <w:ind w:left="0" w:firstLine="397"/>
        <w:jc w:val="both"/>
      </w:pPr>
      <w:r w:rsidRPr="00F201C0">
        <w:t>повторить несколько раз действия, описанные в п. 3;</w:t>
      </w:r>
    </w:p>
    <w:p w:rsidR="00097DA6" w:rsidRPr="00F201C0" w:rsidRDefault="00097DA6" w:rsidP="00706CF5">
      <w:pPr>
        <w:numPr>
          <w:ilvl w:val="2"/>
          <w:numId w:val="4"/>
        </w:numPr>
        <w:tabs>
          <w:tab w:val="clear" w:pos="2340"/>
          <w:tab w:val="num" w:pos="720"/>
        </w:tabs>
        <w:ind w:left="0" w:firstLine="397"/>
        <w:jc w:val="both"/>
      </w:pPr>
      <w:r w:rsidRPr="00F201C0">
        <w:t>воспользоваться списком компонентов, размещенных на схеме ранее. Для этого открыть список</w:t>
      </w:r>
      <w:r w:rsidRPr="00F201C0">
        <w:rPr>
          <w:i/>
        </w:rPr>
        <w:t xml:space="preserve"> </w:t>
      </w:r>
      <w:r w:rsidRPr="00F201C0">
        <w:rPr>
          <w:i/>
          <w:lang w:val="en-US"/>
        </w:rPr>
        <w:t>In</w:t>
      </w:r>
      <w:r w:rsidRPr="00F201C0">
        <w:rPr>
          <w:i/>
        </w:rPr>
        <w:t xml:space="preserve"> </w:t>
      </w:r>
      <w:r w:rsidRPr="00F201C0">
        <w:rPr>
          <w:i/>
          <w:lang w:val="en-US"/>
        </w:rPr>
        <w:t>Use</w:t>
      </w:r>
      <w:r w:rsidRPr="00F201C0">
        <w:rPr>
          <w:i/>
        </w:rPr>
        <w:t xml:space="preserve"> </w:t>
      </w:r>
      <w:r w:rsidRPr="00F201C0">
        <w:rPr>
          <w:i/>
          <w:lang w:val="en-US"/>
        </w:rPr>
        <w:t>List</w:t>
      </w:r>
      <w:r w:rsidRPr="00F201C0">
        <w:t xml:space="preserve">, в строке </w:t>
      </w:r>
      <w:r w:rsidRPr="00F201C0">
        <w:rPr>
          <w:i/>
          <w:lang w:val="en-US"/>
        </w:rPr>
        <w:t>System</w:t>
      </w:r>
      <w:r w:rsidRPr="00F201C0">
        <w:rPr>
          <w:i/>
        </w:rPr>
        <w:t xml:space="preserve"> </w:t>
      </w:r>
      <w:r w:rsidRPr="00F201C0">
        <w:rPr>
          <w:i/>
          <w:lang w:val="en-US"/>
        </w:rPr>
        <w:t>toolbar</w:t>
      </w:r>
      <w:r w:rsidRPr="00F201C0">
        <w:t>, нажав на черный треугольник, расположенный в окне списка справа. Выбрать в этом списке нужный компонент и поместить его на схему.</w:t>
      </w:r>
    </w:p>
    <w:p w:rsidR="00097DA6" w:rsidRPr="00F201C0" w:rsidRDefault="00B565E1" w:rsidP="00097DA6">
      <w:pPr>
        <w:pStyle w:val="21"/>
        <w:ind w:firstLine="397"/>
        <w:rPr>
          <w:szCs w:val="24"/>
        </w:rPr>
      </w:pPr>
      <w:r>
        <w:rPr>
          <w:noProof/>
          <w:szCs w:val="24"/>
        </w:rPr>
        <w:pict>
          <v:shape id="_x0000_s1030" type="#_x0000_t202" style="position:absolute;left:0;text-align:left;margin-left:-5.65pt;margin-top:14.25pt;width:99.5pt;height:141.75pt;z-index:251662336;mso-wrap-distance-right:5.65pt" filled="f" stroked="f">
            <v:textbox style="mso-next-textbox:#_x0000_s1030">
              <w:txbxContent>
                <w:p w:rsidR="00244B53" w:rsidRDefault="00244B53" w:rsidP="00097DA6">
                  <w:pPr>
                    <w:jc w:val="center"/>
                    <w:rPr>
                      <w:sz w:val="22"/>
                      <w:szCs w:val="22"/>
                    </w:rPr>
                  </w:pPr>
                  <w:r>
                    <w:rPr>
                      <w:noProof/>
                      <w:sz w:val="22"/>
                      <w:szCs w:val="22"/>
                    </w:rPr>
                    <w:drawing>
                      <wp:inline distT="0" distB="0" distL="0" distR="0">
                        <wp:extent cx="840105" cy="1414145"/>
                        <wp:effectExtent l="19050" t="0" r="0" b="0"/>
                        <wp:docPr id="120" name="Рисунок 120" descr="Electr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descr="Electro"/>
                                <pic:cNvPicPr>
                                  <a:picLocks noChangeArrowheads="1"/>
                                </pic:cNvPicPr>
                              </pic:nvPicPr>
                              <pic:blipFill>
                                <a:blip r:embed="rId24"/>
                                <a:srcRect/>
                                <a:stretch>
                                  <a:fillRect/>
                                </a:stretch>
                              </pic:blipFill>
                              <pic:spPr bwMode="auto">
                                <a:xfrm>
                                  <a:off x="0" y="0"/>
                                  <a:ext cx="840105" cy="1414145"/>
                                </a:xfrm>
                                <a:prstGeom prst="rect">
                                  <a:avLst/>
                                </a:prstGeom>
                                <a:noFill/>
                                <a:ln w="9525">
                                  <a:noFill/>
                                  <a:miter lim="800000"/>
                                  <a:headEnd/>
                                  <a:tailEnd/>
                                </a:ln>
                              </pic:spPr>
                            </pic:pic>
                          </a:graphicData>
                        </a:graphic>
                      </wp:inline>
                    </w:drawing>
                  </w:r>
                </w:p>
                <w:p w:rsidR="00244B53" w:rsidRPr="00D66A62" w:rsidRDefault="00244B53" w:rsidP="00097DA6">
                  <w:pPr>
                    <w:spacing w:before="60"/>
                    <w:jc w:val="center"/>
                    <w:rPr>
                      <w:sz w:val="22"/>
                      <w:szCs w:val="22"/>
                    </w:rPr>
                  </w:pPr>
                  <w:r w:rsidRPr="00D14938">
                    <w:rPr>
                      <w:iCs/>
                      <w:sz w:val="18"/>
                      <w:szCs w:val="18"/>
                    </w:rPr>
                    <w:t>Рис. 16</w:t>
                  </w:r>
                  <w:r w:rsidRPr="00D14938">
                    <w:rPr>
                      <w:sz w:val="18"/>
                      <w:szCs w:val="18"/>
                    </w:rPr>
                    <w:t>. Панель</w:t>
                  </w:r>
                  <w:r>
                    <w:rPr>
                      <w:sz w:val="18"/>
                      <w:szCs w:val="18"/>
                    </w:rPr>
                    <w:br/>
                  </w:r>
                  <w:r w:rsidRPr="00D14938">
                    <w:rPr>
                      <w:sz w:val="18"/>
                      <w:szCs w:val="18"/>
                    </w:rPr>
                    <w:t xml:space="preserve">инструментов </w:t>
                  </w:r>
                  <w:r w:rsidRPr="00D14938">
                    <w:rPr>
                      <w:i/>
                      <w:sz w:val="18"/>
                      <w:szCs w:val="18"/>
                      <w:lang w:val="en-US"/>
                    </w:rPr>
                    <w:t>Electro</w:t>
                  </w:r>
                </w:p>
              </w:txbxContent>
            </v:textbox>
            <w10:wrap type="square" side="right"/>
          </v:shape>
        </w:pict>
      </w:r>
      <w:r w:rsidR="00097DA6" w:rsidRPr="00F201C0">
        <w:rPr>
          <w:szCs w:val="24"/>
        </w:rPr>
        <w:t>Разместить на схеме два переключателя на два положения. Для этого необходимо:</w:t>
      </w:r>
    </w:p>
    <w:p w:rsidR="00097DA6" w:rsidRPr="00F201C0" w:rsidRDefault="00097DA6" w:rsidP="00706CF5">
      <w:pPr>
        <w:numPr>
          <w:ilvl w:val="3"/>
          <w:numId w:val="4"/>
        </w:numPr>
        <w:tabs>
          <w:tab w:val="clear" w:pos="2880"/>
        </w:tabs>
        <w:spacing w:line="260" w:lineRule="exact"/>
        <w:ind w:left="0" w:firstLine="397"/>
        <w:jc w:val="both"/>
      </w:pPr>
      <w:r w:rsidRPr="00F201C0">
        <w:t xml:space="preserve">Нажать кнопку </w:t>
      </w:r>
      <w:r w:rsidRPr="00F201C0">
        <w:rPr>
          <w:i/>
          <w:lang w:val="en-US"/>
        </w:rPr>
        <w:t>Electro</w:t>
      </w:r>
      <w:r w:rsidRPr="00F201C0">
        <w:t>. Откроется панель с соответствующими компонентами (рис. 16).</w:t>
      </w:r>
    </w:p>
    <w:p w:rsidR="00097DA6" w:rsidRPr="00F201C0" w:rsidRDefault="00097DA6" w:rsidP="00706CF5">
      <w:pPr>
        <w:numPr>
          <w:ilvl w:val="3"/>
          <w:numId w:val="4"/>
        </w:numPr>
        <w:tabs>
          <w:tab w:val="clear" w:pos="2880"/>
        </w:tabs>
        <w:spacing w:line="260" w:lineRule="exact"/>
        <w:ind w:left="0" w:firstLine="397"/>
        <w:jc w:val="both"/>
      </w:pPr>
      <w:r w:rsidRPr="00F201C0">
        <w:t xml:space="preserve">Выбрать кнопку </w:t>
      </w:r>
      <w:r w:rsidRPr="00F201C0">
        <w:rPr>
          <w:i/>
          <w:lang w:val="en-US"/>
        </w:rPr>
        <w:t>SUPPLEMENTARY</w:t>
      </w:r>
      <w:r w:rsidRPr="00F201C0">
        <w:rPr>
          <w:i/>
        </w:rPr>
        <w:t>_</w:t>
      </w:r>
      <w:r w:rsidRPr="00F201C0">
        <w:rPr>
          <w:i/>
          <w:lang w:val="en-US"/>
        </w:rPr>
        <w:t>CONTACTS</w:t>
      </w:r>
      <w:r w:rsidRPr="00F201C0">
        <w:t xml:space="preserve">. Откроется диалоговое окно  </w:t>
      </w:r>
      <w:r w:rsidRPr="00F201C0">
        <w:rPr>
          <w:i/>
        </w:rPr>
        <w:t>C</w:t>
      </w:r>
      <w:r w:rsidRPr="00F201C0">
        <w:rPr>
          <w:i/>
          <w:lang w:val="en-US"/>
        </w:rPr>
        <w:t>o</w:t>
      </w:r>
      <w:r w:rsidRPr="00F201C0">
        <w:rPr>
          <w:i/>
        </w:rPr>
        <w:t>m</w:t>
      </w:r>
      <w:r w:rsidRPr="00F201C0">
        <w:rPr>
          <w:i/>
          <w:lang w:val="en-US"/>
        </w:rPr>
        <w:t>ponent</w:t>
      </w:r>
      <w:r w:rsidRPr="00F201C0">
        <w:rPr>
          <w:i/>
        </w:rPr>
        <w:t xml:space="preserve"> </w:t>
      </w:r>
      <w:r w:rsidRPr="00F201C0">
        <w:rPr>
          <w:i/>
          <w:lang w:val="en-US"/>
        </w:rPr>
        <w:t>Browser</w:t>
      </w:r>
      <w:r w:rsidRPr="00F201C0">
        <w:t xml:space="preserve"> (рис. 17).</w:t>
      </w:r>
    </w:p>
    <w:p w:rsidR="00097DA6" w:rsidRPr="00F201C0" w:rsidRDefault="00097DA6" w:rsidP="00706CF5">
      <w:pPr>
        <w:numPr>
          <w:ilvl w:val="3"/>
          <w:numId w:val="4"/>
        </w:numPr>
        <w:tabs>
          <w:tab w:val="clear" w:pos="2880"/>
        </w:tabs>
        <w:spacing w:line="260" w:lineRule="exact"/>
        <w:ind w:left="0" w:firstLine="397"/>
        <w:jc w:val="both"/>
      </w:pPr>
      <w:r w:rsidRPr="00F201C0">
        <w:t xml:space="preserve">В окне просмотра (рис. 17) </w:t>
      </w:r>
      <w:r w:rsidRPr="00F201C0">
        <w:rPr>
          <w:i/>
          <w:lang w:val="en-US"/>
        </w:rPr>
        <w:t>Component</w:t>
      </w:r>
      <w:r w:rsidRPr="00F201C0">
        <w:rPr>
          <w:i/>
        </w:rPr>
        <w:t xml:space="preserve"> </w:t>
      </w:r>
      <w:r w:rsidRPr="00F201C0">
        <w:rPr>
          <w:i/>
          <w:lang w:val="en-US"/>
        </w:rPr>
        <w:t>Name</w:t>
      </w:r>
      <w:r w:rsidRPr="00F201C0">
        <w:rPr>
          <w:i/>
        </w:rPr>
        <w:t xml:space="preserve"> </w:t>
      </w:r>
      <w:r w:rsidRPr="00F201C0">
        <w:rPr>
          <w:i/>
          <w:lang w:val="en-US"/>
        </w:rPr>
        <w:t>List</w:t>
      </w:r>
      <w:r w:rsidRPr="00F201C0">
        <w:t xml:space="preserve"> выбрать компонент </w:t>
      </w:r>
      <w:r w:rsidRPr="00F201C0">
        <w:rPr>
          <w:i/>
          <w:lang w:val="en-US"/>
        </w:rPr>
        <w:t>SPDT</w:t>
      </w:r>
      <w:r w:rsidRPr="00F201C0">
        <w:rPr>
          <w:i/>
        </w:rPr>
        <w:t>_</w:t>
      </w:r>
      <w:r w:rsidRPr="00F201C0">
        <w:rPr>
          <w:i/>
          <w:lang w:val="en-US"/>
        </w:rPr>
        <w:t>SB</w:t>
      </w:r>
      <w:r w:rsidRPr="00F201C0">
        <w:rPr>
          <w:b/>
          <w:bCs/>
        </w:rPr>
        <w:t xml:space="preserve"> </w:t>
      </w:r>
      <w:r w:rsidRPr="00F201C0">
        <w:t>и поместить два образца этого компонента на схему (как описано выше).</w:t>
      </w:r>
      <w:r w:rsidRPr="00F201C0">
        <w:rPr>
          <w:b/>
          <w:bCs/>
        </w:rPr>
        <w:t xml:space="preserve"> </w:t>
      </w:r>
    </w:p>
    <w:p w:rsidR="00097DA6" w:rsidRPr="00F201C0" w:rsidRDefault="00097DA6" w:rsidP="00097DA6">
      <w:pPr>
        <w:jc w:val="both"/>
        <w:rPr>
          <w:b/>
          <w:bCs/>
        </w:rPr>
      </w:pPr>
    </w:p>
    <w:p w:rsidR="00097DA6" w:rsidRPr="00F201C0" w:rsidRDefault="00097DA6" w:rsidP="00097DA6">
      <w:pPr>
        <w:jc w:val="center"/>
      </w:pPr>
      <w:r>
        <w:rPr>
          <w:b/>
          <w:bCs/>
          <w:noProof/>
        </w:rPr>
        <w:drawing>
          <wp:inline distT="0" distB="0" distL="0" distR="0">
            <wp:extent cx="3402330" cy="2711450"/>
            <wp:effectExtent l="19050" t="0" r="7620" b="0"/>
            <wp:docPr id="13" name="Рисунок 13" descr="CompBrow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CompBrow2"/>
                    <pic:cNvPicPr>
                      <a:picLocks noChangeArrowheads="1"/>
                    </pic:cNvPicPr>
                  </pic:nvPicPr>
                  <pic:blipFill>
                    <a:blip r:embed="rId25"/>
                    <a:srcRect/>
                    <a:stretch>
                      <a:fillRect/>
                    </a:stretch>
                  </pic:blipFill>
                  <pic:spPr bwMode="auto">
                    <a:xfrm>
                      <a:off x="0" y="0"/>
                      <a:ext cx="3402330" cy="2711450"/>
                    </a:xfrm>
                    <a:prstGeom prst="rect">
                      <a:avLst/>
                    </a:prstGeom>
                    <a:noFill/>
                    <a:ln w="9525">
                      <a:noFill/>
                      <a:miter lim="800000"/>
                      <a:headEnd/>
                      <a:tailEnd/>
                    </a:ln>
                  </pic:spPr>
                </pic:pic>
              </a:graphicData>
            </a:graphic>
          </wp:inline>
        </w:drawing>
      </w:r>
    </w:p>
    <w:p w:rsidR="00097DA6" w:rsidRDefault="00854BCA" w:rsidP="00097DA6">
      <w:pPr>
        <w:spacing w:before="60"/>
        <w:jc w:val="center"/>
        <w:rPr>
          <w:i/>
        </w:rPr>
      </w:pPr>
      <w:r w:rsidRPr="00F201C0">
        <w:rPr>
          <w:iCs/>
        </w:rPr>
        <w:t>Рис</w:t>
      </w:r>
      <w:r>
        <w:rPr>
          <w:iCs/>
        </w:rPr>
        <w:t>унок</w:t>
      </w:r>
      <w:r w:rsidR="00097DA6" w:rsidRPr="00F201C0">
        <w:rPr>
          <w:iCs/>
        </w:rPr>
        <w:t xml:space="preserve"> 17.</w:t>
      </w:r>
      <w:r w:rsidR="00097DA6" w:rsidRPr="00F201C0">
        <w:t xml:space="preserve"> Диалоговое окно </w:t>
      </w:r>
      <w:r w:rsidR="00097DA6" w:rsidRPr="00F201C0">
        <w:rPr>
          <w:i/>
          <w:lang w:val="en-US"/>
        </w:rPr>
        <w:t>Component</w:t>
      </w:r>
      <w:r w:rsidR="00097DA6" w:rsidRPr="00F201C0">
        <w:rPr>
          <w:i/>
        </w:rPr>
        <w:t xml:space="preserve"> </w:t>
      </w:r>
      <w:r w:rsidR="00097DA6" w:rsidRPr="00F201C0">
        <w:rPr>
          <w:i/>
          <w:lang w:val="en-US"/>
        </w:rPr>
        <w:t>Browser</w:t>
      </w:r>
    </w:p>
    <w:p w:rsidR="00854BCA" w:rsidRPr="00854BCA" w:rsidRDefault="00854BCA" w:rsidP="00097DA6">
      <w:pPr>
        <w:spacing w:before="60"/>
        <w:jc w:val="center"/>
      </w:pPr>
    </w:p>
    <w:p w:rsidR="00097DA6" w:rsidRPr="00F201C0" w:rsidRDefault="00097DA6" w:rsidP="00706CF5">
      <w:pPr>
        <w:numPr>
          <w:ilvl w:val="3"/>
          <w:numId w:val="4"/>
        </w:numPr>
        <w:tabs>
          <w:tab w:val="clear" w:pos="2880"/>
        </w:tabs>
        <w:ind w:left="0" w:firstLine="397"/>
        <w:jc w:val="both"/>
      </w:pPr>
      <w:r w:rsidRPr="00F201C0">
        <w:t>При необходимости повернуть эти образцы компонента на нужный угол по горизонтали или по вертикали, или на 90</w:t>
      </w:r>
      <w:r w:rsidRPr="00F201C0">
        <w:rPr>
          <w:vertAlign w:val="superscript"/>
        </w:rPr>
        <w:t xml:space="preserve">° </w:t>
      </w:r>
      <w:r w:rsidRPr="00F201C0">
        <w:t xml:space="preserve">вправо или влево. Чтобы сделать это, необходимо: </w:t>
      </w:r>
    </w:p>
    <w:p w:rsidR="00097DA6" w:rsidRPr="00F201C0" w:rsidRDefault="00097DA6" w:rsidP="00706CF5">
      <w:pPr>
        <w:numPr>
          <w:ilvl w:val="4"/>
          <w:numId w:val="4"/>
        </w:numPr>
        <w:tabs>
          <w:tab w:val="clear" w:pos="3600"/>
          <w:tab w:val="num" w:pos="720"/>
        </w:tabs>
        <w:ind w:left="0" w:firstLine="397"/>
        <w:jc w:val="both"/>
      </w:pPr>
      <w:r w:rsidRPr="00F201C0">
        <w:t>щелкнуть правой клавишей мыши по компоненту. Откроется всплывающее меню (рис. 18);</w:t>
      </w:r>
    </w:p>
    <w:p w:rsidR="00097DA6" w:rsidRPr="00F201C0" w:rsidRDefault="00097DA6" w:rsidP="00706CF5">
      <w:pPr>
        <w:numPr>
          <w:ilvl w:val="4"/>
          <w:numId w:val="4"/>
        </w:numPr>
        <w:tabs>
          <w:tab w:val="clear" w:pos="3600"/>
          <w:tab w:val="num" w:pos="720"/>
        </w:tabs>
        <w:ind w:left="0" w:firstLine="397"/>
        <w:jc w:val="both"/>
      </w:pPr>
      <w:r w:rsidRPr="00F201C0">
        <w:t>в этом меню выбрать нужную строчку и щелкнуть левой клавишей мыши по этой строке.</w:t>
      </w:r>
    </w:p>
    <w:p w:rsidR="00097DA6" w:rsidRPr="00F201C0" w:rsidRDefault="00097DA6" w:rsidP="00097DA6">
      <w:pPr>
        <w:ind w:firstLine="397"/>
        <w:jc w:val="both"/>
      </w:pPr>
      <w:r w:rsidRPr="00F201C0">
        <w:t>Разместить на схеме три светодиода. Для этого необходимо:</w:t>
      </w:r>
    </w:p>
    <w:p w:rsidR="00097DA6" w:rsidRPr="00F201C0" w:rsidRDefault="00097DA6" w:rsidP="00706CF5">
      <w:pPr>
        <w:pStyle w:val="21"/>
        <w:numPr>
          <w:ilvl w:val="0"/>
          <w:numId w:val="5"/>
        </w:numPr>
        <w:shd w:val="clear" w:color="auto" w:fill="auto"/>
        <w:tabs>
          <w:tab w:val="clear" w:pos="2880"/>
          <w:tab w:val="num" w:pos="720"/>
        </w:tabs>
        <w:ind w:left="0" w:firstLine="397"/>
        <w:rPr>
          <w:szCs w:val="24"/>
        </w:rPr>
      </w:pPr>
      <w:r w:rsidRPr="00F201C0">
        <w:rPr>
          <w:szCs w:val="24"/>
        </w:rPr>
        <w:t xml:space="preserve">Нажать кнопку </w:t>
      </w:r>
      <w:r w:rsidRPr="00F201C0">
        <w:rPr>
          <w:i/>
          <w:szCs w:val="24"/>
          <w:lang w:val="en-US"/>
        </w:rPr>
        <w:t>Indicato</w:t>
      </w:r>
      <w:r w:rsidRPr="00F201C0">
        <w:rPr>
          <w:bCs/>
          <w:i/>
          <w:szCs w:val="24"/>
          <w:lang w:val="en-US"/>
        </w:rPr>
        <w:t>r</w:t>
      </w:r>
      <w:r w:rsidRPr="00F201C0">
        <w:rPr>
          <w:szCs w:val="24"/>
        </w:rPr>
        <w:t xml:space="preserve">. Откроется панель инструментов </w:t>
      </w:r>
      <w:r w:rsidRPr="00F201C0">
        <w:rPr>
          <w:i/>
          <w:szCs w:val="24"/>
          <w:lang w:val="en-US"/>
        </w:rPr>
        <w:t>Indicator</w:t>
      </w:r>
      <w:r w:rsidRPr="00F201C0">
        <w:rPr>
          <w:szCs w:val="24"/>
        </w:rPr>
        <w:t xml:space="preserve"> (рис. 19).</w:t>
      </w:r>
    </w:p>
    <w:p w:rsidR="00097DA6" w:rsidRPr="00F201C0" w:rsidRDefault="00097DA6" w:rsidP="00706CF5">
      <w:pPr>
        <w:pStyle w:val="21"/>
        <w:numPr>
          <w:ilvl w:val="0"/>
          <w:numId w:val="5"/>
        </w:numPr>
        <w:shd w:val="clear" w:color="auto" w:fill="auto"/>
        <w:tabs>
          <w:tab w:val="clear" w:pos="2880"/>
          <w:tab w:val="num" w:pos="720"/>
        </w:tabs>
        <w:ind w:left="0" w:firstLine="397"/>
        <w:rPr>
          <w:szCs w:val="24"/>
        </w:rPr>
      </w:pPr>
      <w:r w:rsidRPr="00F201C0">
        <w:rPr>
          <w:szCs w:val="24"/>
        </w:rPr>
        <w:t>Щелкнуть по кнопке с изображением светодиода и поместить три образца этого компонента на схему.</w:t>
      </w:r>
    </w:p>
    <w:p w:rsidR="00097DA6" w:rsidRPr="00F201C0" w:rsidRDefault="00097DA6" w:rsidP="00706CF5">
      <w:pPr>
        <w:pStyle w:val="21"/>
        <w:numPr>
          <w:ilvl w:val="0"/>
          <w:numId w:val="5"/>
        </w:numPr>
        <w:shd w:val="clear" w:color="auto" w:fill="auto"/>
        <w:tabs>
          <w:tab w:val="clear" w:pos="2880"/>
          <w:tab w:val="num" w:pos="720"/>
        </w:tabs>
        <w:ind w:left="0" w:firstLine="397"/>
        <w:rPr>
          <w:szCs w:val="24"/>
        </w:rPr>
      </w:pPr>
      <w:r w:rsidRPr="00F201C0">
        <w:rPr>
          <w:szCs w:val="24"/>
        </w:rPr>
        <w:t>При необходимости повернуть эти образцы компонента на нужный угол (как описано выше).</w:t>
      </w:r>
    </w:p>
    <w:p w:rsidR="00097DA6" w:rsidRPr="00F201C0" w:rsidRDefault="00B565E1" w:rsidP="00097DA6">
      <w:pPr>
        <w:ind w:firstLine="397"/>
        <w:jc w:val="both"/>
      </w:pPr>
      <w:r>
        <w:rPr>
          <w:noProof/>
        </w:rPr>
        <w:lastRenderedPageBreak/>
        <w:pict>
          <v:group id="_x0000_s1031" style="position:absolute;left:0;text-align:left;margin-left:0;margin-top:5.65pt;width:324pt;height:174.25pt;z-index:251663360" coordorigin="1134,2758" coordsize="6480,3485">
            <v:shape id="_x0000_s1032" type="#_x0000_t202" style="position:absolute;left:1134;top:2758;width:3214;height:2886;mso-wrap-style:none" filled="f" stroked="f">
              <v:textbox style="mso-next-textbox:#_x0000_s1032">
                <w:txbxContent>
                  <w:p w:rsidR="00244B53" w:rsidRPr="00CF1D71" w:rsidRDefault="00244B53" w:rsidP="00097DA6">
                    <w:pPr>
                      <w:jc w:val="both"/>
                      <w:rPr>
                        <w:sz w:val="22"/>
                        <w:szCs w:val="22"/>
                      </w:rPr>
                    </w:pPr>
                    <w:r w:rsidRPr="00E03115">
                      <w:rPr>
                        <w:sz w:val="22"/>
                        <w:szCs w:val="22"/>
                      </w:rPr>
                      <w:object w:dxaOrig="2985" w:dyaOrig="2775">
                        <v:shape id="_x0000_i1062" type="#_x0000_t75" style="width:146.5pt;height:136.45pt" o:ole="">
                          <v:imagedata r:id="rId26" o:title=""/>
                        </v:shape>
                        <o:OLEObject Type="Embed" ProgID="PBrush" ShapeID="_x0000_i1062" DrawAspect="Content" ObjectID="_1641742244" r:id="rId27"/>
                      </w:object>
                    </w:r>
                  </w:p>
                </w:txbxContent>
              </v:textbox>
            </v:shape>
            <v:shape id="_x0000_s1033" type="#_x0000_t202" style="position:absolute;left:5454;top:3181;width:1682;height:2484;mso-wrap-style:none" filled="f" stroked="f">
              <v:textbox style="mso-next-textbox:#_x0000_s1033;mso-fit-shape-to-text:t">
                <w:txbxContent>
                  <w:p w:rsidR="00244B53" w:rsidRPr="005719AE" w:rsidRDefault="00B565E1" w:rsidP="00097DA6">
                    <w:pPr>
                      <w:pStyle w:val="21"/>
                      <w:ind w:firstLine="0"/>
                      <w:rPr>
                        <w:sz w:val="22"/>
                        <w:szCs w:val="22"/>
                      </w:rPr>
                    </w:pPr>
                    <w:r>
                      <w:rPr>
                        <w:sz w:val="22"/>
                        <w:szCs w:val="22"/>
                      </w:rPr>
                      <w:pict>
                        <v:shape id="_x0000_i1063" type="#_x0000_t75" style="width:67.8pt;height:117.2pt">
                          <v:imagedata r:id="rId28" o:title="Indicator"/>
                        </v:shape>
                      </w:pict>
                    </w:r>
                  </w:p>
                </w:txbxContent>
              </v:textbox>
            </v:shape>
            <v:shape id="_x0000_s1034" type="#_x0000_t202" style="position:absolute;left:1134;top:5685;width:6480;height:558" filled="f" stroked="f">
              <v:textbox style="mso-next-textbox:#_x0000_s1034;mso-fit-shape-to-text:t">
                <w:txbxContent>
                  <w:p w:rsidR="00244B53" w:rsidRDefault="00244B53" w:rsidP="00097DA6">
                    <w:pPr>
                      <w:pStyle w:val="21"/>
                      <w:ind w:firstLine="180"/>
                      <w:rPr>
                        <w:sz w:val="18"/>
                        <w:szCs w:val="18"/>
                      </w:rPr>
                    </w:pPr>
                    <w:r w:rsidRPr="00611222">
                      <w:rPr>
                        <w:iCs/>
                        <w:sz w:val="18"/>
                        <w:szCs w:val="18"/>
                      </w:rPr>
                      <w:t>Рис. 18</w:t>
                    </w:r>
                    <w:r w:rsidRPr="00611222">
                      <w:rPr>
                        <w:sz w:val="18"/>
                        <w:szCs w:val="18"/>
                      </w:rPr>
                      <w:t>. Всплывающее меню</w:t>
                    </w:r>
                    <w:r w:rsidRPr="00611222">
                      <w:rPr>
                        <w:iCs/>
                        <w:sz w:val="18"/>
                        <w:szCs w:val="18"/>
                      </w:rPr>
                      <w:t xml:space="preserve"> </w:t>
                    </w:r>
                    <w:r w:rsidRPr="00611222">
                      <w:rPr>
                        <w:iCs/>
                        <w:sz w:val="18"/>
                        <w:szCs w:val="18"/>
                      </w:rPr>
                      <w:tab/>
                    </w:r>
                    <w:r>
                      <w:rPr>
                        <w:iCs/>
                        <w:sz w:val="18"/>
                        <w:szCs w:val="18"/>
                      </w:rPr>
                      <w:t xml:space="preserve">                 Рис. 1</w:t>
                    </w:r>
                    <w:r w:rsidRPr="00611222">
                      <w:rPr>
                        <w:iCs/>
                        <w:sz w:val="18"/>
                        <w:szCs w:val="18"/>
                      </w:rPr>
                      <w:t>9</w:t>
                    </w:r>
                    <w:r>
                      <w:rPr>
                        <w:sz w:val="18"/>
                        <w:szCs w:val="18"/>
                      </w:rPr>
                      <w:t>. Панель  </w:t>
                    </w:r>
                    <w:r w:rsidRPr="00611222">
                      <w:rPr>
                        <w:sz w:val="18"/>
                        <w:szCs w:val="18"/>
                      </w:rPr>
                      <w:t>инструментов</w:t>
                    </w:r>
                  </w:p>
                  <w:p w:rsidR="00244B53" w:rsidRPr="00611222" w:rsidRDefault="00244B53" w:rsidP="00097DA6">
                    <w:pPr>
                      <w:pStyle w:val="21"/>
                      <w:ind w:firstLine="900"/>
                      <w:rPr>
                        <w:i/>
                        <w:iCs/>
                        <w:sz w:val="18"/>
                        <w:szCs w:val="18"/>
                      </w:rPr>
                    </w:pPr>
                    <w:r w:rsidRPr="00611222">
                      <w:rPr>
                        <w:sz w:val="18"/>
                        <w:szCs w:val="18"/>
                      </w:rPr>
                      <w:t xml:space="preserve"> </w:t>
                    </w:r>
                    <w:r>
                      <w:rPr>
                        <w:sz w:val="18"/>
                        <w:szCs w:val="18"/>
                      </w:rPr>
                      <w:t xml:space="preserve">                                                                                 </w:t>
                    </w:r>
                    <w:r w:rsidRPr="00611222">
                      <w:rPr>
                        <w:i/>
                        <w:sz w:val="18"/>
                        <w:szCs w:val="18"/>
                        <w:lang w:val="en-US"/>
                      </w:rPr>
                      <w:t>Indicator</w:t>
                    </w:r>
                  </w:p>
                </w:txbxContent>
              </v:textbox>
            </v:shape>
            <w10:wrap type="topAndBottom"/>
          </v:group>
        </w:pict>
      </w:r>
    </w:p>
    <w:p w:rsidR="00097DA6" w:rsidRPr="00F201C0" w:rsidRDefault="00097DA6" w:rsidP="00097DA6">
      <w:pPr>
        <w:pStyle w:val="21"/>
        <w:ind w:firstLine="397"/>
        <w:rPr>
          <w:szCs w:val="24"/>
        </w:rPr>
      </w:pPr>
      <w:r w:rsidRPr="00F201C0">
        <w:rPr>
          <w:szCs w:val="24"/>
        </w:rPr>
        <w:t xml:space="preserve">Схема, содержащая цифровые компоненты, должна включать источник напряжения </w:t>
      </w:r>
      <w:r w:rsidRPr="00F201C0">
        <w:rPr>
          <w:i/>
          <w:szCs w:val="24"/>
          <w:lang w:val="en-US"/>
        </w:rPr>
        <w:t>VCC</w:t>
      </w:r>
      <w:r w:rsidRPr="00F201C0">
        <w:rPr>
          <w:b/>
          <w:bCs/>
          <w:szCs w:val="24"/>
        </w:rPr>
        <w:t xml:space="preserve"> </w:t>
      </w:r>
      <w:r w:rsidRPr="00F201C0">
        <w:rPr>
          <w:szCs w:val="24"/>
        </w:rPr>
        <w:t>и символ «цифровая земля» (</w:t>
      </w:r>
      <w:r w:rsidRPr="00F201C0">
        <w:rPr>
          <w:i/>
          <w:szCs w:val="24"/>
          <w:lang w:val="en-US"/>
        </w:rPr>
        <w:t>Digital</w:t>
      </w:r>
      <w:r w:rsidRPr="00F201C0">
        <w:rPr>
          <w:i/>
          <w:szCs w:val="24"/>
        </w:rPr>
        <w:t xml:space="preserve"> </w:t>
      </w:r>
      <w:r w:rsidRPr="00F201C0">
        <w:rPr>
          <w:i/>
          <w:szCs w:val="24"/>
          <w:lang w:val="en-US"/>
        </w:rPr>
        <w:t>ground</w:t>
      </w:r>
      <w:r w:rsidRPr="00F201C0">
        <w:rPr>
          <w:szCs w:val="24"/>
        </w:rPr>
        <w:t xml:space="preserve">), которые </w:t>
      </w:r>
      <w:r w:rsidRPr="00F201C0">
        <w:rPr>
          <w:bCs/>
          <w:i/>
          <w:szCs w:val="24"/>
          <w:lang w:val="en-US"/>
        </w:rPr>
        <w:t>Multisim</w:t>
      </w:r>
      <w:r w:rsidRPr="00F201C0">
        <w:rPr>
          <w:b/>
          <w:bCs/>
          <w:szCs w:val="24"/>
        </w:rPr>
        <w:t xml:space="preserve"> </w:t>
      </w:r>
      <w:r w:rsidRPr="00F201C0">
        <w:rPr>
          <w:szCs w:val="24"/>
        </w:rPr>
        <w:t>использует для подачи питания на цифровые компоненты.</w:t>
      </w:r>
    </w:p>
    <w:p w:rsidR="00097DA6" w:rsidRPr="00F201C0" w:rsidRDefault="00097DA6" w:rsidP="00097DA6">
      <w:pPr>
        <w:pStyle w:val="21"/>
        <w:ind w:firstLine="397"/>
        <w:rPr>
          <w:szCs w:val="24"/>
        </w:rPr>
      </w:pPr>
      <w:r w:rsidRPr="00F201C0">
        <w:rPr>
          <w:szCs w:val="24"/>
        </w:rPr>
        <w:t>Разместить на схеме изображение символ «земля». Для этого необходимо:</w:t>
      </w:r>
    </w:p>
    <w:p w:rsidR="00097DA6" w:rsidRPr="00F201C0" w:rsidRDefault="00097DA6" w:rsidP="00706CF5">
      <w:pPr>
        <w:pStyle w:val="21"/>
        <w:numPr>
          <w:ilvl w:val="1"/>
          <w:numId w:val="5"/>
        </w:numPr>
        <w:shd w:val="clear" w:color="auto" w:fill="auto"/>
        <w:tabs>
          <w:tab w:val="clear" w:pos="1440"/>
          <w:tab w:val="num" w:pos="720"/>
        </w:tabs>
        <w:ind w:left="0" w:firstLine="397"/>
        <w:rPr>
          <w:szCs w:val="24"/>
        </w:rPr>
      </w:pPr>
      <w:r w:rsidRPr="00F201C0">
        <w:rPr>
          <w:szCs w:val="24"/>
        </w:rPr>
        <w:t xml:space="preserve">Нажать на кнопку </w:t>
      </w:r>
      <w:r w:rsidRPr="00F201C0">
        <w:rPr>
          <w:i/>
          <w:szCs w:val="24"/>
          <w:lang w:val="en-US"/>
        </w:rPr>
        <w:t>Sources</w:t>
      </w:r>
      <w:r w:rsidRPr="00F201C0">
        <w:rPr>
          <w:szCs w:val="24"/>
        </w:rPr>
        <w:t>. Откроется панель, содержащая источники напряжения или тока (рис. 9) и символы «земля».</w:t>
      </w:r>
    </w:p>
    <w:p w:rsidR="00097DA6" w:rsidRPr="00F201C0" w:rsidRDefault="00097DA6" w:rsidP="00706CF5">
      <w:pPr>
        <w:pStyle w:val="21"/>
        <w:numPr>
          <w:ilvl w:val="1"/>
          <w:numId w:val="5"/>
        </w:numPr>
        <w:shd w:val="clear" w:color="auto" w:fill="auto"/>
        <w:tabs>
          <w:tab w:val="clear" w:pos="1440"/>
          <w:tab w:val="num" w:pos="720"/>
        </w:tabs>
        <w:ind w:left="0" w:firstLine="397"/>
        <w:rPr>
          <w:szCs w:val="24"/>
        </w:rPr>
      </w:pPr>
      <w:r w:rsidRPr="00F201C0">
        <w:rPr>
          <w:szCs w:val="24"/>
        </w:rPr>
        <w:t xml:space="preserve">Поместить на схему символы «земля» и «цифровая земля», нажав кнопки </w:t>
      </w:r>
      <w:r w:rsidRPr="00F201C0">
        <w:rPr>
          <w:i/>
          <w:szCs w:val="24"/>
          <w:lang w:val="en-US"/>
        </w:rPr>
        <w:t>Ground</w:t>
      </w:r>
      <w:r w:rsidRPr="00F201C0">
        <w:rPr>
          <w:b/>
          <w:bCs/>
          <w:i/>
          <w:szCs w:val="24"/>
        </w:rPr>
        <w:t xml:space="preserve"> </w:t>
      </w:r>
      <w:r w:rsidRPr="00F201C0">
        <w:rPr>
          <w:i/>
          <w:szCs w:val="24"/>
        </w:rPr>
        <w:t xml:space="preserve">и </w:t>
      </w:r>
      <w:r w:rsidRPr="00F201C0">
        <w:rPr>
          <w:i/>
          <w:szCs w:val="24"/>
          <w:lang w:val="en-US"/>
        </w:rPr>
        <w:t>Didgital</w:t>
      </w:r>
      <w:r w:rsidRPr="00F201C0">
        <w:rPr>
          <w:i/>
          <w:szCs w:val="24"/>
        </w:rPr>
        <w:t>_</w:t>
      </w:r>
      <w:r w:rsidRPr="00F201C0">
        <w:rPr>
          <w:i/>
          <w:szCs w:val="24"/>
          <w:lang w:val="en-US"/>
        </w:rPr>
        <w:t>Gnd</w:t>
      </w:r>
      <w:r w:rsidRPr="00F201C0">
        <w:rPr>
          <w:szCs w:val="24"/>
        </w:rPr>
        <w:t xml:space="preserve"> соответственно.</w:t>
      </w:r>
    </w:p>
    <w:p w:rsidR="00097DA6" w:rsidRPr="00F201C0" w:rsidRDefault="00097DA6" w:rsidP="00097DA6">
      <w:pPr>
        <w:pStyle w:val="21"/>
        <w:ind w:firstLine="397"/>
        <w:rPr>
          <w:szCs w:val="24"/>
        </w:rPr>
      </w:pPr>
      <w:r w:rsidRPr="00F201C0">
        <w:rPr>
          <w:szCs w:val="24"/>
        </w:rPr>
        <w:t>Разместить на схеме изображение вольтметра. Для этого необходимо:</w:t>
      </w:r>
    </w:p>
    <w:p w:rsidR="00097DA6" w:rsidRPr="00F201C0" w:rsidRDefault="00097DA6" w:rsidP="00706CF5">
      <w:pPr>
        <w:pStyle w:val="21"/>
        <w:numPr>
          <w:ilvl w:val="0"/>
          <w:numId w:val="6"/>
        </w:numPr>
        <w:shd w:val="clear" w:color="auto" w:fill="auto"/>
        <w:tabs>
          <w:tab w:val="clear" w:pos="3420"/>
          <w:tab w:val="num" w:pos="720"/>
        </w:tabs>
        <w:ind w:left="0" w:firstLine="397"/>
        <w:rPr>
          <w:szCs w:val="24"/>
        </w:rPr>
      </w:pPr>
      <w:r w:rsidRPr="00F201C0">
        <w:rPr>
          <w:szCs w:val="24"/>
        </w:rPr>
        <w:t xml:space="preserve">Нажать кнопку </w:t>
      </w:r>
      <w:r w:rsidRPr="00F201C0">
        <w:rPr>
          <w:i/>
          <w:szCs w:val="24"/>
          <w:lang w:val="en-US"/>
        </w:rPr>
        <w:t>Indicator</w:t>
      </w:r>
      <w:r w:rsidRPr="00F201C0">
        <w:rPr>
          <w:szCs w:val="24"/>
        </w:rPr>
        <w:t xml:space="preserve">. Откроется панель инструментов </w:t>
      </w:r>
      <w:r w:rsidRPr="00F201C0">
        <w:rPr>
          <w:szCs w:val="24"/>
          <w:lang w:val="en-US"/>
        </w:rPr>
        <w:t>Indicator</w:t>
      </w:r>
      <w:r w:rsidRPr="00F201C0">
        <w:rPr>
          <w:szCs w:val="24"/>
        </w:rPr>
        <w:t xml:space="preserve"> (рис. 19).</w:t>
      </w:r>
    </w:p>
    <w:p w:rsidR="00097DA6" w:rsidRPr="00F201C0" w:rsidRDefault="00097DA6" w:rsidP="00706CF5">
      <w:pPr>
        <w:pStyle w:val="21"/>
        <w:numPr>
          <w:ilvl w:val="0"/>
          <w:numId w:val="6"/>
        </w:numPr>
        <w:shd w:val="clear" w:color="auto" w:fill="auto"/>
        <w:tabs>
          <w:tab w:val="clear" w:pos="3420"/>
          <w:tab w:val="num" w:pos="720"/>
        </w:tabs>
        <w:ind w:left="0" w:firstLine="397"/>
        <w:rPr>
          <w:i/>
          <w:szCs w:val="24"/>
        </w:rPr>
      </w:pPr>
      <w:r w:rsidRPr="00F201C0">
        <w:rPr>
          <w:szCs w:val="24"/>
        </w:rPr>
        <w:t xml:space="preserve">Поместить на схему вольтметр, нажав на кнопку </w:t>
      </w:r>
      <w:r w:rsidRPr="00F201C0">
        <w:rPr>
          <w:i/>
          <w:szCs w:val="24"/>
          <w:lang w:val="en-US"/>
        </w:rPr>
        <w:t>Voltmeter</w:t>
      </w:r>
      <w:r w:rsidRPr="00F201C0">
        <w:rPr>
          <w:i/>
          <w:szCs w:val="24"/>
        </w:rPr>
        <w:t>.</w:t>
      </w:r>
    </w:p>
    <w:p w:rsidR="00097DA6" w:rsidRPr="00F201C0" w:rsidRDefault="00097DA6" w:rsidP="00097DA6">
      <w:pPr>
        <w:ind w:firstLine="397"/>
        <w:jc w:val="both"/>
        <w:outlineLvl w:val="0"/>
      </w:pPr>
      <w:bookmarkStart w:id="7" w:name="_Toc132447506"/>
      <w:bookmarkStart w:id="8" w:name="_Toc132447600"/>
      <w:r w:rsidRPr="00F201C0">
        <w:t>В результате страница схемы будет выглядеть как показано на рис. 20.</w:t>
      </w:r>
      <w:bookmarkEnd w:id="7"/>
      <w:bookmarkEnd w:id="8"/>
    </w:p>
    <w:p w:rsidR="00097DA6" w:rsidRPr="00F201C0" w:rsidRDefault="00097DA6" w:rsidP="00097DA6">
      <w:pPr>
        <w:ind w:firstLine="397"/>
        <w:jc w:val="both"/>
        <w:outlineLvl w:val="0"/>
      </w:pPr>
    </w:p>
    <w:p w:rsidR="00097DA6" w:rsidRPr="00F201C0" w:rsidRDefault="00097DA6" w:rsidP="00097DA6">
      <w:pPr>
        <w:jc w:val="center"/>
        <w:outlineLvl w:val="0"/>
      </w:pPr>
      <w:bookmarkStart w:id="9" w:name="_Toc132447507"/>
      <w:bookmarkStart w:id="10" w:name="_Toc132447601"/>
      <w:r>
        <w:rPr>
          <w:noProof/>
        </w:rPr>
        <w:drawing>
          <wp:inline distT="0" distB="0" distL="0" distR="0">
            <wp:extent cx="3838575" cy="2552065"/>
            <wp:effectExtent l="19050" t="0" r="9525" b="0"/>
            <wp:docPr id="14" name="Рисунок 14" descr="ПромС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ПромСх"/>
                    <pic:cNvPicPr>
                      <a:picLocks noChangeArrowheads="1"/>
                    </pic:cNvPicPr>
                  </pic:nvPicPr>
                  <pic:blipFill>
                    <a:blip r:embed="rId29"/>
                    <a:srcRect/>
                    <a:stretch>
                      <a:fillRect/>
                    </a:stretch>
                  </pic:blipFill>
                  <pic:spPr bwMode="auto">
                    <a:xfrm>
                      <a:off x="0" y="0"/>
                      <a:ext cx="3838575" cy="2552065"/>
                    </a:xfrm>
                    <a:prstGeom prst="rect">
                      <a:avLst/>
                    </a:prstGeom>
                    <a:noFill/>
                    <a:ln w="9525">
                      <a:noFill/>
                      <a:miter lim="800000"/>
                      <a:headEnd/>
                      <a:tailEnd/>
                    </a:ln>
                  </pic:spPr>
                </pic:pic>
              </a:graphicData>
            </a:graphic>
          </wp:inline>
        </w:drawing>
      </w:r>
      <w:bookmarkEnd w:id="9"/>
      <w:bookmarkEnd w:id="10"/>
    </w:p>
    <w:p w:rsidR="00097DA6" w:rsidRPr="00F201C0" w:rsidRDefault="00097DA6" w:rsidP="00097DA6">
      <w:pPr>
        <w:jc w:val="center"/>
        <w:outlineLvl w:val="0"/>
        <w:rPr>
          <w:iCs/>
        </w:rPr>
      </w:pPr>
    </w:p>
    <w:p w:rsidR="00097DA6" w:rsidRPr="00F201C0" w:rsidRDefault="00854BCA" w:rsidP="00097DA6">
      <w:pPr>
        <w:jc w:val="center"/>
        <w:outlineLvl w:val="0"/>
      </w:pPr>
      <w:bookmarkStart w:id="11" w:name="_Toc132447508"/>
      <w:bookmarkStart w:id="12" w:name="_Toc132447602"/>
      <w:r w:rsidRPr="00F201C0">
        <w:rPr>
          <w:iCs/>
        </w:rPr>
        <w:t>Рис</w:t>
      </w:r>
      <w:r>
        <w:rPr>
          <w:iCs/>
        </w:rPr>
        <w:t>унок</w:t>
      </w:r>
      <w:r w:rsidR="00097DA6" w:rsidRPr="00F201C0">
        <w:rPr>
          <w:iCs/>
        </w:rPr>
        <w:t xml:space="preserve"> 20</w:t>
      </w:r>
      <w:r>
        <w:rPr>
          <w:iCs/>
        </w:rPr>
        <w:t>-</w:t>
      </w:r>
      <w:r w:rsidR="00097DA6" w:rsidRPr="00F201C0">
        <w:t xml:space="preserve"> Страница схемы с размещенными на ней компонентами</w:t>
      </w:r>
      <w:bookmarkEnd w:id="11"/>
      <w:bookmarkEnd w:id="12"/>
    </w:p>
    <w:p w:rsidR="00097DA6" w:rsidRPr="00F201C0" w:rsidRDefault="00097DA6" w:rsidP="00097DA6">
      <w:pPr>
        <w:ind w:firstLine="397"/>
        <w:jc w:val="both"/>
        <w:outlineLvl w:val="0"/>
      </w:pPr>
    </w:p>
    <w:p w:rsidR="00097DA6" w:rsidRPr="00F201C0" w:rsidRDefault="00097DA6" w:rsidP="00097DA6">
      <w:pPr>
        <w:ind w:firstLine="397"/>
        <w:jc w:val="both"/>
        <w:outlineLvl w:val="0"/>
      </w:pPr>
      <w:bookmarkStart w:id="13" w:name="_Toc132447509"/>
      <w:bookmarkStart w:id="14" w:name="_Toc132447603"/>
      <w:r w:rsidRPr="00F201C0">
        <w:t xml:space="preserve">Используя команду </w:t>
      </w:r>
      <w:r w:rsidRPr="00F201C0">
        <w:rPr>
          <w:i/>
          <w:lang w:val="en-US"/>
        </w:rPr>
        <w:t>File</w:t>
      </w:r>
      <w:r w:rsidRPr="00F201C0">
        <w:t>&gt;</w:t>
      </w:r>
      <w:r w:rsidRPr="00F201C0">
        <w:rPr>
          <w:i/>
          <w:lang w:val="en-US"/>
        </w:rPr>
        <w:t>Save</w:t>
      </w:r>
      <w:r w:rsidRPr="00F201C0">
        <w:t>, записать страницу схемы с размещенными на ней компонентами.</w:t>
      </w:r>
      <w:bookmarkEnd w:id="13"/>
      <w:bookmarkEnd w:id="14"/>
    </w:p>
    <w:p w:rsidR="00097DA6" w:rsidRPr="00F201C0" w:rsidRDefault="00097DA6" w:rsidP="00097DA6">
      <w:pPr>
        <w:ind w:firstLine="397"/>
        <w:jc w:val="both"/>
        <w:outlineLvl w:val="0"/>
      </w:pPr>
    </w:p>
    <w:p w:rsidR="00097DA6" w:rsidRPr="00F201C0" w:rsidRDefault="00097DA6" w:rsidP="00097DA6">
      <w:pPr>
        <w:tabs>
          <w:tab w:val="num" w:pos="1440"/>
        </w:tabs>
        <w:rPr>
          <w:b/>
          <w:bCs/>
        </w:rPr>
      </w:pPr>
      <w:r>
        <w:rPr>
          <w:b/>
          <w:bCs/>
        </w:rPr>
        <w:t xml:space="preserve">      </w:t>
      </w:r>
      <w:r w:rsidRPr="00F201C0">
        <w:rPr>
          <w:b/>
          <w:bCs/>
        </w:rPr>
        <w:t>Соединение компонентов проводниками</w:t>
      </w:r>
    </w:p>
    <w:p w:rsidR="00097DA6" w:rsidRPr="00F201C0" w:rsidRDefault="00097DA6" w:rsidP="00097DA6">
      <w:pPr>
        <w:ind w:firstLine="397"/>
        <w:jc w:val="both"/>
      </w:pPr>
      <w:r w:rsidRPr="00F201C0">
        <w:t xml:space="preserve">После того как компоненты размещены на схеме, их необходимо соединить проводниками. Все компоненты имеют выводы, которые используются для этих целей. Соединить компоненты проводниками можно двумя способами: автоматически и вручную. При автоматическом соединении программа выбирает наилучший путь между двумя соединяемыми выводами компонентов, т.е. программа избегает размещения проводников </w:t>
      </w:r>
      <w:r w:rsidRPr="00F201C0">
        <w:lastRenderedPageBreak/>
        <w:t>через другие компоненты или частичного перекрывания проводников. При ручном соединении компонентов пользователь должен сам контролировать путь проводника на схеме. При разводке одного проводника можно комбинировать эти два метода, например, начать разводку проводника вручную и затем позволить программе закончить ее.</w:t>
      </w:r>
    </w:p>
    <w:p w:rsidR="00097DA6" w:rsidRPr="00F201C0" w:rsidRDefault="00097DA6" w:rsidP="00097DA6">
      <w:pPr>
        <w:pStyle w:val="aa"/>
        <w:ind w:firstLine="397"/>
        <w:jc w:val="both"/>
        <w:rPr>
          <w:sz w:val="24"/>
          <w:szCs w:val="24"/>
        </w:rPr>
      </w:pPr>
      <w:r w:rsidRPr="00F201C0">
        <w:rPr>
          <w:sz w:val="24"/>
          <w:szCs w:val="24"/>
        </w:rPr>
        <w:t>Для автоматического соединения двух компонентов необходимо:</w:t>
      </w:r>
    </w:p>
    <w:p w:rsidR="00097DA6" w:rsidRPr="00F201C0" w:rsidRDefault="00097DA6" w:rsidP="00706CF5">
      <w:pPr>
        <w:numPr>
          <w:ilvl w:val="0"/>
          <w:numId w:val="7"/>
        </w:numPr>
        <w:tabs>
          <w:tab w:val="clear" w:pos="3420"/>
          <w:tab w:val="num" w:pos="720"/>
        </w:tabs>
        <w:ind w:left="0" w:firstLine="397"/>
        <w:jc w:val="both"/>
      </w:pPr>
      <w:r w:rsidRPr="00F201C0">
        <w:t xml:space="preserve">Щелкнуть по выводу первого компонента, например «земля». Изображение курсора измениться на крест, показывая, что программа находится в режиме разводки. </w:t>
      </w:r>
    </w:p>
    <w:p w:rsidR="00097DA6" w:rsidRPr="00F201C0" w:rsidRDefault="00097DA6" w:rsidP="00706CF5">
      <w:pPr>
        <w:numPr>
          <w:ilvl w:val="0"/>
          <w:numId w:val="7"/>
        </w:numPr>
        <w:tabs>
          <w:tab w:val="clear" w:pos="3420"/>
          <w:tab w:val="num" w:pos="720"/>
        </w:tabs>
        <w:ind w:left="0" w:firstLine="397"/>
        <w:jc w:val="both"/>
      </w:pPr>
      <w:r w:rsidRPr="00F201C0">
        <w:t>Щелкнуть по первому выводу второго компонента логической схемы «НЕ» (</w:t>
      </w:r>
      <w:r w:rsidRPr="00F201C0">
        <w:rPr>
          <w:i/>
          <w:lang w:val="en-US"/>
        </w:rPr>
        <w:t>U</w:t>
      </w:r>
      <w:r w:rsidRPr="00F201C0">
        <w:rPr>
          <w:i/>
        </w:rPr>
        <w:t>4</w:t>
      </w:r>
      <w:r w:rsidRPr="00F201C0">
        <w:t>), к которому необходимо присоединить проводник. Соединение выводов первого и второго компонентов произойдет автоматически. Затем изображение курсора примет первоначальный вид и можно выполнять очередные команды.</w:t>
      </w:r>
    </w:p>
    <w:p w:rsidR="00097DA6" w:rsidRPr="00F201C0" w:rsidRDefault="00097DA6" w:rsidP="00706CF5">
      <w:pPr>
        <w:numPr>
          <w:ilvl w:val="0"/>
          <w:numId w:val="7"/>
        </w:numPr>
        <w:tabs>
          <w:tab w:val="clear" w:pos="3420"/>
          <w:tab w:val="num" w:pos="720"/>
        </w:tabs>
        <w:ind w:left="0" w:firstLine="397"/>
        <w:jc w:val="both"/>
      </w:pPr>
      <w:r w:rsidRPr="00F201C0">
        <w:t xml:space="preserve">Повторять эти шаги до тех пор, пока все выводы всех компонентов не будут соединены нужным образом.  </w:t>
      </w:r>
    </w:p>
    <w:p w:rsidR="00097DA6" w:rsidRPr="00F201C0" w:rsidRDefault="00097DA6" w:rsidP="00097DA6">
      <w:pPr>
        <w:ind w:firstLine="397"/>
        <w:jc w:val="both"/>
      </w:pPr>
      <w:r w:rsidRPr="00F201C0">
        <w:t xml:space="preserve">Соединить первый вывод компонента </w:t>
      </w:r>
      <w:r w:rsidRPr="00F201C0">
        <w:rPr>
          <w:i/>
          <w:lang w:val="en-US"/>
        </w:rPr>
        <w:t>U</w:t>
      </w:r>
      <w:r w:rsidRPr="00F201C0">
        <w:rPr>
          <w:i/>
        </w:rPr>
        <w:t>2</w:t>
      </w:r>
      <w:r w:rsidRPr="00F201C0">
        <w:t xml:space="preserve"> и первый вывод компонента  </w:t>
      </w:r>
      <w:r w:rsidRPr="00F201C0">
        <w:rPr>
          <w:i/>
          <w:lang w:val="en-US"/>
        </w:rPr>
        <w:t>U</w:t>
      </w:r>
      <w:r w:rsidRPr="00F201C0">
        <w:rPr>
          <w:i/>
        </w:rPr>
        <w:t>1</w:t>
      </w:r>
      <w:r w:rsidRPr="00F201C0">
        <w:t>.</w:t>
      </w:r>
    </w:p>
    <w:p w:rsidR="00097DA6" w:rsidRPr="00F201C0" w:rsidRDefault="00097DA6" w:rsidP="00097DA6">
      <w:pPr>
        <w:ind w:firstLine="397"/>
        <w:jc w:val="both"/>
        <w:rPr>
          <w:i/>
        </w:rPr>
      </w:pPr>
      <w:r w:rsidRPr="00F201C0">
        <w:t xml:space="preserve">Чтобы удалить проводник, соединяющий два вывода, нужно щелкнуть по проводнику правой клавишей мыши и из всплывающего меню выбрать команду </w:t>
      </w:r>
      <w:r w:rsidRPr="00F201C0">
        <w:rPr>
          <w:i/>
          <w:lang w:val="en-US"/>
        </w:rPr>
        <w:t>Delete</w:t>
      </w:r>
      <w:r w:rsidRPr="00F201C0">
        <w:rPr>
          <w:b/>
          <w:bCs/>
        </w:rPr>
        <w:t xml:space="preserve"> </w:t>
      </w:r>
      <w:r w:rsidRPr="00F201C0">
        <w:t xml:space="preserve">или нажать клавишу </w:t>
      </w:r>
      <w:r w:rsidRPr="00F201C0">
        <w:rPr>
          <w:i/>
          <w:lang w:val="en-US"/>
        </w:rPr>
        <w:t>Delete</w:t>
      </w:r>
      <w:r w:rsidRPr="00F201C0">
        <w:rPr>
          <w:i/>
        </w:rPr>
        <w:t>.</w:t>
      </w:r>
    </w:p>
    <w:p w:rsidR="00097DA6" w:rsidRPr="00F201C0" w:rsidRDefault="00097DA6" w:rsidP="00097DA6">
      <w:pPr>
        <w:ind w:firstLine="397"/>
        <w:jc w:val="both"/>
      </w:pPr>
      <w:r w:rsidRPr="00F201C0">
        <w:t>Для более точного определения пути проводника, соединяющего два вывода, используется ручная разводка. Программа предотвращает присоединение двух проводников к одному выводу, что исключает возможные ошибки соединения. Поэтому в этом случае начинать разводку проводника нужно не на выводах компонентов, а в какой-нибудь точке проводника, соединяющего эти выводы. Для этого нужно добавить точку соединения (</w:t>
      </w:r>
      <w:r w:rsidRPr="00F201C0">
        <w:rPr>
          <w:i/>
          <w:lang w:val="en-US"/>
        </w:rPr>
        <w:t>junction</w:t>
      </w:r>
      <w:r w:rsidRPr="00F201C0">
        <w:t>) к данной точке, т.е. необходимо:</w:t>
      </w:r>
    </w:p>
    <w:p w:rsidR="00097DA6" w:rsidRPr="00F201C0" w:rsidRDefault="00097DA6" w:rsidP="00097DA6">
      <w:pPr>
        <w:ind w:firstLine="397"/>
        <w:jc w:val="both"/>
      </w:pPr>
      <w:r w:rsidRPr="00F201C0">
        <w:rPr>
          <w:lang w:val="en-US"/>
        </w:rPr>
        <w:t>1) </w:t>
      </w:r>
      <w:r w:rsidRPr="00F201C0">
        <w:t>выбрать</w:t>
      </w:r>
      <w:r w:rsidRPr="00F201C0">
        <w:rPr>
          <w:lang w:val="en-US"/>
        </w:rPr>
        <w:t xml:space="preserve"> </w:t>
      </w:r>
      <w:r w:rsidRPr="00F201C0">
        <w:t>команду</w:t>
      </w:r>
      <w:r w:rsidRPr="00F201C0">
        <w:rPr>
          <w:lang w:val="en-US"/>
        </w:rPr>
        <w:t xml:space="preserve"> </w:t>
      </w:r>
      <w:r w:rsidRPr="00F201C0">
        <w:rPr>
          <w:i/>
          <w:lang w:val="en-US"/>
        </w:rPr>
        <w:t>Place</w:t>
      </w:r>
      <w:r w:rsidRPr="00F201C0">
        <w:rPr>
          <w:lang w:val="en-US"/>
        </w:rPr>
        <w:t>&gt;</w:t>
      </w:r>
      <w:r w:rsidRPr="00F201C0">
        <w:rPr>
          <w:i/>
          <w:lang w:val="en-US"/>
        </w:rPr>
        <w:t>Place Junction</w:t>
      </w:r>
      <w:r w:rsidRPr="00F201C0">
        <w:rPr>
          <w:lang w:val="en-US"/>
        </w:rPr>
        <w:t xml:space="preserve">. </w:t>
      </w:r>
      <w:r w:rsidRPr="00F201C0">
        <w:t>В точке проводника, на которой остановлен курсор, появится легкое  изображение точки;</w:t>
      </w:r>
    </w:p>
    <w:p w:rsidR="00097DA6" w:rsidRPr="00F201C0" w:rsidRDefault="00097DA6" w:rsidP="00097DA6">
      <w:pPr>
        <w:ind w:firstLine="397"/>
        <w:jc w:val="both"/>
      </w:pPr>
      <w:r w:rsidRPr="00F201C0">
        <w:t>2) передвинуть изображение точки в нужное место проводника и щелкнуть левой клавишей мыши. На проводнике появится точка.</w:t>
      </w:r>
    </w:p>
    <w:p w:rsidR="00097DA6" w:rsidRPr="00F201C0" w:rsidRDefault="00097DA6" w:rsidP="00097DA6">
      <w:pPr>
        <w:ind w:firstLine="397"/>
        <w:jc w:val="both"/>
      </w:pPr>
      <w:r w:rsidRPr="00F201C0">
        <w:t xml:space="preserve">Соединять выводы компонентов проводниками вручную удобнее, если в редакторе схемы видна сетка. Для того чтобы сделать сетку видимой, если она не видима, нужно щелкнуть правой клавишей мыши в какой-нибудь точке редактора схемы и из всплывающего меню выбрать команду </w:t>
      </w:r>
      <w:r w:rsidRPr="00F201C0">
        <w:rPr>
          <w:i/>
          <w:lang w:val="en-US"/>
        </w:rPr>
        <w:t>Show</w:t>
      </w:r>
      <w:r w:rsidRPr="00F201C0">
        <w:rPr>
          <w:i/>
        </w:rPr>
        <w:t xml:space="preserve"> </w:t>
      </w:r>
      <w:r w:rsidRPr="00F201C0">
        <w:rPr>
          <w:i/>
          <w:lang w:val="en-US"/>
        </w:rPr>
        <w:t>Grid</w:t>
      </w:r>
      <w:r w:rsidRPr="00F201C0">
        <w:t>.</w:t>
      </w:r>
    </w:p>
    <w:p w:rsidR="00097DA6" w:rsidRPr="00F201C0" w:rsidRDefault="00097DA6" w:rsidP="00097DA6">
      <w:pPr>
        <w:ind w:firstLine="397"/>
        <w:jc w:val="both"/>
      </w:pPr>
      <w:r w:rsidRPr="00F201C0">
        <w:t>Для того чтобы выполнить соединение двух выводов вручную, необходимо:</w:t>
      </w:r>
    </w:p>
    <w:p w:rsidR="00097DA6" w:rsidRPr="00F201C0" w:rsidRDefault="00097DA6" w:rsidP="00706CF5">
      <w:pPr>
        <w:numPr>
          <w:ilvl w:val="0"/>
          <w:numId w:val="8"/>
        </w:numPr>
        <w:tabs>
          <w:tab w:val="clear" w:pos="3420"/>
        </w:tabs>
        <w:ind w:left="0" w:firstLine="397"/>
        <w:jc w:val="both"/>
      </w:pPr>
      <w:r w:rsidRPr="00F201C0">
        <w:t>Щелкнуть по точке соединения, только что размещенной на проводнике. Изображение курсора изменится на крест, показывая, что программа находится в режиме разводки проводников.</w:t>
      </w:r>
    </w:p>
    <w:p w:rsidR="00097DA6" w:rsidRPr="00F201C0" w:rsidRDefault="00097DA6" w:rsidP="00706CF5">
      <w:pPr>
        <w:numPr>
          <w:ilvl w:val="0"/>
          <w:numId w:val="8"/>
        </w:numPr>
        <w:tabs>
          <w:tab w:val="clear" w:pos="3420"/>
        </w:tabs>
        <w:ind w:left="0" w:firstLine="397"/>
        <w:jc w:val="both"/>
      </w:pPr>
      <w:r w:rsidRPr="00F201C0">
        <w:t>Перетащить курсор к выводу другого компонента и щелкнуть левой клавишей мыши. Это фиксирует проводник на его месте.</w:t>
      </w:r>
    </w:p>
    <w:p w:rsidR="00097DA6" w:rsidRPr="00F201C0" w:rsidRDefault="00097DA6" w:rsidP="00706CF5">
      <w:pPr>
        <w:numPr>
          <w:ilvl w:val="0"/>
          <w:numId w:val="8"/>
        </w:numPr>
        <w:tabs>
          <w:tab w:val="clear" w:pos="3420"/>
        </w:tabs>
        <w:ind w:left="0" w:firstLine="397"/>
        <w:jc w:val="both"/>
      </w:pPr>
      <w:r w:rsidRPr="00F201C0">
        <w:t>Если нужно изменить направление перемещения проводника, то щелкнуть левой клавишей мыши в точке изменения направления движения. Маленькие черные квадраты показывают точки изменения направления движения.</w:t>
      </w:r>
    </w:p>
    <w:p w:rsidR="00097DA6" w:rsidRPr="00F201C0" w:rsidRDefault="00097DA6" w:rsidP="00706CF5">
      <w:pPr>
        <w:numPr>
          <w:ilvl w:val="0"/>
          <w:numId w:val="8"/>
        </w:numPr>
        <w:tabs>
          <w:tab w:val="clear" w:pos="3420"/>
        </w:tabs>
        <w:ind w:left="0" w:firstLine="397"/>
        <w:jc w:val="both"/>
      </w:pPr>
      <w:r w:rsidRPr="00F201C0">
        <w:t>Если необходимо переместить проводник на другое место, нужно щелкнуть в любой точке проводника и передвинуть этот сегмент проводника.</w:t>
      </w:r>
    </w:p>
    <w:p w:rsidR="00097DA6" w:rsidRPr="00F201C0" w:rsidRDefault="00097DA6" w:rsidP="00097DA6">
      <w:pPr>
        <w:jc w:val="both"/>
      </w:pPr>
    </w:p>
    <w:p w:rsidR="00097DA6" w:rsidRPr="00F201C0" w:rsidRDefault="00097DA6" w:rsidP="00097DA6">
      <w:pPr>
        <w:ind w:firstLine="397"/>
        <w:rPr>
          <w:b/>
          <w:bCs/>
        </w:rPr>
      </w:pPr>
      <w:r w:rsidRPr="00F201C0">
        <w:rPr>
          <w:b/>
          <w:bCs/>
        </w:rPr>
        <w:t>Режим моделирования схемы</w:t>
      </w:r>
    </w:p>
    <w:p w:rsidR="00097DA6" w:rsidRPr="00F201C0" w:rsidRDefault="00097DA6" w:rsidP="00097DA6">
      <w:pPr>
        <w:ind w:firstLine="397"/>
        <w:jc w:val="both"/>
      </w:pPr>
      <w:r w:rsidRPr="00F201C0">
        <w:t>После создания принципиальной схемы исследуемого устройства необходимо запустить процесс моделирования, чтобы исследовать поведение устройства.</w:t>
      </w:r>
    </w:p>
    <w:p w:rsidR="00097DA6" w:rsidRPr="00F201C0" w:rsidRDefault="00097DA6" w:rsidP="00706CF5">
      <w:pPr>
        <w:numPr>
          <w:ilvl w:val="0"/>
          <w:numId w:val="30"/>
        </w:numPr>
        <w:tabs>
          <w:tab w:val="clear" w:pos="1260"/>
          <w:tab w:val="num" w:pos="360"/>
        </w:tabs>
        <w:ind w:left="0" w:firstLine="397"/>
        <w:jc w:val="both"/>
      </w:pPr>
      <w:r w:rsidRPr="00F201C0">
        <w:t xml:space="preserve">Для того чтобы запустить процесс моделирования, нужно щелкнуть по кнопке </w:t>
      </w:r>
      <w:r w:rsidRPr="00F201C0">
        <w:rPr>
          <w:i/>
          <w:lang w:val="en-US"/>
        </w:rPr>
        <w:t>Simulate</w:t>
      </w:r>
      <w:r w:rsidRPr="00F201C0">
        <w:t xml:space="preserve"> </w:t>
      </w:r>
      <w:r>
        <w:rPr>
          <w:noProof/>
        </w:rPr>
        <w:drawing>
          <wp:inline distT="0" distB="0" distL="0" distR="0">
            <wp:extent cx="233680" cy="233680"/>
            <wp:effectExtent l="19050" t="0" r="0" b="0"/>
            <wp:docPr id="15" name="Рисунок 15"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КнПуск"/>
                    <pic:cNvPicPr>
                      <a:picLocks noChangeAspect="1" noChangeArrowheads="1"/>
                    </pic:cNvPicPr>
                  </pic:nvPicPr>
                  <pic:blipFill>
                    <a:blip r:embed="rId30"/>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201C0">
        <w:t xml:space="preserve"> и из всплывающего меню выбрать команду </w:t>
      </w:r>
      <w:r w:rsidRPr="00F201C0">
        <w:rPr>
          <w:i/>
          <w:lang w:val="en-US"/>
        </w:rPr>
        <w:t>Run</w:t>
      </w:r>
      <w:r w:rsidRPr="00F201C0">
        <w:t xml:space="preserve">. Слева от команды </w:t>
      </w:r>
      <w:r w:rsidRPr="00F201C0">
        <w:rPr>
          <w:i/>
          <w:lang w:val="en-US"/>
        </w:rPr>
        <w:t>Run</w:t>
      </w:r>
      <w:r w:rsidRPr="00F201C0">
        <w:t xml:space="preserve"> появится галочка, означающая, что процесс моделирования начался.</w:t>
      </w:r>
    </w:p>
    <w:p w:rsidR="00097DA6" w:rsidRPr="00F201C0" w:rsidRDefault="00097DA6" w:rsidP="00706CF5">
      <w:pPr>
        <w:numPr>
          <w:ilvl w:val="0"/>
          <w:numId w:val="30"/>
        </w:numPr>
        <w:tabs>
          <w:tab w:val="clear" w:pos="1260"/>
          <w:tab w:val="num" w:pos="360"/>
        </w:tabs>
        <w:ind w:left="0" w:firstLine="397"/>
        <w:jc w:val="both"/>
      </w:pPr>
      <w:r w:rsidRPr="00F201C0">
        <w:t xml:space="preserve">Для того чтобы приостановить на время процесс моделирования, нужно щелкнуть по кнопке </w:t>
      </w:r>
      <w:r w:rsidRPr="00F201C0">
        <w:rPr>
          <w:i/>
          <w:lang w:val="en-US"/>
        </w:rPr>
        <w:t>Simulate</w:t>
      </w:r>
      <w:r w:rsidRPr="00F201C0">
        <w:t xml:space="preserve"> </w:t>
      </w:r>
      <w:r>
        <w:rPr>
          <w:noProof/>
        </w:rPr>
        <w:drawing>
          <wp:inline distT="0" distB="0" distL="0" distR="0">
            <wp:extent cx="233680" cy="233680"/>
            <wp:effectExtent l="19050" t="0" r="0" b="0"/>
            <wp:docPr id="16" name="Рисунок 16"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КнПуск"/>
                    <pic:cNvPicPr>
                      <a:picLocks noChangeAspect="1" noChangeArrowheads="1"/>
                    </pic:cNvPicPr>
                  </pic:nvPicPr>
                  <pic:blipFill>
                    <a:blip r:embed="rId30"/>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201C0">
        <w:t xml:space="preserve"> и из всплывающего меню выбрать команду </w:t>
      </w:r>
      <w:r w:rsidRPr="00F201C0">
        <w:rPr>
          <w:i/>
          <w:lang w:val="en-US"/>
        </w:rPr>
        <w:t>Pause</w:t>
      </w:r>
      <w:r w:rsidRPr="00F201C0">
        <w:t xml:space="preserve">. Для возобновления </w:t>
      </w:r>
      <w:r w:rsidRPr="00F201C0">
        <w:lastRenderedPageBreak/>
        <w:t xml:space="preserve">процесса моделирования нужно щелкнуть по кнопке </w:t>
      </w:r>
      <w:r w:rsidRPr="00F201C0">
        <w:rPr>
          <w:i/>
          <w:lang w:val="en-US"/>
        </w:rPr>
        <w:t>Simulate</w:t>
      </w:r>
      <w:r w:rsidRPr="00F201C0">
        <w:t xml:space="preserve"> </w:t>
      </w:r>
      <w:r>
        <w:rPr>
          <w:noProof/>
        </w:rPr>
        <w:drawing>
          <wp:inline distT="0" distB="0" distL="0" distR="0">
            <wp:extent cx="233680" cy="233680"/>
            <wp:effectExtent l="19050" t="0" r="0" b="0"/>
            <wp:docPr id="17" name="Рисунок 17"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КнПуск"/>
                    <pic:cNvPicPr>
                      <a:picLocks noChangeAspect="1" noChangeArrowheads="1"/>
                    </pic:cNvPicPr>
                  </pic:nvPicPr>
                  <pic:blipFill>
                    <a:blip r:embed="rId30"/>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201C0">
        <w:t xml:space="preserve"> и из всплывающего меню снова выбрать команду </w:t>
      </w:r>
      <w:r w:rsidRPr="00F201C0">
        <w:rPr>
          <w:i/>
          <w:lang w:val="en-US"/>
        </w:rPr>
        <w:t>Pause</w:t>
      </w:r>
      <w:r w:rsidRPr="00F201C0">
        <w:t>. Процесс моделирования возобновиться с того момента, когда он был остановлен.</w:t>
      </w:r>
    </w:p>
    <w:p w:rsidR="00097DA6" w:rsidRPr="00F201C0" w:rsidRDefault="00097DA6" w:rsidP="00706CF5">
      <w:pPr>
        <w:numPr>
          <w:ilvl w:val="0"/>
          <w:numId w:val="30"/>
        </w:numPr>
        <w:tabs>
          <w:tab w:val="clear" w:pos="1260"/>
          <w:tab w:val="num" w:pos="360"/>
        </w:tabs>
        <w:ind w:left="0" w:firstLine="397"/>
        <w:jc w:val="both"/>
      </w:pPr>
      <w:r w:rsidRPr="00F201C0">
        <w:t xml:space="preserve">Для того чтобы остановить  процесс моделирования, следует щелкнуть по кнопке </w:t>
      </w:r>
      <w:r w:rsidRPr="00F201C0">
        <w:rPr>
          <w:i/>
          <w:lang w:val="en-US"/>
        </w:rPr>
        <w:t>Simulate</w:t>
      </w:r>
      <w:r w:rsidRPr="00F201C0">
        <w:t xml:space="preserve"> </w:t>
      </w:r>
      <w:r>
        <w:rPr>
          <w:noProof/>
        </w:rPr>
        <w:drawing>
          <wp:inline distT="0" distB="0" distL="0" distR="0">
            <wp:extent cx="233680" cy="233680"/>
            <wp:effectExtent l="19050" t="0" r="0" b="0"/>
            <wp:docPr id="18" name="Рисунок 18"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КнПуск"/>
                    <pic:cNvPicPr>
                      <a:picLocks noChangeAspect="1" noChangeArrowheads="1"/>
                    </pic:cNvPicPr>
                  </pic:nvPicPr>
                  <pic:blipFill>
                    <a:blip r:embed="rId30"/>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201C0">
        <w:t xml:space="preserve"> и из всплывающего меню выбрать команду </w:t>
      </w:r>
      <w:r w:rsidRPr="00F201C0">
        <w:rPr>
          <w:i/>
          <w:lang w:val="en-US"/>
        </w:rPr>
        <w:t>Run</w:t>
      </w:r>
      <w:r w:rsidRPr="00F201C0">
        <w:t xml:space="preserve">. Галочка слева от команды </w:t>
      </w:r>
      <w:r w:rsidRPr="00F201C0">
        <w:rPr>
          <w:i/>
          <w:lang w:val="en-US"/>
        </w:rPr>
        <w:t>Run</w:t>
      </w:r>
      <w:r w:rsidRPr="00F201C0">
        <w:t xml:space="preserve"> исчезнет, показывая, что процесс моделирования остановлен. Если после остановки процесса моделирования запустить его снова, то, в отличие от действия команды </w:t>
      </w:r>
      <w:r w:rsidRPr="00F201C0">
        <w:rPr>
          <w:i/>
          <w:lang w:val="en-US"/>
        </w:rPr>
        <w:t>Pause</w:t>
      </w:r>
      <w:r w:rsidRPr="00F201C0">
        <w:t>, процесс моделирования начнется из начальной точки.</w:t>
      </w:r>
    </w:p>
    <w:p w:rsidR="00097DA6" w:rsidRPr="00F201C0" w:rsidRDefault="00097DA6" w:rsidP="00706CF5">
      <w:pPr>
        <w:numPr>
          <w:ilvl w:val="0"/>
          <w:numId w:val="30"/>
        </w:numPr>
        <w:tabs>
          <w:tab w:val="clear" w:pos="1260"/>
          <w:tab w:val="num" w:pos="360"/>
        </w:tabs>
        <w:ind w:left="0" w:firstLine="397"/>
        <w:jc w:val="both"/>
      </w:pPr>
      <w:r w:rsidRPr="00F201C0">
        <w:t xml:space="preserve">Процесс моделирования можно запустить или приостановить с помощью команд </w:t>
      </w:r>
      <w:r w:rsidRPr="00F201C0">
        <w:rPr>
          <w:i/>
          <w:lang w:val="en-US"/>
        </w:rPr>
        <w:t>Simulation</w:t>
      </w:r>
      <w:r w:rsidRPr="00F201C0">
        <w:rPr>
          <w:i/>
        </w:rPr>
        <w:t>&gt;</w:t>
      </w:r>
      <w:r w:rsidRPr="00F201C0">
        <w:rPr>
          <w:i/>
          <w:lang w:val="en-US"/>
        </w:rPr>
        <w:t>Run</w:t>
      </w:r>
      <w:r w:rsidRPr="00F201C0">
        <w:rPr>
          <w:i/>
        </w:rPr>
        <w:t xml:space="preserve"> и </w:t>
      </w:r>
      <w:r w:rsidRPr="00F201C0">
        <w:rPr>
          <w:i/>
          <w:lang w:val="en-US"/>
        </w:rPr>
        <w:t>Simulation</w:t>
      </w:r>
      <w:r w:rsidRPr="00F201C0">
        <w:rPr>
          <w:i/>
        </w:rPr>
        <w:t>&gt;</w:t>
      </w:r>
      <w:r w:rsidRPr="00F201C0">
        <w:rPr>
          <w:i/>
          <w:lang w:val="en-US"/>
        </w:rPr>
        <w:t>Pause</w:t>
      </w:r>
      <w:r w:rsidRPr="00F201C0">
        <w:t xml:space="preserve"> соответственно.</w:t>
      </w:r>
    </w:p>
    <w:p w:rsidR="00097DA6" w:rsidRPr="00264625" w:rsidRDefault="00097DA6" w:rsidP="00706CF5">
      <w:pPr>
        <w:numPr>
          <w:ilvl w:val="0"/>
          <w:numId w:val="30"/>
        </w:numPr>
        <w:tabs>
          <w:tab w:val="clear" w:pos="1260"/>
          <w:tab w:val="num" w:pos="360"/>
        </w:tabs>
        <w:ind w:left="0" w:firstLine="397"/>
        <w:jc w:val="both"/>
      </w:pPr>
      <w:r w:rsidRPr="00F201C0">
        <w:t xml:space="preserve">Процесс моделирования можно запускать и останавливать с помощью переключателя, который можно сделать видимым или невидимым с помощью команды </w:t>
      </w:r>
      <w:r w:rsidRPr="00F201C0">
        <w:rPr>
          <w:i/>
          <w:lang w:val="en-US"/>
        </w:rPr>
        <w:t>View</w:t>
      </w:r>
      <w:r w:rsidRPr="00F201C0">
        <w:rPr>
          <w:i/>
        </w:rPr>
        <w:t>&gt;</w:t>
      </w:r>
      <w:r w:rsidRPr="00F201C0">
        <w:rPr>
          <w:i/>
          <w:lang w:val="en-US"/>
        </w:rPr>
        <w:t>Show</w:t>
      </w:r>
      <w:r w:rsidRPr="00F201C0">
        <w:rPr>
          <w:i/>
        </w:rPr>
        <w:t xml:space="preserve"> </w:t>
      </w:r>
      <w:r w:rsidRPr="00F201C0">
        <w:rPr>
          <w:i/>
          <w:lang w:val="en-US"/>
        </w:rPr>
        <w:t>Simulation</w:t>
      </w:r>
      <w:r w:rsidRPr="00F201C0">
        <w:rPr>
          <w:i/>
        </w:rPr>
        <w:t xml:space="preserve"> </w:t>
      </w:r>
      <w:r w:rsidRPr="00F201C0">
        <w:rPr>
          <w:i/>
          <w:lang w:val="en-US"/>
        </w:rPr>
        <w:t>Switch</w:t>
      </w:r>
      <w:r w:rsidRPr="00F201C0">
        <w:t>.</w:t>
      </w:r>
    </w:p>
    <w:p w:rsidR="00264625" w:rsidRDefault="00264625" w:rsidP="00264625">
      <w:pPr>
        <w:ind w:left="397"/>
        <w:jc w:val="both"/>
      </w:pPr>
    </w:p>
    <w:p w:rsidR="00EC0B14" w:rsidRDefault="00EC0B14" w:rsidP="00EC0B14">
      <w:pPr>
        <w:ind w:left="397"/>
        <w:jc w:val="both"/>
        <w:rPr>
          <w:b/>
        </w:rPr>
      </w:pPr>
      <w:r w:rsidRPr="00EC0B14">
        <w:rPr>
          <w:b/>
        </w:rPr>
        <w:t>Контрольные вопросы</w:t>
      </w:r>
    </w:p>
    <w:p w:rsidR="00EC0B14" w:rsidRDefault="00EC0B14" w:rsidP="00EC0B14">
      <w:pPr>
        <w:ind w:left="397"/>
        <w:jc w:val="both"/>
      </w:pPr>
      <w:r w:rsidRPr="00EC0B14">
        <w:t xml:space="preserve">1 </w:t>
      </w:r>
      <w:r>
        <w:t>Что входит в п</w:t>
      </w:r>
      <w:r w:rsidRPr="00B962D2">
        <w:t>анель библиотек компонентов</w:t>
      </w:r>
      <w:r>
        <w:t>?</w:t>
      </w:r>
    </w:p>
    <w:p w:rsidR="00EC0B14" w:rsidRDefault="00EC0B14" w:rsidP="00EC0B14">
      <w:pPr>
        <w:ind w:left="397"/>
        <w:jc w:val="both"/>
        <w:rPr>
          <w:b/>
          <w:bCs/>
        </w:rPr>
      </w:pPr>
      <w:r>
        <w:t>2 Сколько команд содержит меню</w:t>
      </w:r>
      <w:r w:rsidRPr="00EC0B14">
        <w:t xml:space="preserve"> </w:t>
      </w:r>
      <w:r w:rsidRPr="00F201C0">
        <w:rPr>
          <w:i/>
          <w:lang w:val="en-US"/>
        </w:rPr>
        <w:t>Simulate</w:t>
      </w:r>
      <w:r>
        <w:rPr>
          <w:b/>
          <w:bCs/>
        </w:rPr>
        <w:t>?</w:t>
      </w:r>
    </w:p>
    <w:p w:rsidR="00EC0B14" w:rsidRPr="00F201C0" w:rsidRDefault="00EC0B14" w:rsidP="00EC0B14">
      <w:pPr>
        <w:ind w:firstLine="397"/>
        <w:rPr>
          <w:b/>
          <w:bCs/>
        </w:rPr>
      </w:pPr>
      <w:r>
        <w:t xml:space="preserve">3 </w:t>
      </w:r>
      <w:r w:rsidRPr="00EC0B14">
        <w:rPr>
          <w:bCs/>
        </w:rPr>
        <w:t>Редактор схем</w:t>
      </w:r>
      <w:r>
        <w:rPr>
          <w:bCs/>
        </w:rPr>
        <w:t xml:space="preserve"> – это?</w:t>
      </w:r>
    </w:p>
    <w:p w:rsidR="00EC0B14" w:rsidRPr="00EC0B14" w:rsidRDefault="00EC0B14" w:rsidP="00EC0B14">
      <w:pPr>
        <w:ind w:left="397"/>
        <w:jc w:val="both"/>
      </w:pPr>
    </w:p>
    <w:p w:rsidR="00097DA6" w:rsidRPr="00F201C0" w:rsidRDefault="00097DA6" w:rsidP="00097DA6">
      <w:pPr>
        <w:ind w:firstLine="397"/>
        <w:jc w:val="both"/>
      </w:pPr>
    </w:p>
    <w:p w:rsidR="00097DA6" w:rsidRPr="00F201C0" w:rsidRDefault="00097DA6" w:rsidP="00097DA6">
      <w:pPr>
        <w:ind w:firstLine="397"/>
        <w:jc w:val="both"/>
      </w:pPr>
    </w:p>
    <w:p w:rsidR="00097DA6" w:rsidRPr="00F201C0" w:rsidRDefault="00097DA6" w:rsidP="00097DA6">
      <w:pPr>
        <w:ind w:firstLine="397"/>
        <w:jc w:val="both"/>
      </w:pPr>
    </w:p>
    <w:p w:rsidR="00097DA6" w:rsidRPr="00F201C0" w:rsidRDefault="00097DA6" w:rsidP="00097DA6">
      <w:pPr>
        <w:ind w:firstLine="397"/>
        <w:jc w:val="both"/>
      </w:pPr>
    </w:p>
    <w:p w:rsidR="00097DA6" w:rsidRPr="00F201C0" w:rsidRDefault="00097DA6" w:rsidP="00097DA6">
      <w:pPr>
        <w:ind w:firstLine="397"/>
        <w:jc w:val="both"/>
      </w:pPr>
    </w:p>
    <w:p w:rsidR="00097DA6" w:rsidRPr="00F201C0" w:rsidRDefault="00097DA6" w:rsidP="00097DA6">
      <w:pPr>
        <w:ind w:firstLine="397"/>
        <w:jc w:val="both"/>
      </w:pPr>
    </w:p>
    <w:p w:rsidR="00097DA6" w:rsidRPr="00F201C0" w:rsidRDefault="00097DA6" w:rsidP="00097DA6">
      <w:pPr>
        <w:ind w:firstLine="397"/>
        <w:jc w:val="both"/>
      </w:pPr>
    </w:p>
    <w:p w:rsidR="00097DA6" w:rsidRPr="00F201C0" w:rsidRDefault="00097DA6" w:rsidP="00097DA6">
      <w:pPr>
        <w:ind w:firstLine="397"/>
        <w:jc w:val="both"/>
      </w:pPr>
    </w:p>
    <w:p w:rsidR="00097DA6" w:rsidRPr="00F201C0" w:rsidRDefault="00097DA6" w:rsidP="00097DA6">
      <w:pPr>
        <w:ind w:firstLine="397"/>
        <w:jc w:val="both"/>
      </w:pPr>
    </w:p>
    <w:p w:rsidR="00097DA6" w:rsidRPr="00F201C0" w:rsidRDefault="00097DA6" w:rsidP="00097DA6">
      <w:pPr>
        <w:ind w:firstLine="397"/>
        <w:jc w:val="both"/>
      </w:pPr>
    </w:p>
    <w:p w:rsidR="00097DA6" w:rsidRPr="00F201C0"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854BCA" w:rsidRDefault="00854BCA" w:rsidP="00097DA6">
      <w:pPr>
        <w:ind w:firstLine="397"/>
        <w:jc w:val="both"/>
      </w:pPr>
    </w:p>
    <w:p w:rsidR="00854BCA" w:rsidRDefault="00854BCA"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Pr="002F392D" w:rsidRDefault="00097DA6" w:rsidP="00097DA6">
      <w:pPr>
        <w:jc w:val="center"/>
        <w:rPr>
          <w:b/>
          <w:bCs/>
        </w:rPr>
      </w:pPr>
      <w:r w:rsidRPr="002F392D">
        <w:rPr>
          <w:b/>
          <w:bCs/>
        </w:rPr>
        <w:lastRenderedPageBreak/>
        <w:t xml:space="preserve">Лабораторная работа № </w:t>
      </w:r>
      <w:r w:rsidR="00C92BD8">
        <w:rPr>
          <w:b/>
          <w:bCs/>
        </w:rPr>
        <w:t>2, 3</w:t>
      </w:r>
    </w:p>
    <w:p w:rsidR="00097DA6" w:rsidRPr="002F392D" w:rsidRDefault="00854BCA" w:rsidP="00097DA6">
      <w:pPr>
        <w:pStyle w:val="2"/>
        <w:jc w:val="center"/>
        <w:rPr>
          <w:b/>
          <w:bCs/>
          <w:sz w:val="24"/>
          <w:szCs w:val="24"/>
          <w:lang w:val="ru-RU"/>
        </w:rPr>
      </w:pPr>
      <w:bookmarkStart w:id="15" w:name="_Toc132447604"/>
      <w:r>
        <w:rPr>
          <w:b/>
          <w:bCs/>
          <w:sz w:val="24"/>
          <w:szCs w:val="24"/>
          <w:lang w:val="ru-RU"/>
        </w:rPr>
        <w:t>«</w:t>
      </w:r>
      <w:r w:rsidR="00097DA6" w:rsidRPr="002F392D">
        <w:rPr>
          <w:b/>
          <w:bCs/>
          <w:sz w:val="24"/>
          <w:szCs w:val="24"/>
          <w:lang w:val="ru-RU"/>
        </w:rPr>
        <w:t>Исследование логических схем</w:t>
      </w:r>
      <w:bookmarkEnd w:id="15"/>
      <w:r>
        <w:rPr>
          <w:b/>
          <w:bCs/>
          <w:sz w:val="24"/>
          <w:szCs w:val="24"/>
          <w:lang w:val="ru-RU"/>
        </w:rPr>
        <w:t>»</w:t>
      </w:r>
    </w:p>
    <w:p w:rsidR="00097DA6" w:rsidRPr="00F201C0" w:rsidRDefault="00097DA6" w:rsidP="00097DA6">
      <w:pPr>
        <w:pStyle w:val="aa"/>
        <w:ind w:firstLine="397"/>
        <w:jc w:val="both"/>
        <w:rPr>
          <w:sz w:val="24"/>
          <w:szCs w:val="24"/>
        </w:rPr>
      </w:pPr>
    </w:p>
    <w:p w:rsidR="00097DA6" w:rsidRDefault="00097DA6" w:rsidP="00097DA6">
      <w:pPr>
        <w:pStyle w:val="aa"/>
        <w:ind w:firstLine="397"/>
        <w:rPr>
          <w:sz w:val="24"/>
          <w:szCs w:val="24"/>
        </w:rPr>
      </w:pPr>
      <w:r w:rsidRPr="002F392D">
        <w:rPr>
          <w:b/>
          <w:sz w:val="24"/>
          <w:szCs w:val="24"/>
        </w:rPr>
        <w:t>Цель работы:</w:t>
      </w:r>
      <w:r w:rsidRPr="002F392D">
        <w:rPr>
          <w:sz w:val="24"/>
          <w:szCs w:val="24"/>
        </w:rPr>
        <w:t xml:space="preserve"> </w:t>
      </w:r>
      <w:r w:rsidR="008B78AE">
        <w:rPr>
          <w:sz w:val="24"/>
          <w:szCs w:val="24"/>
        </w:rPr>
        <w:t xml:space="preserve">научиться </w:t>
      </w:r>
      <w:r w:rsidRPr="002F392D">
        <w:rPr>
          <w:sz w:val="24"/>
          <w:szCs w:val="24"/>
        </w:rPr>
        <w:t>иссл</w:t>
      </w:r>
      <w:r>
        <w:rPr>
          <w:sz w:val="24"/>
          <w:szCs w:val="24"/>
        </w:rPr>
        <w:t>едова</w:t>
      </w:r>
      <w:r w:rsidR="008B78AE">
        <w:rPr>
          <w:sz w:val="24"/>
          <w:szCs w:val="24"/>
        </w:rPr>
        <w:t>ть</w:t>
      </w:r>
      <w:r>
        <w:rPr>
          <w:sz w:val="24"/>
          <w:szCs w:val="24"/>
        </w:rPr>
        <w:t xml:space="preserve"> логически</w:t>
      </w:r>
      <w:r w:rsidR="008B78AE">
        <w:rPr>
          <w:sz w:val="24"/>
          <w:szCs w:val="24"/>
        </w:rPr>
        <w:t>е</w:t>
      </w:r>
      <w:r>
        <w:rPr>
          <w:sz w:val="24"/>
          <w:szCs w:val="24"/>
        </w:rPr>
        <w:t xml:space="preserve"> схем</w:t>
      </w:r>
      <w:r w:rsidR="008B78AE">
        <w:rPr>
          <w:sz w:val="24"/>
          <w:szCs w:val="24"/>
        </w:rPr>
        <w:t>ы</w:t>
      </w:r>
      <w:r>
        <w:rPr>
          <w:sz w:val="24"/>
          <w:szCs w:val="24"/>
        </w:rPr>
        <w:t xml:space="preserve"> «</w:t>
      </w:r>
      <w:r w:rsidR="00854BCA">
        <w:rPr>
          <w:sz w:val="24"/>
          <w:szCs w:val="24"/>
        </w:rPr>
        <w:t>2</w:t>
      </w:r>
      <w:r>
        <w:rPr>
          <w:sz w:val="24"/>
          <w:szCs w:val="24"/>
        </w:rPr>
        <w:t xml:space="preserve">И», </w:t>
      </w:r>
      <w:r w:rsidRPr="002F392D">
        <w:rPr>
          <w:sz w:val="24"/>
          <w:szCs w:val="24"/>
        </w:rPr>
        <w:t>«И-НЕ</w:t>
      </w:r>
      <w:r>
        <w:rPr>
          <w:sz w:val="24"/>
          <w:szCs w:val="24"/>
        </w:rPr>
        <w:t xml:space="preserve">», «ИЛИ», «ИЛИ-НЕ», </w:t>
      </w:r>
      <w:r w:rsidRPr="002F392D">
        <w:rPr>
          <w:sz w:val="24"/>
          <w:szCs w:val="24"/>
        </w:rPr>
        <w:t>«Исключающее ИЛИ».</w:t>
      </w:r>
    </w:p>
    <w:p w:rsidR="00097DA6" w:rsidRPr="00166BB0" w:rsidRDefault="00097DA6" w:rsidP="00097DA6">
      <w:pPr>
        <w:ind w:firstLine="397"/>
        <w:jc w:val="both"/>
        <w:rPr>
          <w:b/>
        </w:rPr>
      </w:pPr>
      <w:r w:rsidRPr="00166BB0">
        <w:rPr>
          <w:b/>
        </w:rPr>
        <w:t>Образовательные результаты, заявленные во ФГОС третьего поколения:</w:t>
      </w:r>
    </w:p>
    <w:p w:rsidR="00097DA6" w:rsidRPr="002A3AA6" w:rsidRDefault="00097DA6" w:rsidP="00097DA6">
      <w:pPr>
        <w:ind w:firstLine="567"/>
        <w:jc w:val="both"/>
      </w:pPr>
      <w:r w:rsidRPr="002A3AA6">
        <w:t xml:space="preserve">Студент должен </w:t>
      </w:r>
    </w:p>
    <w:p w:rsidR="00097DA6" w:rsidRDefault="00097DA6" w:rsidP="00097DA6">
      <w:pPr>
        <w:ind w:firstLine="567"/>
        <w:jc w:val="both"/>
      </w:pPr>
      <w:r w:rsidRPr="002A3AA6">
        <w:rPr>
          <w:u w:val="single"/>
        </w:rPr>
        <w:t>уметь:</w:t>
      </w:r>
      <w:r w:rsidRPr="002A3AA6">
        <w:t xml:space="preserve"> </w:t>
      </w:r>
    </w:p>
    <w:p w:rsidR="00097DA6" w:rsidRPr="00F201C0" w:rsidRDefault="00097DA6" w:rsidP="00097DA6">
      <w:pPr>
        <w:ind w:firstLine="567"/>
        <w:jc w:val="both"/>
      </w:pPr>
      <w:r>
        <w:t xml:space="preserve"> </w:t>
      </w:r>
      <w:r w:rsidRPr="00AE7873">
        <w:t xml:space="preserve">- </w:t>
      </w:r>
      <w:r>
        <w:t>Строить и использовать таблицы истинности логических функций, элементов устройств;</w:t>
      </w:r>
    </w:p>
    <w:p w:rsidR="00097DA6" w:rsidRPr="002A3AA6" w:rsidRDefault="00097DA6" w:rsidP="00097DA6">
      <w:pPr>
        <w:ind w:firstLine="567"/>
        <w:jc w:val="both"/>
      </w:pPr>
      <w:r w:rsidRPr="002A3AA6">
        <w:rPr>
          <w:u w:val="single"/>
        </w:rPr>
        <w:t>знать:</w:t>
      </w:r>
      <w:r w:rsidRPr="002A3AA6">
        <w:t xml:space="preserve"> </w:t>
      </w:r>
    </w:p>
    <w:p w:rsidR="00097DA6" w:rsidRDefault="00097DA6" w:rsidP="0009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AE7873">
        <w:t xml:space="preserve">-  </w:t>
      </w:r>
      <w:r>
        <w:t>Типовые узлы и устройства ЭВМ, взаимодействие аппаратного и программного обеспечения ЭВМ</w:t>
      </w:r>
    </w:p>
    <w:p w:rsidR="00854BCA" w:rsidRDefault="00854BCA" w:rsidP="0009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E30276" w:rsidRPr="007E13F1" w:rsidRDefault="00E30276" w:rsidP="00E30276">
      <w:pPr>
        <w:ind w:firstLine="709"/>
        <w:jc w:val="both"/>
        <w:rPr>
          <w:b/>
        </w:rPr>
      </w:pPr>
      <w:r w:rsidRPr="007E13F1">
        <w:rPr>
          <w:b/>
        </w:rPr>
        <w:t xml:space="preserve">Краткие теоретические и учебно-методические материалы по теме </w:t>
      </w:r>
      <w:r w:rsidR="008B78AE">
        <w:rPr>
          <w:b/>
        </w:rPr>
        <w:t xml:space="preserve">лабораторной </w:t>
      </w:r>
      <w:r w:rsidRPr="007E13F1">
        <w:rPr>
          <w:b/>
        </w:rPr>
        <w:t>работы</w:t>
      </w:r>
    </w:p>
    <w:p w:rsidR="00097DA6" w:rsidRPr="002F392D" w:rsidRDefault="00097DA6" w:rsidP="00097DA6">
      <w:pPr>
        <w:spacing w:after="120"/>
        <w:jc w:val="center"/>
      </w:pPr>
      <w:r w:rsidRPr="002F392D">
        <w:t>Аксиомы алгебры логики</w:t>
      </w:r>
    </w:p>
    <w:p w:rsidR="00097DA6" w:rsidRPr="002F392D" w:rsidRDefault="00097DA6" w:rsidP="00097DA6">
      <w:pPr>
        <w:pStyle w:val="aa"/>
        <w:ind w:firstLine="397"/>
        <w:jc w:val="both"/>
        <w:rPr>
          <w:sz w:val="24"/>
          <w:szCs w:val="24"/>
        </w:rPr>
      </w:pPr>
      <w:r w:rsidRPr="002F392D">
        <w:rPr>
          <w:sz w:val="24"/>
          <w:szCs w:val="24"/>
        </w:rPr>
        <w:t>Переменные, рассматриваемые в алгебре логики, могут принимать только два значения ноль или единица. В алгебре логики определены:</w:t>
      </w:r>
    </w:p>
    <w:p w:rsidR="00097DA6" w:rsidRPr="00F201C0" w:rsidRDefault="00097DA6" w:rsidP="00706CF5">
      <w:pPr>
        <w:numPr>
          <w:ilvl w:val="1"/>
          <w:numId w:val="9"/>
        </w:numPr>
        <w:tabs>
          <w:tab w:val="clear" w:pos="1440"/>
          <w:tab w:val="num" w:pos="720"/>
        </w:tabs>
        <w:ind w:left="0" w:firstLine="397"/>
        <w:jc w:val="both"/>
      </w:pPr>
      <w:r w:rsidRPr="00F201C0">
        <w:t>отношение эквивалентности, обозначаемое знаком = ;</w:t>
      </w:r>
    </w:p>
    <w:p w:rsidR="00097DA6" w:rsidRPr="00F201C0" w:rsidRDefault="00097DA6" w:rsidP="00706CF5">
      <w:pPr>
        <w:numPr>
          <w:ilvl w:val="1"/>
          <w:numId w:val="9"/>
        </w:numPr>
        <w:tabs>
          <w:tab w:val="clear" w:pos="1440"/>
          <w:tab w:val="num" w:pos="720"/>
        </w:tabs>
        <w:ind w:left="0" w:firstLine="397"/>
        <w:jc w:val="both"/>
      </w:pPr>
      <w:r w:rsidRPr="00F201C0">
        <w:t xml:space="preserve">операция сложения (дизъюнкция), обозначаемая знаком + или </w:t>
      </w:r>
      <w:r w:rsidRPr="00F201C0">
        <w:sym w:font="Symbol" w:char="F0DA"/>
      </w:r>
      <w:r w:rsidRPr="00F201C0">
        <w:t xml:space="preserve"> ;</w:t>
      </w:r>
    </w:p>
    <w:p w:rsidR="00097DA6" w:rsidRPr="00F201C0" w:rsidRDefault="00097DA6" w:rsidP="00706CF5">
      <w:pPr>
        <w:numPr>
          <w:ilvl w:val="1"/>
          <w:numId w:val="9"/>
        </w:numPr>
        <w:tabs>
          <w:tab w:val="clear" w:pos="1440"/>
          <w:tab w:val="num" w:pos="720"/>
        </w:tabs>
        <w:ind w:left="0" w:firstLine="397"/>
        <w:jc w:val="both"/>
      </w:pPr>
      <w:r w:rsidRPr="00F201C0">
        <w:t>операция умножения (конъюнкция), обозначаемая знаком &amp; или * ;</w:t>
      </w:r>
    </w:p>
    <w:p w:rsidR="00097DA6" w:rsidRPr="00F201C0" w:rsidRDefault="00097DA6" w:rsidP="00706CF5">
      <w:pPr>
        <w:numPr>
          <w:ilvl w:val="1"/>
          <w:numId w:val="9"/>
        </w:numPr>
        <w:tabs>
          <w:tab w:val="clear" w:pos="1440"/>
          <w:tab w:val="num" w:pos="720"/>
        </w:tabs>
        <w:ind w:left="0" w:firstLine="397"/>
        <w:jc w:val="both"/>
      </w:pPr>
      <w:r w:rsidRPr="00F201C0">
        <w:t>операция отрицания (или инверсия), обозначаемая знаком надчеркивания или апострофом ’ .</w:t>
      </w:r>
    </w:p>
    <w:p w:rsidR="00097DA6" w:rsidRPr="00F201C0" w:rsidRDefault="00097DA6" w:rsidP="00097DA6">
      <w:pPr>
        <w:pStyle w:val="aa"/>
        <w:ind w:firstLine="397"/>
        <w:jc w:val="both"/>
        <w:rPr>
          <w:sz w:val="24"/>
          <w:szCs w:val="24"/>
        </w:rPr>
      </w:pPr>
      <w:r w:rsidRPr="00F201C0">
        <w:rPr>
          <w:sz w:val="24"/>
          <w:szCs w:val="24"/>
        </w:rPr>
        <w:t>Алгебра логики определяется следующей системой аксиом:</w:t>
      </w:r>
    </w:p>
    <w:p w:rsidR="00097DA6" w:rsidRPr="00F201C0" w:rsidRDefault="00097DA6" w:rsidP="00097DA6">
      <w:pPr>
        <w:jc w:val="center"/>
      </w:pPr>
      <w:r w:rsidRPr="00F201C0">
        <w:rPr>
          <w:i/>
          <w:lang w:val="en-US"/>
        </w:rPr>
        <w:t>x</w:t>
      </w:r>
      <w:r w:rsidRPr="00F201C0">
        <w:t xml:space="preserve"> = 0, если </w:t>
      </w:r>
      <w:r w:rsidRPr="00F201C0">
        <w:rPr>
          <w:i/>
        </w:rPr>
        <w:t>х</w:t>
      </w:r>
      <w:r w:rsidRPr="00F201C0">
        <w:t xml:space="preserve"> </w:t>
      </w:r>
      <w:r w:rsidRPr="00F201C0">
        <w:rPr>
          <w:position w:val="-4"/>
          <w:lang w:val="en-US"/>
        </w:rPr>
        <w:object w:dxaOrig="220" w:dyaOrig="220">
          <v:shape id="_x0000_i1025" type="#_x0000_t75" style="width:10.9pt;height:10.9pt" o:ole="">
            <v:imagedata r:id="rId31" o:title=""/>
          </v:shape>
          <o:OLEObject Type="Embed" ProgID="Equation.3" ShapeID="_x0000_i1025" DrawAspect="Content" ObjectID="_1641742210" r:id="rId32"/>
        </w:object>
      </w:r>
      <w:r w:rsidRPr="00F201C0">
        <w:t xml:space="preserve"> 1,              </w:t>
      </w:r>
      <w:r w:rsidRPr="00F201C0">
        <w:rPr>
          <w:position w:val="-6"/>
        </w:rPr>
        <w:object w:dxaOrig="200" w:dyaOrig="300">
          <v:shape id="_x0000_i1026" type="#_x0000_t75" style="width:10.05pt;height:15.05pt" o:ole="">
            <v:imagedata r:id="rId33" o:title=""/>
          </v:shape>
          <o:OLEObject Type="Embed" ProgID="Equation.3" ShapeID="_x0000_i1026" DrawAspect="Content" ObjectID="_1641742211" r:id="rId34"/>
        </w:object>
      </w:r>
      <w:r w:rsidRPr="00F201C0">
        <w:t>= 1,</w:t>
      </w:r>
    </w:p>
    <w:p w:rsidR="00097DA6" w:rsidRPr="00F201C0" w:rsidRDefault="00097DA6" w:rsidP="00097DA6">
      <w:pPr>
        <w:jc w:val="center"/>
      </w:pPr>
      <w:r w:rsidRPr="00F201C0">
        <w:rPr>
          <w:i/>
          <w:lang w:val="en-US"/>
        </w:rPr>
        <w:t>x</w:t>
      </w:r>
      <w:r w:rsidRPr="00F201C0">
        <w:t xml:space="preserve"> = 1, если </w:t>
      </w:r>
      <w:r w:rsidRPr="00F201C0">
        <w:rPr>
          <w:i/>
        </w:rPr>
        <w:t>х</w:t>
      </w:r>
      <w:r w:rsidRPr="00F201C0">
        <w:t xml:space="preserve"> </w:t>
      </w:r>
      <w:r w:rsidR="00B565E1">
        <w:rPr>
          <w:position w:val="-4"/>
          <w:lang w:val="en-US"/>
        </w:rPr>
        <w:pict>
          <v:shape id="_x0000_i1027" type="#_x0000_t75" style="width:10.9pt;height:10.9pt">
            <v:imagedata r:id="rId31" o:title=""/>
          </v:shape>
        </w:pict>
      </w:r>
      <w:r w:rsidRPr="00F201C0">
        <w:t xml:space="preserve"> 0,              </w:t>
      </w:r>
      <w:r w:rsidRPr="00F201C0">
        <w:rPr>
          <w:position w:val="-4"/>
        </w:rPr>
        <w:object w:dxaOrig="200" w:dyaOrig="279">
          <v:shape id="_x0000_i1028" type="#_x0000_t75" style="width:10.05pt;height:14.25pt" o:ole="">
            <v:imagedata r:id="rId35" o:title=""/>
          </v:shape>
          <o:OLEObject Type="Embed" ProgID="Equation.3" ShapeID="_x0000_i1028" DrawAspect="Content" ObjectID="_1641742212" r:id="rId36"/>
        </w:object>
      </w:r>
      <w:r w:rsidRPr="00F201C0">
        <w:t>= 0,</w:t>
      </w:r>
    </w:p>
    <w:p w:rsidR="00097DA6" w:rsidRPr="00F201C0" w:rsidRDefault="00854BCA" w:rsidP="00097DA6">
      <w:pPr>
        <w:jc w:val="center"/>
      </w:pPr>
      <w:r>
        <w:t xml:space="preserve">       </w:t>
      </w:r>
      <w:r w:rsidR="00097DA6" w:rsidRPr="00F201C0">
        <w:t xml:space="preserve">1+ 1 = </w:t>
      </w:r>
      <w:r>
        <w:t xml:space="preserve">1,                            </w:t>
      </w:r>
      <w:r w:rsidR="00097DA6" w:rsidRPr="00F201C0">
        <w:t>0 * 0 = 0,</w:t>
      </w:r>
    </w:p>
    <w:p w:rsidR="00097DA6" w:rsidRPr="00F201C0" w:rsidRDefault="00854BCA" w:rsidP="00097DA6">
      <w:pPr>
        <w:jc w:val="center"/>
      </w:pPr>
      <w:r>
        <w:t xml:space="preserve">       </w:t>
      </w:r>
      <w:r w:rsidR="00097DA6" w:rsidRPr="00F201C0">
        <w:t>0 + 0 = 0,                             1 * 1 = 1,</w:t>
      </w:r>
    </w:p>
    <w:p w:rsidR="00097DA6" w:rsidRPr="00F201C0" w:rsidRDefault="00854BCA" w:rsidP="00097DA6">
      <w:pPr>
        <w:ind w:firstLine="1474"/>
        <w:jc w:val="both"/>
      </w:pPr>
      <w:r>
        <w:t xml:space="preserve">                      </w:t>
      </w:r>
      <w:r w:rsidR="00097DA6" w:rsidRPr="00F201C0">
        <w:t>0 + 1 = 1 + 0 = 1,                1 * 0 = 0 * 1 + 0.</w:t>
      </w:r>
    </w:p>
    <w:p w:rsidR="00097DA6" w:rsidRPr="00F201C0" w:rsidRDefault="00097DA6" w:rsidP="00097DA6">
      <w:pPr>
        <w:ind w:firstLine="1474"/>
        <w:jc w:val="both"/>
      </w:pPr>
    </w:p>
    <w:p w:rsidR="00097DA6" w:rsidRPr="002F392D" w:rsidRDefault="00097DA6" w:rsidP="00097DA6">
      <w:pPr>
        <w:spacing w:before="120" w:after="120"/>
        <w:jc w:val="center"/>
      </w:pPr>
      <w:r w:rsidRPr="002F392D">
        <w:t>Логические выражения</w:t>
      </w:r>
    </w:p>
    <w:p w:rsidR="00097DA6" w:rsidRPr="00F201C0" w:rsidRDefault="00097DA6" w:rsidP="00097DA6">
      <w:pPr>
        <w:ind w:firstLine="397"/>
        <w:jc w:val="both"/>
      </w:pPr>
      <w:r w:rsidRPr="00F201C0">
        <w:t>Логические выражения связывают значение логической функции со значениями логических переменных. Они могут записываться или в конъюнктивной или дизъюнктивной нормальных формах. В дизъюнктивной форме логические выражения записываются как логическая сумма логических произведений, в конъюнктивной – как логическое  произведение  логических сумм. Порядок действий в логических выражениях такой же, как и в обычных алгебраических выражениях. Логические выражения связывают значение логической функции со значениями логических переменных.</w:t>
      </w:r>
    </w:p>
    <w:p w:rsidR="00097DA6" w:rsidRPr="002F392D" w:rsidRDefault="00097DA6" w:rsidP="00097DA6">
      <w:pPr>
        <w:spacing w:before="120" w:after="120"/>
        <w:jc w:val="center"/>
      </w:pPr>
      <w:r w:rsidRPr="002F392D">
        <w:t>Законы булевой алгебры</w:t>
      </w:r>
    </w:p>
    <w:p w:rsidR="00097DA6" w:rsidRPr="00F201C0" w:rsidRDefault="00097DA6" w:rsidP="00097DA6">
      <w:pPr>
        <w:ind w:firstLine="397"/>
        <w:jc w:val="both"/>
      </w:pPr>
      <w:r w:rsidRPr="00F201C0">
        <w:t xml:space="preserve">Они вытекают из аксиом и имеют две формы выражения: для конъюнкции и дизъюнкции. Эти законы используются при преобразованиях логических выражений. </w:t>
      </w:r>
    </w:p>
    <w:p w:rsidR="00097DA6" w:rsidRPr="00F201C0" w:rsidRDefault="00097DA6" w:rsidP="00097DA6">
      <w:pPr>
        <w:spacing w:before="20"/>
        <w:ind w:firstLine="397"/>
        <w:jc w:val="both"/>
      </w:pPr>
      <w:r w:rsidRPr="00F201C0">
        <w:t xml:space="preserve">Переместительный закон:   </w:t>
      </w:r>
      <w:r w:rsidRPr="00F201C0">
        <w:rPr>
          <w:position w:val="-10"/>
        </w:rPr>
        <w:object w:dxaOrig="740" w:dyaOrig="240">
          <v:shape id="_x0000_i1029" type="#_x0000_t75" style="width:36.85pt;height:11.7pt" o:ole="">
            <v:imagedata r:id="rId37" o:title=""/>
          </v:shape>
          <o:OLEObject Type="Embed" ProgID="Equation.3" ShapeID="_x0000_i1029" DrawAspect="Content" ObjectID="_1641742213" r:id="rId38"/>
        </w:object>
      </w:r>
      <w:r w:rsidRPr="00F201C0">
        <w:t xml:space="preserve">;          </w:t>
      </w:r>
      <w:r w:rsidRPr="00F201C0">
        <w:rPr>
          <w:position w:val="-10"/>
        </w:rPr>
        <w:object w:dxaOrig="1219" w:dyaOrig="260">
          <v:shape id="_x0000_i1030" type="#_x0000_t75" style="width:61.1pt;height:13.4pt" o:ole="">
            <v:imagedata r:id="rId39" o:title=""/>
          </v:shape>
          <o:OLEObject Type="Embed" ProgID="Equation.3" ShapeID="_x0000_i1030" DrawAspect="Content" ObjectID="_1641742214" r:id="rId40"/>
        </w:object>
      </w:r>
      <w:r w:rsidRPr="00F201C0">
        <w:t>;</w:t>
      </w:r>
    </w:p>
    <w:p w:rsidR="00097DA6" w:rsidRPr="00F201C0" w:rsidRDefault="00097DA6" w:rsidP="00097DA6">
      <w:pPr>
        <w:spacing w:before="20"/>
        <w:ind w:firstLine="397"/>
        <w:jc w:val="both"/>
      </w:pPr>
      <w:r w:rsidRPr="00F201C0">
        <w:t xml:space="preserve">сочетательный закон: </w:t>
      </w:r>
      <w:r w:rsidRPr="00F201C0">
        <w:rPr>
          <w:position w:val="-10"/>
        </w:rPr>
        <w:object w:dxaOrig="1800" w:dyaOrig="300">
          <v:shape id="_x0000_i1031" type="#_x0000_t75" style="width:90.4pt;height:15.05pt" o:ole="">
            <v:imagedata r:id="rId41" o:title=""/>
          </v:shape>
          <o:OLEObject Type="Embed" ProgID="Equation.3" ShapeID="_x0000_i1031" DrawAspect="Content" ObjectID="_1641742215" r:id="rId42"/>
        </w:object>
      </w:r>
      <w:r w:rsidRPr="00F201C0">
        <w:t xml:space="preserve">; </w:t>
      </w:r>
      <w:r w:rsidRPr="00F201C0">
        <w:rPr>
          <w:position w:val="-10"/>
        </w:rPr>
        <w:object w:dxaOrig="1160" w:dyaOrig="300">
          <v:shape id="_x0000_i1032" type="#_x0000_t75" style="width:57.75pt;height:15.05pt" o:ole="">
            <v:imagedata r:id="rId43" o:title=""/>
          </v:shape>
          <o:OLEObject Type="Embed" ProgID="Equation.3" ShapeID="_x0000_i1032" DrawAspect="Content" ObjectID="_1641742216" r:id="rId44"/>
        </w:object>
      </w:r>
      <w:r w:rsidRPr="00F201C0">
        <w:t xml:space="preserve"> </w:t>
      </w:r>
      <w:r w:rsidRPr="00F201C0">
        <w:rPr>
          <w:position w:val="-10"/>
        </w:rPr>
        <w:object w:dxaOrig="2160" w:dyaOrig="300">
          <v:shape id="_x0000_i1033" type="#_x0000_t75" style="width:108pt;height:15.05pt" o:ole="">
            <v:imagedata r:id="rId45" o:title=""/>
          </v:shape>
          <o:OLEObject Type="Embed" ProgID="Equation.3" ShapeID="_x0000_i1033" DrawAspect="Content" ObjectID="_1641742217" r:id="rId46"/>
        </w:object>
      </w:r>
      <w:r w:rsidRPr="00F201C0">
        <w:t>;</w:t>
      </w:r>
    </w:p>
    <w:p w:rsidR="00097DA6" w:rsidRPr="00F201C0" w:rsidRDefault="00097DA6" w:rsidP="00097DA6">
      <w:pPr>
        <w:spacing w:before="20"/>
        <w:ind w:firstLine="397"/>
        <w:jc w:val="both"/>
      </w:pPr>
      <w:r w:rsidRPr="00F201C0">
        <w:t xml:space="preserve">распределительный закон: </w:t>
      </w:r>
      <w:r w:rsidRPr="00F201C0">
        <w:rPr>
          <w:position w:val="-10"/>
        </w:rPr>
        <w:object w:dxaOrig="1640" w:dyaOrig="300">
          <v:shape id="_x0000_i1034" type="#_x0000_t75" style="width:82.05pt;height:15.05pt" o:ole="">
            <v:imagedata r:id="rId47" o:title=""/>
          </v:shape>
          <o:OLEObject Type="Embed" ProgID="Equation.3" ShapeID="_x0000_i1034" DrawAspect="Content" ObjectID="_1641742218" r:id="rId48"/>
        </w:object>
      </w:r>
      <w:r w:rsidRPr="00F201C0">
        <w:t xml:space="preserve">; </w:t>
      </w:r>
      <w:r w:rsidRPr="00F201C0">
        <w:rPr>
          <w:position w:val="-10"/>
        </w:rPr>
        <w:object w:dxaOrig="780" w:dyaOrig="260">
          <v:shape id="_x0000_i1035" type="#_x0000_t75" style="width:39.35pt;height:13.4pt" o:ole="">
            <v:imagedata r:id="rId49" o:title=""/>
          </v:shape>
          <o:OLEObject Type="Embed" ProgID="Equation.3" ShapeID="_x0000_i1035" DrawAspect="Content" ObjectID="_1641742219" r:id="rId50"/>
        </w:object>
      </w:r>
      <w:r w:rsidRPr="00F201C0">
        <w:t xml:space="preserve"> </w:t>
      </w:r>
      <w:r w:rsidRPr="00F201C0">
        <w:rPr>
          <w:position w:val="-10"/>
        </w:rPr>
        <w:object w:dxaOrig="1420" w:dyaOrig="300">
          <v:shape id="_x0000_i1036" type="#_x0000_t75" style="width:71.15pt;height:15.05pt" o:ole="">
            <v:imagedata r:id="rId51" o:title=""/>
          </v:shape>
          <o:OLEObject Type="Embed" ProgID="Equation.3" ShapeID="_x0000_i1036" DrawAspect="Content" ObjectID="_1641742220" r:id="rId52"/>
        </w:object>
      </w:r>
      <w:r w:rsidRPr="00F201C0">
        <w:t xml:space="preserve"> ; </w:t>
      </w:r>
    </w:p>
    <w:p w:rsidR="00097DA6" w:rsidRPr="00F201C0" w:rsidRDefault="00097DA6" w:rsidP="00097DA6">
      <w:pPr>
        <w:spacing w:before="20"/>
        <w:ind w:firstLine="397"/>
        <w:jc w:val="both"/>
      </w:pPr>
      <w:r w:rsidRPr="00F201C0">
        <w:t xml:space="preserve">закон повторения:  </w:t>
      </w:r>
      <w:r w:rsidRPr="00F201C0">
        <w:rPr>
          <w:position w:val="-8"/>
        </w:rPr>
        <w:object w:dxaOrig="920" w:dyaOrig="240">
          <v:shape id="_x0000_i1037" type="#_x0000_t75" style="width:46.05pt;height:11.7pt" o:ole="">
            <v:imagedata r:id="rId53" o:title=""/>
          </v:shape>
          <o:OLEObject Type="Embed" ProgID="Equation.3" ShapeID="_x0000_i1037" DrawAspect="Content" ObjectID="_1641742221" r:id="rId54"/>
        </w:object>
      </w:r>
      <w:r w:rsidRPr="00F201C0">
        <w:t xml:space="preserve">    </w:t>
      </w:r>
      <w:r w:rsidRPr="00F201C0">
        <w:rPr>
          <w:position w:val="-8"/>
        </w:rPr>
        <w:object w:dxaOrig="859" w:dyaOrig="279">
          <v:shape id="_x0000_i1038" type="#_x0000_t75" style="width:42.7pt;height:14.25pt" o:ole="">
            <v:imagedata r:id="rId55" o:title=""/>
          </v:shape>
          <o:OLEObject Type="Embed" ProgID="Equation.3" ShapeID="_x0000_i1038" DrawAspect="Content" ObjectID="_1641742222" r:id="rId56"/>
        </w:object>
      </w:r>
      <w:r w:rsidRPr="00F201C0">
        <w:t xml:space="preserve"> </w:t>
      </w:r>
    </w:p>
    <w:p w:rsidR="00097DA6" w:rsidRPr="00F201C0" w:rsidRDefault="00097DA6" w:rsidP="00097DA6">
      <w:pPr>
        <w:spacing w:before="20"/>
        <w:ind w:firstLine="397"/>
        <w:jc w:val="both"/>
      </w:pPr>
      <w:r w:rsidRPr="00F201C0">
        <w:t xml:space="preserve">закон обращения:   если </w:t>
      </w:r>
      <w:r w:rsidRPr="00F201C0">
        <w:rPr>
          <w:position w:val="-10"/>
        </w:rPr>
        <w:object w:dxaOrig="600" w:dyaOrig="260">
          <v:shape id="_x0000_i1039" type="#_x0000_t75" style="width:30.15pt;height:13.4pt" o:ole="">
            <v:imagedata r:id="rId57" o:title=""/>
          </v:shape>
          <o:OLEObject Type="Embed" ProgID="Equation.3" ShapeID="_x0000_i1039" DrawAspect="Content" ObjectID="_1641742223" r:id="rId58"/>
        </w:object>
      </w:r>
      <w:r w:rsidRPr="00F201C0">
        <w:t xml:space="preserve">, то </w:t>
      </w:r>
      <w:r w:rsidRPr="00F201C0">
        <w:rPr>
          <w:position w:val="-10"/>
        </w:rPr>
        <w:object w:dxaOrig="560" w:dyaOrig="300">
          <v:shape id="_x0000_i1040" type="#_x0000_t75" style="width:27.65pt;height:15.05pt" o:ole="">
            <v:imagedata r:id="rId59" o:title=""/>
          </v:shape>
          <o:OLEObject Type="Embed" ProgID="Equation.3" ShapeID="_x0000_i1040" DrawAspect="Content" ObjectID="_1641742224" r:id="rId60"/>
        </w:object>
      </w:r>
      <w:r w:rsidRPr="00F201C0">
        <w:t>;</w:t>
      </w:r>
    </w:p>
    <w:p w:rsidR="00097DA6" w:rsidRPr="00F201C0" w:rsidRDefault="00097DA6" w:rsidP="00097DA6">
      <w:pPr>
        <w:spacing w:before="20"/>
        <w:ind w:firstLine="397"/>
        <w:jc w:val="both"/>
      </w:pPr>
      <w:r w:rsidRPr="00F201C0">
        <w:t xml:space="preserve">закон двойной инверсии:   </w:t>
      </w:r>
      <w:r w:rsidRPr="00F201C0">
        <w:rPr>
          <w:position w:val="-8"/>
        </w:rPr>
        <w:object w:dxaOrig="600" w:dyaOrig="320">
          <v:shape id="_x0000_i1041" type="#_x0000_t75" style="width:30.15pt;height:15.9pt" o:ole="">
            <v:imagedata r:id="rId61" o:title=""/>
          </v:shape>
          <o:OLEObject Type="Embed" ProgID="Equation.3" ShapeID="_x0000_i1041" DrawAspect="Content" ObjectID="_1641742225" r:id="rId62"/>
        </w:object>
      </w:r>
      <w:r w:rsidRPr="00F201C0">
        <w:t xml:space="preserve"> </w:t>
      </w:r>
    </w:p>
    <w:p w:rsidR="00097DA6" w:rsidRPr="00F201C0" w:rsidRDefault="00097DA6" w:rsidP="00097DA6">
      <w:pPr>
        <w:spacing w:before="20"/>
        <w:ind w:firstLine="397"/>
        <w:jc w:val="both"/>
      </w:pPr>
      <w:r w:rsidRPr="00F201C0">
        <w:lastRenderedPageBreak/>
        <w:t xml:space="preserve">закон универсального множества:   </w:t>
      </w:r>
      <w:r w:rsidRPr="00F201C0">
        <w:rPr>
          <w:position w:val="-8"/>
        </w:rPr>
        <w:object w:dxaOrig="820" w:dyaOrig="279">
          <v:shape id="_x0000_i1042" type="#_x0000_t75" style="width:41pt;height:14.25pt" o:ole="">
            <v:imagedata r:id="rId63" o:title=""/>
          </v:shape>
          <o:OLEObject Type="Embed" ProgID="Equation.3" ShapeID="_x0000_i1042" DrawAspect="Content" ObjectID="_1641742226" r:id="rId64"/>
        </w:object>
      </w:r>
      <w:r w:rsidRPr="00F201C0">
        <w:t xml:space="preserve">    </w:t>
      </w:r>
      <w:r w:rsidRPr="00F201C0">
        <w:rPr>
          <w:position w:val="-8"/>
        </w:rPr>
        <w:object w:dxaOrig="820" w:dyaOrig="279">
          <v:shape id="_x0000_i1043" type="#_x0000_t75" style="width:41pt;height:14.25pt" o:ole="">
            <v:imagedata r:id="rId65" o:title=""/>
          </v:shape>
          <o:OLEObject Type="Embed" ProgID="Equation.3" ShapeID="_x0000_i1043" DrawAspect="Content" ObjectID="_1641742227" r:id="rId66"/>
        </w:object>
      </w:r>
    </w:p>
    <w:p w:rsidR="00097DA6" w:rsidRPr="00F201C0" w:rsidRDefault="00097DA6" w:rsidP="00097DA6">
      <w:pPr>
        <w:spacing w:before="20"/>
        <w:ind w:firstLine="397"/>
        <w:jc w:val="both"/>
      </w:pPr>
      <w:r w:rsidRPr="00F201C0">
        <w:t xml:space="preserve">закон дополнительности:   </w:t>
      </w:r>
      <w:r w:rsidRPr="00F201C0">
        <w:rPr>
          <w:position w:val="-6"/>
        </w:rPr>
        <w:object w:dxaOrig="620" w:dyaOrig="260">
          <v:shape id="_x0000_i1044" type="#_x0000_t75" style="width:31pt;height:12.55pt" o:ole="">
            <v:imagedata r:id="rId67" o:title=""/>
          </v:shape>
          <o:OLEObject Type="Embed" ProgID="Equation.3" ShapeID="_x0000_i1044" DrawAspect="Content" ObjectID="_1641742228" r:id="rId68"/>
        </w:object>
      </w:r>
      <w:r w:rsidRPr="00F201C0">
        <w:t xml:space="preserve">;    </w:t>
      </w:r>
      <w:r w:rsidRPr="00F201C0">
        <w:rPr>
          <w:position w:val="-6"/>
        </w:rPr>
        <w:object w:dxaOrig="800" w:dyaOrig="260">
          <v:shape id="_x0000_i1045" type="#_x0000_t75" style="width:39.35pt;height:12.55pt" o:ole="">
            <v:imagedata r:id="rId69" o:title=""/>
          </v:shape>
          <o:OLEObject Type="Embed" ProgID="Equation.3" ShapeID="_x0000_i1045" DrawAspect="Content" ObjectID="_1641742229" r:id="rId70"/>
        </w:object>
      </w:r>
      <w:r w:rsidRPr="00F201C0">
        <w:t>;</w:t>
      </w:r>
    </w:p>
    <w:p w:rsidR="00097DA6" w:rsidRPr="00F201C0" w:rsidRDefault="00097DA6" w:rsidP="00097DA6">
      <w:pPr>
        <w:spacing w:before="20"/>
        <w:ind w:firstLine="397"/>
        <w:jc w:val="both"/>
      </w:pPr>
      <w:r w:rsidRPr="00F201C0">
        <w:t xml:space="preserve">закон нулевого множества:   </w:t>
      </w:r>
      <w:r w:rsidRPr="00F201C0">
        <w:rPr>
          <w:position w:val="-8"/>
        </w:rPr>
        <w:object w:dxaOrig="840" w:dyaOrig="279">
          <v:shape id="_x0000_i1046" type="#_x0000_t75" style="width:41.85pt;height:14.25pt" o:ole="">
            <v:imagedata r:id="rId71" o:title=""/>
          </v:shape>
          <o:OLEObject Type="Embed" ProgID="Equation.3" ShapeID="_x0000_i1046" DrawAspect="Content" ObjectID="_1641742230" r:id="rId72"/>
        </w:object>
      </w:r>
      <w:r w:rsidRPr="00F201C0">
        <w:t xml:space="preserve">    </w:t>
      </w:r>
      <w:r w:rsidRPr="00F201C0">
        <w:rPr>
          <w:position w:val="-6"/>
        </w:rPr>
        <w:object w:dxaOrig="820" w:dyaOrig="260">
          <v:shape id="_x0000_i1047" type="#_x0000_t75" style="width:41pt;height:13.4pt" o:ole="">
            <v:imagedata r:id="rId73" o:title=""/>
          </v:shape>
          <o:OLEObject Type="Embed" ProgID="Equation.3" ShapeID="_x0000_i1047" DrawAspect="Content" ObjectID="_1641742231" r:id="rId74"/>
        </w:object>
      </w:r>
      <w:r w:rsidRPr="00F201C0">
        <w:t>;</w:t>
      </w:r>
    </w:p>
    <w:p w:rsidR="00097DA6" w:rsidRPr="00F201C0" w:rsidRDefault="00097DA6" w:rsidP="00097DA6">
      <w:pPr>
        <w:spacing w:before="20"/>
        <w:ind w:firstLine="397"/>
        <w:jc w:val="both"/>
      </w:pPr>
      <w:r w:rsidRPr="00F201C0">
        <w:t xml:space="preserve">закон поглощения:   </w:t>
      </w:r>
      <w:r w:rsidRPr="00F201C0">
        <w:rPr>
          <w:position w:val="-10"/>
        </w:rPr>
        <w:object w:dxaOrig="1200" w:dyaOrig="300">
          <v:shape id="_x0000_i1048" type="#_x0000_t75" style="width:60.3pt;height:15.05pt" o:ole="">
            <v:imagedata r:id="rId75" o:title=""/>
          </v:shape>
          <o:OLEObject Type="Embed" ProgID="Equation.3" ShapeID="_x0000_i1048" DrawAspect="Content" ObjectID="_1641742232" r:id="rId76"/>
        </w:object>
      </w:r>
      <w:r w:rsidRPr="00F201C0">
        <w:t xml:space="preserve">  </w:t>
      </w:r>
      <w:r w:rsidRPr="00F201C0">
        <w:rPr>
          <w:position w:val="-10"/>
        </w:rPr>
        <w:object w:dxaOrig="1100" w:dyaOrig="300">
          <v:shape id="_x0000_i1049" type="#_x0000_t75" style="width:55.25pt;height:15.05pt" o:ole="">
            <v:imagedata r:id="rId77" o:title=""/>
          </v:shape>
          <o:OLEObject Type="Embed" ProgID="Equation.3" ShapeID="_x0000_i1049" DrawAspect="Content" ObjectID="_1641742233" r:id="rId78"/>
        </w:object>
      </w:r>
    </w:p>
    <w:p w:rsidR="00097DA6" w:rsidRPr="00F201C0" w:rsidRDefault="00097DA6" w:rsidP="00097DA6">
      <w:pPr>
        <w:spacing w:before="20"/>
        <w:ind w:firstLine="397"/>
        <w:jc w:val="both"/>
      </w:pPr>
      <w:r w:rsidRPr="00F201C0">
        <w:t xml:space="preserve">закон склеивания:    </w:t>
      </w:r>
      <w:r w:rsidRPr="00F201C0">
        <w:rPr>
          <w:position w:val="-10"/>
        </w:rPr>
        <w:object w:dxaOrig="1620" w:dyaOrig="300">
          <v:shape id="_x0000_i1050" type="#_x0000_t75" style="width:81.2pt;height:15.05pt" o:ole="">
            <v:imagedata r:id="rId79" o:title=""/>
          </v:shape>
          <o:OLEObject Type="Embed" ProgID="Equation.3" ShapeID="_x0000_i1050" DrawAspect="Content" ObjectID="_1641742234" r:id="rId80"/>
        </w:object>
      </w:r>
      <w:r w:rsidRPr="00F201C0">
        <w:t xml:space="preserve">  </w:t>
      </w:r>
      <w:r w:rsidRPr="00F201C0">
        <w:rPr>
          <w:position w:val="-10"/>
        </w:rPr>
        <w:object w:dxaOrig="1060" w:dyaOrig="300">
          <v:shape id="_x0000_i1051" type="#_x0000_t75" style="width:52.75pt;height:15.05pt" o:ole="">
            <v:imagedata r:id="rId81" o:title=""/>
          </v:shape>
          <o:OLEObject Type="Embed" ProgID="Equation.3" ShapeID="_x0000_i1051" DrawAspect="Content" ObjectID="_1641742235" r:id="rId82"/>
        </w:object>
      </w:r>
      <w:r w:rsidRPr="00F201C0">
        <w:t>;</w:t>
      </w:r>
    </w:p>
    <w:p w:rsidR="00097DA6" w:rsidRPr="00F201C0" w:rsidRDefault="00097DA6" w:rsidP="00097DA6">
      <w:pPr>
        <w:spacing w:before="20"/>
        <w:ind w:firstLine="397"/>
        <w:jc w:val="both"/>
      </w:pPr>
      <w:r w:rsidRPr="00F201C0">
        <w:t xml:space="preserve">закон инверсии (закон Де Моргана): </w:t>
      </w:r>
      <w:r w:rsidRPr="00F201C0">
        <w:rPr>
          <w:position w:val="-10"/>
        </w:rPr>
        <w:object w:dxaOrig="1060" w:dyaOrig="300">
          <v:shape id="_x0000_i1052" type="#_x0000_t75" style="width:52.75pt;height:15.05pt" o:ole="">
            <v:imagedata r:id="rId83" o:title=""/>
          </v:shape>
          <o:OLEObject Type="Embed" ProgID="Equation.3" ShapeID="_x0000_i1052" DrawAspect="Content" ObjectID="_1641742236" r:id="rId84"/>
        </w:object>
      </w:r>
      <w:r w:rsidRPr="00F201C0">
        <w:t xml:space="preserve">   </w:t>
      </w:r>
      <w:r w:rsidRPr="00F201C0">
        <w:rPr>
          <w:position w:val="-10"/>
        </w:rPr>
        <w:object w:dxaOrig="1040" w:dyaOrig="300">
          <v:shape id="_x0000_i1053" type="#_x0000_t75" style="width:51.9pt;height:15.05pt" o:ole="">
            <v:imagedata r:id="rId85" o:title=""/>
          </v:shape>
          <o:OLEObject Type="Embed" ProgID="Equation.3" ShapeID="_x0000_i1053" DrawAspect="Content" ObjectID="_1641742237" r:id="rId86"/>
        </w:object>
      </w:r>
      <w:r w:rsidRPr="00F201C0">
        <w:t>.</w:t>
      </w:r>
    </w:p>
    <w:p w:rsidR="00097DA6" w:rsidRPr="002F392D" w:rsidRDefault="00097DA6" w:rsidP="00097DA6">
      <w:pPr>
        <w:jc w:val="center"/>
      </w:pPr>
      <w:r w:rsidRPr="002F392D">
        <w:t>Логические функции</w:t>
      </w:r>
    </w:p>
    <w:p w:rsidR="00097DA6" w:rsidRPr="00F201C0" w:rsidRDefault="00097DA6" w:rsidP="00097DA6">
      <w:pPr>
        <w:rPr>
          <w:i/>
        </w:rPr>
      </w:pPr>
    </w:p>
    <w:p w:rsidR="00097DA6" w:rsidRPr="00F201C0" w:rsidRDefault="00097DA6" w:rsidP="00097DA6">
      <w:pPr>
        <w:ind w:firstLine="397"/>
        <w:jc w:val="both"/>
        <w:rPr>
          <w:spacing w:val="-2"/>
        </w:rPr>
      </w:pPr>
      <w:r w:rsidRPr="00F201C0">
        <w:rPr>
          <w:spacing w:val="-2"/>
        </w:rPr>
        <w:t xml:space="preserve">Любое логическое выражение, составленное из </w:t>
      </w:r>
      <w:r w:rsidRPr="00F201C0">
        <w:rPr>
          <w:i/>
          <w:iCs/>
          <w:spacing w:val="-2"/>
          <w:lang w:val="en-US"/>
        </w:rPr>
        <w:t>n</w:t>
      </w:r>
      <w:r w:rsidRPr="00F201C0">
        <w:rPr>
          <w:i/>
          <w:iCs/>
          <w:spacing w:val="-2"/>
        </w:rPr>
        <w:t xml:space="preserve"> </w:t>
      </w:r>
      <w:r w:rsidRPr="00F201C0">
        <w:rPr>
          <w:spacing w:val="-2"/>
        </w:rPr>
        <w:t xml:space="preserve">переменных </w:t>
      </w:r>
      <w:r w:rsidRPr="00F201C0">
        <w:rPr>
          <w:i/>
          <w:iCs/>
          <w:spacing w:val="-2"/>
          <w:lang w:val="en-US"/>
        </w:rPr>
        <w:t>x</w:t>
      </w:r>
      <w:r w:rsidRPr="00F201C0">
        <w:rPr>
          <w:i/>
          <w:iCs/>
          <w:spacing w:val="-2"/>
          <w:vertAlign w:val="subscript"/>
          <w:lang w:val="en-US"/>
        </w:rPr>
        <w:t>n</w:t>
      </w:r>
      <w:r w:rsidRPr="00F201C0">
        <w:rPr>
          <w:i/>
          <w:iCs/>
          <w:spacing w:val="-2"/>
          <w:vertAlign w:val="subscript"/>
        </w:rPr>
        <w:t>,</w:t>
      </w:r>
      <w:r w:rsidRPr="00F201C0">
        <w:rPr>
          <w:iCs/>
          <w:spacing w:val="-2"/>
        </w:rPr>
        <w:t>,</w:t>
      </w:r>
      <w:r w:rsidRPr="00F201C0">
        <w:rPr>
          <w:i/>
          <w:iCs/>
          <w:spacing w:val="-2"/>
        </w:rPr>
        <w:t xml:space="preserve"> </w:t>
      </w:r>
      <w:r w:rsidRPr="00F201C0">
        <w:rPr>
          <w:i/>
          <w:iCs/>
          <w:spacing w:val="-2"/>
          <w:lang w:val="en-US"/>
        </w:rPr>
        <w:t>x</w:t>
      </w:r>
      <w:r w:rsidRPr="00F201C0">
        <w:rPr>
          <w:i/>
          <w:iCs/>
          <w:spacing w:val="-2"/>
          <w:vertAlign w:val="subscript"/>
          <w:lang w:val="en-US"/>
        </w:rPr>
        <w:t>n</w:t>
      </w:r>
      <w:r w:rsidRPr="00F201C0">
        <w:rPr>
          <w:i/>
          <w:iCs/>
          <w:spacing w:val="-2"/>
          <w:vertAlign w:val="subscript"/>
        </w:rPr>
        <w:t>-</w:t>
      </w:r>
      <w:r w:rsidRPr="00F201C0">
        <w:rPr>
          <w:iCs/>
          <w:spacing w:val="-2"/>
          <w:vertAlign w:val="subscript"/>
        </w:rPr>
        <w:t>1</w:t>
      </w:r>
      <w:r w:rsidRPr="00F201C0">
        <w:rPr>
          <w:iCs/>
          <w:spacing w:val="-2"/>
        </w:rPr>
        <w:t>,</w:t>
      </w:r>
      <w:r w:rsidRPr="00F201C0">
        <w:rPr>
          <w:i/>
          <w:iCs/>
          <w:spacing w:val="-2"/>
        </w:rPr>
        <w:t xml:space="preserve"> …</w:t>
      </w:r>
      <w:r w:rsidRPr="00F201C0">
        <w:rPr>
          <w:iCs/>
          <w:spacing w:val="-2"/>
        </w:rPr>
        <w:t>,</w:t>
      </w:r>
      <w:r w:rsidRPr="00F201C0">
        <w:rPr>
          <w:i/>
          <w:iCs/>
          <w:spacing w:val="-2"/>
        </w:rPr>
        <w:t xml:space="preserve"> </w:t>
      </w:r>
      <w:r w:rsidRPr="00F201C0">
        <w:rPr>
          <w:i/>
          <w:iCs/>
          <w:spacing w:val="-2"/>
          <w:lang w:val="en-US"/>
        </w:rPr>
        <w:t>x</w:t>
      </w:r>
      <w:r w:rsidRPr="00F201C0">
        <w:rPr>
          <w:iCs/>
          <w:spacing w:val="-2"/>
          <w:vertAlign w:val="subscript"/>
        </w:rPr>
        <w:t>1</w:t>
      </w:r>
      <w:r w:rsidRPr="00F201C0">
        <w:rPr>
          <w:i/>
          <w:iCs/>
          <w:spacing w:val="-2"/>
          <w:vertAlign w:val="subscript"/>
        </w:rPr>
        <w:t xml:space="preserve"> </w:t>
      </w:r>
      <w:r w:rsidRPr="00F201C0">
        <w:rPr>
          <w:spacing w:val="-2"/>
          <w:lang w:val="en-US"/>
        </w:rPr>
        <w:t>c</w:t>
      </w:r>
      <w:r w:rsidRPr="00F201C0">
        <w:rPr>
          <w:spacing w:val="-2"/>
        </w:rPr>
        <w:t xml:space="preserve"> помощью конечного числа операций алгебры логики, можно рассматривать как некоторую функцию </w:t>
      </w:r>
      <w:r w:rsidRPr="00F201C0">
        <w:rPr>
          <w:i/>
          <w:iCs/>
          <w:spacing w:val="-2"/>
          <w:lang w:val="en-US"/>
        </w:rPr>
        <w:t>n</w:t>
      </w:r>
      <w:r w:rsidRPr="00F201C0">
        <w:rPr>
          <w:spacing w:val="-2"/>
        </w:rPr>
        <w:t xml:space="preserve"> переменных, называемую логической. В соответствии с аксиомами алгебры логики функция может принимать в зависимости от значения переменных значение 0 или 1. Функция </w:t>
      </w:r>
      <w:r w:rsidRPr="00F201C0">
        <w:rPr>
          <w:i/>
          <w:iCs/>
          <w:spacing w:val="-2"/>
          <w:lang w:val="en-US"/>
        </w:rPr>
        <w:t>n</w:t>
      </w:r>
      <w:r w:rsidRPr="00F201C0">
        <w:rPr>
          <w:spacing w:val="-2"/>
        </w:rPr>
        <w:t xml:space="preserve"> логических переменных может быть определена для  2</w:t>
      </w:r>
      <w:r w:rsidRPr="00F201C0">
        <w:rPr>
          <w:i/>
          <w:iCs/>
          <w:spacing w:val="-2"/>
          <w:vertAlign w:val="superscript"/>
          <w:lang w:val="en-US"/>
        </w:rPr>
        <w:t>n</w:t>
      </w:r>
      <w:r w:rsidRPr="00F201C0">
        <w:rPr>
          <w:spacing w:val="-2"/>
        </w:rPr>
        <w:t xml:space="preserve"> значений переменных, соответствующих всем возможным значениям </w:t>
      </w:r>
      <w:r w:rsidRPr="00F201C0">
        <w:rPr>
          <w:i/>
          <w:iCs/>
          <w:spacing w:val="-2"/>
          <w:lang w:val="en-US"/>
        </w:rPr>
        <w:t>n</w:t>
      </w:r>
      <w:r w:rsidRPr="00F201C0">
        <w:rPr>
          <w:spacing w:val="-2"/>
        </w:rPr>
        <w:t>-разрядных двоичных чисел.</w:t>
      </w:r>
    </w:p>
    <w:p w:rsidR="00097DA6" w:rsidRPr="00F201C0" w:rsidRDefault="00097DA6" w:rsidP="00097DA6">
      <w:pPr>
        <w:ind w:firstLine="397"/>
        <w:jc w:val="both"/>
      </w:pPr>
      <w:r w:rsidRPr="00F201C0">
        <w:t xml:space="preserve">Основной интерес представляют следующие функции двух переменных </w:t>
      </w:r>
      <w:r w:rsidRPr="00F201C0">
        <w:rPr>
          <w:i/>
          <w:iCs/>
          <w:lang w:val="en-US"/>
        </w:rPr>
        <w:t>x</w:t>
      </w:r>
      <w:r w:rsidRPr="00F201C0">
        <w:rPr>
          <w:i/>
          <w:iCs/>
        </w:rPr>
        <w:t xml:space="preserve"> </w:t>
      </w:r>
      <w:r w:rsidRPr="00F201C0">
        <w:t xml:space="preserve">и </w:t>
      </w:r>
      <w:r w:rsidRPr="00F201C0">
        <w:rPr>
          <w:i/>
          <w:iCs/>
          <w:lang w:val="en-US"/>
        </w:rPr>
        <w:t>y</w:t>
      </w:r>
      <w:r w:rsidRPr="00F201C0">
        <w:t>:</w:t>
      </w:r>
    </w:p>
    <w:p w:rsidR="00097DA6" w:rsidRPr="00F201C0" w:rsidRDefault="00097DA6" w:rsidP="00097DA6">
      <w:pPr>
        <w:ind w:firstLine="397"/>
        <w:jc w:val="both"/>
      </w:pPr>
      <w:r w:rsidRPr="00F201C0">
        <w:rPr>
          <w:i/>
          <w:lang w:val="en-US"/>
        </w:rPr>
        <w:t>f</w:t>
      </w:r>
      <w:r w:rsidRPr="00F201C0">
        <w:rPr>
          <w:vertAlign w:val="subscript"/>
        </w:rPr>
        <w:t>1</w:t>
      </w:r>
      <w:r w:rsidRPr="00F201C0">
        <w:t>(</w:t>
      </w:r>
      <w:r w:rsidRPr="00F201C0">
        <w:rPr>
          <w:i/>
          <w:lang w:val="en-US"/>
        </w:rPr>
        <w:t>x</w:t>
      </w:r>
      <w:r w:rsidRPr="00F201C0">
        <w:t>,</w:t>
      </w:r>
      <w:r w:rsidRPr="00F201C0">
        <w:rPr>
          <w:i/>
          <w:lang w:val="en-US"/>
        </w:rPr>
        <w:t>y</w:t>
      </w:r>
      <w:r w:rsidRPr="00F201C0">
        <w:t xml:space="preserve">) = </w:t>
      </w:r>
      <w:r w:rsidRPr="00F201C0">
        <w:rPr>
          <w:i/>
          <w:iCs/>
          <w:lang w:val="en-US"/>
        </w:rPr>
        <w:t>x</w:t>
      </w:r>
      <w:r w:rsidRPr="00F201C0">
        <w:rPr>
          <w:i/>
          <w:iCs/>
        </w:rPr>
        <w:t>*</w:t>
      </w:r>
      <w:r w:rsidRPr="00F201C0">
        <w:rPr>
          <w:i/>
          <w:iCs/>
          <w:lang w:val="en-US"/>
        </w:rPr>
        <w:t>y</w:t>
      </w:r>
      <w:r w:rsidRPr="00F201C0">
        <w:t xml:space="preserve">  – логическое умножение,</w:t>
      </w:r>
    </w:p>
    <w:p w:rsidR="00097DA6" w:rsidRPr="00F201C0" w:rsidRDefault="00097DA6" w:rsidP="00097DA6">
      <w:pPr>
        <w:ind w:firstLine="397"/>
        <w:jc w:val="both"/>
      </w:pPr>
      <w:r w:rsidRPr="00F201C0">
        <w:rPr>
          <w:i/>
          <w:lang w:val="en-US"/>
        </w:rPr>
        <w:t>f</w:t>
      </w:r>
      <w:r w:rsidRPr="00F201C0">
        <w:rPr>
          <w:vertAlign w:val="subscript"/>
        </w:rPr>
        <w:t>2</w:t>
      </w:r>
      <w:r w:rsidRPr="00F201C0">
        <w:t>(</w:t>
      </w:r>
      <w:r w:rsidRPr="00F201C0">
        <w:rPr>
          <w:i/>
          <w:lang w:val="en-US"/>
        </w:rPr>
        <w:t>x</w:t>
      </w:r>
      <w:r w:rsidRPr="00F201C0">
        <w:t>,</w:t>
      </w:r>
      <w:r w:rsidRPr="00F201C0">
        <w:rPr>
          <w:i/>
          <w:lang w:val="en-US"/>
        </w:rPr>
        <w:t>y</w:t>
      </w:r>
      <w:r w:rsidRPr="00F201C0">
        <w:t xml:space="preserve">) = </w:t>
      </w:r>
      <w:r w:rsidRPr="00F201C0">
        <w:rPr>
          <w:i/>
          <w:iCs/>
          <w:lang w:val="en-US"/>
        </w:rPr>
        <w:t>x</w:t>
      </w:r>
      <w:r w:rsidRPr="00F201C0">
        <w:rPr>
          <w:i/>
          <w:iCs/>
        </w:rPr>
        <w:t xml:space="preserve"> + </w:t>
      </w:r>
      <w:r w:rsidRPr="00F201C0">
        <w:rPr>
          <w:i/>
          <w:iCs/>
          <w:lang w:val="en-US"/>
        </w:rPr>
        <w:t>y</w:t>
      </w:r>
      <w:r w:rsidRPr="00F201C0">
        <w:t xml:space="preserve">  – логическое сложение,</w:t>
      </w:r>
    </w:p>
    <w:p w:rsidR="00097DA6" w:rsidRPr="00F201C0" w:rsidRDefault="00097DA6" w:rsidP="00097DA6">
      <w:pPr>
        <w:ind w:firstLine="397"/>
        <w:jc w:val="both"/>
      </w:pPr>
      <w:r w:rsidRPr="00F201C0">
        <w:rPr>
          <w:i/>
          <w:lang w:val="en-US"/>
        </w:rPr>
        <w:t>f</w:t>
      </w:r>
      <w:r w:rsidRPr="00F201C0">
        <w:rPr>
          <w:vertAlign w:val="subscript"/>
        </w:rPr>
        <w:t>3</w:t>
      </w:r>
      <w:r w:rsidRPr="00F201C0">
        <w:t>(</w:t>
      </w:r>
      <w:r w:rsidRPr="00F201C0">
        <w:rPr>
          <w:i/>
          <w:lang w:val="en-US"/>
        </w:rPr>
        <w:t>x</w:t>
      </w:r>
      <w:r w:rsidRPr="00F201C0">
        <w:t>,</w:t>
      </w:r>
      <w:r w:rsidRPr="00F201C0">
        <w:rPr>
          <w:i/>
          <w:lang w:val="en-US"/>
        </w:rPr>
        <w:t>y</w:t>
      </w:r>
      <w:r w:rsidRPr="00F201C0">
        <w:t xml:space="preserve">) = </w:t>
      </w:r>
      <w:r w:rsidRPr="00F201C0">
        <w:rPr>
          <w:position w:val="-10"/>
          <w:lang w:val="en-US"/>
        </w:rPr>
        <w:object w:dxaOrig="520" w:dyaOrig="380">
          <v:shape id="_x0000_i1054" type="#_x0000_t75" style="width:25.95pt;height:19.25pt" o:ole="">
            <v:imagedata r:id="rId87" o:title=""/>
          </v:shape>
          <o:OLEObject Type="Embed" ProgID="Equation.3" ShapeID="_x0000_i1054" DrawAspect="Content" ObjectID="_1641742238" r:id="rId88"/>
        </w:object>
      </w:r>
      <w:r w:rsidRPr="00F201C0">
        <w:t xml:space="preserve"> – логическое умножение с инверсией,</w:t>
      </w:r>
    </w:p>
    <w:p w:rsidR="00097DA6" w:rsidRPr="00F201C0" w:rsidRDefault="00097DA6" w:rsidP="00097DA6">
      <w:pPr>
        <w:ind w:firstLine="397"/>
        <w:jc w:val="both"/>
      </w:pPr>
      <w:r w:rsidRPr="00F201C0">
        <w:rPr>
          <w:i/>
          <w:lang w:val="en-US"/>
        </w:rPr>
        <w:t>f</w:t>
      </w:r>
      <w:r w:rsidRPr="00F201C0">
        <w:rPr>
          <w:vertAlign w:val="subscript"/>
        </w:rPr>
        <w:t>4</w:t>
      </w:r>
      <w:r w:rsidRPr="00F201C0">
        <w:t>(</w:t>
      </w:r>
      <w:r w:rsidRPr="00F201C0">
        <w:rPr>
          <w:i/>
          <w:lang w:val="en-US"/>
        </w:rPr>
        <w:t>x</w:t>
      </w:r>
      <w:r w:rsidRPr="00F201C0">
        <w:t>,</w:t>
      </w:r>
      <w:r w:rsidRPr="00F201C0">
        <w:rPr>
          <w:i/>
          <w:lang w:val="en-US"/>
        </w:rPr>
        <w:t>y</w:t>
      </w:r>
      <w:r w:rsidRPr="00F201C0">
        <w:t xml:space="preserve">) = </w:t>
      </w:r>
      <w:r w:rsidRPr="00F201C0">
        <w:rPr>
          <w:position w:val="-10"/>
          <w:lang w:val="en-US"/>
        </w:rPr>
        <w:object w:dxaOrig="560" w:dyaOrig="380">
          <v:shape id="_x0000_i1055" type="#_x0000_t75" style="width:27.65pt;height:19.25pt" o:ole="">
            <v:imagedata r:id="rId89" o:title=""/>
          </v:shape>
          <o:OLEObject Type="Embed" ProgID="Equation.3" ShapeID="_x0000_i1055" DrawAspect="Content" ObjectID="_1641742239" r:id="rId90"/>
        </w:object>
      </w:r>
      <w:r w:rsidRPr="00F201C0">
        <w:t xml:space="preserve"> – логическое сложение с инверсией,</w:t>
      </w:r>
    </w:p>
    <w:p w:rsidR="00097DA6" w:rsidRPr="00F201C0" w:rsidRDefault="00097DA6" w:rsidP="00097DA6">
      <w:pPr>
        <w:ind w:firstLine="397"/>
        <w:jc w:val="both"/>
      </w:pPr>
      <w:r w:rsidRPr="00F201C0">
        <w:rPr>
          <w:i/>
          <w:lang w:val="en-US"/>
        </w:rPr>
        <w:t>f</w:t>
      </w:r>
      <w:r w:rsidRPr="00F201C0">
        <w:rPr>
          <w:vertAlign w:val="subscript"/>
        </w:rPr>
        <w:t>5</w:t>
      </w:r>
      <w:r w:rsidRPr="00F201C0">
        <w:t>(</w:t>
      </w:r>
      <w:r w:rsidRPr="00F201C0">
        <w:rPr>
          <w:i/>
          <w:lang w:val="en-US"/>
        </w:rPr>
        <w:t>x</w:t>
      </w:r>
      <w:r w:rsidRPr="00F201C0">
        <w:t>,</w:t>
      </w:r>
      <w:r w:rsidRPr="00F201C0">
        <w:rPr>
          <w:i/>
          <w:lang w:val="en-US"/>
        </w:rPr>
        <w:t>y</w:t>
      </w:r>
      <w:r w:rsidRPr="00F201C0">
        <w:t xml:space="preserve">) = </w:t>
      </w:r>
      <w:r w:rsidRPr="00F201C0">
        <w:rPr>
          <w:position w:val="-10"/>
          <w:lang w:val="en-US"/>
        </w:rPr>
        <w:object w:dxaOrig="2560" w:dyaOrig="420">
          <v:shape id="_x0000_i1056" type="#_x0000_t75" style="width:128.1pt;height:20.95pt" o:ole="">
            <v:imagedata r:id="rId91" o:title=""/>
          </v:shape>
          <o:OLEObject Type="Embed" ProgID="Equation.3" ShapeID="_x0000_i1056" DrawAspect="Content" ObjectID="_1641742240" r:id="rId92"/>
        </w:object>
      </w:r>
      <w:r w:rsidRPr="00F201C0">
        <w:t xml:space="preserve"> – суммирование по модулю два или «Исключающее  ИЛИ»,</w:t>
      </w:r>
    </w:p>
    <w:p w:rsidR="00097DA6" w:rsidRPr="00F201C0" w:rsidRDefault="00097DA6" w:rsidP="00097DA6">
      <w:pPr>
        <w:ind w:firstLine="397"/>
        <w:jc w:val="both"/>
      </w:pPr>
      <w:r w:rsidRPr="00F201C0">
        <w:rPr>
          <w:i/>
          <w:lang w:val="en-US"/>
        </w:rPr>
        <w:t>f</w:t>
      </w:r>
      <w:r w:rsidRPr="00F201C0">
        <w:rPr>
          <w:vertAlign w:val="subscript"/>
        </w:rPr>
        <w:t>6</w:t>
      </w:r>
      <w:r w:rsidRPr="00F201C0">
        <w:t>(</w:t>
      </w:r>
      <w:r w:rsidRPr="00F201C0">
        <w:rPr>
          <w:i/>
          <w:lang w:val="en-US"/>
        </w:rPr>
        <w:t>x</w:t>
      </w:r>
      <w:r w:rsidRPr="00F201C0">
        <w:t>,</w:t>
      </w:r>
      <w:r w:rsidRPr="00F201C0">
        <w:rPr>
          <w:i/>
          <w:lang w:val="en-US"/>
        </w:rPr>
        <w:t>y</w:t>
      </w:r>
      <w:r w:rsidRPr="00F201C0">
        <w:t xml:space="preserve">) = </w:t>
      </w:r>
      <w:r w:rsidRPr="00F201C0">
        <w:rPr>
          <w:position w:val="-10"/>
        </w:rPr>
        <w:object w:dxaOrig="1560" w:dyaOrig="380">
          <v:shape id="_x0000_i1057" type="#_x0000_t75" style="width:77.85pt;height:19.25pt" o:ole="">
            <v:imagedata r:id="rId93" o:title=""/>
          </v:shape>
          <o:OLEObject Type="Embed" ProgID="Equation.3" ShapeID="_x0000_i1057" DrawAspect="Content" ObjectID="_1641742241" r:id="rId94"/>
        </w:object>
      </w:r>
      <w:r w:rsidRPr="00F201C0">
        <w:t xml:space="preserve">  – равнозначность.</w:t>
      </w:r>
    </w:p>
    <w:p w:rsidR="00097DA6" w:rsidRPr="00F201C0" w:rsidRDefault="00097DA6" w:rsidP="00097DA6">
      <w:pPr>
        <w:jc w:val="both"/>
      </w:pPr>
    </w:p>
    <w:p w:rsidR="00097DA6" w:rsidRPr="002F392D" w:rsidRDefault="00097DA6" w:rsidP="00097DA6">
      <w:pPr>
        <w:jc w:val="center"/>
      </w:pPr>
      <w:r w:rsidRPr="002F392D">
        <w:t>Логические схемы</w:t>
      </w:r>
    </w:p>
    <w:p w:rsidR="00097DA6" w:rsidRPr="00F201C0" w:rsidRDefault="00097DA6" w:rsidP="00097DA6">
      <w:pPr>
        <w:ind w:firstLine="397"/>
        <w:jc w:val="both"/>
      </w:pPr>
    </w:p>
    <w:p w:rsidR="00097DA6" w:rsidRPr="00F201C0" w:rsidRDefault="00097DA6" w:rsidP="00097DA6">
      <w:pPr>
        <w:ind w:firstLine="397"/>
        <w:jc w:val="both"/>
      </w:pPr>
      <w:r w:rsidRPr="00F201C0">
        <w:t xml:space="preserve">Физическое устройство, реализующее одну из операций алгебры логики или простейшую логическую функцию, называется логическим элементом. Схема, составленная из конечного числа логических элементов по определенным правилам, называется логической. Основным логическим функциям соответствуют выполняющие их схемные элементы. Например, функции </w:t>
      </w:r>
      <w:r w:rsidRPr="00F201C0">
        <w:rPr>
          <w:i/>
          <w:lang w:val="en-US"/>
        </w:rPr>
        <w:t>f</w:t>
      </w:r>
      <w:r w:rsidRPr="00F201C0">
        <w:rPr>
          <w:vertAlign w:val="subscript"/>
        </w:rPr>
        <w:t>1</w:t>
      </w:r>
      <w:r w:rsidRPr="00F201C0">
        <w:t>(</w:t>
      </w:r>
      <w:r w:rsidRPr="00F201C0">
        <w:rPr>
          <w:i/>
          <w:lang w:val="en-US"/>
        </w:rPr>
        <w:t>x</w:t>
      </w:r>
      <w:r w:rsidRPr="00F201C0">
        <w:t>,</w:t>
      </w:r>
      <w:r w:rsidRPr="00F201C0">
        <w:rPr>
          <w:i/>
          <w:lang w:val="en-US"/>
        </w:rPr>
        <w:t>y</w:t>
      </w:r>
      <w:r w:rsidRPr="00F201C0">
        <w:t xml:space="preserve">) соответствует логическая схема «И», функции </w:t>
      </w:r>
      <w:r w:rsidRPr="00F201C0">
        <w:rPr>
          <w:i/>
          <w:lang w:val="en-US"/>
        </w:rPr>
        <w:t>f</w:t>
      </w:r>
      <w:r w:rsidRPr="00F201C0">
        <w:rPr>
          <w:vertAlign w:val="subscript"/>
        </w:rPr>
        <w:t>2</w:t>
      </w:r>
      <w:r w:rsidRPr="00F201C0">
        <w:t>(</w:t>
      </w:r>
      <w:r w:rsidRPr="00F201C0">
        <w:rPr>
          <w:i/>
          <w:lang w:val="en-US"/>
        </w:rPr>
        <w:t>x</w:t>
      </w:r>
      <w:r w:rsidRPr="00F201C0">
        <w:t>,</w:t>
      </w:r>
      <w:r w:rsidRPr="00F201C0">
        <w:rPr>
          <w:i/>
          <w:lang w:val="en-US"/>
        </w:rPr>
        <w:t>y</w:t>
      </w:r>
      <w:r w:rsidRPr="00F201C0">
        <w:t xml:space="preserve">) – логическая схема «ИЛИ», функции </w:t>
      </w:r>
      <w:r w:rsidRPr="00F201C0">
        <w:rPr>
          <w:i/>
          <w:lang w:val="en-US"/>
        </w:rPr>
        <w:t>f</w:t>
      </w:r>
      <w:r w:rsidRPr="00F201C0">
        <w:rPr>
          <w:vertAlign w:val="subscript"/>
        </w:rPr>
        <w:t>3</w:t>
      </w:r>
      <w:r w:rsidRPr="00F201C0">
        <w:t>(</w:t>
      </w:r>
      <w:r w:rsidRPr="00F201C0">
        <w:rPr>
          <w:i/>
          <w:lang w:val="en-US"/>
        </w:rPr>
        <w:t>x</w:t>
      </w:r>
      <w:r w:rsidRPr="00F201C0">
        <w:t>,</w:t>
      </w:r>
      <w:r w:rsidRPr="00F201C0">
        <w:rPr>
          <w:i/>
          <w:lang w:val="en-US"/>
        </w:rPr>
        <w:t>y</w:t>
      </w:r>
      <w:r w:rsidRPr="00F201C0">
        <w:t xml:space="preserve">) – логическая схема «И-НЕ», функции </w:t>
      </w:r>
      <w:r w:rsidRPr="00F201C0">
        <w:rPr>
          <w:i/>
          <w:lang w:val="en-US"/>
        </w:rPr>
        <w:t>f</w:t>
      </w:r>
      <w:r w:rsidRPr="00F201C0">
        <w:rPr>
          <w:vertAlign w:val="subscript"/>
        </w:rPr>
        <w:t>4</w:t>
      </w:r>
      <w:r w:rsidRPr="00F201C0">
        <w:t>(</w:t>
      </w:r>
      <w:r w:rsidRPr="00F201C0">
        <w:rPr>
          <w:i/>
          <w:lang w:val="en-US"/>
        </w:rPr>
        <w:t>x</w:t>
      </w:r>
      <w:r w:rsidRPr="00F201C0">
        <w:t>,</w:t>
      </w:r>
      <w:r w:rsidRPr="00F201C0">
        <w:rPr>
          <w:i/>
          <w:lang w:val="en-US"/>
        </w:rPr>
        <w:t>y</w:t>
      </w:r>
      <w:r w:rsidRPr="00F201C0">
        <w:t xml:space="preserve">) – логическая схема «ИЛИ-НЕ». </w:t>
      </w:r>
    </w:p>
    <w:p w:rsidR="00097DA6" w:rsidRPr="00F201C0" w:rsidRDefault="00097DA6" w:rsidP="00097DA6">
      <w:pPr>
        <w:ind w:firstLine="397"/>
        <w:jc w:val="both"/>
      </w:pPr>
    </w:p>
    <w:p w:rsidR="00097DA6" w:rsidRPr="002F392D" w:rsidRDefault="00097DA6" w:rsidP="00097DA6">
      <w:pPr>
        <w:jc w:val="center"/>
      </w:pPr>
      <w:r w:rsidRPr="002F392D">
        <w:t>Таблица истинности</w:t>
      </w:r>
    </w:p>
    <w:p w:rsidR="00097DA6" w:rsidRPr="00F201C0" w:rsidRDefault="00097DA6" w:rsidP="00097DA6">
      <w:pPr>
        <w:ind w:firstLine="397"/>
        <w:jc w:val="both"/>
      </w:pPr>
      <w:r w:rsidRPr="00F201C0">
        <w:t xml:space="preserve">Так как область определения любой функции </w:t>
      </w:r>
      <w:r w:rsidRPr="00F201C0">
        <w:rPr>
          <w:i/>
          <w:iCs/>
          <w:lang w:val="en-US"/>
        </w:rPr>
        <w:t>n</w:t>
      </w:r>
      <w:r w:rsidRPr="00F201C0">
        <w:t xml:space="preserve"> переменных конечна (может принимать 2</w:t>
      </w:r>
      <w:r w:rsidRPr="00F201C0">
        <w:rPr>
          <w:i/>
          <w:vertAlign w:val="superscript"/>
          <w:lang w:val="en-US"/>
        </w:rPr>
        <w:t>n</w:t>
      </w:r>
      <w:r w:rsidRPr="00F201C0">
        <w:t xml:space="preserve"> значений), то такая функция может быть задана таблицей значений </w:t>
      </w:r>
      <w:r w:rsidRPr="00F201C0">
        <w:rPr>
          <w:i/>
          <w:lang w:val="en-US"/>
        </w:rPr>
        <w:t>f</w:t>
      </w:r>
      <w:r w:rsidRPr="00F201C0">
        <w:t>(</w:t>
      </w:r>
      <w:r w:rsidRPr="00F201C0">
        <w:rPr>
          <w:i/>
          <w:lang w:val="en-US"/>
        </w:rPr>
        <w:t>x</w:t>
      </w:r>
      <w:r w:rsidRPr="00F201C0">
        <w:t xml:space="preserve">), которые она принимает в точках </w:t>
      </w:r>
      <w:r w:rsidRPr="00F201C0">
        <w:rPr>
          <w:i/>
          <w:iCs/>
          <w:lang w:val="en-US"/>
        </w:rPr>
        <w:t>x</w:t>
      </w:r>
      <w:r w:rsidRPr="00F201C0">
        <w:rPr>
          <w:i/>
          <w:iCs/>
          <w:vertAlign w:val="subscript"/>
          <w:lang w:val="en-US"/>
        </w:rPr>
        <w:t>i</w:t>
      </w:r>
      <w:r w:rsidRPr="00F201C0">
        <w:t xml:space="preserve">, где </w:t>
      </w:r>
      <w:r w:rsidRPr="00F201C0">
        <w:rPr>
          <w:i/>
          <w:iCs/>
          <w:lang w:val="en-US"/>
        </w:rPr>
        <w:t>i</w:t>
      </w:r>
      <w:r w:rsidRPr="00F201C0">
        <w:t>= 0,1, …, 2</w:t>
      </w:r>
      <w:r w:rsidRPr="00F201C0">
        <w:rPr>
          <w:i/>
          <w:vertAlign w:val="superscript"/>
          <w:lang w:val="en-US"/>
        </w:rPr>
        <w:t>n</w:t>
      </w:r>
      <w:r w:rsidRPr="00F201C0">
        <w:t xml:space="preserve">-1. Такие таблицы называются таблицами истинности. В табл. 1 представлены значения функций </w:t>
      </w:r>
      <w:r w:rsidRPr="00F201C0">
        <w:br/>
      </w:r>
      <w:r w:rsidRPr="00F201C0">
        <w:rPr>
          <w:i/>
          <w:lang w:val="en-US"/>
        </w:rPr>
        <w:t>f</w:t>
      </w:r>
      <w:r w:rsidRPr="00F201C0">
        <w:rPr>
          <w:vertAlign w:val="subscript"/>
        </w:rPr>
        <w:t>1</w:t>
      </w:r>
      <w:r w:rsidRPr="00F201C0">
        <w:t>(</w:t>
      </w:r>
      <w:r w:rsidRPr="00F201C0">
        <w:rPr>
          <w:i/>
          <w:lang w:val="en-US"/>
        </w:rPr>
        <w:t>x</w:t>
      </w:r>
      <w:r w:rsidRPr="00F201C0">
        <w:t>,</w:t>
      </w:r>
      <w:r w:rsidRPr="00F201C0">
        <w:rPr>
          <w:i/>
          <w:lang w:val="en-US"/>
        </w:rPr>
        <w:t>y</w:t>
      </w:r>
      <w:r w:rsidRPr="00F201C0">
        <w:t xml:space="preserve">), …, </w:t>
      </w:r>
      <w:r w:rsidRPr="00F201C0">
        <w:rPr>
          <w:i/>
          <w:lang w:val="en-US"/>
        </w:rPr>
        <w:t>f</w:t>
      </w:r>
      <w:r w:rsidRPr="00F201C0">
        <w:rPr>
          <w:vertAlign w:val="subscript"/>
        </w:rPr>
        <w:t>6</w:t>
      </w:r>
      <w:r w:rsidRPr="00F201C0">
        <w:t>(</w:t>
      </w:r>
      <w:r w:rsidRPr="00F201C0">
        <w:rPr>
          <w:i/>
          <w:lang w:val="en-US"/>
        </w:rPr>
        <w:t>x</w:t>
      </w:r>
      <w:r w:rsidRPr="00F201C0">
        <w:t>,</w:t>
      </w:r>
      <w:r w:rsidRPr="00F201C0">
        <w:rPr>
          <w:i/>
          <w:lang w:val="en-US"/>
        </w:rPr>
        <w:t>y</w:t>
      </w:r>
      <w:r w:rsidRPr="00F201C0">
        <w:t>).</w:t>
      </w:r>
    </w:p>
    <w:p w:rsidR="00097DA6" w:rsidRPr="00F201C0" w:rsidRDefault="00097DA6" w:rsidP="00097DA6">
      <w:pPr>
        <w:spacing w:after="40"/>
        <w:ind w:firstLine="397"/>
        <w:jc w:val="right"/>
      </w:pPr>
      <w:r w:rsidRPr="00F201C0">
        <w:t>Т а б л и ц а  1</w:t>
      </w:r>
    </w:p>
    <w:tbl>
      <w:tblPr>
        <w:tblW w:w="6237" w:type="dxa"/>
        <w:jc w:val="center"/>
        <w:tblBorders>
          <w:top w:val="single" w:sz="4" w:space="0" w:color="auto"/>
          <w:insideV w:val="single" w:sz="4" w:space="0" w:color="auto"/>
        </w:tblBorders>
        <w:tblLayout w:type="fixed"/>
        <w:tblLook w:val="0000" w:firstRow="0" w:lastRow="0" w:firstColumn="0" w:lastColumn="0" w:noHBand="0" w:noVBand="0"/>
      </w:tblPr>
      <w:tblGrid>
        <w:gridCol w:w="632"/>
        <w:gridCol w:w="683"/>
        <w:gridCol w:w="590"/>
        <w:gridCol w:w="722"/>
        <w:gridCol w:w="722"/>
        <w:gridCol w:w="722"/>
        <w:gridCol w:w="722"/>
        <w:gridCol w:w="722"/>
        <w:gridCol w:w="722"/>
      </w:tblGrid>
      <w:tr w:rsidR="00097DA6" w:rsidRPr="00F201C0" w:rsidTr="00C324C1">
        <w:trPr>
          <w:jc w:val="center"/>
        </w:trPr>
        <w:tc>
          <w:tcPr>
            <w:tcW w:w="775" w:type="dxa"/>
            <w:vMerge w:val="restart"/>
            <w:tcBorders>
              <w:top w:val="single" w:sz="4" w:space="0" w:color="auto"/>
              <w:bottom w:val="single" w:sz="4" w:space="0" w:color="auto"/>
            </w:tcBorders>
          </w:tcPr>
          <w:p w:rsidR="00097DA6" w:rsidRPr="00F201C0" w:rsidRDefault="00097DA6" w:rsidP="00C324C1">
            <w:pPr>
              <w:tabs>
                <w:tab w:val="left" w:pos="360"/>
              </w:tabs>
              <w:jc w:val="center"/>
            </w:pPr>
          </w:p>
          <w:p w:rsidR="00097DA6" w:rsidRPr="00F201C0" w:rsidRDefault="00097DA6" w:rsidP="00C324C1">
            <w:pPr>
              <w:tabs>
                <w:tab w:val="left" w:pos="360"/>
              </w:tabs>
              <w:jc w:val="center"/>
            </w:pPr>
          </w:p>
          <w:p w:rsidR="00097DA6" w:rsidRPr="00F201C0" w:rsidRDefault="00097DA6" w:rsidP="00C324C1">
            <w:pPr>
              <w:tabs>
                <w:tab w:val="left" w:pos="0"/>
              </w:tabs>
              <w:jc w:val="center"/>
              <w:rPr>
                <w:i/>
              </w:rPr>
            </w:pPr>
            <w:r w:rsidRPr="00F201C0">
              <w:rPr>
                <w:i/>
                <w:lang w:val="en-US"/>
              </w:rPr>
              <w:t>i</w:t>
            </w:r>
          </w:p>
        </w:tc>
        <w:tc>
          <w:tcPr>
            <w:tcW w:w="1565" w:type="dxa"/>
            <w:gridSpan w:val="2"/>
            <w:tcBorders>
              <w:top w:val="single" w:sz="4" w:space="0" w:color="auto"/>
              <w:bottom w:val="single" w:sz="4" w:space="0" w:color="auto"/>
            </w:tcBorders>
          </w:tcPr>
          <w:p w:rsidR="00097DA6" w:rsidRPr="00F201C0" w:rsidRDefault="00097DA6" w:rsidP="00C324C1">
            <w:pPr>
              <w:jc w:val="center"/>
              <w:rPr>
                <w:bCs/>
              </w:rPr>
            </w:pPr>
            <w:r w:rsidRPr="00F201C0">
              <w:rPr>
                <w:bCs/>
              </w:rPr>
              <w:t>Значения переменных</w:t>
            </w:r>
          </w:p>
        </w:tc>
        <w:tc>
          <w:tcPr>
            <w:tcW w:w="5400" w:type="dxa"/>
            <w:gridSpan w:val="6"/>
            <w:tcBorders>
              <w:top w:val="single" w:sz="4" w:space="0" w:color="auto"/>
              <w:bottom w:val="single" w:sz="4" w:space="0" w:color="auto"/>
            </w:tcBorders>
          </w:tcPr>
          <w:p w:rsidR="00097DA6" w:rsidRPr="00F201C0" w:rsidRDefault="00097DA6" w:rsidP="00C324C1">
            <w:pPr>
              <w:pStyle w:val="3"/>
              <w:spacing w:before="120"/>
              <w:jc w:val="center"/>
              <w:rPr>
                <w:b/>
                <w:sz w:val="24"/>
                <w:szCs w:val="24"/>
              </w:rPr>
            </w:pPr>
            <w:r w:rsidRPr="00F201C0">
              <w:rPr>
                <w:b/>
                <w:sz w:val="24"/>
                <w:szCs w:val="24"/>
              </w:rPr>
              <w:t>Функции</w:t>
            </w:r>
          </w:p>
        </w:tc>
      </w:tr>
      <w:tr w:rsidR="00097DA6" w:rsidRPr="00F201C0" w:rsidTr="00C324C1">
        <w:trPr>
          <w:jc w:val="center"/>
        </w:trPr>
        <w:tc>
          <w:tcPr>
            <w:tcW w:w="775" w:type="dxa"/>
            <w:vMerge/>
            <w:tcBorders>
              <w:top w:val="nil"/>
              <w:bottom w:val="single" w:sz="4" w:space="0" w:color="auto"/>
            </w:tcBorders>
          </w:tcPr>
          <w:p w:rsidR="00097DA6" w:rsidRPr="00F201C0" w:rsidRDefault="00097DA6" w:rsidP="00C324C1">
            <w:pPr>
              <w:jc w:val="center"/>
            </w:pPr>
          </w:p>
        </w:tc>
        <w:tc>
          <w:tcPr>
            <w:tcW w:w="845" w:type="dxa"/>
            <w:tcBorders>
              <w:top w:val="single" w:sz="4" w:space="0" w:color="auto"/>
              <w:bottom w:val="single" w:sz="4" w:space="0" w:color="auto"/>
            </w:tcBorders>
          </w:tcPr>
          <w:p w:rsidR="00097DA6" w:rsidRPr="00F201C0" w:rsidRDefault="00097DA6" w:rsidP="00C324C1">
            <w:pPr>
              <w:jc w:val="center"/>
              <w:rPr>
                <w:i/>
                <w:iCs/>
              </w:rPr>
            </w:pPr>
            <w:r w:rsidRPr="00F201C0">
              <w:rPr>
                <w:i/>
                <w:iCs/>
                <w:lang w:val="en-US"/>
              </w:rPr>
              <w:t>x</w:t>
            </w:r>
          </w:p>
        </w:tc>
        <w:tc>
          <w:tcPr>
            <w:tcW w:w="720" w:type="dxa"/>
            <w:tcBorders>
              <w:top w:val="single" w:sz="4" w:space="0" w:color="auto"/>
              <w:bottom w:val="single" w:sz="4" w:space="0" w:color="auto"/>
            </w:tcBorders>
          </w:tcPr>
          <w:p w:rsidR="00097DA6" w:rsidRPr="00F201C0" w:rsidRDefault="00097DA6" w:rsidP="00C324C1">
            <w:pPr>
              <w:jc w:val="center"/>
              <w:rPr>
                <w:i/>
              </w:rPr>
            </w:pPr>
            <w:r w:rsidRPr="00F201C0">
              <w:rPr>
                <w:i/>
                <w:lang w:val="en-US"/>
              </w:rPr>
              <w:t>y</w:t>
            </w:r>
          </w:p>
        </w:tc>
        <w:tc>
          <w:tcPr>
            <w:tcW w:w="900" w:type="dxa"/>
            <w:tcBorders>
              <w:top w:val="single" w:sz="4" w:space="0" w:color="auto"/>
              <w:bottom w:val="single" w:sz="4" w:space="0" w:color="auto"/>
            </w:tcBorders>
          </w:tcPr>
          <w:p w:rsidR="00097DA6" w:rsidRPr="00F201C0" w:rsidRDefault="00097DA6" w:rsidP="00C324C1">
            <w:pPr>
              <w:spacing w:before="40" w:after="40"/>
              <w:jc w:val="center"/>
            </w:pPr>
            <w:r w:rsidRPr="00F201C0">
              <w:rPr>
                <w:i/>
                <w:lang w:val="en-US"/>
              </w:rPr>
              <w:t>f</w:t>
            </w:r>
            <w:r w:rsidRPr="00F201C0">
              <w:rPr>
                <w:vertAlign w:val="subscript"/>
              </w:rPr>
              <w:t>1</w:t>
            </w:r>
            <w:r w:rsidRPr="00F201C0">
              <w:t>(</w:t>
            </w:r>
            <w:r w:rsidRPr="00F201C0">
              <w:rPr>
                <w:i/>
                <w:lang w:val="en-US"/>
              </w:rPr>
              <w:t>x</w:t>
            </w:r>
            <w:r w:rsidRPr="00F201C0">
              <w:t>,</w:t>
            </w:r>
            <w:r w:rsidRPr="00F201C0">
              <w:rPr>
                <w:i/>
                <w:lang w:val="en-US"/>
              </w:rPr>
              <w:t>y</w:t>
            </w:r>
            <w:r w:rsidRPr="00F201C0">
              <w:t>)</w:t>
            </w:r>
          </w:p>
        </w:tc>
        <w:tc>
          <w:tcPr>
            <w:tcW w:w="900" w:type="dxa"/>
            <w:tcBorders>
              <w:top w:val="single" w:sz="4" w:space="0" w:color="auto"/>
              <w:bottom w:val="single" w:sz="4" w:space="0" w:color="auto"/>
            </w:tcBorders>
          </w:tcPr>
          <w:p w:rsidR="00097DA6" w:rsidRPr="00F201C0" w:rsidRDefault="00097DA6" w:rsidP="00C324C1">
            <w:pPr>
              <w:spacing w:before="40" w:after="40"/>
              <w:jc w:val="center"/>
            </w:pPr>
            <w:r w:rsidRPr="00F201C0">
              <w:rPr>
                <w:i/>
                <w:lang w:val="en-US"/>
              </w:rPr>
              <w:t>f</w:t>
            </w:r>
            <w:r w:rsidRPr="00F201C0">
              <w:rPr>
                <w:vertAlign w:val="subscript"/>
              </w:rPr>
              <w:t>2</w:t>
            </w:r>
            <w:r w:rsidRPr="00F201C0">
              <w:t>(</w:t>
            </w:r>
            <w:r w:rsidRPr="00F201C0">
              <w:rPr>
                <w:i/>
                <w:lang w:val="en-US"/>
              </w:rPr>
              <w:t>x</w:t>
            </w:r>
            <w:r w:rsidRPr="00F201C0">
              <w:t>,</w:t>
            </w:r>
            <w:r w:rsidRPr="00F201C0">
              <w:rPr>
                <w:i/>
                <w:lang w:val="en-US"/>
              </w:rPr>
              <w:t>y</w:t>
            </w:r>
            <w:r w:rsidRPr="00F201C0">
              <w:t>)</w:t>
            </w:r>
          </w:p>
        </w:tc>
        <w:tc>
          <w:tcPr>
            <w:tcW w:w="900" w:type="dxa"/>
            <w:tcBorders>
              <w:top w:val="single" w:sz="4" w:space="0" w:color="auto"/>
              <w:bottom w:val="single" w:sz="4" w:space="0" w:color="auto"/>
            </w:tcBorders>
          </w:tcPr>
          <w:p w:rsidR="00097DA6" w:rsidRPr="00F201C0" w:rsidRDefault="00097DA6" w:rsidP="00C324C1">
            <w:pPr>
              <w:spacing w:before="40" w:after="40"/>
              <w:jc w:val="center"/>
            </w:pPr>
            <w:r w:rsidRPr="00F201C0">
              <w:rPr>
                <w:i/>
                <w:lang w:val="en-US"/>
              </w:rPr>
              <w:t>f</w:t>
            </w:r>
            <w:r w:rsidRPr="00F201C0">
              <w:rPr>
                <w:vertAlign w:val="subscript"/>
              </w:rPr>
              <w:t>3</w:t>
            </w:r>
            <w:r w:rsidRPr="00F201C0">
              <w:t>(</w:t>
            </w:r>
            <w:r w:rsidRPr="00F201C0">
              <w:rPr>
                <w:i/>
                <w:lang w:val="en-US"/>
              </w:rPr>
              <w:t>x</w:t>
            </w:r>
            <w:r w:rsidRPr="00F201C0">
              <w:t>,</w:t>
            </w:r>
            <w:r w:rsidRPr="00F201C0">
              <w:rPr>
                <w:i/>
                <w:lang w:val="en-US"/>
              </w:rPr>
              <w:t>y</w:t>
            </w:r>
            <w:r w:rsidRPr="00F201C0">
              <w:t>)</w:t>
            </w:r>
          </w:p>
        </w:tc>
        <w:tc>
          <w:tcPr>
            <w:tcW w:w="900" w:type="dxa"/>
            <w:tcBorders>
              <w:top w:val="single" w:sz="4" w:space="0" w:color="auto"/>
              <w:bottom w:val="single" w:sz="4" w:space="0" w:color="auto"/>
            </w:tcBorders>
          </w:tcPr>
          <w:p w:rsidR="00097DA6" w:rsidRPr="00F201C0" w:rsidRDefault="00097DA6" w:rsidP="00C324C1">
            <w:pPr>
              <w:spacing w:before="40" w:after="40"/>
              <w:jc w:val="center"/>
            </w:pPr>
            <w:r w:rsidRPr="00F201C0">
              <w:rPr>
                <w:i/>
                <w:lang w:val="en-US"/>
              </w:rPr>
              <w:t>f</w:t>
            </w:r>
            <w:r w:rsidRPr="00F201C0">
              <w:rPr>
                <w:vertAlign w:val="subscript"/>
              </w:rPr>
              <w:t>4</w:t>
            </w:r>
            <w:r w:rsidRPr="00F201C0">
              <w:t>(</w:t>
            </w:r>
            <w:r w:rsidRPr="00F201C0">
              <w:rPr>
                <w:i/>
                <w:lang w:val="en-US"/>
              </w:rPr>
              <w:t>x</w:t>
            </w:r>
            <w:r w:rsidRPr="00F201C0">
              <w:t>,</w:t>
            </w:r>
            <w:r w:rsidRPr="00F201C0">
              <w:rPr>
                <w:i/>
                <w:lang w:val="en-US"/>
              </w:rPr>
              <w:t>y</w:t>
            </w:r>
            <w:r w:rsidRPr="00F201C0">
              <w:t>)</w:t>
            </w:r>
          </w:p>
        </w:tc>
        <w:tc>
          <w:tcPr>
            <w:tcW w:w="900" w:type="dxa"/>
            <w:tcBorders>
              <w:top w:val="single" w:sz="4" w:space="0" w:color="auto"/>
              <w:bottom w:val="single" w:sz="4" w:space="0" w:color="auto"/>
            </w:tcBorders>
          </w:tcPr>
          <w:p w:rsidR="00097DA6" w:rsidRPr="00F201C0" w:rsidRDefault="00097DA6" w:rsidP="00C324C1">
            <w:pPr>
              <w:spacing w:before="40" w:after="40"/>
              <w:jc w:val="center"/>
            </w:pPr>
            <w:r w:rsidRPr="00F201C0">
              <w:rPr>
                <w:i/>
                <w:lang w:val="en-US"/>
              </w:rPr>
              <w:t>f</w:t>
            </w:r>
            <w:r w:rsidRPr="00F201C0">
              <w:rPr>
                <w:vertAlign w:val="subscript"/>
              </w:rPr>
              <w:t>5</w:t>
            </w:r>
            <w:r w:rsidRPr="00F201C0">
              <w:t>(</w:t>
            </w:r>
            <w:r w:rsidRPr="00F201C0">
              <w:rPr>
                <w:i/>
                <w:lang w:val="en-US"/>
              </w:rPr>
              <w:t>x</w:t>
            </w:r>
            <w:r w:rsidRPr="00F201C0">
              <w:t>,</w:t>
            </w:r>
            <w:r w:rsidRPr="00F201C0">
              <w:rPr>
                <w:i/>
                <w:lang w:val="en-US"/>
              </w:rPr>
              <w:t>y</w:t>
            </w:r>
            <w:r w:rsidRPr="00F201C0">
              <w:t>)</w:t>
            </w:r>
          </w:p>
        </w:tc>
        <w:tc>
          <w:tcPr>
            <w:tcW w:w="900" w:type="dxa"/>
            <w:tcBorders>
              <w:top w:val="single" w:sz="4" w:space="0" w:color="auto"/>
              <w:bottom w:val="single" w:sz="4" w:space="0" w:color="auto"/>
            </w:tcBorders>
          </w:tcPr>
          <w:p w:rsidR="00097DA6" w:rsidRPr="00F201C0" w:rsidRDefault="00097DA6" w:rsidP="00C324C1">
            <w:pPr>
              <w:spacing w:before="40" w:after="40"/>
              <w:jc w:val="center"/>
            </w:pPr>
            <w:r w:rsidRPr="00F201C0">
              <w:rPr>
                <w:i/>
                <w:lang w:val="en-US"/>
              </w:rPr>
              <w:t>f</w:t>
            </w:r>
            <w:r w:rsidRPr="00F201C0">
              <w:rPr>
                <w:vertAlign w:val="subscript"/>
              </w:rPr>
              <w:t>6</w:t>
            </w:r>
            <w:r w:rsidRPr="00F201C0">
              <w:t>(</w:t>
            </w:r>
            <w:r w:rsidRPr="00F201C0">
              <w:rPr>
                <w:i/>
                <w:lang w:val="en-US"/>
              </w:rPr>
              <w:t>x</w:t>
            </w:r>
            <w:r w:rsidRPr="00F201C0">
              <w:t>,</w:t>
            </w:r>
            <w:r w:rsidRPr="00F201C0">
              <w:rPr>
                <w:i/>
                <w:lang w:val="en-US"/>
              </w:rPr>
              <w:t>y</w:t>
            </w:r>
            <w:r w:rsidRPr="00F201C0">
              <w:t>)</w:t>
            </w:r>
          </w:p>
        </w:tc>
      </w:tr>
      <w:tr w:rsidR="00097DA6" w:rsidRPr="00F201C0" w:rsidTr="00C324C1">
        <w:trPr>
          <w:jc w:val="center"/>
        </w:trPr>
        <w:tc>
          <w:tcPr>
            <w:tcW w:w="775" w:type="dxa"/>
            <w:tcBorders>
              <w:top w:val="single" w:sz="4" w:space="0" w:color="auto"/>
            </w:tcBorders>
          </w:tcPr>
          <w:p w:rsidR="00097DA6" w:rsidRPr="00F201C0" w:rsidRDefault="00097DA6" w:rsidP="00C324C1">
            <w:pPr>
              <w:spacing w:before="20" w:after="20"/>
              <w:jc w:val="center"/>
            </w:pPr>
            <w:r w:rsidRPr="00F201C0">
              <w:t>0</w:t>
            </w:r>
          </w:p>
        </w:tc>
        <w:tc>
          <w:tcPr>
            <w:tcW w:w="845" w:type="dxa"/>
            <w:tcBorders>
              <w:top w:val="single" w:sz="4" w:space="0" w:color="auto"/>
            </w:tcBorders>
          </w:tcPr>
          <w:p w:rsidR="00097DA6" w:rsidRPr="00F201C0" w:rsidRDefault="00097DA6" w:rsidP="00C324C1">
            <w:pPr>
              <w:spacing w:before="20" w:after="20"/>
              <w:jc w:val="center"/>
            </w:pPr>
            <w:r w:rsidRPr="00F201C0">
              <w:t>0</w:t>
            </w:r>
          </w:p>
        </w:tc>
        <w:tc>
          <w:tcPr>
            <w:tcW w:w="720" w:type="dxa"/>
            <w:tcBorders>
              <w:top w:val="single" w:sz="4" w:space="0" w:color="auto"/>
            </w:tcBorders>
          </w:tcPr>
          <w:p w:rsidR="00097DA6" w:rsidRPr="00F201C0" w:rsidRDefault="00097DA6" w:rsidP="00C324C1">
            <w:pPr>
              <w:spacing w:before="20" w:after="20"/>
              <w:jc w:val="center"/>
            </w:pPr>
            <w:r w:rsidRPr="00F201C0">
              <w:t>0</w:t>
            </w:r>
          </w:p>
        </w:tc>
        <w:tc>
          <w:tcPr>
            <w:tcW w:w="900" w:type="dxa"/>
            <w:tcBorders>
              <w:top w:val="single" w:sz="4" w:space="0" w:color="auto"/>
            </w:tcBorders>
          </w:tcPr>
          <w:p w:rsidR="00097DA6" w:rsidRPr="00F201C0" w:rsidRDefault="00097DA6" w:rsidP="00C324C1">
            <w:pPr>
              <w:spacing w:before="20" w:after="20"/>
              <w:jc w:val="center"/>
            </w:pPr>
            <w:r w:rsidRPr="00F201C0">
              <w:t>0</w:t>
            </w:r>
          </w:p>
        </w:tc>
        <w:tc>
          <w:tcPr>
            <w:tcW w:w="900" w:type="dxa"/>
            <w:tcBorders>
              <w:top w:val="single" w:sz="4" w:space="0" w:color="auto"/>
            </w:tcBorders>
          </w:tcPr>
          <w:p w:rsidR="00097DA6" w:rsidRPr="00F201C0" w:rsidRDefault="00097DA6" w:rsidP="00C324C1">
            <w:pPr>
              <w:spacing w:before="20" w:after="20"/>
              <w:jc w:val="center"/>
            </w:pPr>
            <w:r w:rsidRPr="00F201C0">
              <w:t>0</w:t>
            </w:r>
          </w:p>
        </w:tc>
        <w:tc>
          <w:tcPr>
            <w:tcW w:w="900" w:type="dxa"/>
            <w:tcBorders>
              <w:top w:val="single" w:sz="4" w:space="0" w:color="auto"/>
            </w:tcBorders>
          </w:tcPr>
          <w:p w:rsidR="00097DA6" w:rsidRPr="00F201C0" w:rsidRDefault="00097DA6" w:rsidP="00C324C1">
            <w:pPr>
              <w:spacing w:before="20" w:after="20"/>
              <w:jc w:val="center"/>
            </w:pPr>
            <w:r w:rsidRPr="00F201C0">
              <w:t>1</w:t>
            </w:r>
          </w:p>
        </w:tc>
        <w:tc>
          <w:tcPr>
            <w:tcW w:w="900" w:type="dxa"/>
            <w:tcBorders>
              <w:top w:val="single" w:sz="4" w:space="0" w:color="auto"/>
            </w:tcBorders>
          </w:tcPr>
          <w:p w:rsidR="00097DA6" w:rsidRPr="00F201C0" w:rsidRDefault="00097DA6" w:rsidP="00C324C1">
            <w:pPr>
              <w:spacing w:before="20" w:after="20"/>
              <w:jc w:val="center"/>
            </w:pPr>
            <w:r w:rsidRPr="00F201C0">
              <w:t>1</w:t>
            </w:r>
          </w:p>
        </w:tc>
        <w:tc>
          <w:tcPr>
            <w:tcW w:w="900" w:type="dxa"/>
            <w:tcBorders>
              <w:top w:val="single" w:sz="4" w:space="0" w:color="auto"/>
            </w:tcBorders>
          </w:tcPr>
          <w:p w:rsidR="00097DA6" w:rsidRPr="00F201C0" w:rsidRDefault="00097DA6" w:rsidP="00C324C1">
            <w:pPr>
              <w:spacing w:before="20" w:after="20"/>
              <w:jc w:val="center"/>
            </w:pPr>
            <w:r w:rsidRPr="00F201C0">
              <w:t>0</w:t>
            </w:r>
          </w:p>
        </w:tc>
        <w:tc>
          <w:tcPr>
            <w:tcW w:w="900" w:type="dxa"/>
            <w:tcBorders>
              <w:top w:val="single" w:sz="4" w:space="0" w:color="auto"/>
            </w:tcBorders>
          </w:tcPr>
          <w:p w:rsidR="00097DA6" w:rsidRPr="00F201C0" w:rsidRDefault="00097DA6" w:rsidP="00C324C1">
            <w:pPr>
              <w:spacing w:before="20" w:after="20"/>
              <w:jc w:val="center"/>
            </w:pPr>
            <w:r w:rsidRPr="00F201C0">
              <w:t>1</w:t>
            </w:r>
          </w:p>
        </w:tc>
      </w:tr>
      <w:tr w:rsidR="00097DA6" w:rsidRPr="00F201C0" w:rsidTr="00C324C1">
        <w:trPr>
          <w:jc w:val="center"/>
        </w:trPr>
        <w:tc>
          <w:tcPr>
            <w:tcW w:w="775" w:type="dxa"/>
          </w:tcPr>
          <w:p w:rsidR="00097DA6" w:rsidRPr="00F201C0" w:rsidRDefault="00097DA6" w:rsidP="00C324C1">
            <w:pPr>
              <w:spacing w:before="20" w:after="20"/>
              <w:jc w:val="center"/>
            </w:pPr>
            <w:r w:rsidRPr="00F201C0">
              <w:t>1</w:t>
            </w:r>
          </w:p>
        </w:tc>
        <w:tc>
          <w:tcPr>
            <w:tcW w:w="845" w:type="dxa"/>
          </w:tcPr>
          <w:p w:rsidR="00097DA6" w:rsidRPr="00F201C0" w:rsidRDefault="00097DA6" w:rsidP="00C324C1">
            <w:pPr>
              <w:spacing w:before="20" w:after="20"/>
              <w:jc w:val="center"/>
            </w:pPr>
            <w:r w:rsidRPr="00F201C0">
              <w:t>0</w:t>
            </w:r>
          </w:p>
        </w:tc>
        <w:tc>
          <w:tcPr>
            <w:tcW w:w="720" w:type="dxa"/>
          </w:tcPr>
          <w:p w:rsidR="00097DA6" w:rsidRPr="00F201C0" w:rsidRDefault="00097DA6" w:rsidP="00C324C1">
            <w:pPr>
              <w:spacing w:before="20" w:after="20"/>
              <w:jc w:val="center"/>
            </w:pPr>
            <w:r w:rsidRPr="00F201C0">
              <w:t>1</w:t>
            </w:r>
          </w:p>
        </w:tc>
        <w:tc>
          <w:tcPr>
            <w:tcW w:w="900" w:type="dxa"/>
          </w:tcPr>
          <w:p w:rsidR="00097DA6" w:rsidRPr="00F201C0" w:rsidRDefault="00097DA6" w:rsidP="00C324C1">
            <w:pPr>
              <w:spacing w:before="20" w:after="20"/>
              <w:jc w:val="center"/>
            </w:pPr>
            <w:r w:rsidRPr="00F201C0">
              <w:t>0</w:t>
            </w:r>
          </w:p>
        </w:tc>
        <w:tc>
          <w:tcPr>
            <w:tcW w:w="900" w:type="dxa"/>
          </w:tcPr>
          <w:p w:rsidR="00097DA6" w:rsidRPr="00F201C0" w:rsidRDefault="00097DA6" w:rsidP="00C324C1">
            <w:pPr>
              <w:spacing w:before="20" w:after="20"/>
              <w:jc w:val="center"/>
            </w:pPr>
            <w:r w:rsidRPr="00F201C0">
              <w:t>1</w:t>
            </w:r>
          </w:p>
        </w:tc>
        <w:tc>
          <w:tcPr>
            <w:tcW w:w="900" w:type="dxa"/>
          </w:tcPr>
          <w:p w:rsidR="00097DA6" w:rsidRPr="00F201C0" w:rsidRDefault="00097DA6" w:rsidP="00C324C1">
            <w:pPr>
              <w:spacing w:before="20" w:after="20"/>
              <w:jc w:val="center"/>
            </w:pPr>
            <w:r w:rsidRPr="00F201C0">
              <w:t>1</w:t>
            </w:r>
          </w:p>
        </w:tc>
        <w:tc>
          <w:tcPr>
            <w:tcW w:w="900" w:type="dxa"/>
          </w:tcPr>
          <w:p w:rsidR="00097DA6" w:rsidRPr="00F201C0" w:rsidRDefault="00097DA6" w:rsidP="00C324C1">
            <w:pPr>
              <w:spacing w:before="20" w:after="20"/>
              <w:jc w:val="center"/>
            </w:pPr>
            <w:r w:rsidRPr="00F201C0">
              <w:t>0</w:t>
            </w:r>
          </w:p>
        </w:tc>
        <w:tc>
          <w:tcPr>
            <w:tcW w:w="900" w:type="dxa"/>
          </w:tcPr>
          <w:p w:rsidR="00097DA6" w:rsidRPr="00F201C0" w:rsidRDefault="00097DA6" w:rsidP="00C324C1">
            <w:pPr>
              <w:spacing w:before="20" w:after="20"/>
              <w:jc w:val="center"/>
            </w:pPr>
            <w:r w:rsidRPr="00F201C0">
              <w:t>1</w:t>
            </w:r>
          </w:p>
        </w:tc>
        <w:tc>
          <w:tcPr>
            <w:tcW w:w="900" w:type="dxa"/>
          </w:tcPr>
          <w:p w:rsidR="00097DA6" w:rsidRPr="00F201C0" w:rsidRDefault="00097DA6" w:rsidP="00C324C1">
            <w:pPr>
              <w:spacing w:before="20" w:after="20"/>
              <w:jc w:val="center"/>
            </w:pPr>
            <w:r w:rsidRPr="00F201C0">
              <w:t>0</w:t>
            </w:r>
          </w:p>
        </w:tc>
      </w:tr>
      <w:tr w:rsidR="00097DA6" w:rsidRPr="00F201C0" w:rsidTr="00C324C1">
        <w:trPr>
          <w:jc w:val="center"/>
        </w:trPr>
        <w:tc>
          <w:tcPr>
            <w:tcW w:w="775" w:type="dxa"/>
          </w:tcPr>
          <w:p w:rsidR="00097DA6" w:rsidRPr="00F201C0" w:rsidRDefault="00097DA6" w:rsidP="00C324C1">
            <w:pPr>
              <w:spacing w:before="20" w:after="20"/>
              <w:jc w:val="center"/>
            </w:pPr>
            <w:r w:rsidRPr="00F201C0">
              <w:t>2</w:t>
            </w:r>
          </w:p>
        </w:tc>
        <w:tc>
          <w:tcPr>
            <w:tcW w:w="845" w:type="dxa"/>
          </w:tcPr>
          <w:p w:rsidR="00097DA6" w:rsidRPr="00F201C0" w:rsidRDefault="00097DA6" w:rsidP="00C324C1">
            <w:pPr>
              <w:spacing w:before="20" w:after="20"/>
              <w:jc w:val="center"/>
            </w:pPr>
            <w:r w:rsidRPr="00F201C0">
              <w:t>1</w:t>
            </w:r>
          </w:p>
        </w:tc>
        <w:tc>
          <w:tcPr>
            <w:tcW w:w="720" w:type="dxa"/>
          </w:tcPr>
          <w:p w:rsidR="00097DA6" w:rsidRPr="00F201C0" w:rsidRDefault="00097DA6" w:rsidP="00C324C1">
            <w:pPr>
              <w:spacing w:before="20" w:after="20"/>
              <w:jc w:val="center"/>
            </w:pPr>
            <w:r w:rsidRPr="00F201C0">
              <w:t>0</w:t>
            </w:r>
          </w:p>
        </w:tc>
        <w:tc>
          <w:tcPr>
            <w:tcW w:w="900" w:type="dxa"/>
          </w:tcPr>
          <w:p w:rsidR="00097DA6" w:rsidRPr="00F201C0" w:rsidRDefault="00097DA6" w:rsidP="00C324C1">
            <w:pPr>
              <w:spacing w:before="20" w:after="20"/>
              <w:jc w:val="center"/>
            </w:pPr>
            <w:r w:rsidRPr="00F201C0">
              <w:t>0</w:t>
            </w:r>
          </w:p>
        </w:tc>
        <w:tc>
          <w:tcPr>
            <w:tcW w:w="900" w:type="dxa"/>
          </w:tcPr>
          <w:p w:rsidR="00097DA6" w:rsidRPr="00F201C0" w:rsidRDefault="00097DA6" w:rsidP="00C324C1">
            <w:pPr>
              <w:spacing w:before="20" w:after="20"/>
              <w:jc w:val="center"/>
            </w:pPr>
            <w:r w:rsidRPr="00F201C0">
              <w:t>1</w:t>
            </w:r>
          </w:p>
        </w:tc>
        <w:tc>
          <w:tcPr>
            <w:tcW w:w="900" w:type="dxa"/>
          </w:tcPr>
          <w:p w:rsidR="00097DA6" w:rsidRPr="00F201C0" w:rsidRDefault="00097DA6" w:rsidP="00C324C1">
            <w:pPr>
              <w:spacing w:before="20" w:after="20"/>
              <w:jc w:val="center"/>
            </w:pPr>
            <w:r w:rsidRPr="00F201C0">
              <w:t>1</w:t>
            </w:r>
          </w:p>
        </w:tc>
        <w:tc>
          <w:tcPr>
            <w:tcW w:w="900" w:type="dxa"/>
          </w:tcPr>
          <w:p w:rsidR="00097DA6" w:rsidRPr="00F201C0" w:rsidRDefault="00097DA6" w:rsidP="00C324C1">
            <w:pPr>
              <w:spacing w:before="20" w:after="20"/>
              <w:jc w:val="center"/>
            </w:pPr>
            <w:r w:rsidRPr="00F201C0">
              <w:t>0</w:t>
            </w:r>
          </w:p>
        </w:tc>
        <w:tc>
          <w:tcPr>
            <w:tcW w:w="900" w:type="dxa"/>
          </w:tcPr>
          <w:p w:rsidR="00097DA6" w:rsidRPr="00F201C0" w:rsidRDefault="00097DA6" w:rsidP="00C324C1">
            <w:pPr>
              <w:spacing w:before="20" w:after="20"/>
              <w:jc w:val="center"/>
            </w:pPr>
            <w:r w:rsidRPr="00F201C0">
              <w:t>1</w:t>
            </w:r>
          </w:p>
        </w:tc>
        <w:tc>
          <w:tcPr>
            <w:tcW w:w="900" w:type="dxa"/>
          </w:tcPr>
          <w:p w:rsidR="00097DA6" w:rsidRPr="00F201C0" w:rsidRDefault="00097DA6" w:rsidP="00C324C1">
            <w:pPr>
              <w:spacing w:before="20" w:after="20"/>
              <w:jc w:val="center"/>
            </w:pPr>
            <w:r w:rsidRPr="00F201C0">
              <w:t>0</w:t>
            </w:r>
          </w:p>
        </w:tc>
      </w:tr>
      <w:tr w:rsidR="00097DA6" w:rsidRPr="00F201C0" w:rsidTr="00C324C1">
        <w:trPr>
          <w:jc w:val="center"/>
        </w:trPr>
        <w:tc>
          <w:tcPr>
            <w:tcW w:w="775" w:type="dxa"/>
          </w:tcPr>
          <w:p w:rsidR="00097DA6" w:rsidRPr="00F201C0" w:rsidRDefault="00097DA6" w:rsidP="00C324C1">
            <w:pPr>
              <w:spacing w:before="20" w:after="20"/>
              <w:jc w:val="center"/>
            </w:pPr>
            <w:r w:rsidRPr="00F201C0">
              <w:t>3</w:t>
            </w:r>
          </w:p>
        </w:tc>
        <w:tc>
          <w:tcPr>
            <w:tcW w:w="845" w:type="dxa"/>
          </w:tcPr>
          <w:p w:rsidR="00097DA6" w:rsidRPr="00F201C0" w:rsidRDefault="00097DA6" w:rsidP="00C324C1">
            <w:pPr>
              <w:spacing w:before="20" w:after="20"/>
              <w:jc w:val="center"/>
            </w:pPr>
            <w:r w:rsidRPr="00F201C0">
              <w:t>1</w:t>
            </w:r>
          </w:p>
        </w:tc>
        <w:tc>
          <w:tcPr>
            <w:tcW w:w="720" w:type="dxa"/>
          </w:tcPr>
          <w:p w:rsidR="00097DA6" w:rsidRPr="00F201C0" w:rsidRDefault="00097DA6" w:rsidP="00C324C1">
            <w:pPr>
              <w:spacing w:before="20" w:after="20"/>
              <w:jc w:val="center"/>
            </w:pPr>
            <w:r w:rsidRPr="00F201C0">
              <w:t>1</w:t>
            </w:r>
          </w:p>
        </w:tc>
        <w:tc>
          <w:tcPr>
            <w:tcW w:w="900" w:type="dxa"/>
          </w:tcPr>
          <w:p w:rsidR="00097DA6" w:rsidRPr="00F201C0" w:rsidRDefault="00097DA6" w:rsidP="00C324C1">
            <w:pPr>
              <w:spacing w:before="20" w:after="20"/>
              <w:jc w:val="center"/>
            </w:pPr>
            <w:r w:rsidRPr="00F201C0">
              <w:t>1</w:t>
            </w:r>
          </w:p>
        </w:tc>
        <w:tc>
          <w:tcPr>
            <w:tcW w:w="900" w:type="dxa"/>
          </w:tcPr>
          <w:p w:rsidR="00097DA6" w:rsidRPr="00F201C0" w:rsidRDefault="00097DA6" w:rsidP="00C324C1">
            <w:pPr>
              <w:spacing w:before="20" w:after="20"/>
              <w:jc w:val="center"/>
            </w:pPr>
            <w:r w:rsidRPr="00F201C0">
              <w:t>1</w:t>
            </w:r>
          </w:p>
        </w:tc>
        <w:tc>
          <w:tcPr>
            <w:tcW w:w="900" w:type="dxa"/>
          </w:tcPr>
          <w:p w:rsidR="00097DA6" w:rsidRPr="00F201C0" w:rsidRDefault="00097DA6" w:rsidP="00C324C1">
            <w:pPr>
              <w:spacing w:before="20" w:after="20"/>
              <w:jc w:val="center"/>
            </w:pPr>
            <w:r w:rsidRPr="00F201C0">
              <w:t>0</w:t>
            </w:r>
          </w:p>
        </w:tc>
        <w:tc>
          <w:tcPr>
            <w:tcW w:w="900" w:type="dxa"/>
          </w:tcPr>
          <w:p w:rsidR="00097DA6" w:rsidRPr="00F201C0" w:rsidRDefault="00097DA6" w:rsidP="00C324C1">
            <w:pPr>
              <w:spacing w:before="20" w:after="20"/>
              <w:jc w:val="center"/>
            </w:pPr>
            <w:r w:rsidRPr="00F201C0">
              <w:t>0</w:t>
            </w:r>
          </w:p>
        </w:tc>
        <w:tc>
          <w:tcPr>
            <w:tcW w:w="900" w:type="dxa"/>
          </w:tcPr>
          <w:p w:rsidR="00097DA6" w:rsidRPr="00F201C0" w:rsidRDefault="00097DA6" w:rsidP="00C324C1">
            <w:pPr>
              <w:spacing w:before="20" w:after="20"/>
              <w:jc w:val="center"/>
            </w:pPr>
            <w:r w:rsidRPr="00F201C0">
              <w:t>0</w:t>
            </w:r>
          </w:p>
        </w:tc>
        <w:tc>
          <w:tcPr>
            <w:tcW w:w="900" w:type="dxa"/>
          </w:tcPr>
          <w:p w:rsidR="00097DA6" w:rsidRPr="00F201C0" w:rsidRDefault="00097DA6" w:rsidP="00C324C1">
            <w:pPr>
              <w:spacing w:before="20" w:after="20"/>
              <w:jc w:val="center"/>
            </w:pPr>
            <w:r w:rsidRPr="00F201C0">
              <w:t>1</w:t>
            </w:r>
          </w:p>
        </w:tc>
      </w:tr>
    </w:tbl>
    <w:p w:rsidR="00097DA6" w:rsidRPr="00F201C0" w:rsidRDefault="00097DA6" w:rsidP="00097DA6">
      <w:pPr>
        <w:ind w:firstLine="397"/>
        <w:jc w:val="both"/>
      </w:pPr>
    </w:p>
    <w:p w:rsidR="00097DA6" w:rsidRPr="00854BCA" w:rsidRDefault="00854BCA" w:rsidP="00854BCA">
      <w:pPr>
        <w:jc w:val="both"/>
        <w:rPr>
          <w:b/>
          <w:bCs/>
        </w:rPr>
      </w:pPr>
      <w:r>
        <w:rPr>
          <w:b/>
          <w:bCs/>
        </w:rPr>
        <w:t>Инструкция по выполнению лабораторной работы</w:t>
      </w:r>
    </w:p>
    <w:p w:rsidR="00097DA6" w:rsidRPr="00F201C0" w:rsidRDefault="00097DA6" w:rsidP="00097DA6">
      <w:pPr>
        <w:jc w:val="center"/>
        <w:rPr>
          <w:b/>
          <w:bCs/>
          <w:i/>
        </w:rPr>
      </w:pPr>
    </w:p>
    <w:p w:rsidR="00097DA6" w:rsidRPr="00F201C0" w:rsidRDefault="00244B53" w:rsidP="00244B53">
      <w:pPr>
        <w:jc w:val="both"/>
        <w:rPr>
          <w:i/>
        </w:rPr>
      </w:pPr>
      <w:r>
        <w:rPr>
          <w:bCs/>
          <w:i/>
        </w:rPr>
        <w:t>1.</w:t>
      </w:r>
      <w:r w:rsidR="00097DA6" w:rsidRPr="00F201C0">
        <w:rPr>
          <w:bCs/>
          <w:i/>
        </w:rPr>
        <w:t>Исследование логической функции «И»</w:t>
      </w:r>
    </w:p>
    <w:p w:rsidR="00097DA6" w:rsidRPr="00F201C0" w:rsidRDefault="00097DA6" w:rsidP="00097DA6">
      <w:pPr>
        <w:jc w:val="center"/>
        <w:rPr>
          <w:i/>
        </w:rPr>
      </w:pPr>
    </w:p>
    <w:p w:rsidR="00097DA6" w:rsidRPr="00F201C0" w:rsidRDefault="00097DA6" w:rsidP="00706CF5">
      <w:pPr>
        <w:numPr>
          <w:ilvl w:val="0"/>
          <w:numId w:val="10"/>
        </w:numPr>
        <w:tabs>
          <w:tab w:val="clear" w:pos="3240"/>
          <w:tab w:val="num" w:pos="360"/>
        </w:tabs>
        <w:ind w:left="0" w:firstLine="397"/>
        <w:jc w:val="both"/>
      </w:pPr>
      <w:r w:rsidRPr="00F201C0">
        <w:t>Нарисовать схему исследования функции «И» (рис. 21).</w:t>
      </w:r>
    </w:p>
    <w:p w:rsidR="00097DA6" w:rsidRPr="00F201C0" w:rsidRDefault="00097DA6" w:rsidP="00097DA6">
      <w:pPr>
        <w:jc w:val="both"/>
      </w:pPr>
    </w:p>
    <w:p w:rsidR="00097DA6" w:rsidRPr="00F201C0" w:rsidRDefault="00097DA6" w:rsidP="00097DA6">
      <w:pPr>
        <w:jc w:val="center"/>
      </w:pPr>
      <w:r>
        <w:rPr>
          <w:i/>
          <w:iCs/>
          <w:noProof/>
        </w:rPr>
        <w:drawing>
          <wp:inline distT="0" distB="0" distL="0" distR="0">
            <wp:extent cx="3796030" cy="2626360"/>
            <wp:effectExtent l="19050" t="0" r="0" b="0"/>
            <wp:docPr id="52" name="Рисунок 52" descr="Лаб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Лаб11"/>
                    <pic:cNvPicPr>
                      <a:picLocks noChangeAspect="1" noChangeArrowheads="1"/>
                    </pic:cNvPicPr>
                  </pic:nvPicPr>
                  <pic:blipFill>
                    <a:blip r:embed="rId16"/>
                    <a:srcRect/>
                    <a:stretch>
                      <a:fillRect/>
                    </a:stretch>
                  </pic:blipFill>
                  <pic:spPr bwMode="auto">
                    <a:xfrm>
                      <a:off x="0" y="0"/>
                      <a:ext cx="3796030" cy="2626360"/>
                    </a:xfrm>
                    <a:prstGeom prst="rect">
                      <a:avLst/>
                    </a:prstGeom>
                    <a:noFill/>
                    <a:ln w="9525">
                      <a:noFill/>
                      <a:miter lim="800000"/>
                      <a:headEnd/>
                      <a:tailEnd/>
                    </a:ln>
                  </pic:spPr>
                </pic:pic>
              </a:graphicData>
            </a:graphic>
          </wp:inline>
        </w:drawing>
      </w:r>
    </w:p>
    <w:p w:rsidR="00097DA6" w:rsidRPr="00F201C0" w:rsidRDefault="00854BCA" w:rsidP="00097DA6">
      <w:pPr>
        <w:jc w:val="center"/>
      </w:pPr>
      <w:r w:rsidRPr="00F201C0">
        <w:rPr>
          <w:iCs/>
        </w:rPr>
        <w:t>Рис</w:t>
      </w:r>
      <w:r>
        <w:rPr>
          <w:iCs/>
        </w:rPr>
        <w:t>унок</w:t>
      </w:r>
      <w:r w:rsidR="00097DA6" w:rsidRPr="00F201C0">
        <w:rPr>
          <w:iCs/>
        </w:rPr>
        <w:t xml:space="preserve"> 21</w:t>
      </w:r>
      <w:r>
        <w:rPr>
          <w:iCs/>
        </w:rPr>
        <w:t>-</w:t>
      </w:r>
      <w:r w:rsidR="00097DA6" w:rsidRPr="00F201C0">
        <w:rPr>
          <w:iCs/>
        </w:rPr>
        <w:t xml:space="preserve"> </w:t>
      </w:r>
      <w:r w:rsidR="00097DA6" w:rsidRPr="00F201C0">
        <w:t>Схема исследования функции «2И»</w:t>
      </w:r>
    </w:p>
    <w:p w:rsidR="00097DA6" w:rsidRPr="00F201C0" w:rsidRDefault="00097DA6" w:rsidP="00097DA6">
      <w:pPr>
        <w:jc w:val="center"/>
      </w:pPr>
    </w:p>
    <w:p w:rsidR="00097DA6" w:rsidRPr="00F201C0" w:rsidRDefault="00097DA6" w:rsidP="00097DA6">
      <w:pPr>
        <w:ind w:firstLine="397"/>
        <w:jc w:val="both"/>
      </w:pPr>
      <w:r w:rsidRPr="00F201C0">
        <w:t>Схема содержит исследуемую функцию «И» (</w:t>
      </w:r>
      <w:r w:rsidRPr="00F201C0">
        <w:rPr>
          <w:i/>
          <w:lang w:val="en-US"/>
        </w:rPr>
        <w:t>U</w:t>
      </w:r>
      <w:r w:rsidRPr="00F201C0">
        <w:rPr>
          <w:i/>
        </w:rPr>
        <w:t>1</w:t>
      </w:r>
      <w:r w:rsidRPr="00F201C0">
        <w:t>), два двухпозиционных переключателя (</w:t>
      </w:r>
      <w:r w:rsidRPr="00F201C0">
        <w:rPr>
          <w:i/>
          <w:lang w:val="en-US"/>
        </w:rPr>
        <w:t>S</w:t>
      </w:r>
      <w:r w:rsidRPr="00F201C0">
        <w:rPr>
          <w:i/>
        </w:rPr>
        <w:t>1</w:t>
      </w:r>
      <w:r w:rsidRPr="00F201C0">
        <w:t xml:space="preserve">, </w:t>
      </w:r>
      <w:r w:rsidRPr="00F201C0">
        <w:rPr>
          <w:i/>
          <w:lang w:val="en-US"/>
        </w:rPr>
        <w:t>S</w:t>
      </w:r>
      <w:r w:rsidRPr="00F201C0">
        <w:rPr>
          <w:i/>
        </w:rPr>
        <w:t>2</w:t>
      </w:r>
      <w:r w:rsidRPr="00F201C0">
        <w:t xml:space="preserve">), управляемые клавишами </w:t>
      </w:r>
      <w:r w:rsidRPr="00F201C0">
        <w:rPr>
          <w:i/>
        </w:rPr>
        <w:t>А</w:t>
      </w:r>
      <w:r w:rsidRPr="00F201C0">
        <w:t xml:space="preserve"> и </w:t>
      </w:r>
      <w:r w:rsidRPr="00F201C0">
        <w:rPr>
          <w:i/>
        </w:rPr>
        <w:t>В</w:t>
      </w:r>
      <w:r w:rsidRPr="00F201C0">
        <w:t xml:space="preserve"> (заглавные буквы латинского алфавита), источники сигналов логической единицы (</w:t>
      </w:r>
      <w:r w:rsidRPr="00F201C0">
        <w:rPr>
          <w:i/>
          <w:lang w:val="en-US"/>
        </w:rPr>
        <w:t>U</w:t>
      </w:r>
      <w:r w:rsidRPr="00F201C0">
        <w:rPr>
          <w:i/>
        </w:rPr>
        <w:t>2</w:t>
      </w:r>
      <w:r w:rsidRPr="00F201C0">
        <w:t>,</w:t>
      </w:r>
      <w:r w:rsidRPr="00F201C0">
        <w:rPr>
          <w:i/>
          <w:lang w:val="en-US"/>
        </w:rPr>
        <w:t>U</w:t>
      </w:r>
      <w:r w:rsidRPr="00F201C0">
        <w:rPr>
          <w:i/>
        </w:rPr>
        <w:t>4</w:t>
      </w:r>
      <w:r w:rsidRPr="00F201C0">
        <w:t>), логического нуля (</w:t>
      </w:r>
      <w:r w:rsidRPr="00F201C0">
        <w:rPr>
          <w:i/>
          <w:lang w:val="en-US"/>
        </w:rPr>
        <w:t>U</w:t>
      </w:r>
      <w:r w:rsidRPr="00F201C0">
        <w:rPr>
          <w:i/>
        </w:rPr>
        <w:t>3</w:t>
      </w:r>
      <w:r w:rsidRPr="00F201C0">
        <w:t>,</w:t>
      </w:r>
      <w:r w:rsidRPr="00F201C0">
        <w:rPr>
          <w:i/>
          <w:lang w:val="en-US"/>
        </w:rPr>
        <w:t>U</w:t>
      </w:r>
      <w:r w:rsidRPr="00F201C0">
        <w:rPr>
          <w:i/>
        </w:rPr>
        <w:t>5</w:t>
      </w:r>
      <w:r w:rsidRPr="00F201C0">
        <w:t>), три светодиода (</w:t>
      </w:r>
      <w:r w:rsidRPr="00F201C0">
        <w:rPr>
          <w:i/>
          <w:lang w:val="en-US"/>
        </w:rPr>
        <w:t>X</w:t>
      </w:r>
      <w:r w:rsidRPr="00F201C0">
        <w:rPr>
          <w:i/>
        </w:rPr>
        <w:t>1</w:t>
      </w:r>
      <w:r w:rsidRPr="00F201C0">
        <w:t xml:space="preserve">, </w:t>
      </w:r>
      <w:r w:rsidRPr="00F201C0">
        <w:rPr>
          <w:i/>
          <w:lang w:val="en-US"/>
        </w:rPr>
        <w:t>X</w:t>
      </w:r>
      <w:r w:rsidRPr="00F201C0">
        <w:rPr>
          <w:i/>
        </w:rPr>
        <w:t>2</w:t>
      </w:r>
      <w:r w:rsidRPr="00F201C0">
        <w:t xml:space="preserve">, </w:t>
      </w:r>
      <w:r w:rsidRPr="00F201C0">
        <w:rPr>
          <w:i/>
          <w:lang w:val="en-US"/>
        </w:rPr>
        <w:t>X</w:t>
      </w:r>
      <w:r w:rsidRPr="00F201C0">
        <w:rPr>
          <w:i/>
        </w:rPr>
        <w:t>3</w:t>
      </w:r>
      <w:r w:rsidRPr="00F201C0">
        <w:t>), два вольтметра и источник постоянного напряжения 5В (</w:t>
      </w:r>
      <w:r w:rsidRPr="00F201C0">
        <w:rPr>
          <w:i/>
          <w:lang w:val="en-US"/>
        </w:rPr>
        <w:t>VCC</w:t>
      </w:r>
      <w:r w:rsidRPr="00F201C0">
        <w:t>).</w:t>
      </w:r>
    </w:p>
    <w:p w:rsidR="00097DA6" w:rsidRPr="00F201C0" w:rsidRDefault="00097DA6" w:rsidP="00706CF5">
      <w:pPr>
        <w:numPr>
          <w:ilvl w:val="0"/>
          <w:numId w:val="10"/>
        </w:numPr>
        <w:tabs>
          <w:tab w:val="clear" w:pos="3240"/>
        </w:tabs>
        <w:ind w:left="0" w:firstLine="397"/>
        <w:jc w:val="both"/>
      </w:pPr>
      <w:r w:rsidRPr="00F201C0">
        <w:t xml:space="preserve">Запустить процесс моделирования, нажав кнопку  </w:t>
      </w:r>
      <w:r>
        <w:rPr>
          <w:noProof/>
        </w:rPr>
        <w:drawing>
          <wp:inline distT="0" distB="0" distL="0" distR="0">
            <wp:extent cx="266065" cy="255270"/>
            <wp:effectExtent l="19050" t="0" r="635" b="0"/>
            <wp:docPr id="53" name="Рисунок 53"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КнПуск"/>
                    <pic:cNvPicPr>
                      <a:picLocks noChangeAspect="1" noChangeArrowheads="1"/>
                    </pic:cNvPicPr>
                  </pic:nvPicPr>
                  <pic:blipFill>
                    <a:blip r:embed="rId95"/>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F201C0">
        <w:t xml:space="preserve">  на панели инструментов, и в появившемся меню выбрать команду </w:t>
      </w:r>
      <w:r w:rsidRPr="00F201C0">
        <w:rPr>
          <w:bCs/>
          <w:i/>
          <w:lang w:val="en-US"/>
        </w:rPr>
        <w:t>Run</w:t>
      </w:r>
      <w:r w:rsidRPr="00F201C0">
        <w:t>.</w:t>
      </w:r>
    </w:p>
    <w:p w:rsidR="00097DA6" w:rsidRPr="00F201C0" w:rsidRDefault="00097DA6" w:rsidP="00706CF5">
      <w:pPr>
        <w:numPr>
          <w:ilvl w:val="0"/>
          <w:numId w:val="10"/>
        </w:numPr>
        <w:tabs>
          <w:tab w:val="clear" w:pos="3240"/>
        </w:tabs>
        <w:ind w:left="0" w:firstLine="397"/>
        <w:jc w:val="both"/>
      </w:pPr>
      <w:r w:rsidRPr="00F201C0">
        <w:t xml:space="preserve">Подать на входы схемы «И» все возможные комбинации уровней сигналов </w:t>
      </w:r>
      <w:r w:rsidRPr="00F201C0">
        <w:rPr>
          <w:i/>
        </w:rPr>
        <w:t>А</w:t>
      </w:r>
      <w:r w:rsidRPr="00F201C0">
        <w:t xml:space="preserve"> и </w:t>
      </w:r>
      <w:r w:rsidRPr="00F201C0">
        <w:rPr>
          <w:i/>
        </w:rPr>
        <w:t>В</w:t>
      </w:r>
      <w:r w:rsidRPr="00F201C0">
        <w:t xml:space="preserve"> с помощью переключателей </w:t>
      </w:r>
      <w:r w:rsidRPr="00F201C0">
        <w:rPr>
          <w:i/>
          <w:lang w:val="en-US"/>
        </w:rPr>
        <w:t>S</w:t>
      </w:r>
      <w:r w:rsidRPr="00F201C0">
        <w:rPr>
          <w:i/>
        </w:rPr>
        <w:t>1</w:t>
      </w:r>
      <w:r w:rsidRPr="00F201C0">
        <w:t xml:space="preserve"> и </w:t>
      </w:r>
      <w:r w:rsidRPr="00F201C0">
        <w:rPr>
          <w:i/>
          <w:lang w:val="en-US"/>
        </w:rPr>
        <w:t>S</w:t>
      </w:r>
      <w:r w:rsidRPr="00F201C0">
        <w:rPr>
          <w:i/>
        </w:rPr>
        <w:t>2</w:t>
      </w:r>
      <w:r w:rsidRPr="00F201C0">
        <w:t xml:space="preserve">. И для каждой комбинации зафиксировать показания вольтметров и уровни входных сигналов </w:t>
      </w:r>
      <w:r w:rsidRPr="00F201C0">
        <w:rPr>
          <w:i/>
        </w:rPr>
        <w:t>А</w:t>
      </w:r>
      <w:r w:rsidRPr="00F201C0">
        <w:t xml:space="preserve"> и </w:t>
      </w:r>
      <w:r w:rsidRPr="00F201C0">
        <w:rPr>
          <w:i/>
        </w:rPr>
        <w:t>В</w:t>
      </w:r>
      <w:r w:rsidRPr="00F201C0">
        <w:t xml:space="preserve"> и уровень  выходного сигнала </w:t>
      </w:r>
      <w:r w:rsidRPr="00F201C0">
        <w:rPr>
          <w:i/>
          <w:lang w:val="en-US"/>
        </w:rPr>
        <w:t>Q</w:t>
      </w:r>
      <w:r w:rsidRPr="00F201C0">
        <w:t xml:space="preserve"> (логическая единица – соответствующий светодиод  </w:t>
      </w:r>
      <w:r w:rsidRPr="00F201C0">
        <w:rPr>
          <w:i/>
        </w:rPr>
        <w:t>Х</w:t>
      </w:r>
      <w:r w:rsidRPr="00F201C0">
        <w:rPr>
          <w:i/>
          <w:vertAlign w:val="subscript"/>
          <w:lang w:val="en-US"/>
        </w:rPr>
        <w:t>i</w:t>
      </w:r>
      <w:r w:rsidRPr="00F201C0">
        <w:t xml:space="preserve">  светится, логический ноль – соответствующий светодиод </w:t>
      </w:r>
      <w:r w:rsidRPr="00F201C0">
        <w:rPr>
          <w:i/>
        </w:rPr>
        <w:t>Х</w:t>
      </w:r>
      <w:r w:rsidRPr="00F201C0">
        <w:rPr>
          <w:i/>
          <w:vertAlign w:val="subscript"/>
          <w:lang w:val="en-US"/>
        </w:rPr>
        <w:t>i</w:t>
      </w:r>
      <w:r w:rsidRPr="00F201C0">
        <w:t xml:space="preserve"> не светится). Результаты измерений занести в таблицу истинности (табл. 2).</w:t>
      </w:r>
    </w:p>
    <w:p w:rsidR="00097DA6" w:rsidRPr="00F201C0" w:rsidRDefault="00097DA6" w:rsidP="00097DA6">
      <w:pPr>
        <w:spacing w:before="60" w:after="60"/>
        <w:ind w:firstLine="397"/>
        <w:jc w:val="right"/>
      </w:pPr>
      <w:r w:rsidRPr="00F201C0">
        <w:t>Т а б л и ц а  2</w:t>
      </w:r>
    </w:p>
    <w:tbl>
      <w:tblPr>
        <w:tblW w:w="0" w:type="auto"/>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2002"/>
        <w:gridCol w:w="1958"/>
        <w:gridCol w:w="2160"/>
      </w:tblGrid>
      <w:tr w:rsidR="00097DA6" w:rsidRPr="00F201C0" w:rsidTr="00C324C1">
        <w:trPr>
          <w:jc w:val="center"/>
        </w:trPr>
        <w:tc>
          <w:tcPr>
            <w:tcW w:w="3960" w:type="dxa"/>
            <w:gridSpan w:val="2"/>
          </w:tcPr>
          <w:p w:rsidR="00097DA6" w:rsidRPr="00F201C0" w:rsidRDefault="00097DA6" w:rsidP="00C324C1">
            <w:pPr>
              <w:pStyle w:val="4"/>
              <w:jc w:val="center"/>
              <w:rPr>
                <w:b w:val="0"/>
                <w:sz w:val="24"/>
                <w:szCs w:val="24"/>
              </w:rPr>
            </w:pPr>
            <w:r w:rsidRPr="00F201C0">
              <w:rPr>
                <w:b w:val="0"/>
                <w:sz w:val="24"/>
                <w:szCs w:val="24"/>
              </w:rPr>
              <w:t>Входы</w:t>
            </w:r>
          </w:p>
        </w:tc>
        <w:tc>
          <w:tcPr>
            <w:tcW w:w="2160" w:type="dxa"/>
          </w:tcPr>
          <w:p w:rsidR="00097DA6" w:rsidRPr="00F201C0" w:rsidRDefault="00097DA6" w:rsidP="00C324C1">
            <w:pPr>
              <w:pStyle w:val="5"/>
              <w:jc w:val="center"/>
              <w:rPr>
                <w:b w:val="0"/>
                <w:sz w:val="24"/>
                <w:szCs w:val="24"/>
              </w:rPr>
            </w:pPr>
            <w:r w:rsidRPr="00F201C0">
              <w:rPr>
                <w:b w:val="0"/>
                <w:sz w:val="24"/>
                <w:szCs w:val="24"/>
              </w:rPr>
              <w:t>Выход</w:t>
            </w:r>
          </w:p>
        </w:tc>
      </w:tr>
      <w:tr w:rsidR="00097DA6" w:rsidRPr="00F201C0" w:rsidTr="00C324C1">
        <w:trPr>
          <w:jc w:val="center"/>
        </w:trPr>
        <w:tc>
          <w:tcPr>
            <w:tcW w:w="2002" w:type="dxa"/>
            <w:tcBorders>
              <w:bottom w:val="single" w:sz="4" w:space="0" w:color="auto"/>
            </w:tcBorders>
          </w:tcPr>
          <w:p w:rsidR="00097DA6" w:rsidRPr="00F201C0" w:rsidRDefault="00097DA6" w:rsidP="00C324C1">
            <w:pPr>
              <w:pStyle w:val="6"/>
              <w:jc w:val="center"/>
              <w:rPr>
                <w:b w:val="0"/>
                <w:sz w:val="24"/>
                <w:szCs w:val="24"/>
              </w:rPr>
            </w:pPr>
            <w:r w:rsidRPr="00F201C0">
              <w:rPr>
                <w:b w:val="0"/>
                <w:sz w:val="24"/>
                <w:szCs w:val="24"/>
              </w:rPr>
              <w:t>А</w:t>
            </w:r>
          </w:p>
        </w:tc>
        <w:tc>
          <w:tcPr>
            <w:tcW w:w="1958" w:type="dxa"/>
            <w:tcBorders>
              <w:bottom w:val="single" w:sz="4" w:space="0" w:color="auto"/>
            </w:tcBorders>
          </w:tcPr>
          <w:p w:rsidR="00097DA6" w:rsidRPr="00F201C0" w:rsidRDefault="00097DA6" w:rsidP="00C324C1">
            <w:pPr>
              <w:pStyle w:val="7"/>
              <w:jc w:val="center"/>
              <w:rPr>
                <w:b/>
                <w:szCs w:val="24"/>
              </w:rPr>
            </w:pPr>
            <w:r w:rsidRPr="00F201C0">
              <w:rPr>
                <w:b/>
                <w:szCs w:val="24"/>
              </w:rPr>
              <w:t>В</w:t>
            </w:r>
          </w:p>
        </w:tc>
        <w:tc>
          <w:tcPr>
            <w:tcW w:w="2160" w:type="dxa"/>
            <w:tcBorders>
              <w:bottom w:val="single" w:sz="4" w:space="0" w:color="auto"/>
            </w:tcBorders>
          </w:tcPr>
          <w:p w:rsidR="00097DA6" w:rsidRPr="00F201C0" w:rsidRDefault="00097DA6" w:rsidP="00C324C1">
            <w:pPr>
              <w:pStyle w:val="9"/>
              <w:jc w:val="center"/>
              <w:rPr>
                <w:b w:val="0"/>
                <w:szCs w:val="24"/>
              </w:rPr>
            </w:pPr>
            <w:r w:rsidRPr="00F201C0">
              <w:rPr>
                <w:b w:val="0"/>
                <w:szCs w:val="24"/>
              </w:rPr>
              <w:t>Q</w:t>
            </w:r>
          </w:p>
        </w:tc>
      </w:tr>
      <w:tr w:rsidR="00097DA6" w:rsidRPr="00F201C0" w:rsidTr="00C324C1">
        <w:trPr>
          <w:jc w:val="center"/>
        </w:trPr>
        <w:tc>
          <w:tcPr>
            <w:tcW w:w="2002" w:type="dxa"/>
            <w:tcBorders>
              <w:bottom w:val="nil"/>
            </w:tcBorders>
          </w:tcPr>
          <w:p w:rsidR="00097DA6" w:rsidRPr="00F201C0" w:rsidRDefault="00097DA6" w:rsidP="00C324C1">
            <w:pPr>
              <w:jc w:val="center"/>
            </w:pPr>
            <w:r w:rsidRPr="00F201C0">
              <w:t>0</w:t>
            </w:r>
          </w:p>
        </w:tc>
        <w:tc>
          <w:tcPr>
            <w:tcW w:w="1958" w:type="dxa"/>
            <w:tcBorders>
              <w:bottom w:val="nil"/>
            </w:tcBorders>
          </w:tcPr>
          <w:p w:rsidR="00097DA6" w:rsidRPr="00F201C0" w:rsidRDefault="00097DA6" w:rsidP="00C324C1">
            <w:pPr>
              <w:jc w:val="center"/>
            </w:pPr>
            <w:r w:rsidRPr="00F201C0">
              <w:t>0</w:t>
            </w:r>
          </w:p>
        </w:tc>
        <w:tc>
          <w:tcPr>
            <w:tcW w:w="2160" w:type="dxa"/>
            <w:tcBorders>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0</w:t>
            </w:r>
          </w:p>
        </w:tc>
        <w:tc>
          <w:tcPr>
            <w:tcW w:w="1958" w:type="dxa"/>
            <w:tcBorders>
              <w:top w:val="nil"/>
              <w:bottom w:val="nil"/>
            </w:tcBorders>
          </w:tcPr>
          <w:p w:rsidR="00097DA6" w:rsidRPr="00F201C0" w:rsidRDefault="00097DA6" w:rsidP="00C324C1">
            <w:pPr>
              <w:jc w:val="center"/>
            </w:pPr>
            <w:r w:rsidRPr="00F201C0">
              <w:t>1</w:t>
            </w:r>
          </w:p>
        </w:tc>
        <w:tc>
          <w:tcPr>
            <w:tcW w:w="2160" w:type="dxa"/>
            <w:tcBorders>
              <w:top w:val="nil"/>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1</w:t>
            </w:r>
          </w:p>
        </w:tc>
        <w:tc>
          <w:tcPr>
            <w:tcW w:w="1958" w:type="dxa"/>
            <w:tcBorders>
              <w:top w:val="nil"/>
              <w:bottom w:val="nil"/>
            </w:tcBorders>
          </w:tcPr>
          <w:p w:rsidR="00097DA6" w:rsidRPr="00F201C0" w:rsidRDefault="00097DA6" w:rsidP="00C324C1">
            <w:pPr>
              <w:jc w:val="center"/>
            </w:pPr>
            <w:r w:rsidRPr="00F201C0">
              <w:t>0</w:t>
            </w:r>
          </w:p>
        </w:tc>
        <w:tc>
          <w:tcPr>
            <w:tcW w:w="2160" w:type="dxa"/>
            <w:tcBorders>
              <w:top w:val="nil"/>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1</w:t>
            </w:r>
          </w:p>
        </w:tc>
        <w:tc>
          <w:tcPr>
            <w:tcW w:w="1958" w:type="dxa"/>
            <w:tcBorders>
              <w:top w:val="nil"/>
              <w:bottom w:val="nil"/>
            </w:tcBorders>
          </w:tcPr>
          <w:p w:rsidR="00097DA6" w:rsidRPr="00F201C0" w:rsidRDefault="00097DA6" w:rsidP="00C324C1">
            <w:pPr>
              <w:jc w:val="center"/>
            </w:pPr>
            <w:r w:rsidRPr="00F201C0">
              <w:t>1</w:t>
            </w:r>
          </w:p>
        </w:tc>
        <w:tc>
          <w:tcPr>
            <w:tcW w:w="2160" w:type="dxa"/>
            <w:tcBorders>
              <w:top w:val="nil"/>
              <w:bottom w:val="nil"/>
            </w:tcBorders>
          </w:tcPr>
          <w:p w:rsidR="00097DA6" w:rsidRPr="00F201C0" w:rsidRDefault="00097DA6" w:rsidP="00C324C1">
            <w:pPr>
              <w:jc w:val="center"/>
            </w:pPr>
          </w:p>
        </w:tc>
      </w:tr>
    </w:tbl>
    <w:p w:rsidR="00097DA6" w:rsidRPr="00F201C0" w:rsidRDefault="00097DA6" w:rsidP="00097DA6">
      <w:pPr>
        <w:pStyle w:val="8"/>
        <w:spacing w:before="20" w:after="20"/>
        <w:ind w:firstLine="397"/>
        <w:jc w:val="both"/>
        <w:rPr>
          <w:sz w:val="24"/>
          <w:szCs w:val="24"/>
        </w:rPr>
      </w:pPr>
    </w:p>
    <w:p w:rsidR="00097DA6" w:rsidRPr="00F201C0" w:rsidRDefault="00244B53" w:rsidP="00244B53">
      <w:pPr>
        <w:pStyle w:val="8"/>
        <w:jc w:val="both"/>
        <w:rPr>
          <w:b w:val="0"/>
          <w:i/>
          <w:sz w:val="24"/>
          <w:szCs w:val="24"/>
        </w:rPr>
      </w:pPr>
      <w:r>
        <w:rPr>
          <w:b w:val="0"/>
          <w:i/>
          <w:sz w:val="24"/>
          <w:szCs w:val="24"/>
        </w:rPr>
        <w:t>2.</w:t>
      </w:r>
      <w:r w:rsidR="00097DA6" w:rsidRPr="00F201C0">
        <w:rPr>
          <w:b w:val="0"/>
          <w:i/>
          <w:sz w:val="24"/>
          <w:szCs w:val="24"/>
        </w:rPr>
        <w:t>Исследование логической функции «И-НЕ»</w:t>
      </w:r>
    </w:p>
    <w:p w:rsidR="00097DA6" w:rsidRPr="00F201C0" w:rsidRDefault="00097DA6" w:rsidP="00097DA6"/>
    <w:p w:rsidR="00097DA6" w:rsidRPr="00F201C0" w:rsidRDefault="00097DA6" w:rsidP="00706CF5">
      <w:pPr>
        <w:numPr>
          <w:ilvl w:val="0"/>
          <w:numId w:val="11"/>
        </w:numPr>
        <w:tabs>
          <w:tab w:val="clear" w:pos="3240"/>
        </w:tabs>
        <w:spacing w:after="60"/>
        <w:ind w:left="0" w:firstLine="397"/>
        <w:jc w:val="both"/>
      </w:pPr>
      <w:r w:rsidRPr="00F201C0">
        <w:t>Нарисовать схему исследования функции «2И-НЕ» (рис. 22).</w:t>
      </w:r>
    </w:p>
    <w:p w:rsidR="00097DA6" w:rsidRPr="00F201C0" w:rsidRDefault="00097DA6" w:rsidP="00097DA6">
      <w:pPr>
        <w:jc w:val="center"/>
      </w:pPr>
      <w:r>
        <w:rPr>
          <w:noProof/>
        </w:rPr>
        <w:lastRenderedPageBreak/>
        <w:drawing>
          <wp:inline distT="0" distB="0" distL="0" distR="0">
            <wp:extent cx="3678555" cy="2552065"/>
            <wp:effectExtent l="19050" t="0" r="0" b="0"/>
            <wp:docPr id="54" name="Рисунок 54" descr="Лаб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Лаб12"/>
                    <pic:cNvPicPr>
                      <a:picLocks noChangeAspect="1" noChangeArrowheads="1"/>
                    </pic:cNvPicPr>
                  </pic:nvPicPr>
                  <pic:blipFill>
                    <a:blip r:embed="rId96"/>
                    <a:srcRect/>
                    <a:stretch>
                      <a:fillRect/>
                    </a:stretch>
                  </pic:blipFill>
                  <pic:spPr bwMode="auto">
                    <a:xfrm>
                      <a:off x="0" y="0"/>
                      <a:ext cx="3678555" cy="2552065"/>
                    </a:xfrm>
                    <a:prstGeom prst="rect">
                      <a:avLst/>
                    </a:prstGeom>
                    <a:noFill/>
                    <a:ln w="9525">
                      <a:noFill/>
                      <a:miter lim="800000"/>
                      <a:headEnd/>
                      <a:tailEnd/>
                    </a:ln>
                  </pic:spPr>
                </pic:pic>
              </a:graphicData>
            </a:graphic>
          </wp:inline>
        </w:drawing>
      </w:r>
    </w:p>
    <w:p w:rsidR="00097DA6" w:rsidRPr="00F201C0" w:rsidRDefault="00244B53" w:rsidP="00097DA6">
      <w:pPr>
        <w:jc w:val="center"/>
      </w:pPr>
      <w:r w:rsidRPr="00F201C0">
        <w:rPr>
          <w:iCs/>
        </w:rPr>
        <w:t>Рис</w:t>
      </w:r>
      <w:r>
        <w:rPr>
          <w:iCs/>
        </w:rPr>
        <w:t>унок</w:t>
      </w:r>
      <w:r w:rsidR="00097DA6" w:rsidRPr="00F201C0">
        <w:rPr>
          <w:iCs/>
        </w:rPr>
        <w:t xml:space="preserve"> 22</w:t>
      </w:r>
      <w:r>
        <w:rPr>
          <w:iCs/>
        </w:rPr>
        <w:t>-</w:t>
      </w:r>
      <w:r w:rsidR="00097DA6" w:rsidRPr="00F201C0">
        <w:rPr>
          <w:iCs/>
        </w:rPr>
        <w:t xml:space="preserve"> </w:t>
      </w:r>
      <w:r w:rsidR="00097DA6" w:rsidRPr="00F201C0">
        <w:t>Схема исследования функции  «2И-НЕ»</w:t>
      </w:r>
    </w:p>
    <w:p w:rsidR="00097DA6" w:rsidRPr="00F201C0" w:rsidRDefault="00097DA6" w:rsidP="00706CF5">
      <w:pPr>
        <w:numPr>
          <w:ilvl w:val="0"/>
          <w:numId w:val="12"/>
        </w:numPr>
        <w:tabs>
          <w:tab w:val="clear" w:pos="3240"/>
          <w:tab w:val="num" w:pos="360"/>
        </w:tabs>
        <w:ind w:left="0" w:firstLine="397"/>
        <w:jc w:val="both"/>
      </w:pPr>
      <w:r w:rsidRPr="00F201C0">
        <w:t xml:space="preserve">Запустить процесс моделирования, нажав кнопку  </w:t>
      </w:r>
      <w:r>
        <w:rPr>
          <w:noProof/>
        </w:rPr>
        <w:drawing>
          <wp:inline distT="0" distB="0" distL="0" distR="0">
            <wp:extent cx="233680" cy="233680"/>
            <wp:effectExtent l="19050" t="0" r="0" b="0"/>
            <wp:docPr id="55" name="Рисунок 55"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КнПуск"/>
                    <pic:cNvPicPr>
                      <a:picLocks noChangeAspect="1" noChangeArrowheads="1"/>
                    </pic:cNvPicPr>
                  </pic:nvPicPr>
                  <pic:blipFill>
                    <a:blip r:embed="rId30"/>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201C0">
        <w:t xml:space="preserve">   на панели инструментов, и в появившемся меню выбрать команду </w:t>
      </w:r>
      <w:r w:rsidRPr="00F201C0">
        <w:rPr>
          <w:i/>
          <w:lang w:val="en-US"/>
        </w:rPr>
        <w:t>Run</w:t>
      </w:r>
      <w:r w:rsidRPr="00F201C0">
        <w:t>.</w:t>
      </w:r>
    </w:p>
    <w:p w:rsidR="00097DA6" w:rsidRPr="00F201C0" w:rsidRDefault="00097DA6" w:rsidP="00706CF5">
      <w:pPr>
        <w:numPr>
          <w:ilvl w:val="0"/>
          <w:numId w:val="12"/>
        </w:numPr>
        <w:tabs>
          <w:tab w:val="clear" w:pos="3240"/>
        </w:tabs>
        <w:ind w:left="0" w:firstLine="397"/>
        <w:jc w:val="both"/>
      </w:pPr>
      <w:r w:rsidRPr="00F201C0">
        <w:t xml:space="preserve">Подать на входы схемы «И-НЕ» все возможные комбинации уровней сигналов </w:t>
      </w:r>
      <w:r w:rsidRPr="00F201C0">
        <w:rPr>
          <w:i/>
        </w:rPr>
        <w:t>А</w:t>
      </w:r>
      <w:r w:rsidRPr="00F201C0">
        <w:t xml:space="preserve"> и </w:t>
      </w:r>
      <w:r w:rsidRPr="00F201C0">
        <w:rPr>
          <w:i/>
        </w:rPr>
        <w:t>В</w:t>
      </w:r>
      <w:r w:rsidRPr="00F201C0">
        <w:t xml:space="preserve"> с помощью переключателей </w:t>
      </w:r>
      <w:r w:rsidRPr="00F201C0">
        <w:rPr>
          <w:i/>
          <w:lang w:val="en-US"/>
        </w:rPr>
        <w:t>S</w:t>
      </w:r>
      <w:r w:rsidRPr="00F201C0">
        <w:rPr>
          <w:i/>
        </w:rPr>
        <w:t>1</w:t>
      </w:r>
      <w:r w:rsidRPr="00F201C0">
        <w:t xml:space="preserve"> и </w:t>
      </w:r>
      <w:r w:rsidRPr="00F201C0">
        <w:rPr>
          <w:i/>
          <w:lang w:val="en-US"/>
        </w:rPr>
        <w:t>S</w:t>
      </w:r>
      <w:r w:rsidRPr="00F201C0">
        <w:rPr>
          <w:i/>
        </w:rPr>
        <w:t>2</w:t>
      </w:r>
      <w:r w:rsidRPr="00F201C0">
        <w:t xml:space="preserve">. И для каждой комбинации зафиксировать показания вольтметров, уровни входных сигналов </w:t>
      </w:r>
      <w:r w:rsidRPr="00F201C0">
        <w:rPr>
          <w:i/>
        </w:rPr>
        <w:t>А</w:t>
      </w:r>
      <w:r w:rsidRPr="00F201C0">
        <w:t xml:space="preserve"> и </w:t>
      </w:r>
      <w:r w:rsidRPr="00F201C0">
        <w:rPr>
          <w:i/>
        </w:rPr>
        <w:t>В</w:t>
      </w:r>
      <w:r w:rsidRPr="00F201C0">
        <w:t xml:space="preserve"> и уровень  выходного сигнала </w:t>
      </w:r>
      <w:r w:rsidRPr="00F201C0">
        <w:rPr>
          <w:i/>
          <w:lang w:val="en-US"/>
        </w:rPr>
        <w:t>Q</w:t>
      </w:r>
      <w:r w:rsidRPr="00F201C0">
        <w:t xml:space="preserve"> (логическая единица –  соответствующий светодиод  </w:t>
      </w:r>
      <w:r w:rsidRPr="00F201C0">
        <w:rPr>
          <w:i/>
        </w:rPr>
        <w:t>Х</w:t>
      </w:r>
      <w:r w:rsidRPr="00F201C0">
        <w:rPr>
          <w:i/>
          <w:vertAlign w:val="subscript"/>
          <w:lang w:val="en-US"/>
        </w:rPr>
        <w:t>i</w:t>
      </w:r>
      <w:r w:rsidRPr="00F201C0">
        <w:t xml:space="preserve">  светится, логический ноль – соответствующий светодиод </w:t>
      </w:r>
      <w:r w:rsidRPr="00F201C0">
        <w:rPr>
          <w:i/>
        </w:rPr>
        <w:t>Х</w:t>
      </w:r>
      <w:r w:rsidRPr="00F201C0">
        <w:rPr>
          <w:i/>
          <w:vertAlign w:val="subscript"/>
          <w:lang w:val="en-US"/>
        </w:rPr>
        <w:t>i</w:t>
      </w:r>
      <w:r w:rsidRPr="00F201C0">
        <w:t xml:space="preserve"> не светится). Результаты измерений занести в таблицу истинности (табл. 3).</w:t>
      </w:r>
    </w:p>
    <w:p w:rsidR="00097DA6" w:rsidRPr="00F201C0" w:rsidRDefault="00097DA6" w:rsidP="00097DA6">
      <w:pPr>
        <w:spacing w:after="60"/>
        <w:ind w:firstLine="397"/>
        <w:jc w:val="right"/>
      </w:pPr>
      <w:r w:rsidRPr="00F201C0">
        <w:t>Т а б л и ц а  3</w:t>
      </w:r>
    </w:p>
    <w:tbl>
      <w:tblPr>
        <w:tblW w:w="0" w:type="auto"/>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2002"/>
        <w:gridCol w:w="1958"/>
        <w:gridCol w:w="2160"/>
      </w:tblGrid>
      <w:tr w:rsidR="00097DA6" w:rsidRPr="00F201C0" w:rsidTr="00C324C1">
        <w:trPr>
          <w:jc w:val="center"/>
        </w:trPr>
        <w:tc>
          <w:tcPr>
            <w:tcW w:w="3960" w:type="dxa"/>
            <w:gridSpan w:val="2"/>
          </w:tcPr>
          <w:p w:rsidR="00097DA6" w:rsidRPr="00F201C0" w:rsidRDefault="00097DA6" w:rsidP="00C324C1">
            <w:pPr>
              <w:pStyle w:val="4"/>
              <w:jc w:val="center"/>
              <w:rPr>
                <w:b w:val="0"/>
                <w:sz w:val="24"/>
                <w:szCs w:val="24"/>
              </w:rPr>
            </w:pPr>
            <w:r w:rsidRPr="00F201C0">
              <w:rPr>
                <w:b w:val="0"/>
                <w:sz w:val="24"/>
                <w:szCs w:val="24"/>
              </w:rPr>
              <w:t>Входы</w:t>
            </w:r>
          </w:p>
        </w:tc>
        <w:tc>
          <w:tcPr>
            <w:tcW w:w="2160" w:type="dxa"/>
          </w:tcPr>
          <w:p w:rsidR="00097DA6" w:rsidRPr="00F201C0" w:rsidRDefault="00097DA6" w:rsidP="00C324C1">
            <w:pPr>
              <w:pStyle w:val="5"/>
              <w:jc w:val="center"/>
              <w:rPr>
                <w:b w:val="0"/>
                <w:sz w:val="24"/>
                <w:szCs w:val="24"/>
              </w:rPr>
            </w:pPr>
            <w:r w:rsidRPr="00F201C0">
              <w:rPr>
                <w:b w:val="0"/>
                <w:sz w:val="24"/>
                <w:szCs w:val="24"/>
              </w:rPr>
              <w:t>Выход</w:t>
            </w:r>
          </w:p>
        </w:tc>
      </w:tr>
      <w:tr w:rsidR="00097DA6" w:rsidRPr="00F201C0" w:rsidTr="00C324C1">
        <w:trPr>
          <w:jc w:val="center"/>
        </w:trPr>
        <w:tc>
          <w:tcPr>
            <w:tcW w:w="2002" w:type="dxa"/>
            <w:tcBorders>
              <w:bottom w:val="single" w:sz="4" w:space="0" w:color="auto"/>
            </w:tcBorders>
          </w:tcPr>
          <w:p w:rsidR="00097DA6" w:rsidRPr="00F201C0" w:rsidRDefault="00097DA6" w:rsidP="00C324C1">
            <w:pPr>
              <w:pStyle w:val="6"/>
              <w:jc w:val="center"/>
              <w:rPr>
                <w:b w:val="0"/>
                <w:sz w:val="24"/>
                <w:szCs w:val="24"/>
              </w:rPr>
            </w:pPr>
            <w:r w:rsidRPr="00F201C0">
              <w:rPr>
                <w:b w:val="0"/>
                <w:sz w:val="24"/>
                <w:szCs w:val="24"/>
              </w:rPr>
              <w:t>А</w:t>
            </w:r>
          </w:p>
        </w:tc>
        <w:tc>
          <w:tcPr>
            <w:tcW w:w="1958" w:type="dxa"/>
            <w:tcBorders>
              <w:bottom w:val="single" w:sz="4" w:space="0" w:color="auto"/>
            </w:tcBorders>
          </w:tcPr>
          <w:p w:rsidR="00097DA6" w:rsidRPr="00F201C0" w:rsidRDefault="00097DA6" w:rsidP="00C324C1">
            <w:pPr>
              <w:pStyle w:val="7"/>
              <w:jc w:val="center"/>
              <w:rPr>
                <w:b/>
                <w:szCs w:val="24"/>
              </w:rPr>
            </w:pPr>
            <w:r w:rsidRPr="00F201C0">
              <w:rPr>
                <w:b/>
                <w:szCs w:val="24"/>
              </w:rPr>
              <w:t>В</w:t>
            </w:r>
          </w:p>
        </w:tc>
        <w:tc>
          <w:tcPr>
            <w:tcW w:w="2160" w:type="dxa"/>
            <w:tcBorders>
              <w:bottom w:val="single" w:sz="4" w:space="0" w:color="auto"/>
            </w:tcBorders>
          </w:tcPr>
          <w:p w:rsidR="00097DA6" w:rsidRPr="00F201C0" w:rsidRDefault="00097DA6" w:rsidP="00C324C1">
            <w:pPr>
              <w:pStyle w:val="9"/>
              <w:jc w:val="center"/>
              <w:rPr>
                <w:b w:val="0"/>
                <w:szCs w:val="24"/>
              </w:rPr>
            </w:pPr>
            <w:r w:rsidRPr="00F201C0">
              <w:rPr>
                <w:b w:val="0"/>
                <w:szCs w:val="24"/>
              </w:rPr>
              <w:t>Q</w:t>
            </w:r>
          </w:p>
        </w:tc>
      </w:tr>
      <w:tr w:rsidR="00097DA6" w:rsidRPr="00F201C0" w:rsidTr="00C324C1">
        <w:trPr>
          <w:jc w:val="center"/>
        </w:trPr>
        <w:tc>
          <w:tcPr>
            <w:tcW w:w="2002" w:type="dxa"/>
            <w:tcBorders>
              <w:bottom w:val="nil"/>
            </w:tcBorders>
          </w:tcPr>
          <w:p w:rsidR="00097DA6" w:rsidRPr="00F201C0" w:rsidRDefault="00097DA6" w:rsidP="00C324C1">
            <w:pPr>
              <w:jc w:val="center"/>
            </w:pPr>
            <w:r w:rsidRPr="00F201C0">
              <w:t>0</w:t>
            </w:r>
          </w:p>
        </w:tc>
        <w:tc>
          <w:tcPr>
            <w:tcW w:w="1958" w:type="dxa"/>
            <w:tcBorders>
              <w:bottom w:val="nil"/>
            </w:tcBorders>
          </w:tcPr>
          <w:p w:rsidR="00097DA6" w:rsidRPr="00F201C0" w:rsidRDefault="00097DA6" w:rsidP="00C324C1">
            <w:pPr>
              <w:jc w:val="center"/>
            </w:pPr>
            <w:r w:rsidRPr="00F201C0">
              <w:t>0</w:t>
            </w:r>
          </w:p>
        </w:tc>
        <w:tc>
          <w:tcPr>
            <w:tcW w:w="2160" w:type="dxa"/>
            <w:tcBorders>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0</w:t>
            </w:r>
          </w:p>
        </w:tc>
        <w:tc>
          <w:tcPr>
            <w:tcW w:w="1958" w:type="dxa"/>
            <w:tcBorders>
              <w:top w:val="nil"/>
              <w:bottom w:val="nil"/>
            </w:tcBorders>
          </w:tcPr>
          <w:p w:rsidR="00097DA6" w:rsidRPr="00F201C0" w:rsidRDefault="00097DA6" w:rsidP="00C324C1">
            <w:pPr>
              <w:jc w:val="center"/>
            </w:pPr>
            <w:r w:rsidRPr="00F201C0">
              <w:t>1</w:t>
            </w:r>
          </w:p>
        </w:tc>
        <w:tc>
          <w:tcPr>
            <w:tcW w:w="2160" w:type="dxa"/>
            <w:tcBorders>
              <w:top w:val="nil"/>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1</w:t>
            </w:r>
          </w:p>
        </w:tc>
        <w:tc>
          <w:tcPr>
            <w:tcW w:w="1958" w:type="dxa"/>
            <w:tcBorders>
              <w:top w:val="nil"/>
              <w:bottom w:val="nil"/>
            </w:tcBorders>
          </w:tcPr>
          <w:p w:rsidR="00097DA6" w:rsidRPr="00F201C0" w:rsidRDefault="00097DA6" w:rsidP="00C324C1">
            <w:pPr>
              <w:jc w:val="center"/>
            </w:pPr>
            <w:r w:rsidRPr="00F201C0">
              <w:t>0</w:t>
            </w:r>
          </w:p>
        </w:tc>
        <w:tc>
          <w:tcPr>
            <w:tcW w:w="2160" w:type="dxa"/>
            <w:tcBorders>
              <w:top w:val="nil"/>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1</w:t>
            </w:r>
          </w:p>
        </w:tc>
        <w:tc>
          <w:tcPr>
            <w:tcW w:w="1958" w:type="dxa"/>
            <w:tcBorders>
              <w:top w:val="nil"/>
              <w:bottom w:val="nil"/>
            </w:tcBorders>
          </w:tcPr>
          <w:p w:rsidR="00097DA6" w:rsidRPr="00F201C0" w:rsidRDefault="00097DA6" w:rsidP="00C324C1">
            <w:pPr>
              <w:jc w:val="center"/>
            </w:pPr>
            <w:r w:rsidRPr="00F201C0">
              <w:t>1</w:t>
            </w:r>
          </w:p>
        </w:tc>
        <w:tc>
          <w:tcPr>
            <w:tcW w:w="2160" w:type="dxa"/>
            <w:tcBorders>
              <w:top w:val="nil"/>
              <w:bottom w:val="nil"/>
            </w:tcBorders>
          </w:tcPr>
          <w:p w:rsidR="00097DA6" w:rsidRPr="00F201C0" w:rsidRDefault="00097DA6" w:rsidP="00C324C1">
            <w:pPr>
              <w:jc w:val="center"/>
            </w:pPr>
          </w:p>
        </w:tc>
      </w:tr>
    </w:tbl>
    <w:p w:rsidR="00097DA6" w:rsidRPr="00F201C0" w:rsidRDefault="00097DA6" w:rsidP="00097DA6">
      <w:pPr>
        <w:pStyle w:val="8"/>
        <w:ind w:firstLine="397"/>
        <w:jc w:val="both"/>
        <w:rPr>
          <w:sz w:val="24"/>
          <w:szCs w:val="24"/>
        </w:rPr>
      </w:pPr>
    </w:p>
    <w:p w:rsidR="00097DA6" w:rsidRPr="00F201C0" w:rsidRDefault="00244B53" w:rsidP="00244B53">
      <w:pPr>
        <w:pStyle w:val="8"/>
        <w:rPr>
          <w:b w:val="0"/>
          <w:i/>
          <w:sz w:val="24"/>
          <w:szCs w:val="24"/>
        </w:rPr>
      </w:pPr>
      <w:r>
        <w:rPr>
          <w:b w:val="0"/>
          <w:i/>
          <w:sz w:val="24"/>
          <w:szCs w:val="24"/>
        </w:rPr>
        <w:t>3.</w:t>
      </w:r>
      <w:r w:rsidR="00097DA6" w:rsidRPr="00F201C0">
        <w:rPr>
          <w:b w:val="0"/>
          <w:i/>
          <w:sz w:val="24"/>
          <w:szCs w:val="24"/>
        </w:rPr>
        <w:t>Исследование логической функции «ИЛИ»</w:t>
      </w:r>
    </w:p>
    <w:p w:rsidR="00097DA6" w:rsidRPr="00F201C0" w:rsidRDefault="00097DA6" w:rsidP="00097DA6"/>
    <w:p w:rsidR="00097DA6" w:rsidRPr="00F201C0" w:rsidRDefault="00097DA6" w:rsidP="00706CF5">
      <w:pPr>
        <w:numPr>
          <w:ilvl w:val="0"/>
          <w:numId w:val="13"/>
        </w:numPr>
        <w:tabs>
          <w:tab w:val="clear" w:pos="3240"/>
        </w:tabs>
        <w:ind w:left="0" w:firstLine="397"/>
        <w:jc w:val="both"/>
      </w:pPr>
      <w:r w:rsidRPr="00F201C0">
        <w:t>Нарисовать схему исследования функции «2ИЛИ» (рис. 23).</w:t>
      </w:r>
    </w:p>
    <w:p w:rsidR="00097DA6" w:rsidRPr="00F201C0" w:rsidRDefault="00097DA6" w:rsidP="00097DA6">
      <w:pPr>
        <w:jc w:val="center"/>
      </w:pPr>
      <w:r>
        <w:rPr>
          <w:noProof/>
        </w:rPr>
        <w:drawing>
          <wp:inline distT="0" distB="0" distL="0" distR="0">
            <wp:extent cx="3689350" cy="2466975"/>
            <wp:effectExtent l="19050" t="0" r="6350" b="0"/>
            <wp:docPr id="56" name="Рисунок 56" descr="Лаб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Лаб13"/>
                    <pic:cNvPicPr>
                      <a:picLocks noChangeAspect="1" noChangeArrowheads="1"/>
                    </pic:cNvPicPr>
                  </pic:nvPicPr>
                  <pic:blipFill>
                    <a:blip r:embed="rId97"/>
                    <a:srcRect/>
                    <a:stretch>
                      <a:fillRect/>
                    </a:stretch>
                  </pic:blipFill>
                  <pic:spPr bwMode="auto">
                    <a:xfrm>
                      <a:off x="0" y="0"/>
                      <a:ext cx="3689350" cy="2466975"/>
                    </a:xfrm>
                    <a:prstGeom prst="rect">
                      <a:avLst/>
                    </a:prstGeom>
                    <a:noFill/>
                    <a:ln w="9525">
                      <a:noFill/>
                      <a:miter lim="800000"/>
                      <a:headEnd/>
                      <a:tailEnd/>
                    </a:ln>
                  </pic:spPr>
                </pic:pic>
              </a:graphicData>
            </a:graphic>
          </wp:inline>
        </w:drawing>
      </w:r>
    </w:p>
    <w:p w:rsidR="00097DA6" w:rsidRPr="00F201C0" w:rsidRDefault="00244B53" w:rsidP="00097DA6">
      <w:pPr>
        <w:spacing w:before="120"/>
        <w:jc w:val="center"/>
      </w:pPr>
      <w:r w:rsidRPr="00F201C0">
        <w:rPr>
          <w:iCs/>
        </w:rPr>
        <w:t>Рис</w:t>
      </w:r>
      <w:r>
        <w:rPr>
          <w:iCs/>
        </w:rPr>
        <w:t>унок</w:t>
      </w:r>
      <w:r w:rsidRPr="00F201C0">
        <w:rPr>
          <w:iCs/>
        </w:rPr>
        <w:t xml:space="preserve"> </w:t>
      </w:r>
      <w:r w:rsidR="00097DA6" w:rsidRPr="00F201C0">
        <w:rPr>
          <w:iCs/>
        </w:rPr>
        <w:t>23</w:t>
      </w:r>
      <w:r>
        <w:rPr>
          <w:iCs/>
        </w:rPr>
        <w:t>-</w:t>
      </w:r>
      <w:r w:rsidR="00097DA6" w:rsidRPr="00F201C0">
        <w:rPr>
          <w:iCs/>
        </w:rPr>
        <w:t xml:space="preserve"> </w:t>
      </w:r>
      <w:r w:rsidR="00097DA6" w:rsidRPr="00F201C0">
        <w:t>Схема исследования функции  «2ИЛИ»</w:t>
      </w:r>
    </w:p>
    <w:p w:rsidR="00097DA6" w:rsidRPr="00F201C0" w:rsidRDefault="00097DA6" w:rsidP="00706CF5">
      <w:pPr>
        <w:numPr>
          <w:ilvl w:val="0"/>
          <w:numId w:val="14"/>
        </w:numPr>
        <w:tabs>
          <w:tab w:val="clear" w:pos="3240"/>
        </w:tabs>
        <w:ind w:left="0" w:firstLine="397"/>
        <w:jc w:val="both"/>
      </w:pPr>
      <w:r w:rsidRPr="00F201C0">
        <w:t xml:space="preserve">Запустить процесс моделирования, нажав кнопку  </w:t>
      </w:r>
      <w:r>
        <w:rPr>
          <w:noProof/>
        </w:rPr>
        <w:drawing>
          <wp:inline distT="0" distB="0" distL="0" distR="0">
            <wp:extent cx="233680" cy="233680"/>
            <wp:effectExtent l="19050" t="0" r="0" b="0"/>
            <wp:docPr id="57" name="Рисунок 57"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КнПуск"/>
                    <pic:cNvPicPr>
                      <a:picLocks noChangeAspect="1" noChangeArrowheads="1"/>
                    </pic:cNvPicPr>
                  </pic:nvPicPr>
                  <pic:blipFill>
                    <a:blip r:embed="rId30"/>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201C0">
        <w:t xml:space="preserve">  на панели инструментов, и в появившемся меню выбрать команду </w:t>
      </w:r>
      <w:r w:rsidRPr="00F201C0">
        <w:rPr>
          <w:bCs/>
          <w:i/>
          <w:lang w:val="en-US"/>
        </w:rPr>
        <w:t>Run</w:t>
      </w:r>
      <w:r w:rsidRPr="00F201C0">
        <w:t>.</w:t>
      </w:r>
    </w:p>
    <w:p w:rsidR="00097DA6" w:rsidRPr="00F201C0" w:rsidRDefault="00097DA6" w:rsidP="00706CF5">
      <w:pPr>
        <w:numPr>
          <w:ilvl w:val="0"/>
          <w:numId w:val="14"/>
        </w:numPr>
        <w:tabs>
          <w:tab w:val="clear" w:pos="3240"/>
        </w:tabs>
        <w:ind w:left="0" w:firstLine="397"/>
        <w:jc w:val="both"/>
      </w:pPr>
      <w:r w:rsidRPr="00F201C0">
        <w:lastRenderedPageBreak/>
        <w:t xml:space="preserve">Подать на входы схемы «ИЛИ» все возможные комбинации уровней сигналов </w:t>
      </w:r>
      <w:r w:rsidRPr="00F201C0">
        <w:rPr>
          <w:i/>
        </w:rPr>
        <w:t>А</w:t>
      </w:r>
      <w:r w:rsidRPr="00F201C0">
        <w:t xml:space="preserve"> и </w:t>
      </w:r>
      <w:r w:rsidRPr="00F201C0">
        <w:rPr>
          <w:i/>
        </w:rPr>
        <w:t>В</w:t>
      </w:r>
      <w:r w:rsidRPr="00F201C0">
        <w:t xml:space="preserve"> с помощью переключателей </w:t>
      </w:r>
      <w:r w:rsidRPr="00F201C0">
        <w:rPr>
          <w:i/>
          <w:lang w:val="en-US"/>
        </w:rPr>
        <w:t>S</w:t>
      </w:r>
      <w:r w:rsidRPr="00F201C0">
        <w:rPr>
          <w:i/>
        </w:rPr>
        <w:t>1</w:t>
      </w:r>
      <w:r w:rsidRPr="00F201C0">
        <w:t xml:space="preserve"> и </w:t>
      </w:r>
      <w:r w:rsidRPr="00F201C0">
        <w:rPr>
          <w:i/>
          <w:lang w:val="en-US"/>
        </w:rPr>
        <w:t>S</w:t>
      </w:r>
      <w:r w:rsidRPr="00F201C0">
        <w:rPr>
          <w:i/>
        </w:rPr>
        <w:t>2</w:t>
      </w:r>
      <w:r w:rsidRPr="00F201C0">
        <w:t xml:space="preserve">. И для каждой комбинации зафиксировать показания вольтметров, уровни входных сигналов </w:t>
      </w:r>
      <w:r w:rsidRPr="00F201C0">
        <w:rPr>
          <w:i/>
        </w:rPr>
        <w:t>А</w:t>
      </w:r>
      <w:r w:rsidRPr="00F201C0">
        <w:t xml:space="preserve"> и </w:t>
      </w:r>
      <w:r w:rsidRPr="00F201C0">
        <w:rPr>
          <w:i/>
        </w:rPr>
        <w:t>В</w:t>
      </w:r>
      <w:r w:rsidRPr="00F201C0">
        <w:t xml:space="preserve"> и уровень  выходного сигнала </w:t>
      </w:r>
      <w:r w:rsidRPr="00F201C0">
        <w:rPr>
          <w:i/>
          <w:lang w:val="en-US"/>
        </w:rPr>
        <w:t>Q</w:t>
      </w:r>
      <w:r w:rsidRPr="00F201C0">
        <w:t xml:space="preserve"> (логическая единица –  соответствующий светодиод  </w:t>
      </w:r>
      <w:r w:rsidRPr="00F201C0">
        <w:rPr>
          <w:i/>
        </w:rPr>
        <w:t>Х</w:t>
      </w:r>
      <w:r w:rsidRPr="00F201C0">
        <w:rPr>
          <w:i/>
          <w:vertAlign w:val="subscript"/>
          <w:lang w:val="en-US"/>
        </w:rPr>
        <w:t>i</w:t>
      </w:r>
      <w:r w:rsidRPr="00F201C0">
        <w:t xml:space="preserve">  светится, логический ноль – соответствующий светодиод </w:t>
      </w:r>
      <w:r w:rsidRPr="00F201C0">
        <w:rPr>
          <w:i/>
        </w:rPr>
        <w:t>Х</w:t>
      </w:r>
      <w:r w:rsidRPr="00F201C0">
        <w:rPr>
          <w:i/>
          <w:vertAlign w:val="subscript"/>
          <w:lang w:val="en-US"/>
        </w:rPr>
        <w:t>i</w:t>
      </w:r>
      <w:r w:rsidRPr="00F201C0">
        <w:t xml:space="preserve"> не светится). Результаты измерений занести в таблицу истинности (табл. 4).</w:t>
      </w:r>
    </w:p>
    <w:p w:rsidR="00097DA6" w:rsidRPr="00F201C0" w:rsidRDefault="00097DA6" w:rsidP="00097DA6">
      <w:pPr>
        <w:spacing w:after="60"/>
        <w:ind w:firstLine="397"/>
        <w:jc w:val="right"/>
      </w:pPr>
      <w:r w:rsidRPr="00F201C0">
        <w:t>Т а б л и ц а  4</w:t>
      </w:r>
    </w:p>
    <w:tbl>
      <w:tblPr>
        <w:tblW w:w="0" w:type="auto"/>
        <w:jc w:val="center"/>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2002"/>
        <w:gridCol w:w="1958"/>
        <w:gridCol w:w="2160"/>
      </w:tblGrid>
      <w:tr w:rsidR="00097DA6" w:rsidRPr="00F201C0" w:rsidTr="00C324C1">
        <w:trPr>
          <w:jc w:val="center"/>
        </w:trPr>
        <w:tc>
          <w:tcPr>
            <w:tcW w:w="3960" w:type="dxa"/>
            <w:gridSpan w:val="2"/>
          </w:tcPr>
          <w:p w:rsidR="00097DA6" w:rsidRPr="00F201C0" w:rsidRDefault="00097DA6" w:rsidP="00C324C1">
            <w:pPr>
              <w:pStyle w:val="4"/>
              <w:jc w:val="center"/>
              <w:rPr>
                <w:b w:val="0"/>
                <w:sz w:val="24"/>
                <w:szCs w:val="24"/>
              </w:rPr>
            </w:pPr>
            <w:r w:rsidRPr="00F201C0">
              <w:rPr>
                <w:b w:val="0"/>
                <w:sz w:val="24"/>
                <w:szCs w:val="24"/>
              </w:rPr>
              <w:t>Входы</w:t>
            </w:r>
          </w:p>
        </w:tc>
        <w:tc>
          <w:tcPr>
            <w:tcW w:w="2160" w:type="dxa"/>
          </w:tcPr>
          <w:p w:rsidR="00097DA6" w:rsidRPr="00F201C0" w:rsidRDefault="00097DA6" w:rsidP="00C324C1">
            <w:pPr>
              <w:pStyle w:val="5"/>
              <w:jc w:val="center"/>
              <w:rPr>
                <w:b w:val="0"/>
                <w:sz w:val="24"/>
                <w:szCs w:val="24"/>
              </w:rPr>
            </w:pPr>
            <w:r w:rsidRPr="00F201C0">
              <w:rPr>
                <w:b w:val="0"/>
                <w:sz w:val="24"/>
                <w:szCs w:val="24"/>
              </w:rPr>
              <w:t>Выход</w:t>
            </w:r>
          </w:p>
        </w:tc>
      </w:tr>
      <w:tr w:rsidR="00097DA6" w:rsidRPr="00F201C0" w:rsidTr="00C324C1">
        <w:trPr>
          <w:jc w:val="center"/>
        </w:trPr>
        <w:tc>
          <w:tcPr>
            <w:tcW w:w="2002" w:type="dxa"/>
            <w:tcBorders>
              <w:bottom w:val="single" w:sz="4" w:space="0" w:color="auto"/>
            </w:tcBorders>
          </w:tcPr>
          <w:p w:rsidR="00097DA6" w:rsidRPr="00F201C0" w:rsidRDefault="00097DA6" w:rsidP="00C324C1">
            <w:pPr>
              <w:pStyle w:val="6"/>
              <w:jc w:val="center"/>
              <w:rPr>
                <w:b w:val="0"/>
                <w:sz w:val="24"/>
                <w:szCs w:val="24"/>
              </w:rPr>
            </w:pPr>
            <w:r w:rsidRPr="00F201C0">
              <w:rPr>
                <w:b w:val="0"/>
                <w:sz w:val="24"/>
                <w:szCs w:val="24"/>
              </w:rPr>
              <w:t>А</w:t>
            </w:r>
          </w:p>
        </w:tc>
        <w:tc>
          <w:tcPr>
            <w:tcW w:w="1958" w:type="dxa"/>
            <w:tcBorders>
              <w:bottom w:val="single" w:sz="4" w:space="0" w:color="auto"/>
            </w:tcBorders>
          </w:tcPr>
          <w:p w:rsidR="00097DA6" w:rsidRPr="00F201C0" w:rsidRDefault="00097DA6" w:rsidP="00C324C1">
            <w:pPr>
              <w:pStyle w:val="7"/>
              <w:jc w:val="center"/>
              <w:rPr>
                <w:b/>
                <w:szCs w:val="24"/>
              </w:rPr>
            </w:pPr>
            <w:r w:rsidRPr="00F201C0">
              <w:rPr>
                <w:b/>
                <w:szCs w:val="24"/>
              </w:rPr>
              <w:t>В</w:t>
            </w:r>
          </w:p>
        </w:tc>
        <w:tc>
          <w:tcPr>
            <w:tcW w:w="2160" w:type="dxa"/>
            <w:tcBorders>
              <w:bottom w:val="single" w:sz="4" w:space="0" w:color="auto"/>
            </w:tcBorders>
          </w:tcPr>
          <w:p w:rsidR="00097DA6" w:rsidRPr="00F201C0" w:rsidRDefault="00097DA6" w:rsidP="00C324C1">
            <w:pPr>
              <w:pStyle w:val="9"/>
              <w:jc w:val="center"/>
              <w:rPr>
                <w:b w:val="0"/>
                <w:szCs w:val="24"/>
              </w:rPr>
            </w:pPr>
            <w:r w:rsidRPr="00F201C0">
              <w:rPr>
                <w:b w:val="0"/>
                <w:szCs w:val="24"/>
              </w:rPr>
              <w:t>Q</w:t>
            </w:r>
          </w:p>
        </w:tc>
      </w:tr>
      <w:tr w:rsidR="00097DA6" w:rsidRPr="00F201C0" w:rsidTr="00C324C1">
        <w:trPr>
          <w:jc w:val="center"/>
        </w:trPr>
        <w:tc>
          <w:tcPr>
            <w:tcW w:w="2002" w:type="dxa"/>
            <w:tcBorders>
              <w:bottom w:val="nil"/>
            </w:tcBorders>
          </w:tcPr>
          <w:p w:rsidR="00097DA6" w:rsidRPr="00F201C0" w:rsidRDefault="00097DA6" w:rsidP="00C324C1">
            <w:pPr>
              <w:jc w:val="center"/>
            </w:pPr>
            <w:r w:rsidRPr="00F201C0">
              <w:t>0</w:t>
            </w:r>
          </w:p>
        </w:tc>
        <w:tc>
          <w:tcPr>
            <w:tcW w:w="1958" w:type="dxa"/>
            <w:tcBorders>
              <w:bottom w:val="nil"/>
            </w:tcBorders>
          </w:tcPr>
          <w:p w:rsidR="00097DA6" w:rsidRPr="00F201C0" w:rsidRDefault="00097DA6" w:rsidP="00C324C1">
            <w:pPr>
              <w:jc w:val="center"/>
            </w:pPr>
            <w:r w:rsidRPr="00F201C0">
              <w:t>0</w:t>
            </w:r>
          </w:p>
        </w:tc>
        <w:tc>
          <w:tcPr>
            <w:tcW w:w="2160" w:type="dxa"/>
            <w:tcBorders>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0</w:t>
            </w:r>
          </w:p>
        </w:tc>
        <w:tc>
          <w:tcPr>
            <w:tcW w:w="1958" w:type="dxa"/>
            <w:tcBorders>
              <w:top w:val="nil"/>
              <w:bottom w:val="nil"/>
            </w:tcBorders>
          </w:tcPr>
          <w:p w:rsidR="00097DA6" w:rsidRPr="00F201C0" w:rsidRDefault="00097DA6" w:rsidP="00C324C1">
            <w:pPr>
              <w:jc w:val="center"/>
            </w:pPr>
            <w:r w:rsidRPr="00F201C0">
              <w:t>1</w:t>
            </w:r>
          </w:p>
        </w:tc>
        <w:tc>
          <w:tcPr>
            <w:tcW w:w="2160" w:type="dxa"/>
            <w:tcBorders>
              <w:top w:val="nil"/>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1</w:t>
            </w:r>
          </w:p>
        </w:tc>
        <w:tc>
          <w:tcPr>
            <w:tcW w:w="1958" w:type="dxa"/>
            <w:tcBorders>
              <w:top w:val="nil"/>
              <w:bottom w:val="nil"/>
            </w:tcBorders>
          </w:tcPr>
          <w:p w:rsidR="00097DA6" w:rsidRPr="00F201C0" w:rsidRDefault="00097DA6" w:rsidP="00C324C1">
            <w:pPr>
              <w:jc w:val="center"/>
            </w:pPr>
            <w:r w:rsidRPr="00F201C0">
              <w:t>0</w:t>
            </w:r>
          </w:p>
        </w:tc>
        <w:tc>
          <w:tcPr>
            <w:tcW w:w="2160" w:type="dxa"/>
            <w:tcBorders>
              <w:top w:val="nil"/>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1</w:t>
            </w:r>
          </w:p>
        </w:tc>
        <w:tc>
          <w:tcPr>
            <w:tcW w:w="1958" w:type="dxa"/>
            <w:tcBorders>
              <w:top w:val="nil"/>
              <w:bottom w:val="nil"/>
            </w:tcBorders>
          </w:tcPr>
          <w:p w:rsidR="00097DA6" w:rsidRPr="00F201C0" w:rsidRDefault="00097DA6" w:rsidP="00C324C1">
            <w:pPr>
              <w:jc w:val="center"/>
            </w:pPr>
            <w:r w:rsidRPr="00F201C0">
              <w:t>1</w:t>
            </w:r>
          </w:p>
        </w:tc>
        <w:tc>
          <w:tcPr>
            <w:tcW w:w="2160" w:type="dxa"/>
            <w:tcBorders>
              <w:top w:val="nil"/>
              <w:bottom w:val="nil"/>
            </w:tcBorders>
          </w:tcPr>
          <w:p w:rsidR="00097DA6" w:rsidRPr="00F201C0" w:rsidRDefault="00097DA6" w:rsidP="00C324C1">
            <w:pPr>
              <w:jc w:val="center"/>
            </w:pPr>
          </w:p>
        </w:tc>
      </w:tr>
    </w:tbl>
    <w:p w:rsidR="00097DA6" w:rsidRPr="00F201C0" w:rsidRDefault="00097DA6" w:rsidP="00097DA6">
      <w:pPr>
        <w:ind w:firstLine="397"/>
        <w:jc w:val="both"/>
      </w:pPr>
    </w:p>
    <w:p w:rsidR="00097DA6" w:rsidRPr="00F201C0" w:rsidRDefault="00244B53" w:rsidP="00244B53">
      <w:pPr>
        <w:pStyle w:val="5"/>
        <w:spacing w:after="160"/>
        <w:rPr>
          <w:b w:val="0"/>
          <w:i/>
          <w:sz w:val="24"/>
          <w:szCs w:val="24"/>
          <w:lang w:val="ru-RU"/>
        </w:rPr>
      </w:pPr>
      <w:r>
        <w:rPr>
          <w:b w:val="0"/>
          <w:i/>
          <w:sz w:val="24"/>
          <w:szCs w:val="24"/>
          <w:lang w:val="ru-RU"/>
        </w:rPr>
        <w:t>4.</w:t>
      </w:r>
      <w:r w:rsidR="00097DA6" w:rsidRPr="00F201C0">
        <w:rPr>
          <w:b w:val="0"/>
          <w:i/>
          <w:sz w:val="24"/>
          <w:szCs w:val="24"/>
          <w:lang w:val="ru-RU"/>
        </w:rPr>
        <w:t>Исследование логической функции «ИЛИ-НЕ»</w:t>
      </w:r>
    </w:p>
    <w:p w:rsidR="00097DA6" w:rsidRPr="00F201C0" w:rsidRDefault="00097DA6" w:rsidP="00706CF5">
      <w:pPr>
        <w:numPr>
          <w:ilvl w:val="0"/>
          <w:numId w:val="15"/>
        </w:numPr>
        <w:tabs>
          <w:tab w:val="clear" w:pos="3240"/>
          <w:tab w:val="num" w:pos="360"/>
        </w:tabs>
        <w:ind w:left="0" w:firstLine="397"/>
        <w:jc w:val="both"/>
      </w:pPr>
      <w:r w:rsidRPr="00F201C0">
        <w:t>Нарисовать схему исследования функции «2ИЛИ-НЕ» (рис. 24).</w:t>
      </w:r>
    </w:p>
    <w:p w:rsidR="00097DA6" w:rsidRPr="00F201C0" w:rsidRDefault="00097DA6" w:rsidP="00097DA6">
      <w:pPr>
        <w:spacing w:before="120"/>
        <w:jc w:val="center"/>
        <w:rPr>
          <w:lang w:val="en-US"/>
        </w:rPr>
      </w:pPr>
      <w:r>
        <w:rPr>
          <w:noProof/>
        </w:rPr>
        <w:drawing>
          <wp:inline distT="0" distB="0" distL="0" distR="0">
            <wp:extent cx="3742690" cy="2487930"/>
            <wp:effectExtent l="19050" t="0" r="0" b="0"/>
            <wp:docPr id="58" name="Рисунок 58" descr="Лаб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Лаб14"/>
                    <pic:cNvPicPr>
                      <a:picLocks noChangeAspect="1" noChangeArrowheads="1"/>
                    </pic:cNvPicPr>
                  </pic:nvPicPr>
                  <pic:blipFill>
                    <a:blip r:embed="rId98"/>
                    <a:srcRect/>
                    <a:stretch>
                      <a:fillRect/>
                    </a:stretch>
                  </pic:blipFill>
                  <pic:spPr bwMode="auto">
                    <a:xfrm>
                      <a:off x="0" y="0"/>
                      <a:ext cx="3742690" cy="2487930"/>
                    </a:xfrm>
                    <a:prstGeom prst="rect">
                      <a:avLst/>
                    </a:prstGeom>
                    <a:noFill/>
                    <a:ln w="9525">
                      <a:noFill/>
                      <a:miter lim="800000"/>
                      <a:headEnd/>
                      <a:tailEnd/>
                    </a:ln>
                  </pic:spPr>
                </pic:pic>
              </a:graphicData>
            </a:graphic>
          </wp:inline>
        </w:drawing>
      </w:r>
    </w:p>
    <w:p w:rsidR="00097DA6" w:rsidRPr="00F201C0" w:rsidRDefault="00244B53" w:rsidP="00097DA6">
      <w:pPr>
        <w:jc w:val="center"/>
      </w:pPr>
      <w:r w:rsidRPr="00F201C0">
        <w:rPr>
          <w:iCs/>
        </w:rPr>
        <w:t>Рис</w:t>
      </w:r>
      <w:r>
        <w:rPr>
          <w:iCs/>
        </w:rPr>
        <w:t>унок</w:t>
      </w:r>
      <w:r w:rsidR="00097DA6" w:rsidRPr="00F201C0">
        <w:rPr>
          <w:iCs/>
        </w:rPr>
        <w:t xml:space="preserve"> 24</w:t>
      </w:r>
      <w:r>
        <w:rPr>
          <w:iCs/>
        </w:rPr>
        <w:t>-</w:t>
      </w:r>
      <w:r w:rsidR="00097DA6" w:rsidRPr="00F201C0">
        <w:rPr>
          <w:iCs/>
        </w:rPr>
        <w:t xml:space="preserve"> </w:t>
      </w:r>
      <w:r w:rsidR="00097DA6" w:rsidRPr="00F201C0">
        <w:t>Схема исследования функции  «2ИЛИ-НЕ»</w:t>
      </w:r>
    </w:p>
    <w:p w:rsidR="00097DA6" w:rsidRPr="00F201C0" w:rsidRDefault="00097DA6" w:rsidP="00706CF5">
      <w:pPr>
        <w:numPr>
          <w:ilvl w:val="0"/>
          <w:numId w:val="16"/>
        </w:numPr>
        <w:tabs>
          <w:tab w:val="clear" w:pos="3240"/>
        </w:tabs>
        <w:ind w:left="0" w:firstLine="397"/>
        <w:jc w:val="both"/>
      </w:pPr>
      <w:r w:rsidRPr="00F201C0">
        <w:t xml:space="preserve">Запустить процесс моделирования, нажав кнопку  </w:t>
      </w:r>
      <w:r>
        <w:rPr>
          <w:noProof/>
        </w:rPr>
        <w:drawing>
          <wp:inline distT="0" distB="0" distL="0" distR="0">
            <wp:extent cx="233680" cy="233680"/>
            <wp:effectExtent l="19050" t="0" r="0" b="0"/>
            <wp:docPr id="59" name="Рисунок 59"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КнПуск"/>
                    <pic:cNvPicPr>
                      <a:picLocks noChangeAspect="1" noChangeArrowheads="1"/>
                    </pic:cNvPicPr>
                  </pic:nvPicPr>
                  <pic:blipFill>
                    <a:blip r:embed="rId30"/>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201C0">
        <w:t xml:space="preserve">  на панели инструментов, и в появившемся меню выбрать команду </w:t>
      </w:r>
      <w:r w:rsidRPr="00F201C0">
        <w:rPr>
          <w:bCs/>
          <w:i/>
          <w:lang w:val="en-US"/>
        </w:rPr>
        <w:t>Run</w:t>
      </w:r>
      <w:r w:rsidRPr="00F201C0">
        <w:t>.</w:t>
      </w:r>
    </w:p>
    <w:p w:rsidR="00097DA6" w:rsidRPr="00F201C0" w:rsidRDefault="00097DA6" w:rsidP="00706CF5">
      <w:pPr>
        <w:numPr>
          <w:ilvl w:val="0"/>
          <w:numId w:val="16"/>
        </w:numPr>
        <w:tabs>
          <w:tab w:val="clear" w:pos="3240"/>
        </w:tabs>
        <w:ind w:left="0" w:firstLine="397"/>
        <w:jc w:val="both"/>
        <w:rPr>
          <w:spacing w:val="-2"/>
        </w:rPr>
      </w:pPr>
      <w:r w:rsidRPr="00F201C0">
        <w:rPr>
          <w:spacing w:val="-2"/>
        </w:rPr>
        <w:t xml:space="preserve">Подать на входы схемы «ИЛИ-НЕ» все возможные комбинации уровней сигналов </w:t>
      </w:r>
      <w:r w:rsidRPr="00F201C0">
        <w:rPr>
          <w:i/>
          <w:spacing w:val="-2"/>
        </w:rPr>
        <w:t>А</w:t>
      </w:r>
      <w:r w:rsidRPr="00F201C0">
        <w:rPr>
          <w:spacing w:val="-2"/>
        </w:rPr>
        <w:t xml:space="preserve"> и </w:t>
      </w:r>
      <w:r w:rsidRPr="00F201C0">
        <w:rPr>
          <w:i/>
          <w:spacing w:val="-2"/>
        </w:rPr>
        <w:t>В</w:t>
      </w:r>
      <w:r w:rsidRPr="00F201C0">
        <w:rPr>
          <w:spacing w:val="-2"/>
        </w:rPr>
        <w:t xml:space="preserve"> с помощью переключателей </w:t>
      </w:r>
      <w:r w:rsidRPr="00F201C0">
        <w:rPr>
          <w:i/>
          <w:spacing w:val="-2"/>
          <w:lang w:val="en-US"/>
        </w:rPr>
        <w:t>S</w:t>
      </w:r>
      <w:r w:rsidRPr="00F201C0">
        <w:rPr>
          <w:i/>
          <w:spacing w:val="-2"/>
        </w:rPr>
        <w:t>1</w:t>
      </w:r>
      <w:r w:rsidRPr="00F201C0">
        <w:rPr>
          <w:spacing w:val="-2"/>
        </w:rPr>
        <w:t xml:space="preserve"> и </w:t>
      </w:r>
      <w:r w:rsidRPr="00F201C0">
        <w:rPr>
          <w:i/>
          <w:spacing w:val="-2"/>
          <w:lang w:val="en-US"/>
        </w:rPr>
        <w:t>S</w:t>
      </w:r>
      <w:r w:rsidRPr="00F201C0">
        <w:rPr>
          <w:i/>
          <w:spacing w:val="-2"/>
        </w:rPr>
        <w:t>2</w:t>
      </w:r>
      <w:r w:rsidRPr="00F201C0">
        <w:rPr>
          <w:spacing w:val="-2"/>
        </w:rPr>
        <w:t xml:space="preserve">. И для каждой комбинации зафиксировать показания вольтметров, уровни входных сигналов </w:t>
      </w:r>
      <w:r w:rsidRPr="00F201C0">
        <w:rPr>
          <w:i/>
          <w:spacing w:val="-2"/>
        </w:rPr>
        <w:t>А</w:t>
      </w:r>
      <w:r w:rsidRPr="00F201C0">
        <w:rPr>
          <w:spacing w:val="-2"/>
        </w:rPr>
        <w:t xml:space="preserve"> и </w:t>
      </w:r>
      <w:r w:rsidRPr="00F201C0">
        <w:rPr>
          <w:i/>
          <w:spacing w:val="-2"/>
        </w:rPr>
        <w:t>В</w:t>
      </w:r>
      <w:r w:rsidRPr="00F201C0">
        <w:rPr>
          <w:spacing w:val="-2"/>
        </w:rPr>
        <w:t xml:space="preserve"> и уровень  выходного сигнала </w:t>
      </w:r>
      <w:r w:rsidRPr="00F201C0">
        <w:rPr>
          <w:i/>
          <w:spacing w:val="-2"/>
          <w:lang w:val="en-US"/>
        </w:rPr>
        <w:t>Q</w:t>
      </w:r>
      <w:r w:rsidRPr="00F201C0">
        <w:rPr>
          <w:spacing w:val="-2"/>
        </w:rPr>
        <w:t xml:space="preserve"> (логическая единица – соответствующий светодиод  </w:t>
      </w:r>
      <w:r w:rsidRPr="00F201C0">
        <w:rPr>
          <w:i/>
          <w:spacing w:val="-2"/>
        </w:rPr>
        <w:t>Х</w:t>
      </w:r>
      <w:r w:rsidRPr="00F201C0">
        <w:rPr>
          <w:i/>
          <w:spacing w:val="-2"/>
          <w:vertAlign w:val="subscript"/>
          <w:lang w:val="en-US"/>
        </w:rPr>
        <w:t>i</w:t>
      </w:r>
      <w:r w:rsidRPr="00F201C0">
        <w:rPr>
          <w:spacing w:val="-2"/>
        </w:rPr>
        <w:t xml:space="preserve">  светится, логический ноль – соответствующий светодиод </w:t>
      </w:r>
      <w:r w:rsidRPr="00F201C0">
        <w:rPr>
          <w:i/>
          <w:spacing w:val="-2"/>
        </w:rPr>
        <w:t>Х</w:t>
      </w:r>
      <w:r w:rsidRPr="00F201C0">
        <w:rPr>
          <w:i/>
          <w:spacing w:val="-2"/>
          <w:vertAlign w:val="subscript"/>
          <w:lang w:val="en-US"/>
        </w:rPr>
        <w:t>i</w:t>
      </w:r>
      <w:r w:rsidRPr="00F201C0">
        <w:rPr>
          <w:spacing w:val="-2"/>
        </w:rPr>
        <w:t xml:space="preserve"> не светится). Результаты измерений занести в таблицу истинности (табл. 5).</w:t>
      </w:r>
    </w:p>
    <w:p w:rsidR="00097DA6" w:rsidRPr="00F201C0" w:rsidRDefault="00097DA6" w:rsidP="00097DA6">
      <w:pPr>
        <w:spacing w:after="60"/>
        <w:ind w:firstLine="397"/>
        <w:jc w:val="right"/>
      </w:pPr>
      <w:r w:rsidRPr="00F201C0">
        <w:t>Т а б л и ц а  5</w:t>
      </w:r>
    </w:p>
    <w:tbl>
      <w:tblPr>
        <w:tblW w:w="0" w:type="auto"/>
        <w:jc w:val="center"/>
        <w:tblInd w:w="1188" w:type="dxa"/>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2002"/>
        <w:gridCol w:w="1958"/>
        <w:gridCol w:w="2160"/>
      </w:tblGrid>
      <w:tr w:rsidR="00097DA6" w:rsidRPr="00F201C0" w:rsidTr="00C324C1">
        <w:trPr>
          <w:cantSplit/>
          <w:jc w:val="center"/>
        </w:trPr>
        <w:tc>
          <w:tcPr>
            <w:tcW w:w="3960" w:type="dxa"/>
            <w:gridSpan w:val="2"/>
          </w:tcPr>
          <w:p w:rsidR="00097DA6" w:rsidRPr="00F201C0" w:rsidRDefault="00097DA6" w:rsidP="00C324C1">
            <w:pPr>
              <w:pStyle w:val="4"/>
              <w:jc w:val="center"/>
              <w:rPr>
                <w:b w:val="0"/>
                <w:sz w:val="24"/>
                <w:szCs w:val="24"/>
              </w:rPr>
            </w:pPr>
            <w:r w:rsidRPr="00F201C0">
              <w:rPr>
                <w:b w:val="0"/>
                <w:sz w:val="24"/>
                <w:szCs w:val="24"/>
              </w:rPr>
              <w:t>Входы</w:t>
            </w:r>
          </w:p>
        </w:tc>
        <w:tc>
          <w:tcPr>
            <w:tcW w:w="2160" w:type="dxa"/>
          </w:tcPr>
          <w:p w:rsidR="00097DA6" w:rsidRPr="00F201C0" w:rsidRDefault="00097DA6" w:rsidP="00C324C1">
            <w:pPr>
              <w:pStyle w:val="5"/>
              <w:jc w:val="center"/>
              <w:rPr>
                <w:b w:val="0"/>
                <w:sz w:val="24"/>
                <w:szCs w:val="24"/>
              </w:rPr>
            </w:pPr>
            <w:r w:rsidRPr="00F201C0">
              <w:rPr>
                <w:b w:val="0"/>
                <w:sz w:val="24"/>
                <w:szCs w:val="24"/>
              </w:rPr>
              <w:t>Выход</w:t>
            </w:r>
          </w:p>
        </w:tc>
      </w:tr>
      <w:tr w:rsidR="00097DA6" w:rsidRPr="00F201C0" w:rsidTr="00C324C1">
        <w:trPr>
          <w:jc w:val="center"/>
        </w:trPr>
        <w:tc>
          <w:tcPr>
            <w:tcW w:w="2002" w:type="dxa"/>
            <w:tcBorders>
              <w:bottom w:val="single" w:sz="4" w:space="0" w:color="auto"/>
            </w:tcBorders>
          </w:tcPr>
          <w:p w:rsidR="00097DA6" w:rsidRPr="00F201C0" w:rsidRDefault="00097DA6" w:rsidP="00C324C1">
            <w:pPr>
              <w:pStyle w:val="6"/>
              <w:jc w:val="center"/>
              <w:rPr>
                <w:b w:val="0"/>
                <w:sz w:val="24"/>
                <w:szCs w:val="24"/>
              </w:rPr>
            </w:pPr>
            <w:r w:rsidRPr="00F201C0">
              <w:rPr>
                <w:b w:val="0"/>
                <w:sz w:val="24"/>
                <w:szCs w:val="24"/>
              </w:rPr>
              <w:t>А</w:t>
            </w:r>
          </w:p>
        </w:tc>
        <w:tc>
          <w:tcPr>
            <w:tcW w:w="1958" w:type="dxa"/>
            <w:tcBorders>
              <w:bottom w:val="single" w:sz="4" w:space="0" w:color="auto"/>
            </w:tcBorders>
          </w:tcPr>
          <w:p w:rsidR="00097DA6" w:rsidRPr="00F201C0" w:rsidRDefault="00097DA6" w:rsidP="00C324C1">
            <w:pPr>
              <w:pStyle w:val="7"/>
              <w:jc w:val="center"/>
              <w:rPr>
                <w:b/>
                <w:szCs w:val="24"/>
              </w:rPr>
            </w:pPr>
            <w:r w:rsidRPr="00F201C0">
              <w:rPr>
                <w:b/>
                <w:szCs w:val="24"/>
              </w:rPr>
              <w:t>В</w:t>
            </w:r>
          </w:p>
        </w:tc>
        <w:tc>
          <w:tcPr>
            <w:tcW w:w="2160" w:type="dxa"/>
            <w:tcBorders>
              <w:bottom w:val="single" w:sz="4" w:space="0" w:color="auto"/>
            </w:tcBorders>
          </w:tcPr>
          <w:p w:rsidR="00097DA6" w:rsidRPr="00F201C0" w:rsidRDefault="00097DA6" w:rsidP="00C324C1">
            <w:pPr>
              <w:pStyle w:val="9"/>
              <w:jc w:val="center"/>
              <w:rPr>
                <w:b w:val="0"/>
                <w:szCs w:val="24"/>
                <w:lang w:val="ru-RU"/>
              </w:rPr>
            </w:pPr>
            <w:r w:rsidRPr="00F201C0">
              <w:rPr>
                <w:b w:val="0"/>
                <w:szCs w:val="24"/>
              </w:rPr>
              <w:t>Q</w:t>
            </w:r>
          </w:p>
        </w:tc>
      </w:tr>
      <w:tr w:rsidR="00097DA6" w:rsidRPr="00F201C0" w:rsidTr="00C324C1">
        <w:trPr>
          <w:jc w:val="center"/>
        </w:trPr>
        <w:tc>
          <w:tcPr>
            <w:tcW w:w="2002" w:type="dxa"/>
            <w:tcBorders>
              <w:bottom w:val="nil"/>
            </w:tcBorders>
          </w:tcPr>
          <w:p w:rsidR="00097DA6" w:rsidRPr="00F201C0" w:rsidRDefault="00097DA6" w:rsidP="00C324C1">
            <w:pPr>
              <w:jc w:val="center"/>
            </w:pPr>
            <w:r w:rsidRPr="00F201C0">
              <w:t>0</w:t>
            </w:r>
          </w:p>
        </w:tc>
        <w:tc>
          <w:tcPr>
            <w:tcW w:w="1958" w:type="dxa"/>
            <w:tcBorders>
              <w:bottom w:val="nil"/>
            </w:tcBorders>
          </w:tcPr>
          <w:p w:rsidR="00097DA6" w:rsidRPr="00F201C0" w:rsidRDefault="00097DA6" w:rsidP="00C324C1">
            <w:pPr>
              <w:jc w:val="center"/>
            </w:pPr>
            <w:r w:rsidRPr="00F201C0">
              <w:t>0</w:t>
            </w:r>
          </w:p>
        </w:tc>
        <w:tc>
          <w:tcPr>
            <w:tcW w:w="2160" w:type="dxa"/>
            <w:tcBorders>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0</w:t>
            </w:r>
          </w:p>
        </w:tc>
        <w:tc>
          <w:tcPr>
            <w:tcW w:w="1958" w:type="dxa"/>
            <w:tcBorders>
              <w:top w:val="nil"/>
              <w:bottom w:val="nil"/>
            </w:tcBorders>
          </w:tcPr>
          <w:p w:rsidR="00097DA6" w:rsidRPr="00F201C0" w:rsidRDefault="00097DA6" w:rsidP="00C324C1">
            <w:pPr>
              <w:jc w:val="center"/>
            </w:pPr>
            <w:r w:rsidRPr="00F201C0">
              <w:t>1</w:t>
            </w:r>
          </w:p>
        </w:tc>
        <w:tc>
          <w:tcPr>
            <w:tcW w:w="2160" w:type="dxa"/>
            <w:tcBorders>
              <w:top w:val="nil"/>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1</w:t>
            </w:r>
          </w:p>
        </w:tc>
        <w:tc>
          <w:tcPr>
            <w:tcW w:w="1958" w:type="dxa"/>
            <w:tcBorders>
              <w:top w:val="nil"/>
              <w:bottom w:val="nil"/>
            </w:tcBorders>
          </w:tcPr>
          <w:p w:rsidR="00097DA6" w:rsidRPr="00F201C0" w:rsidRDefault="00097DA6" w:rsidP="00C324C1">
            <w:pPr>
              <w:jc w:val="center"/>
            </w:pPr>
            <w:r w:rsidRPr="00F201C0">
              <w:t>0</w:t>
            </w:r>
          </w:p>
        </w:tc>
        <w:tc>
          <w:tcPr>
            <w:tcW w:w="2160" w:type="dxa"/>
            <w:tcBorders>
              <w:top w:val="nil"/>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1</w:t>
            </w:r>
          </w:p>
        </w:tc>
        <w:tc>
          <w:tcPr>
            <w:tcW w:w="1958" w:type="dxa"/>
            <w:tcBorders>
              <w:top w:val="nil"/>
              <w:bottom w:val="nil"/>
            </w:tcBorders>
          </w:tcPr>
          <w:p w:rsidR="00097DA6" w:rsidRPr="00F201C0" w:rsidRDefault="00097DA6" w:rsidP="00C324C1">
            <w:pPr>
              <w:jc w:val="center"/>
            </w:pPr>
            <w:r w:rsidRPr="00F201C0">
              <w:t>1</w:t>
            </w:r>
          </w:p>
        </w:tc>
        <w:tc>
          <w:tcPr>
            <w:tcW w:w="2160" w:type="dxa"/>
            <w:tcBorders>
              <w:top w:val="nil"/>
              <w:bottom w:val="nil"/>
            </w:tcBorders>
          </w:tcPr>
          <w:p w:rsidR="00097DA6" w:rsidRPr="00F201C0" w:rsidRDefault="00097DA6" w:rsidP="00C324C1">
            <w:pPr>
              <w:jc w:val="center"/>
            </w:pPr>
          </w:p>
        </w:tc>
      </w:tr>
    </w:tbl>
    <w:p w:rsidR="00097DA6" w:rsidRPr="00F201C0" w:rsidRDefault="00097DA6" w:rsidP="00097DA6">
      <w:pPr>
        <w:pStyle w:val="a4"/>
        <w:tabs>
          <w:tab w:val="clear" w:pos="4677"/>
          <w:tab w:val="clear" w:pos="9355"/>
        </w:tabs>
        <w:ind w:firstLine="397"/>
        <w:jc w:val="both"/>
      </w:pPr>
    </w:p>
    <w:p w:rsidR="00097DA6" w:rsidRPr="00F201C0" w:rsidRDefault="00244B53" w:rsidP="00244B53">
      <w:pPr>
        <w:spacing w:after="160"/>
        <w:rPr>
          <w:bCs/>
          <w:i/>
        </w:rPr>
      </w:pPr>
      <w:r>
        <w:rPr>
          <w:bCs/>
          <w:i/>
        </w:rPr>
        <w:t>5.</w:t>
      </w:r>
      <w:r w:rsidR="00097DA6" w:rsidRPr="00F201C0">
        <w:rPr>
          <w:bCs/>
          <w:i/>
        </w:rPr>
        <w:t>Исследование логической функции «Исключающее ИЛИ»</w:t>
      </w:r>
    </w:p>
    <w:p w:rsidR="00097DA6" w:rsidRPr="00F201C0" w:rsidRDefault="00097DA6" w:rsidP="00706CF5">
      <w:pPr>
        <w:numPr>
          <w:ilvl w:val="0"/>
          <w:numId w:val="17"/>
        </w:numPr>
        <w:tabs>
          <w:tab w:val="clear" w:pos="3240"/>
        </w:tabs>
        <w:ind w:left="0" w:firstLine="397"/>
        <w:jc w:val="both"/>
      </w:pPr>
      <w:r w:rsidRPr="00F201C0">
        <w:t xml:space="preserve">Нарисовать схему исследования функции </w:t>
      </w:r>
      <w:r w:rsidRPr="00F201C0">
        <w:rPr>
          <w:bCs/>
        </w:rPr>
        <w:t>«Исключающее ИЛИ»</w:t>
      </w:r>
      <w:r w:rsidRPr="00F201C0">
        <w:t xml:space="preserve"> (рис. 25).</w:t>
      </w:r>
    </w:p>
    <w:p w:rsidR="00097DA6" w:rsidRPr="00F201C0" w:rsidRDefault="00097DA6" w:rsidP="00097DA6">
      <w:pPr>
        <w:jc w:val="center"/>
      </w:pPr>
      <w:r>
        <w:rPr>
          <w:noProof/>
        </w:rPr>
        <w:lastRenderedPageBreak/>
        <w:drawing>
          <wp:inline distT="0" distB="0" distL="0" distR="0">
            <wp:extent cx="3902075" cy="2594610"/>
            <wp:effectExtent l="19050" t="0" r="3175" b="0"/>
            <wp:docPr id="60" name="Рисунок 60" descr="Лаб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Лаб15"/>
                    <pic:cNvPicPr>
                      <a:picLocks noChangeAspect="1" noChangeArrowheads="1"/>
                    </pic:cNvPicPr>
                  </pic:nvPicPr>
                  <pic:blipFill>
                    <a:blip r:embed="rId99"/>
                    <a:srcRect/>
                    <a:stretch>
                      <a:fillRect/>
                    </a:stretch>
                  </pic:blipFill>
                  <pic:spPr bwMode="auto">
                    <a:xfrm>
                      <a:off x="0" y="0"/>
                      <a:ext cx="3902075" cy="2594610"/>
                    </a:xfrm>
                    <a:prstGeom prst="rect">
                      <a:avLst/>
                    </a:prstGeom>
                    <a:noFill/>
                    <a:ln w="9525">
                      <a:noFill/>
                      <a:miter lim="800000"/>
                      <a:headEnd/>
                      <a:tailEnd/>
                    </a:ln>
                  </pic:spPr>
                </pic:pic>
              </a:graphicData>
            </a:graphic>
          </wp:inline>
        </w:drawing>
      </w:r>
    </w:p>
    <w:p w:rsidR="00097DA6" w:rsidRPr="00F201C0" w:rsidRDefault="00244B53" w:rsidP="00097DA6">
      <w:pPr>
        <w:jc w:val="center"/>
      </w:pPr>
      <w:r w:rsidRPr="00F201C0">
        <w:rPr>
          <w:iCs/>
        </w:rPr>
        <w:t>Рис</w:t>
      </w:r>
      <w:r>
        <w:rPr>
          <w:iCs/>
        </w:rPr>
        <w:t>унок</w:t>
      </w:r>
      <w:r w:rsidR="00097DA6" w:rsidRPr="00F201C0">
        <w:rPr>
          <w:iCs/>
        </w:rPr>
        <w:t xml:space="preserve"> 25</w:t>
      </w:r>
      <w:r>
        <w:rPr>
          <w:iCs/>
        </w:rPr>
        <w:t>-</w:t>
      </w:r>
      <w:r w:rsidR="00097DA6" w:rsidRPr="00F201C0">
        <w:rPr>
          <w:iCs/>
        </w:rPr>
        <w:t xml:space="preserve"> </w:t>
      </w:r>
      <w:r w:rsidR="00097DA6" w:rsidRPr="00F201C0">
        <w:t>Схема исследования функции  «Исключающее ИЛИ»</w:t>
      </w:r>
    </w:p>
    <w:p w:rsidR="00097DA6" w:rsidRPr="00F201C0" w:rsidRDefault="00097DA6" w:rsidP="00706CF5">
      <w:pPr>
        <w:numPr>
          <w:ilvl w:val="0"/>
          <w:numId w:val="18"/>
        </w:numPr>
        <w:tabs>
          <w:tab w:val="clear" w:pos="3240"/>
          <w:tab w:val="num" w:pos="360"/>
        </w:tabs>
        <w:ind w:left="0" w:firstLine="397"/>
        <w:jc w:val="both"/>
      </w:pPr>
      <w:r w:rsidRPr="00F201C0">
        <w:t xml:space="preserve">Запустить процесс моделирования, нажав кнопку  </w:t>
      </w:r>
      <w:r>
        <w:rPr>
          <w:noProof/>
        </w:rPr>
        <w:drawing>
          <wp:inline distT="0" distB="0" distL="0" distR="0">
            <wp:extent cx="233680" cy="233680"/>
            <wp:effectExtent l="19050" t="0" r="0" b="0"/>
            <wp:docPr id="61" name="Рисунок 61"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КнПуск"/>
                    <pic:cNvPicPr>
                      <a:picLocks noChangeAspect="1" noChangeArrowheads="1"/>
                    </pic:cNvPicPr>
                  </pic:nvPicPr>
                  <pic:blipFill>
                    <a:blip r:embed="rId30"/>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201C0">
        <w:t xml:space="preserve"> на панели инструментов, и в появившемся меню выбрать команду </w:t>
      </w:r>
      <w:r w:rsidRPr="00F201C0">
        <w:rPr>
          <w:bCs/>
          <w:i/>
          <w:lang w:val="en-US"/>
        </w:rPr>
        <w:t>Run</w:t>
      </w:r>
      <w:r w:rsidRPr="00F201C0">
        <w:t>.</w:t>
      </w:r>
    </w:p>
    <w:p w:rsidR="00097DA6" w:rsidRPr="00F201C0" w:rsidRDefault="00097DA6" w:rsidP="00706CF5">
      <w:pPr>
        <w:numPr>
          <w:ilvl w:val="0"/>
          <w:numId w:val="18"/>
        </w:numPr>
        <w:tabs>
          <w:tab w:val="clear" w:pos="3240"/>
          <w:tab w:val="num" w:pos="360"/>
        </w:tabs>
        <w:ind w:left="0" w:firstLine="397"/>
        <w:jc w:val="both"/>
      </w:pPr>
      <w:r w:rsidRPr="00F201C0">
        <w:t xml:space="preserve">Подать на входы схемы «Исключающее ИЛИ» все возможные комбинации уровней сигналов </w:t>
      </w:r>
      <w:r w:rsidRPr="00F201C0">
        <w:rPr>
          <w:i/>
        </w:rPr>
        <w:t>А</w:t>
      </w:r>
      <w:r w:rsidRPr="00F201C0">
        <w:t xml:space="preserve"> и </w:t>
      </w:r>
      <w:r w:rsidRPr="00F201C0">
        <w:rPr>
          <w:i/>
        </w:rPr>
        <w:t>В</w:t>
      </w:r>
      <w:r w:rsidRPr="00F201C0">
        <w:t xml:space="preserve"> с помощью переключателей </w:t>
      </w:r>
      <w:r w:rsidRPr="00F201C0">
        <w:rPr>
          <w:i/>
          <w:lang w:val="en-US"/>
        </w:rPr>
        <w:t>S</w:t>
      </w:r>
      <w:r w:rsidRPr="00F201C0">
        <w:rPr>
          <w:i/>
        </w:rPr>
        <w:t>1</w:t>
      </w:r>
      <w:r w:rsidRPr="00F201C0">
        <w:t xml:space="preserve"> и </w:t>
      </w:r>
      <w:r w:rsidRPr="00F201C0">
        <w:rPr>
          <w:i/>
          <w:lang w:val="en-US"/>
        </w:rPr>
        <w:t>S</w:t>
      </w:r>
      <w:r w:rsidRPr="00F201C0">
        <w:rPr>
          <w:i/>
        </w:rPr>
        <w:t>2</w:t>
      </w:r>
      <w:r w:rsidRPr="00F201C0">
        <w:t xml:space="preserve">. И для каждой комбинации зафиксировать показания вольтметров, уровни входных сигналов </w:t>
      </w:r>
      <w:r w:rsidRPr="00F201C0">
        <w:rPr>
          <w:i/>
        </w:rPr>
        <w:t>А</w:t>
      </w:r>
      <w:r w:rsidRPr="00F201C0">
        <w:t xml:space="preserve"> и </w:t>
      </w:r>
      <w:r w:rsidRPr="00F201C0">
        <w:rPr>
          <w:i/>
        </w:rPr>
        <w:t>В</w:t>
      </w:r>
      <w:r w:rsidRPr="00F201C0">
        <w:t xml:space="preserve"> и уровень  выходного сигнала </w:t>
      </w:r>
      <w:r w:rsidRPr="00F201C0">
        <w:rPr>
          <w:i/>
          <w:lang w:val="en-US"/>
        </w:rPr>
        <w:t>Q</w:t>
      </w:r>
      <w:r w:rsidRPr="00F201C0">
        <w:t xml:space="preserve"> (логическая единица – соответствующий светодиод  </w:t>
      </w:r>
      <w:r w:rsidRPr="00F201C0">
        <w:rPr>
          <w:i/>
        </w:rPr>
        <w:t>Х</w:t>
      </w:r>
      <w:r w:rsidRPr="00F201C0">
        <w:rPr>
          <w:i/>
          <w:vertAlign w:val="subscript"/>
          <w:lang w:val="en-US"/>
        </w:rPr>
        <w:t>i</w:t>
      </w:r>
      <w:r w:rsidRPr="00F201C0">
        <w:t xml:space="preserve">  светится, логический ноль – соответствующий светодиод </w:t>
      </w:r>
      <w:r w:rsidRPr="00F201C0">
        <w:rPr>
          <w:i/>
        </w:rPr>
        <w:t>Х</w:t>
      </w:r>
      <w:r w:rsidRPr="00F201C0">
        <w:rPr>
          <w:i/>
          <w:vertAlign w:val="subscript"/>
          <w:lang w:val="en-US"/>
        </w:rPr>
        <w:t>i</w:t>
      </w:r>
      <w:r w:rsidRPr="00F201C0">
        <w:t xml:space="preserve"> не светится). Результаты измерений занести в таблицу истинности (табл. 6).</w:t>
      </w:r>
    </w:p>
    <w:p w:rsidR="00097DA6" w:rsidRPr="00F201C0" w:rsidRDefault="00097DA6" w:rsidP="00097DA6">
      <w:pPr>
        <w:spacing w:after="60"/>
        <w:ind w:firstLine="397"/>
        <w:jc w:val="right"/>
      </w:pPr>
      <w:r w:rsidRPr="00F201C0">
        <w:t>Т а б л и ц а  6</w:t>
      </w:r>
    </w:p>
    <w:tbl>
      <w:tblPr>
        <w:tblW w:w="0" w:type="auto"/>
        <w:jc w:val="center"/>
        <w:tblInd w:w="1188" w:type="dxa"/>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2002"/>
        <w:gridCol w:w="1958"/>
        <w:gridCol w:w="2160"/>
      </w:tblGrid>
      <w:tr w:rsidR="00097DA6" w:rsidRPr="00F201C0" w:rsidTr="00C324C1">
        <w:trPr>
          <w:cantSplit/>
          <w:jc w:val="center"/>
        </w:trPr>
        <w:tc>
          <w:tcPr>
            <w:tcW w:w="3960" w:type="dxa"/>
            <w:gridSpan w:val="2"/>
          </w:tcPr>
          <w:p w:rsidR="00097DA6" w:rsidRPr="00F201C0" w:rsidRDefault="00097DA6" w:rsidP="00C324C1">
            <w:pPr>
              <w:pStyle w:val="4"/>
              <w:jc w:val="center"/>
              <w:rPr>
                <w:b w:val="0"/>
                <w:sz w:val="24"/>
                <w:szCs w:val="24"/>
              </w:rPr>
            </w:pPr>
            <w:r w:rsidRPr="00F201C0">
              <w:rPr>
                <w:b w:val="0"/>
                <w:sz w:val="24"/>
                <w:szCs w:val="24"/>
              </w:rPr>
              <w:t>Входы</w:t>
            </w:r>
          </w:p>
        </w:tc>
        <w:tc>
          <w:tcPr>
            <w:tcW w:w="2160" w:type="dxa"/>
          </w:tcPr>
          <w:p w:rsidR="00097DA6" w:rsidRPr="00F201C0" w:rsidRDefault="00097DA6" w:rsidP="00C324C1">
            <w:pPr>
              <w:pStyle w:val="5"/>
              <w:jc w:val="center"/>
              <w:rPr>
                <w:b w:val="0"/>
                <w:sz w:val="24"/>
                <w:szCs w:val="24"/>
              </w:rPr>
            </w:pPr>
            <w:r w:rsidRPr="00F201C0">
              <w:rPr>
                <w:b w:val="0"/>
                <w:sz w:val="24"/>
                <w:szCs w:val="24"/>
              </w:rPr>
              <w:t>Выход</w:t>
            </w:r>
          </w:p>
        </w:tc>
      </w:tr>
      <w:tr w:rsidR="00097DA6" w:rsidRPr="00F201C0" w:rsidTr="00C324C1">
        <w:trPr>
          <w:jc w:val="center"/>
        </w:trPr>
        <w:tc>
          <w:tcPr>
            <w:tcW w:w="2002" w:type="dxa"/>
            <w:tcBorders>
              <w:bottom w:val="single" w:sz="4" w:space="0" w:color="auto"/>
            </w:tcBorders>
          </w:tcPr>
          <w:p w:rsidR="00097DA6" w:rsidRPr="00F201C0" w:rsidRDefault="00097DA6" w:rsidP="00C324C1">
            <w:pPr>
              <w:pStyle w:val="6"/>
              <w:jc w:val="center"/>
              <w:rPr>
                <w:b w:val="0"/>
                <w:sz w:val="24"/>
                <w:szCs w:val="24"/>
              </w:rPr>
            </w:pPr>
            <w:r w:rsidRPr="00F201C0">
              <w:rPr>
                <w:b w:val="0"/>
                <w:sz w:val="24"/>
                <w:szCs w:val="24"/>
              </w:rPr>
              <w:t>А</w:t>
            </w:r>
          </w:p>
        </w:tc>
        <w:tc>
          <w:tcPr>
            <w:tcW w:w="1958" w:type="dxa"/>
            <w:tcBorders>
              <w:bottom w:val="single" w:sz="4" w:space="0" w:color="auto"/>
            </w:tcBorders>
          </w:tcPr>
          <w:p w:rsidR="00097DA6" w:rsidRPr="00F201C0" w:rsidRDefault="00097DA6" w:rsidP="00C324C1">
            <w:pPr>
              <w:pStyle w:val="7"/>
              <w:jc w:val="center"/>
              <w:rPr>
                <w:b/>
                <w:szCs w:val="24"/>
              </w:rPr>
            </w:pPr>
            <w:r w:rsidRPr="00F201C0">
              <w:rPr>
                <w:b/>
                <w:szCs w:val="24"/>
              </w:rPr>
              <w:t>В</w:t>
            </w:r>
          </w:p>
        </w:tc>
        <w:tc>
          <w:tcPr>
            <w:tcW w:w="2160" w:type="dxa"/>
            <w:tcBorders>
              <w:bottom w:val="single" w:sz="4" w:space="0" w:color="auto"/>
            </w:tcBorders>
          </w:tcPr>
          <w:p w:rsidR="00097DA6" w:rsidRPr="00F201C0" w:rsidRDefault="00097DA6" w:rsidP="00C324C1">
            <w:pPr>
              <w:pStyle w:val="9"/>
              <w:jc w:val="center"/>
              <w:rPr>
                <w:b w:val="0"/>
                <w:szCs w:val="24"/>
                <w:lang w:val="ru-RU"/>
              </w:rPr>
            </w:pPr>
            <w:r w:rsidRPr="00F201C0">
              <w:rPr>
                <w:b w:val="0"/>
                <w:szCs w:val="24"/>
              </w:rPr>
              <w:t>Q</w:t>
            </w:r>
          </w:p>
        </w:tc>
      </w:tr>
      <w:tr w:rsidR="00097DA6" w:rsidRPr="00F201C0" w:rsidTr="00C324C1">
        <w:trPr>
          <w:jc w:val="center"/>
        </w:trPr>
        <w:tc>
          <w:tcPr>
            <w:tcW w:w="2002" w:type="dxa"/>
            <w:tcBorders>
              <w:bottom w:val="nil"/>
            </w:tcBorders>
          </w:tcPr>
          <w:p w:rsidR="00097DA6" w:rsidRPr="00F201C0" w:rsidRDefault="00097DA6" w:rsidP="00C324C1">
            <w:pPr>
              <w:jc w:val="center"/>
            </w:pPr>
            <w:r w:rsidRPr="00F201C0">
              <w:t>0</w:t>
            </w:r>
          </w:p>
        </w:tc>
        <w:tc>
          <w:tcPr>
            <w:tcW w:w="1958" w:type="dxa"/>
            <w:tcBorders>
              <w:bottom w:val="nil"/>
            </w:tcBorders>
          </w:tcPr>
          <w:p w:rsidR="00097DA6" w:rsidRPr="00F201C0" w:rsidRDefault="00097DA6" w:rsidP="00C324C1">
            <w:pPr>
              <w:jc w:val="center"/>
            </w:pPr>
            <w:r w:rsidRPr="00F201C0">
              <w:t>0</w:t>
            </w:r>
          </w:p>
        </w:tc>
        <w:tc>
          <w:tcPr>
            <w:tcW w:w="2160" w:type="dxa"/>
            <w:tcBorders>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0</w:t>
            </w:r>
          </w:p>
        </w:tc>
        <w:tc>
          <w:tcPr>
            <w:tcW w:w="1958" w:type="dxa"/>
            <w:tcBorders>
              <w:top w:val="nil"/>
              <w:bottom w:val="nil"/>
            </w:tcBorders>
          </w:tcPr>
          <w:p w:rsidR="00097DA6" w:rsidRPr="00F201C0" w:rsidRDefault="00097DA6" w:rsidP="00C324C1">
            <w:pPr>
              <w:jc w:val="center"/>
            </w:pPr>
            <w:r w:rsidRPr="00F201C0">
              <w:t>1</w:t>
            </w:r>
          </w:p>
        </w:tc>
        <w:tc>
          <w:tcPr>
            <w:tcW w:w="2160" w:type="dxa"/>
            <w:tcBorders>
              <w:top w:val="nil"/>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1</w:t>
            </w:r>
          </w:p>
        </w:tc>
        <w:tc>
          <w:tcPr>
            <w:tcW w:w="1958" w:type="dxa"/>
            <w:tcBorders>
              <w:top w:val="nil"/>
              <w:bottom w:val="nil"/>
            </w:tcBorders>
          </w:tcPr>
          <w:p w:rsidR="00097DA6" w:rsidRPr="00F201C0" w:rsidRDefault="00097DA6" w:rsidP="00C324C1">
            <w:pPr>
              <w:jc w:val="center"/>
            </w:pPr>
            <w:r w:rsidRPr="00F201C0">
              <w:t>0</w:t>
            </w:r>
          </w:p>
        </w:tc>
        <w:tc>
          <w:tcPr>
            <w:tcW w:w="2160" w:type="dxa"/>
            <w:tcBorders>
              <w:top w:val="nil"/>
              <w:bottom w:val="nil"/>
            </w:tcBorders>
          </w:tcPr>
          <w:p w:rsidR="00097DA6" w:rsidRPr="00F201C0" w:rsidRDefault="00097DA6" w:rsidP="00C324C1">
            <w:pPr>
              <w:jc w:val="center"/>
            </w:pPr>
          </w:p>
        </w:tc>
      </w:tr>
      <w:tr w:rsidR="00097DA6" w:rsidRPr="00F201C0" w:rsidTr="00C324C1">
        <w:trPr>
          <w:jc w:val="center"/>
        </w:trPr>
        <w:tc>
          <w:tcPr>
            <w:tcW w:w="2002" w:type="dxa"/>
            <w:tcBorders>
              <w:top w:val="nil"/>
              <w:bottom w:val="nil"/>
            </w:tcBorders>
          </w:tcPr>
          <w:p w:rsidR="00097DA6" w:rsidRPr="00F201C0" w:rsidRDefault="00097DA6" w:rsidP="00C324C1">
            <w:pPr>
              <w:jc w:val="center"/>
            </w:pPr>
            <w:r w:rsidRPr="00F201C0">
              <w:t>1</w:t>
            </w:r>
          </w:p>
        </w:tc>
        <w:tc>
          <w:tcPr>
            <w:tcW w:w="1958" w:type="dxa"/>
            <w:tcBorders>
              <w:top w:val="nil"/>
              <w:bottom w:val="nil"/>
            </w:tcBorders>
          </w:tcPr>
          <w:p w:rsidR="00097DA6" w:rsidRPr="00F201C0" w:rsidRDefault="00097DA6" w:rsidP="00C324C1">
            <w:pPr>
              <w:jc w:val="center"/>
            </w:pPr>
            <w:r w:rsidRPr="00F201C0">
              <w:t>1</w:t>
            </w:r>
          </w:p>
        </w:tc>
        <w:tc>
          <w:tcPr>
            <w:tcW w:w="2160" w:type="dxa"/>
            <w:tcBorders>
              <w:top w:val="nil"/>
              <w:bottom w:val="nil"/>
            </w:tcBorders>
          </w:tcPr>
          <w:p w:rsidR="00097DA6" w:rsidRPr="00F201C0" w:rsidRDefault="00097DA6" w:rsidP="00C324C1">
            <w:pPr>
              <w:jc w:val="center"/>
            </w:pPr>
          </w:p>
        </w:tc>
      </w:tr>
    </w:tbl>
    <w:p w:rsidR="00097DA6" w:rsidRPr="00F201C0" w:rsidRDefault="00097DA6" w:rsidP="00097DA6">
      <w:pPr>
        <w:pStyle w:val="5"/>
        <w:jc w:val="center"/>
        <w:rPr>
          <w:i/>
          <w:sz w:val="24"/>
          <w:szCs w:val="24"/>
        </w:rPr>
      </w:pPr>
    </w:p>
    <w:p w:rsidR="00097DA6" w:rsidRPr="00264625" w:rsidRDefault="00EC0B14" w:rsidP="00244B53">
      <w:pPr>
        <w:jc w:val="center"/>
        <w:rPr>
          <w:b/>
        </w:rPr>
      </w:pPr>
      <w:r w:rsidRPr="00264625">
        <w:rPr>
          <w:b/>
        </w:rPr>
        <w:t>Контрольные вопросы:</w:t>
      </w:r>
    </w:p>
    <w:p w:rsidR="00097DA6" w:rsidRDefault="00EC0B14" w:rsidP="00EC0B14">
      <w:pPr>
        <w:jc w:val="both"/>
      </w:pPr>
      <w:r>
        <w:t xml:space="preserve">1 </w:t>
      </w:r>
      <w:r w:rsidR="00BE237E">
        <w:t>Назовите назначение схемы «2И»?</w:t>
      </w:r>
    </w:p>
    <w:p w:rsidR="00EC0B14" w:rsidRDefault="00EC0B14" w:rsidP="00EC0B14">
      <w:pPr>
        <w:jc w:val="both"/>
      </w:pPr>
      <w:r>
        <w:t xml:space="preserve">2 </w:t>
      </w:r>
      <w:r w:rsidR="00BE237E">
        <w:t xml:space="preserve">Перечислите особенности схемы «И-НЕ»? </w:t>
      </w:r>
    </w:p>
    <w:p w:rsidR="00EC0B14" w:rsidRDefault="00EC0B14" w:rsidP="00EC0B14">
      <w:pPr>
        <w:jc w:val="both"/>
      </w:pPr>
      <w:r>
        <w:t xml:space="preserve">3 </w:t>
      </w:r>
      <w:r w:rsidR="00BE237E">
        <w:t>Для чего предназначен с</w:t>
      </w:r>
      <w:r>
        <w:t>хема «2И-НЕ»</w:t>
      </w:r>
      <w:r w:rsidR="00BE237E">
        <w:t>?</w:t>
      </w:r>
    </w:p>
    <w:p w:rsidR="00EC0B14" w:rsidRDefault="00EC0B14" w:rsidP="00EC0B14">
      <w:pPr>
        <w:jc w:val="both"/>
      </w:pPr>
      <w:r>
        <w:t xml:space="preserve">4 </w:t>
      </w:r>
      <w:r w:rsidR="00BE237E">
        <w:rPr>
          <w:szCs w:val="28"/>
        </w:rPr>
        <w:t>Охарактеризуйте с</w:t>
      </w:r>
      <w:r>
        <w:t>хем</w:t>
      </w:r>
      <w:r w:rsidR="00BE237E">
        <w:t>у «2ИЛИ»?</w:t>
      </w:r>
    </w:p>
    <w:p w:rsidR="00EC0B14" w:rsidRDefault="00EC0B14" w:rsidP="00EC0B14">
      <w:pPr>
        <w:jc w:val="both"/>
      </w:pPr>
      <w:r>
        <w:t xml:space="preserve">5 </w:t>
      </w:r>
      <w:r w:rsidR="00BE237E">
        <w:t>Для чего предназначен схема «ИЛИ-НЕ»?</w:t>
      </w:r>
    </w:p>
    <w:p w:rsidR="00EC0B14" w:rsidRDefault="00EC0B14" w:rsidP="00EC0B14">
      <w:pPr>
        <w:jc w:val="both"/>
      </w:pPr>
      <w:r>
        <w:t xml:space="preserve">6 </w:t>
      </w:r>
      <w:r w:rsidR="00BE237E">
        <w:t>Для чего используется схема «2ИЛИ-НЕ»?</w:t>
      </w:r>
    </w:p>
    <w:p w:rsidR="00EC0B14" w:rsidRDefault="00EC0B14" w:rsidP="00EC0B14">
      <w:pPr>
        <w:jc w:val="both"/>
        <w:rPr>
          <w:szCs w:val="28"/>
        </w:rPr>
      </w:pPr>
      <w:r>
        <w:t>7 Схема «</w:t>
      </w:r>
      <w:r w:rsidRPr="005813F7">
        <w:rPr>
          <w:bCs/>
          <w:szCs w:val="28"/>
        </w:rPr>
        <w:t>Исключающее ИЛИ</w:t>
      </w:r>
      <w:r w:rsidRPr="005813F7">
        <w:rPr>
          <w:szCs w:val="28"/>
        </w:rPr>
        <w:t>»</w:t>
      </w:r>
      <w:r>
        <w:rPr>
          <w:szCs w:val="28"/>
        </w:rPr>
        <w:t xml:space="preserve"> - это схема</w:t>
      </w:r>
    </w:p>
    <w:p w:rsidR="00BE237E" w:rsidRDefault="00BE237E" w:rsidP="00EC0B14">
      <w:pPr>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Default="00097DA6" w:rsidP="00097DA6">
      <w:pPr>
        <w:ind w:firstLine="397"/>
        <w:jc w:val="both"/>
      </w:pPr>
    </w:p>
    <w:p w:rsidR="00097DA6" w:rsidRPr="002F392D" w:rsidRDefault="00097DA6" w:rsidP="00097DA6">
      <w:pPr>
        <w:ind w:firstLine="397"/>
        <w:jc w:val="both"/>
      </w:pPr>
    </w:p>
    <w:p w:rsidR="00097DA6" w:rsidRPr="00EC0B14" w:rsidRDefault="00097DA6" w:rsidP="00097DA6">
      <w:pPr>
        <w:ind w:firstLine="397"/>
        <w:jc w:val="both"/>
      </w:pPr>
    </w:p>
    <w:p w:rsidR="00097DA6" w:rsidRPr="00EC0B14" w:rsidRDefault="00097DA6" w:rsidP="00097DA6">
      <w:pPr>
        <w:ind w:firstLine="397"/>
        <w:jc w:val="both"/>
      </w:pPr>
    </w:p>
    <w:p w:rsidR="00097DA6" w:rsidRPr="00F201C0" w:rsidRDefault="00097DA6" w:rsidP="00097DA6">
      <w:pPr>
        <w:ind w:firstLine="397"/>
        <w:jc w:val="both"/>
      </w:pPr>
    </w:p>
    <w:p w:rsidR="00097DA6" w:rsidRPr="00C92BD8" w:rsidRDefault="00097DA6" w:rsidP="00C92BD8">
      <w:pPr>
        <w:pStyle w:val="5"/>
        <w:jc w:val="center"/>
        <w:rPr>
          <w:sz w:val="24"/>
          <w:szCs w:val="24"/>
          <w:lang w:val="ru-RU"/>
        </w:rPr>
      </w:pPr>
      <w:r w:rsidRPr="002F392D">
        <w:rPr>
          <w:sz w:val="24"/>
          <w:szCs w:val="24"/>
          <w:lang w:val="ru-RU"/>
        </w:rPr>
        <w:lastRenderedPageBreak/>
        <w:t>Лабораторная работа №</w:t>
      </w:r>
      <w:r w:rsidR="00C92BD8">
        <w:rPr>
          <w:sz w:val="24"/>
          <w:szCs w:val="24"/>
          <w:lang w:val="ru-RU"/>
        </w:rPr>
        <w:t xml:space="preserve"> 4, 5</w:t>
      </w:r>
    </w:p>
    <w:p w:rsidR="00097DA6" w:rsidRPr="002F392D" w:rsidRDefault="00244B53" w:rsidP="00097DA6">
      <w:pPr>
        <w:pStyle w:val="2"/>
        <w:jc w:val="center"/>
        <w:rPr>
          <w:b/>
          <w:sz w:val="24"/>
          <w:szCs w:val="24"/>
          <w:lang w:val="ru-RU"/>
        </w:rPr>
      </w:pPr>
      <w:bookmarkStart w:id="16" w:name="_Toc132447605"/>
      <w:r>
        <w:rPr>
          <w:b/>
          <w:sz w:val="24"/>
          <w:szCs w:val="24"/>
          <w:lang w:val="ru-RU"/>
        </w:rPr>
        <w:t>«</w:t>
      </w:r>
      <w:r w:rsidR="00097DA6" w:rsidRPr="002F392D">
        <w:rPr>
          <w:b/>
          <w:sz w:val="24"/>
          <w:szCs w:val="24"/>
          <w:lang w:val="ru-RU"/>
        </w:rPr>
        <w:t>Исследование регистров, счетчиков и дешифраторов</w:t>
      </w:r>
      <w:bookmarkEnd w:id="16"/>
      <w:r>
        <w:rPr>
          <w:b/>
          <w:sz w:val="24"/>
          <w:szCs w:val="24"/>
          <w:lang w:val="ru-RU"/>
        </w:rPr>
        <w:t>»</w:t>
      </w:r>
    </w:p>
    <w:p w:rsidR="00097DA6" w:rsidRPr="002F392D" w:rsidRDefault="00097DA6" w:rsidP="00097DA6"/>
    <w:p w:rsidR="00097DA6" w:rsidRDefault="00097DA6" w:rsidP="00097DA6">
      <w:pPr>
        <w:ind w:firstLine="397"/>
        <w:jc w:val="both"/>
      </w:pPr>
      <w:r w:rsidRPr="002F392D">
        <w:rPr>
          <w:b/>
        </w:rPr>
        <w:t>Цель работы</w:t>
      </w:r>
      <w:r>
        <w:t xml:space="preserve">: </w:t>
      </w:r>
      <w:r w:rsidR="00244B53">
        <w:t xml:space="preserve">научиться </w:t>
      </w:r>
      <w:r w:rsidRPr="00F201C0">
        <w:t xml:space="preserve">исследовать регистры, счетчики и дешифраторы. </w:t>
      </w:r>
    </w:p>
    <w:p w:rsidR="00244B53" w:rsidRDefault="00244B53" w:rsidP="00097DA6">
      <w:pPr>
        <w:ind w:firstLine="397"/>
        <w:jc w:val="both"/>
      </w:pPr>
    </w:p>
    <w:p w:rsidR="00097DA6" w:rsidRPr="00166BB0" w:rsidRDefault="00097DA6" w:rsidP="00097DA6">
      <w:pPr>
        <w:ind w:firstLine="397"/>
        <w:jc w:val="both"/>
        <w:rPr>
          <w:b/>
        </w:rPr>
      </w:pPr>
      <w:r w:rsidRPr="00166BB0">
        <w:rPr>
          <w:b/>
        </w:rPr>
        <w:t>Образовательные результаты, заявленные во ФГОС третьего поколения:</w:t>
      </w:r>
    </w:p>
    <w:p w:rsidR="00097DA6" w:rsidRPr="002A3AA6" w:rsidRDefault="00097DA6" w:rsidP="00097DA6">
      <w:pPr>
        <w:ind w:firstLine="567"/>
        <w:jc w:val="both"/>
      </w:pPr>
      <w:r w:rsidRPr="002A3AA6">
        <w:t xml:space="preserve">Студент должен </w:t>
      </w:r>
    </w:p>
    <w:p w:rsidR="00097DA6" w:rsidRDefault="00097DA6" w:rsidP="00097DA6">
      <w:pPr>
        <w:ind w:firstLine="567"/>
        <w:jc w:val="both"/>
      </w:pPr>
      <w:r w:rsidRPr="002A3AA6">
        <w:rPr>
          <w:u w:val="single"/>
        </w:rPr>
        <w:t>уметь:</w:t>
      </w:r>
      <w:r w:rsidRPr="002A3AA6">
        <w:t xml:space="preserve"> </w:t>
      </w:r>
    </w:p>
    <w:p w:rsidR="00097DA6" w:rsidRPr="00F201C0" w:rsidRDefault="00097DA6" w:rsidP="00097DA6">
      <w:pPr>
        <w:ind w:firstLine="567"/>
        <w:jc w:val="both"/>
      </w:pPr>
      <w:r>
        <w:t xml:space="preserve"> </w:t>
      </w:r>
      <w:r w:rsidRPr="00AE7873">
        <w:t xml:space="preserve">- </w:t>
      </w:r>
      <w:r w:rsidR="00244B53">
        <w:t>с</w:t>
      </w:r>
      <w:r>
        <w:t>троить и использовать таблицы истинности логических функций, элементов устройств;</w:t>
      </w:r>
    </w:p>
    <w:p w:rsidR="00097DA6" w:rsidRPr="002A3AA6" w:rsidRDefault="00097DA6" w:rsidP="00097DA6">
      <w:pPr>
        <w:ind w:firstLine="567"/>
        <w:jc w:val="both"/>
      </w:pPr>
      <w:r w:rsidRPr="002A3AA6">
        <w:rPr>
          <w:u w:val="single"/>
        </w:rPr>
        <w:t>знать:</w:t>
      </w:r>
      <w:r w:rsidRPr="002A3AA6">
        <w:t xml:space="preserve"> </w:t>
      </w:r>
    </w:p>
    <w:p w:rsidR="00097DA6" w:rsidRDefault="00097DA6" w:rsidP="0009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AE7873">
        <w:t xml:space="preserve">-  </w:t>
      </w:r>
      <w:r w:rsidR="00244B53">
        <w:t>т</w:t>
      </w:r>
      <w:r>
        <w:t>иповые узлы и устройства ЭВМ, взаимодействие аппаратного и программного обеспечения ЭВМ</w:t>
      </w:r>
    </w:p>
    <w:p w:rsidR="00097DA6" w:rsidRPr="00F201C0" w:rsidRDefault="00097DA6" w:rsidP="00097DA6">
      <w:pPr>
        <w:ind w:firstLine="397"/>
        <w:jc w:val="both"/>
      </w:pPr>
    </w:p>
    <w:p w:rsidR="00E30276" w:rsidRPr="007E13F1" w:rsidRDefault="00E30276" w:rsidP="00E30276">
      <w:pPr>
        <w:ind w:firstLine="709"/>
        <w:jc w:val="both"/>
        <w:rPr>
          <w:b/>
        </w:rPr>
      </w:pPr>
      <w:r w:rsidRPr="007E13F1">
        <w:rPr>
          <w:b/>
        </w:rPr>
        <w:t xml:space="preserve">Краткие теоретические и учебно-методические материалы по теме </w:t>
      </w:r>
      <w:r w:rsidR="008B78AE">
        <w:rPr>
          <w:b/>
        </w:rPr>
        <w:t xml:space="preserve">лабораторной </w:t>
      </w:r>
      <w:r w:rsidRPr="007E13F1">
        <w:rPr>
          <w:b/>
        </w:rPr>
        <w:t>работы</w:t>
      </w:r>
    </w:p>
    <w:p w:rsidR="00097DA6" w:rsidRPr="00F201C0" w:rsidRDefault="00097DA6" w:rsidP="00244B53">
      <w:pPr>
        <w:jc w:val="both"/>
      </w:pPr>
      <w:r w:rsidRPr="002F392D">
        <w:rPr>
          <w:bCs/>
        </w:rPr>
        <w:t xml:space="preserve"> </w:t>
      </w:r>
      <w:r w:rsidR="00244B53">
        <w:rPr>
          <w:bCs/>
        </w:rPr>
        <w:t xml:space="preserve">         </w:t>
      </w:r>
      <w:r w:rsidRPr="00F201C0">
        <w:t>Триггерами называются устройства, обладающие двумя устойчивыми состояниями  (</w:t>
      </w:r>
      <w:r w:rsidRPr="00F201C0">
        <w:rPr>
          <w:i/>
          <w:lang w:val="en-US"/>
        </w:rPr>
        <w:t>Q</w:t>
      </w:r>
      <w:r w:rsidRPr="00F201C0">
        <w:rPr>
          <w:i/>
        </w:rPr>
        <w:t xml:space="preserve"> </w:t>
      </w:r>
      <w:r w:rsidRPr="00F201C0">
        <w:t xml:space="preserve">= 1 и </w:t>
      </w:r>
      <w:r w:rsidRPr="00F201C0">
        <w:rPr>
          <w:i/>
          <w:lang w:val="en-US"/>
        </w:rPr>
        <w:t>Q</w:t>
      </w:r>
      <w:r w:rsidRPr="00F201C0">
        <w:rPr>
          <w:i/>
        </w:rPr>
        <w:t xml:space="preserve"> </w:t>
      </w:r>
      <w:r w:rsidRPr="00F201C0">
        <w:t>= 0) и способные находиться в одном из них сколь угодно долго и переходить из одного состояния в другое под воздействием внешних сигналов. В каком из этих состояний окажется триггер, зависит от сигналов на входах триггера и от его предыдущего состояния, т.е. он имеет память. Таким образом, триггер – элементарная ячейка памяти.</w:t>
      </w:r>
    </w:p>
    <w:p w:rsidR="00097DA6" w:rsidRPr="00F201C0" w:rsidRDefault="00097DA6" w:rsidP="00097DA6">
      <w:pPr>
        <w:ind w:firstLine="397"/>
        <w:jc w:val="both"/>
      </w:pPr>
      <w:r w:rsidRPr="00F201C0">
        <w:t xml:space="preserve">Тип триггера определяется алгоритмом его работы, в зависимости от которого триггер может иметь установочные, информационные и управляющие входы. Установочные входы обуславливают состояние триггера независимо от состояния других входов. Входы управления разрешают запись данных, подающихся на информационные входы. Наиболее распространенными являются триггеры </w:t>
      </w:r>
      <w:r w:rsidRPr="00F201C0">
        <w:rPr>
          <w:i/>
          <w:lang w:val="en-US"/>
        </w:rPr>
        <w:t>RS</w:t>
      </w:r>
      <w:r w:rsidRPr="00F201C0">
        <w:t xml:space="preserve">-, </w:t>
      </w:r>
      <w:r w:rsidRPr="00F201C0">
        <w:rPr>
          <w:i/>
          <w:lang w:val="en-US"/>
        </w:rPr>
        <w:t>JK</w:t>
      </w:r>
      <w:r w:rsidRPr="00F201C0">
        <w:rPr>
          <w:i/>
        </w:rPr>
        <w:t>-</w:t>
      </w:r>
      <w:r w:rsidRPr="00F201C0">
        <w:t xml:space="preserve">, </w:t>
      </w:r>
      <w:r w:rsidRPr="00F201C0">
        <w:rPr>
          <w:i/>
          <w:lang w:val="en-US"/>
        </w:rPr>
        <w:t>D</w:t>
      </w:r>
      <w:r w:rsidRPr="00F201C0">
        <w:t xml:space="preserve">- и </w:t>
      </w:r>
      <w:r w:rsidRPr="00F201C0">
        <w:rPr>
          <w:i/>
          <w:lang w:val="en-US"/>
        </w:rPr>
        <w:t>T</w:t>
      </w:r>
      <w:r w:rsidRPr="00F201C0">
        <w:t>-типов.</w:t>
      </w:r>
    </w:p>
    <w:p w:rsidR="00097DA6" w:rsidRPr="00F201C0" w:rsidRDefault="00097DA6" w:rsidP="00097DA6">
      <w:pPr>
        <w:spacing w:line="260" w:lineRule="exact"/>
        <w:ind w:firstLine="397"/>
        <w:jc w:val="both"/>
      </w:pPr>
      <w:r w:rsidRPr="00F201C0">
        <w:rPr>
          <w:i/>
          <w:lang w:val="en-US"/>
        </w:rPr>
        <w:t>RS</w:t>
      </w:r>
      <w:r w:rsidRPr="00F201C0">
        <w:rPr>
          <w:i/>
        </w:rPr>
        <w:t>-триггер</w:t>
      </w:r>
      <w:r w:rsidRPr="00F201C0">
        <w:t xml:space="preserve"> – простейший автомат с памятью, который может находиться в двух состояниях. Триггер имеет два установочных входа: установки </w:t>
      </w:r>
      <w:r w:rsidRPr="00F201C0">
        <w:rPr>
          <w:i/>
          <w:lang w:val="en-US"/>
        </w:rPr>
        <w:t>S</w:t>
      </w:r>
      <w:r w:rsidRPr="00F201C0">
        <w:t xml:space="preserve"> (</w:t>
      </w:r>
      <w:r w:rsidRPr="00F201C0">
        <w:rPr>
          <w:i/>
          <w:lang w:val="en-US"/>
        </w:rPr>
        <w:t>set</w:t>
      </w:r>
      <w:r w:rsidRPr="00F201C0">
        <w:t xml:space="preserve"> – установка) и сброса </w:t>
      </w:r>
      <w:r w:rsidRPr="00F201C0">
        <w:rPr>
          <w:i/>
          <w:lang w:val="en-US"/>
        </w:rPr>
        <w:t>R</w:t>
      </w:r>
      <w:r w:rsidRPr="00F201C0">
        <w:t xml:space="preserve"> (</w:t>
      </w:r>
      <w:r w:rsidRPr="00F201C0">
        <w:rPr>
          <w:i/>
          <w:lang w:val="en-US"/>
        </w:rPr>
        <w:t>reset</w:t>
      </w:r>
      <w:r w:rsidRPr="00F201C0">
        <w:t xml:space="preserve"> – сброс), на которые подаются входные сигналы от внешних источников.  При подаче на установки активного логического уровня триггер устанавливается в единицу (</w:t>
      </w:r>
      <w:r w:rsidRPr="00F201C0">
        <w:rPr>
          <w:i/>
          <w:lang w:val="en-US"/>
        </w:rPr>
        <w:t>Q</w:t>
      </w:r>
      <w:r w:rsidRPr="00F201C0">
        <w:t xml:space="preserve"> = 1, </w:t>
      </w:r>
      <w:r w:rsidRPr="00F201C0">
        <w:rPr>
          <w:i/>
          <w:lang w:val="en-US"/>
        </w:rPr>
        <w:t>Q</w:t>
      </w:r>
      <w:r w:rsidRPr="00F201C0">
        <w:t>′ = 0, здесь штрих означает инвертирование), при подаче активного уровня на вход сброса  триггер устанавливается в ноль (</w:t>
      </w:r>
      <w:r w:rsidRPr="00F201C0">
        <w:rPr>
          <w:i/>
          <w:lang w:val="en-US"/>
        </w:rPr>
        <w:t>Q</w:t>
      </w:r>
      <w:r w:rsidRPr="00F201C0">
        <w:t xml:space="preserve"> = 0, </w:t>
      </w:r>
      <w:r w:rsidRPr="00F201C0">
        <w:rPr>
          <w:i/>
          <w:lang w:val="en-US"/>
        </w:rPr>
        <w:t>Q</w:t>
      </w:r>
      <w:r w:rsidRPr="00F201C0">
        <w:t xml:space="preserve">′ = 1). Если на оба установочных входа подать пассивный логический уровень, то триггер сохраняет предыдущее состояние выходов: </w:t>
      </w:r>
      <w:r w:rsidRPr="00F201C0">
        <w:rPr>
          <w:i/>
          <w:lang w:val="en-US"/>
        </w:rPr>
        <w:t>Q</w:t>
      </w:r>
      <w:r w:rsidRPr="00F201C0">
        <w:rPr>
          <w:i/>
        </w:rPr>
        <w:t xml:space="preserve"> </w:t>
      </w:r>
      <w:r w:rsidRPr="00F201C0">
        <w:t xml:space="preserve">= 1  или </w:t>
      </w:r>
      <w:r w:rsidRPr="00F201C0">
        <w:rPr>
          <w:i/>
          <w:lang w:val="en-US"/>
        </w:rPr>
        <w:t>Q</w:t>
      </w:r>
      <w:r w:rsidRPr="00F201C0">
        <w:rPr>
          <w:i/>
        </w:rPr>
        <w:t xml:space="preserve"> </w:t>
      </w:r>
      <w:r w:rsidRPr="00F201C0">
        <w:t>= 0. Каждое состояние устойчиво и поддерживается за счет действия обратных связей. Подача активного уровня одновременно на оба установочных входа запрещена, так как триггер не может быть установлен в ноль и единицу.</w:t>
      </w:r>
    </w:p>
    <w:p w:rsidR="00097DA6" w:rsidRPr="00F201C0" w:rsidRDefault="00097DA6" w:rsidP="00097DA6">
      <w:pPr>
        <w:spacing w:line="260" w:lineRule="exact"/>
        <w:ind w:firstLine="397"/>
        <w:jc w:val="both"/>
      </w:pPr>
      <w:r w:rsidRPr="00F201C0">
        <w:rPr>
          <w:i/>
          <w:lang w:val="en-US"/>
        </w:rPr>
        <w:t>RS</w:t>
      </w:r>
      <w:r w:rsidRPr="00F201C0">
        <w:t>-триггер может быть выполнен на элементах «ИЛИ-НЕ» или «И-НЕ» (рис. 26).</w:t>
      </w:r>
    </w:p>
    <w:p w:rsidR="00097DA6" w:rsidRPr="00F201C0" w:rsidRDefault="00097DA6" w:rsidP="00097DA6">
      <w:pPr>
        <w:ind w:firstLine="397"/>
        <w:jc w:val="both"/>
      </w:pPr>
    </w:p>
    <w:p w:rsidR="00097DA6" w:rsidRPr="00F201C0" w:rsidRDefault="00097DA6" w:rsidP="00097DA6">
      <w:pPr>
        <w:ind w:left="-170"/>
        <w:jc w:val="both"/>
      </w:pPr>
      <w:r>
        <w:rPr>
          <w:noProof/>
        </w:rPr>
        <w:drawing>
          <wp:inline distT="0" distB="0" distL="0" distR="0">
            <wp:extent cx="4125595" cy="914400"/>
            <wp:effectExtent l="19050" t="0" r="8255" b="0"/>
            <wp:docPr id="62" name="Рисунок 62" descr="RSтри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Sтриг"/>
                    <pic:cNvPicPr>
                      <a:picLocks noChangeAspect="1" noChangeArrowheads="1"/>
                    </pic:cNvPicPr>
                  </pic:nvPicPr>
                  <pic:blipFill>
                    <a:blip r:embed="rId100"/>
                    <a:srcRect b="14766"/>
                    <a:stretch>
                      <a:fillRect/>
                    </a:stretch>
                  </pic:blipFill>
                  <pic:spPr bwMode="auto">
                    <a:xfrm>
                      <a:off x="0" y="0"/>
                      <a:ext cx="4125595" cy="914400"/>
                    </a:xfrm>
                    <a:prstGeom prst="rect">
                      <a:avLst/>
                    </a:prstGeom>
                    <a:noFill/>
                    <a:ln w="9525">
                      <a:noFill/>
                      <a:miter lim="800000"/>
                      <a:headEnd/>
                      <a:tailEnd/>
                    </a:ln>
                  </pic:spPr>
                </pic:pic>
              </a:graphicData>
            </a:graphic>
          </wp:inline>
        </w:drawing>
      </w:r>
    </w:p>
    <w:p w:rsidR="00097DA6" w:rsidRPr="00F201C0" w:rsidRDefault="00097DA6" w:rsidP="00097DA6">
      <w:pPr>
        <w:tabs>
          <w:tab w:val="right" w:pos="5040"/>
        </w:tabs>
        <w:spacing w:before="60"/>
        <w:ind w:firstLine="1259"/>
        <w:jc w:val="both"/>
        <w:rPr>
          <w:i/>
          <w:iCs/>
        </w:rPr>
      </w:pPr>
      <w:r w:rsidRPr="00F201C0">
        <w:rPr>
          <w:i/>
          <w:iCs/>
        </w:rPr>
        <w:t>а</w:t>
      </w:r>
      <w:r w:rsidRPr="00F201C0">
        <w:rPr>
          <w:i/>
          <w:iCs/>
        </w:rPr>
        <w:tab/>
        <w:t>б</w:t>
      </w:r>
    </w:p>
    <w:p w:rsidR="00097DA6" w:rsidRPr="00F201C0" w:rsidRDefault="00244B53" w:rsidP="00097DA6">
      <w:pPr>
        <w:spacing w:before="240"/>
        <w:jc w:val="center"/>
      </w:pPr>
      <w:r w:rsidRPr="00F201C0">
        <w:rPr>
          <w:iCs/>
        </w:rPr>
        <w:t>Рис</w:t>
      </w:r>
      <w:r>
        <w:rPr>
          <w:iCs/>
        </w:rPr>
        <w:t>унок</w:t>
      </w:r>
      <w:r w:rsidR="00097DA6" w:rsidRPr="00F201C0">
        <w:rPr>
          <w:iCs/>
        </w:rPr>
        <w:t xml:space="preserve"> 26</w:t>
      </w:r>
      <w:r>
        <w:rPr>
          <w:iCs/>
        </w:rPr>
        <w:t>-</w:t>
      </w:r>
      <w:r w:rsidR="00097DA6" w:rsidRPr="00F201C0">
        <w:t xml:space="preserve"> </w:t>
      </w:r>
      <w:r w:rsidR="00097DA6" w:rsidRPr="00F201C0">
        <w:rPr>
          <w:i/>
          <w:lang w:val="en-US"/>
        </w:rPr>
        <w:t>RS</w:t>
      </w:r>
      <w:r w:rsidR="00097DA6" w:rsidRPr="00F201C0">
        <w:t xml:space="preserve">-триггер: </w:t>
      </w:r>
      <w:r w:rsidR="00097DA6" w:rsidRPr="00F201C0">
        <w:rPr>
          <w:i/>
        </w:rPr>
        <w:t xml:space="preserve">а </w:t>
      </w:r>
      <w:r w:rsidR="00097DA6" w:rsidRPr="00F201C0">
        <w:t xml:space="preserve">– на элементах «ИЛИ-НЕ», </w:t>
      </w:r>
      <w:r w:rsidR="00097DA6" w:rsidRPr="00F201C0">
        <w:rPr>
          <w:i/>
        </w:rPr>
        <w:t xml:space="preserve">б </w:t>
      </w:r>
      <w:r w:rsidR="00097DA6" w:rsidRPr="00F201C0">
        <w:t>– на элементах «И-НЕ»</w:t>
      </w:r>
    </w:p>
    <w:p w:rsidR="00097DA6" w:rsidRPr="00F201C0" w:rsidRDefault="00097DA6" w:rsidP="00097DA6">
      <w:pPr>
        <w:spacing w:before="240"/>
        <w:jc w:val="center"/>
      </w:pPr>
    </w:p>
    <w:p w:rsidR="00097DA6" w:rsidRPr="00F201C0" w:rsidRDefault="00097DA6" w:rsidP="00097DA6">
      <w:pPr>
        <w:ind w:firstLine="397"/>
        <w:jc w:val="both"/>
      </w:pPr>
      <w:r w:rsidRPr="00F201C0">
        <w:t xml:space="preserve">Для </w:t>
      </w:r>
      <w:r w:rsidRPr="00F201C0">
        <w:rPr>
          <w:i/>
          <w:lang w:val="en-US"/>
        </w:rPr>
        <w:t>RS</w:t>
      </w:r>
      <w:r w:rsidRPr="00F201C0">
        <w:t>-триггеров, выполненных на элементах «ИЛИ-НЕ», активным уровнем на управляющих входах является уровень логической единицы, а  на элементах «И-НЕ» – уровень логического нуля.</w:t>
      </w:r>
    </w:p>
    <w:p w:rsidR="00097DA6" w:rsidRPr="00F201C0" w:rsidRDefault="00097DA6" w:rsidP="00097DA6">
      <w:pPr>
        <w:ind w:firstLine="397"/>
        <w:jc w:val="both"/>
      </w:pPr>
      <w:r w:rsidRPr="00F201C0">
        <w:rPr>
          <w:i/>
          <w:lang w:val="en-US"/>
        </w:rPr>
        <w:t>RS</w:t>
      </w:r>
      <w:r w:rsidRPr="00F201C0">
        <w:t xml:space="preserve">-триггер – основной узел построения последовательных схем. Условия переходов триггеров из одного состояния в другое можно описать табличным, аналитическим или графическим способами. Табличное описание работы </w:t>
      </w:r>
      <w:r w:rsidRPr="00F201C0">
        <w:rPr>
          <w:i/>
          <w:lang w:val="en-US"/>
        </w:rPr>
        <w:t>RS</w:t>
      </w:r>
      <w:r w:rsidRPr="00F201C0">
        <w:t xml:space="preserve">-триггера на элементах «ИЛИ-НЕ» и </w:t>
      </w:r>
      <w:r w:rsidRPr="00F201C0">
        <w:lastRenderedPageBreak/>
        <w:t>«И-НЕ» представлено в табл. 7 и 8 соответственно, где</w:t>
      </w:r>
      <w:r w:rsidRPr="00F201C0">
        <w:rPr>
          <w:i/>
        </w:rPr>
        <w:t xml:space="preserve"> </w:t>
      </w:r>
      <w:r w:rsidRPr="00F201C0">
        <w:rPr>
          <w:i/>
          <w:lang w:val="en-US"/>
        </w:rPr>
        <w:t>Q</w:t>
      </w:r>
      <w:r w:rsidRPr="00F201C0">
        <w:rPr>
          <w:i/>
          <w:vertAlign w:val="subscript"/>
          <w:lang w:val="en-US"/>
        </w:rPr>
        <w:t>t</w:t>
      </w:r>
      <w:r w:rsidRPr="00F201C0">
        <w:t xml:space="preserve"> – предшествующее состояние выхода; </w:t>
      </w:r>
      <w:r w:rsidRPr="00F201C0">
        <w:rPr>
          <w:i/>
          <w:lang w:val="en-US"/>
        </w:rPr>
        <w:t>Q</w:t>
      </w:r>
      <w:r w:rsidRPr="00F201C0">
        <w:rPr>
          <w:i/>
          <w:vertAlign w:val="subscript"/>
          <w:lang w:val="en-US"/>
        </w:rPr>
        <w:t>t</w:t>
      </w:r>
      <w:r w:rsidRPr="00F201C0">
        <w:rPr>
          <w:vertAlign w:val="subscript"/>
        </w:rPr>
        <w:t>+1</w:t>
      </w:r>
      <w:r w:rsidRPr="00F201C0">
        <w:t xml:space="preserve"> – новое состояние, устанавливающееся после перехода;  -  – неопределенное состояние.</w:t>
      </w:r>
    </w:p>
    <w:p w:rsidR="00097DA6" w:rsidRPr="00F201C0" w:rsidRDefault="00097DA6" w:rsidP="00097DA6">
      <w:pPr>
        <w:spacing w:before="120" w:after="120"/>
        <w:ind w:firstLine="1077"/>
        <w:jc w:val="both"/>
      </w:pPr>
      <w:r w:rsidRPr="00F201C0">
        <w:t xml:space="preserve"> Т а б л и ц а  7                                            Т а б л и ц а  8</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0"/>
        <w:gridCol w:w="660"/>
        <w:gridCol w:w="660"/>
        <w:gridCol w:w="2160"/>
        <w:gridCol w:w="674"/>
        <w:gridCol w:w="674"/>
        <w:gridCol w:w="675"/>
      </w:tblGrid>
      <w:tr w:rsidR="00097DA6" w:rsidRPr="00F201C0" w:rsidTr="00C324C1">
        <w:trPr>
          <w:trHeight w:val="170"/>
        </w:trPr>
        <w:tc>
          <w:tcPr>
            <w:tcW w:w="660" w:type="dxa"/>
            <w:tcBorders>
              <w:left w:val="nil"/>
              <w:bottom w:val="single" w:sz="4" w:space="0" w:color="auto"/>
            </w:tcBorders>
          </w:tcPr>
          <w:p w:rsidR="00097DA6" w:rsidRPr="00F201C0" w:rsidRDefault="00097DA6" w:rsidP="00C324C1">
            <w:pPr>
              <w:spacing w:before="60" w:after="60"/>
              <w:jc w:val="center"/>
              <w:rPr>
                <w:lang w:val="en-US"/>
              </w:rPr>
            </w:pPr>
            <w:r w:rsidRPr="00F201C0">
              <w:rPr>
                <w:lang w:val="en-US"/>
              </w:rPr>
              <w:t>R</w:t>
            </w:r>
          </w:p>
        </w:tc>
        <w:tc>
          <w:tcPr>
            <w:tcW w:w="660" w:type="dxa"/>
            <w:tcBorders>
              <w:bottom w:val="single" w:sz="4" w:space="0" w:color="auto"/>
            </w:tcBorders>
          </w:tcPr>
          <w:p w:rsidR="00097DA6" w:rsidRPr="00F201C0" w:rsidRDefault="00097DA6" w:rsidP="00C324C1">
            <w:pPr>
              <w:spacing w:before="60" w:after="60"/>
              <w:jc w:val="center"/>
              <w:rPr>
                <w:lang w:val="en-US"/>
              </w:rPr>
            </w:pPr>
            <w:r w:rsidRPr="00F201C0">
              <w:rPr>
                <w:lang w:val="en-US"/>
              </w:rPr>
              <w:t>S</w:t>
            </w:r>
          </w:p>
        </w:tc>
        <w:tc>
          <w:tcPr>
            <w:tcW w:w="660" w:type="dxa"/>
            <w:tcBorders>
              <w:bottom w:val="single" w:sz="4" w:space="0" w:color="auto"/>
              <w:right w:val="nil"/>
            </w:tcBorders>
          </w:tcPr>
          <w:p w:rsidR="00097DA6" w:rsidRPr="00F201C0" w:rsidRDefault="00097DA6" w:rsidP="00C324C1">
            <w:pPr>
              <w:spacing w:before="60" w:after="60"/>
              <w:jc w:val="center"/>
              <w:rPr>
                <w:lang w:val="en-US"/>
              </w:rPr>
            </w:pPr>
            <w:r w:rsidRPr="00F201C0">
              <w:rPr>
                <w:lang w:val="en-US"/>
              </w:rPr>
              <w:t>Q</w:t>
            </w:r>
            <w:r w:rsidRPr="00F201C0">
              <w:rPr>
                <w:vertAlign w:val="subscript"/>
                <w:lang w:val="en-US"/>
              </w:rPr>
              <w:t>t+1</w:t>
            </w:r>
          </w:p>
        </w:tc>
        <w:tc>
          <w:tcPr>
            <w:tcW w:w="2160" w:type="dxa"/>
            <w:tcBorders>
              <w:top w:val="nil"/>
              <w:left w:val="nil"/>
              <w:bottom w:val="nil"/>
              <w:right w:val="nil"/>
            </w:tcBorders>
          </w:tcPr>
          <w:p w:rsidR="00097DA6" w:rsidRPr="00F201C0" w:rsidRDefault="00097DA6" w:rsidP="00C324C1">
            <w:pPr>
              <w:spacing w:before="60" w:after="60"/>
              <w:jc w:val="center"/>
            </w:pPr>
          </w:p>
        </w:tc>
        <w:tc>
          <w:tcPr>
            <w:tcW w:w="674" w:type="dxa"/>
            <w:tcBorders>
              <w:left w:val="nil"/>
              <w:bottom w:val="single" w:sz="4" w:space="0" w:color="auto"/>
            </w:tcBorders>
          </w:tcPr>
          <w:p w:rsidR="00097DA6" w:rsidRPr="00F201C0" w:rsidRDefault="00097DA6" w:rsidP="00C324C1">
            <w:pPr>
              <w:spacing w:before="60" w:after="60"/>
              <w:jc w:val="center"/>
              <w:rPr>
                <w:lang w:val="en-US"/>
              </w:rPr>
            </w:pPr>
            <w:r w:rsidRPr="00F201C0">
              <w:rPr>
                <w:lang w:val="en-US"/>
              </w:rPr>
              <w:t>R</w:t>
            </w:r>
          </w:p>
        </w:tc>
        <w:tc>
          <w:tcPr>
            <w:tcW w:w="674" w:type="dxa"/>
            <w:tcBorders>
              <w:bottom w:val="single" w:sz="4" w:space="0" w:color="auto"/>
            </w:tcBorders>
          </w:tcPr>
          <w:p w:rsidR="00097DA6" w:rsidRPr="00F201C0" w:rsidRDefault="00097DA6" w:rsidP="00C324C1">
            <w:pPr>
              <w:spacing w:before="60" w:after="60"/>
              <w:jc w:val="center"/>
              <w:rPr>
                <w:lang w:val="en-US"/>
              </w:rPr>
            </w:pPr>
            <w:r w:rsidRPr="00F201C0">
              <w:rPr>
                <w:lang w:val="en-US"/>
              </w:rPr>
              <w:t>S</w:t>
            </w:r>
          </w:p>
        </w:tc>
        <w:tc>
          <w:tcPr>
            <w:tcW w:w="675" w:type="dxa"/>
            <w:tcBorders>
              <w:bottom w:val="single" w:sz="4" w:space="0" w:color="auto"/>
              <w:right w:val="nil"/>
            </w:tcBorders>
          </w:tcPr>
          <w:p w:rsidR="00097DA6" w:rsidRPr="00F201C0" w:rsidRDefault="00097DA6" w:rsidP="00C324C1">
            <w:pPr>
              <w:spacing w:before="60" w:after="60"/>
              <w:jc w:val="center"/>
              <w:rPr>
                <w:lang w:val="en-US"/>
              </w:rPr>
            </w:pPr>
            <w:r w:rsidRPr="00F201C0">
              <w:rPr>
                <w:lang w:val="en-US"/>
              </w:rPr>
              <w:t>Q</w:t>
            </w:r>
            <w:r w:rsidRPr="00F201C0">
              <w:rPr>
                <w:vertAlign w:val="subscript"/>
                <w:lang w:val="en-US"/>
              </w:rPr>
              <w:t>t+1</w:t>
            </w:r>
          </w:p>
        </w:tc>
      </w:tr>
      <w:tr w:rsidR="00097DA6" w:rsidRPr="00F201C0" w:rsidTr="00C324C1">
        <w:trPr>
          <w:trHeight w:val="140"/>
        </w:trPr>
        <w:tc>
          <w:tcPr>
            <w:tcW w:w="660" w:type="dxa"/>
            <w:tcBorders>
              <w:left w:val="nil"/>
              <w:bottom w:val="nil"/>
            </w:tcBorders>
          </w:tcPr>
          <w:p w:rsidR="00097DA6" w:rsidRPr="00F201C0" w:rsidRDefault="00097DA6" w:rsidP="00C324C1">
            <w:pPr>
              <w:spacing w:before="60" w:after="60"/>
              <w:jc w:val="center"/>
              <w:rPr>
                <w:lang w:val="en-US"/>
              </w:rPr>
            </w:pPr>
            <w:r w:rsidRPr="00F201C0">
              <w:rPr>
                <w:lang w:val="en-US"/>
              </w:rPr>
              <w:t>0</w:t>
            </w:r>
          </w:p>
        </w:tc>
        <w:tc>
          <w:tcPr>
            <w:tcW w:w="660" w:type="dxa"/>
            <w:tcBorders>
              <w:bottom w:val="nil"/>
            </w:tcBorders>
          </w:tcPr>
          <w:p w:rsidR="00097DA6" w:rsidRPr="00F201C0" w:rsidRDefault="00097DA6" w:rsidP="00C324C1">
            <w:pPr>
              <w:spacing w:before="60" w:after="60"/>
              <w:jc w:val="center"/>
              <w:rPr>
                <w:lang w:val="en-US"/>
              </w:rPr>
            </w:pPr>
            <w:r w:rsidRPr="00F201C0">
              <w:rPr>
                <w:lang w:val="en-US"/>
              </w:rPr>
              <w:t>0</w:t>
            </w:r>
          </w:p>
        </w:tc>
        <w:tc>
          <w:tcPr>
            <w:tcW w:w="660" w:type="dxa"/>
            <w:tcBorders>
              <w:bottom w:val="nil"/>
              <w:right w:val="nil"/>
            </w:tcBorders>
          </w:tcPr>
          <w:p w:rsidR="00097DA6" w:rsidRPr="00F201C0" w:rsidRDefault="00097DA6" w:rsidP="00C324C1">
            <w:pPr>
              <w:spacing w:before="60" w:after="60"/>
              <w:jc w:val="center"/>
              <w:rPr>
                <w:lang w:val="en-US"/>
              </w:rPr>
            </w:pPr>
            <w:r w:rsidRPr="00F201C0">
              <w:rPr>
                <w:lang w:val="en-US"/>
              </w:rPr>
              <w:t>Q</w:t>
            </w:r>
            <w:r w:rsidRPr="00F201C0">
              <w:rPr>
                <w:vertAlign w:val="subscript"/>
                <w:lang w:val="en-US"/>
              </w:rPr>
              <w:t>t</w:t>
            </w:r>
          </w:p>
        </w:tc>
        <w:tc>
          <w:tcPr>
            <w:tcW w:w="2160" w:type="dxa"/>
            <w:tcBorders>
              <w:top w:val="nil"/>
              <w:left w:val="nil"/>
              <w:bottom w:val="nil"/>
              <w:right w:val="nil"/>
            </w:tcBorders>
          </w:tcPr>
          <w:p w:rsidR="00097DA6" w:rsidRPr="00F201C0" w:rsidRDefault="00097DA6" w:rsidP="00C324C1">
            <w:pPr>
              <w:spacing w:before="60" w:after="60"/>
              <w:jc w:val="center"/>
            </w:pPr>
          </w:p>
        </w:tc>
        <w:tc>
          <w:tcPr>
            <w:tcW w:w="674" w:type="dxa"/>
            <w:tcBorders>
              <w:left w:val="nil"/>
              <w:bottom w:val="nil"/>
            </w:tcBorders>
          </w:tcPr>
          <w:p w:rsidR="00097DA6" w:rsidRPr="00F201C0" w:rsidRDefault="00097DA6" w:rsidP="00C324C1">
            <w:pPr>
              <w:spacing w:before="60" w:after="60"/>
              <w:jc w:val="center"/>
              <w:rPr>
                <w:lang w:val="en-US"/>
              </w:rPr>
            </w:pPr>
            <w:r w:rsidRPr="00F201C0">
              <w:rPr>
                <w:lang w:val="en-US"/>
              </w:rPr>
              <w:t>0</w:t>
            </w:r>
          </w:p>
        </w:tc>
        <w:tc>
          <w:tcPr>
            <w:tcW w:w="674" w:type="dxa"/>
            <w:tcBorders>
              <w:bottom w:val="nil"/>
            </w:tcBorders>
          </w:tcPr>
          <w:p w:rsidR="00097DA6" w:rsidRPr="00F201C0" w:rsidRDefault="00097DA6" w:rsidP="00C324C1">
            <w:pPr>
              <w:spacing w:before="60" w:after="60"/>
              <w:jc w:val="center"/>
              <w:rPr>
                <w:lang w:val="en-US"/>
              </w:rPr>
            </w:pPr>
            <w:r w:rsidRPr="00F201C0">
              <w:rPr>
                <w:lang w:val="en-US"/>
              </w:rPr>
              <w:t>0</w:t>
            </w:r>
          </w:p>
        </w:tc>
        <w:tc>
          <w:tcPr>
            <w:tcW w:w="675" w:type="dxa"/>
            <w:tcBorders>
              <w:bottom w:val="nil"/>
              <w:right w:val="nil"/>
            </w:tcBorders>
          </w:tcPr>
          <w:p w:rsidR="00097DA6" w:rsidRPr="00F201C0" w:rsidRDefault="00097DA6" w:rsidP="00C324C1">
            <w:pPr>
              <w:spacing w:before="60" w:after="60"/>
              <w:jc w:val="center"/>
            </w:pPr>
            <w:r w:rsidRPr="00F201C0">
              <w:rPr>
                <w:lang w:val="en-US"/>
              </w:rPr>
              <w:t>–</w:t>
            </w:r>
          </w:p>
        </w:tc>
      </w:tr>
      <w:tr w:rsidR="00097DA6" w:rsidRPr="00F201C0" w:rsidTr="00C324C1">
        <w:trPr>
          <w:trHeight w:val="227"/>
        </w:trPr>
        <w:tc>
          <w:tcPr>
            <w:tcW w:w="660" w:type="dxa"/>
            <w:tcBorders>
              <w:top w:val="nil"/>
              <w:left w:val="nil"/>
              <w:bottom w:val="nil"/>
            </w:tcBorders>
          </w:tcPr>
          <w:p w:rsidR="00097DA6" w:rsidRPr="00F201C0" w:rsidRDefault="00097DA6" w:rsidP="00C324C1">
            <w:pPr>
              <w:spacing w:before="60" w:after="60"/>
              <w:jc w:val="center"/>
              <w:rPr>
                <w:lang w:val="en-US"/>
              </w:rPr>
            </w:pPr>
            <w:r w:rsidRPr="00F201C0">
              <w:rPr>
                <w:lang w:val="en-US"/>
              </w:rPr>
              <w:t>1</w:t>
            </w:r>
          </w:p>
        </w:tc>
        <w:tc>
          <w:tcPr>
            <w:tcW w:w="660" w:type="dxa"/>
            <w:tcBorders>
              <w:top w:val="nil"/>
              <w:bottom w:val="nil"/>
            </w:tcBorders>
          </w:tcPr>
          <w:p w:rsidR="00097DA6" w:rsidRPr="00F201C0" w:rsidRDefault="00097DA6" w:rsidP="00C324C1">
            <w:pPr>
              <w:spacing w:before="60" w:after="60"/>
              <w:jc w:val="center"/>
              <w:rPr>
                <w:lang w:val="en-US"/>
              </w:rPr>
            </w:pPr>
            <w:r w:rsidRPr="00F201C0">
              <w:rPr>
                <w:lang w:val="en-US"/>
              </w:rPr>
              <w:t>0</w:t>
            </w:r>
          </w:p>
        </w:tc>
        <w:tc>
          <w:tcPr>
            <w:tcW w:w="660" w:type="dxa"/>
            <w:tcBorders>
              <w:top w:val="nil"/>
              <w:bottom w:val="nil"/>
              <w:right w:val="nil"/>
            </w:tcBorders>
          </w:tcPr>
          <w:p w:rsidR="00097DA6" w:rsidRPr="00F201C0" w:rsidRDefault="00097DA6" w:rsidP="00C324C1">
            <w:pPr>
              <w:spacing w:before="60" w:after="60"/>
              <w:jc w:val="center"/>
              <w:rPr>
                <w:lang w:val="en-US"/>
              </w:rPr>
            </w:pPr>
            <w:r w:rsidRPr="00F201C0">
              <w:rPr>
                <w:lang w:val="en-US"/>
              </w:rPr>
              <w:t>0</w:t>
            </w:r>
          </w:p>
        </w:tc>
        <w:tc>
          <w:tcPr>
            <w:tcW w:w="2160" w:type="dxa"/>
            <w:tcBorders>
              <w:top w:val="nil"/>
              <w:left w:val="nil"/>
              <w:bottom w:val="nil"/>
              <w:right w:val="nil"/>
            </w:tcBorders>
          </w:tcPr>
          <w:p w:rsidR="00097DA6" w:rsidRPr="00F201C0" w:rsidRDefault="00097DA6" w:rsidP="00C324C1">
            <w:pPr>
              <w:spacing w:before="60" w:after="60"/>
              <w:jc w:val="center"/>
            </w:pPr>
          </w:p>
        </w:tc>
        <w:tc>
          <w:tcPr>
            <w:tcW w:w="674" w:type="dxa"/>
            <w:tcBorders>
              <w:top w:val="nil"/>
              <w:left w:val="nil"/>
              <w:bottom w:val="nil"/>
            </w:tcBorders>
          </w:tcPr>
          <w:p w:rsidR="00097DA6" w:rsidRPr="00F201C0" w:rsidRDefault="00097DA6" w:rsidP="00C324C1">
            <w:pPr>
              <w:spacing w:before="60" w:after="60"/>
              <w:jc w:val="center"/>
              <w:rPr>
                <w:lang w:val="en-US"/>
              </w:rPr>
            </w:pPr>
            <w:r w:rsidRPr="00F201C0">
              <w:rPr>
                <w:lang w:val="en-US"/>
              </w:rPr>
              <w:t>1</w:t>
            </w:r>
          </w:p>
        </w:tc>
        <w:tc>
          <w:tcPr>
            <w:tcW w:w="674" w:type="dxa"/>
            <w:tcBorders>
              <w:top w:val="nil"/>
              <w:bottom w:val="nil"/>
            </w:tcBorders>
          </w:tcPr>
          <w:p w:rsidR="00097DA6" w:rsidRPr="00F201C0" w:rsidRDefault="00097DA6" w:rsidP="00C324C1">
            <w:pPr>
              <w:spacing w:before="60" w:after="60"/>
              <w:jc w:val="center"/>
              <w:rPr>
                <w:lang w:val="en-US"/>
              </w:rPr>
            </w:pPr>
            <w:r w:rsidRPr="00F201C0">
              <w:rPr>
                <w:lang w:val="en-US"/>
              </w:rPr>
              <w:t>0</w:t>
            </w:r>
          </w:p>
        </w:tc>
        <w:tc>
          <w:tcPr>
            <w:tcW w:w="675" w:type="dxa"/>
            <w:tcBorders>
              <w:top w:val="nil"/>
              <w:bottom w:val="nil"/>
              <w:right w:val="nil"/>
            </w:tcBorders>
          </w:tcPr>
          <w:p w:rsidR="00097DA6" w:rsidRPr="00F201C0" w:rsidRDefault="00097DA6" w:rsidP="00C324C1">
            <w:pPr>
              <w:spacing w:before="60" w:after="60"/>
              <w:jc w:val="center"/>
              <w:rPr>
                <w:lang w:val="en-US"/>
              </w:rPr>
            </w:pPr>
            <w:r w:rsidRPr="00F201C0">
              <w:rPr>
                <w:lang w:val="en-US"/>
              </w:rPr>
              <w:t>1</w:t>
            </w:r>
          </w:p>
        </w:tc>
      </w:tr>
      <w:tr w:rsidR="00097DA6" w:rsidRPr="00F201C0" w:rsidTr="00C324C1">
        <w:trPr>
          <w:trHeight w:val="227"/>
        </w:trPr>
        <w:tc>
          <w:tcPr>
            <w:tcW w:w="660" w:type="dxa"/>
            <w:tcBorders>
              <w:top w:val="nil"/>
              <w:left w:val="nil"/>
              <w:bottom w:val="nil"/>
            </w:tcBorders>
          </w:tcPr>
          <w:p w:rsidR="00097DA6" w:rsidRPr="00F201C0" w:rsidRDefault="00097DA6" w:rsidP="00C324C1">
            <w:pPr>
              <w:spacing w:before="60" w:after="60"/>
              <w:jc w:val="center"/>
              <w:rPr>
                <w:lang w:val="en-US"/>
              </w:rPr>
            </w:pPr>
            <w:r w:rsidRPr="00F201C0">
              <w:rPr>
                <w:lang w:val="en-US"/>
              </w:rPr>
              <w:t>0</w:t>
            </w:r>
          </w:p>
        </w:tc>
        <w:tc>
          <w:tcPr>
            <w:tcW w:w="660" w:type="dxa"/>
            <w:tcBorders>
              <w:top w:val="nil"/>
              <w:bottom w:val="nil"/>
            </w:tcBorders>
          </w:tcPr>
          <w:p w:rsidR="00097DA6" w:rsidRPr="00F201C0" w:rsidRDefault="00097DA6" w:rsidP="00C324C1">
            <w:pPr>
              <w:spacing w:before="60" w:after="60"/>
              <w:jc w:val="center"/>
              <w:rPr>
                <w:lang w:val="en-US"/>
              </w:rPr>
            </w:pPr>
            <w:r w:rsidRPr="00F201C0">
              <w:rPr>
                <w:lang w:val="en-US"/>
              </w:rPr>
              <w:t>1</w:t>
            </w:r>
          </w:p>
        </w:tc>
        <w:tc>
          <w:tcPr>
            <w:tcW w:w="660" w:type="dxa"/>
            <w:tcBorders>
              <w:top w:val="nil"/>
              <w:bottom w:val="nil"/>
              <w:right w:val="nil"/>
            </w:tcBorders>
          </w:tcPr>
          <w:p w:rsidR="00097DA6" w:rsidRPr="00F201C0" w:rsidRDefault="00097DA6" w:rsidP="00C324C1">
            <w:pPr>
              <w:spacing w:before="60" w:after="60"/>
              <w:jc w:val="center"/>
              <w:rPr>
                <w:lang w:val="en-US"/>
              </w:rPr>
            </w:pPr>
            <w:r w:rsidRPr="00F201C0">
              <w:rPr>
                <w:lang w:val="en-US"/>
              </w:rPr>
              <w:t>1</w:t>
            </w:r>
          </w:p>
        </w:tc>
        <w:tc>
          <w:tcPr>
            <w:tcW w:w="2160" w:type="dxa"/>
            <w:tcBorders>
              <w:top w:val="nil"/>
              <w:left w:val="nil"/>
              <w:bottom w:val="nil"/>
              <w:right w:val="nil"/>
            </w:tcBorders>
          </w:tcPr>
          <w:p w:rsidR="00097DA6" w:rsidRPr="00F201C0" w:rsidRDefault="00097DA6" w:rsidP="00C324C1">
            <w:pPr>
              <w:spacing w:before="60" w:after="60"/>
              <w:jc w:val="center"/>
            </w:pPr>
          </w:p>
        </w:tc>
        <w:tc>
          <w:tcPr>
            <w:tcW w:w="674" w:type="dxa"/>
            <w:tcBorders>
              <w:top w:val="nil"/>
              <w:left w:val="nil"/>
              <w:bottom w:val="nil"/>
            </w:tcBorders>
          </w:tcPr>
          <w:p w:rsidR="00097DA6" w:rsidRPr="00F201C0" w:rsidRDefault="00097DA6" w:rsidP="00C324C1">
            <w:pPr>
              <w:spacing w:before="60" w:after="60"/>
              <w:jc w:val="center"/>
              <w:rPr>
                <w:lang w:val="en-US"/>
              </w:rPr>
            </w:pPr>
            <w:r w:rsidRPr="00F201C0">
              <w:rPr>
                <w:lang w:val="en-US"/>
              </w:rPr>
              <w:t>0</w:t>
            </w:r>
          </w:p>
        </w:tc>
        <w:tc>
          <w:tcPr>
            <w:tcW w:w="674" w:type="dxa"/>
            <w:tcBorders>
              <w:top w:val="nil"/>
              <w:bottom w:val="nil"/>
            </w:tcBorders>
          </w:tcPr>
          <w:p w:rsidR="00097DA6" w:rsidRPr="00F201C0" w:rsidRDefault="00097DA6" w:rsidP="00C324C1">
            <w:pPr>
              <w:spacing w:before="60" w:after="60"/>
              <w:jc w:val="center"/>
              <w:rPr>
                <w:lang w:val="en-US"/>
              </w:rPr>
            </w:pPr>
            <w:r w:rsidRPr="00F201C0">
              <w:rPr>
                <w:lang w:val="en-US"/>
              </w:rPr>
              <w:t>1</w:t>
            </w:r>
          </w:p>
        </w:tc>
        <w:tc>
          <w:tcPr>
            <w:tcW w:w="675" w:type="dxa"/>
            <w:tcBorders>
              <w:top w:val="nil"/>
              <w:bottom w:val="nil"/>
              <w:right w:val="nil"/>
            </w:tcBorders>
          </w:tcPr>
          <w:p w:rsidR="00097DA6" w:rsidRPr="00F201C0" w:rsidRDefault="00097DA6" w:rsidP="00C324C1">
            <w:pPr>
              <w:spacing w:before="60" w:after="60"/>
              <w:jc w:val="center"/>
              <w:rPr>
                <w:lang w:val="en-US"/>
              </w:rPr>
            </w:pPr>
            <w:r w:rsidRPr="00F201C0">
              <w:rPr>
                <w:lang w:val="en-US"/>
              </w:rPr>
              <w:t>0</w:t>
            </w:r>
          </w:p>
        </w:tc>
      </w:tr>
      <w:tr w:rsidR="00097DA6" w:rsidRPr="00F201C0" w:rsidTr="00C324C1">
        <w:trPr>
          <w:trHeight w:val="227"/>
        </w:trPr>
        <w:tc>
          <w:tcPr>
            <w:tcW w:w="660" w:type="dxa"/>
            <w:tcBorders>
              <w:top w:val="nil"/>
              <w:left w:val="nil"/>
              <w:bottom w:val="nil"/>
            </w:tcBorders>
          </w:tcPr>
          <w:p w:rsidR="00097DA6" w:rsidRPr="00F201C0" w:rsidRDefault="00097DA6" w:rsidP="00C324C1">
            <w:pPr>
              <w:spacing w:before="60" w:after="60"/>
              <w:jc w:val="center"/>
              <w:rPr>
                <w:lang w:val="en-US"/>
              </w:rPr>
            </w:pPr>
            <w:r w:rsidRPr="00F201C0">
              <w:rPr>
                <w:lang w:val="en-US"/>
              </w:rPr>
              <w:t>1</w:t>
            </w:r>
          </w:p>
        </w:tc>
        <w:tc>
          <w:tcPr>
            <w:tcW w:w="660" w:type="dxa"/>
            <w:tcBorders>
              <w:top w:val="nil"/>
              <w:bottom w:val="nil"/>
            </w:tcBorders>
          </w:tcPr>
          <w:p w:rsidR="00097DA6" w:rsidRPr="00F201C0" w:rsidRDefault="00097DA6" w:rsidP="00C324C1">
            <w:pPr>
              <w:spacing w:before="60" w:after="60"/>
              <w:jc w:val="center"/>
              <w:rPr>
                <w:lang w:val="en-US"/>
              </w:rPr>
            </w:pPr>
            <w:r w:rsidRPr="00F201C0">
              <w:rPr>
                <w:lang w:val="en-US"/>
              </w:rPr>
              <w:t>1</w:t>
            </w:r>
          </w:p>
        </w:tc>
        <w:tc>
          <w:tcPr>
            <w:tcW w:w="660" w:type="dxa"/>
            <w:tcBorders>
              <w:top w:val="nil"/>
              <w:bottom w:val="nil"/>
              <w:right w:val="nil"/>
            </w:tcBorders>
          </w:tcPr>
          <w:p w:rsidR="00097DA6" w:rsidRPr="00F201C0" w:rsidRDefault="00097DA6" w:rsidP="00C324C1">
            <w:pPr>
              <w:spacing w:before="60" w:after="60"/>
              <w:jc w:val="center"/>
            </w:pPr>
            <w:r w:rsidRPr="00F201C0">
              <w:t>–</w:t>
            </w:r>
          </w:p>
        </w:tc>
        <w:tc>
          <w:tcPr>
            <w:tcW w:w="2160" w:type="dxa"/>
            <w:tcBorders>
              <w:top w:val="nil"/>
              <w:left w:val="nil"/>
              <w:bottom w:val="nil"/>
              <w:right w:val="nil"/>
            </w:tcBorders>
          </w:tcPr>
          <w:p w:rsidR="00097DA6" w:rsidRPr="00F201C0" w:rsidRDefault="00097DA6" w:rsidP="00C324C1">
            <w:pPr>
              <w:spacing w:before="60" w:after="60"/>
              <w:jc w:val="center"/>
            </w:pPr>
          </w:p>
        </w:tc>
        <w:tc>
          <w:tcPr>
            <w:tcW w:w="674" w:type="dxa"/>
            <w:tcBorders>
              <w:top w:val="nil"/>
              <w:left w:val="nil"/>
              <w:bottom w:val="nil"/>
            </w:tcBorders>
          </w:tcPr>
          <w:p w:rsidR="00097DA6" w:rsidRPr="00F201C0" w:rsidRDefault="00097DA6" w:rsidP="00C324C1">
            <w:pPr>
              <w:spacing w:before="60" w:after="60"/>
              <w:jc w:val="center"/>
              <w:rPr>
                <w:lang w:val="en-US"/>
              </w:rPr>
            </w:pPr>
            <w:r w:rsidRPr="00F201C0">
              <w:rPr>
                <w:lang w:val="en-US"/>
              </w:rPr>
              <w:t>1</w:t>
            </w:r>
          </w:p>
        </w:tc>
        <w:tc>
          <w:tcPr>
            <w:tcW w:w="674" w:type="dxa"/>
            <w:tcBorders>
              <w:top w:val="nil"/>
              <w:bottom w:val="nil"/>
            </w:tcBorders>
          </w:tcPr>
          <w:p w:rsidR="00097DA6" w:rsidRPr="00F201C0" w:rsidRDefault="00097DA6" w:rsidP="00C324C1">
            <w:pPr>
              <w:spacing w:before="60" w:after="60"/>
              <w:jc w:val="center"/>
              <w:rPr>
                <w:lang w:val="en-US"/>
              </w:rPr>
            </w:pPr>
            <w:r w:rsidRPr="00F201C0">
              <w:rPr>
                <w:lang w:val="en-US"/>
              </w:rPr>
              <w:t>1</w:t>
            </w:r>
          </w:p>
        </w:tc>
        <w:tc>
          <w:tcPr>
            <w:tcW w:w="675" w:type="dxa"/>
            <w:tcBorders>
              <w:top w:val="nil"/>
              <w:bottom w:val="nil"/>
              <w:right w:val="nil"/>
            </w:tcBorders>
          </w:tcPr>
          <w:p w:rsidR="00097DA6" w:rsidRPr="00F201C0" w:rsidRDefault="00097DA6" w:rsidP="00C324C1">
            <w:pPr>
              <w:spacing w:before="60" w:after="60"/>
              <w:jc w:val="center"/>
            </w:pPr>
            <w:r w:rsidRPr="00F201C0">
              <w:rPr>
                <w:lang w:val="en-US"/>
              </w:rPr>
              <w:t>Q</w:t>
            </w:r>
            <w:r w:rsidRPr="00F201C0">
              <w:rPr>
                <w:vertAlign w:val="subscript"/>
                <w:lang w:val="en-US"/>
              </w:rPr>
              <w:t>t</w:t>
            </w:r>
          </w:p>
        </w:tc>
      </w:tr>
    </w:tbl>
    <w:p w:rsidR="00097DA6" w:rsidRPr="00F201C0" w:rsidRDefault="00097DA6" w:rsidP="00097DA6">
      <w:pPr>
        <w:spacing w:before="60" w:after="60"/>
        <w:ind w:firstLine="1622"/>
        <w:jc w:val="center"/>
      </w:pPr>
    </w:p>
    <w:p w:rsidR="00097DA6" w:rsidRPr="00F201C0" w:rsidRDefault="00097DA6" w:rsidP="00097DA6">
      <w:pPr>
        <w:ind w:firstLine="397"/>
        <w:jc w:val="both"/>
      </w:pPr>
      <w:r w:rsidRPr="00F201C0">
        <w:rPr>
          <w:i/>
        </w:rPr>
        <w:t xml:space="preserve">Триггер </w:t>
      </w:r>
      <w:r w:rsidRPr="00F201C0">
        <w:rPr>
          <w:i/>
          <w:lang w:val="en-US"/>
        </w:rPr>
        <w:t>JK</w:t>
      </w:r>
      <w:r w:rsidRPr="00F201C0">
        <w:rPr>
          <w:i/>
        </w:rPr>
        <w:t>-типа</w:t>
      </w:r>
      <w:r w:rsidRPr="00F201C0">
        <w:t xml:space="preserve"> имеет более сложную структуру и более широкие возможности по сравнению в </w:t>
      </w:r>
      <w:r w:rsidRPr="00F201C0">
        <w:rPr>
          <w:i/>
          <w:lang w:val="en-US"/>
        </w:rPr>
        <w:t>RS</w:t>
      </w:r>
      <w:r w:rsidRPr="00F201C0">
        <w:t xml:space="preserve">-триггером. Кроме информационных входов </w:t>
      </w:r>
      <w:r w:rsidRPr="00F201C0">
        <w:rPr>
          <w:i/>
          <w:lang w:val="en-US"/>
        </w:rPr>
        <w:t>J</w:t>
      </w:r>
      <w:r w:rsidRPr="00F201C0">
        <w:t xml:space="preserve"> и </w:t>
      </w:r>
      <w:r w:rsidRPr="00F201C0">
        <w:rPr>
          <w:i/>
          <w:lang w:val="en-US"/>
        </w:rPr>
        <w:t>K</w:t>
      </w:r>
      <w:r w:rsidRPr="00F201C0">
        <w:t xml:space="preserve">  и прямого и инверсного выходов </w:t>
      </w:r>
      <w:r w:rsidRPr="00F201C0">
        <w:rPr>
          <w:i/>
          <w:lang w:val="en-US"/>
        </w:rPr>
        <w:t>Q</w:t>
      </w:r>
      <w:r w:rsidRPr="00F201C0">
        <w:t xml:space="preserve"> и </w:t>
      </w:r>
      <w:r w:rsidRPr="00F201C0">
        <w:rPr>
          <w:i/>
          <w:lang w:val="en-US"/>
        </w:rPr>
        <w:t>Q</w:t>
      </w:r>
      <w:r w:rsidRPr="00F201C0">
        <w:t xml:space="preserve">′, </w:t>
      </w:r>
      <w:r w:rsidRPr="00F201C0">
        <w:rPr>
          <w:i/>
          <w:lang w:val="en-US"/>
        </w:rPr>
        <w:t>JK</w:t>
      </w:r>
      <w:r w:rsidRPr="00F201C0">
        <w:t xml:space="preserve">-триггер имеет вход управления </w:t>
      </w:r>
      <w:r w:rsidRPr="00F201C0">
        <w:rPr>
          <w:i/>
          <w:lang w:val="en-US"/>
        </w:rPr>
        <w:t>C</w:t>
      </w:r>
      <w:r w:rsidRPr="00F201C0">
        <w:t xml:space="preserve"> (тактирующий или счетный) и два асинхронных установочных входа  </w:t>
      </w:r>
      <w:r w:rsidRPr="00F201C0">
        <w:rPr>
          <w:i/>
          <w:lang w:val="en-US"/>
        </w:rPr>
        <w:t>R</w:t>
      </w:r>
      <w:r w:rsidRPr="00F201C0">
        <w:t xml:space="preserve"> и </w:t>
      </w:r>
      <w:r w:rsidRPr="00F201C0">
        <w:rPr>
          <w:i/>
          <w:lang w:val="en-US"/>
        </w:rPr>
        <w:t>S</w:t>
      </w:r>
      <w:r w:rsidRPr="00F201C0">
        <w:t xml:space="preserve">. Обычно активными уровнями установочных сигналов являются нули. Установочные входы имеют приоритет над остальными входами. Активный уровень сигнала на входе </w:t>
      </w:r>
      <w:r w:rsidRPr="00F201C0">
        <w:rPr>
          <w:i/>
          <w:lang w:val="en-US"/>
        </w:rPr>
        <w:t>S</w:t>
      </w:r>
      <w:r w:rsidRPr="00F201C0">
        <w:t xml:space="preserve"> устанавливает триггер в состояние единица (</w:t>
      </w:r>
      <w:r w:rsidRPr="00F201C0">
        <w:rPr>
          <w:i/>
          <w:lang w:val="en-US"/>
        </w:rPr>
        <w:t>Q</w:t>
      </w:r>
      <w:r w:rsidRPr="00F201C0">
        <w:rPr>
          <w:i/>
        </w:rPr>
        <w:t xml:space="preserve"> </w:t>
      </w:r>
      <w:r w:rsidRPr="00F201C0">
        <w:t xml:space="preserve">= 1), а на входе </w:t>
      </w:r>
      <w:r w:rsidRPr="00F201C0">
        <w:rPr>
          <w:i/>
          <w:lang w:val="en-US"/>
        </w:rPr>
        <w:t>R</w:t>
      </w:r>
      <w:r w:rsidRPr="00F201C0">
        <w:t xml:space="preserve"> в состояние ноль (</w:t>
      </w:r>
      <w:r w:rsidRPr="00F201C0">
        <w:rPr>
          <w:i/>
          <w:lang w:val="en-US"/>
        </w:rPr>
        <w:t>Q</w:t>
      </w:r>
      <w:r w:rsidRPr="00F201C0">
        <w:rPr>
          <w:i/>
        </w:rPr>
        <w:t xml:space="preserve"> </w:t>
      </w:r>
      <w:r w:rsidRPr="00F201C0">
        <w:t xml:space="preserve">= 0), независимо от сигналов на остальных входах. Если на входы установки подать пассивный уровень сигнала, то состояние триггера будет изменяться по фронту импульса на счетном входе в зависимости от состояния входов </w:t>
      </w:r>
      <w:r w:rsidRPr="00F201C0">
        <w:rPr>
          <w:i/>
          <w:lang w:val="en-US"/>
        </w:rPr>
        <w:t>J</w:t>
      </w:r>
      <w:r w:rsidRPr="00F201C0">
        <w:t xml:space="preserve"> и </w:t>
      </w:r>
      <w:r w:rsidRPr="00F201C0">
        <w:rPr>
          <w:i/>
          <w:lang w:val="en-US"/>
        </w:rPr>
        <w:t>K</w:t>
      </w:r>
      <w:r w:rsidRPr="00F201C0">
        <w:t xml:space="preserve">. </w:t>
      </w:r>
    </w:p>
    <w:p w:rsidR="00097DA6" w:rsidRPr="00F201C0" w:rsidRDefault="00097DA6" w:rsidP="00097DA6">
      <w:pPr>
        <w:ind w:firstLine="397"/>
        <w:jc w:val="both"/>
      </w:pPr>
      <w:r w:rsidRPr="00F201C0">
        <w:t xml:space="preserve">Один из вариантов функциональной схемы </w:t>
      </w:r>
      <w:r w:rsidRPr="00F201C0">
        <w:rPr>
          <w:i/>
          <w:lang w:val="en-US"/>
        </w:rPr>
        <w:t>JK</w:t>
      </w:r>
      <w:r w:rsidRPr="00F201C0">
        <w:t xml:space="preserve">-триггера и его условное графическое изображение приведены на рис. 27, временные диаграммы его работы при </w:t>
      </w:r>
      <w:r w:rsidRPr="00F201C0">
        <w:rPr>
          <w:i/>
          <w:lang w:val="en-US"/>
        </w:rPr>
        <w:t>R</w:t>
      </w:r>
      <w:r w:rsidRPr="00F201C0">
        <w:t>=</w:t>
      </w:r>
      <w:r w:rsidRPr="00F201C0">
        <w:rPr>
          <w:i/>
          <w:lang w:val="en-US"/>
        </w:rPr>
        <w:t>S</w:t>
      </w:r>
      <w:r w:rsidRPr="00F201C0">
        <w:t>=1 – на рис. 28.</w:t>
      </w:r>
    </w:p>
    <w:p w:rsidR="00097DA6" w:rsidRPr="00F201C0" w:rsidRDefault="00097DA6" w:rsidP="00097DA6">
      <w:pPr>
        <w:jc w:val="center"/>
      </w:pPr>
      <w:r>
        <w:rPr>
          <w:noProof/>
        </w:rPr>
        <w:drawing>
          <wp:inline distT="0" distB="0" distL="0" distR="0">
            <wp:extent cx="3955415" cy="1031240"/>
            <wp:effectExtent l="19050" t="0" r="6985" b="0"/>
            <wp:docPr id="63" name="Рисунок 63" descr="JKтриг"/>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descr="JKтриг"/>
                    <pic:cNvPicPr>
                      <a:picLocks noChangeArrowheads="1"/>
                    </pic:cNvPicPr>
                  </pic:nvPicPr>
                  <pic:blipFill>
                    <a:blip r:embed="rId101"/>
                    <a:srcRect b="12741"/>
                    <a:stretch>
                      <a:fillRect/>
                    </a:stretch>
                  </pic:blipFill>
                  <pic:spPr bwMode="auto">
                    <a:xfrm>
                      <a:off x="0" y="0"/>
                      <a:ext cx="3955415" cy="1031240"/>
                    </a:xfrm>
                    <a:prstGeom prst="rect">
                      <a:avLst/>
                    </a:prstGeom>
                    <a:noFill/>
                    <a:ln w="9525">
                      <a:noFill/>
                      <a:miter lim="800000"/>
                      <a:headEnd/>
                      <a:tailEnd/>
                    </a:ln>
                  </pic:spPr>
                </pic:pic>
              </a:graphicData>
            </a:graphic>
          </wp:inline>
        </w:drawing>
      </w:r>
    </w:p>
    <w:p w:rsidR="00097DA6" w:rsidRPr="00F201C0" w:rsidRDefault="00097DA6" w:rsidP="00097DA6">
      <w:pPr>
        <w:tabs>
          <w:tab w:val="right" w:pos="5580"/>
        </w:tabs>
        <w:spacing w:before="60"/>
        <w:ind w:firstLine="2160"/>
        <w:jc w:val="both"/>
      </w:pPr>
      <w:r w:rsidRPr="00F201C0">
        <w:rPr>
          <w:i/>
        </w:rPr>
        <w:t>а</w:t>
      </w:r>
      <w:r w:rsidRPr="00F201C0">
        <w:tab/>
      </w:r>
      <w:r w:rsidRPr="00F201C0">
        <w:rPr>
          <w:i/>
        </w:rPr>
        <w:t>б</w:t>
      </w:r>
    </w:p>
    <w:p w:rsidR="00097DA6" w:rsidRPr="00F201C0" w:rsidRDefault="00097DA6" w:rsidP="00097DA6">
      <w:pPr>
        <w:ind w:firstLine="397"/>
        <w:jc w:val="both"/>
      </w:pPr>
    </w:p>
    <w:p w:rsidR="00097DA6" w:rsidRPr="00F201C0" w:rsidRDefault="00244B53" w:rsidP="00097DA6">
      <w:pPr>
        <w:jc w:val="center"/>
      </w:pPr>
      <w:r w:rsidRPr="00F201C0">
        <w:rPr>
          <w:iCs/>
        </w:rPr>
        <w:t>Рис</w:t>
      </w:r>
      <w:r>
        <w:rPr>
          <w:iCs/>
        </w:rPr>
        <w:t>унок</w:t>
      </w:r>
      <w:r w:rsidR="00097DA6" w:rsidRPr="00F201C0">
        <w:rPr>
          <w:iCs/>
        </w:rPr>
        <w:t xml:space="preserve"> 27</w:t>
      </w:r>
      <w:r>
        <w:rPr>
          <w:iCs/>
        </w:rPr>
        <w:t>-</w:t>
      </w:r>
      <w:r w:rsidR="00097DA6" w:rsidRPr="00F201C0">
        <w:rPr>
          <w:iCs/>
        </w:rPr>
        <w:t xml:space="preserve"> </w:t>
      </w:r>
      <w:r w:rsidR="00097DA6" w:rsidRPr="00F201C0">
        <w:rPr>
          <w:i/>
          <w:lang w:val="en-US"/>
        </w:rPr>
        <w:t>JK</w:t>
      </w:r>
      <w:r w:rsidR="00097DA6" w:rsidRPr="00F201C0">
        <w:t xml:space="preserve">-триггер: </w:t>
      </w:r>
      <w:r w:rsidR="00097DA6" w:rsidRPr="00F201C0">
        <w:rPr>
          <w:i/>
        </w:rPr>
        <w:t>а</w:t>
      </w:r>
      <w:r w:rsidR="00097DA6" w:rsidRPr="00F201C0">
        <w:t xml:space="preserve"> – функциональная схема; </w:t>
      </w:r>
      <w:r w:rsidR="00097DA6" w:rsidRPr="00F201C0">
        <w:rPr>
          <w:i/>
        </w:rPr>
        <w:t>б</w:t>
      </w:r>
      <w:r w:rsidR="00097DA6" w:rsidRPr="00F201C0">
        <w:t xml:space="preserve"> – условное </w:t>
      </w:r>
      <w:r w:rsidR="00097DA6" w:rsidRPr="00F201C0">
        <w:br/>
        <w:t>графическое обозначение</w:t>
      </w:r>
    </w:p>
    <w:p w:rsidR="00097DA6" w:rsidRPr="00F201C0" w:rsidRDefault="00097DA6" w:rsidP="00097DA6">
      <w:pPr>
        <w:jc w:val="center"/>
      </w:pPr>
    </w:p>
    <w:p w:rsidR="00097DA6" w:rsidRPr="00F201C0" w:rsidRDefault="00097DA6" w:rsidP="00097DA6">
      <w:pPr>
        <w:jc w:val="center"/>
      </w:pPr>
      <w:r>
        <w:rPr>
          <w:noProof/>
        </w:rPr>
        <w:drawing>
          <wp:inline distT="0" distB="0" distL="0" distR="0">
            <wp:extent cx="3434080" cy="1329055"/>
            <wp:effectExtent l="19050" t="0" r="0" b="0"/>
            <wp:docPr id="64" name="Рисунок 64" descr="JKврдиаг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Kврдиагр"/>
                    <pic:cNvPicPr>
                      <a:picLocks noChangeAspect="1" noChangeArrowheads="1"/>
                    </pic:cNvPicPr>
                  </pic:nvPicPr>
                  <pic:blipFill>
                    <a:blip r:embed="rId102"/>
                    <a:srcRect/>
                    <a:stretch>
                      <a:fillRect/>
                    </a:stretch>
                  </pic:blipFill>
                  <pic:spPr bwMode="auto">
                    <a:xfrm>
                      <a:off x="0" y="0"/>
                      <a:ext cx="3434080" cy="1329055"/>
                    </a:xfrm>
                    <a:prstGeom prst="rect">
                      <a:avLst/>
                    </a:prstGeom>
                    <a:noFill/>
                    <a:ln w="9525">
                      <a:noFill/>
                      <a:miter lim="800000"/>
                      <a:headEnd/>
                      <a:tailEnd/>
                    </a:ln>
                  </pic:spPr>
                </pic:pic>
              </a:graphicData>
            </a:graphic>
          </wp:inline>
        </w:drawing>
      </w:r>
    </w:p>
    <w:p w:rsidR="00097DA6" w:rsidRPr="00F201C0" w:rsidRDefault="00244B53" w:rsidP="00097DA6">
      <w:pPr>
        <w:spacing w:before="120"/>
        <w:jc w:val="center"/>
      </w:pPr>
      <w:r w:rsidRPr="00F201C0">
        <w:rPr>
          <w:iCs/>
        </w:rPr>
        <w:t>Рис</w:t>
      </w:r>
      <w:r>
        <w:rPr>
          <w:iCs/>
        </w:rPr>
        <w:t>унок</w:t>
      </w:r>
      <w:r w:rsidR="00097DA6" w:rsidRPr="00F201C0">
        <w:rPr>
          <w:iCs/>
        </w:rPr>
        <w:t xml:space="preserve"> 28</w:t>
      </w:r>
      <w:r>
        <w:rPr>
          <w:iCs/>
        </w:rPr>
        <w:t>-</w:t>
      </w:r>
      <w:r w:rsidR="00097DA6" w:rsidRPr="00F201C0">
        <w:t xml:space="preserve"> Временная диаграмма работы </w:t>
      </w:r>
      <w:r w:rsidR="00097DA6" w:rsidRPr="00F201C0">
        <w:rPr>
          <w:i/>
          <w:lang w:val="en-US"/>
        </w:rPr>
        <w:t>JK</w:t>
      </w:r>
      <w:r w:rsidR="00097DA6" w:rsidRPr="00F201C0">
        <w:t>-триггера</w:t>
      </w:r>
    </w:p>
    <w:p w:rsidR="00097DA6" w:rsidRPr="00F201C0" w:rsidRDefault="00097DA6" w:rsidP="00097DA6">
      <w:pPr>
        <w:ind w:firstLine="397"/>
        <w:jc w:val="both"/>
      </w:pPr>
    </w:p>
    <w:p w:rsidR="00097DA6" w:rsidRPr="00F201C0" w:rsidRDefault="00097DA6" w:rsidP="00097DA6">
      <w:pPr>
        <w:spacing w:line="260" w:lineRule="exact"/>
        <w:ind w:firstLine="397"/>
        <w:jc w:val="both"/>
      </w:pPr>
      <w:r w:rsidRPr="00F201C0">
        <w:rPr>
          <w:i/>
          <w:lang w:val="en-US"/>
        </w:rPr>
        <w:t>D</w:t>
      </w:r>
      <w:r w:rsidRPr="00F201C0">
        <w:rPr>
          <w:i/>
        </w:rPr>
        <w:t>-триггер</w:t>
      </w:r>
      <w:r w:rsidRPr="00F201C0">
        <w:t xml:space="preserve"> имеет один информационный вход </w:t>
      </w:r>
      <w:r w:rsidRPr="00F201C0">
        <w:rPr>
          <w:i/>
          <w:lang w:val="en-US"/>
        </w:rPr>
        <w:t>D</w:t>
      </w:r>
      <w:r w:rsidRPr="00F201C0">
        <w:t xml:space="preserve"> (</w:t>
      </w:r>
      <w:r w:rsidRPr="00F201C0">
        <w:rPr>
          <w:i/>
          <w:lang w:val="en-US"/>
        </w:rPr>
        <w:t>data</w:t>
      </w:r>
      <w:r w:rsidRPr="00F201C0">
        <w:t xml:space="preserve"> – данные) и один счетный вход </w:t>
      </w:r>
      <w:r w:rsidRPr="00F201C0">
        <w:rPr>
          <w:i/>
          <w:lang w:val="en-US"/>
        </w:rPr>
        <w:t>C</w:t>
      </w:r>
      <w:r w:rsidRPr="00F201C0">
        <w:t xml:space="preserve">. Информация с входа </w:t>
      </w:r>
      <w:r w:rsidRPr="00F201C0">
        <w:rPr>
          <w:i/>
          <w:lang w:val="en-US"/>
        </w:rPr>
        <w:t>D</w:t>
      </w:r>
      <w:r w:rsidRPr="00F201C0">
        <w:t xml:space="preserve"> записывается  в триггер по положительному перепаду импульса на счетном входе и сохраняется до следующего положительного перепада. Кроме счетного </w:t>
      </w:r>
      <w:r w:rsidRPr="00F201C0">
        <w:rPr>
          <w:i/>
          <w:lang w:val="en-US"/>
        </w:rPr>
        <w:t>C</w:t>
      </w:r>
      <w:r w:rsidRPr="00F201C0">
        <w:t xml:space="preserve"> и информационного </w:t>
      </w:r>
      <w:r w:rsidRPr="00F201C0">
        <w:rPr>
          <w:i/>
          <w:lang w:val="en-US"/>
        </w:rPr>
        <w:t>D</w:t>
      </w:r>
      <w:r w:rsidRPr="00F201C0">
        <w:t xml:space="preserve"> входов, у триггера есть два асинхронных установочных входа </w:t>
      </w:r>
      <w:r w:rsidRPr="00F201C0">
        <w:rPr>
          <w:i/>
          <w:lang w:val="en-US"/>
        </w:rPr>
        <w:t>R</w:t>
      </w:r>
      <w:r w:rsidRPr="00F201C0">
        <w:t xml:space="preserve"> и </w:t>
      </w:r>
      <w:r w:rsidRPr="00F201C0">
        <w:rPr>
          <w:i/>
          <w:lang w:val="en-US"/>
        </w:rPr>
        <w:t>S</w:t>
      </w:r>
      <w:r w:rsidRPr="00F201C0">
        <w:t xml:space="preserve">.  Установочные входы приоритетные. Активный уровень сигнала на входе </w:t>
      </w:r>
      <w:r w:rsidRPr="00F201C0">
        <w:rPr>
          <w:i/>
          <w:lang w:val="en-US"/>
        </w:rPr>
        <w:t>S</w:t>
      </w:r>
      <w:r w:rsidRPr="00F201C0">
        <w:t xml:space="preserve"> устанавливает триггер в состояние единица (</w:t>
      </w:r>
      <w:r w:rsidRPr="00F201C0">
        <w:rPr>
          <w:i/>
          <w:lang w:val="en-US"/>
        </w:rPr>
        <w:t>Q</w:t>
      </w:r>
      <w:r w:rsidRPr="00F201C0">
        <w:t xml:space="preserve">=1), а на входе </w:t>
      </w:r>
      <w:r w:rsidRPr="00F201C0">
        <w:rPr>
          <w:i/>
          <w:lang w:val="en-US"/>
        </w:rPr>
        <w:t>R</w:t>
      </w:r>
      <w:r w:rsidRPr="00F201C0">
        <w:t xml:space="preserve"> в состояние ноль (</w:t>
      </w:r>
      <w:r w:rsidRPr="00F201C0">
        <w:rPr>
          <w:lang w:val="en-US"/>
        </w:rPr>
        <w:t>Q</w:t>
      </w:r>
      <w:r w:rsidRPr="00F201C0">
        <w:t>=0), независимо от сигналов на остальных входах.</w:t>
      </w:r>
    </w:p>
    <w:p w:rsidR="00097DA6" w:rsidRPr="00F201C0" w:rsidRDefault="00097DA6" w:rsidP="00097DA6">
      <w:pPr>
        <w:spacing w:line="260" w:lineRule="exact"/>
        <w:ind w:firstLine="397"/>
        <w:jc w:val="both"/>
      </w:pPr>
      <w:r w:rsidRPr="00F201C0">
        <w:lastRenderedPageBreak/>
        <w:t xml:space="preserve">Условное обозначение </w:t>
      </w:r>
      <w:r w:rsidRPr="00F201C0">
        <w:rPr>
          <w:i/>
          <w:lang w:val="en-US"/>
        </w:rPr>
        <w:t>D</w:t>
      </w:r>
      <w:r w:rsidRPr="00F201C0">
        <w:t>-триггера с диаграммами входных и выходных сигналов приведено на рис. 29.</w:t>
      </w:r>
    </w:p>
    <w:p w:rsidR="00097DA6" w:rsidRPr="00F201C0" w:rsidRDefault="00097DA6" w:rsidP="00097DA6">
      <w:pPr>
        <w:jc w:val="center"/>
      </w:pPr>
      <w:r>
        <w:rPr>
          <w:noProof/>
        </w:rPr>
        <w:drawing>
          <wp:inline distT="0" distB="0" distL="0" distR="0">
            <wp:extent cx="4029710" cy="1308100"/>
            <wp:effectExtent l="19050" t="0" r="8890" b="0"/>
            <wp:docPr id="65" name="Рисунок 65" descr="D-три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триг"/>
                    <pic:cNvPicPr>
                      <a:picLocks noChangeAspect="1" noChangeArrowheads="1"/>
                    </pic:cNvPicPr>
                  </pic:nvPicPr>
                  <pic:blipFill>
                    <a:blip r:embed="rId103"/>
                    <a:srcRect b="10272"/>
                    <a:stretch>
                      <a:fillRect/>
                    </a:stretch>
                  </pic:blipFill>
                  <pic:spPr bwMode="auto">
                    <a:xfrm>
                      <a:off x="0" y="0"/>
                      <a:ext cx="4029710" cy="1308100"/>
                    </a:xfrm>
                    <a:prstGeom prst="rect">
                      <a:avLst/>
                    </a:prstGeom>
                    <a:noFill/>
                    <a:ln w="9525">
                      <a:noFill/>
                      <a:miter lim="800000"/>
                      <a:headEnd/>
                      <a:tailEnd/>
                    </a:ln>
                  </pic:spPr>
                </pic:pic>
              </a:graphicData>
            </a:graphic>
          </wp:inline>
        </w:drawing>
      </w:r>
    </w:p>
    <w:p w:rsidR="00097DA6" w:rsidRPr="00F201C0" w:rsidRDefault="00097DA6" w:rsidP="00097DA6">
      <w:pPr>
        <w:tabs>
          <w:tab w:val="right" w:pos="4500"/>
        </w:tabs>
        <w:ind w:firstLine="540"/>
        <w:jc w:val="both"/>
        <w:rPr>
          <w:i/>
        </w:rPr>
      </w:pPr>
      <w:r w:rsidRPr="00F201C0">
        <w:rPr>
          <w:i/>
        </w:rPr>
        <w:t>а</w:t>
      </w:r>
      <w:r w:rsidRPr="00F201C0">
        <w:rPr>
          <w:i/>
        </w:rPr>
        <w:tab/>
        <w:t>б</w:t>
      </w:r>
    </w:p>
    <w:p w:rsidR="00097DA6" w:rsidRPr="00F201C0" w:rsidRDefault="00097DA6" w:rsidP="00097DA6">
      <w:pPr>
        <w:tabs>
          <w:tab w:val="right" w:pos="4500"/>
        </w:tabs>
        <w:ind w:firstLine="540"/>
        <w:jc w:val="both"/>
        <w:rPr>
          <w:i/>
        </w:rPr>
      </w:pPr>
    </w:p>
    <w:p w:rsidR="00097DA6" w:rsidRPr="00F201C0" w:rsidRDefault="00244B53" w:rsidP="00097DA6">
      <w:pPr>
        <w:jc w:val="center"/>
      </w:pPr>
      <w:r w:rsidRPr="00F201C0">
        <w:rPr>
          <w:iCs/>
        </w:rPr>
        <w:t>Рис</w:t>
      </w:r>
      <w:r>
        <w:rPr>
          <w:iCs/>
        </w:rPr>
        <w:t>унок</w:t>
      </w:r>
      <w:r w:rsidR="00097DA6" w:rsidRPr="00F201C0">
        <w:rPr>
          <w:iCs/>
        </w:rPr>
        <w:t xml:space="preserve"> 29</w:t>
      </w:r>
      <w:r>
        <w:rPr>
          <w:iCs/>
        </w:rPr>
        <w:t>-</w:t>
      </w:r>
      <w:r w:rsidR="00097DA6" w:rsidRPr="00F201C0">
        <w:t xml:space="preserve"> </w:t>
      </w:r>
      <w:r w:rsidR="00097DA6" w:rsidRPr="00F201C0">
        <w:rPr>
          <w:i/>
          <w:lang w:val="en-US"/>
        </w:rPr>
        <w:t>D</w:t>
      </w:r>
      <w:r w:rsidR="00097DA6" w:rsidRPr="00F201C0">
        <w:t xml:space="preserve">-триггер: </w:t>
      </w:r>
      <w:r w:rsidR="00097DA6" w:rsidRPr="00F201C0">
        <w:rPr>
          <w:i/>
        </w:rPr>
        <w:t>а –</w:t>
      </w:r>
      <w:r w:rsidR="00097DA6" w:rsidRPr="00F201C0">
        <w:t xml:space="preserve"> условное обозначение; </w:t>
      </w:r>
      <w:r w:rsidR="00097DA6" w:rsidRPr="00F201C0">
        <w:rPr>
          <w:i/>
        </w:rPr>
        <w:t>б –</w:t>
      </w:r>
      <w:r w:rsidR="00097DA6" w:rsidRPr="00F201C0">
        <w:t xml:space="preserve"> временные диаграммы</w:t>
      </w:r>
    </w:p>
    <w:p w:rsidR="00097DA6" w:rsidRPr="00F201C0" w:rsidRDefault="00097DA6" w:rsidP="00097DA6">
      <w:pPr>
        <w:ind w:firstLine="397"/>
        <w:jc w:val="both"/>
      </w:pPr>
    </w:p>
    <w:p w:rsidR="00097DA6" w:rsidRPr="00F201C0" w:rsidRDefault="00097DA6" w:rsidP="00097DA6">
      <w:pPr>
        <w:ind w:firstLine="397"/>
        <w:jc w:val="both"/>
      </w:pPr>
      <w:r w:rsidRPr="00F201C0">
        <w:rPr>
          <w:i/>
          <w:lang w:val="en-US"/>
        </w:rPr>
        <w:t>T</w:t>
      </w:r>
      <w:r w:rsidRPr="00F201C0">
        <w:rPr>
          <w:i/>
        </w:rPr>
        <w:t>-триггер</w:t>
      </w:r>
      <w:r w:rsidRPr="00F201C0">
        <w:t xml:space="preserve">, или </w:t>
      </w:r>
      <w:r w:rsidRPr="00F201C0">
        <w:rPr>
          <w:i/>
        </w:rPr>
        <w:t>счетный триггер</w:t>
      </w:r>
      <w:r w:rsidRPr="00F201C0">
        <w:t xml:space="preserve">, – устройство, осуществляющее счетный режим. Такие схемы можно построить на основе </w:t>
      </w:r>
      <w:r w:rsidRPr="00F201C0">
        <w:rPr>
          <w:i/>
          <w:lang w:val="en-US"/>
        </w:rPr>
        <w:t>JK</w:t>
      </w:r>
      <w:r w:rsidRPr="00F201C0">
        <w:t xml:space="preserve">- или </w:t>
      </w:r>
      <w:r w:rsidRPr="00F201C0">
        <w:rPr>
          <w:i/>
          <w:lang w:val="en-US"/>
        </w:rPr>
        <w:t>D</w:t>
      </w:r>
      <w:r w:rsidRPr="00F201C0">
        <w:t xml:space="preserve">-триггеров. </w:t>
      </w:r>
    </w:p>
    <w:p w:rsidR="00097DA6" w:rsidRPr="00F201C0" w:rsidRDefault="00097DA6" w:rsidP="00097DA6">
      <w:pPr>
        <w:ind w:firstLine="397"/>
        <w:jc w:val="both"/>
      </w:pPr>
      <w:r w:rsidRPr="00F201C0">
        <w:t xml:space="preserve">В </w:t>
      </w:r>
      <w:r w:rsidRPr="00F201C0">
        <w:rPr>
          <w:i/>
          <w:lang w:val="en-US"/>
        </w:rPr>
        <w:t>D</w:t>
      </w:r>
      <w:r w:rsidRPr="00F201C0">
        <w:t>-триггере счетный режим (рис. 30,</w:t>
      </w:r>
      <w:r w:rsidRPr="00F201C0">
        <w:rPr>
          <w:i/>
        </w:rPr>
        <w:t>а</w:t>
      </w:r>
      <w:r w:rsidRPr="00F201C0">
        <w:t xml:space="preserve">) реализуется  при помощи обратной связи, когда на вход </w:t>
      </w:r>
      <w:r w:rsidRPr="00F201C0">
        <w:rPr>
          <w:i/>
          <w:lang w:val="en-US"/>
        </w:rPr>
        <w:t>D</w:t>
      </w:r>
      <w:r w:rsidRPr="00F201C0">
        <w:t xml:space="preserve"> подается сигнал с инверсного выхода триггера, т.е. всегда осуществляется неравенство сигналов на входе </w:t>
      </w:r>
      <w:r w:rsidRPr="00F201C0">
        <w:rPr>
          <w:i/>
          <w:lang w:val="en-US"/>
        </w:rPr>
        <w:t>D</w:t>
      </w:r>
      <w:r w:rsidRPr="00F201C0">
        <w:t xml:space="preserve"> и на выходе </w:t>
      </w:r>
      <w:r w:rsidRPr="00F201C0">
        <w:rPr>
          <w:i/>
          <w:lang w:val="en-US"/>
        </w:rPr>
        <w:t>Q</w:t>
      </w:r>
      <w:r w:rsidRPr="00F201C0">
        <w:t xml:space="preserve"> (если </w:t>
      </w:r>
      <w:r w:rsidRPr="00F201C0">
        <w:rPr>
          <w:i/>
          <w:lang w:val="en-US"/>
        </w:rPr>
        <w:t>Q</w:t>
      </w:r>
      <w:r w:rsidRPr="00F201C0">
        <w:t xml:space="preserve">=1, </w:t>
      </w:r>
      <w:r w:rsidRPr="00F201C0">
        <w:rPr>
          <w:i/>
        </w:rPr>
        <w:t>D</w:t>
      </w:r>
      <w:r w:rsidRPr="00F201C0">
        <w:t xml:space="preserve">=0 и наоборот). Следовательно, при каждом положительном перепаде сигнала на счетном входе </w:t>
      </w:r>
      <w:r w:rsidRPr="00F201C0">
        <w:rPr>
          <w:i/>
        </w:rPr>
        <w:t>С</w:t>
      </w:r>
      <w:r w:rsidRPr="00F201C0">
        <w:t xml:space="preserve"> состояние выхода будет изменяться на противоположное.</w:t>
      </w:r>
    </w:p>
    <w:p w:rsidR="00097DA6" w:rsidRPr="00F201C0" w:rsidRDefault="00097DA6" w:rsidP="00097DA6">
      <w:pPr>
        <w:jc w:val="center"/>
      </w:pPr>
      <w:r>
        <w:rPr>
          <w:noProof/>
        </w:rPr>
        <w:drawing>
          <wp:inline distT="0" distB="0" distL="0" distR="0">
            <wp:extent cx="4104005" cy="1201420"/>
            <wp:effectExtent l="19050" t="0" r="0" b="0"/>
            <wp:docPr id="66" name="Рисунок 66" descr="D-три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триг"/>
                    <pic:cNvPicPr>
                      <a:picLocks noChangeAspect="1" noChangeArrowheads="1"/>
                    </pic:cNvPicPr>
                  </pic:nvPicPr>
                  <pic:blipFill>
                    <a:blip r:embed="rId104"/>
                    <a:srcRect b="14380"/>
                    <a:stretch>
                      <a:fillRect/>
                    </a:stretch>
                  </pic:blipFill>
                  <pic:spPr bwMode="auto">
                    <a:xfrm>
                      <a:off x="0" y="0"/>
                      <a:ext cx="4104005" cy="1201420"/>
                    </a:xfrm>
                    <a:prstGeom prst="rect">
                      <a:avLst/>
                    </a:prstGeom>
                    <a:noFill/>
                    <a:ln w="9525">
                      <a:noFill/>
                      <a:miter lim="800000"/>
                      <a:headEnd/>
                      <a:tailEnd/>
                    </a:ln>
                  </pic:spPr>
                </pic:pic>
              </a:graphicData>
            </a:graphic>
          </wp:inline>
        </w:drawing>
      </w:r>
    </w:p>
    <w:p w:rsidR="00097DA6" w:rsidRPr="00F201C0" w:rsidRDefault="00097DA6" w:rsidP="00097DA6">
      <w:pPr>
        <w:tabs>
          <w:tab w:val="right" w:pos="4500"/>
        </w:tabs>
        <w:ind w:firstLine="900"/>
        <w:jc w:val="both"/>
        <w:rPr>
          <w:i/>
          <w:iCs/>
        </w:rPr>
      </w:pPr>
      <w:r w:rsidRPr="00F201C0">
        <w:rPr>
          <w:i/>
          <w:iCs/>
        </w:rPr>
        <w:t>а</w:t>
      </w:r>
      <w:r w:rsidRPr="00F201C0">
        <w:rPr>
          <w:i/>
          <w:iCs/>
        </w:rPr>
        <w:tab/>
        <w:t>б</w:t>
      </w:r>
    </w:p>
    <w:p w:rsidR="00097DA6" w:rsidRPr="00F201C0" w:rsidRDefault="00097DA6" w:rsidP="00097DA6">
      <w:pPr>
        <w:ind w:firstLine="397"/>
        <w:jc w:val="both"/>
        <w:rPr>
          <w:i/>
          <w:iCs/>
        </w:rPr>
      </w:pPr>
    </w:p>
    <w:p w:rsidR="00097DA6" w:rsidRPr="00F201C0" w:rsidRDefault="00244B53" w:rsidP="00097DA6">
      <w:pPr>
        <w:jc w:val="center"/>
      </w:pPr>
      <w:r w:rsidRPr="00F201C0">
        <w:rPr>
          <w:iCs/>
        </w:rPr>
        <w:t>Рис</w:t>
      </w:r>
      <w:r>
        <w:rPr>
          <w:iCs/>
        </w:rPr>
        <w:t>унок</w:t>
      </w:r>
      <w:r w:rsidR="00097DA6" w:rsidRPr="00F201C0">
        <w:rPr>
          <w:iCs/>
        </w:rPr>
        <w:t xml:space="preserve"> 30</w:t>
      </w:r>
      <w:r>
        <w:rPr>
          <w:iCs/>
        </w:rPr>
        <w:t>-</w:t>
      </w:r>
      <w:r w:rsidR="00097DA6" w:rsidRPr="00F201C0">
        <w:rPr>
          <w:iCs/>
        </w:rPr>
        <w:t xml:space="preserve"> </w:t>
      </w:r>
      <w:r w:rsidR="00097DA6" w:rsidRPr="00F201C0">
        <w:rPr>
          <w:i/>
          <w:lang w:val="en-US"/>
        </w:rPr>
        <w:t>T</w:t>
      </w:r>
      <w:r w:rsidR="00097DA6" w:rsidRPr="00F201C0">
        <w:t xml:space="preserve">-триггер: </w:t>
      </w:r>
      <w:r w:rsidR="00097DA6" w:rsidRPr="00F201C0">
        <w:rPr>
          <w:i/>
        </w:rPr>
        <w:t>а –</w:t>
      </w:r>
      <w:r w:rsidR="00097DA6" w:rsidRPr="00F201C0">
        <w:t xml:space="preserve"> условное обозначение; </w:t>
      </w:r>
      <w:r w:rsidR="00097DA6" w:rsidRPr="00F201C0">
        <w:rPr>
          <w:i/>
        </w:rPr>
        <w:t>б –</w:t>
      </w:r>
      <w:r w:rsidR="00097DA6" w:rsidRPr="00F201C0">
        <w:t xml:space="preserve"> временная диаграмма</w:t>
      </w:r>
    </w:p>
    <w:p w:rsidR="00097DA6" w:rsidRPr="00F201C0" w:rsidRDefault="00097DA6" w:rsidP="00097DA6">
      <w:pPr>
        <w:ind w:firstLine="397"/>
        <w:jc w:val="both"/>
      </w:pPr>
    </w:p>
    <w:p w:rsidR="00097DA6" w:rsidRPr="00F201C0" w:rsidRDefault="00097DA6" w:rsidP="00097DA6">
      <w:pPr>
        <w:ind w:firstLine="397"/>
        <w:jc w:val="both"/>
      </w:pPr>
      <w:r w:rsidRPr="00F201C0">
        <w:t xml:space="preserve">Таким образом, на каждые два входных тактовых импульса </w:t>
      </w:r>
      <w:r w:rsidRPr="00F201C0">
        <w:rPr>
          <w:i/>
          <w:lang w:val="en-US"/>
        </w:rPr>
        <w:t>T</w:t>
      </w:r>
      <w:r w:rsidRPr="00F201C0">
        <w:t xml:space="preserve">-триггер формирует один период выходного сигнала </w:t>
      </w:r>
      <w:r w:rsidRPr="00F201C0">
        <w:rPr>
          <w:i/>
          <w:lang w:val="en-US"/>
        </w:rPr>
        <w:t>Q</w:t>
      </w:r>
      <w:r w:rsidRPr="00F201C0">
        <w:t xml:space="preserve">, т.е. период выходного сигнала в два раза больше периода входного сигнала. Следовательно, триггер осуществляет деление частоты </w:t>
      </w:r>
      <w:r w:rsidRPr="00F201C0">
        <w:br/>
      </w:r>
      <w:r w:rsidRPr="00F201C0">
        <w:rPr>
          <w:i/>
          <w:lang w:val="en-US"/>
        </w:rPr>
        <w:t>f</w:t>
      </w:r>
      <w:r w:rsidRPr="00F201C0">
        <w:rPr>
          <w:vertAlign w:val="subscript"/>
        </w:rPr>
        <w:t>т</w:t>
      </w:r>
      <w:r w:rsidRPr="00F201C0">
        <w:t xml:space="preserve">  на его входе на две:  </w:t>
      </w:r>
      <w:r w:rsidRPr="00F201C0">
        <w:rPr>
          <w:i/>
          <w:lang w:val="en-US"/>
        </w:rPr>
        <w:t>f</w:t>
      </w:r>
      <w:r w:rsidRPr="00F201C0">
        <w:rPr>
          <w:i/>
          <w:vertAlign w:val="subscript"/>
          <w:lang w:val="en-US"/>
        </w:rPr>
        <w:t>Q</w:t>
      </w:r>
      <w:r w:rsidRPr="00F201C0">
        <w:t xml:space="preserve"> = </w:t>
      </w:r>
      <w:r w:rsidRPr="00F201C0">
        <w:rPr>
          <w:i/>
          <w:lang w:val="en-US"/>
        </w:rPr>
        <w:t>f</w:t>
      </w:r>
      <w:r w:rsidRPr="00F201C0">
        <w:rPr>
          <w:vertAlign w:val="subscript"/>
        </w:rPr>
        <w:t>т</w:t>
      </w:r>
      <w:r w:rsidRPr="00F201C0">
        <w:t xml:space="preserve">/2, где </w:t>
      </w:r>
      <w:r w:rsidRPr="00F201C0">
        <w:rPr>
          <w:i/>
          <w:lang w:val="en-US"/>
        </w:rPr>
        <w:t>f</w:t>
      </w:r>
      <w:r w:rsidRPr="00F201C0">
        <w:rPr>
          <w:i/>
          <w:vertAlign w:val="subscript"/>
          <w:lang w:val="en-US"/>
        </w:rPr>
        <w:t>Q</w:t>
      </w:r>
      <w:r w:rsidRPr="00F201C0">
        <w:t xml:space="preserve"> – частота следования импульсов на выходе триггера.</w:t>
      </w:r>
    </w:p>
    <w:p w:rsidR="00097DA6" w:rsidRPr="00F201C0" w:rsidRDefault="00097DA6" w:rsidP="00097DA6">
      <w:pPr>
        <w:jc w:val="center"/>
        <w:rPr>
          <w:bCs/>
          <w:i/>
        </w:rPr>
      </w:pPr>
      <w:r w:rsidRPr="002F392D">
        <w:rPr>
          <w:bCs/>
        </w:rPr>
        <w:t>Регистры</w:t>
      </w:r>
    </w:p>
    <w:p w:rsidR="00097DA6" w:rsidRPr="00F201C0" w:rsidRDefault="00097DA6" w:rsidP="00097DA6">
      <w:pPr>
        <w:ind w:firstLine="397"/>
        <w:jc w:val="both"/>
      </w:pPr>
      <w:r w:rsidRPr="00F201C0">
        <w:t xml:space="preserve">Триггерным регистром называется совокупность триггеров с определенными связями между ними, при которых они действуют как единое устройство. Регистры выполняются на синхронных триггерах </w:t>
      </w:r>
      <w:r w:rsidRPr="00F201C0">
        <w:rPr>
          <w:i/>
          <w:lang w:val="en-US"/>
        </w:rPr>
        <w:t>JK</w:t>
      </w:r>
      <w:r w:rsidRPr="00F201C0">
        <w:t xml:space="preserve">- или </w:t>
      </w:r>
      <w:r w:rsidRPr="00F201C0">
        <w:rPr>
          <w:i/>
          <w:lang w:val="en-US"/>
        </w:rPr>
        <w:t>D</w:t>
      </w:r>
      <w:r w:rsidRPr="00F201C0">
        <w:t>-типа. В зависимости от выполняемых функций регистры делятся на накопительные (параллельные) и сдвигающие.</w:t>
      </w:r>
    </w:p>
    <w:p w:rsidR="00097DA6" w:rsidRPr="00F201C0" w:rsidRDefault="00097DA6" w:rsidP="00097DA6">
      <w:pPr>
        <w:ind w:firstLine="397"/>
        <w:jc w:val="both"/>
      </w:pPr>
      <w:r w:rsidRPr="00F201C0">
        <w:t xml:space="preserve">В последовательном регистре выход предыдущего триггера подается на вход следующего триггера, а тактовые импульсы подаются на входы </w:t>
      </w:r>
      <w:r w:rsidRPr="00F201C0">
        <w:rPr>
          <w:i/>
        </w:rPr>
        <w:t>С</w:t>
      </w:r>
      <w:r w:rsidRPr="00F201C0">
        <w:t xml:space="preserve"> всех триггеров, составляющих регистр, одновременно (рис. 31). При этом содержимое каждого триггера записывается в последующий триггер. Такие регистры называются  сдвиговыми регистрами, или регистрами сдвига.</w:t>
      </w:r>
    </w:p>
    <w:p w:rsidR="00097DA6" w:rsidRPr="00F201C0" w:rsidRDefault="00097DA6" w:rsidP="00097DA6">
      <w:pPr>
        <w:ind w:firstLine="397"/>
        <w:jc w:val="both"/>
      </w:pPr>
    </w:p>
    <w:p w:rsidR="00097DA6" w:rsidRPr="00F201C0" w:rsidRDefault="00097DA6" w:rsidP="00097DA6">
      <w:pPr>
        <w:ind w:left="-57"/>
        <w:jc w:val="both"/>
      </w:pPr>
      <w:r>
        <w:rPr>
          <w:noProof/>
        </w:rPr>
        <w:drawing>
          <wp:inline distT="0" distB="0" distL="0" distR="0">
            <wp:extent cx="4083050" cy="935355"/>
            <wp:effectExtent l="19050" t="0" r="0" b="0"/>
            <wp:docPr id="67" name="Рисунок 67" descr="Регистр"/>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descr="Регистр"/>
                    <pic:cNvPicPr>
                      <a:picLocks noChangeArrowheads="1"/>
                    </pic:cNvPicPr>
                  </pic:nvPicPr>
                  <pic:blipFill>
                    <a:blip r:embed="rId105"/>
                    <a:srcRect t="3149"/>
                    <a:stretch>
                      <a:fillRect/>
                    </a:stretch>
                  </pic:blipFill>
                  <pic:spPr bwMode="auto">
                    <a:xfrm>
                      <a:off x="0" y="0"/>
                      <a:ext cx="4083050" cy="935355"/>
                    </a:xfrm>
                    <a:prstGeom prst="rect">
                      <a:avLst/>
                    </a:prstGeom>
                    <a:noFill/>
                    <a:ln w="9525">
                      <a:noFill/>
                      <a:miter lim="800000"/>
                      <a:headEnd/>
                      <a:tailEnd/>
                    </a:ln>
                  </pic:spPr>
                </pic:pic>
              </a:graphicData>
            </a:graphic>
          </wp:inline>
        </w:drawing>
      </w:r>
    </w:p>
    <w:p w:rsidR="00097DA6" w:rsidRPr="00F201C0" w:rsidRDefault="00244B53" w:rsidP="00097DA6">
      <w:pPr>
        <w:spacing w:before="120"/>
        <w:jc w:val="center"/>
      </w:pPr>
      <w:r w:rsidRPr="00F201C0">
        <w:rPr>
          <w:iCs/>
        </w:rPr>
        <w:t>Рис</w:t>
      </w:r>
      <w:r>
        <w:rPr>
          <w:iCs/>
        </w:rPr>
        <w:t>унок</w:t>
      </w:r>
      <w:r w:rsidR="00097DA6" w:rsidRPr="00F201C0">
        <w:rPr>
          <w:iCs/>
        </w:rPr>
        <w:t xml:space="preserve"> 31 </w:t>
      </w:r>
      <w:r>
        <w:rPr>
          <w:iCs/>
        </w:rPr>
        <w:t>-</w:t>
      </w:r>
      <w:r w:rsidR="00097DA6" w:rsidRPr="00F201C0">
        <w:rPr>
          <w:iCs/>
        </w:rPr>
        <w:t xml:space="preserve"> </w:t>
      </w:r>
      <w:r w:rsidR="00097DA6" w:rsidRPr="00F201C0">
        <w:t>Последовательный регистр (регистр сдвига)</w:t>
      </w:r>
    </w:p>
    <w:p w:rsidR="00097DA6" w:rsidRPr="00F201C0" w:rsidRDefault="00097DA6" w:rsidP="00097DA6">
      <w:pPr>
        <w:ind w:firstLine="397"/>
        <w:jc w:val="both"/>
      </w:pPr>
    </w:p>
    <w:p w:rsidR="00097DA6" w:rsidRPr="00F201C0" w:rsidRDefault="00097DA6" w:rsidP="00097DA6">
      <w:pPr>
        <w:spacing w:line="240" w:lineRule="exact"/>
        <w:ind w:firstLine="397"/>
        <w:jc w:val="both"/>
      </w:pPr>
      <w:r w:rsidRPr="00F201C0">
        <w:lastRenderedPageBreak/>
        <w:t xml:space="preserve">Если на вход </w:t>
      </w:r>
      <w:r w:rsidRPr="00F201C0">
        <w:rPr>
          <w:i/>
          <w:lang w:val="en-US"/>
        </w:rPr>
        <w:t>D</w:t>
      </w:r>
      <w:r w:rsidRPr="00F201C0">
        <w:t xml:space="preserve"> регистра сдвига подать единицу, а на вход </w:t>
      </w:r>
      <w:r w:rsidRPr="00F201C0">
        <w:rPr>
          <w:i/>
        </w:rPr>
        <w:t>С</w:t>
      </w:r>
      <w:r w:rsidRPr="00F201C0">
        <w:t xml:space="preserve"> тактовую частоту, то единица начнет продвигаться по регистру сдвига, т.е. под воздействием первого тактового импульса единица запишется в первый триггер регистра. Под воздействием второго тактового импульса эта единица перепишется во второй триггер и т.д., когда под воздействием </w:t>
      </w:r>
      <w:r w:rsidRPr="00F201C0">
        <w:rPr>
          <w:i/>
          <w:lang w:val="en-US"/>
        </w:rPr>
        <w:t>N</w:t>
      </w:r>
      <w:r w:rsidRPr="00F201C0">
        <w:t>-го тактового импульса единица не выйдет из регистра сдвига. Временная диаграмма работы четырехразрядного регистра сдвига приведена на рис. 32.</w:t>
      </w:r>
    </w:p>
    <w:p w:rsidR="00097DA6" w:rsidRPr="00F201C0" w:rsidRDefault="00097DA6" w:rsidP="00097DA6">
      <w:pPr>
        <w:ind w:firstLine="397"/>
        <w:jc w:val="both"/>
      </w:pPr>
    </w:p>
    <w:p w:rsidR="00097DA6" w:rsidRPr="00F201C0" w:rsidRDefault="00097DA6" w:rsidP="00097DA6">
      <w:pPr>
        <w:jc w:val="center"/>
      </w:pPr>
      <w:r>
        <w:rPr>
          <w:noProof/>
        </w:rPr>
        <w:drawing>
          <wp:inline distT="0" distB="0" distL="0" distR="0">
            <wp:extent cx="3147060" cy="1243965"/>
            <wp:effectExtent l="19050" t="0" r="0" b="0"/>
            <wp:docPr id="68" name="Рисунок 68" descr="врдиагРе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врдиагРег"/>
                    <pic:cNvPicPr>
                      <a:picLocks noChangeAspect="1" noChangeArrowheads="1"/>
                    </pic:cNvPicPr>
                  </pic:nvPicPr>
                  <pic:blipFill>
                    <a:blip r:embed="rId106"/>
                    <a:srcRect/>
                    <a:stretch>
                      <a:fillRect/>
                    </a:stretch>
                  </pic:blipFill>
                  <pic:spPr bwMode="auto">
                    <a:xfrm>
                      <a:off x="0" y="0"/>
                      <a:ext cx="3147060" cy="1243965"/>
                    </a:xfrm>
                    <a:prstGeom prst="rect">
                      <a:avLst/>
                    </a:prstGeom>
                    <a:noFill/>
                    <a:ln w="9525">
                      <a:noFill/>
                      <a:miter lim="800000"/>
                      <a:headEnd/>
                      <a:tailEnd/>
                    </a:ln>
                  </pic:spPr>
                </pic:pic>
              </a:graphicData>
            </a:graphic>
          </wp:inline>
        </w:drawing>
      </w:r>
    </w:p>
    <w:p w:rsidR="00097DA6" w:rsidRPr="00F201C0" w:rsidRDefault="00097DA6" w:rsidP="00097DA6">
      <w:pPr>
        <w:spacing w:before="80"/>
        <w:jc w:val="center"/>
      </w:pPr>
      <w:r w:rsidRPr="00F201C0">
        <w:rPr>
          <w:iCs/>
        </w:rPr>
        <w:t>Рис. 32.</w:t>
      </w:r>
      <w:r w:rsidRPr="00F201C0">
        <w:t xml:space="preserve"> Временная диаграмма четырехразрядного регистра сдвига</w:t>
      </w:r>
    </w:p>
    <w:p w:rsidR="00097DA6" w:rsidRPr="00F201C0" w:rsidRDefault="00097DA6" w:rsidP="00097DA6">
      <w:pPr>
        <w:ind w:firstLine="397"/>
        <w:jc w:val="both"/>
      </w:pPr>
      <w:r w:rsidRPr="00F201C0">
        <w:t xml:space="preserve">Виды регистров сдвига: </w:t>
      </w:r>
    </w:p>
    <w:p w:rsidR="00097DA6" w:rsidRPr="00F201C0" w:rsidRDefault="00097DA6" w:rsidP="00706CF5">
      <w:pPr>
        <w:numPr>
          <w:ilvl w:val="0"/>
          <w:numId w:val="27"/>
        </w:numPr>
        <w:ind w:left="0" w:firstLine="397"/>
        <w:jc w:val="both"/>
      </w:pPr>
      <w:r w:rsidRPr="00F201C0">
        <w:t>с последовательным вводом и выводом;</w:t>
      </w:r>
    </w:p>
    <w:p w:rsidR="00097DA6" w:rsidRPr="00F201C0" w:rsidRDefault="00097DA6" w:rsidP="00706CF5">
      <w:pPr>
        <w:numPr>
          <w:ilvl w:val="0"/>
          <w:numId w:val="27"/>
        </w:numPr>
        <w:ind w:left="0" w:firstLine="397"/>
        <w:jc w:val="both"/>
      </w:pPr>
      <w:r w:rsidRPr="00F201C0">
        <w:t>с последовательным вводом и параллельным выводом;</w:t>
      </w:r>
    </w:p>
    <w:p w:rsidR="00097DA6" w:rsidRPr="00F201C0" w:rsidRDefault="00097DA6" w:rsidP="00706CF5">
      <w:pPr>
        <w:numPr>
          <w:ilvl w:val="0"/>
          <w:numId w:val="27"/>
        </w:numPr>
        <w:ind w:left="0" w:firstLine="397"/>
        <w:jc w:val="both"/>
      </w:pPr>
      <w:r w:rsidRPr="00F201C0">
        <w:t>с параллельным вводом и последовательным выводом;</w:t>
      </w:r>
    </w:p>
    <w:p w:rsidR="00097DA6" w:rsidRPr="00F201C0" w:rsidRDefault="00097DA6" w:rsidP="00706CF5">
      <w:pPr>
        <w:numPr>
          <w:ilvl w:val="0"/>
          <w:numId w:val="27"/>
        </w:numPr>
        <w:ind w:left="0" w:firstLine="397"/>
        <w:jc w:val="both"/>
      </w:pPr>
      <w:r w:rsidRPr="00F201C0">
        <w:t>с переменным направлением сдвига (реверсивные регистры сдвига).</w:t>
      </w:r>
    </w:p>
    <w:p w:rsidR="00097DA6" w:rsidRPr="00F201C0" w:rsidRDefault="00B565E1" w:rsidP="00097DA6">
      <w:pPr>
        <w:ind w:firstLine="397"/>
        <w:jc w:val="both"/>
      </w:pPr>
      <w:r>
        <w:rPr>
          <w:noProof/>
        </w:rPr>
        <w:pict>
          <v:shape id="_x0000_s1035" type="#_x0000_t202" style="position:absolute;left:0;text-align:left;margin-left:153pt;margin-top:-8.5pt;width:153.3pt;height:222.5pt;z-index:251664384;mso-wrap-style:none" filled="f" stroked="f">
            <v:textbox style="mso-next-textbox:#_x0000_s1035">
              <w:txbxContent>
                <w:p w:rsidR="00244B53" w:rsidRDefault="00244B53" w:rsidP="00097DA6">
                  <w:pPr>
                    <w:jc w:val="center"/>
                    <w:rPr>
                      <w:sz w:val="22"/>
                      <w:szCs w:val="22"/>
                    </w:rPr>
                  </w:pPr>
                  <w:r>
                    <w:rPr>
                      <w:noProof/>
                      <w:sz w:val="22"/>
                      <w:szCs w:val="22"/>
                    </w:rPr>
                    <w:drawing>
                      <wp:inline distT="0" distB="0" distL="0" distR="0">
                        <wp:extent cx="1765300" cy="2509520"/>
                        <wp:effectExtent l="171450" t="133350" r="368300" b="309880"/>
                        <wp:docPr id="123" name="Рисунок 123" descr="РегПа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РегПар"/>
                                <pic:cNvPicPr>
                                  <a:picLocks noChangeAspect="1" noChangeArrowheads="1"/>
                                </pic:cNvPicPr>
                              </pic:nvPicPr>
                              <pic:blipFill>
                                <a:blip r:embed="rId107"/>
                                <a:srcRect/>
                                <a:stretch>
                                  <a:fillRect/>
                                </a:stretch>
                              </pic:blipFill>
                              <pic:spPr bwMode="auto">
                                <a:xfrm>
                                  <a:off x="0" y="0"/>
                                  <a:ext cx="1765300" cy="2509520"/>
                                </a:xfrm>
                                <a:prstGeom prst="rect">
                                  <a:avLst/>
                                </a:prstGeom>
                                <a:ln>
                                  <a:noFill/>
                                </a:ln>
                                <a:effectLst>
                                  <a:outerShdw blurRad="292100" dist="139700" dir="2700000" algn="tl" rotWithShape="0">
                                    <a:srgbClr val="333333">
                                      <a:alpha val="65000"/>
                                    </a:srgbClr>
                                  </a:outerShdw>
                                </a:effectLst>
                              </pic:spPr>
                            </pic:pic>
                          </a:graphicData>
                        </a:graphic>
                      </wp:inline>
                    </w:drawing>
                  </w:r>
                </w:p>
                <w:p w:rsidR="00244B53" w:rsidRPr="00A72F8B" w:rsidRDefault="00244B53" w:rsidP="00097DA6">
                  <w:pPr>
                    <w:spacing w:before="120"/>
                    <w:jc w:val="center"/>
                    <w:rPr>
                      <w:sz w:val="18"/>
                      <w:szCs w:val="18"/>
                    </w:rPr>
                  </w:pPr>
                  <w:r w:rsidRPr="00A72F8B">
                    <w:rPr>
                      <w:iCs/>
                      <w:sz w:val="18"/>
                      <w:szCs w:val="18"/>
                    </w:rPr>
                    <w:t xml:space="preserve">Рис. 33. </w:t>
                  </w:r>
                  <w:r w:rsidRPr="00A72F8B">
                    <w:rPr>
                      <w:sz w:val="18"/>
                      <w:szCs w:val="18"/>
                    </w:rPr>
                    <w:t>Параллельный регистр</w:t>
                  </w:r>
                </w:p>
                <w:p w:rsidR="00244B53" w:rsidRPr="00A72F8B" w:rsidRDefault="00244B53" w:rsidP="00097DA6">
                  <w:pPr>
                    <w:jc w:val="center"/>
                    <w:rPr>
                      <w:sz w:val="18"/>
                      <w:szCs w:val="18"/>
                    </w:rPr>
                  </w:pPr>
                </w:p>
              </w:txbxContent>
            </v:textbox>
            <w10:wrap type="square" side="left"/>
          </v:shape>
        </w:pict>
      </w:r>
      <w:r w:rsidR="00097DA6" w:rsidRPr="00F201C0">
        <w:t xml:space="preserve">Кроме последовательных регистров сдвига существуют параллельные регистры, в </w:t>
      </w:r>
      <w:r w:rsidR="00097DA6" w:rsidRPr="00F201C0">
        <w:br/>
        <w:t xml:space="preserve">которых информация подается одновременно на все </w:t>
      </w:r>
      <w:r w:rsidR="00097DA6" w:rsidRPr="00F201C0">
        <w:rPr>
          <w:i/>
          <w:lang w:val="en-US"/>
        </w:rPr>
        <w:t>N</w:t>
      </w:r>
      <w:r w:rsidR="00097DA6" w:rsidRPr="00F201C0">
        <w:t xml:space="preserve"> триггеров и считывается одновременно с выходов всех триггеров регистра (рис. 33). Тактовая частота подается одновременно на все триггеры.</w:t>
      </w:r>
    </w:p>
    <w:p w:rsidR="00097DA6" w:rsidRPr="00F201C0" w:rsidRDefault="00097DA6" w:rsidP="00097DA6">
      <w:pPr>
        <w:ind w:firstLine="397"/>
        <w:jc w:val="both"/>
      </w:pPr>
      <w:r w:rsidRPr="00F201C0">
        <w:t>Параллельные регистры используются для хранения двоичной информации небольшого объема в течение короткого промежутка времени.</w:t>
      </w:r>
    </w:p>
    <w:p w:rsidR="00097DA6" w:rsidRPr="00F201C0" w:rsidRDefault="00097DA6" w:rsidP="00097DA6">
      <w:pPr>
        <w:ind w:firstLine="397"/>
        <w:jc w:val="both"/>
      </w:pPr>
    </w:p>
    <w:p w:rsidR="00097DA6" w:rsidRPr="002F392D" w:rsidRDefault="00097DA6" w:rsidP="00097DA6">
      <w:pPr>
        <w:pStyle w:val="5"/>
        <w:spacing w:before="120" w:after="240"/>
        <w:jc w:val="center"/>
        <w:rPr>
          <w:b w:val="0"/>
          <w:sz w:val="24"/>
          <w:szCs w:val="24"/>
          <w:lang w:val="ru-RU"/>
        </w:rPr>
      </w:pPr>
      <w:r w:rsidRPr="002F392D">
        <w:rPr>
          <w:b w:val="0"/>
          <w:sz w:val="24"/>
          <w:szCs w:val="24"/>
          <w:lang w:val="ru-RU"/>
        </w:rPr>
        <w:t xml:space="preserve"> Счетчики</w:t>
      </w:r>
    </w:p>
    <w:p w:rsidR="00097DA6" w:rsidRPr="00F201C0" w:rsidRDefault="00097DA6" w:rsidP="00097DA6">
      <w:pPr>
        <w:ind w:firstLine="397"/>
        <w:jc w:val="both"/>
      </w:pPr>
      <w:r w:rsidRPr="00F201C0">
        <w:t xml:space="preserve">Счетчиком называется устройство, подсчитывающее число входных импульсов. Число, представляемое состоянием его выходов по фронту каждого входного импульса, изменяется на единицу. Счетчик состоит из </w:t>
      </w:r>
      <w:r w:rsidRPr="00F201C0">
        <w:rPr>
          <w:i/>
          <w:lang w:val="en-US"/>
        </w:rPr>
        <w:t>n</w:t>
      </w:r>
      <w:r w:rsidRPr="00F201C0">
        <w:t xml:space="preserve"> последовательно соединенных счетных триггеров, причем выход одного счетного триггера соединен с тактовым входом следующего триггера. Счетчики бывают суммирующими (прямой счет) и вычитающими (обратный счет). В суммирующих счетчиках каждый входной импульс увеличивает число на его выходах на единицу, в вычитающих счетчиках уменьшает это число на единицу. Для того чтобы построить суммирующий счетчик, необходимо счетный вход очередного триггера подключить  к  инверсному  выходу  предыдущего  (рис. 34).</w:t>
      </w:r>
    </w:p>
    <w:p w:rsidR="00097DA6" w:rsidRPr="00F201C0" w:rsidRDefault="00097DA6" w:rsidP="00097DA6">
      <w:pPr>
        <w:jc w:val="both"/>
      </w:pPr>
      <w:r>
        <w:rPr>
          <w:noProof/>
        </w:rPr>
        <w:lastRenderedPageBreak/>
        <w:drawing>
          <wp:inline distT="0" distB="0" distL="0" distR="0">
            <wp:extent cx="3933825" cy="1137920"/>
            <wp:effectExtent l="19050" t="0" r="9525" b="0"/>
            <wp:docPr id="69" name="Рисунок 69" descr="Лаб2С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Лаб2Сч"/>
                    <pic:cNvPicPr>
                      <a:picLocks noChangeAspect="1" noChangeArrowheads="1"/>
                    </pic:cNvPicPr>
                  </pic:nvPicPr>
                  <pic:blipFill>
                    <a:blip r:embed="rId108"/>
                    <a:srcRect/>
                    <a:stretch>
                      <a:fillRect/>
                    </a:stretch>
                  </pic:blipFill>
                  <pic:spPr bwMode="auto">
                    <a:xfrm>
                      <a:off x="0" y="0"/>
                      <a:ext cx="3933825" cy="1137920"/>
                    </a:xfrm>
                    <a:prstGeom prst="rect">
                      <a:avLst/>
                    </a:prstGeom>
                    <a:noFill/>
                    <a:ln w="9525">
                      <a:noFill/>
                      <a:miter lim="800000"/>
                      <a:headEnd/>
                      <a:tailEnd/>
                    </a:ln>
                  </pic:spPr>
                </pic:pic>
              </a:graphicData>
            </a:graphic>
          </wp:inline>
        </w:drawing>
      </w:r>
    </w:p>
    <w:p w:rsidR="00097DA6" w:rsidRPr="00F201C0" w:rsidRDefault="00097DA6" w:rsidP="00097DA6">
      <w:pPr>
        <w:jc w:val="both"/>
      </w:pPr>
      <w:r>
        <w:rPr>
          <w:noProof/>
        </w:rPr>
        <w:drawing>
          <wp:inline distT="0" distB="0" distL="0" distR="0">
            <wp:extent cx="3700145" cy="967740"/>
            <wp:effectExtent l="19050" t="0" r="0" b="0"/>
            <wp:docPr id="70" name="Рисунок 70" descr="ДиагрРабС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ДиагрРабСч"/>
                    <pic:cNvPicPr>
                      <a:picLocks noChangeAspect="1" noChangeArrowheads="1"/>
                    </pic:cNvPicPr>
                  </pic:nvPicPr>
                  <pic:blipFill>
                    <a:blip r:embed="rId109"/>
                    <a:srcRect/>
                    <a:stretch>
                      <a:fillRect/>
                    </a:stretch>
                  </pic:blipFill>
                  <pic:spPr bwMode="auto">
                    <a:xfrm>
                      <a:off x="0" y="0"/>
                      <a:ext cx="3700145" cy="967740"/>
                    </a:xfrm>
                    <a:prstGeom prst="rect">
                      <a:avLst/>
                    </a:prstGeom>
                    <a:noFill/>
                    <a:ln w="9525">
                      <a:noFill/>
                      <a:miter lim="800000"/>
                      <a:headEnd/>
                      <a:tailEnd/>
                    </a:ln>
                  </pic:spPr>
                </pic:pic>
              </a:graphicData>
            </a:graphic>
          </wp:inline>
        </w:drawing>
      </w:r>
    </w:p>
    <w:p w:rsidR="00097DA6" w:rsidRPr="00F201C0" w:rsidRDefault="00097DA6" w:rsidP="00097DA6">
      <w:pPr>
        <w:jc w:val="both"/>
      </w:pPr>
    </w:p>
    <w:p w:rsidR="00097DA6" w:rsidRPr="00F201C0" w:rsidRDefault="00097DA6" w:rsidP="00097DA6">
      <w:pPr>
        <w:jc w:val="center"/>
      </w:pPr>
      <w:r w:rsidRPr="00F201C0">
        <w:rPr>
          <w:iCs/>
        </w:rPr>
        <w:t>Рис</w:t>
      </w:r>
      <w:r w:rsidR="00244B53">
        <w:rPr>
          <w:iCs/>
        </w:rPr>
        <w:t>унок</w:t>
      </w:r>
      <w:r w:rsidRPr="00F201C0">
        <w:rPr>
          <w:iCs/>
        </w:rPr>
        <w:t xml:space="preserve"> 34</w:t>
      </w:r>
      <w:r w:rsidR="00244B53">
        <w:rPr>
          <w:iCs/>
        </w:rPr>
        <w:t>-</w:t>
      </w:r>
      <w:r w:rsidRPr="00F201C0">
        <w:rPr>
          <w:iCs/>
        </w:rPr>
        <w:t xml:space="preserve"> </w:t>
      </w:r>
      <w:r w:rsidRPr="00F201C0">
        <w:t>Суммирующий счетчик и диаграмма его работы</w:t>
      </w:r>
    </w:p>
    <w:p w:rsidR="00097DA6" w:rsidRPr="00F201C0" w:rsidRDefault="00097DA6" w:rsidP="00097DA6">
      <w:pPr>
        <w:jc w:val="both"/>
      </w:pPr>
    </w:p>
    <w:p w:rsidR="00097DA6" w:rsidRPr="00F201C0" w:rsidRDefault="00097DA6" w:rsidP="00097DA6">
      <w:pPr>
        <w:ind w:firstLine="397"/>
        <w:jc w:val="both"/>
      </w:pPr>
      <w:r w:rsidRPr="00F201C0">
        <w:t xml:space="preserve">Для того чтобы изменить направление счета (реализовать вычитающий счетчик), необходимо счетный вход очередного триггера подключить к прямому выходу предыдущего, при этом изменяется последовательность переключения триггеров (рис. 35). </w:t>
      </w:r>
    </w:p>
    <w:p w:rsidR="00097DA6" w:rsidRPr="00F201C0" w:rsidRDefault="00097DA6" w:rsidP="00097DA6">
      <w:pPr>
        <w:jc w:val="center"/>
      </w:pPr>
      <w:r>
        <w:rPr>
          <w:noProof/>
        </w:rPr>
        <w:drawing>
          <wp:inline distT="0" distB="0" distL="0" distR="0">
            <wp:extent cx="3966210" cy="1998980"/>
            <wp:effectExtent l="19050" t="0" r="0" b="0"/>
            <wp:docPr id="71" name="Рисунок 71" descr="врдиагС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врдиагСч2"/>
                    <pic:cNvPicPr>
                      <a:picLocks noChangeAspect="1" noChangeArrowheads="1"/>
                    </pic:cNvPicPr>
                  </pic:nvPicPr>
                  <pic:blipFill>
                    <a:blip r:embed="rId110"/>
                    <a:srcRect t="6265"/>
                    <a:stretch>
                      <a:fillRect/>
                    </a:stretch>
                  </pic:blipFill>
                  <pic:spPr bwMode="auto">
                    <a:xfrm>
                      <a:off x="0" y="0"/>
                      <a:ext cx="3966210" cy="1998980"/>
                    </a:xfrm>
                    <a:prstGeom prst="rect">
                      <a:avLst/>
                    </a:prstGeom>
                    <a:noFill/>
                    <a:ln w="9525">
                      <a:noFill/>
                      <a:miter lim="800000"/>
                      <a:headEnd/>
                      <a:tailEnd/>
                    </a:ln>
                  </pic:spPr>
                </pic:pic>
              </a:graphicData>
            </a:graphic>
          </wp:inline>
        </w:drawing>
      </w:r>
    </w:p>
    <w:p w:rsidR="00097DA6" w:rsidRPr="00F201C0" w:rsidRDefault="00097DA6" w:rsidP="00097DA6">
      <w:pPr>
        <w:jc w:val="center"/>
      </w:pPr>
    </w:p>
    <w:p w:rsidR="00097DA6" w:rsidRPr="00F201C0" w:rsidRDefault="00097DA6" w:rsidP="00097DA6">
      <w:pPr>
        <w:jc w:val="center"/>
      </w:pPr>
      <w:r w:rsidRPr="00F201C0">
        <w:rPr>
          <w:iCs/>
        </w:rPr>
        <w:t>Рис</w:t>
      </w:r>
      <w:r w:rsidR="00244B53">
        <w:rPr>
          <w:iCs/>
        </w:rPr>
        <w:t>унок</w:t>
      </w:r>
      <w:r w:rsidRPr="00F201C0">
        <w:rPr>
          <w:iCs/>
        </w:rPr>
        <w:t xml:space="preserve"> 35</w:t>
      </w:r>
      <w:r w:rsidR="00244B53">
        <w:rPr>
          <w:iCs/>
        </w:rPr>
        <w:t>-</w:t>
      </w:r>
      <w:r w:rsidRPr="00F201C0">
        <w:rPr>
          <w:iCs/>
        </w:rPr>
        <w:t xml:space="preserve"> </w:t>
      </w:r>
      <w:r w:rsidRPr="00F201C0">
        <w:t>Вычитающий счетчик и диаграмма его работы</w:t>
      </w:r>
    </w:p>
    <w:p w:rsidR="00097DA6" w:rsidRPr="00F201C0" w:rsidRDefault="00097DA6" w:rsidP="00097DA6">
      <w:pPr>
        <w:jc w:val="center"/>
      </w:pPr>
    </w:p>
    <w:p w:rsidR="00097DA6" w:rsidRPr="00F201C0" w:rsidRDefault="00097DA6" w:rsidP="00097DA6">
      <w:pPr>
        <w:ind w:firstLine="397"/>
        <w:jc w:val="both"/>
      </w:pPr>
      <w:r w:rsidRPr="00F201C0">
        <w:t xml:space="preserve">Счетчик характеризуется числом состояний в течение одного периода (цикла). Для двоичных счетчиков полный цикл счета </w:t>
      </w:r>
      <w:r w:rsidRPr="00F201C0">
        <w:rPr>
          <w:i/>
          <w:lang w:val="en-US"/>
        </w:rPr>
        <w:t>N</w:t>
      </w:r>
      <w:r w:rsidRPr="00F201C0">
        <w:t>=2</w:t>
      </w:r>
      <w:r w:rsidRPr="00F201C0">
        <w:rPr>
          <w:i/>
          <w:vertAlign w:val="superscript"/>
          <w:lang w:val="en-US"/>
        </w:rPr>
        <w:t>n</w:t>
      </w:r>
      <w:r w:rsidRPr="00F201C0">
        <w:t xml:space="preserve"> от состояния 0..000 до состояния 1…11.  Число состояний называется коэффициентом пересчета </w:t>
      </w:r>
      <w:r w:rsidRPr="00F201C0">
        <w:rPr>
          <w:i/>
          <w:lang w:val="en-US"/>
        </w:rPr>
        <w:t>K</w:t>
      </w:r>
      <w:r w:rsidRPr="00F201C0">
        <w:rPr>
          <w:vertAlign w:val="subscript"/>
        </w:rPr>
        <w:t>сч</w:t>
      </w:r>
      <w:r w:rsidRPr="00F201C0">
        <w:t xml:space="preserve">, равным отношению числа импульсов </w:t>
      </w:r>
      <w:r w:rsidRPr="00F201C0">
        <w:rPr>
          <w:i/>
          <w:lang w:val="en-US"/>
        </w:rPr>
        <w:t>N</w:t>
      </w:r>
      <w:r w:rsidRPr="00F201C0">
        <w:rPr>
          <w:i/>
          <w:vertAlign w:val="subscript"/>
        </w:rPr>
        <w:t>с</w:t>
      </w:r>
      <w:r w:rsidRPr="00F201C0">
        <w:t xml:space="preserve"> на входе к числу импульсов </w:t>
      </w:r>
      <w:r w:rsidRPr="00F201C0">
        <w:rPr>
          <w:i/>
          <w:lang w:val="en-US"/>
        </w:rPr>
        <w:t>N</w:t>
      </w:r>
      <w:r w:rsidRPr="00F201C0">
        <w:rPr>
          <w:i/>
          <w:vertAlign w:val="subscript"/>
          <w:lang w:val="en-US"/>
        </w:rPr>
        <w:t>Q</w:t>
      </w:r>
      <w:r w:rsidRPr="00F201C0">
        <w:rPr>
          <w:vertAlign w:val="subscript"/>
        </w:rPr>
        <w:t>ст</w:t>
      </w:r>
      <w:r w:rsidRPr="00F201C0">
        <w:t xml:space="preserve"> на выходе старшего разряда за период:</w:t>
      </w:r>
    </w:p>
    <w:p w:rsidR="00097DA6" w:rsidRPr="00F201C0" w:rsidRDefault="00097DA6" w:rsidP="00097DA6">
      <w:pPr>
        <w:jc w:val="center"/>
      </w:pPr>
      <w:r w:rsidRPr="00F201C0">
        <w:rPr>
          <w:position w:val="-32"/>
        </w:rPr>
        <w:object w:dxaOrig="1160" w:dyaOrig="680">
          <v:shape id="_x0000_i1058" type="#_x0000_t75" style="width:57.75pt;height:34.35pt" o:ole="">
            <v:imagedata r:id="rId111" o:title=""/>
          </v:shape>
          <o:OLEObject Type="Embed" ProgID="Equation.3" ShapeID="_x0000_i1058" DrawAspect="Content" ObjectID="_1641742242" r:id="rId112"/>
        </w:object>
      </w:r>
      <w:r w:rsidRPr="00F201C0">
        <w:t>.</w:t>
      </w:r>
    </w:p>
    <w:p w:rsidR="00097DA6" w:rsidRPr="00F201C0" w:rsidRDefault="00097DA6" w:rsidP="00097DA6">
      <w:pPr>
        <w:ind w:firstLine="397"/>
        <w:jc w:val="both"/>
      </w:pPr>
      <w:r w:rsidRPr="00F201C0">
        <w:t xml:space="preserve">Если на вход счетчика подавать периодическую последовательность импульсов с частотой </w:t>
      </w:r>
      <w:r w:rsidRPr="00F201C0">
        <w:rPr>
          <w:i/>
          <w:lang w:val="en-US"/>
        </w:rPr>
        <w:t>f</w:t>
      </w:r>
      <w:r w:rsidRPr="00F201C0">
        <w:rPr>
          <w:i/>
          <w:vertAlign w:val="subscript"/>
        </w:rPr>
        <w:t>с</w:t>
      </w:r>
      <w:r w:rsidRPr="00F201C0">
        <w:t xml:space="preserve">, то частота </w:t>
      </w:r>
      <w:r w:rsidRPr="00F201C0">
        <w:rPr>
          <w:i/>
          <w:lang w:val="en-US"/>
        </w:rPr>
        <w:t>f</w:t>
      </w:r>
      <w:r w:rsidRPr="00F201C0">
        <w:rPr>
          <w:i/>
          <w:vertAlign w:val="subscript"/>
          <w:lang w:val="en-US"/>
        </w:rPr>
        <w:t>Q</w:t>
      </w:r>
      <w:r w:rsidRPr="00F201C0">
        <w:t xml:space="preserve"> на выходе старшего разряда счетчика будет меньше в </w:t>
      </w:r>
      <w:r w:rsidRPr="00F201C0">
        <w:rPr>
          <w:i/>
          <w:lang w:val="en-US"/>
        </w:rPr>
        <w:t>K</w:t>
      </w:r>
      <w:r w:rsidRPr="00F201C0">
        <w:rPr>
          <w:vertAlign w:val="subscript"/>
        </w:rPr>
        <w:t xml:space="preserve">сч  </w:t>
      </w:r>
      <w:r w:rsidRPr="00F201C0">
        <w:t xml:space="preserve">раз: </w:t>
      </w:r>
      <w:r w:rsidRPr="00F201C0">
        <w:rPr>
          <w:i/>
          <w:lang w:val="en-US"/>
        </w:rPr>
        <w:t>K</w:t>
      </w:r>
      <w:r w:rsidRPr="00F201C0">
        <w:rPr>
          <w:vertAlign w:val="subscript"/>
        </w:rPr>
        <w:t>сч</w:t>
      </w:r>
      <w:r w:rsidRPr="00F201C0">
        <w:t xml:space="preserve">= </w:t>
      </w:r>
      <w:r w:rsidRPr="00F201C0">
        <w:rPr>
          <w:i/>
          <w:lang w:val="en-US"/>
        </w:rPr>
        <w:t>f</w:t>
      </w:r>
      <w:r w:rsidRPr="00F201C0">
        <w:rPr>
          <w:i/>
          <w:vertAlign w:val="subscript"/>
        </w:rPr>
        <w:t>с</w:t>
      </w:r>
      <w:r w:rsidRPr="00F201C0">
        <w:t>/</w:t>
      </w:r>
      <w:r w:rsidRPr="00F201C0">
        <w:rPr>
          <w:i/>
          <w:lang w:val="en-US"/>
        </w:rPr>
        <w:t>f</w:t>
      </w:r>
      <w:r w:rsidRPr="00F201C0">
        <w:rPr>
          <w:i/>
          <w:vertAlign w:val="subscript"/>
          <w:lang w:val="en-US"/>
        </w:rPr>
        <w:t>Q</w:t>
      </w:r>
      <w:r w:rsidRPr="00F201C0">
        <w:t xml:space="preserve">. Поэтому счетчики также называют делителями частоты, а </w:t>
      </w:r>
      <w:r w:rsidRPr="00F201C0">
        <w:rPr>
          <w:i/>
          <w:lang w:val="en-US"/>
        </w:rPr>
        <w:t>K</w:t>
      </w:r>
      <w:r w:rsidRPr="00F201C0">
        <w:rPr>
          <w:vertAlign w:val="subscript"/>
        </w:rPr>
        <w:t>сч</w:t>
      </w:r>
      <w:r w:rsidRPr="00F201C0">
        <w:t xml:space="preserve"> – коэффициентом деления. Для увеличения величины </w:t>
      </w:r>
      <w:r w:rsidRPr="00F201C0">
        <w:rPr>
          <w:i/>
          <w:lang w:val="en-US"/>
        </w:rPr>
        <w:t>K</w:t>
      </w:r>
      <w:r w:rsidRPr="00F201C0">
        <w:rPr>
          <w:vertAlign w:val="subscript"/>
        </w:rPr>
        <w:t>сч</w:t>
      </w:r>
      <w:r w:rsidRPr="00F201C0">
        <w:t xml:space="preserve"> нужно увеличить число триггеров в цепочке. Каждый дополнительный триггер удваивает число состояний счетчика и число </w:t>
      </w:r>
      <w:r w:rsidRPr="00F201C0">
        <w:rPr>
          <w:i/>
          <w:lang w:val="en-US"/>
        </w:rPr>
        <w:t>K</w:t>
      </w:r>
      <w:r w:rsidRPr="00F201C0">
        <w:rPr>
          <w:vertAlign w:val="subscript"/>
        </w:rPr>
        <w:t>сч</w:t>
      </w:r>
      <w:r w:rsidRPr="00F201C0">
        <w:t xml:space="preserve">. </w:t>
      </w:r>
    </w:p>
    <w:p w:rsidR="00097DA6" w:rsidRDefault="00097DA6" w:rsidP="00097DA6">
      <w:pPr>
        <w:jc w:val="center"/>
        <w:rPr>
          <w:bCs/>
        </w:rPr>
      </w:pPr>
      <w:r w:rsidRPr="002F392D">
        <w:rPr>
          <w:bCs/>
        </w:rPr>
        <w:t xml:space="preserve"> </w:t>
      </w:r>
    </w:p>
    <w:p w:rsidR="00097DA6" w:rsidRPr="002F392D" w:rsidRDefault="00097DA6" w:rsidP="00097DA6">
      <w:pPr>
        <w:jc w:val="center"/>
        <w:rPr>
          <w:bCs/>
        </w:rPr>
      </w:pPr>
      <w:r w:rsidRPr="002F392D">
        <w:rPr>
          <w:bCs/>
        </w:rPr>
        <w:t>Дешифраторы</w:t>
      </w:r>
    </w:p>
    <w:p w:rsidR="00097DA6" w:rsidRPr="00F201C0" w:rsidRDefault="00097DA6" w:rsidP="00097DA6">
      <w:pPr>
        <w:jc w:val="center"/>
        <w:rPr>
          <w:bCs/>
          <w:i/>
        </w:rPr>
      </w:pPr>
    </w:p>
    <w:p w:rsidR="00097DA6" w:rsidRPr="00F201C0" w:rsidRDefault="00097DA6" w:rsidP="00097DA6">
      <w:pPr>
        <w:ind w:firstLine="397"/>
        <w:jc w:val="both"/>
      </w:pPr>
      <w:r w:rsidRPr="00F201C0">
        <w:t xml:space="preserve">Комбинационной называется логическая схема, реализующая однозначное соответствие между значениями входных и выходных сигналов. Дешифратор – логическая комбинационная схема, имеющая </w:t>
      </w:r>
      <w:r w:rsidRPr="00F201C0">
        <w:rPr>
          <w:i/>
          <w:lang w:val="en-US"/>
        </w:rPr>
        <w:t>n</w:t>
      </w:r>
      <w:r w:rsidRPr="00F201C0">
        <w:t xml:space="preserve"> информационных входов и 2</w:t>
      </w:r>
      <w:r w:rsidRPr="00F201C0">
        <w:rPr>
          <w:i/>
          <w:vertAlign w:val="superscript"/>
          <w:lang w:val="en-US"/>
        </w:rPr>
        <w:t>n</w:t>
      </w:r>
      <w:r w:rsidRPr="00F201C0">
        <w:t xml:space="preserve"> выходов. Каждой комбинации логических уровней на входах будет соответствовать активный уровень на одном из 2</w:t>
      </w:r>
      <w:r w:rsidRPr="00F201C0">
        <w:rPr>
          <w:i/>
          <w:vertAlign w:val="superscript"/>
          <w:lang w:val="en-US"/>
        </w:rPr>
        <w:t>n</w:t>
      </w:r>
      <w:r w:rsidRPr="00F201C0">
        <w:t xml:space="preserve"> выходов. Как любая логическая схема, дешифратор может быть задан таблицей истинности. Таблица истинности дешифратора 3х8 (табл. 9) состоит из трех столбцов, соответствующих входным </w:t>
      </w:r>
      <w:r w:rsidRPr="00F201C0">
        <w:lastRenderedPageBreak/>
        <w:t xml:space="preserve">сигналам </w:t>
      </w:r>
      <w:r w:rsidRPr="00F201C0">
        <w:rPr>
          <w:i/>
        </w:rPr>
        <w:t>Х</w:t>
      </w:r>
      <w:r w:rsidRPr="00F201C0">
        <w:rPr>
          <w:vertAlign w:val="subscript"/>
        </w:rPr>
        <w:t>0</w:t>
      </w:r>
      <w:r w:rsidRPr="00F201C0">
        <w:t xml:space="preserve">, </w:t>
      </w:r>
      <w:r w:rsidRPr="00F201C0">
        <w:rPr>
          <w:i/>
        </w:rPr>
        <w:t>Х</w:t>
      </w:r>
      <w:r w:rsidRPr="00F201C0">
        <w:rPr>
          <w:vertAlign w:val="subscript"/>
        </w:rPr>
        <w:t>1</w:t>
      </w:r>
      <w:r w:rsidRPr="00F201C0">
        <w:t xml:space="preserve">, </w:t>
      </w:r>
      <w:r w:rsidRPr="00F201C0">
        <w:rPr>
          <w:i/>
        </w:rPr>
        <w:t>Х</w:t>
      </w:r>
      <w:r w:rsidRPr="00F201C0">
        <w:rPr>
          <w:vertAlign w:val="subscript"/>
        </w:rPr>
        <w:t>2</w:t>
      </w:r>
      <w:r w:rsidRPr="00F201C0">
        <w:t xml:space="preserve">, и восьми столбцов, соответствующих выходным сигналам </w:t>
      </w:r>
      <w:r w:rsidRPr="00F201C0">
        <w:rPr>
          <w:i/>
          <w:lang w:val="en-US"/>
        </w:rPr>
        <w:t>Y</w:t>
      </w:r>
      <w:r w:rsidRPr="00F201C0">
        <w:rPr>
          <w:vertAlign w:val="subscript"/>
        </w:rPr>
        <w:t>0</w:t>
      </w:r>
      <w:r w:rsidRPr="00F201C0">
        <w:t xml:space="preserve">, </w:t>
      </w:r>
      <w:r w:rsidRPr="00F201C0">
        <w:rPr>
          <w:i/>
          <w:lang w:val="en-US"/>
        </w:rPr>
        <w:t>Y</w:t>
      </w:r>
      <w:r w:rsidRPr="00F201C0">
        <w:rPr>
          <w:vertAlign w:val="subscript"/>
        </w:rPr>
        <w:t>1</w:t>
      </w:r>
      <w:r w:rsidRPr="00F201C0">
        <w:t xml:space="preserve">, </w:t>
      </w:r>
      <w:r w:rsidRPr="00F201C0">
        <w:rPr>
          <w:i/>
          <w:lang w:val="en-US"/>
        </w:rPr>
        <w:t>Y</w:t>
      </w:r>
      <w:r w:rsidRPr="00F201C0">
        <w:rPr>
          <w:vertAlign w:val="subscript"/>
        </w:rPr>
        <w:t>2</w:t>
      </w:r>
      <w:r w:rsidRPr="00F201C0">
        <w:t xml:space="preserve">, </w:t>
      </w:r>
      <w:r w:rsidRPr="00F201C0">
        <w:rPr>
          <w:i/>
          <w:lang w:val="en-US"/>
        </w:rPr>
        <w:t>Y</w:t>
      </w:r>
      <w:r w:rsidRPr="00F201C0">
        <w:rPr>
          <w:vertAlign w:val="subscript"/>
        </w:rPr>
        <w:t>3</w:t>
      </w:r>
      <w:r w:rsidRPr="00F201C0">
        <w:t xml:space="preserve">, </w:t>
      </w:r>
      <w:r w:rsidRPr="00F201C0">
        <w:rPr>
          <w:i/>
          <w:lang w:val="en-US"/>
        </w:rPr>
        <w:t>Y</w:t>
      </w:r>
      <w:r w:rsidRPr="00F201C0">
        <w:rPr>
          <w:vertAlign w:val="subscript"/>
        </w:rPr>
        <w:t>4</w:t>
      </w:r>
      <w:r w:rsidRPr="00F201C0">
        <w:t xml:space="preserve">, </w:t>
      </w:r>
      <w:r w:rsidRPr="00F201C0">
        <w:rPr>
          <w:i/>
          <w:lang w:val="en-US"/>
        </w:rPr>
        <w:t>Y</w:t>
      </w:r>
      <w:r w:rsidRPr="00F201C0">
        <w:rPr>
          <w:vertAlign w:val="subscript"/>
        </w:rPr>
        <w:t>5</w:t>
      </w:r>
      <w:r w:rsidRPr="00F201C0">
        <w:t xml:space="preserve">, </w:t>
      </w:r>
      <w:r w:rsidRPr="00F201C0">
        <w:rPr>
          <w:i/>
          <w:lang w:val="en-US"/>
        </w:rPr>
        <w:t>Y</w:t>
      </w:r>
      <w:r w:rsidRPr="00F201C0">
        <w:rPr>
          <w:vertAlign w:val="subscript"/>
        </w:rPr>
        <w:t>6</w:t>
      </w:r>
      <w:r w:rsidRPr="00F201C0">
        <w:t xml:space="preserve">, </w:t>
      </w:r>
      <w:r w:rsidRPr="00F201C0">
        <w:rPr>
          <w:i/>
          <w:lang w:val="en-US"/>
        </w:rPr>
        <w:t>Y</w:t>
      </w:r>
      <w:r w:rsidRPr="00F201C0">
        <w:rPr>
          <w:vertAlign w:val="subscript"/>
        </w:rPr>
        <w:t>7</w:t>
      </w:r>
      <w:r w:rsidRPr="00F201C0">
        <w:t>. В первых слева трех столбцах расположены возможные комбинации входных сигналов, а в последних восьми – соответствующие им комбинации выходных сигналов.</w:t>
      </w:r>
    </w:p>
    <w:p w:rsidR="00097DA6" w:rsidRPr="00F201C0" w:rsidRDefault="00097DA6" w:rsidP="00097DA6">
      <w:pPr>
        <w:spacing w:before="60" w:after="120"/>
        <w:ind w:firstLine="397"/>
        <w:jc w:val="right"/>
        <w:rPr>
          <w:b/>
          <w:bCs/>
        </w:rPr>
      </w:pPr>
      <w:r w:rsidRPr="00F201C0">
        <w:t>Т а б л и ц а  9</w:t>
      </w:r>
    </w:p>
    <w:tbl>
      <w:tblPr>
        <w:tblW w:w="5670" w:type="dxa"/>
        <w:jc w:val="center"/>
        <w:tblBorders>
          <w:top w:val="single" w:sz="4" w:space="0" w:color="auto"/>
          <w:insideV w:val="single" w:sz="4" w:space="0" w:color="auto"/>
        </w:tblBorders>
        <w:tblLook w:val="0000" w:firstRow="0" w:lastRow="0" w:firstColumn="0" w:lastColumn="0" w:noHBand="0" w:noVBand="0"/>
      </w:tblPr>
      <w:tblGrid>
        <w:gridCol w:w="531"/>
        <w:gridCol w:w="502"/>
        <w:gridCol w:w="537"/>
        <w:gridCol w:w="488"/>
        <w:gridCol w:w="537"/>
        <w:gridCol w:w="488"/>
        <w:gridCol w:w="537"/>
        <w:gridCol w:w="488"/>
        <w:gridCol w:w="537"/>
        <w:gridCol w:w="488"/>
        <w:gridCol w:w="537"/>
      </w:tblGrid>
      <w:tr w:rsidR="00097DA6" w:rsidRPr="00F201C0" w:rsidTr="00C324C1">
        <w:trPr>
          <w:jc w:val="center"/>
        </w:trPr>
        <w:tc>
          <w:tcPr>
            <w:tcW w:w="468" w:type="dxa"/>
            <w:tcBorders>
              <w:top w:val="single" w:sz="4" w:space="0" w:color="auto"/>
              <w:bottom w:val="single" w:sz="4" w:space="0" w:color="auto"/>
            </w:tcBorders>
          </w:tcPr>
          <w:p w:rsidR="00097DA6" w:rsidRPr="00F201C0" w:rsidRDefault="00097DA6" w:rsidP="00C324C1">
            <w:pPr>
              <w:spacing w:before="20" w:after="20"/>
              <w:jc w:val="center"/>
              <w:rPr>
                <w:bCs/>
                <w:vertAlign w:val="subscript"/>
              </w:rPr>
            </w:pPr>
            <w:r w:rsidRPr="00F201C0">
              <w:rPr>
                <w:bCs/>
                <w:i/>
              </w:rPr>
              <w:t>Х</w:t>
            </w:r>
            <w:r w:rsidRPr="00F201C0">
              <w:rPr>
                <w:bCs/>
                <w:vertAlign w:val="subscript"/>
              </w:rPr>
              <w:t>2</w:t>
            </w:r>
          </w:p>
        </w:tc>
        <w:tc>
          <w:tcPr>
            <w:tcW w:w="426" w:type="dxa"/>
            <w:tcBorders>
              <w:top w:val="single" w:sz="4" w:space="0" w:color="auto"/>
              <w:bottom w:val="single" w:sz="4" w:space="0" w:color="auto"/>
            </w:tcBorders>
          </w:tcPr>
          <w:p w:rsidR="00097DA6" w:rsidRPr="00F201C0" w:rsidRDefault="00097DA6" w:rsidP="00C324C1">
            <w:pPr>
              <w:spacing w:before="20" w:after="20"/>
              <w:jc w:val="center"/>
              <w:rPr>
                <w:bCs/>
                <w:vertAlign w:val="subscript"/>
              </w:rPr>
            </w:pPr>
            <w:r w:rsidRPr="00F201C0">
              <w:rPr>
                <w:bCs/>
                <w:i/>
              </w:rPr>
              <w:t>Х</w:t>
            </w:r>
            <w:r w:rsidRPr="00F201C0">
              <w:rPr>
                <w:bCs/>
                <w:vertAlign w:val="subscript"/>
              </w:rPr>
              <w:t>1</w:t>
            </w:r>
          </w:p>
        </w:tc>
        <w:tc>
          <w:tcPr>
            <w:tcW w:w="474" w:type="dxa"/>
            <w:tcBorders>
              <w:top w:val="single" w:sz="4" w:space="0" w:color="auto"/>
              <w:bottom w:val="single" w:sz="4" w:space="0" w:color="auto"/>
            </w:tcBorders>
          </w:tcPr>
          <w:p w:rsidR="00097DA6" w:rsidRPr="00F201C0" w:rsidRDefault="00097DA6" w:rsidP="00C324C1">
            <w:pPr>
              <w:spacing w:before="20" w:after="20"/>
              <w:jc w:val="center"/>
              <w:rPr>
                <w:bCs/>
                <w:vertAlign w:val="subscript"/>
              </w:rPr>
            </w:pPr>
            <w:r w:rsidRPr="00F201C0">
              <w:rPr>
                <w:bCs/>
                <w:i/>
              </w:rPr>
              <w:t>Х</w:t>
            </w:r>
            <w:r w:rsidRPr="00F201C0">
              <w:rPr>
                <w:bCs/>
                <w:vertAlign w:val="subscript"/>
              </w:rPr>
              <w:t>0</w:t>
            </w:r>
          </w:p>
        </w:tc>
        <w:tc>
          <w:tcPr>
            <w:tcW w:w="426" w:type="dxa"/>
            <w:tcBorders>
              <w:top w:val="single" w:sz="4" w:space="0" w:color="auto"/>
              <w:bottom w:val="single" w:sz="4" w:space="0" w:color="auto"/>
            </w:tcBorders>
          </w:tcPr>
          <w:p w:rsidR="00097DA6" w:rsidRPr="00F201C0" w:rsidRDefault="00097DA6" w:rsidP="00C324C1">
            <w:pPr>
              <w:spacing w:before="20" w:after="20"/>
              <w:jc w:val="center"/>
              <w:rPr>
                <w:bCs/>
                <w:vertAlign w:val="subscript"/>
                <w:lang w:val="en-US"/>
              </w:rPr>
            </w:pPr>
            <w:r w:rsidRPr="00F201C0">
              <w:rPr>
                <w:bCs/>
                <w:i/>
                <w:lang w:val="en-US"/>
              </w:rPr>
              <w:t>Y</w:t>
            </w:r>
            <w:r w:rsidRPr="00F201C0">
              <w:rPr>
                <w:bCs/>
                <w:vertAlign w:val="subscript"/>
                <w:lang w:val="en-US"/>
              </w:rPr>
              <w:t>7</w:t>
            </w:r>
          </w:p>
        </w:tc>
        <w:tc>
          <w:tcPr>
            <w:tcW w:w="474" w:type="dxa"/>
            <w:tcBorders>
              <w:top w:val="single" w:sz="4" w:space="0" w:color="auto"/>
              <w:bottom w:val="single" w:sz="4" w:space="0" w:color="auto"/>
            </w:tcBorders>
          </w:tcPr>
          <w:p w:rsidR="00097DA6" w:rsidRPr="00F201C0" w:rsidRDefault="00097DA6" w:rsidP="00C324C1">
            <w:pPr>
              <w:spacing w:before="20" w:after="20"/>
              <w:jc w:val="center"/>
              <w:rPr>
                <w:bCs/>
                <w:vertAlign w:val="subscript"/>
                <w:lang w:val="en-US"/>
              </w:rPr>
            </w:pPr>
            <w:r w:rsidRPr="00F201C0">
              <w:rPr>
                <w:bCs/>
                <w:i/>
                <w:lang w:val="en-US"/>
              </w:rPr>
              <w:t>Y</w:t>
            </w:r>
            <w:r w:rsidRPr="00F201C0">
              <w:rPr>
                <w:bCs/>
                <w:vertAlign w:val="subscript"/>
                <w:lang w:val="en-US"/>
              </w:rPr>
              <w:t>6</w:t>
            </w:r>
          </w:p>
        </w:tc>
        <w:tc>
          <w:tcPr>
            <w:tcW w:w="426" w:type="dxa"/>
            <w:tcBorders>
              <w:top w:val="single" w:sz="4" w:space="0" w:color="auto"/>
              <w:bottom w:val="single" w:sz="4" w:space="0" w:color="auto"/>
            </w:tcBorders>
          </w:tcPr>
          <w:p w:rsidR="00097DA6" w:rsidRPr="00F201C0" w:rsidRDefault="00097DA6" w:rsidP="00C324C1">
            <w:pPr>
              <w:spacing w:before="20" w:after="20"/>
              <w:jc w:val="center"/>
              <w:rPr>
                <w:bCs/>
                <w:vertAlign w:val="subscript"/>
                <w:lang w:val="en-US"/>
              </w:rPr>
            </w:pPr>
            <w:r w:rsidRPr="00F201C0">
              <w:rPr>
                <w:bCs/>
                <w:i/>
                <w:lang w:val="en-US"/>
              </w:rPr>
              <w:t>Y</w:t>
            </w:r>
            <w:r w:rsidRPr="00F201C0">
              <w:rPr>
                <w:bCs/>
                <w:vertAlign w:val="subscript"/>
                <w:lang w:val="en-US"/>
              </w:rPr>
              <w:t>5</w:t>
            </w:r>
          </w:p>
        </w:tc>
        <w:tc>
          <w:tcPr>
            <w:tcW w:w="474" w:type="dxa"/>
            <w:tcBorders>
              <w:top w:val="single" w:sz="4" w:space="0" w:color="auto"/>
              <w:bottom w:val="single" w:sz="4" w:space="0" w:color="auto"/>
            </w:tcBorders>
          </w:tcPr>
          <w:p w:rsidR="00097DA6" w:rsidRPr="00F201C0" w:rsidRDefault="00097DA6" w:rsidP="00C324C1">
            <w:pPr>
              <w:spacing w:before="20" w:after="20"/>
              <w:jc w:val="center"/>
              <w:rPr>
                <w:bCs/>
                <w:vertAlign w:val="subscript"/>
                <w:lang w:val="en-US"/>
              </w:rPr>
            </w:pPr>
            <w:r w:rsidRPr="00F201C0">
              <w:rPr>
                <w:bCs/>
                <w:i/>
                <w:lang w:val="en-US"/>
              </w:rPr>
              <w:t>Y</w:t>
            </w:r>
            <w:r w:rsidRPr="00F201C0">
              <w:rPr>
                <w:bCs/>
                <w:vertAlign w:val="subscript"/>
                <w:lang w:val="en-US"/>
              </w:rPr>
              <w:t>4</w:t>
            </w:r>
          </w:p>
        </w:tc>
        <w:tc>
          <w:tcPr>
            <w:tcW w:w="426" w:type="dxa"/>
            <w:tcBorders>
              <w:top w:val="single" w:sz="4" w:space="0" w:color="auto"/>
              <w:bottom w:val="single" w:sz="4" w:space="0" w:color="auto"/>
            </w:tcBorders>
          </w:tcPr>
          <w:p w:rsidR="00097DA6" w:rsidRPr="00F201C0" w:rsidRDefault="00097DA6" w:rsidP="00C324C1">
            <w:pPr>
              <w:spacing w:before="20" w:after="20"/>
              <w:jc w:val="center"/>
              <w:rPr>
                <w:bCs/>
                <w:vertAlign w:val="subscript"/>
                <w:lang w:val="en-US"/>
              </w:rPr>
            </w:pPr>
            <w:r w:rsidRPr="00F201C0">
              <w:rPr>
                <w:bCs/>
                <w:i/>
                <w:lang w:val="en-US"/>
              </w:rPr>
              <w:t>Y</w:t>
            </w:r>
            <w:r w:rsidRPr="00F201C0">
              <w:rPr>
                <w:bCs/>
                <w:vertAlign w:val="subscript"/>
                <w:lang w:val="en-US"/>
              </w:rPr>
              <w:t>3</w:t>
            </w:r>
          </w:p>
        </w:tc>
        <w:tc>
          <w:tcPr>
            <w:tcW w:w="474" w:type="dxa"/>
            <w:tcBorders>
              <w:top w:val="single" w:sz="4" w:space="0" w:color="auto"/>
              <w:bottom w:val="single" w:sz="4" w:space="0" w:color="auto"/>
            </w:tcBorders>
          </w:tcPr>
          <w:p w:rsidR="00097DA6" w:rsidRPr="00F201C0" w:rsidRDefault="00097DA6" w:rsidP="00C324C1">
            <w:pPr>
              <w:spacing w:before="20" w:after="20"/>
              <w:jc w:val="center"/>
              <w:rPr>
                <w:bCs/>
                <w:vertAlign w:val="subscript"/>
                <w:lang w:val="en-US"/>
              </w:rPr>
            </w:pPr>
            <w:r w:rsidRPr="00F201C0">
              <w:rPr>
                <w:bCs/>
                <w:i/>
                <w:lang w:val="en-US"/>
              </w:rPr>
              <w:t>Y</w:t>
            </w:r>
            <w:r w:rsidRPr="00F201C0">
              <w:rPr>
                <w:bCs/>
                <w:vertAlign w:val="subscript"/>
                <w:lang w:val="en-US"/>
              </w:rPr>
              <w:t>2</w:t>
            </w:r>
          </w:p>
        </w:tc>
        <w:tc>
          <w:tcPr>
            <w:tcW w:w="426" w:type="dxa"/>
            <w:tcBorders>
              <w:top w:val="single" w:sz="4" w:space="0" w:color="auto"/>
              <w:bottom w:val="single" w:sz="4" w:space="0" w:color="auto"/>
            </w:tcBorders>
          </w:tcPr>
          <w:p w:rsidR="00097DA6" w:rsidRPr="00F201C0" w:rsidRDefault="00097DA6" w:rsidP="00C324C1">
            <w:pPr>
              <w:spacing w:before="20" w:after="20"/>
              <w:jc w:val="center"/>
              <w:rPr>
                <w:bCs/>
                <w:vertAlign w:val="subscript"/>
                <w:lang w:val="en-US"/>
              </w:rPr>
            </w:pPr>
            <w:r w:rsidRPr="00F201C0">
              <w:rPr>
                <w:bCs/>
                <w:i/>
                <w:lang w:val="en-US"/>
              </w:rPr>
              <w:t>Y</w:t>
            </w:r>
            <w:r w:rsidRPr="00F201C0">
              <w:rPr>
                <w:bCs/>
                <w:vertAlign w:val="subscript"/>
                <w:lang w:val="en-US"/>
              </w:rPr>
              <w:t>1</w:t>
            </w:r>
          </w:p>
        </w:tc>
        <w:tc>
          <w:tcPr>
            <w:tcW w:w="474" w:type="dxa"/>
            <w:tcBorders>
              <w:top w:val="single" w:sz="4" w:space="0" w:color="auto"/>
              <w:bottom w:val="single" w:sz="4" w:space="0" w:color="auto"/>
            </w:tcBorders>
          </w:tcPr>
          <w:p w:rsidR="00097DA6" w:rsidRPr="00F201C0" w:rsidRDefault="00097DA6" w:rsidP="00C324C1">
            <w:pPr>
              <w:spacing w:before="20" w:after="20"/>
              <w:jc w:val="center"/>
              <w:rPr>
                <w:bCs/>
                <w:vertAlign w:val="subscript"/>
                <w:lang w:val="en-US"/>
              </w:rPr>
            </w:pPr>
            <w:r w:rsidRPr="00F201C0">
              <w:rPr>
                <w:bCs/>
                <w:i/>
                <w:lang w:val="en-US"/>
              </w:rPr>
              <w:t>Y</w:t>
            </w:r>
            <w:r w:rsidRPr="00F201C0">
              <w:rPr>
                <w:bCs/>
                <w:vertAlign w:val="subscript"/>
                <w:lang w:val="en-US"/>
              </w:rPr>
              <w:t>0</w:t>
            </w:r>
          </w:p>
        </w:tc>
      </w:tr>
      <w:tr w:rsidR="00097DA6" w:rsidRPr="00F201C0" w:rsidTr="00C324C1">
        <w:trPr>
          <w:jc w:val="center"/>
        </w:trPr>
        <w:tc>
          <w:tcPr>
            <w:tcW w:w="468" w:type="dxa"/>
            <w:tcBorders>
              <w:top w:val="single" w:sz="4" w:space="0" w:color="auto"/>
            </w:tcBorders>
          </w:tcPr>
          <w:p w:rsidR="00097DA6" w:rsidRPr="00F201C0" w:rsidRDefault="00097DA6" w:rsidP="00C324C1">
            <w:pPr>
              <w:spacing w:before="20" w:after="20"/>
              <w:jc w:val="center"/>
            </w:pPr>
            <w:r w:rsidRPr="00F201C0">
              <w:t>0</w:t>
            </w:r>
          </w:p>
        </w:tc>
        <w:tc>
          <w:tcPr>
            <w:tcW w:w="426" w:type="dxa"/>
            <w:tcBorders>
              <w:top w:val="single" w:sz="4" w:space="0" w:color="auto"/>
            </w:tcBorders>
          </w:tcPr>
          <w:p w:rsidR="00097DA6" w:rsidRPr="00F201C0" w:rsidRDefault="00097DA6" w:rsidP="00C324C1">
            <w:pPr>
              <w:spacing w:before="20" w:after="20"/>
              <w:jc w:val="center"/>
            </w:pPr>
            <w:r w:rsidRPr="00F201C0">
              <w:t>0</w:t>
            </w:r>
          </w:p>
        </w:tc>
        <w:tc>
          <w:tcPr>
            <w:tcW w:w="474" w:type="dxa"/>
            <w:tcBorders>
              <w:top w:val="single" w:sz="4" w:space="0" w:color="auto"/>
            </w:tcBorders>
          </w:tcPr>
          <w:p w:rsidR="00097DA6" w:rsidRPr="00F201C0" w:rsidRDefault="00097DA6" w:rsidP="00C324C1">
            <w:pPr>
              <w:spacing w:before="20" w:after="20"/>
              <w:jc w:val="center"/>
            </w:pPr>
            <w:r w:rsidRPr="00F201C0">
              <w:t>0</w:t>
            </w:r>
          </w:p>
        </w:tc>
        <w:tc>
          <w:tcPr>
            <w:tcW w:w="426" w:type="dxa"/>
            <w:tcBorders>
              <w:top w:val="single" w:sz="4" w:space="0" w:color="auto"/>
            </w:tcBorders>
          </w:tcPr>
          <w:p w:rsidR="00097DA6" w:rsidRPr="00F201C0" w:rsidRDefault="00097DA6" w:rsidP="00C324C1">
            <w:pPr>
              <w:spacing w:before="20" w:after="20"/>
              <w:jc w:val="center"/>
            </w:pPr>
            <w:r w:rsidRPr="00F201C0">
              <w:t>0</w:t>
            </w:r>
          </w:p>
        </w:tc>
        <w:tc>
          <w:tcPr>
            <w:tcW w:w="474" w:type="dxa"/>
            <w:tcBorders>
              <w:top w:val="single" w:sz="4" w:space="0" w:color="auto"/>
            </w:tcBorders>
          </w:tcPr>
          <w:p w:rsidR="00097DA6" w:rsidRPr="00F201C0" w:rsidRDefault="00097DA6" w:rsidP="00C324C1">
            <w:pPr>
              <w:spacing w:before="20" w:after="20"/>
              <w:jc w:val="center"/>
            </w:pPr>
            <w:r w:rsidRPr="00F201C0">
              <w:t>0</w:t>
            </w:r>
          </w:p>
        </w:tc>
        <w:tc>
          <w:tcPr>
            <w:tcW w:w="426" w:type="dxa"/>
            <w:tcBorders>
              <w:top w:val="single" w:sz="4" w:space="0" w:color="auto"/>
            </w:tcBorders>
          </w:tcPr>
          <w:p w:rsidR="00097DA6" w:rsidRPr="00F201C0" w:rsidRDefault="00097DA6" w:rsidP="00C324C1">
            <w:pPr>
              <w:spacing w:before="20" w:after="20"/>
              <w:jc w:val="center"/>
            </w:pPr>
            <w:r w:rsidRPr="00F201C0">
              <w:t>0</w:t>
            </w:r>
          </w:p>
        </w:tc>
        <w:tc>
          <w:tcPr>
            <w:tcW w:w="474" w:type="dxa"/>
            <w:tcBorders>
              <w:top w:val="single" w:sz="4" w:space="0" w:color="auto"/>
            </w:tcBorders>
          </w:tcPr>
          <w:p w:rsidR="00097DA6" w:rsidRPr="00F201C0" w:rsidRDefault="00097DA6" w:rsidP="00C324C1">
            <w:pPr>
              <w:spacing w:before="20" w:after="20"/>
              <w:jc w:val="center"/>
            </w:pPr>
            <w:r w:rsidRPr="00F201C0">
              <w:t>0</w:t>
            </w:r>
          </w:p>
        </w:tc>
        <w:tc>
          <w:tcPr>
            <w:tcW w:w="426" w:type="dxa"/>
            <w:tcBorders>
              <w:top w:val="single" w:sz="4" w:space="0" w:color="auto"/>
            </w:tcBorders>
          </w:tcPr>
          <w:p w:rsidR="00097DA6" w:rsidRPr="00F201C0" w:rsidRDefault="00097DA6" w:rsidP="00C324C1">
            <w:pPr>
              <w:spacing w:before="20" w:after="20"/>
              <w:jc w:val="center"/>
            </w:pPr>
            <w:r w:rsidRPr="00F201C0">
              <w:t>0</w:t>
            </w:r>
          </w:p>
        </w:tc>
        <w:tc>
          <w:tcPr>
            <w:tcW w:w="474" w:type="dxa"/>
            <w:tcBorders>
              <w:top w:val="single" w:sz="4" w:space="0" w:color="auto"/>
            </w:tcBorders>
          </w:tcPr>
          <w:p w:rsidR="00097DA6" w:rsidRPr="00F201C0" w:rsidRDefault="00097DA6" w:rsidP="00C324C1">
            <w:pPr>
              <w:spacing w:before="20" w:after="20"/>
              <w:jc w:val="center"/>
            </w:pPr>
            <w:r w:rsidRPr="00F201C0">
              <w:t>0</w:t>
            </w:r>
          </w:p>
        </w:tc>
        <w:tc>
          <w:tcPr>
            <w:tcW w:w="426" w:type="dxa"/>
            <w:tcBorders>
              <w:top w:val="single" w:sz="4" w:space="0" w:color="auto"/>
            </w:tcBorders>
          </w:tcPr>
          <w:p w:rsidR="00097DA6" w:rsidRPr="00F201C0" w:rsidRDefault="00097DA6" w:rsidP="00C324C1">
            <w:pPr>
              <w:spacing w:before="20" w:after="20"/>
              <w:jc w:val="center"/>
            </w:pPr>
            <w:r w:rsidRPr="00F201C0">
              <w:t>0</w:t>
            </w:r>
          </w:p>
        </w:tc>
        <w:tc>
          <w:tcPr>
            <w:tcW w:w="474" w:type="dxa"/>
            <w:tcBorders>
              <w:top w:val="single" w:sz="4" w:space="0" w:color="auto"/>
            </w:tcBorders>
          </w:tcPr>
          <w:p w:rsidR="00097DA6" w:rsidRPr="00F201C0" w:rsidRDefault="00097DA6" w:rsidP="00C324C1">
            <w:pPr>
              <w:spacing w:before="20" w:after="20"/>
              <w:jc w:val="center"/>
            </w:pPr>
            <w:r w:rsidRPr="00F201C0">
              <w:t>1</w:t>
            </w:r>
          </w:p>
        </w:tc>
      </w:tr>
      <w:tr w:rsidR="00097DA6" w:rsidRPr="00F201C0" w:rsidTr="00C324C1">
        <w:trPr>
          <w:jc w:val="center"/>
        </w:trPr>
        <w:tc>
          <w:tcPr>
            <w:tcW w:w="468"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1</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1</w:t>
            </w:r>
          </w:p>
        </w:tc>
        <w:tc>
          <w:tcPr>
            <w:tcW w:w="474" w:type="dxa"/>
          </w:tcPr>
          <w:p w:rsidR="00097DA6" w:rsidRPr="00F201C0" w:rsidRDefault="00097DA6" w:rsidP="00C324C1">
            <w:pPr>
              <w:spacing w:before="20" w:after="20"/>
              <w:jc w:val="center"/>
            </w:pPr>
            <w:r w:rsidRPr="00F201C0">
              <w:t>0</w:t>
            </w:r>
          </w:p>
        </w:tc>
      </w:tr>
      <w:tr w:rsidR="00097DA6" w:rsidRPr="00F201C0" w:rsidTr="00C324C1">
        <w:trPr>
          <w:jc w:val="center"/>
        </w:trPr>
        <w:tc>
          <w:tcPr>
            <w:tcW w:w="468"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1</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1</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r>
      <w:tr w:rsidR="00097DA6" w:rsidRPr="00F201C0" w:rsidTr="00C324C1">
        <w:trPr>
          <w:jc w:val="center"/>
        </w:trPr>
        <w:tc>
          <w:tcPr>
            <w:tcW w:w="468"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1</w:t>
            </w:r>
          </w:p>
        </w:tc>
        <w:tc>
          <w:tcPr>
            <w:tcW w:w="474" w:type="dxa"/>
          </w:tcPr>
          <w:p w:rsidR="00097DA6" w:rsidRPr="00F201C0" w:rsidRDefault="00097DA6" w:rsidP="00C324C1">
            <w:pPr>
              <w:spacing w:before="20" w:after="20"/>
              <w:jc w:val="center"/>
            </w:pPr>
            <w:r w:rsidRPr="00F201C0">
              <w:t>1</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1</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r>
      <w:tr w:rsidR="00097DA6" w:rsidRPr="00F201C0" w:rsidTr="00C324C1">
        <w:trPr>
          <w:jc w:val="center"/>
        </w:trPr>
        <w:tc>
          <w:tcPr>
            <w:tcW w:w="468" w:type="dxa"/>
          </w:tcPr>
          <w:p w:rsidR="00097DA6" w:rsidRPr="00F201C0" w:rsidRDefault="00097DA6" w:rsidP="00C324C1">
            <w:pPr>
              <w:spacing w:before="20" w:after="20"/>
              <w:jc w:val="center"/>
            </w:pPr>
            <w:r w:rsidRPr="00F201C0">
              <w:t>1</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1</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r>
      <w:tr w:rsidR="00097DA6" w:rsidRPr="00F201C0" w:rsidTr="00C324C1">
        <w:trPr>
          <w:jc w:val="center"/>
        </w:trPr>
        <w:tc>
          <w:tcPr>
            <w:tcW w:w="468" w:type="dxa"/>
          </w:tcPr>
          <w:p w:rsidR="00097DA6" w:rsidRPr="00F201C0" w:rsidRDefault="00097DA6" w:rsidP="00C324C1">
            <w:pPr>
              <w:spacing w:before="20" w:after="20"/>
              <w:jc w:val="center"/>
            </w:pPr>
            <w:r w:rsidRPr="00F201C0">
              <w:t>1</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1</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1</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r>
      <w:tr w:rsidR="00097DA6" w:rsidRPr="00F201C0" w:rsidTr="00C324C1">
        <w:trPr>
          <w:jc w:val="center"/>
        </w:trPr>
        <w:tc>
          <w:tcPr>
            <w:tcW w:w="468" w:type="dxa"/>
          </w:tcPr>
          <w:p w:rsidR="00097DA6" w:rsidRPr="00F201C0" w:rsidRDefault="00097DA6" w:rsidP="00C324C1">
            <w:pPr>
              <w:spacing w:before="20" w:after="20"/>
              <w:jc w:val="center"/>
            </w:pPr>
            <w:r w:rsidRPr="00F201C0">
              <w:t>1</w:t>
            </w:r>
          </w:p>
        </w:tc>
        <w:tc>
          <w:tcPr>
            <w:tcW w:w="426" w:type="dxa"/>
          </w:tcPr>
          <w:p w:rsidR="00097DA6" w:rsidRPr="00F201C0" w:rsidRDefault="00097DA6" w:rsidP="00C324C1">
            <w:pPr>
              <w:spacing w:before="20" w:after="20"/>
              <w:jc w:val="center"/>
            </w:pPr>
            <w:r w:rsidRPr="00F201C0">
              <w:t>1</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1</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r>
      <w:tr w:rsidR="00097DA6" w:rsidRPr="00F201C0" w:rsidTr="00C324C1">
        <w:trPr>
          <w:jc w:val="center"/>
        </w:trPr>
        <w:tc>
          <w:tcPr>
            <w:tcW w:w="468" w:type="dxa"/>
          </w:tcPr>
          <w:p w:rsidR="00097DA6" w:rsidRPr="00F201C0" w:rsidRDefault="00097DA6" w:rsidP="00C324C1">
            <w:pPr>
              <w:spacing w:before="20" w:after="20"/>
              <w:jc w:val="center"/>
            </w:pPr>
            <w:r w:rsidRPr="00F201C0">
              <w:t>1</w:t>
            </w:r>
          </w:p>
        </w:tc>
        <w:tc>
          <w:tcPr>
            <w:tcW w:w="426" w:type="dxa"/>
          </w:tcPr>
          <w:p w:rsidR="00097DA6" w:rsidRPr="00F201C0" w:rsidRDefault="00097DA6" w:rsidP="00C324C1">
            <w:pPr>
              <w:spacing w:before="20" w:after="20"/>
              <w:jc w:val="center"/>
            </w:pPr>
            <w:r w:rsidRPr="00F201C0">
              <w:t>1</w:t>
            </w:r>
          </w:p>
        </w:tc>
        <w:tc>
          <w:tcPr>
            <w:tcW w:w="474" w:type="dxa"/>
          </w:tcPr>
          <w:p w:rsidR="00097DA6" w:rsidRPr="00F201C0" w:rsidRDefault="00097DA6" w:rsidP="00C324C1">
            <w:pPr>
              <w:spacing w:before="20" w:after="20"/>
              <w:jc w:val="center"/>
            </w:pPr>
            <w:r w:rsidRPr="00F201C0">
              <w:t>1</w:t>
            </w:r>
          </w:p>
        </w:tc>
        <w:tc>
          <w:tcPr>
            <w:tcW w:w="426" w:type="dxa"/>
          </w:tcPr>
          <w:p w:rsidR="00097DA6" w:rsidRPr="00F201C0" w:rsidRDefault="00097DA6" w:rsidP="00C324C1">
            <w:pPr>
              <w:spacing w:before="20" w:after="20"/>
              <w:jc w:val="center"/>
            </w:pPr>
            <w:r w:rsidRPr="00F201C0">
              <w:t>1</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c>
          <w:tcPr>
            <w:tcW w:w="426" w:type="dxa"/>
          </w:tcPr>
          <w:p w:rsidR="00097DA6" w:rsidRPr="00F201C0" w:rsidRDefault="00097DA6" w:rsidP="00C324C1">
            <w:pPr>
              <w:spacing w:before="20" w:after="20"/>
              <w:jc w:val="center"/>
            </w:pPr>
            <w:r w:rsidRPr="00F201C0">
              <w:t>0</w:t>
            </w:r>
          </w:p>
        </w:tc>
        <w:tc>
          <w:tcPr>
            <w:tcW w:w="474" w:type="dxa"/>
          </w:tcPr>
          <w:p w:rsidR="00097DA6" w:rsidRPr="00F201C0" w:rsidRDefault="00097DA6" w:rsidP="00C324C1">
            <w:pPr>
              <w:spacing w:before="20" w:after="20"/>
              <w:jc w:val="center"/>
            </w:pPr>
            <w:r w:rsidRPr="00F201C0">
              <w:t>0</w:t>
            </w:r>
          </w:p>
        </w:tc>
      </w:tr>
    </w:tbl>
    <w:p w:rsidR="00097DA6" w:rsidRPr="00F201C0" w:rsidRDefault="00097DA6" w:rsidP="00097DA6">
      <w:pPr>
        <w:ind w:firstLine="397"/>
        <w:jc w:val="both"/>
      </w:pPr>
      <w:r w:rsidRPr="00F201C0">
        <w:t xml:space="preserve">Схема имеет восемь выходов, на одном из которых потенциал высокий, на остальных  низкий. Номер единственного выхода, имеющего высокий потенциал, соответствует двоичному числу, формируемому состояниями входных сигналов. Этот принцип формирования выходного сигнала можно описать следующим образом: </w:t>
      </w:r>
      <w:r w:rsidRPr="00F201C0">
        <w:rPr>
          <w:i/>
          <w:lang w:val="en-US"/>
        </w:rPr>
        <w:t>Y</w:t>
      </w:r>
      <w:r w:rsidRPr="00F201C0">
        <w:rPr>
          <w:i/>
          <w:vertAlign w:val="subscript"/>
          <w:lang w:val="en-US"/>
        </w:rPr>
        <w:t>i</w:t>
      </w:r>
      <w:r w:rsidRPr="00F201C0">
        <w:t xml:space="preserve"> = 0, если </w:t>
      </w:r>
      <w:r w:rsidRPr="00F201C0">
        <w:rPr>
          <w:i/>
          <w:lang w:val="en-US"/>
        </w:rPr>
        <w:t>i</w:t>
      </w:r>
      <w:r w:rsidRPr="00F201C0">
        <w:t xml:space="preserve"> = </w:t>
      </w:r>
      <w:r w:rsidRPr="00F201C0">
        <w:rPr>
          <w:i/>
          <w:lang w:val="en-US"/>
        </w:rPr>
        <w:t>k</w:t>
      </w:r>
      <w:r w:rsidRPr="00F201C0">
        <w:t xml:space="preserve">; </w:t>
      </w:r>
      <w:r w:rsidRPr="00F201C0">
        <w:rPr>
          <w:i/>
          <w:lang w:val="en-US"/>
        </w:rPr>
        <w:t>Y</w:t>
      </w:r>
      <w:r w:rsidRPr="00F201C0">
        <w:rPr>
          <w:i/>
          <w:vertAlign w:val="subscript"/>
          <w:lang w:val="en-US"/>
        </w:rPr>
        <w:t>i</w:t>
      </w:r>
      <w:r w:rsidRPr="00F201C0">
        <w:t xml:space="preserve"> = 1, если </w:t>
      </w:r>
      <w:r w:rsidRPr="00F201C0">
        <w:rPr>
          <w:i/>
          <w:lang w:val="en-US"/>
        </w:rPr>
        <w:t>i</w:t>
      </w:r>
      <w:r w:rsidRPr="00F201C0">
        <w:t xml:space="preserve"> ≠ </w:t>
      </w:r>
      <w:r w:rsidRPr="00F201C0">
        <w:rPr>
          <w:i/>
          <w:lang w:val="en-US"/>
        </w:rPr>
        <w:t>k</w:t>
      </w:r>
      <w:r w:rsidRPr="00F201C0">
        <w:t xml:space="preserve">, здесь </w:t>
      </w:r>
      <w:r w:rsidRPr="00F201C0">
        <w:rPr>
          <w:i/>
          <w:lang w:val="en-US"/>
        </w:rPr>
        <w:t>i</w:t>
      </w:r>
      <w:r w:rsidRPr="00F201C0">
        <w:t xml:space="preserve"> – номер разряда; </w:t>
      </w:r>
      <w:r w:rsidRPr="00F201C0">
        <w:rPr>
          <w:i/>
          <w:lang w:val="en-US"/>
        </w:rPr>
        <w:t>k</w:t>
      </w:r>
      <w:r w:rsidRPr="00F201C0">
        <w:t xml:space="preserve"> = 2</w:t>
      </w:r>
      <w:r w:rsidRPr="00F201C0">
        <w:rPr>
          <w:vertAlign w:val="superscript"/>
        </w:rPr>
        <w:t xml:space="preserve">2 </w:t>
      </w:r>
      <w:r w:rsidRPr="00F201C0">
        <w:rPr>
          <w:i/>
        </w:rPr>
        <w:t>X</w:t>
      </w:r>
      <w:r w:rsidRPr="00F201C0">
        <w:rPr>
          <w:vertAlign w:val="subscript"/>
        </w:rPr>
        <w:t>2</w:t>
      </w:r>
      <w:r w:rsidRPr="00F201C0">
        <w:t xml:space="preserve"> + 2</w:t>
      </w:r>
      <w:r w:rsidRPr="00F201C0">
        <w:rPr>
          <w:vertAlign w:val="superscript"/>
        </w:rPr>
        <w:t>1</w:t>
      </w:r>
      <w:r w:rsidRPr="00F201C0">
        <w:t xml:space="preserve"> </w:t>
      </w:r>
      <w:r w:rsidRPr="00F201C0">
        <w:rPr>
          <w:i/>
          <w:lang w:val="en-US"/>
        </w:rPr>
        <w:t>X</w:t>
      </w:r>
      <w:r w:rsidRPr="00F201C0">
        <w:rPr>
          <w:vertAlign w:val="subscript"/>
        </w:rPr>
        <w:t xml:space="preserve">1 </w:t>
      </w:r>
      <w:r w:rsidRPr="00F201C0">
        <w:t>+ 2</w:t>
      </w:r>
      <w:r w:rsidRPr="00F201C0">
        <w:rPr>
          <w:vertAlign w:val="superscript"/>
        </w:rPr>
        <w:t>0</w:t>
      </w:r>
      <w:r w:rsidRPr="00F201C0">
        <w:rPr>
          <w:i/>
          <w:lang w:val="en-US"/>
        </w:rPr>
        <w:t>X</w:t>
      </w:r>
      <w:r w:rsidRPr="00F201C0">
        <w:rPr>
          <w:vertAlign w:val="subscript"/>
        </w:rPr>
        <w:t>0</w:t>
      </w:r>
      <w:r w:rsidRPr="00F201C0">
        <w:t xml:space="preserve">. </w:t>
      </w:r>
    </w:p>
    <w:p w:rsidR="00097DA6" w:rsidRPr="00F201C0" w:rsidRDefault="00097DA6" w:rsidP="00097DA6">
      <w:pPr>
        <w:ind w:firstLine="397"/>
        <w:jc w:val="both"/>
      </w:pPr>
      <w:r w:rsidRPr="00F201C0">
        <w:t>Выражения для каждого выхода дешифратора:</w:t>
      </w:r>
    </w:p>
    <w:p w:rsidR="00097DA6" w:rsidRPr="00F201C0" w:rsidRDefault="00097DA6" w:rsidP="00097DA6">
      <w:pPr>
        <w:spacing w:before="120" w:after="120"/>
        <w:jc w:val="center"/>
      </w:pPr>
      <w:r w:rsidRPr="00F201C0">
        <w:rPr>
          <w:position w:val="-66"/>
        </w:rPr>
        <w:object w:dxaOrig="3260" w:dyaOrig="1420">
          <v:shape id="_x0000_i1059" type="#_x0000_t75" style="width:163.25pt;height:71.15pt" o:ole="">
            <v:imagedata r:id="rId113" o:title=""/>
          </v:shape>
          <o:OLEObject Type="Embed" ProgID="Equation.3" ShapeID="_x0000_i1059" DrawAspect="Content" ObjectID="_1641742243" r:id="rId114"/>
        </w:object>
      </w:r>
    </w:p>
    <w:p w:rsidR="00097DA6" w:rsidRPr="00F201C0" w:rsidRDefault="00097DA6" w:rsidP="00097DA6">
      <w:pPr>
        <w:jc w:val="both"/>
      </w:pPr>
      <w:r w:rsidRPr="00F201C0">
        <w:t>где «¯» – инвертирование.</w:t>
      </w:r>
    </w:p>
    <w:p w:rsidR="00097DA6" w:rsidRPr="00F201C0" w:rsidRDefault="00097DA6" w:rsidP="00097DA6">
      <w:pPr>
        <w:ind w:firstLine="397"/>
        <w:jc w:val="both"/>
      </w:pPr>
      <w:r w:rsidRPr="00F201C0">
        <w:t>Таким образом, схема дешифратора должна содержать три схемы «НЕ» и восемь схем «3И» (рис. 36).</w:t>
      </w:r>
    </w:p>
    <w:p w:rsidR="00097DA6" w:rsidRPr="00F201C0" w:rsidRDefault="00097DA6" w:rsidP="00097DA6">
      <w:pPr>
        <w:ind w:firstLine="397"/>
        <w:jc w:val="both"/>
      </w:pPr>
    </w:p>
    <w:p w:rsidR="00097DA6" w:rsidRPr="00F201C0" w:rsidRDefault="00097DA6" w:rsidP="00097DA6">
      <w:pPr>
        <w:jc w:val="center"/>
      </w:pPr>
      <w:r>
        <w:rPr>
          <w:noProof/>
        </w:rPr>
        <w:drawing>
          <wp:inline distT="0" distB="0" distL="0" distR="0">
            <wp:extent cx="2243455" cy="2073275"/>
            <wp:effectExtent l="19050" t="0" r="4445" b="0"/>
            <wp:docPr id="74" name="Рисунок 74" descr="Дешиф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Дешифр"/>
                    <pic:cNvPicPr>
                      <a:picLocks noChangeAspect="1" noChangeArrowheads="1"/>
                    </pic:cNvPicPr>
                  </pic:nvPicPr>
                  <pic:blipFill>
                    <a:blip r:embed="rId115"/>
                    <a:srcRect/>
                    <a:stretch>
                      <a:fillRect/>
                    </a:stretch>
                  </pic:blipFill>
                  <pic:spPr bwMode="auto">
                    <a:xfrm>
                      <a:off x="0" y="0"/>
                      <a:ext cx="2243455" cy="2073275"/>
                    </a:xfrm>
                    <a:prstGeom prst="rect">
                      <a:avLst/>
                    </a:prstGeom>
                    <a:noFill/>
                    <a:ln w="9525">
                      <a:noFill/>
                      <a:miter lim="800000"/>
                      <a:headEnd/>
                      <a:tailEnd/>
                    </a:ln>
                  </pic:spPr>
                </pic:pic>
              </a:graphicData>
            </a:graphic>
          </wp:inline>
        </w:drawing>
      </w:r>
    </w:p>
    <w:p w:rsidR="00097DA6" w:rsidRPr="00F201C0" w:rsidRDefault="00097DA6" w:rsidP="00097DA6">
      <w:pPr>
        <w:spacing w:before="240" w:after="120"/>
        <w:jc w:val="center"/>
      </w:pPr>
      <w:r w:rsidRPr="00F201C0">
        <w:rPr>
          <w:iCs/>
        </w:rPr>
        <w:t>Рис</w:t>
      </w:r>
      <w:r w:rsidR="00244B53">
        <w:rPr>
          <w:iCs/>
        </w:rPr>
        <w:t>унок</w:t>
      </w:r>
      <w:r w:rsidRPr="00F201C0">
        <w:rPr>
          <w:iCs/>
        </w:rPr>
        <w:t xml:space="preserve"> 36</w:t>
      </w:r>
      <w:r w:rsidR="00244B53">
        <w:rPr>
          <w:iCs/>
        </w:rPr>
        <w:t>-</w:t>
      </w:r>
      <w:r w:rsidRPr="00F201C0">
        <w:t xml:space="preserve"> Схема дешифратора 3х8</w:t>
      </w:r>
    </w:p>
    <w:p w:rsidR="00097DA6" w:rsidRPr="002F392D" w:rsidRDefault="00244B53" w:rsidP="00244B53">
      <w:pPr>
        <w:spacing w:after="120"/>
        <w:jc w:val="both"/>
        <w:rPr>
          <w:b/>
          <w:bCs/>
        </w:rPr>
      </w:pPr>
      <w:r>
        <w:rPr>
          <w:b/>
        </w:rPr>
        <w:t>Инструкция по выполнению лабораторной работы</w:t>
      </w:r>
    </w:p>
    <w:p w:rsidR="00097DA6" w:rsidRPr="002F392D" w:rsidRDefault="00244B53" w:rsidP="00244B53">
      <w:pPr>
        <w:spacing w:after="120"/>
        <w:rPr>
          <w:bCs/>
        </w:rPr>
      </w:pPr>
      <w:r>
        <w:rPr>
          <w:bCs/>
        </w:rPr>
        <w:t xml:space="preserve">       1.</w:t>
      </w:r>
      <w:r w:rsidR="00097DA6" w:rsidRPr="002F392D">
        <w:rPr>
          <w:bCs/>
        </w:rPr>
        <w:t>Исследование регистра</w:t>
      </w:r>
    </w:p>
    <w:p w:rsidR="00097DA6" w:rsidRPr="00F201C0" w:rsidRDefault="00097DA6" w:rsidP="00706CF5">
      <w:pPr>
        <w:numPr>
          <w:ilvl w:val="0"/>
          <w:numId w:val="25"/>
        </w:numPr>
        <w:tabs>
          <w:tab w:val="clear" w:pos="1980"/>
          <w:tab w:val="num" w:pos="360"/>
        </w:tabs>
        <w:ind w:left="0" w:firstLine="397"/>
        <w:jc w:val="both"/>
      </w:pPr>
      <w:r w:rsidRPr="00F201C0">
        <w:t xml:space="preserve">Нарисовать схему четырехразрядного регистра сдвига </w:t>
      </w:r>
      <w:r w:rsidRPr="00F201C0">
        <w:br/>
        <w:t>с автоматической записью единицы в первый разряд регистра (рис. 37).</w:t>
      </w:r>
    </w:p>
    <w:p w:rsidR="00097DA6" w:rsidRPr="00F201C0" w:rsidRDefault="00097DA6" w:rsidP="00097DA6">
      <w:pPr>
        <w:ind w:firstLine="397"/>
        <w:jc w:val="both"/>
      </w:pPr>
    </w:p>
    <w:p w:rsidR="00097DA6" w:rsidRPr="00F201C0" w:rsidRDefault="00097DA6" w:rsidP="00097DA6">
      <w:pPr>
        <w:jc w:val="center"/>
      </w:pPr>
      <w:r>
        <w:rPr>
          <w:noProof/>
        </w:rPr>
        <w:lastRenderedPageBreak/>
        <w:drawing>
          <wp:inline distT="0" distB="0" distL="0" distR="0">
            <wp:extent cx="3955415" cy="2211705"/>
            <wp:effectExtent l="19050" t="0" r="6985" b="0"/>
            <wp:docPr id="75" name="Рисунок 75" descr="Лаб2Рег"/>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Лаб2Рег"/>
                    <pic:cNvPicPr>
                      <a:picLocks noChangeArrowheads="1"/>
                    </pic:cNvPicPr>
                  </pic:nvPicPr>
                  <pic:blipFill>
                    <a:blip r:embed="rId116"/>
                    <a:srcRect/>
                    <a:stretch>
                      <a:fillRect/>
                    </a:stretch>
                  </pic:blipFill>
                  <pic:spPr bwMode="auto">
                    <a:xfrm>
                      <a:off x="0" y="0"/>
                      <a:ext cx="3955415" cy="2211705"/>
                    </a:xfrm>
                    <a:prstGeom prst="rect">
                      <a:avLst/>
                    </a:prstGeom>
                    <a:noFill/>
                    <a:ln w="9525">
                      <a:noFill/>
                      <a:miter lim="800000"/>
                      <a:headEnd/>
                      <a:tailEnd/>
                    </a:ln>
                  </pic:spPr>
                </pic:pic>
              </a:graphicData>
            </a:graphic>
          </wp:inline>
        </w:drawing>
      </w:r>
    </w:p>
    <w:p w:rsidR="00097DA6" w:rsidRPr="00F201C0" w:rsidRDefault="00097DA6" w:rsidP="00097DA6">
      <w:pPr>
        <w:spacing w:before="120"/>
        <w:jc w:val="center"/>
      </w:pPr>
      <w:r w:rsidRPr="00F201C0">
        <w:rPr>
          <w:iCs/>
        </w:rPr>
        <w:t>Рис</w:t>
      </w:r>
      <w:r w:rsidR="00244B53">
        <w:rPr>
          <w:iCs/>
        </w:rPr>
        <w:t>унок</w:t>
      </w:r>
      <w:r w:rsidRPr="00F201C0">
        <w:rPr>
          <w:iCs/>
        </w:rPr>
        <w:t xml:space="preserve"> 37</w:t>
      </w:r>
      <w:r w:rsidR="00244B53">
        <w:rPr>
          <w:iCs/>
        </w:rPr>
        <w:t>-</w:t>
      </w:r>
      <w:r w:rsidRPr="00F201C0">
        <w:t xml:space="preserve"> Четырехразрядный регистр сдвига с автоматической записью единицы</w:t>
      </w:r>
    </w:p>
    <w:p w:rsidR="00097DA6" w:rsidRPr="00F201C0" w:rsidRDefault="00097DA6" w:rsidP="00097DA6">
      <w:pPr>
        <w:ind w:firstLine="397"/>
        <w:jc w:val="both"/>
      </w:pPr>
    </w:p>
    <w:p w:rsidR="00097DA6" w:rsidRPr="00F201C0" w:rsidRDefault="00097DA6" w:rsidP="00097DA6">
      <w:pPr>
        <w:ind w:firstLine="397"/>
        <w:jc w:val="both"/>
      </w:pPr>
      <w:r w:rsidRPr="00F201C0">
        <w:t xml:space="preserve">Схема содержит четыре </w:t>
      </w:r>
      <w:r w:rsidRPr="00F201C0">
        <w:rPr>
          <w:i/>
          <w:lang w:val="en-US"/>
        </w:rPr>
        <w:t>D</w:t>
      </w:r>
      <w:r w:rsidRPr="00F201C0">
        <w:t>-триггера, четыре светодиода, одну логическую схему «4ИЛИ-НЕ», функциональный генератор и логический анализатор. Логическая схема «4ИЛИ-НЕ» служит для автоматической записи единицы в регистр. На выходе этой схемы единица будет только тогда, когда все разряды регистра будут находиться в нулевом состоянии.</w:t>
      </w:r>
    </w:p>
    <w:p w:rsidR="00097DA6" w:rsidRPr="00F201C0" w:rsidRDefault="00097DA6" w:rsidP="00706CF5">
      <w:pPr>
        <w:numPr>
          <w:ilvl w:val="0"/>
          <w:numId w:val="25"/>
        </w:numPr>
        <w:tabs>
          <w:tab w:val="clear" w:pos="1980"/>
          <w:tab w:val="num" w:pos="360"/>
        </w:tabs>
        <w:ind w:left="0" w:firstLine="397"/>
        <w:jc w:val="both"/>
        <w:rPr>
          <w:spacing w:val="-2"/>
        </w:rPr>
      </w:pPr>
      <w:r w:rsidRPr="00F201C0">
        <w:rPr>
          <w:spacing w:val="-2"/>
        </w:rPr>
        <w:t>Открыть окно функционального генератора и установить вид генерируемых сигналов (прямоугольные импульсы), генерируемую частоту  1000 Гц, амплитуду генерируемых импульсов 5 В.</w:t>
      </w:r>
    </w:p>
    <w:p w:rsidR="00097DA6" w:rsidRPr="00F201C0" w:rsidRDefault="00097DA6" w:rsidP="00706CF5">
      <w:pPr>
        <w:numPr>
          <w:ilvl w:val="0"/>
          <w:numId w:val="25"/>
        </w:numPr>
        <w:tabs>
          <w:tab w:val="clear" w:pos="1980"/>
          <w:tab w:val="num" w:pos="360"/>
        </w:tabs>
        <w:ind w:left="0" w:firstLine="397"/>
        <w:jc w:val="both"/>
      </w:pPr>
      <w:r w:rsidRPr="00F201C0">
        <w:t>Открыть  окно логического анализатора, дважды щелкнув по иконке логического анализатора.</w:t>
      </w:r>
    </w:p>
    <w:p w:rsidR="00097DA6" w:rsidRPr="00F201C0" w:rsidRDefault="00097DA6" w:rsidP="00706CF5">
      <w:pPr>
        <w:numPr>
          <w:ilvl w:val="0"/>
          <w:numId w:val="25"/>
        </w:numPr>
        <w:tabs>
          <w:tab w:val="clear" w:pos="1980"/>
          <w:tab w:val="num" w:pos="360"/>
        </w:tabs>
        <w:ind w:left="0" w:firstLine="397"/>
        <w:jc w:val="both"/>
      </w:pPr>
      <w:r w:rsidRPr="00F201C0">
        <w:t xml:space="preserve">Запустить процесс моделирования, нажав кнопку  </w:t>
      </w:r>
      <w:r>
        <w:rPr>
          <w:noProof/>
        </w:rPr>
        <w:drawing>
          <wp:inline distT="0" distB="0" distL="0" distR="0">
            <wp:extent cx="266065" cy="244475"/>
            <wp:effectExtent l="19050" t="0" r="635" b="0"/>
            <wp:docPr id="76" name="Рисунок 76"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КнПуск"/>
                    <pic:cNvPicPr>
                      <a:picLocks noChangeAspect="1" noChangeArrowheads="1"/>
                    </pic:cNvPicPr>
                  </pic:nvPicPr>
                  <pic:blipFill>
                    <a:blip r:embed="rId95"/>
                    <a:srcRect/>
                    <a:stretch>
                      <a:fillRect/>
                    </a:stretch>
                  </pic:blipFill>
                  <pic:spPr bwMode="auto">
                    <a:xfrm>
                      <a:off x="0" y="0"/>
                      <a:ext cx="266065" cy="244475"/>
                    </a:xfrm>
                    <a:prstGeom prst="rect">
                      <a:avLst/>
                    </a:prstGeom>
                    <a:noFill/>
                    <a:ln w="9525">
                      <a:noFill/>
                      <a:miter lim="800000"/>
                      <a:headEnd/>
                      <a:tailEnd/>
                    </a:ln>
                  </pic:spPr>
                </pic:pic>
              </a:graphicData>
            </a:graphic>
          </wp:inline>
        </w:drawing>
      </w:r>
      <w:r w:rsidRPr="00F201C0">
        <w:t xml:space="preserve"> на панели инструментов, и в появившемся меню выбрать команду </w:t>
      </w:r>
      <w:r w:rsidRPr="00F201C0">
        <w:rPr>
          <w:bCs/>
          <w:i/>
          <w:lang w:val="en-US"/>
        </w:rPr>
        <w:t>Run</w:t>
      </w:r>
      <w:r w:rsidRPr="00F201C0">
        <w:t>.</w:t>
      </w:r>
    </w:p>
    <w:p w:rsidR="00097DA6" w:rsidRPr="00F201C0" w:rsidRDefault="00097DA6" w:rsidP="00706CF5">
      <w:pPr>
        <w:numPr>
          <w:ilvl w:val="0"/>
          <w:numId w:val="25"/>
        </w:numPr>
        <w:tabs>
          <w:tab w:val="clear" w:pos="1980"/>
          <w:tab w:val="num" w:pos="360"/>
        </w:tabs>
        <w:ind w:left="0" w:firstLine="397"/>
        <w:jc w:val="both"/>
      </w:pPr>
      <w:r w:rsidRPr="00F201C0">
        <w:t>Зарисовать диаграммы сигналов с экрана логического анализатора.</w:t>
      </w:r>
    </w:p>
    <w:p w:rsidR="00097DA6" w:rsidRPr="00F201C0" w:rsidRDefault="00097DA6" w:rsidP="00706CF5">
      <w:pPr>
        <w:numPr>
          <w:ilvl w:val="0"/>
          <w:numId w:val="25"/>
        </w:numPr>
        <w:tabs>
          <w:tab w:val="clear" w:pos="1980"/>
          <w:tab w:val="num" w:pos="360"/>
        </w:tabs>
        <w:ind w:left="0" w:firstLine="397"/>
        <w:jc w:val="both"/>
      </w:pPr>
      <w:r w:rsidRPr="00F201C0">
        <w:t>Зарисовать все состояния светодиодов и сравнить их с временными диаграммами.</w:t>
      </w:r>
    </w:p>
    <w:p w:rsidR="00097DA6" w:rsidRPr="00F201C0" w:rsidRDefault="00097DA6" w:rsidP="00097DA6">
      <w:pPr>
        <w:spacing w:before="200" w:after="120"/>
        <w:jc w:val="center"/>
        <w:rPr>
          <w:b/>
          <w:bCs/>
          <w:i/>
        </w:rPr>
      </w:pPr>
      <w:r w:rsidRPr="00F201C0">
        <w:rPr>
          <w:b/>
          <w:bCs/>
          <w:i/>
        </w:rPr>
        <w:t>Описание используемых контрольно-измерительных приборов</w:t>
      </w:r>
    </w:p>
    <w:p w:rsidR="00097DA6" w:rsidRPr="00F201C0" w:rsidRDefault="00097DA6" w:rsidP="00097DA6">
      <w:pPr>
        <w:spacing w:after="120"/>
        <w:jc w:val="center"/>
        <w:rPr>
          <w:bCs/>
          <w:i/>
        </w:rPr>
      </w:pPr>
      <w:r w:rsidRPr="00F201C0">
        <w:rPr>
          <w:bCs/>
          <w:i/>
        </w:rPr>
        <w:t>Функциональный генератор (</w:t>
      </w:r>
      <w:r w:rsidRPr="00F201C0">
        <w:rPr>
          <w:bCs/>
          <w:i/>
          <w:lang w:val="en-US"/>
        </w:rPr>
        <w:t>Function</w:t>
      </w:r>
      <w:r w:rsidRPr="00F201C0">
        <w:rPr>
          <w:bCs/>
          <w:i/>
        </w:rPr>
        <w:t xml:space="preserve"> </w:t>
      </w:r>
      <w:r w:rsidRPr="00F201C0">
        <w:rPr>
          <w:bCs/>
          <w:i/>
          <w:lang w:val="en-US"/>
        </w:rPr>
        <w:t>Generator</w:t>
      </w:r>
      <w:r w:rsidRPr="00F201C0">
        <w:rPr>
          <w:bCs/>
          <w:i/>
        </w:rPr>
        <w:t xml:space="preserve">) </w:t>
      </w:r>
    </w:p>
    <w:p w:rsidR="00097DA6" w:rsidRPr="00F201C0" w:rsidRDefault="00B565E1" w:rsidP="00097DA6">
      <w:pPr>
        <w:ind w:firstLine="397"/>
        <w:jc w:val="both"/>
      </w:pPr>
      <w:r>
        <w:rPr>
          <w:noProof/>
        </w:rPr>
        <w:pict>
          <v:shape id="_x0000_s1036" type="#_x0000_t202" style="position:absolute;left:0;text-align:left;margin-left:-8.5pt;margin-top:37.1pt;width:141.15pt;height:183.4pt;z-index:251665408;mso-wrap-distance-right:0" filled="f" stroked="f">
            <v:textbox style="mso-next-textbox:#_x0000_s1036">
              <w:txbxContent>
                <w:p w:rsidR="00244B53" w:rsidRDefault="00244B53" w:rsidP="00097DA6">
                  <w:pPr>
                    <w:jc w:val="both"/>
                    <w:rPr>
                      <w:sz w:val="22"/>
                      <w:szCs w:val="22"/>
                    </w:rPr>
                  </w:pPr>
                  <w:r>
                    <w:rPr>
                      <w:noProof/>
                      <w:sz w:val="22"/>
                      <w:szCs w:val="22"/>
                    </w:rPr>
                    <w:drawing>
                      <wp:inline distT="0" distB="0" distL="0" distR="0">
                        <wp:extent cx="1743710" cy="1934845"/>
                        <wp:effectExtent l="19050" t="0" r="8890" b="0"/>
                        <wp:docPr id="124" name="Рисунок 124" descr="ФункГен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ФункГенер"/>
                                <pic:cNvPicPr>
                                  <a:picLocks noChangeAspect="1" noChangeArrowheads="1"/>
                                </pic:cNvPicPr>
                              </pic:nvPicPr>
                              <pic:blipFill>
                                <a:blip r:embed="rId117"/>
                                <a:srcRect/>
                                <a:stretch>
                                  <a:fillRect/>
                                </a:stretch>
                              </pic:blipFill>
                              <pic:spPr bwMode="auto">
                                <a:xfrm>
                                  <a:off x="0" y="0"/>
                                  <a:ext cx="1743710" cy="1934845"/>
                                </a:xfrm>
                                <a:prstGeom prst="rect">
                                  <a:avLst/>
                                </a:prstGeom>
                                <a:noFill/>
                                <a:ln w="9525">
                                  <a:noFill/>
                                  <a:miter lim="800000"/>
                                  <a:headEnd/>
                                  <a:tailEnd/>
                                </a:ln>
                              </pic:spPr>
                            </pic:pic>
                          </a:graphicData>
                        </a:graphic>
                      </wp:inline>
                    </w:drawing>
                  </w:r>
                </w:p>
                <w:p w:rsidR="00244B53" w:rsidRPr="001D65BA" w:rsidRDefault="00244B53" w:rsidP="00097DA6">
                  <w:pPr>
                    <w:pStyle w:val="ae"/>
                    <w:spacing w:before="60"/>
                    <w:jc w:val="center"/>
                    <w:rPr>
                      <w:i/>
                      <w:sz w:val="18"/>
                      <w:szCs w:val="18"/>
                    </w:rPr>
                  </w:pPr>
                  <w:r w:rsidRPr="001D65BA">
                    <w:rPr>
                      <w:i/>
                      <w:sz w:val="18"/>
                      <w:szCs w:val="18"/>
                    </w:rPr>
                    <w:t xml:space="preserve">Рис. 38. </w:t>
                  </w:r>
                  <w:r w:rsidRPr="001D65BA">
                    <w:rPr>
                      <w:i/>
                      <w:iCs/>
                      <w:sz w:val="18"/>
                      <w:szCs w:val="18"/>
                    </w:rPr>
                    <w:t xml:space="preserve">Лицевая панель </w:t>
                  </w:r>
                  <w:r>
                    <w:rPr>
                      <w:i/>
                      <w:iCs/>
                      <w:sz w:val="18"/>
                      <w:szCs w:val="18"/>
                    </w:rPr>
                    <w:br/>
                  </w:r>
                  <w:r w:rsidRPr="001D65BA">
                    <w:rPr>
                      <w:i/>
                      <w:iCs/>
                      <w:sz w:val="18"/>
                      <w:szCs w:val="18"/>
                    </w:rPr>
                    <w:t>функционального генератора</w:t>
                  </w:r>
                </w:p>
                <w:p w:rsidR="00244B53" w:rsidRPr="001D65BA" w:rsidRDefault="00244B53" w:rsidP="00097DA6">
                  <w:pPr>
                    <w:jc w:val="both"/>
                    <w:rPr>
                      <w:sz w:val="18"/>
                      <w:szCs w:val="18"/>
                    </w:rPr>
                  </w:pPr>
                </w:p>
              </w:txbxContent>
            </v:textbox>
            <w10:wrap type="square" side="right"/>
          </v:shape>
        </w:pict>
      </w:r>
      <w:r w:rsidR="00097DA6" w:rsidRPr="00F201C0">
        <w:t xml:space="preserve">На лицевой панели функционального генератора (рис 38) расположены три кнопки </w:t>
      </w:r>
      <w:r w:rsidR="00097DA6">
        <w:rPr>
          <w:noProof/>
        </w:rPr>
        <w:drawing>
          <wp:inline distT="0" distB="0" distL="0" distR="0">
            <wp:extent cx="1510030" cy="223520"/>
            <wp:effectExtent l="19050" t="0" r="0" b="0"/>
            <wp:docPr id="77" name="Рисунок 77" descr="ФункГенер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ФункГенер1"/>
                    <pic:cNvPicPr>
                      <a:picLocks noChangeAspect="1" noChangeArrowheads="1"/>
                    </pic:cNvPicPr>
                  </pic:nvPicPr>
                  <pic:blipFill>
                    <a:blip r:embed="rId118"/>
                    <a:srcRect/>
                    <a:stretch>
                      <a:fillRect/>
                    </a:stretch>
                  </pic:blipFill>
                  <pic:spPr bwMode="auto">
                    <a:xfrm>
                      <a:off x="0" y="0"/>
                      <a:ext cx="1510030" cy="223520"/>
                    </a:xfrm>
                    <a:prstGeom prst="rect">
                      <a:avLst/>
                    </a:prstGeom>
                    <a:noFill/>
                    <a:ln w="9525">
                      <a:noFill/>
                      <a:miter lim="800000"/>
                      <a:headEnd/>
                      <a:tailEnd/>
                    </a:ln>
                  </pic:spPr>
                </pic:pic>
              </a:graphicData>
            </a:graphic>
          </wp:inline>
        </w:drawing>
      </w:r>
      <w:r w:rsidR="00097DA6" w:rsidRPr="00F201C0">
        <w:t>, с помощью которых выбирается форма генерируемого сигнала: синусоидальной (выбирается по умолчанию), треугольной и прямоугольной.</w:t>
      </w:r>
    </w:p>
    <w:p w:rsidR="00097DA6" w:rsidRPr="00F201C0" w:rsidRDefault="00097DA6" w:rsidP="00097DA6">
      <w:pPr>
        <w:ind w:firstLine="397"/>
        <w:jc w:val="both"/>
      </w:pPr>
      <w:r w:rsidRPr="00F201C0">
        <w:t>В четырех белых окнах устанавливают параметры выходного сигнала:</w:t>
      </w:r>
    </w:p>
    <w:p w:rsidR="00097DA6" w:rsidRPr="00F201C0" w:rsidRDefault="00097DA6" w:rsidP="00706CF5">
      <w:pPr>
        <w:numPr>
          <w:ilvl w:val="0"/>
          <w:numId w:val="31"/>
        </w:numPr>
        <w:tabs>
          <w:tab w:val="clear" w:pos="1260"/>
          <w:tab w:val="left" w:pos="454"/>
        </w:tabs>
        <w:ind w:left="0" w:firstLine="227"/>
        <w:jc w:val="both"/>
        <w:rPr>
          <w:spacing w:val="-6"/>
        </w:rPr>
      </w:pPr>
      <w:r w:rsidRPr="00F201C0">
        <w:rPr>
          <w:spacing w:val="-6"/>
        </w:rPr>
        <w:t xml:space="preserve">частоты – </w:t>
      </w:r>
      <w:r>
        <w:rPr>
          <w:noProof/>
          <w:spacing w:val="-6"/>
        </w:rPr>
        <w:drawing>
          <wp:inline distT="0" distB="0" distL="0" distR="0">
            <wp:extent cx="1297305" cy="212725"/>
            <wp:effectExtent l="19050" t="0" r="0" b="0"/>
            <wp:docPr id="78" name="Рисунок 78" descr="ФункГенер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descr="ФункГенер2"/>
                    <pic:cNvPicPr>
                      <a:picLocks noChangeArrowheads="1"/>
                    </pic:cNvPicPr>
                  </pic:nvPicPr>
                  <pic:blipFill>
                    <a:blip r:embed="rId119"/>
                    <a:srcRect/>
                    <a:stretch>
                      <a:fillRect/>
                    </a:stretch>
                  </pic:blipFill>
                  <pic:spPr bwMode="auto">
                    <a:xfrm>
                      <a:off x="0" y="0"/>
                      <a:ext cx="1297305" cy="212725"/>
                    </a:xfrm>
                    <a:prstGeom prst="rect">
                      <a:avLst/>
                    </a:prstGeom>
                    <a:noFill/>
                    <a:ln w="9525">
                      <a:noFill/>
                      <a:miter lim="800000"/>
                      <a:headEnd/>
                      <a:tailEnd/>
                    </a:ln>
                  </pic:spPr>
                </pic:pic>
              </a:graphicData>
            </a:graphic>
          </wp:inline>
        </w:drawing>
      </w:r>
      <w:r w:rsidRPr="00F201C0">
        <w:rPr>
          <w:spacing w:val="-6"/>
        </w:rPr>
        <w:t>,</w:t>
      </w:r>
    </w:p>
    <w:p w:rsidR="00097DA6" w:rsidRPr="00F201C0" w:rsidRDefault="00097DA6" w:rsidP="00706CF5">
      <w:pPr>
        <w:numPr>
          <w:ilvl w:val="0"/>
          <w:numId w:val="31"/>
        </w:numPr>
        <w:tabs>
          <w:tab w:val="clear" w:pos="1260"/>
          <w:tab w:val="left" w:pos="454"/>
        </w:tabs>
        <w:ind w:left="0" w:firstLine="227"/>
        <w:jc w:val="both"/>
      </w:pPr>
      <w:r w:rsidRPr="00F201C0">
        <w:t xml:space="preserve">коэффициента заполнения в процентах. Для импульсных сигналов  это отношение длительности импульса к периоду повторения (величина обратная скважности), для треугольных сигналов – соотношение между длительностями переднего и заднего фронтов – </w:t>
      </w:r>
      <w:r>
        <w:rPr>
          <w:noProof/>
        </w:rPr>
        <w:drawing>
          <wp:inline distT="0" distB="0" distL="0" distR="0">
            <wp:extent cx="1477645" cy="191135"/>
            <wp:effectExtent l="19050" t="0" r="8255" b="0"/>
            <wp:docPr id="79" name="Рисунок 79" descr="ФункГенер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descr="ФункГенер3"/>
                    <pic:cNvPicPr>
                      <a:picLocks noChangeArrowheads="1"/>
                    </pic:cNvPicPr>
                  </pic:nvPicPr>
                  <pic:blipFill>
                    <a:blip r:embed="rId120"/>
                    <a:srcRect/>
                    <a:stretch>
                      <a:fillRect/>
                    </a:stretch>
                  </pic:blipFill>
                  <pic:spPr bwMode="auto">
                    <a:xfrm>
                      <a:off x="0" y="0"/>
                      <a:ext cx="1477645" cy="191135"/>
                    </a:xfrm>
                    <a:prstGeom prst="rect">
                      <a:avLst/>
                    </a:prstGeom>
                    <a:noFill/>
                    <a:ln w="9525">
                      <a:noFill/>
                      <a:miter lim="800000"/>
                      <a:headEnd/>
                      <a:tailEnd/>
                    </a:ln>
                  </pic:spPr>
                </pic:pic>
              </a:graphicData>
            </a:graphic>
          </wp:inline>
        </w:drawing>
      </w:r>
      <w:r w:rsidRPr="00F201C0">
        <w:t>,</w:t>
      </w:r>
    </w:p>
    <w:p w:rsidR="00097DA6" w:rsidRPr="00F201C0" w:rsidRDefault="00097DA6" w:rsidP="00706CF5">
      <w:pPr>
        <w:numPr>
          <w:ilvl w:val="0"/>
          <w:numId w:val="31"/>
        </w:numPr>
        <w:tabs>
          <w:tab w:val="clear" w:pos="1260"/>
          <w:tab w:val="left" w:pos="454"/>
        </w:tabs>
        <w:ind w:left="0" w:firstLine="284"/>
        <w:jc w:val="both"/>
      </w:pPr>
      <w:r w:rsidRPr="00F201C0">
        <w:t xml:space="preserve">амплитуды выходного сигнала – </w:t>
      </w:r>
      <w:r>
        <w:rPr>
          <w:noProof/>
        </w:rPr>
        <w:drawing>
          <wp:inline distT="0" distB="0" distL="0" distR="0">
            <wp:extent cx="1510030" cy="191135"/>
            <wp:effectExtent l="19050" t="0" r="0" b="0"/>
            <wp:docPr id="80" name="Рисунок 80" descr="ФункГенер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descr="ФункГенер4"/>
                    <pic:cNvPicPr>
                      <a:picLocks noChangeArrowheads="1"/>
                    </pic:cNvPicPr>
                  </pic:nvPicPr>
                  <pic:blipFill>
                    <a:blip r:embed="rId121"/>
                    <a:srcRect/>
                    <a:stretch>
                      <a:fillRect/>
                    </a:stretch>
                  </pic:blipFill>
                  <pic:spPr bwMode="auto">
                    <a:xfrm>
                      <a:off x="0" y="0"/>
                      <a:ext cx="1510030" cy="191135"/>
                    </a:xfrm>
                    <a:prstGeom prst="rect">
                      <a:avLst/>
                    </a:prstGeom>
                    <a:noFill/>
                    <a:ln w="9525">
                      <a:noFill/>
                      <a:miter lim="800000"/>
                      <a:headEnd/>
                      <a:tailEnd/>
                    </a:ln>
                  </pic:spPr>
                </pic:pic>
              </a:graphicData>
            </a:graphic>
          </wp:inline>
        </w:drawing>
      </w:r>
      <w:r w:rsidRPr="00F201C0">
        <w:t xml:space="preserve">,  </w:t>
      </w:r>
    </w:p>
    <w:p w:rsidR="00097DA6" w:rsidRPr="00F201C0" w:rsidRDefault="00097DA6" w:rsidP="00706CF5">
      <w:pPr>
        <w:numPr>
          <w:ilvl w:val="0"/>
          <w:numId w:val="31"/>
        </w:numPr>
        <w:tabs>
          <w:tab w:val="clear" w:pos="1260"/>
          <w:tab w:val="left" w:pos="454"/>
        </w:tabs>
        <w:ind w:left="0" w:firstLine="284"/>
        <w:jc w:val="both"/>
        <w:rPr>
          <w:spacing w:val="-6"/>
        </w:rPr>
      </w:pPr>
      <w:r w:rsidRPr="00F201C0">
        <w:rPr>
          <w:spacing w:val="-6"/>
        </w:rPr>
        <w:t xml:space="preserve">смещения (постоянной составляющей) – </w:t>
      </w:r>
      <w:r>
        <w:rPr>
          <w:noProof/>
          <w:spacing w:val="-6"/>
        </w:rPr>
        <w:drawing>
          <wp:inline distT="0" distB="0" distL="0" distR="0">
            <wp:extent cx="1286510" cy="191135"/>
            <wp:effectExtent l="19050" t="0" r="8890" b="0"/>
            <wp:docPr id="81" name="Рисунок 81" descr="ФункГенер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ФункГенер5"/>
                    <pic:cNvPicPr>
                      <a:picLocks noChangeArrowheads="1"/>
                    </pic:cNvPicPr>
                  </pic:nvPicPr>
                  <pic:blipFill>
                    <a:blip r:embed="rId122"/>
                    <a:srcRect/>
                    <a:stretch>
                      <a:fillRect/>
                    </a:stretch>
                  </pic:blipFill>
                  <pic:spPr bwMode="auto">
                    <a:xfrm>
                      <a:off x="0" y="0"/>
                      <a:ext cx="1286510" cy="191135"/>
                    </a:xfrm>
                    <a:prstGeom prst="rect">
                      <a:avLst/>
                    </a:prstGeom>
                    <a:noFill/>
                    <a:ln w="9525">
                      <a:noFill/>
                      <a:miter lim="800000"/>
                      <a:headEnd/>
                      <a:tailEnd/>
                    </a:ln>
                  </pic:spPr>
                </pic:pic>
              </a:graphicData>
            </a:graphic>
          </wp:inline>
        </w:drawing>
      </w:r>
      <w:r w:rsidRPr="00F201C0">
        <w:rPr>
          <w:spacing w:val="-6"/>
        </w:rPr>
        <w:t>.</w:t>
      </w:r>
    </w:p>
    <w:p w:rsidR="00097DA6" w:rsidRPr="00F201C0" w:rsidRDefault="00097DA6" w:rsidP="00097DA6">
      <w:pPr>
        <w:ind w:firstLine="397"/>
        <w:jc w:val="both"/>
      </w:pPr>
      <w:r w:rsidRPr="00F201C0">
        <w:t xml:space="preserve">В низу лицевой панели расположены выходные зажимы </w:t>
      </w:r>
      <w:r>
        <w:rPr>
          <w:noProof/>
        </w:rPr>
        <w:drawing>
          <wp:inline distT="0" distB="0" distL="0" distR="0">
            <wp:extent cx="967740" cy="191135"/>
            <wp:effectExtent l="19050" t="0" r="3810" b="0"/>
            <wp:docPr id="82" name="Рисунок 82" descr="ФункГенер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ФункГенер6"/>
                    <pic:cNvPicPr>
                      <a:picLocks noChangeAspect="1" noChangeArrowheads="1"/>
                    </pic:cNvPicPr>
                  </pic:nvPicPr>
                  <pic:blipFill>
                    <a:blip r:embed="rId123"/>
                    <a:srcRect/>
                    <a:stretch>
                      <a:fillRect/>
                    </a:stretch>
                  </pic:blipFill>
                  <pic:spPr bwMode="auto">
                    <a:xfrm>
                      <a:off x="0" y="0"/>
                      <a:ext cx="967740" cy="191135"/>
                    </a:xfrm>
                    <a:prstGeom prst="rect">
                      <a:avLst/>
                    </a:prstGeom>
                    <a:noFill/>
                    <a:ln w="9525">
                      <a:noFill/>
                      <a:miter lim="800000"/>
                      <a:headEnd/>
                      <a:tailEnd/>
                    </a:ln>
                  </pic:spPr>
                </pic:pic>
              </a:graphicData>
            </a:graphic>
          </wp:inline>
        </w:drawing>
      </w:r>
      <w:r w:rsidRPr="00F201C0">
        <w:t xml:space="preserve">; при заземлении клеммы </w:t>
      </w:r>
      <w:r w:rsidRPr="00F201C0">
        <w:rPr>
          <w:lang w:val="en-US"/>
        </w:rPr>
        <w:t>COM</w:t>
      </w:r>
      <w:r w:rsidRPr="00F201C0">
        <w:t xml:space="preserve"> (общий) на клеммах «+» и «-» генератор выдает парафазный сигнал.</w:t>
      </w:r>
    </w:p>
    <w:p w:rsidR="00244B53" w:rsidRDefault="00244B53" w:rsidP="00097DA6">
      <w:pPr>
        <w:spacing w:before="240" w:after="240"/>
        <w:jc w:val="center"/>
        <w:rPr>
          <w:bCs/>
          <w:i/>
        </w:rPr>
      </w:pPr>
    </w:p>
    <w:p w:rsidR="00097DA6" w:rsidRPr="00F201C0" w:rsidRDefault="00097DA6" w:rsidP="00097DA6">
      <w:pPr>
        <w:spacing w:before="240" w:after="240"/>
        <w:jc w:val="center"/>
        <w:rPr>
          <w:bCs/>
          <w:i/>
        </w:rPr>
      </w:pPr>
      <w:r w:rsidRPr="00F201C0">
        <w:rPr>
          <w:bCs/>
          <w:i/>
        </w:rPr>
        <w:lastRenderedPageBreak/>
        <w:t>Логический анализатор (</w:t>
      </w:r>
      <w:r w:rsidRPr="00F201C0">
        <w:rPr>
          <w:bCs/>
          <w:i/>
          <w:lang w:val="en-US"/>
        </w:rPr>
        <w:t>Logic</w:t>
      </w:r>
      <w:r w:rsidRPr="00F201C0">
        <w:rPr>
          <w:bCs/>
          <w:i/>
        </w:rPr>
        <w:t xml:space="preserve"> </w:t>
      </w:r>
      <w:r w:rsidRPr="00F201C0">
        <w:rPr>
          <w:bCs/>
          <w:i/>
          <w:lang w:val="en-US"/>
        </w:rPr>
        <w:t>Analyzer</w:t>
      </w:r>
      <w:r w:rsidRPr="00F201C0">
        <w:rPr>
          <w:bCs/>
          <w:i/>
        </w:rPr>
        <w:t>)</w:t>
      </w:r>
    </w:p>
    <w:p w:rsidR="00097DA6" w:rsidRPr="00F201C0" w:rsidRDefault="00097DA6" w:rsidP="00097DA6">
      <w:pPr>
        <w:pStyle w:val="21"/>
        <w:ind w:firstLine="397"/>
        <w:rPr>
          <w:szCs w:val="24"/>
        </w:rPr>
      </w:pPr>
      <w:r w:rsidRPr="00F201C0">
        <w:rPr>
          <w:szCs w:val="24"/>
        </w:rPr>
        <w:t>Логический анализатор предназначен для отображения на экране монитора 16-разрядных кодовых последовательностей одновременно в шестнадцати точках схемы, а также в виде двоичных чисел на входных клеммах-индикаторах (рис. 39).</w:t>
      </w:r>
    </w:p>
    <w:p w:rsidR="00097DA6" w:rsidRPr="00F201C0" w:rsidRDefault="00097DA6" w:rsidP="00097DA6">
      <w:pPr>
        <w:pStyle w:val="21"/>
        <w:ind w:firstLine="0"/>
        <w:jc w:val="center"/>
        <w:rPr>
          <w:szCs w:val="24"/>
        </w:rPr>
      </w:pPr>
      <w:r>
        <w:rPr>
          <w:noProof/>
          <w:szCs w:val="24"/>
        </w:rPr>
        <w:drawing>
          <wp:inline distT="0" distB="0" distL="0" distR="0">
            <wp:extent cx="3519170" cy="3615055"/>
            <wp:effectExtent l="19050" t="0" r="5080" b="0"/>
            <wp:docPr id="83" name="Рисунок 83" descr="Логич анали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Логич анализ"/>
                    <pic:cNvPicPr>
                      <a:picLocks noChangeAspect="1" noChangeArrowheads="1"/>
                    </pic:cNvPicPr>
                  </pic:nvPicPr>
                  <pic:blipFill>
                    <a:blip r:embed="rId124"/>
                    <a:srcRect/>
                    <a:stretch>
                      <a:fillRect/>
                    </a:stretch>
                  </pic:blipFill>
                  <pic:spPr bwMode="auto">
                    <a:xfrm>
                      <a:off x="0" y="0"/>
                      <a:ext cx="3519170" cy="3615055"/>
                    </a:xfrm>
                    <a:prstGeom prst="rect">
                      <a:avLst/>
                    </a:prstGeom>
                    <a:noFill/>
                    <a:ln w="9525">
                      <a:noFill/>
                      <a:miter lim="800000"/>
                      <a:headEnd/>
                      <a:tailEnd/>
                    </a:ln>
                  </pic:spPr>
                </pic:pic>
              </a:graphicData>
            </a:graphic>
          </wp:inline>
        </w:drawing>
      </w:r>
    </w:p>
    <w:p w:rsidR="00097DA6" w:rsidRPr="00F201C0" w:rsidRDefault="00097DA6" w:rsidP="00097DA6">
      <w:pPr>
        <w:pStyle w:val="21"/>
        <w:spacing w:before="200"/>
        <w:ind w:firstLine="0"/>
        <w:jc w:val="center"/>
        <w:rPr>
          <w:szCs w:val="24"/>
        </w:rPr>
      </w:pPr>
      <w:r w:rsidRPr="00F201C0">
        <w:rPr>
          <w:iCs/>
          <w:szCs w:val="24"/>
        </w:rPr>
        <w:t>Рис</w:t>
      </w:r>
      <w:r w:rsidR="00244B53">
        <w:rPr>
          <w:iCs/>
          <w:szCs w:val="24"/>
        </w:rPr>
        <w:t>унок</w:t>
      </w:r>
      <w:r w:rsidRPr="00F201C0">
        <w:rPr>
          <w:iCs/>
          <w:szCs w:val="24"/>
        </w:rPr>
        <w:t xml:space="preserve"> 39</w:t>
      </w:r>
      <w:r w:rsidR="00244B53">
        <w:rPr>
          <w:iCs/>
          <w:szCs w:val="24"/>
        </w:rPr>
        <w:t>-</w:t>
      </w:r>
      <w:r w:rsidRPr="00F201C0">
        <w:rPr>
          <w:szCs w:val="24"/>
        </w:rPr>
        <w:t xml:space="preserve"> Лицевая панель логического анализатора</w:t>
      </w:r>
    </w:p>
    <w:p w:rsidR="00097DA6" w:rsidRPr="00F201C0" w:rsidRDefault="00097DA6" w:rsidP="00097DA6">
      <w:pPr>
        <w:pStyle w:val="21"/>
        <w:ind w:firstLine="397"/>
        <w:rPr>
          <w:szCs w:val="24"/>
        </w:rPr>
      </w:pPr>
    </w:p>
    <w:p w:rsidR="00097DA6" w:rsidRPr="00F201C0" w:rsidRDefault="00097DA6" w:rsidP="00097DA6">
      <w:pPr>
        <w:pStyle w:val="21"/>
        <w:spacing w:line="260" w:lineRule="exact"/>
        <w:ind w:firstLine="397"/>
        <w:rPr>
          <w:szCs w:val="24"/>
        </w:rPr>
      </w:pPr>
      <w:r w:rsidRPr="00F201C0">
        <w:rPr>
          <w:szCs w:val="24"/>
        </w:rPr>
        <w:t xml:space="preserve">Анализатор снабжен двумя визирными линейками для точных отсчетов временных интервалах </w:t>
      </w:r>
      <w:r w:rsidRPr="00F201C0">
        <w:rPr>
          <w:i/>
          <w:szCs w:val="24"/>
        </w:rPr>
        <w:t>Т</w:t>
      </w:r>
      <w:r w:rsidRPr="00F201C0">
        <w:rPr>
          <w:szCs w:val="24"/>
        </w:rPr>
        <w:t xml:space="preserve">1, </w:t>
      </w:r>
      <w:r w:rsidRPr="00F201C0">
        <w:rPr>
          <w:i/>
          <w:szCs w:val="24"/>
        </w:rPr>
        <w:t>Т</w:t>
      </w:r>
      <w:r w:rsidRPr="00F201C0">
        <w:rPr>
          <w:szCs w:val="24"/>
        </w:rPr>
        <w:t xml:space="preserve">2 и </w:t>
      </w:r>
      <w:r w:rsidRPr="00F201C0">
        <w:rPr>
          <w:i/>
          <w:szCs w:val="24"/>
        </w:rPr>
        <w:t>Т</w:t>
      </w:r>
      <w:r w:rsidRPr="00F201C0">
        <w:rPr>
          <w:szCs w:val="24"/>
        </w:rPr>
        <w:t xml:space="preserve">2 – </w:t>
      </w:r>
      <w:r w:rsidRPr="00F201C0">
        <w:rPr>
          <w:i/>
          <w:szCs w:val="24"/>
        </w:rPr>
        <w:t>Т</w:t>
      </w:r>
      <w:r w:rsidRPr="00F201C0">
        <w:rPr>
          <w:szCs w:val="24"/>
        </w:rPr>
        <w:t xml:space="preserve">1 (окно в поле </w:t>
      </w:r>
      <w:r w:rsidRPr="00F201C0">
        <w:rPr>
          <w:i/>
          <w:szCs w:val="24"/>
        </w:rPr>
        <w:t>Т</w:t>
      </w:r>
      <w:r w:rsidRPr="00F201C0">
        <w:rPr>
          <w:szCs w:val="24"/>
        </w:rPr>
        <w:t xml:space="preserve">1, </w:t>
      </w:r>
      <w:r w:rsidRPr="00F201C0">
        <w:rPr>
          <w:i/>
          <w:szCs w:val="24"/>
        </w:rPr>
        <w:t>Т</w:t>
      </w:r>
      <w:r w:rsidRPr="00F201C0">
        <w:rPr>
          <w:szCs w:val="24"/>
        </w:rPr>
        <w:t xml:space="preserve">2, </w:t>
      </w:r>
      <w:r w:rsidRPr="00F201C0">
        <w:rPr>
          <w:i/>
          <w:szCs w:val="24"/>
        </w:rPr>
        <w:t>Т</w:t>
      </w:r>
      <w:r w:rsidRPr="00F201C0">
        <w:rPr>
          <w:szCs w:val="24"/>
        </w:rPr>
        <w:t>2-</w:t>
      </w:r>
      <w:r w:rsidRPr="00F201C0">
        <w:rPr>
          <w:i/>
          <w:szCs w:val="24"/>
        </w:rPr>
        <w:t>Т</w:t>
      </w:r>
      <w:r w:rsidRPr="00F201C0">
        <w:rPr>
          <w:szCs w:val="24"/>
        </w:rPr>
        <w:t>1), а также линейкой прокрутки по горизонтали для просмотра осциллограмм на большом временном интервале.</w:t>
      </w:r>
    </w:p>
    <w:p w:rsidR="00097DA6" w:rsidRPr="00F201C0" w:rsidRDefault="00097DA6" w:rsidP="00097DA6">
      <w:pPr>
        <w:pStyle w:val="21"/>
        <w:spacing w:line="260" w:lineRule="exact"/>
        <w:ind w:firstLine="397"/>
        <w:rPr>
          <w:szCs w:val="24"/>
        </w:rPr>
      </w:pPr>
      <w:r w:rsidRPr="00F201C0">
        <w:rPr>
          <w:szCs w:val="24"/>
        </w:rPr>
        <w:t xml:space="preserve">На панели </w:t>
      </w:r>
      <w:r w:rsidRPr="00F201C0">
        <w:rPr>
          <w:i/>
          <w:szCs w:val="24"/>
        </w:rPr>
        <w:t>Clock</w:t>
      </w:r>
      <w:r w:rsidRPr="00F201C0">
        <w:rPr>
          <w:szCs w:val="24"/>
        </w:rPr>
        <w:t xml:space="preserve"> в строке </w:t>
      </w:r>
      <w:r w:rsidRPr="00F201C0">
        <w:rPr>
          <w:i/>
          <w:szCs w:val="24"/>
          <w:lang w:val="en-US"/>
        </w:rPr>
        <w:t>Clocks</w:t>
      </w:r>
      <w:r w:rsidRPr="00F201C0">
        <w:rPr>
          <w:i/>
          <w:szCs w:val="24"/>
        </w:rPr>
        <w:t>/</w:t>
      </w:r>
      <w:r w:rsidRPr="00F201C0">
        <w:rPr>
          <w:i/>
          <w:szCs w:val="24"/>
          <w:lang w:val="en-US"/>
        </w:rPr>
        <w:t>Div</w:t>
      </w:r>
      <w:r w:rsidRPr="00F201C0">
        <w:rPr>
          <w:szCs w:val="24"/>
        </w:rPr>
        <w:t xml:space="preserve"> задается длительность развертки. В этом блоке имеются клеммы для подключения как обычного (</w:t>
      </w:r>
      <w:r w:rsidRPr="00F201C0">
        <w:rPr>
          <w:i/>
          <w:szCs w:val="24"/>
          <w:lang w:val="en-US"/>
        </w:rPr>
        <w:t>Extend</w:t>
      </w:r>
      <w:r w:rsidRPr="00F201C0">
        <w:rPr>
          <w:szCs w:val="24"/>
        </w:rPr>
        <w:t>), так и избирательного (</w:t>
      </w:r>
      <w:r w:rsidRPr="00F201C0">
        <w:rPr>
          <w:i/>
          <w:szCs w:val="24"/>
          <w:lang w:val="en-US"/>
        </w:rPr>
        <w:t>Qualifier</w:t>
      </w:r>
      <w:r w:rsidRPr="00F201C0">
        <w:rPr>
          <w:szCs w:val="24"/>
        </w:rPr>
        <w:t xml:space="preserve">) источника запускающих сигналов, параметры  которых устанавливаются с помощью меню, вызываемого кнопкой </w:t>
      </w:r>
      <w:r w:rsidRPr="00F201C0">
        <w:rPr>
          <w:i/>
          <w:szCs w:val="24"/>
          <w:lang w:val="en-US"/>
        </w:rPr>
        <w:t>Set</w:t>
      </w:r>
      <w:r w:rsidRPr="00F201C0">
        <w:rPr>
          <w:szCs w:val="24"/>
        </w:rPr>
        <w:t>.</w:t>
      </w:r>
    </w:p>
    <w:p w:rsidR="00097DA6" w:rsidRPr="00F201C0" w:rsidRDefault="00097DA6" w:rsidP="00097DA6">
      <w:pPr>
        <w:pStyle w:val="21"/>
        <w:spacing w:line="260" w:lineRule="exact"/>
        <w:ind w:firstLine="397"/>
        <w:rPr>
          <w:szCs w:val="24"/>
        </w:rPr>
      </w:pPr>
      <w:r w:rsidRPr="00F201C0">
        <w:rPr>
          <w:szCs w:val="24"/>
        </w:rPr>
        <w:t xml:space="preserve">В окне </w:t>
      </w:r>
      <w:r w:rsidRPr="00F201C0">
        <w:rPr>
          <w:i/>
          <w:szCs w:val="24"/>
          <w:lang w:val="en-US"/>
        </w:rPr>
        <w:t>Trigger</w:t>
      </w:r>
      <w:r w:rsidRPr="00F201C0">
        <w:rPr>
          <w:szCs w:val="24"/>
        </w:rPr>
        <w:t xml:space="preserve"> можно задать логические сигналы 1, 0 и </w:t>
      </w:r>
      <w:r w:rsidRPr="00F201C0">
        <w:rPr>
          <w:i/>
          <w:szCs w:val="24"/>
        </w:rPr>
        <w:t>Х</w:t>
      </w:r>
      <w:r w:rsidRPr="00F201C0">
        <w:rPr>
          <w:szCs w:val="24"/>
        </w:rPr>
        <w:t>, при наличии которых производится запуск анализатора.</w:t>
      </w:r>
    </w:p>
    <w:p w:rsidR="00097DA6" w:rsidRPr="00F201C0" w:rsidRDefault="00097DA6" w:rsidP="00097DA6">
      <w:pPr>
        <w:pStyle w:val="21"/>
        <w:spacing w:line="260" w:lineRule="exact"/>
        <w:ind w:firstLine="397"/>
        <w:rPr>
          <w:szCs w:val="24"/>
        </w:rPr>
      </w:pPr>
      <w:r w:rsidRPr="00F201C0">
        <w:rPr>
          <w:szCs w:val="24"/>
        </w:rPr>
        <w:t xml:space="preserve">Кнопки </w:t>
      </w:r>
      <w:r w:rsidRPr="00F201C0">
        <w:rPr>
          <w:i/>
          <w:szCs w:val="24"/>
          <w:lang w:val="en-US"/>
        </w:rPr>
        <w:t>Stop</w:t>
      </w:r>
      <w:r w:rsidRPr="00F201C0">
        <w:rPr>
          <w:szCs w:val="24"/>
        </w:rPr>
        <w:t xml:space="preserve"> и </w:t>
      </w:r>
      <w:r w:rsidRPr="00F201C0">
        <w:rPr>
          <w:i/>
          <w:szCs w:val="24"/>
          <w:lang w:val="en-US"/>
        </w:rPr>
        <w:t>Reset</w:t>
      </w:r>
      <w:r w:rsidRPr="00F201C0">
        <w:rPr>
          <w:szCs w:val="24"/>
        </w:rPr>
        <w:t xml:space="preserve"> предназначены для остановки и перезапуска режима моделирования.</w:t>
      </w:r>
    </w:p>
    <w:p w:rsidR="00097DA6" w:rsidRPr="002F392D" w:rsidRDefault="00097DA6" w:rsidP="00097DA6">
      <w:pPr>
        <w:spacing w:after="240"/>
        <w:jc w:val="center"/>
        <w:rPr>
          <w:bCs/>
        </w:rPr>
      </w:pPr>
      <w:r w:rsidRPr="002F392D">
        <w:rPr>
          <w:bCs/>
        </w:rPr>
        <w:t>Исследование суммирующего счетчика</w:t>
      </w:r>
    </w:p>
    <w:p w:rsidR="00097DA6" w:rsidRPr="00F201C0" w:rsidRDefault="00097DA6" w:rsidP="00706CF5">
      <w:pPr>
        <w:numPr>
          <w:ilvl w:val="0"/>
          <w:numId w:val="26"/>
        </w:numPr>
        <w:tabs>
          <w:tab w:val="num" w:pos="360"/>
        </w:tabs>
        <w:ind w:left="0" w:firstLine="397"/>
        <w:jc w:val="both"/>
        <w:rPr>
          <w:b/>
          <w:bCs/>
        </w:rPr>
      </w:pPr>
      <w:r w:rsidRPr="00F201C0">
        <w:t>Нарисовать схему четырехразрядного счетчика, считающего в прямом направлении (рис. 40).</w:t>
      </w:r>
    </w:p>
    <w:p w:rsidR="00097DA6" w:rsidRPr="00F201C0" w:rsidRDefault="00097DA6" w:rsidP="00097DA6">
      <w:pPr>
        <w:jc w:val="both"/>
        <w:rPr>
          <w:bCs/>
        </w:rPr>
      </w:pPr>
    </w:p>
    <w:p w:rsidR="00097DA6" w:rsidRPr="00F201C0" w:rsidRDefault="00097DA6" w:rsidP="00097DA6">
      <w:pPr>
        <w:jc w:val="center"/>
        <w:rPr>
          <w:b/>
          <w:bCs/>
        </w:rPr>
      </w:pPr>
      <w:r>
        <w:rPr>
          <w:bCs/>
          <w:noProof/>
        </w:rPr>
        <w:lastRenderedPageBreak/>
        <w:drawing>
          <wp:inline distT="0" distB="0" distL="0" distR="0">
            <wp:extent cx="3955415" cy="2456180"/>
            <wp:effectExtent l="19050" t="0" r="6985" b="0"/>
            <wp:docPr id="84" name="Рисунок 84" descr="Лаб2Счет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Лаб2Счет1"/>
                    <pic:cNvPicPr>
                      <a:picLocks noChangeAspect="1" noChangeArrowheads="1"/>
                    </pic:cNvPicPr>
                  </pic:nvPicPr>
                  <pic:blipFill>
                    <a:blip r:embed="rId125"/>
                    <a:srcRect/>
                    <a:stretch>
                      <a:fillRect/>
                    </a:stretch>
                  </pic:blipFill>
                  <pic:spPr bwMode="auto">
                    <a:xfrm>
                      <a:off x="0" y="0"/>
                      <a:ext cx="3955415" cy="2456180"/>
                    </a:xfrm>
                    <a:prstGeom prst="rect">
                      <a:avLst/>
                    </a:prstGeom>
                    <a:noFill/>
                    <a:ln w="9525">
                      <a:noFill/>
                      <a:miter lim="800000"/>
                      <a:headEnd/>
                      <a:tailEnd/>
                    </a:ln>
                  </pic:spPr>
                </pic:pic>
              </a:graphicData>
            </a:graphic>
          </wp:inline>
        </w:drawing>
      </w:r>
    </w:p>
    <w:p w:rsidR="00097DA6" w:rsidRPr="00F201C0" w:rsidRDefault="00097DA6" w:rsidP="00097DA6">
      <w:pPr>
        <w:spacing w:before="200"/>
        <w:jc w:val="center"/>
      </w:pPr>
      <w:r w:rsidRPr="00F201C0">
        <w:rPr>
          <w:iCs/>
        </w:rPr>
        <w:t>Рис</w:t>
      </w:r>
      <w:r w:rsidR="00244B53">
        <w:rPr>
          <w:iCs/>
        </w:rPr>
        <w:t>унок</w:t>
      </w:r>
      <w:r w:rsidRPr="00F201C0">
        <w:rPr>
          <w:iCs/>
        </w:rPr>
        <w:t xml:space="preserve"> 40 </w:t>
      </w:r>
      <w:r w:rsidR="00244B53">
        <w:rPr>
          <w:iCs/>
        </w:rPr>
        <w:t>-</w:t>
      </w:r>
      <w:r w:rsidRPr="00F201C0">
        <w:rPr>
          <w:iCs/>
        </w:rPr>
        <w:t xml:space="preserve"> </w:t>
      </w:r>
      <w:r w:rsidRPr="00F201C0">
        <w:t>Четырехразрядный суммирующий счетчик</w:t>
      </w:r>
    </w:p>
    <w:p w:rsidR="00097DA6" w:rsidRPr="00F201C0" w:rsidRDefault="00097DA6" w:rsidP="00097DA6">
      <w:pPr>
        <w:ind w:firstLine="397"/>
        <w:jc w:val="both"/>
      </w:pPr>
    </w:p>
    <w:p w:rsidR="00097DA6" w:rsidRPr="00F201C0" w:rsidRDefault="00097DA6" w:rsidP="00097DA6">
      <w:pPr>
        <w:ind w:firstLine="397"/>
        <w:jc w:val="both"/>
        <w:rPr>
          <w:b/>
          <w:bCs/>
        </w:rPr>
      </w:pPr>
      <w:r w:rsidRPr="00F201C0">
        <w:t xml:space="preserve">Поместить на схему четыре </w:t>
      </w:r>
      <w:r w:rsidRPr="00F201C0">
        <w:rPr>
          <w:i/>
          <w:lang w:val="en-US"/>
        </w:rPr>
        <w:t>D</w:t>
      </w:r>
      <w:r w:rsidRPr="00F201C0">
        <w:t xml:space="preserve">-триггера, четыре светодиода, функциональный генератор, логический анализатор и 16-ричный индикатор. </w:t>
      </w:r>
    </w:p>
    <w:p w:rsidR="00097DA6" w:rsidRPr="00F201C0" w:rsidRDefault="00097DA6" w:rsidP="00706CF5">
      <w:pPr>
        <w:numPr>
          <w:ilvl w:val="0"/>
          <w:numId w:val="26"/>
        </w:numPr>
        <w:tabs>
          <w:tab w:val="num" w:pos="360"/>
        </w:tabs>
        <w:ind w:left="0" w:firstLine="397"/>
        <w:jc w:val="both"/>
      </w:pPr>
      <w:r w:rsidRPr="00F201C0">
        <w:t>Открыть окно логического анализатора, щелкнув по иконке логического анализатора.</w:t>
      </w:r>
    </w:p>
    <w:p w:rsidR="00097DA6" w:rsidRPr="00F201C0" w:rsidRDefault="00097DA6" w:rsidP="00706CF5">
      <w:pPr>
        <w:numPr>
          <w:ilvl w:val="0"/>
          <w:numId w:val="26"/>
        </w:numPr>
        <w:tabs>
          <w:tab w:val="num" w:pos="360"/>
        </w:tabs>
        <w:ind w:left="0" w:firstLine="397"/>
        <w:jc w:val="both"/>
      </w:pPr>
      <w:r w:rsidRPr="00F201C0">
        <w:t xml:space="preserve">Запустить процесс моделирования, нажав кнопку  </w:t>
      </w:r>
      <w:r>
        <w:rPr>
          <w:noProof/>
        </w:rPr>
        <w:drawing>
          <wp:inline distT="0" distB="0" distL="0" distR="0">
            <wp:extent cx="266065" cy="255270"/>
            <wp:effectExtent l="19050" t="0" r="635" b="0"/>
            <wp:docPr id="85" name="Рисунок 85"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КнПуск"/>
                    <pic:cNvPicPr>
                      <a:picLocks noChangeAspect="1" noChangeArrowheads="1"/>
                    </pic:cNvPicPr>
                  </pic:nvPicPr>
                  <pic:blipFill>
                    <a:blip r:embed="rId95"/>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F201C0">
        <w:t xml:space="preserve">  на панели инструментов, и в появившемся меню выбрать команду </w:t>
      </w:r>
      <w:r w:rsidRPr="00F201C0">
        <w:rPr>
          <w:i/>
          <w:lang w:val="en-US"/>
        </w:rPr>
        <w:t>Run</w:t>
      </w:r>
      <w:r w:rsidRPr="00F201C0">
        <w:t>.</w:t>
      </w:r>
    </w:p>
    <w:p w:rsidR="00097DA6" w:rsidRPr="00F201C0" w:rsidRDefault="00097DA6" w:rsidP="00706CF5">
      <w:pPr>
        <w:numPr>
          <w:ilvl w:val="0"/>
          <w:numId w:val="26"/>
        </w:numPr>
        <w:tabs>
          <w:tab w:val="num" w:pos="360"/>
        </w:tabs>
        <w:spacing w:line="260" w:lineRule="exact"/>
        <w:ind w:left="0" w:firstLine="397"/>
        <w:jc w:val="both"/>
      </w:pPr>
      <w:r w:rsidRPr="00F201C0">
        <w:t>Зарисовать диаграммы сигналов с экрана логического анализатора.</w:t>
      </w:r>
    </w:p>
    <w:p w:rsidR="00097DA6" w:rsidRPr="00F201C0" w:rsidRDefault="00097DA6" w:rsidP="00706CF5">
      <w:pPr>
        <w:numPr>
          <w:ilvl w:val="0"/>
          <w:numId w:val="26"/>
        </w:numPr>
        <w:tabs>
          <w:tab w:val="num" w:pos="360"/>
        </w:tabs>
        <w:spacing w:line="260" w:lineRule="exact"/>
        <w:ind w:left="0" w:firstLine="397"/>
        <w:jc w:val="both"/>
        <w:rPr>
          <w:b/>
          <w:bCs/>
        </w:rPr>
      </w:pPr>
      <w:r w:rsidRPr="00F201C0">
        <w:t>Зарисовать все состояния светодиодов и сравнить их с временными диаграммами.</w:t>
      </w:r>
    </w:p>
    <w:p w:rsidR="00097DA6" w:rsidRPr="00F201C0" w:rsidRDefault="00097DA6" w:rsidP="00706CF5">
      <w:pPr>
        <w:numPr>
          <w:ilvl w:val="0"/>
          <w:numId w:val="26"/>
        </w:numPr>
        <w:tabs>
          <w:tab w:val="num" w:pos="360"/>
        </w:tabs>
        <w:spacing w:line="260" w:lineRule="exact"/>
        <w:ind w:left="0" w:firstLine="397"/>
        <w:jc w:val="both"/>
        <w:rPr>
          <w:b/>
          <w:bCs/>
        </w:rPr>
      </w:pPr>
      <w:r w:rsidRPr="00F201C0">
        <w:t>Наблюдать за показаниями 16-ричного индикатора и сравнить его показания с соответствующими состояниями светодиодов.</w:t>
      </w:r>
    </w:p>
    <w:p w:rsidR="00097DA6" w:rsidRPr="00F201C0" w:rsidRDefault="00097DA6" w:rsidP="00097DA6">
      <w:pPr>
        <w:spacing w:after="240"/>
        <w:jc w:val="center"/>
        <w:rPr>
          <w:bCs/>
          <w:i/>
        </w:rPr>
      </w:pPr>
      <w:r w:rsidRPr="00F201C0">
        <w:rPr>
          <w:bCs/>
          <w:i/>
        </w:rPr>
        <w:t>Исследование вычитающего счетчика</w:t>
      </w:r>
    </w:p>
    <w:p w:rsidR="00097DA6" w:rsidRPr="00F201C0" w:rsidRDefault="00097DA6" w:rsidP="00706CF5">
      <w:pPr>
        <w:numPr>
          <w:ilvl w:val="0"/>
          <w:numId w:val="28"/>
        </w:numPr>
        <w:tabs>
          <w:tab w:val="clear" w:pos="1980"/>
          <w:tab w:val="num" w:pos="360"/>
        </w:tabs>
        <w:ind w:left="0" w:firstLine="397"/>
        <w:jc w:val="both"/>
        <w:rPr>
          <w:b/>
          <w:bCs/>
        </w:rPr>
      </w:pPr>
      <w:r w:rsidRPr="00F201C0">
        <w:t>Нарисовать схему четырехразрядного счетчика, считающего в обратном направлении (рис. 41).</w:t>
      </w:r>
    </w:p>
    <w:p w:rsidR="00097DA6" w:rsidRPr="00F201C0" w:rsidRDefault="00097DA6" w:rsidP="00097DA6">
      <w:pPr>
        <w:jc w:val="both"/>
        <w:rPr>
          <w:bCs/>
        </w:rPr>
      </w:pPr>
    </w:p>
    <w:p w:rsidR="00097DA6" w:rsidRPr="00F201C0" w:rsidRDefault="00097DA6" w:rsidP="00097DA6">
      <w:pPr>
        <w:jc w:val="center"/>
        <w:rPr>
          <w:b/>
          <w:bCs/>
        </w:rPr>
      </w:pPr>
      <w:r>
        <w:rPr>
          <w:bCs/>
          <w:noProof/>
        </w:rPr>
        <w:drawing>
          <wp:inline distT="0" distB="0" distL="0" distR="0">
            <wp:extent cx="3944620" cy="2487930"/>
            <wp:effectExtent l="19050" t="0" r="0" b="0"/>
            <wp:docPr id="86" name="Рисунок 86" descr="Лаб2Сче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Лаб2Счет2"/>
                    <pic:cNvPicPr>
                      <a:picLocks noChangeAspect="1" noChangeArrowheads="1"/>
                    </pic:cNvPicPr>
                  </pic:nvPicPr>
                  <pic:blipFill>
                    <a:blip r:embed="rId126"/>
                    <a:srcRect/>
                    <a:stretch>
                      <a:fillRect/>
                    </a:stretch>
                  </pic:blipFill>
                  <pic:spPr bwMode="auto">
                    <a:xfrm>
                      <a:off x="0" y="0"/>
                      <a:ext cx="3944620" cy="2487930"/>
                    </a:xfrm>
                    <a:prstGeom prst="rect">
                      <a:avLst/>
                    </a:prstGeom>
                    <a:noFill/>
                    <a:ln w="9525">
                      <a:noFill/>
                      <a:miter lim="800000"/>
                      <a:headEnd/>
                      <a:tailEnd/>
                    </a:ln>
                  </pic:spPr>
                </pic:pic>
              </a:graphicData>
            </a:graphic>
          </wp:inline>
        </w:drawing>
      </w:r>
    </w:p>
    <w:p w:rsidR="00097DA6" w:rsidRPr="00F201C0" w:rsidRDefault="00097DA6" w:rsidP="00097DA6">
      <w:pPr>
        <w:spacing w:before="240" w:after="240"/>
        <w:jc w:val="center"/>
      </w:pPr>
      <w:r w:rsidRPr="00F201C0">
        <w:rPr>
          <w:iCs/>
        </w:rPr>
        <w:t>Рис</w:t>
      </w:r>
      <w:r w:rsidR="00244B53">
        <w:rPr>
          <w:iCs/>
        </w:rPr>
        <w:t>унок</w:t>
      </w:r>
      <w:r w:rsidRPr="00F201C0">
        <w:rPr>
          <w:iCs/>
        </w:rPr>
        <w:t xml:space="preserve"> 41 </w:t>
      </w:r>
      <w:r w:rsidR="00244B53">
        <w:rPr>
          <w:iCs/>
        </w:rPr>
        <w:t>-</w:t>
      </w:r>
      <w:r w:rsidRPr="00F201C0">
        <w:rPr>
          <w:iCs/>
        </w:rPr>
        <w:t xml:space="preserve"> </w:t>
      </w:r>
      <w:r w:rsidRPr="00F201C0">
        <w:t>Четырехразрядный вычитающий счетчик</w:t>
      </w:r>
    </w:p>
    <w:p w:rsidR="00097DA6" w:rsidRPr="00F201C0" w:rsidRDefault="00097DA6" w:rsidP="00706CF5">
      <w:pPr>
        <w:numPr>
          <w:ilvl w:val="0"/>
          <w:numId w:val="28"/>
        </w:numPr>
        <w:tabs>
          <w:tab w:val="clear" w:pos="1980"/>
          <w:tab w:val="num" w:pos="360"/>
        </w:tabs>
        <w:ind w:left="0" w:firstLine="397"/>
        <w:jc w:val="both"/>
      </w:pPr>
      <w:r w:rsidRPr="00F201C0">
        <w:t>Открыть окно логического анализатора, щелкнув по иконке логического анализатора.</w:t>
      </w:r>
    </w:p>
    <w:p w:rsidR="00097DA6" w:rsidRPr="00F201C0" w:rsidRDefault="00097DA6" w:rsidP="00706CF5">
      <w:pPr>
        <w:numPr>
          <w:ilvl w:val="0"/>
          <w:numId w:val="28"/>
        </w:numPr>
        <w:tabs>
          <w:tab w:val="clear" w:pos="1980"/>
          <w:tab w:val="num" w:pos="360"/>
        </w:tabs>
        <w:ind w:left="0" w:firstLine="397"/>
        <w:jc w:val="both"/>
      </w:pPr>
      <w:r w:rsidRPr="00F201C0">
        <w:t xml:space="preserve">Запустить процесс моделирования, нажав кнопку  </w:t>
      </w:r>
      <w:r>
        <w:rPr>
          <w:noProof/>
        </w:rPr>
        <w:drawing>
          <wp:inline distT="0" distB="0" distL="0" distR="0">
            <wp:extent cx="266065" cy="255270"/>
            <wp:effectExtent l="19050" t="0" r="635" b="0"/>
            <wp:docPr id="87" name="Рисунок 87"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КнПуск"/>
                    <pic:cNvPicPr>
                      <a:picLocks noChangeAspect="1" noChangeArrowheads="1"/>
                    </pic:cNvPicPr>
                  </pic:nvPicPr>
                  <pic:blipFill>
                    <a:blip r:embed="rId95"/>
                    <a:srcRect/>
                    <a:stretch>
                      <a:fillRect/>
                    </a:stretch>
                  </pic:blipFill>
                  <pic:spPr bwMode="auto">
                    <a:xfrm>
                      <a:off x="0" y="0"/>
                      <a:ext cx="266065" cy="255270"/>
                    </a:xfrm>
                    <a:prstGeom prst="rect">
                      <a:avLst/>
                    </a:prstGeom>
                    <a:noFill/>
                    <a:ln w="9525">
                      <a:noFill/>
                      <a:miter lim="800000"/>
                      <a:headEnd/>
                      <a:tailEnd/>
                    </a:ln>
                  </pic:spPr>
                </pic:pic>
              </a:graphicData>
            </a:graphic>
          </wp:inline>
        </w:drawing>
      </w:r>
      <w:r w:rsidRPr="00F201C0">
        <w:t xml:space="preserve">  на панели инструментов, и в появившемся меню выбрать команду </w:t>
      </w:r>
      <w:r w:rsidRPr="00F201C0">
        <w:rPr>
          <w:i/>
          <w:lang w:val="en-US"/>
        </w:rPr>
        <w:t>Run</w:t>
      </w:r>
      <w:r w:rsidRPr="00F201C0">
        <w:t>.</w:t>
      </w:r>
    </w:p>
    <w:p w:rsidR="00097DA6" w:rsidRPr="00F201C0" w:rsidRDefault="00097DA6" w:rsidP="00706CF5">
      <w:pPr>
        <w:numPr>
          <w:ilvl w:val="0"/>
          <w:numId w:val="28"/>
        </w:numPr>
        <w:tabs>
          <w:tab w:val="clear" w:pos="1980"/>
          <w:tab w:val="num" w:pos="360"/>
        </w:tabs>
        <w:ind w:left="0" w:firstLine="397"/>
        <w:jc w:val="both"/>
      </w:pPr>
      <w:r w:rsidRPr="00F201C0">
        <w:t>Зарисовать диаграммы сигналов с экрана логического анализатора.</w:t>
      </w:r>
    </w:p>
    <w:p w:rsidR="00097DA6" w:rsidRPr="00F201C0" w:rsidRDefault="00097DA6" w:rsidP="00706CF5">
      <w:pPr>
        <w:numPr>
          <w:ilvl w:val="0"/>
          <w:numId w:val="28"/>
        </w:numPr>
        <w:tabs>
          <w:tab w:val="clear" w:pos="1980"/>
          <w:tab w:val="num" w:pos="360"/>
        </w:tabs>
        <w:ind w:left="0" w:firstLine="397"/>
        <w:jc w:val="both"/>
        <w:rPr>
          <w:b/>
          <w:bCs/>
        </w:rPr>
      </w:pPr>
      <w:r w:rsidRPr="00F201C0">
        <w:t>Зарисовать все состояния светодиодов и сравнить их с временными диаграммами.</w:t>
      </w:r>
    </w:p>
    <w:p w:rsidR="00097DA6" w:rsidRPr="00F201C0" w:rsidRDefault="00097DA6" w:rsidP="00706CF5">
      <w:pPr>
        <w:numPr>
          <w:ilvl w:val="0"/>
          <w:numId w:val="28"/>
        </w:numPr>
        <w:tabs>
          <w:tab w:val="clear" w:pos="1980"/>
          <w:tab w:val="num" w:pos="360"/>
        </w:tabs>
        <w:ind w:left="0" w:firstLine="397"/>
        <w:jc w:val="both"/>
        <w:rPr>
          <w:b/>
          <w:bCs/>
          <w:spacing w:val="-3"/>
        </w:rPr>
      </w:pPr>
      <w:r w:rsidRPr="00F201C0">
        <w:rPr>
          <w:spacing w:val="-3"/>
        </w:rPr>
        <w:lastRenderedPageBreak/>
        <w:t>Наблюдать за показаниями 16-ричного индикатора и сравнить его показания с соответствующими состояниями светодиодов.</w:t>
      </w:r>
    </w:p>
    <w:p w:rsidR="00097DA6" w:rsidRPr="002F392D" w:rsidRDefault="00097DA6" w:rsidP="00097DA6">
      <w:pPr>
        <w:spacing w:before="200" w:after="200"/>
        <w:jc w:val="center"/>
        <w:rPr>
          <w:bCs/>
        </w:rPr>
      </w:pPr>
      <w:r w:rsidRPr="002F392D">
        <w:rPr>
          <w:bCs/>
        </w:rPr>
        <w:t>Исследование дешифратора</w:t>
      </w:r>
    </w:p>
    <w:p w:rsidR="00097DA6" w:rsidRPr="00F201C0" w:rsidRDefault="00097DA6" w:rsidP="00706CF5">
      <w:pPr>
        <w:numPr>
          <w:ilvl w:val="0"/>
          <w:numId w:val="29"/>
        </w:numPr>
        <w:tabs>
          <w:tab w:val="clear" w:pos="1980"/>
          <w:tab w:val="num" w:pos="360"/>
        </w:tabs>
        <w:spacing w:line="260" w:lineRule="exact"/>
        <w:ind w:left="0" w:firstLine="397"/>
        <w:jc w:val="both"/>
      </w:pPr>
      <w:r w:rsidRPr="00F201C0">
        <w:t>Нарисовать схему дешифратора 3х8 (рис.42). Для этого поместить на схему восемь логических схем «3И», восемь светодиодов, пять логических схем «НЕ», три переключателя на два направления и три вольтметра.</w:t>
      </w:r>
    </w:p>
    <w:p w:rsidR="00097DA6" w:rsidRPr="00F201C0" w:rsidRDefault="00097DA6" w:rsidP="00706CF5">
      <w:pPr>
        <w:numPr>
          <w:ilvl w:val="0"/>
          <w:numId w:val="29"/>
        </w:numPr>
        <w:tabs>
          <w:tab w:val="clear" w:pos="1980"/>
          <w:tab w:val="num" w:pos="360"/>
        </w:tabs>
        <w:spacing w:line="260" w:lineRule="exact"/>
        <w:ind w:left="0" w:firstLine="397"/>
        <w:jc w:val="both"/>
      </w:pPr>
      <w:r w:rsidRPr="00F201C0">
        <w:t>Присвоить переключателям управляющие клавиши.</w:t>
      </w:r>
    </w:p>
    <w:p w:rsidR="00097DA6" w:rsidRPr="00F201C0" w:rsidRDefault="00097DA6" w:rsidP="00706CF5">
      <w:pPr>
        <w:numPr>
          <w:ilvl w:val="0"/>
          <w:numId w:val="29"/>
        </w:numPr>
        <w:tabs>
          <w:tab w:val="clear" w:pos="1980"/>
          <w:tab w:val="num" w:pos="360"/>
        </w:tabs>
        <w:spacing w:line="260" w:lineRule="exact"/>
        <w:ind w:left="0" w:firstLine="397"/>
        <w:jc w:val="both"/>
      </w:pPr>
      <w:r w:rsidRPr="00F201C0">
        <w:t>С помощью переключателей подать на вход дешифратора все возможные комбинации сигналов и записать для каждого входного сигнала выходной сигнал (восьмиразрядную комбинацию), т.е. заполнить таблицу истинности.</w:t>
      </w:r>
    </w:p>
    <w:p w:rsidR="00097DA6" w:rsidRPr="00F201C0" w:rsidRDefault="00097DA6" w:rsidP="00097DA6">
      <w:pPr>
        <w:jc w:val="both"/>
      </w:pPr>
    </w:p>
    <w:p w:rsidR="00097DA6" w:rsidRPr="00F201C0" w:rsidRDefault="00097DA6" w:rsidP="00097DA6">
      <w:pPr>
        <w:jc w:val="center"/>
        <w:rPr>
          <w:b/>
          <w:bCs/>
        </w:rPr>
      </w:pPr>
      <w:r>
        <w:rPr>
          <w:noProof/>
        </w:rPr>
        <w:drawing>
          <wp:inline distT="0" distB="0" distL="0" distR="0">
            <wp:extent cx="3955415" cy="2573020"/>
            <wp:effectExtent l="19050" t="0" r="6985" b="0"/>
            <wp:docPr id="88" name="Рисунок 88" descr="Лаб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Лаб22"/>
                    <pic:cNvPicPr>
                      <a:picLocks noChangeAspect="1" noChangeArrowheads="1"/>
                    </pic:cNvPicPr>
                  </pic:nvPicPr>
                  <pic:blipFill>
                    <a:blip r:embed="rId127"/>
                    <a:srcRect/>
                    <a:stretch>
                      <a:fillRect/>
                    </a:stretch>
                  </pic:blipFill>
                  <pic:spPr bwMode="auto">
                    <a:xfrm>
                      <a:off x="0" y="0"/>
                      <a:ext cx="3955415" cy="2573020"/>
                    </a:xfrm>
                    <a:prstGeom prst="rect">
                      <a:avLst/>
                    </a:prstGeom>
                    <a:noFill/>
                    <a:ln w="9525">
                      <a:noFill/>
                      <a:miter lim="800000"/>
                      <a:headEnd/>
                      <a:tailEnd/>
                    </a:ln>
                  </pic:spPr>
                </pic:pic>
              </a:graphicData>
            </a:graphic>
          </wp:inline>
        </w:drawing>
      </w:r>
    </w:p>
    <w:p w:rsidR="00097DA6" w:rsidRPr="00F201C0" w:rsidRDefault="00097DA6" w:rsidP="00097DA6">
      <w:pPr>
        <w:jc w:val="center"/>
        <w:rPr>
          <w:iCs/>
        </w:rPr>
      </w:pPr>
    </w:p>
    <w:p w:rsidR="00097DA6" w:rsidRPr="00F201C0" w:rsidRDefault="00097DA6" w:rsidP="00097DA6">
      <w:pPr>
        <w:spacing w:before="240" w:after="240"/>
        <w:jc w:val="center"/>
      </w:pPr>
      <w:r w:rsidRPr="00F201C0">
        <w:rPr>
          <w:iCs/>
        </w:rPr>
        <w:t>Рис</w:t>
      </w:r>
      <w:r w:rsidR="00244B53">
        <w:rPr>
          <w:iCs/>
        </w:rPr>
        <w:t>унок</w:t>
      </w:r>
      <w:r w:rsidRPr="00F201C0">
        <w:rPr>
          <w:iCs/>
        </w:rPr>
        <w:t xml:space="preserve"> 42 </w:t>
      </w:r>
      <w:r w:rsidR="00244B53">
        <w:rPr>
          <w:iCs/>
        </w:rPr>
        <w:t>-</w:t>
      </w:r>
      <w:r w:rsidRPr="00F201C0">
        <w:rPr>
          <w:iCs/>
        </w:rPr>
        <w:t xml:space="preserve"> </w:t>
      </w:r>
      <w:r w:rsidRPr="00F201C0">
        <w:t>Дешифратор 3х8</w:t>
      </w:r>
    </w:p>
    <w:p w:rsidR="00097DA6" w:rsidRPr="00B00BE3" w:rsidRDefault="00EC0B14" w:rsidP="00097DA6">
      <w:pPr>
        <w:ind w:firstLine="397"/>
        <w:jc w:val="both"/>
        <w:rPr>
          <w:b/>
          <w:bCs/>
        </w:rPr>
      </w:pPr>
      <w:r w:rsidRPr="00B00BE3">
        <w:rPr>
          <w:b/>
          <w:bCs/>
        </w:rPr>
        <w:t>Контрольные вопросы</w:t>
      </w:r>
    </w:p>
    <w:p w:rsidR="00EC0B14" w:rsidRDefault="00EC0B14" w:rsidP="00097DA6">
      <w:pPr>
        <w:ind w:firstLine="397"/>
        <w:jc w:val="both"/>
      </w:pPr>
      <w:r>
        <w:rPr>
          <w:bCs/>
        </w:rPr>
        <w:t xml:space="preserve">1 </w:t>
      </w:r>
      <w:r>
        <w:t>Назовите назначение регистра?</w:t>
      </w:r>
    </w:p>
    <w:p w:rsidR="00EC0B14" w:rsidRDefault="00EC0B14" w:rsidP="00EC0B14">
      <w:pPr>
        <w:ind w:firstLine="397"/>
        <w:jc w:val="both"/>
      </w:pPr>
      <w:r>
        <w:t>2 Перечислите особенности триггеров?</w:t>
      </w:r>
    </w:p>
    <w:p w:rsidR="00EC0B14" w:rsidRDefault="00EC0B14" w:rsidP="00EC0B14">
      <w:pPr>
        <w:ind w:firstLine="397"/>
        <w:jc w:val="both"/>
      </w:pPr>
      <w:r>
        <w:t xml:space="preserve">3 Для чего используется </w:t>
      </w:r>
      <w:r>
        <w:rPr>
          <w:lang w:val="en-US"/>
        </w:rPr>
        <w:t>RS</w:t>
      </w:r>
      <w:r w:rsidRPr="00EC0B14">
        <w:t>-</w:t>
      </w:r>
      <w:r>
        <w:t>Триггер?</w:t>
      </w:r>
    </w:p>
    <w:p w:rsidR="00EC0B14" w:rsidRDefault="00EC0B14" w:rsidP="00EC0B14">
      <w:pPr>
        <w:ind w:firstLine="397"/>
        <w:rPr>
          <w:szCs w:val="28"/>
        </w:rPr>
      </w:pPr>
      <w:r>
        <w:t xml:space="preserve">4 Для чего предназначен </w:t>
      </w:r>
      <w:r w:rsidRPr="00805161">
        <w:rPr>
          <w:szCs w:val="28"/>
          <w:lang w:val="en-US"/>
        </w:rPr>
        <w:t>JK</w:t>
      </w:r>
      <w:r w:rsidRPr="00805161">
        <w:rPr>
          <w:szCs w:val="28"/>
        </w:rPr>
        <w:t xml:space="preserve"> </w:t>
      </w:r>
      <w:r>
        <w:rPr>
          <w:szCs w:val="28"/>
        </w:rPr>
        <w:t>–</w:t>
      </w:r>
      <w:r w:rsidRPr="00805161">
        <w:rPr>
          <w:szCs w:val="28"/>
        </w:rPr>
        <w:t>Триггер</w:t>
      </w:r>
      <w:r>
        <w:rPr>
          <w:szCs w:val="28"/>
        </w:rPr>
        <w:t>?</w:t>
      </w:r>
    </w:p>
    <w:p w:rsidR="00EC0B14" w:rsidRDefault="00EC0B14" w:rsidP="00EC0B14">
      <w:pPr>
        <w:ind w:firstLine="397"/>
        <w:jc w:val="both"/>
        <w:rPr>
          <w:szCs w:val="28"/>
        </w:rPr>
      </w:pPr>
      <w:r>
        <w:rPr>
          <w:szCs w:val="28"/>
        </w:rPr>
        <w:t xml:space="preserve">5 Охарактеризуйте </w:t>
      </w:r>
      <w:r w:rsidRPr="00805161">
        <w:rPr>
          <w:szCs w:val="28"/>
          <w:lang w:val="en-US"/>
        </w:rPr>
        <w:t>D</w:t>
      </w:r>
      <w:r w:rsidRPr="00805161">
        <w:rPr>
          <w:szCs w:val="28"/>
        </w:rPr>
        <w:t xml:space="preserve"> – Триггер</w:t>
      </w:r>
      <w:r>
        <w:rPr>
          <w:b/>
          <w:szCs w:val="28"/>
        </w:rPr>
        <w:t>?</w:t>
      </w:r>
    </w:p>
    <w:p w:rsidR="00EC0B14" w:rsidRPr="00BE237E" w:rsidRDefault="00EC0B14" w:rsidP="00EC0B14">
      <w:pPr>
        <w:ind w:firstLine="397"/>
        <w:jc w:val="both"/>
      </w:pPr>
      <w:r>
        <w:rPr>
          <w:szCs w:val="28"/>
        </w:rPr>
        <w:t xml:space="preserve">6 </w:t>
      </w:r>
      <w:r w:rsidR="00BE237E">
        <w:t xml:space="preserve">Назовите назначение </w:t>
      </w:r>
      <w:r>
        <w:rPr>
          <w:lang w:val="en-US"/>
        </w:rPr>
        <w:t>D</w:t>
      </w:r>
      <w:r w:rsidRPr="00BE237E">
        <w:t xml:space="preserve">- </w:t>
      </w:r>
      <w:r w:rsidR="00BE237E">
        <w:t>Триггера?</w:t>
      </w:r>
    </w:p>
    <w:p w:rsidR="00EC0B14" w:rsidRDefault="00BE237E" w:rsidP="00EC0B14">
      <w:pPr>
        <w:ind w:firstLine="397"/>
        <w:jc w:val="both"/>
      </w:pPr>
      <w:r>
        <w:t xml:space="preserve">7 Счетчики </w:t>
      </w:r>
      <w:r w:rsidR="00EC0B14">
        <w:t>это</w:t>
      </w:r>
      <w:r>
        <w:t xml:space="preserve"> устройство выполняющее?</w:t>
      </w:r>
    </w:p>
    <w:p w:rsidR="00EC0B14" w:rsidRPr="00EC0B14" w:rsidRDefault="00EC0B14" w:rsidP="00EC0B14">
      <w:pPr>
        <w:ind w:firstLine="397"/>
        <w:jc w:val="both"/>
      </w:pPr>
      <w:r>
        <w:t xml:space="preserve">8 </w:t>
      </w:r>
      <w:r w:rsidR="00BE237E">
        <w:t>Для чего используется дешифраторы?</w:t>
      </w:r>
    </w:p>
    <w:p w:rsidR="00EC0B14" w:rsidRPr="00F201C0" w:rsidRDefault="00EC0B14" w:rsidP="00097DA6">
      <w:pPr>
        <w:ind w:firstLine="397"/>
        <w:jc w:val="both"/>
        <w:rPr>
          <w:b/>
          <w:bCs/>
        </w:rPr>
      </w:pPr>
    </w:p>
    <w:p w:rsidR="00097DA6" w:rsidRPr="00F201C0" w:rsidRDefault="00097DA6" w:rsidP="00097DA6">
      <w:pPr>
        <w:ind w:firstLine="397"/>
        <w:jc w:val="both"/>
        <w:rPr>
          <w:b/>
          <w:bCs/>
        </w:rPr>
      </w:pPr>
    </w:p>
    <w:p w:rsidR="00097DA6" w:rsidRPr="00F201C0" w:rsidRDefault="00097DA6" w:rsidP="00097DA6">
      <w:pPr>
        <w:ind w:firstLine="397"/>
        <w:jc w:val="both"/>
        <w:rPr>
          <w:b/>
          <w:bCs/>
        </w:rPr>
      </w:pPr>
    </w:p>
    <w:p w:rsidR="00097DA6" w:rsidRPr="00F201C0" w:rsidRDefault="00097DA6" w:rsidP="00097DA6">
      <w:pPr>
        <w:ind w:firstLine="397"/>
        <w:jc w:val="both"/>
        <w:rPr>
          <w:b/>
          <w:bCs/>
        </w:rPr>
      </w:pPr>
    </w:p>
    <w:p w:rsidR="00097DA6" w:rsidRPr="00F201C0" w:rsidRDefault="00097DA6" w:rsidP="00097DA6">
      <w:pPr>
        <w:ind w:firstLine="397"/>
        <w:jc w:val="both"/>
        <w:rPr>
          <w:b/>
          <w:bCs/>
        </w:rPr>
      </w:pPr>
    </w:p>
    <w:p w:rsidR="00097DA6" w:rsidRPr="00F201C0" w:rsidRDefault="00097DA6" w:rsidP="00097DA6">
      <w:pPr>
        <w:ind w:firstLine="397"/>
        <w:jc w:val="both"/>
        <w:rPr>
          <w:b/>
          <w:bCs/>
        </w:rPr>
      </w:pPr>
    </w:p>
    <w:p w:rsidR="00097DA6" w:rsidRPr="00F201C0" w:rsidRDefault="00097DA6" w:rsidP="00097DA6">
      <w:pPr>
        <w:ind w:firstLine="397"/>
        <w:jc w:val="both"/>
        <w:rPr>
          <w:b/>
          <w:bCs/>
        </w:rPr>
      </w:pPr>
    </w:p>
    <w:p w:rsidR="00097DA6" w:rsidRPr="00F201C0" w:rsidRDefault="00097DA6" w:rsidP="00097DA6">
      <w:pPr>
        <w:ind w:firstLine="397"/>
        <w:jc w:val="both"/>
        <w:rPr>
          <w:b/>
          <w:bCs/>
        </w:rPr>
      </w:pPr>
    </w:p>
    <w:p w:rsidR="00097DA6" w:rsidRPr="00F201C0" w:rsidRDefault="00097DA6" w:rsidP="00097DA6">
      <w:pPr>
        <w:ind w:firstLine="397"/>
        <w:jc w:val="both"/>
        <w:rPr>
          <w:b/>
          <w:bCs/>
        </w:rPr>
      </w:pPr>
    </w:p>
    <w:p w:rsidR="00097DA6" w:rsidRPr="00F201C0" w:rsidRDefault="00097DA6" w:rsidP="00097DA6">
      <w:pPr>
        <w:ind w:firstLine="397"/>
        <w:jc w:val="both"/>
        <w:rPr>
          <w:b/>
          <w:bCs/>
        </w:rPr>
      </w:pPr>
    </w:p>
    <w:p w:rsidR="00097DA6" w:rsidRDefault="00097DA6" w:rsidP="00097DA6">
      <w:pPr>
        <w:ind w:firstLine="397"/>
        <w:jc w:val="both"/>
        <w:rPr>
          <w:b/>
          <w:bCs/>
        </w:rPr>
      </w:pPr>
    </w:p>
    <w:p w:rsidR="00097DA6" w:rsidRDefault="00097DA6" w:rsidP="00097DA6">
      <w:pPr>
        <w:ind w:firstLine="397"/>
        <w:jc w:val="both"/>
        <w:rPr>
          <w:b/>
          <w:bCs/>
        </w:rPr>
      </w:pPr>
    </w:p>
    <w:p w:rsidR="00097DA6" w:rsidRPr="00F201C0" w:rsidRDefault="00097DA6" w:rsidP="00097DA6">
      <w:pPr>
        <w:ind w:firstLine="397"/>
        <w:jc w:val="both"/>
        <w:rPr>
          <w:b/>
          <w:bCs/>
        </w:rPr>
      </w:pPr>
    </w:p>
    <w:p w:rsidR="00097DA6" w:rsidRPr="002F392D" w:rsidRDefault="00097DA6" w:rsidP="00097DA6">
      <w:pPr>
        <w:pStyle w:val="5"/>
        <w:jc w:val="center"/>
        <w:rPr>
          <w:sz w:val="24"/>
          <w:szCs w:val="24"/>
          <w:lang w:val="ru-RU"/>
        </w:rPr>
      </w:pPr>
      <w:bookmarkStart w:id="17" w:name="_Toc132447606"/>
      <w:r w:rsidRPr="002F392D">
        <w:rPr>
          <w:sz w:val="24"/>
          <w:szCs w:val="24"/>
          <w:lang w:val="ru-RU"/>
        </w:rPr>
        <w:lastRenderedPageBreak/>
        <w:t xml:space="preserve">Лабораторная работа № </w:t>
      </w:r>
      <w:r w:rsidR="00575EF9">
        <w:rPr>
          <w:sz w:val="24"/>
          <w:szCs w:val="24"/>
          <w:lang w:val="ru-RU"/>
        </w:rPr>
        <w:t>6, 7</w:t>
      </w:r>
    </w:p>
    <w:p w:rsidR="00097DA6" w:rsidRDefault="00244B53" w:rsidP="00097DA6">
      <w:pPr>
        <w:pStyle w:val="2"/>
        <w:jc w:val="center"/>
        <w:rPr>
          <w:b/>
          <w:bCs/>
          <w:spacing w:val="-3"/>
          <w:sz w:val="24"/>
          <w:szCs w:val="24"/>
          <w:lang w:val="ru-RU"/>
        </w:rPr>
      </w:pPr>
      <w:r>
        <w:rPr>
          <w:b/>
          <w:bCs/>
          <w:spacing w:val="-3"/>
          <w:sz w:val="24"/>
          <w:szCs w:val="24"/>
          <w:lang w:val="ru-RU"/>
        </w:rPr>
        <w:t>«</w:t>
      </w:r>
      <w:r w:rsidR="00097DA6" w:rsidRPr="002F392D">
        <w:rPr>
          <w:b/>
          <w:bCs/>
          <w:spacing w:val="-3"/>
          <w:sz w:val="24"/>
          <w:szCs w:val="24"/>
          <w:lang w:val="ru-RU"/>
        </w:rPr>
        <w:t>Исследование генератора псевдослучайной последовательности</w:t>
      </w:r>
      <w:bookmarkEnd w:id="17"/>
      <w:r>
        <w:rPr>
          <w:b/>
          <w:bCs/>
          <w:spacing w:val="-3"/>
          <w:sz w:val="24"/>
          <w:szCs w:val="24"/>
          <w:lang w:val="ru-RU"/>
        </w:rPr>
        <w:t>»</w:t>
      </w:r>
    </w:p>
    <w:p w:rsidR="00097DA6" w:rsidRPr="002F392D" w:rsidRDefault="00097DA6" w:rsidP="00097DA6"/>
    <w:p w:rsidR="00097DA6" w:rsidRDefault="00097DA6" w:rsidP="00097DA6">
      <w:pPr>
        <w:ind w:firstLine="397"/>
        <w:jc w:val="both"/>
      </w:pPr>
      <w:r w:rsidRPr="002F392D">
        <w:rPr>
          <w:b/>
        </w:rPr>
        <w:t>Цель работы:</w:t>
      </w:r>
      <w:r>
        <w:t xml:space="preserve"> </w:t>
      </w:r>
      <w:r w:rsidRPr="00F201C0">
        <w:t xml:space="preserve"> </w:t>
      </w:r>
      <w:r w:rsidR="00244B53">
        <w:t xml:space="preserve">научиться </w:t>
      </w:r>
      <w:r w:rsidRPr="00F201C0">
        <w:t>исследовать генератор псевдослучайной последовательности.</w:t>
      </w:r>
    </w:p>
    <w:p w:rsidR="00244B53" w:rsidRDefault="00244B53" w:rsidP="00097DA6">
      <w:pPr>
        <w:ind w:firstLine="397"/>
        <w:jc w:val="both"/>
      </w:pPr>
    </w:p>
    <w:p w:rsidR="00097DA6" w:rsidRPr="00166BB0" w:rsidRDefault="00097DA6" w:rsidP="00097DA6">
      <w:pPr>
        <w:ind w:firstLine="397"/>
        <w:jc w:val="both"/>
        <w:rPr>
          <w:b/>
        </w:rPr>
      </w:pPr>
      <w:r w:rsidRPr="00166BB0">
        <w:rPr>
          <w:b/>
        </w:rPr>
        <w:t>Образовательные результаты, заявленные во ФГОС третьего поколения:</w:t>
      </w:r>
    </w:p>
    <w:p w:rsidR="00097DA6" w:rsidRPr="002A3AA6" w:rsidRDefault="00097DA6" w:rsidP="00097DA6">
      <w:pPr>
        <w:ind w:firstLine="567"/>
        <w:jc w:val="both"/>
      </w:pPr>
      <w:r w:rsidRPr="002A3AA6">
        <w:t xml:space="preserve">Студент должен </w:t>
      </w:r>
    </w:p>
    <w:p w:rsidR="00097DA6" w:rsidRDefault="00097DA6" w:rsidP="00097DA6">
      <w:pPr>
        <w:ind w:firstLine="567"/>
        <w:jc w:val="both"/>
      </w:pPr>
      <w:r w:rsidRPr="002A3AA6">
        <w:rPr>
          <w:u w:val="single"/>
        </w:rPr>
        <w:t>уметь:</w:t>
      </w:r>
      <w:r w:rsidRPr="002A3AA6">
        <w:t xml:space="preserve"> </w:t>
      </w:r>
    </w:p>
    <w:p w:rsidR="00097DA6" w:rsidRPr="00F201C0" w:rsidRDefault="00097DA6" w:rsidP="00097DA6">
      <w:pPr>
        <w:ind w:firstLine="567"/>
        <w:jc w:val="both"/>
      </w:pPr>
      <w:r>
        <w:t xml:space="preserve"> </w:t>
      </w:r>
      <w:r w:rsidRPr="00AE7873">
        <w:t xml:space="preserve">- </w:t>
      </w:r>
      <w:r>
        <w:t>Строить и использовать таблицы истинности логических функций, элементов устройств;</w:t>
      </w:r>
    </w:p>
    <w:p w:rsidR="00097DA6" w:rsidRPr="002A3AA6" w:rsidRDefault="00097DA6" w:rsidP="00097DA6">
      <w:pPr>
        <w:ind w:firstLine="567"/>
        <w:jc w:val="both"/>
      </w:pPr>
      <w:r w:rsidRPr="002A3AA6">
        <w:rPr>
          <w:u w:val="single"/>
        </w:rPr>
        <w:t>знать:</w:t>
      </w:r>
      <w:r w:rsidRPr="002A3AA6">
        <w:t xml:space="preserve"> </w:t>
      </w:r>
    </w:p>
    <w:p w:rsidR="00097DA6" w:rsidRDefault="00097DA6" w:rsidP="0009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AE7873">
        <w:t xml:space="preserve">-  </w:t>
      </w:r>
      <w:r>
        <w:t>Типовые узлы и устройства ЭВМ, взаимодействие аппаратного и программного обеспечения ЭВМ</w:t>
      </w:r>
    </w:p>
    <w:p w:rsidR="00244B53" w:rsidRPr="00F201C0" w:rsidRDefault="00244B53" w:rsidP="0009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E30276" w:rsidRPr="007E13F1" w:rsidRDefault="00E30276" w:rsidP="00E30276">
      <w:pPr>
        <w:ind w:firstLine="709"/>
        <w:jc w:val="both"/>
        <w:rPr>
          <w:b/>
        </w:rPr>
      </w:pPr>
      <w:r w:rsidRPr="007E13F1">
        <w:rPr>
          <w:b/>
        </w:rPr>
        <w:t xml:space="preserve">Краткие теоретические и учебно-методические материалы по теме </w:t>
      </w:r>
      <w:r w:rsidR="00244B53">
        <w:rPr>
          <w:b/>
        </w:rPr>
        <w:t>лабораторной</w:t>
      </w:r>
      <w:r w:rsidRPr="007E13F1">
        <w:rPr>
          <w:b/>
        </w:rPr>
        <w:t xml:space="preserve"> работы</w:t>
      </w:r>
    </w:p>
    <w:p w:rsidR="00097DA6" w:rsidRPr="00F201C0" w:rsidRDefault="00097DA6" w:rsidP="00097DA6">
      <w:pPr>
        <w:ind w:firstLine="397"/>
        <w:jc w:val="both"/>
      </w:pPr>
      <w:r w:rsidRPr="00F201C0">
        <w:t xml:space="preserve">Регистры сдвига (сдвигающие регистры) являются одними из основных узлов аппаратуры передачи дискретных сообщений. Любой сдвигающий регистр, состоящий из </w:t>
      </w:r>
      <w:r w:rsidRPr="00F201C0">
        <w:rPr>
          <w:i/>
          <w:iCs/>
          <w:lang w:val="en-US"/>
        </w:rPr>
        <w:t>n</w:t>
      </w:r>
      <w:r w:rsidRPr="00F201C0">
        <w:t xml:space="preserve"> триггеров, есть запоминающее устройство, способное принимать 2</w:t>
      </w:r>
      <w:r w:rsidRPr="00F201C0">
        <w:rPr>
          <w:i/>
          <w:vertAlign w:val="superscript"/>
          <w:lang w:val="en-US"/>
        </w:rPr>
        <w:t>n</w:t>
      </w:r>
      <w:r w:rsidRPr="00F201C0">
        <w:t xml:space="preserve"> различных состояний.</w:t>
      </w:r>
    </w:p>
    <w:p w:rsidR="00097DA6" w:rsidRPr="00F201C0" w:rsidRDefault="00097DA6" w:rsidP="00097DA6">
      <w:pPr>
        <w:ind w:firstLine="397"/>
        <w:jc w:val="both"/>
      </w:pPr>
      <w:r w:rsidRPr="00F201C0">
        <w:t>Если в регистр сдвига ввести обратные связи, каждая из которых формируется логической схемой, называемой схемой сложения по модулю два (или «ИСКЛЮЧАЮЩЕЕ ИЛИ»), то с помощью такого устройства можно построить генератор псевдослучайной последовательности или устройство деления одного многочлена на другой (кодирующие и декодирующие устройства).</w:t>
      </w:r>
    </w:p>
    <w:p w:rsidR="00097DA6" w:rsidRPr="00F201C0" w:rsidRDefault="00097DA6" w:rsidP="00097DA6">
      <w:pPr>
        <w:ind w:firstLine="397"/>
        <w:jc w:val="both"/>
      </w:pPr>
      <w:r w:rsidRPr="00F201C0">
        <w:t>Рассмотрим построение генератора псевдослучайной последовательности.</w:t>
      </w:r>
    </w:p>
    <w:p w:rsidR="00097DA6" w:rsidRPr="00F201C0" w:rsidRDefault="00097DA6" w:rsidP="00097DA6">
      <w:pPr>
        <w:ind w:firstLine="397"/>
        <w:jc w:val="both"/>
      </w:pPr>
      <w:r w:rsidRPr="00F201C0">
        <w:t>Случайной последовательностью называется последовательность из 1 и 0, в которой каждый элемент появляется в последовательности независимо от предыдущих символов. Случайные последовательности должны удовлетворять тестам на случайность:</w:t>
      </w:r>
    </w:p>
    <w:p w:rsidR="00097DA6" w:rsidRPr="00F201C0" w:rsidRDefault="00097DA6" w:rsidP="00706CF5">
      <w:pPr>
        <w:numPr>
          <w:ilvl w:val="0"/>
          <w:numId w:val="33"/>
        </w:numPr>
        <w:tabs>
          <w:tab w:val="clear" w:pos="1260"/>
          <w:tab w:val="num" w:pos="720"/>
        </w:tabs>
        <w:ind w:left="0" w:firstLine="397"/>
        <w:jc w:val="both"/>
      </w:pPr>
      <w:r w:rsidRPr="00F201C0">
        <w:t>уравновешенности, когда число 1 и 0 в последовательности равно;</w:t>
      </w:r>
    </w:p>
    <w:p w:rsidR="00097DA6" w:rsidRPr="00F201C0" w:rsidRDefault="00097DA6" w:rsidP="00706CF5">
      <w:pPr>
        <w:numPr>
          <w:ilvl w:val="0"/>
          <w:numId w:val="33"/>
        </w:numPr>
        <w:tabs>
          <w:tab w:val="clear" w:pos="1260"/>
          <w:tab w:val="num" w:pos="720"/>
        </w:tabs>
        <w:ind w:left="0" w:firstLine="397"/>
        <w:jc w:val="both"/>
      </w:pPr>
      <w:r w:rsidRPr="00F201C0">
        <w:t>корреляции, когда при почленном сравнении случайной последовательности с любым ее циклическим сдвигом число совпадающих символов равно числу несовпадающих символов;</w:t>
      </w:r>
    </w:p>
    <w:p w:rsidR="00097DA6" w:rsidRPr="00F201C0" w:rsidRDefault="00097DA6" w:rsidP="00706CF5">
      <w:pPr>
        <w:numPr>
          <w:ilvl w:val="0"/>
          <w:numId w:val="33"/>
        </w:numPr>
        <w:tabs>
          <w:tab w:val="clear" w:pos="1260"/>
          <w:tab w:val="num" w:pos="720"/>
        </w:tabs>
        <w:ind w:left="0" w:firstLine="397"/>
        <w:jc w:val="both"/>
      </w:pPr>
      <w:r w:rsidRPr="00F201C0">
        <w:t xml:space="preserve">вероятность появления каждого набора из </w:t>
      </w:r>
      <w:r w:rsidRPr="00F201C0">
        <w:rPr>
          <w:i/>
          <w:iCs/>
          <w:lang w:val="en-US"/>
        </w:rPr>
        <w:t>m</w:t>
      </w:r>
      <w:r w:rsidRPr="00F201C0">
        <w:t xml:space="preserve"> элементов для </w:t>
      </w:r>
      <w:r w:rsidRPr="00F201C0">
        <w:rPr>
          <w:i/>
          <w:iCs/>
          <w:lang w:val="en-US"/>
        </w:rPr>
        <w:t>m</w:t>
      </w:r>
      <w:r w:rsidRPr="00F201C0">
        <w:rPr>
          <w:i/>
          <w:iCs/>
        </w:rPr>
        <w:t>&lt;</w:t>
      </w:r>
      <w:r w:rsidRPr="00F201C0">
        <w:rPr>
          <w:i/>
          <w:iCs/>
          <w:lang w:val="en-US"/>
        </w:rPr>
        <w:t>n</w:t>
      </w:r>
      <w:r w:rsidRPr="00F201C0">
        <w:rPr>
          <w:i/>
          <w:iCs/>
        </w:rPr>
        <w:t xml:space="preserve"> </w:t>
      </w:r>
      <w:r w:rsidRPr="00F201C0">
        <w:t xml:space="preserve">(где </w:t>
      </w:r>
      <w:r w:rsidRPr="00F201C0">
        <w:rPr>
          <w:i/>
          <w:iCs/>
          <w:lang w:val="en-US"/>
        </w:rPr>
        <w:t>n</w:t>
      </w:r>
      <w:r w:rsidRPr="00F201C0">
        <w:t xml:space="preserve"> – длина последовательности) равна 2</w:t>
      </w:r>
      <w:r w:rsidRPr="00F201C0">
        <w:rPr>
          <w:vertAlign w:val="superscript"/>
        </w:rPr>
        <w:t>-</w:t>
      </w:r>
      <w:r w:rsidRPr="00F201C0">
        <w:rPr>
          <w:i/>
          <w:vertAlign w:val="superscript"/>
          <w:lang w:val="en-US"/>
        </w:rPr>
        <w:t>m</w:t>
      </w:r>
      <w:r w:rsidRPr="00F201C0">
        <w:t>.</w:t>
      </w:r>
    </w:p>
    <w:p w:rsidR="00097DA6" w:rsidRPr="00F201C0" w:rsidRDefault="00097DA6" w:rsidP="00097DA6">
      <w:pPr>
        <w:ind w:firstLine="397"/>
        <w:jc w:val="both"/>
      </w:pPr>
      <w:r w:rsidRPr="00F201C0">
        <w:t>Случайная последовательность не имеет ни начала, ни конца. Получить ее можно, подбрасывая монетку и рассматривая, какая сторона монетки выпадет. Если выпал “орел”, то записывается единица, если “решка”, то записывается ноль. На практике такие последовательности получить нельзя. Поэтому используют ограниченные (конечные) последовательности, которые обладали бы некоторыми свойствами случайных последовательностей. Такие последовательности называются псевдослучайными последовательностями (ПСП).</w:t>
      </w:r>
    </w:p>
    <w:p w:rsidR="00097DA6" w:rsidRPr="00F201C0" w:rsidRDefault="00097DA6" w:rsidP="00097DA6">
      <w:pPr>
        <w:ind w:firstLine="397"/>
        <w:jc w:val="both"/>
      </w:pPr>
      <w:r w:rsidRPr="00F201C0">
        <w:t xml:space="preserve">Получить ПСП можно с помощью регистра сдвига с логическими обратными связями. На простейшей схеме такого регистра (рис. 43) на один вход сумматора по модулю два подается сигнал с </w:t>
      </w:r>
      <w:r w:rsidRPr="00F201C0">
        <w:rPr>
          <w:i/>
          <w:iCs/>
          <w:lang w:val="en-US"/>
        </w:rPr>
        <w:t>k</w:t>
      </w:r>
      <w:r w:rsidRPr="00F201C0">
        <w:t xml:space="preserve">-го разряда регистра, а на второй вход – сигнал с </w:t>
      </w:r>
      <w:r w:rsidRPr="00F201C0">
        <w:rPr>
          <w:i/>
          <w:iCs/>
          <w:lang w:val="en-US"/>
        </w:rPr>
        <w:t>n</w:t>
      </w:r>
      <w:r w:rsidRPr="00F201C0">
        <w:t xml:space="preserve">-го разряда. Если в первый разряд регистра записать единицу, а в остальные нули, то под воздействием тактовых импульсов эта единица будет продвигаться по регистру. Когда </w:t>
      </w:r>
      <w:r w:rsidRPr="00F201C0">
        <w:rPr>
          <w:i/>
          <w:iCs/>
          <w:lang w:val="en-US"/>
        </w:rPr>
        <w:t>k</w:t>
      </w:r>
      <w:r w:rsidRPr="00F201C0">
        <w:t>-й разряд примет состояние единицы, то на выходе сумматора появится единица, которая поступит на вход первого разряда и запишется в него. С этого момента в регистре сдвига будут продвигаться две единицы. Всякий раз, когда на входы сумматора по модулю два будут подаваться различные символы, в первый разряд регистра сдвига будет записана единица.</w:t>
      </w:r>
    </w:p>
    <w:p w:rsidR="00097DA6" w:rsidRPr="00F201C0" w:rsidRDefault="00097DA6" w:rsidP="00097DA6">
      <w:pPr>
        <w:ind w:firstLine="397"/>
        <w:jc w:val="both"/>
      </w:pPr>
    </w:p>
    <w:p w:rsidR="00097DA6" w:rsidRPr="00F201C0" w:rsidRDefault="00097DA6" w:rsidP="00097DA6">
      <w:pPr>
        <w:jc w:val="center"/>
      </w:pPr>
      <w:r>
        <w:rPr>
          <w:noProof/>
        </w:rPr>
        <w:lastRenderedPageBreak/>
        <w:drawing>
          <wp:inline distT="0" distB="0" distL="0" distR="0">
            <wp:extent cx="3955415" cy="1190625"/>
            <wp:effectExtent l="19050" t="0" r="6985" b="0"/>
            <wp:docPr id="89" name="Рисунок 89" descr="Лаб3ПСПобщс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Лаб3ПСПобщсх"/>
                    <pic:cNvPicPr>
                      <a:picLocks noChangeAspect="1" noChangeArrowheads="1"/>
                    </pic:cNvPicPr>
                  </pic:nvPicPr>
                  <pic:blipFill>
                    <a:blip r:embed="rId128"/>
                    <a:srcRect/>
                    <a:stretch>
                      <a:fillRect/>
                    </a:stretch>
                  </pic:blipFill>
                  <pic:spPr bwMode="auto">
                    <a:xfrm>
                      <a:off x="0" y="0"/>
                      <a:ext cx="3955415" cy="1190625"/>
                    </a:xfrm>
                    <a:prstGeom prst="rect">
                      <a:avLst/>
                    </a:prstGeom>
                    <a:noFill/>
                    <a:ln w="9525">
                      <a:noFill/>
                      <a:miter lim="800000"/>
                      <a:headEnd/>
                      <a:tailEnd/>
                    </a:ln>
                  </pic:spPr>
                </pic:pic>
              </a:graphicData>
            </a:graphic>
          </wp:inline>
        </w:drawing>
      </w:r>
    </w:p>
    <w:p w:rsidR="00097DA6" w:rsidRPr="00F201C0" w:rsidRDefault="00097DA6" w:rsidP="00097DA6">
      <w:pPr>
        <w:jc w:val="center"/>
        <w:rPr>
          <w:iCs/>
        </w:rPr>
      </w:pPr>
    </w:p>
    <w:p w:rsidR="00097DA6" w:rsidRPr="00F201C0" w:rsidRDefault="00097DA6" w:rsidP="00097DA6">
      <w:pPr>
        <w:jc w:val="center"/>
      </w:pPr>
      <w:r w:rsidRPr="00F201C0">
        <w:rPr>
          <w:iCs/>
        </w:rPr>
        <w:t xml:space="preserve">Рис. 43. </w:t>
      </w:r>
      <w:r w:rsidRPr="00F201C0">
        <w:t>Генератор псевдослучайной последовательности</w:t>
      </w:r>
    </w:p>
    <w:p w:rsidR="00097DA6" w:rsidRPr="00F201C0" w:rsidRDefault="00097DA6" w:rsidP="00097DA6">
      <w:pPr>
        <w:ind w:firstLine="397"/>
        <w:jc w:val="both"/>
      </w:pPr>
    </w:p>
    <w:p w:rsidR="00097DA6" w:rsidRPr="00F201C0" w:rsidRDefault="00097DA6" w:rsidP="00097DA6">
      <w:pPr>
        <w:ind w:firstLine="397"/>
        <w:jc w:val="both"/>
      </w:pPr>
      <w:r w:rsidRPr="00F201C0">
        <w:t>Таким образом, под воздействием каждого тактового импульса разряды регистра сдвига принимают определенные состояния, причем последовательность этих состояний зависит от способа включения обратной связи. Общее число таких различных состояний равно 2</w:t>
      </w:r>
      <w:r w:rsidRPr="00F201C0">
        <w:rPr>
          <w:i/>
          <w:vertAlign w:val="superscript"/>
          <w:lang w:val="en-US"/>
        </w:rPr>
        <w:t>n</w:t>
      </w:r>
      <w:r w:rsidRPr="00F201C0">
        <w:t>-1, следовательно, период ПСП равен 2</w:t>
      </w:r>
      <w:r w:rsidRPr="00F201C0">
        <w:rPr>
          <w:i/>
          <w:vertAlign w:val="superscript"/>
          <w:lang w:val="en-US"/>
        </w:rPr>
        <w:t>n</w:t>
      </w:r>
      <w:r w:rsidRPr="00F201C0">
        <w:t xml:space="preserve">-1. ПСП можно снимать с выхода любого разряда регистра, в частности с последнего. Любая выходная последовательность, имеющая такой период, называется линейной последовательностью максимальной длины. </w:t>
      </w:r>
    </w:p>
    <w:p w:rsidR="00097DA6" w:rsidRPr="00F201C0" w:rsidRDefault="00097DA6" w:rsidP="00097DA6">
      <w:pPr>
        <w:ind w:firstLine="397"/>
        <w:jc w:val="both"/>
      </w:pPr>
      <w:r w:rsidRPr="00F201C0">
        <w:t>Регистр с логической обратной  связью описывается характеристическим многочленом вида</w:t>
      </w:r>
    </w:p>
    <w:p w:rsidR="00097DA6" w:rsidRPr="00F201C0" w:rsidRDefault="00097DA6" w:rsidP="00097DA6">
      <w:pPr>
        <w:spacing w:after="120"/>
        <w:jc w:val="center"/>
        <w:rPr>
          <w:lang w:val="en-US"/>
        </w:rPr>
      </w:pPr>
      <w:r w:rsidRPr="00F201C0">
        <w:rPr>
          <w:i/>
          <w:iCs/>
          <w:lang w:val="en-US"/>
        </w:rPr>
        <w:t>F</w:t>
      </w:r>
      <w:r w:rsidRPr="00F201C0">
        <w:rPr>
          <w:iCs/>
          <w:lang w:val="en-US"/>
        </w:rPr>
        <w:t>(</w:t>
      </w:r>
      <w:r w:rsidRPr="00F201C0">
        <w:rPr>
          <w:i/>
          <w:iCs/>
          <w:lang w:val="en-US"/>
        </w:rPr>
        <w:t>x</w:t>
      </w:r>
      <w:r w:rsidRPr="00F201C0">
        <w:rPr>
          <w:iCs/>
          <w:lang w:val="en-US"/>
        </w:rPr>
        <w:t>)=</w:t>
      </w:r>
      <w:r w:rsidRPr="00F201C0">
        <w:rPr>
          <w:i/>
          <w:iCs/>
          <w:lang w:val="en-US"/>
        </w:rPr>
        <w:t xml:space="preserve"> x</w:t>
      </w:r>
      <w:r w:rsidRPr="00F201C0">
        <w:rPr>
          <w:i/>
          <w:iCs/>
          <w:vertAlign w:val="superscript"/>
          <w:lang w:val="en-US"/>
        </w:rPr>
        <w:t>n</w:t>
      </w:r>
      <w:r w:rsidRPr="00F201C0">
        <w:rPr>
          <w:i/>
          <w:iCs/>
          <w:lang w:val="en-US"/>
        </w:rPr>
        <w:t>+ A</w:t>
      </w:r>
      <w:r w:rsidRPr="00F201C0">
        <w:rPr>
          <w:i/>
          <w:iCs/>
          <w:vertAlign w:val="subscript"/>
          <w:lang w:val="en-US"/>
        </w:rPr>
        <w:t>n-</w:t>
      </w:r>
      <w:r w:rsidRPr="00F201C0">
        <w:rPr>
          <w:iCs/>
          <w:vertAlign w:val="subscript"/>
          <w:lang w:val="en-US"/>
        </w:rPr>
        <w:t>1</w:t>
      </w:r>
      <w:r w:rsidRPr="00F201C0">
        <w:rPr>
          <w:i/>
          <w:iCs/>
          <w:lang w:val="en-US"/>
        </w:rPr>
        <w:t>x</w:t>
      </w:r>
      <w:r w:rsidRPr="00F201C0">
        <w:rPr>
          <w:i/>
          <w:iCs/>
          <w:vertAlign w:val="superscript"/>
          <w:lang w:val="en-US"/>
        </w:rPr>
        <w:t>n-</w:t>
      </w:r>
      <w:r w:rsidRPr="00F201C0">
        <w:rPr>
          <w:iCs/>
          <w:vertAlign w:val="superscript"/>
          <w:lang w:val="en-US"/>
        </w:rPr>
        <w:t>1</w:t>
      </w:r>
      <w:r w:rsidRPr="00F201C0">
        <w:rPr>
          <w:iCs/>
          <w:lang w:val="en-US"/>
        </w:rPr>
        <w:t xml:space="preserve"> +…+ </w:t>
      </w:r>
      <w:r w:rsidRPr="00F201C0">
        <w:rPr>
          <w:i/>
          <w:iCs/>
          <w:lang w:val="en-US"/>
        </w:rPr>
        <w:t>A</w:t>
      </w:r>
      <w:r w:rsidRPr="00F201C0">
        <w:rPr>
          <w:iCs/>
          <w:vertAlign w:val="subscript"/>
          <w:lang w:val="en-US"/>
        </w:rPr>
        <w:t>2</w:t>
      </w:r>
      <w:r w:rsidRPr="00F201C0">
        <w:rPr>
          <w:i/>
          <w:iCs/>
          <w:lang w:val="en-US"/>
        </w:rPr>
        <w:t>x</w:t>
      </w:r>
      <w:r w:rsidRPr="00F201C0">
        <w:rPr>
          <w:iCs/>
          <w:vertAlign w:val="superscript"/>
          <w:lang w:val="en-US"/>
        </w:rPr>
        <w:t xml:space="preserve">2 </w:t>
      </w:r>
      <w:r w:rsidRPr="00F201C0">
        <w:rPr>
          <w:iCs/>
          <w:lang w:val="en-US"/>
        </w:rPr>
        <w:t xml:space="preserve">+ </w:t>
      </w:r>
      <w:r w:rsidRPr="00F201C0">
        <w:rPr>
          <w:i/>
          <w:iCs/>
          <w:lang w:val="en-US"/>
        </w:rPr>
        <w:t>A</w:t>
      </w:r>
      <w:r w:rsidRPr="00F201C0">
        <w:rPr>
          <w:iCs/>
          <w:vertAlign w:val="subscript"/>
          <w:lang w:val="en-US"/>
        </w:rPr>
        <w:t>1</w:t>
      </w:r>
      <w:r w:rsidRPr="00F201C0">
        <w:rPr>
          <w:i/>
          <w:iCs/>
          <w:lang w:val="en-US"/>
        </w:rPr>
        <w:t>x+</w:t>
      </w:r>
      <w:r w:rsidRPr="00F201C0">
        <w:rPr>
          <w:iCs/>
          <w:lang w:val="en-US"/>
        </w:rPr>
        <w:t>1</w:t>
      </w:r>
      <w:r w:rsidRPr="00F201C0">
        <w:rPr>
          <w:i/>
          <w:iCs/>
          <w:lang w:val="en-US"/>
        </w:rPr>
        <w:t>.</w:t>
      </w:r>
    </w:p>
    <w:p w:rsidR="00097DA6" w:rsidRPr="00F201C0" w:rsidRDefault="00097DA6" w:rsidP="00097DA6">
      <w:pPr>
        <w:spacing w:line="260" w:lineRule="exact"/>
        <w:ind w:firstLine="397"/>
        <w:jc w:val="both"/>
      </w:pPr>
      <w:r w:rsidRPr="00F201C0">
        <w:t xml:space="preserve">Степень многочлена равна числу разрядов регистра, а коэффициенты </w:t>
      </w:r>
      <w:r w:rsidRPr="00F201C0">
        <w:rPr>
          <w:i/>
          <w:lang w:val="en-US"/>
        </w:rPr>
        <w:t>A</w:t>
      </w:r>
      <w:r w:rsidRPr="00F201C0">
        <w:rPr>
          <w:i/>
          <w:vertAlign w:val="subscript"/>
          <w:lang w:val="en-US"/>
        </w:rPr>
        <w:t>i</w:t>
      </w:r>
      <w:r w:rsidRPr="00F201C0">
        <w:t xml:space="preserve"> равны единице, если выход данного разряда подается на вход сумматора  по модулю два. </w:t>
      </w:r>
    </w:p>
    <w:p w:rsidR="00097DA6" w:rsidRPr="00F201C0" w:rsidRDefault="00097DA6" w:rsidP="00097DA6">
      <w:pPr>
        <w:spacing w:line="260" w:lineRule="exact"/>
        <w:ind w:firstLine="397"/>
        <w:jc w:val="both"/>
      </w:pPr>
      <w:r w:rsidRPr="00F201C0">
        <w:t xml:space="preserve">В зависимости от количества и места подключения элементов обратной связи можно получить последовательность максимальной или меньшей длины. Для того чтобы последовательность имела максимальную длину, характеристический многочлен должен быть неприводимым, т.е. не разлагаться на произведение многочленов степеней, меньших </w:t>
      </w:r>
      <w:r w:rsidRPr="00F201C0">
        <w:rPr>
          <w:i/>
          <w:iCs/>
          <w:lang w:val="en-US"/>
        </w:rPr>
        <w:t>n</w:t>
      </w:r>
      <w:r w:rsidRPr="00F201C0">
        <w:t xml:space="preserve"> (или делиться только на единицу и на самого себя).</w:t>
      </w:r>
    </w:p>
    <w:p w:rsidR="00097DA6" w:rsidRPr="00F201C0" w:rsidRDefault="00097DA6" w:rsidP="00097DA6">
      <w:pPr>
        <w:spacing w:line="260" w:lineRule="exact"/>
        <w:ind w:firstLine="397"/>
        <w:jc w:val="both"/>
      </w:pPr>
      <w:r w:rsidRPr="00F201C0">
        <w:t xml:space="preserve">Таким образом, чтобы построить генератор ПСП, нужно знать неприводимый многочлен степени </w:t>
      </w:r>
      <w:r w:rsidRPr="00F201C0">
        <w:rPr>
          <w:i/>
          <w:iCs/>
          <w:lang w:val="en-US"/>
        </w:rPr>
        <w:t>n</w:t>
      </w:r>
      <w:r w:rsidRPr="00F201C0">
        <w:t xml:space="preserve">. Если для данного </w:t>
      </w:r>
      <w:r w:rsidRPr="00F201C0">
        <w:rPr>
          <w:i/>
          <w:iCs/>
          <w:lang w:val="en-US"/>
        </w:rPr>
        <w:t>n</w:t>
      </w:r>
      <w:r w:rsidRPr="00F201C0">
        <w:t xml:space="preserve"> известен неприводимый многочлен, то число элементов </w:t>
      </w:r>
      <w:r w:rsidRPr="00F201C0">
        <w:br/>
        <w:t xml:space="preserve">обратной связи (сумматоров по модулю два) равно числу </w:t>
      </w:r>
      <w:r w:rsidRPr="00F201C0">
        <w:br/>
        <w:t>ненулевых слагаемых многочлена минус два; а номера разрядов регистра, выходы которых подаются на входы сумматоров по модулю два, определяются из сопряженных многочленов.</w:t>
      </w:r>
    </w:p>
    <w:p w:rsidR="00097DA6" w:rsidRPr="00F201C0" w:rsidRDefault="00097DA6" w:rsidP="00097DA6">
      <w:pPr>
        <w:spacing w:line="260" w:lineRule="exact"/>
        <w:ind w:firstLine="397"/>
        <w:jc w:val="both"/>
      </w:pPr>
      <w:r w:rsidRPr="00F201C0">
        <w:t>Сопряженные многочлены вычисляют следующим образом:</w:t>
      </w:r>
    </w:p>
    <w:p w:rsidR="00097DA6" w:rsidRPr="00F201C0" w:rsidRDefault="00097DA6" w:rsidP="00706CF5">
      <w:pPr>
        <w:numPr>
          <w:ilvl w:val="0"/>
          <w:numId w:val="34"/>
        </w:numPr>
        <w:tabs>
          <w:tab w:val="clear" w:pos="1117"/>
          <w:tab w:val="num" w:pos="720"/>
        </w:tabs>
        <w:ind w:left="0" w:firstLine="397"/>
        <w:jc w:val="both"/>
      </w:pPr>
      <w:r w:rsidRPr="00F201C0">
        <w:t xml:space="preserve">в характеристическом многочлене производят замену переменных </w:t>
      </w:r>
      <w:r w:rsidRPr="00F201C0">
        <w:rPr>
          <w:i/>
          <w:iCs/>
          <w:lang w:val="en-US"/>
        </w:rPr>
        <w:t>x</w:t>
      </w:r>
      <w:r w:rsidRPr="00F201C0">
        <w:rPr>
          <w:i/>
          <w:iCs/>
        </w:rPr>
        <w:t>=</w:t>
      </w:r>
      <w:r w:rsidRPr="00F201C0">
        <w:rPr>
          <w:i/>
          <w:iCs/>
          <w:lang w:val="en-US"/>
        </w:rPr>
        <w:t>y</w:t>
      </w:r>
      <w:r w:rsidRPr="00F201C0">
        <w:rPr>
          <w:i/>
          <w:iCs/>
          <w:vertAlign w:val="superscript"/>
        </w:rPr>
        <w:t>-</w:t>
      </w:r>
      <w:r w:rsidRPr="00F201C0">
        <w:rPr>
          <w:iCs/>
          <w:vertAlign w:val="superscript"/>
        </w:rPr>
        <w:t>1</w:t>
      </w:r>
      <w:r w:rsidRPr="00F201C0">
        <w:t>:</w:t>
      </w:r>
    </w:p>
    <w:p w:rsidR="00097DA6" w:rsidRPr="00F201C0" w:rsidRDefault="00097DA6" w:rsidP="00097DA6">
      <w:pPr>
        <w:spacing w:before="160" w:after="160"/>
        <w:jc w:val="center"/>
        <w:rPr>
          <w:lang w:val="en-US"/>
        </w:rPr>
      </w:pPr>
      <w:r w:rsidRPr="00F201C0">
        <w:rPr>
          <w:lang w:val="en-US"/>
        </w:rPr>
        <w:t>1/</w:t>
      </w:r>
      <w:r w:rsidRPr="00F201C0">
        <w:rPr>
          <w:i/>
          <w:lang w:val="en-US"/>
        </w:rPr>
        <w:t>y</w:t>
      </w:r>
      <w:r w:rsidRPr="00F201C0">
        <w:rPr>
          <w:i/>
          <w:vertAlign w:val="superscript"/>
          <w:lang w:val="en-US"/>
        </w:rPr>
        <w:t>n</w:t>
      </w:r>
      <w:r w:rsidRPr="00F201C0">
        <w:rPr>
          <w:lang w:val="en-US"/>
        </w:rPr>
        <w:t>+</w:t>
      </w:r>
      <w:r w:rsidRPr="00F201C0">
        <w:rPr>
          <w:i/>
          <w:lang w:val="en-US"/>
        </w:rPr>
        <w:t>A</w:t>
      </w:r>
      <w:r w:rsidRPr="00F201C0">
        <w:rPr>
          <w:i/>
          <w:vertAlign w:val="subscript"/>
          <w:lang w:val="en-US"/>
        </w:rPr>
        <w:t>n</w:t>
      </w:r>
      <w:r w:rsidRPr="00F201C0">
        <w:rPr>
          <w:vertAlign w:val="subscript"/>
          <w:lang w:val="en-US"/>
        </w:rPr>
        <w:t>-1</w:t>
      </w:r>
      <w:r w:rsidRPr="00F201C0">
        <w:rPr>
          <w:lang w:val="en-US"/>
        </w:rPr>
        <w:t>/</w:t>
      </w:r>
      <w:r w:rsidRPr="00F201C0">
        <w:rPr>
          <w:i/>
          <w:lang w:val="en-US"/>
        </w:rPr>
        <w:t>y</w:t>
      </w:r>
      <w:r w:rsidRPr="00F201C0">
        <w:rPr>
          <w:i/>
          <w:vertAlign w:val="subscript"/>
          <w:lang w:val="en-US"/>
        </w:rPr>
        <w:t>n</w:t>
      </w:r>
      <w:r w:rsidRPr="00F201C0">
        <w:rPr>
          <w:vertAlign w:val="subscript"/>
          <w:lang w:val="en-US"/>
        </w:rPr>
        <w:t>-1</w:t>
      </w:r>
      <w:r w:rsidRPr="00F201C0">
        <w:rPr>
          <w:lang w:val="en-US"/>
        </w:rPr>
        <w:t>+…+</w:t>
      </w:r>
      <w:r w:rsidRPr="00F201C0">
        <w:rPr>
          <w:i/>
          <w:lang w:val="en-US"/>
        </w:rPr>
        <w:t>A</w:t>
      </w:r>
      <w:r w:rsidRPr="00F201C0">
        <w:rPr>
          <w:vertAlign w:val="subscript"/>
          <w:lang w:val="en-US"/>
        </w:rPr>
        <w:t>2</w:t>
      </w:r>
      <w:r w:rsidRPr="00F201C0">
        <w:rPr>
          <w:lang w:val="en-US"/>
        </w:rPr>
        <w:t>/</w:t>
      </w:r>
      <w:r w:rsidRPr="00F201C0">
        <w:rPr>
          <w:i/>
          <w:lang w:val="en-US"/>
        </w:rPr>
        <w:t>y</w:t>
      </w:r>
      <w:r w:rsidRPr="00F201C0">
        <w:rPr>
          <w:vertAlign w:val="superscript"/>
          <w:lang w:val="en-US"/>
        </w:rPr>
        <w:t>2</w:t>
      </w:r>
      <w:r w:rsidRPr="00F201C0">
        <w:rPr>
          <w:lang w:val="en-US"/>
        </w:rPr>
        <w:t>+</w:t>
      </w:r>
      <w:r w:rsidRPr="00F201C0">
        <w:rPr>
          <w:i/>
          <w:lang w:val="en-US"/>
        </w:rPr>
        <w:t>A</w:t>
      </w:r>
      <w:r w:rsidRPr="00F201C0">
        <w:rPr>
          <w:vertAlign w:val="subscript"/>
          <w:lang w:val="en-US"/>
        </w:rPr>
        <w:t>1</w:t>
      </w:r>
      <w:r w:rsidRPr="00F201C0">
        <w:rPr>
          <w:lang w:val="en-US"/>
        </w:rPr>
        <w:t>/</w:t>
      </w:r>
      <w:r w:rsidRPr="00F201C0">
        <w:rPr>
          <w:i/>
          <w:lang w:val="en-US"/>
        </w:rPr>
        <w:t>y</w:t>
      </w:r>
      <w:r w:rsidRPr="00F201C0">
        <w:rPr>
          <w:lang w:val="en-US"/>
        </w:rPr>
        <w:t>+1;</w:t>
      </w:r>
    </w:p>
    <w:p w:rsidR="00097DA6" w:rsidRPr="00F201C0" w:rsidRDefault="00097DA6" w:rsidP="00706CF5">
      <w:pPr>
        <w:numPr>
          <w:ilvl w:val="0"/>
          <w:numId w:val="34"/>
        </w:numPr>
        <w:tabs>
          <w:tab w:val="clear" w:pos="1117"/>
          <w:tab w:val="num" w:pos="720"/>
        </w:tabs>
        <w:ind w:left="0" w:firstLine="397"/>
        <w:jc w:val="both"/>
        <w:rPr>
          <w:i/>
          <w:iCs/>
        </w:rPr>
      </w:pPr>
      <w:r w:rsidRPr="00F201C0">
        <w:t xml:space="preserve">вновь полученный многочлен умножают на </w:t>
      </w:r>
      <w:r w:rsidRPr="00F201C0">
        <w:rPr>
          <w:i/>
          <w:iCs/>
          <w:lang w:val="en-US"/>
        </w:rPr>
        <w:t>y</w:t>
      </w:r>
      <w:r w:rsidRPr="00F201C0">
        <w:rPr>
          <w:i/>
          <w:iCs/>
          <w:vertAlign w:val="superscript"/>
          <w:lang w:val="en-US"/>
        </w:rPr>
        <w:t>n</w:t>
      </w:r>
      <w:r w:rsidRPr="00F201C0">
        <w:t>:</w:t>
      </w:r>
    </w:p>
    <w:p w:rsidR="00097DA6" w:rsidRPr="00F201C0" w:rsidRDefault="00097DA6" w:rsidP="00097DA6">
      <w:pPr>
        <w:spacing w:before="160" w:after="160"/>
        <w:jc w:val="center"/>
      </w:pPr>
      <w:r w:rsidRPr="00F201C0">
        <w:rPr>
          <w:lang w:val="en-US"/>
        </w:rPr>
        <w:t>(</w:t>
      </w:r>
      <w:r w:rsidRPr="00F201C0">
        <w:rPr>
          <w:i/>
          <w:lang w:val="en-US"/>
        </w:rPr>
        <w:t>y</w:t>
      </w:r>
      <w:r w:rsidRPr="00F201C0">
        <w:rPr>
          <w:i/>
          <w:vertAlign w:val="superscript"/>
          <w:lang w:val="en-US"/>
        </w:rPr>
        <w:t>n</w:t>
      </w:r>
      <w:r w:rsidRPr="00F201C0">
        <w:rPr>
          <w:lang w:val="en-US"/>
        </w:rPr>
        <w:t xml:space="preserve"> /</w:t>
      </w:r>
      <w:r w:rsidRPr="00F201C0">
        <w:rPr>
          <w:i/>
          <w:lang w:val="en-US"/>
        </w:rPr>
        <w:t>y</w:t>
      </w:r>
      <w:r w:rsidRPr="00F201C0">
        <w:rPr>
          <w:i/>
          <w:vertAlign w:val="superscript"/>
          <w:lang w:val="en-US"/>
        </w:rPr>
        <w:t>n</w:t>
      </w:r>
      <w:r w:rsidRPr="00F201C0">
        <w:rPr>
          <w:lang w:val="en-US"/>
        </w:rPr>
        <w:t>)</w:t>
      </w:r>
      <w:r w:rsidRPr="00F201C0">
        <w:rPr>
          <w:i/>
          <w:lang w:val="en-US"/>
        </w:rPr>
        <w:t>y</w:t>
      </w:r>
      <w:r w:rsidRPr="00F201C0">
        <w:rPr>
          <w:i/>
          <w:vertAlign w:val="superscript"/>
          <w:lang w:val="en-US"/>
        </w:rPr>
        <w:t xml:space="preserve">n </w:t>
      </w:r>
      <w:r w:rsidRPr="00F201C0">
        <w:rPr>
          <w:lang w:val="en-US"/>
        </w:rPr>
        <w:t xml:space="preserve">+ </w:t>
      </w:r>
      <w:r w:rsidRPr="00F201C0">
        <w:rPr>
          <w:i/>
          <w:lang w:val="en-US"/>
        </w:rPr>
        <w:t>A</w:t>
      </w:r>
      <w:r w:rsidRPr="00F201C0">
        <w:rPr>
          <w:i/>
          <w:vertAlign w:val="subscript"/>
          <w:lang w:val="en-US"/>
        </w:rPr>
        <w:t>n</w:t>
      </w:r>
      <w:r w:rsidRPr="00F201C0">
        <w:rPr>
          <w:vertAlign w:val="subscript"/>
          <w:lang w:val="en-US"/>
        </w:rPr>
        <w:t>-1</w:t>
      </w:r>
      <w:r w:rsidRPr="00F201C0">
        <w:rPr>
          <w:lang w:val="en-US"/>
        </w:rPr>
        <w:t>(</w:t>
      </w:r>
      <w:r w:rsidRPr="00F201C0">
        <w:rPr>
          <w:i/>
          <w:lang w:val="en-US"/>
        </w:rPr>
        <w:t>y</w:t>
      </w:r>
      <w:r w:rsidRPr="00F201C0">
        <w:rPr>
          <w:i/>
          <w:vertAlign w:val="superscript"/>
          <w:lang w:val="en-US"/>
        </w:rPr>
        <w:t>n</w:t>
      </w:r>
      <w:r w:rsidRPr="00F201C0">
        <w:rPr>
          <w:lang w:val="en-US"/>
        </w:rPr>
        <w:t xml:space="preserve"> /</w:t>
      </w:r>
      <w:r w:rsidRPr="00F201C0">
        <w:rPr>
          <w:i/>
          <w:lang w:val="en-US"/>
        </w:rPr>
        <w:t>y</w:t>
      </w:r>
      <w:r w:rsidRPr="00F201C0">
        <w:rPr>
          <w:i/>
          <w:vertAlign w:val="subscript"/>
          <w:lang w:val="en-US"/>
        </w:rPr>
        <w:t>n</w:t>
      </w:r>
      <w:r w:rsidRPr="00F201C0">
        <w:rPr>
          <w:vertAlign w:val="subscript"/>
          <w:lang w:val="en-US"/>
        </w:rPr>
        <w:t>-1</w:t>
      </w:r>
      <w:r w:rsidRPr="00F201C0">
        <w:rPr>
          <w:lang w:val="en-US"/>
        </w:rPr>
        <w:t xml:space="preserve">) +…+ </w:t>
      </w:r>
      <w:r w:rsidRPr="00F201C0">
        <w:rPr>
          <w:i/>
          <w:lang w:val="en-US"/>
        </w:rPr>
        <w:t>A</w:t>
      </w:r>
      <w:r w:rsidRPr="00F201C0">
        <w:rPr>
          <w:vertAlign w:val="subscript"/>
          <w:lang w:val="en-US"/>
        </w:rPr>
        <w:t>2</w:t>
      </w:r>
      <w:r w:rsidRPr="00F201C0">
        <w:rPr>
          <w:lang w:val="en-US"/>
        </w:rPr>
        <w:t>(</w:t>
      </w:r>
      <w:r w:rsidRPr="00F201C0">
        <w:rPr>
          <w:i/>
          <w:lang w:val="en-US"/>
        </w:rPr>
        <w:t>y</w:t>
      </w:r>
      <w:r w:rsidRPr="00F201C0">
        <w:rPr>
          <w:i/>
          <w:vertAlign w:val="superscript"/>
          <w:lang w:val="en-US"/>
        </w:rPr>
        <w:t>n</w:t>
      </w:r>
      <w:r w:rsidRPr="00F201C0">
        <w:rPr>
          <w:lang w:val="en-US"/>
        </w:rPr>
        <w:t xml:space="preserve"> /</w:t>
      </w:r>
      <w:r w:rsidRPr="00F201C0">
        <w:rPr>
          <w:i/>
          <w:lang w:val="en-US"/>
        </w:rPr>
        <w:t>y</w:t>
      </w:r>
      <w:r w:rsidRPr="00F201C0">
        <w:rPr>
          <w:vertAlign w:val="superscript"/>
          <w:lang w:val="en-US"/>
        </w:rPr>
        <w:t>2</w:t>
      </w:r>
      <w:r w:rsidRPr="00F201C0">
        <w:rPr>
          <w:lang w:val="en-US"/>
        </w:rPr>
        <w:t xml:space="preserve">) + </w:t>
      </w:r>
      <w:r w:rsidRPr="00F201C0">
        <w:rPr>
          <w:i/>
          <w:lang w:val="en-US"/>
        </w:rPr>
        <w:t>A</w:t>
      </w:r>
      <w:r w:rsidRPr="00F201C0">
        <w:rPr>
          <w:vertAlign w:val="subscript"/>
          <w:lang w:val="en-US"/>
        </w:rPr>
        <w:t>1</w:t>
      </w:r>
      <w:r w:rsidRPr="00F201C0">
        <w:rPr>
          <w:lang w:val="en-US"/>
        </w:rPr>
        <w:t>(</w:t>
      </w:r>
      <w:r w:rsidRPr="00F201C0">
        <w:rPr>
          <w:i/>
          <w:lang w:val="en-US"/>
        </w:rPr>
        <w:t>y</w:t>
      </w:r>
      <w:r w:rsidRPr="00F201C0">
        <w:rPr>
          <w:i/>
          <w:vertAlign w:val="superscript"/>
          <w:lang w:val="en-US"/>
        </w:rPr>
        <w:t>n</w:t>
      </w:r>
      <w:r w:rsidRPr="00F201C0">
        <w:rPr>
          <w:lang w:val="en-US"/>
        </w:rPr>
        <w:t xml:space="preserve"> /</w:t>
      </w:r>
      <w:r w:rsidRPr="00F201C0">
        <w:rPr>
          <w:i/>
          <w:lang w:val="en-US"/>
        </w:rPr>
        <w:t>y</w:t>
      </w:r>
      <w:r w:rsidRPr="00F201C0">
        <w:rPr>
          <w:lang w:val="en-US"/>
        </w:rPr>
        <w:t xml:space="preserve">) + </w:t>
      </w:r>
      <w:r w:rsidRPr="00F201C0">
        <w:rPr>
          <w:i/>
          <w:lang w:val="en-US"/>
        </w:rPr>
        <w:t>y</w:t>
      </w:r>
      <w:r w:rsidRPr="00F201C0">
        <w:rPr>
          <w:i/>
          <w:vertAlign w:val="superscript"/>
          <w:lang w:val="en-US"/>
        </w:rPr>
        <w:t>n</w:t>
      </w:r>
      <w:r w:rsidRPr="00F201C0">
        <w:rPr>
          <w:lang w:val="en-US"/>
        </w:rPr>
        <w:t>=</w:t>
      </w:r>
      <w:r w:rsidRPr="00F201C0">
        <w:rPr>
          <w:lang w:val="en-US"/>
        </w:rPr>
        <w:br/>
        <w:t xml:space="preserve">=1+ </w:t>
      </w:r>
      <w:r w:rsidRPr="00F201C0">
        <w:rPr>
          <w:i/>
          <w:lang w:val="en-US"/>
        </w:rPr>
        <w:t>A</w:t>
      </w:r>
      <w:r w:rsidRPr="00F201C0">
        <w:rPr>
          <w:i/>
          <w:vertAlign w:val="subscript"/>
          <w:lang w:val="en-US"/>
        </w:rPr>
        <w:t>n</w:t>
      </w:r>
      <w:r w:rsidRPr="00F201C0">
        <w:rPr>
          <w:vertAlign w:val="subscript"/>
          <w:lang w:val="en-US"/>
        </w:rPr>
        <w:t>-1</w:t>
      </w:r>
      <w:r w:rsidRPr="00F201C0">
        <w:rPr>
          <w:i/>
          <w:lang w:val="en-US"/>
        </w:rPr>
        <w:t xml:space="preserve">y </w:t>
      </w:r>
      <w:r w:rsidRPr="00F201C0">
        <w:rPr>
          <w:lang w:val="en-US"/>
        </w:rPr>
        <w:t xml:space="preserve">+…+ </w:t>
      </w:r>
      <w:r w:rsidRPr="00F201C0">
        <w:rPr>
          <w:i/>
          <w:lang w:val="en-US"/>
        </w:rPr>
        <w:t>A</w:t>
      </w:r>
      <w:r w:rsidRPr="00F201C0">
        <w:rPr>
          <w:vertAlign w:val="subscript"/>
        </w:rPr>
        <w:t>2</w:t>
      </w:r>
      <w:r w:rsidRPr="00F201C0">
        <w:rPr>
          <w:i/>
          <w:lang w:val="en-US"/>
        </w:rPr>
        <w:t>y</w:t>
      </w:r>
      <w:r w:rsidRPr="00F201C0">
        <w:rPr>
          <w:i/>
          <w:vertAlign w:val="superscript"/>
          <w:lang w:val="en-US"/>
        </w:rPr>
        <w:t>n</w:t>
      </w:r>
      <w:r w:rsidRPr="00F201C0">
        <w:rPr>
          <w:vertAlign w:val="superscript"/>
        </w:rPr>
        <w:t>-2</w:t>
      </w:r>
      <w:r w:rsidRPr="00F201C0">
        <w:t xml:space="preserve">+ </w:t>
      </w:r>
      <w:r w:rsidRPr="00F201C0">
        <w:rPr>
          <w:i/>
          <w:lang w:val="en-US"/>
        </w:rPr>
        <w:t>A</w:t>
      </w:r>
      <w:r w:rsidRPr="00F201C0">
        <w:rPr>
          <w:vertAlign w:val="subscript"/>
        </w:rPr>
        <w:t>1</w:t>
      </w:r>
      <w:r w:rsidRPr="00F201C0">
        <w:rPr>
          <w:i/>
          <w:lang w:val="en-US"/>
        </w:rPr>
        <w:t>y</w:t>
      </w:r>
      <w:r w:rsidRPr="00F201C0">
        <w:rPr>
          <w:i/>
        </w:rPr>
        <w:t xml:space="preserve"> </w:t>
      </w:r>
      <w:r w:rsidRPr="00F201C0">
        <w:t xml:space="preserve">+ </w:t>
      </w:r>
      <w:r w:rsidRPr="00F201C0">
        <w:rPr>
          <w:i/>
          <w:lang w:val="en-US"/>
        </w:rPr>
        <w:t>y</w:t>
      </w:r>
      <w:r w:rsidRPr="00F201C0">
        <w:rPr>
          <w:i/>
          <w:vertAlign w:val="superscript"/>
          <w:lang w:val="en-US"/>
        </w:rPr>
        <w:t>n</w:t>
      </w:r>
      <w:r w:rsidRPr="00F201C0">
        <w:t>.</w:t>
      </w:r>
    </w:p>
    <w:p w:rsidR="00097DA6" w:rsidRPr="00F201C0" w:rsidRDefault="00097DA6" w:rsidP="00097DA6">
      <w:pPr>
        <w:spacing w:line="260" w:lineRule="exact"/>
        <w:ind w:firstLine="397"/>
        <w:jc w:val="both"/>
      </w:pPr>
      <w:r w:rsidRPr="00F201C0">
        <w:t xml:space="preserve">Показатели степени переменной </w:t>
      </w:r>
      <w:r w:rsidRPr="00F201C0">
        <w:rPr>
          <w:i/>
          <w:lang w:val="en-US"/>
        </w:rPr>
        <w:t>y</w:t>
      </w:r>
      <w:r w:rsidRPr="00F201C0">
        <w:t xml:space="preserve"> сопряженного многочлена, у которых коэффициенты </w:t>
      </w:r>
      <w:r w:rsidRPr="00F201C0">
        <w:rPr>
          <w:i/>
          <w:iCs/>
          <w:lang w:val="en-US"/>
        </w:rPr>
        <w:t>A</w:t>
      </w:r>
      <w:r w:rsidRPr="00F201C0">
        <w:rPr>
          <w:i/>
          <w:iCs/>
          <w:vertAlign w:val="subscript"/>
          <w:lang w:val="en-US"/>
        </w:rPr>
        <w:t>i</w:t>
      </w:r>
      <w:r w:rsidRPr="00F201C0">
        <w:t xml:space="preserve"> не равны нулю, соответствуют номерам разрядов регистра, выходы которых подаются на сумматор по модулю два.</w:t>
      </w:r>
    </w:p>
    <w:p w:rsidR="00097DA6" w:rsidRPr="00F201C0" w:rsidRDefault="00097DA6" w:rsidP="00097DA6">
      <w:pPr>
        <w:spacing w:line="260" w:lineRule="exact"/>
        <w:ind w:firstLine="397"/>
        <w:jc w:val="both"/>
      </w:pPr>
      <w:r w:rsidRPr="00F201C0">
        <w:t xml:space="preserve">Для некоторых </w:t>
      </w:r>
      <w:r w:rsidRPr="00F201C0">
        <w:rPr>
          <w:i/>
          <w:iCs/>
          <w:lang w:val="en-US"/>
        </w:rPr>
        <w:t>n</w:t>
      </w:r>
      <w:r w:rsidRPr="00F201C0">
        <w:t xml:space="preserve"> неприводимые многочлены вычислены и сведены в таблицы. Некоторые из этих многочленов приведены в табл. 10.</w:t>
      </w:r>
    </w:p>
    <w:p w:rsidR="00097DA6" w:rsidRPr="00F201C0" w:rsidRDefault="00097DA6" w:rsidP="00097DA6">
      <w:pPr>
        <w:spacing w:after="80"/>
        <w:ind w:firstLine="397"/>
        <w:jc w:val="right"/>
      </w:pPr>
      <w:r w:rsidRPr="00F201C0">
        <w:t>Т а б л и ц а  10</w:t>
      </w:r>
    </w:p>
    <w:tbl>
      <w:tblPr>
        <w:tblW w:w="6237" w:type="dxa"/>
        <w:jc w:val="center"/>
        <w:tblBorders>
          <w:top w:val="single" w:sz="4" w:space="0" w:color="auto"/>
          <w:insideH w:val="single" w:sz="4" w:space="0" w:color="auto"/>
          <w:insideV w:val="single" w:sz="4" w:space="0" w:color="auto"/>
        </w:tblBorders>
        <w:tblLook w:val="0000" w:firstRow="0" w:lastRow="0" w:firstColumn="0" w:lastColumn="0" w:noHBand="0" w:noVBand="0"/>
      </w:tblPr>
      <w:tblGrid>
        <w:gridCol w:w="1202"/>
        <w:gridCol w:w="1624"/>
        <w:gridCol w:w="1721"/>
        <w:gridCol w:w="1690"/>
      </w:tblGrid>
      <w:tr w:rsidR="00097DA6" w:rsidRPr="00F201C0" w:rsidTr="00C324C1">
        <w:trPr>
          <w:jc w:val="center"/>
        </w:trPr>
        <w:tc>
          <w:tcPr>
            <w:tcW w:w="1548" w:type="dxa"/>
            <w:vAlign w:val="center"/>
          </w:tcPr>
          <w:p w:rsidR="00097DA6" w:rsidRPr="00F201C0" w:rsidRDefault="00097DA6" w:rsidP="00C324C1">
            <w:pPr>
              <w:jc w:val="center"/>
              <w:rPr>
                <w:bCs/>
              </w:rPr>
            </w:pPr>
            <w:r w:rsidRPr="00F201C0">
              <w:rPr>
                <w:bCs/>
              </w:rPr>
              <w:t>Число</w:t>
            </w:r>
            <w:r w:rsidRPr="00F201C0">
              <w:rPr>
                <w:bCs/>
              </w:rPr>
              <w:br/>
              <w:t xml:space="preserve">разрядов </w:t>
            </w:r>
            <w:r w:rsidRPr="00F201C0">
              <w:rPr>
                <w:bCs/>
                <w:i/>
                <w:iCs/>
                <w:lang w:val="en-US"/>
              </w:rPr>
              <w:t>n</w:t>
            </w:r>
          </w:p>
        </w:tc>
        <w:tc>
          <w:tcPr>
            <w:tcW w:w="1543" w:type="dxa"/>
            <w:vAlign w:val="center"/>
          </w:tcPr>
          <w:p w:rsidR="00097DA6" w:rsidRPr="00F201C0" w:rsidRDefault="00097DA6" w:rsidP="00C324C1">
            <w:pPr>
              <w:jc w:val="center"/>
              <w:rPr>
                <w:bCs/>
              </w:rPr>
            </w:pPr>
            <w:r w:rsidRPr="00F201C0">
              <w:rPr>
                <w:bCs/>
              </w:rPr>
              <w:t>Многочлен</w:t>
            </w:r>
          </w:p>
        </w:tc>
        <w:tc>
          <w:tcPr>
            <w:tcW w:w="1589" w:type="dxa"/>
            <w:vAlign w:val="center"/>
          </w:tcPr>
          <w:p w:rsidR="00097DA6" w:rsidRPr="00F201C0" w:rsidRDefault="00097DA6" w:rsidP="00C324C1">
            <w:pPr>
              <w:jc w:val="center"/>
              <w:rPr>
                <w:bCs/>
              </w:rPr>
            </w:pPr>
            <w:r w:rsidRPr="00F201C0">
              <w:rPr>
                <w:bCs/>
              </w:rPr>
              <w:t>Максимальная</w:t>
            </w:r>
          </w:p>
          <w:p w:rsidR="00097DA6" w:rsidRPr="00F201C0" w:rsidRDefault="00097DA6" w:rsidP="00C324C1">
            <w:pPr>
              <w:jc w:val="center"/>
              <w:rPr>
                <w:bCs/>
              </w:rPr>
            </w:pPr>
            <w:r w:rsidRPr="00F201C0">
              <w:rPr>
                <w:bCs/>
              </w:rPr>
              <w:t>длина ПСП</w:t>
            </w:r>
          </w:p>
        </w:tc>
        <w:tc>
          <w:tcPr>
            <w:tcW w:w="3888" w:type="dxa"/>
          </w:tcPr>
          <w:p w:rsidR="00097DA6" w:rsidRPr="00F201C0" w:rsidRDefault="00097DA6" w:rsidP="00C324C1">
            <w:pPr>
              <w:jc w:val="center"/>
              <w:rPr>
                <w:bCs/>
              </w:rPr>
            </w:pPr>
            <w:r w:rsidRPr="00F201C0">
              <w:rPr>
                <w:bCs/>
              </w:rPr>
              <w:t>Номера разрядов, выходы которых подаются на сумматор по модулю 2</w:t>
            </w:r>
          </w:p>
        </w:tc>
      </w:tr>
      <w:tr w:rsidR="00097DA6" w:rsidRPr="00F201C0" w:rsidTr="00C324C1">
        <w:trPr>
          <w:jc w:val="center"/>
        </w:trPr>
        <w:tc>
          <w:tcPr>
            <w:tcW w:w="1548" w:type="dxa"/>
            <w:vAlign w:val="center"/>
          </w:tcPr>
          <w:p w:rsidR="00097DA6" w:rsidRPr="00F201C0" w:rsidRDefault="00097DA6" w:rsidP="00C324C1">
            <w:pPr>
              <w:jc w:val="center"/>
            </w:pPr>
            <w:r w:rsidRPr="00F201C0">
              <w:t>2</w:t>
            </w:r>
          </w:p>
        </w:tc>
        <w:tc>
          <w:tcPr>
            <w:tcW w:w="1543" w:type="dxa"/>
          </w:tcPr>
          <w:p w:rsidR="00097DA6" w:rsidRPr="00F201C0" w:rsidRDefault="00097DA6" w:rsidP="00C324C1">
            <w:pPr>
              <w:jc w:val="center"/>
            </w:pPr>
            <w:r w:rsidRPr="00F201C0">
              <w:rPr>
                <w:i/>
                <w:lang w:val="en-US"/>
              </w:rPr>
              <w:t>x</w:t>
            </w:r>
            <w:r w:rsidRPr="00F201C0">
              <w:rPr>
                <w:vertAlign w:val="superscript"/>
              </w:rPr>
              <w:t>2</w:t>
            </w:r>
            <w:r w:rsidRPr="00F201C0">
              <w:t>+</w:t>
            </w:r>
            <w:r w:rsidRPr="00F201C0">
              <w:rPr>
                <w:i/>
                <w:lang w:val="en-US"/>
              </w:rPr>
              <w:t>x</w:t>
            </w:r>
            <w:r w:rsidRPr="00F201C0">
              <w:t>+1</w:t>
            </w:r>
          </w:p>
        </w:tc>
        <w:tc>
          <w:tcPr>
            <w:tcW w:w="1589" w:type="dxa"/>
          </w:tcPr>
          <w:p w:rsidR="00097DA6" w:rsidRPr="00F201C0" w:rsidRDefault="00097DA6" w:rsidP="00C324C1">
            <w:pPr>
              <w:jc w:val="center"/>
            </w:pPr>
            <w:r w:rsidRPr="00F201C0">
              <w:t>3</w:t>
            </w:r>
          </w:p>
        </w:tc>
        <w:tc>
          <w:tcPr>
            <w:tcW w:w="3888" w:type="dxa"/>
          </w:tcPr>
          <w:p w:rsidR="00097DA6" w:rsidRPr="00F201C0" w:rsidRDefault="00097DA6" w:rsidP="00C324C1">
            <w:pPr>
              <w:jc w:val="center"/>
            </w:pPr>
            <w:r w:rsidRPr="00F201C0">
              <w:t>1, 2</w:t>
            </w:r>
          </w:p>
        </w:tc>
      </w:tr>
      <w:tr w:rsidR="00097DA6" w:rsidRPr="00F201C0" w:rsidTr="00C324C1">
        <w:trPr>
          <w:jc w:val="center"/>
        </w:trPr>
        <w:tc>
          <w:tcPr>
            <w:tcW w:w="1548" w:type="dxa"/>
            <w:vAlign w:val="center"/>
          </w:tcPr>
          <w:p w:rsidR="00097DA6" w:rsidRPr="00F201C0" w:rsidRDefault="00097DA6" w:rsidP="00C324C1">
            <w:pPr>
              <w:jc w:val="center"/>
            </w:pPr>
            <w:r w:rsidRPr="00F201C0">
              <w:lastRenderedPageBreak/>
              <w:t>3</w:t>
            </w:r>
          </w:p>
        </w:tc>
        <w:tc>
          <w:tcPr>
            <w:tcW w:w="1543" w:type="dxa"/>
          </w:tcPr>
          <w:p w:rsidR="00097DA6" w:rsidRPr="00F201C0" w:rsidRDefault="00097DA6" w:rsidP="00C324C1">
            <w:pPr>
              <w:jc w:val="center"/>
            </w:pPr>
            <w:r w:rsidRPr="00F201C0">
              <w:rPr>
                <w:i/>
                <w:lang w:val="en-US"/>
              </w:rPr>
              <w:t>x</w:t>
            </w:r>
            <w:r w:rsidRPr="00F201C0">
              <w:rPr>
                <w:vertAlign w:val="superscript"/>
              </w:rPr>
              <w:t>3</w:t>
            </w:r>
            <w:r w:rsidRPr="00F201C0">
              <w:t>+</w:t>
            </w:r>
            <w:r w:rsidRPr="00F201C0">
              <w:rPr>
                <w:i/>
                <w:lang w:val="en-US"/>
              </w:rPr>
              <w:t>x</w:t>
            </w:r>
            <w:r w:rsidRPr="00F201C0">
              <w:t>+1</w:t>
            </w:r>
          </w:p>
          <w:p w:rsidR="00097DA6" w:rsidRPr="00F201C0" w:rsidRDefault="00097DA6" w:rsidP="00C324C1">
            <w:pPr>
              <w:jc w:val="center"/>
            </w:pPr>
            <w:r w:rsidRPr="00F201C0">
              <w:rPr>
                <w:i/>
                <w:lang w:val="en-US"/>
              </w:rPr>
              <w:t>x</w:t>
            </w:r>
            <w:r w:rsidRPr="00F201C0">
              <w:rPr>
                <w:vertAlign w:val="superscript"/>
              </w:rPr>
              <w:t>3</w:t>
            </w:r>
            <w:r w:rsidRPr="00F201C0">
              <w:t>+</w:t>
            </w:r>
            <w:r w:rsidRPr="00F201C0">
              <w:rPr>
                <w:i/>
                <w:lang w:val="en-US"/>
              </w:rPr>
              <w:t>x</w:t>
            </w:r>
            <w:r w:rsidRPr="00F201C0">
              <w:rPr>
                <w:vertAlign w:val="superscript"/>
              </w:rPr>
              <w:t>2</w:t>
            </w:r>
            <w:r w:rsidRPr="00F201C0">
              <w:t>+1</w:t>
            </w:r>
          </w:p>
        </w:tc>
        <w:tc>
          <w:tcPr>
            <w:tcW w:w="1589" w:type="dxa"/>
          </w:tcPr>
          <w:p w:rsidR="00097DA6" w:rsidRPr="00F201C0" w:rsidRDefault="00097DA6" w:rsidP="00C324C1">
            <w:pPr>
              <w:jc w:val="center"/>
            </w:pPr>
            <w:r w:rsidRPr="00F201C0">
              <w:t>7</w:t>
            </w:r>
          </w:p>
          <w:p w:rsidR="00097DA6" w:rsidRPr="00F201C0" w:rsidRDefault="00097DA6" w:rsidP="00C324C1">
            <w:pPr>
              <w:jc w:val="center"/>
            </w:pPr>
            <w:r w:rsidRPr="00F201C0">
              <w:t>7</w:t>
            </w:r>
          </w:p>
        </w:tc>
        <w:tc>
          <w:tcPr>
            <w:tcW w:w="3888" w:type="dxa"/>
          </w:tcPr>
          <w:p w:rsidR="00097DA6" w:rsidRPr="00F201C0" w:rsidRDefault="00097DA6" w:rsidP="00C324C1">
            <w:pPr>
              <w:jc w:val="center"/>
            </w:pPr>
            <w:r w:rsidRPr="00F201C0">
              <w:t>2, 3</w:t>
            </w:r>
          </w:p>
          <w:p w:rsidR="00097DA6" w:rsidRPr="00F201C0" w:rsidRDefault="00097DA6" w:rsidP="00C324C1">
            <w:pPr>
              <w:jc w:val="center"/>
            </w:pPr>
            <w:r w:rsidRPr="00F201C0">
              <w:t>1, 3</w:t>
            </w:r>
          </w:p>
        </w:tc>
      </w:tr>
      <w:tr w:rsidR="00097DA6" w:rsidRPr="00F201C0" w:rsidTr="00C324C1">
        <w:trPr>
          <w:jc w:val="center"/>
        </w:trPr>
        <w:tc>
          <w:tcPr>
            <w:tcW w:w="1548" w:type="dxa"/>
            <w:vAlign w:val="center"/>
          </w:tcPr>
          <w:p w:rsidR="00097DA6" w:rsidRPr="00F201C0" w:rsidRDefault="00097DA6" w:rsidP="00C324C1">
            <w:pPr>
              <w:jc w:val="center"/>
            </w:pPr>
            <w:r w:rsidRPr="00F201C0">
              <w:t>4</w:t>
            </w:r>
          </w:p>
        </w:tc>
        <w:tc>
          <w:tcPr>
            <w:tcW w:w="1543" w:type="dxa"/>
          </w:tcPr>
          <w:p w:rsidR="00097DA6" w:rsidRPr="00F201C0" w:rsidRDefault="00097DA6" w:rsidP="00C324C1">
            <w:pPr>
              <w:jc w:val="center"/>
            </w:pPr>
            <w:r w:rsidRPr="00F201C0">
              <w:rPr>
                <w:i/>
                <w:lang w:val="en-US"/>
              </w:rPr>
              <w:t>x</w:t>
            </w:r>
            <w:r w:rsidRPr="00F201C0">
              <w:rPr>
                <w:vertAlign w:val="superscript"/>
              </w:rPr>
              <w:t>4</w:t>
            </w:r>
            <w:r w:rsidRPr="00F201C0">
              <w:t>+</w:t>
            </w:r>
            <w:r w:rsidRPr="00F201C0">
              <w:rPr>
                <w:i/>
                <w:lang w:val="en-US"/>
              </w:rPr>
              <w:t>x</w:t>
            </w:r>
            <w:r w:rsidRPr="00F201C0">
              <w:t>+1</w:t>
            </w:r>
          </w:p>
          <w:p w:rsidR="00097DA6" w:rsidRPr="00F201C0" w:rsidRDefault="00097DA6" w:rsidP="00C324C1">
            <w:pPr>
              <w:jc w:val="center"/>
            </w:pPr>
            <w:r w:rsidRPr="00F201C0">
              <w:rPr>
                <w:i/>
                <w:lang w:val="en-US"/>
              </w:rPr>
              <w:t>x</w:t>
            </w:r>
            <w:r w:rsidRPr="00F201C0">
              <w:rPr>
                <w:vertAlign w:val="superscript"/>
              </w:rPr>
              <w:t>4</w:t>
            </w:r>
            <w:r w:rsidRPr="00F201C0">
              <w:t>+</w:t>
            </w:r>
            <w:r w:rsidRPr="00F201C0">
              <w:rPr>
                <w:i/>
                <w:lang w:val="en-US"/>
              </w:rPr>
              <w:t>x</w:t>
            </w:r>
            <w:r w:rsidRPr="00F201C0">
              <w:rPr>
                <w:vertAlign w:val="superscript"/>
              </w:rPr>
              <w:t>3</w:t>
            </w:r>
            <w:r w:rsidRPr="00F201C0">
              <w:t>+1</w:t>
            </w:r>
          </w:p>
        </w:tc>
        <w:tc>
          <w:tcPr>
            <w:tcW w:w="1589" w:type="dxa"/>
          </w:tcPr>
          <w:p w:rsidR="00097DA6" w:rsidRPr="00F201C0" w:rsidRDefault="00097DA6" w:rsidP="00C324C1">
            <w:pPr>
              <w:jc w:val="center"/>
            </w:pPr>
            <w:r w:rsidRPr="00F201C0">
              <w:t>15</w:t>
            </w:r>
          </w:p>
          <w:p w:rsidR="00097DA6" w:rsidRPr="00F201C0" w:rsidRDefault="00097DA6" w:rsidP="00C324C1">
            <w:pPr>
              <w:jc w:val="center"/>
            </w:pPr>
            <w:r w:rsidRPr="00F201C0">
              <w:t>15</w:t>
            </w:r>
          </w:p>
        </w:tc>
        <w:tc>
          <w:tcPr>
            <w:tcW w:w="3888" w:type="dxa"/>
          </w:tcPr>
          <w:p w:rsidR="00097DA6" w:rsidRPr="00F201C0" w:rsidRDefault="00097DA6" w:rsidP="00C324C1">
            <w:pPr>
              <w:jc w:val="center"/>
            </w:pPr>
            <w:r w:rsidRPr="00F201C0">
              <w:t>3, 4</w:t>
            </w:r>
          </w:p>
          <w:p w:rsidR="00097DA6" w:rsidRPr="00F201C0" w:rsidRDefault="00097DA6" w:rsidP="00C324C1">
            <w:pPr>
              <w:jc w:val="center"/>
            </w:pPr>
            <w:r w:rsidRPr="00F201C0">
              <w:t>1, 4</w:t>
            </w:r>
          </w:p>
        </w:tc>
      </w:tr>
      <w:tr w:rsidR="00097DA6" w:rsidRPr="00F201C0" w:rsidTr="00C324C1">
        <w:trPr>
          <w:jc w:val="center"/>
        </w:trPr>
        <w:tc>
          <w:tcPr>
            <w:tcW w:w="1548" w:type="dxa"/>
            <w:vAlign w:val="center"/>
          </w:tcPr>
          <w:p w:rsidR="00097DA6" w:rsidRPr="00F201C0" w:rsidRDefault="00097DA6" w:rsidP="00C324C1">
            <w:pPr>
              <w:jc w:val="center"/>
            </w:pPr>
            <w:r w:rsidRPr="00F201C0">
              <w:t>5</w:t>
            </w:r>
          </w:p>
        </w:tc>
        <w:tc>
          <w:tcPr>
            <w:tcW w:w="1543" w:type="dxa"/>
          </w:tcPr>
          <w:p w:rsidR="00097DA6" w:rsidRPr="00F201C0" w:rsidRDefault="00097DA6" w:rsidP="00C324C1">
            <w:pPr>
              <w:jc w:val="center"/>
            </w:pPr>
            <w:r w:rsidRPr="00F201C0">
              <w:rPr>
                <w:i/>
                <w:lang w:val="en-US"/>
              </w:rPr>
              <w:t>x</w:t>
            </w:r>
            <w:r w:rsidRPr="00F201C0">
              <w:rPr>
                <w:vertAlign w:val="superscript"/>
              </w:rPr>
              <w:t>5</w:t>
            </w:r>
            <w:r w:rsidRPr="00F201C0">
              <w:t>+</w:t>
            </w:r>
            <w:r w:rsidRPr="00F201C0">
              <w:rPr>
                <w:i/>
                <w:lang w:val="en-US"/>
              </w:rPr>
              <w:t>x</w:t>
            </w:r>
            <w:r w:rsidRPr="00F201C0">
              <w:rPr>
                <w:vertAlign w:val="superscript"/>
              </w:rPr>
              <w:t>2</w:t>
            </w:r>
            <w:r w:rsidRPr="00F201C0">
              <w:t>+1</w:t>
            </w:r>
          </w:p>
          <w:p w:rsidR="00097DA6" w:rsidRPr="00F201C0" w:rsidRDefault="00097DA6" w:rsidP="00C324C1">
            <w:pPr>
              <w:jc w:val="center"/>
            </w:pPr>
            <w:r w:rsidRPr="00F201C0">
              <w:rPr>
                <w:i/>
                <w:lang w:val="en-US"/>
              </w:rPr>
              <w:t>x</w:t>
            </w:r>
            <w:r w:rsidRPr="00F201C0">
              <w:rPr>
                <w:vertAlign w:val="superscript"/>
              </w:rPr>
              <w:t>5</w:t>
            </w:r>
            <w:r w:rsidRPr="00F201C0">
              <w:t>+</w:t>
            </w:r>
            <w:r w:rsidRPr="00F201C0">
              <w:rPr>
                <w:i/>
                <w:lang w:val="en-US"/>
              </w:rPr>
              <w:t>x</w:t>
            </w:r>
            <w:r w:rsidRPr="00F201C0">
              <w:rPr>
                <w:vertAlign w:val="superscript"/>
              </w:rPr>
              <w:t>3</w:t>
            </w:r>
            <w:r w:rsidRPr="00F201C0">
              <w:t>+1</w:t>
            </w:r>
          </w:p>
        </w:tc>
        <w:tc>
          <w:tcPr>
            <w:tcW w:w="1589" w:type="dxa"/>
          </w:tcPr>
          <w:p w:rsidR="00097DA6" w:rsidRPr="00F201C0" w:rsidRDefault="00097DA6" w:rsidP="00C324C1">
            <w:pPr>
              <w:jc w:val="center"/>
            </w:pPr>
            <w:r w:rsidRPr="00F201C0">
              <w:t>31</w:t>
            </w:r>
          </w:p>
          <w:p w:rsidR="00097DA6" w:rsidRPr="00F201C0" w:rsidRDefault="00097DA6" w:rsidP="00C324C1">
            <w:pPr>
              <w:jc w:val="center"/>
            </w:pPr>
            <w:r w:rsidRPr="00F201C0">
              <w:t>31</w:t>
            </w:r>
          </w:p>
        </w:tc>
        <w:tc>
          <w:tcPr>
            <w:tcW w:w="3888" w:type="dxa"/>
          </w:tcPr>
          <w:p w:rsidR="00097DA6" w:rsidRPr="00F201C0" w:rsidRDefault="00097DA6" w:rsidP="00C324C1">
            <w:pPr>
              <w:jc w:val="center"/>
            </w:pPr>
            <w:r w:rsidRPr="00F201C0">
              <w:t>3, 5</w:t>
            </w:r>
          </w:p>
          <w:p w:rsidR="00097DA6" w:rsidRPr="00F201C0" w:rsidRDefault="00097DA6" w:rsidP="00C324C1">
            <w:pPr>
              <w:jc w:val="center"/>
            </w:pPr>
            <w:r w:rsidRPr="00F201C0">
              <w:t>2, 5</w:t>
            </w:r>
          </w:p>
        </w:tc>
      </w:tr>
      <w:tr w:rsidR="00097DA6" w:rsidRPr="00F201C0" w:rsidTr="00C324C1">
        <w:trPr>
          <w:jc w:val="center"/>
        </w:trPr>
        <w:tc>
          <w:tcPr>
            <w:tcW w:w="1548" w:type="dxa"/>
            <w:vAlign w:val="center"/>
          </w:tcPr>
          <w:p w:rsidR="00097DA6" w:rsidRPr="00F201C0" w:rsidRDefault="00097DA6" w:rsidP="00C324C1">
            <w:pPr>
              <w:jc w:val="center"/>
            </w:pPr>
            <w:r w:rsidRPr="00F201C0">
              <w:t>6</w:t>
            </w:r>
          </w:p>
        </w:tc>
        <w:tc>
          <w:tcPr>
            <w:tcW w:w="1543" w:type="dxa"/>
          </w:tcPr>
          <w:p w:rsidR="00097DA6" w:rsidRPr="00F201C0" w:rsidRDefault="00097DA6" w:rsidP="00C324C1">
            <w:pPr>
              <w:jc w:val="center"/>
            </w:pPr>
            <w:r w:rsidRPr="00F201C0">
              <w:rPr>
                <w:i/>
                <w:lang w:val="en-US"/>
              </w:rPr>
              <w:t>x</w:t>
            </w:r>
            <w:r w:rsidRPr="00F201C0">
              <w:rPr>
                <w:vertAlign w:val="superscript"/>
              </w:rPr>
              <w:t>6</w:t>
            </w:r>
            <w:r w:rsidRPr="00F201C0">
              <w:t>+</w:t>
            </w:r>
            <w:r w:rsidRPr="00F201C0">
              <w:rPr>
                <w:i/>
                <w:lang w:val="en-US"/>
              </w:rPr>
              <w:t>x</w:t>
            </w:r>
            <w:r w:rsidRPr="00F201C0">
              <w:t>+1</w:t>
            </w:r>
          </w:p>
          <w:p w:rsidR="00097DA6" w:rsidRPr="00F201C0" w:rsidRDefault="00097DA6" w:rsidP="00C324C1">
            <w:pPr>
              <w:jc w:val="center"/>
            </w:pPr>
            <w:r w:rsidRPr="00F201C0">
              <w:rPr>
                <w:i/>
                <w:lang w:val="en-US"/>
              </w:rPr>
              <w:t>x</w:t>
            </w:r>
            <w:r w:rsidRPr="00F201C0">
              <w:rPr>
                <w:vertAlign w:val="superscript"/>
                <w:lang w:val="en-US"/>
              </w:rPr>
              <w:t>6</w:t>
            </w:r>
            <w:r w:rsidRPr="00F201C0">
              <w:t>+</w:t>
            </w:r>
            <w:r w:rsidRPr="00F201C0">
              <w:rPr>
                <w:i/>
                <w:lang w:val="en-US"/>
              </w:rPr>
              <w:t>x</w:t>
            </w:r>
            <w:r w:rsidRPr="00F201C0">
              <w:rPr>
                <w:vertAlign w:val="superscript"/>
                <w:lang w:val="en-US"/>
              </w:rPr>
              <w:t>5</w:t>
            </w:r>
            <w:r w:rsidRPr="00F201C0">
              <w:t>+1</w:t>
            </w:r>
          </w:p>
        </w:tc>
        <w:tc>
          <w:tcPr>
            <w:tcW w:w="1589" w:type="dxa"/>
          </w:tcPr>
          <w:p w:rsidR="00097DA6" w:rsidRPr="00F201C0" w:rsidRDefault="00097DA6" w:rsidP="00C324C1">
            <w:pPr>
              <w:jc w:val="center"/>
              <w:rPr>
                <w:lang w:val="en-US"/>
              </w:rPr>
            </w:pPr>
            <w:r w:rsidRPr="00F201C0">
              <w:rPr>
                <w:lang w:val="en-US"/>
              </w:rPr>
              <w:t>63</w:t>
            </w:r>
          </w:p>
          <w:p w:rsidR="00097DA6" w:rsidRPr="00F201C0" w:rsidRDefault="00097DA6" w:rsidP="00C324C1">
            <w:pPr>
              <w:jc w:val="center"/>
              <w:rPr>
                <w:lang w:val="en-US"/>
              </w:rPr>
            </w:pPr>
            <w:r w:rsidRPr="00F201C0">
              <w:rPr>
                <w:lang w:val="en-US"/>
              </w:rPr>
              <w:t>63</w:t>
            </w:r>
          </w:p>
        </w:tc>
        <w:tc>
          <w:tcPr>
            <w:tcW w:w="3888" w:type="dxa"/>
          </w:tcPr>
          <w:p w:rsidR="00097DA6" w:rsidRPr="00F201C0" w:rsidRDefault="00097DA6" w:rsidP="00C324C1">
            <w:pPr>
              <w:jc w:val="center"/>
            </w:pPr>
            <w:r w:rsidRPr="00F201C0">
              <w:t>5, 6</w:t>
            </w:r>
          </w:p>
          <w:p w:rsidR="00097DA6" w:rsidRPr="00F201C0" w:rsidRDefault="00097DA6" w:rsidP="00C324C1">
            <w:pPr>
              <w:jc w:val="center"/>
            </w:pPr>
            <w:r w:rsidRPr="00F201C0">
              <w:t>1, 6</w:t>
            </w:r>
          </w:p>
        </w:tc>
      </w:tr>
      <w:tr w:rsidR="00097DA6" w:rsidRPr="00F201C0" w:rsidTr="00C324C1">
        <w:trPr>
          <w:jc w:val="center"/>
        </w:trPr>
        <w:tc>
          <w:tcPr>
            <w:tcW w:w="1548" w:type="dxa"/>
            <w:vAlign w:val="center"/>
          </w:tcPr>
          <w:p w:rsidR="00097DA6" w:rsidRPr="00F201C0" w:rsidRDefault="00097DA6" w:rsidP="00C324C1">
            <w:pPr>
              <w:jc w:val="center"/>
            </w:pPr>
            <w:r w:rsidRPr="00F201C0">
              <w:t>7</w:t>
            </w:r>
          </w:p>
        </w:tc>
        <w:tc>
          <w:tcPr>
            <w:tcW w:w="1543" w:type="dxa"/>
          </w:tcPr>
          <w:p w:rsidR="00097DA6" w:rsidRPr="00F201C0" w:rsidRDefault="00097DA6" w:rsidP="00C324C1">
            <w:pPr>
              <w:jc w:val="center"/>
            </w:pPr>
            <w:r w:rsidRPr="00F201C0">
              <w:rPr>
                <w:i/>
                <w:lang w:val="en-US"/>
              </w:rPr>
              <w:t>x</w:t>
            </w:r>
            <w:r w:rsidRPr="00F201C0">
              <w:rPr>
                <w:vertAlign w:val="superscript"/>
              </w:rPr>
              <w:t>7</w:t>
            </w:r>
            <w:r w:rsidRPr="00F201C0">
              <w:t>+</w:t>
            </w:r>
            <w:r w:rsidRPr="00F201C0">
              <w:rPr>
                <w:i/>
                <w:lang w:val="en-US"/>
              </w:rPr>
              <w:t>x</w:t>
            </w:r>
            <w:r w:rsidRPr="00F201C0">
              <w:t>+1</w:t>
            </w:r>
          </w:p>
          <w:p w:rsidR="00097DA6" w:rsidRPr="00F201C0" w:rsidRDefault="00097DA6" w:rsidP="00C324C1">
            <w:pPr>
              <w:jc w:val="center"/>
            </w:pPr>
            <w:r w:rsidRPr="00F201C0">
              <w:rPr>
                <w:i/>
                <w:lang w:val="en-US"/>
              </w:rPr>
              <w:t>x</w:t>
            </w:r>
            <w:r w:rsidRPr="00F201C0">
              <w:rPr>
                <w:vertAlign w:val="superscript"/>
              </w:rPr>
              <w:t>7</w:t>
            </w:r>
            <w:r w:rsidRPr="00F201C0">
              <w:t>+</w:t>
            </w:r>
            <w:r w:rsidRPr="00F201C0">
              <w:rPr>
                <w:i/>
                <w:lang w:val="en-US"/>
              </w:rPr>
              <w:t>x</w:t>
            </w:r>
            <w:r w:rsidRPr="00F201C0">
              <w:rPr>
                <w:vertAlign w:val="superscript"/>
                <w:lang w:val="en-US"/>
              </w:rPr>
              <w:t>6</w:t>
            </w:r>
            <w:r w:rsidRPr="00F201C0">
              <w:t>+1</w:t>
            </w:r>
          </w:p>
        </w:tc>
        <w:tc>
          <w:tcPr>
            <w:tcW w:w="1589" w:type="dxa"/>
          </w:tcPr>
          <w:p w:rsidR="00097DA6" w:rsidRPr="00F201C0" w:rsidRDefault="00097DA6" w:rsidP="00C324C1">
            <w:pPr>
              <w:jc w:val="center"/>
              <w:rPr>
                <w:lang w:val="en-US"/>
              </w:rPr>
            </w:pPr>
            <w:r w:rsidRPr="00F201C0">
              <w:rPr>
                <w:lang w:val="en-US"/>
              </w:rPr>
              <w:t>127</w:t>
            </w:r>
          </w:p>
          <w:p w:rsidR="00097DA6" w:rsidRPr="00F201C0" w:rsidRDefault="00097DA6" w:rsidP="00C324C1">
            <w:pPr>
              <w:jc w:val="center"/>
              <w:rPr>
                <w:lang w:val="en-US"/>
              </w:rPr>
            </w:pPr>
            <w:r w:rsidRPr="00F201C0">
              <w:rPr>
                <w:lang w:val="en-US"/>
              </w:rPr>
              <w:t>127</w:t>
            </w:r>
          </w:p>
        </w:tc>
        <w:tc>
          <w:tcPr>
            <w:tcW w:w="3888" w:type="dxa"/>
          </w:tcPr>
          <w:p w:rsidR="00097DA6" w:rsidRPr="00F201C0" w:rsidRDefault="00097DA6" w:rsidP="00C324C1">
            <w:pPr>
              <w:jc w:val="center"/>
            </w:pPr>
            <w:r w:rsidRPr="00F201C0">
              <w:t>6, 7</w:t>
            </w:r>
          </w:p>
          <w:p w:rsidR="00097DA6" w:rsidRPr="00F201C0" w:rsidRDefault="00097DA6" w:rsidP="00C324C1">
            <w:pPr>
              <w:jc w:val="center"/>
            </w:pPr>
            <w:r w:rsidRPr="00F201C0">
              <w:t>1, 7</w:t>
            </w:r>
          </w:p>
        </w:tc>
      </w:tr>
      <w:tr w:rsidR="00097DA6" w:rsidRPr="00F201C0" w:rsidTr="00C324C1">
        <w:trPr>
          <w:jc w:val="center"/>
        </w:trPr>
        <w:tc>
          <w:tcPr>
            <w:tcW w:w="1548" w:type="dxa"/>
            <w:vAlign w:val="center"/>
          </w:tcPr>
          <w:p w:rsidR="00097DA6" w:rsidRPr="00F201C0" w:rsidRDefault="00097DA6" w:rsidP="00C324C1">
            <w:pPr>
              <w:jc w:val="center"/>
            </w:pPr>
            <w:r w:rsidRPr="00F201C0">
              <w:t>8</w:t>
            </w:r>
          </w:p>
        </w:tc>
        <w:tc>
          <w:tcPr>
            <w:tcW w:w="1543" w:type="dxa"/>
          </w:tcPr>
          <w:p w:rsidR="00097DA6" w:rsidRPr="00F201C0" w:rsidRDefault="00097DA6" w:rsidP="00C324C1">
            <w:pPr>
              <w:jc w:val="center"/>
            </w:pPr>
            <w:r w:rsidRPr="00F201C0">
              <w:rPr>
                <w:i/>
                <w:lang w:val="en-US"/>
              </w:rPr>
              <w:t>x</w:t>
            </w:r>
            <w:r w:rsidRPr="00F201C0">
              <w:rPr>
                <w:vertAlign w:val="superscript"/>
              </w:rPr>
              <w:t>8</w:t>
            </w:r>
            <w:r w:rsidRPr="00F201C0">
              <w:t>+</w:t>
            </w:r>
            <w:r w:rsidRPr="00F201C0">
              <w:rPr>
                <w:i/>
                <w:lang w:val="en-US"/>
              </w:rPr>
              <w:t>x</w:t>
            </w:r>
            <w:r w:rsidRPr="00F201C0">
              <w:rPr>
                <w:vertAlign w:val="superscript"/>
              </w:rPr>
              <w:t>4</w:t>
            </w:r>
            <w:r w:rsidRPr="00F201C0">
              <w:t>+</w:t>
            </w:r>
            <w:r w:rsidRPr="00F201C0">
              <w:rPr>
                <w:i/>
                <w:lang w:val="en-US"/>
              </w:rPr>
              <w:t>x</w:t>
            </w:r>
            <w:r w:rsidRPr="00F201C0">
              <w:rPr>
                <w:vertAlign w:val="superscript"/>
              </w:rPr>
              <w:t>3</w:t>
            </w:r>
            <w:r w:rsidRPr="00F201C0">
              <w:t>+</w:t>
            </w:r>
            <w:r w:rsidRPr="00F201C0">
              <w:rPr>
                <w:i/>
                <w:lang w:val="en-US"/>
              </w:rPr>
              <w:t>x</w:t>
            </w:r>
            <w:r w:rsidRPr="00F201C0">
              <w:rPr>
                <w:vertAlign w:val="superscript"/>
              </w:rPr>
              <w:t>2</w:t>
            </w:r>
            <w:r w:rsidRPr="00F201C0">
              <w:t>+1</w:t>
            </w:r>
          </w:p>
          <w:p w:rsidR="00097DA6" w:rsidRPr="00F201C0" w:rsidRDefault="00097DA6" w:rsidP="00C324C1">
            <w:pPr>
              <w:jc w:val="center"/>
            </w:pPr>
            <w:r w:rsidRPr="00F201C0">
              <w:rPr>
                <w:i/>
                <w:lang w:val="en-US"/>
              </w:rPr>
              <w:t>x</w:t>
            </w:r>
            <w:r w:rsidRPr="00F201C0">
              <w:rPr>
                <w:vertAlign w:val="superscript"/>
              </w:rPr>
              <w:t>8</w:t>
            </w:r>
            <w:r w:rsidRPr="00F201C0">
              <w:t>+</w:t>
            </w:r>
            <w:r w:rsidRPr="00F201C0">
              <w:rPr>
                <w:i/>
                <w:lang w:val="en-US"/>
              </w:rPr>
              <w:t>x</w:t>
            </w:r>
            <w:r w:rsidRPr="00F201C0">
              <w:rPr>
                <w:vertAlign w:val="superscript"/>
              </w:rPr>
              <w:t>6</w:t>
            </w:r>
            <w:r w:rsidRPr="00F201C0">
              <w:t>+</w:t>
            </w:r>
            <w:r w:rsidRPr="00F201C0">
              <w:rPr>
                <w:i/>
                <w:lang w:val="en-US"/>
              </w:rPr>
              <w:t>x</w:t>
            </w:r>
            <w:r w:rsidRPr="00F201C0">
              <w:rPr>
                <w:vertAlign w:val="superscript"/>
              </w:rPr>
              <w:t>5</w:t>
            </w:r>
            <w:r w:rsidRPr="00F201C0">
              <w:t>+</w:t>
            </w:r>
            <w:r w:rsidRPr="00F201C0">
              <w:rPr>
                <w:i/>
                <w:lang w:val="en-US"/>
              </w:rPr>
              <w:t>x</w:t>
            </w:r>
            <w:r w:rsidRPr="00F201C0">
              <w:rPr>
                <w:vertAlign w:val="superscript"/>
              </w:rPr>
              <w:t>4</w:t>
            </w:r>
            <w:r w:rsidRPr="00F201C0">
              <w:t>+1</w:t>
            </w:r>
          </w:p>
        </w:tc>
        <w:tc>
          <w:tcPr>
            <w:tcW w:w="1589" w:type="dxa"/>
          </w:tcPr>
          <w:p w:rsidR="00097DA6" w:rsidRPr="00F201C0" w:rsidRDefault="00097DA6" w:rsidP="00C324C1">
            <w:pPr>
              <w:jc w:val="center"/>
            </w:pPr>
            <w:r w:rsidRPr="00F201C0">
              <w:t>255</w:t>
            </w:r>
          </w:p>
          <w:p w:rsidR="00097DA6" w:rsidRPr="00F201C0" w:rsidRDefault="00097DA6" w:rsidP="00C324C1">
            <w:pPr>
              <w:jc w:val="center"/>
            </w:pPr>
            <w:r w:rsidRPr="00F201C0">
              <w:t>255</w:t>
            </w:r>
          </w:p>
        </w:tc>
        <w:tc>
          <w:tcPr>
            <w:tcW w:w="3888" w:type="dxa"/>
          </w:tcPr>
          <w:p w:rsidR="00097DA6" w:rsidRPr="00F201C0" w:rsidRDefault="00097DA6" w:rsidP="00C324C1">
            <w:pPr>
              <w:jc w:val="center"/>
            </w:pPr>
            <w:r w:rsidRPr="00F201C0">
              <w:t>4, 5, 6, 8</w:t>
            </w:r>
          </w:p>
          <w:p w:rsidR="00097DA6" w:rsidRPr="00F201C0" w:rsidRDefault="00097DA6" w:rsidP="00C324C1">
            <w:pPr>
              <w:jc w:val="center"/>
            </w:pPr>
            <w:r w:rsidRPr="00F201C0">
              <w:t>2, 3, 4, 8</w:t>
            </w:r>
          </w:p>
        </w:tc>
      </w:tr>
    </w:tbl>
    <w:p w:rsidR="00097DA6" w:rsidRPr="00F201C0" w:rsidRDefault="00097DA6" w:rsidP="00097DA6">
      <w:pPr>
        <w:ind w:firstLine="397"/>
        <w:jc w:val="both"/>
        <w:rPr>
          <w:lang w:val="en-US"/>
        </w:rPr>
      </w:pPr>
    </w:p>
    <w:p w:rsidR="00097DA6" w:rsidRPr="00F201C0" w:rsidRDefault="00097DA6" w:rsidP="00097DA6">
      <w:pPr>
        <w:ind w:firstLine="397"/>
        <w:jc w:val="both"/>
      </w:pPr>
      <w:r w:rsidRPr="00F201C0">
        <w:t xml:space="preserve">Рассмотрим построение генератора ПСП при </w:t>
      </w:r>
      <w:r w:rsidRPr="00F201C0">
        <w:rPr>
          <w:i/>
          <w:iCs/>
          <w:lang w:val="en-US"/>
        </w:rPr>
        <w:t>n</w:t>
      </w:r>
      <w:r w:rsidRPr="00F201C0">
        <w:t xml:space="preserve">=4. В таблице найдем характеристический многочлен степени 4 – </w:t>
      </w:r>
      <w:r w:rsidRPr="00F201C0">
        <w:rPr>
          <w:i/>
          <w:lang w:val="en-US"/>
        </w:rPr>
        <w:t>g</w:t>
      </w:r>
      <w:r w:rsidRPr="00F201C0">
        <w:t>(</w:t>
      </w:r>
      <w:r w:rsidRPr="00F201C0">
        <w:rPr>
          <w:i/>
          <w:lang w:val="en-US"/>
        </w:rPr>
        <w:t>x</w:t>
      </w:r>
      <w:r w:rsidRPr="00F201C0">
        <w:t>)=</w:t>
      </w:r>
      <w:r w:rsidRPr="00F201C0">
        <w:rPr>
          <w:i/>
          <w:lang w:val="en-US"/>
        </w:rPr>
        <w:t>x</w:t>
      </w:r>
      <w:r w:rsidRPr="00F201C0">
        <w:rPr>
          <w:vertAlign w:val="superscript"/>
        </w:rPr>
        <w:t>4</w:t>
      </w:r>
      <w:r w:rsidRPr="00F201C0">
        <w:t>+</w:t>
      </w:r>
      <w:r w:rsidRPr="00F201C0">
        <w:rPr>
          <w:i/>
          <w:lang w:val="en-US"/>
        </w:rPr>
        <w:t>x</w:t>
      </w:r>
      <w:r w:rsidRPr="00F201C0">
        <w:t>+1.</w:t>
      </w:r>
    </w:p>
    <w:p w:rsidR="00097DA6" w:rsidRPr="00F201C0" w:rsidRDefault="00097DA6" w:rsidP="00097DA6">
      <w:pPr>
        <w:ind w:firstLine="397"/>
        <w:jc w:val="both"/>
      </w:pPr>
      <w:r w:rsidRPr="00F201C0">
        <w:t>Заменим переменную и найдем сопряженный многочлен:</w:t>
      </w:r>
    </w:p>
    <w:p w:rsidR="00097DA6" w:rsidRPr="00F201C0" w:rsidRDefault="00097DA6" w:rsidP="00097DA6">
      <w:pPr>
        <w:spacing w:before="120" w:after="120"/>
        <w:jc w:val="center"/>
      </w:pPr>
      <w:r w:rsidRPr="00F201C0">
        <w:t>1/</w:t>
      </w:r>
      <w:r w:rsidRPr="00F201C0">
        <w:rPr>
          <w:i/>
          <w:lang w:val="en-US"/>
        </w:rPr>
        <w:t>y</w:t>
      </w:r>
      <w:r w:rsidRPr="00F201C0">
        <w:rPr>
          <w:vertAlign w:val="superscript"/>
        </w:rPr>
        <w:t>4</w:t>
      </w:r>
      <w:r w:rsidRPr="00F201C0">
        <w:t>+1/</w:t>
      </w:r>
      <w:r w:rsidRPr="00F201C0">
        <w:rPr>
          <w:i/>
          <w:lang w:val="en-US"/>
        </w:rPr>
        <w:t>y</w:t>
      </w:r>
      <w:r w:rsidRPr="00F201C0">
        <w:t xml:space="preserve">+1,    </w:t>
      </w:r>
      <w:r w:rsidRPr="00F201C0">
        <w:rPr>
          <w:i/>
          <w:lang w:val="en-US"/>
        </w:rPr>
        <w:t>y</w:t>
      </w:r>
      <w:r w:rsidRPr="00F201C0">
        <w:rPr>
          <w:vertAlign w:val="superscript"/>
        </w:rPr>
        <w:t>4</w:t>
      </w:r>
      <w:r w:rsidRPr="00F201C0">
        <w:t>(1/</w:t>
      </w:r>
      <w:r w:rsidRPr="00F201C0">
        <w:rPr>
          <w:i/>
          <w:lang w:val="en-US"/>
        </w:rPr>
        <w:t>y</w:t>
      </w:r>
      <w:r w:rsidRPr="00F201C0">
        <w:rPr>
          <w:vertAlign w:val="superscript"/>
        </w:rPr>
        <w:t>4</w:t>
      </w:r>
      <w:r w:rsidRPr="00F201C0">
        <w:t>+1/</w:t>
      </w:r>
      <w:r w:rsidRPr="00F201C0">
        <w:rPr>
          <w:i/>
          <w:lang w:val="en-US"/>
        </w:rPr>
        <w:t>y</w:t>
      </w:r>
      <w:r w:rsidRPr="00F201C0">
        <w:t>+1)=1+</w:t>
      </w:r>
      <w:r w:rsidRPr="00F201C0">
        <w:rPr>
          <w:i/>
          <w:lang w:val="en-US"/>
        </w:rPr>
        <w:t>y</w:t>
      </w:r>
      <w:r w:rsidRPr="00F201C0">
        <w:rPr>
          <w:vertAlign w:val="superscript"/>
        </w:rPr>
        <w:t>3</w:t>
      </w:r>
      <w:r w:rsidRPr="00F201C0">
        <w:t>+</w:t>
      </w:r>
      <w:r w:rsidRPr="00F201C0">
        <w:rPr>
          <w:i/>
          <w:lang w:val="en-US"/>
        </w:rPr>
        <w:t>y</w:t>
      </w:r>
      <w:r w:rsidRPr="00F201C0">
        <w:rPr>
          <w:vertAlign w:val="superscript"/>
        </w:rPr>
        <w:t>4</w:t>
      </w:r>
      <w:r w:rsidRPr="00F201C0">
        <w:t>.</w:t>
      </w:r>
    </w:p>
    <w:p w:rsidR="00097DA6" w:rsidRPr="00F201C0" w:rsidRDefault="00097DA6" w:rsidP="00097DA6">
      <w:pPr>
        <w:ind w:firstLine="397"/>
        <w:jc w:val="both"/>
      </w:pPr>
      <w:r w:rsidRPr="00F201C0">
        <w:t>Следовательно, регистр сдвига имеет четыре разряда. Число сумматоров по модулю два, включаемых в обратную связь, равно 3-2=1. Номера разрядов, выходы которых подаются на входы сумматора по модулю два, равны 3 и 4. Схема генератора ПСП приведена на рис. 44.</w:t>
      </w:r>
    </w:p>
    <w:p w:rsidR="00097DA6" w:rsidRPr="00F201C0" w:rsidRDefault="00097DA6" w:rsidP="00097DA6">
      <w:pPr>
        <w:ind w:firstLine="397"/>
        <w:jc w:val="both"/>
      </w:pPr>
    </w:p>
    <w:p w:rsidR="00097DA6" w:rsidRPr="00F201C0" w:rsidRDefault="00097DA6" w:rsidP="00097DA6">
      <w:pPr>
        <w:jc w:val="center"/>
      </w:pPr>
      <w:r>
        <w:rPr>
          <w:noProof/>
        </w:rPr>
        <w:drawing>
          <wp:inline distT="0" distB="0" distL="0" distR="0">
            <wp:extent cx="3104515" cy="1116330"/>
            <wp:effectExtent l="19050" t="0" r="635" b="0"/>
            <wp:docPr id="93" name="Рисунок 93" descr="Лаб3ПС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Лаб3ПСП1"/>
                    <pic:cNvPicPr>
                      <a:picLocks noChangeAspect="1" noChangeArrowheads="1"/>
                    </pic:cNvPicPr>
                  </pic:nvPicPr>
                  <pic:blipFill>
                    <a:blip r:embed="rId129"/>
                    <a:srcRect/>
                    <a:stretch>
                      <a:fillRect/>
                    </a:stretch>
                  </pic:blipFill>
                  <pic:spPr bwMode="auto">
                    <a:xfrm>
                      <a:off x="0" y="0"/>
                      <a:ext cx="3104515" cy="1116330"/>
                    </a:xfrm>
                    <a:prstGeom prst="rect">
                      <a:avLst/>
                    </a:prstGeom>
                    <a:noFill/>
                    <a:ln w="9525">
                      <a:noFill/>
                      <a:miter lim="800000"/>
                      <a:headEnd/>
                      <a:tailEnd/>
                    </a:ln>
                  </pic:spPr>
                </pic:pic>
              </a:graphicData>
            </a:graphic>
          </wp:inline>
        </w:drawing>
      </w:r>
    </w:p>
    <w:p w:rsidR="00097DA6" w:rsidRPr="00F201C0" w:rsidRDefault="00097DA6" w:rsidP="00097DA6">
      <w:pPr>
        <w:spacing w:before="240"/>
        <w:jc w:val="center"/>
      </w:pPr>
      <w:r w:rsidRPr="00F201C0">
        <w:rPr>
          <w:iCs/>
        </w:rPr>
        <w:t>Рис. 44.</w:t>
      </w:r>
      <w:r w:rsidRPr="00F201C0">
        <w:t xml:space="preserve"> Генератор ПСП для </w:t>
      </w:r>
      <w:r w:rsidRPr="00F201C0">
        <w:rPr>
          <w:i/>
          <w:iCs/>
          <w:lang w:val="en-US"/>
        </w:rPr>
        <w:t>n</w:t>
      </w:r>
      <w:r w:rsidRPr="00F201C0">
        <w:t>=4</w:t>
      </w:r>
    </w:p>
    <w:p w:rsidR="00097DA6" w:rsidRPr="00F201C0" w:rsidRDefault="00097DA6" w:rsidP="00097DA6">
      <w:pPr>
        <w:ind w:firstLine="397"/>
        <w:jc w:val="both"/>
      </w:pPr>
    </w:p>
    <w:p w:rsidR="00097DA6" w:rsidRPr="00F201C0" w:rsidRDefault="00097DA6" w:rsidP="00097DA6">
      <w:pPr>
        <w:ind w:firstLine="397"/>
        <w:jc w:val="both"/>
      </w:pPr>
      <w:r w:rsidRPr="00F201C0">
        <w:t>Если записать в первый разряд единицу, то под воздействием тактовых импульсов содержимое регистра будет меняться как в табл. 11.</w:t>
      </w:r>
    </w:p>
    <w:p w:rsidR="00097DA6" w:rsidRPr="00F201C0" w:rsidRDefault="00097DA6" w:rsidP="00097DA6">
      <w:pPr>
        <w:spacing w:after="80"/>
        <w:ind w:firstLine="397"/>
        <w:jc w:val="right"/>
      </w:pPr>
      <w:r w:rsidRPr="00F201C0">
        <w:t>Т а б л и ц а  11</w:t>
      </w:r>
    </w:p>
    <w:tbl>
      <w:tblPr>
        <w:tblW w:w="5103" w:type="dxa"/>
        <w:jc w:val="center"/>
        <w:tblBorders>
          <w:top w:val="single" w:sz="4" w:space="0" w:color="auto"/>
          <w:insideV w:val="single" w:sz="4" w:space="0" w:color="auto"/>
        </w:tblBorders>
        <w:tblLook w:val="01E0" w:firstRow="1" w:lastRow="1" w:firstColumn="1" w:lastColumn="1" w:noHBand="0" w:noVBand="0"/>
      </w:tblPr>
      <w:tblGrid>
        <w:gridCol w:w="1234"/>
        <w:gridCol w:w="967"/>
        <w:gridCol w:w="967"/>
        <w:gridCol w:w="967"/>
        <w:gridCol w:w="968"/>
      </w:tblGrid>
      <w:tr w:rsidR="00097DA6" w:rsidRPr="00F201C0" w:rsidTr="00C324C1">
        <w:trPr>
          <w:jc w:val="center"/>
        </w:trPr>
        <w:tc>
          <w:tcPr>
            <w:tcW w:w="1234" w:type="dxa"/>
            <w:tcBorders>
              <w:top w:val="single" w:sz="4" w:space="0" w:color="auto"/>
              <w:bottom w:val="single" w:sz="4" w:space="0" w:color="auto"/>
            </w:tcBorders>
          </w:tcPr>
          <w:p w:rsidR="00097DA6" w:rsidRPr="00F201C0" w:rsidRDefault="00097DA6" w:rsidP="00C324C1">
            <w:pPr>
              <w:spacing w:before="20" w:after="20"/>
              <w:jc w:val="center"/>
            </w:pPr>
            <w:r w:rsidRPr="00F201C0">
              <w:t>Номер такта</w:t>
            </w:r>
          </w:p>
        </w:tc>
        <w:tc>
          <w:tcPr>
            <w:tcW w:w="967" w:type="dxa"/>
            <w:tcBorders>
              <w:top w:val="single" w:sz="4" w:space="0" w:color="auto"/>
              <w:bottom w:val="single" w:sz="4" w:space="0" w:color="auto"/>
            </w:tcBorders>
            <w:vAlign w:val="center"/>
          </w:tcPr>
          <w:p w:rsidR="00097DA6" w:rsidRPr="00F201C0" w:rsidRDefault="00097DA6" w:rsidP="00C324C1">
            <w:pPr>
              <w:spacing w:before="20" w:after="20"/>
              <w:jc w:val="center"/>
              <w:rPr>
                <w:i/>
                <w:lang w:val="en-US"/>
              </w:rPr>
            </w:pPr>
            <w:r w:rsidRPr="00F201C0">
              <w:rPr>
                <w:i/>
                <w:lang w:val="en-US"/>
              </w:rPr>
              <w:t>Q</w:t>
            </w:r>
            <w:r w:rsidRPr="00F201C0">
              <w:rPr>
                <w:vertAlign w:val="subscript"/>
                <w:lang w:val="en-US"/>
              </w:rPr>
              <w:t>1</w:t>
            </w:r>
          </w:p>
        </w:tc>
        <w:tc>
          <w:tcPr>
            <w:tcW w:w="967" w:type="dxa"/>
            <w:tcBorders>
              <w:top w:val="single" w:sz="4" w:space="0" w:color="auto"/>
              <w:bottom w:val="single" w:sz="4" w:space="0" w:color="auto"/>
            </w:tcBorders>
            <w:vAlign w:val="center"/>
          </w:tcPr>
          <w:p w:rsidR="00097DA6" w:rsidRPr="00F201C0" w:rsidRDefault="00097DA6" w:rsidP="00C324C1">
            <w:pPr>
              <w:spacing w:before="20" w:after="20"/>
              <w:jc w:val="center"/>
            </w:pPr>
            <w:r w:rsidRPr="00F201C0">
              <w:rPr>
                <w:i/>
                <w:lang w:val="en-US"/>
              </w:rPr>
              <w:t>Q</w:t>
            </w:r>
            <w:r w:rsidRPr="00F201C0">
              <w:rPr>
                <w:vertAlign w:val="subscript"/>
                <w:lang w:val="en-US"/>
              </w:rPr>
              <w:t>2</w:t>
            </w:r>
          </w:p>
        </w:tc>
        <w:tc>
          <w:tcPr>
            <w:tcW w:w="967" w:type="dxa"/>
            <w:tcBorders>
              <w:top w:val="single" w:sz="4" w:space="0" w:color="auto"/>
              <w:bottom w:val="single" w:sz="4" w:space="0" w:color="auto"/>
            </w:tcBorders>
            <w:vAlign w:val="center"/>
          </w:tcPr>
          <w:p w:rsidR="00097DA6" w:rsidRPr="00F201C0" w:rsidRDefault="00097DA6" w:rsidP="00C324C1">
            <w:pPr>
              <w:spacing w:before="20" w:after="20"/>
              <w:jc w:val="center"/>
            </w:pPr>
            <w:r w:rsidRPr="00F201C0">
              <w:rPr>
                <w:i/>
                <w:lang w:val="en-US"/>
              </w:rPr>
              <w:t>Q</w:t>
            </w:r>
            <w:r w:rsidRPr="00F201C0">
              <w:rPr>
                <w:vertAlign w:val="subscript"/>
                <w:lang w:val="en-US"/>
              </w:rPr>
              <w:t>3</w:t>
            </w:r>
          </w:p>
        </w:tc>
        <w:tc>
          <w:tcPr>
            <w:tcW w:w="968" w:type="dxa"/>
            <w:tcBorders>
              <w:top w:val="single" w:sz="4" w:space="0" w:color="auto"/>
              <w:bottom w:val="single" w:sz="4" w:space="0" w:color="auto"/>
            </w:tcBorders>
            <w:vAlign w:val="center"/>
          </w:tcPr>
          <w:p w:rsidR="00097DA6" w:rsidRPr="00F201C0" w:rsidRDefault="00097DA6" w:rsidP="00C324C1">
            <w:pPr>
              <w:spacing w:before="20" w:after="20"/>
              <w:jc w:val="center"/>
            </w:pPr>
            <w:r w:rsidRPr="00F201C0">
              <w:rPr>
                <w:i/>
                <w:lang w:val="en-US"/>
              </w:rPr>
              <w:t>Q</w:t>
            </w:r>
            <w:r w:rsidRPr="00F201C0">
              <w:rPr>
                <w:vertAlign w:val="subscript"/>
                <w:lang w:val="en-US"/>
              </w:rPr>
              <w:t>4</w:t>
            </w:r>
          </w:p>
        </w:tc>
      </w:tr>
      <w:tr w:rsidR="00097DA6" w:rsidRPr="00F201C0" w:rsidTr="00C324C1">
        <w:trPr>
          <w:jc w:val="center"/>
        </w:trPr>
        <w:tc>
          <w:tcPr>
            <w:tcW w:w="1234" w:type="dxa"/>
            <w:tcBorders>
              <w:top w:val="single" w:sz="4" w:space="0" w:color="auto"/>
            </w:tcBorders>
          </w:tcPr>
          <w:p w:rsidR="00097DA6" w:rsidRPr="00F201C0" w:rsidRDefault="00097DA6" w:rsidP="00C324C1">
            <w:pPr>
              <w:jc w:val="center"/>
              <w:rPr>
                <w:lang w:val="en-US"/>
              </w:rPr>
            </w:pPr>
            <w:r w:rsidRPr="00F201C0">
              <w:rPr>
                <w:lang w:val="en-US"/>
              </w:rPr>
              <w:t>1</w:t>
            </w:r>
          </w:p>
        </w:tc>
        <w:tc>
          <w:tcPr>
            <w:tcW w:w="967" w:type="dxa"/>
            <w:tcBorders>
              <w:top w:val="single" w:sz="4" w:space="0" w:color="auto"/>
            </w:tcBorders>
          </w:tcPr>
          <w:p w:rsidR="00097DA6" w:rsidRPr="00F201C0" w:rsidRDefault="00097DA6" w:rsidP="00C324C1">
            <w:pPr>
              <w:jc w:val="center"/>
              <w:rPr>
                <w:lang w:val="en-US"/>
              </w:rPr>
            </w:pPr>
            <w:r w:rsidRPr="00F201C0">
              <w:rPr>
                <w:lang w:val="en-US"/>
              </w:rPr>
              <w:t>1</w:t>
            </w:r>
          </w:p>
        </w:tc>
        <w:tc>
          <w:tcPr>
            <w:tcW w:w="967" w:type="dxa"/>
            <w:tcBorders>
              <w:top w:val="single" w:sz="4" w:space="0" w:color="auto"/>
            </w:tcBorders>
          </w:tcPr>
          <w:p w:rsidR="00097DA6" w:rsidRPr="00F201C0" w:rsidRDefault="00097DA6" w:rsidP="00C324C1">
            <w:pPr>
              <w:jc w:val="center"/>
              <w:rPr>
                <w:lang w:val="en-US"/>
              </w:rPr>
            </w:pPr>
            <w:r w:rsidRPr="00F201C0">
              <w:rPr>
                <w:lang w:val="en-US"/>
              </w:rPr>
              <w:t>0</w:t>
            </w:r>
          </w:p>
        </w:tc>
        <w:tc>
          <w:tcPr>
            <w:tcW w:w="967" w:type="dxa"/>
            <w:tcBorders>
              <w:top w:val="single" w:sz="4" w:space="0" w:color="auto"/>
            </w:tcBorders>
          </w:tcPr>
          <w:p w:rsidR="00097DA6" w:rsidRPr="00F201C0" w:rsidRDefault="00097DA6" w:rsidP="00C324C1">
            <w:pPr>
              <w:jc w:val="center"/>
              <w:rPr>
                <w:lang w:val="en-US"/>
              </w:rPr>
            </w:pPr>
            <w:r w:rsidRPr="00F201C0">
              <w:rPr>
                <w:lang w:val="en-US"/>
              </w:rPr>
              <w:t>0</w:t>
            </w:r>
          </w:p>
        </w:tc>
        <w:tc>
          <w:tcPr>
            <w:tcW w:w="968" w:type="dxa"/>
            <w:tcBorders>
              <w:top w:val="single" w:sz="4" w:space="0" w:color="auto"/>
            </w:tcBorders>
          </w:tcPr>
          <w:p w:rsidR="00097DA6" w:rsidRPr="00F201C0" w:rsidRDefault="00097DA6" w:rsidP="00C324C1">
            <w:pPr>
              <w:jc w:val="center"/>
              <w:rPr>
                <w:lang w:val="en-US"/>
              </w:rPr>
            </w:pPr>
            <w:r w:rsidRPr="00F201C0">
              <w:rPr>
                <w:lang w:val="en-US"/>
              </w:rPr>
              <w:t>0</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2</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0</w:t>
            </w:r>
          </w:p>
        </w:tc>
        <w:tc>
          <w:tcPr>
            <w:tcW w:w="968" w:type="dxa"/>
          </w:tcPr>
          <w:p w:rsidR="00097DA6" w:rsidRPr="00F201C0" w:rsidRDefault="00097DA6" w:rsidP="00C324C1">
            <w:pPr>
              <w:jc w:val="center"/>
              <w:rPr>
                <w:lang w:val="en-US"/>
              </w:rPr>
            </w:pPr>
            <w:r w:rsidRPr="00F201C0">
              <w:rPr>
                <w:lang w:val="en-US"/>
              </w:rPr>
              <w:t>0</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3</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1</w:t>
            </w:r>
          </w:p>
        </w:tc>
        <w:tc>
          <w:tcPr>
            <w:tcW w:w="968" w:type="dxa"/>
          </w:tcPr>
          <w:p w:rsidR="00097DA6" w:rsidRPr="00F201C0" w:rsidRDefault="00097DA6" w:rsidP="00C324C1">
            <w:pPr>
              <w:jc w:val="center"/>
              <w:rPr>
                <w:lang w:val="en-US"/>
              </w:rPr>
            </w:pPr>
            <w:r w:rsidRPr="00F201C0">
              <w:rPr>
                <w:lang w:val="en-US"/>
              </w:rPr>
              <w:t>0</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4</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0</w:t>
            </w:r>
          </w:p>
        </w:tc>
        <w:tc>
          <w:tcPr>
            <w:tcW w:w="968" w:type="dxa"/>
          </w:tcPr>
          <w:p w:rsidR="00097DA6" w:rsidRPr="00F201C0" w:rsidRDefault="00097DA6" w:rsidP="00C324C1">
            <w:pPr>
              <w:jc w:val="center"/>
              <w:rPr>
                <w:lang w:val="en-US"/>
              </w:rPr>
            </w:pPr>
            <w:r w:rsidRPr="00F201C0">
              <w:rPr>
                <w:lang w:val="en-US"/>
              </w:rPr>
              <w:t>1</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5</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0</w:t>
            </w:r>
          </w:p>
        </w:tc>
        <w:tc>
          <w:tcPr>
            <w:tcW w:w="968" w:type="dxa"/>
          </w:tcPr>
          <w:p w:rsidR="00097DA6" w:rsidRPr="00F201C0" w:rsidRDefault="00097DA6" w:rsidP="00C324C1">
            <w:pPr>
              <w:jc w:val="center"/>
              <w:rPr>
                <w:lang w:val="en-US"/>
              </w:rPr>
            </w:pPr>
            <w:r w:rsidRPr="00F201C0">
              <w:rPr>
                <w:lang w:val="en-US"/>
              </w:rPr>
              <w:t>0</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6</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1</w:t>
            </w:r>
          </w:p>
        </w:tc>
        <w:tc>
          <w:tcPr>
            <w:tcW w:w="968" w:type="dxa"/>
          </w:tcPr>
          <w:p w:rsidR="00097DA6" w:rsidRPr="00F201C0" w:rsidRDefault="00097DA6" w:rsidP="00C324C1">
            <w:pPr>
              <w:jc w:val="center"/>
              <w:rPr>
                <w:lang w:val="en-US"/>
              </w:rPr>
            </w:pPr>
            <w:r w:rsidRPr="00F201C0">
              <w:rPr>
                <w:lang w:val="en-US"/>
              </w:rPr>
              <w:t>0</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7</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1</w:t>
            </w:r>
          </w:p>
        </w:tc>
        <w:tc>
          <w:tcPr>
            <w:tcW w:w="968" w:type="dxa"/>
          </w:tcPr>
          <w:p w:rsidR="00097DA6" w:rsidRPr="00F201C0" w:rsidRDefault="00097DA6" w:rsidP="00C324C1">
            <w:pPr>
              <w:jc w:val="center"/>
              <w:rPr>
                <w:lang w:val="en-US"/>
              </w:rPr>
            </w:pPr>
            <w:r w:rsidRPr="00F201C0">
              <w:rPr>
                <w:lang w:val="en-US"/>
              </w:rPr>
              <w:t>1</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8</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0</w:t>
            </w:r>
          </w:p>
        </w:tc>
        <w:tc>
          <w:tcPr>
            <w:tcW w:w="968" w:type="dxa"/>
          </w:tcPr>
          <w:p w:rsidR="00097DA6" w:rsidRPr="00F201C0" w:rsidRDefault="00097DA6" w:rsidP="00C324C1">
            <w:pPr>
              <w:jc w:val="center"/>
              <w:rPr>
                <w:lang w:val="en-US"/>
              </w:rPr>
            </w:pPr>
            <w:r w:rsidRPr="00F201C0">
              <w:rPr>
                <w:lang w:val="en-US"/>
              </w:rPr>
              <w:t>1</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9</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1</w:t>
            </w:r>
          </w:p>
        </w:tc>
        <w:tc>
          <w:tcPr>
            <w:tcW w:w="968" w:type="dxa"/>
          </w:tcPr>
          <w:p w:rsidR="00097DA6" w:rsidRPr="00F201C0" w:rsidRDefault="00097DA6" w:rsidP="00C324C1">
            <w:pPr>
              <w:jc w:val="center"/>
              <w:rPr>
                <w:lang w:val="en-US"/>
              </w:rPr>
            </w:pPr>
            <w:r w:rsidRPr="00F201C0">
              <w:rPr>
                <w:lang w:val="en-US"/>
              </w:rPr>
              <w:t>0</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10</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0</w:t>
            </w:r>
          </w:p>
        </w:tc>
        <w:tc>
          <w:tcPr>
            <w:tcW w:w="968" w:type="dxa"/>
          </w:tcPr>
          <w:p w:rsidR="00097DA6" w:rsidRPr="00F201C0" w:rsidRDefault="00097DA6" w:rsidP="00C324C1">
            <w:pPr>
              <w:jc w:val="center"/>
              <w:rPr>
                <w:lang w:val="en-US"/>
              </w:rPr>
            </w:pPr>
            <w:r w:rsidRPr="00F201C0">
              <w:rPr>
                <w:lang w:val="en-US"/>
              </w:rPr>
              <w:t>1</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11</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1</w:t>
            </w:r>
          </w:p>
        </w:tc>
        <w:tc>
          <w:tcPr>
            <w:tcW w:w="968" w:type="dxa"/>
          </w:tcPr>
          <w:p w:rsidR="00097DA6" w:rsidRPr="00F201C0" w:rsidRDefault="00097DA6" w:rsidP="00C324C1">
            <w:pPr>
              <w:jc w:val="center"/>
              <w:rPr>
                <w:lang w:val="en-US"/>
              </w:rPr>
            </w:pPr>
            <w:r w:rsidRPr="00F201C0">
              <w:rPr>
                <w:lang w:val="en-US"/>
              </w:rPr>
              <w:t>0</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12</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1</w:t>
            </w:r>
          </w:p>
        </w:tc>
        <w:tc>
          <w:tcPr>
            <w:tcW w:w="968" w:type="dxa"/>
          </w:tcPr>
          <w:p w:rsidR="00097DA6" w:rsidRPr="00F201C0" w:rsidRDefault="00097DA6" w:rsidP="00C324C1">
            <w:pPr>
              <w:jc w:val="center"/>
              <w:rPr>
                <w:lang w:val="en-US"/>
              </w:rPr>
            </w:pPr>
            <w:r w:rsidRPr="00F201C0">
              <w:rPr>
                <w:lang w:val="en-US"/>
              </w:rPr>
              <w:t>1</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13</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1</w:t>
            </w:r>
          </w:p>
        </w:tc>
        <w:tc>
          <w:tcPr>
            <w:tcW w:w="968" w:type="dxa"/>
          </w:tcPr>
          <w:p w:rsidR="00097DA6" w:rsidRPr="00F201C0" w:rsidRDefault="00097DA6" w:rsidP="00C324C1">
            <w:pPr>
              <w:jc w:val="center"/>
              <w:rPr>
                <w:lang w:val="en-US"/>
              </w:rPr>
            </w:pPr>
            <w:r w:rsidRPr="00F201C0">
              <w:rPr>
                <w:lang w:val="en-US"/>
              </w:rPr>
              <w:t>1</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14</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1</w:t>
            </w:r>
          </w:p>
        </w:tc>
        <w:tc>
          <w:tcPr>
            <w:tcW w:w="968" w:type="dxa"/>
          </w:tcPr>
          <w:p w:rsidR="00097DA6" w:rsidRPr="00F201C0" w:rsidRDefault="00097DA6" w:rsidP="00C324C1">
            <w:pPr>
              <w:jc w:val="center"/>
              <w:rPr>
                <w:lang w:val="en-US"/>
              </w:rPr>
            </w:pPr>
            <w:r w:rsidRPr="00F201C0">
              <w:rPr>
                <w:lang w:val="en-US"/>
              </w:rPr>
              <w:t>1</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15</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0</w:t>
            </w:r>
          </w:p>
        </w:tc>
        <w:tc>
          <w:tcPr>
            <w:tcW w:w="968" w:type="dxa"/>
          </w:tcPr>
          <w:p w:rsidR="00097DA6" w:rsidRPr="00F201C0" w:rsidRDefault="00097DA6" w:rsidP="00C324C1">
            <w:pPr>
              <w:jc w:val="center"/>
              <w:rPr>
                <w:lang w:val="en-US"/>
              </w:rPr>
            </w:pPr>
            <w:r w:rsidRPr="00F201C0">
              <w:rPr>
                <w:lang w:val="en-US"/>
              </w:rPr>
              <w:t>1</w:t>
            </w:r>
          </w:p>
        </w:tc>
      </w:tr>
      <w:tr w:rsidR="00097DA6" w:rsidRPr="00F201C0" w:rsidTr="00C324C1">
        <w:trPr>
          <w:jc w:val="center"/>
        </w:trPr>
        <w:tc>
          <w:tcPr>
            <w:tcW w:w="1234" w:type="dxa"/>
          </w:tcPr>
          <w:p w:rsidR="00097DA6" w:rsidRPr="00F201C0" w:rsidRDefault="00097DA6" w:rsidP="00C324C1">
            <w:pPr>
              <w:jc w:val="center"/>
              <w:rPr>
                <w:lang w:val="en-US"/>
              </w:rPr>
            </w:pPr>
            <w:r w:rsidRPr="00F201C0">
              <w:rPr>
                <w:lang w:val="en-US"/>
              </w:rPr>
              <w:t>16</w:t>
            </w:r>
          </w:p>
        </w:tc>
        <w:tc>
          <w:tcPr>
            <w:tcW w:w="967" w:type="dxa"/>
          </w:tcPr>
          <w:p w:rsidR="00097DA6" w:rsidRPr="00F201C0" w:rsidRDefault="00097DA6" w:rsidP="00C324C1">
            <w:pPr>
              <w:jc w:val="center"/>
              <w:rPr>
                <w:lang w:val="en-US"/>
              </w:rPr>
            </w:pPr>
            <w:r w:rsidRPr="00F201C0">
              <w:rPr>
                <w:lang w:val="en-US"/>
              </w:rPr>
              <w:t>1</w:t>
            </w:r>
          </w:p>
        </w:tc>
        <w:tc>
          <w:tcPr>
            <w:tcW w:w="967" w:type="dxa"/>
          </w:tcPr>
          <w:p w:rsidR="00097DA6" w:rsidRPr="00F201C0" w:rsidRDefault="00097DA6" w:rsidP="00C324C1">
            <w:pPr>
              <w:jc w:val="center"/>
              <w:rPr>
                <w:lang w:val="en-US"/>
              </w:rPr>
            </w:pPr>
            <w:r w:rsidRPr="00F201C0">
              <w:rPr>
                <w:lang w:val="en-US"/>
              </w:rPr>
              <w:t>0</w:t>
            </w:r>
          </w:p>
        </w:tc>
        <w:tc>
          <w:tcPr>
            <w:tcW w:w="967" w:type="dxa"/>
          </w:tcPr>
          <w:p w:rsidR="00097DA6" w:rsidRPr="00F201C0" w:rsidRDefault="00097DA6" w:rsidP="00C324C1">
            <w:pPr>
              <w:jc w:val="center"/>
              <w:rPr>
                <w:lang w:val="en-US"/>
              </w:rPr>
            </w:pPr>
            <w:r w:rsidRPr="00F201C0">
              <w:rPr>
                <w:lang w:val="en-US"/>
              </w:rPr>
              <w:t>0</w:t>
            </w:r>
          </w:p>
        </w:tc>
        <w:tc>
          <w:tcPr>
            <w:tcW w:w="968" w:type="dxa"/>
          </w:tcPr>
          <w:p w:rsidR="00097DA6" w:rsidRPr="00F201C0" w:rsidRDefault="00097DA6" w:rsidP="00C324C1">
            <w:pPr>
              <w:jc w:val="center"/>
              <w:rPr>
                <w:lang w:val="en-US"/>
              </w:rPr>
            </w:pPr>
            <w:r w:rsidRPr="00F201C0">
              <w:rPr>
                <w:lang w:val="en-US"/>
              </w:rPr>
              <w:t>0</w:t>
            </w:r>
          </w:p>
        </w:tc>
      </w:tr>
    </w:tbl>
    <w:p w:rsidR="00097DA6" w:rsidRPr="00F201C0" w:rsidRDefault="00097DA6" w:rsidP="00097DA6">
      <w:pPr>
        <w:jc w:val="both"/>
      </w:pPr>
    </w:p>
    <w:p w:rsidR="00097DA6" w:rsidRPr="00F201C0" w:rsidRDefault="00097DA6" w:rsidP="00097DA6">
      <w:pPr>
        <w:spacing w:line="260" w:lineRule="exact"/>
        <w:ind w:firstLine="397"/>
        <w:jc w:val="both"/>
      </w:pPr>
      <w:r w:rsidRPr="00F201C0">
        <w:t>Начиная с 16-го такта последовательность состояний регистра повторяется. ПСП можно снимать с выхода любого разряда регистра, а также с выхода схемы сложения по модулю два. Псевдослучайная последовательность, генерируемая данным устройством, имеет вид  000100110101111.</w:t>
      </w:r>
    </w:p>
    <w:p w:rsidR="00097DA6" w:rsidRPr="00F201C0" w:rsidRDefault="00097DA6" w:rsidP="00097DA6">
      <w:pPr>
        <w:spacing w:line="260" w:lineRule="exact"/>
        <w:ind w:firstLine="397"/>
        <w:jc w:val="both"/>
      </w:pPr>
      <w:r w:rsidRPr="00F201C0">
        <w:t>В данном случае эта последовательность получена с выхода четвертого разряда регистра сдвига (пятый столбец табл. 11).</w:t>
      </w:r>
    </w:p>
    <w:p w:rsidR="00097DA6" w:rsidRPr="00F201C0" w:rsidRDefault="00244B53" w:rsidP="00097DA6">
      <w:pPr>
        <w:spacing w:before="200" w:after="200"/>
        <w:jc w:val="center"/>
        <w:rPr>
          <w:b/>
          <w:bCs/>
          <w:i/>
        </w:rPr>
      </w:pPr>
      <w:r>
        <w:rPr>
          <w:b/>
          <w:bCs/>
          <w:i/>
        </w:rPr>
        <w:t>Инструкция по выполнению лабораторной работы</w:t>
      </w:r>
    </w:p>
    <w:p w:rsidR="00097DA6" w:rsidRPr="00F201C0" w:rsidRDefault="00244B53" w:rsidP="00244B53">
      <w:pPr>
        <w:spacing w:after="160"/>
        <w:rPr>
          <w:i/>
        </w:rPr>
      </w:pPr>
      <w:r>
        <w:rPr>
          <w:bCs/>
          <w:i/>
        </w:rPr>
        <w:t>1.</w:t>
      </w:r>
      <w:r w:rsidR="00097DA6" w:rsidRPr="00F201C0">
        <w:rPr>
          <w:bCs/>
          <w:i/>
        </w:rPr>
        <w:t xml:space="preserve">Исследование генератора ПСП для  </w:t>
      </w:r>
      <w:r w:rsidR="00097DA6" w:rsidRPr="00F201C0">
        <w:rPr>
          <w:bCs/>
          <w:i/>
          <w:lang w:val="en-US"/>
        </w:rPr>
        <w:t>n</w:t>
      </w:r>
      <w:r w:rsidR="00097DA6" w:rsidRPr="00F201C0">
        <w:rPr>
          <w:bCs/>
          <w:i/>
        </w:rPr>
        <w:t>=4</w:t>
      </w:r>
    </w:p>
    <w:p w:rsidR="00097DA6" w:rsidRPr="00F201C0" w:rsidRDefault="00097DA6" w:rsidP="00706CF5">
      <w:pPr>
        <w:numPr>
          <w:ilvl w:val="1"/>
          <w:numId w:val="19"/>
        </w:numPr>
        <w:tabs>
          <w:tab w:val="clear" w:pos="1980"/>
          <w:tab w:val="num" w:pos="360"/>
        </w:tabs>
        <w:spacing w:line="260" w:lineRule="exact"/>
        <w:ind w:left="0" w:firstLine="397"/>
        <w:jc w:val="both"/>
      </w:pPr>
      <w:r w:rsidRPr="00F201C0">
        <w:t xml:space="preserve">Нарисовать схему генератора ПСП для </w:t>
      </w:r>
      <w:r w:rsidRPr="00F201C0">
        <w:rPr>
          <w:i/>
          <w:iCs/>
          <w:lang w:val="en-US"/>
        </w:rPr>
        <w:t>n</w:t>
      </w:r>
      <w:r w:rsidRPr="00F201C0">
        <w:t>=4 (рис. 45). Поместить на схему функциональный генератор (</w:t>
      </w:r>
      <w:r w:rsidRPr="00F201C0">
        <w:rPr>
          <w:i/>
          <w:lang w:val="en-US"/>
        </w:rPr>
        <w:t>Function</w:t>
      </w:r>
      <w:r w:rsidRPr="00F201C0">
        <w:rPr>
          <w:i/>
        </w:rPr>
        <w:t xml:space="preserve"> </w:t>
      </w:r>
      <w:r w:rsidRPr="00F201C0">
        <w:rPr>
          <w:i/>
          <w:lang w:val="en-US"/>
        </w:rPr>
        <w:t>Generator</w:t>
      </w:r>
      <w:r w:rsidRPr="00F201C0">
        <w:t>) и осциллограф (</w:t>
      </w:r>
      <w:r w:rsidRPr="00F201C0">
        <w:rPr>
          <w:i/>
          <w:lang w:val="en-US"/>
        </w:rPr>
        <w:t>Oscilloscope</w:t>
      </w:r>
      <w:r w:rsidRPr="00F201C0">
        <w:t>).</w:t>
      </w:r>
    </w:p>
    <w:p w:rsidR="00097DA6" w:rsidRPr="00F201C0" w:rsidRDefault="00097DA6" w:rsidP="00097DA6">
      <w:pPr>
        <w:spacing w:line="260" w:lineRule="exact"/>
        <w:ind w:firstLine="397"/>
        <w:jc w:val="both"/>
      </w:pPr>
      <w:r w:rsidRPr="00F201C0">
        <w:t xml:space="preserve">На этой схеме логический элемент «4И-НЕ» введен для автоматической записи единицы в первый разряд регистра, если в момент включения питания все триггеры регистра сдвига установятся в состояние ноль. </w:t>
      </w:r>
    </w:p>
    <w:p w:rsidR="00097DA6" w:rsidRPr="00F201C0" w:rsidRDefault="00097DA6" w:rsidP="00706CF5">
      <w:pPr>
        <w:numPr>
          <w:ilvl w:val="1"/>
          <w:numId w:val="19"/>
        </w:numPr>
        <w:tabs>
          <w:tab w:val="clear" w:pos="1980"/>
          <w:tab w:val="num" w:pos="360"/>
        </w:tabs>
        <w:spacing w:line="260" w:lineRule="exact"/>
        <w:ind w:left="0" w:firstLine="397"/>
        <w:jc w:val="both"/>
      </w:pPr>
      <w:r w:rsidRPr="00F201C0">
        <w:t>Открыть окно функционального генератора и установить частоту (1 кГц) и вид генерируемого сигнала (прямоугольные импульсы).</w:t>
      </w:r>
    </w:p>
    <w:p w:rsidR="00097DA6" w:rsidRPr="00F201C0" w:rsidRDefault="00097DA6" w:rsidP="00097DA6">
      <w:pPr>
        <w:jc w:val="both"/>
      </w:pPr>
    </w:p>
    <w:p w:rsidR="00097DA6" w:rsidRPr="00F201C0" w:rsidRDefault="00097DA6" w:rsidP="00097DA6">
      <w:pPr>
        <w:jc w:val="center"/>
        <w:rPr>
          <w:b/>
          <w:bCs/>
        </w:rPr>
      </w:pPr>
      <w:r>
        <w:rPr>
          <w:b/>
          <w:bCs/>
          <w:noProof/>
        </w:rPr>
        <w:drawing>
          <wp:inline distT="0" distB="0" distL="0" distR="0">
            <wp:extent cx="3955415" cy="2552065"/>
            <wp:effectExtent l="19050" t="0" r="6985" b="0"/>
            <wp:docPr id="94" name="Рисунок 94" descr="Лаб3ПС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Лаб3ПСП1"/>
                    <pic:cNvPicPr>
                      <a:picLocks noChangeAspect="1" noChangeArrowheads="1"/>
                    </pic:cNvPicPr>
                  </pic:nvPicPr>
                  <pic:blipFill>
                    <a:blip r:embed="rId130"/>
                    <a:srcRect/>
                    <a:stretch>
                      <a:fillRect/>
                    </a:stretch>
                  </pic:blipFill>
                  <pic:spPr bwMode="auto">
                    <a:xfrm>
                      <a:off x="0" y="0"/>
                      <a:ext cx="3955415" cy="2552065"/>
                    </a:xfrm>
                    <a:prstGeom prst="rect">
                      <a:avLst/>
                    </a:prstGeom>
                    <a:noFill/>
                    <a:ln w="9525">
                      <a:noFill/>
                      <a:miter lim="800000"/>
                      <a:headEnd/>
                      <a:tailEnd/>
                    </a:ln>
                  </pic:spPr>
                </pic:pic>
              </a:graphicData>
            </a:graphic>
          </wp:inline>
        </w:drawing>
      </w:r>
    </w:p>
    <w:p w:rsidR="00097DA6" w:rsidRPr="00F201C0" w:rsidRDefault="00097DA6" w:rsidP="00097DA6">
      <w:pPr>
        <w:ind w:firstLine="397"/>
        <w:jc w:val="both"/>
        <w:rPr>
          <w:i/>
          <w:iCs/>
        </w:rPr>
      </w:pPr>
    </w:p>
    <w:p w:rsidR="00097DA6" w:rsidRPr="00F201C0" w:rsidRDefault="00097DA6" w:rsidP="00097DA6">
      <w:pPr>
        <w:jc w:val="center"/>
      </w:pPr>
      <w:r w:rsidRPr="00F201C0">
        <w:rPr>
          <w:iCs/>
        </w:rPr>
        <w:t xml:space="preserve">Рис. 45 . </w:t>
      </w:r>
      <w:r w:rsidRPr="00F201C0">
        <w:t>Четырехразрядный генератор ПСП</w:t>
      </w:r>
    </w:p>
    <w:p w:rsidR="00097DA6" w:rsidRPr="00F201C0" w:rsidRDefault="00097DA6" w:rsidP="00706CF5">
      <w:pPr>
        <w:numPr>
          <w:ilvl w:val="1"/>
          <w:numId w:val="19"/>
        </w:numPr>
        <w:tabs>
          <w:tab w:val="clear" w:pos="1980"/>
          <w:tab w:val="num" w:pos="360"/>
        </w:tabs>
        <w:ind w:left="0" w:firstLine="397"/>
        <w:jc w:val="both"/>
      </w:pPr>
      <w:r w:rsidRPr="00F201C0">
        <w:t xml:space="preserve">Запустить процесс моделирования, нажав кнопку  </w:t>
      </w:r>
      <w:r>
        <w:rPr>
          <w:noProof/>
        </w:rPr>
        <w:drawing>
          <wp:inline distT="0" distB="0" distL="0" distR="0">
            <wp:extent cx="233680" cy="233680"/>
            <wp:effectExtent l="19050" t="0" r="0" b="0"/>
            <wp:docPr id="95" name="Рисунок 95"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КнПуск"/>
                    <pic:cNvPicPr>
                      <a:picLocks noChangeAspect="1" noChangeArrowheads="1"/>
                    </pic:cNvPicPr>
                  </pic:nvPicPr>
                  <pic:blipFill>
                    <a:blip r:embed="rId30"/>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201C0">
        <w:t xml:space="preserve">   на панели инструментов, и в появившемся меню выбрать команду </w:t>
      </w:r>
      <w:r w:rsidRPr="00F201C0">
        <w:rPr>
          <w:i/>
          <w:lang w:val="en-US"/>
        </w:rPr>
        <w:t>Run</w:t>
      </w:r>
      <w:r w:rsidRPr="00F201C0">
        <w:t>.</w:t>
      </w:r>
    </w:p>
    <w:p w:rsidR="00097DA6" w:rsidRPr="00F201C0" w:rsidRDefault="00097DA6" w:rsidP="00706CF5">
      <w:pPr>
        <w:numPr>
          <w:ilvl w:val="1"/>
          <w:numId w:val="19"/>
        </w:numPr>
        <w:tabs>
          <w:tab w:val="clear" w:pos="1980"/>
          <w:tab w:val="num" w:pos="360"/>
        </w:tabs>
        <w:ind w:left="0" w:firstLine="397"/>
        <w:jc w:val="both"/>
      </w:pPr>
      <w:r w:rsidRPr="00F201C0">
        <w:t>Щелкнуть по иконке осциллографа, чтобы открыть окно осциллографа, и зарисовать осциллограмму.</w:t>
      </w:r>
    </w:p>
    <w:p w:rsidR="00097DA6" w:rsidRPr="00F201C0" w:rsidRDefault="00097DA6" w:rsidP="00097DA6">
      <w:pPr>
        <w:spacing w:before="140" w:after="140"/>
        <w:jc w:val="center"/>
        <w:rPr>
          <w:bCs/>
          <w:i/>
        </w:rPr>
      </w:pPr>
      <w:r w:rsidRPr="00F201C0">
        <w:rPr>
          <w:bCs/>
          <w:i/>
        </w:rPr>
        <w:t>Описание осциллографа (</w:t>
      </w:r>
      <w:r w:rsidRPr="00F201C0">
        <w:rPr>
          <w:bCs/>
          <w:i/>
          <w:lang w:val="en-US"/>
        </w:rPr>
        <w:t>Oscilloscope</w:t>
      </w:r>
      <w:r w:rsidRPr="00F201C0">
        <w:rPr>
          <w:bCs/>
          <w:i/>
        </w:rPr>
        <w:t>)</w:t>
      </w:r>
    </w:p>
    <w:p w:rsidR="00097DA6" w:rsidRPr="00F201C0" w:rsidRDefault="00097DA6" w:rsidP="00097DA6">
      <w:pPr>
        <w:ind w:firstLine="397"/>
        <w:jc w:val="both"/>
      </w:pPr>
      <w:r w:rsidRPr="00F201C0">
        <w:t xml:space="preserve">Работа осциллографа основывается на применении электронно-лучевой трубки (ЭЛТ), содержащей катод, излучающий поток (луч) электронов за счет термоэмиссии, модулятор для управления интенсивностью этого потока, систему его фокусировки, отклоняющую систему в виде двух пар пластин, и экран из кристалликов люминофора, которые под действием падающего на них потока электронов высвечивают траекторию движения электронного луча в пространстве, определяемую потенциалами на пластинах отклоняющей системы. Горизонтальные пластины этой системы называются </w:t>
      </w:r>
      <w:r w:rsidRPr="00F201C0">
        <w:rPr>
          <w:i/>
          <w:lang w:val="en-US"/>
        </w:rPr>
        <w:t>Y</w:t>
      </w:r>
      <w:r w:rsidRPr="00F201C0">
        <w:t xml:space="preserve">-каналом, вертикальные – </w:t>
      </w:r>
      <w:r w:rsidRPr="00F201C0">
        <w:br/>
      </w:r>
      <w:r w:rsidRPr="00F201C0">
        <w:rPr>
          <w:i/>
          <w:lang w:val="en-US"/>
        </w:rPr>
        <w:t>X</w:t>
      </w:r>
      <w:r w:rsidRPr="00F201C0">
        <w:t>-каналом.</w:t>
      </w:r>
    </w:p>
    <w:p w:rsidR="00097DA6" w:rsidRPr="00F201C0" w:rsidRDefault="00097DA6" w:rsidP="00097DA6">
      <w:pPr>
        <w:ind w:firstLine="397"/>
        <w:jc w:val="both"/>
      </w:pPr>
      <w:r w:rsidRPr="00F201C0">
        <w:t xml:space="preserve">На пластины </w:t>
      </w:r>
      <w:r w:rsidRPr="00F201C0">
        <w:rPr>
          <w:i/>
          <w:lang w:val="en-US"/>
        </w:rPr>
        <w:t>Y</w:t>
      </w:r>
      <w:r w:rsidRPr="00F201C0">
        <w:t xml:space="preserve">-канала подается исследуемый сигнал после его усиления и масштабирования вертикальным </w:t>
      </w:r>
      <w:r w:rsidRPr="00F201C0">
        <w:rPr>
          <w:i/>
          <w:lang w:val="en-US"/>
        </w:rPr>
        <w:t>Y</w:t>
      </w:r>
      <w:r w:rsidRPr="00F201C0">
        <w:t xml:space="preserve">-усилителем. Для одновременного наблюдения </w:t>
      </w:r>
      <w:r w:rsidRPr="00F201C0">
        <w:rPr>
          <w:i/>
          <w:lang w:val="en-US"/>
        </w:rPr>
        <w:t>n</w:t>
      </w:r>
      <w:r w:rsidRPr="00F201C0">
        <w:t xml:space="preserve"> сигналов используют </w:t>
      </w:r>
      <w:r w:rsidRPr="00F201C0">
        <w:rPr>
          <w:i/>
          <w:lang w:val="en-US"/>
        </w:rPr>
        <w:t>n</w:t>
      </w:r>
      <w:r w:rsidRPr="00F201C0">
        <w:t xml:space="preserve"> усилителей, выходные сигналы которых с помощью аналоговых коммутаторов поочередно подаются на вход усилителя мощности </w:t>
      </w:r>
      <w:r w:rsidRPr="00F201C0">
        <w:rPr>
          <w:i/>
          <w:lang w:val="en-US"/>
        </w:rPr>
        <w:t>Y</w:t>
      </w:r>
      <w:r w:rsidRPr="00F201C0">
        <w:t>-канала.</w:t>
      </w:r>
    </w:p>
    <w:p w:rsidR="00097DA6" w:rsidRPr="00F201C0" w:rsidRDefault="00097DA6" w:rsidP="00097DA6">
      <w:pPr>
        <w:ind w:firstLine="397"/>
        <w:jc w:val="both"/>
      </w:pPr>
      <w:r w:rsidRPr="00F201C0">
        <w:lastRenderedPageBreak/>
        <w:t xml:space="preserve">На пластины </w:t>
      </w:r>
      <w:r w:rsidRPr="00F201C0">
        <w:rPr>
          <w:i/>
          <w:lang w:val="en-US"/>
        </w:rPr>
        <w:t>X</w:t>
      </w:r>
      <w:r w:rsidRPr="00F201C0">
        <w:t xml:space="preserve">-канала подается пилообразный сигнал развертки, длительность (период) которого с помощью системы синхронизации поддерживается равным или кратным периоду исследуемого сигнала в одном из </w:t>
      </w:r>
      <w:r w:rsidRPr="00F201C0">
        <w:rPr>
          <w:i/>
          <w:lang w:val="en-US"/>
        </w:rPr>
        <w:t>Y</w:t>
      </w:r>
      <w:r w:rsidRPr="00F201C0">
        <w:t>-каналов, что позволяет получить устойчивое, а не хаотично «бегающее» изображение контролируемого сигнала.</w:t>
      </w:r>
    </w:p>
    <w:p w:rsidR="00097DA6" w:rsidRPr="00F201C0" w:rsidRDefault="00097DA6" w:rsidP="00097DA6">
      <w:pPr>
        <w:ind w:firstLine="397"/>
        <w:jc w:val="both"/>
      </w:pPr>
      <w:r w:rsidRPr="00F201C0">
        <w:t>Осциллограф (рис. 46) имеет два канала (</w:t>
      </w:r>
      <w:r w:rsidRPr="00F201C0">
        <w:rPr>
          <w:lang w:val="en-US"/>
        </w:rPr>
        <w:t>Channel</w:t>
      </w:r>
      <w:r w:rsidRPr="00F201C0">
        <w:t xml:space="preserve">) </w:t>
      </w:r>
      <w:r w:rsidRPr="00F201C0">
        <w:rPr>
          <w:i/>
          <w:lang w:val="en-US"/>
        </w:rPr>
        <w:t>A</w:t>
      </w:r>
      <w:r w:rsidRPr="00F201C0">
        <w:t xml:space="preserve"> и </w:t>
      </w:r>
      <w:r w:rsidRPr="00F201C0">
        <w:rPr>
          <w:i/>
          <w:lang w:val="en-US"/>
        </w:rPr>
        <w:t>B</w:t>
      </w:r>
      <w:r w:rsidRPr="00F201C0">
        <w:t xml:space="preserve"> с раздельной установкой чувствительности в диапазоне от 10 мкВ/дел (µ</w:t>
      </w:r>
      <w:r w:rsidRPr="00F201C0">
        <w:rPr>
          <w:lang w:val="en-US"/>
        </w:rPr>
        <w:t>V</w:t>
      </w:r>
      <w:r w:rsidRPr="00F201C0">
        <w:t>/</w:t>
      </w:r>
      <w:r w:rsidRPr="00F201C0">
        <w:rPr>
          <w:lang w:val="en-US"/>
        </w:rPr>
        <w:t>Div</w:t>
      </w:r>
      <w:r w:rsidRPr="00F201C0">
        <w:t>) до 5 кВ/дел (</w:t>
      </w:r>
      <w:r w:rsidRPr="00F201C0">
        <w:rPr>
          <w:lang w:val="en-US"/>
        </w:rPr>
        <w:t>kV</w:t>
      </w:r>
      <w:r w:rsidRPr="00F201C0">
        <w:t>/</w:t>
      </w:r>
      <w:r w:rsidRPr="00F201C0">
        <w:rPr>
          <w:lang w:val="en-US"/>
        </w:rPr>
        <w:t>Div</w:t>
      </w:r>
      <w:r w:rsidRPr="00F201C0">
        <w:t>) и регулировкой смещения по вертикали (</w:t>
      </w:r>
      <w:r w:rsidRPr="00F201C0">
        <w:rPr>
          <w:lang w:val="en-US"/>
        </w:rPr>
        <w:t>Y</w:t>
      </w:r>
      <w:r w:rsidRPr="00F201C0">
        <w:t xml:space="preserve"> </w:t>
      </w:r>
      <w:r w:rsidRPr="00F201C0">
        <w:rPr>
          <w:lang w:val="en-US"/>
        </w:rPr>
        <w:t>POS</w:t>
      </w:r>
      <w:r w:rsidRPr="00F201C0">
        <w:t>).</w:t>
      </w:r>
    </w:p>
    <w:p w:rsidR="00097DA6" w:rsidRPr="00F201C0" w:rsidRDefault="00097DA6" w:rsidP="00097DA6">
      <w:pPr>
        <w:ind w:firstLine="397"/>
        <w:jc w:val="both"/>
      </w:pPr>
    </w:p>
    <w:p w:rsidR="00097DA6" w:rsidRPr="00F201C0" w:rsidRDefault="00097DA6" w:rsidP="00097DA6">
      <w:pPr>
        <w:jc w:val="center"/>
        <w:rPr>
          <w:b/>
          <w:bCs/>
        </w:rPr>
      </w:pPr>
      <w:r>
        <w:rPr>
          <w:b/>
          <w:bCs/>
          <w:noProof/>
        </w:rPr>
        <w:drawing>
          <wp:inline distT="0" distB="0" distL="0" distR="0">
            <wp:extent cx="3944620" cy="3561715"/>
            <wp:effectExtent l="19050" t="0" r="0" b="0"/>
            <wp:docPr id="96" name="Рисунок 96" descr="Осциллогра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Осциллограф"/>
                    <pic:cNvPicPr>
                      <a:picLocks noChangeAspect="1" noChangeArrowheads="1"/>
                    </pic:cNvPicPr>
                  </pic:nvPicPr>
                  <pic:blipFill>
                    <a:blip r:embed="rId131"/>
                    <a:srcRect/>
                    <a:stretch>
                      <a:fillRect/>
                    </a:stretch>
                  </pic:blipFill>
                  <pic:spPr bwMode="auto">
                    <a:xfrm>
                      <a:off x="0" y="0"/>
                      <a:ext cx="3944620" cy="3561715"/>
                    </a:xfrm>
                    <a:prstGeom prst="rect">
                      <a:avLst/>
                    </a:prstGeom>
                    <a:noFill/>
                    <a:ln w="9525">
                      <a:noFill/>
                      <a:miter lim="800000"/>
                      <a:headEnd/>
                      <a:tailEnd/>
                    </a:ln>
                  </pic:spPr>
                </pic:pic>
              </a:graphicData>
            </a:graphic>
          </wp:inline>
        </w:drawing>
      </w:r>
    </w:p>
    <w:p w:rsidR="00097DA6" w:rsidRPr="00F201C0" w:rsidRDefault="00097DA6" w:rsidP="00097DA6">
      <w:pPr>
        <w:spacing w:before="240" w:after="240"/>
        <w:jc w:val="center"/>
      </w:pPr>
      <w:r w:rsidRPr="00F201C0">
        <w:rPr>
          <w:iCs/>
        </w:rPr>
        <w:t>Рис. 46.</w:t>
      </w:r>
      <w:r w:rsidRPr="00F201C0">
        <w:t xml:space="preserve"> Лицевая панель осциллографа</w:t>
      </w:r>
    </w:p>
    <w:p w:rsidR="00097DA6" w:rsidRPr="00F201C0" w:rsidRDefault="00097DA6" w:rsidP="00097DA6">
      <w:pPr>
        <w:ind w:firstLine="397"/>
        <w:jc w:val="both"/>
      </w:pPr>
      <w:r w:rsidRPr="00F201C0">
        <w:t xml:space="preserve">На панелях </w:t>
      </w:r>
      <w:r w:rsidRPr="00F201C0">
        <w:rPr>
          <w:i/>
          <w:lang w:val="en-US"/>
        </w:rPr>
        <w:t>Channel</w:t>
      </w:r>
      <w:r w:rsidRPr="00F201C0">
        <w:rPr>
          <w:i/>
        </w:rPr>
        <w:t xml:space="preserve"> </w:t>
      </w:r>
      <w:r w:rsidRPr="00F201C0">
        <w:rPr>
          <w:i/>
          <w:lang w:val="en-US"/>
        </w:rPr>
        <w:t>A</w:t>
      </w:r>
      <w:r w:rsidRPr="00F201C0">
        <w:t xml:space="preserve"> и </w:t>
      </w:r>
      <w:r w:rsidRPr="00F201C0">
        <w:rPr>
          <w:i/>
          <w:lang w:val="en-US"/>
        </w:rPr>
        <w:t>Channel</w:t>
      </w:r>
      <w:r w:rsidRPr="00F201C0">
        <w:rPr>
          <w:i/>
        </w:rPr>
        <w:t xml:space="preserve"> </w:t>
      </w:r>
      <w:r w:rsidRPr="00F201C0">
        <w:rPr>
          <w:i/>
          <w:lang w:val="en-US"/>
        </w:rPr>
        <w:t>B</w:t>
      </w:r>
      <w:r w:rsidRPr="00F201C0">
        <w:t xml:space="preserve"> с помощью кнопок выбирается режим по входу. Режим </w:t>
      </w:r>
      <w:r w:rsidRPr="00F201C0">
        <w:rPr>
          <w:i/>
        </w:rPr>
        <w:t>АС</w:t>
      </w:r>
      <w:r w:rsidRPr="00F201C0">
        <w:t xml:space="preserve"> предназначен для наблюдения только сигналов переменного тока. В режиме «0» входной зажим замыкается на землю. В режиме </w:t>
      </w:r>
      <w:r w:rsidRPr="00F201C0">
        <w:rPr>
          <w:i/>
          <w:lang w:val="en-US"/>
        </w:rPr>
        <w:t>DC</w:t>
      </w:r>
      <w:r w:rsidRPr="00F201C0">
        <w:t xml:space="preserve"> (включен по умолчанию) можно наблюдать сигналы как постоянного, так и переменного тока. С правой стороны от кнопки </w:t>
      </w:r>
      <w:r w:rsidRPr="00F201C0">
        <w:rPr>
          <w:i/>
          <w:lang w:val="en-US"/>
        </w:rPr>
        <w:t>DC</w:t>
      </w:r>
      <w:r w:rsidRPr="00F201C0">
        <w:t xml:space="preserve"> расположен входной  зажим канала. </w:t>
      </w:r>
    </w:p>
    <w:p w:rsidR="00097DA6" w:rsidRPr="00F201C0" w:rsidRDefault="00097DA6" w:rsidP="00097DA6">
      <w:pPr>
        <w:ind w:firstLine="397"/>
        <w:jc w:val="both"/>
      </w:pPr>
      <w:r w:rsidRPr="00F201C0">
        <w:t xml:space="preserve">На этих панелях в окне </w:t>
      </w:r>
      <w:r w:rsidRPr="00F201C0">
        <w:rPr>
          <w:i/>
          <w:lang w:val="en-US"/>
        </w:rPr>
        <w:t>Scale</w:t>
      </w:r>
      <w:r w:rsidRPr="00F201C0">
        <w:t xml:space="preserve"> устанавливается величина развертки, а в окне </w:t>
      </w:r>
      <w:r w:rsidRPr="00F201C0">
        <w:rPr>
          <w:i/>
          <w:lang w:val="en-US"/>
        </w:rPr>
        <w:t>Y</w:t>
      </w:r>
      <w:r w:rsidRPr="00F201C0">
        <w:t xml:space="preserve"> </w:t>
      </w:r>
      <w:r w:rsidRPr="00F201C0">
        <w:rPr>
          <w:i/>
        </w:rPr>
        <w:t>position</w:t>
      </w:r>
      <w:r w:rsidRPr="00F201C0">
        <w:t xml:space="preserve"> – величина смещения относительнооси </w:t>
      </w:r>
      <w:r w:rsidRPr="00F201C0">
        <w:rPr>
          <w:i/>
        </w:rPr>
        <w:t>Х</w:t>
      </w:r>
      <w:r w:rsidRPr="00F201C0">
        <w:t>.</w:t>
      </w:r>
    </w:p>
    <w:p w:rsidR="00097DA6" w:rsidRPr="00F201C0" w:rsidRDefault="00097DA6" w:rsidP="00097DA6">
      <w:pPr>
        <w:ind w:firstLine="397"/>
        <w:jc w:val="both"/>
      </w:pPr>
      <w:r w:rsidRPr="00F201C0">
        <w:t xml:space="preserve">На панели </w:t>
      </w:r>
      <w:r w:rsidRPr="00F201C0">
        <w:rPr>
          <w:i/>
          <w:lang w:val="en-US"/>
        </w:rPr>
        <w:t>Timebase</w:t>
      </w:r>
      <w:r w:rsidRPr="00F201C0">
        <w:t xml:space="preserve"> с помощью кнопок </w:t>
      </w:r>
      <w:r w:rsidRPr="00F201C0">
        <w:rPr>
          <w:i/>
          <w:lang w:val="en-US"/>
        </w:rPr>
        <w:t>Y</w:t>
      </w:r>
      <w:r w:rsidRPr="00F201C0">
        <w:rPr>
          <w:i/>
        </w:rPr>
        <w:t>/</w:t>
      </w:r>
      <w:r w:rsidRPr="00F201C0">
        <w:rPr>
          <w:i/>
          <w:lang w:val="en-US"/>
        </w:rPr>
        <w:t>T</w:t>
      </w:r>
      <w:r w:rsidRPr="00F201C0">
        <w:t xml:space="preserve">, </w:t>
      </w:r>
      <w:r w:rsidRPr="00F201C0">
        <w:rPr>
          <w:i/>
        </w:rPr>
        <w:t>Add</w:t>
      </w:r>
      <w:r w:rsidRPr="00F201C0">
        <w:t xml:space="preserve">, </w:t>
      </w:r>
      <w:r w:rsidRPr="00F201C0">
        <w:rPr>
          <w:i/>
        </w:rPr>
        <w:t>B/A</w:t>
      </w:r>
      <w:r w:rsidRPr="00F201C0">
        <w:t xml:space="preserve">, </w:t>
      </w:r>
      <w:r w:rsidRPr="00F201C0">
        <w:rPr>
          <w:i/>
          <w:lang w:val="en-US"/>
        </w:rPr>
        <w:t>A</w:t>
      </w:r>
      <w:r w:rsidRPr="00F201C0">
        <w:rPr>
          <w:i/>
        </w:rPr>
        <w:t>/</w:t>
      </w:r>
      <w:r w:rsidRPr="00F201C0">
        <w:rPr>
          <w:i/>
          <w:lang w:val="en-US"/>
        </w:rPr>
        <w:t>B</w:t>
      </w:r>
      <w:r w:rsidRPr="00F201C0">
        <w:t xml:space="preserve"> выбирается режим развертки. В режиме </w:t>
      </w:r>
      <w:r w:rsidRPr="00F201C0">
        <w:rPr>
          <w:i/>
          <w:lang w:val="en-US"/>
        </w:rPr>
        <w:t>Y</w:t>
      </w:r>
      <w:r w:rsidRPr="00F201C0">
        <w:rPr>
          <w:i/>
        </w:rPr>
        <w:t>/</w:t>
      </w:r>
      <w:r w:rsidRPr="00F201C0">
        <w:rPr>
          <w:i/>
          <w:lang w:val="en-US"/>
        </w:rPr>
        <w:t>T</w:t>
      </w:r>
      <w:r w:rsidRPr="00F201C0">
        <w:t xml:space="preserve"> (обычный режим, включен по умолчанию) устанавливается следующий режим развертки: по вертикали – напряжение сигнала, по горизонтали – время; в режиме </w:t>
      </w:r>
      <w:r w:rsidRPr="00F201C0">
        <w:rPr>
          <w:i/>
          <w:lang w:val="en-US"/>
        </w:rPr>
        <w:t>Add</w:t>
      </w:r>
      <w:r w:rsidRPr="00F201C0">
        <w:t xml:space="preserve"> – сигналы обоих каналов накладываются друг на друга; в режиме </w:t>
      </w:r>
      <w:r w:rsidRPr="00F201C0">
        <w:rPr>
          <w:i/>
          <w:lang w:val="en-US"/>
        </w:rPr>
        <w:t>B</w:t>
      </w:r>
      <w:r w:rsidRPr="00F201C0">
        <w:rPr>
          <w:i/>
        </w:rPr>
        <w:t>/</w:t>
      </w:r>
      <w:r w:rsidRPr="00F201C0">
        <w:rPr>
          <w:i/>
          <w:lang w:val="en-US"/>
        </w:rPr>
        <w:t>A</w:t>
      </w:r>
      <w:r w:rsidRPr="00F201C0">
        <w:t xml:space="preserve">: по вертикали – сигнал канала </w:t>
      </w:r>
      <w:r w:rsidRPr="00F201C0">
        <w:rPr>
          <w:i/>
        </w:rPr>
        <w:t>В</w:t>
      </w:r>
      <w:r w:rsidRPr="00F201C0">
        <w:t xml:space="preserve">, по горизонтали – сигнал канала </w:t>
      </w:r>
      <w:r w:rsidRPr="00F201C0">
        <w:rPr>
          <w:i/>
        </w:rPr>
        <w:t>А</w:t>
      </w:r>
      <w:r w:rsidRPr="00F201C0">
        <w:t xml:space="preserve">; в режиме </w:t>
      </w:r>
      <w:r w:rsidRPr="00F201C0">
        <w:rPr>
          <w:i/>
        </w:rPr>
        <w:t>А/В</w:t>
      </w:r>
      <w:r w:rsidRPr="00F201C0">
        <w:t xml:space="preserve">: по вертикали – сигнал канала </w:t>
      </w:r>
      <w:r w:rsidRPr="00F201C0">
        <w:rPr>
          <w:i/>
        </w:rPr>
        <w:t>А</w:t>
      </w:r>
      <w:r w:rsidRPr="00F201C0">
        <w:t xml:space="preserve">, по горизонтали – сигнал канала </w:t>
      </w:r>
      <w:r w:rsidRPr="00F201C0">
        <w:rPr>
          <w:i/>
        </w:rPr>
        <w:t>В</w:t>
      </w:r>
      <w:r w:rsidRPr="00F201C0">
        <w:t>.</w:t>
      </w:r>
    </w:p>
    <w:p w:rsidR="00097DA6" w:rsidRPr="00F201C0" w:rsidRDefault="00097DA6" w:rsidP="00097DA6">
      <w:pPr>
        <w:ind w:firstLine="397"/>
        <w:jc w:val="both"/>
      </w:pPr>
      <w:r w:rsidRPr="00F201C0">
        <w:t xml:space="preserve">В режиме </w:t>
      </w:r>
      <w:r w:rsidRPr="00F201C0">
        <w:rPr>
          <w:i/>
          <w:lang w:val="en-US"/>
        </w:rPr>
        <w:t>Y</w:t>
      </w:r>
      <w:r w:rsidRPr="00F201C0">
        <w:rPr>
          <w:i/>
        </w:rPr>
        <w:t>/</w:t>
      </w:r>
      <w:r w:rsidRPr="00F201C0">
        <w:rPr>
          <w:i/>
          <w:lang w:val="en-US"/>
        </w:rPr>
        <w:t>T</w:t>
      </w:r>
      <w:r w:rsidRPr="00F201C0">
        <w:t xml:space="preserve"> длительность развертки (</w:t>
      </w:r>
      <w:r w:rsidRPr="00F201C0">
        <w:rPr>
          <w:i/>
          <w:lang w:val="en-US"/>
        </w:rPr>
        <w:t>Timebase</w:t>
      </w:r>
      <w:r w:rsidRPr="00F201C0">
        <w:t>) может быть задана в диапазоне от 0,1 нс/дел (</w:t>
      </w:r>
      <w:r w:rsidRPr="00F201C0">
        <w:rPr>
          <w:lang w:val="en-US"/>
        </w:rPr>
        <w:t>ns</w:t>
      </w:r>
      <w:r w:rsidRPr="00F201C0">
        <w:t>/</w:t>
      </w:r>
      <w:r w:rsidRPr="00F201C0">
        <w:rPr>
          <w:lang w:val="en-US"/>
        </w:rPr>
        <w:t>div</w:t>
      </w:r>
      <w:r w:rsidRPr="00F201C0">
        <w:t>) до 1 с/дел (</w:t>
      </w:r>
      <w:r w:rsidRPr="00F201C0">
        <w:rPr>
          <w:lang w:val="en-US"/>
        </w:rPr>
        <w:t>s</w:t>
      </w:r>
      <w:r w:rsidRPr="00F201C0">
        <w:t>/</w:t>
      </w:r>
      <w:r w:rsidRPr="00F201C0">
        <w:rPr>
          <w:lang w:val="en-US"/>
        </w:rPr>
        <w:t>div</w:t>
      </w:r>
      <w:r w:rsidRPr="00F201C0">
        <w:t xml:space="preserve">) с возможностью установки смещения в тех же единицах по горизонтали, т.е. по оси </w:t>
      </w:r>
      <w:r w:rsidRPr="00F201C0">
        <w:rPr>
          <w:i/>
        </w:rPr>
        <w:t>Х</w:t>
      </w:r>
      <w:r w:rsidRPr="00F201C0">
        <w:t xml:space="preserve"> (</w:t>
      </w:r>
      <w:r w:rsidRPr="00F201C0">
        <w:rPr>
          <w:i/>
          <w:lang w:val="en-US"/>
        </w:rPr>
        <w:t>X</w:t>
      </w:r>
      <w:r w:rsidRPr="00F201C0">
        <w:rPr>
          <w:i/>
        </w:rPr>
        <w:t xml:space="preserve"> </w:t>
      </w:r>
      <w:r w:rsidRPr="00F201C0">
        <w:rPr>
          <w:i/>
          <w:lang w:val="en-US"/>
        </w:rPr>
        <w:t>POS</w:t>
      </w:r>
      <w:r w:rsidRPr="00F201C0">
        <w:t>).</w:t>
      </w:r>
    </w:p>
    <w:p w:rsidR="00097DA6" w:rsidRPr="00F201C0" w:rsidRDefault="00097DA6" w:rsidP="00097DA6">
      <w:pPr>
        <w:ind w:firstLine="397"/>
        <w:jc w:val="both"/>
      </w:pPr>
      <w:r w:rsidRPr="00F201C0">
        <w:t xml:space="preserve">В режиме </w:t>
      </w:r>
      <w:r w:rsidRPr="00F201C0">
        <w:rPr>
          <w:i/>
          <w:lang w:val="en-US"/>
        </w:rPr>
        <w:t>Y</w:t>
      </w:r>
      <w:r w:rsidRPr="00F201C0">
        <w:rPr>
          <w:i/>
        </w:rPr>
        <w:t>/</w:t>
      </w:r>
      <w:r w:rsidRPr="00F201C0">
        <w:rPr>
          <w:i/>
          <w:lang w:val="en-US"/>
        </w:rPr>
        <w:t>T</w:t>
      </w:r>
      <w:r w:rsidRPr="00F201C0">
        <w:t xml:space="preserve"> можно установить ждущий режим в поле </w:t>
      </w:r>
      <w:r w:rsidRPr="00F201C0">
        <w:rPr>
          <w:i/>
          <w:lang w:val="en-US"/>
        </w:rPr>
        <w:t>Trigger</w:t>
      </w:r>
      <w:r w:rsidRPr="00F201C0">
        <w:t xml:space="preserve">. В строке </w:t>
      </w:r>
      <w:r w:rsidRPr="00F201C0">
        <w:rPr>
          <w:i/>
          <w:lang w:val="en-US"/>
        </w:rPr>
        <w:t>Edge</w:t>
      </w:r>
      <w:r w:rsidRPr="00F201C0">
        <w:t xml:space="preserve"> – режим запуска по переднему (кнопка </w:t>
      </w:r>
      <w:r>
        <w:rPr>
          <w:noProof/>
        </w:rPr>
        <w:drawing>
          <wp:inline distT="0" distB="0" distL="0" distR="0">
            <wp:extent cx="266065" cy="180975"/>
            <wp:effectExtent l="19050" t="0" r="635" b="0"/>
            <wp:docPr id="97" name="Рисунок 97" descr="Осци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Осцил1"/>
                    <pic:cNvPicPr>
                      <a:picLocks noChangeAspect="1" noChangeArrowheads="1"/>
                    </pic:cNvPicPr>
                  </pic:nvPicPr>
                  <pic:blipFill>
                    <a:blip r:embed="rId132"/>
                    <a:srcRect/>
                    <a:stretch>
                      <a:fillRect/>
                    </a:stretch>
                  </pic:blipFill>
                  <pic:spPr bwMode="auto">
                    <a:xfrm>
                      <a:off x="0" y="0"/>
                      <a:ext cx="266065" cy="180975"/>
                    </a:xfrm>
                    <a:prstGeom prst="rect">
                      <a:avLst/>
                    </a:prstGeom>
                    <a:noFill/>
                    <a:ln w="9525">
                      <a:noFill/>
                      <a:miter lim="800000"/>
                      <a:headEnd/>
                      <a:tailEnd/>
                    </a:ln>
                  </pic:spPr>
                </pic:pic>
              </a:graphicData>
            </a:graphic>
          </wp:inline>
        </w:drawing>
      </w:r>
      <w:r w:rsidRPr="00F201C0">
        <w:t xml:space="preserve">)  или  по заднему (кнопка </w:t>
      </w:r>
      <w:r>
        <w:rPr>
          <w:noProof/>
        </w:rPr>
        <w:drawing>
          <wp:inline distT="0" distB="0" distL="0" distR="0">
            <wp:extent cx="266065" cy="180975"/>
            <wp:effectExtent l="19050" t="0" r="635" b="0"/>
            <wp:docPr id="98" name="Рисунок 98" descr="Осци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Осцил2"/>
                    <pic:cNvPicPr>
                      <a:picLocks noChangeAspect="1" noChangeArrowheads="1"/>
                    </pic:cNvPicPr>
                  </pic:nvPicPr>
                  <pic:blipFill>
                    <a:blip r:embed="rId133"/>
                    <a:srcRect/>
                    <a:stretch>
                      <a:fillRect/>
                    </a:stretch>
                  </pic:blipFill>
                  <pic:spPr bwMode="auto">
                    <a:xfrm>
                      <a:off x="0" y="0"/>
                      <a:ext cx="266065" cy="180975"/>
                    </a:xfrm>
                    <a:prstGeom prst="rect">
                      <a:avLst/>
                    </a:prstGeom>
                    <a:noFill/>
                    <a:ln w="9525">
                      <a:noFill/>
                      <a:miter lim="800000"/>
                      <a:headEnd/>
                      <a:tailEnd/>
                    </a:ln>
                  </pic:spPr>
                </pic:pic>
              </a:graphicData>
            </a:graphic>
          </wp:inline>
        </w:drawing>
      </w:r>
      <w:r w:rsidRPr="00F201C0">
        <w:t xml:space="preserve">) фронту запускающего сигнала. В окне </w:t>
      </w:r>
      <w:r w:rsidRPr="00F201C0">
        <w:rPr>
          <w:i/>
          <w:lang w:val="en-US"/>
        </w:rPr>
        <w:t>Lever</w:t>
      </w:r>
      <w:r w:rsidRPr="00F201C0">
        <w:t xml:space="preserve"> (уровень) устанавливается уровень запускающего сигнала.</w:t>
      </w:r>
    </w:p>
    <w:p w:rsidR="00097DA6" w:rsidRPr="00F201C0" w:rsidRDefault="00097DA6" w:rsidP="00097DA6">
      <w:pPr>
        <w:ind w:firstLine="397"/>
        <w:jc w:val="both"/>
      </w:pPr>
      <w:r w:rsidRPr="00F201C0">
        <w:t xml:space="preserve">В этом поле с помощью кнопок </w:t>
      </w:r>
      <w:r w:rsidRPr="00F201C0">
        <w:rPr>
          <w:i/>
          <w:lang w:val="en-US"/>
        </w:rPr>
        <w:t>Auto</w:t>
      </w:r>
      <w:r w:rsidRPr="00F201C0">
        <w:t xml:space="preserve">, </w:t>
      </w:r>
      <w:r w:rsidRPr="00F201C0">
        <w:rPr>
          <w:i/>
        </w:rPr>
        <w:t>А</w:t>
      </w:r>
      <w:r w:rsidRPr="00F201C0">
        <w:t xml:space="preserve">, </w:t>
      </w:r>
      <w:r w:rsidRPr="00F201C0">
        <w:rPr>
          <w:i/>
        </w:rPr>
        <w:t>В</w:t>
      </w:r>
      <w:r w:rsidRPr="00F201C0">
        <w:t xml:space="preserve"> или </w:t>
      </w:r>
      <w:r w:rsidRPr="00F201C0">
        <w:rPr>
          <w:i/>
          <w:lang w:val="en-US"/>
        </w:rPr>
        <w:t>Ext</w:t>
      </w:r>
      <w:r w:rsidRPr="00F201C0">
        <w:t xml:space="preserve"> ждущий режим запускается от каналов </w:t>
      </w:r>
      <w:r w:rsidRPr="00F201C0">
        <w:rPr>
          <w:i/>
        </w:rPr>
        <w:t>А</w:t>
      </w:r>
      <w:r w:rsidRPr="00F201C0">
        <w:t xml:space="preserve"> или </w:t>
      </w:r>
      <w:r w:rsidRPr="00F201C0">
        <w:rPr>
          <w:i/>
        </w:rPr>
        <w:t>В</w:t>
      </w:r>
      <w:r w:rsidRPr="00F201C0">
        <w:t xml:space="preserve">, от канала </w:t>
      </w:r>
      <w:r w:rsidRPr="00F201C0">
        <w:rPr>
          <w:i/>
        </w:rPr>
        <w:t>А</w:t>
      </w:r>
      <w:r w:rsidRPr="00F201C0">
        <w:t xml:space="preserve">, от канала </w:t>
      </w:r>
      <w:r w:rsidRPr="00F201C0">
        <w:rPr>
          <w:i/>
        </w:rPr>
        <w:t>В</w:t>
      </w:r>
      <w:r w:rsidRPr="00F201C0">
        <w:t xml:space="preserve"> или от внешнего источника, подключаемого к находящемуся на этой панели зажиму,  соответственно.</w:t>
      </w:r>
    </w:p>
    <w:p w:rsidR="00097DA6" w:rsidRPr="00F201C0" w:rsidRDefault="00097DA6" w:rsidP="00097DA6">
      <w:pPr>
        <w:ind w:firstLine="397"/>
        <w:jc w:val="both"/>
      </w:pPr>
      <w:r w:rsidRPr="00F201C0">
        <w:lastRenderedPageBreak/>
        <w:t xml:space="preserve">С помощью кнопки </w:t>
      </w:r>
      <w:r w:rsidRPr="00F201C0">
        <w:rPr>
          <w:i/>
          <w:lang w:val="en-US"/>
        </w:rPr>
        <w:t>Revere</w:t>
      </w:r>
      <w:r w:rsidRPr="00F201C0">
        <w:t xml:space="preserve"> можно инвертировать изображение, кнопки </w:t>
      </w:r>
      <w:r w:rsidRPr="00F201C0">
        <w:rPr>
          <w:i/>
          <w:lang w:val="en-US"/>
        </w:rPr>
        <w:t>Save</w:t>
      </w:r>
      <w:r w:rsidRPr="00F201C0">
        <w:t xml:space="preserve"> можно записать данные в файл.</w:t>
      </w:r>
    </w:p>
    <w:p w:rsidR="00097DA6" w:rsidRDefault="00097DA6" w:rsidP="00097DA6">
      <w:pPr>
        <w:ind w:firstLine="397"/>
        <w:jc w:val="both"/>
      </w:pPr>
      <w:r w:rsidRPr="00F201C0">
        <w:t xml:space="preserve">С помощью визирных линеек (синего и красного цвета) можно просканировать изображение. Результаты измерения напряжения, временных интервалов и их приращений (между визирными линейками) отображаются в индикаторных окошках, расположенных под экраном.  </w:t>
      </w:r>
    </w:p>
    <w:p w:rsidR="008B78AE" w:rsidRPr="00F201C0" w:rsidRDefault="008B78AE" w:rsidP="00097DA6">
      <w:pPr>
        <w:ind w:firstLine="397"/>
        <w:jc w:val="both"/>
      </w:pPr>
    </w:p>
    <w:p w:rsidR="00097DA6" w:rsidRPr="00F201C0" w:rsidRDefault="008B78AE" w:rsidP="008B78AE">
      <w:pPr>
        <w:spacing w:after="240"/>
        <w:rPr>
          <w:bCs/>
          <w:i/>
        </w:rPr>
      </w:pPr>
      <w:r>
        <w:rPr>
          <w:bCs/>
          <w:i/>
        </w:rPr>
        <w:t>2.</w:t>
      </w:r>
      <w:r w:rsidR="00097DA6" w:rsidRPr="00F201C0">
        <w:rPr>
          <w:bCs/>
          <w:i/>
        </w:rPr>
        <w:t xml:space="preserve">Исследование генератора ПСП для  </w:t>
      </w:r>
      <w:r w:rsidR="00097DA6" w:rsidRPr="00F201C0">
        <w:rPr>
          <w:bCs/>
          <w:i/>
          <w:lang w:val="en-US"/>
        </w:rPr>
        <w:t>n</w:t>
      </w:r>
      <w:r w:rsidR="00097DA6" w:rsidRPr="00F201C0">
        <w:rPr>
          <w:bCs/>
          <w:i/>
        </w:rPr>
        <w:t>=</w:t>
      </w:r>
      <w:r w:rsidR="00097DA6" w:rsidRPr="00F201C0">
        <w:rPr>
          <w:bCs/>
        </w:rPr>
        <w:t>5</w:t>
      </w:r>
      <w:r w:rsidR="00097DA6" w:rsidRPr="00F201C0">
        <w:rPr>
          <w:bCs/>
          <w:i/>
        </w:rPr>
        <w:t xml:space="preserve"> и </w:t>
      </w:r>
      <w:r w:rsidR="00097DA6" w:rsidRPr="00F201C0">
        <w:rPr>
          <w:bCs/>
          <w:i/>
          <w:lang w:val="en-US"/>
        </w:rPr>
        <w:t>g</w:t>
      </w:r>
      <w:r w:rsidR="00097DA6" w:rsidRPr="00F201C0">
        <w:rPr>
          <w:bCs/>
        </w:rPr>
        <w:t>(</w:t>
      </w:r>
      <w:r w:rsidR="00097DA6" w:rsidRPr="00F201C0">
        <w:rPr>
          <w:bCs/>
          <w:i/>
          <w:lang w:val="en-US"/>
        </w:rPr>
        <w:t>x</w:t>
      </w:r>
      <w:r w:rsidR="00097DA6" w:rsidRPr="00F201C0">
        <w:rPr>
          <w:bCs/>
        </w:rPr>
        <w:t>)</w:t>
      </w:r>
      <w:r w:rsidR="00097DA6" w:rsidRPr="00F201C0">
        <w:rPr>
          <w:bCs/>
          <w:i/>
        </w:rPr>
        <w:t>=</w:t>
      </w:r>
      <w:r w:rsidR="00097DA6" w:rsidRPr="00F201C0">
        <w:rPr>
          <w:bCs/>
          <w:i/>
          <w:lang w:val="en-US"/>
        </w:rPr>
        <w:t>x</w:t>
      </w:r>
      <w:r w:rsidR="00097DA6" w:rsidRPr="00F201C0">
        <w:rPr>
          <w:bCs/>
          <w:vertAlign w:val="superscript"/>
        </w:rPr>
        <w:t>5</w:t>
      </w:r>
      <w:r w:rsidR="00097DA6" w:rsidRPr="00F201C0">
        <w:rPr>
          <w:bCs/>
          <w:i/>
        </w:rPr>
        <w:t>+</w:t>
      </w:r>
      <w:r w:rsidR="00097DA6" w:rsidRPr="00F201C0">
        <w:rPr>
          <w:bCs/>
          <w:i/>
          <w:lang w:val="en-US"/>
        </w:rPr>
        <w:t>x</w:t>
      </w:r>
      <w:r w:rsidR="00097DA6" w:rsidRPr="00F201C0">
        <w:rPr>
          <w:bCs/>
          <w:vertAlign w:val="superscript"/>
        </w:rPr>
        <w:t>3</w:t>
      </w:r>
      <w:r w:rsidR="00097DA6" w:rsidRPr="00F201C0">
        <w:rPr>
          <w:bCs/>
          <w:i/>
        </w:rPr>
        <w:t>+</w:t>
      </w:r>
      <w:r w:rsidR="00097DA6" w:rsidRPr="00F201C0">
        <w:rPr>
          <w:bCs/>
        </w:rPr>
        <w:t>1</w:t>
      </w:r>
    </w:p>
    <w:p w:rsidR="00097DA6" w:rsidRPr="00F201C0" w:rsidRDefault="00097DA6" w:rsidP="00706CF5">
      <w:pPr>
        <w:numPr>
          <w:ilvl w:val="0"/>
          <w:numId w:val="22"/>
        </w:numPr>
        <w:tabs>
          <w:tab w:val="clear" w:pos="1980"/>
          <w:tab w:val="num" w:pos="360"/>
        </w:tabs>
        <w:ind w:left="0" w:firstLine="397"/>
        <w:jc w:val="both"/>
      </w:pPr>
      <w:r w:rsidRPr="00F201C0">
        <w:t xml:space="preserve">Нарисовать схему генератора ПСП для </w:t>
      </w:r>
      <w:r w:rsidRPr="00F201C0">
        <w:rPr>
          <w:i/>
          <w:iCs/>
          <w:lang w:val="en-US"/>
        </w:rPr>
        <w:t>n</w:t>
      </w:r>
      <w:r w:rsidRPr="00F201C0">
        <w:t xml:space="preserve">=5 и </w:t>
      </w:r>
      <w:r w:rsidRPr="00F201C0">
        <w:br/>
      </w:r>
      <w:r w:rsidRPr="00F201C0">
        <w:rPr>
          <w:i/>
          <w:lang w:val="en-US"/>
        </w:rPr>
        <w:t>g</w:t>
      </w:r>
      <w:r w:rsidRPr="00F201C0">
        <w:rPr>
          <w:i/>
        </w:rPr>
        <w:t xml:space="preserve"> </w:t>
      </w:r>
      <w:r w:rsidRPr="00F201C0">
        <w:t>(</w:t>
      </w:r>
      <w:r w:rsidRPr="00F201C0">
        <w:rPr>
          <w:i/>
          <w:lang w:val="en-US"/>
        </w:rPr>
        <w:t>x</w:t>
      </w:r>
      <w:r w:rsidRPr="00F201C0">
        <w:t xml:space="preserve">) = </w:t>
      </w:r>
      <w:r w:rsidRPr="00F201C0">
        <w:rPr>
          <w:i/>
          <w:lang w:val="en-US"/>
        </w:rPr>
        <w:t>x</w:t>
      </w:r>
      <w:r w:rsidRPr="00F201C0">
        <w:rPr>
          <w:vertAlign w:val="superscript"/>
        </w:rPr>
        <w:t xml:space="preserve">5 </w:t>
      </w:r>
      <w:r w:rsidRPr="00F201C0">
        <w:t xml:space="preserve">+ </w:t>
      </w:r>
      <w:r w:rsidRPr="00F201C0">
        <w:rPr>
          <w:i/>
          <w:lang w:val="en-US"/>
        </w:rPr>
        <w:t>x</w:t>
      </w:r>
      <w:r w:rsidRPr="00F201C0">
        <w:rPr>
          <w:vertAlign w:val="superscript"/>
        </w:rPr>
        <w:t xml:space="preserve">3 </w:t>
      </w:r>
      <w:r w:rsidRPr="00F201C0">
        <w:t>+ 1.</w:t>
      </w:r>
    </w:p>
    <w:p w:rsidR="00097DA6" w:rsidRPr="00F201C0" w:rsidRDefault="00097DA6" w:rsidP="00706CF5">
      <w:pPr>
        <w:numPr>
          <w:ilvl w:val="0"/>
          <w:numId w:val="23"/>
        </w:numPr>
        <w:tabs>
          <w:tab w:val="clear" w:pos="1980"/>
          <w:tab w:val="num" w:pos="360"/>
        </w:tabs>
        <w:ind w:left="0" w:firstLine="397"/>
        <w:jc w:val="both"/>
        <w:rPr>
          <w:spacing w:val="-4"/>
        </w:rPr>
      </w:pPr>
      <w:r w:rsidRPr="00F201C0">
        <w:rPr>
          <w:spacing w:val="-4"/>
        </w:rPr>
        <w:t xml:space="preserve">Запустить процесс моделирования, нажав кнопку </w:t>
      </w:r>
      <w:r>
        <w:rPr>
          <w:noProof/>
          <w:spacing w:val="-4"/>
        </w:rPr>
        <w:drawing>
          <wp:inline distT="0" distB="0" distL="0" distR="0">
            <wp:extent cx="233680" cy="233680"/>
            <wp:effectExtent l="19050" t="0" r="0" b="0"/>
            <wp:docPr id="100" name="Рисунок 100"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КнПуск"/>
                    <pic:cNvPicPr>
                      <a:picLocks noChangeAspect="1" noChangeArrowheads="1"/>
                    </pic:cNvPicPr>
                  </pic:nvPicPr>
                  <pic:blipFill>
                    <a:blip r:embed="rId30"/>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201C0">
        <w:rPr>
          <w:spacing w:val="-4"/>
        </w:rPr>
        <w:t xml:space="preserve"> на панели инструментов, и в появившемся меню выбрать команду </w:t>
      </w:r>
      <w:r w:rsidRPr="00F201C0">
        <w:rPr>
          <w:bCs/>
          <w:i/>
          <w:spacing w:val="-4"/>
          <w:lang w:val="en-US"/>
        </w:rPr>
        <w:t>Run</w:t>
      </w:r>
      <w:r w:rsidRPr="00F201C0">
        <w:rPr>
          <w:spacing w:val="-4"/>
        </w:rPr>
        <w:t>.</w:t>
      </w:r>
    </w:p>
    <w:p w:rsidR="00097DA6" w:rsidRPr="00F201C0" w:rsidRDefault="00097DA6" w:rsidP="00706CF5">
      <w:pPr>
        <w:numPr>
          <w:ilvl w:val="0"/>
          <w:numId w:val="23"/>
        </w:numPr>
        <w:tabs>
          <w:tab w:val="clear" w:pos="1980"/>
          <w:tab w:val="num" w:pos="360"/>
        </w:tabs>
        <w:ind w:left="0" w:firstLine="397"/>
        <w:jc w:val="both"/>
      </w:pPr>
      <w:r w:rsidRPr="00F201C0">
        <w:t>Щелкнуть по иконке осциллографа, чтобы открыть окно осциллографа,  и зарисовать осциллограмму.</w:t>
      </w:r>
    </w:p>
    <w:p w:rsidR="00097DA6" w:rsidRPr="00F201C0" w:rsidRDefault="008B78AE" w:rsidP="008B78AE">
      <w:pPr>
        <w:spacing w:before="240" w:after="240"/>
        <w:rPr>
          <w:i/>
        </w:rPr>
      </w:pPr>
      <w:r>
        <w:rPr>
          <w:bCs/>
          <w:i/>
        </w:rPr>
        <w:t>3.</w:t>
      </w:r>
      <w:r w:rsidR="00097DA6" w:rsidRPr="00F201C0">
        <w:rPr>
          <w:bCs/>
          <w:i/>
        </w:rPr>
        <w:t xml:space="preserve">Исследование генератора ПСП для  </w:t>
      </w:r>
      <w:r w:rsidR="00097DA6" w:rsidRPr="00F201C0">
        <w:rPr>
          <w:bCs/>
          <w:i/>
          <w:lang w:val="en-US"/>
        </w:rPr>
        <w:t>n</w:t>
      </w:r>
      <w:r w:rsidR="00097DA6" w:rsidRPr="00F201C0">
        <w:rPr>
          <w:bCs/>
          <w:i/>
        </w:rPr>
        <w:t>=</w:t>
      </w:r>
      <w:r w:rsidR="00097DA6" w:rsidRPr="00F201C0">
        <w:rPr>
          <w:bCs/>
        </w:rPr>
        <w:t>5</w:t>
      </w:r>
      <w:r w:rsidR="00097DA6" w:rsidRPr="00F201C0">
        <w:rPr>
          <w:bCs/>
          <w:i/>
        </w:rPr>
        <w:t xml:space="preserve"> и </w:t>
      </w:r>
      <w:r w:rsidR="00097DA6" w:rsidRPr="00F201C0">
        <w:rPr>
          <w:bCs/>
          <w:i/>
          <w:lang w:val="en-US"/>
        </w:rPr>
        <w:t>g</w:t>
      </w:r>
      <w:r w:rsidR="00097DA6" w:rsidRPr="00F201C0">
        <w:rPr>
          <w:bCs/>
        </w:rPr>
        <w:t>(</w:t>
      </w:r>
      <w:r w:rsidR="00097DA6" w:rsidRPr="00F201C0">
        <w:rPr>
          <w:bCs/>
          <w:i/>
          <w:lang w:val="en-US"/>
        </w:rPr>
        <w:t>x</w:t>
      </w:r>
      <w:r w:rsidR="00097DA6" w:rsidRPr="00F201C0">
        <w:rPr>
          <w:bCs/>
        </w:rPr>
        <w:t>)</w:t>
      </w:r>
      <w:r w:rsidR="00097DA6" w:rsidRPr="00F201C0">
        <w:rPr>
          <w:bCs/>
          <w:i/>
        </w:rPr>
        <w:t>=</w:t>
      </w:r>
      <w:r w:rsidR="00097DA6" w:rsidRPr="00F201C0">
        <w:rPr>
          <w:bCs/>
          <w:i/>
          <w:lang w:val="en-US"/>
        </w:rPr>
        <w:t>x</w:t>
      </w:r>
      <w:r w:rsidR="00097DA6" w:rsidRPr="00F201C0">
        <w:rPr>
          <w:bCs/>
          <w:vertAlign w:val="superscript"/>
        </w:rPr>
        <w:t>5</w:t>
      </w:r>
      <w:r w:rsidR="00097DA6" w:rsidRPr="00F201C0">
        <w:rPr>
          <w:bCs/>
          <w:i/>
        </w:rPr>
        <w:t>+</w:t>
      </w:r>
      <w:r w:rsidR="00097DA6" w:rsidRPr="00F201C0">
        <w:rPr>
          <w:bCs/>
          <w:i/>
          <w:lang w:val="en-US"/>
        </w:rPr>
        <w:t>x</w:t>
      </w:r>
      <w:r w:rsidR="00097DA6" w:rsidRPr="00F201C0">
        <w:rPr>
          <w:bCs/>
          <w:vertAlign w:val="superscript"/>
        </w:rPr>
        <w:t>4</w:t>
      </w:r>
      <w:r w:rsidR="00097DA6" w:rsidRPr="00F201C0">
        <w:rPr>
          <w:bCs/>
          <w:i/>
        </w:rPr>
        <w:t>+</w:t>
      </w:r>
      <w:r w:rsidR="00097DA6" w:rsidRPr="00F201C0">
        <w:rPr>
          <w:bCs/>
        </w:rPr>
        <w:t>1</w:t>
      </w:r>
    </w:p>
    <w:p w:rsidR="00097DA6" w:rsidRPr="00F201C0" w:rsidRDefault="00097DA6" w:rsidP="00706CF5">
      <w:pPr>
        <w:numPr>
          <w:ilvl w:val="0"/>
          <w:numId w:val="24"/>
        </w:numPr>
        <w:tabs>
          <w:tab w:val="clear" w:pos="1980"/>
          <w:tab w:val="num" w:pos="360"/>
        </w:tabs>
        <w:ind w:left="0" w:firstLine="397"/>
        <w:jc w:val="both"/>
      </w:pPr>
      <w:r w:rsidRPr="00F201C0">
        <w:t xml:space="preserve">Нарисовать схему генератора ПСП для </w:t>
      </w:r>
      <w:r w:rsidRPr="00F201C0">
        <w:rPr>
          <w:i/>
          <w:iCs/>
          <w:lang w:val="en-US"/>
        </w:rPr>
        <w:t>n</w:t>
      </w:r>
      <w:r w:rsidRPr="00F201C0">
        <w:t xml:space="preserve">=5 и </w:t>
      </w:r>
      <w:r w:rsidRPr="00F201C0">
        <w:br/>
      </w:r>
      <w:r w:rsidRPr="00F201C0">
        <w:rPr>
          <w:i/>
          <w:lang w:val="en-US"/>
        </w:rPr>
        <w:t>g</w:t>
      </w:r>
      <w:r w:rsidRPr="00F201C0">
        <w:t xml:space="preserve"> (</w:t>
      </w:r>
      <w:r w:rsidRPr="00F201C0">
        <w:rPr>
          <w:i/>
          <w:lang w:val="en-US"/>
        </w:rPr>
        <w:t>x</w:t>
      </w:r>
      <w:r w:rsidRPr="00F201C0">
        <w:t xml:space="preserve">) = </w:t>
      </w:r>
      <w:r w:rsidRPr="00F201C0">
        <w:rPr>
          <w:i/>
          <w:lang w:val="en-US"/>
        </w:rPr>
        <w:t>x</w:t>
      </w:r>
      <w:r w:rsidRPr="00F201C0">
        <w:rPr>
          <w:vertAlign w:val="superscript"/>
        </w:rPr>
        <w:t xml:space="preserve">5 </w:t>
      </w:r>
      <w:r w:rsidRPr="00F201C0">
        <w:t xml:space="preserve">+ </w:t>
      </w:r>
      <w:r w:rsidRPr="00F201C0">
        <w:rPr>
          <w:i/>
          <w:lang w:val="en-US"/>
        </w:rPr>
        <w:t>x</w:t>
      </w:r>
      <w:r w:rsidRPr="00F201C0">
        <w:rPr>
          <w:vertAlign w:val="superscript"/>
        </w:rPr>
        <w:t xml:space="preserve">4 </w:t>
      </w:r>
      <w:r w:rsidRPr="00F201C0">
        <w:t>+ 1.</w:t>
      </w:r>
    </w:p>
    <w:p w:rsidR="00097DA6" w:rsidRPr="00F201C0" w:rsidRDefault="00097DA6" w:rsidP="00706CF5">
      <w:pPr>
        <w:numPr>
          <w:ilvl w:val="0"/>
          <w:numId w:val="24"/>
        </w:numPr>
        <w:tabs>
          <w:tab w:val="clear" w:pos="1980"/>
          <w:tab w:val="num" w:pos="360"/>
        </w:tabs>
        <w:ind w:left="0" w:firstLine="397"/>
        <w:jc w:val="both"/>
      </w:pPr>
      <w:r w:rsidRPr="00F201C0">
        <w:t xml:space="preserve">Запустить процесс моделирования, нажав кнопку  </w:t>
      </w:r>
      <w:r>
        <w:rPr>
          <w:noProof/>
        </w:rPr>
        <w:drawing>
          <wp:inline distT="0" distB="0" distL="0" distR="0">
            <wp:extent cx="233680" cy="233680"/>
            <wp:effectExtent l="19050" t="0" r="0" b="0"/>
            <wp:docPr id="101" name="Рисунок 101" descr="Кн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КнПуск"/>
                    <pic:cNvPicPr>
                      <a:picLocks noChangeAspect="1" noChangeArrowheads="1"/>
                    </pic:cNvPicPr>
                  </pic:nvPicPr>
                  <pic:blipFill>
                    <a:blip r:embed="rId30"/>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Pr="00F201C0">
        <w:t xml:space="preserve">   на панели инструментов, и в появившемся меню выбрать команду </w:t>
      </w:r>
      <w:r w:rsidRPr="00F201C0">
        <w:rPr>
          <w:bCs/>
          <w:i/>
          <w:lang w:val="en-US"/>
        </w:rPr>
        <w:t>Run</w:t>
      </w:r>
      <w:r w:rsidRPr="00F201C0">
        <w:t>.</w:t>
      </w:r>
    </w:p>
    <w:p w:rsidR="00097DA6" w:rsidRPr="00F201C0" w:rsidRDefault="00097DA6" w:rsidP="00706CF5">
      <w:pPr>
        <w:numPr>
          <w:ilvl w:val="0"/>
          <w:numId w:val="24"/>
        </w:numPr>
        <w:tabs>
          <w:tab w:val="clear" w:pos="1980"/>
          <w:tab w:val="num" w:pos="360"/>
        </w:tabs>
        <w:ind w:left="0" w:firstLine="397"/>
        <w:jc w:val="both"/>
      </w:pPr>
      <w:r w:rsidRPr="00F201C0">
        <w:t>Щелкнуть по иконке осциллографа, чтобы открыть окно осциллографа, и зарисовать осциллограмму.</w:t>
      </w:r>
    </w:p>
    <w:p w:rsidR="00097DA6" w:rsidRDefault="00097DA6" w:rsidP="00097DA6">
      <w:pPr>
        <w:ind w:firstLine="397"/>
        <w:jc w:val="both"/>
        <w:rPr>
          <w:b/>
          <w:bCs/>
        </w:rPr>
      </w:pPr>
    </w:p>
    <w:p w:rsidR="00097DA6" w:rsidRPr="00264625" w:rsidRDefault="00DA007F" w:rsidP="00097DA6">
      <w:pPr>
        <w:ind w:firstLine="397"/>
        <w:jc w:val="both"/>
        <w:rPr>
          <w:b/>
          <w:bCs/>
        </w:rPr>
      </w:pPr>
      <w:r w:rsidRPr="00264625">
        <w:rPr>
          <w:b/>
          <w:bCs/>
        </w:rPr>
        <w:t>Контрольные вопросы:</w:t>
      </w:r>
    </w:p>
    <w:p w:rsidR="00DA007F" w:rsidRPr="008B78AE" w:rsidRDefault="00DA007F" w:rsidP="00097DA6">
      <w:pPr>
        <w:ind w:firstLine="397"/>
        <w:jc w:val="both"/>
      </w:pPr>
      <w:r w:rsidRPr="008B78AE">
        <w:rPr>
          <w:bCs/>
        </w:rPr>
        <w:t xml:space="preserve">1 </w:t>
      </w:r>
      <w:r w:rsidRPr="008B78AE">
        <w:t>Случайные последовательности должны удовлетворять каким тестам?</w:t>
      </w:r>
    </w:p>
    <w:p w:rsidR="00DA007F" w:rsidRPr="008B78AE" w:rsidRDefault="00DA007F" w:rsidP="00097DA6">
      <w:pPr>
        <w:ind w:firstLine="397"/>
        <w:jc w:val="both"/>
      </w:pPr>
      <w:r w:rsidRPr="008B78AE">
        <w:t>2 Какие функции выполняет регистра сдвига?</w:t>
      </w:r>
    </w:p>
    <w:p w:rsidR="00DA007F" w:rsidRPr="008B78AE" w:rsidRDefault="00DA007F" w:rsidP="00097DA6">
      <w:pPr>
        <w:ind w:firstLine="397"/>
        <w:jc w:val="both"/>
        <w:rPr>
          <w:bCs/>
        </w:rPr>
      </w:pPr>
      <w:r w:rsidRPr="008B78AE">
        <w:rPr>
          <w:bCs/>
        </w:rPr>
        <w:t>3 Описать назначение осциллографа?</w:t>
      </w:r>
    </w:p>
    <w:p w:rsidR="00097DA6" w:rsidRDefault="00097DA6" w:rsidP="00097DA6">
      <w:pPr>
        <w:ind w:firstLine="397"/>
        <w:jc w:val="both"/>
        <w:rPr>
          <w:b/>
          <w:bCs/>
        </w:rPr>
      </w:pPr>
    </w:p>
    <w:p w:rsidR="00097DA6" w:rsidRDefault="00097DA6" w:rsidP="00097DA6">
      <w:pPr>
        <w:ind w:firstLine="397"/>
        <w:jc w:val="both"/>
        <w:rPr>
          <w:b/>
          <w:bCs/>
        </w:rPr>
      </w:pPr>
    </w:p>
    <w:p w:rsidR="00097DA6" w:rsidRDefault="00097DA6" w:rsidP="00097DA6">
      <w:pPr>
        <w:ind w:firstLine="397"/>
        <w:jc w:val="both"/>
        <w:rPr>
          <w:b/>
          <w:bCs/>
        </w:rPr>
      </w:pPr>
    </w:p>
    <w:p w:rsidR="00097DA6" w:rsidRDefault="00097DA6" w:rsidP="00097DA6">
      <w:pPr>
        <w:ind w:firstLine="397"/>
        <w:jc w:val="both"/>
        <w:rPr>
          <w:b/>
          <w:bCs/>
        </w:rPr>
      </w:pPr>
    </w:p>
    <w:p w:rsidR="00097DA6" w:rsidRDefault="00097DA6" w:rsidP="00097DA6">
      <w:pPr>
        <w:ind w:firstLine="397"/>
        <w:jc w:val="both"/>
        <w:rPr>
          <w:b/>
          <w:bCs/>
        </w:rPr>
      </w:pPr>
    </w:p>
    <w:p w:rsidR="00097DA6" w:rsidRDefault="00097DA6" w:rsidP="00097DA6">
      <w:pPr>
        <w:ind w:firstLine="397"/>
        <w:jc w:val="both"/>
        <w:rPr>
          <w:b/>
          <w:bCs/>
        </w:rPr>
      </w:pPr>
    </w:p>
    <w:p w:rsidR="00097DA6" w:rsidRDefault="00097DA6" w:rsidP="00097DA6">
      <w:pPr>
        <w:ind w:firstLine="397"/>
        <w:jc w:val="both"/>
        <w:rPr>
          <w:b/>
          <w:bCs/>
        </w:rPr>
      </w:pPr>
    </w:p>
    <w:p w:rsidR="00097DA6" w:rsidRDefault="00097DA6" w:rsidP="00097DA6">
      <w:pPr>
        <w:ind w:firstLine="397"/>
        <w:jc w:val="both"/>
        <w:rPr>
          <w:b/>
          <w:bCs/>
        </w:rPr>
      </w:pPr>
    </w:p>
    <w:p w:rsidR="00097DA6" w:rsidRDefault="00097DA6" w:rsidP="00097DA6">
      <w:pPr>
        <w:ind w:firstLine="397"/>
        <w:jc w:val="both"/>
        <w:rPr>
          <w:b/>
          <w:bCs/>
        </w:rPr>
      </w:pPr>
    </w:p>
    <w:p w:rsidR="00097DA6" w:rsidRDefault="00097DA6" w:rsidP="00097DA6">
      <w:pPr>
        <w:ind w:firstLine="397"/>
        <w:jc w:val="both"/>
        <w:rPr>
          <w:b/>
          <w:bCs/>
        </w:rPr>
      </w:pPr>
    </w:p>
    <w:p w:rsidR="00097DA6" w:rsidRDefault="00097DA6" w:rsidP="00097DA6">
      <w:pPr>
        <w:ind w:firstLine="397"/>
        <w:jc w:val="both"/>
        <w:rPr>
          <w:b/>
          <w:bCs/>
        </w:rPr>
      </w:pPr>
    </w:p>
    <w:p w:rsidR="00097DA6" w:rsidRDefault="00097DA6" w:rsidP="00097DA6">
      <w:pPr>
        <w:ind w:firstLine="397"/>
        <w:jc w:val="both"/>
        <w:rPr>
          <w:b/>
          <w:bCs/>
        </w:rPr>
      </w:pPr>
    </w:p>
    <w:p w:rsidR="0084695A" w:rsidRDefault="0084695A" w:rsidP="00097DA6">
      <w:pPr>
        <w:ind w:firstLine="397"/>
        <w:jc w:val="both"/>
        <w:rPr>
          <w:b/>
          <w:bCs/>
        </w:rPr>
      </w:pPr>
    </w:p>
    <w:p w:rsidR="0084695A" w:rsidRDefault="0084695A" w:rsidP="00097DA6">
      <w:pPr>
        <w:ind w:firstLine="397"/>
        <w:jc w:val="both"/>
        <w:rPr>
          <w:b/>
          <w:bCs/>
        </w:rPr>
      </w:pPr>
    </w:p>
    <w:p w:rsidR="0084695A" w:rsidRDefault="0084695A" w:rsidP="00097DA6">
      <w:pPr>
        <w:ind w:firstLine="397"/>
        <w:jc w:val="both"/>
        <w:rPr>
          <w:b/>
          <w:bCs/>
        </w:rPr>
      </w:pPr>
    </w:p>
    <w:p w:rsidR="0084695A" w:rsidRDefault="0084695A" w:rsidP="00097DA6">
      <w:pPr>
        <w:ind w:firstLine="397"/>
        <w:jc w:val="both"/>
        <w:rPr>
          <w:b/>
          <w:bCs/>
        </w:rPr>
      </w:pPr>
    </w:p>
    <w:p w:rsidR="0084695A" w:rsidRDefault="0084695A" w:rsidP="00097DA6">
      <w:pPr>
        <w:ind w:firstLine="397"/>
        <w:jc w:val="both"/>
        <w:rPr>
          <w:b/>
          <w:bCs/>
        </w:rPr>
      </w:pPr>
    </w:p>
    <w:p w:rsidR="008B78AE" w:rsidRDefault="008B78AE" w:rsidP="00097DA6">
      <w:pPr>
        <w:ind w:firstLine="397"/>
        <w:jc w:val="both"/>
        <w:rPr>
          <w:b/>
          <w:bCs/>
        </w:rPr>
      </w:pPr>
    </w:p>
    <w:p w:rsidR="008B78AE" w:rsidRDefault="008B78AE" w:rsidP="00097DA6">
      <w:pPr>
        <w:ind w:firstLine="397"/>
        <w:jc w:val="both"/>
        <w:rPr>
          <w:b/>
          <w:bCs/>
        </w:rPr>
      </w:pPr>
    </w:p>
    <w:p w:rsidR="0084695A" w:rsidRDefault="0084695A" w:rsidP="00097DA6">
      <w:pPr>
        <w:ind w:firstLine="397"/>
        <w:jc w:val="both"/>
        <w:rPr>
          <w:b/>
          <w:bCs/>
        </w:rPr>
      </w:pPr>
    </w:p>
    <w:p w:rsidR="00097DA6" w:rsidRDefault="00097DA6" w:rsidP="00097DA6">
      <w:pPr>
        <w:ind w:firstLine="397"/>
        <w:jc w:val="both"/>
        <w:rPr>
          <w:b/>
          <w:bCs/>
        </w:rPr>
      </w:pPr>
    </w:p>
    <w:p w:rsidR="00097DA6" w:rsidRPr="002B1B49" w:rsidRDefault="00097DA6" w:rsidP="00097DA6">
      <w:pPr>
        <w:pStyle w:val="5"/>
        <w:jc w:val="center"/>
        <w:rPr>
          <w:sz w:val="24"/>
          <w:szCs w:val="24"/>
          <w:lang w:val="ru-RU"/>
        </w:rPr>
      </w:pPr>
      <w:bookmarkStart w:id="18" w:name="_Toc132447607"/>
      <w:r w:rsidRPr="002B1B49">
        <w:rPr>
          <w:sz w:val="24"/>
          <w:szCs w:val="24"/>
          <w:lang w:val="ru-RU"/>
        </w:rPr>
        <w:lastRenderedPageBreak/>
        <w:t xml:space="preserve">Лабораторная работа № </w:t>
      </w:r>
      <w:r w:rsidR="00575EF9" w:rsidRPr="002B1B49">
        <w:rPr>
          <w:sz w:val="24"/>
          <w:szCs w:val="24"/>
          <w:lang w:val="ru-RU"/>
        </w:rPr>
        <w:t>8</w:t>
      </w:r>
    </w:p>
    <w:p w:rsidR="00097DA6" w:rsidRPr="002B1B49" w:rsidRDefault="008B78AE" w:rsidP="00097DA6">
      <w:pPr>
        <w:pStyle w:val="2"/>
        <w:spacing w:before="40" w:after="160"/>
        <w:jc w:val="center"/>
        <w:rPr>
          <w:b/>
          <w:bCs/>
          <w:sz w:val="24"/>
          <w:szCs w:val="24"/>
          <w:lang w:val="ru-RU"/>
        </w:rPr>
      </w:pPr>
      <w:r>
        <w:rPr>
          <w:b/>
          <w:bCs/>
          <w:sz w:val="24"/>
          <w:szCs w:val="24"/>
          <w:lang w:val="ru-RU"/>
        </w:rPr>
        <w:t>«</w:t>
      </w:r>
      <w:r w:rsidR="00097DA6" w:rsidRPr="002B1B49">
        <w:rPr>
          <w:b/>
          <w:bCs/>
          <w:sz w:val="24"/>
          <w:szCs w:val="24"/>
          <w:lang w:val="ru-RU"/>
        </w:rPr>
        <w:t>Исследование арифметического сумматора</w:t>
      </w:r>
      <w:bookmarkEnd w:id="18"/>
      <w:r>
        <w:rPr>
          <w:b/>
          <w:bCs/>
          <w:sz w:val="24"/>
          <w:szCs w:val="24"/>
          <w:lang w:val="ru-RU"/>
        </w:rPr>
        <w:t>»</w:t>
      </w:r>
    </w:p>
    <w:p w:rsidR="00097DA6" w:rsidRDefault="00097DA6" w:rsidP="00097DA6">
      <w:pPr>
        <w:ind w:firstLine="397"/>
        <w:jc w:val="both"/>
      </w:pPr>
      <w:r w:rsidRPr="00020F6A">
        <w:rPr>
          <w:b/>
        </w:rPr>
        <w:t>Цель работы</w:t>
      </w:r>
      <w:r>
        <w:t>:</w:t>
      </w:r>
      <w:r w:rsidRPr="00F201C0">
        <w:t xml:space="preserve"> </w:t>
      </w:r>
      <w:r w:rsidR="008B78AE">
        <w:t xml:space="preserve">научиться </w:t>
      </w:r>
      <w:r w:rsidRPr="00F201C0">
        <w:t>исследовать арифметический сумматор, полусумматор и полный сумматор.</w:t>
      </w:r>
    </w:p>
    <w:p w:rsidR="008B78AE" w:rsidRDefault="008B78AE" w:rsidP="00097DA6">
      <w:pPr>
        <w:ind w:firstLine="397"/>
        <w:jc w:val="both"/>
      </w:pPr>
    </w:p>
    <w:p w:rsidR="00097DA6" w:rsidRPr="00166BB0" w:rsidRDefault="00097DA6" w:rsidP="00097DA6">
      <w:pPr>
        <w:ind w:firstLine="397"/>
        <w:jc w:val="both"/>
        <w:rPr>
          <w:b/>
        </w:rPr>
      </w:pPr>
      <w:r w:rsidRPr="00166BB0">
        <w:rPr>
          <w:b/>
        </w:rPr>
        <w:t>Образовательные результаты, заявленные во ФГОС третьего поколения:</w:t>
      </w:r>
    </w:p>
    <w:p w:rsidR="00097DA6" w:rsidRPr="002A3AA6" w:rsidRDefault="00097DA6" w:rsidP="00097DA6">
      <w:pPr>
        <w:ind w:firstLine="567"/>
        <w:jc w:val="both"/>
      </w:pPr>
      <w:r w:rsidRPr="002A3AA6">
        <w:t xml:space="preserve">Студент должен </w:t>
      </w:r>
    </w:p>
    <w:p w:rsidR="00097DA6" w:rsidRDefault="00097DA6" w:rsidP="00097DA6">
      <w:pPr>
        <w:ind w:firstLine="567"/>
        <w:jc w:val="both"/>
      </w:pPr>
      <w:r w:rsidRPr="002A3AA6">
        <w:rPr>
          <w:u w:val="single"/>
        </w:rPr>
        <w:t>уметь:</w:t>
      </w:r>
      <w:r w:rsidRPr="002A3AA6">
        <w:t xml:space="preserve"> </w:t>
      </w:r>
    </w:p>
    <w:p w:rsidR="00097DA6" w:rsidRPr="00F201C0" w:rsidRDefault="00097DA6" w:rsidP="00097DA6">
      <w:pPr>
        <w:ind w:firstLine="567"/>
        <w:jc w:val="both"/>
      </w:pPr>
      <w:r>
        <w:t xml:space="preserve"> </w:t>
      </w:r>
      <w:r w:rsidRPr="00AE7873">
        <w:t xml:space="preserve">- </w:t>
      </w:r>
      <w:r>
        <w:t>Строить и использовать таблицы истинности логических функций, элементов устройств;</w:t>
      </w:r>
    </w:p>
    <w:p w:rsidR="00097DA6" w:rsidRPr="002A3AA6" w:rsidRDefault="00097DA6" w:rsidP="00097DA6">
      <w:pPr>
        <w:ind w:firstLine="567"/>
        <w:jc w:val="both"/>
      </w:pPr>
      <w:r w:rsidRPr="002A3AA6">
        <w:rPr>
          <w:u w:val="single"/>
        </w:rPr>
        <w:t>знать:</w:t>
      </w:r>
      <w:r w:rsidRPr="002A3AA6">
        <w:t xml:space="preserve"> </w:t>
      </w:r>
    </w:p>
    <w:p w:rsidR="00097DA6" w:rsidRDefault="00097DA6" w:rsidP="0009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r w:rsidRPr="00AE7873">
        <w:t xml:space="preserve">-  </w:t>
      </w:r>
      <w:r>
        <w:t>Типовые узлы и устройства ЭВМ, взаимодействие аппаратного и программного обеспечения ЭВМ</w:t>
      </w:r>
    </w:p>
    <w:p w:rsidR="008B78AE" w:rsidRDefault="008B78AE" w:rsidP="0009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pPr>
    </w:p>
    <w:p w:rsidR="00E30276" w:rsidRPr="007E13F1" w:rsidRDefault="00E30276" w:rsidP="00E30276">
      <w:pPr>
        <w:ind w:firstLine="709"/>
        <w:jc w:val="both"/>
        <w:rPr>
          <w:b/>
        </w:rPr>
      </w:pPr>
      <w:r w:rsidRPr="007E13F1">
        <w:rPr>
          <w:b/>
        </w:rPr>
        <w:t xml:space="preserve">Краткие теоретические и учебно-методические материалы по теме </w:t>
      </w:r>
      <w:r w:rsidR="008B78AE">
        <w:rPr>
          <w:b/>
        </w:rPr>
        <w:t xml:space="preserve">лабораторной </w:t>
      </w:r>
      <w:r w:rsidRPr="007E13F1">
        <w:rPr>
          <w:b/>
        </w:rPr>
        <w:t>работы</w:t>
      </w:r>
    </w:p>
    <w:p w:rsidR="00097DA6" w:rsidRPr="00F201C0" w:rsidRDefault="00097DA6" w:rsidP="00097DA6">
      <w:pPr>
        <w:ind w:firstLine="397"/>
        <w:jc w:val="both"/>
      </w:pPr>
      <w:r w:rsidRPr="00F201C0">
        <w:t xml:space="preserve">Арифметические сумматоры – составная часть арифметико-логических устройств (АЛУ) микропроцессоров (МП). Арифметический сумматор состоит из двух устройств: полусумматора и </w:t>
      </w:r>
      <w:r w:rsidRPr="00F201C0">
        <w:rPr>
          <w:i/>
          <w:lang w:val="en-US"/>
        </w:rPr>
        <w:t>n</w:t>
      </w:r>
      <w:r w:rsidRPr="00F201C0">
        <w:t xml:space="preserve"> полных сумматоров. Полный сумматор имеет три входа: </w:t>
      </w:r>
      <w:r w:rsidRPr="00F201C0">
        <w:rPr>
          <w:i/>
          <w:lang w:val="en-US"/>
        </w:rPr>
        <w:t>A</w:t>
      </w:r>
      <w:r w:rsidRPr="00F201C0">
        <w:t xml:space="preserve">, </w:t>
      </w:r>
      <w:r w:rsidRPr="00F201C0">
        <w:rPr>
          <w:i/>
          <w:lang w:val="en-US"/>
        </w:rPr>
        <w:t>B</w:t>
      </w:r>
      <w:r w:rsidRPr="00F201C0">
        <w:t xml:space="preserve"> – входы суммируемых операндов, </w:t>
      </w:r>
      <w:r w:rsidRPr="00F201C0">
        <w:rPr>
          <w:i/>
          <w:lang w:val="en-US"/>
        </w:rPr>
        <w:t>C</w:t>
      </w:r>
      <w:r w:rsidRPr="00F201C0">
        <w:rPr>
          <w:i/>
          <w:vertAlign w:val="subscript"/>
          <w:lang w:val="en-US"/>
        </w:rPr>
        <w:t>i</w:t>
      </w:r>
      <w:r w:rsidRPr="00F201C0">
        <w:rPr>
          <w:i/>
          <w:vertAlign w:val="subscript"/>
        </w:rPr>
        <w:t xml:space="preserve"> </w:t>
      </w:r>
      <w:r w:rsidRPr="00F201C0">
        <w:t xml:space="preserve">– вход переноса из предыдущего разряда сумматора и два выхода: </w:t>
      </w:r>
      <w:r w:rsidRPr="00F201C0">
        <w:rPr>
          <w:i/>
          <w:lang w:val="en-US"/>
        </w:rPr>
        <w:t>S</w:t>
      </w:r>
      <w:r w:rsidRPr="00F201C0">
        <w:t xml:space="preserve"> – выход полного сумматора и </w:t>
      </w:r>
      <w:r w:rsidRPr="00F201C0">
        <w:rPr>
          <w:i/>
          <w:lang w:val="en-US"/>
        </w:rPr>
        <w:t>C</w:t>
      </w:r>
      <w:r w:rsidRPr="00F201C0">
        <w:rPr>
          <w:vertAlign w:val="subscript"/>
        </w:rPr>
        <w:t>0</w:t>
      </w:r>
      <w:r w:rsidRPr="00F201C0">
        <w:t xml:space="preserve"> – выход переноса. Полусумматор отличается от полного тем, что у него нет входа переноса из предыдущего разряда. Полусумматор используется в качестве первого разряда арифметического сумматора, а в качестве остальных разрядов – полные сумматоры (рис. 47). Полусумматор – одна из простейших комбинационных логических схем. </w:t>
      </w:r>
    </w:p>
    <w:p w:rsidR="00097DA6" w:rsidRPr="00F201C0" w:rsidRDefault="00097DA6" w:rsidP="00097DA6">
      <w:pPr>
        <w:jc w:val="center"/>
      </w:pPr>
      <w:r>
        <w:rPr>
          <w:noProof/>
        </w:rPr>
        <w:drawing>
          <wp:inline distT="0" distB="0" distL="0" distR="0">
            <wp:extent cx="4008755" cy="1839595"/>
            <wp:effectExtent l="19050" t="0" r="0" b="0"/>
            <wp:docPr id="105" name="Рисунок 105" descr="АЛУ"/>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descr="АЛУ"/>
                    <pic:cNvPicPr>
                      <a:picLocks noChangeArrowheads="1"/>
                    </pic:cNvPicPr>
                  </pic:nvPicPr>
                  <pic:blipFill>
                    <a:blip r:embed="rId134"/>
                    <a:srcRect/>
                    <a:stretch>
                      <a:fillRect/>
                    </a:stretch>
                  </pic:blipFill>
                  <pic:spPr bwMode="auto">
                    <a:xfrm>
                      <a:off x="0" y="0"/>
                      <a:ext cx="4008755" cy="1839595"/>
                    </a:xfrm>
                    <a:prstGeom prst="rect">
                      <a:avLst/>
                    </a:prstGeom>
                    <a:noFill/>
                    <a:ln w="9525">
                      <a:noFill/>
                      <a:miter lim="800000"/>
                      <a:headEnd/>
                      <a:tailEnd/>
                    </a:ln>
                  </pic:spPr>
                </pic:pic>
              </a:graphicData>
            </a:graphic>
          </wp:inline>
        </w:drawing>
      </w:r>
    </w:p>
    <w:p w:rsidR="00097DA6" w:rsidRPr="00F201C0" w:rsidRDefault="00097DA6" w:rsidP="00097DA6">
      <w:pPr>
        <w:spacing w:before="200"/>
        <w:jc w:val="center"/>
      </w:pPr>
      <w:r w:rsidRPr="00F201C0">
        <w:rPr>
          <w:iCs/>
        </w:rPr>
        <w:t>Рис. 47 .</w:t>
      </w:r>
      <w:r w:rsidRPr="00F201C0">
        <w:t xml:space="preserve"> Четырехразрядный арифметический сумматор</w:t>
      </w:r>
    </w:p>
    <w:p w:rsidR="00097DA6" w:rsidRPr="00F201C0" w:rsidRDefault="00097DA6" w:rsidP="00097DA6">
      <w:pPr>
        <w:pStyle w:val="ac"/>
        <w:ind w:firstLine="397"/>
        <w:jc w:val="both"/>
        <w:rPr>
          <w:sz w:val="24"/>
          <w:szCs w:val="24"/>
          <w:lang w:val="ru-RU"/>
        </w:rPr>
      </w:pPr>
    </w:p>
    <w:p w:rsidR="00097DA6" w:rsidRPr="00F201C0" w:rsidRDefault="00097DA6" w:rsidP="00097DA6">
      <w:pPr>
        <w:pStyle w:val="ac"/>
        <w:ind w:firstLine="397"/>
        <w:jc w:val="both"/>
        <w:rPr>
          <w:sz w:val="24"/>
          <w:szCs w:val="24"/>
          <w:lang w:val="ru-RU"/>
        </w:rPr>
      </w:pPr>
      <w:r w:rsidRPr="00F201C0">
        <w:rPr>
          <w:sz w:val="24"/>
          <w:szCs w:val="24"/>
          <w:lang w:val="ru-RU"/>
        </w:rPr>
        <w:t>Рассматривая таблицу истинности полусумматора (табл.</w:t>
      </w:r>
      <w:r w:rsidRPr="00F201C0">
        <w:rPr>
          <w:sz w:val="24"/>
          <w:szCs w:val="24"/>
        </w:rPr>
        <w:t> </w:t>
      </w:r>
      <w:r w:rsidRPr="00F201C0">
        <w:rPr>
          <w:sz w:val="24"/>
          <w:szCs w:val="24"/>
          <w:lang w:val="ru-RU"/>
        </w:rPr>
        <w:t xml:space="preserve">12) можно заметить, что выход </w:t>
      </w:r>
      <w:r w:rsidRPr="00F201C0">
        <w:rPr>
          <w:i/>
          <w:sz w:val="24"/>
          <w:szCs w:val="24"/>
        </w:rPr>
        <w:t>S</w:t>
      </w:r>
      <w:r w:rsidRPr="00F201C0">
        <w:rPr>
          <w:sz w:val="24"/>
          <w:szCs w:val="24"/>
          <w:lang w:val="ru-RU"/>
        </w:rPr>
        <w:t xml:space="preserve"> полусумматора  выполняет функции элемента  «ИСКЛЮЧАЮЩЕЕ ИЛИ», а выход переноса </w:t>
      </w:r>
      <w:r w:rsidRPr="00F201C0">
        <w:rPr>
          <w:i/>
          <w:sz w:val="24"/>
          <w:szCs w:val="24"/>
          <w:lang w:val="ru-RU"/>
        </w:rPr>
        <w:t>С</w:t>
      </w:r>
      <w:r w:rsidRPr="00F201C0">
        <w:rPr>
          <w:sz w:val="24"/>
          <w:szCs w:val="24"/>
          <w:lang w:val="ru-RU"/>
        </w:rPr>
        <w:t xml:space="preserve"> полусумматора – элемента «И». Таким образом, логические выражения для функций </w:t>
      </w:r>
      <w:r w:rsidRPr="00F201C0">
        <w:rPr>
          <w:bCs/>
          <w:i/>
          <w:sz w:val="24"/>
          <w:szCs w:val="24"/>
        </w:rPr>
        <w:t>S</w:t>
      </w:r>
      <w:r w:rsidRPr="00F201C0">
        <w:rPr>
          <w:b/>
          <w:bCs/>
          <w:sz w:val="24"/>
          <w:szCs w:val="24"/>
          <w:lang w:val="ru-RU"/>
        </w:rPr>
        <w:t xml:space="preserve"> </w:t>
      </w:r>
      <w:r w:rsidRPr="00F201C0">
        <w:rPr>
          <w:sz w:val="24"/>
          <w:szCs w:val="24"/>
          <w:lang w:val="ru-RU"/>
        </w:rPr>
        <w:t>и</w:t>
      </w:r>
      <w:r w:rsidRPr="00F201C0">
        <w:rPr>
          <w:b/>
          <w:bCs/>
          <w:sz w:val="24"/>
          <w:szCs w:val="24"/>
          <w:lang w:val="ru-RU"/>
        </w:rPr>
        <w:t xml:space="preserve"> </w:t>
      </w:r>
      <w:r w:rsidRPr="00F201C0">
        <w:rPr>
          <w:bCs/>
          <w:i/>
          <w:sz w:val="24"/>
          <w:szCs w:val="24"/>
        </w:rPr>
        <w:t>C</w:t>
      </w:r>
      <w:r w:rsidRPr="00F201C0">
        <w:rPr>
          <w:b/>
          <w:bCs/>
          <w:sz w:val="24"/>
          <w:szCs w:val="24"/>
          <w:lang w:val="ru-RU"/>
        </w:rPr>
        <w:t xml:space="preserve"> </w:t>
      </w:r>
      <w:r w:rsidRPr="00F201C0">
        <w:rPr>
          <w:sz w:val="24"/>
          <w:szCs w:val="24"/>
          <w:lang w:val="ru-RU"/>
        </w:rPr>
        <w:t>равны:</w:t>
      </w:r>
    </w:p>
    <w:p w:rsidR="00097DA6" w:rsidRPr="00F201C0" w:rsidRDefault="00097DA6" w:rsidP="00097DA6">
      <w:pPr>
        <w:pStyle w:val="ac"/>
        <w:spacing w:before="120" w:after="120"/>
        <w:jc w:val="center"/>
        <w:rPr>
          <w:sz w:val="24"/>
          <w:szCs w:val="24"/>
          <w:lang w:val="ru-RU"/>
        </w:rPr>
      </w:pPr>
      <w:r w:rsidRPr="00F201C0">
        <w:rPr>
          <w:i/>
          <w:sz w:val="24"/>
          <w:szCs w:val="24"/>
        </w:rPr>
        <w:t>S</w:t>
      </w:r>
      <w:r w:rsidRPr="00F201C0">
        <w:rPr>
          <w:i/>
          <w:sz w:val="24"/>
          <w:szCs w:val="24"/>
          <w:lang w:val="ru-RU"/>
        </w:rPr>
        <w:t>=</w:t>
      </w:r>
      <w:r w:rsidRPr="00F201C0">
        <w:rPr>
          <w:i/>
          <w:sz w:val="24"/>
          <w:szCs w:val="24"/>
        </w:rPr>
        <w:t>AB</w:t>
      </w:r>
      <w:r w:rsidRPr="00F201C0">
        <w:rPr>
          <w:sz w:val="24"/>
          <w:szCs w:val="24"/>
          <w:lang w:val="ru-RU"/>
        </w:rPr>
        <w:t>′</w:t>
      </w:r>
      <w:r w:rsidRPr="00F201C0">
        <w:rPr>
          <w:i/>
          <w:sz w:val="24"/>
          <w:szCs w:val="24"/>
          <w:lang w:val="ru-RU"/>
        </w:rPr>
        <w:t>+</w:t>
      </w:r>
      <w:r w:rsidRPr="00F201C0">
        <w:rPr>
          <w:i/>
          <w:sz w:val="24"/>
          <w:szCs w:val="24"/>
        </w:rPr>
        <w:t>A</w:t>
      </w:r>
      <w:r w:rsidRPr="00F201C0">
        <w:rPr>
          <w:sz w:val="24"/>
          <w:szCs w:val="24"/>
          <w:lang w:val="ru-RU"/>
        </w:rPr>
        <w:t>′</w:t>
      </w:r>
      <w:r w:rsidRPr="00F201C0">
        <w:rPr>
          <w:i/>
          <w:sz w:val="24"/>
          <w:szCs w:val="24"/>
        </w:rPr>
        <w:t>B</w:t>
      </w:r>
      <w:r w:rsidRPr="00F201C0">
        <w:rPr>
          <w:sz w:val="24"/>
          <w:szCs w:val="24"/>
          <w:lang w:val="ru-RU"/>
        </w:rPr>
        <w:t>,</w:t>
      </w:r>
      <w:r w:rsidRPr="00F201C0">
        <w:rPr>
          <w:i/>
          <w:sz w:val="24"/>
          <w:szCs w:val="24"/>
          <w:lang w:val="ru-RU"/>
        </w:rPr>
        <w:t xml:space="preserve">     </w:t>
      </w:r>
      <w:r w:rsidRPr="00F201C0">
        <w:rPr>
          <w:i/>
          <w:sz w:val="24"/>
          <w:szCs w:val="24"/>
        </w:rPr>
        <w:t>C</w:t>
      </w:r>
      <w:r w:rsidRPr="00F201C0">
        <w:rPr>
          <w:i/>
          <w:sz w:val="24"/>
          <w:szCs w:val="24"/>
          <w:lang w:val="ru-RU"/>
        </w:rPr>
        <w:t>=</w:t>
      </w:r>
      <w:r w:rsidRPr="00F201C0">
        <w:rPr>
          <w:i/>
          <w:sz w:val="24"/>
          <w:szCs w:val="24"/>
        </w:rPr>
        <w:t>AB</w:t>
      </w:r>
      <w:r w:rsidRPr="00F201C0">
        <w:rPr>
          <w:i/>
          <w:sz w:val="24"/>
          <w:szCs w:val="24"/>
          <w:lang w:val="ru-RU"/>
        </w:rPr>
        <w:t>.</w:t>
      </w:r>
    </w:p>
    <w:p w:rsidR="00097DA6" w:rsidRPr="00F201C0" w:rsidRDefault="00097DA6" w:rsidP="00097DA6">
      <w:pPr>
        <w:spacing w:after="120"/>
        <w:ind w:firstLine="397"/>
        <w:jc w:val="right"/>
      </w:pPr>
      <w:r w:rsidRPr="00F201C0">
        <w:t>Т а б л и ц а  12</w:t>
      </w:r>
    </w:p>
    <w:tbl>
      <w:tblPr>
        <w:tblW w:w="0" w:type="auto"/>
        <w:jc w:val="center"/>
        <w:tblInd w:w="2448" w:type="dxa"/>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900"/>
      </w:tblGrid>
      <w:tr w:rsidR="00097DA6" w:rsidRPr="00F201C0" w:rsidTr="00C324C1">
        <w:trPr>
          <w:cantSplit/>
          <w:jc w:val="center"/>
        </w:trPr>
        <w:tc>
          <w:tcPr>
            <w:tcW w:w="1800" w:type="dxa"/>
            <w:gridSpan w:val="2"/>
          </w:tcPr>
          <w:p w:rsidR="00097DA6" w:rsidRPr="00F201C0" w:rsidRDefault="00097DA6" w:rsidP="00C324C1">
            <w:pPr>
              <w:pStyle w:val="4"/>
              <w:spacing w:before="20" w:after="20"/>
              <w:jc w:val="center"/>
              <w:rPr>
                <w:b w:val="0"/>
                <w:sz w:val="24"/>
                <w:szCs w:val="24"/>
              </w:rPr>
            </w:pPr>
            <w:r w:rsidRPr="00F201C0">
              <w:rPr>
                <w:b w:val="0"/>
                <w:sz w:val="24"/>
                <w:szCs w:val="24"/>
              </w:rPr>
              <w:t>Входы</w:t>
            </w:r>
          </w:p>
        </w:tc>
        <w:tc>
          <w:tcPr>
            <w:tcW w:w="1800" w:type="dxa"/>
            <w:gridSpan w:val="2"/>
          </w:tcPr>
          <w:p w:rsidR="00097DA6" w:rsidRPr="00F201C0" w:rsidRDefault="00097DA6" w:rsidP="00C324C1">
            <w:pPr>
              <w:pStyle w:val="5"/>
              <w:spacing w:before="20" w:after="20"/>
              <w:jc w:val="center"/>
              <w:rPr>
                <w:b w:val="0"/>
                <w:sz w:val="24"/>
                <w:szCs w:val="24"/>
              </w:rPr>
            </w:pPr>
            <w:r w:rsidRPr="00F201C0">
              <w:rPr>
                <w:b w:val="0"/>
                <w:sz w:val="24"/>
                <w:szCs w:val="24"/>
              </w:rPr>
              <w:t>Выходы</w:t>
            </w:r>
          </w:p>
        </w:tc>
      </w:tr>
      <w:tr w:rsidR="00097DA6" w:rsidRPr="00F201C0" w:rsidTr="00C324C1">
        <w:trPr>
          <w:jc w:val="center"/>
        </w:trPr>
        <w:tc>
          <w:tcPr>
            <w:tcW w:w="900" w:type="dxa"/>
            <w:tcBorders>
              <w:bottom w:val="single" w:sz="4" w:space="0" w:color="auto"/>
            </w:tcBorders>
          </w:tcPr>
          <w:p w:rsidR="00097DA6" w:rsidRPr="00F201C0" w:rsidRDefault="00097DA6" w:rsidP="00C324C1">
            <w:pPr>
              <w:pStyle w:val="6"/>
              <w:spacing w:before="20" w:after="20"/>
              <w:jc w:val="center"/>
              <w:rPr>
                <w:b w:val="0"/>
                <w:sz w:val="24"/>
                <w:szCs w:val="24"/>
              </w:rPr>
            </w:pPr>
            <w:r w:rsidRPr="00F201C0">
              <w:rPr>
                <w:b w:val="0"/>
                <w:sz w:val="24"/>
                <w:szCs w:val="24"/>
              </w:rPr>
              <w:t>А</w:t>
            </w:r>
          </w:p>
        </w:tc>
        <w:tc>
          <w:tcPr>
            <w:tcW w:w="900" w:type="dxa"/>
            <w:tcBorders>
              <w:bottom w:val="single" w:sz="4" w:space="0" w:color="auto"/>
            </w:tcBorders>
          </w:tcPr>
          <w:p w:rsidR="00097DA6" w:rsidRPr="00F201C0" w:rsidRDefault="00097DA6" w:rsidP="00C324C1">
            <w:pPr>
              <w:pStyle w:val="7"/>
              <w:spacing w:before="20" w:after="20"/>
              <w:jc w:val="center"/>
              <w:rPr>
                <w:b/>
                <w:szCs w:val="24"/>
              </w:rPr>
            </w:pPr>
            <w:r w:rsidRPr="00F201C0">
              <w:rPr>
                <w:b/>
                <w:szCs w:val="24"/>
              </w:rPr>
              <w:t>В</w:t>
            </w:r>
          </w:p>
        </w:tc>
        <w:tc>
          <w:tcPr>
            <w:tcW w:w="900" w:type="dxa"/>
            <w:tcBorders>
              <w:bottom w:val="single" w:sz="4" w:space="0" w:color="auto"/>
            </w:tcBorders>
          </w:tcPr>
          <w:p w:rsidR="00097DA6" w:rsidRPr="00F201C0" w:rsidRDefault="00097DA6" w:rsidP="00C324C1">
            <w:pPr>
              <w:pStyle w:val="9"/>
              <w:spacing w:before="20" w:after="20"/>
              <w:jc w:val="center"/>
              <w:rPr>
                <w:b w:val="0"/>
                <w:szCs w:val="24"/>
                <w:lang w:val="ru-RU"/>
              </w:rPr>
            </w:pPr>
            <w:r w:rsidRPr="00F201C0">
              <w:rPr>
                <w:b w:val="0"/>
                <w:szCs w:val="24"/>
              </w:rPr>
              <w:t>S</w:t>
            </w:r>
          </w:p>
        </w:tc>
        <w:tc>
          <w:tcPr>
            <w:tcW w:w="900" w:type="dxa"/>
            <w:tcBorders>
              <w:bottom w:val="single" w:sz="4" w:space="0" w:color="auto"/>
            </w:tcBorders>
          </w:tcPr>
          <w:p w:rsidR="00097DA6" w:rsidRPr="00F201C0" w:rsidRDefault="00097DA6" w:rsidP="00C324C1">
            <w:pPr>
              <w:pStyle w:val="9"/>
              <w:spacing w:before="20" w:after="20"/>
              <w:jc w:val="center"/>
              <w:rPr>
                <w:b w:val="0"/>
                <w:szCs w:val="24"/>
                <w:lang w:val="ru-RU"/>
              </w:rPr>
            </w:pPr>
            <w:r w:rsidRPr="00F201C0">
              <w:rPr>
                <w:b w:val="0"/>
                <w:szCs w:val="24"/>
              </w:rPr>
              <w:t>C</w:t>
            </w:r>
          </w:p>
        </w:tc>
      </w:tr>
      <w:tr w:rsidR="00097DA6" w:rsidRPr="00F201C0" w:rsidTr="00C324C1">
        <w:trPr>
          <w:jc w:val="center"/>
        </w:trPr>
        <w:tc>
          <w:tcPr>
            <w:tcW w:w="900" w:type="dxa"/>
            <w:tcBorders>
              <w:bottom w:val="nil"/>
            </w:tcBorders>
          </w:tcPr>
          <w:p w:rsidR="00097DA6" w:rsidRPr="00F201C0" w:rsidRDefault="00097DA6" w:rsidP="00C324C1">
            <w:pPr>
              <w:spacing w:before="20" w:after="20"/>
              <w:jc w:val="center"/>
            </w:pPr>
            <w:r w:rsidRPr="00F201C0">
              <w:t>0</w:t>
            </w:r>
          </w:p>
        </w:tc>
        <w:tc>
          <w:tcPr>
            <w:tcW w:w="900" w:type="dxa"/>
            <w:tcBorders>
              <w:bottom w:val="nil"/>
            </w:tcBorders>
          </w:tcPr>
          <w:p w:rsidR="00097DA6" w:rsidRPr="00F201C0" w:rsidRDefault="00097DA6" w:rsidP="00C324C1">
            <w:pPr>
              <w:spacing w:before="20" w:after="20"/>
              <w:jc w:val="center"/>
            </w:pPr>
            <w:r w:rsidRPr="00F201C0">
              <w:t>0</w:t>
            </w:r>
          </w:p>
        </w:tc>
        <w:tc>
          <w:tcPr>
            <w:tcW w:w="900" w:type="dxa"/>
            <w:tcBorders>
              <w:bottom w:val="nil"/>
            </w:tcBorders>
          </w:tcPr>
          <w:p w:rsidR="00097DA6" w:rsidRPr="00F201C0" w:rsidRDefault="00097DA6" w:rsidP="00C324C1">
            <w:pPr>
              <w:spacing w:before="20" w:after="20"/>
              <w:jc w:val="center"/>
            </w:pPr>
            <w:r w:rsidRPr="00F201C0">
              <w:t>0</w:t>
            </w:r>
          </w:p>
        </w:tc>
        <w:tc>
          <w:tcPr>
            <w:tcW w:w="900" w:type="dxa"/>
            <w:tcBorders>
              <w:bottom w:val="nil"/>
            </w:tcBorders>
          </w:tcPr>
          <w:p w:rsidR="00097DA6" w:rsidRPr="00F201C0" w:rsidRDefault="00097DA6" w:rsidP="00C324C1">
            <w:pPr>
              <w:spacing w:before="20" w:after="20"/>
              <w:jc w:val="center"/>
            </w:pPr>
            <w:r w:rsidRPr="00F201C0">
              <w:t>0</w:t>
            </w:r>
          </w:p>
        </w:tc>
      </w:tr>
      <w:tr w:rsidR="00097DA6" w:rsidRPr="00F201C0" w:rsidTr="00C324C1">
        <w:trPr>
          <w:jc w:val="center"/>
        </w:trPr>
        <w:tc>
          <w:tcPr>
            <w:tcW w:w="900" w:type="dxa"/>
            <w:tcBorders>
              <w:top w:val="nil"/>
              <w:bottom w:val="nil"/>
            </w:tcBorders>
          </w:tcPr>
          <w:p w:rsidR="00097DA6" w:rsidRPr="00F201C0" w:rsidRDefault="00097DA6" w:rsidP="00C324C1">
            <w:pPr>
              <w:spacing w:before="20" w:after="20"/>
              <w:jc w:val="center"/>
            </w:pPr>
            <w:r w:rsidRPr="00F201C0">
              <w:t>0</w:t>
            </w:r>
          </w:p>
        </w:tc>
        <w:tc>
          <w:tcPr>
            <w:tcW w:w="900" w:type="dxa"/>
            <w:tcBorders>
              <w:top w:val="nil"/>
              <w:bottom w:val="nil"/>
            </w:tcBorders>
          </w:tcPr>
          <w:p w:rsidR="00097DA6" w:rsidRPr="00F201C0" w:rsidRDefault="00097DA6" w:rsidP="00C324C1">
            <w:pPr>
              <w:spacing w:before="20" w:after="20"/>
              <w:jc w:val="center"/>
            </w:pPr>
            <w:r w:rsidRPr="00F201C0">
              <w:t>1</w:t>
            </w:r>
          </w:p>
        </w:tc>
        <w:tc>
          <w:tcPr>
            <w:tcW w:w="900" w:type="dxa"/>
            <w:tcBorders>
              <w:top w:val="nil"/>
              <w:bottom w:val="nil"/>
            </w:tcBorders>
          </w:tcPr>
          <w:p w:rsidR="00097DA6" w:rsidRPr="00F201C0" w:rsidRDefault="00097DA6" w:rsidP="00C324C1">
            <w:pPr>
              <w:spacing w:before="20" w:after="20"/>
              <w:jc w:val="center"/>
            </w:pPr>
            <w:r w:rsidRPr="00F201C0">
              <w:t>1</w:t>
            </w:r>
          </w:p>
        </w:tc>
        <w:tc>
          <w:tcPr>
            <w:tcW w:w="900" w:type="dxa"/>
            <w:tcBorders>
              <w:top w:val="nil"/>
              <w:bottom w:val="nil"/>
            </w:tcBorders>
          </w:tcPr>
          <w:p w:rsidR="00097DA6" w:rsidRPr="00F201C0" w:rsidRDefault="00097DA6" w:rsidP="00C324C1">
            <w:pPr>
              <w:spacing w:before="20" w:after="20"/>
              <w:jc w:val="center"/>
            </w:pPr>
            <w:r w:rsidRPr="00F201C0">
              <w:t xml:space="preserve">0 </w:t>
            </w:r>
          </w:p>
        </w:tc>
      </w:tr>
      <w:tr w:rsidR="00097DA6" w:rsidRPr="00F201C0" w:rsidTr="00C324C1">
        <w:trPr>
          <w:jc w:val="center"/>
        </w:trPr>
        <w:tc>
          <w:tcPr>
            <w:tcW w:w="900" w:type="dxa"/>
            <w:tcBorders>
              <w:top w:val="nil"/>
              <w:bottom w:val="nil"/>
            </w:tcBorders>
          </w:tcPr>
          <w:p w:rsidR="00097DA6" w:rsidRPr="00F201C0" w:rsidRDefault="00097DA6" w:rsidP="00C324C1">
            <w:pPr>
              <w:spacing w:before="20" w:after="20"/>
              <w:jc w:val="center"/>
            </w:pPr>
            <w:r w:rsidRPr="00F201C0">
              <w:t>1</w:t>
            </w:r>
          </w:p>
        </w:tc>
        <w:tc>
          <w:tcPr>
            <w:tcW w:w="900" w:type="dxa"/>
            <w:tcBorders>
              <w:top w:val="nil"/>
              <w:bottom w:val="nil"/>
            </w:tcBorders>
          </w:tcPr>
          <w:p w:rsidR="00097DA6" w:rsidRPr="00F201C0" w:rsidRDefault="00097DA6" w:rsidP="00C324C1">
            <w:pPr>
              <w:spacing w:before="20" w:after="20"/>
              <w:jc w:val="center"/>
            </w:pPr>
            <w:r w:rsidRPr="00F201C0">
              <w:t>0</w:t>
            </w:r>
          </w:p>
        </w:tc>
        <w:tc>
          <w:tcPr>
            <w:tcW w:w="900" w:type="dxa"/>
            <w:tcBorders>
              <w:top w:val="nil"/>
              <w:bottom w:val="nil"/>
            </w:tcBorders>
          </w:tcPr>
          <w:p w:rsidR="00097DA6" w:rsidRPr="00F201C0" w:rsidRDefault="00097DA6" w:rsidP="00C324C1">
            <w:pPr>
              <w:spacing w:before="20" w:after="20"/>
              <w:jc w:val="center"/>
            </w:pPr>
            <w:r w:rsidRPr="00F201C0">
              <w:t>1</w:t>
            </w:r>
          </w:p>
        </w:tc>
        <w:tc>
          <w:tcPr>
            <w:tcW w:w="900" w:type="dxa"/>
            <w:tcBorders>
              <w:top w:val="nil"/>
              <w:bottom w:val="nil"/>
            </w:tcBorders>
          </w:tcPr>
          <w:p w:rsidR="00097DA6" w:rsidRPr="00F201C0" w:rsidRDefault="00097DA6" w:rsidP="00C324C1">
            <w:pPr>
              <w:spacing w:before="20" w:after="20"/>
              <w:jc w:val="center"/>
            </w:pPr>
            <w:r w:rsidRPr="00F201C0">
              <w:t xml:space="preserve">0 </w:t>
            </w:r>
          </w:p>
        </w:tc>
      </w:tr>
      <w:tr w:rsidR="00097DA6" w:rsidRPr="00F201C0" w:rsidTr="00C324C1">
        <w:trPr>
          <w:jc w:val="center"/>
        </w:trPr>
        <w:tc>
          <w:tcPr>
            <w:tcW w:w="900" w:type="dxa"/>
            <w:tcBorders>
              <w:top w:val="nil"/>
              <w:bottom w:val="nil"/>
            </w:tcBorders>
          </w:tcPr>
          <w:p w:rsidR="00097DA6" w:rsidRPr="00F201C0" w:rsidRDefault="00097DA6" w:rsidP="00C324C1">
            <w:pPr>
              <w:spacing w:before="20" w:after="20"/>
              <w:jc w:val="center"/>
            </w:pPr>
            <w:r w:rsidRPr="00F201C0">
              <w:t>1</w:t>
            </w:r>
          </w:p>
        </w:tc>
        <w:tc>
          <w:tcPr>
            <w:tcW w:w="900" w:type="dxa"/>
            <w:tcBorders>
              <w:top w:val="nil"/>
              <w:bottom w:val="nil"/>
            </w:tcBorders>
          </w:tcPr>
          <w:p w:rsidR="00097DA6" w:rsidRPr="00F201C0" w:rsidRDefault="00097DA6" w:rsidP="00C324C1">
            <w:pPr>
              <w:spacing w:before="20" w:after="20"/>
              <w:jc w:val="center"/>
            </w:pPr>
            <w:r w:rsidRPr="00F201C0">
              <w:t>1</w:t>
            </w:r>
          </w:p>
        </w:tc>
        <w:tc>
          <w:tcPr>
            <w:tcW w:w="900" w:type="dxa"/>
            <w:tcBorders>
              <w:top w:val="nil"/>
              <w:bottom w:val="nil"/>
            </w:tcBorders>
          </w:tcPr>
          <w:p w:rsidR="00097DA6" w:rsidRPr="00F201C0" w:rsidRDefault="00097DA6" w:rsidP="00C324C1">
            <w:pPr>
              <w:spacing w:before="20" w:after="20"/>
              <w:jc w:val="center"/>
            </w:pPr>
            <w:r w:rsidRPr="00F201C0">
              <w:t>0</w:t>
            </w:r>
          </w:p>
        </w:tc>
        <w:tc>
          <w:tcPr>
            <w:tcW w:w="900" w:type="dxa"/>
            <w:tcBorders>
              <w:top w:val="nil"/>
              <w:bottom w:val="nil"/>
            </w:tcBorders>
          </w:tcPr>
          <w:p w:rsidR="00097DA6" w:rsidRPr="00F201C0" w:rsidRDefault="00097DA6" w:rsidP="00C324C1">
            <w:pPr>
              <w:spacing w:before="20" w:after="20"/>
              <w:jc w:val="center"/>
            </w:pPr>
            <w:r w:rsidRPr="00F201C0">
              <w:t>1</w:t>
            </w:r>
          </w:p>
        </w:tc>
      </w:tr>
    </w:tbl>
    <w:p w:rsidR="00097DA6" w:rsidRPr="00F201C0" w:rsidRDefault="00097DA6" w:rsidP="00097DA6">
      <w:pPr>
        <w:pStyle w:val="ac"/>
        <w:ind w:firstLine="397"/>
        <w:jc w:val="both"/>
        <w:rPr>
          <w:sz w:val="24"/>
          <w:szCs w:val="24"/>
        </w:rPr>
      </w:pPr>
    </w:p>
    <w:p w:rsidR="00097DA6" w:rsidRPr="00F201C0" w:rsidRDefault="00097DA6" w:rsidP="00097DA6">
      <w:pPr>
        <w:pStyle w:val="ac"/>
        <w:ind w:firstLine="397"/>
        <w:jc w:val="both"/>
        <w:rPr>
          <w:sz w:val="24"/>
          <w:szCs w:val="24"/>
          <w:lang w:val="ru-RU"/>
        </w:rPr>
      </w:pPr>
      <w:r w:rsidRPr="00F201C0">
        <w:rPr>
          <w:sz w:val="24"/>
          <w:szCs w:val="24"/>
          <w:lang w:val="ru-RU"/>
        </w:rPr>
        <w:t>Схема полусумматора представлена на рис. 48.</w:t>
      </w:r>
    </w:p>
    <w:p w:rsidR="00097DA6" w:rsidRPr="00F201C0" w:rsidRDefault="00097DA6" w:rsidP="00097DA6">
      <w:pPr>
        <w:pStyle w:val="ac"/>
        <w:jc w:val="center"/>
        <w:rPr>
          <w:sz w:val="24"/>
          <w:szCs w:val="24"/>
        </w:rPr>
      </w:pPr>
      <w:r>
        <w:rPr>
          <w:noProof/>
          <w:sz w:val="24"/>
          <w:szCs w:val="24"/>
          <w:lang w:val="ru-RU"/>
        </w:rPr>
        <w:drawing>
          <wp:inline distT="0" distB="0" distL="0" distR="0">
            <wp:extent cx="2339340" cy="2200910"/>
            <wp:effectExtent l="19050" t="0" r="3810" b="0"/>
            <wp:docPr id="106" name="Рисунок 106" descr="ПолуСум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descr="ПолуСум1"/>
                    <pic:cNvPicPr>
                      <a:picLocks noChangeArrowheads="1"/>
                    </pic:cNvPicPr>
                  </pic:nvPicPr>
                  <pic:blipFill>
                    <a:blip r:embed="rId135"/>
                    <a:srcRect/>
                    <a:stretch>
                      <a:fillRect/>
                    </a:stretch>
                  </pic:blipFill>
                  <pic:spPr bwMode="auto">
                    <a:xfrm>
                      <a:off x="0" y="0"/>
                      <a:ext cx="2339340" cy="2200910"/>
                    </a:xfrm>
                    <a:prstGeom prst="rect">
                      <a:avLst/>
                    </a:prstGeom>
                    <a:noFill/>
                    <a:ln w="9525">
                      <a:noFill/>
                      <a:miter lim="800000"/>
                      <a:headEnd/>
                      <a:tailEnd/>
                    </a:ln>
                  </pic:spPr>
                </pic:pic>
              </a:graphicData>
            </a:graphic>
          </wp:inline>
        </w:drawing>
      </w:r>
    </w:p>
    <w:p w:rsidR="00097DA6" w:rsidRPr="00F201C0" w:rsidRDefault="00097DA6" w:rsidP="00097DA6">
      <w:pPr>
        <w:pStyle w:val="ac"/>
        <w:spacing w:before="120"/>
        <w:jc w:val="center"/>
        <w:rPr>
          <w:sz w:val="24"/>
          <w:szCs w:val="24"/>
          <w:lang w:val="ru-RU"/>
        </w:rPr>
      </w:pPr>
      <w:r w:rsidRPr="00F201C0">
        <w:rPr>
          <w:iCs/>
          <w:sz w:val="24"/>
          <w:szCs w:val="24"/>
          <w:lang w:val="ru-RU"/>
        </w:rPr>
        <w:t xml:space="preserve">Рис. 48. </w:t>
      </w:r>
      <w:r w:rsidRPr="00F201C0">
        <w:rPr>
          <w:sz w:val="24"/>
          <w:szCs w:val="24"/>
          <w:lang w:val="ru-RU"/>
        </w:rPr>
        <w:t>Структура полусумматора</w:t>
      </w:r>
    </w:p>
    <w:p w:rsidR="00097DA6" w:rsidRPr="00F201C0" w:rsidRDefault="00097DA6" w:rsidP="00097DA6">
      <w:pPr>
        <w:ind w:firstLine="397"/>
        <w:jc w:val="both"/>
      </w:pPr>
    </w:p>
    <w:p w:rsidR="00097DA6" w:rsidRPr="00F201C0" w:rsidRDefault="00097DA6" w:rsidP="00097DA6">
      <w:pPr>
        <w:pStyle w:val="ac"/>
        <w:ind w:firstLine="397"/>
        <w:jc w:val="both"/>
        <w:rPr>
          <w:sz w:val="24"/>
          <w:szCs w:val="24"/>
          <w:lang w:val="ru-RU"/>
        </w:rPr>
      </w:pPr>
      <w:r w:rsidRPr="00F201C0">
        <w:rPr>
          <w:sz w:val="24"/>
          <w:szCs w:val="24"/>
          <w:lang w:val="ru-RU"/>
        </w:rPr>
        <w:t xml:space="preserve">Из таблицы истинности полного сумматора (табл. 13) можно получить логические выражения для </w:t>
      </w:r>
      <w:r w:rsidRPr="00F201C0">
        <w:rPr>
          <w:i/>
          <w:sz w:val="24"/>
          <w:szCs w:val="24"/>
        </w:rPr>
        <w:t>S</w:t>
      </w:r>
      <w:r w:rsidRPr="00F201C0">
        <w:rPr>
          <w:sz w:val="24"/>
          <w:szCs w:val="24"/>
          <w:lang w:val="ru-RU"/>
        </w:rPr>
        <w:t xml:space="preserve"> (суммы) и </w:t>
      </w:r>
      <w:r w:rsidRPr="00F201C0">
        <w:rPr>
          <w:i/>
          <w:sz w:val="24"/>
          <w:szCs w:val="24"/>
        </w:rPr>
        <w:t>C</w:t>
      </w:r>
      <w:r w:rsidRPr="00F201C0">
        <w:rPr>
          <w:sz w:val="24"/>
          <w:szCs w:val="24"/>
          <w:lang w:val="ru-RU"/>
        </w:rPr>
        <w:t xml:space="preserve"> (переноса в следующий разряд). Логическое выражение для </w:t>
      </w:r>
      <w:r w:rsidRPr="00F201C0">
        <w:rPr>
          <w:i/>
          <w:sz w:val="24"/>
          <w:szCs w:val="24"/>
        </w:rPr>
        <w:t>S</w:t>
      </w:r>
      <w:r w:rsidRPr="00F201C0">
        <w:rPr>
          <w:sz w:val="24"/>
          <w:szCs w:val="24"/>
          <w:lang w:val="ru-RU"/>
        </w:rPr>
        <w:t xml:space="preserve"> будет иметь четыре слагаемых, соответствующих строкам таблицы, в которых выход </w:t>
      </w:r>
      <w:r w:rsidRPr="00F201C0">
        <w:rPr>
          <w:i/>
          <w:sz w:val="24"/>
          <w:szCs w:val="24"/>
        </w:rPr>
        <w:t>S</w:t>
      </w:r>
      <w:r w:rsidRPr="00F201C0">
        <w:rPr>
          <w:sz w:val="24"/>
          <w:szCs w:val="24"/>
          <w:lang w:val="ru-RU"/>
        </w:rPr>
        <w:t xml:space="preserve"> равен единице (стоки 4, 5, 7, 10),</w:t>
      </w:r>
    </w:p>
    <w:p w:rsidR="00097DA6" w:rsidRPr="00F201C0" w:rsidRDefault="00097DA6" w:rsidP="00097DA6">
      <w:pPr>
        <w:pStyle w:val="ac"/>
        <w:spacing w:before="120" w:after="120"/>
        <w:jc w:val="center"/>
        <w:rPr>
          <w:i/>
          <w:sz w:val="24"/>
          <w:szCs w:val="24"/>
        </w:rPr>
      </w:pPr>
      <w:r w:rsidRPr="00F201C0">
        <w:rPr>
          <w:i/>
          <w:sz w:val="24"/>
          <w:szCs w:val="24"/>
        </w:rPr>
        <w:t>S= A</w:t>
      </w:r>
      <w:r w:rsidRPr="00F201C0">
        <w:rPr>
          <w:sz w:val="24"/>
          <w:szCs w:val="24"/>
        </w:rPr>
        <w:t>′</w:t>
      </w:r>
      <w:r w:rsidRPr="00F201C0">
        <w:rPr>
          <w:i/>
          <w:sz w:val="24"/>
          <w:szCs w:val="24"/>
        </w:rPr>
        <w:t>B</w:t>
      </w:r>
      <w:r w:rsidRPr="00F201C0">
        <w:rPr>
          <w:sz w:val="24"/>
          <w:szCs w:val="24"/>
        </w:rPr>
        <w:t>′</w:t>
      </w:r>
      <w:r w:rsidRPr="00F201C0">
        <w:rPr>
          <w:i/>
          <w:sz w:val="24"/>
          <w:szCs w:val="24"/>
        </w:rPr>
        <w:t>C</w:t>
      </w:r>
      <w:r w:rsidRPr="00F201C0">
        <w:rPr>
          <w:i/>
          <w:sz w:val="24"/>
          <w:szCs w:val="24"/>
          <w:vertAlign w:val="subscript"/>
        </w:rPr>
        <w:t>i-</w:t>
      </w:r>
      <w:r w:rsidRPr="00F201C0">
        <w:rPr>
          <w:sz w:val="24"/>
          <w:szCs w:val="24"/>
          <w:vertAlign w:val="subscript"/>
        </w:rPr>
        <w:t>1</w:t>
      </w:r>
      <w:r w:rsidRPr="00F201C0">
        <w:rPr>
          <w:i/>
          <w:sz w:val="24"/>
          <w:szCs w:val="24"/>
        </w:rPr>
        <w:t>+A′BC</w:t>
      </w:r>
      <w:r w:rsidRPr="00F201C0">
        <w:rPr>
          <w:i/>
          <w:sz w:val="24"/>
          <w:szCs w:val="24"/>
          <w:vertAlign w:val="subscript"/>
        </w:rPr>
        <w:t>i-</w:t>
      </w:r>
      <w:r w:rsidRPr="00F201C0">
        <w:rPr>
          <w:sz w:val="24"/>
          <w:szCs w:val="24"/>
          <w:vertAlign w:val="subscript"/>
        </w:rPr>
        <w:t>1</w:t>
      </w:r>
      <w:r w:rsidRPr="00F201C0">
        <w:rPr>
          <w:sz w:val="24"/>
          <w:szCs w:val="24"/>
        </w:rPr>
        <w:t>′</w:t>
      </w:r>
      <w:r w:rsidRPr="00F201C0">
        <w:rPr>
          <w:i/>
          <w:sz w:val="24"/>
          <w:szCs w:val="24"/>
        </w:rPr>
        <w:t>+AB</w:t>
      </w:r>
      <w:r w:rsidRPr="00F201C0">
        <w:rPr>
          <w:sz w:val="24"/>
          <w:szCs w:val="24"/>
        </w:rPr>
        <w:t>′</w:t>
      </w:r>
      <w:r w:rsidRPr="00F201C0">
        <w:rPr>
          <w:i/>
          <w:sz w:val="24"/>
          <w:szCs w:val="24"/>
        </w:rPr>
        <w:t>C</w:t>
      </w:r>
      <w:r w:rsidRPr="00F201C0">
        <w:rPr>
          <w:i/>
          <w:sz w:val="24"/>
          <w:szCs w:val="24"/>
          <w:vertAlign w:val="subscript"/>
        </w:rPr>
        <w:t>i-</w:t>
      </w:r>
      <w:r w:rsidRPr="00F201C0">
        <w:rPr>
          <w:sz w:val="24"/>
          <w:szCs w:val="24"/>
          <w:vertAlign w:val="subscript"/>
        </w:rPr>
        <w:t>1</w:t>
      </w:r>
      <w:r w:rsidRPr="00F201C0">
        <w:rPr>
          <w:sz w:val="24"/>
          <w:szCs w:val="24"/>
        </w:rPr>
        <w:t>′</w:t>
      </w:r>
      <w:r w:rsidRPr="00F201C0">
        <w:rPr>
          <w:i/>
          <w:sz w:val="24"/>
          <w:szCs w:val="24"/>
        </w:rPr>
        <w:t>+ABC</w:t>
      </w:r>
      <w:r w:rsidRPr="00F201C0">
        <w:rPr>
          <w:i/>
          <w:sz w:val="24"/>
          <w:szCs w:val="24"/>
          <w:vertAlign w:val="subscript"/>
        </w:rPr>
        <w:t>i-</w:t>
      </w:r>
      <w:r w:rsidRPr="00F201C0">
        <w:rPr>
          <w:sz w:val="24"/>
          <w:szCs w:val="24"/>
          <w:vertAlign w:val="subscript"/>
        </w:rPr>
        <w:t>1</w:t>
      </w:r>
      <w:r w:rsidRPr="00F201C0">
        <w:rPr>
          <w:i/>
          <w:sz w:val="24"/>
          <w:szCs w:val="24"/>
        </w:rPr>
        <w:t>.</w:t>
      </w:r>
    </w:p>
    <w:p w:rsidR="00097DA6" w:rsidRPr="00F201C0" w:rsidRDefault="00097DA6" w:rsidP="00097DA6">
      <w:pPr>
        <w:spacing w:after="80"/>
        <w:ind w:firstLine="397"/>
        <w:jc w:val="right"/>
      </w:pPr>
      <w:r w:rsidRPr="00F201C0">
        <w:t>Т а б л и ц а  13</w:t>
      </w:r>
    </w:p>
    <w:tbl>
      <w:tblPr>
        <w:tblW w:w="0" w:type="auto"/>
        <w:jc w:val="center"/>
        <w:tblInd w:w="1908" w:type="dxa"/>
        <w:tblBorders>
          <w:top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720"/>
        <w:gridCol w:w="900"/>
        <w:gridCol w:w="900"/>
      </w:tblGrid>
      <w:tr w:rsidR="00097DA6" w:rsidRPr="00F201C0" w:rsidTr="00C324C1">
        <w:trPr>
          <w:cantSplit/>
          <w:jc w:val="center"/>
        </w:trPr>
        <w:tc>
          <w:tcPr>
            <w:tcW w:w="2520" w:type="dxa"/>
            <w:gridSpan w:val="3"/>
          </w:tcPr>
          <w:p w:rsidR="00097DA6" w:rsidRPr="00F201C0" w:rsidRDefault="00097DA6" w:rsidP="00C324C1">
            <w:pPr>
              <w:pStyle w:val="4"/>
              <w:jc w:val="center"/>
              <w:rPr>
                <w:b w:val="0"/>
                <w:sz w:val="24"/>
                <w:szCs w:val="24"/>
              </w:rPr>
            </w:pPr>
            <w:r w:rsidRPr="00F201C0">
              <w:rPr>
                <w:b w:val="0"/>
                <w:sz w:val="24"/>
                <w:szCs w:val="24"/>
              </w:rPr>
              <w:t>Входы</w:t>
            </w:r>
          </w:p>
        </w:tc>
        <w:tc>
          <w:tcPr>
            <w:tcW w:w="1800" w:type="dxa"/>
            <w:gridSpan w:val="2"/>
          </w:tcPr>
          <w:p w:rsidR="00097DA6" w:rsidRPr="00F201C0" w:rsidRDefault="00097DA6" w:rsidP="00C324C1">
            <w:pPr>
              <w:pStyle w:val="5"/>
              <w:jc w:val="center"/>
              <w:rPr>
                <w:b w:val="0"/>
                <w:sz w:val="24"/>
                <w:szCs w:val="24"/>
              </w:rPr>
            </w:pPr>
            <w:r w:rsidRPr="00F201C0">
              <w:rPr>
                <w:b w:val="0"/>
                <w:sz w:val="24"/>
                <w:szCs w:val="24"/>
              </w:rPr>
              <w:t>Выходы</w:t>
            </w:r>
          </w:p>
        </w:tc>
      </w:tr>
      <w:tr w:rsidR="00097DA6" w:rsidRPr="00F201C0" w:rsidTr="00C324C1">
        <w:trPr>
          <w:cantSplit/>
          <w:jc w:val="center"/>
        </w:trPr>
        <w:tc>
          <w:tcPr>
            <w:tcW w:w="900" w:type="dxa"/>
            <w:tcBorders>
              <w:bottom w:val="single" w:sz="4" w:space="0" w:color="auto"/>
            </w:tcBorders>
          </w:tcPr>
          <w:p w:rsidR="00097DA6" w:rsidRPr="00F201C0" w:rsidRDefault="00097DA6" w:rsidP="00C324C1">
            <w:pPr>
              <w:pStyle w:val="6"/>
              <w:jc w:val="center"/>
              <w:rPr>
                <w:b w:val="0"/>
                <w:i/>
                <w:sz w:val="24"/>
                <w:szCs w:val="24"/>
              </w:rPr>
            </w:pPr>
            <w:r w:rsidRPr="00F201C0">
              <w:rPr>
                <w:b w:val="0"/>
                <w:i/>
                <w:sz w:val="24"/>
                <w:szCs w:val="24"/>
              </w:rPr>
              <w:t>А</w:t>
            </w:r>
          </w:p>
        </w:tc>
        <w:tc>
          <w:tcPr>
            <w:tcW w:w="900" w:type="dxa"/>
            <w:tcBorders>
              <w:bottom w:val="single" w:sz="4" w:space="0" w:color="auto"/>
            </w:tcBorders>
          </w:tcPr>
          <w:p w:rsidR="00097DA6" w:rsidRPr="00F201C0" w:rsidRDefault="00097DA6" w:rsidP="00C324C1">
            <w:pPr>
              <w:pStyle w:val="7"/>
              <w:jc w:val="center"/>
              <w:rPr>
                <w:b/>
                <w:i/>
                <w:szCs w:val="24"/>
              </w:rPr>
            </w:pPr>
            <w:r w:rsidRPr="00F201C0">
              <w:rPr>
                <w:b/>
                <w:i/>
                <w:szCs w:val="24"/>
              </w:rPr>
              <w:t>В</w:t>
            </w:r>
          </w:p>
        </w:tc>
        <w:tc>
          <w:tcPr>
            <w:tcW w:w="720" w:type="dxa"/>
            <w:tcBorders>
              <w:bottom w:val="single" w:sz="4" w:space="0" w:color="auto"/>
            </w:tcBorders>
          </w:tcPr>
          <w:p w:rsidR="00097DA6" w:rsidRPr="00F201C0" w:rsidRDefault="00097DA6" w:rsidP="00C324C1">
            <w:pPr>
              <w:pStyle w:val="7"/>
              <w:jc w:val="center"/>
              <w:rPr>
                <w:b/>
                <w:szCs w:val="24"/>
                <w:vertAlign w:val="subscript"/>
                <w:lang w:val="en-US"/>
              </w:rPr>
            </w:pPr>
            <w:r w:rsidRPr="00F201C0">
              <w:rPr>
                <w:b/>
                <w:i/>
                <w:szCs w:val="24"/>
                <w:lang w:val="en-US"/>
              </w:rPr>
              <w:t>C</w:t>
            </w:r>
            <w:r w:rsidRPr="00F201C0">
              <w:rPr>
                <w:b/>
                <w:i/>
                <w:szCs w:val="24"/>
                <w:vertAlign w:val="subscript"/>
                <w:lang w:val="en-US"/>
              </w:rPr>
              <w:t>i</w:t>
            </w:r>
            <w:r w:rsidRPr="00F201C0">
              <w:rPr>
                <w:b/>
                <w:szCs w:val="24"/>
                <w:vertAlign w:val="subscript"/>
                <w:lang w:val="en-US"/>
              </w:rPr>
              <w:t>-1</w:t>
            </w:r>
          </w:p>
        </w:tc>
        <w:tc>
          <w:tcPr>
            <w:tcW w:w="900" w:type="dxa"/>
            <w:tcBorders>
              <w:bottom w:val="single" w:sz="4" w:space="0" w:color="auto"/>
            </w:tcBorders>
          </w:tcPr>
          <w:p w:rsidR="00097DA6" w:rsidRPr="00F201C0" w:rsidRDefault="00097DA6" w:rsidP="00C324C1">
            <w:pPr>
              <w:pStyle w:val="9"/>
              <w:jc w:val="center"/>
              <w:rPr>
                <w:b w:val="0"/>
                <w:i/>
                <w:szCs w:val="24"/>
              </w:rPr>
            </w:pPr>
            <w:r w:rsidRPr="00F201C0">
              <w:rPr>
                <w:b w:val="0"/>
                <w:i/>
                <w:szCs w:val="24"/>
              </w:rPr>
              <w:t>S</w:t>
            </w:r>
          </w:p>
        </w:tc>
        <w:tc>
          <w:tcPr>
            <w:tcW w:w="900" w:type="dxa"/>
            <w:tcBorders>
              <w:bottom w:val="single" w:sz="4" w:space="0" w:color="auto"/>
            </w:tcBorders>
          </w:tcPr>
          <w:p w:rsidR="00097DA6" w:rsidRPr="00F201C0" w:rsidRDefault="00097DA6" w:rsidP="00C324C1">
            <w:pPr>
              <w:pStyle w:val="9"/>
              <w:jc w:val="center"/>
              <w:rPr>
                <w:b w:val="0"/>
                <w:i/>
                <w:szCs w:val="24"/>
                <w:vertAlign w:val="subscript"/>
                <w:lang w:val="ru-RU"/>
              </w:rPr>
            </w:pPr>
            <w:r w:rsidRPr="00F201C0">
              <w:rPr>
                <w:b w:val="0"/>
                <w:i/>
                <w:szCs w:val="24"/>
              </w:rPr>
              <w:t>C</w:t>
            </w:r>
            <w:r w:rsidRPr="00F201C0">
              <w:rPr>
                <w:b w:val="0"/>
                <w:i/>
                <w:szCs w:val="24"/>
                <w:vertAlign w:val="subscript"/>
              </w:rPr>
              <w:t>i</w:t>
            </w:r>
          </w:p>
        </w:tc>
      </w:tr>
      <w:tr w:rsidR="00097DA6" w:rsidRPr="00F201C0" w:rsidTr="00C324C1">
        <w:trPr>
          <w:cantSplit/>
          <w:jc w:val="center"/>
        </w:trPr>
        <w:tc>
          <w:tcPr>
            <w:tcW w:w="900" w:type="dxa"/>
            <w:tcBorders>
              <w:bottom w:val="nil"/>
            </w:tcBorders>
          </w:tcPr>
          <w:p w:rsidR="00097DA6" w:rsidRPr="00F201C0" w:rsidRDefault="00097DA6" w:rsidP="00C324C1">
            <w:pPr>
              <w:jc w:val="center"/>
            </w:pPr>
            <w:r w:rsidRPr="00F201C0">
              <w:t>0</w:t>
            </w:r>
          </w:p>
        </w:tc>
        <w:tc>
          <w:tcPr>
            <w:tcW w:w="900" w:type="dxa"/>
            <w:tcBorders>
              <w:bottom w:val="nil"/>
            </w:tcBorders>
          </w:tcPr>
          <w:p w:rsidR="00097DA6" w:rsidRPr="00F201C0" w:rsidRDefault="00097DA6" w:rsidP="00C324C1">
            <w:pPr>
              <w:jc w:val="center"/>
            </w:pPr>
            <w:r w:rsidRPr="00F201C0">
              <w:t>0</w:t>
            </w:r>
          </w:p>
        </w:tc>
        <w:tc>
          <w:tcPr>
            <w:tcW w:w="720" w:type="dxa"/>
            <w:tcBorders>
              <w:bottom w:val="nil"/>
            </w:tcBorders>
          </w:tcPr>
          <w:p w:rsidR="00097DA6" w:rsidRPr="00F201C0" w:rsidRDefault="00097DA6" w:rsidP="00C324C1">
            <w:pPr>
              <w:jc w:val="center"/>
              <w:rPr>
                <w:lang w:val="en-US"/>
              </w:rPr>
            </w:pPr>
            <w:r w:rsidRPr="00F201C0">
              <w:rPr>
                <w:lang w:val="en-US"/>
              </w:rPr>
              <w:t>0</w:t>
            </w:r>
          </w:p>
        </w:tc>
        <w:tc>
          <w:tcPr>
            <w:tcW w:w="900" w:type="dxa"/>
            <w:tcBorders>
              <w:bottom w:val="nil"/>
            </w:tcBorders>
          </w:tcPr>
          <w:p w:rsidR="00097DA6" w:rsidRPr="00F201C0" w:rsidRDefault="00097DA6" w:rsidP="00C324C1">
            <w:pPr>
              <w:jc w:val="center"/>
            </w:pPr>
            <w:r w:rsidRPr="00F201C0">
              <w:t>0</w:t>
            </w:r>
          </w:p>
        </w:tc>
        <w:tc>
          <w:tcPr>
            <w:tcW w:w="900" w:type="dxa"/>
            <w:tcBorders>
              <w:bottom w:val="nil"/>
            </w:tcBorders>
          </w:tcPr>
          <w:p w:rsidR="00097DA6" w:rsidRPr="00F201C0" w:rsidRDefault="00097DA6" w:rsidP="00C324C1">
            <w:pPr>
              <w:jc w:val="center"/>
            </w:pPr>
            <w:r w:rsidRPr="00F201C0">
              <w:t>0</w:t>
            </w:r>
          </w:p>
        </w:tc>
      </w:tr>
      <w:tr w:rsidR="00097DA6" w:rsidRPr="00F201C0" w:rsidTr="00C324C1">
        <w:trPr>
          <w:cantSplit/>
          <w:jc w:val="center"/>
        </w:trPr>
        <w:tc>
          <w:tcPr>
            <w:tcW w:w="900" w:type="dxa"/>
            <w:tcBorders>
              <w:top w:val="nil"/>
              <w:bottom w:val="nil"/>
            </w:tcBorders>
          </w:tcPr>
          <w:p w:rsidR="00097DA6" w:rsidRPr="00F201C0" w:rsidRDefault="00097DA6" w:rsidP="00C324C1">
            <w:pPr>
              <w:jc w:val="center"/>
            </w:pPr>
            <w:r w:rsidRPr="00F201C0">
              <w:t>0</w:t>
            </w:r>
          </w:p>
        </w:tc>
        <w:tc>
          <w:tcPr>
            <w:tcW w:w="900" w:type="dxa"/>
            <w:tcBorders>
              <w:top w:val="nil"/>
              <w:bottom w:val="nil"/>
            </w:tcBorders>
          </w:tcPr>
          <w:p w:rsidR="00097DA6" w:rsidRPr="00F201C0" w:rsidRDefault="00097DA6" w:rsidP="00C324C1">
            <w:pPr>
              <w:jc w:val="center"/>
              <w:rPr>
                <w:lang w:val="en-US"/>
              </w:rPr>
            </w:pPr>
            <w:r w:rsidRPr="00F201C0">
              <w:rPr>
                <w:lang w:val="en-US"/>
              </w:rPr>
              <w:t>0</w:t>
            </w:r>
          </w:p>
        </w:tc>
        <w:tc>
          <w:tcPr>
            <w:tcW w:w="720" w:type="dxa"/>
            <w:tcBorders>
              <w:top w:val="nil"/>
              <w:bottom w:val="nil"/>
            </w:tcBorders>
          </w:tcPr>
          <w:p w:rsidR="00097DA6" w:rsidRPr="00F201C0" w:rsidRDefault="00097DA6" w:rsidP="00C324C1">
            <w:pPr>
              <w:jc w:val="center"/>
              <w:rPr>
                <w:lang w:val="en-US"/>
              </w:rPr>
            </w:pPr>
            <w:r w:rsidRPr="00F201C0">
              <w:rPr>
                <w:lang w:val="en-US"/>
              </w:rPr>
              <w:t>1</w:t>
            </w:r>
          </w:p>
        </w:tc>
        <w:tc>
          <w:tcPr>
            <w:tcW w:w="900" w:type="dxa"/>
            <w:tcBorders>
              <w:top w:val="nil"/>
              <w:bottom w:val="nil"/>
            </w:tcBorders>
          </w:tcPr>
          <w:p w:rsidR="00097DA6" w:rsidRPr="00F201C0" w:rsidRDefault="00097DA6" w:rsidP="00C324C1">
            <w:pPr>
              <w:jc w:val="center"/>
            </w:pPr>
            <w:r w:rsidRPr="00F201C0">
              <w:t>1</w:t>
            </w:r>
          </w:p>
        </w:tc>
        <w:tc>
          <w:tcPr>
            <w:tcW w:w="900" w:type="dxa"/>
            <w:tcBorders>
              <w:top w:val="nil"/>
              <w:bottom w:val="nil"/>
            </w:tcBorders>
          </w:tcPr>
          <w:p w:rsidR="00097DA6" w:rsidRPr="00F201C0" w:rsidRDefault="00097DA6" w:rsidP="00C324C1">
            <w:pPr>
              <w:jc w:val="center"/>
            </w:pPr>
            <w:r w:rsidRPr="00F201C0">
              <w:t xml:space="preserve">0 </w:t>
            </w:r>
          </w:p>
        </w:tc>
      </w:tr>
      <w:tr w:rsidR="00097DA6" w:rsidRPr="00F201C0" w:rsidTr="00C324C1">
        <w:trPr>
          <w:cantSplit/>
          <w:jc w:val="center"/>
        </w:trPr>
        <w:tc>
          <w:tcPr>
            <w:tcW w:w="900" w:type="dxa"/>
            <w:tcBorders>
              <w:top w:val="nil"/>
              <w:bottom w:val="nil"/>
            </w:tcBorders>
          </w:tcPr>
          <w:p w:rsidR="00097DA6" w:rsidRPr="00F201C0" w:rsidRDefault="00097DA6" w:rsidP="00C324C1">
            <w:pPr>
              <w:jc w:val="center"/>
              <w:rPr>
                <w:lang w:val="en-US"/>
              </w:rPr>
            </w:pPr>
            <w:r w:rsidRPr="00F201C0">
              <w:rPr>
                <w:lang w:val="en-US"/>
              </w:rPr>
              <w:t>0</w:t>
            </w:r>
          </w:p>
        </w:tc>
        <w:tc>
          <w:tcPr>
            <w:tcW w:w="900" w:type="dxa"/>
            <w:tcBorders>
              <w:top w:val="nil"/>
              <w:bottom w:val="nil"/>
            </w:tcBorders>
          </w:tcPr>
          <w:p w:rsidR="00097DA6" w:rsidRPr="00F201C0" w:rsidRDefault="00097DA6" w:rsidP="00C324C1">
            <w:pPr>
              <w:jc w:val="center"/>
            </w:pPr>
            <w:r w:rsidRPr="00F201C0">
              <w:rPr>
                <w:lang w:val="en-US"/>
              </w:rPr>
              <w:t>1</w:t>
            </w:r>
            <w:r w:rsidRPr="00F201C0">
              <w:t xml:space="preserve"> </w:t>
            </w:r>
          </w:p>
        </w:tc>
        <w:tc>
          <w:tcPr>
            <w:tcW w:w="720" w:type="dxa"/>
            <w:tcBorders>
              <w:top w:val="nil"/>
              <w:bottom w:val="nil"/>
            </w:tcBorders>
          </w:tcPr>
          <w:p w:rsidR="00097DA6" w:rsidRPr="00F201C0" w:rsidRDefault="00097DA6" w:rsidP="00C324C1">
            <w:pPr>
              <w:jc w:val="center"/>
              <w:rPr>
                <w:lang w:val="en-US"/>
              </w:rPr>
            </w:pPr>
            <w:r w:rsidRPr="00F201C0">
              <w:rPr>
                <w:lang w:val="en-US"/>
              </w:rPr>
              <w:t>0</w:t>
            </w:r>
          </w:p>
        </w:tc>
        <w:tc>
          <w:tcPr>
            <w:tcW w:w="900" w:type="dxa"/>
            <w:tcBorders>
              <w:top w:val="nil"/>
              <w:bottom w:val="nil"/>
            </w:tcBorders>
          </w:tcPr>
          <w:p w:rsidR="00097DA6" w:rsidRPr="00F201C0" w:rsidRDefault="00097DA6" w:rsidP="00C324C1">
            <w:pPr>
              <w:jc w:val="center"/>
            </w:pPr>
            <w:r w:rsidRPr="00F201C0">
              <w:t>1</w:t>
            </w:r>
          </w:p>
        </w:tc>
        <w:tc>
          <w:tcPr>
            <w:tcW w:w="900" w:type="dxa"/>
            <w:tcBorders>
              <w:top w:val="nil"/>
              <w:bottom w:val="nil"/>
            </w:tcBorders>
          </w:tcPr>
          <w:p w:rsidR="00097DA6" w:rsidRPr="00F201C0" w:rsidRDefault="00097DA6" w:rsidP="00C324C1">
            <w:pPr>
              <w:jc w:val="center"/>
            </w:pPr>
            <w:r w:rsidRPr="00F201C0">
              <w:t xml:space="preserve">0 </w:t>
            </w:r>
          </w:p>
        </w:tc>
      </w:tr>
      <w:tr w:rsidR="00097DA6" w:rsidRPr="00F201C0" w:rsidTr="00C324C1">
        <w:trPr>
          <w:cantSplit/>
          <w:jc w:val="center"/>
        </w:trPr>
        <w:tc>
          <w:tcPr>
            <w:tcW w:w="900" w:type="dxa"/>
            <w:tcBorders>
              <w:top w:val="nil"/>
              <w:bottom w:val="nil"/>
            </w:tcBorders>
          </w:tcPr>
          <w:p w:rsidR="00097DA6" w:rsidRPr="00F201C0" w:rsidRDefault="00097DA6" w:rsidP="00C324C1">
            <w:pPr>
              <w:jc w:val="center"/>
              <w:rPr>
                <w:lang w:val="en-US"/>
              </w:rPr>
            </w:pPr>
            <w:r w:rsidRPr="00F201C0">
              <w:rPr>
                <w:lang w:val="en-US"/>
              </w:rPr>
              <w:t>0</w:t>
            </w:r>
          </w:p>
        </w:tc>
        <w:tc>
          <w:tcPr>
            <w:tcW w:w="900" w:type="dxa"/>
            <w:tcBorders>
              <w:top w:val="nil"/>
              <w:bottom w:val="nil"/>
            </w:tcBorders>
          </w:tcPr>
          <w:p w:rsidR="00097DA6" w:rsidRPr="00F201C0" w:rsidRDefault="00097DA6" w:rsidP="00C324C1">
            <w:pPr>
              <w:jc w:val="center"/>
            </w:pPr>
            <w:r w:rsidRPr="00F201C0">
              <w:t>1</w:t>
            </w:r>
          </w:p>
        </w:tc>
        <w:tc>
          <w:tcPr>
            <w:tcW w:w="720" w:type="dxa"/>
            <w:tcBorders>
              <w:top w:val="nil"/>
              <w:bottom w:val="nil"/>
            </w:tcBorders>
          </w:tcPr>
          <w:p w:rsidR="00097DA6" w:rsidRPr="00F201C0" w:rsidRDefault="00097DA6" w:rsidP="00C324C1">
            <w:pPr>
              <w:jc w:val="center"/>
              <w:rPr>
                <w:lang w:val="en-US"/>
              </w:rPr>
            </w:pPr>
            <w:r w:rsidRPr="00F201C0">
              <w:rPr>
                <w:lang w:val="en-US"/>
              </w:rPr>
              <w:t>1</w:t>
            </w:r>
          </w:p>
        </w:tc>
        <w:tc>
          <w:tcPr>
            <w:tcW w:w="900" w:type="dxa"/>
            <w:tcBorders>
              <w:top w:val="nil"/>
              <w:bottom w:val="nil"/>
            </w:tcBorders>
          </w:tcPr>
          <w:p w:rsidR="00097DA6" w:rsidRPr="00F201C0" w:rsidRDefault="00097DA6" w:rsidP="00C324C1">
            <w:pPr>
              <w:jc w:val="center"/>
            </w:pPr>
            <w:r w:rsidRPr="00F201C0">
              <w:t>0</w:t>
            </w:r>
          </w:p>
        </w:tc>
        <w:tc>
          <w:tcPr>
            <w:tcW w:w="900" w:type="dxa"/>
            <w:tcBorders>
              <w:top w:val="nil"/>
              <w:bottom w:val="nil"/>
            </w:tcBorders>
          </w:tcPr>
          <w:p w:rsidR="00097DA6" w:rsidRPr="00F201C0" w:rsidRDefault="00097DA6" w:rsidP="00C324C1">
            <w:pPr>
              <w:jc w:val="center"/>
            </w:pPr>
            <w:r w:rsidRPr="00F201C0">
              <w:t>1</w:t>
            </w:r>
          </w:p>
        </w:tc>
      </w:tr>
      <w:tr w:rsidR="00097DA6" w:rsidRPr="00F201C0" w:rsidTr="00C324C1">
        <w:trPr>
          <w:cantSplit/>
          <w:jc w:val="center"/>
        </w:trPr>
        <w:tc>
          <w:tcPr>
            <w:tcW w:w="900" w:type="dxa"/>
            <w:tcBorders>
              <w:top w:val="nil"/>
              <w:bottom w:val="nil"/>
            </w:tcBorders>
          </w:tcPr>
          <w:p w:rsidR="00097DA6" w:rsidRPr="00F201C0" w:rsidRDefault="00097DA6" w:rsidP="00C324C1">
            <w:pPr>
              <w:jc w:val="center"/>
              <w:rPr>
                <w:lang w:val="en-US"/>
              </w:rPr>
            </w:pPr>
            <w:r w:rsidRPr="00F201C0">
              <w:rPr>
                <w:lang w:val="en-US"/>
              </w:rPr>
              <w:t>1</w:t>
            </w:r>
          </w:p>
        </w:tc>
        <w:tc>
          <w:tcPr>
            <w:tcW w:w="900" w:type="dxa"/>
            <w:tcBorders>
              <w:top w:val="nil"/>
              <w:bottom w:val="nil"/>
            </w:tcBorders>
          </w:tcPr>
          <w:p w:rsidR="00097DA6" w:rsidRPr="00F201C0" w:rsidRDefault="00097DA6" w:rsidP="00C324C1">
            <w:pPr>
              <w:jc w:val="center"/>
              <w:rPr>
                <w:lang w:val="en-US"/>
              </w:rPr>
            </w:pPr>
            <w:r w:rsidRPr="00F201C0">
              <w:rPr>
                <w:lang w:val="en-US"/>
              </w:rPr>
              <w:t>0</w:t>
            </w:r>
          </w:p>
        </w:tc>
        <w:tc>
          <w:tcPr>
            <w:tcW w:w="720" w:type="dxa"/>
            <w:tcBorders>
              <w:top w:val="nil"/>
              <w:bottom w:val="nil"/>
            </w:tcBorders>
          </w:tcPr>
          <w:p w:rsidR="00097DA6" w:rsidRPr="00F201C0" w:rsidRDefault="00097DA6" w:rsidP="00C324C1">
            <w:pPr>
              <w:jc w:val="center"/>
              <w:rPr>
                <w:lang w:val="en-US"/>
              </w:rPr>
            </w:pPr>
            <w:r w:rsidRPr="00F201C0">
              <w:rPr>
                <w:lang w:val="en-US"/>
              </w:rPr>
              <w:t>0</w:t>
            </w:r>
          </w:p>
        </w:tc>
        <w:tc>
          <w:tcPr>
            <w:tcW w:w="900" w:type="dxa"/>
            <w:tcBorders>
              <w:top w:val="nil"/>
              <w:bottom w:val="nil"/>
            </w:tcBorders>
          </w:tcPr>
          <w:p w:rsidR="00097DA6" w:rsidRPr="00F201C0" w:rsidRDefault="00097DA6" w:rsidP="00C324C1">
            <w:pPr>
              <w:jc w:val="center"/>
            </w:pPr>
            <w:r w:rsidRPr="00F201C0">
              <w:t>1</w:t>
            </w:r>
          </w:p>
        </w:tc>
        <w:tc>
          <w:tcPr>
            <w:tcW w:w="900" w:type="dxa"/>
            <w:tcBorders>
              <w:top w:val="nil"/>
              <w:bottom w:val="nil"/>
            </w:tcBorders>
          </w:tcPr>
          <w:p w:rsidR="00097DA6" w:rsidRPr="00F201C0" w:rsidRDefault="00097DA6" w:rsidP="00C324C1">
            <w:pPr>
              <w:jc w:val="center"/>
            </w:pPr>
            <w:r w:rsidRPr="00F201C0">
              <w:t>0</w:t>
            </w:r>
          </w:p>
        </w:tc>
      </w:tr>
      <w:tr w:rsidR="00097DA6" w:rsidRPr="00F201C0" w:rsidTr="00C324C1">
        <w:trPr>
          <w:cantSplit/>
          <w:jc w:val="center"/>
        </w:trPr>
        <w:tc>
          <w:tcPr>
            <w:tcW w:w="900" w:type="dxa"/>
            <w:tcBorders>
              <w:top w:val="nil"/>
              <w:bottom w:val="nil"/>
            </w:tcBorders>
          </w:tcPr>
          <w:p w:rsidR="00097DA6" w:rsidRPr="00F201C0" w:rsidRDefault="00097DA6" w:rsidP="00C324C1">
            <w:pPr>
              <w:jc w:val="center"/>
              <w:rPr>
                <w:lang w:val="en-US"/>
              </w:rPr>
            </w:pPr>
            <w:r w:rsidRPr="00F201C0">
              <w:rPr>
                <w:lang w:val="en-US"/>
              </w:rPr>
              <w:t>1</w:t>
            </w:r>
          </w:p>
        </w:tc>
        <w:tc>
          <w:tcPr>
            <w:tcW w:w="900" w:type="dxa"/>
            <w:tcBorders>
              <w:top w:val="nil"/>
              <w:bottom w:val="nil"/>
            </w:tcBorders>
          </w:tcPr>
          <w:p w:rsidR="00097DA6" w:rsidRPr="00F201C0" w:rsidRDefault="00097DA6" w:rsidP="00C324C1">
            <w:pPr>
              <w:jc w:val="center"/>
              <w:rPr>
                <w:lang w:val="en-US"/>
              </w:rPr>
            </w:pPr>
            <w:r w:rsidRPr="00F201C0">
              <w:rPr>
                <w:lang w:val="en-US"/>
              </w:rPr>
              <w:t>0</w:t>
            </w:r>
          </w:p>
        </w:tc>
        <w:tc>
          <w:tcPr>
            <w:tcW w:w="720" w:type="dxa"/>
            <w:tcBorders>
              <w:top w:val="nil"/>
              <w:bottom w:val="nil"/>
            </w:tcBorders>
          </w:tcPr>
          <w:p w:rsidR="00097DA6" w:rsidRPr="00F201C0" w:rsidRDefault="00097DA6" w:rsidP="00C324C1">
            <w:pPr>
              <w:jc w:val="center"/>
              <w:rPr>
                <w:lang w:val="en-US"/>
              </w:rPr>
            </w:pPr>
            <w:r w:rsidRPr="00F201C0">
              <w:rPr>
                <w:lang w:val="en-US"/>
              </w:rPr>
              <w:t>1</w:t>
            </w:r>
          </w:p>
        </w:tc>
        <w:tc>
          <w:tcPr>
            <w:tcW w:w="900" w:type="dxa"/>
            <w:tcBorders>
              <w:top w:val="nil"/>
              <w:bottom w:val="nil"/>
            </w:tcBorders>
          </w:tcPr>
          <w:p w:rsidR="00097DA6" w:rsidRPr="00F201C0" w:rsidRDefault="00097DA6" w:rsidP="00C324C1">
            <w:pPr>
              <w:jc w:val="center"/>
            </w:pPr>
            <w:r w:rsidRPr="00F201C0">
              <w:t>0</w:t>
            </w:r>
          </w:p>
        </w:tc>
        <w:tc>
          <w:tcPr>
            <w:tcW w:w="900" w:type="dxa"/>
            <w:tcBorders>
              <w:top w:val="nil"/>
              <w:bottom w:val="nil"/>
            </w:tcBorders>
          </w:tcPr>
          <w:p w:rsidR="00097DA6" w:rsidRPr="00F201C0" w:rsidRDefault="00097DA6" w:rsidP="00C324C1">
            <w:pPr>
              <w:jc w:val="center"/>
            </w:pPr>
            <w:r w:rsidRPr="00F201C0">
              <w:t>1</w:t>
            </w:r>
          </w:p>
        </w:tc>
      </w:tr>
      <w:tr w:rsidR="00097DA6" w:rsidRPr="00F201C0" w:rsidTr="00C324C1">
        <w:trPr>
          <w:cantSplit/>
          <w:jc w:val="center"/>
        </w:trPr>
        <w:tc>
          <w:tcPr>
            <w:tcW w:w="900" w:type="dxa"/>
            <w:tcBorders>
              <w:top w:val="nil"/>
              <w:bottom w:val="nil"/>
            </w:tcBorders>
          </w:tcPr>
          <w:p w:rsidR="00097DA6" w:rsidRPr="00F201C0" w:rsidRDefault="00097DA6" w:rsidP="00C324C1">
            <w:pPr>
              <w:jc w:val="center"/>
              <w:rPr>
                <w:lang w:val="en-US"/>
              </w:rPr>
            </w:pPr>
            <w:r w:rsidRPr="00F201C0">
              <w:rPr>
                <w:lang w:val="en-US"/>
              </w:rPr>
              <w:t>1</w:t>
            </w:r>
          </w:p>
        </w:tc>
        <w:tc>
          <w:tcPr>
            <w:tcW w:w="900" w:type="dxa"/>
            <w:tcBorders>
              <w:top w:val="nil"/>
              <w:bottom w:val="nil"/>
            </w:tcBorders>
          </w:tcPr>
          <w:p w:rsidR="00097DA6" w:rsidRPr="00F201C0" w:rsidRDefault="00097DA6" w:rsidP="00C324C1">
            <w:pPr>
              <w:jc w:val="center"/>
              <w:rPr>
                <w:lang w:val="en-US"/>
              </w:rPr>
            </w:pPr>
            <w:r w:rsidRPr="00F201C0">
              <w:rPr>
                <w:lang w:val="en-US"/>
              </w:rPr>
              <w:t>1</w:t>
            </w:r>
          </w:p>
        </w:tc>
        <w:tc>
          <w:tcPr>
            <w:tcW w:w="720" w:type="dxa"/>
            <w:tcBorders>
              <w:top w:val="nil"/>
              <w:bottom w:val="nil"/>
            </w:tcBorders>
          </w:tcPr>
          <w:p w:rsidR="00097DA6" w:rsidRPr="00F201C0" w:rsidRDefault="00097DA6" w:rsidP="00C324C1">
            <w:pPr>
              <w:jc w:val="center"/>
              <w:rPr>
                <w:lang w:val="en-US"/>
              </w:rPr>
            </w:pPr>
            <w:r w:rsidRPr="00F201C0">
              <w:rPr>
                <w:lang w:val="en-US"/>
              </w:rPr>
              <w:t>0</w:t>
            </w:r>
          </w:p>
        </w:tc>
        <w:tc>
          <w:tcPr>
            <w:tcW w:w="900" w:type="dxa"/>
            <w:tcBorders>
              <w:top w:val="nil"/>
              <w:bottom w:val="nil"/>
            </w:tcBorders>
          </w:tcPr>
          <w:p w:rsidR="00097DA6" w:rsidRPr="00F201C0" w:rsidRDefault="00097DA6" w:rsidP="00C324C1">
            <w:pPr>
              <w:jc w:val="center"/>
            </w:pPr>
            <w:r w:rsidRPr="00F201C0">
              <w:t>0</w:t>
            </w:r>
          </w:p>
        </w:tc>
        <w:tc>
          <w:tcPr>
            <w:tcW w:w="900" w:type="dxa"/>
            <w:tcBorders>
              <w:top w:val="nil"/>
              <w:bottom w:val="nil"/>
            </w:tcBorders>
          </w:tcPr>
          <w:p w:rsidR="00097DA6" w:rsidRPr="00F201C0" w:rsidRDefault="00097DA6" w:rsidP="00C324C1">
            <w:pPr>
              <w:jc w:val="center"/>
            </w:pPr>
            <w:r w:rsidRPr="00F201C0">
              <w:t>1</w:t>
            </w:r>
          </w:p>
        </w:tc>
      </w:tr>
      <w:tr w:rsidR="00097DA6" w:rsidRPr="00F201C0" w:rsidTr="00C324C1">
        <w:trPr>
          <w:cantSplit/>
          <w:jc w:val="center"/>
        </w:trPr>
        <w:tc>
          <w:tcPr>
            <w:tcW w:w="900" w:type="dxa"/>
            <w:tcBorders>
              <w:top w:val="nil"/>
              <w:bottom w:val="nil"/>
            </w:tcBorders>
          </w:tcPr>
          <w:p w:rsidR="00097DA6" w:rsidRPr="00F201C0" w:rsidRDefault="00097DA6" w:rsidP="00C324C1">
            <w:pPr>
              <w:jc w:val="center"/>
              <w:rPr>
                <w:lang w:val="en-US"/>
              </w:rPr>
            </w:pPr>
            <w:r w:rsidRPr="00F201C0">
              <w:rPr>
                <w:lang w:val="en-US"/>
              </w:rPr>
              <w:t>1</w:t>
            </w:r>
          </w:p>
        </w:tc>
        <w:tc>
          <w:tcPr>
            <w:tcW w:w="900" w:type="dxa"/>
            <w:tcBorders>
              <w:top w:val="nil"/>
              <w:bottom w:val="nil"/>
            </w:tcBorders>
          </w:tcPr>
          <w:p w:rsidR="00097DA6" w:rsidRPr="00F201C0" w:rsidRDefault="00097DA6" w:rsidP="00C324C1">
            <w:pPr>
              <w:jc w:val="center"/>
              <w:rPr>
                <w:lang w:val="en-US"/>
              </w:rPr>
            </w:pPr>
            <w:r w:rsidRPr="00F201C0">
              <w:rPr>
                <w:lang w:val="en-US"/>
              </w:rPr>
              <w:t>1</w:t>
            </w:r>
          </w:p>
        </w:tc>
        <w:tc>
          <w:tcPr>
            <w:tcW w:w="720" w:type="dxa"/>
            <w:tcBorders>
              <w:top w:val="nil"/>
              <w:bottom w:val="nil"/>
            </w:tcBorders>
          </w:tcPr>
          <w:p w:rsidR="00097DA6" w:rsidRPr="00F201C0" w:rsidRDefault="00097DA6" w:rsidP="00C324C1">
            <w:pPr>
              <w:jc w:val="center"/>
              <w:rPr>
                <w:lang w:val="en-US"/>
              </w:rPr>
            </w:pPr>
            <w:r w:rsidRPr="00F201C0">
              <w:rPr>
                <w:lang w:val="en-US"/>
              </w:rPr>
              <w:t>1</w:t>
            </w:r>
          </w:p>
        </w:tc>
        <w:tc>
          <w:tcPr>
            <w:tcW w:w="900" w:type="dxa"/>
            <w:tcBorders>
              <w:top w:val="nil"/>
              <w:bottom w:val="nil"/>
            </w:tcBorders>
          </w:tcPr>
          <w:p w:rsidR="00097DA6" w:rsidRPr="00F201C0" w:rsidRDefault="00097DA6" w:rsidP="00C324C1">
            <w:pPr>
              <w:jc w:val="center"/>
            </w:pPr>
            <w:r w:rsidRPr="00F201C0">
              <w:t>1</w:t>
            </w:r>
          </w:p>
        </w:tc>
        <w:tc>
          <w:tcPr>
            <w:tcW w:w="900" w:type="dxa"/>
            <w:tcBorders>
              <w:top w:val="nil"/>
              <w:bottom w:val="nil"/>
            </w:tcBorders>
          </w:tcPr>
          <w:p w:rsidR="00097DA6" w:rsidRPr="00F201C0" w:rsidRDefault="00097DA6" w:rsidP="00C324C1">
            <w:pPr>
              <w:jc w:val="center"/>
            </w:pPr>
            <w:r w:rsidRPr="00F201C0">
              <w:t>1</w:t>
            </w:r>
          </w:p>
        </w:tc>
      </w:tr>
    </w:tbl>
    <w:p w:rsidR="00097DA6" w:rsidRPr="00F201C0" w:rsidRDefault="00097DA6" w:rsidP="00097DA6">
      <w:pPr>
        <w:pStyle w:val="ac"/>
        <w:ind w:firstLine="397"/>
        <w:jc w:val="both"/>
        <w:rPr>
          <w:sz w:val="24"/>
          <w:szCs w:val="24"/>
        </w:rPr>
      </w:pPr>
    </w:p>
    <w:p w:rsidR="00097DA6" w:rsidRPr="00F201C0" w:rsidRDefault="00097DA6" w:rsidP="00097DA6">
      <w:pPr>
        <w:pStyle w:val="ac"/>
        <w:ind w:firstLine="397"/>
        <w:jc w:val="both"/>
        <w:rPr>
          <w:sz w:val="24"/>
          <w:szCs w:val="24"/>
          <w:lang w:val="ru-RU"/>
        </w:rPr>
      </w:pPr>
      <w:r w:rsidRPr="00F201C0">
        <w:rPr>
          <w:sz w:val="24"/>
          <w:szCs w:val="24"/>
          <w:lang w:val="ru-RU"/>
        </w:rPr>
        <w:t xml:space="preserve">Логическое выражение для </w:t>
      </w:r>
      <w:r w:rsidRPr="00F201C0">
        <w:rPr>
          <w:i/>
          <w:sz w:val="24"/>
          <w:szCs w:val="24"/>
        </w:rPr>
        <w:t>C</w:t>
      </w:r>
      <w:r w:rsidRPr="00F201C0">
        <w:rPr>
          <w:sz w:val="24"/>
          <w:szCs w:val="24"/>
          <w:lang w:val="ru-RU"/>
        </w:rPr>
        <w:t xml:space="preserve"> также будет иметь четыре слагаемых (строки 6, 8, 9, 10):</w:t>
      </w:r>
    </w:p>
    <w:p w:rsidR="00097DA6" w:rsidRPr="00F201C0" w:rsidRDefault="00097DA6" w:rsidP="00097DA6">
      <w:pPr>
        <w:pStyle w:val="ac"/>
        <w:spacing w:before="120" w:after="120"/>
        <w:jc w:val="center"/>
        <w:rPr>
          <w:i/>
          <w:sz w:val="24"/>
          <w:szCs w:val="24"/>
        </w:rPr>
      </w:pPr>
      <w:r w:rsidRPr="00F201C0">
        <w:rPr>
          <w:i/>
          <w:sz w:val="24"/>
          <w:szCs w:val="24"/>
        </w:rPr>
        <w:t>C</w:t>
      </w:r>
      <w:r w:rsidRPr="00F201C0">
        <w:rPr>
          <w:i/>
          <w:sz w:val="24"/>
          <w:szCs w:val="24"/>
          <w:vertAlign w:val="subscript"/>
        </w:rPr>
        <w:t>i</w:t>
      </w:r>
      <w:r w:rsidRPr="00F201C0">
        <w:rPr>
          <w:i/>
          <w:sz w:val="24"/>
          <w:szCs w:val="24"/>
        </w:rPr>
        <w:t>=A</w:t>
      </w:r>
      <w:r w:rsidRPr="00F201C0">
        <w:rPr>
          <w:sz w:val="24"/>
          <w:szCs w:val="24"/>
        </w:rPr>
        <w:t>′</w:t>
      </w:r>
      <w:r w:rsidRPr="00F201C0">
        <w:rPr>
          <w:i/>
          <w:sz w:val="24"/>
          <w:szCs w:val="24"/>
        </w:rPr>
        <w:t>BC</w:t>
      </w:r>
      <w:r w:rsidRPr="00F201C0">
        <w:rPr>
          <w:i/>
          <w:sz w:val="24"/>
          <w:szCs w:val="24"/>
          <w:vertAlign w:val="subscript"/>
        </w:rPr>
        <w:t>i-</w:t>
      </w:r>
      <w:r w:rsidRPr="00F201C0">
        <w:rPr>
          <w:sz w:val="24"/>
          <w:szCs w:val="24"/>
          <w:vertAlign w:val="subscript"/>
        </w:rPr>
        <w:t>1</w:t>
      </w:r>
      <w:r w:rsidRPr="00F201C0">
        <w:rPr>
          <w:i/>
          <w:sz w:val="24"/>
          <w:szCs w:val="24"/>
        </w:rPr>
        <w:t>+A</w:t>
      </w:r>
      <w:r w:rsidRPr="00F201C0">
        <w:rPr>
          <w:sz w:val="24"/>
          <w:szCs w:val="24"/>
        </w:rPr>
        <w:t>′</w:t>
      </w:r>
      <w:r w:rsidRPr="00F201C0">
        <w:rPr>
          <w:i/>
          <w:sz w:val="24"/>
          <w:szCs w:val="24"/>
        </w:rPr>
        <w:t>BC</w:t>
      </w:r>
      <w:r w:rsidRPr="00F201C0">
        <w:rPr>
          <w:i/>
          <w:sz w:val="24"/>
          <w:szCs w:val="24"/>
          <w:vertAlign w:val="subscript"/>
        </w:rPr>
        <w:t>i-</w:t>
      </w:r>
      <w:r w:rsidRPr="00F201C0">
        <w:rPr>
          <w:sz w:val="24"/>
          <w:szCs w:val="24"/>
          <w:vertAlign w:val="subscript"/>
        </w:rPr>
        <w:t>1</w:t>
      </w:r>
      <w:r w:rsidRPr="00F201C0">
        <w:rPr>
          <w:sz w:val="24"/>
          <w:szCs w:val="24"/>
        </w:rPr>
        <w:t>′</w:t>
      </w:r>
      <w:r w:rsidRPr="00F201C0">
        <w:rPr>
          <w:i/>
          <w:sz w:val="24"/>
          <w:szCs w:val="24"/>
        </w:rPr>
        <w:t>+ABC</w:t>
      </w:r>
      <w:r w:rsidRPr="00F201C0">
        <w:rPr>
          <w:i/>
          <w:sz w:val="24"/>
          <w:szCs w:val="24"/>
          <w:vertAlign w:val="subscript"/>
        </w:rPr>
        <w:t>i-</w:t>
      </w:r>
      <w:r w:rsidRPr="00F201C0">
        <w:rPr>
          <w:sz w:val="24"/>
          <w:szCs w:val="24"/>
          <w:vertAlign w:val="subscript"/>
        </w:rPr>
        <w:t>1</w:t>
      </w:r>
      <w:r w:rsidRPr="00F201C0">
        <w:rPr>
          <w:sz w:val="24"/>
          <w:szCs w:val="24"/>
        </w:rPr>
        <w:t>′</w:t>
      </w:r>
      <w:r w:rsidRPr="00F201C0">
        <w:rPr>
          <w:i/>
          <w:sz w:val="24"/>
          <w:szCs w:val="24"/>
        </w:rPr>
        <w:t>+ABC</w:t>
      </w:r>
      <w:r w:rsidRPr="00F201C0">
        <w:rPr>
          <w:i/>
          <w:sz w:val="24"/>
          <w:szCs w:val="24"/>
          <w:vertAlign w:val="subscript"/>
        </w:rPr>
        <w:t>i-</w:t>
      </w:r>
      <w:r w:rsidRPr="00F201C0">
        <w:rPr>
          <w:sz w:val="24"/>
          <w:szCs w:val="24"/>
          <w:vertAlign w:val="subscript"/>
        </w:rPr>
        <w:t>1</w:t>
      </w:r>
      <w:r w:rsidRPr="00F201C0">
        <w:rPr>
          <w:i/>
          <w:sz w:val="24"/>
          <w:szCs w:val="24"/>
        </w:rPr>
        <w:t>.</w:t>
      </w:r>
    </w:p>
    <w:p w:rsidR="00097DA6" w:rsidRPr="00F201C0" w:rsidRDefault="00097DA6" w:rsidP="00097DA6">
      <w:pPr>
        <w:pStyle w:val="ac"/>
        <w:ind w:firstLine="397"/>
        <w:jc w:val="both"/>
        <w:rPr>
          <w:sz w:val="24"/>
          <w:szCs w:val="24"/>
          <w:lang w:val="ru-RU"/>
        </w:rPr>
      </w:pPr>
      <w:r w:rsidRPr="00F201C0">
        <w:rPr>
          <w:sz w:val="24"/>
          <w:szCs w:val="24"/>
          <w:lang w:val="ru-RU"/>
        </w:rPr>
        <w:t>С помощью законов булевой алгебры (см. лаб. раб. №1) это выражение можно упростить, тогда оно будет иметь вид</w:t>
      </w:r>
    </w:p>
    <w:p w:rsidR="00097DA6" w:rsidRPr="00F201C0" w:rsidRDefault="00097DA6" w:rsidP="00097DA6">
      <w:pPr>
        <w:pStyle w:val="ac"/>
        <w:spacing w:before="120" w:after="120"/>
        <w:jc w:val="center"/>
        <w:rPr>
          <w:i/>
          <w:sz w:val="24"/>
          <w:szCs w:val="24"/>
          <w:lang w:val="ru-RU"/>
        </w:rPr>
      </w:pPr>
      <w:r w:rsidRPr="00F201C0">
        <w:rPr>
          <w:i/>
          <w:sz w:val="24"/>
          <w:szCs w:val="24"/>
          <w:lang w:val="ru-RU"/>
        </w:rPr>
        <w:t>С</w:t>
      </w:r>
      <w:r w:rsidRPr="00F201C0">
        <w:rPr>
          <w:i/>
          <w:sz w:val="24"/>
          <w:szCs w:val="24"/>
          <w:vertAlign w:val="subscript"/>
        </w:rPr>
        <w:t>i</w:t>
      </w:r>
      <w:r w:rsidRPr="00F201C0">
        <w:rPr>
          <w:i/>
          <w:sz w:val="24"/>
          <w:szCs w:val="24"/>
          <w:lang w:val="ru-RU"/>
        </w:rPr>
        <w:t>=</w:t>
      </w:r>
      <w:r w:rsidRPr="00F201C0">
        <w:rPr>
          <w:i/>
          <w:sz w:val="24"/>
          <w:szCs w:val="24"/>
        </w:rPr>
        <w:t>AC</w:t>
      </w:r>
      <w:r w:rsidRPr="00F201C0">
        <w:rPr>
          <w:i/>
          <w:sz w:val="24"/>
          <w:szCs w:val="24"/>
          <w:vertAlign w:val="subscript"/>
        </w:rPr>
        <w:t>i</w:t>
      </w:r>
      <w:r w:rsidRPr="00F201C0">
        <w:rPr>
          <w:i/>
          <w:sz w:val="24"/>
          <w:szCs w:val="24"/>
          <w:vertAlign w:val="subscript"/>
          <w:lang w:val="ru-RU"/>
        </w:rPr>
        <w:t>-</w:t>
      </w:r>
      <w:r w:rsidRPr="00F201C0">
        <w:rPr>
          <w:sz w:val="24"/>
          <w:szCs w:val="24"/>
          <w:vertAlign w:val="subscript"/>
          <w:lang w:val="ru-RU"/>
        </w:rPr>
        <w:t>1</w:t>
      </w:r>
      <w:r w:rsidRPr="00F201C0">
        <w:rPr>
          <w:i/>
          <w:sz w:val="24"/>
          <w:szCs w:val="24"/>
          <w:lang w:val="ru-RU"/>
        </w:rPr>
        <w:t>+</w:t>
      </w:r>
      <w:r w:rsidRPr="00F201C0">
        <w:rPr>
          <w:i/>
          <w:sz w:val="24"/>
          <w:szCs w:val="24"/>
        </w:rPr>
        <w:t>BC</w:t>
      </w:r>
      <w:r w:rsidRPr="00F201C0">
        <w:rPr>
          <w:i/>
          <w:sz w:val="24"/>
          <w:szCs w:val="24"/>
          <w:vertAlign w:val="subscript"/>
        </w:rPr>
        <w:t>i</w:t>
      </w:r>
      <w:r w:rsidRPr="00F201C0">
        <w:rPr>
          <w:i/>
          <w:sz w:val="24"/>
          <w:szCs w:val="24"/>
          <w:vertAlign w:val="subscript"/>
          <w:lang w:val="ru-RU"/>
        </w:rPr>
        <w:t>-</w:t>
      </w:r>
      <w:r w:rsidRPr="00F201C0">
        <w:rPr>
          <w:sz w:val="24"/>
          <w:szCs w:val="24"/>
          <w:vertAlign w:val="subscript"/>
          <w:lang w:val="ru-RU"/>
        </w:rPr>
        <w:t>1</w:t>
      </w:r>
      <w:r w:rsidRPr="00F201C0">
        <w:rPr>
          <w:i/>
          <w:sz w:val="24"/>
          <w:szCs w:val="24"/>
          <w:lang w:val="ru-RU"/>
        </w:rPr>
        <w:t>+</w:t>
      </w:r>
      <w:r w:rsidRPr="00F201C0">
        <w:rPr>
          <w:i/>
          <w:sz w:val="24"/>
          <w:szCs w:val="24"/>
        </w:rPr>
        <w:t>AB</w:t>
      </w:r>
      <w:r w:rsidRPr="00F201C0">
        <w:rPr>
          <w:i/>
          <w:sz w:val="24"/>
          <w:szCs w:val="24"/>
          <w:lang w:val="ru-RU"/>
        </w:rPr>
        <w:t>.</w:t>
      </w:r>
    </w:p>
    <w:p w:rsidR="00097DA6" w:rsidRPr="00F201C0" w:rsidRDefault="00097DA6" w:rsidP="00097DA6">
      <w:pPr>
        <w:pStyle w:val="ac"/>
        <w:ind w:firstLine="397"/>
        <w:jc w:val="both"/>
        <w:rPr>
          <w:sz w:val="24"/>
          <w:szCs w:val="24"/>
          <w:lang w:val="ru-RU"/>
        </w:rPr>
      </w:pPr>
      <w:r w:rsidRPr="00F201C0">
        <w:rPr>
          <w:sz w:val="24"/>
          <w:szCs w:val="24"/>
          <w:lang w:val="ru-RU"/>
        </w:rPr>
        <w:t>Схема полного сумматора изображена на рис. 49.</w:t>
      </w:r>
    </w:p>
    <w:p w:rsidR="00097DA6" w:rsidRPr="00F201C0" w:rsidRDefault="00097DA6" w:rsidP="00097DA6">
      <w:pPr>
        <w:pStyle w:val="ac"/>
        <w:ind w:firstLine="397"/>
        <w:jc w:val="both"/>
        <w:rPr>
          <w:sz w:val="24"/>
          <w:szCs w:val="24"/>
          <w:lang w:val="ru-RU"/>
        </w:rPr>
      </w:pPr>
    </w:p>
    <w:p w:rsidR="00097DA6" w:rsidRPr="00F201C0" w:rsidRDefault="00097DA6" w:rsidP="00097DA6">
      <w:pPr>
        <w:pStyle w:val="ac"/>
        <w:jc w:val="center"/>
        <w:rPr>
          <w:sz w:val="24"/>
          <w:szCs w:val="24"/>
        </w:rPr>
      </w:pPr>
      <w:r>
        <w:rPr>
          <w:noProof/>
          <w:sz w:val="24"/>
          <w:szCs w:val="24"/>
          <w:lang w:val="ru-RU"/>
        </w:rPr>
        <w:lastRenderedPageBreak/>
        <w:drawing>
          <wp:inline distT="0" distB="0" distL="0" distR="0">
            <wp:extent cx="3933825" cy="3126105"/>
            <wp:effectExtent l="19050" t="0" r="9525" b="0"/>
            <wp:docPr id="104" name="Рисунок 104" descr="Полный С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Полный Сум"/>
                    <pic:cNvPicPr>
                      <a:picLocks noChangeAspect="1" noChangeArrowheads="1"/>
                    </pic:cNvPicPr>
                  </pic:nvPicPr>
                  <pic:blipFill>
                    <a:blip r:embed="rId136"/>
                    <a:srcRect/>
                    <a:stretch>
                      <a:fillRect/>
                    </a:stretch>
                  </pic:blipFill>
                  <pic:spPr bwMode="auto">
                    <a:xfrm>
                      <a:off x="0" y="0"/>
                      <a:ext cx="3933825" cy="3126105"/>
                    </a:xfrm>
                    <a:prstGeom prst="rect">
                      <a:avLst/>
                    </a:prstGeom>
                    <a:noFill/>
                    <a:ln w="9525">
                      <a:noFill/>
                      <a:miter lim="800000"/>
                      <a:headEnd/>
                      <a:tailEnd/>
                    </a:ln>
                  </pic:spPr>
                </pic:pic>
              </a:graphicData>
            </a:graphic>
          </wp:inline>
        </w:drawing>
      </w:r>
    </w:p>
    <w:p w:rsidR="00097DA6" w:rsidRPr="00F201C0" w:rsidRDefault="00097DA6" w:rsidP="00097DA6">
      <w:pPr>
        <w:pStyle w:val="ac"/>
        <w:spacing w:before="80"/>
        <w:jc w:val="center"/>
        <w:rPr>
          <w:sz w:val="24"/>
          <w:szCs w:val="24"/>
          <w:lang w:val="ru-RU"/>
        </w:rPr>
      </w:pPr>
      <w:r w:rsidRPr="00F201C0">
        <w:rPr>
          <w:iCs/>
          <w:sz w:val="24"/>
          <w:szCs w:val="24"/>
          <w:lang w:val="ru-RU"/>
        </w:rPr>
        <w:t>Рис. 49.</w:t>
      </w:r>
      <w:r w:rsidRPr="00F201C0">
        <w:rPr>
          <w:sz w:val="24"/>
          <w:szCs w:val="24"/>
          <w:lang w:val="ru-RU"/>
        </w:rPr>
        <w:t xml:space="preserve">  Структура полного сумматора</w:t>
      </w:r>
    </w:p>
    <w:p w:rsidR="00097DA6" w:rsidRPr="00F201C0" w:rsidRDefault="00097DA6" w:rsidP="00097DA6">
      <w:pPr>
        <w:pStyle w:val="ac"/>
        <w:ind w:firstLine="397"/>
        <w:jc w:val="both"/>
        <w:rPr>
          <w:b/>
          <w:bCs/>
          <w:sz w:val="24"/>
          <w:szCs w:val="24"/>
          <w:lang w:val="ru-RU"/>
        </w:rPr>
      </w:pPr>
    </w:p>
    <w:p w:rsidR="00097DA6" w:rsidRPr="008B78AE" w:rsidRDefault="008B78AE" w:rsidP="00097DA6">
      <w:pPr>
        <w:pStyle w:val="ac"/>
        <w:spacing w:before="120" w:after="160"/>
        <w:jc w:val="center"/>
        <w:rPr>
          <w:b/>
          <w:bCs/>
          <w:sz w:val="24"/>
          <w:szCs w:val="24"/>
          <w:lang w:val="ru-RU"/>
        </w:rPr>
      </w:pPr>
      <w:r>
        <w:rPr>
          <w:b/>
          <w:bCs/>
          <w:sz w:val="24"/>
          <w:szCs w:val="24"/>
          <w:lang w:val="ru-RU"/>
        </w:rPr>
        <w:t>Инструкция по выполнению лабораторной работы</w:t>
      </w:r>
    </w:p>
    <w:p w:rsidR="00097DA6" w:rsidRPr="008B78AE" w:rsidRDefault="00097DA6" w:rsidP="00706CF5">
      <w:pPr>
        <w:pStyle w:val="ac"/>
        <w:numPr>
          <w:ilvl w:val="0"/>
          <w:numId w:val="21"/>
        </w:numPr>
        <w:tabs>
          <w:tab w:val="clear" w:pos="1620"/>
          <w:tab w:val="num" w:pos="360"/>
        </w:tabs>
        <w:ind w:left="0" w:firstLine="397"/>
        <w:jc w:val="both"/>
        <w:rPr>
          <w:sz w:val="24"/>
          <w:szCs w:val="24"/>
          <w:lang w:val="ru-RU"/>
        </w:rPr>
      </w:pPr>
      <w:r w:rsidRPr="00F201C0">
        <w:rPr>
          <w:sz w:val="24"/>
          <w:szCs w:val="24"/>
          <w:lang w:val="ru-RU"/>
        </w:rPr>
        <w:t>Собрать (нарисовать) схему четырехразрядного арифметического сумматора (рис.</w:t>
      </w:r>
      <w:r w:rsidRPr="00F201C0">
        <w:rPr>
          <w:sz w:val="24"/>
          <w:szCs w:val="24"/>
        </w:rPr>
        <w:t> </w:t>
      </w:r>
      <w:r w:rsidRPr="00F201C0">
        <w:rPr>
          <w:sz w:val="24"/>
          <w:szCs w:val="24"/>
          <w:lang w:val="ru-RU"/>
        </w:rPr>
        <w:t xml:space="preserve">50). </w:t>
      </w:r>
      <w:r w:rsidRPr="008B78AE">
        <w:rPr>
          <w:sz w:val="24"/>
          <w:szCs w:val="24"/>
          <w:lang w:val="ru-RU"/>
        </w:rPr>
        <w:t>Поместить на схему три16-ричных индикатора и генератор слова.</w:t>
      </w:r>
    </w:p>
    <w:p w:rsidR="00097DA6" w:rsidRPr="00F201C0" w:rsidRDefault="00097DA6" w:rsidP="00706CF5">
      <w:pPr>
        <w:pStyle w:val="ac"/>
        <w:numPr>
          <w:ilvl w:val="0"/>
          <w:numId w:val="21"/>
        </w:numPr>
        <w:tabs>
          <w:tab w:val="clear" w:pos="1620"/>
          <w:tab w:val="num" w:pos="360"/>
        </w:tabs>
        <w:ind w:left="0" w:firstLine="397"/>
        <w:jc w:val="both"/>
        <w:rPr>
          <w:sz w:val="24"/>
          <w:szCs w:val="24"/>
        </w:rPr>
      </w:pPr>
      <w:r w:rsidRPr="00F201C0">
        <w:rPr>
          <w:sz w:val="24"/>
          <w:szCs w:val="24"/>
          <w:lang w:val="ru-RU"/>
        </w:rPr>
        <w:t xml:space="preserve">Открыть генератор слова и задать суммируемые числа. Четыре младших разряда каждого генерируемого слова составляют  первое слагаемое (операнд). </w:t>
      </w:r>
      <w:r w:rsidRPr="00F201C0">
        <w:rPr>
          <w:sz w:val="24"/>
          <w:szCs w:val="24"/>
        </w:rPr>
        <w:t>Следующие четыре разряда составляют второе слагаемое (операнд).</w:t>
      </w:r>
    </w:p>
    <w:p w:rsidR="00097DA6" w:rsidRPr="00F201C0" w:rsidRDefault="00097DA6" w:rsidP="00706CF5">
      <w:pPr>
        <w:pStyle w:val="ac"/>
        <w:numPr>
          <w:ilvl w:val="0"/>
          <w:numId w:val="21"/>
        </w:numPr>
        <w:tabs>
          <w:tab w:val="clear" w:pos="1620"/>
          <w:tab w:val="num" w:pos="360"/>
        </w:tabs>
        <w:ind w:left="0" w:firstLine="397"/>
        <w:jc w:val="both"/>
        <w:rPr>
          <w:sz w:val="24"/>
          <w:szCs w:val="24"/>
        </w:rPr>
      </w:pPr>
      <w:r w:rsidRPr="00F201C0">
        <w:rPr>
          <w:sz w:val="24"/>
          <w:szCs w:val="24"/>
          <w:lang w:val="ru-RU"/>
        </w:rPr>
        <w:t xml:space="preserve">Запустить процесс моделирования и следить за показаниями индикаторов. </w:t>
      </w:r>
      <w:r w:rsidRPr="00F201C0">
        <w:rPr>
          <w:sz w:val="24"/>
          <w:szCs w:val="24"/>
        </w:rPr>
        <w:t>Записать суммируемые числа и результат суммирования.</w:t>
      </w:r>
    </w:p>
    <w:p w:rsidR="00097DA6" w:rsidRPr="00F201C0" w:rsidRDefault="00097DA6" w:rsidP="00097DA6">
      <w:pPr>
        <w:pStyle w:val="ac"/>
        <w:jc w:val="center"/>
        <w:rPr>
          <w:sz w:val="24"/>
          <w:szCs w:val="24"/>
        </w:rPr>
      </w:pPr>
      <w:r>
        <w:rPr>
          <w:noProof/>
          <w:sz w:val="24"/>
          <w:szCs w:val="24"/>
          <w:lang w:val="ru-RU"/>
        </w:rPr>
        <w:drawing>
          <wp:inline distT="0" distB="0" distL="0" distR="0">
            <wp:extent cx="3923665" cy="2392045"/>
            <wp:effectExtent l="19050" t="0" r="635" b="0"/>
            <wp:docPr id="107" name="Рисунок 107" descr="Лаб4АЛ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Лаб4АЛУ"/>
                    <pic:cNvPicPr>
                      <a:picLocks noChangeAspect="1" noChangeArrowheads="1"/>
                    </pic:cNvPicPr>
                  </pic:nvPicPr>
                  <pic:blipFill>
                    <a:blip r:embed="rId137"/>
                    <a:srcRect/>
                    <a:stretch>
                      <a:fillRect/>
                    </a:stretch>
                  </pic:blipFill>
                  <pic:spPr bwMode="auto">
                    <a:xfrm>
                      <a:off x="0" y="0"/>
                      <a:ext cx="3923665" cy="2392045"/>
                    </a:xfrm>
                    <a:prstGeom prst="rect">
                      <a:avLst/>
                    </a:prstGeom>
                    <a:noFill/>
                    <a:ln w="9525">
                      <a:noFill/>
                      <a:miter lim="800000"/>
                      <a:headEnd/>
                      <a:tailEnd/>
                    </a:ln>
                  </pic:spPr>
                </pic:pic>
              </a:graphicData>
            </a:graphic>
          </wp:inline>
        </w:drawing>
      </w:r>
    </w:p>
    <w:p w:rsidR="00097DA6" w:rsidRPr="00F201C0" w:rsidRDefault="00097DA6" w:rsidP="00097DA6">
      <w:pPr>
        <w:pStyle w:val="ac"/>
        <w:spacing w:before="200"/>
        <w:jc w:val="center"/>
        <w:rPr>
          <w:sz w:val="24"/>
          <w:szCs w:val="24"/>
        </w:rPr>
      </w:pPr>
      <w:r w:rsidRPr="00F201C0">
        <w:rPr>
          <w:iCs/>
          <w:sz w:val="24"/>
          <w:szCs w:val="24"/>
        </w:rPr>
        <w:t>Рис. 50 .</w:t>
      </w:r>
      <w:r w:rsidRPr="00F201C0">
        <w:rPr>
          <w:sz w:val="24"/>
          <w:szCs w:val="24"/>
        </w:rPr>
        <w:t xml:space="preserve"> Схема исследования четырехразрядного сумматора</w:t>
      </w:r>
    </w:p>
    <w:p w:rsidR="00097DA6" w:rsidRPr="00F201C0" w:rsidRDefault="00097DA6" w:rsidP="00097DA6">
      <w:pPr>
        <w:pStyle w:val="ac"/>
        <w:jc w:val="center"/>
        <w:rPr>
          <w:sz w:val="24"/>
          <w:szCs w:val="24"/>
        </w:rPr>
      </w:pPr>
    </w:p>
    <w:p w:rsidR="00097DA6" w:rsidRPr="00F201C0" w:rsidRDefault="00097DA6" w:rsidP="00706CF5">
      <w:pPr>
        <w:pStyle w:val="ac"/>
        <w:numPr>
          <w:ilvl w:val="0"/>
          <w:numId w:val="21"/>
        </w:numPr>
        <w:tabs>
          <w:tab w:val="clear" w:pos="1620"/>
          <w:tab w:val="num" w:pos="360"/>
        </w:tabs>
        <w:ind w:left="0" w:firstLine="397"/>
        <w:jc w:val="both"/>
        <w:rPr>
          <w:spacing w:val="-2"/>
          <w:sz w:val="24"/>
          <w:szCs w:val="24"/>
        </w:rPr>
      </w:pPr>
      <w:r w:rsidRPr="00F201C0">
        <w:rPr>
          <w:spacing w:val="-2"/>
          <w:sz w:val="24"/>
          <w:szCs w:val="24"/>
        </w:rPr>
        <w:t xml:space="preserve">Собрать схему, изображенную на рис. 51, и с помощью логического анализатора, последовательно нажимая кнопки </w:t>
      </w:r>
      <w:r w:rsidRPr="00F201C0">
        <w:rPr>
          <w:i/>
          <w:spacing w:val="-2"/>
          <w:sz w:val="24"/>
          <w:szCs w:val="24"/>
        </w:rPr>
        <w:t>Circuit to Truth Table</w:t>
      </w:r>
      <w:r w:rsidRPr="00F201C0">
        <w:rPr>
          <w:spacing w:val="-2"/>
          <w:sz w:val="24"/>
          <w:szCs w:val="24"/>
        </w:rPr>
        <w:t xml:space="preserve"> (таблица истинности цепи)  </w:t>
      </w:r>
      <w:r>
        <w:rPr>
          <w:noProof/>
          <w:spacing w:val="-2"/>
          <w:sz w:val="24"/>
          <w:szCs w:val="24"/>
          <w:lang w:val="ru-RU"/>
        </w:rPr>
        <w:drawing>
          <wp:inline distT="0" distB="0" distL="0" distR="0">
            <wp:extent cx="1062990" cy="170180"/>
            <wp:effectExtent l="19050" t="0" r="3810" b="0"/>
            <wp:docPr id="108" name="Рисунок 108" descr="ЛогПреобр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descr="ЛогПреобр1"/>
                    <pic:cNvPicPr>
                      <a:picLocks noChangeArrowheads="1"/>
                    </pic:cNvPicPr>
                  </pic:nvPicPr>
                  <pic:blipFill>
                    <a:blip r:embed="rId138"/>
                    <a:srcRect/>
                    <a:stretch>
                      <a:fillRect/>
                    </a:stretch>
                  </pic:blipFill>
                  <pic:spPr bwMode="auto">
                    <a:xfrm>
                      <a:off x="0" y="0"/>
                      <a:ext cx="1062990" cy="170180"/>
                    </a:xfrm>
                    <a:prstGeom prst="rect">
                      <a:avLst/>
                    </a:prstGeom>
                    <a:noFill/>
                    <a:ln w="9525">
                      <a:noFill/>
                      <a:miter lim="800000"/>
                      <a:headEnd/>
                      <a:tailEnd/>
                    </a:ln>
                  </pic:spPr>
                </pic:pic>
              </a:graphicData>
            </a:graphic>
          </wp:inline>
        </w:drawing>
      </w:r>
      <w:r w:rsidRPr="00F201C0">
        <w:rPr>
          <w:spacing w:val="-2"/>
          <w:sz w:val="24"/>
          <w:szCs w:val="24"/>
        </w:rPr>
        <w:t xml:space="preserve">, </w:t>
      </w:r>
      <w:r w:rsidRPr="00F201C0">
        <w:rPr>
          <w:i/>
          <w:spacing w:val="-2"/>
          <w:sz w:val="24"/>
          <w:szCs w:val="24"/>
        </w:rPr>
        <w:t>Truth Table to Boolean Expression</w:t>
      </w:r>
      <w:r w:rsidRPr="00F201C0">
        <w:rPr>
          <w:spacing w:val="-2"/>
          <w:sz w:val="24"/>
          <w:szCs w:val="24"/>
        </w:rPr>
        <w:t xml:space="preserve"> (булево выражение по таблице истинности)</w:t>
      </w:r>
      <w:r w:rsidRPr="00F201C0">
        <w:rPr>
          <w:i/>
          <w:spacing w:val="-2"/>
          <w:sz w:val="24"/>
          <w:szCs w:val="24"/>
        </w:rPr>
        <w:t xml:space="preserve">  </w:t>
      </w:r>
      <w:r>
        <w:rPr>
          <w:i/>
          <w:noProof/>
          <w:spacing w:val="-2"/>
          <w:sz w:val="24"/>
          <w:szCs w:val="24"/>
          <w:lang w:val="ru-RU"/>
        </w:rPr>
        <w:drawing>
          <wp:inline distT="0" distB="0" distL="0" distR="0">
            <wp:extent cx="1062990" cy="170180"/>
            <wp:effectExtent l="19050" t="0" r="3810" b="0"/>
            <wp:docPr id="109" name="Рисунок 109" descr="ЛогПреобр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descr="ЛогПреобр2"/>
                    <pic:cNvPicPr>
                      <a:picLocks noChangeArrowheads="1"/>
                    </pic:cNvPicPr>
                  </pic:nvPicPr>
                  <pic:blipFill>
                    <a:blip r:embed="rId139"/>
                    <a:srcRect/>
                    <a:stretch>
                      <a:fillRect/>
                    </a:stretch>
                  </pic:blipFill>
                  <pic:spPr bwMode="auto">
                    <a:xfrm>
                      <a:off x="0" y="0"/>
                      <a:ext cx="1062990" cy="170180"/>
                    </a:xfrm>
                    <a:prstGeom prst="rect">
                      <a:avLst/>
                    </a:prstGeom>
                    <a:noFill/>
                    <a:ln w="9525">
                      <a:noFill/>
                      <a:miter lim="800000"/>
                      <a:headEnd/>
                      <a:tailEnd/>
                    </a:ln>
                  </pic:spPr>
                </pic:pic>
              </a:graphicData>
            </a:graphic>
          </wp:inline>
        </w:drawing>
      </w:r>
      <w:r w:rsidRPr="00F201C0">
        <w:rPr>
          <w:spacing w:val="-2"/>
          <w:sz w:val="24"/>
          <w:szCs w:val="24"/>
        </w:rPr>
        <w:t xml:space="preserve">, </w:t>
      </w:r>
      <w:r w:rsidRPr="00F201C0">
        <w:rPr>
          <w:i/>
          <w:spacing w:val="-2"/>
          <w:sz w:val="24"/>
          <w:szCs w:val="24"/>
        </w:rPr>
        <w:t>Boolean Expression to Circuit</w:t>
      </w:r>
      <w:r w:rsidRPr="00F201C0">
        <w:rPr>
          <w:spacing w:val="-2"/>
          <w:sz w:val="24"/>
          <w:szCs w:val="24"/>
        </w:rPr>
        <w:t xml:space="preserve"> (создание схемы по булеву выражению) </w:t>
      </w:r>
      <w:r>
        <w:rPr>
          <w:noProof/>
          <w:spacing w:val="-2"/>
          <w:sz w:val="24"/>
          <w:szCs w:val="24"/>
          <w:lang w:val="ru-RU"/>
        </w:rPr>
        <w:drawing>
          <wp:inline distT="0" distB="0" distL="0" distR="0">
            <wp:extent cx="1062990" cy="170180"/>
            <wp:effectExtent l="19050" t="0" r="3810" b="0"/>
            <wp:docPr id="110" name="Рисунок 110" descr="ЛогПреобр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descr="ЛогПреобр5"/>
                    <pic:cNvPicPr>
                      <a:picLocks noChangeArrowheads="1"/>
                    </pic:cNvPicPr>
                  </pic:nvPicPr>
                  <pic:blipFill>
                    <a:blip r:embed="rId140"/>
                    <a:srcRect/>
                    <a:stretch>
                      <a:fillRect/>
                    </a:stretch>
                  </pic:blipFill>
                  <pic:spPr bwMode="auto">
                    <a:xfrm>
                      <a:off x="0" y="0"/>
                      <a:ext cx="1062990" cy="170180"/>
                    </a:xfrm>
                    <a:prstGeom prst="rect">
                      <a:avLst/>
                    </a:prstGeom>
                    <a:noFill/>
                    <a:ln w="9525">
                      <a:noFill/>
                      <a:miter lim="800000"/>
                      <a:headEnd/>
                      <a:tailEnd/>
                    </a:ln>
                  </pic:spPr>
                </pic:pic>
              </a:graphicData>
            </a:graphic>
          </wp:inline>
        </w:drawing>
      </w:r>
      <w:r w:rsidRPr="00F201C0">
        <w:rPr>
          <w:spacing w:val="-2"/>
          <w:sz w:val="24"/>
          <w:szCs w:val="24"/>
        </w:rPr>
        <w:t>, получить:</w:t>
      </w:r>
    </w:p>
    <w:p w:rsidR="00097DA6" w:rsidRPr="00F201C0" w:rsidRDefault="00097DA6" w:rsidP="00706CF5">
      <w:pPr>
        <w:pStyle w:val="ac"/>
        <w:numPr>
          <w:ilvl w:val="1"/>
          <w:numId w:val="21"/>
        </w:numPr>
        <w:tabs>
          <w:tab w:val="clear" w:pos="1980"/>
        </w:tabs>
        <w:ind w:left="0" w:firstLine="397"/>
        <w:jc w:val="both"/>
        <w:rPr>
          <w:sz w:val="24"/>
          <w:szCs w:val="24"/>
        </w:rPr>
      </w:pPr>
      <w:r w:rsidRPr="00F201C0">
        <w:rPr>
          <w:sz w:val="24"/>
          <w:szCs w:val="24"/>
        </w:rPr>
        <w:t xml:space="preserve">таблицу истинности полусумматора, </w:t>
      </w:r>
    </w:p>
    <w:p w:rsidR="00097DA6" w:rsidRPr="00F201C0" w:rsidRDefault="00097DA6" w:rsidP="00706CF5">
      <w:pPr>
        <w:pStyle w:val="ac"/>
        <w:numPr>
          <w:ilvl w:val="1"/>
          <w:numId w:val="21"/>
        </w:numPr>
        <w:tabs>
          <w:tab w:val="clear" w:pos="1980"/>
        </w:tabs>
        <w:ind w:left="0" w:firstLine="397"/>
        <w:jc w:val="both"/>
        <w:rPr>
          <w:sz w:val="24"/>
          <w:szCs w:val="24"/>
          <w:lang w:val="ru-RU"/>
        </w:rPr>
      </w:pPr>
      <w:r w:rsidRPr="00F201C0">
        <w:rPr>
          <w:sz w:val="24"/>
          <w:szCs w:val="24"/>
          <w:lang w:val="ru-RU"/>
        </w:rPr>
        <w:t xml:space="preserve">логические выражения для выходов </w:t>
      </w:r>
      <w:r w:rsidRPr="00F201C0">
        <w:rPr>
          <w:i/>
          <w:sz w:val="24"/>
          <w:szCs w:val="24"/>
        </w:rPr>
        <w:t>S</w:t>
      </w:r>
      <w:r w:rsidRPr="00F201C0">
        <w:rPr>
          <w:sz w:val="24"/>
          <w:szCs w:val="24"/>
          <w:lang w:val="ru-RU"/>
        </w:rPr>
        <w:t xml:space="preserve"> и  </w:t>
      </w:r>
      <w:r w:rsidRPr="00F201C0">
        <w:rPr>
          <w:i/>
          <w:sz w:val="24"/>
          <w:szCs w:val="24"/>
        </w:rPr>
        <w:t>C</w:t>
      </w:r>
      <w:r w:rsidRPr="00F201C0">
        <w:rPr>
          <w:sz w:val="24"/>
          <w:szCs w:val="24"/>
          <w:lang w:val="ru-RU"/>
        </w:rPr>
        <w:t xml:space="preserve">, </w:t>
      </w:r>
    </w:p>
    <w:p w:rsidR="00097DA6" w:rsidRPr="00F201C0" w:rsidRDefault="00097DA6" w:rsidP="00706CF5">
      <w:pPr>
        <w:pStyle w:val="ac"/>
        <w:numPr>
          <w:ilvl w:val="1"/>
          <w:numId w:val="21"/>
        </w:numPr>
        <w:tabs>
          <w:tab w:val="clear" w:pos="1980"/>
        </w:tabs>
        <w:ind w:left="0" w:firstLine="397"/>
        <w:jc w:val="both"/>
        <w:rPr>
          <w:sz w:val="24"/>
          <w:szCs w:val="24"/>
          <w:lang w:val="ru-RU"/>
        </w:rPr>
      </w:pPr>
      <w:r w:rsidRPr="00F201C0">
        <w:rPr>
          <w:sz w:val="24"/>
          <w:szCs w:val="24"/>
          <w:lang w:val="ru-RU"/>
        </w:rPr>
        <w:lastRenderedPageBreak/>
        <w:t xml:space="preserve">схемную реализацию логических выражений для выходов </w:t>
      </w:r>
      <w:r w:rsidRPr="00F201C0">
        <w:rPr>
          <w:i/>
          <w:sz w:val="24"/>
          <w:szCs w:val="24"/>
        </w:rPr>
        <w:t>S</w:t>
      </w:r>
      <w:r w:rsidRPr="00F201C0">
        <w:rPr>
          <w:sz w:val="24"/>
          <w:szCs w:val="24"/>
          <w:lang w:val="ru-RU"/>
        </w:rPr>
        <w:t xml:space="preserve">  и  </w:t>
      </w:r>
      <w:r w:rsidRPr="00F201C0">
        <w:rPr>
          <w:i/>
          <w:sz w:val="24"/>
          <w:szCs w:val="24"/>
        </w:rPr>
        <w:t>C</w:t>
      </w:r>
      <w:r w:rsidRPr="00F201C0">
        <w:rPr>
          <w:sz w:val="24"/>
          <w:szCs w:val="24"/>
          <w:lang w:val="ru-RU"/>
        </w:rPr>
        <w:t>.</w:t>
      </w:r>
    </w:p>
    <w:p w:rsidR="00097DA6" w:rsidRPr="00F201C0" w:rsidRDefault="00097DA6" w:rsidP="00097DA6">
      <w:pPr>
        <w:pStyle w:val="ac"/>
        <w:jc w:val="center"/>
        <w:rPr>
          <w:sz w:val="24"/>
          <w:szCs w:val="24"/>
        </w:rPr>
      </w:pPr>
      <w:r>
        <w:rPr>
          <w:noProof/>
          <w:sz w:val="24"/>
          <w:szCs w:val="24"/>
          <w:lang w:val="ru-RU"/>
        </w:rPr>
        <w:drawing>
          <wp:inline distT="0" distB="0" distL="0" distR="0">
            <wp:extent cx="2774950" cy="1445895"/>
            <wp:effectExtent l="19050" t="0" r="6350" b="0"/>
            <wp:docPr id="111" name="Рисунок 111" descr="ИсслПолСум"/>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descr="ИсслПолСум"/>
                    <pic:cNvPicPr>
                      <a:picLocks noChangeArrowheads="1"/>
                    </pic:cNvPicPr>
                  </pic:nvPicPr>
                  <pic:blipFill>
                    <a:blip r:embed="rId141"/>
                    <a:srcRect t="4610" b="13829"/>
                    <a:stretch>
                      <a:fillRect/>
                    </a:stretch>
                  </pic:blipFill>
                  <pic:spPr bwMode="auto">
                    <a:xfrm>
                      <a:off x="0" y="0"/>
                      <a:ext cx="2774950" cy="1445895"/>
                    </a:xfrm>
                    <a:prstGeom prst="rect">
                      <a:avLst/>
                    </a:prstGeom>
                    <a:noFill/>
                    <a:ln w="9525">
                      <a:noFill/>
                      <a:miter lim="800000"/>
                      <a:headEnd/>
                      <a:tailEnd/>
                    </a:ln>
                  </pic:spPr>
                </pic:pic>
              </a:graphicData>
            </a:graphic>
          </wp:inline>
        </w:drawing>
      </w:r>
    </w:p>
    <w:p w:rsidR="00097DA6" w:rsidRPr="00F201C0" w:rsidRDefault="00097DA6" w:rsidP="00097DA6">
      <w:pPr>
        <w:pStyle w:val="ac"/>
        <w:tabs>
          <w:tab w:val="right" w:pos="4500"/>
        </w:tabs>
        <w:ind w:firstLine="1440"/>
        <w:jc w:val="both"/>
        <w:rPr>
          <w:i/>
          <w:sz w:val="24"/>
          <w:szCs w:val="24"/>
          <w:lang w:val="ru-RU"/>
        </w:rPr>
      </w:pPr>
      <w:r w:rsidRPr="00F201C0">
        <w:rPr>
          <w:i/>
          <w:sz w:val="24"/>
          <w:szCs w:val="24"/>
          <w:lang w:val="ru-RU"/>
        </w:rPr>
        <w:t>а</w:t>
      </w:r>
      <w:r w:rsidRPr="00F201C0">
        <w:rPr>
          <w:i/>
          <w:sz w:val="24"/>
          <w:szCs w:val="24"/>
          <w:lang w:val="ru-RU"/>
        </w:rPr>
        <w:tab/>
        <w:t>б</w:t>
      </w:r>
    </w:p>
    <w:p w:rsidR="00097DA6" w:rsidRDefault="00097DA6" w:rsidP="00097DA6">
      <w:pPr>
        <w:pStyle w:val="ac"/>
        <w:spacing w:before="40"/>
        <w:jc w:val="center"/>
        <w:rPr>
          <w:i/>
          <w:sz w:val="24"/>
          <w:szCs w:val="24"/>
          <w:lang w:val="ru-RU"/>
        </w:rPr>
      </w:pPr>
      <w:r w:rsidRPr="00F201C0">
        <w:rPr>
          <w:iCs/>
          <w:sz w:val="24"/>
          <w:szCs w:val="24"/>
          <w:lang w:val="ru-RU"/>
        </w:rPr>
        <w:t>Рис. 51.</w:t>
      </w:r>
      <w:r w:rsidRPr="00F201C0">
        <w:rPr>
          <w:sz w:val="24"/>
          <w:szCs w:val="24"/>
          <w:lang w:val="ru-RU"/>
        </w:rPr>
        <w:t xml:space="preserve"> Схема исследования полусумматора: </w:t>
      </w:r>
      <w:r w:rsidRPr="00F201C0">
        <w:rPr>
          <w:i/>
          <w:sz w:val="24"/>
          <w:szCs w:val="24"/>
        </w:rPr>
        <w:t>a</w:t>
      </w:r>
      <w:r w:rsidRPr="00F201C0">
        <w:rPr>
          <w:sz w:val="24"/>
          <w:szCs w:val="24"/>
          <w:lang w:val="ru-RU"/>
        </w:rPr>
        <w:t xml:space="preserve"> – выход </w:t>
      </w:r>
      <w:r w:rsidRPr="00F201C0">
        <w:rPr>
          <w:i/>
          <w:sz w:val="24"/>
          <w:szCs w:val="24"/>
        </w:rPr>
        <w:t>S</w:t>
      </w:r>
      <w:r w:rsidRPr="00F201C0">
        <w:rPr>
          <w:sz w:val="24"/>
          <w:szCs w:val="24"/>
          <w:lang w:val="ru-RU"/>
        </w:rPr>
        <w:t xml:space="preserve">, </w:t>
      </w:r>
      <w:r w:rsidRPr="00F201C0">
        <w:rPr>
          <w:i/>
          <w:sz w:val="24"/>
          <w:szCs w:val="24"/>
          <w:lang w:val="ru-RU"/>
        </w:rPr>
        <w:t>б</w:t>
      </w:r>
      <w:r w:rsidRPr="00F201C0">
        <w:rPr>
          <w:sz w:val="24"/>
          <w:szCs w:val="24"/>
          <w:lang w:val="ru-RU"/>
        </w:rPr>
        <w:t xml:space="preserve"> – выход </w:t>
      </w:r>
      <w:r w:rsidRPr="00F201C0">
        <w:rPr>
          <w:i/>
          <w:sz w:val="24"/>
          <w:szCs w:val="24"/>
        </w:rPr>
        <w:t>C</w:t>
      </w:r>
    </w:p>
    <w:p w:rsidR="008B78AE" w:rsidRPr="008B78AE" w:rsidRDefault="008B78AE" w:rsidP="00097DA6">
      <w:pPr>
        <w:pStyle w:val="ac"/>
        <w:spacing w:before="40"/>
        <w:jc w:val="center"/>
        <w:rPr>
          <w:sz w:val="24"/>
          <w:szCs w:val="24"/>
          <w:lang w:val="ru-RU"/>
        </w:rPr>
      </w:pPr>
    </w:p>
    <w:p w:rsidR="00097DA6" w:rsidRPr="00F201C0" w:rsidRDefault="00097DA6" w:rsidP="00706CF5">
      <w:pPr>
        <w:pStyle w:val="ac"/>
        <w:numPr>
          <w:ilvl w:val="0"/>
          <w:numId w:val="21"/>
        </w:numPr>
        <w:tabs>
          <w:tab w:val="clear" w:pos="1620"/>
          <w:tab w:val="num" w:pos="360"/>
        </w:tabs>
        <w:spacing w:line="240" w:lineRule="exact"/>
        <w:ind w:left="0" w:firstLine="397"/>
        <w:jc w:val="both"/>
        <w:rPr>
          <w:sz w:val="24"/>
          <w:szCs w:val="24"/>
          <w:lang w:val="ru-RU"/>
        </w:rPr>
      </w:pPr>
      <w:r w:rsidRPr="00F201C0">
        <w:rPr>
          <w:sz w:val="24"/>
          <w:szCs w:val="24"/>
          <w:lang w:val="ru-RU"/>
        </w:rPr>
        <w:t xml:space="preserve">Собрать схему, изображенную на рис. 52, и с помощью логического анализатора получить  таблицу истинности полного сумматора, логические выражения для выходов </w:t>
      </w:r>
      <w:r w:rsidRPr="00F201C0">
        <w:rPr>
          <w:i/>
          <w:sz w:val="24"/>
          <w:szCs w:val="24"/>
        </w:rPr>
        <w:t>S</w:t>
      </w:r>
      <w:r w:rsidRPr="00F201C0">
        <w:rPr>
          <w:sz w:val="24"/>
          <w:szCs w:val="24"/>
          <w:lang w:val="ru-RU"/>
        </w:rPr>
        <w:t xml:space="preserve"> и  </w:t>
      </w:r>
      <w:r w:rsidRPr="00F201C0">
        <w:rPr>
          <w:i/>
          <w:sz w:val="24"/>
          <w:szCs w:val="24"/>
        </w:rPr>
        <w:t>C</w:t>
      </w:r>
      <w:r w:rsidRPr="00F201C0">
        <w:rPr>
          <w:sz w:val="24"/>
          <w:szCs w:val="24"/>
          <w:lang w:val="ru-RU"/>
        </w:rPr>
        <w:t xml:space="preserve"> и схемную реализацию логических выражений (см. п. 4).</w:t>
      </w:r>
    </w:p>
    <w:p w:rsidR="00097DA6" w:rsidRPr="00F201C0" w:rsidRDefault="00097DA6" w:rsidP="00097DA6">
      <w:pPr>
        <w:pStyle w:val="ac"/>
        <w:jc w:val="center"/>
        <w:rPr>
          <w:sz w:val="24"/>
          <w:szCs w:val="24"/>
        </w:rPr>
      </w:pPr>
      <w:r>
        <w:rPr>
          <w:noProof/>
          <w:sz w:val="24"/>
          <w:szCs w:val="24"/>
          <w:lang w:val="ru-RU"/>
        </w:rPr>
        <w:drawing>
          <wp:inline distT="0" distB="0" distL="0" distR="0">
            <wp:extent cx="2700655" cy="1520190"/>
            <wp:effectExtent l="19050" t="0" r="4445" b="0"/>
            <wp:docPr id="103" name="Рисунок 103" descr="ИсслПолноС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ИсслПолноСум"/>
                    <pic:cNvPicPr>
                      <a:picLocks noChangeAspect="1" noChangeArrowheads="1"/>
                    </pic:cNvPicPr>
                  </pic:nvPicPr>
                  <pic:blipFill>
                    <a:blip r:embed="rId142"/>
                    <a:srcRect t="3073" b="12292"/>
                    <a:stretch>
                      <a:fillRect/>
                    </a:stretch>
                  </pic:blipFill>
                  <pic:spPr bwMode="auto">
                    <a:xfrm>
                      <a:off x="0" y="0"/>
                      <a:ext cx="2700655" cy="1520190"/>
                    </a:xfrm>
                    <a:prstGeom prst="rect">
                      <a:avLst/>
                    </a:prstGeom>
                    <a:noFill/>
                    <a:ln w="9525">
                      <a:noFill/>
                      <a:miter lim="800000"/>
                      <a:headEnd/>
                      <a:tailEnd/>
                    </a:ln>
                  </pic:spPr>
                </pic:pic>
              </a:graphicData>
            </a:graphic>
          </wp:inline>
        </w:drawing>
      </w:r>
    </w:p>
    <w:p w:rsidR="00097DA6" w:rsidRPr="00F201C0" w:rsidRDefault="00097DA6" w:rsidP="00097DA6">
      <w:pPr>
        <w:pStyle w:val="ac"/>
        <w:tabs>
          <w:tab w:val="right" w:pos="4500"/>
        </w:tabs>
        <w:spacing w:line="180" w:lineRule="exact"/>
        <w:ind w:firstLine="1622"/>
        <w:jc w:val="both"/>
        <w:rPr>
          <w:i/>
          <w:iCs/>
          <w:sz w:val="24"/>
          <w:szCs w:val="24"/>
          <w:lang w:val="ru-RU"/>
        </w:rPr>
      </w:pPr>
      <w:r w:rsidRPr="00F201C0">
        <w:rPr>
          <w:i/>
          <w:iCs/>
          <w:sz w:val="24"/>
          <w:szCs w:val="24"/>
          <w:lang w:val="ru-RU"/>
        </w:rPr>
        <w:t>а</w:t>
      </w:r>
      <w:r w:rsidRPr="00F201C0">
        <w:rPr>
          <w:i/>
          <w:iCs/>
          <w:sz w:val="24"/>
          <w:szCs w:val="24"/>
          <w:lang w:val="ru-RU"/>
        </w:rPr>
        <w:tab/>
        <w:t>б</w:t>
      </w:r>
    </w:p>
    <w:p w:rsidR="00097DA6" w:rsidRPr="00F201C0" w:rsidRDefault="00097DA6" w:rsidP="00097DA6">
      <w:pPr>
        <w:pStyle w:val="ac"/>
        <w:spacing w:before="40"/>
        <w:jc w:val="center"/>
        <w:rPr>
          <w:sz w:val="24"/>
          <w:szCs w:val="24"/>
          <w:lang w:val="ru-RU"/>
        </w:rPr>
      </w:pPr>
      <w:r w:rsidRPr="00F201C0">
        <w:rPr>
          <w:iCs/>
          <w:sz w:val="24"/>
          <w:szCs w:val="24"/>
          <w:lang w:val="ru-RU"/>
        </w:rPr>
        <w:t>Рис. 52.</w:t>
      </w:r>
      <w:r w:rsidRPr="00F201C0">
        <w:rPr>
          <w:sz w:val="24"/>
          <w:szCs w:val="24"/>
          <w:lang w:val="ru-RU"/>
        </w:rPr>
        <w:t xml:space="preserve"> Схема исследования полного сумматора: </w:t>
      </w:r>
      <w:r w:rsidRPr="00F201C0">
        <w:rPr>
          <w:i/>
          <w:sz w:val="24"/>
          <w:szCs w:val="24"/>
        </w:rPr>
        <w:t>a</w:t>
      </w:r>
      <w:r w:rsidRPr="00F201C0">
        <w:rPr>
          <w:sz w:val="24"/>
          <w:szCs w:val="24"/>
          <w:lang w:val="ru-RU"/>
        </w:rPr>
        <w:t xml:space="preserve"> – выход </w:t>
      </w:r>
      <w:r w:rsidRPr="00F201C0">
        <w:rPr>
          <w:i/>
          <w:sz w:val="24"/>
          <w:szCs w:val="24"/>
        </w:rPr>
        <w:t>S</w:t>
      </w:r>
      <w:r w:rsidRPr="00F201C0">
        <w:rPr>
          <w:sz w:val="24"/>
          <w:szCs w:val="24"/>
          <w:lang w:val="ru-RU"/>
        </w:rPr>
        <w:t xml:space="preserve">, </w:t>
      </w:r>
      <w:r w:rsidRPr="00F201C0">
        <w:rPr>
          <w:i/>
          <w:sz w:val="24"/>
          <w:szCs w:val="24"/>
          <w:lang w:val="ru-RU"/>
        </w:rPr>
        <w:t>б</w:t>
      </w:r>
      <w:r w:rsidRPr="00F201C0">
        <w:rPr>
          <w:sz w:val="24"/>
          <w:szCs w:val="24"/>
          <w:lang w:val="ru-RU"/>
        </w:rPr>
        <w:t xml:space="preserve"> – выход </w:t>
      </w:r>
      <w:r w:rsidRPr="00F201C0">
        <w:rPr>
          <w:i/>
          <w:sz w:val="24"/>
          <w:szCs w:val="24"/>
        </w:rPr>
        <w:t>C</w:t>
      </w:r>
    </w:p>
    <w:p w:rsidR="00097DA6" w:rsidRPr="00F201C0" w:rsidRDefault="00097DA6" w:rsidP="00097DA6">
      <w:pPr>
        <w:pStyle w:val="ac"/>
        <w:jc w:val="center"/>
        <w:rPr>
          <w:sz w:val="24"/>
          <w:szCs w:val="24"/>
          <w:lang w:val="ru-RU"/>
        </w:rPr>
      </w:pPr>
    </w:p>
    <w:p w:rsidR="00097DA6" w:rsidRPr="00F201C0" w:rsidRDefault="00097DA6" w:rsidP="00097DA6">
      <w:pPr>
        <w:jc w:val="center"/>
        <w:rPr>
          <w:b/>
          <w:i/>
        </w:rPr>
      </w:pPr>
      <w:r w:rsidRPr="00F201C0">
        <w:rPr>
          <w:b/>
          <w:i/>
        </w:rPr>
        <w:t>Описание используемых контрольно-измерительных приборов</w:t>
      </w:r>
    </w:p>
    <w:p w:rsidR="00097DA6" w:rsidRPr="00F201C0" w:rsidRDefault="00097DA6" w:rsidP="00097DA6">
      <w:pPr>
        <w:jc w:val="center"/>
        <w:rPr>
          <w:b/>
          <w:i/>
        </w:rPr>
      </w:pPr>
    </w:p>
    <w:p w:rsidR="00097DA6" w:rsidRPr="00F201C0" w:rsidRDefault="00097DA6" w:rsidP="00097DA6">
      <w:pPr>
        <w:pStyle w:val="2"/>
        <w:jc w:val="center"/>
        <w:rPr>
          <w:sz w:val="24"/>
          <w:szCs w:val="24"/>
          <w:lang w:val="ru-RU"/>
        </w:rPr>
      </w:pPr>
      <w:bookmarkStart w:id="19" w:name="_Toc132447608"/>
      <w:r w:rsidRPr="00F201C0">
        <w:rPr>
          <w:b/>
          <w:i/>
          <w:sz w:val="24"/>
          <w:szCs w:val="24"/>
          <w:lang w:val="ru-RU"/>
        </w:rPr>
        <w:t>Генератор слова (</w:t>
      </w:r>
      <w:r w:rsidRPr="00F201C0">
        <w:rPr>
          <w:b/>
          <w:i/>
          <w:sz w:val="24"/>
          <w:szCs w:val="24"/>
        </w:rPr>
        <w:t>Word</w:t>
      </w:r>
      <w:r w:rsidRPr="00F201C0">
        <w:rPr>
          <w:b/>
          <w:i/>
          <w:sz w:val="24"/>
          <w:szCs w:val="24"/>
          <w:lang w:val="ru-RU"/>
        </w:rPr>
        <w:t xml:space="preserve"> </w:t>
      </w:r>
      <w:r w:rsidRPr="00F201C0">
        <w:rPr>
          <w:b/>
          <w:i/>
          <w:sz w:val="24"/>
          <w:szCs w:val="24"/>
        </w:rPr>
        <w:t>Generator</w:t>
      </w:r>
      <w:r w:rsidRPr="00F201C0">
        <w:rPr>
          <w:b/>
          <w:i/>
          <w:sz w:val="24"/>
          <w:szCs w:val="24"/>
          <w:lang w:val="ru-RU"/>
        </w:rPr>
        <w:t>)</w:t>
      </w:r>
      <w:r w:rsidRPr="00F201C0">
        <w:rPr>
          <w:sz w:val="24"/>
          <w:szCs w:val="24"/>
          <w:lang w:val="ru-RU"/>
        </w:rPr>
        <w:t xml:space="preserve">  </w:t>
      </w:r>
      <w:r>
        <w:rPr>
          <w:noProof/>
          <w:sz w:val="24"/>
          <w:szCs w:val="24"/>
          <w:lang w:val="ru-RU"/>
        </w:rPr>
        <w:drawing>
          <wp:inline distT="0" distB="0" distL="0" distR="0">
            <wp:extent cx="840105" cy="318770"/>
            <wp:effectExtent l="19050" t="0" r="0" b="0"/>
            <wp:docPr id="112" name="Рисунок 112" descr="ГенСлов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ГенСлова1"/>
                    <pic:cNvPicPr>
                      <a:picLocks noChangeAspect="1" noChangeArrowheads="1"/>
                    </pic:cNvPicPr>
                  </pic:nvPicPr>
                  <pic:blipFill>
                    <a:blip r:embed="rId143"/>
                    <a:srcRect/>
                    <a:stretch>
                      <a:fillRect/>
                    </a:stretch>
                  </pic:blipFill>
                  <pic:spPr bwMode="auto">
                    <a:xfrm>
                      <a:off x="0" y="0"/>
                      <a:ext cx="840105" cy="318770"/>
                    </a:xfrm>
                    <a:prstGeom prst="rect">
                      <a:avLst/>
                    </a:prstGeom>
                    <a:noFill/>
                    <a:ln w="9525">
                      <a:noFill/>
                      <a:miter lim="800000"/>
                      <a:headEnd/>
                      <a:tailEnd/>
                    </a:ln>
                  </pic:spPr>
                </pic:pic>
              </a:graphicData>
            </a:graphic>
          </wp:inline>
        </w:drawing>
      </w:r>
      <w:bookmarkEnd w:id="19"/>
    </w:p>
    <w:p w:rsidR="00097DA6" w:rsidRPr="00F201C0" w:rsidRDefault="00097DA6" w:rsidP="00097DA6"/>
    <w:p w:rsidR="00097DA6" w:rsidRPr="00F201C0" w:rsidRDefault="00097DA6" w:rsidP="00097DA6">
      <w:pPr>
        <w:pStyle w:val="21"/>
        <w:spacing w:after="60" w:line="240" w:lineRule="exact"/>
        <w:ind w:firstLine="397"/>
        <w:rPr>
          <w:szCs w:val="24"/>
        </w:rPr>
      </w:pPr>
      <w:r w:rsidRPr="00F201C0">
        <w:rPr>
          <w:szCs w:val="24"/>
        </w:rPr>
        <w:t xml:space="preserve">Генератор слова (или кодовый генератор) предназначен для генерации 32-разрядных двоичных слов, которые набираются пользователем в 16-ричном коде в строке </w:t>
      </w:r>
      <w:r w:rsidRPr="00F201C0">
        <w:rPr>
          <w:i/>
          <w:szCs w:val="24"/>
          <w:lang w:val="en-US"/>
        </w:rPr>
        <w:t>Hex</w:t>
      </w:r>
      <w:r w:rsidRPr="00F201C0">
        <w:rPr>
          <w:szCs w:val="24"/>
        </w:rPr>
        <w:t xml:space="preserve"> или  в двоичном коде в строке </w:t>
      </w:r>
      <w:r w:rsidRPr="00F201C0">
        <w:rPr>
          <w:i/>
          <w:szCs w:val="24"/>
          <w:lang w:val="en-US"/>
        </w:rPr>
        <w:t>Binary</w:t>
      </w:r>
      <w:r w:rsidRPr="00F201C0">
        <w:rPr>
          <w:szCs w:val="24"/>
        </w:rPr>
        <w:t xml:space="preserve"> на панели </w:t>
      </w:r>
      <w:r w:rsidRPr="00F201C0">
        <w:rPr>
          <w:i/>
          <w:szCs w:val="24"/>
          <w:lang w:val="en-US"/>
        </w:rPr>
        <w:t>Edit</w:t>
      </w:r>
      <w:r w:rsidRPr="00F201C0">
        <w:rPr>
          <w:szCs w:val="24"/>
        </w:rPr>
        <w:t xml:space="preserve">  (рис. 53).</w:t>
      </w:r>
    </w:p>
    <w:p w:rsidR="00097DA6" w:rsidRPr="00F201C0" w:rsidRDefault="00097DA6" w:rsidP="00097DA6">
      <w:pPr>
        <w:jc w:val="center"/>
      </w:pPr>
      <w:r>
        <w:rPr>
          <w:noProof/>
        </w:rPr>
        <w:drawing>
          <wp:inline distT="0" distB="0" distL="0" distR="0">
            <wp:extent cx="2753995" cy="2190115"/>
            <wp:effectExtent l="19050" t="0" r="8255" b="0"/>
            <wp:docPr id="102" name="Рисунок 102" descr="ГенСлова"/>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descr="ГенСлова"/>
                    <pic:cNvPicPr>
                      <a:picLocks noChangeArrowheads="1"/>
                    </pic:cNvPicPr>
                  </pic:nvPicPr>
                  <pic:blipFill>
                    <a:blip r:embed="rId144"/>
                    <a:srcRect/>
                    <a:stretch>
                      <a:fillRect/>
                    </a:stretch>
                  </pic:blipFill>
                  <pic:spPr bwMode="auto">
                    <a:xfrm>
                      <a:off x="0" y="0"/>
                      <a:ext cx="2753995" cy="2190115"/>
                    </a:xfrm>
                    <a:prstGeom prst="rect">
                      <a:avLst/>
                    </a:prstGeom>
                    <a:noFill/>
                    <a:ln w="9525">
                      <a:noFill/>
                      <a:miter lim="800000"/>
                      <a:headEnd/>
                      <a:tailEnd/>
                    </a:ln>
                  </pic:spPr>
                </pic:pic>
              </a:graphicData>
            </a:graphic>
          </wp:inline>
        </w:drawing>
      </w:r>
    </w:p>
    <w:p w:rsidR="00097DA6" w:rsidRDefault="00097DA6" w:rsidP="00097DA6">
      <w:pPr>
        <w:spacing w:before="60"/>
        <w:jc w:val="center"/>
      </w:pPr>
      <w:r w:rsidRPr="00F201C0">
        <w:rPr>
          <w:iCs/>
        </w:rPr>
        <w:t xml:space="preserve">Рис. 53. </w:t>
      </w:r>
      <w:r w:rsidRPr="00F201C0">
        <w:t>Лицевая панель генератора слова</w:t>
      </w:r>
    </w:p>
    <w:p w:rsidR="008B78AE" w:rsidRPr="00F201C0" w:rsidRDefault="008B78AE" w:rsidP="00097DA6">
      <w:pPr>
        <w:spacing w:before="60"/>
        <w:jc w:val="center"/>
      </w:pPr>
    </w:p>
    <w:p w:rsidR="00097DA6" w:rsidRPr="00F201C0" w:rsidRDefault="00097DA6" w:rsidP="00097DA6">
      <w:pPr>
        <w:pStyle w:val="a4"/>
        <w:tabs>
          <w:tab w:val="clear" w:pos="4677"/>
          <w:tab w:val="clear" w:pos="9355"/>
        </w:tabs>
        <w:autoSpaceDE w:val="0"/>
        <w:autoSpaceDN w:val="0"/>
        <w:adjustRightInd w:val="0"/>
        <w:ind w:firstLine="397"/>
        <w:jc w:val="both"/>
      </w:pPr>
      <w:r w:rsidRPr="00F201C0">
        <w:t xml:space="preserve">В окне, расположенном слева на лицевой панели генератора слова, отображаются 8-разрядные 16-ричные числа от 00000000 до </w:t>
      </w:r>
      <w:r w:rsidRPr="00F201C0">
        <w:rPr>
          <w:lang w:val="en-US"/>
        </w:rPr>
        <w:t>FFFFFFFF</w:t>
      </w:r>
      <w:r w:rsidRPr="00F201C0">
        <w:t xml:space="preserve"> (от 0 до 4294967265). Каждая горизонтальная строка представляет 32-разрядное двоичное число. Эти числа поступают в </w:t>
      </w:r>
      <w:r w:rsidRPr="00F201C0">
        <w:lastRenderedPageBreak/>
        <w:t>параллельном виде на выходные клеммы генератора, расположенные в нижней части лицевой панели.</w:t>
      </w:r>
    </w:p>
    <w:p w:rsidR="00097DA6" w:rsidRPr="00F201C0" w:rsidRDefault="00097DA6" w:rsidP="00097DA6">
      <w:pPr>
        <w:pStyle w:val="a4"/>
        <w:tabs>
          <w:tab w:val="clear" w:pos="4677"/>
          <w:tab w:val="clear" w:pos="9355"/>
        </w:tabs>
        <w:autoSpaceDE w:val="0"/>
        <w:autoSpaceDN w:val="0"/>
        <w:adjustRightInd w:val="0"/>
        <w:ind w:firstLine="397"/>
        <w:jc w:val="both"/>
      </w:pPr>
      <w:r w:rsidRPr="00F201C0">
        <w:t xml:space="preserve">Чтобы изменить значение любого бита кодового слова, надо выбрать число (щелкнуть по нему, при этом оно меняет цвет), которое необходимо изменить, и ввести новое значение в строках </w:t>
      </w:r>
      <w:r w:rsidRPr="00F201C0">
        <w:rPr>
          <w:i/>
          <w:lang w:val="en-US"/>
        </w:rPr>
        <w:t>HEX</w:t>
      </w:r>
      <w:r w:rsidRPr="00F201C0">
        <w:t xml:space="preserve">, </w:t>
      </w:r>
      <w:r w:rsidRPr="00F201C0">
        <w:rPr>
          <w:i/>
        </w:rPr>
        <w:t>ASCII</w:t>
      </w:r>
      <w:r w:rsidRPr="00F201C0">
        <w:t xml:space="preserve"> или </w:t>
      </w:r>
      <w:r w:rsidRPr="00F201C0">
        <w:rPr>
          <w:i/>
        </w:rPr>
        <w:t>Binary</w:t>
      </w:r>
      <w:r w:rsidRPr="00F201C0">
        <w:t xml:space="preserve"> на панели </w:t>
      </w:r>
      <w:r w:rsidRPr="00F201C0">
        <w:rPr>
          <w:i/>
          <w:lang w:val="en-US"/>
        </w:rPr>
        <w:t>Edit</w:t>
      </w:r>
      <w:r w:rsidRPr="00F201C0">
        <w:t>. Измененное кодовое слово отображается на выходных клеммах генератора, расположенных в нижней части лицевой панели.</w:t>
      </w:r>
    </w:p>
    <w:p w:rsidR="00097DA6" w:rsidRPr="00F201C0" w:rsidRDefault="00097DA6" w:rsidP="00097DA6">
      <w:pPr>
        <w:autoSpaceDE w:val="0"/>
        <w:autoSpaceDN w:val="0"/>
        <w:adjustRightInd w:val="0"/>
        <w:ind w:firstLine="397"/>
        <w:jc w:val="both"/>
      </w:pPr>
      <w:r w:rsidRPr="00F201C0">
        <w:t xml:space="preserve">На панели </w:t>
      </w:r>
      <w:r w:rsidRPr="00F201C0">
        <w:rPr>
          <w:i/>
          <w:lang w:val="en-US"/>
        </w:rPr>
        <w:t>Address</w:t>
      </w:r>
      <w:r w:rsidRPr="00F201C0">
        <w:t xml:space="preserve"> расположены четыре окна. Каждое кодовое слово из списка имеет адрес, выраженный 4-разрядным 16-ричным числом. </w:t>
      </w:r>
    </w:p>
    <w:p w:rsidR="00097DA6" w:rsidRPr="00F201C0" w:rsidRDefault="00097DA6" w:rsidP="00097DA6">
      <w:pPr>
        <w:autoSpaceDE w:val="0"/>
        <w:autoSpaceDN w:val="0"/>
        <w:adjustRightInd w:val="0"/>
        <w:ind w:firstLine="397"/>
        <w:jc w:val="both"/>
      </w:pPr>
      <w:r w:rsidRPr="00F201C0">
        <w:t xml:space="preserve">В окне </w:t>
      </w:r>
      <w:r w:rsidRPr="00F201C0">
        <w:rPr>
          <w:i/>
          <w:lang w:val="en-US"/>
        </w:rPr>
        <w:t>Edit</w:t>
      </w:r>
      <w:r w:rsidRPr="00F201C0">
        <w:t xml:space="preserve"> отображается адрес выбранного в таблице слова, в окне </w:t>
      </w:r>
      <w:r w:rsidRPr="00F201C0">
        <w:rPr>
          <w:i/>
          <w:lang w:val="en-US"/>
        </w:rPr>
        <w:t>Current</w:t>
      </w:r>
      <w:r w:rsidRPr="00F201C0">
        <w:t xml:space="preserve"> – адрес выдаваемого кодового слова.</w:t>
      </w:r>
    </w:p>
    <w:p w:rsidR="00097DA6" w:rsidRPr="00F201C0" w:rsidRDefault="00097DA6" w:rsidP="00097DA6">
      <w:pPr>
        <w:autoSpaceDE w:val="0"/>
        <w:autoSpaceDN w:val="0"/>
        <w:adjustRightInd w:val="0"/>
        <w:ind w:firstLine="397"/>
        <w:jc w:val="both"/>
      </w:pPr>
      <w:r w:rsidRPr="00F201C0">
        <w:t xml:space="preserve">В окне </w:t>
      </w:r>
      <w:r w:rsidRPr="00F201C0">
        <w:rPr>
          <w:i/>
          <w:lang w:val="en-US"/>
        </w:rPr>
        <w:t>Initial</w:t>
      </w:r>
      <w:r w:rsidRPr="00F201C0">
        <w:t xml:space="preserve"> устанавливается адрес первого кодового слова множества слов, поступающих на выход генератора, в окне </w:t>
      </w:r>
      <w:r w:rsidRPr="00F201C0">
        <w:rPr>
          <w:i/>
          <w:lang w:val="en-US"/>
        </w:rPr>
        <w:t>Final</w:t>
      </w:r>
      <w:r w:rsidRPr="00F201C0">
        <w:t xml:space="preserve">  – адрес последнего кодового слова множества слов, поступающих на выход генератора.</w:t>
      </w:r>
    </w:p>
    <w:p w:rsidR="00097DA6" w:rsidRPr="00F201C0" w:rsidRDefault="00097DA6" w:rsidP="00097DA6">
      <w:pPr>
        <w:autoSpaceDE w:val="0"/>
        <w:autoSpaceDN w:val="0"/>
        <w:adjustRightInd w:val="0"/>
        <w:ind w:firstLine="397"/>
        <w:jc w:val="both"/>
      </w:pPr>
      <w:r w:rsidRPr="00F201C0">
        <w:t xml:space="preserve">Для того чтобы создать множество кодовых слов, выдаваемых генератором слова, нужно ввести адрес первого и последнего слова в окно </w:t>
      </w:r>
      <w:r w:rsidRPr="00F201C0">
        <w:rPr>
          <w:i/>
          <w:lang w:val="en-US"/>
        </w:rPr>
        <w:t>Initial</w:t>
      </w:r>
      <w:r w:rsidRPr="00F201C0">
        <w:t xml:space="preserve"> и </w:t>
      </w:r>
      <w:r w:rsidRPr="00F201C0">
        <w:rPr>
          <w:i/>
          <w:lang w:val="en-US"/>
        </w:rPr>
        <w:t>Final</w:t>
      </w:r>
      <w:r w:rsidRPr="00F201C0">
        <w:t xml:space="preserve"> соответственно.</w:t>
      </w:r>
    </w:p>
    <w:p w:rsidR="00097DA6" w:rsidRPr="00F201C0" w:rsidRDefault="00097DA6" w:rsidP="00097DA6">
      <w:pPr>
        <w:ind w:firstLine="397"/>
        <w:jc w:val="both"/>
      </w:pPr>
      <w:r w:rsidRPr="00F201C0">
        <w:t xml:space="preserve">На панели </w:t>
      </w:r>
      <w:r w:rsidRPr="00F201C0">
        <w:rPr>
          <w:i/>
          <w:lang w:val="en-US"/>
        </w:rPr>
        <w:t>Controls</w:t>
      </w:r>
      <w:r w:rsidRPr="00F201C0">
        <w:t xml:space="preserve"> устанавливается режим выдачи кодовых слов.</w:t>
      </w:r>
    </w:p>
    <w:p w:rsidR="00097DA6" w:rsidRPr="00F201C0" w:rsidRDefault="00097DA6" w:rsidP="00097DA6">
      <w:pPr>
        <w:ind w:firstLine="397"/>
        <w:jc w:val="both"/>
      </w:pPr>
      <w:r w:rsidRPr="00F201C0">
        <w:t xml:space="preserve">Чтобы выдать  32-разрядное слово на выход прибора, надо щелкнуть по одной из кнопок </w:t>
      </w:r>
      <w:r w:rsidRPr="00F201C0">
        <w:rPr>
          <w:i/>
          <w:lang w:val="en-US"/>
        </w:rPr>
        <w:t>Step</w:t>
      </w:r>
      <w:r w:rsidRPr="00F201C0">
        <w:t xml:space="preserve">, </w:t>
      </w:r>
      <w:r w:rsidRPr="00F201C0">
        <w:rPr>
          <w:i/>
          <w:lang w:val="en-US"/>
        </w:rPr>
        <w:t>Burst</w:t>
      </w:r>
      <w:r w:rsidRPr="00F201C0">
        <w:t xml:space="preserve"> </w:t>
      </w:r>
      <w:r w:rsidRPr="00F201C0">
        <w:rPr>
          <w:i/>
          <w:lang w:val="en-US"/>
        </w:rPr>
        <w:t>or</w:t>
      </w:r>
      <w:r w:rsidRPr="00F201C0">
        <w:rPr>
          <w:i/>
        </w:rPr>
        <w:t xml:space="preserve"> </w:t>
      </w:r>
      <w:r w:rsidRPr="00F201C0">
        <w:rPr>
          <w:i/>
          <w:lang w:val="en-US"/>
        </w:rPr>
        <w:t>Cycle</w:t>
      </w:r>
      <w:r w:rsidRPr="00F201C0">
        <w:t>.</w:t>
      </w:r>
      <w:r w:rsidRPr="00F201C0">
        <w:rPr>
          <w:b/>
          <w:bCs/>
        </w:rPr>
        <w:t xml:space="preserve"> </w:t>
      </w:r>
      <w:r w:rsidRPr="00F201C0">
        <w:t xml:space="preserve">Номер этого слова отобразится в окне </w:t>
      </w:r>
      <w:r w:rsidRPr="00F201C0">
        <w:rPr>
          <w:i/>
          <w:lang w:val="en-US"/>
        </w:rPr>
        <w:t>Current</w:t>
      </w:r>
      <w:r w:rsidRPr="00F201C0">
        <w:t xml:space="preserve"> на панели </w:t>
      </w:r>
      <w:r w:rsidRPr="00F201C0">
        <w:rPr>
          <w:i/>
          <w:lang w:val="en-US"/>
        </w:rPr>
        <w:t>Address</w:t>
      </w:r>
      <w:r w:rsidRPr="00F201C0">
        <w:t>.</w:t>
      </w:r>
    </w:p>
    <w:p w:rsidR="00097DA6" w:rsidRPr="00F201C0" w:rsidRDefault="00097DA6" w:rsidP="00097DA6">
      <w:pPr>
        <w:ind w:firstLine="397"/>
        <w:jc w:val="both"/>
      </w:pPr>
      <w:r w:rsidRPr="00F201C0">
        <w:t xml:space="preserve">Если необходимо выдать только одно слово, следует щелкнуть по кнопке </w:t>
      </w:r>
      <w:r w:rsidRPr="00F201C0">
        <w:rPr>
          <w:i/>
          <w:lang w:val="en-US"/>
        </w:rPr>
        <w:t>Step</w:t>
      </w:r>
      <w:r w:rsidRPr="00F201C0">
        <w:t xml:space="preserve">, если все кодовые слова множества, то щелкнуть по кнопке </w:t>
      </w:r>
      <w:r w:rsidRPr="00F201C0">
        <w:rPr>
          <w:i/>
          <w:lang w:val="en-US"/>
        </w:rPr>
        <w:t>Burst</w:t>
      </w:r>
      <w:r w:rsidRPr="00F201C0">
        <w:t>.</w:t>
      </w:r>
    </w:p>
    <w:p w:rsidR="00097DA6" w:rsidRPr="00F201C0" w:rsidRDefault="00097DA6" w:rsidP="00097DA6">
      <w:pPr>
        <w:ind w:firstLine="397"/>
        <w:jc w:val="both"/>
      </w:pPr>
      <w:r w:rsidRPr="00F201C0">
        <w:t xml:space="preserve">Если щелкнуть по кнопке </w:t>
      </w:r>
      <w:r w:rsidRPr="00F201C0">
        <w:rPr>
          <w:i/>
          <w:lang w:val="en-US"/>
        </w:rPr>
        <w:t>Cycle</w:t>
      </w:r>
      <w:r w:rsidRPr="00F201C0">
        <w:t xml:space="preserve">, то будут выдаваться все кодовые слова множества непрерывно циклически. Остановить выдачу слов можно, повторно щелкнув по кнопке </w:t>
      </w:r>
      <w:r w:rsidRPr="00F201C0">
        <w:rPr>
          <w:i/>
          <w:lang w:val="en-US"/>
        </w:rPr>
        <w:t>Cycle</w:t>
      </w:r>
      <w:r w:rsidRPr="00F201C0">
        <w:t>.</w:t>
      </w:r>
    </w:p>
    <w:p w:rsidR="00097DA6" w:rsidRPr="00F201C0" w:rsidRDefault="00097DA6" w:rsidP="00097DA6">
      <w:pPr>
        <w:ind w:firstLine="397"/>
        <w:jc w:val="both"/>
      </w:pPr>
      <w:r w:rsidRPr="00F201C0">
        <w:t xml:space="preserve">Если нужно остановить и возобновить выдачу слов с определенного слова, нужно щелкнуть по кнопке </w:t>
      </w:r>
      <w:r w:rsidRPr="00F201C0">
        <w:rPr>
          <w:i/>
          <w:lang w:val="en-US"/>
        </w:rPr>
        <w:t>Breakpoint</w:t>
      </w:r>
      <w:r w:rsidRPr="00F201C0">
        <w:t>.</w:t>
      </w:r>
    </w:p>
    <w:p w:rsidR="00097DA6" w:rsidRPr="00F201C0" w:rsidRDefault="00097DA6" w:rsidP="00097DA6">
      <w:pPr>
        <w:ind w:firstLine="397"/>
        <w:jc w:val="both"/>
      </w:pPr>
      <w:r w:rsidRPr="00F201C0">
        <w:t>Чтобы установить контрольную точку (</w:t>
      </w:r>
      <w:r w:rsidRPr="00F201C0">
        <w:rPr>
          <w:lang w:val="en-US"/>
        </w:rPr>
        <w:t>Breakpoint</w:t>
      </w:r>
      <w:r w:rsidRPr="00F201C0">
        <w:t xml:space="preserve">), нужно выбрать в списке кодовое слово, на котором следует остановить вывод слов, и затем щелкнуть по кнопке </w:t>
      </w:r>
      <w:r w:rsidRPr="00F201C0">
        <w:rPr>
          <w:i/>
          <w:lang w:val="en-US"/>
        </w:rPr>
        <w:t>Breakpoint</w:t>
      </w:r>
      <w:r w:rsidRPr="00F201C0">
        <w:t>. У этого слова появится метка в виде звездочки.</w:t>
      </w:r>
    </w:p>
    <w:p w:rsidR="00097DA6" w:rsidRPr="00F201C0" w:rsidRDefault="00097DA6" w:rsidP="00097DA6">
      <w:pPr>
        <w:ind w:firstLine="397"/>
        <w:jc w:val="both"/>
      </w:pPr>
      <w:r w:rsidRPr="00F201C0">
        <w:t xml:space="preserve">Чтобы удалить контрольную точку, нужно выбрать существующую контрольную точку, затем щелкнуть по кнопке </w:t>
      </w:r>
      <w:r w:rsidRPr="00F201C0">
        <w:rPr>
          <w:i/>
          <w:lang w:val="en-US"/>
        </w:rPr>
        <w:t>Breakpoint</w:t>
      </w:r>
      <w:r w:rsidRPr="00F201C0">
        <w:t>.</w:t>
      </w:r>
    </w:p>
    <w:p w:rsidR="00097DA6" w:rsidRPr="00F201C0" w:rsidRDefault="00097DA6" w:rsidP="00097DA6">
      <w:pPr>
        <w:ind w:firstLine="397"/>
        <w:jc w:val="both"/>
        <w:rPr>
          <w:spacing w:val="-2"/>
        </w:rPr>
      </w:pPr>
      <w:r w:rsidRPr="00F201C0">
        <w:rPr>
          <w:spacing w:val="-2"/>
        </w:rPr>
        <w:t>Можно установить несколько контрольных точек. Контрольные точки могут использоваться как при непрерывной (</w:t>
      </w:r>
      <w:r w:rsidRPr="00F201C0">
        <w:rPr>
          <w:i/>
          <w:spacing w:val="-2"/>
          <w:lang w:val="en-US"/>
        </w:rPr>
        <w:t>Cycle</w:t>
      </w:r>
      <w:r w:rsidRPr="00F201C0">
        <w:rPr>
          <w:spacing w:val="-2"/>
        </w:rPr>
        <w:t>), так и при однократной  (</w:t>
      </w:r>
      <w:r w:rsidRPr="00F201C0">
        <w:rPr>
          <w:i/>
          <w:spacing w:val="-2"/>
          <w:lang w:val="en-US"/>
        </w:rPr>
        <w:t>Burst</w:t>
      </w:r>
      <w:r w:rsidRPr="00F201C0">
        <w:rPr>
          <w:spacing w:val="-2"/>
        </w:rPr>
        <w:t>) выдаче множества слов.</w:t>
      </w:r>
    </w:p>
    <w:p w:rsidR="00097DA6" w:rsidRPr="00F201C0" w:rsidRDefault="00097DA6" w:rsidP="00097DA6">
      <w:pPr>
        <w:ind w:firstLine="397"/>
        <w:jc w:val="both"/>
      </w:pPr>
      <w:r w:rsidRPr="00F201C0">
        <w:t xml:space="preserve">С помощью кнопки </w:t>
      </w:r>
      <w:r w:rsidRPr="00F201C0">
        <w:rPr>
          <w:i/>
          <w:lang w:val="en-US"/>
        </w:rPr>
        <w:t>Pattern</w:t>
      </w:r>
      <w:r w:rsidRPr="00F201C0">
        <w:t xml:space="preserve"> можно создавать новые или использовать ранее записанные множества кодовых слов.</w:t>
      </w:r>
    </w:p>
    <w:p w:rsidR="00097DA6" w:rsidRPr="00F201C0" w:rsidRDefault="00097DA6" w:rsidP="00097DA6">
      <w:pPr>
        <w:autoSpaceDE w:val="0"/>
        <w:autoSpaceDN w:val="0"/>
        <w:adjustRightInd w:val="0"/>
        <w:ind w:firstLine="397"/>
        <w:jc w:val="both"/>
        <w:rPr>
          <w:b/>
          <w:bCs/>
        </w:rPr>
      </w:pPr>
      <w:r w:rsidRPr="00F201C0">
        <w:t xml:space="preserve">На панели </w:t>
      </w:r>
      <w:r w:rsidRPr="00F201C0">
        <w:rPr>
          <w:i/>
          <w:lang w:val="en-US"/>
        </w:rPr>
        <w:t>Triggering</w:t>
      </w:r>
      <w:r w:rsidRPr="00F201C0">
        <w:t xml:space="preserve"> расположены четыре кнопки, с помощью которых можно установить источник запускающего сигнала (внутренний (</w:t>
      </w:r>
      <w:r w:rsidRPr="00F201C0">
        <w:rPr>
          <w:i/>
          <w:lang w:val="en-US"/>
        </w:rPr>
        <w:t>Internal</w:t>
      </w:r>
      <w:r w:rsidRPr="00F201C0">
        <w:t>) или внешний (</w:t>
      </w:r>
      <w:r w:rsidRPr="00F201C0">
        <w:rPr>
          <w:i/>
          <w:lang w:val="en-US"/>
        </w:rPr>
        <w:t>External</w:t>
      </w:r>
      <w:r w:rsidRPr="00F201C0">
        <w:t>)) и фазу запускающего сигнала (по переднему или заднему фронту).</w:t>
      </w:r>
    </w:p>
    <w:p w:rsidR="00097DA6" w:rsidRPr="00F201C0" w:rsidRDefault="00097DA6" w:rsidP="00097DA6">
      <w:pPr>
        <w:autoSpaceDE w:val="0"/>
        <w:autoSpaceDN w:val="0"/>
        <w:adjustRightInd w:val="0"/>
        <w:ind w:firstLine="397"/>
        <w:jc w:val="both"/>
      </w:pPr>
      <w:r w:rsidRPr="00F201C0">
        <w:t xml:space="preserve">На панели </w:t>
      </w:r>
      <w:r w:rsidRPr="00F201C0">
        <w:rPr>
          <w:i/>
          <w:lang w:val="en-US"/>
        </w:rPr>
        <w:t>Frequency</w:t>
      </w:r>
      <w:r w:rsidRPr="00F201C0">
        <w:t xml:space="preserve"> устанавливается тактовая частота генератора слова в герцах, кило- или мегагерцах. Кодовые слова поступают на выход генератора с каждым тактом генератора. Рядом расположена клемма, на которую выдается сигнал готовности выдавать данные.</w:t>
      </w:r>
    </w:p>
    <w:p w:rsidR="00097DA6" w:rsidRPr="00F201C0" w:rsidRDefault="00097DA6" w:rsidP="00097DA6">
      <w:pPr>
        <w:autoSpaceDE w:val="0"/>
        <w:autoSpaceDN w:val="0"/>
        <w:adjustRightInd w:val="0"/>
        <w:ind w:firstLine="397"/>
        <w:jc w:val="both"/>
      </w:pPr>
    </w:p>
    <w:p w:rsidR="00097DA6" w:rsidRPr="00F201C0" w:rsidRDefault="00097DA6" w:rsidP="00097DA6">
      <w:pPr>
        <w:rPr>
          <w:i/>
        </w:rPr>
      </w:pPr>
      <w:r w:rsidRPr="00F201C0">
        <w:rPr>
          <w:i/>
        </w:rPr>
        <w:t xml:space="preserve">Логический преобразователь (Logic Converter) </w:t>
      </w:r>
      <w:r>
        <w:rPr>
          <w:i/>
          <w:noProof/>
        </w:rPr>
        <w:drawing>
          <wp:inline distT="0" distB="0" distL="0" distR="0">
            <wp:extent cx="967740" cy="393700"/>
            <wp:effectExtent l="19050" t="0" r="3810" b="0"/>
            <wp:docPr id="113" name="Рисунок 113" descr="Логич анали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Логич анализ1"/>
                    <pic:cNvPicPr>
                      <a:picLocks noChangeAspect="1" noChangeArrowheads="1"/>
                    </pic:cNvPicPr>
                  </pic:nvPicPr>
                  <pic:blipFill>
                    <a:blip r:embed="rId145"/>
                    <a:srcRect/>
                    <a:stretch>
                      <a:fillRect/>
                    </a:stretch>
                  </pic:blipFill>
                  <pic:spPr bwMode="auto">
                    <a:xfrm>
                      <a:off x="0" y="0"/>
                      <a:ext cx="967740" cy="393700"/>
                    </a:xfrm>
                    <a:prstGeom prst="rect">
                      <a:avLst/>
                    </a:prstGeom>
                    <a:noFill/>
                    <a:ln w="9525">
                      <a:noFill/>
                      <a:miter lim="800000"/>
                      <a:headEnd/>
                      <a:tailEnd/>
                    </a:ln>
                  </pic:spPr>
                </pic:pic>
              </a:graphicData>
            </a:graphic>
          </wp:inline>
        </w:drawing>
      </w:r>
    </w:p>
    <w:p w:rsidR="00097DA6" w:rsidRPr="00F201C0" w:rsidRDefault="00097DA6" w:rsidP="00097DA6">
      <w:pPr>
        <w:rPr>
          <w:i/>
        </w:rPr>
      </w:pPr>
    </w:p>
    <w:p w:rsidR="00097DA6" w:rsidRPr="00F201C0" w:rsidRDefault="00097DA6" w:rsidP="00097DA6">
      <w:pPr>
        <w:ind w:firstLine="397"/>
        <w:jc w:val="both"/>
      </w:pPr>
      <w:r w:rsidRPr="00F201C0">
        <w:t xml:space="preserve">На лицевой панели преобразователя (рис. 54) расположены клеммы-индикаторы входов </w:t>
      </w:r>
      <w:r w:rsidRPr="00F201C0">
        <w:rPr>
          <w:i/>
          <w:lang w:val="en-US"/>
        </w:rPr>
        <w:t>A</w:t>
      </w:r>
      <w:r w:rsidRPr="00F201C0">
        <w:t xml:space="preserve">, </w:t>
      </w:r>
      <w:r w:rsidRPr="00F201C0">
        <w:rPr>
          <w:i/>
          <w:lang w:val="en-US"/>
        </w:rPr>
        <w:t>B</w:t>
      </w:r>
      <w:r w:rsidRPr="00F201C0">
        <w:t xml:space="preserve">, </w:t>
      </w:r>
      <w:r w:rsidRPr="00F201C0">
        <w:rPr>
          <w:i/>
          <w:lang w:val="en-US"/>
        </w:rPr>
        <w:t>C</w:t>
      </w:r>
      <w:r w:rsidRPr="00F201C0">
        <w:t xml:space="preserve">, …, </w:t>
      </w:r>
      <w:r w:rsidRPr="00F201C0">
        <w:rPr>
          <w:i/>
          <w:lang w:val="en-US"/>
        </w:rPr>
        <w:t>H</w:t>
      </w:r>
      <w:r w:rsidRPr="00F201C0">
        <w:t xml:space="preserve"> и клемма выхода </w:t>
      </w:r>
      <w:r w:rsidRPr="00F201C0">
        <w:rPr>
          <w:i/>
          <w:lang w:val="en-US"/>
        </w:rPr>
        <w:t>Out</w:t>
      </w:r>
      <w:r w:rsidRPr="00F201C0">
        <w:t xml:space="preserve">, окно для отображения таблицы истинности исследуемой схемы, строка для отображения ее булева выражения и панель </w:t>
      </w:r>
      <w:r w:rsidRPr="00F201C0">
        <w:rPr>
          <w:i/>
          <w:lang w:val="en-US"/>
        </w:rPr>
        <w:t>Conversions</w:t>
      </w:r>
      <w:r w:rsidRPr="00F201C0">
        <w:t>.</w:t>
      </w:r>
    </w:p>
    <w:p w:rsidR="00097DA6" w:rsidRPr="00F201C0" w:rsidRDefault="00097DA6" w:rsidP="00097DA6">
      <w:pPr>
        <w:ind w:firstLine="397"/>
        <w:jc w:val="both"/>
      </w:pPr>
      <w:r w:rsidRPr="00F201C0">
        <w:t xml:space="preserve">На панели </w:t>
      </w:r>
      <w:r w:rsidRPr="00F201C0">
        <w:rPr>
          <w:i/>
          <w:lang w:val="en-US"/>
        </w:rPr>
        <w:t>Conversions</w:t>
      </w:r>
      <w:r w:rsidRPr="00F201C0">
        <w:t xml:space="preserve"> расположены шесть кнопок, используемых для получения:</w:t>
      </w:r>
    </w:p>
    <w:p w:rsidR="00097DA6" w:rsidRPr="00F201C0" w:rsidRDefault="00097DA6" w:rsidP="00706CF5">
      <w:pPr>
        <w:numPr>
          <w:ilvl w:val="0"/>
          <w:numId w:val="32"/>
        </w:numPr>
        <w:tabs>
          <w:tab w:val="clear" w:pos="1260"/>
          <w:tab w:val="left" w:pos="624"/>
        </w:tabs>
        <w:spacing w:before="40"/>
        <w:ind w:left="0" w:firstLine="397"/>
        <w:jc w:val="both"/>
      </w:pPr>
      <w:r>
        <w:rPr>
          <w:noProof/>
        </w:rPr>
        <w:drawing>
          <wp:inline distT="0" distB="0" distL="0" distR="0">
            <wp:extent cx="1105535" cy="170180"/>
            <wp:effectExtent l="19050" t="0" r="0" b="0"/>
            <wp:docPr id="114" name="Рисунок 114" descr="ЛогПреобр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ЛогПреобр1"/>
                    <pic:cNvPicPr>
                      <a:picLocks noChangeAspect="1" noChangeArrowheads="1"/>
                    </pic:cNvPicPr>
                  </pic:nvPicPr>
                  <pic:blipFill>
                    <a:blip r:embed="rId138"/>
                    <a:srcRect/>
                    <a:stretch>
                      <a:fillRect/>
                    </a:stretch>
                  </pic:blipFill>
                  <pic:spPr bwMode="auto">
                    <a:xfrm>
                      <a:off x="0" y="0"/>
                      <a:ext cx="1105535" cy="170180"/>
                    </a:xfrm>
                    <a:prstGeom prst="rect">
                      <a:avLst/>
                    </a:prstGeom>
                    <a:noFill/>
                    <a:ln w="9525">
                      <a:noFill/>
                      <a:miter lim="800000"/>
                      <a:headEnd/>
                      <a:tailEnd/>
                    </a:ln>
                  </pic:spPr>
                </pic:pic>
              </a:graphicData>
            </a:graphic>
          </wp:inline>
        </w:drawing>
      </w:r>
      <w:r w:rsidRPr="00F201C0">
        <w:t xml:space="preserve"> – таблицы истинности исследуемого устройства,</w:t>
      </w:r>
    </w:p>
    <w:p w:rsidR="00097DA6" w:rsidRPr="00F201C0" w:rsidRDefault="00097DA6" w:rsidP="00706CF5">
      <w:pPr>
        <w:numPr>
          <w:ilvl w:val="0"/>
          <w:numId w:val="32"/>
        </w:numPr>
        <w:tabs>
          <w:tab w:val="clear" w:pos="1260"/>
          <w:tab w:val="left" w:pos="624"/>
        </w:tabs>
        <w:spacing w:before="40"/>
        <w:ind w:left="0" w:firstLine="397"/>
        <w:jc w:val="both"/>
      </w:pPr>
      <w:r>
        <w:rPr>
          <w:noProof/>
        </w:rPr>
        <w:drawing>
          <wp:inline distT="0" distB="0" distL="0" distR="0">
            <wp:extent cx="1105535" cy="170180"/>
            <wp:effectExtent l="19050" t="0" r="0" b="0"/>
            <wp:docPr id="115" name="Рисунок 115" descr="ЛогПреобр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ЛогПреобр2"/>
                    <pic:cNvPicPr>
                      <a:picLocks noChangeAspect="1" noChangeArrowheads="1"/>
                    </pic:cNvPicPr>
                  </pic:nvPicPr>
                  <pic:blipFill>
                    <a:blip r:embed="rId139"/>
                    <a:srcRect/>
                    <a:stretch>
                      <a:fillRect/>
                    </a:stretch>
                  </pic:blipFill>
                  <pic:spPr bwMode="auto">
                    <a:xfrm>
                      <a:off x="0" y="0"/>
                      <a:ext cx="1105535" cy="170180"/>
                    </a:xfrm>
                    <a:prstGeom prst="rect">
                      <a:avLst/>
                    </a:prstGeom>
                    <a:noFill/>
                    <a:ln w="9525">
                      <a:noFill/>
                      <a:miter lim="800000"/>
                      <a:headEnd/>
                      <a:tailEnd/>
                    </a:ln>
                  </pic:spPr>
                </pic:pic>
              </a:graphicData>
            </a:graphic>
          </wp:inline>
        </w:drawing>
      </w:r>
      <w:r w:rsidRPr="00F201C0">
        <w:t xml:space="preserve"> – булева выражения, реализуемого исследуемым устройством,  </w:t>
      </w:r>
    </w:p>
    <w:p w:rsidR="00097DA6" w:rsidRPr="00F201C0" w:rsidRDefault="00097DA6" w:rsidP="00706CF5">
      <w:pPr>
        <w:numPr>
          <w:ilvl w:val="0"/>
          <w:numId w:val="32"/>
        </w:numPr>
        <w:tabs>
          <w:tab w:val="clear" w:pos="1260"/>
          <w:tab w:val="left" w:pos="624"/>
        </w:tabs>
        <w:spacing w:before="40"/>
        <w:ind w:left="0" w:firstLine="397"/>
        <w:jc w:val="both"/>
      </w:pPr>
      <w:r>
        <w:rPr>
          <w:noProof/>
        </w:rPr>
        <w:drawing>
          <wp:inline distT="0" distB="0" distL="0" distR="0">
            <wp:extent cx="1105535" cy="170180"/>
            <wp:effectExtent l="19050" t="0" r="0" b="0"/>
            <wp:docPr id="116" name="Рисунок 116" descr="ЛогПреобр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ЛогПреобр3"/>
                    <pic:cNvPicPr>
                      <a:picLocks noChangeAspect="1" noChangeArrowheads="1"/>
                    </pic:cNvPicPr>
                  </pic:nvPicPr>
                  <pic:blipFill>
                    <a:blip r:embed="rId146"/>
                    <a:srcRect/>
                    <a:stretch>
                      <a:fillRect/>
                    </a:stretch>
                  </pic:blipFill>
                  <pic:spPr bwMode="auto">
                    <a:xfrm>
                      <a:off x="0" y="0"/>
                      <a:ext cx="1105535" cy="170180"/>
                    </a:xfrm>
                    <a:prstGeom prst="rect">
                      <a:avLst/>
                    </a:prstGeom>
                    <a:noFill/>
                    <a:ln w="9525">
                      <a:noFill/>
                      <a:miter lim="800000"/>
                      <a:headEnd/>
                      <a:tailEnd/>
                    </a:ln>
                  </pic:spPr>
                </pic:pic>
              </a:graphicData>
            </a:graphic>
          </wp:inline>
        </w:drawing>
      </w:r>
      <w:r w:rsidRPr="00F201C0">
        <w:t xml:space="preserve"> – минимизированного булева выражения, </w:t>
      </w:r>
    </w:p>
    <w:p w:rsidR="00097DA6" w:rsidRPr="00F201C0" w:rsidRDefault="00097DA6" w:rsidP="00097DA6">
      <w:pPr>
        <w:jc w:val="center"/>
      </w:pPr>
      <w:r>
        <w:rPr>
          <w:noProof/>
        </w:rPr>
        <w:lastRenderedPageBreak/>
        <w:drawing>
          <wp:inline distT="0" distB="0" distL="0" distR="0">
            <wp:extent cx="3796030" cy="2360295"/>
            <wp:effectExtent l="19050" t="0" r="0" b="0"/>
            <wp:docPr id="99" name="Рисунок 99" descr="ЛогПрео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ЛогПреобр"/>
                    <pic:cNvPicPr>
                      <a:picLocks noChangeAspect="1" noChangeArrowheads="1"/>
                    </pic:cNvPicPr>
                  </pic:nvPicPr>
                  <pic:blipFill>
                    <a:blip r:embed="rId147"/>
                    <a:srcRect/>
                    <a:stretch>
                      <a:fillRect/>
                    </a:stretch>
                  </pic:blipFill>
                  <pic:spPr bwMode="auto">
                    <a:xfrm>
                      <a:off x="0" y="0"/>
                      <a:ext cx="3796030" cy="2360295"/>
                    </a:xfrm>
                    <a:prstGeom prst="rect">
                      <a:avLst/>
                    </a:prstGeom>
                    <a:noFill/>
                    <a:ln w="9525">
                      <a:noFill/>
                      <a:miter lim="800000"/>
                      <a:headEnd/>
                      <a:tailEnd/>
                    </a:ln>
                  </pic:spPr>
                </pic:pic>
              </a:graphicData>
            </a:graphic>
          </wp:inline>
        </w:drawing>
      </w:r>
    </w:p>
    <w:p w:rsidR="00097DA6" w:rsidRPr="00F201C0" w:rsidRDefault="00097DA6" w:rsidP="00097DA6">
      <w:pPr>
        <w:spacing w:before="200"/>
        <w:jc w:val="center"/>
      </w:pPr>
      <w:r w:rsidRPr="00F201C0">
        <w:rPr>
          <w:iCs/>
        </w:rPr>
        <w:t xml:space="preserve">Рис. 54. </w:t>
      </w:r>
      <w:r w:rsidRPr="00F201C0">
        <w:t>Лицевая панель логического преобразователя</w:t>
      </w:r>
    </w:p>
    <w:p w:rsidR="00097DA6" w:rsidRPr="00F201C0" w:rsidRDefault="00097DA6" w:rsidP="00097DA6">
      <w:pPr>
        <w:jc w:val="center"/>
      </w:pPr>
    </w:p>
    <w:p w:rsidR="00097DA6" w:rsidRPr="00F201C0" w:rsidRDefault="00097DA6" w:rsidP="00706CF5">
      <w:pPr>
        <w:numPr>
          <w:ilvl w:val="0"/>
          <w:numId w:val="32"/>
        </w:numPr>
        <w:tabs>
          <w:tab w:val="clear" w:pos="1260"/>
          <w:tab w:val="left" w:pos="624"/>
        </w:tabs>
        <w:ind w:left="0" w:firstLine="397"/>
        <w:jc w:val="both"/>
      </w:pPr>
      <w:r>
        <w:rPr>
          <w:noProof/>
        </w:rPr>
        <w:drawing>
          <wp:inline distT="0" distB="0" distL="0" distR="0">
            <wp:extent cx="1105535" cy="170180"/>
            <wp:effectExtent l="19050" t="0" r="0" b="0"/>
            <wp:docPr id="90" name="Рисунок 90" descr="ЛогПреобр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ЛогПреобр3"/>
                    <pic:cNvPicPr>
                      <a:picLocks noChangeAspect="1" noChangeArrowheads="1"/>
                    </pic:cNvPicPr>
                  </pic:nvPicPr>
                  <pic:blipFill>
                    <a:blip r:embed="rId146"/>
                    <a:srcRect/>
                    <a:stretch>
                      <a:fillRect/>
                    </a:stretch>
                  </pic:blipFill>
                  <pic:spPr bwMode="auto">
                    <a:xfrm>
                      <a:off x="0" y="0"/>
                      <a:ext cx="1105535" cy="170180"/>
                    </a:xfrm>
                    <a:prstGeom prst="rect">
                      <a:avLst/>
                    </a:prstGeom>
                    <a:noFill/>
                    <a:ln w="9525">
                      <a:noFill/>
                      <a:miter lim="800000"/>
                      <a:headEnd/>
                      <a:tailEnd/>
                    </a:ln>
                  </pic:spPr>
                </pic:pic>
              </a:graphicData>
            </a:graphic>
          </wp:inline>
        </w:drawing>
      </w:r>
      <w:r w:rsidRPr="00F201C0">
        <w:t xml:space="preserve"> – таблицы истинности по булевому выражению;</w:t>
      </w:r>
    </w:p>
    <w:p w:rsidR="00097DA6" w:rsidRPr="00F201C0" w:rsidRDefault="00097DA6" w:rsidP="00706CF5">
      <w:pPr>
        <w:numPr>
          <w:ilvl w:val="0"/>
          <w:numId w:val="32"/>
        </w:numPr>
        <w:tabs>
          <w:tab w:val="clear" w:pos="1260"/>
          <w:tab w:val="left" w:pos="624"/>
        </w:tabs>
        <w:ind w:left="0" w:firstLine="397"/>
        <w:jc w:val="both"/>
      </w:pPr>
      <w:r>
        <w:rPr>
          <w:noProof/>
        </w:rPr>
        <w:drawing>
          <wp:inline distT="0" distB="0" distL="0" distR="0">
            <wp:extent cx="1105535" cy="170180"/>
            <wp:effectExtent l="19050" t="0" r="0" b="0"/>
            <wp:docPr id="91" name="Рисунок 91" descr="ЛогПреобр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ЛогПреобр5"/>
                    <pic:cNvPicPr>
                      <a:picLocks noChangeAspect="1" noChangeArrowheads="1"/>
                    </pic:cNvPicPr>
                  </pic:nvPicPr>
                  <pic:blipFill>
                    <a:blip r:embed="rId140"/>
                    <a:srcRect/>
                    <a:stretch>
                      <a:fillRect/>
                    </a:stretch>
                  </pic:blipFill>
                  <pic:spPr bwMode="auto">
                    <a:xfrm>
                      <a:off x="0" y="0"/>
                      <a:ext cx="1105535" cy="170180"/>
                    </a:xfrm>
                    <a:prstGeom prst="rect">
                      <a:avLst/>
                    </a:prstGeom>
                    <a:noFill/>
                    <a:ln w="9525">
                      <a:noFill/>
                      <a:miter lim="800000"/>
                      <a:headEnd/>
                      <a:tailEnd/>
                    </a:ln>
                  </pic:spPr>
                </pic:pic>
              </a:graphicData>
            </a:graphic>
          </wp:inline>
        </w:drawing>
      </w:r>
      <w:r w:rsidRPr="00F201C0">
        <w:t xml:space="preserve"> – схемы устройства по логическому выражению на логических элементах без ограничения их типа,</w:t>
      </w:r>
    </w:p>
    <w:p w:rsidR="00097DA6" w:rsidRPr="00F201C0" w:rsidRDefault="00097DA6" w:rsidP="00706CF5">
      <w:pPr>
        <w:numPr>
          <w:ilvl w:val="0"/>
          <w:numId w:val="32"/>
        </w:numPr>
        <w:tabs>
          <w:tab w:val="clear" w:pos="1260"/>
          <w:tab w:val="left" w:pos="624"/>
        </w:tabs>
        <w:ind w:left="0" w:firstLine="397"/>
        <w:jc w:val="both"/>
      </w:pPr>
      <w:r>
        <w:rPr>
          <w:noProof/>
        </w:rPr>
        <w:drawing>
          <wp:inline distT="0" distB="0" distL="0" distR="0">
            <wp:extent cx="1105535" cy="170180"/>
            <wp:effectExtent l="19050" t="0" r="0" b="0"/>
            <wp:docPr id="92" name="Рисунок 92" descr="ЛогПреобр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ЛогПреобр6"/>
                    <pic:cNvPicPr>
                      <a:picLocks noChangeAspect="1" noChangeArrowheads="1"/>
                    </pic:cNvPicPr>
                  </pic:nvPicPr>
                  <pic:blipFill>
                    <a:blip r:embed="rId148"/>
                    <a:srcRect/>
                    <a:stretch>
                      <a:fillRect/>
                    </a:stretch>
                  </pic:blipFill>
                  <pic:spPr bwMode="auto">
                    <a:xfrm>
                      <a:off x="0" y="0"/>
                      <a:ext cx="1105535" cy="170180"/>
                    </a:xfrm>
                    <a:prstGeom prst="rect">
                      <a:avLst/>
                    </a:prstGeom>
                    <a:noFill/>
                    <a:ln w="9525">
                      <a:noFill/>
                      <a:miter lim="800000"/>
                      <a:headEnd/>
                      <a:tailEnd/>
                    </a:ln>
                  </pic:spPr>
                </pic:pic>
              </a:graphicData>
            </a:graphic>
          </wp:inline>
        </w:drawing>
      </w:r>
      <w:r w:rsidRPr="00F201C0">
        <w:t>– создания схемы устройства только на логических элементах «И-НЕ».</w:t>
      </w:r>
    </w:p>
    <w:p w:rsidR="00097DA6" w:rsidRPr="006C75DF" w:rsidRDefault="00097DA6" w:rsidP="00097DA6">
      <w:pPr>
        <w:pStyle w:val="a7"/>
        <w:ind w:left="0"/>
        <w:jc w:val="both"/>
        <w:rPr>
          <w:color w:val="000000" w:themeColor="text1"/>
          <w:shd w:val="clear" w:color="auto" w:fill="FFFFFF"/>
        </w:rPr>
      </w:pPr>
    </w:p>
    <w:p w:rsidR="00B62EB7" w:rsidRPr="00264625" w:rsidRDefault="00DA007F" w:rsidP="008B78AE">
      <w:pPr>
        <w:rPr>
          <w:b/>
        </w:rPr>
      </w:pPr>
      <w:r w:rsidRPr="00264625">
        <w:rPr>
          <w:b/>
        </w:rPr>
        <w:t xml:space="preserve">Контрольные вопросы </w:t>
      </w:r>
    </w:p>
    <w:p w:rsidR="00DA007F" w:rsidRPr="00DA007F" w:rsidRDefault="00DA007F" w:rsidP="00DA007F">
      <w:r w:rsidRPr="00DA007F">
        <w:t>1 Какие операции выполняют арифметические сумматоры?</w:t>
      </w:r>
    </w:p>
    <w:p w:rsidR="00DA007F" w:rsidRDefault="00DA007F" w:rsidP="00DA007F">
      <w:r w:rsidRPr="00DA007F">
        <w:t>2 Зарисовать схему полусумматора</w:t>
      </w:r>
      <w:r>
        <w:t>?</w:t>
      </w:r>
    </w:p>
    <w:p w:rsidR="00DA007F" w:rsidRDefault="00DA007F" w:rsidP="00DA007F">
      <w:r>
        <w:t>3 Что показывает лицевая панель генератора?</w:t>
      </w:r>
    </w:p>
    <w:p w:rsidR="00DA007F" w:rsidRPr="00DA007F" w:rsidRDefault="00DA007F" w:rsidP="00DA007F"/>
    <w:p w:rsidR="00DA007F" w:rsidRDefault="00DA007F"/>
    <w:sectPr w:rsidR="00DA007F" w:rsidSect="00C324C1">
      <w:footerReference w:type="even" r:id="rId149"/>
      <w:footerReference w:type="default" r:id="rId150"/>
      <w:pgSz w:w="11909" w:h="16834"/>
      <w:pgMar w:top="993" w:right="852" w:bottom="567" w:left="1276"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5E1" w:rsidRDefault="00B565E1">
      <w:r>
        <w:separator/>
      </w:r>
    </w:p>
  </w:endnote>
  <w:endnote w:type="continuationSeparator" w:id="0">
    <w:p w:rsidR="00B565E1" w:rsidRDefault="00B56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B53" w:rsidRDefault="003016CD" w:rsidP="00C324C1">
    <w:pPr>
      <w:pStyle w:val="a4"/>
      <w:framePr w:wrap="around" w:vAnchor="text" w:hAnchor="margin" w:xAlign="right" w:y="1"/>
      <w:rPr>
        <w:rStyle w:val="a6"/>
      </w:rPr>
    </w:pPr>
    <w:r>
      <w:rPr>
        <w:rStyle w:val="a6"/>
      </w:rPr>
      <w:fldChar w:fldCharType="begin"/>
    </w:r>
    <w:r w:rsidR="00244B53">
      <w:rPr>
        <w:rStyle w:val="a6"/>
      </w:rPr>
      <w:instrText xml:space="preserve">PAGE  </w:instrText>
    </w:r>
    <w:r>
      <w:rPr>
        <w:rStyle w:val="a6"/>
      </w:rPr>
      <w:fldChar w:fldCharType="end"/>
    </w:r>
  </w:p>
  <w:p w:rsidR="00244B53" w:rsidRDefault="00244B53" w:rsidP="00C324C1">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B53" w:rsidRPr="00AA118F" w:rsidRDefault="003016CD" w:rsidP="00C324C1">
    <w:pPr>
      <w:pStyle w:val="a4"/>
      <w:framePr w:wrap="around" w:vAnchor="text" w:hAnchor="margin" w:xAlign="right" w:y="1"/>
      <w:rPr>
        <w:rStyle w:val="a6"/>
        <w:sz w:val="28"/>
        <w:szCs w:val="28"/>
      </w:rPr>
    </w:pPr>
    <w:r w:rsidRPr="00AA118F">
      <w:rPr>
        <w:rStyle w:val="a6"/>
        <w:sz w:val="28"/>
        <w:szCs w:val="28"/>
      </w:rPr>
      <w:fldChar w:fldCharType="begin"/>
    </w:r>
    <w:r w:rsidR="00244B53" w:rsidRPr="00AA118F">
      <w:rPr>
        <w:rStyle w:val="a6"/>
        <w:sz w:val="28"/>
        <w:szCs w:val="28"/>
      </w:rPr>
      <w:instrText xml:space="preserve">PAGE  </w:instrText>
    </w:r>
    <w:r w:rsidRPr="00AA118F">
      <w:rPr>
        <w:rStyle w:val="a6"/>
        <w:sz w:val="28"/>
        <w:szCs w:val="28"/>
      </w:rPr>
      <w:fldChar w:fldCharType="separate"/>
    </w:r>
    <w:r w:rsidR="00563227">
      <w:rPr>
        <w:rStyle w:val="a6"/>
        <w:noProof/>
        <w:sz w:val="28"/>
        <w:szCs w:val="28"/>
      </w:rPr>
      <w:t>46</w:t>
    </w:r>
    <w:r w:rsidRPr="00AA118F">
      <w:rPr>
        <w:rStyle w:val="a6"/>
        <w:sz w:val="28"/>
        <w:szCs w:val="28"/>
      </w:rPr>
      <w:fldChar w:fldCharType="end"/>
    </w:r>
  </w:p>
  <w:p w:rsidR="00244B53" w:rsidRDefault="00244B53" w:rsidP="00C324C1">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5E1" w:rsidRDefault="00B565E1">
      <w:r>
        <w:separator/>
      </w:r>
    </w:p>
  </w:footnote>
  <w:footnote w:type="continuationSeparator" w:id="0">
    <w:p w:rsidR="00B565E1" w:rsidRDefault="00B565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481"/>
    <w:multiLevelType w:val="hybridMultilevel"/>
    <w:tmpl w:val="7916D7E8"/>
    <w:lvl w:ilvl="0" w:tplc="936C1C56">
      <w:start w:val="1"/>
      <w:numFmt w:val="decimal"/>
      <w:lvlText w:val="%1."/>
      <w:lvlJc w:val="left"/>
      <w:pPr>
        <w:tabs>
          <w:tab w:val="num" w:pos="3240"/>
        </w:tabs>
        <w:ind w:left="3240" w:hanging="360"/>
      </w:pPr>
      <w:rPr>
        <w:rFonts w:hint="default"/>
        <w:b w:val="0"/>
        <w:i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
    <w:nsid w:val="04851FD0"/>
    <w:multiLevelType w:val="hybridMultilevel"/>
    <w:tmpl w:val="2E74A84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
    <w:nsid w:val="077257DD"/>
    <w:multiLevelType w:val="hybridMultilevel"/>
    <w:tmpl w:val="0A8AA6DC"/>
    <w:lvl w:ilvl="0" w:tplc="04190001">
      <w:start w:val="1"/>
      <w:numFmt w:val="bullet"/>
      <w:lvlText w:val=""/>
      <w:lvlJc w:val="left"/>
      <w:pPr>
        <w:tabs>
          <w:tab w:val="num" w:pos="1117"/>
        </w:tabs>
        <w:ind w:left="1117" w:hanging="360"/>
      </w:pPr>
      <w:rPr>
        <w:rFonts w:ascii="Symbol" w:hAnsi="Symbol" w:hint="default"/>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3">
    <w:nsid w:val="0B8D3F44"/>
    <w:multiLevelType w:val="hybridMultilevel"/>
    <w:tmpl w:val="A022B340"/>
    <w:lvl w:ilvl="0" w:tplc="936C1C56">
      <w:start w:val="1"/>
      <w:numFmt w:val="decimal"/>
      <w:lvlText w:val="%1."/>
      <w:lvlJc w:val="left"/>
      <w:pPr>
        <w:tabs>
          <w:tab w:val="num" w:pos="3420"/>
        </w:tabs>
        <w:ind w:left="3420" w:hanging="360"/>
      </w:pPr>
      <w:rPr>
        <w:rFonts w:hint="default"/>
        <w:b w:val="0"/>
        <w:i w:val="0"/>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4">
    <w:nsid w:val="0E074485"/>
    <w:multiLevelType w:val="hybridMultilevel"/>
    <w:tmpl w:val="E8466B74"/>
    <w:lvl w:ilvl="0" w:tplc="936C1C56">
      <w:start w:val="1"/>
      <w:numFmt w:val="decimal"/>
      <w:lvlText w:val="%1."/>
      <w:lvlJc w:val="left"/>
      <w:pPr>
        <w:tabs>
          <w:tab w:val="num" w:pos="3420"/>
        </w:tabs>
        <w:ind w:left="3420" w:hanging="360"/>
      </w:pPr>
      <w:rPr>
        <w:rFonts w:hint="default"/>
        <w:b w:val="0"/>
        <w:i w:val="0"/>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5">
    <w:nsid w:val="12295480"/>
    <w:multiLevelType w:val="hybridMultilevel"/>
    <w:tmpl w:val="0AEC6290"/>
    <w:lvl w:ilvl="0" w:tplc="B04E4CEE">
      <w:start w:val="1"/>
      <w:numFmt w:val="decimal"/>
      <w:lvlText w:val="%1."/>
      <w:lvlJc w:val="left"/>
      <w:pPr>
        <w:tabs>
          <w:tab w:val="num" w:pos="1980"/>
        </w:tabs>
        <w:ind w:left="198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2F3284D"/>
    <w:multiLevelType w:val="hybridMultilevel"/>
    <w:tmpl w:val="7C9E2310"/>
    <w:lvl w:ilvl="0" w:tplc="936C1C56">
      <w:start w:val="1"/>
      <w:numFmt w:val="decimal"/>
      <w:lvlText w:val="%1."/>
      <w:lvlJc w:val="left"/>
      <w:pPr>
        <w:tabs>
          <w:tab w:val="num" w:pos="2880"/>
        </w:tabs>
        <w:ind w:left="2880" w:hanging="360"/>
      </w:pPr>
      <w:rPr>
        <w:rFonts w:hint="default"/>
        <w:b w:val="0"/>
        <w:i w:val="0"/>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4D43BF7"/>
    <w:multiLevelType w:val="hybridMultilevel"/>
    <w:tmpl w:val="7E70163E"/>
    <w:lvl w:ilvl="0" w:tplc="2B782106">
      <w:start w:val="1"/>
      <w:numFmt w:val="decimal"/>
      <w:lvlText w:val="%1."/>
      <w:lvlJc w:val="left"/>
      <w:pPr>
        <w:tabs>
          <w:tab w:val="num" w:pos="2880"/>
        </w:tabs>
        <w:ind w:left="2880" w:hanging="360"/>
      </w:pPr>
      <w:rPr>
        <w:rFonts w:hint="default"/>
        <w:b w:val="0"/>
        <w:i w:val="0"/>
      </w:rPr>
    </w:lvl>
    <w:lvl w:ilvl="1" w:tplc="936C1C56">
      <w:start w:val="1"/>
      <w:numFmt w:val="decimal"/>
      <w:lvlText w:val="%2."/>
      <w:lvlJc w:val="left"/>
      <w:pPr>
        <w:tabs>
          <w:tab w:val="num" w:pos="1440"/>
        </w:tabs>
        <w:ind w:left="1440" w:hanging="360"/>
      </w:pPr>
      <w:rPr>
        <w:rFonts w:hint="default"/>
        <w:b w:val="0"/>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67547A2"/>
    <w:multiLevelType w:val="hybridMultilevel"/>
    <w:tmpl w:val="CD3054C0"/>
    <w:lvl w:ilvl="0" w:tplc="1B5E25F2">
      <w:start w:val="1"/>
      <w:numFmt w:val="decimal"/>
      <w:lvlText w:val="%1."/>
      <w:lvlJc w:val="left"/>
      <w:pPr>
        <w:tabs>
          <w:tab w:val="num" w:pos="1980"/>
        </w:tabs>
        <w:ind w:left="198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7BB1209"/>
    <w:multiLevelType w:val="hybridMultilevel"/>
    <w:tmpl w:val="E936503A"/>
    <w:lvl w:ilvl="0" w:tplc="29B464E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28D2FBD"/>
    <w:multiLevelType w:val="hybridMultilevel"/>
    <w:tmpl w:val="D60AD36E"/>
    <w:lvl w:ilvl="0" w:tplc="F1D2A5B6">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1">
    <w:nsid w:val="27AD49A9"/>
    <w:multiLevelType w:val="hybridMultilevel"/>
    <w:tmpl w:val="48101E38"/>
    <w:lvl w:ilvl="0" w:tplc="47364354">
      <w:start w:val="1"/>
      <w:numFmt w:val="decimal"/>
      <w:lvlText w:val="%1."/>
      <w:lvlJc w:val="left"/>
      <w:pPr>
        <w:tabs>
          <w:tab w:val="num" w:pos="1620"/>
        </w:tabs>
        <w:ind w:left="1620" w:hanging="360"/>
      </w:pPr>
      <w:rPr>
        <w:rFonts w:hint="default"/>
        <w:b w:val="0"/>
        <w:i w:val="0"/>
      </w:rPr>
    </w:lvl>
    <w:lvl w:ilvl="1" w:tplc="04190001">
      <w:start w:val="1"/>
      <w:numFmt w:val="bullet"/>
      <w:lvlText w:val=""/>
      <w:lvlJc w:val="left"/>
      <w:pPr>
        <w:tabs>
          <w:tab w:val="num" w:pos="1980"/>
        </w:tabs>
        <w:ind w:left="1980" w:hanging="360"/>
      </w:pPr>
      <w:rPr>
        <w:rFonts w:ascii="Symbol" w:hAnsi="Symbol"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2">
    <w:nsid w:val="2AF94D0B"/>
    <w:multiLevelType w:val="hybridMultilevel"/>
    <w:tmpl w:val="855453F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2F43537C"/>
    <w:multiLevelType w:val="hybridMultilevel"/>
    <w:tmpl w:val="28DE1D94"/>
    <w:lvl w:ilvl="0" w:tplc="B04E4CEE">
      <w:start w:val="1"/>
      <w:numFmt w:val="decimal"/>
      <w:lvlText w:val="%1."/>
      <w:lvlJc w:val="left"/>
      <w:pPr>
        <w:tabs>
          <w:tab w:val="num" w:pos="1980"/>
        </w:tabs>
        <w:ind w:left="198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01E21B2"/>
    <w:multiLevelType w:val="hybridMultilevel"/>
    <w:tmpl w:val="C0D8D45A"/>
    <w:lvl w:ilvl="0" w:tplc="936C1C56">
      <w:start w:val="1"/>
      <w:numFmt w:val="decimal"/>
      <w:lvlText w:val="%1."/>
      <w:lvlJc w:val="left"/>
      <w:pPr>
        <w:tabs>
          <w:tab w:val="num" w:pos="3240"/>
        </w:tabs>
        <w:ind w:left="3240" w:hanging="360"/>
      </w:pPr>
      <w:rPr>
        <w:rFonts w:hint="default"/>
        <w:b w:val="0"/>
        <w:i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5">
    <w:nsid w:val="309467F8"/>
    <w:multiLevelType w:val="hybridMultilevel"/>
    <w:tmpl w:val="EA1E18A6"/>
    <w:lvl w:ilvl="0" w:tplc="135E57B6">
      <w:start w:val="2"/>
      <w:numFmt w:val="decimal"/>
      <w:lvlText w:val="%1."/>
      <w:lvlJc w:val="left"/>
      <w:pPr>
        <w:tabs>
          <w:tab w:val="num" w:pos="1980"/>
        </w:tabs>
        <w:ind w:left="198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29417A7"/>
    <w:multiLevelType w:val="hybridMultilevel"/>
    <w:tmpl w:val="45C03D96"/>
    <w:lvl w:ilvl="0" w:tplc="A95CC1C6">
      <w:start w:val="1"/>
      <w:numFmt w:val="decimal"/>
      <w:lvlText w:val="%1."/>
      <w:lvlJc w:val="left"/>
      <w:pPr>
        <w:tabs>
          <w:tab w:val="num" w:pos="2340"/>
        </w:tabs>
        <w:ind w:left="2340" w:hanging="360"/>
      </w:pPr>
      <w:rPr>
        <w:rFonts w:hint="default"/>
        <w:b w:val="0"/>
        <w:i w:val="0"/>
      </w:rPr>
    </w:lvl>
    <w:lvl w:ilvl="1" w:tplc="01962C6A">
      <w:start w:val="1"/>
      <w:numFmt w:val="decimal"/>
      <w:lvlText w:val="%2."/>
      <w:lvlJc w:val="left"/>
      <w:pPr>
        <w:tabs>
          <w:tab w:val="num" w:pos="1440"/>
        </w:tabs>
        <w:ind w:left="1440" w:hanging="360"/>
      </w:pPr>
      <w:rPr>
        <w:rFonts w:hint="default"/>
        <w:b w:val="0"/>
        <w:i w:val="0"/>
      </w:rPr>
    </w:lvl>
    <w:lvl w:ilvl="2" w:tplc="04190001">
      <w:start w:val="1"/>
      <w:numFmt w:val="bullet"/>
      <w:lvlText w:val=""/>
      <w:lvlJc w:val="left"/>
      <w:pPr>
        <w:tabs>
          <w:tab w:val="num" w:pos="2340"/>
        </w:tabs>
        <w:ind w:left="2340" w:hanging="360"/>
      </w:pPr>
      <w:rPr>
        <w:rFonts w:ascii="Symbol" w:hAnsi="Symbol" w:hint="default"/>
      </w:rPr>
    </w:lvl>
    <w:lvl w:ilvl="3" w:tplc="01962C6A">
      <w:start w:val="1"/>
      <w:numFmt w:val="decimal"/>
      <w:lvlText w:val="%4."/>
      <w:lvlJc w:val="left"/>
      <w:pPr>
        <w:tabs>
          <w:tab w:val="num" w:pos="2880"/>
        </w:tabs>
        <w:ind w:left="2880" w:hanging="360"/>
      </w:pPr>
      <w:rPr>
        <w:rFonts w:hint="default"/>
        <w:b w:val="0"/>
        <w:i w:val="0"/>
      </w:rPr>
    </w:lvl>
    <w:lvl w:ilvl="4" w:tplc="370878C2">
      <w:start w:val="1"/>
      <w:numFmt w:val="decimal"/>
      <w:lvlText w:val="%5)"/>
      <w:lvlJc w:val="left"/>
      <w:pPr>
        <w:tabs>
          <w:tab w:val="num" w:pos="3600"/>
        </w:tabs>
        <w:ind w:left="3600" w:hanging="360"/>
      </w:pPr>
      <w:rPr>
        <w:rFont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36797529"/>
    <w:multiLevelType w:val="hybridMultilevel"/>
    <w:tmpl w:val="1472D4B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48CE4E5D"/>
    <w:multiLevelType w:val="hybridMultilevel"/>
    <w:tmpl w:val="2D0A230E"/>
    <w:lvl w:ilvl="0" w:tplc="808853F0">
      <w:start w:val="1"/>
      <w:numFmt w:val="decimal"/>
      <w:lvlText w:val="%1."/>
      <w:lvlJc w:val="left"/>
      <w:pPr>
        <w:tabs>
          <w:tab w:val="num" w:pos="3240"/>
        </w:tabs>
        <w:ind w:left="324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AFF64F8"/>
    <w:multiLevelType w:val="hybridMultilevel"/>
    <w:tmpl w:val="8EE8F9AA"/>
    <w:lvl w:ilvl="0" w:tplc="AE766EF2">
      <w:start w:val="2"/>
      <w:numFmt w:val="decimal"/>
      <w:lvlText w:val="%1."/>
      <w:lvlJc w:val="left"/>
      <w:pPr>
        <w:tabs>
          <w:tab w:val="num" w:pos="3240"/>
        </w:tabs>
        <w:ind w:left="324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4C8257EB"/>
    <w:multiLevelType w:val="hybridMultilevel"/>
    <w:tmpl w:val="E1866E48"/>
    <w:lvl w:ilvl="0" w:tplc="28F47352">
      <w:start w:val="1"/>
      <w:numFmt w:val="decimal"/>
      <w:lvlText w:val="%1."/>
      <w:lvlJc w:val="left"/>
      <w:pPr>
        <w:tabs>
          <w:tab w:val="num" w:pos="720"/>
        </w:tabs>
        <w:ind w:left="720" w:hanging="360"/>
      </w:pPr>
      <w:rPr>
        <w:rFonts w:hint="default"/>
        <w:b w:val="0"/>
        <w:i w:val="0"/>
      </w:rPr>
    </w:lvl>
    <w:lvl w:ilvl="1" w:tplc="71926A8A">
      <w:numFmt w:val="none"/>
      <w:lvlText w:val=""/>
      <w:lvlJc w:val="left"/>
      <w:pPr>
        <w:tabs>
          <w:tab w:val="num" w:pos="360"/>
        </w:tabs>
      </w:pPr>
    </w:lvl>
    <w:lvl w:ilvl="2" w:tplc="86340174">
      <w:numFmt w:val="none"/>
      <w:lvlText w:val=""/>
      <w:lvlJc w:val="left"/>
      <w:pPr>
        <w:tabs>
          <w:tab w:val="num" w:pos="360"/>
        </w:tabs>
      </w:pPr>
    </w:lvl>
    <w:lvl w:ilvl="3" w:tplc="07464E00">
      <w:numFmt w:val="none"/>
      <w:lvlText w:val=""/>
      <w:lvlJc w:val="left"/>
      <w:pPr>
        <w:tabs>
          <w:tab w:val="num" w:pos="360"/>
        </w:tabs>
      </w:pPr>
    </w:lvl>
    <w:lvl w:ilvl="4" w:tplc="BF501582">
      <w:numFmt w:val="none"/>
      <w:lvlText w:val=""/>
      <w:lvlJc w:val="left"/>
      <w:pPr>
        <w:tabs>
          <w:tab w:val="num" w:pos="360"/>
        </w:tabs>
      </w:pPr>
    </w:lvl>
    <w:lvl w:ilvl="5" w:tplc="8A74F8AE">
      <w:numFmt w:val="none"/>
      <w:lvlText w:val=""/>
      <w:lvlJc w:val="left"/>
      <w:pPr>
        <w:tabs>
          <w:tab w:val="num" w:pos="360"/>
        </w:tabs>
      </w:pPr>
    </w:lvl>
    <w:lvl w:ilvl="6" w:tplc="C3BA38F4">
      <w:numFmt w:val="none"/>
      <w:lvlText w:val=""/>
      <w:lvlJc w:val="left"/>
      <w:pPr>
        <w:tabs>
          <w:tab w:val="num" w:pos="360"/>
        </w:tabs>
      </w:pPr>
    </w:lvl>
    <w:lvl w:ilvl="7" w:tplc="64768004">
      <w:numFmt w:val="none"/>
      <w:lvlText w:val=""/>
      <w:lvlJc w:val="left"/>
      <w:pPr>
        <w:tabs>
          <w:tab w:val="num" w:pos="360"/>
        </w:tabs>
      </w:pPr>
    </w:lvl>
    <w:lvl w:ilvl="8" w:tplc="B7AE2980">
      <w:numFmt w:val="none"/>
      <w:lvlText w:val=""/>
      <w:lvlJc w:val="left"/>
      <w:pPr>
        <w:tabs>
          <w:tab w:val="num" w:pos="360"/>
        </w:tabs>
      </w:pPr>
    </w:lvl>
  </w:abstractNum>
  <w:abstractNum w:abstractNumId="21">
    <w:nsid w:val="4D021829"/>
    <w:multiLevelType w:val="hybridMultilevel"/>
    <w:tmpl w:val="0AB2CF6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2">
    <w:nsid w:val="508C6254"/>
    <w:multiLevelType w:val="hybridMultilevel"/>
    <w:tmpl w:val="06901FAA"/>
    <w:lvl w:ilvl="0" w:tplc="04190001">
      <w:start w:val="1"/>
      <w:numFmt w:val="bullet"/>
      <w:lvlText w:val=""/>
      <w:lvlJc w:val="left"/>
      <w:pPr>
        <w:tabs>
          <w:tab w:val="num" w:pos="1260"/>
        </w:tabs>
        <w:ind w:left="126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50F64303"/>
    <w:multiLevelType w:val="hybridMultilevel"/>
    <w:tmpl w:val="19507A6E"/>
    <w:lvl w:ilvl="0" w:tplc="936C1C56">
      <w:start w:val="1"/>
      <w:numFmt w:val="decimal"/>
      <w:lvlText w:val="%1."/>
      <w:lvlJc w:val="left"/>
      <w:pPr>
        <w:tabs>
          <w:tab w:val="num" w:pos="3420"/>
        </w:tabs>
        <w:ind w:left="3420" w:hanging="360"/>
      </w:pPr>
      <w:rPr>
        <w:rFonts w:hint="default"/>
        <w:b w:val="0"/>
        <w:i w:val="0"/>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24">
    <w:nsid w:val="57D133B9"/>
    <w:multiLevelType w:val="hybridMultilevel"/>
    <w:tmpl w:val="16CAC828"/>
    <w:lvl w:ilvl="0" w:tplc="2B7A5C0C">
      <w:start w:val="1"/>
      <w:numFmt w:val="decimal"/>
      <w:lvlText w:val="%1."/>
      <w:lvlJc w:val="left"/>
      <w:pPr>
        <w:tabs>
          <w:tab w:val="num" w:pos="3240"/>
        </w:tabs>
        <w:ind w:left="324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5E3C6167"/>
    <w:multiLevelType w:val="hybridMultilevel"/>
    <w:tmpl w:val="D9EA60E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
    <w:nsid w:val="61204C75"/>
    <w:multiLevelType w:val="hybridMultilevel"/>
    <w:tmpl w:val="F21A6FCA"/>
    <w:lvl w:ilvl="0" w:tplc="7ED08444">
      <w:start w:val="2"/>
      <w:numFmt w:val="decimal"/>
      <w:lvlText w:val="%1."/>
      <w:lvlJc w:val="left"/>
      <w:pPr>
        <w:tabs>
          <w:tab w:val="num" w:pos="3240"/>
        </w:tabs>
        <w:ind w:left="324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56E034C"/>
    <w:multiLevelType w:val="multilevel"/>
    <w:tmpl w:val="997A5B9A"/>
    <w:lvl w:ilvl="0">
      <w:start w:val="2201"/>
      <w:numFmt w:val="bullet"/>
      <w:pStyle w:val="a"/>
      <w:lvlText w:val="-"/>
      <w:lvlJc w:val="left"/>
      <w:pPr>
        <w:tabs>
          <w:tab w:val="num" w:pos="389"/>
        </w:tabs>
        <w:ind w:left="389"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675B6A3A"/>
    <w:multiLevelType w:val="hybridMultilevel"/>
    <w:tmpl w:val="74F43572"/>
    <w:lvl w:ilvl="0" w:tplc="BEC40F8A">
      <w:start w:val="1"/>
      <w:numFmt w:val="decimal"/>
      <w:lvlText w:val="%1."/>
      <w:lvlJc w:val="left"/>
      <w:pPr>
        <w:tabs>
          <w:tab w:val="num" w:pos="1980"/>
        </w:tabs>
        <w:ind w:left="1980" w:hanging="360"/>
      </w:pPr>
      <w:rPr>
        <w:rFonts w:hint="default"/>
        <w:b w:val="0"/>
        <w:i w:val="0"/>
      </w:rPr>
    </w:lvl>
    <w:lvl w:ilvl="1" w:tplc="A5926770">
      <w:numFmt w:val="none"/>
      <w:lvlText w:val=""/>
      <w:lvlJc w:val="left"/>
      <w:pPr>
        <w:tabs>
          <w:tab w:val="num" w:pos="360"/>
        </w:tabs>
      </w:pPr>
    </w:lvl>
    <w:lvl w:ilvl="2" w:tplc="CCAC7474">
      <w:numFmt w:val="none"/>
      <w:lvlText w:val=""/>
      <w:lvlJc w:val="left"/>
      <w:pPr>
        <w:tabs>
          <w:tab w:val="num" w:pos="360"/>
        </w:tabs>
      </w:pPr>
    </w:lvl>
    <w:lvl w:ilvl="3" w:tplc="F5A8DE48">
      <w:numFmt w:val="none"/>
      <w:lvlText w:val=""/>
      <w:lvlJc w:val="left"/>
      <w:pPr>
        <w:tabs>
          <w:tab w:val="num" w:pos="360"/>
        </w:tabs>
      </w:pPr>
    </w:lvl>
    <w:lvl w:ilvl="4" w:tplc="11B223AC">
      <w:numFmt w:val="none"/>
      <w:lvlText w:val=""/>
      <w:lvlJc w:val="left"/>
      <w:pPr>
        <w:tabs>
          <w:tab w:val="num" w:pos="360"/>
        </w:tabs>
      </w:pPr>
    </w:lvl>
    <w:lvl w:ilvl="5" w:tplc="EF3EC1B0">
      <w:numFmt w:val="none"/>
      <w:lvlText w:val=""/>
      <w:lvlJc w:val="left"/>
      <w:pPr>
        <w:tabs>
          <w:tab w:val="num" w:pos="360"/>
        </w:tabs>
      </w:pPr>
    </w:lvl>
    <w:lvl w:ilvl="6" w:tplc="047C7588">
      <w:numFmt w:val="none"/>
      <w:lvlText w:val=""/>
      <w:lvlJc w:val="left"/>
      <w:pPr>
        <w:tabs>
          <w:tab w:val="num" w:pos="360"/>
        </w:tabs>
      </w:pPr>
    </w:lvl>
    <w:lvl w:ilvl="7" w:tplc="6FD490DE">
      <w:numFmt w:val="none"/>
      <w:lvlText w:val=""/>
      <w:lvlJc w:val="left"/>
      <w:pPr>
        <w:tabs>
          <w:tab w:val="num" w:pos="360"/>
        </w:tabs>
      </w:pPr>
    </w:lvl>
    <w:lvl w:ilvl="8" w:tplc="046625F2">
      <w:numFmt w:val="none"/>
      <w:lvlText w:val=""/>
      <w:lvlJc w:val="left"/>
      <w:pPr>
        <w:tabs>
          <w:tab w:val="num" w:pos="360"/>
        </w:tabs>
      </w:pPr>
    </w:lvl>
  </w:abstractNum>
  <w:abstractNum w:abstractNumId="29">
    <w:nsid w:val="67CF38BD"/>
    <w:multiLevelType w:val="hybridMultilevel"/>
    <w:tmpl w:val="ED4AF1A8"/>
    <w:lvl w:ilvl="0" w:tplc="3982A830">
      <w:start w:val="1"/>
      <w:numFmt w:val="decimal"/>
      <w:lvlText w:val="%1."/>
      <w:lvlJc w:val="left"/>
      <w:pPr>
        <w:tabs>
          <w:tab w:val="num" w:pos="3240"/>
        </w:tabs>
        <w:ind w:left="324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6BA85CC4"/>
    <w:multiLevelType w:val="hybridMultilevel"/>
    <w:tmpl w:val="07300AA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1">
    <w:nsid w:val="6C2B0718"/>
    <w:multiLevelType w:val="hybridMultilevel"/>
    <w:tmpl w:val="9D2C49E0"/>
    <w:lvl w:ilvl="0" w:tplc="B04E4CEE">
      <w:start w:val="1"/>
      <w:numFmt w:val="decimal"/>
      <w:lvlText w:val="%1."/>
      <w:lvlJc w:val="left"/>
      <w:pPr>
        <w:tabs>
          <w:tab w:val="num" w:pos="1980"/>
        </w:tabs>
        <w:ind w:left="198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C2F0ADB"/>
    <w:multiLevelType w:val="hybridMultilevel"/>
    <w:tmpl w:val="300ED14E"/>
    <w:lvl w:ilvl="0" w:tplc="C7E66458">
      <w:start w:val="2"/>
      <w:numFmt w:val="decimal"/>
      <w:lvlText w:val="%1."/>
      <w:lvlJc w:val="left"/>
      <w:pPr>
        <w:tabs>
          <w:tab w:val="num" w:pos="3240"/>
        </w:tabs>
        <w:ind w:left="324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73BB2963"/>
    <w:multiLevelType w:val="hybridMultilevel"/>
    <w:tmpl w:val="D8F6D92A"/>
    <w:lvl w:ilvl="0" w:tplc="70D297D2">
      <w:start w:val="2"/>
      <w:numFmt w:val="decimal"/>
      <w:lvlText w:val="%1."/>
      <w:lvlJc w:val="left"/>
      <w:pPr>
        <w:tabs>
          <w:tab w:val="num" w:pos="3240"/>
        </w:tabs>
        <w:ind w:left="324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763D5216"/>
    <w:multiLevelType w:val="hybridMultilevel"/>
    <w:tmpl w:val="BD3C58D2"/>
    <w:lvl w:ilvl="0" w:tplc="04190001">
      <w:start w:val="1"/>
      <w:numFmt w:val="bullet"/>
      <w:lvlText w:val=""/>
      <w:lvlJc w:val="left"/>
      <w:pPr>
        <w:tabs>
          <w:tab w:val="num" w:pos="1260"/>
        </w:tabs>
        <w:ind w:left="1260" w:hanging="360"/>
      </w:pPr>
      <w:rPr>
        <w:rFonts w:ascii="Symbol" w:hAnsi="Symbol" w:hint="default"/>
      </w:rPr>
    </w:lvl>
    <w:lvl w:ilvl="1" w:tplc="B04E4CEE">
      <w:start w:val="1"/>
      <w:numFmt w:val="decimal"/>
      <w:lvlText w:val="%2."/>
      <w:lvlJc w:val="left"/>
      <w:pPr>
        <w:tabs>
          <w:tab w:val="num" w:pos="1980"/>
        </w:tabs>
        <w:ind w:left="1980" w:hanging="360"/>
      </w:pPr>
      <w:rPr>
        <w:rFonts w:hint="default"/>
        <w:b w:val="0"/>
        <w:i w:val="0"/>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9"/>
  </w:num>
  <w:num w:numId="2">
    <w:abstractNumId w:val="12"/>
  </w:num>
  <w:num w:numId="3">
    <w:abstractNumId w:val="27"/>
  </w:num>
  <w:num w:numId="4">
    <w:abstractNumId w:val="16"/>
  </w:num>
  <w:num w:numId="5">
    <w:abstractNumId w:val="7"/>
  </w:num>
  <w:num w:numId="6">
    <w:abstractNumId w:val="3"/>
  </w:num>
  <w:num w:numId="7">
    <w:abstractNumId w:val="23"/>
  </w:num>
  <w:num w:numId="8">
    <w:abstractNumId w:val="4"/>
  </w:num>
  <w:num w:numId="9">
    <w:abstractNumId w:val="6"/>
  </w:num>
  <w:num w:numId="10">
    <w:abstractNumId w:val="14"/>
  </w:num>
  <w:num w:numId="11">
    <w:abstractNumId w:val="0"/>
  </w:num>
  <w:num w:numId="12">
    <w:abstractNumId w:val="26"/>
  </w:num>
  <w:num w:numId="13">
    <w:abstractNumId w:val="24"/>
  </w:num>
  <w:num w:numId="14">
    <w:abstractNumId w:val="19"/>
  </w:num>
  <w:num w:numId="15">
    <w:abstractNumId w:val="18"/>
  </w:num>
  <w:num w:numId="16">
    <w:abstractNumId w:val="32"/>
  </w:num>
  <w:num w:numId="17">
    <w:abstractNumId w:val="29"/>
  </w:num>
  <w:num w:numId="18">
    <w:abstractNumId w:val="33"/>
  </w:num>
  <w:num w:numId="19">
    <w:abstractNumId w:val="34"/>
  </w:num>
  <w:num w:numId="20">
    <w:abstractNumId w:val="30"/>
  </w:num>
  <w:num w:numId="21">
    <w:abstractNumId w:val="11"/>
  </w:num>
  <w:num w:numId="22">
    <w:abstractNumId w:val="8"/>
  </w:num>
  <w:num w:numId="23">
    <w:abstractNumId w:val="15"/>
  </w:num>
  <w:num w:numId="24">
    <w:abstractNumId w:val="31"/>
  </w:num>
  <w:num w:numId="25">
    <w:abstractNumId w:val="5"/>
  </w:num>
  <w:num w:numId="26">
    <w:abstractNumId w:val="20"/>
  </w:num>
  <w:num w:numId="27">
    <w:abstractNumId w:val="17"/>
  </w:num>
  <w:num w:numId="28">
    <w:abstractNumId w:val="28"/>
  </w:num>
  <w:num w:numId="29">
    <w:abstractNumId w:val="13"/>
  </w:num>
  <w:num w:numId="30">
    <w:abstractNumId w:val="21"/>
  </w:num>
  <w:num w:numId="31">
    <w:abstractNumId w:val="1"/>
  </w:num>
  <w:num w:numId="32">
    <w:abstractNumId w:val="25"/>
  </w:num>
  <w:num w:numId="33">
    <w:abstractNumId w:val="22"/>
  </w:num>
  <w:num w:numId="34">
    <w:abstractNumId w:val="2"/>
  </w:num>
  <w:num w:numId="35">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97DA6"/>
    <w:rsid w:val="00047551"/>
    <w:rsid w:val="000870F7"/>
    <w:rsid w:val="00097DA6"/>
    <w:rsid w:val="000E02C5"/>
    <w:rsid w:val="00114F24"/>
    <w:rsid w:val="00161CA6"/>
    <w:rsid w:val="00172286"/>
    <w:rsid w:val="0019152A"/>
    <w:rsid w:val="001E0697"/>
    <w:rsid w:val="00244B53"/>
    <w:rsid w:val="00264625"/>
    <w:rsid w:val="002B1B49"/>
    <w:rsid w:val="003016CD"/>
    <w:rsid w:val="004E0D4C"/>
    <w:rsid w:val="00501B6D"/>
    <w:rsid w:val="00563227"/>
    <w:rsid w:val="00575EF9"/>
    <w:rsid w:val="00667569"/>
    <w:rsid w:val="0069466A"/>
    <w:rsid w:val="00706CF5"/>
    <w:rsid w:val="00817965"/>
    <w:rsid w:val="0084695A"/>
    <w:rsid w:val="00854BCA"/>
    <w:rsid w:val="008B78AE"/>
    <w:rsid w:val="00AC1371"/>
    <w:rsid w:val="00B00BE3"/>
    <w:rsid w:val="00B5637D"/>
    <w:rsid w:val="00B565E1"/>
    <w:rsid w:val="00B62EB7"/>
    <w:rsid w:val="00BE237E"/>
    <w:rsid w:val="00C324C1"/>
    <w:rsid w:val="00C92BD8"/>
    <w:rsid w:val="00D6003F"/>
    <w:rsid w:val="00DA007F"/>
    <w:rsid w:val="00DA7F65"/>
    <w:rsid w:val="00DC4F4E"/>
    <w:rsid w:val="00E30276"/>
    <w:rsid w:val="00EC0B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97DA6"/>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097DA6"/>
    <w:pPr>
      <w:keepNext/>
      <w:spacing w:before="240" w:after="60"/>
      <w:outlineLvl w:val="0"/>
    </w:pPr>
    <w:rPr>
      <w:rFonts w:ascii="Arial" w:hAnsi="Arial"/>
      <w:b/>
      <w:kern w:val="32"/>
      <w:sz w:val="32"/>
      <w:szCs w:val="20"/>
    </w:rPr>
  </w:style>
  <w:style w:type="paragraph" w:styleId="2">
    <w:name w:val="heading 2"/>
    <w:basedOn w:val="a0"/>
    <w:next w:val="a0"/>
    <w:link w:val="20"/>
    <w:qFormat/>
    <w:rsid w:val="00097DA6"/>
    <w:pPr>
      <w:keepNext/>
      <w:outlineLvl w:val="1"/>
    </w:pPr>
    <w:rPr>
      <w:sz w:val="32"/>
      <w:szCs w:val="20"/>
      <w:lang w:val="en-US"/>
    </w:rPr>
  </w:style>
  <w:style w:type="paragraph" w:styleId="3">
    <w:name w:val="heading 3"/>
    <w:basedOn w:val="a0"/>
    <w:next w:val="a0"/>
    <w:link w:val="30"/>
    <w:qFormat/>
    <w:rsid w:val="00097DA6"/>
    <w:pPr>
      <w:keepNext/>
      <w:outlineLvl w:val="2"/>
    </w:pPr>
    <w:rPr>
      <w:sz w:val="28"/>
      <w:szCs w:val="20"/>
    </w:rPr>
  </w:style>
  <w:style w:type="paragraph" w:styleId="4">
    <w:name w:val="heading 4"/>
    <w:basedOn w:val="a0"/>
    <w:next w:val="a0"/>
    <w:link w:val="40"/>
    <w:qFormat/>
    <w:rsid w:val="00097DA6"/>
    <w:pPr>
      <w:keepNext/>
      <w:outlineLvl w:val="3"/>
    </w:pPr>
    <w:rPr>
      <w:b/>
      <w:i/>
      <w:sz w:val="32"/>
      <w:szCs w:val="20"/>
      <w:lang w:val="en-US"/>
    </w:rPr>
  </w:style>
  <w:style w:type="paragraph" w:styleId="5">
    <w:name w:val="heading 5"/>
    <w:basedOn w:val="a0"/>
    <w:next w:val="a0"/>
    <w:link w:val="50"/>
    <w:qFormat/>
    <w:rsid w:val="00097DA6"/>
    <w:pPr>
      <w:keepNext/>
      <w:jc w:val="both"/>
      <w:outlineLvl w:val="4"/>
    </w:pPr>
    <w:rPr>
      <w:b/>
      <w:sz w:val="28"/>
      <w:szCs w:val="20"/>
      <w:lang w:val="en-US"/>
    </w:rPr>
  </w:style>
  <w:style w:type="paragraph" w:styleId="6">
    <w:name w:val="heading 6"/>
    <w:basedOn w:val="a0"/>
    <w:next w:val="a0"/>
    <w:link w:val="60"/>
    <w:qFormat/>
    <w:rsid w:val="00097DA6"/>
    <w:pPr>
      <w:spacing w:before="240" w:after="60"/>
      <w:outlineLvl w:val="5"/>
    </w:pPr>
    <w:rPr>
      <w:b/>
      <w:sz w:val="22"/>
      <w:szCs w:val="20"/>
    </w:rPr>
  </w:style>
  <w:style w:type="paragraph" w:styleId="7">
    <w:name w:val="heading 7"/>
    <w:basedOn w:val="a0"/>
    <w:next w:val="a0"/>
    <w:link w:val="70"/>
    <w:qFormat/>
    <w:rsid w:val="00097DA6"/>
    <w:pPr>
      <w:spacing w:before="240" w:after="60"/>
      <w:outlineLvl w:val="6"/>
    </w:pPr>
    <w:rPr>
      <w:szCs w:val="20"/>
    </w:rPr>
  </w:style>
  <w:style w:type="paragraph" w:styleId="8">
    <w:name w:val="heading 8"/>
    <w:basedOn w:val="a0"/>
    <w:next w:val="a0"/>
    <w:link w:val="80"/>
    <w:qFormat/>
    <w:rsid w:val="00097DA6"/>
    <w:pPr>
      <w:keepNext/>
      <w:outlineLvl w:val="7"/>
    </w:pPr>
    <w:rPr>
      <w:b/>
      <w:sz w:val="32"/>
      <w:szCs w:val="20"/>
    </w:rPr>
  </w:style>
  <w:style w:type="paragraph" w:styleId="9">
    <w:name w:val="heading 9"/>
    <w:basedOn w:val="a0"/>
    <w:next w:val="a0"/>
    <w:link w:val="90"/>
    <w:qFormat/>
    <w:rsid w:val="00097DA6"/>
    <w:pPr>
      <w:keepNext/>
      <w:outlineLvl w:val="8"/>
    </w:pPr>
    <w:rPr>
      <w:b/>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097DA6"/>
    <w:rPr>
      <w:rFonts w:ascii="Arial" w:eastAsia="Times New Roman" w:hAnsi="Arial" w:cs="Times New Roman"/>
      <w:b/>
      <w:kern w:val="32"/>
      <w:sz w:val="32"/>
      <w:szCs w:val="20"/>
      <w:lang w:eastAsia="ru-RU"/>
    </w:rPr>
  </w:style>
  <w:style w:type="character" w:customStyle="1" w:styleId="20">
    <w:name w:val="Заголовок 2 Знак"/>
    <w:basedOn w:val="a1"/>
    <w:link w:val="2"/>
    <w:rsid w:val="00097DA6"/>
    <w:rPr>
      <w:rFonts w:ascii="Times New Roman" w:eastAsia="Times New Roman" w:hAnsi="Times New Roman" w:cs="Times New Roman"/>
      <w:sz w:val="32"/>
      <w:szCs w:val="20"/>
      <w:lang w:val="en-US" w:eastAsia="ru-RU"/>
    </w:rPr>
  </w:style>
  <w:style w:type="character" w:customStyle="1" w:styleId="30">
    <w:name w:val="Заголовок 3 Знак"/>
    <w:basedOn w:val="a1"/>
    <w:link w:val="3"/>
    <w:rsid w:val="00097DA6"/>
    <w:rPr>
      <w:rFonts w:ascii="Times New Roman" w:eastAsia="Times New Roman" w:hAnsi="Times New Roman" w:cs="Times New Roman"/>
      <w:sz w:val="28"/>
      <w:szCs w:val="20"/>
      <w:lang w:eastAsia="ru-RU"/>
    </w:rPr>
  </w:style>
  <w:style w:type="character" w:customStyle="1" w:styleId="40">
    <w:name w:val="Заголовок 4 Знак"/>
    <w:basedOn w:val="a1"/>
    <w:link w:val="4"/>
    <w:rsid w:val="00097DA6"/>
    <w:rPr>
      <w:rFonts w:ascii="Times New Roman" w:eastAsia="Times New Roman" w:hAnsi="Times New Roman" w:cs="Times New Roman"/>
      <w:b/>
      <w:i/>
      <w:sz w:val="32"/>
      <w:szCs w:val="20"/>
      <w:lang w:val="en-US" w:eastAsia="ru-RU"/>
    </w:rPr>
  </w:style>
  <w:style w:type="character" w:customStyle="1" w:styleId="50">
    <w:name w:val="Заголовок 5 Знак"/>
    <w:basedOn w:val="a1"/>
    <w:link w:val="5"/>
    <w:rsid w:val="00097DA6"/>
    <w:rPr>
      <w:rFonts w:ascii="Times New Roman" w:eastAsia="Times New Roman" w:hAnsi="Times New Roman" w:cs="Times New Roman"/>
      <w:b/>
      <w:sz w:val="28"/>
      <w:szCs w:val="20"/>
      <w:lang w:val="en-US" w:eastAsia="ru-RU"/>
    </w:rPr>
  </w:style>
  <w:style w:type="character" w:customStyle="1" w:styleId="60">
    <w:name w:val="Заголовок 6 Знак"/>
    <w:basedOn w:val="a1"/>
    <w:link w:val="6"/>
    <w:rsid w:val="00097DA6"/>
    <w:rPr>
      <w:rFonts w:ascii="Times New Roman" w:eastAsia="Times New Roman" w:hAnsi="Times New Roman" w:cs="Times New Roman"/>
      <w:b/>
      <w:szCs w:val="20"/>
      <w:lang w:eastAsia="ru-RU"/>
    </w:rPr>
  </w:style>
  <w:style w:type="character" w:customStyle="1" w:styleId="70">
    <w:name w:val="Заголовок 7 Знак"/>
    <w:basedOn w:val="a1"/>
    <w:link w:val="7"/>
    <w:rsid w:val="00097DA6"/>
    <w:rPr>
      <w:rFonts w:ascii="Times New Roman" w:eastAsia="Times New Roman" w:hAnsi="Times New Roman" w:cs="Times New Roman"/>
      <w:sz w:val="24"/>
      <w:szCs w:val="20"/>
      <w:lang w:eastAsia="ru-RU"/>
    </w:rPr>
  </w:style>
  <w:style w:type="character" w:customStyle="1" w:styleId="80">
    <w:name w:val="Заголовок 8 Знак"/>
    <w:basedOn w:val="a1"/>
    <w:link w:val="8"/>
    <w:rsid w:val="00097DA6"/>
    <w:rPr>
      <w:rFonts w:ascii="Times New Roman" w:eastAsia="Times New Roman" w:hAnsi="Times New Roman" w:cs="Times New Roman"/>
      <w:b/>
      <w:sz w:val="32"/>
      <w:szCs w:val="20"/>
      <w:lang w:eastAsia="ru-RU"/>
    </w:rPr>
  </w:style>
  <w:style w:type="character" w:customStyle="1" w:styleId="90">
    <w:name w:val="Заголовок 9 Знак"/>
    <w:basedOn w:val="a1"/>
    <w:link w:val="9"/>
    <w:rsid w:val="00097DA6"/>
    <w:rPr>
      <w:rFonts w:ascii="Times New Roman" w:eastAsia="Times New Roman" w:hAnsi="Times New Roman" w:cs="Times New Roman"/>
      <w:b/>
      <w:sz w:val="24"/>
      <w:szCs w:val="20"/>
      <w:lang w:val="en-US" w:eastAsia="ru-RU"/>
    </w:rPr>
  </w:style>
  <w:style w:type="paragraph" w:styleId="a4">
    <w:name w:val="footer"/>
    <w:basedOn w:val="a0"/>
    <w:link w:val="a5"/>
    <w:rsid w:val="00097DA6"/>
    <w:pPr>
      <w:tabs>
        <w:tab w:val="center" w:pos="4677"/>
        <w:tab w:val="right" w:pos="9355"/>
      </w:tabs>
    </w:pPr>
  </w:style>
  <w:style w:type="character" w:customStyle="1" w:styleId="a5">
    <w:name w:val="Нижний колонтитул Знак"/>
    <w:basedOn w:val="a1"/>
    <w:link w:val="a4"/>
    <w:rsid w:val="00097DA6"/>
    <w:rPr>
      <w:rFonts w:ascii="Times New Roman" w:eastAsia="Times New Roman" w:hAnsi="Times New Roman" w:cs="Times New Roman"/>
      <w:sz w:val="24"/>
      <w:szCs w:val="24"/>
      <w:lang w:eastAsia="ru-RU"/>
    </w:rPr>
  </w:style>
  <w:style w:type="character" w:styleId="a6">
    <w:name w:val="page number"/>
    <w:basedOn w:val="a1"/>
    <w:rsid w:val="00097DA6"/>
  </w:style>
  <w:style w:type="paragraph" w:styleId="a7">
    <w:name w:val="List Paragraph"/>
    <w:basedOn w:val="a0"/>
    <w:uiPriority w:val="34"/>
    <w:qFormat/>
    <w:rsid w:val="00097DA6"/>
    <w:pPr>
      <w:ind w:left="708"/>
    </w:pPr>
  </w:style>
  <w:style w:type="paragraph" w:customStyle="1" w:styleId="a">
    <w:name w:val="маркированный"/>
    <w:aliases w:val="Слева:  0,02 см,Выступ:  0,63 см"/>
    <w:basedOn w:val="a0"/>
    <w:rsid w:val="00097DA6"/>
    <w:pPr>
      <w:numPr>
        <w:numId w:val="3"/>
      </w:numPr>
    </w:pPr>
    <w:rPr>
      <w:szCs w:val="20"/>
    </w:rPr>
  </w:style>
  <w:style w:type="paragraph" w:customStyle="1" w:styleId="11">
    <w:name w:val="Обычный1"/>
    <w:rsid w:val="00097DA6"/>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002063">
    <w:name w:val="маркированный.Слева:  0.02 см.Выступ:  0.63 см"/>
    <w:basedOn w:val="a0"/>
    <w:rsid w:val="00097DA6"/>
    <w:pPr>
      <w:tabs>
        <w:tab w:val="num" w:pos="389"/>
      </w:tabs>
      <w:ind w:left="389" w:hanging="360"/>
    </w:pPr>
    <w:rPr>
      <w:szCs w:val="20"/>
    </w:rPr>
  </w:style>
  <w:style w:type="paragraph" w:styleId="a8">
    <w:name w:val="Title"/>
    <w:basedOn w:val="a0"/>
    <w:link w:val="a9"/>
    <w:qFormat/>
    <w:rsid w:val="00097DA6"/>
    <w:pPr>
      <w:ind w:right="1417"/>
      <w:jc w:val="center"/>
    </w:pPr>
    <w:rPr>
      <w:b/>
      <w:sz w:val="28"/>
      <w:szCs w:val="20"/>
    </w:rPr>
  </w:style>
  <w:style w:type="character" w:customStyle="1" w:styleId="a9">
    <w:name w:val="Название Знак"/>
    <w:basedOn w:val="a1"/>
    <w:link w:val="a8"/>
    <w:rsid w:val="00097DA6"/>
    <w:rPr>
      <w:rFonts w:ascii="Times New Roman" w:eastAsia="Times New Roman" w:hAnsi="Times New Roman" w:cs="Times New Roman"/>
      <w:b/>
      <w:sz w:val="28"/>
      <w:szCs w:val="20"/>
      <w:lang w:eastAsia="ru-RU"/>
    </w:rPr>
  </w:style>
  <w:style w:type="paragraph" w:styleId="21">
    <w:name w:val="Body Text Indent 2"/>
    <w:basedOn w:val="a0"/>
    <w:link w:val="22"/>
    <w:rsid w:val="00097DA6"/>
    <w:pPr>
      <w:shd w:val="clear" w:color="auto" w:fill="FFFFFF"/>
      <w:ind w:left="43" w:firstLine="490"/>
      <w:jc w:val="both"/>
    </w:pPr>
    <w:rPr>
      <w:color w:val="000000"/>
      <w:spacing w:val="-5"/>
      <w:szCs w:val="20"/>
    </w:rPr>
  </w:style>
  <w:style w:type="character" w:customStyle="1" w:styleId="22">
    <w:name w:val="Основной текст с отступом 2 Знак"/>
    <w:basedOn w:val="a1"/>
    <w:link w:val="21"/>
    <w:rsid w:val="00097DA6"/>
    <w:rPr>
      <w:rFonts w:ascii="Times New Roman" w:eastAsia="Times New Roman" w:hAnsi="Times New Roman" w:cs="Times New Roman"/>
      <w:color w:val="000000"/>
      <w:spacing w:val="-5"/>
      <w:sz w:val="24"/>
      <w:szCs w:val="20"/>
      <w:shd w:val="clear" w:color="auto" w:fill="FFFFFF"/>
      <w:lang w:eastAsia="ru-RU"/>
    </w:rPr>
  </w:style>
  <w:style w:type="paragraph" w:styleId="aa">
    <w:name w:val="Body Text Indent"/>
    <w:basedOn w:val="a0"/>
    <w:link w:val="ab"/>
    <w:rsid w:val="00097DA6"/>
    <w:pPr>
      <w:spacing w:after="120"/>
      <w:ind w:left="283"/>
    </w:pPr>
    <w:rPr>
      <w:sz w:val="20"/>
      <w:szCs w:val="20"/>
    </w:rPr>
  </w:style>
  <w:style w:type="character" w:customStyle="1" w:styleId="ab">
    <w:name w:val="Основной текст с отступом Знак"/>
    <w:basedOn w:val="a1"/>
    <w:link w:val="aa"/>
    <w:rsid w:val="00097DA6"/>
    <w:rPr>
      <w:rFonts w:ascii="Times New Roman" w:eastAsia="Times New Roman" w:hAnsi="Times New Roman" w:cs="Times New Roman"/>
      <w:sz w:val="20"/>
      <w:szCs w:val="20"/>
      <w:lang w:eastAsia="ru-RU"/>
    </w:rPr>
  </w:style>
  <w:style w:type="paragraph" w:styleId="ac">
    <w:name w:val="Body Text"/>
    <w:basedOn w:val="a0"/>
    <w:link w:val="ad"/>
    <w:rsid w:val="00097DA6"/>
    <w:rPr>
      <w:sz w:val="28"/>
      <w:szCs w:val="20"/>
      <w:lang w:val="en-US"/>
    </w:rPr>
  </w:style>
  <w:style w:type="character" w:customStyle="1" w:styleId="ad">
    <w:name w:val="Основной текст Знак"/>
    <w:basedOn w:val="a1"/>
    <w:link w:val="ac"/>
    <w:rsid w:val="00097DA6"/>
    <w:rPr>
      <w:rFonts w:ascii="Times New Roman" w:eastAsia="Times New Roman" w:hAnsi="Times New Roman" w:cs="Times New Roman"/>
      <w:sz w:val="28"/>
      <w:szCs w:val="20"/>
      <w:lang w:val="en-US" w:eastAsia="ru-RU"/>
    </w:rPr>
  </w:style>
  <w:style w:type="paragraph" w:styleId="23">
    <w:name w:val="Body Text 2"/>
    <w:basedOn w:val="a0"/>
    <w:link w:val="24"/>
    <w:rsid w:val="00097DA6"/>
    <w:pPr>
      <w:spacing w:after="120" w:line="480" w:lineRule="auto"/>
    </w:pPr>
    <w:rPr>
      <w:sz w:val="20"/>
      <w:szCs w:val="20"/>
    </w:rPr>
  </w:style>
  <w:style w:type="character" w:customStyle="1" w:styleId="24">
    <w:name w:val="Основной текст 2 Знак"/>
    <w:basedOn w:val="a1"/>
    <w:link w:val="23"/>
    <w:rsid w:val="00097DA6"/>
    <w:rPr>
      <w:rFonts w:ascii="Times New Roman" w:eastAsia="Times New Roman" w:hAnsi="Times New Roman" w:cs="Times New Roman"/>
      <w:sz w:val="20"/>
      <w:szCs w:val="20"/>
      <w:lang w:eastAsia="ru-RU"/>
    </w:rPr>
  </w:style>
  <w:style w:type="paragraph" w:styleId="ae">
    <w:name w:val="caption"/>
    <w:basedOn w:val="a0"/>
    <w:next w:val="a0"/>
    <w:qFormat/>
    <w:rsid w:val="00097DA6"/>
    <w:pPr>
      <w:jc w:val="both"/>
    </w:pPr>
    <w:rPr>
      <w:szCs w:val="20"/>
    </w:rPr>
  </w:style>
  <w:style w:type="paragraph" w:styleId="31">
    <w:name w:val="Body Text 3"/>
    <w:basedOn w:val="a0"/>
    <w:link w:val="32"/>
    <w:rsid w:val="00097DA6"/>
    <w:rPr>
      <w:b/>
      <w:i/>
      <w:sz w:val="28"/>
      <w:szCs w:val="20"/>
      <w:u w:val="single"/>
      <w:lang w:val="en-US"/>
    </w:rPr>
  </w:style>
  <w:style w:type="character" w:customStyle="1" w:styleId="32">
    <w:name w:val="Основной текст 3 Знак"/>
    <w:basedOn w:val="a1"/>
    <w:link w:val="31"/>
    <w:rsid w:val="00097DA6"/>
    <w:rPr>
      <w:rFonts w:ascii="Times New Roman" w:eastAsia="Times New Roman" w:hAnsi="Times New Roman" w:cs="Times New Roman"/>
      <w:b/>
      <w:i/>
      <w:sz w:val="28"/>
      <w:szCs w:val="20"/>
      <w:u w:val="single"/>
      <w:lang w:val="en-US" w:eastAsia="ru-RU"/>
    </w:rPr>
  </w:style>
  <w:style w:type="paragraph" w:styleId="33">
    <w:name w:val="Body Text Indent 3"/>
    <w:basedOn w:val="a0"/>
    <w:link w:val="34"/>
    <w:rsid w:val="00097DA6"/>
    <w:pPr>
      <w:ind w:right="1" w:firstLine="851"/>
      <w:jc w:val="both"/>
    </w:pPr>
    <w:rPr>
      <w:szCs w:val="20"/>
    </w:rPr>
  </w:style>
  <w:style w:type="character" w:customStyle="1" w:styleId="34">
    <w:name w:val="Основной текст с отступом 3 Знак"/>
    <w:basedOn w:val="a1"/>
    <w:link w:val="33"/>
    <w:rsid w:val="00097DA6"/>
    <w:rPr>
      <w:rFonts w:ascii="Times New Roman" w:eastAsia="Times New Roman" w:hAnsi="Times New Roman" w:cs="Times New Roman"/>
      <w:sz w:val="24"/>
      <w:szCs w:val="20"/>
      <w:lang w:eastAsia="ru-RU"/>
    </w:rPr>
  </w:style>
  <w:style w:type="paragraph" w:styleId="af">
    <w:name w:val="header"/>
    <w:basedOn w:val="a0"/>
    <w:link w:val="af0"/>
    <w:rsid w:val="00097DA6"/>
    <w:pPr>
      <w:tabs>
        <w:tab w:val="center" w:pos="4153"/>
        <w:tab w:val="right" w:pos="8306"/>
      </w:tabs>
    </w:pPr>
    <w:rPr>
      <w:sz w:val="28"/>
      <w:szCs w:val="20"/>
    </w:rPr>
  </w:style>
  <w:style w:type="character" w:customStyle="1" w:styleId="af0">
    <w:name w:val="Верхний колонтитул Знак"/>
    <w:basedOn w:val="a1"/>
    <w:link w:val="af"/>
    <w:rsid w:val="00097DA6"/>
    <w:rPr>
      <w:rFonts w:ascii="Times New Roman" w:eastAsia="Times New Roman" w:hAnsi="Times New Roman" w:cs="Times New Roman"/>
      <w:sz w:val="28"/>
      <w:szCs w:val="20"/>
      <w:lang w:eastAsia="ru-RU"/>
    </w:rPr>
  </w:style>
  <w:style w:type="paragraph" w:styleId="af1">
    <w:name w:val="Subtitle"/>
    <w:basedOn w:val="a0"/>
    <w:link w:val="af2"/>
    <w:qFormat/>
    <w:rsid w:val="00097DA6"/>
    <w:pPr>
      <w:jc w:val="center"/>
    </w:pPr>
    <w:rPr>
      <w:b/>
      <w:szCs w:val="20"/>
    </w:rPr>
  </w:style>
  <w:style w:type="character" w:customStyle="1" w:styleId="af2">
    <w:name w:val="Подзаголовок Знак"/>
    <w:basedOn w:val="a1"/>
    <w:link w:val="af1"/>
    <w:rsid w:val="00097DA6"/>
    <w:rPr>
      <w:rFonts w:ascii="Times New Roman" w:eastAsia="Times New Roman" w:hAnsi="Times New Roman" w:cs="Times New Roman"/>
      <w:b/>
      <w:sz w:val="24"/>
      <w:szCs w:val="20"/>
      <w:lang w:eastAsia="ru-RU"/>
    </w:rPr>
  </w:style>
  <w:style w:type="paragraph" w:styleId="af3">
    <w:name w:val="Plain Text"/>
    <w:basedOn w:val="a0"/>
    <w:link w:val="af4"/>
    <w:rsid w:val="00097DA6"/>
    <w:rPr>
      <w:rFonts w:ascii="Courier New" w:hAnsi="Courier New"/>
      <w:sz w:val="20"/>
      <w:szCs w:val="20"/>
    </w:rPr>
  </w:style>
  <w:style w:type="character" w:customStyle="1" w:styleId="af4">
    <w:name w:val="Текст Знак"/>
    <w:basedOn w:val="a1"/>
    <w:link w:val="af3"/>
    <w:rsid w:val="00097DA6"/>
    <w:rPr>
      <w:rFonts w:ascii="Courier New" w:eastAsia="Times New Roman" w:hAnsi="Courier New" w:cs="Times New Roman"/>
      <w:sz w:val="20"/>
      <w:szCs w:val="20"/>
      <w:lang w:eastAsia="ru-RU"/>
    </w:rPr>
  </w:style>
  <w:style w:type="paragraph" w:styleId="af5">
    <w:name w:val="Block Text"/>
    <w:basedOn w:val="a0"/>
    <w:rsid w:val="00097DA6"/>
    <w:pPr>
      <w:ind w:left="-142" w:right="141" w:firstLine="426"/>
      <w:jc w:val="both"/>
    </w:pPr>
    <w:rPr>
      <w:szCs w:val="20"/>
    </w:rPr>
  </w:style>
  <w:style w:type="paragraph" w:customStyle="1" w:styleId="25">
    <w:name w:val="заголовок 2"/>
    <w:basedOn w:val="a0"/>
    <w:next w:val="a0"/>
    <w:rsid w:val="00097DA6"/>
    <w:pPr>
      <w:keepNext/>
      <w:ind w:firstLine="851"/>
      <w:outlineLvl w:val="1"/>
    </w:pPr>
    <w:rPr>
      <w:b/>
      <w:szCs w:val="20"/>
    </w:rPr>
  </w:style>
  <w:style w:type="paragraph" w:customStyle="1" w:styleId="12">
    <w:name w:val="заголовок 1"/>
    <w:basedOn w:val="a0"/>
    <w:next w:val="a0"/>
    <w:rsid w:val="00097DA6"/>
    <w:pPr>
      <w:keepNext/>
      <w:outlineLvl w:val="0"/>
    </w:pPr>
    <w:rPr>
      <w:b/>
      <w:szCs w:val="20"/>
    </w:rPr>
  </w:style>
  <w:style w:type="paragraph" w:customStyle="1" w:styleId="35">
    <w:name w:val="заголовок 3"/>
    <w:basedOn w:val="a0"/>
    <w:next w:val="a0"/>
    <w:rsid w:val="00097DA6"/>
    <w:pPr>
      <w:keepNext/>
      <w:outlineLvl w:val="2"/>
    </w:pPr>
    <w:rPr>
      <w:szCs w:val="20"/>
    </w:rPr>
  </w:style>
  <w:style w:type="paragraph" w:customStyle="1" w:styleId="51">
    <w:name w:val="заголовок 5"/>
    <w:basedOn w:val="a0"/>
    <w:next w:val="a0"/>
    <w:rsid w:val="00097DA6"/>
    <w:pPr>
      <w:keepNext/>
      <w:ind w:firstLine="851"/>
      <w:jc w:val="center"/>
      <w:outlineLvl w:val="4"/>
    </w:pPr>
    <w:rPr>
      <w:szCs w:val="20"/>
    </w:rPr>
  </w:style>
  <w:style w:type="paragraph" w:customStyle="1" w:styleId="af6">
    <w:name w:val="Стиль"/>
    <w:rsid w:val="00097DA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13">
    <w:name w:val="Абзац списка1"/>
    <w:basedOn w:val="a0"/>
    <w:rsid w:val="00097DA6"/>
    <w:pPr>
      <w:ind w:left="708"/>
    </w:pPr>
  </w:style>
  <w:style w:type="paragraph" w:styleId="af7">
    <w:name w:val="Normal (Web)"/>
    <w:basedOn w:val="a0"/>
    <w:unhideWhenUsed/>
    <w:rsid w:val="00097DA6"/>
    <w:pPr>
      <w:spacing w:before="100" w:beforeAutospacing="1" w:after="100" w:afterAutospacing="1"/>
    </w:pPr>
  </w:style>
  <w:style w:type="paragraph" w:customStyle="1" w:styleId="210">
    <w:name w:val="Основной текст 21"/>
    <w:basedOn w:val="a0"/>
    <w:rsid w:val="00097DA6"/>
    <w:pPr>
      <w:ind w:firstLine="720"/>
      <w:jc w:val="both"/>
    </w:pPr>
    <w:rPr>
      <w:snapToGrid w:val="0"/>
      <w:sz w:val="28"/>
      <w:szCs w:val="20"/>
    </w:rPr>
  </w:style>
  <w:style w:type="paragraph" w:styleId="af8">
    <w:name w:val="No Spacing"/>
    <w:uiPriority w:val="1"/>
    <w:qFormat/>
    <w:rsid w:val="00097DA6"/>
    <w:pPr>
      <w:spacing w:after="0" w:line="240" w:lineRule="auto"/>
    </w:pPr>
    <w:rPr>
      <w:rFonts w:ascii="Calibri" w:eastAsia="Times New Roman" w:hAnsi="Calibri" w:cs="Times New Roman"/>
      <w:lang w:eastAsia="ru-RU"/>
    </w:rPr>
  </w:style>
  <w:style w:type="paragraph" w:customStyle="1" w:styleId="-">
    <w:name w:val="Центр-выравненный"/>
    <w:basedOn w:val="ac"/>
    <w:rsid w:val="00097DA6"/>
    <w:pPr>
      <w:jc w:val="center"/>
    </w:pPr>
    <w:rPr>
      <w:bCs/>
      <w:lang w:val="ru-RU" w:eastAsia="en-US"/>
    </w:rPr>
  </w:style>
  <w:style w:type="paragraph" w:customStyle="1" w:styleId="af9">
    <w:name w:val="Для практики основной"/>
    <w:rsid w:val="00097DA6"/>
    <w:pPr>
      <w:spacing w:after="0" w:line="360" w:lineRule="auto"/>
      <w:ind w:firstLine="567"/>
    </w:pPr>
    <w:rPr>
      <w:rFonts w:ascii="Times New Roman" w:eastAsia="Times New Roman" w:hAnsi="Times New Roman" w:cs="Times New Roman"/>
      <w:sz w:val="24"/>
      <w:szCs w:val="24"/>
      <w:lang w:eastAsia="ru-RU"/>
    </w:rPr>
  </w:style>
  <w:style w:type="paragraph" w:customStyle="1" w:styleId="Standard">
    <w:name w:val="Standard"/>
    <w:rsid w:val="00097DA6"/>
    <w:pPr>
      <w:widowControl w:val="0"/>
      <w:suppressAutoHyphens/>
      <w:autoSpaceDN w:val="0"/>
      <w:spacing w:after="0" w:line="240" w:lineRule="auto"/>
      <w:textAlignment w:val="baseline"/>
    </w:pPr>
    <w:rPr>
      <w:rFonts w:ascii="Arial" w:eastAsia="SimSun" w:hAnsi="Arial" w:cs="Mangal"/>
      <w:kern w:val="3"/>
      <w:sz w:val="21"/>
      <w:szCs w:val="24"/>
      <w:lang w:eastAsia="zh-CN" w:bidi="hi-IN"/>
    </w:rPr>
  </w:style>
  <w:style w:type="character" w:customStyle="1" w:styleId="apple-converted-space">
    <w:name w:val="apple-converted-space"/>
    <w:basedOn w:val="a1"/>
    <w:rsid w:val="00097DA6"/>
  </w:style>
  <w:style w:type="character" w:styleId="afa">
    <w:name w:val="Hyperlink"/>
    <w:basedOn w:val="a1"/>
    <w:rsid w:val="00097DA6"/>
    <w:rPr>
      <w:color w:val="0000FF"/>
      <w:u w:val="single"/>
    </w:rPr>
  </w:style>
  <w:style w:type="character" w:customStyle="1" w:styleId="mw-headline">
    <w:name w:val="mw-headline"/>
    <w:basedOn w:val="a1"/>
    <w:rsid w:val="00097DA6"/>
  </w:style>
  <w:style w:type="character" w:customStyle="1" w:styleId="texhtml">
    <w:name w:val="texhtml"/>
    <w:basedOn w:val="a1"/>
    <w:rsid w:val="00097DA6"/>
  </w:style>
  <w:style w:type="paragraph" w:styleId="afb">
    <w:name w:val="Document Map"/>
    <w:basedOn w:val="a0"/>
    <w:link w:val="afc"/>
    <w:rsid w:val="00097DA6"/>
    <w:pPr>
      <w:shd w:val="clear" w:color="auto" w:fill="000080"/>
    </w:pPr>
    <w:rPr>
      <w:rFonts w:ascii="Tahoma" w:hAnsi="Tahoma" w:cs="Tahoma"/>
      <w:sz w:val="28"/>
      <w:szCs w:val="20"/>
    </w:rPr>
  </w:style>
  <w:style w:type="character" w:customStyle="1" w:styleId="afc">
    <w:name w:val="Схема документа Знак"/>
    <w:basedOn w:val="a1"/>
    <w:link w:val="afb"/>
    <w:rsid w:val="00097DA6"/>
    <w:rPr>
      <w:rFonts w:ascii="Tahoma" w:eastAsia="Times New Roman" w:hAnsi="Tahoma" w:cs="Tahoma"/>
      <w:sz w:val="28"/>
      <w:szCs w:val="20"/>
      <w:shd w:val="clear" w:color="auto" w:fill="000080"/>
      <w:lang w:eastAsia="ru-RU"/>
    </w:rPr>
  </w:style>
  <w:style w:type="paragraph" w:styleId="14">
    <w:name w:val="toc 1"/>
    <w:basedOn w:val="a0"/>
    <w:next w:val="a0"/>
    <w:autoRedefine/>
    <w:rsid w:val="00097DA6"/>
    <w:pPr>
      <w:tabs>
        <w:tab w:val="right" w:leader="dot" w:pos="6225"/>
      </w:tabs>
    </w:pPr>
    <w:rPr>
      <w:caps/>
      <w:noProof/>
      <w:sz w:val="28"/>
      <w:szCs w:val="28"/>
    </w:rPr>
  </w:style>
  <w:style w:type="paragraph" w:styleId="26">
    <w:name w:val="toc 2"/>
    <w:basedOn w:val="a0"/>
    <w:next w:val="a0"/>
    <w:autoRedefine/>
    <w:rsid w:val="00097DA6"/>
    <w:pPr>
      <w:ind w:left="280"/>
    </w:pPr>
    <w:rPr>
      <w:sz w:val="28"/>
      <w:szCs w:val="20"/>
    </w:rPr>
  </w:style>
  <w:style w:type="paragraph" w:styleId="afd">
    <w:name w:val="Balloon Text"/>
    <w:basedOn w:val="a0"/>
    <w:link w:val="afe"/>
    <w:uiPriority w:val="99"/>
    <w:semiHidden/>
    <w:unhideWhenUsed/>
    <w:rsid w:val="00097DA6"/>
    <w:rPr>
      <w:rFonts w:ascii="Tahoma" w:hAnsi="Tahoma" w:cs="Tahoma"/>
      <w:sz w:val="16"/>
      <w:szCs w:val="16"/>
    </w:rPr>
  </w:style>
  <w:style w:type="character" w:customStyle="1" w:styleId="afe">
    <w:name w:val="Текст выноски Знак"/>
    <w:basedOn w:val="a1"/>
    <w:link w:val="afd"/>
    <w:uiPriority w:val="99"/>
    <w:semiHidden/>
    <w:rsid w:val="00097DA6"/>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image" Target="media/image74.png"/><Relationship Id="rId21" Type="http://schemas.openxmlformats.org/officeDocument/2006/relationships/image" Target="media/image13.png"/><Relationship Id="rId42" Type="http://schemas.openxmlformats.org/officeDocument/2006/relationships/oleObject" Target="embeddings/oleObject7.bin"/><Relationship Id="rId47" Type="http://schemas.openxmlformats.org/officeDocument/2006/relationships/image" Target="media/image30.wmf"/><Relationship Id="rId63" Type="http://schemas.openxmlformats.org/officeDocument/2006/relationships/image" Target="media/image38.wmf"/><Relationship Id="rId68" Type="http://schemas.openxmlformats.org/officeDocument/2006/relationships/oleObject" Target="embeddings/oleObject20.bin"/><Relationship Id="rId84" Type="http://schemas.openxmlformats.org/officeDocument/2006/relationships/oleObject" Target="embeddings/oleObject28.bin"/><Relationship Id="rId89" Type="http://schemas.openxmlformats.org/officeDocument/2006/relationships/image" Target="media/image51.wmf"/><Relationship Id="rId112" Type="http://schemas.openxmlformats.org/officeDocument/2006/relationships/oleObject" Target="embeddings/oleObject34.bin"/><Relationship Id="rId133" Type="http://schemas.openxmlformats.org/officeDocument/2006/relationships/image" Target="media/image90.png"/><Relationship Id="rId138" Type="http://schemas.openxmlformats.org/officeDocument/2006/relationships/image" Target="media/image95.png"/><Relationship Id="rId16" Type="http://schemas.openxmlformats.org/officeDocument/2006/relationships/image" Target="media/image8.png"/><Relationship Id="rId107" Type="http://schemas.openxmlformats.org/officeDocument/2006/relationships/image" Target="media/image66.png"/><Relationship Id="rId11" Type="http://schemas.openxmlformats.org/officeDocument/2006/relationships/image" Target="media/image3.png"/><Relationship Id="rId32" Type="http://schemas.openxmlformats.org/officeDocument/2006/relationships/oleObject" Target="embeddings/oleObject2.bin"/><Relationship Id="rId37" Type="http://schemas.openxmlformats.org/officeDocument/2006/relationships/image" Target="media/image25.wmf"/><Relationship Id="rId53" Type="http://schemas.openxmlformats.org/officeDocument/2006/relationships/image" Target="media/image33.wmf"/><Relationship Id="rId58" Type="http://schemas.openxmlformats.org/officeDocument/2006/relationships/oleObject" Target="embeddings/oleObject15.bin"/><Relationship Id="rId74" Type="http://schemas.openxmlformats.org/officeDocument/2006/relationships/oleObject" Target="embeddings/oleObject23.bin"/><Relationship Id="rId79" Type="http://schemas.openxmlformats.org/officeDocument/2006/relationships/image" Target="media/image46.wmf"/><Relationship Id="rId102" Type="http://schemas.openxmlformats.org/officeDocument/2006/relationships/image" Target="media/image61.png"/><Relationship Id="rId123" Type="http://schemas.openxmlformats.org/officeDocument/2006/relationships/image" Target="media/image80.png"/><Relationship Id="rId128" Type="http://schemas.openxmlformats.org/officeDocument/2006/relationships/image" Target="media/image85.png"/><Relationship Id="rId144" Type="http://schemas.openxmlformats.org/officeDocument/2006/relationships/image" Target="media/image101.png"/><Relationship Id="rId149" Type="http://schemas.openxmlformats.org/officeDocument/2006/relationships/footer" Target="footer1.xml"/><Relationship Id="rId5" Type="http://schemas.openxmlformats.org/officeDocument/2006/relationships/settings" Target="settings.xml"/><Relationship Id="rId90" Type="http://schemas.openxmlformats.org/officeDocument/2006/relationships/oleObject" Target="embeddings/oleObject31.bin"/><Relationship Id="rId95" Type="http://schemas.openxmlformats.org/officeDocument/2006/relationships/image" Target="media/image54.png"/><Relationship Id="rId22" Type="http://schemas.openxmlformats.org/officeDocument/2006/relationships/image" Target="media/image14.png"/><Relationship Id="rId27" Type="http://schemas.openxmlformats.org/officeDocument/2006/relationships/oleObject" Target="embeddings/oleObject1.bin"/><Relationship Id="rId43" Type="http://schemas.openxmlformats.org/officeDocument/2006/relationships/image" Target="media/image28.wmf"/><Relationship Id="rId48" Type="http://schemas.openxmlformats.org/officeDocument/2006/relationships/oleObject" Target="embeddings/oleObject10.bin"/><Relationship Id="rId64" Type="http://schemas.openxmlformats.org/officeDocument/2006/relationships/oleObject" Target="embeddings/oleObject18.bin"/><Relationship Id="rId69" Type="http://schemas.openxmlformats.org/officeDocument/2006/relationships/image" Target="media/image41.wmf"/><Relationship Id="rId113" Type="http://schemas.openxmlformats.org/officeDocument/2006/relationships/image" Target="media/image71.wmf"/><Relationship Id="rId118" Type="http://schemas.openxmlformats.org/officeDocument/2006/relationships/image" Target="media/image75.png"/><Relationship Id="rId134" Type="http://schemas.openxmlformats.org/officeDocument/2006/relationships/image" Target="media/image91.png"/><Relationship Id="rId139" Type="http://schemas.openxmlformats.org/officeDocument/2006/relationships/image" Target="media/image96.png"/><Relationship Id="rId80" Type="http://schemas.openxmlformats.org/officeDocument/2006/relationships/oleObject" Target="embeddings/oleObject26.bin"/><Relationship Id="rId85" Type="http://schemas.openxmlformats.org/officeDocument/2006/relationships/image" Target="media/image49.wmf"/><Relationship Id="rId150" Type="http://schemas.openxmlformats.org/officeDocument/2006/relationships/footer" Target="footer2.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wmf"/><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image" Target="media/image36.wmf"/><Relationship Id="rId67" Type="http://schemas.openxmlformats.org/officeDocument/2006/relationships/image" Target="media/image40.wmf"/><Relationship Id="rId103" Type="http://schemas.openxmlformats.org/officeDocument/2006/relationships/image" Target="media/image62.png"/><Relationship Id="rId108" Type="http://schemas.openxmlformats.org/officeDocument/2006/relationships/image" Target="media/image67.png"/><Relationship Id="rId116" Type="http://schemas.openxmlformats.org/officeDocument/2006/relationships/image" Target="media/image73.png"/><Relationship Id="rId124" Type="http://schemas.openxmlformats.org/officeDocument/2006/relationships/image" Target="media/image81.png"/><Relationship Id="rId129" Type="http://schemas.openxmlformats.org/officeDocument/2006/relationships/image" Target="media/image86.png"/><Relationship Id="rId137" Type="http://schemas.openxmlformats.org/officeDocument/2006/relationships/image" Target="media/image94.png"/><Relationship Id="rId20" Type="http://schemas.openxmlformats.org/officeDocument/2006/relationships/image" Target="media/image12.png"/><Relationship Id="rId41" Type="http://schemas.openxmlformats.org/officeDocument/2006/relationships/image" Target="media/image27.wmf"/><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oleObject" Target="embeddings/oleObject21.bin"/><Relationship Id="rId75" Type="http://schemas.openxmlformats.org/officeDocument/2006/relationships/image" Target="media/image44.wmf"/><Relationship Id="rId83" Type="http://schemas.openxmlformats.org/officeDocument/2006/relationships/image" Target="media/image48.wmf"/><Relationship Id="rId88" Type="http://schemas.openxmlformats.org/officeDocument/2006/relationships/oleObject" Target="embeddings/oleObject30.bin"/><Relationship Id="rId91" Type="http://schemas.openxmlformats.org/officeDocument/2006/relationships/image" Target="media/image52.wmf"/><Relationship Id="rId96" Type="http://schemas.openxmlformats.org/officeDocument/2006/relationships/image" Target="media/image55.png"/><Relationship Id="rId111" Type="http://schemas.openxmlformats.org/officeDocument/2006/relationships/image" Target="media/image70.wmf"/><Relationship Id="rId132" Type="http://schemas.openxmlformats.org/officeDocument/2006/relationships/image" Target="media/image89.png"/><Relationship Id="rId140" Type="http://schemas.openxmlformats.org/officeDocument/2006/relationships/image" Target="media/image97.png"/><Relationship Id="rId145" Type="http://schemas.openxmlformats.org/officeDocument/2006/relationships/image" Target="media/image10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oleObject" Target="embeddings/oleObject4.bin"/><Relationship Id="rId49" Type="http://schemas.openxmlformats.org/officeDocument/2006/relationships/image" Target="media/image31.wmf"/><Relationship Id="rId57" Type="http://schemas.openxmlformats.org/officeDocument/2006/relationships/image" Target="media/image35.wmf"/><Relationship Id="rId106" Type="http://schemas.openxmlformats.org/officeDocument/2006/relationships/image" Target="media/image65.png"/><Relationship Id="rId114" Type="http://schemas.openxmlformats.org/officeDocument/2006/relationships/oleObject" Target="embeddings/oleObject35.bin"/><Relationship Id="rId119" Type="http://schemas.openxmlformats.org/officeDocument/2006/relationships/image" Target="media/image76.png"/><Relationship Id="rId127" Type="http://schemas.openxmlformats.org/officeDocument/2006/relationships/image" Target="media/image84.png"/><Relationship Id="rId10" Type="http://schemas.openxmlformats.org/officeDocument/2006/relationships/image" Target="media/image2.png"/><Relationship Id="rId31" Type="http://schemas.openxmlformats.org/officeDocument/2006/relationships/image" Target="media/image22.wmf"/><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39.wmf"/><Relationship Id="rId73" Type="http://schemas.openxmlformats.org/officeDocument/2006/relationships/image" Target="media/image43.wmf"/><Relationship Id="rId78" Type="http://schemas.openxmlformats.org/officeDocument/2006/relationships/oleObject" Target="embeddings/oleObject25.bin"/><Relationship Id="rId81" Type="http://schemas.openxmlformats.org/officeDocument/2006/relationships/image" Target="media/image47.wmf"/><Relationship Id="rId86" Type="http://schemas.openxmlformats.org/officeDocument/2006/relationships/oleObject" Target="embeddings/oleObject29.bin"/><Relationship Id="rId94" Type="http://schemas.openxmlformats.org/officeDocument/2006/relationships/oleObject" Target="embeddings/oleObject33.bin"/><Relationship Id="rId99" Type="http://schemas.openxmlformats.org/officeDocument/2006/relationships/image" Target="media/image58.png"/><Relationship Id="rId101" Type="http://schemas.openxmlformats.org/officeDocument/2006/relationships/image" Target="media/image60.png"/><Relationship Id="rId122" Type="http://schemas.openxmlformats.org/officeDocument/2006/relationships/image" Target="media/image79.png"/><Relationship Id="rId130" Type="http://schemas.openxmlformats.org/officeDocument/2006/relationships/image" Target="media/image87.png"/><Relationship Id="rId135" Type="http://schemas.openxmlformats.org/officeDocument/2006/relationships/image" Target="media/image92.png"/><Relationship Id="rId143" Type="http://schemas.openxmlformats.org/officeDocument/2006/relationships/image" Target="media/image100.png"/><Relationship Id="rId148" Type="http://schemas.openxmlformats.org/officeDocument/2006/relationships/image" Target="media/image105.png"/><Relationship Id="rId15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6.wmf"/><Relationship Id="rId109" Type="http://schemas.openxmlformats.org/officeDocument/2006/relationships/image" Target="media/image68.png"/><Relationship Id="rId34" Type="http://schemas.openxmlformats.org/officeDocument/2006/relationships/oleObject" Target="embeddings/oleObject3.bin"/><Relationship Id="rId50" Type="http://schemas.openxmlformats.org/officeDocument/2006/relationships/oleObject" Target="embeddings/oleObject11.bin"/><Relationship Id="rId55" Type="http://schemas.openxmlformats.org/officeDocument/2006/relationships/image" Target="media/image34.wmf"/><Relationship Id="rId76" Type="http://schemas.openxmlformats.org/officeDocument/2006/relationships/oleObject" Target="embeddings/oleObject24.bin"/><Relationship Id="rId97" Type="http://schemas.openxmlformats.org/officeDocument/2006/relationships/image" Target="media/image56.png"/><Relationship Id="rId104" Type="http://schemas.openxmlformats.org/officeDocument/2006/relationships/image" Target="media/image63.png"/><Relationship Id="rId120" Type="http://schemas.openxmlformats.org/officeDocument/2006/relationships/image" Target="media/image77.png"/><Relationship Id="rId125" Type="http://schemas.openxmlformats.org/officeDocument/2006/relationships/image" Target="media/image82.png"/><Relationship Id="rId141" Type="http://schemas.openxmlformats.org/officeDocument/2006/relationships/image" Target="media/image98.png"/><Relationship Id="rId146" Type="http://schemas.openxmlformats.org/officeDocument/2006/relationships/image" Target="media/image103.png"/><Relationship Id="rId7" Type="http://schemas.openxmlformats.org/officeDocument/2006/relationships/footnotes" Target="footnotes.xml"/><Relationship Id="rId71" Type="http://schemas.openxmlformats.org/officeDocument/2006/relationships/image" Target="media/image42.wmf"/><Relationship Id="rId92"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6.png"/><Relationship Id="rId40" Type="http://schemas.openxmlformats.org/officeDocument/2006/relationships/oleObject" Target="embeddings/oleObject6.bin"/><Relationship Id="rId45" Type="http://schemas.openxmlformats.org/officeDocument/2006/relationships/image" Target="media/image29.wmf"/><Relationship Id="rId66" Type="http://schemas.openxmlformats.org/officeDocument/2006/relationships/oleObject" Target="embeddings/oleObject19.bin"/><Relationship Id="rId87" Type="http://schemas.openxmlformats.org/officeDocument/2006/relationships/image" Target="media/image50.wmf"/><Relationship Id="rId110" Type="http://schemas.openxmlformats.org/officeDocument/2006/relationships/image" Target="media/image69.png"/><Relationship Id="rId115" Type="http://schemas.openxmlformats.org/officeDocument/2006/relationships/image" Target="media/image72.png"/><Relationship Id="rId131" Type="http://schemas.openxmlformats.org/officeDocument/2006/relationships/image" Target="media/image88.png"/><Relationship Id="rId136" Type="http://schemas.openxmlformats.org/officeDocument/2006/relationships/image" Target="media/image93.png"/><Relationship Id="rId61" Type="http://schemas.openxmlformats.org/officeDocument/2006/relationships/image" Target="media/image37.wmf"/><Relationship Id="rId82" Type="http://schemas.openxmlformats.org/officeDocument/2006/relationships/oleObject" Target="embeddings/oleObject27.bin"/><Relationship Id="rId152"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1.png"/><Relationship Id="rId35" Type="http://schemas.openxmlformats.org/officeDocument/2006/relationships/image" Target="media/image24.wmf"/><Relationship Id="rId56" Type="http://schemas.openxmlformats.org/officeDocument/2006/relationships/oleObject" Target="embeddings/oleObject14.bin"/><Relationship Id="rId77" Type="http://schemas.openxmlformats.org/officeDocument/2006/relationships/image" Target="media/image45.wmf"/><Relationship Id="rId100" Type="http://schemas.openxmlformats.org/officeDocument/2006/relationships/image" Target="media/image59.png"/><Relationship Id="rId105" Type="http://schemas.openxmlformats.org/officeDocument/2006/relationships/image" Target="media/image64.png"/><Relationship Id="rId126" Type="http://schemas.openxmlformats.org/officeDocument/2006/relationships/image" Target="media/image83.png"/><Relationship Id="rId147" Type="http://schemas.openxmlformats.org/officeDocument/2006/relationships/image" Target="media/image104.png"/><Relationship Id="rId8" Type="http://schemas.openxmlformats.org/officeDocument/2006/relationships/endnotes" Target="endnotes.xml"/><Relationship Id="rId51" Type="http://schemas.openxmlformats.org/officeDocument/2006/relationships/image" Target="media/image32.wmf"/><Relationship Id="rId72" Type="http://schemas.openxmlformats.org/officeDocument/2006/relationships/oleObject" Target="embeddings/oleObject22.bin"/><Relationship Id="rId93" Type="http://schemas.openxmlformats.org/officeDocument/2006/relationships/image" Target="media/image53.wmf"/><Relationship Id="rId98" Type="http://schemas.openxmlformats.org/officeDocument/2006/relationships/image" Target="media/image57.png"/><Relationship Id="rId121" Type="http://schemas.openxmlformats.org/officeDocument/2006/relationships/image" Target="media/image78.png"/><Relationship Id="rId142" Type="http://schemas.openxmlformats.org/officeDocument/2006/relationships/image" Target="media/image99.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F15CB-709F-4E66-83DD-4493E823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10775</Words>
  <Characters>61419</Characters>
  <Application>Microsoft Office Word</Application>
  <DocSecurity>0</DocSecurity>
  <Lines>511</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72050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dc:creator>
  <cp:lastModifiedBy>Мельцов Василий Юрьевич</cp:lastModifiedBy>
  <cp:revision>2</cp:revision>
  <cp:lastPrinted>2014-11-13T08:05:00Z</cp:lastPrinted>
  <dcterms:created xsi:type="dcterms:W3CDTF">2020-01-28T15:43:00Z</dcterms:created>
  <dcterms:modified xsi:type="dcterms:W3CDTF">2020-01-28T15:43:00Z</dcterms:modified>
</cp:coreProperties>
</file>