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35F2" w14:textId="7380E3FF" w:rsidR="009F1D7D" w:rsidRDefault="00D061F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Многозначные и однозначные алфавитные операторы. Примеры.</w:t>
      </w:r>
    </w:p>
    <w:p w14:paraId="32B7A560" w14:textId="285BBC6A" w:rsidR="00D061F9" w:rsidRDefault="00D061F9">
      <w:r>
        <w:t>Чаще всего применяются однозначные алфавитные операторы. Суть таких оператором заключается в однозначном установлении соответствия между элементами множества вводных слов (область определени</w:t>
      </w:r>
      <w:r w:rsidR="00024A23">
        <w:t>я) и элементами множества входных слов.</w:t>
      </w:r>
      <w:r w:rsidR="00024A23">
        <w:br/>
        <w:t>Пример: попарное отображение элементов множества !</w:t>
      </w:r>
      <w:r w:rsidR="00024A23">
        <w:rPr>
          <w:lang w:val="en-US"/>
        </w:rPr>
        <w:t>P</w:t>
      </w:r>
      <w:r w:rsidR="00024A23" w:rsidRPr="00024A23">
        <w:t xml:space="preserve"> </w:t>
      </w:r>
      <w:r w:rsidR="00024A23">
        <w:t>=</w:t>
      </w:r>
      <w:r w:rsidR="00024A23" w:rsidRPr="00024A23">
        <w:t xml:space="preserve"> {1,2,3, …}</w:t>
      </w:r>
      <w:r w:rsidR="00024A23">
        <w:t xml:space="preserve"> в элементы множества </w:t>
      </w:r>
      <w:r w:rsidR="00024A23" w:rsidRPr="00024A23">
        <w:t>!</w:t>
      </w:r>
      <w:r w:rsidR="00024A23">
        <w:rPr>
          <w:lang w:val="en-US"/>
        </w:rPr>
        <w:t>Q</w:t>
      </w:r>
      <w:r w:rsidR="00024A23" w:rsidRPr="00024A23">
        <w:t xml:space="preserve"> = {1,2,6, </w:t>
      </w:r>
      <w:r w:rsidR="00024A23">
        <w:t>…</w:t>
      </w:r>
      <w:r w:rsidR="00024A23" w:rsidRPr="00024A23">
        <w:t xml:space="preserve"> } . </w:t>
      </w:r>
      <w:r w:rsidR="00024A23">
        <w:t xml:space="preserve">Значит, для любого положительного </w:t>
      </w:r>
      <w:r w:rsidR="00024A23">
        <w:rPr>
          <w:lang w:val="en-US"/>
        </w:rPr>
        <w:t>p</w:t>
      </w:r>
      <w:r w:rsidR="00024A23">
        <w:rPr>
          <w:vertAlign w:val="subscript"/>
          <w:lang w:val="en-US"/>
        </w:rPr>
        <w:t>i</w:t>
      </w:r>
      <w:r w:rsidR="00024A23" w:rsidRPr="00024A23">
        <w:rPr>
          <w:vertAlign w:val="subscript"/>
        </w:rPr>
        <w:t xml:space="preserve"> </w:t>
      </w:r>
      <w:r w:rsidR="00024A23">
        <w:t xml:space="preserve">соответствующий </w:t>
      </w:r>
      <w:r w:rsidR="00024A23">
        <w:rPr>
          <w:lang w:val="en-US"/>
        </w:rPr>
        <w:t>q</w:t>
      </w:r>
      <w:r w:rsidR="00024A23">
        <w:rPr>
          <w:vertAlign w:val="subscript"/>
          <w:lang w:val="en-US"/>
        </w:rPr>
        <w:t>i</w:t>
      </w:r>
      <w:r w:rsidR="00024A23" w:rsidRPr="00024A23">
        <w:rPr>
          <w:vertAlign w:val="subscript"/>
        </w:rPr>
        <w:t xml:space="preserve"> </w:t>
      </w:r>
      <w:r w:rsidR="00024A23">
        <w:t xml:space="preserve">может быть вычислен как </w:t>
      </w:r>
      <w:r w:rsidR="00024A23" w:rsidRPr="00024A23">
        <w:rPr>
          <w:vertAlign w:val="subscript"/>
        </w:rPr>
        <w:t xml:space="preserve"> </w:t>
      </w:r>
      <w:r w:rsidR="00024A23">
        <w:rPr>
          <w:lang w:val="en-US"/>
        </w:rPr>
        <w:t>p</w:t>
      </w:r>
      <w:r w:rsidR="00024A23">
        <w:rPr>
          <w:vertAlign w:val="subscript"/>
          <w:lang w:val="en-US"/>
        </w:rPr>
        <w:t>i</w:t>
      </w:r>
      <w:r w:rsidR="00024A23">
        <w:t xml:space="preserve">!. </w:t>
      </w:r>
    </w:p>
    <w:p w14:paraId="50A33E38" w14:textId="79B7650C" w:rsidR="009E0FB4" w:rsidRPr="009E0FB4" w:rsidRDefault="00024A23">
      <w:r>
        <w:t xml:space="preserve">Также используются многозначные алфавитные операторы, которые позволяют сопоставить некоторому входному слову любой элемент из подмножества множества выходных слов (или наоборот </w:t>
      </w:r>
      <w:r w:rsidR="009E0FB4">
        <w:t>–</w:t>
      </w:r>
      <w:r>
        <w:t xml:space="preserve"> </w:t>
      </w:r>
      <w:r w:rsidR="009E0FB4">
        <w:t xml:space="preserve">подмножеству множества входных слов сопоставляют одно выходное слово). </w:t>
      </w:r>
      <w:r w:rsidR="009E0FB4">
        <w:br/>
        <w:t>Пример:</w:t>
      </w:r>
      <w:r w:rsidR="009E0FB4" w:rsidRPr="009E0FB4">
        <w:t xml:space="preserve"> </w:t>
      </w:r>
      <w:r w:rsidR="009E0FB4">
        <w:t xml:space="preserve">может случить отображение элементов множества </w:t>
      </w:r>
      <w:r w:rsidR="009E0FB4" w:rsidRPr="009E0FB4">
        <w:t>!</w:t>
      </w:r>
      <w:r w:rsidR="009E0FB4">
        <w:rPr>
          <w:lang w:val="en-US"/>
        </w:rPr>
        <w:t>P</w:t>
      </w:r>
      <w:r w:rsidR="009E0FB4" w:rsidRPr="009E0FB4">
        <w:t xml:space="preserve"> = {(1,2,3), (1,3,2), (2,1,3), …}</w:t>
      </w:r>
      <w:r w:rsidR="009E0FB4">
        <w:t xml:space="preserve"> в элементы множества </w:t>
      </w:r>
      <w:r w:rsidR="009E0FB4" w:rsidRPr="009E0FB4">
        <w:t>!</w:t>
      </w:r>
      <w:r w:rsidR="009E0FB4">
        <w:rPr>
          <w:lang w:val="en-US"/>
        </w:rPr>
        <w:t>Q</w:t>
      </w:r>
      <w:r w:rsidR="009E0FB4" w:rsidRPr="009E0FB4">
        <w:t xml:space="preserve"> = {(1,2,3)}. </w:t>
      </w:r>
      <w:r w:rsidR="009E0FB4">
        <w:t xml:space="preserve">По сути, каждое слово </w:t>
      </w:r>
      <w:r w:rsidR="009E0FB4">
        <w:rPr>
          <w:lang w:val="en-US"/>
        </w:rPr>
        <w:t>p</w:t>
      </w:r>
      <w:r w:rsidR="009E0FB4">
        <w:rPr>
          <w:vertAlign w:val="subscript"/>
          <w:lang w:val="en-US"/>
        </w:rPr>
        <w:t>i</w:t>
      </w:r>
      <w:r w:rsidR="009E0FB4">
        <w:t xml:space="preserve"> представляет собой перестановку чисел 1,2,3. Описываемый алфавитный оператор ставит в соответствие каждому перестановку 1,2,3. Осуществляя сортировку заданного массива по возрастанию. </w:t>
      </w:r>
    </w:p>
    <w:sectPr w:rsidR="009E0FB4" w:rsidRPr="009E0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F5"/>
    <w:rsid w:val="00024A23"/>
    <w:rsid w:val="007767C5"/>
    <w:rsid w:val="007E1BF5"/>
    <w:rsid w:val="0095226F"/>
    <w:rsid w:val="009E0FB4"/>
    <w:rsid w:val="00D0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5A82"/>
  <w15:chartTrackingRefBased/>
  <w15:docId w15:val="{F8100F4B-F6CA-4B4E-A9DF-5C7DE794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 Никита Александрович</dc:creator>
  <cp:keywords/>
  <dc:description/>
  <cp:lastModifiedBy>Филимонов Никита Александрович</cp:lastModifiedBy>
  <cp:revision>2</cp:revision>
  <dcterms:created xsi:type="dcterms:W3CDTF">2021-06-09T15:46:00Z</dcterms:created>
  <dcterms:modified xsi:type="dcterms:W3CDTF">2021-06-09T16:14:00Z</dcterms:modified>
</cp:coreProperties>
</file>