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A3E" w:rsidRPr="00DD5F04" w:rsidRDefault="00DD5F04">
      <w:pPr>
        <w:rPr>
          <w:rFonts w:ascii="Arial" w:hAnsi="Arial" w:cs="Arial"/>
          <w:color w:val="000000"/>
          <w:sz w:val="26"/>
          <w:szCs w:val="26"/>
        </w:rPr>
      </w:pPr>
      <w:r w:rsidRPr="00DD5F04">
        <w:rPr>
          <w:rFonts w:ascii="Arial" w:hAnsi="Arial" w:cs="Arial"/>
          <w:color w:val="000000"/>
          <w:sz w:val="26"/>
          <w:szCs w:val="26"/>
        </w:rPr>
        <w:t>38. Оценка рекурсивных алгоритмов. Основная теорема.</w:t>
      </w:r>
    </w:p>
    <w:p w:rsidR="00DD5F04" w:rsidRPr="00DD5F04" w:rsidRDefault="00DD5F04">
      <w:pPr>
        <w:rPr>
          <w:rFonts w:ascii="Arial" w:hAnsi="Arial" w:cs="Arial"/>
          <w:color w:val="000000"/>
          <w:sz w:val="26"/>
          <w:szCs w:val="26"/>
        </w:rPr>
      </w:pPr>
    </w:p>
    <w:p w:rsidR="00DD5F04" w:rsidRDefault="00DD5F04" w:rsidP="00DD5F04">
      <w:pPr>
        <w:rPr>
          <w:rFonts w:ascii="Arial" w:hAnsi="Arial" w:cs="Arial"/>
          <w:sz w:val="26"/>
          <w:szCs w:val="26"/>
        </w:rPr>
      </w:pPr>
      <w:r w:rsidRPr="00DD5F04">
        <w:rPr>
          <w:rFonts w:ascii="Arial" w:hAnsi="Arial" w:cs="Arial"/>
          <w:sz w:val="26"/>
          <w:szCs w:val="26"/>
        </w:rPr>
        <w:t>Основная теорема о рекуррентных соотно</w:t>
      </w:r>
      <w:r>
        <w:rPr>
          <w:rFonts w:ascii="Arial" w:hAnsi="Arial" w:cs="Arial"/>
          <w:sz w:val="26"/>
          <w:szCs w:val="26"/>
        </w:rPr>
        <w:t xml:space="preserve">шениях </w:t>
      </w:r>
      <w:r w:rsidRPr="00DD5F04">
        <w:rPr>
          <w:rFonts w:ascii="Arial" w:hAnsi="Arial" w:cs="Arial"/>
          <w:sz w:val="26"/>
          <w:szCs w:val="26"/>
        </w:rPr>
        <w:t>исполь</w:t>
      </w:r>
      <w:r>
        <w:rPr>
          <w:rFonts w:ascii="Arial" w:hAnsi="Arial" w:cs="Arial"/>
          <w:sz w:val="26"/>
          <w:szCs w:val="26"/>
        </w:rPr>
        <w:t xml:space="preserve">зуется в анализе алгоритмов для </w:t>
      </w:r>
      <w:r w:rsidRPr="00DD5F04">
        <w:rPr>
          <w:rFonts w:ascii="Arial" w:hAnsi="Arial" w:cs="Arial"/>
          <w:sz w:val="26"/>
          <w:szCs w:val="26"/>
        </w:rPr>
        <w:t>получения асимптотической оценки реку</w:t>
      </w:r>
      <w:r>
        <w:rPr>
          <w:rFonts w:ascii="Arial" w:hAnsi="Arial" w:cs="Arial"/>
          <w:sz w:val="26"/>
          <w:szCs w:val="26"/>
        </w:rPr>
        <w:t xml:space="preserve">рсивных соотношений, возникающих </w:t>
      </w:r>
      <w:r w:rsidRPr="00DD5F04">
        <w:rPr>
          <w:rFonts w:ascii="Arial" w:hAnsi="Arial" w:cs="Arial"/>
          <w:sz w:val="26"/>
          <w:szCs w:val="26"/>
        </w:rPr>
        <w:t xml:space="preserve">при анализе алгоритмов типа «разделяй </w:t>
      </w:r>
      <w:r>
        <w:rPr>
          <w:rFonts w:ascii="Arial" w:hAnsi="Arial" w:cs="Arial"/>
          <w:sz w:val="26"/>
          <w:szCs w:val="26"/>
        </w:rPr>
        <w:t>и властвуй»</w:t>
      </w:r>
      <w:r w:rsidRPr="00DD5F04">
        <w:rPr>
          <w:rFonts w:ascii="Arial" w:hAnsi="Arial" w:cs="Arial"/>
          <w:sz w:val="26"/>
          <w:szCs w:val="26"/>
        </w:rPr>
        <w:t>.</w:t>
      </w:r>
    </w:p>
    <w:p w:rsidR="00DD5F04" w:rsidRDefault="00DD5F04" w:rsidP="00DD5F04">
      <w:pPr>
        <w:rPr>
          <w:rFonts w:ascii="Arial" w:hAnsi="Arial" w:cs="Arial"/>
          <w:sz w:val="26"/>
          <w:szCs w:val="26"/>
        </w:rPr>
      </w:pPr>
      <w:r w:rsidRPr="00DD5F04">
        <w:rPr>
          <w:rFonts w:ascii="Arial" w:hAnsi="Arial" w:cs="Arial"/>
          <w:sz w:val="26"/>
          <w:szCs w:val="26"/>
        </w:rPr>
        <w:t>Основная теорема о рекуррентных соотношениях — это формула, предназначенная для решения рекуррентных соотношений следующего вида:</w:t>
      </w:r>
    </w:p>
    <w:p w:rsidR="00DD5F04" w:rsidRPr="00DD5F04" w:rsidRDefault="00DD5F04" w:rsidP="00DD5F04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noProof/>
          <w:sz w:val="26"/>
          <w:szCs w:val="26"/>
          <w:lang w:eastAsia="ru-RU"/>
        </w:rPr>
        <w:drawing>
          <wp:inline distT="0" distB="0" distL="0" distR="0">
            <wp:extent cx="3048000" cy="333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{displaystyle T(n)=a;T!left({frac {n}{b}}right)+f(n),;;;;{mbox{где}};;ageq 1{mbox{, }}b1}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051" cy="3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04" w:rsidRPr="00DD5F04" w:rsidRDefault="00DD5F04" w:rsidP="00DD5F04">
      <w:pPr>
        <w:rPr>
          <w:rFonts w:ascii="Arial" w:hAnsi="Arial" w:cs="Arial"/>
          <w:sz w:val="26"/>
          <w:szCs w:val="26"/>
        </w:rPr>
      </w:pPr>
      <w:r w:rsidRPr="00DD5F04">
        <w:rPr>
          <w:rFonts w:ascii="Arial" w:hAnsi="Arial" w:cs="Arial"/>
          <w:sz w:val="26"/>
          <w:szCs w:val="26"/>
        </w:rPr>
        <w:t>n = объем входных данных</w:t>
      </w:r>
    </w:p>
    <w:p w:rsidR="00DD5F04" w:rsidRPr="00DD5F04" w:rsidRDefault="00DD5F04" w:rsidP="00DD5F04">
      <w:pPr>
        <w:rPr>
          <w:rFonts w:ascii="Arial" w:hAnsi="Arial" w:cs="Arial"/>
          <w:sz w:val="26"/>
          <w:szCs w:val="26"/>
        </w:rPr>
      </w:pPr>
      <w:r w:rsidRPr="00DD5F04">
        <w:rPr>
          <w:rFonts w:ascii="Arial" w:hAnsi="Arial" w:cs="Arial"/>
          <w:sz w:val="26"/>
          <w:szCs w:val="26"/>
        </w:rPr>
        <w:t>a = количество подзадач в рекурсии</w:t>
      </w:r>
    </w:p>
    <w:p w:rsidR="00DD5F04" w:rsidRPr="00DD5F04" w:rsidRDefault="00DD5F04" w:rsidP="00DD5F04">
      <w:pPr>
        <w:rPr>
          <w:rFonts w:ascii="Arial" w:hAnsi="Arial" w:cs="Arial"/>
          <w:sz w:val="26"/>
          <w:szCs w:val="26"/>
        </w:rPr>
      </w:pPr>
      <w:r w:rsidRPr="00DD5F04">
        <w:rPr>
          <w:rFonts w:ascii="Arial" w:hAnsi="Arial" w:cs="Arial"/>
          <w:sz w:val="26"/>
          <w:szCs w:val="26"/>
        </w:rPr>
        <w:t>n/b = размер каждой подзадачи. Предполагается, что все подзадачи имеют одинаковый размер.</w:t>
      </w:r>
    </w:p>
    <w:p w:rsidR="00DD5F04" w:rsidRDefault="00DD5F04" w:rsidP="00DD5F04">
      <w:pPr>
        <w:rPr>
          <w:rFonts w:ascii="Arial" w:hAnsi="Arial" w:cs="Arial"/>
          <w:sz w:val="26"/>
          <w:szCs w:val="26"/>
        </w:rPr>
      </w:pPr>
      <w:r w:rsidRPr="00DD5F04">
        <w:rPr>
          <w:rFonts w:ascii="Arial" w:hAnsi="Arial" w:cs="Arial"/>
          <w:sz w:val="26"/>
          <w:szCs w:val="26"/>
        </w:rPr>
        <w:t>f(n) = оценка выполненной работы вне рекурсивных вызовов.</w:t>
      </w:r>
      <w:r>
        <w:rPr>
          <w:rFonts w:ascii="Arial" w:hAnsi="Arial" w:cs="Arial"/>
          <w:sz w:val="26"/>
          <w:szCs w:val="26"/>
        </w:rPr>
        <w:t xml:space="preserve"> </w:t>
      </w:r>
      <w:r w:rsidRPr="00DD5F04">
        <w:rPr>
          <w:rFonts w:ascii="Arial" w:hAnsi="Arial" w:cs="Arial"/>
          <w:sz w:val="26"/>
          <w:szCs w:val="26"/>
        </w:rPr>
        <w:t>Также она включает в себя вычислительную стоимость деления на подзадачи объединения решений этих подзадач.</w:t>
      </w:r>
    </w:p>
    <w:p w:rsidR="00476FE5" w:rsidRPr="00476FE5" w:rsidRDefault="00476FE5" w:rsidP="00DD5F04">
      <w:pPr>
        <w:rPr>
          <w:rFonts w:ascii="Arial" w:hAnsi="Arial" w:cs="Arial"/>
          <w:b/>
          <w:sz w:val="26"/>
          <w:szCs w:val="26"/>
        </w:rPr>
      </w:pPr>
      <w:r w:rsidRPr="00476FE5">
        <w:rPr>
          <w:rFonts w:ascii="Arial" w:hAnsi="Arial" w:cs="Arial"/>
          <w:b/>
          <w:sz w:val="26"/>
          <w:szCs w:val="26"/>
        </w:rPr>
        <w:t>Формулировка теоремы</w:t>
      </w:r>
    </w:p>
    <w:p w:rsidR="00476FE5" w:rsidRPr="00476FE5" w:rsidRDefault="00476FE5" w:rsidP="00DD5F0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231775</wp:posOffset>
            </wp:positionV>
            <wp:extent cx="4095750" cy="863464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2" r="4194" b="11667"/>
                    <a:stretch/>
                  </pic:blipFill>
                  <pic:spPr bwMode="auto">
                    <a:xfrm>
                      <a:off x="0" y="0"/>
                      <a:ext cx="4095750" cy="863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FE5">
        <w:rPr>
          <w:rFonts w:ascii="Arial" w:hAnsi="Arial" w:cs="Arial"/>
          <w:sz w:val="26"/>
          <w:szCs w:val="26"/>
        </w:rPr>
        <w:t>Вариант 1</w:t>
      </w:r>
    </w:p>
    <w:p w:rsidR="00476FE5" w:rsidRDefault="00476FE5" w:rsidP="00DD5F04">
      <w:pPr>
        <w:rPr>
          <w:rFonts w:ascii="Arial" w:hAnsi="Arial" w:cs="Arial"/>
          <w:noProof/>
          <w:sz w:val="26"/>
          <w:szCs w:val="26"/>
          <w:lang w:eastAsia="ru-RU"/>
        </w:rPr>
      </w:pPr>
    </w:p>
    <w:p w:rsidR="00476FE5" w:rsidRDefault="00476FE5" w:rsidP="00DD5F04">
      <w:pPr>
        <w:rPr>
          <w:rFonts w:ascii="Arial" w:hAnsi="Arial" w:cs="Arial"/>
          <w:sz w:val="26"/>
          <w:szCs w:val="26"/>
        </w:rPr>
      </w:pPr>
    </w:p>
    <w:p w:rsidR="00476FE5" w:rsidRDefault="00476FE5" w:rsidP="00DD5F04">
      <w:pPr>
        <w:rPr>
          <w:rFonts w:ascii="Arial" w:hAnsi="Arial" w:cs="Arial"/>
          <w:sz w:val="26"/>
          <w:szCs w:val="26"/>
        </w:rPr>
      </w:pPr>
    </w:p>
    <w:p w:rsidR="00476FE5" w:rsidRDefault="00476FE5" w:rsidP="00DD5F0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-169545</wp:posOffset>
            </wp:positionH>
            <wp:positionV relativeFrom="paragraph">
              <wp:posOffset>234315</wp:posOffset>
            </wp:positionV>
            <wp:extent cx="3113538" cy="10477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33"/>
                    <a:stretch/>
                  </pic:blipFill>
                  <pic:spPr bwMode="auto">
                    <a:xfrm>
                      <a:off x="0" y="0"/>
                      <a:ext cx="3155853" cy="106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FE5">
        <w:rPr>
          <w:rFonts w:ascii="Arial" w:hAnsi="Arial" w:cs="Arial"/>
          <w:sz w:val="26"/>
          <w:szCs w:val="26"/>
        </w:rPr>
        <w:t>Вариант 2</w:t>
      </w:r>
    </w:p>
    <w:p w:rsidR="00476FE5" w:rsidRDefault="00476FE5" w:rsidP="00DD5F04">
      <w:pPr>
        <w:rPr>
          <w:rFonts w:ascii="Arial" w:hAnsi="Arial" w:cs="Arial"/>
          <w:sz w:val="26"/>
          <w:szCs w:val="26"/>
        </w:rPr>
      </w:pPr>
    </w:p>
    <w:p w:rsidR="00476FE5" w:rsidRDefault="00476FE5" w:rsidP="00DD5F04">
      <w:pPr>
        <w:rPr>
          <w:rFonts w:ascii="Arial" w:hAnsi="Arial" w:cs="Arial"/>
          <w:sz w:val="26"/>
          <w:szCs w:val="26"/>
        </w:rPr>
      </w:pPr>
    </w:p>
    <w:p w:rsidR="001C47A2" w:rsidRDefault="001C47A2" w:rsidP="00DD5F04">
      <w:pPr>
        <w:rPr>
          <w:rFonts w:ascii="Arial" w:hAnsi="Arial" w:cs="Arial"/>
          <w:sz w:val="26"/>
          <w:szCs w:val="26"/>
        </w:rPr>
      </w:pPr>
    </w:p>
    <w:p w:rsidR="00476FE5" w:rsidRDefault="00476FE5" w:rsidP="00DD5F04">
      <w:pPr>
        <w:rPr>
          <w:rFonts w:ascii="Arial" w:hAnsi="Arial" w:cs="Arial"/>
          <w:sz w:val="26"/>
          <w:szCs w:val="26"/>
        </w:rPr>
      </w:pPr>
    </w:p>
    <w:p w:rsidR="00476FE5" w:rsidRDefault="00476FE5" w:rsidP="00DD5F04">
      <w:pPr>
        <w:rPr>
          <w:rFonts w:ascii="Arial" w:hAnsi="Arial" w:cs="Arial"/>
          <w:sz w:val="26"/>
          <w:szCs w:val="26"/>
        </w:rPr>
      </w:pPr>
      <w:r>
        <w:rPr>
          <w:rFonts w:ascii="Arial" w:eastAsia="Times New Roman" w:hAnsi="Arial" w:cs="Arial"/>
          <w:b/>
          <w:bCs/>
          <w:noProof/>
          <w:color w:val="000000"/>
          <w:sz w:val="29"/>
          <w:szCs w:val="29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-121921</wp:posOffset>
            </wp:positionH>
            <wp:positionV relativeFrom="paragraph">
              <wp:posOffset>226060</wp:posOffset>
            </wp:positionV>
            <wp:extent cx="7209057" cy="16383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589" cy="1643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FE5">
        <w:rPr>
          <w:rFonts w:ascii="Arial" w:hAnsi="Arial" w:cs="Arial"/>
          <w:sz w:val="26"/>
          <w:szCs w:val="26"/>
        </w:rPr>
        <w:t>Вариант 3</w:t>
      </w:r>
    </w:p>
    <w:p w:rsidR="00476FE5" w:rsidRDefault="00476FE5" w:rsidP="00476FE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</w:p>
    <w:p w:rsidR="001C47A2" w:rsidRDefault="001C47A2" w:rsidP="00476FE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</w:p>
    <w:p w:rsidR="001C47A2" w:rsidRDefault="001C47A2" w:rsidP="00476FE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</w:p>
    <w:p w:rsidR="001C47A2" w:rsidRDefault="001C47A2" w:rsidP="00476FE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</w:p>
    <w:p w:rsidR="001C47A2" w:rsidRDefault="001C47A2" w:rsidP="00476FE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</w:p>
    <w:p w:rsidR="001C47A2" w:rsidRDefault="001C47A2" w:rsidP="00476FE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</w:p>
    <w:p w:rsidR="001C47A2" w:rsidRDefault="001C47A2" w:rsidP="00476FE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</w:p>
    <w:p w:rsidR="001C47A2" w:rsidRDefault="001C47A2" w:rsidP="00476FE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</w:p>
    <w:p w:rsidR="001C47A2" w:rsidRDefault="001C47A2" w:rsidP="00476FE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</w:p>
    <w:p w:rsidR="001C47A2" w:rsidRDefault="001C47A2" w:rsidP="00476FE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000000"/>
          <w:sz w:val="29"/>
          <w:szCs w:val="29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6105429" cy="18097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429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7A2" w:rsidRDefault="001C47A2" w:rsidP="00476FE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</w:p>
    <w:p w:rsidR="001C47A2" w:rsidRDefault="001C47A2" w:rsidP="00476FE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</w:p>
    <w:p w:rsidR="001C47A2" w:rsidRDefault="001C47A2" w:rsidP="00476FE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</w:p>
    <w:p w:rsidR="001C47A2" w:rsidRDefault="001C47A2" w:rsidP="00476FE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9"/>
          <w:szCs w:val="29"/>
          <w:lang w:eastAsia="ru-RU"/>
        </w:rPr>
      </w:pPr>
    </w:p>
    <w:p w:rsidR="001C47A2" w:rsidRDefault="001C47A2" w:rsidP="00476FE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9"/>
          <w:szCs w:val="29"/>
          <w:lang w:eastAsia="ru-RU"/>
        </w:rPr>
      </w:pPr>
    </w:p>
    <w:p w:rsidR="001C47A2" w:rsidRDefault="001C47A2" w:rsidP="00476FE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9"/>
          <w:szCs w:val="29"/>
          <w:lang w:eastAsia="ru-RU"/>
        </w:rPr>
      </w:pPr>
    </w:p>
    <w:p w:rsidR="001C47A2" w:rsidRDefault="001C47A2" w:rsidP="00476FE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9"/>
          <w:szCs w:val="29"/>
          <w:lang w:eastAsia="ru-RU"/>
        </w:rPr>
      </w:pPr>
    </w:p>
    <w:p w:rsidR="001C47A2" w:rsidRDefault="001C47A2" w:rsidP="00476FE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bCs/>
          <w:color w:val="000000"/>
          <w:sz w:val="29"/>
          <w:szCs w:val="29"/>
          <w:lang w:eastAsia="ru-RU"/>
        </w:rPr>
        <w:t>Пример Вариант 1</w:t>
      </w:r>
    </w:p>
    <w:p w:rsidR="001C47A2" w:rsidRDefault="001C47A2" w:rsidP="00476FE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bCs/>
          <w:noProof/>
          <w:color w:val="000000"/>
          <w:sz w:val="29"/>
          <w:szCs w:val="29"/>
          <w:lang w:eastAsia="ru-RU"/>
        </w:rPr>
        <w:drawing>
          <wp:inline distT="0" distB="0" distL="0" distR="0">
            <wp:extent cx="6840220" cy="23971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A2" w:rsidRDefault="001C47A2" w:rsidP="001C47A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9"/>
          <w:szCs w:val="29"/>
          <w:lang w:eastAsia="ru-RU"/>
        </w:rPr>
      </w:pPr>
    </w:p>
    <w:p w:rsidR="001C47A2" w:rsidRPr="001C47A2" w:rsidRDefault="001C47A2" w:rsidP="001C47A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9"/>
          <w:szCs w:val="29"/>
          <w:lang w:eastAsia="ru-RU"/>
        </w:rPr>
      </w:pPr>
      <w:bookmarkStart w:id="0" w:name="_GoBack"/>
      <w:bookmarkEnd w:id="0"/>
      <w:r>
        <w:rPr>
          <w:rFonts w:ascii="Arial" w:eastAsia="Times New Roman" w:hAnsi="Arial" w:cs="Arial"/>
          <w:bCs/>
          <w:color w:val="000000"/>
          <w:sz w:val="29"/>
          <w:szCs w:val="29"/>
          <w:lang w:eastAsia="ru-RU"/>
        </w:rPr>
        <w:t>Пример</w:t>
      </w:r>
      <w:r>
        <w:rPr>
          <w:rFonts w:ascii="Arial" w:eastAsia="Times New Roman" w:hAnsi="Arial" w:cs="Arial"/>
          <w:bCs/>
          <w:color w:val="000000"/>
          <w:sz w:val="29"/>
          <w:szCs w:val="29"/>
          <w:lang w:eastAsia="ru-RU"/>
        </w:rPr>
        <w:t xml:space="preserve"> Вариант 2</w:t>
      </w:r>
    </w:p>
    <w:p w:rsidR="001C47A2" w:rsidRDefault="001C47A2" w:rsidP="00476FE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bCs/>
          <w:noProof/>
          <w:color w:val="000000"/>
          <w:sz w:val="29"/>
          <w:szCs w:val="29"/>
          <w:lang w:eastAsia="ru-RU"/>
        </w:rPr>
        <w:drawing>
          <wp:inline distT="0" distB="0" distL="0" distR="0">
            <wp:extent cx="6840220" cy="23056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A2" w:rsidRDefault="001C47A2" w:rsidP="001C47A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9"/>
          <w:szCs w:val="29"/>
          <w:lang w:eastAsia="ru-RU"/>
        </w:rPr>
      </w:pPr>
    </w:p>
    <w:p w:rsidR="001C47A2" w:rsidRDefault="001C47A2" w:rsidP="001C47A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9"/>
          <w:szCs w:val="29"/>
          <w:lang w:eastAsia="ru-RU"/>
        </w:rPr>
      </w:pPr>
    </w:p>
    <w:p w:rsidR="001C47A2" w:rsidRDefault="001C47A2" w:rsidP="001C47A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9"/>
          <w:szCs w:val="29"/>
          <w:lang w:eastAsia="ru-RU"/>
        </w:rPr>
      </w:pPr>
    </w:p>
    <w:p w:rsidR="001C47A2" w:rsidRDefault="001C47A2" w:rsidP="001C47A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9"/>
          <w:szCs w:val="29"/>
          <w:lang w:eastAsia="ru-RU"/>
        </w:rPr>
      </w:pPr>
    </w:p>
    <w:p w:rsidR="001C47A2" w:rsidRDefault="001C47A2" w:rsidP="001C47A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9"/>
          <w:szCs w:val="29"/>
          <w:lang w:eastAsia="ru-RU"/>
        </w:rPr>
      </w:pPr>
    </w:p>
    <w:p w:rsidR="001C47A2" w:rsidRDefault="001C47A2" w:rsidP="001C47A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9"/>
          <w:szCs w:val="29"/>
          <w:lang w:eastAsia="ru-RU"/>
        </w:rPr>
      </w:pPr>
    </w:p>
    <w:p w:rsidR="001C47A2" w:rsidRDefault="001C47A2" w:rsidP="001C47A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9"/>
          <w:szCs w:val="29"/>
          <w:lang w:eastAsia="ru-RU"/>
        </w:rPr>
      </w:pPr>
    </w:p>
    <w:p w:rsidR="001C47A2" w:rsidRDefault="001C47A2" w:rsidP="001C47A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9"/>
          <w:szCs w:val="29"/>
          <w:lang w:eastAsia="ru-RU"/>
        </w:rPr>
      </w:pPr>
    </w:p>
    <w:p w:rsidR="001C47A2" w:rsidRDefault="001C47A2" w:rsidP="001C47A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9"/>
          <w:szCs w:val="29"/>
          <w:lang w:eastAsia="ru-RU"/>
        </w:rPr>
      </w:pPr>
    </w:p>
    <w:p w:rsidR="001C47A2" w:rsidRDefault="001C47A2" w:rsidP="001C47A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9"/>
          <w:szCs w:val="29"/>
          <w:lang w:eastAsia="ru-RU"/>
        </w:rPr>
      </w:pPr>
    </w:p>
    <w:p w:rsidR="001C47A2" w:rsidRPr="001C47A2" w:rsidRDefault="001C47A2" w:rsidP="001C47A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bCs/>
          <w:color w:val="000000"/>
          <w:sz w:val="29"/>
          <w:szCs w:val="29"/>
          <w:lang w:eastAsia="ru-RU"/>
        </w:rPr>
        <w:t>Пример</w:t>
      </w:r>
      <w:r>
        <w:rPr>
          <w:rFonts w:ascii="Arial" w:eastAsia="Times New Roman" w:hAnsi="Arial" w:cs="Arial"/>
          <w:bCs/>
          <w:color w:val="000000"/>
          <w:sz w:val="29"/>
          <w:szCs w:val="29"/>
          <w:lang w:eastAsia="ru-RU"/>
        </w:rPr>
        <w:t xml:space="preserve"> Вариант 3</w:t>
      </w:r>
    </w:p>
    <w:p w:rsidR="001C47A2" w:rsidRPr="001C47A2" w:rsidRDefault="001C47A2" w:rsidP="00476FE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bCs/>
          <w:noProof/>
          <w:color w:val="000000"/>
          <w:sz w:val="29"/>
          <w:szCs w:val="29"/>
          <w:lang w:eastAsia="ru-RU"/>
        </w:rPr>
        <w:drawing>
          <wp:inline distT="0" distB="0" distL="0" distR="0">
            <wp:extent cx="6840220" cy="31610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7A2" w:rsidRPr="001C47A2" w:rsidSect="00DD5F0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BAB"/>
    <w:rsid w:val="001C47A2"/>
    <w:rsid w:val="00476FE5"/>
    <w:rsid w:val="00484BAB"/>
    <w:rsid w:val="00C83A3E"/>
    <w:rsid w:val="00DD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DB65"/>
  <w15:chartTrackingRefBased/>
  <w15:docId w15:val="{79FE51A2-D64A-4365-BBF8-F9E7E3D8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76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76F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76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2021-06-09T12:58:00Z</dcterms:created>
  <dcterms:modified xsi:type="dcterms:W3CDTF">2021-06-09T13:39:00Z</dcterms:modified>
</cp:coreProperties>
</file>