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2B51" w:rsidRDefault="00552B51" w:rsidP="00552B51">
      <w:pPr>
        <w:pStyle w:val="a4"/>
        <w:spacing w:before="0" w:beforeAutospacing="0" w:after="0" w:afterAutospacing="0"/>
        <w:ind w:left="1080"/>
        <w:textAlignment w:val="baseline"/>
        <w:rPr>
          <w:color w:val="000000"/>
          <w:sz w:val="22"/>
          <w:szCs w:val="22"/>
        </w:rPr>
      </w:pPr>
      <w:r>
        <w:t xml:space="preserve">Билет №8  </w:t>
      </w:r>
      <w:r>
        <w:rPr>
          <w:color w:val="000000"/>
          <w:sz w:val="22"/>
          <w:szCs w:val="22"/>
        </w:rPr>
        <w:t>Понятие абстрактного вычислителя. Машина Тьюринга.</w:t>
      </w:r>
    </w:p>
    <w:p w:rsidR="00552B51" w:rsidRPr="00552B51" w:rsidRDefault="00552B51" w:rsidP="00552B51">
      <w:pPr>
        <w:pStyle w:val="a4"/>
        <w:spacing w:before="0" w:beforeAutospacing="0" w:after="0" w:afterAutospacing="0"/>
        <w:ind w:left="1080"/>
        <w:textAlignment w:val="baseline"/>
        <w:rPr>
          <w:color w:val="000000"/>
          <w:sz w:val="22"/>
          <w:szCs w:val="22"/>
        </w:rPr>
      </w:pPr>
    </w:p>
    <w:p w:rsidR="00C8295A" w:rsidRPr="00552B51" w:rsidRDefault="00C8295A" w:rsidP="00C8295A">
      <w:pPr>
        <w:rPr>
          <w:rFonts w:ascii="Times New Roman" w:hAnsi="Times New Roman" w:cs="Times New Roman"/>
          <w:sz w:val="24"/>
        </w:rPr>
      </w:pPr>
      <w:r w:rsidRPr="00552B51">
        <w:rPr>
          <w:rFonts w:ascii="Times New Roman" w:hAnsi="Times New Roman" w:cs="Times New Roman"/>
          <w:sz w:val="24"/>
        </w:rPr>
        <w:t>В 1936 г. Аланом Тьюрингом для уточнения понятия алгоритма был предложен абстрактный универсальный</w:t>
      </w:r>
      <w:r w:rsidR="00552B51" w:rsidRPr="00552B51">
        <w:rPr>
          <w:rFonts w:ascii="Times New Roman" w:hAnsi="Times New Roman" w:cs="Times New Roman"/>
          <w:sz w:val="24"/>
        </w:rPr>
        <w:t xml:space="preserve"> </w:t>
      </w:r>
      <w:r w:rsidRPr="00552B51">
        <w:rPr>
          <w:rFonts w:ascii="Times New Roman" w:hAnsi="Times New Roman" w:cs="Times New Roman"/>
          <w:sz w:val="24"/>
        </w:rPr>
        <w:t>исполнитель. Его абстрактность заключается в том, что он представляет собой логическую вычислительную</w:t>
      </w:r>
      <w:r w:rsidR="00552B51" w:rsidRPr="00552B51">
        <w:rPr>
          <w:rFonts w:ascii="Times New Roman" w:hAnsi="Times New Roman" w:cs="Times New Roman"/>
          <w:sz w:val="24"/>
        </w:rPr>
        <w:t xml:space="preserve"> </w:t>
      </w:r>
      <w:r w:rsidRPr="00552B51">
        <w:rPr>
          <w:rFonts w:ascii="Times New Roman" w:hAnsi="Times New Roman" w:cs="Times New Roman"/>
          <w:sz w:val="24"/>
        </w:rPr>
        <w:t>конструкцию, а не реальную вычислительную машину. Термин «универсальный исполнитель» говорит о</w:t>
      </w:r>
      <w:r w:rsidR="00552B51" w:rsidRPr="00552B51">
        <w:rPr>
          <w:rFonts w:ascii="Times New Roman" w:hAnsi="Times New Roman" w:cs="Times New Roman"/>
          <w:sz w:val="24"/>
        </w:rPr>
        <w:t xml:space="preserve"> </w:t>
      </w:r>
      <w:r w:rsidRPr="00552B51">
        <w:rPr>
          <w:rFonts w:ascii="Times New Roman" w:hAnsi="Times New Roman" w:cs="Times New Roman"/>
          <w:sz w:val="24"/>
        </w:rPr>
        <w:t>том, что данный исполнитель может имитировать любой другой исполнитель. Например, операции,</w:t>
      </w:r>
      <w:r w:rsidR="00552B51" w:rsidRPr="00552B51">
        <w:rPr>
          <w:rFonts w:ascii="Times New Roman" w:hAnsi="Times New Roman" w:cs="Times New Roman"/>
          <w:sz w:val="24"/>
        </w:rPr>
        <w:t xml:space="preserve"> </w:t>
      </w:r>
      <w:r w:rsidRPr="00552B51">
        <w:rPr>
          <w:rFonts w:ascii="Times New Roman" w:hAnsi="Times New Roman" w:cs="Times New Roman"/>
          <w:sz w:val="24"/>
        </w:rPr>
        <w:t>которые выполняют реальные вычислительные машины можно имитировать на универсальном</w:t>
      </w:r>
      <w:r w:rsidR="00552B51" w:rsidRPr="00552B51">
        <w:rPr>
          <w:rFonts w:ascii="Times New Roman" w:hAnsi="Times New Roman" w:cs="Times New Roman"/>
          <w:sz w:val="24"/>
        </w:rPr>
        <w:t xml:space="preserve"> </w:t>
      </w:r>
      <w:r w:rsidRPr="00552B51">
        <w:rPr>
          <w:rFonts w:ascii="Times New Roman" w:hAnsi="Times New Roman" w:cs="Times New Roman"/>
          <w:sz w:val="24"/>
        </w:rPr>
        <w:t>исполнителе. В последствие, придуманная Тьюрингом вычислительная конструкция была названа машиной</w:t>
      </w:r>
      <w:r w:rsidR="00552B51" w:rsidRPr="00552B51">
        <w:rPr>
          <w:rFonts w:ascii="Times New Roman" w:hAnsi="Times New Roman" w:cs="Times New Roman"/>
          <w:sz w:val="24"/>
        </w:rPr>
        <w:t xml:space="preserve"> </w:t>
      </w:r>
      <w:r w:rsidRPr="00552B51">
        <w:rPr>
          <w:rFonts w:ascii="Times New Roman" w:hAnsi="Times New Roman" w:cs="Times New Roman"/>
          <w:sz w:val="24"/>
        </w:rPr>
        <w:t>Тьюринга.</w:t>
      </w:r>
      <w:r w:rsidR="00552B51" w:rsidRPr="00552B51">
        <w:rPr>
          <w:rFonts w:ascii="Times New Roman" w:hAnsi="Times New Roman" w:cs="Times New Roman"/>
          <w:sz w:val="24"/>
        </w:rPr>
        <w:t xml:space="preserve"> </w:t>
      </w:r>
      <w:r w:rsidRPr="00552B51">
        <w:rPr>
          <w:rFonts w:ascii="Times New Roman" w:hAnsi="Times New Roman" w:cs="Times New Roman"/>
          <w:sz w:val="24"/>
        </w:rPr>
        <w:t>Кроме того, предполагается, что универсальный исполнитель должен уметь доказывать существование или</w:t>
      </w:r>
      <w:r w:rsidR="00552B51" w:rsidRPr="00552B51">
        <w:rPr>
          <w:rFonts w:ascii="Times New Roman" w:hAnsi="Times New Roman" w:cs="Times New Roman"/>
          <w:sz w:val="24"/>
        </w:rPr>
        <w:t xml:space="preserve"> о</w:t>
      </w:r>
      <w:r w:rsidRPr="00552B51">
        <w:rPr>
          <w:rFonts w:ascii="Times New Roman" w:hAnsi="Times New Roman" w:cs="Times New Roman"/>
          <w:sz w:val="24"/>
        </w:rPr>
        <w:t>тсутствие алгоритма для той или иной задачи.</w:t>
      </w:r>
    </w:p>
    <w:p w:rsidR="00C8295A" w:rsidRPr="00552B51" w:rsidRDefault="00C8295A" w:rsidP="00C8295A">
      <w:pPr>
        <w:rPr>
          <w:rFonts w:ascii="Times New Roman" w:hAnsi="Times New Roman" w:cs="Times New Roman"/>
          <w:sz w:val="24"/>
        </w:rPr>
      </w:pPr>
      <w:r w:rsidRPr="00552B51">
        <w:rPr>
          <w:rFonts w:ascii="Times New Roman" w:hAnsi="Times New Roman" w:cs="Times New Roman"/>
          <w:sz w:val="24"/>
        </w:rPr>
        <w:t>Машина Тьюринга состоит из бесконечной в обе стороны ленты, ра</w:t>
      </w:r>
      <w:r w:rsidR="00552B51" w:rsidRPr="00552B51">
        <w:rPr>
          <w:rFonts w:ascii="Times New Roman" w:hAnsi="Times New Roman" w:cs="Times New Roman"/>
          <w:sz w:val="24"/>
        </w:rPr>
        <w:t xml:space="preserve">зделенной на ячейки, и автомата </w:t>
      </w:r>
      <w:r w:rsidRPr="00552B51">
        <w:rPr>
          <w:rFonts w:ascii="Times New Roman" w:hAnsi="Times New Roman" w:cs="Times New Roman"/>
          <w:sz w:val="24"/>
        </w:rPr>
        <w:t>(головки), которая управляется программой.</w:t>
      </w:r>
    </w:p>
    <w:p w:rsidR="00C8295A" w:rsidRPr="00552B51" w:rsidRDefault="00C8295A" w:rsidP="00C8295A">
      <w:pPr>
        <w:rPr>
          <w:rFonts w:ascii="Times New Roman" w:hAnsi="Times New Roman" w:cs="Times New Roman"/>
          <w:sz w:val="24"/>
        </w:rPr>
      </w:pPr>
      <w:r w:rsidRPr="00552B51">
        <w:rPr>
          <w:rFonts w:ascii="Times New Roman" w:hAnsi="Times New Roman" w:cs="Times New Roman"/>
          <w:sz w:val="24"/>
        </w:rPr>
        <w:t>Программы для машин Тьюринга записываются в виде таблицы, где п</w:t>
      </w:r>
      <w:r w:rsidR="00552B51" w:rsidRPr="00552B51">
        <w:rPr>
          <w:rFonts w:ascii="Times New Roman" w:hAnsi="Times New Roman" w:cs="Times New Roman"/>
          <w:sz w:val="24"/>
        </w:rPr>
        <w:t xml:space="preserve">ервые столбец и строка содержат </w:t>
      </w:r>
      <w:r w:rsidRPr="00552B51">
        <w:rPr>
          <w:rFonts w:ascii="Times New Roman" w:hAnsi="Times New Roman" w:cs="Times New Roman"/>
          <w:sz w:val="24"/>
        </w:rPr>
        <w:t>буквы внешнего алфавита и возможные внутренние состояния автомата (</w:t>
      </w:r>
      <w:r w:rsidR="00552B51" w:rsidRPr="00552B51">
        <w:rPr>
          <w:rFonts w:ascii="Times New Roman" w:hAnsi="Times New Roman" w:cs="Times New Roman"/>
          <w:sz w:val="24"/>
        </w:rPr>
        <w:t xml:space="preserve">внутренний алфавит). Содержимое </w:t>
      </w:r>
      <w:r w:rsidRPr="00552B51">
        <w:rPr>
          <w:rFonts w:ascii="Times New Roman" w:hAnsi="Times New Roman" w:cs="Times New Roman"/>
          <w:sz w:val="24"/>
        </w:rPr>
        <w:t>таблицы представляет собой команды для машины Тьюринга. Буква, кот</w:t>
      </w:r>
      <w:r w:rsidR="00552B51" w:rsidRPr="00552B51">
        <w:rPr>
          <w:rFonts w:ascii="Times New Roman" w:hAnsi="Times New Roman" w:cs="Times New Roman"/>
          <w:sz w:val="24"/>
        </w:rPr>
        <w:t xml:space="preserve">орую считывает головка в ячейке </w:t>
      </w:r>
      <w:r w:rsidRPr="00552B51">
        <w:rPr>
          <w:rFonts w:ascii="Times New Roman" w:hAnsi="Times New Roman" w:cs="Times New Roman"/>
          <w:sz w:val="24"/>
        </w:rPr>
        <w:t>(над которой она находится в данный момент), и внутренне состояние гол</w:t>
      </w:r>
      <w:r w:rsidR="00552B51" w:rsidRPr="00552B51">
        <w:rPr>
          <w:rFonts w:ascii="Times New Roman" w:hAnsi="Times New Roman" w:cs="Times New Roman"/>
          <w:sz w:val="24"/>
        </w:rPr>
        <w:t xml:space="preserve">овки определяют, какую команду </w:t>
      </w:r>
      <w:r w:rsidRPr="00552B51">
        <w:rPr>
          <w:rFonts w:ascii="Times New Roman" w:hAnsi="Times New Roman" w:cs="Times New Roman"/>
          <w:sz w:val="24"/>
        </w:rPr>
        <w:t>нужно выполнить. Команда определяется пересечением символов вне</w:t>
      </w:r>
      <w:r w:rsidR="00552B51" w:rsidRPr="00552B51">
        <w:rPr>
          <w:rFonts w:ascii="Times New Roman" w:hAnsi="Times New Roman" w:cs="Times New Roman"/>
          <w:sz w:val="24"/>
        </w:rPr>
        <w:t xml:space="preserve">шнего и внутреннего алфавитов в </w:t>
      </w:r>
      <w:r w:rsidRPr="00552B51">
        <w:rPr>
          <w:rFonts w:ascii="Times New Roman" w:hAnsi="Times New Roman" w:cs="Times New Roman"/>
          <w:sz w:val="24"/>
        </w:rPr>
        <w:t>таблице.</w:t>
      </w:r>
    </w:p>
    <w:p w:rsidR="00C8295A" w:rsidRPr="00552B51" w:rsidRDefault="00C8295A" w:rsidP="00C8295A">
      <w:pPr>
        <w:rPr>
          <w:rFonts w:ascii="Times New Roman" w:hAnsi="Times New Roman" w:cs="Times New Roman"/>
          <w:sz w:val="24"/>
        </w:rPr>
      </w:pPr>
      <w:r w:rsidRPr="00552B51">
        <w:rPr>
          <w:rFonts w:ascii="Times New Roman" w:hAnsi="Times New Roman" w:cs="Times New Roman"/>
          <w:sz w:val="24"/>
        </w:rPr>
        <w:t>Чтобы задать конкретную машину Тьюринга, требуется описать для нее следующие составляющие:</w:t>
      </w:r>
    </w:p>
    <w:p w:rsidR="00552B51" w:rsidRPr="00552B51" w:rsidRDefault="00C8295A" w:rsidP="00C8295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52B51">
        <w:rPr>
          <w:rFonts w:ascii="Times New Roman" w:hAnsi="Times New Roman" w:cs="Times New Roman"/>
          <w:sz w:val="24"/>
        </w:rPr>
        <w:t>Внешний алфавит. Конечное множество (например, А), элементы которого называются буквами</w:t>
      </w:r>
      <w:r w:rsidR="00552B51" w:rsidRPr="00552B51">
        <w:rPr>
          <w:rFonts w:ascii="Times New Roman" w:hAnsi="Times New Roman" w:cs="Times New Roman"/>
          <w:sz w:val="24"/>
        </w:rPr>
        <w:t xml:space="preserve"> </w:t>
      </w:r>
      <w:r w:rsidRPr="00552B51">
        <w:rPr>
          <w:rFonts w:ascii="Times New Roman" w:hAnsi="Times New Roman" w:cs="Times New Roman"/>
          <w:sz w:val="24"/>
        </w:rPr>
        <w:t>(символами). Одна из букв этого алфавита (например, а</w:t>
      </w:r>
      <w:proofErr w:type="gramStart"/>
      <w:r w:rsidRPr="00552B51">
        <w:rPr>
          <w:rFonts w:ascii="Times New Roman" w:hAnsi="Times New Roman" w:cs="Times New Roman"/>
          <w:sz w:val="24"/>
        </w:rPr>
        <w:t>0</w:t>
      </w:r>
      <w:proofErr w:type="gramEnd"/>
      <w:r w:rsidRPr="00552B51">
        <w:rPr>
          <w:rFonts w:ascii="Times New Roman" w:hAnsi="Times New Roman" w:cs="Times New Roman"/>
          <w:sz w:val="24"/>
        </w:rPr>
        <w:t>) должна представлять собой пустой</w:t>
      </w:r>
      <w:r w:rsidR="00552B51" w:rsidRPr="00552B51">
        <w:rPr>
          <w:rFonts w:ascii="Times New Roman" w:hAnsi="Times New Roman" w:cs="Times New Roman"/>
          <w:sz w:val="24"/>
        </w:rPr>
        <w:t xml:space="preserve"> </w:t>
      </w:r>
      <w:r w:rsidRPr="00552B51">
        <w:rPr>
          <w:rFonts w:ascii="Times New Roman" w:hAnsi="Times New Roman" w:cs="Times New Roman"/>
          <w:sz w:val="24"/>
        </w:rPr>
        <w:t>символ.</w:t>
      </w:r>
    </w:p>
    <w:p w:rsidR="00552B51" w:rsidRPr="00552B51" w:rsidRDefault="00C8295A" w:rsidP="00C8295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52B51">
        <w:rPr>
          <w:rFonts w:ascii="Times New Roman" w:hAnsi="Times New Roman" w:cs="Times New Roman"/>
          <w:sz w:val="24"/>
        </w:rPr>
        <w:t xml:space="preserve"> Внутренний алфавит. Конечное множество состояний головки (автомата). Одно из состояний</w:t>
      </w:r>
      <w:r w:rsidR="00552B51" w:rsidRPr="00552B51">
        <w:rPr>
          <w:rFonts w:ascii="Times New Roman" w:hAnsi="Times New Roman" w:cs="Times New Roman"/>
          <w:sz w:val="24"/>
        </w:rPr>
        <w:t xml:space="preserve"> </w:t>
      </w:r>
      <w:r w:rsidRPr="00552B51">
        <w:rPr>
          <w:rFonts w:ascii="Times New Roman" w:hAnsi="Times New Roman" w:cs="Times New Roman"/>
          <w:sz w:val="24"/>
        </w:rPr>
        <w:t>(например, q1) должно быть начальным (запускающим программу). Еще одно из состояний (q0)</w:t>
      </w:r>
      <w:r w:rsidR="00552B51" w:rsidRPr="00552B51">
        <w:rPr>
          <w:rFonts w:ascii="Times New Roman" w:hAnsi="Times New Roman" w:cs="Times New Roman"/>
          <w:sz w:val="24"/>
        </w:rPr>
        <w:t xml:space="preserve"> </w:t>
      </w:r>
      <w:r w:rsidRPr="00552B51">
        <w:rPr>
          <w:rFonts w:ascii="Times New Roman" w:hAnsi="Times New Roman" w:cs="Times New Roman"/>
          <w:sz w:val="24"/>
        </w:rPr>
        <w:t>должно быть конечным (завершающим программу) – состояние останова.</w:t>
      </w:r>
    </w:p>
    <w:p w:rsidR="00C8295A" w:rsidRPr="00552B51" w:rsidRDefault="00C8295A" w:rsidP="00C8295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52B51">
        <w:rPr>
          <w:rFonts w:ascii="Times New Roman" w:hAnsi="Times New Roman" w:cs="Times New Roman"/>
          <w:sz w:val="24"/>
        </w:rPr>
        <w:t>Таблица переходов. Описание поведения автомата (головки) в зависимости от состояния и</w:t>
      </w:r>
      <w:r w:rsidR="00552B51" w:rsidRPr="00552B51">
        <w:rPr>
          <w:rFonts w:ascii="Times New Roman" w:hAnsi="Times New Roman" w:cs="Times New Roman"/>
          <w:sz w:val="24"/>
        </w:rPr>
        <w:t xml:space="preserve"> </w:t>
      </w:r>
      <w:r w:rsidRPr="00552B51">
        <w:rPr>
          <w:rFonts w:ascii="Times New Roman" w:hAnsi="Times New Roman" w:cs="Times New Roman"/>
          <w:sz w:val="24"/>
        </w:rPr>
        <w:t>считанного символа.</w:t>
      </w:r>
    </w:p>
    <w:p w:rsidR="00C8295A" w:rsidRPr="00552B51" w:rsidRDefault="00C8295A" w:rsidP="00C8295A">
      <w:pPr>
        <w:rPr>
          <w:rFonts w:ascii="Times New Roman" w:hAnsi="Times New Roman" w:cs="Times New Roman"/>
          <w:sz w:val="24"/>
        </w:rPr>
      </w:pPr>
      <w:r w:rsidRPr="00552B51">
        <w:rPr>
          <w:rFonts w:ascii="Times New Roman" w:hAnsi="Times New Roman" w:cs="Times New Roman"/>
          <w:sz w:val="24"/>
        </w:rPr>
        <w:t>Автомат машины Тьюринга в процессе своей работы может выполнять следующие действия:</w:t>
      </w:r>
    </w:p>
    <w:p w:rsidR="00552B51" w:rsidRPr="00552B51" w:rsidRDefault="00C8295A" w:rsidP="00C8295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552B51">
        <w:rPr>
          <w:rFonts w:ascii="Times New Roman" w:hAnsi="Times New Roman" w:cs="Times New Roman"/>
          <w:sz w:val="24"/>
        </w:rPr>
        <w:t>Записывать символ внешнего алфавита в ячейку (в том числе и пустой), заменяя находившийся в</w:t>
      </w:r>
      <w:r w:rsidR="00552B51" w:rsidRPr="00552B51">
        <w:rPr>
          <w:rFonts w:ascii="Times New Roman" w:hAnsi="Times New Roman" w:cs="Times New Roman"/>
          <w:sz w:val="24"/>
        </w:rPr>
        <w:t xml:space="preserve"> </w:t>
      </w:r>
      <w:r w:rsidRPr="00552B51">
        <w:rPr>
          <w:rFonts w:ascii="Times New Roman" w:hAnsi="Times New Roman" w:cs="Times New Roman"/>
          <w:sz w:val="24"/>
        </w:rPr>
        <w:t>ней (в том числе и пустой).</w:t>
      </w:r>
    </w:p>
    <w:p w:rsidR="00552B51" w:rsidRPr="00552B51" w:rsidRDefault="00C8295A" w:rsidP="00C8295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552B51">
        <w:rPr>
          <w:rFonts w:ascii="Times New Roman" w:hAnsi="Times New Roman" w:cs="Times New Roman"/>
          <w:sz w:val="24"/>
        </w:rPr>
        <w:t>Передвигаться на одну ячейку влево или вправо.</w:t>
      </w:r>
    </w:p>
    <w:p w:rsidR="00C8295A" w:rsidRPr="00552B51" w:rsidRDefault="00C8295A" w:rsidP="00C8295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552B51">
        <w:rPr>
          <w:rFonts w:ascii="Times New Roman" w:hAnsi="Times New Roman" w:cs="Times New Roman"/>
          <w:sz w:val="24"/>
        </w:rPr>
        <w:t>Менять свое внутреннее состояние.</w:t>
      </w:r>
    </w:p>
    <w:p w:rsidR="00226081" w:rsidRPr="00552B51" w:rsidRDefault="00C8295A" w:rsidP="00C8295A">
      <w:pPr>
        <w:rPr>
          <w:rFonts w:ascii="Times New Roman" w:hAnsi="Times New Roman" w:cs="Times New Roman"/>
          <w:sz w:val="24"/>
        </w:rPr>
      </w:pPr>
      <w:r w:rsidRPr="00552B51">
        <w:rPr>
          <w:rFonts w:ascii="Times New Roman" w:hAnsi="Times New Roman" w:cs="Times New Roman"/>
          <w:sz w:val="24"/>
        </w:rPr>
        <w:t xml:space="preserve">Одна команда для машины Тьюринга как раз и представляет собой </w:t>
      </w:r>
      <w:r w:rsidR="00552B51" w:rsidRPr="00552B51">
        <w:rPr>
          <w:rFonts w:ascii="Times New Roman" w:hAnsi="Times New Roman" w:cs="Times New Roman"/>
          <w:sz w:val="24"/>
        </w:rPr>
        <w:t xml:space="preserve">конкретную комбинацию этих трех </w:t>
      </w:r>
      <w:r w:rsidRPr="00552B51">
        <w:rPr>
          <w:rFonts w:ascii="Times New Roman" w:hAnsi="Times New Roman" w:cs="Times New Roman"/>
          <w:sz w:val="24"/>
        </w:rPr>
        <w:t>составляющих: указаний, какой символ записать в ячейку (над которой стоит</w:t>
      </w:r>
      <w:r w:rsidR="00552B51" w:rsidRPr="00552B51">
        <w:rPr>
          <w:rFonts w:ascii="Times New Roman" w:hAnsi="Times New Roman" w:cs="Times New Roman"/>
          <w:sz w:val="24"/>
        </w:rPr>
        <w:t xml:space="preserve"> автомат), куда передвинуться и </w:t>
      </w:r>
      <w:r w:rsidRPr="00552B51">
        <w:rPr>
          <w:rFonts w:ascii="Times New Roman" w:hAnsi="Times New Roman" w:cs="Times New Roman"/>
          <w:sz w:val="24"/>
        </w:rPr>
        <w:t xml:space="preserve">в какое состояние перейти. Хотя команда </w:t>
      </w:r>
      <w:r w:rsidRPr="00552B51">
        <w:rPr>
          <w:rFonts w:ascii="Times New Roman" w:hAnsi="Times New Roman" w:cs="Times New Roman"/>
          <w:sz w:val="24"/>
        </w:rPr>
        <w:lastRenderedPageBreak/>
        <w:t>может содержать и не все со</w:t>
      </w:r>
      <w:r w:rsidR="00552B51" w:rsidRPr="00552B51">
        <w:rPr>
          <w:rFonts w:ascii="Times New Roman" w:hAnsi="Times New Roman" w:cs="Times New Roman"/>
          <w:sz w:val="24"/>
        </w:rPr>
        <w:t xml:space="preserve">ставляющие (например, не менять </w:t>
      </w:r>
      <w:r w:rsidRPr="00552B51">
        <w:rPr>
          <w:rFonts w:ascii="Times New Roman" w:hAnsi="Times New Roman" w:cs="Times New Roman"/>
          <w:sz w:val="24"/>
        </w:rPr>
        <w:t>символ, не передвигаться или не менять внутреннего состояния).</w:t>
      </w:r>
    </w:p>
    <w:sectPr w:rsidR="00226081" w:rsidRPr="00552B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4742BE"/>
    <w:multiLevelType w:val="hybridMultilevel"/>
    <w:tmpl w:val="6DA610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CE7523"/>
    <w:multiLevelType w:val="multilevel"/>
    <w:tmpl w:val="3AD8C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A163E10"/>
    <w:multiLevelType w:val="hybridMultilevel"/>
    <w:tmpl w:val="5AE229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C8295A"/>
    <w:rsid w:val="00226081"/>
    <w:rsid w:val="00552B51"/>
    <w:rsid w:val="00C829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2B51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552B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344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2021-06-10T14:25:00Z</dcterms:created>
  <dcterms:modified xsi:type="dcterms:W3CDTF">2021-06-10T14:40:00Z</dcterms:modified>
</cp:coreProperties>
</file>