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4901E44D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 xml:space="preserve">Отчет по лабораторной работе №1 дисциплины </w:t>
      </w:r>
    </w:p>
    <w:p w14:paraId="6A6261EE" w14:textId="77777777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4616E0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>
        <w:t>/</w:t>
      </w:r>
      <w:r w:rsidR="00150FFA">
        <w:t>Коржавина А.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7F7F1E">
      <w:pPr>
        <w:pStyle w:val="a4"/>
        <w:spacing w:before="74" w:line="242" w:lineRule="auto"/>
        <w:ind w:left="101" w:right="1157"/>
        <w:rPr>
          <w:b/>
        </w:rPr>
      </w:pPr>
      <w:r>
        <w:rPr>
          <w:b/>
        </w:rPr>
        <w:lastRenderedPageBreak/>
        <w:t>Цель работы:</w:t>
      </w:r>
    </w:p>
    <w:p w14:paraId="6333E2A8" w14:textId="279ADC0F" w:rsidR="00EC5D1E" w:rsidRDefault="00EC5D1E" w:rsidP="00EC5D1E">
      <w:pPr>
        <w:pStyle w:val="1"/>
        <w:spacing w:before="1" w:line="322" w:lineRule="exact"/>
        <w:ind w:firstLine="619"/>
        <w:rPr>
          <w:b w:val="0"/>
          <w:bCs w:val="0"/>
        </w:rPr>
      </w:pPr>
      <w:r w:rsidRPr="00EC5D1E">
        <w:rPr>
          <w:b w:val="0"/>
          <w:bCs w:val="0"/>
        </w:rPr>
        <w:t>закрепить лекционный материал по изучению базовых алгоритмов компьютерной графики – разложению отрезков и окружностей в растр.</w:t>
      </w:r>
    </w:p>
    <w:p w14:paraId="7AF8F94C" w14:textId="77777777" w:rsidR="00EC5D1E" w:rsidRPr="00EC5D1E" w:rsidRDefault="00EC5D1E" w:rsidP="00EC5D1E">
      <w:pPr>
        <w:pStyle w:val="1"/>
        <w:spacing w:before="1" w:line="322" w:lineRule="exact"/>
        <w:ind w:firstLine="619"/>
        <w:rPr>
          <w:b w:val="0"/>
          <w:bCs w:val="0"/>
          <w:sz w:val="24"/>
        </w:rPr>
      </w:pPr>
    </w:p>
    <w:p w14:paraId="0B6E4C91" w14:textId="19C92F4E" w:rsidR="008319A7" w:rsidRDefault="000902E7">
      <w:pPr>
        <w:pStyle w:val="1"/>
        <w:spacing w:before="1" w:line="322" w:lineRule="exact"/>
      </w:pPr>
      <w:r>
        <w:t>Задание:</w:t>
      </w:r>
    </w:p>
    <w:p w14:paraId="2330A2EB" w14:textId="77777777" w:rsidR="00EC5D1E" w:rsidRPr="00624B34" w:rsidRDefault="00EC5D1E" w:rsidP="00EC5D1E">
      <w:pPr>
        <w:pStyle w:val="a"/>
        <w:numPr>
          <w:ilvl w:val="0"/>
          <w:numId w:val="5"/>
        </w:numPr>
        <w:rPr>
          <w:lang w:val="ru-RU"/>
        </w:rPr>
      </w:pPr>
      <w:r w:rsidRPr="00624B34">
        <w:rPr>
          <w:lang w:val="ru-RU"/>
        </w:rPr>
        <w:t xml:space="preserve">Написать на языке </w:t>
      </w:r>
      <w:r>
        <w:t>Pascal</w:t>
      </w:r>
      <w:r w:rsidRPr="00624B34">
        <w:rPr>
          <w:lang w:val="ru-RU"/>
        </w:rPr>
        <w:t xml:space="preserve"> программу, реализующую алгоритмы построения прямой: простой пошаговый алгоритм и алгоритмы </w:t>
      </w:r>
      <w:proofErr w:type="spellStart"/>
      <w:r w:rsidRPr="00624B34">
        <w:rPr>
          <w:lang w:val="ru-RU"/>
        </w:rPr>
        <w:t>Брезенхема</w:t>
      </w:r>
      <w:proofErr w:type="spellEnd"/>
      <w:r w:rsidRPr="00624B34">
        <w:rPr>
          <w:lang w:val="ru-RU"/>
        </w:rPr>
        <w:t xml:space="preserve"> для четырех- и восьмисвязной развертки</w:t>
      </w:r>
      <w:r>
        <w:rPr>
          <w:lang w:val="ru-RU"/>
        </w:rPr>
        <w:t>;</w:t>
      </w:r>
    </w:p>
    <w:p w14:paraId="1BE6D855" w14:textId="77777777" w:rsidR="00EC5D1E" w:rsidRPr="00624B34" w:rsidRDefault="00EC5D1E" w:rsidP="00EC5D1E">
      <w:pPr>
        <w:pStyle w:val="a"/>
        <w:rPr>
          <w:lang w:val="ru-RU"/>
        </w:rPr>
      </w:pPr>
      <w:r w:rsidRPr="00624B34">
        <w:rPr>
          <w:lang w:val="ru-RU"/>
        </w:rPr>
        <w:t>Проверить правильность работы программы, нарисовав, например, каждым алгоритмом семейство радиальных прямых, выходящих из одной точки с шагом 15 градусов</w:t>
      </w:r>
      <w:r>
        <w:rPr>
          <w:lang w:val="ru-RU"/>
        </w:rPr>
        <w:t>;</w:t>
      </w:r>
    </w:p>
    <w:p w14:paraId="0205E8E2" w14:textId="77777777" w:rsidR="00EC5D1E" w:rsidRPr="00624B34" w:rsidRDefault="00EC5D1E" w:rsidP="00EC5D1E">
      <w:pPr>
        <w:pStyle w:val="a"/>
        <w:rPr>
          <w:lang w:val="ru-RU"/>
        </w:rPr>
      </w:pPr>
      <w:r w:rsidRPr="00624B34">
        <w:rPr>
          <w:lang w:val="ru-RU"/>
        </w:rPr>
        <w:t xml:space="preserve">Написать и отладить программу, реализующую два алгоритма построения окружности: по формуле </w:t>
      </w:r>
      <w:r>
        <w:t>Y</w:t>
      </w:r>
      <w:r w:rsidRPr="00624B34">
        <w:rPr>
          <w:lang w:val="ru-RU"/>
        </w:rPr>
        <w:t>=+-</w:t>
      </w:r>
      <w:r>
        <w:t>SQRT</w:t>
      </w:r>
      <w:r w:rsidRPr="00624B34">
        <w:rPr>
          <w:lang w:val="ru-RU"/>
        </w:rPr>
        <w:t>(</w:t>
      </w:r>
      <w:r>
        <w:t>r</w:t>
      </w:r>
      <w:r w:rsidRPr="00624B34">
        <w:rPr>
          <w:lang w:val="ru-RU"/>
        </w:rPr>
        <w:t>*</w:t>
      </w:r>
      <w:r>
        <w:t>r</w:t>
      </w:r>
      <w:r w:rsidRPr="00624B34">
        <w:rPr>
          <w:lang w:val="ru-RU"/>
        </w:rPr>
        <w:t>-</w:t>
      </w:r>
      <w:r>
        <w:t>x</w:t>
      </w:r>
      <w:r w:rsidRPr="00624B34">
        <w:rPr>
          <w:lang w:val="ru-RU"/>
        </w:rPr>
        <w:t>*</w:t>
      </w:r>
      <w:r>
        <w:t>x</w:t>
      </w:r>
      <w:r w:rsidRPr="00624B34">
        <w:rPr>
          <w:lang w:val="ru-RU"/>
        </w:rPr>
        <w:t xml:space="preserve">) и </w:t>
      </w:r>
      <w:proofErr w:type="spellStart"/>
      <w:r w:rsidRPr="00624B34">
        <w:rPr>
          <w:lang w:val="ru-RU"/>
        </w:rPr>
        <w:t>Брезенхема</w:t>
      </w:r>
      <w:proofErr w:type="spellEnd"/>
      <w:r w:rsidRPr="00624B34">
        <w:rPr>
          <w:lang w:val="ru-RU"/>
        </w:rPr>
        <w:t>. В обоих случаях использовать свойство симметрии окружности (в первом - найдя точки четверти окружности, остальные - отразив симметрично; во втором - свойство симметрии использовать полностью)</w:t>
      </w:r>
      <w:r>
        <w:rPr>
          <w:lang w:val="ru-RU"/>
        </w:rPr>
        <w:t>;</w:t>
      </w:r>
    </w:p>
    <w:p w14:paraId="37C3DBD3" w14:textId="77777777" w:rsidR="00EC5D1E" w:rsidRPr="00624B34" w:rsidRDefault="00EC5D1E" w:rsidP="00EC5D1E">
      <w:pPr>
        <w:pStyle w:val="a"/>
        <w:rPr>
          <w:lang w:val="ru-RU"/>
        </w:rPr>
      </w:pPr>
      <w:r w:rsidRPr="00624B34">
        <w:rPr>
          <w:lang w:val="ru-RU"/>
        </w:rPr>
        <w:t>Реализовать демонстрационный ролик (анимацию) движения объектов прямолинейно и по окружности.</w:t>
      </w:r>
    </w:p>
    <w:p w14:paraId="1E9E179E" w14:textId="77777777" w:rsidR="003F4B48" w:rsidRDefault="003F4B48" w:rsidP="003F4B48">
      <w:pPr>
        <w:pStyle w:val="a4"/>
        <w:spacing w:before="11"/>
        <w:rPr>
          <w:sz w:val="24"/>
          <w:szCs w:val="22"/>
        </w:rPr>
      </w:pPr>
    </w:p>
    <w:p w14:paraId="54045049" w14:textId="437946CE" w:rsidR="00BB6A44" w:rsidRPr="003F4B48" w:rsidRDefault="003F4B48" w:rsidP="003F4B48">
      <w:pPr>
        <w:pStyle w:val="a4"/>
        <w:spacing w:before="11"/>
        <w:rPr>
          <w:b/>
          <w:bCs/>
        </w:rPr>
      </w:pPr>
      <w:r w:rsidRPr="003F4B48">
        <w:rPr>
          <w:b/>
          <w:bCs/>
        </w:rPr>
        <w:t>Теория:</w:t>
      </w:r>
    </w:p>
    <w:p w14:paraId="4488F63B" w14:textId="3E657CC8" w:rsidR="00BB6A44" w:rsidRPr="003F4B48" w:rsidRDefault="003F4B48" w:rsidP="003F4B48">
      <w:pPr>
        <w:rPr>
          <w:sz w:val="28"/>
          <w:szCs w:val="28"/>
        </w:rPr>
      </w:pPr>
      <w:r w:rsidRPr="003F4B48">
        <w:rPr>
          <w:sz w:val="28"/>
          <w:szCs w:val="28"/>
        </w:rPr>
        <w:t>Разложение отрезка в растр</w:t>
      </w:r>
      <w:r>
        <w:rPr>
          <w:sz w:val="28"/>
          <w:szCs w:val="28"/>
        </w:rPr>
        <w:t xml:space="preserve"> - п</w:t>
      </w:r>
      <w:r w:rsidRPr="003F4B48">
        <w:rPr>
          <w:sz w:val="28"/>
          <w:szCs w:val="28"/>
        </w:rPr>
        <w:t>роцесс последовательной инициализации множества пикселов экрана, составляющих отрезок, называется его растровой разверткой, а само это множество – растровым представлением отрезка.</w:t>
      </w:r>
    </w:p>
    <w:p w14:paraId="2373CA70" w14:textId="77777777" w:rsidR="00BB6A44" w:rsidRPr="00BE1742" w:rsidRDefault="00BB6A44" w:rsidP="003F4B48">
      <w:pPr>
        <w:pStyle w:val="a4"/>
        <w:spacing w:before="11"/>
        <w:rPr>
          <w:sz w:val="24"/>
          <w:szCs w:val="22"/>
        </w:rPr>
      </w:pPr>
    </w:p>
    <w:p w14:paraId="2C29EAD4" w14:textId="3809F3C2" w:rsidR="00BB6A44" w:rsidRPr="00BE1742" w:rsidRDefault="003F4B48" w:rsidP="003F4B48">
      <w:pPr>
        <w:pStyle w:val="a4"/>
        <w:spacing w:before="11"/>
        <w:rPr>
          <w:sz w:val="24"/>
          <w:szCs w:val="22"/>
        </w:rPr>
      </w:pPr>
      <w:r>
        <w:t xml:space="preserve">Простой пошаговый алгоритм. Если увеличивать с определенным шагом координату Х, а затем находить координату </w:t>
      </w:r>
      <w:r w:rsidRPr="007B456E">
        <w:rPr>
          <w:i/>
        </w:rPr>
        <w:t>Y</w:t>
      </w:r>
      <w:r>
        <w:t xml:space="preserve"> используя уравнение прямой </w:t>
      </w:r>
      <w:r w:rsidRPr="007B456E">
        <w:rPr>
          <w:i/>
        </w:rPr>
        <w:t>Y=m*</w:t>
      </w:r>
      <w:proofErr w:type="spellStart"/>
      <w:r w:rsidRPr="007B456E">
        <w:rPr>
          <w:i/>
        </w:rPr>
        <w:t>X+b</w:t>
      </w:r>
      <w:proofErr w:type="spellEnd"/>
      <w:r>
        <w:t xml:space="preserve"> и подкрашивать пиксел с координатами </w:t>
      </w:r>
      <w:r w:rsidRPr="007B456E">
        <w:rPr>
          <w:i/>
        </w:rPr>
        <w:t>(Х,ROUND(Y))</w:t>
      </w:r>
      <w:r>
        <w:t xml:space="preserve">, то потребуется много времени (на нецелочисленные операции). Если шаг по Х принять равным единице, то </w:t>
      </w:r>
      <w:r w:rsidRPr="00CA0DEF">
        <w:rPr>
          <w:i/>
        </w:rPr>
        <w:t>m=</w:t>
      </w:r>
      <w:proofErr w:type="spellStart"/>
      <w:r w:rsidRPr="00CA0DEF">
        <w:rPr>
          <w:i/>
        </w:rPr>
        <w:t>dY</w:t>
      </w:r>
      <w:proofErr w:type="spellEnd"/>
      <w:r w:rsidRPr="00CA0DEF">
        <w:rPr>
          <w:i/>
        </w:rPr>
        <w:t>/</w:t>
      </w:r>
      <w:proofErr w:type="spellStart"/>
      <w:r w:rsidRPr="00CA0DEF">
        <w:rPr>
          <w:i/>
        </w:rPr>
        <w:t>dX</w:t>
      </w:r>
      <w:proofErr w:type="spellEnd"/>
      <w:r>
        <w:t xml:space="preserve"> сводится к </w:t>
      </w:r>
      <w:r w:rsidRPr="00CA0DEF">
        <w:rPr>
          <w:i/>
        </w:rPr>
        <w:t>m=</w:t>
      </w:r>
      <w:proofErr w:type="spellStart"/>
      <w:r w:rsidRPr="00CA0DEF">
        <w:rPr>
          <w:i/>
        </w:rPr>
        <w:t>dY</w:t>
      </w:r>
      <w:proofErr w:type="spellEnd"/>
      <w:r>
        <w:t xml:space="preserve">, </w:t>
      </w:r>
      <w:proofErr w:type="spellStart"/>
      <w:r>
        <w:t>т.е.изменение</w:t>
      </w:r>
      <w:proofErr w:type="spellEnd"/>
      <w:r>
        <w:t xml:space="preserve"> Х на единицу приведет к изменению углового коэффициента на </w:t>
      </w:r>
      <w:r w:rsidRPr="00CA0DEF">
        <w:rPr>
          <w:i/>
        </w:rPr>
        <w:t>m</w:t>
      </w:r>
      <w:r>
        <w:t xml:space="preserve">. </w:t>
      </w:r>
      <w:proofErr w:type="spellStart"/>
      <w:r>
        <w:t>Т.о</w:t>
      </w:r>
      <w:proofErr w:type="spellEnd"/>
      <w:r>
        <w:t xml:space="preserve">., если </w:t>
      </w:r>
      <w:r w:rsidRPr="00CA0DEF">
        <w:rPr>
          <w:i/>
        </w:rPr>
        <w:t>Х(I+1)=X(I)+1</w:t>
      </w:r>
      <w:r>
        <w:t xml:space="preserve">, то Y(I+1)=Y(I)+m. Алгоритм корректно работает только для отрезков в первом и восьмом </w:t>
      </w:r>
      <w:proofErr w:type="spellStart"/>
      <w:r>
        <w:t>ок</w:t>
      </w:r>
      <w:r>
        <w:softHyphen/>
        <w:t>тандах</w:t>
      </w:r>
      <w:proofErr w:type="spellEnd"/>
      <w:r>
        <w:t>.</w:t>
      </w:r>
    </w:p>
    <w:p w14:paraId="5F228D12" w14:textId="77777777" w:rsidR="00BB6A44" w:rsidRPr="00BE1742" w:rsidRDefault="00BB6A44" w:rsidP="00BB6A44">
      <w:pPr>
        <w:pStyle w:val="a4"/>
        <w:spacing w:before="11"/>
        <w:ind w:left="101"/>
        <w:rPr>
          <w:sz w:val="24"/>
          <w:szCs w:val="22"/>
        </w:rPr>
      </w:pPr>
    </w:p>
    <w:p w14:paraId="16371AC7" w14:textId="77777777" w:rsidR="003F4B48" w:rsidRPr="003F4B48" w:rsidRDefault="003F4B48" w:rsidP="003F4B48">
      <w:pPr>
        <w:rPr>
          <w:sz w:val="28"/>
          <w:szCs w:val="28"/>
        </w:rPr>
      </w:pPr>
      <w:r w:rsidRPr="003F4B48">
        <w:rPr>
          <w:sz w:val="28"/>
          <w:szCs w:val="28"/>
        </w:rPr>
        <w:t xml:space="preserve">Целочисленные алгоритмы </w:t>
      </w:r>
      <w:proofErr w:type="spellStart"/>
      <w:r w:rsidRPr="003F4B48">
        <w:rPr>
          <w:sz w:val="28"/>
          <w:szCs w:val="28"/>
        </w:rPr>
        <w:t>Брезенхема</w:t>
      </w:r>
      <w:proofErr w:type="spellEnd"/>
    </w:p>
    <w:p w14:paraId="00E9EE9C" w14:textId="395A5023" w:rsidR="003F4B48" w:rsidRPr="003F4B48" w:rsidRDefault="003F4B48" w:rsidP="003F4B48">
      <w:pPr>
        <w:rPr>
          <w:sz w:val="28"/>
          <w:szCs w:val="28"/>
        </w:rPr>
      </w:pPr>
      <w:r w:rsidRPr="003F4B48">
        <w:rPr>
          <w:sz w:val="28"/>
          <w:szCs w:val="28"/>
        </w:rPr>
        <w:t xml:space="preserve">Суть алгоритма в следующем: в процессе работы одна из координат либо х, либо y (в зависимости от углового коэффициента) изменяется на единицу. Изменение другой координаты (на 0 или 1) зависит от расстояния - (е) между действительным положением отрезка и ближайшими координатами растра (е назовем управляющей переменной). Алгоритм построен так, что на каждом шаге проверяется лишь знак е и корректируется ее значение после каждого изменения очередной координаты. Значение исходной управляющей </w:t>
      </w:r>
      <w:r w:rsidRPr="003F4B48">
        <w:rPr>
          <w:sz w:val="28"/>
          <w:szCs w:val="28"/>
        </w:rPr>
        <w:lastRenderedPageBreak/>
        <w:t>переменной:</w:t>
      </w:r>
    </w:p>
    <w:p w14:paraId="29738654" w14:textId="77777777" w:rsidR="003F4B48" w:rsidRPr="003F4B48" w:rsidRDefault="003F4B48" w:rsidP="003F4B48">
      <w:pPr>
        <w:rPr>
          <w:i/>
          <w:sz w:val="28"/>
          <w:szCs w:val="28"/>
        </w:rPr>
      </w:pPr>
      <w:r w:rsidRPr="003F4B48">
        <w:rPr>
          <w:i/>
          <w:sz w:val="28"/>
          <w:szCs w:val="28"/>
        </w:rPr>
        <w:t>е=2*(</w:t>
      </w:r>
      <w:r w:rsidRPr="003F4B48">
        <w:rPr>
          <w:i/>
          <w:sz w:val="28"/>
          <w:szCs w:val="28"/>
          <w:lang w:val="en-US"/>
        </w:rPr>
        <w:t>y</w:t>
      </w:r>
      <w:r w:rsidRPr="003F4B48">
        <w:rPr>
          <w:i/>
          <w:sz w:val="28"/>
          <w:szCs w:val="28"/>
        </w:rPr>
        <w:t>2-</w:t>
      </w:r>
      <w:r w:rsidRPr="003F4B48">
        <w:rPr>
          <w:i/>
          <w:sz w:val="28"/>
          <w:szCs w:val="28"/>
          <w:lang w:val="en-US"/>
        </w:rPr>
        <w:t>y</w:t>
      </w:r>
      <w:r w:rsidRPr="003F4B48">
        <w:rPr>
          <w:i/>
          <w:sz w:val="28"/>
          <w:szCs w:val="28"/>
        </w:rPr>
        <w:t>1)-(</w:t>
      </w:r>
      <w:r w:rsidRPr="003F4B48">
        <w:rPr>
          <w:i/>
          <w:sz w:val="28"/>
          <w:szCs w:val="28"/>
          <w:lang w:val="en-US"/>
        </w:rPr>
        <w:t>x</w:t>
      </w:r>
      <w:r w:rsidRPr="003F4B48">
        <w:rPr>
          <w:i/>
          <w:sz w:val="28"/>
          <w:szCs w:val="28"/>
        </w:rPr>
        <w:t>2-</w:t>
      </w:r>
      <w:r w:rsidRPr="003F4B48">
        <w:rPr>
          <w:i/>
          <w:sz w:val="28"/>
          <w:szCs w:val="28"/>
          <w:lang w:val="en-US"/>
        </w:rPr>
        <w:t>x</w:t>
      </w:r>
      <w:r w:rsidRPr="003F4B48">
        <w:rPr>
          <w:i/>
          <w:sz w:val="28"/>
          <w:szCs w:val="28"/>
        </w:rPr>
        <w:t>1),</w:t>
      </w:r>
    </w:p>
    <w:p w14:paraId="4B8AE55F" w14:textId="4FF50C13" w:rsidR="00BB6A44" w:rsidRPr="003F4B48" w:rsidRDefault="003F4B48" w:rsidP="003F4B48">
      <w:pPr>
        <w:pStyle w:val="a4"/>
        <w:spacing w:before="11"/>
      </w:pPr>
      <w:r w:rsidRPr="003F4B48">
        <w:t xml:space="preserve">где </w:t>
      </w:r>
      <w:r w:rsidRPr="003F4B48">
        <w:rPr>
          <w:i/>
        </w:rPr>
        <w:t>x1, y1, x2, y2</w:t>
      </w:r>
      <w:r w:rsidRPr="003F4B48">
        <w:t xml:space="preserve"> – координаты начальной и конечной точек отрезка. В каждом шаге при </w:t>
      </w:r>
      <w:r w:rsidRPr="003F4B48">
        <w:rPr>
          <w:i/>
        </w:rPr>
        <w:t>e&gt;=0</w:t>
      </w:r>
      <w:r w:rsidRPr="003F4B48">
        <w:t xml:space="preserve"> значение y от предыдущего увеличивается на единицу, а е уменьшается на </w:t>
      </w:r>
      <w:r w:rsidRPr="003F4B48">
        <w:rPr>
          <w:i/>
        </w:rPr>
        <w:t>2*(x2-x1)</w:t>
      </w:r>
      <w:r w:rsidRPr="003F4B48">
        <w:t xml:space="preserve">, в противном случае – y не меняется, а значение e увеличивается на </w:t>
      </w:r>
      <w:r w:rsidRPr="003F4B48">
        <w:rPr>
          <w:i/>
        </w:rPr>
        <w:t>2*(y2-y1)</w:t>
      </w:r>
      <w:r w:rsidRPr="003F4B48">
        <w:t>. В обоих случаях координата х следующего пиксела увеличивается на единицу от предыдущего значения.</w:t>
      </w:r>
    </w:p>
    <w:p w14:paraId="2A8E54B1" w14:textId="77777777" w:rsidR="00BB6A44" w:rsidRPr="00BE1742" w:rsidRDefault="00BB6A44" w:rsidP="00BB6A44">
      <w:pPr>
        <w:pStyle w:val="a4"/>
        <w:spacing w:before="11"/>
        <w:ind w:left="101"/>
        <w:rPr>
          <w:sz w:val="24"/>
          <w:szCs w:val="22"/>
        </w:rPr>
      </w:pPr>
    </w:p>
    <w:p w14:paraId="30975D44" w14:textId="5DB0AEB8" w:rsidR="00BB6A44" w:rsidRPr="003F4B48" w:rsidRDefault="003F4B48" w:rsidP="003F4B48">
      <w:pPr>
        <w:pStyle w:val="a4"/>
        <w:spacing w:before="11"/>
        <w:rPr>
          <w:szCs w:val="24"/>
        </w:rPr>
      </w:pPr>
      <w:r w:rsidRPr="003F4B48">
        <w:rPr>
          <w:szCs w:val="24"/>
        </w:rPr>
        <w:t>Преобразование окружности в растровую форму</w:t>
      </w:r>
      <w:r>
        <w:rPr>
          <w:szCs w:val="24"/>
        </w:rPr>
        <w:t>.</w:t>
      </w:r>
    </w:p>
    <w:p w14:paraId="28BAF4CD" w14:textId="274E1A11" w:rsidR="003F4B48" w:rsidRPr="00BE1742" w:rsidRDefault="003F4B48" w:rsidP="003F4B48">
      <w:pPr>
        <w:pStyle w:val="a4"/>
        <w:spacing w:before="11"/>
        <w:rPr>
          <w:sz w:val="24"/>
          <w:szCs w:val="22"/>
        </w:rPr>
      </w:pPr>
      <w:r>
        <w:t xml:space="preserve">Существуют несколько простых способов преобразования окружности в растровую форму. Например, по формуле X*X+Y*Y=R*R для окружности с центром в начале координат. Чтобы изобразить четверть такой </w:t>
      </w:r>
      <w:proofErr w:type="spellStart"/>
      <w:r>
        <w:t>ок</w:t>
      </w:r>
      <w:proofErr w:type="spellEnd"/>
      <w:r>
        <w:t xml:space="preserve"> </w:t>
      </w:r>
      <w:r>
        <w:softHyphen/>
      </w:r>
      <w:proofErr w:type="spellStart"/>
      <w:r>
        <w:t>ружности</w:t>
      </w:r>
      <w:proofErr w:type="spellEnd"/>
      <w:r>
        <w:t>, на каждом шаге следует поменять Х от 0 до R на единицу и вычислить Y как SQRT(R*R-X*X). Остальные четверти изображают симметрично. Этот метод содержит операции умножения и извлечения корня, потому не эффективен.</w:t>
      </w:r>
    </w:p>
    <w:p w14:paraId="2C1BDAB0" w14:textId="6E276E55" w:rsidR="001B095D" w:rsidRDefault="003F4B48" w:rsidP="003F4B48">
      <w:pPr>
        <w:pStyle w:val="a4"/>
        <w:spacing w:before="11"/>
        <w:rPr>
          <w:sz w:val="24"/>
          <w:szCs w:val="22"/>
        </w:rPr>
      </w:pPr>
      <w:r>
        <w:t>Процесс можно улучшить, если вычислять одну восьмую часть окружности, а остальные семь частей отображать симметрично (в предыдущем случае Х менять от 0 до R/SQRT(2)). Но необходимый эффект можно получить только при работе с целыми числами (алгоритмами, подобными рассмотренным выше).</w:t>
      </w:r>
    </w:p>
    <w:p w14:paraId="5DC727B6" w14:textId="77777777" w:rsidR="003F4B48" w:rsidRPr="00BE1742" w:rsidRDefault="003F4B48" w:rsidP="003F4B48">
      <w:pPr>
        <w:pStyle w:val="a4"/>
        <w:spacing w:before="11"/>
        <w:rPr>
          <w:szCs w:val="22"/>
        </w:rPr>
      </w:pPr>
    </w:p>
    <w:p w14:paraId="69A912EF" w14:textId="326C6324" w:rsidR="00A70A40" w:rsidRPr="003F4B48" w:rsidRDefault="00D75166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t>Схем</w:t>
      </w:r>
      <w:r w:rsidR="000E461D">
        <w:rPr>
          <w:b/>
          <w:bCs/>
          <w:sz w:val="28"/>
          <w:szCs w:val="28"/>
        </w:rPr>
        <w:t>ы</w:t>
      </w:r>
      <w:r w:rsidRPr="003F4B48">
        <w:rPr>
          <w:b/>
          <w:bCs/>
          <w:sz w:val="28"/>
          <w:szCs w:val="28"/>
        </w:rPr>
        <w:t xml:space="preserve"> </w:t>
      </w:r>
      <w:r w:rsidRPr="005830AC">
        <w:rPr>
          <w:b/>
          <w:bCs/>
          <w:sz w:val="28"/>
          <w:szCs w:val="28"/>
        </w:rPr>
        <w:t>алгоритма</w:t>
      </w:r>
      <w:r w:rsidRPr="003F4B48">
        <w:rPr>
          <w:b/>
          <w:bCs/>
          <w:sz w:val="28"/>
          <w:szCs w:val="28"/>
        </w:rPr>
        <w:t>:</w:t>
      </w:r>
    </w:p>
    <w:p w14:paraId="2EBECDB3" w14:textId="59FAC249" w:rsidR="000E461D" w:rsidRDefault="000E461D" w:rsidP="000E461D">
      <w:pPr>
        <w:keepNext/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167E67A1" wp14:editId="1B012F46">
            <wp:extent cx="1762125" cy="716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45DC" w14:textId="77777777" w:rsidR="000E461D" w:rsidRDefault="000E461D" w:rsidP="000E461D">
      <w:pPr>
        <w:keepNext/>
      </w:pPr>
    </w:p>
    <w:p w14:paraId="1DF91845" w14:textId="6CA2A021" w:rsidR="000E461D" w:rsidRDefault="000E461D" w:rsidP="000E461D">
      <w:pPr>
        <w:pStyle w:val="af4"/>
        <w:rPr>
          <w:b/>
          <w:bCs/>
          <w:sz w:val="28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F057C9">
        <w:t>– Схема простого пошагово алгоритма построения прямой.</w:t>
      </w:r>
    </w:p>
    <w:p w14:paraId="4DEB8E34" w14:textId="28673A60" w:rsidR="000E461D" w:rsidRDefault="000E461D" w:rsidP="000E461D">
      <w:pPr>
        <w:keepNext/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2634B452" wp14:editId="37C53051">
            <wp:extent cx="6086475" cy="925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3F95" w14:textId="77777777" w:rsidR="000E461D" w:rsidRDefault="000E461D" w:rsidP="000E461D">
      <w:pPr>
        <w:keepNext/>
      </w:pPr>
    </w:p>
    <w:p w14:paraId="6F407763" w14:textId="46E8352D" w:rsidR="000E461D" w:rsidRDefault="000E461D" w:rsidP="000E461D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5F69F5">
        <w:t xml:space="preserve">Схема алгоритма </w:t>
      </w:r>
      <w:proofErr w:type="spellStart"/>
      <w:r w:rsidRPr="005F69F5">
        <w:t>Брезенхема</w:t>
      </w:r>
      <w:proofErr w:type="spellEnd"/>
      <w:r w:rsidRPr="005F69F5">
        <w:t xml:space="preserve"> для восьмисвязной развертки</w:t>
      </w:r>
    </w:p>
    <w:p w14:paraId="040F6D67" w14:textId="5EE4A8C9" w:rsidR="000E461D" w:rsidRDefault="000E461D" w:rsidP="000E461D"/>
    <w:p w14:paraId="71EB999A" w14:textId="5CE5BFA8" w:rsidR="000E461D" w:rsidRDefault="000E461D" w:rsidP="000E461D">
      <w:pPr>
        <w:keepNext/>
      </w:pPr>
      <w:r>
        <w:rPr>
          <w:noProof/>
        </w:rPr>
        <w:lastRenderedPageBreak/>
        <w:drawing>
          <wp:inline distT="0" distB="0" distL="0" distR="0" wp14:anchorId="6DE36EDD" wp14:editId="164B04D3">
            <wp:extent cx="6086475" cy="8810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6ED0" w14:textId="77777777" w:rsidR="000E461D" w:rsidRDefault="000E461D" w:rsidP="000E461D">
      <w:pPr>
        <w:keepNext/>
      </w:pPr>
    </w:p>
    <w:p w14:paraId="052C12D8" w14:textId="3C98A156" w:rsidR="000E461D" w:rsidRPr="000E461D" w:rsidRDefault="000E461D" w:rsidP="000E461D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4B2726">
        <w:t xml:space="preserve">Схема алгоритма </w:t>
      </w:r>
      <w:proofErr w:type="spellStart"/>
      <w:r w:rsidRPr="004B2726">
        <w:t>Брезенхема</w:t>
      </w:r>
      <w:proofErr w:type="spellEnd"/>
      <w:r w:rsidRPr="004B2726">
        <w:t xml:space="preserve"> для четырехсвязной развертки.</w:t>
      </w:r>
    </w:p>
    <w:p w14:paraId="5A2AFC47" w14:textId="77777777" w:rsidR="000E461D" w:rsidRDefault="000E461D" w:rsidP="00952616">
      <w:pPr>
        <w:rPr>
          <w:b/>
          <w:bCs/>
          <w:sz w:val="28"/>
          <w:szCs w:val="24"/>
        </w:rPr>
      </w:pPr>
    </w:p>
    <w:p w14:paraId="7D5D429F" w14:textId="77777777" w:rsidR="000E461D" w:rsidRDefault="000E461D" w:rsidP="00952616">
      <w:pPr>
        <w:rPr>
          <w:b/>
          <w:bCs/>
          <w:sz w:val="28"/>
          <w:szCs w:val="24"/>
        </w:rPr>
      </w:pPr>
    </w:p>
    <w:p w14:paraId="72CC2603" w14:textId="77777777" w:rsidR="000E461D" w:rsidRDefault="000E461D" w:rsidP="00952616">
      <w:pPr>
        <w:rPr>
          <w:b/>
          <w:bCs/>
          <w:sz w:val="28"/>
          <w:szCs w:val="24"/>
        </w:rPr>
      </w:pPr>
    </w:p>
    <w:p w14:paraId="2D07E7CF" w14:textId="7DD1C053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lastRenderedPageBreak/>
        <w:t>Экранная форма:</w:t>
      </w:r>
    </w:p>
    <w:p w14:paraId="4275FE8D" w14:textId="3A50B512" w:rsidR="00412CA8" w:rsidRDefault="003B49FA" w:rsidP="00952616">
      <w:pPr>
        <w:rPr>
          <w:b/>
          <w:bCs/>
          <w:sz w:val="28"/>
          <w:szCs w:val="24"/>
        </w:rPr>
      </w:pPr>
      <w:r w:rsidRPr="003B49FA">
        <w:rPr>
          <w:b/>
          <w:bCs/>
          <w:sz w:val="28"/>
          <w:szCs w:val="24"/>
        </w:rPr>
        <w:drawing>
          <wp:inline distT="0" distB="0" distL="0" distR="0" wp14:anchorId="453F48A8" wp14:editId="5D903C92">
            <wp:extent cx="6089650" cy="5793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3769" w14:textId="77777777" w:rsidR="003B49FA" w:rsidRDefault="003B49FA" w:rsidP="00952616">
      <w:pPr>
        <w:rPr>
          <w:b/>
          <w:bCs/>
          <w:sz w:val="28"/>
          <w:szCs w:val="24"/>
        </w:rPr>
      </w:pPr>
    </w:p>
    <w:p w14:paraId="43B341E3" w14:textId="017086E2" w:rsidR="00412CA8" w:rsidRPr="003B49FA" w:rsidRDefault="00412CA8" w:rsidP="0095261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>Листинг</w:t>
      </w:r>
      <w:r w:rsidRPr="003B49FA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</w:rPr>
        <w:t>кода</w:t>
      </w:r>
      <w:r w:rsidRPr="003B49FA">
        <w:rPr>
          <w:b/>
          <w:bCs/>
          <w:sz w:val="28"/>
          <w:szCs w:val="24"/>
          <w:lang w:val="en-US"/>
        </w:rPr>
        <w:t>:</w:t>
      </w:r>
    </w:p>
    <w:p w14:paraId="49B388C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procedure </w:t>
      </w:r>
      <w:proofErr w:type="spellStart"/>
      <w:r w:rsidRPr="003B49FA">
        <w:rPr>
          <w:rFonts w:ascii="Consolas" w:hAnsi="Consolas"/>
          <w:sz w:val="24"/>
          <w:lang w:val="en-US"/>
        </w:rPr>
        <w:t>drawSimpleLine</w:t>
      </w:r>
      <w:proofErr w:type="spellEnd"/>
      <w:r w:rsidRPr="003B49FA">
        <w:rPr>
          <w:rFonts w:ascii="Consolas" w:hAnsi="Consolas"/>
          <w:sz w:val="24"/>
          <w:lang w:val="en-US"/>
        </w:rPr>
        <w:t>(x1, y1, x2, y2, col: integer);</w:t>
      </w:r>
    </w:p>
    <w:p w14:paraId="0792F830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var</w:t>
      </w:r>
    </w:p>
    <w:p w14:paraId="2C47FE4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x:integer;</w:t>
      </w:r>
    </w:p>
    <w:p w14:paraId="60F22C5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proofErr w:type="spellStart"/>
      <w:r w:rsidRPr="003B49FA">
        <w:rPr>
          <w:rFonts w:ascii="Consolas" w:hAnsi="Consolas"/>
          <w:sz w:val="24"/>
          <w:lang w:val="en-US"/>
        </w:rPr>
        <w:t>m,y:real</w:t>
      </w:r>
      <w:proofErr w:type="spellEnd"/>
      <w:r w:rsidRPr="003B49FA">
        <w:rPr>
          <w:rFonts w:ascii="Consolas" w:hAnsi="Consolas"/>
          <w:sz w:val="24"/>
          <w:lang w:val="en-US"/>
        </w:rPr>
        <w:t>;</w:t>
      </w:r>
    </w:p>
    <w:p w14:paraId="459C54A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19679FD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begin</w:t>
      </w:r>
    </w:p>
    <w:p w14:paraId="376B146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if(x1 &lt;&gt; x2) then</w:t>
      </w:r>
    </w:p>
    <w:p w14:paraId="21F9A5F5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begin</w:t>
      </w:r>
    </w:p>
    <w:p w14:paraId="01605DE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m:= (y2-y1)/(x2-x1);</w:t>
      </w:r>
    </w:p>
    <w:p w14:paraId="68FE4B37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y := y1;</w:t>
      </w:r>
    </w:p>
    <w:p w14:paraId="7E986BF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for x := x1 to x2 do</w:t>
      </w:r>
    </w:p>
    <w:p w14:paraId="38722EF5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begin</w:t>
      </w:r>
    </w:p>
    <w:p w14:paraId="0F803337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(x, round(y), col);</w:t>
      </w:r>
    </w:p>
    <w:p w14:paraId="4439800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y := y + m;</w:t>
      </w:r>
    </w:p>
    <w:p w14:paraId="6CF1451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sleep(</w:t>
      </w:r>
      <w:proofErr w:type="spellStart"/>
      <w:r w:rsidRPr="003B49FA">
        <w:rPr>
          <w:rFonts w:ascii="Consolas" w:hAnsi="Consolas"/>
          <w:sz w:val="24"/>
          <w:lang w:val="en-US"/>
        </w:rPr>
        <w:t>slp</w:t>
      </w:r>
      <w:proofErr w:type="spellEnd"/>
      <w:r w:rsidRPr="003B49FA">
        <w:rPr>
          <w:rFonts w:ascii="Consolas" w:hAnsi="Consolas"/>
          <w:sz w:val="24"/>
          <w:lang w:val="en-US"/>
        </w:rPr>
        <w:t>);</w:t>
      </w:r>
    </w:p>
    <w:p w14:paraId="7EF548B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end;</w:t>
      </w:r>
    </w:p>
    <w:p w14:paraId="22F2A284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end</w:t>
      </w:r>
    </w:p>
    <w:p w14:paraId="5151714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else</w:t>
      </w:r>
    </w:p>
    <w:p w14:paraId="3C747E8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begin</w:t>
      </w:r>
    </w:p>
    <w:p w14:paraId="5C26B59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lastRenderedPageBreak/>
        <w:t xml:space="preserve">            if(y1 = y2) then</w:t>
      </w:r>
    </w:p>
    <w:p w14:paraId="5410622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begin</w:t>
      </w:r>
    </w:p>
    <w:p w14:paraId="139344C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(x1,y1,col);</w:t>
      </w:r>
    </w:p>
    <w:p w14:paraId="13C20D0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    sleep(</w:t>
      </w:r>
      <w:proofErr w:type="spellStart"/>
      <w:r w:rsidRPr="003B49FA">
        <w:rPr>
          <w:rFonts w:ascii="Consolas" w:hAnsi="Consolas"/>
          <w:sz w:val="24"/>
          <w:lang w:val="en-US"/>
        </w:rPr>
        <w:t>slp</w:t>
      </w:r>
      <w:proofErr w:type="spellEnd"/>
      <w:r w:rsidRPr="003B49FA">
        <w:rPr>
          <w:rFonts w:ascii="Consolas" w:hAnsi="Consolas"/>
          <w:sz w:val="24"/>
          <w:lang w:val="en-US"/>
        </w:rPr>
        <w:t>);</w:t>
      </w:r>
    </w:p>
    <w:p w14:paraId="167AF97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end</w:t>
      </w:r>
    </w:p>
    <w:p w14:paraId="06C068D4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else</w:t>
      </w:r>
    </w:p>
    <w:p w14:paraId="1E823B6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</w:t>
      </w:r>
      <w:proofErr w:type="spellStart"/>
      <w:r w:rsidRPr="003B49FA">
        <w:rPr>
          <w:rFonts w:ascii="Consolas" w:hAnsi="Consolas"/>
          <w:sz w:val="24"/>
          <w:lang w:val="en-US"/>
        </w:rPr>
        <w:t>writeln</w:t>
      </w:r>
      <w:proofErr w:type="spellEnd"/>
      <w:r w:rsidRPr="003B49FA">
        <w:rPr>
          <w:rFonts w:ascii="Consolas" w:hAnsi="Consolas"/>
          <w:sz w:val="24"/>
          <w:lang w:val="en-US"/>
        </w:rPr>
        <w:t>('Vertical');</w:t>
      </w:r>
    </w:p>
    <w:p w14:paraId="052D7C3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end;</w:t>
      </w:r>
    </w:p>
    <w:p w14:paraId="3D04153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end;</w:t>
      </w:r>
    </w:p>
    <w:p w14:paraId="60AFA045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4CA47279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5BC86C04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procedure drawLineBrhm8(x1, y1, x2, y2, col: integer);</w:t>
      </w:r>
    </w:p>
    <w:p w14:paraId="32E4AA0C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var</w:t>
      </w:r>
    </w:p>
    <w:p w14:paraId="095C6AF9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x,y,dx,dy,s1,s2,tmp, </w:t>
      </w:r>
      <w:proofErr w:type="spellStart"/>
      <w:r w:rsidRPr="003B49FA">
        <w:rPr>
          <w:rFonts w:ascii="Consolas" w:hAnsi="Consolas"/>
          <w:sz w:val="24"/>
          <w:lang w:val="en-US"/>
        </w:rPr>
        <w:t>i</w:t>
      </w:r>
      <w:proofErr w:type="spellEnd"/>
      <w:r w:rsidRPr="003B49FA">
        <w:rPr>
          <w:rFonts w:ascii="Consolas" w:hAnsi="Consolas"/>
          <w:sz w:val="24"/>
          <w:lang w:val="en-US"/>
        </w:rPr>
        <w:t>, e:integer;</w:t>
      </w:r>
    </w:p>
    <w:p w14:paraId="3980996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l:boolean;</w:t>
      </w:r>
    </w:p>
    <w:p w14:paraId="158A51E0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7673B418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begin</w:t>
      </w:r>
    </w:p>
    <w:p w14:paraId="4FD105F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x:= x1;</w:t>
      </w:r>
    </w:p>
    <w:p w14:paraId="20DF8BC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y:= y1;</w:t>
      </w:r>
    </w:p>
    <w:p w14:paraId="3B016AF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dx := abs(x2-x1);</w:t>
      </w:r>
    </w:p>
    <w:p w14:paraId="407074BF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3B49FA">
        <w:rPr>
          <w:rFonts w:ascii="Consolas" w:hAnsi="Consolas"/>
          <w:sz w:val="24"/>
          <w:lang w:val="en-US"/>
        </w:rPr>
        <w:t>dy</w:t>
      </w:r>
      <w:proofErr w:type="spellEnd"/>
      <w:r w:rsidRPr="003B49FA">
        <w:rPr>
          <w:rFonts w:ascii="Consolas" w:hAnsi="Consolas"/>
          <w:sz w:val="24"/>
          <w:lang w:val="en-US"/>
        </w:rPr>
        <w:t xml:space="preserve"> := abs(y2-y1);</w:t>
      </w:r>
    </w:p>
    <w:p w14:paraId="353B8B05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s1 := sign(x2-x1);</w:t>
      </w:r>
    </w:p>
    <w:p w14:paraId="48510B2B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s2 := sign(y2-y1);</w:t>
      </w:r>
    </w:p>
    <w:p w14:paraId="68264DFB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208A7C77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if(</w:t>
      </w:r>
      <w:proofErr w:type="spellStart"/>
      <w:r w:rsidRPr="003B49FA">
        <w:rPr>
          <w:rFonts w:ascii="Consolas" w:hAnsi="Consolas"/>
          <w:sz w:val="24"/>
          <w:lang w:val="en-US"/>
        </w:rPr>
        <w:t>dy</w:t>
      </w:r>
      <w:proofErr w:type="spellEnd"/>
      <w:r w:rsidRPr="003B49FA">
        <w:rPr>
          <w:rFonts w:ascii="Consolas" w:hAnsi="Consolas"/>
          <w:sz w:val="24"/>
          <w:lang w:val="en-US"/>
        </w:rPr>
        <w:t xml:space="preserve"> &gt; dx) then</w:t>
      </w:r>
    </w:p>
    <w:p w14:paraId="7BD5926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begin</w:t>
      </w:r>
    </w:p>
    <w:p w14:paraId="4B5D996F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3B49FA">
        <w:rPr>
          <w:rFonts w:ascii="Consolas" w:hAnsi="Consolas"/>
          <w:sz w:val="24"/>
          <w:lang w:val="en-US"/>
        </w:rPr>
        <w:t>tmp</w:t>
      </w:r>
      <w:proofErr w:type="spellEnd"/>
      <w:r w:rsidRPr="003B49FA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3B49FA">
        <w:rPr>
          <w:rFonts w:ascii="Consolas" w:hAnsi="Consolas"/>
          <w:sz w:val="24"/>
          <w:lang w:val="en-US"/>
        </w:rPr>
        <w:t>dy</w:t>
      </w:r>
      <w:proofErr w:type="spellEnd"/>
      <w:r w:rsidRPr="003B49FA">
        <w:rPr>
          <w:rFonts w:ascii="Consolas" w:hAnsi="Consolas"/>
          <w:sz w:val="24"/>
          <w:lang w:val="en-US"/>
        </w:rPr>
        <w:t>;</w:t>
      </w:r>
    </w:p>
    <w:p w14:paraId="60D41D7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3B49FA">
        <w:rPr>
          <w:rFonts w:ascii="Consolas" w:hAnsi="Consolas"/>
          <w:sz w:val="24"/>
          <w:lang w:val="en-US"/>
        </w:rPr>
        <w:t>dy</w:t>
      </w:r>
      <w:proofErr w:type="spellEnd"/>
      <w:r w:rsidRPr="003B49FA">
        <w:rPr>
          <w:rFonts w:ascii="Consolas" w:hAnsi="Consolas"/>
          <w:sz w:val="24"/>
          <w:lang w:val="en-US"/>
        </w:rPr>
        <w:t xml:space="preserve"> := dx;</w:t>
      </w:r>
    </w:p>
    <w:p w14:paraId="447AB4B8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dx := </w:t>
      </w:r>
      <w:proofErr w:type="spellStart"/>
      <w:r w:rsidRPr="003B49FA">
        <w:rPr>
          <w:rFonts w:ascii="Consolas" w:hAnsi="Consolas"/>
          <w:sz w:val="24"/>
          <w:lang w:val="en-US"/>
        </w:rPr>
        <w:t>tmp</w:t>
      </w:r>
      <w:proofErr w:type="spellEnd"/>
      <w:r w:rsidRPr="003B49FA">
        <w:rPr>
          <w:rFonts w:ascii="Consolas" w:hAnsi="Consolas"/>
          <w:sz w:val="24"/>
          <w:lang w:val="en-US"/>
        </w:rPr>
        <w:t>;</w:t>
      </w:r>
    </w:p>
    <w:p w14:paraId="3273DEEC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l := true;</w:t>
      </w:r>
    </w:p>
    <w:p w14:paraId="223BC2A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end</w:t>
      </w:r>
    </w:p>
    <w:p w14:paraId="69A83080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else</w:t>
      </w:r>
    </w:p>
    <w:p w14:paraId="74598D8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l := false;</w:t>
      </w:r>
    </w:p>
    <w:p w14:paraId="2A97EEA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21AC535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e  := 2 * </w:t>
      </w:r>
      <w:proofErr w:type="spellStart"/>
      <w:r w:rsidRPr="003B49FA">
        <w:rPr>
          <w:rFonts w:ascii="Consolas" w:hAnsi="Consolas"/>
          <w:sz w:val="24"/>
          <w:lang w:val="en-US"/>
        </w:rPr>
        <w:t>dy</w:t>
      </w:r>
      <w:proofErr w:type="spellEnd"/>
      <w:r w:rsidRPr="003B49FA">
        <w:rPr>
          <w:rFonts w:ascii="Consolas" w:hAnsi="Consolas"/>
          <w:sz w:val="24"/>
          <w:lang w:val="en-US"/>
        </w:rPr>
        <w:t xml:space="preserve"> - dx;</w:t>
      </w:r>
    </w:p>
    <w:p w14:paraId="6B05168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3D3F0E0B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for </w:t>
      </w:r>
      <w:proofErr w:type="spellStart"/>
      <w:r w:rsidRPr="003B49FA">
        <w:rPr>
          <w:rFonts w:ascii="Consolas" w:hAnsi="Consolas"/>
          <w:sz w:val="24"/>
          <w:lang w:val="en-US"/>
        </w:rPr>
        <w:t>i</w:t>
      </w:r>
      <w:proofErr w:type="spellEnd"/>
      <w:r w:rsidRPr="003B49FA">
        <w:rPr>
          <w:rFonts w:ascii="Consolas" w:hAnsi="Consolas"/>
          <w:sz w:val="24"/>
          <w:lang w:val="en-US"/>
        </w:rPr>
        <w:t xml:space="preserve"> := 1 to dx do</w:t>
      </w:r>
    </w:p>
    <w:p w14:paraId="370A8859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begin</w:t>
      </w:r>
    </w:p>
    <w:p w14:paraId="2A1D9BB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</w:t>
      </w:r>
      <w:proofErr w:type="spellStart"/>
      <w:r w:rsidRPr="003B49FA">
        <w:rPr>
          <w:rFonts w:ascii="Consolas" w:hAnsi="Consolas"/>
          <w:sz w:val="24"/>
          <w:lang w:val="en-US"/>
        </w:rPr>
        <w:t>x,y,col</w:t>
      </w:r>
      <w:proofErr w:type="spellEnd"/>
      <w:r w:rsidRPr="003B49FA">
        <w:rPr>
          <w:rFonts w:ascii="Consolas" w:hAnsi="Consolas"/>
          <w:sz w:val="24"/>
          <w:lang w:val="en-US"/>
        </w:rPr>
        <w:t>);</w:t>
      </w:r>
    </w:p>
    <w:p w14:paraId="4CEABB94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sleep(</w:t>
      </w:r>
      <w:proofErr w:type="spellStart"/>
      <w:r w:rsidRPr="003B49FA">
        <w:rPr>
          <w:rFonts w:ascii="Consolas" w:hAnsi="Consolas"/>
          <w:sz w:val="24"/>
          <w:lang w:val="en-US"/>
        </w:rPr>
        <w:t>slp</w:t>
      </w:r>
      <w:proofErr w:type="spellEnd"/>
      <w:r w:rsidRPr="003B49FA">
        <w:rPr>
          <w:rFonts w:ascii="Consolas" w:hAnsi="Consolas"/>
          <w:sz w:val="24"/>
          <w:lang w:val="en-US"/>
        </w:rPr>
        <w:t>);</w:t>
      </w:r>
    </w:p>
    <w:p w14:paraId="642AF448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while(e &gt;= 0) do</w:t>
      </w:r>
    </w:p>
    <w:p w14:paraId="5EEA4DF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begin</w:t>
      </w:r>
    </w:p>
    <w:p w14:paraId="5DBEC8F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if(l = true) then</w:t>
      </w:r>
    </w:p>
    <w:p w14:paraId="7B306E57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x := x + s1</w:t>
      </w:r>
    </w:p>
    <w:p w14:paraId="0C05EBC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else </w:t>
      </w:r>
    </w:p>
    <w:p w14:paraId="5A33FC6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    y := y + s2;</w:t>
      </w:r>
    </w:p>
    <w:p w14:paraId="1766C899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</w:t>
      </w:r>
    </w:p>
    <w:p w14:paraId="5D2A4C8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e := e - 2 * dx;</w:t>
      </w:r>
    </w:p>
    <w:p w14:paraId="3AC5D02C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end;</w:t>
      </w:r>
    </w:p>
    <w:p w14:paraId="51D0039F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3427CA39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if(l = true) then</w:t>
      </w:r>
    </w:p>
    <w:p w14:paraId="7585AFE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y := y + s2</w:t>
      </w:r>
    </w:p>
    <w:p w14:paraId="24BAA197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else </w:t>
      </w:r>
    </w:p>
    <w:p w14:paraId="26D5E1D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    x := x + s1;</w:t>
      </w:r>
    </w:p>
    <w:p w14:paraId="7644DF19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4B2FA98F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lastRenderedPageBreak/>
        <w:t xml:space="preserve">        e := e + 2 * </w:t>
      </w:r>
      <w:proofErr w:type="spellStart"/>
      <w:r w:rsidRPr="003B49FA">
        <w:rPr>
          <w:rFonts w:ascii="Consolas" w:hAnsi="Consolas"/>
          <w:sz w:val="24"/>
          <w:lang w:val="en-US"/>
        </w:rPr>
        <w:t>dy</w:t>
      </w:r>
      <w:proofErr w:type="spellEnd"/>
      <w:r w:rsidRPr="003B49FA">
        <w:rPr>
          <w:rFonts w:ascii="Consolas" w:hAnsi="Consolas"/>
          <w:sz w:val="24"/>
          <w:lang w:val="en-US"/>
        </w:rPr>
        <w:t>;</w:t>
      </w:r>
    </w:p>
    <w:p w14:paraId="7E88A6F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end;</w:t>
      </w:r>
    </w:p>
    <w:p w14:paraId="5B795D24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(x, y, col);</w:t>
      </w:r>
    </w:p>
    <w:p w14:paraId="59F7160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sleep(</w:t>
      </w:r>
      <w:proofErr w:type="spellStart"/>
      <w:r w:rsidRPr="003B49FA">
        <w:rPr>
          <w:rFonts w:ascii="Consolas" w:hAnsi="Consolas"/>
          <w:sz w:val="24"/>
          <w:lang w:val="en-US"/>
        </w:rPr>
        <w:t>slp</w:t>
      </w:r>
      <w:proofErr w:type="spellEnd"/>
      <w:r w:rsidRPr="003B49FA">
        <w:rPr>
          <w:rFonts w:ascii="Consolas" w:hAnsi="Consolas"/>
          <w:sz w:val="24"/>
          <w:lang w:val="en-US"/>
        </w:rPr>
        <w:t>)</w:t>
      </w:r>
    </w:p>
    <w:p w14:paraId="7713FBB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end;</w:t>
      </w:r>
    </w:p>
    <w:p w14:paraId="54AD06D4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0CEBE16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procedure drawLineBrhm4(x1, y1, x2, y2, col: integer);</w:t>
      </w:r>
    </w:p>
    <w:p w14:paraId="50325BCB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var x, y, dx, </w:t>
      </w:r>
      <w:proofErr w:type="spellStart"/>
      <w:r w:rsidRPr="003B49FA">
        <w:rPr>
          <w:rFonts w:ascii="Consolas" w:hAnsi="Consolas"/>
          <w:sz w:val="24"/>
          <w:lang w:val="en-US"/>
        </w:rPr>
        <w:t>dy</w:t>
      </w:r>
      <w:proofErr w:type="spellEnd"/>
      <w:r w:rsidRPr="003B49FA">
        <w:rPr>
          <w:rFonts w:ascii="Consolas" w:hAnsi="Consolas"/>
          <w:sz w:val="24"/>
          <w:lang w:val="en-US"/>
        </w:rPr>
        <w:t xml:space="preserve">, s1, s2, </w:t>
      </w:r>
      <w:proofErr w:type="spellStart"/>
      <w:r w:rsidRPr="003B49FA">
        <w:rPr>
          <w:rFonts w:ascii="Consolas" w:hAnsi="Consolas"/>
          <w:sz w:val="24"/>
          <w:lang w:val="en-US"/>
        </w:rPr>
        <w:t>i</w:t>
      </w:r>
      <w:proofErr w:type="spellEnd"/>
      <w:r w:rsidRPr="003B49FA">
        <w:rPr>
          <w:rFonts w:ascii="Consolas" w:hAnsi="Consolas"/>
          <w:sz w:val="24"/>
          <w:lang w:val="en-US"/>
        </w:rPr>
        <w:t>, e: integer;</w:t>
      </w:r>
    </w:p>
    <w:p w14:paraId="36F869D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l: boolean;</w:t>
      </w:r>
    </w:p>
    <w:p w14:paraId="73022B6F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begin</w:t>
      </w:r>
    </w:p>
    <w:p w14:paraId="35492D99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x := x1;</w:t>
      </w:r>
    </w:p>
    <w:p w14:paraId="53670C3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y := y1;</w:t>
      </w:r>
    </w:p>
    <w:p w14:paraId="334B83D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dx := abs(x2 - x1);</w:t>
      </w:r>
    </w:p>
    <w:p w14:paraId="730D0F30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dy := abs(y2 - y1);</w:t>
      </w:r>
    </w:p>
    <w:p w14:paraId="570CA6F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s1 := sign(x2 - x1);</w:t>
      </w:r>
    </w:p>
    <w:p w14:paraId="1B6E1565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s2 := sign(y2 - y1);</w:t>
      </w:r>
    </w:p>
    <w:p w14:paraId="693777F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if (dy &lt; dx) then</w:t>
      </w:r>
    </w:p>
    <w:p w14:paraId="10031CE0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l := false</w:t>
      </w:r>
    </w:p>
    <w:p w14:paraId="6277696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else</w:t>
      </w:r>
    </w:p>
    <w:p w14:paraId="1A1499AC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begin</w:t>
      </w:r>
    </w:p>
    <w:p w14:paraId="235826D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dx := abs(y2 - y1);</w:t>
      </w:r>
    </w:p>
    <w:p w14:paraId="07D7BBC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dy := abs(x2 - x1);</w:t>
      </w:r>
    </w:p>
    <w:p w14:paraId="7A4BDD24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l := true;</w:t>
      </w:r>
    </w:p>
    <w:p w14:paraId="4B6FA71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end;</w:t>
      </w:r>
    </w:p>
    <w:p w14:paraId="1569DE5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e := 2 * dy - dx;</w:t>
      </w:r>
    </w:p>
    <w:p w14:paraId="1982B5C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for i := 1 to dx + dy do</w:t>
      </w:r>
    </w:p>
    <w:p w14:paraId="4684396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begin</w:t>
      </w:r>
    </w:p>
    <w:p w14:paraId="599C1C4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sleep(slp);</w:t>
      </w:r>
    </w:p>
    <w:p w14:paraId="54F4EE0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PutPixel(x, y, col);</w:t>
      </w:r>
    </w:p>
    <w:p w14:paraId="535BC15B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if (e &lt; 0) then</w:t>
      </w:r>
    </w:p>
    <w:p w14:paraId="021598D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begin</w:t>
      </w:r>
    </w:p>
    <w:p w14:paraId="1195A00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if (l = true) then</w:t>
      </w:r>
    </w:p>
    <w:p w14:paraId="342965FE" w14:textId="77777777" w:rsidR="003B49FA" w:rsidRPr="003B49FA" w:rsidRDefault="003B49FA" w:rsidP="003B49FA">
      <w:pPr>
        <w:rPr>
          <w:rFonts w:ascii="Consolas" w:hAnsi="Consolas"/>
          <w:sz w:val="24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</w:rPr>
        <w:t>y := y + s2</w:t>
      </w:r>
    </w:p>
    <w:p w14:paraId="333AA142" w14:textId="77777777" w:rsidR="003B49FA" w:rsidRPr="003B49FA" w:rsidRDefault="003B49FA" w:rsidP="003B49FA">
      <w:pPr>
        <w:rPr>
          <w:rFonts w:ascii="Consolas" w:hAnsi="Consolas"/>
          <w:sz w:val="24"/>
        </w:rPr>
      </w:pP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</w:rPr>
        <w:tab/>
      </w:r>
      <w:proofErr w:type="spellStart"/>
      <w:r w:rsidRPr="003B49FA">
        <w:rPr>
          <w:rFonts w:ascii="Consolas" w:hAnsi="Consolas"/>
          <w:sz w:val="24"/>
        </w:rPr>
        <w:t>else</w:t>
      </w:r>
      <w:proofErr w:type="spellEnd"/>
    </w:p>
    <w:p w14:paraId="6B492E9A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  <w:lang w:val="en-US"/>
        </w:rPr>
        <w:t>x := x + s1;</w:t>
      </w:r>
    </w:p>
    <w:p w14:paraId="718DAAA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e := e + 2*</w:t>
      </w:r>
      <w:proofErr w:type="spellStart"/>
      <w:r w:rsidRPr="003B49FA">
        <w:rPr>
          <w:rFonts w:ascii="Consolas" w:hAnsi="Consolas"/>
          <w:sz w:val="24"/>
          <w:lang w:val="en-US"/>
        </w:rPr>
        <w:t>dy</w:t>
      </w:r>
      <w:proofErr w:type="spellEnd"/>
      <w:r w:rsidRPr="003B49FA">
        <w:rPr>
          <w:rFonts w:ascii="Consolas" w:hAnsi="Consolas"/>
          <w:sz w:val="24"/>
          <w:lang w:val="en-US"/>
        </w:rPr>
        <w:t>;</w:t>
      </w:r>
    </w:p>
    <w:p w14:paraId="62D99BD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end</w:t>
      </w:r>
    </w:p>
    <w:p w14:paraId="513D789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else</w:t>
      </w:r>
    </w:p>
    <w:p w14:paraId="3E4792F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begin</w:t>
      </w:r>
    </w:p>
    <w:p w14:paraId="5ADD04D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if (l = true) then</w:t>
      </w:r>
    </w:p>
    <w:p w14:paraId="6C0F650C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x := x + s1</w:t>
      </w:r>
    </w:p>
    <w:p w14:paraId="25A47F5D" w14:textId="77777777" w:rsidR="003B49FA" w:rsidRPr="003B49FA" w:rsidRDefault="003B49FA" w:rsidP="003B49FA">
      <w:pPr>
        <w:rPr>
          <w:rFonts w:ascii="Consolas" w:hAnsi="Consolas"/>
          <w:sz w:val="24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proofErr w:type="spellStart"/>
      <w:r w:rsidRPr="003B49FA">
        <w:rPr>
          <w:rFonts w:ascii="Consolas" w:hAnsi="Consolas"/>
          <w:sz w:val="24"/>
        </w:rPr>
        <w:t>else</w:t>
      </w:r>
      <w:proofErr w:type="spellEnd"/>
    </w:p>
    <w:p w14:paraId="32B6CBF5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</w:rPr>
        <w:tab/>
      </w:r>
      <w:r w:rsidRPr="003B49FA">
        <w:rPr>
          <w:rFonts w:ascii="Consolas" w:hAnsi="Consolas"/>
          <w:sz w:val="24"/>
          <w:lang w:val="en-US"/>
        </w:rPr>
        <w:t>y := y + s2;</w:t>
      </w:r>
    </w:p>
    <w:p w14:paraId="29BB402F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e := e - 2*dx;</w:t>
      </w:r>
    </w:p>
    <w:p w14:paraId="0F9A1E2C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</w:r>
      <w:r w:rsidRPr="003B49FA">
        <w:rPr>
          <w:rFonts w:ascii="Consolas" w:hAnsi="Consolas"/>
          <w:sz w:val="24"/>
          <w:lang w:val="en-US"/>
        </w:rPr>
        <w:tab/>
        <w:t>end;</w:t>
      </w:r>
    </w:p>
    <w:p w14:paraId="2684425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  <w:t>end;</w:t>
      </w:r>
    </w:p>
    <w:p w14:paraId="3AF1107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sleep(</w:t>
      </w:r>
      <w:proofErr w:type="spellStart"/>
      <w:r w:rsidRPr="003B49FA">
        <w:rPr>
          <w:rFonts w:ascii="Consolas" w:hAnsi="Consolas"/>
          <w:sz w:val="24"/>
          <w:lang w:val="en-US"/>
        </w:rPr>
        <w:t>slp</w:t>
      </w:r>
      <w:proofErr w:type="spellEnd"/>
      <w:r w:rsidRPr="003B49FA">
        <w:rPr>
          <w:rFonts w:ascii="Consolas" w:hAnsi="Consolas"/>
          <w:sz w:val="24"/>
          <w:lang w:val="en-US"/>
        </w:rPr>
        <w:t>);</w:t>
      </w:r>
    </w:p>
    <w:p w14:paraId="4D1091EC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ab/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(x, y, col);</w:t>
      </w:r>
    </w:p>
    <w:p w14:paraId="0FBAE088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end;</w:t>
      </w:r>
    </w:p>
    <w:p w14:paraId="0F447410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5025353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procedure </w:t>
      </w:r>
      <w:proofErr w:type="spellStart"/>
      <w:r w:rsidRPr="003B49FA">
        <w:rPr>
          <w:rFonts w:ascii="Consolas" w:hAnsi="Consolas"/>
          <w:sz w:val="24"/>
          <w:lang w:val="en-US"/>
        </w:rPr>
        <w:t>drawCirle</w:t>
      </w:r>
      <w:proofErr w:type="spellEnd"/>
      <w:r w:rsidRPr="003B49FA">
        <w:rPr>
          <w:rFonts w:ascii="Consolas" w:hAnsi="Consolas"/>
          <w:sz w:val="24"/>
          <w:lang w:val="en-US"/>
        </w:rPr>
        <w:t>(x1, y1, rad, col: integer);</w:t>
      </w:r>
    </w:p>
    <w:p w14:paraId="3E769F8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var x, y, e: integer;</w:t>
      </w:r>
    </w:p>
    <w:p w14:paraId="67D2A1C8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>begin</w:t>
      </w:r>
    </w:p>
    <w:p w14:paraId="1695682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x := 0;</w:t>
      </w:r>
    </w:p>
    <w:p w14:paraId="7CC9424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y := rad;</w:t>
      </w:r>
    </w:p>
    <w:p w14:paraId="4FFFD09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lastRenderedPageBreak/>
        <w:t xml:space="preserve">    e := 3 - 2 * rad;</w:t>
      </w:r>
    </w:p>
    <w:p w14:paraId="23F313F1" w14:textId="77777777" w:rsidR="003B49FA" w:rsidRPr="003B49FA" w:rsidRDefault="003B49FA" w:rsidP="003B49FA">
      <w:pPr>
        <w:rPr>
          <w:rFonts w:ascii="Consolas" w:hAnsi="Consolas"/>
          <w:sz w:val="24"/>
        </w:rPr>
      </w:pPr>
      <w:r w:rsidRPr="003B49FA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3B49FA">
        <w:rPr>
          <w:rFonts w:ascii="Consolas" w:hAnsi="Consolas"/>
          <w:sz w:val="24"/>
        </w:rPr>
        <w:t>while</w:t>
      </w:r>
      <w:proofErr w:type="spellEnd"/>
      <w:r w:rsidRPr="003B49FA">
        <w:rPr>
          <w:rFonts w:ascii="Consolas" w:hAnsi="Consolas"/>
          <w:sz w:val="24"/>
        </w:rPr>
        <w:t xml:space="preserve"> (x &lt; y) </w:t>
      </w:r>
      <w:proofErr w:type="spellStart"/>
      <w:r w:rsidRPr="003B49FA">
        <w:rPr>
          <w:rFonts w:ascii="Consolas" w:hAnsi="Consolas"/>
          <w:sz w:val="24"/>
        </w:rPr>
        <w:t>do</w:t>
      </w:r>
      <w:proofErr w:type="spellEnd"/>
    </w:p>
    <w:p w14:paraId="3F50D68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</w:rPr>
        <w:t xml:space="preserve">    </w:t>
      </w:r>
      <w:r w:rsidRPr="003B49FA">
        <w:rPr>
          <w:rFonts w:ascii="Consolas" w:hAnsi="Consolas"/>
          <w:sz w:val="24"/>
          <w:lang w:val="en-US"/>
        </w:rPr>
        <w:t>begin</w:t>
      </w:r>
    </w:p>
    <w:p w14:paraId="1B42A195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+ x, y1 + y, col);</w:t>
      </w:r>
    </w:p>
    <w:p w14:paraId="663D8ED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+ y, y1 + x, col);</w:t>
      </w:r>
    </w:p>
    <w:p w14:paraId="629ECE43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+ y, y1 - x, col);</w:t>
      </w:r>
    </w:p>
    <w:p w14:paraId="015BC499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+ x, y1 - y, col);</w:t>
      </w:r>
    </w:p>
    <w:p w14:paraId="3891D668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(x1 - x, y1 - y, col);</w:t>
      </w:r>
    </w:p>
    <w:p w14:paraId="4DDB2FCB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(x1 - y, y1 - x, col);</w:t>
      </w:r>
    </w:p>
    <w:p w14:paraId="6CC56625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(x1 - y, y1 + x, col);</w:t>
      </w:r>
    </w:p>
    <w:p w14:paraId="6BEC8CC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(x1 - x, y1 + y, col);</w:t>
      </w:r>
    </w:p>
    <w:p w14:paraId="6CE0B6E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sleep(</w:t>
      </w:r>
      <w:proofErr w:type="spellStart"/>
      <w:r w:rsidRPr="003B49FA">
        <w:rPr>
          <w:rFonts w:ascii="Consolas" w:hAnsi="Consolas"/>
          <w:sz w:val="24"/>
          <w:lang w:val="en-US"/>
        </w:rPr>
        <w:t>slp</w:t>
      </w:r>
      <w:proofErr w:type="spellEnd"/>
      <w:r w:rsidRPr="003B49FA">
        <w:rPr>
          <w:rFonts w:ascii="Consolas" w:hAnsi="Consolas"/>
          <w:sz w:val="24"/>
          <w:lang w:val="en-US"/>
        </w:rPr>
        <w:t>);</w:t>
      </w:r>
    </w:p>
    <w:p w14:paraId="03D6BB2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5FD78AC8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if (e &lt; 0) then</w:t>
      </w:r>
    </w:p>
    <w:p w14:paraId="6AF407E6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e := e + 4 * x + 6</w:t>
      </w:r>
    </w:p>
    <w:p w14:paraId="2EDFFC51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else</w:t>
      </w:r>
    </w:p>
    <w:p w14:paraId="61DF6958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begin</w:t>
      </w:r>
    </w:p>
    <w:p w14:paraId="52D93E78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e := e + 4*(x - y) + 10;</w:t>
      </w:r>
    </w:p>
    <w:p w14:paraId="733E51D7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y := y - 1;</w:t>
      </w:r>
    </w:p>
    <w:p w14:paraId="38D6938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end;</w:t>
      </w:r>
    </w:p>
    <w:p w14:paraId="1AE7582C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x := x + 1;</w:t>
      </w:r>
    </w:p>
    <w:p w14:paraId="382E628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end;</w:t>
      </w:r>
    </w:p>
    <w:p w14:paraId="6687C1D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</w:p>
    <w:p w14:paraId="01254B27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if (x = y) then</w:t>
      </w:r>
    </w:p>
    <w:p w14:paraId="0EC0C10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begin</w:t>
      </w:r>
    </w:p>
    <w:p w14:paraId="13BAFE2C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+ x, y1 + y, col);</w:t>
      </w:r>
    </w:p>
    <w:p w14:paraId="07B592ED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+ y, y1 + x, col);</w:t>
      </w:r>
    </w:p>
    <w:p w14:paraId="5BD23B04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+ y, y1 - x, col);</w:t>
      </w:r>
    </w:p>
    <w:p w14:paraId="2B2EF164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+ x, y1 - y, col);</w:t>
      </w:r>
    </w:p>
    <w:p w14:paraId="42EF5EE5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(x1 - x, y1 - y, col);</w:t>
      </w:r>
    </w:p>
    <w:p w14:paraId="741861A9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(x1 - y, y1 - x, col);</w:t>
      </w:r>
    </w:p>
    <w:p w14:paraId="666794DE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(x1 - y, y1 + x, col);</w:t>
      </w:r>
    </w:p>
    <w:p w14:paraId="2EC6E7E2" w14:textId="77777777" w:rsidR="003B49FA" w:rsidRPr="003B49FA" w:rsidRDefault="003B49FA" w:rsidP="003B49FA">
      <w:pPr>
        <w:rPr>
          <w:rFonts w:ascii="Consolas" w:hAnsi="Consolas"/>
          <w:sz w:val="24"/>
          <w:lang w:val="en-US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  <w:lang w:val="en-US"/>
        </w:rPr>
        <w:t>PutPixel</w:t>
      </w:r>
      <w:proofErr w:type="spellEnd"/>
      <w:r w:rsidRPr="003B49FA">
        <w:rPr>
          <w:rFonts w:ascii="Consolas" w:hAnsi="Consolas"/>
          <w:sz w:val="24"/>
          <w:lang w:val="en-US"/>
        </w:rPr>
        <w:t>(x1 - x, y1 + y, col);</w:t>
      </w:r>
    </w:p>
    <w:p w14:paraId="1FBA9DC6" w14:textId="77777777" w:rsidR="003B49FA" w:rsidRPr="003B49FA" w:rsidRDefault="003B49FA" w:rsidP="003B49FA">
      <w:pPr>
        <w:rPr>
          <w:rFonts w:ascii="Consolas" w:hAnsi="Consolas"/>
          <w:sz w:val="24"/>
        </w:rPr>
      </w:pPr>
      <w:r w:rsidRPr="003B49FA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3B49FA">
        <w:rPr>
          <w:rFonts w:ascii="Consolas" w:hAnsi="Consolas"/>
          <w:sz w:val="24"/>
        </w:rPr>
        <w:t>sleep</w:t>
      </w:r>
      <w:proofErr w:type="spellEnd"/>
      <w:r w:rsidRPr="003B49FA">
        <w:rPr>
          <w:rFonts w:ascii="Consolas" w:hAnsi="Consolas"/>
          <w:sz w:val="24"/>
        </w:rPr>
        <w:t>(</w:t>
      </w:r>
      <w:proofErr w:type="spellStart"/>
      <w:r w:rsidRPr="003B49FA">
        <w:rPr>
          <w:rFonts w:ascii="Consolas" w:hAnsi="Consolas"/>
          <w:sz w:val="24"/>
        </w:rPr>
        <w:t>slp</w:t>
      </w:r>
      <w:proofErr w:type="spellEnd"/>
      <w:r w:rsidRPr="003B49FA">
        <w:rPr>
          <w:rFonts w:ascii="Consolas" w:hAnsi="Consolas"/>
          <w:sz w:val="24"/>
        </w:rPr>
        <w:t>);</w:t>
      </w:r>
    </w:p>
    <w:p w14:paraId="55437225" w14:textId="77777777" w:rsidR="003B49FA" w:rsidRPr="003B49FA" w:rsidRDefault="003B49FA" w:rsidP="003B49FA">
      <w:pPr>
        <w:rPr>
          <w:rFonts w:ascii="Consolas" w:hAnsi="Consolas"/>
          <w:sz w:val="24"/>
        </w:rPr>
      </w:pPr>
      <w:r w:rsidRPr="003B49FA">
        <w:rPr>
          <w:rFonts w:ascii="Consolas" w:hAnsi="Consolas"/>
          <w:sz w:val="24"/>
        </w:rPr>
        <w:t xml:space="preserve">    </w:t>
      </w:r>
      <w:proofErr w:type="spellStart"/>
      <w:r w:rsidRPr="003B49FA">
        <w:rPr>
          <w:rFonts w:ascii="Consolas" w:hAnsi="Consolas"/>
          <w:sz w:val="24"/>
        </w:rPr>
        <w:t>end</w:t>
      </w:r>
      <w:proofErr w:type="spellEnd"/>
      <w:r w:rsidRPr="003B49FA">
        <w:rPr>
          <w:rFonts w:ascii="Consolas" w:hAnsi="Consolas"/>
          <w:sz w:val="24"/>
        </w:rPr>
        <w:t>;</w:t>
      </w:r>
    </w:p>
    <w:p w14:paraId="658111AD" w14:textId="177EDEA5" w:rsidR="004C66CF" w:rsidRPr="003F4B48" w:rsidRDefault="003B49FA" w:rsidP="003B49FA">
      <w:pPr>
        <w:rPr>
          <w:rFonts w:ascii="Consolas" w:hAnsi="Consolas"/>
          <w:sz w:val="24"/>
        </w:rPr>
      </w:pPr>
      <w:proofErr w:type="spellStart"/>
      <w:r w:rsidRPr="003B49FA">
        <w:rPr>
          <w:rFonts w:ascii="Consolas" w:hAnsi="Consolas"/>
          <w:sz w:val="24"/>
        </w:rPr>
        <w:t>end</w:t>
      </w:r>
      <w:proofErr w:type="spellEnd"/>
      <w:r w:rsidRPr="003B49FA">
        <w:rPr>
          <w:rFonts w:ascii="Consolas" w:hAnsi="Consolas"/>
          <w:sz w:val="24"/>
        </w:rPr>
        <w:t>;</w:t>
      </w:r>
    </w:p>
    <w:p w14:paraId="486006D1" w14:textId="77777777" w:rsidR="00B80DC8" w:rsidRPr="003F4B48" w:rsidRDefault="00B80DC8" w:rsidP="00952616">
      <w:pPr>
        <w:rPr>
          <w:rFonts w:ascii="Consolas" w:hAnsi="Consolas"/>
          <w:sz w:val="24"/>
        </w:rPr>
      </w:pPr>
    </w:p>
    <w:p w14:paraId="0A689D8F" w14:textId="187DDBFB" w:rsidR="00412CA8" w:rsidRPr="00F9656C" w:rsidRDefault="005D06DC" w:rsidP="00952616">
      <w:pPr>
        <w:rPr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 w:rsidR="000E461D">
        <w:rPr>
          <w:sz w:val="28"/>
        </w:rPr>
        <w:t>в ходе выполнения лабораторной работы был з</w:t>
      </w:r>
      <w:r w:rsidR="000E461D" w:rsidRPr="00367456">
        <w:rPr>
          <w:sz w:val="28"/>
        </w:rPr>
        <w:t>акреплен лекционный материал по изучению базовых алгоритмов компьютерной графики – разложению отрезков в растр.</w:t>
      </w:r>
      <w:r w:rsidR="000E461D">
        <w:rPr>
          <w:sz w:val="28"/>
        </w:rPr>
        <w:t xml:space="preserve"> Реализованы алгоритмы</w:t>
      </w:r>
      <w:r w:rsidR="000E461D" w:rsidRPr="00472790">
        <w:rPr>
          <w:sz w:val="28"/>
        </w:rPr>
        <w:t xml:space="preserve"> </w:t>
      </w:r>
      <w:r w:rsidR="000E461D">
        <w:rPr>
          <w:sz w:val="28"/>
        </w:rPr>
        <w:t xml:space="preserve">построения прямой </w:t>
      </w:r>
      <w:r w:rsidR="000E461D">
        <w:rPr>
          <w:sz w:val="28"/>
        </w:rPr>
        <w:softHyphen/>
      </w:r>
      <w:r w:rsidR="000E461D">
        <w:rPr>
          <w:sz w:val="28"/>
        </w:rPr>
        <w:softHyphen/>
        <w:t xml:space="preserve">– простой пошаговый, </w:t>
      </w:r>
      <w:proofErr w:type="spellStart"/>
      <w:r w:rsidR="000E461D">
        <w:rPr>
          <w:color w:val="000000" w:themeColor="text1"/>
          <w:sz w:val="28"/>
          <w:szCs w:val="28"/>
        </w:rPr>
        <w:t>Брезенхема</w:t>
      </w:r>
      <w:proofErr w:type="spellEnd"/>
      <w:r w:rsidR="000E461D">
        <w:rPr>
          <w:color w:val="000000" w:themeColor="text1"/>
          <w:sz w:val="28"/>
          <w:szCs w:val="28"/>
        </w:rPr>
        <w:t xml:space="preserve"> для четырехсвязной и </w:t>
      </w:r>
      <w:r w:rsidR="000E461D">
        <w:rPr>
          <w:color w:val="000000" w:themeColor="text1"/>
          <w:sz w:val="28"/>
          <w:szCs w:val="28"/>
        </w:rPr>
        <w:t>восьмисвязной</w:t>
      </w:r>
      <w:r w:rsidR="000E461D">
        <w:rPr>
          <w:color w:val="000000" w:themeColor="text1"/>
          <w:sz w:val="28"/>
          <w:szCs w:val="28"/>
        </w:rPr>
        <w:t xml:space="preserve"> развертки</w:t>
      </w:r>
    </w:p>
    <w:sectPr w:rsidR="00412CA8" w:rsidRPr="00F9656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FCD0B" w14:textId="77777777" w:rsidR="005A263D" w:rsidRDefault="005A263D" w:rsidP="0023189F">
      <w:r>
        <w:separator/>
      </w:r>
    </w:p>
  </w:endnote>
  <w:endnote w:type="continuationSeparator" w:id="0">
    <w:p w14:paraId="6E906720" w14:textId="77777777" w:rsidR="005A263D" w:rsidRDefault="005A263D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06E28" w14:textId="77777777" w:rsidR="005A263D" w:rsidRDefault="005A263D" w:rsidP="0023189F">
      <w:r>
        <w:separator/>
      </w:r>
    </w:p>
  </w:footnote>
  <w:footnote w:type="continuationSeparator" w:id="0">
    <w:p w14:paraId="08ACD8CE" w14:textId="77777777" w:rsidR="005A263D" w:rsidRDefault="005A263D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606E4"/>
    <w:rsid w:val="000902E7"/>
    <w:rsid w:val="000A10C7"/>
    <w:rsid w:val="000C5521"/>
    <w:rsid w:val="000E461D"/>
    <w:rsid w:val="00150FFA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49FA"/>
    <w:rsid w:val="003B6BCA"/>
    <w:rsid w:val="003B739D"/>
    <w:rsid w:val="003C1DE9"/>
    <w:rsid w:val="003F4B48"/>
    <w:rsid w:val="00402646"/>
    <w:rsid w:val="00412CA8"/>
    <w:rsid w:val="00441C91"/>
    <w:rsid w:val="00444219"/>
    <w:rsid w:val="00463CB4"/>
    <w:rsid w:val="0048442E"/>
    <w:rsid w:val="004C66CF"/>
    <w:rsid w:val="004E3CAD"/>
    <w:rsid w:val="004F3D09"/>
    <w:rsid w:val="00501634"/>
    <w:rsid w:val="005426B3"/>
    <w:rsid w:val="00544919"/>
    <w:rsid w:val="00544CBC"/>
    <w:rsid w:val="0054650F"/>
    <w:rsid w:val="00562F0E"/>
    <w:rsid w:val="005830AC"/>
    <w:rsid w:val="00584C6D"/>
    <w:rsid w:val="005A263D"/>
    <w:rsid w:val="005A2AF2"/>
    <w:rsid w:val="005B4353"/>
    <w:rsid w:val="005D06DC"/>
    <w:rsid w:val="0060745E"/>
    <w:rsid w:val="00614E90"/>
    <w:rsid w:val="006A5B2A"/>
    <w:rsid w:val="006B42D4"/>
    <w:rsid w:val="006C5268"/>
    <w:rsid w:val="006F025B"/>
    <w:rsid w:val="00700AC6"/>
    <w:rsid w:val="00767AF8"/>
    <w:rsid w:val="00784B69"/>
    <w:rsid w:val="00792DEB"/>
    <w:rsid w:val="007A439F"/>
    <w:rsid w:val="007B13E8"/>
    <w:rsid w:val="007F5139"/>
    <w:rsid w:val="007F7F1E"/>
    <w:rsid w:val="008319A7"/>
    <w:rsid w:val="00892836"/>
    <w:rsid w:val="008978FB"/>
    <w:rsid w:val="008A0EF8"/>
    <w:rsid w:val="008A1885"/>
    <w:rsid w:val="008A232F"/>
    <w:rsid w:val="008D015D"/>
    <w:rsid w:val="008E5AF4"/>
    <w:rsid w:val="008F2833"/>
    <w:rsid w:val="0091493E"/>
    <w:rsid w:val="009166F0"/>
    <w:rsid w:val="009260DB"/>
    <w:rsid w:val="00927421"/>
    <w:rsid w:val="00946C6D"/>
    <w:rsid w:val="00952616"/>
    <w:rsid w:val="00962760"/>
    <w:rsid w:val="00975CD1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6101"/>
    <w:rsid w:val="00B048D1"/>
    <w:rsid w:val="00B32844"/>
    <w:rsid w:val="00B3640B"/>
    <w:rsid w:val="00B523C4"/>
    <w:rsid w:val="00B54E7E"/>
    <w:rsid w:val="00B66971"/>
    <w:rsid w:val="00B80DC8"/>
    <w:rsid w:val="00BA2D9D"/>
    <w:rsid w:val="00BB6A44"/>
    <w:rsid w:val="00BD5D00"/>
    <w:rsid w:val="00BE1742"/>
    <w:rsid w:val="00BF4289"/>
    <w:rsid w:val="00C955D6"/>
    <w:rsid w:val="00CB640B"/>
    <w:rsid w:val="00D36951"/>
    <w:rsid w:val="00D42839"/>
    <w:rsid w:val="00D64DCE"/>
    <w:rsid w:val="00D75166"/>
    <w:rsid w:val="00DC3083"/>
    <w:rsid w:val="00DF6DFC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3714C"/>
    <w:rsid w:val="00F9147A"/>
    <w:rsid w:val="00F93EFA"/>
    <w:rsid w:val="00F9656C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2CA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6">
    <w:name w:val="Placeholder Text"/>
    <w:basedOn w:val="a1"/>
    <w:uiPriority w:val="99"/>
    <w:semiHidden/>
    <w:rsid w:val="001A13D5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0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0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0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2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3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3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10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73</cp:revision>
  <cp:lastPrinted>2020-10-27T19:20:00Z</cp:lastPrinted>
  <dcterms:created xsi:type="dcterms:W3CDTF">2020-10-13T15:03:00Z</dcterms:created>
  <dcterms:modified xsi:type="dcterms:W3CDTF">2021-09-30T19:33:00Z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