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22809" w14:textId="50F028F7" w:rsidR="00652EC5" w:rsidRDefault="00652EC5">
      <w:r>
        <w:rPr>
          <w:rFonts w:hint="eastAsia"/>
        </w:rPr>
        <w:t>决策树</w:t>
      </w:r>
      <w:r>
        <w:t>；</w:t>
      </w:r>
    </w:p>
    <w:p w14:paraId="2EF03A0F" w14:textId="77777777" w:rsidR="00652EC5" w:rsidRDefault="00652EC5"/>
    <w:p w14:paraId="6982FDE3" w14:textId="7FD3EFB8" w:rsidR="005F51C0" w:rsidRDefault="005F51C0">
      <w:r>
        <w:t>采用</w:t>
      </w:r>
      <w:r w:rsidRPr="005F51C0">
        <w:t>10 fold cross validation</w:t>
      </w:r>
      <w:r w:rsidRPr="005F51C0">
        <w:rPr>
          <w:rFonts w:hint="eastAsia"/>
        </w:rPr>
        <w:t>进行分类结果的验证</w:t>
      </w:r>
      <w:r>
        <w:t>。</w:t>
      </w:r>
    </w:p>
    <w:p w14:paraId="4E936710" w14:textId="75040EE1" w:rsidR="004153C6" w:rsidRDefault="005F51C0">
      <w:r>
        <w:t>由于</w:t>
      </w:r>
      <w:r w:rsidR="003B3760">
        <w:rPr>
          <w:rFonts w:hint="eastAsia"/>
        </w:rPr>
        <w:t>感兴趣</w:t>
      </w:r>
      <w:r w:rsidR="003B3760">
        <w:t>的是最终是否订阅，</w:t>
      </w:r>
      <w:r w:rsidR="003B3760">
        <w:rPr>
          <w:rFonts w:hint="eastAsia"/>
        </w:rPr>
        <w:t>而购买</w:t>
      </w:r>
      <w:r w:rsidR="003B3760">
        <w:t>（</w:t>
      </w:r>
      <w:r w:rsidR="003B3760" w:rsidRPr="003B3760">
        <w:t>36548</w:t>
      </w:r>
      <w:r w:rsidR="003B3760">
        <w:t>）</w:t>
      </w:r>
      <w:r w:rsidR="003B3760">
        <w:rPr>
          <w:rFonts w:hint="eastAsia"/>
        </w:rPr>
        <w:t>远少于</w:t>
      </w:r>
      <w:r w:rsidR="003B3760">
        <w:t>未购买（4641）</w:t>
      </w:r>
      <w:r>
        <w:t>，</w:t>
      </w:r>
      <w:r>
        <w:rPr>
          <w:rFonts w:hint="eastAsia"/>
        </w:rPr>
        <w:t>我们</w:t>
      </w:r>
      <w:r>
        <w:t>分别</w:t>
      </w:r>
      <w:r>
        <w:rPr>
          <w:rFonts w:hint="eastAsia"/>
        </w:rPr>
        <w:t>用</w:t>
      </w:r>
      <w:r>
        <w:t>灵敏-</w:t>
      </w:r>
      <w:r>
        <w:rPr>
          <w:rFonts w:hint="eastAsia"/>
        </w:rPr>
        <w:t>有效性</w:t>
      </w:r>
      <w:r>
        <w:t>和精度-</w:t>
      </w:r>
      <w:r>
        <w:rPr>
          <w:rFonts w:hint="eastAsia"/>
        </w:rPr>
        <w:t>召回率</w:t>
      </w:r>
      <w:r>
        <w:t>两种方式比较。</w:t>
      </w:r>
    </w:p>
    <w:p w14:paraId="3D29508D" w14:textId="77777777" w:rsidR="005F51C0" w:rsidRDefault="005F51C0"/>
    <w:p w14:paraId="03D104CF" w14:textId="77777777" w:rsidR="00652EC5" w:rsidRDefault="00652EC5"/>
    <w:p w14:paraId="6D483C34" w14:textId="699E9542" w:rsidR="00652EC5" w:rsidRDefault="00652EC5">
      <w:r>
        <w:rPr>
          <w:rFonts w:hint="eastAsia"/>
        </w:rPr>
        <w:t>剪枝</w:t>
      </w:r>
      <w:r>
        <w:t>；</w:t>
      </w:r>
    </w:p>
    <w:p w14:paraId="1D68466A" w14:textId="1BF63238" w:rsidR="006F0698" w:rsidRDefault="006F0698">
      <w:r>
        <w:t>108</w:t>
      </w:r>
      <w:r w:rsidR="002762F3">
        <w:t>f2fe60</w:t>
      </w:r>
    </w:p>
    <w:p w14:paraId="7802BC14" w14:textId="40F54379" w:rsidR="002762F3" w:rsidRDefault="00F144A1">
      <w:r>
        <w:rPr>
          <w:rFonts w:hint="eastAsia"/>
        </w:rPr>
        <w:t>结果正确</w:t>
      </w:r>
      <w:r>
        <w:t>：</w:t>
      </w:r>
    </w:p>
    <w:p w14:paraId="640578B9" w14:textId="3C6373F2" w:rsidR="00F144A1" w:rsidRDefault="00115A05">
      <w:r w:rsidRPr="00115A05">
        <w:t>age</w:t>
      </w:r>
      <w:r>
        <w:t>：</w:t>
      </w:r>
      <w:r>
        <w:rPr>
          <w:rFonts w:hint="eastAsia"/>
        </w:rPr>
        <w:t>连续值</w:t>
      </w:r>
      <w:r>
        <w:t>；</w:t>
      </w:r>
    </w:p>
    <w:p w14:paraId="7DBC5059" w14:textId="40938129" w:rsidR="00115A05" w:rsidRDefault="00905498">
      <w:r w:rsidRPr="00905498">
        <w:t>job</w:t>
      </w:r>
      <w:r>
        <w:t>：</w:t>
      </w:r>
      <w:r>
        <w:rPr>
          <w:rFonts w:hint="eastAsia"/>
        </w:rPr>
        <w:t>离散值</w:t>
      </w:r>
      <w:r>
        <w:t>；</w:t>
      </w:r>
    </w:p>
    <w:p w14:paraId="6C4C277B" w14:textId="05A80B4B" w:rsidR="00905498" w:rsidRDefault="00482995">
      <w:r>
        <w:t>month显然和day重叠，</w:t>
      </w:r>
      <w:r>
        <w:rPr>
          <w:rFonts w:hint="eastAsia"/>
        </w:rPr>
        <w:t>而且</w:t>
      </w:r>
      <w:r>
        <w:t>day几乎没有意义，</w:t>
      </w:r>
      <w:r>
        <w:rPr>
          <w:rFonts w:hint="eastAsia"/>
        </w:rPr>
        <w:t>去掉</w:t>
      </w:r>
    </w:p>
    <w:p w14:paraId="1AC5E981" w14:textId="05F3357F" w:rsidR="00482995" w:rsidRDefault="00DA723C">
      <w:r>
        <w:t>duration：</w:t>
      </w:r>
      <w:r>
        <w:rPr>
          <w:rFonts w:hint="eastAsia"/>
        </w:rPr>
        <w:t>连续值</w:t>
      </w:r>
      <w:r>
        <w:t>，</w:t>
      </w:r>
      <w:r>
        <w:rPr>
          <w:rFonts w:hint="eastAsia"/>
        </w:rPr>
        <w:t>打电话时间</w:t>
      </w:r>
    </w:p>
    <w:p w14:paraId="5E580B39" w14:textId="7A0F616F" w:rsidR="00DA723C" w:rsidRDefault="00DA723C">
      <w:r>
        <w:rPr>
          <w:rFonts w:hint="eastAsia"/>
        </w:rPr>
        <w:t>分析</w:t>
      </w:r>
      <w:r>
        <w:t>unknown的数量和比例</w:t>
      </w:r>
    </w:p>
    <w:p w14:paraId="3B19E512" w14:textId="0CF4115A" w:rsidR="00DA723C" w:rsidRDefault="00EA138D">
      <w:r>
        <w:t>计划</w:t>
      </w:r>
      <w:r w:rsidR="00C22B6B">
        <w:t>：</w:t>
      </w:r>
    </w:p>
    <w:p w14:paraId="5B48A523" w14:textId="7E555087" w:rsidR="00C22B6B" w:rsidRDefault="00725D7F">
      <w:r>
        <w:t>连续值</w:t>
      </w:r>
      <w:r w:rsidR="00AF29D8">
        <w:t>：</w:t>
      </w:r>
      <w:r w:rsidR="00AF29D8">
        <w:rPr>
          <w:rFonts w:hint="eastAsia"/>
        </w:rPr>
        <w:t>age</w:t>
      </w:r>
      <w:r w:rsidR="00AF29D8">
        <w:t>，</w:t>
      </w:r>
      <w:r w:rsidR="00AF29D8" w:rsidRPr="00AF29D8">
        <w:t>duration</w:t>
      </w:r>
      <w:r w:rsidR="00AF29D8">
        <w:t>，</w:t>
      </w:r>
      <w:r w:rsidR="00AF29D8" w:rsidRPr="00AF29D8">
        <w:t>campaign</w:t>
      </w:r>
      <w:r w:rsidR="00AF29D8">
        <w:t>，</w:t>
      </w:r>
      <w:proofErr w:type="spellStart"/>
      <w:r w:rsidR="00AF29D8" w:rsidRPr="00AF29D8">
        <w:t>pdays</w:t>
      </w:r>
      <w:proofErr w:type="spellEnd"/>
      <w:r w:rsidR="00AF29D8">
        <w:t>，</w:t>
      </w:r>
      <w:r w:rsidR="00AF29D8" w:rsidRPr="00AF29D8">
        <w:t>previous</w:t>
      </w:r>
      <w:r w:rsidR="00AF29D8">
        <w:t>，</w:t>
      </w:r>
      <w:proofErr w:type="spellStart"/>
      <w:r w:rsidR="00AF29D8" w:rsidRPr="00AF29D8">
        <w:t>emp.var.rate</w:t>
      </w:r>
      <w:proofErr w:type="spellEnd"/>
      <w:r w:rsidR="00AF29D8">
        <w:t>，</w:t>
      </w:r>
      <w:proofErr w:type="spellStart"/>
      <w:r w:rsidR="00AF29D8" w:rsidRPr="00AF29D8">
        <w:t>cons.price.idx</w:t>
      </w:r>
      <w:proofErr w:type="spellEnd"/>
      <w:r w:rsidR="00AF29D8">
        <w:t>，，</w:t>
      </w:r>
      <w:proofErr w:type="spellStart"/>
      <w:r w:rsidR="00AF29D8" w:rsidRPr="00AF29D8">
        <w:t>cons.conf.idx</w:t>
      </w:r>
      <w:proofErr w:type="spellEnd"/>
      <w:r w:rsidR="00AF29D8">
        <w:t>，，</w:t>
      </w:r>
      <w:r w:rsidR="00AF29D8" w:rsidRPr="00AF29D8">
        <w:t>euribor3m</w:t>
      </w:r>
      <w:r w:rsidR="00AF29D8">
        <w:t>，</w:t>
      </w:r>
      <w:proofErr w:type="spellStart"/>
      <w:r w:rsidR="00AF29D8" w:rsidRPr="00AF29D8">
        <w:t>nr.employed</w:t>
      </w:r>
      <w:proofErr w:type="spellEnd"/>
    </w:p>
    <w:p w14:paraId="0768E476" w14:textId="77777777" w:rsidR="000914AF" w:rsidRDefault="000914AF">
      <w:r>
        <w:t>始终</w:t>
      </w:r>
      <w:r>
        <w:rPr>
          <w:rFonts w:hint="eastAsia"/>
        </w:rPr>
        <w:t>维持在这里</w:t>
      </w:r>
      <w:r>
        <w:t>：</w:t>
      </w:r>
    </w:p>
    <w:p w14:paraId="3676D3C4" w14:textId="5E1136CA" w:rsidR="000914AF" w:rsidRDefault="000914AF">
      <w:r w:rsidRPr="000914AF">
        <w:t>right:</w:t>
      </w:r>
      <w:proofErr w:type="gramStart"/>
      <w:r w:rsidRPr="000914AF">
        <w:t>586;wrong</w:t>
      </w:r>
      <w:proofErr w:type="gramEnd"/>
      <w:r w:rsidRPr="000914AF">
        <w:t>:604</w:t>
      </w:r>
    </w:p>
    <w:p w14:paraId="116975EA" w14:textId="77777777" w:rsidR="00493803" w:rsidRDefault="00493803"/>
    <w:p w14:paraId="15DD57C5" w14:textId="5016B70B" w:rsidR="00493803" w:rsidRDefault="00493803">
      <w:r>
        <w:rPr>
          <w:rFonts w:hint="eastAsia"/>
        </w:rPr>
        <w:t>贝叶斯</w:t>
      </w:r>
      <w:r>
        <w:t>分类：</w:t>
      </w:r>
    </w:p>
    <w:p w14:paraId="68311CDE" w14:textId="77777777" w:rsidR="00493803" w:rsidRPr="00493803" w:rsidRDefault="00493803" w:rsidP="004938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</w:rPr>
      </w:pPr>
      <w:r w:rsidRPr="00493803">
        <w:rPr>
          <w:rFonts w:ascii="Menlo" w:hAnsi="Menlo" w:cs="Menlo"/>
          <w:b/>
          <w:bCs/>
          <w:color w:val="008000"/>
          <w:kern w:val="0"/>
        </w:rPr>
        <w:lastRenderedPageBreak/>
        <w:t>"</w:t>
      </w:r>
      <w:proofErr w:type="spellStart"/>
      <w:r w:rsidRPr="00493803">
        <w:rPr>
          <w:rFonts w:ascii="Menlo" w:hAnsi="Menlo" w:cs="Menlo"/>
          <w:b/>
          <w:bCs/>
          <w:color w:val="008000"/>
          <w:kern w:val="0"/>
        </w:rPr>
        <w:t>poutcome</w:t>
      </w:r>
      <w:proofErr w:type="spellEnd"/>
      <w:r w:rsidRPr="00493803">
        <w:rPr>
          <w:rFonts w:ascii="Menlo" w:hAnsi="Menlo" w:cs="Menlo"/>
          <w:b/>
          <w:bCs/>
          <w:color w:val="008000"/>
          <w:kern w:val="0"/>
        </w:rPr>
        <w:t>"</w:t>
      </w:r>
      <w:r w:rsidRPr="00493803">
        <w:rPr>
          <w:rFonts w:ascii="Menlo" w:hAnsi="Menlo" w:cs="Menlo"/>
          <w:color w:val="000000"/>
          <w:kern w:val="0"/>
        </w:rPr>
        <w:t>:</w:t>
      </w:r>
      <w:r w:rsidRPr="00493803">
        <w:rPr>
          <w:rFonts w:ascii="Menlo" w:hAnsi="Menlo" w:cs="Menlo"/>
          <w:color w:val="000080"/>
          <w:kern w:val="0"/>
        </w:rPr>
        <w:t>True</w:t>
      </w:r>
      <w:r w:rsidRPr="00493803">
        <w:rPr>
          <w:rFonts w:ascii="Menlo" w:hAnsi="Menlo" w:cs="Menlo"/>
          <w:color w:val="000000"/>
          <w:kern w:val="0"/>
        </w:rPr>
        <w:t>,</w:t>
      </w:r>
      <w:r w:rsidRPr="00493803">
        <w:rPr>
          <w:rFonts w:ascii="Menlo" w:hAnsi="Menlo" w:cs="Menlo"/>
          <w:color w:val="000000"/>
          <w:kern w:val="0"/>
        </w:rPr>
        <w:br/>
      </w:r>
      <w:r w:rsidRPr="00493803">
        <w:rPr>
          <w:rFonts w:ascii="Menlo" w:hAnsi="Menlo" w:cs="Menlo"/>
          <w:b/>
          <w:bCs/>
          <w:color w:val="008000"/>
          <w:kern w:val="0"/>
        </w:rPr>
        <w:t>"</w:t>
      </w:r>
      <w:proofErr w:type="spellStart"/>
      <w:r w:rsidRPr="00493803">
        <w:rPr>
          <w:rFonts w:ascii="Menlo" w:hAnsi="Menlo" w:cs="Menlo"/>
          <w:b/>
          <w:bCs/>
          <w:color w:val="008000"/>
          <w:kern w:val="0"/>
        </w:rPr>
        <w:t>emp.var.rate"</w:t>
      </w:r>
      <w:r w:rsidRPr="00493803">
        <w:rPr>
          <w:rFonts w:ascii="Menlo" w:hAnsi="Menlo" w:cs="Menlo"/>
          <w:color w:val="000000"/>
          <w:kern w:val="0"/>
        </w:rPr>
        <w:t>:</w:t>
      </w:r>
      <w:r w:rsidRPr="00493803">
        <w:rPr>
          <w:rFonts w:ascii="Menlo" w:hAnsi="Menlo" w:cs="Menlo"/>
          <w:color w:val="000080"/>
          <w:kern w:val="0"/>
        </w:rPr>
        <w:t>False</w:t>
      </w:r>
      <w:proofErr w:type="spellEnd"/>
      <w:r w:rsidRPr="00493803">
        <w:rPr>
          <w:rFonts w:ascii="Menlo" w:hAnsi="Menlo" w:cs="Menlo"/>
          <w:color w:val="000000"/>
          <w:kern w:val="0"/>
        </w:rPr>
        <w:t>,</w:t>
      </w:r>
      <w:r w:rsidRPr="00493803">
        <w:rPr>
          <w:rFonts w:ascii="Menlo" w:hAnsi="Menlo" w:cs="Menlo"/>
          <w:color w:val="000000"/>
          <w:kern w:val="0"/>
        </w:rPr>
        <w:br/>
      </w:r>
      <w:r w:rsidRPr="00493803">
        <w:rPr>
          <w:rFonts w:ascii="Menlo" w:hAnsi="Menlo" w:cs="Menlo"/>
          <w:b/>
          <w:bCs/>
          <w:color w:val="008000"/>
          <w:kern w:val="0"/>
        </w:rPr>
        <w:t>"cons.price.</w:t>
      </w:r>
      <w:proofErr w:type="spellStart"/>
      <w:r w:rsidRPr="00493803">
        <w:rPr>
          <w:rFonts w:ascii="Menlo" w:hAnsi="Menlo" w:cs="Menlo"/>
          <w:b/>
          <w:bCs/>
          <w:color w:val="008000"/>
          <w:kern w:val="0"/>
        </w:rPr>
        <w:t>idx</w:t>
      </w:r>
      <w:proofErr w:type="spellEnd"/>
      <w:r w:rsidRPr="00493803">
        <w:rPr>
          <w:rFonts w:ascii="Menlo" w:hAnsi="Menlo" w:cs="Menlo"/>
          <w:b/>
          <w:bCs/>
          <w:color w:val="008000"/>
          <w:kern w:val="0"/>
        </w:rPr>
        <w:t>"</w:t>
      </w:r>
      <w:r w:rsidRPr="00493803">
        <w:rPr>
          <w:rFonts w:ascii="Menlo" w:hAnsi="Menlo" w:cs="Menlo"/>
          <w:color w:val="000000"/>
          <w:kern w:val="0"/>
        </w:rPr>
        <w:t>:</w:t>
      </w:r>
      <w:r w:rsidRPr="00493803">
        <w:rPr>
          <w:rFonts w:ascii="Menlo" w:hAnsi="Menlo" w:cs="Menlo"/>
          <w:color w:val="000080"/>
          <w:kern w:val="0"/>
        </w:rPr>
        <w:t>False</w:t>
      </w:r>
      <w:r w:rsidRPr="00493803">
        <w:rPr>
          <w:rFonts w:ascii="Menlo" w:hAnsi="Menlo" w:cs="Menlo"/>
          <w:color w:val="000000"/>
          <w:kern w:val="0"/>
        </w:rPr>
        <w:t>,</w:t>
      </w:r>
      <w:r w:rsidRPr="00493803">
        <w:rPr>
          <w:rFonts w:ascii="Menlo" w:hAnsi="Menlo" w:cs="Menlo"/>
          <w:color w:val="000000"/>
          <w:kern w:val="0"/>
        </w:rPr>
        <w:br/>
      </w:r>
      <w:r w:rsidRPr="00493803">
        <w:rPr>
          <w:rFonts w:ascii="Menlo" w:hAnsi="Menlo" w:cs="Menlo"/>
          <w:b/>
          <w:bCs/>
          <w:color w:val="008000"/>
          <w:kern w:val="0"/>
        </w:rPr>
        <w:t>"cons.conf.</w:t>
      </w:r>
      <w:proofErr w:type="spellStart"/>
      <w:r w:rsidRPr="00493803">
        <w:rPr>
          <w:rFonts w:ascii="Menlo" w:hAnsi="Menlo" w:cs="Menlo"/>
          <w:b/>
          <w:bCs/>
          <w:color w:val="008000"/>
          <w:kern w:val="0"/>
        </w:rPr>
        <w:t>idx</w:t>
      </w:r>
      <w:proofErr w:type="spellEnd"/>
      <w:r w:rsidRPr="00493803">
        <w:rPr>
          <w:rFonts w:ascii="Menlo" w:hAnsi="Menlo" w:cs="Menlo"/>
          <w:b/>
          <w:bCs/>
          <w:color w:val="008000"/>
          <w:kern w:val="0"/>
        </w:rPr>
        <w:t>"</w:t>
      </w:r>
      <w:r w:rsidRPr="00493803">
        <w:rPr>
          <w:rFonts w:ascii="Menlo" w:hAnsi="Menlo" w:cs="Menlo"/>
          <w:color w:val="000000"/>
          <w:kern w:val="0"/>
        </w:rPr>
        <w:t>:</w:t>
      </w:r>
      <w:r w:rsidRPr="00493803">
        <w:rPr>
          <w:rFonts w:ascii="Menlo" w:hAnsi="Menlo" w:cs="Menlo"/>
          <w:color w:val="000080"/>
          <w:kern w:val="0"/>
        </w:rPr>
        <w:t>False</w:t>
      </w:r>
      <w:r w:rsidRPr="00493803">
        <w:rPr>
          <w:rFonts w:ascii="Menlo" w:hAnsi="Menlo" w:cs="Menlo"/>
          <w:color w:val="000000"/>
          <w:kern w:val="0"/>
        </w:rPr>
        <w:t>,</w:t>
      </w:r>
      <w:r w:rsidRPr="00493803">
        <w:rPr>
          <w:rFonts w:ascii="Menlo" w:hAnsi="Menlo" w:cs="Menlo"/>
          <w:color w:val="000000"/>
          <w:kern w:val="0"/>
        </w:rPr>
        <w:br/>
      </w:r>
      <w:r w:rsidRPr="00493803">
        <w:rPr>
          <w:rFonts w:ascii="Menlo" w:hAnsi="Menlo" w:cs="Menlo"/>
          <w:b/>
          <w:bCs/>
          <w:color w:val="008000"/>
          <w:kern w:val="0"/>
        </w:rPr>
        <w:t>"euribor3m"</w:t>
      </w:r>
      <w:r w:rsidRPr="00493803">
        <w:rPr>
          <w:rFonts w:ascii="Menlo" w:hAnsi="Menlo" w:cs="Menlo"/>
          <w:color w:val="000000"/>
          <w:kern w:val="0"/>
        </w:rPr>
        <w:t>:</w:t>
      </w:r>
      <w:r w:rsidRPr="00493803">
        <w:rPr>
          <w:rFonts w:ascii="Menlo" w:hAnsi="Menlo" w:cs="Menlo"/>
          <w:color w:val="000080"/>
          <w:kern w:val="0"/>
        </w:rPr>
        <w:t>False</w:t>
      </w:r>
      <w:r w:rsidRPr="00493803">
        <w:rPr>
          <w:rFonts w:ascii="Menlo" w:hAnsi="Menlo" w:cs="Menlo"/>
          <w:color w:val="000000"/>
          <w:kern w:val="0"/>
        </w:rPr>
        <w:t>,</w:t>
      </w:r>
      <w:r w:rsidRPr="00493803">
        <w:rPr>
          <w:rFonts w:ascii="Menlo" w:hAnsi="Menlo" w:cs="Menlo"/>
          <w:color w:val="000000"/>
          <w:kern w:val="0"/>
        </w:rPr>
        <w:br/>
      </w:r>
      <w:r w:rsidRPr="00493803">
        <w:rPr>
          <w:rFonts w:ascii="Menlo" w:hAnsi="Menlo" w:cs="Menlo"/>
          <w:b/>
          <w:bCs/>
          <w:color w:val="008000"/>
          <w:kern w:val="0"/>
        </w:rPr>
        <w:t>"</w:t>
      </w:r>
      <w:proofErr w:type="spellStart"/>
      <w:r w:rsidRPr="00493803">
        <w:rPr>
          <w:rFonts w:ascii="Menlo" w:hAnsi="Menlo" w:cs="Menlo"/>
          <w:b/>
          <w:bCs/>
          <w:color w:val="008000"/>
          <w:kern w:val="0"/>
        </w:rPr>
        <w:t>nr.employed"</w:t>
      </w:r>
      <w:r w:rsidRPr="00493803">
        <w:rPr>
          <w:rFonts w:ascii="Menlo" w:hAnsi="Menlo" w:cs="Menlo"/>
          <w:color w:val="000000"/>
          <w:kern w:val="0"/>
        </w:rPr>
        <w:t>:</w:t>
      </w:r>
      <w:r w:rsidRPr="00493803">
        <w:rPr>
          <w:rFonts w:ascii="Menlo" w:hAnsi="Menlo" w:cs="Menlo"/>
          <w:color w:val="000080"/>
          <w:kern w:val="0"/>
        </w:rPr>
        <w:t>False</w:t>
      </w:r>
      <w:proofErr w:type="spellEnd"/>
      <w:r w:rsidRPr="00493803">
        <w:rPr>
          <w:rFonts w:ascii="Menlo" w:hAnsi="Menlo" w:cs="Menlo"/>
          <w:color w:val="000000"/>
          <w:kern w:val="0"/>
        </w:rPr>
        <w:t>,</w:t>
      </w:r>
    </w:p>
    <w:p w14:paraId="51FC1DF9" w14:textId="6148AFF0" w:rsidR="00493803" w:rsidRDefault="00493803">
      <w:r>
        <w:t>去掉这些属性，</w:t>
      </w:r>
      <w:r>
        <w:rPr>
          <w:rFonts w:hint="eastAsia"/>
        </w:rPr>
        <w:t>正确率</w:t>
      </w:r>
      <w:r>
        <w:t>居然提升了。</w:t>
      </w:r>
    </w:p>
    <w:p w14:paraId="39680EC5" w14:textId="2369C142" w:rsidR="009C2377" w:rsidRDefault="009C2377" w:rsidP="00A837FE">
      <w:proofErr w:type="spellStart"/>
      <w:r w:rsidRPr="009C2377">
        <w:t>poutcome</w:t>
      </w:r>
      <w:proofErr w:type="spellEnd"/>
    </w:p>
    <w:p w14:paraId="7AF07DE8" w14:textId="77777777" w:rsidR="00A837FE" w:rsidRDefault="00A837FE" w:rsidP="00A837FE">
      <w:r>
        <w:t>"no" 32144, 395, 3423,</w:t>
      </w:r>
    </w:p>
    <w:p w14:paraId="771B393F" w14:textId="77777777" w:rsidR="00A837FE" w:rsidRDefault="00A837FE" w:rsidP="00A837FE">
      <w:r>
        <w:t>"yes" 2939, 606, 493,</w:t>
      </w:r>
    </w:p>
    <w:p w14:paraId="6A700B6A" w14:textId="77777777" w:rsidR="00A837FE" w:rsidRDefault="00A837FE" w:rsidP="00A837FE">
      <w:r>
        <w:t>default</w:t>
      </w:r>
    </w:p>
    <w:p w14:paraId="6772C024" w14:textId="77777777" w:rsidR="00A837FE" w:rsidRDefault="00A837FE" w:rsidP="00A837FE">
      <w:r>
        <w:t>"no" 27816, 3, 8143,</w:t>
      </w:r>
    </w:p>
    <w:p w14:paraId="38420EBA" w14:textId="77777777" w:rsidR="00A837FE" w:rsidRDefault="00A837FE" w:rsidP="00A837FE">
      <w:pPr>
        <w:rPr>
          <w:rFonts w:hint="eastAsia"/>
        </w:rPr>
      </w:pPr>
      <w:r>
        <w:t>"yes" 3605, 1, 433,</w:t>
      </w:r>
      <w:bookmarkStart w:id="0" w:name="_GoBack"/>
      <w:bookmarkEnd w:id="0"/>
    </w:p>
    <w:p w14:paraId="593BD3C1" w14:textId="77777777" w:rsidR="00A837FE" w:rsidRDefault="00A837FE" w:rsidP="00A837FE">
      <w:proofErr w:type="spellStart"/>
      <w:r>
        <w:t>day_of_week</w:t>
      </w:r>
      <w:proofErr w:type="spellEnd"/>
    </w:p>
    <w:p w14:paraId="67377950" w14:textId="77777777" w:rsidR="00A837FE" w:rsidRDefault="00A837FE" w:rsidP="00A837FE">
      <w:r>
        <w:t>"no" 7454, 7501, 7039, 6877, 7091,</w:t>
      </w:r>
    </w:p>
    <w:p w14:paraId="5635E8F9" w14:textId="77777777" w:rsidR="00A837FE" w:rsidRDefault="00A837FE" w:rsidP="00A837FE">
      <w:r>
        <w:t>"yes" 894, 753, 839, 741, 811,</w:t>
      </w:r>
    </w:p>
    <w:p w14:paraId="6D377C69" w14:textId="77777777" w:rsidR="00A837FE" w:rsidRDefault="00A837FE" w:rsidP="00A837FE">
      <w:r>
        <w:t>marital</w:t>
      </w:r>
    </w:p>
    <w:p w14:paraId="04ACADD4" w14:textId="77777777" w:rsidR="00A837FE" w:rsidRDefault="00A837FE" w:rsidP="00A837FE">
      <w:r>
        <w:t>"no" 4077, 9676, 22142, 67,</w:t>
      </w:r>
    </w:p>
    <w:p w14:paraId="6F953DDC" w14:textId="77777777" w:rsidR="00A837FE" w:rsidRDefault="00A837FE" w:rsidP="00A837FE">
      <w:r>
        <w:t>"yes" 409, 1390, 2227, 12,</w:t>
      </w:r>
    </w:p>
    <w:p w14:paraId="4B730254" w14:textId="77777777" w:rsidR="00A837FE" w:rsidRDefault="00A837FE" w:rsidP="00A837FE">
      <w:r>
        <w:t>job</w:t>
      </w:r>
    </w:p>
    <w:p w14:paraId="162D2F74" w14:textId="77777777" w:rsidR="00A837FE" w:rsidRDefault="00A837FE" w:rsidP="00A837FE">
      <w:r>
        <w:t>"no" 848, 8580, 938, 1323, 532, 8886, 3605, 1213, 5930, 2565, 289, 1253,</w:t>
      </w:r>
    </w:p>
    <w:p w14:paraId="5E822DEF" w14:textId="77777777" w:rsidR="00A837FE" w:rsidRDefault="00A837FE" w:rsidP="00A837FE">
      <w:r>
        <w:t>"yes" 122, 606, 92, 117, 215, 1161, 292, 345, 623, 292, 31, 142,</w:t>
      </w:r>
    </w:p>
    <w:p w14:paraId="43291DE3" w14:textId="77777777" w:rsidR="00A837FE" w:rsidRDefault="00A837FE" w:rsidP="00A837FE">
      <w:r>
        <w:t>contact</w:t>
      </w:r>
    </w:p>
    <w:p w14:paraId="1B6C752B" w14:textId="77777777" w:rsidR="00A837FE" w:rsidRDefault="00A837FE" w:rsidP="00A837FE">
      <w:r>
        <w:t>"no" 21879, 14083,</w:t>
      </w:r>
    </w:p>
    <w:p w14:paraId="2AD7B516" w14:textId="77777777" w:rsidR="00A837FE" w:rsidRDefault="00A837FE" w:rsidP="00A837FE">
      <w:r>
        <w:t>"yes" 3301, 737,</w:t>
      </w:r>
    </w:p>
    <w:p w14:paraId="304AC4E4" w14:textId="77777777" w:rsidR="00A837FE" w:rsidRDefault="00A837FE" w:rsidP="00A837FE">
      <w:r>
        <w:t>month</w:t>
      </w:r>
    </w:p>
    <w:p w14:paraId="3F7025A3" w14:textId="77777777" w:rsidR="00A837FE" w:rsidRDefault="00A837FE" w:rsidP="00A837FE">
      <w:r>
        <w:t>"no" 4755, 12883, 2093, 270, 5410, 292, 93, 6390, 161, 3615,</w:t>
      </w:r>
    </w:p>
    <w:p w14:paraId="4C60AAA4" w14:textId="77777777" w:rsidR="00A837FE" w:rsidRDefault="00A837FE" w:rsidP="00A837FE">
      <w:r>
        <w:t>"yes" 554, 886, 539, 276, 535, 222, 89, 473, 106, 358,</w:t>
      </w:r>
    </w:p>
    <w:p w14:paraId="337F39E8" w14:textId="77777777" w:rsidR="00A837FE" w:rsidRDefault="00A837FE" w:rsidP="00A837FE">
      <w:r>
        <w:t>loan</w:t>
      </w:r>
    </w:p>
    <w:p w14:paraId="32DD5B70" w14:textId="77777777" w:rsidR="00A837FE" w:rsidRDefault="00A837FE" w:rsidP="00A837FE">
      <w:r>
        <w:t>"no" 29607, 5485, 870,</w:t>
      </w:r>
    </w:p>
    <w:p w14:paraId="7109AF93" w14:textId="77777777" w:rsidR="00A837FE" w:rsidRDefault="00A837FE" w:rsidP="00A837FE">
      <w:r>
        <w:t>"yes" 3359, 594, 85,</w:t>
      </w:r>
    </w:p>
    <w:p w14:paraId="1BA19D14" w14:textId="77777777" w:rsidR="00A837FE" w:rsidRDefault="00A837FE" w:rsidP="00A837FE">
      <w:r>
        <w:t>education</w:t>
      </w:r>
    </w:p>
    <w:p w14:paraId="2213D9B7" w14:textId="77777777" w:rsidR="00A837FE" w:rsidRDefault="00A837FE" w:rsidP="00A837FE">
      <w:r>
        <w:t>"no" 14, 10273, 8348, 3689, 1437, 2096, 5536, 4569,</w:t>
      </w:r>
    </w:p>
    <w:p w14:paraId="6E9405F6" w14:textId="77777777" w:rsidR="00A837FE" w:rsidRDefault="00A837FE" w:rsidP="00A837FE">
      <w:r>
        <w:t>"yes" 4, 1443, 900, 369, 209, 177, 438, 498,</w:t>
      </w:r>
    </w:p>
    <w:p w14:paraId="3FB5AF52" w14:textId="77777777" w:rsidR="00A837FE" w:rsidRDefault="00A837FE" w:rsidP="00A837FE">
      <w:r>
        <w:t>housing</w:t>
      </w:r>
    </w:p>
    <w:p w14:paraId="3813A77E" w14:textId="77777777" w:rsidR="00A837FE" w:rsidRDefault="00A837FE" w:rsidP="00A837FE">
      <w:r>
        <w:t>"no" 16351, 18741, 870,</w:t>
      </w:r>
    </w:p>
    <w:p w14:paraId="2B1F0D29" w14:textId="650D6A48" w:rsidR="00493803" w:rsidRDefault="00A837FE" w:rsidP="00A837FE">
      <w:r>
        <w:t>"yes" 1764, 2189, 85,</w:t>
      </w:r>
    </w:p>
    <w:sectPr w:rsidR="00493803" w:rsidSect="0064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60"/>
    <w:rsid w:val="000914AF"/>
    <w:rsid w:val="00115A05"/>
    <w:rsid w:val="002762F3"/>
    <w:rsid w:val="00302EC6"/>
    <w:rsid w:val="003B3760"/>
    <w:rsid w:val="00482995"/>
    <w:rsid w:val="00493803"/>
    <w:rsid w:val="005F51C0"/>
    <w:rsid w:val="00642E08"/>
    <w:rsid w:val="00652EC5"/>
    <w:rsid w:val="006F0698"/>
    <w:rsid w:val="00725D7F"/>
    <w:rsid w:val="00905498"/>
    <w:rsid w:val="009C2377"/>
    <w:rsid w:val="00A837FE"/>
    <w:rsid w:val="00AF29D8"/>
    <w:rsid w:val="00B3421C"/>
    <w:rsid w:val="00B53288"/>
    <w:rsid w:val="00C22B6B"/>
    <w:rsid w:val="00DA723C"/>
    <w:rsid w:val="00EA138D"/>
    <w:rsid w:val="00F1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9F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3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9380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康荣</dc:creator>
  <cp:keywords/>
  <dc:description/>
  <cp:lastModifiedBy>康荣</cp:lastModifiedBy>
  <cp:revision>2</cp:revision>
  <dcterms:created xsi:type="dcterms:W3CDTF">2015-11-30T13:27:00Z</dcterms:created>
  <dcterms:modified xsi:type="dcterms:W3CDTF">2015-11-30T13:27:00Z</dcterms:modified>
</cp:coreProperties>
</file>