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FC" w:rsidRDefault="00471FFC" w:rsidP="00471FF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1D6500F9" wp14:editId="46E321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331" cy="655320"/>
            <wp:effectExtent l="0" t="0" r="0" b="0"/>
            <wp:wrapTight wrapText="bothSides">
              <wp:wrapPolygon edited="0">
                <wp:start x="0" y="0"/>
                <wp:lineTo x="0" y="20721"/>
                <wp:lineTo x="21502" y="2072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31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МIНIСТЕРСТВО  ОСВIТИ  І  НАУКИ 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  ТЕХНІЧНИЙ   УНІВЕРСИТЕТ  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“КИЇВСЬКИЙ  ПОЛІТЕХНІЧНИЙ  ІНСТИТУТ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ІГОРЯ СІКОРСЬКОГО”</w:t>
      </w:r>
    </w:p>
    <w:p w:rsidR="00471FFC" w:rsidRPr="00615F28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прикладної математики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системного програмування і спеціалізованих комп'ютерних систем</w:t>
      </w:r>
    </w:p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AB5255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Лабораторна робота № </w:t>
      </w:r>
      <w:r w:rsidRPr="00AB52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1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 “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Бази даних і засоби управління</w:t>
      </w: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3836" w:type="dxa"/>
        <w:tblInd w:w="6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246"/>
        <w:gridCol w:w="246"/>
      </w:tblGrid>
      <w:tr w:rsidR="00471FFC" w:rsidRPr="00615F28" w:rsidTr="00372F11">
        <w:trPr>
          <w:trHeight w:val="3180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студент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II</w:t>
            </w: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курсу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групи КВ-84</w:t>
            </w:r>
          </w:p>
          <w:p w:rsidR="00471FFC" w:rsidRPr="00AB5255" w:rsidRDefault="00471FFC" w:rsidP="00372F1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Кривко Євген Олегович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76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71FFC" w:rsidRPr="00615F28" w:rsidRDefault="00471FFC" w:rsidP="00372F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106D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 2020</w:t>
      </w:r>
    </w:p>
    <w:p w:rsidR="00FE72EA" w:rsidRDefault="00FE72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540AF" w:rsidRPr="00106D10" w:rsidRDefault="007540AF" w:rsidP="007540AF">
      <w:pPr>
        <w:jc w:val="center"/>
        <w:rPr>
          <w:rFonts w:ascii="Times New Roman" w:hAnsi="Times New Roman" w:cs="Times New Roman"/>
          <w:i/>
          <w:sz w:val="32"/>
          <w:lang w:val="ru-RU"/>
        </w:rPr>
      </w:pPr>
      <w:r w:rsidRPr="00106D10">
        <w:rPr>
          <w:rFonts w:ascii="Times New Roman" w:hAnsi="Times New Roman" w:cs="Times New Roman"/>
          <w:i/>
          <w:sz w:val="32"/>
        </w:rPr>
        <w:t>Варіант</w:t>
      </w:r>
    </w:p>
    <w:p w:rsidR="007540AF" w:rsidRPr="00106D10" w:rsidRDefault="000416D8">
      <w:pPr>
        <w:rPr>
          <w:rFonts w:ascii="Times New Roman" w:hAnsi="Times New Roman" w:cs="Times New Roman"/>
          <w:i/>
          <w:sz w:val="32"/>
          <w:lang w:val="en-US"/>
        </w:rPr>
      </w:pPr>
      <w:r w:rsidRPr="00106D10">
        <w:rPr>
          <w:rFonts w:ascii="Times New Roman" w:hAnsi="Times New Roman" w:cs="Times New Roman"/>
          <w:b/>
          <w:sz w:val="32"/>
        </w:rPr>
        <w:t>Організація</w:t>
      </w:r>
      <w:r w:rsidR="007540AF" w:rsidRPr="00106D10">
        <w:rPr>
          <w:rFonts w:ascii="Times New Roman" w:hAnsi="Times New Roman" w:cs="Times New Roman"/>
          <w:b/>
          <w:sz w:val="32"/>
        </w:rPr>
        <w:t xml:space="preserve"> (</w:t>
      </w:r>
      <w:r w:rsidR="009944FC">
        <w:rPr>
          <w:rFonts w:ascii="Times New Roman" w:hAnsi="Times New Roman" w:cs="Times New Roman"/>
          <w:b/>
          <w:sz w:val="32"/>
        </w:rPr>
        <w:t>відділи, співробітники, проє</w:t>
      </w:r>
      <w:r w:rsidRPr="00106D10">
        <w:rPr>
          <w:rFonts w:ascii="Times New Roman" w:hAnsi="Times New Roman" w:cs="Times New Roman"/>
          <w:b/>
          <w:sz w:val="32"/>
        </w:rPr>
        <w:t>кти</w:t>
      </w:r>
      <w:r w:rsidR="007540AF" w:rsidRPr="00106D10">
        <w:rPr>
          <w:rFonts w:ascii="Times New Roman" w:hAnsi="Times New Roman" w:cs="Times New Roman"/>
          <w:b/>
          <w:sz w:val="32"/>
        </w:rPr>
        <w:t>)</w:t>
      </w:r>
    </w:p>
    <w:p w:rsidR="008A58EF" w:rsidRPr="00106D10" w:rsidRDefault="008A58EF">
      <w:pPr>
        <w:rPr>
          <w:rFonts w:ascii="Times New Roman" w:hAnsi="Times New Roman" w:cs="Times New Roman"/>
          <w:i/>
          <w:sz w:val="32"/>
        </w:rPr>
      </w:pPr>
      <w:r w:rsidRPr="00106D10">
        <w:rPr>
          <w:rFonts w:ascii="Times New Roman" w:hAnsi="Times New Roman" w:cs="Times New Roman"/>
          <w:i/>
          <w:sz w:val="32"/>
        </w:rPr>
        <w:t>Вимоги до оформлення лабораторної роботи у електронному вигляді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№1 завдання має бути: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перелік сутностей з описом їх призначення;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графічний файл розробленої моделі «сутність-зв’язок»;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назва нотації.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№2 завдання має бути:</w:t>
      </w:r>
    </w:p>
    <w:p w:rsidR="008A58EF" w:rsidRPr="00106D10" w:rsidRDefault="008A58EF" w:rsidP="008A58E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8A58EF" w:rsidRPr="00106D10" w:rsidRDefault="008A58EF" w:rsidP="008A58EF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 xml:space="preserve">схему бази даних у графічному вигляді </w:t>
      </w:r>
      <w:r w:rsidRPr="00106D10">
        <w:rPr>
          <w:b/>
          <w:bCs/>
          <w:color w:val="000000"/>
          <w:sz w:val="32"/>
          <w:szCs w:val="28"/>
        </w:rPr>
        <w:t>з назвами таблиць (!) та зв’язками між ними.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№3 завдання має бути:</w:t>
      </w:r>
    </w:p>
    <w:p w:rsidR="008A58EF" w:rsidRPr="00106D10" w:rsidRDefault="008A58EF" w:rsidP="008A58E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пояснення (</w:t>
      </w:r>
      <w:r w:rsidRPr="00106D10">
        <w:rPr>
          <w:b/>
          <w:bCs/>
          <w:color w:val="000000"/>
          <w:sz w:val="32"/>
          <w:szCs w:val="28"/>
        </w:rPr>
        <w:t>обґрунтування!</w:t>
      </w:r>
      <w:r w:rsidRPr="00106D10">
        <w:rPr>
          <w:color w:val="000000"/>
          <w:sz w:val="32"/>
          <w:szCs w:val="28"/>
        </w:rPr>
        <w:t xml:space="preserve">) щодо відповідності схеми бази даних нормальним формам НФ1, НФ2 та НФ3. Пояснення </w:t>
      </w:r>
      <w:r w:rsidRPr="00106D10">
        <w:rPr>
          <w:b/>
          <w:bCs/>
          <w:i/>
          <w:iCs/>
          <w:color w:val="000000"/>
          <w:sz w:val="32"/>
          <w:szCs w:val="28"/>
        </w:rPr>
        <w:t>полягає у наведенні функціональних залежностей</w:t>
      </w:r>
      <w:r w:rsidRPr="00106D10">
        <w:rPr>
          <w:color w:val="000000"/>
          <w:sz w:val="32"/>
          <w:szCs w:val="28"/>
        </w:rPr>
        <w:t>, що демонструють висновки. У випадку невідповідності надати опис необхідних змін у схемі;</w:t>
      </w:r>
    </w:p>
    <w:p w:rsidR="008A58EF" w:rsidRPr="00106D10" w:rsidRDefault="008A58EF" w:rsidP="008A58EF">
      <w:pPr>
        <w:pStyle w:val="a3"/>
        <w:numPr>
          <w:ilvl w:val="0"/>
          <w:numId w:val="3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№4 завдання має бути:</w:t>
      </w:r>
    </w:p>
    <w:p w:rsidR="008A58EF" w:rsidRPr="00106D10" w:rsidRDefault="008A58EF" w:rsidP="008A58E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8A58EF" w:rsidRPr="00106D10" w:rsidRDefault="008A58EF" w:rsidP="008A58EF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RPr="00106D10">
        <w:rPr>
          <w:b/>
          <w:bCs/>
          <w:color w:val="000000"/>
          <w:sz w:val="32"/>
          <w:szCs w:val="28"/>
        </w:rPr>
        <w:t>повинні мати назву</w:t>
      </w:r>
      <w:r w:rsidRPr="00106D10">
        <w:rPr>
          <w:color w:val="000000"/>
          <w:sz w:val="32"/>
          <w:szCs w:val="28"/>
        </w:rPr>
        <w:t>!</w:t>
      </w:r>
    </w:p>
    <w:p w:rsidR="008A58EF" w:rsidRDefault="008A58EF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9944FC" w:rsidP="009944FC">
      <w:pPr>
        <w:rPr>
          <w:rFonts w:ascii="Times New Roman" w:hAnsi="Times New Roman" w:cs="Times New Roman"/>
          <w:b/>
          <w:sz w:val="32"/>
        </w:rPr>
      </w:pPr>
      <w:r w:rsidRPr="009944FC">
        <w:rPr>
          <w:rFonts w:ascii="Times New Roman" w:hAnsi="Times New Roman" w:cs="Times New Roman"/>
          <w:b/>
          <w:sz w:val="32"/>
        </w:rPr>
        <w:lastRenderedPageBreak/>
        <w:t>Звіт щодо пункту 1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«Співробітники» - облік співробітників організації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«Відділи» - облік відділів, в яких працюють співробітники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«Проєкти» - облік проєктів, які виконують співробітники з різних відділів</w:t>
      </w:r>
    </w:p>
    <w:p w:rsidR="009944FC" w:rsidRDefault="009944FC" w:rsidP="009944FC">
      <w:pPr>
        <w:spacing w:before="240" w:after="0"/>
        <w:rPr>
          <w:rFonts w:ascii="Times New Roman" w:hAnsi="Times New Roman" w:cs="Times New Roman"/>
          <w:i/>
          <w:sz w:val="32"/>
        </w:rPr>
      </w:pPr>
      <w:r w:rsidRPr="009944FC">
        <w:rPr>
          <w:rFonts w:ascii="Times New Roman" w:hAnsi="Times New Roman" w:cs="Times New Roman"/>
          <w:i/>
          <w:sz w:val="32"/>
        </w:rPr>
        <w:t>Графічний файл розробленої моделі «сутність-зв’язок»</w:t>
      </w:r>
    </w:p>
    <w:p w:rsidR="009944FC" w:rsidRDefault="000D06D6" w:rsidP="009944FC">
      <w:pPr>
        <w:rPr>
          <w:rFonts w:ascii="Times New Roman" w:hAnsi="Times New Roman" w:cs="Times New Roman"/>
          <w:i/>
          <w:sz w:val="32"/>
        </w:rPr>
      </w:pPr>
      <w:r w:rsidRPr="009944FC">
        <w:rPr>
          <w:rFonts w:ascii="Times New Roman" w:hAnsi="Times New Roman" w:cs="Times New Roman"/>
          <w:i/>
          <w:noProof/>
          <w:sz w:val="32"/>
          <w:lang w:eastAsia="uk-UA"/>
        </w:rPr>
        <w:drawing>
          <wp:anchor distT="0" distB="0" distL="114300" distR="114300" simplePos="0" relativeHeight="251661312" behindDoc="1" locked="0" layoutInCell="1" allowOverlap="1" wp14:anchorId="2A068D44" wp14:editId="58662A11">
            <wp:simplePos x="0" y="0"/>
            <wp:positionH relativeFrom="column">
              <wp:posOffset>510540</wp:posOffset>
            </wp:positionH>
            <wp:positionV relativeFrom="paragraph">
              <wp:posOffset>175895</wp:posOffset>
            </wp:positionV>
            <wp:extent cx="5144135" cy="2900547"/>
            <wp:effectExtent l="0" t="0" r="0" b="0"/>
            <wp:wrapTight wrapText="bothSides">
              <wp:wrapPolygon edited="0">
                <wp:start x="0" y="0"/>
                <wp:lineTo x="0" y="21425"/>
                <wp:lineTo x="21517" y="21425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90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4FC" w:rsidRPr="009944FC" w:rsidRDefault="009944FC" w:rsidP="009944FC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Назва нотації: </w:t>
      </w:r>
      <w:r w:rsidRPr="009944FC">
        <w:rPr>
          <w:rFonts w:ascii="Times New Roman" w:hAnsi="Times New Roman" w:cs="Times New Roman"/>
          <w:sz w:val="32"/>
        </w:rPr>
        <w:t>нотація Чена</w:t>
      </w:r>
    </w:p>
    <w:p w:rsidR="002B6DFB" w:rsidRDefault="002B6DFB" w:rsidP="00262454">
      <w:pPr>
        <w:spacing w:before="240"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Звіт щодо пункту 2</w:t>
      </w:r>
    </w:p>
    <w:p w:rsidR="009944FC" w:rsidRDefault="002B6DFB" w:rsidP="00262454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Сутності перетворено у таблиці відповідно до їх назв.</w:t>
      </w:r>
    </w:p>
    <w:p w:rsidR="00262454" w:rsidRDefault="00262454" w:rsidP="00262454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Атрибут Замовник </w:t>
      </w:r>
      <w:r w:rsidR="009C1E75">
        <w:rPr>
          <w:rFonts w:ascii="Times New Roman" w:hAnsi="Times New Roman" w:cs="Times New Roman"/>
          <w:sz w:val="32"/>
          <w:lang w:val="ru-RU"/>
        </w:rPr>
        <w:t>таблицы</w:t>
      </w:r>
      <w:r w:rsidR="000D06D6">
        <w:rPr>
          <w:rFonts w:ascii="Times New Roman" w:hAnsi="Times New Roman" w:cs="Times New Roman"/>
          <w:sz w:val="32"/>
          <w:lang w:val="ru-RU"/>
        </w:rPr>
        <w:t xml:space="preserve"> «Проэкти» </w:t>
      </w:r>
      <w:r>
        <w:rPr>
          <w:rFonts w:ascii="Times New Roman" w:hAnsi="Times New Roman" w:cs="Times New Roman"/>
          <w:sz w:val="32"/>
        </w:rPr>
        <w:t>зумовив появу таблиці «Замовник»</w:t>
      </w:r>
    </w:p>
    <w:p w:rsidR="004E2F85" w:rsidRDefault="00B128AD" w:rsidP="00262454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Схема</w:t>
      </w:r>
      <w:r w:rsidRPr="00B128AD">
        <w:rPr>
          <w:rFonts w:ascii="Times New Roman" w:hAnsi="Times New Roman" w:cs="Times New Roman"/>
          <w:i/>
          <w:sz w:val="32"/>
        </w:rPr>
        <w:t xml:space="preserve"> бази даних у графічному вигляді</w:t>
      </w:r>
    </w:p>
    <w:p w:rsidR="000D06D6" w:rsidRPr="00A84D8E" w:rsidRDefault="00A84D8E" w:rsidP="009C1E75">
      <w:pPr>
        <w:rPr>
          <w:rFonts w:ascii="Times New Roman" w:hAnsi="Times New Roman" w:cs="Times New Roman"/>
          <w:sz w:val="32"/>
          <w:lang w:val="ru-RU"/>
        </w:rPr>
      </w:pPr>
      <w:r w:rsidRPr="00A84D8E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2336" behindDoc="1" locked="0" layoutInCell="1" allowOverlap="1" wp14:anchorId="62FDE7EB" wp14:editId="41B700C8">
            <wp:simplePos x="0" y="0"/>
            <wp:positionH relativeFrom="column">
              <wp:posOffset>-104775</wp:posOffset>
            </wp:positionH>
            <wp:positionV relativeFrom="paragraph">
              <wp:posOffset>292100</wp:posOffset>
            </wp:positionV>
            <wp:extent cx="6120765" cy="2635885"/>
            <wp:effectExtent l="0" t="0" r="0" b="0"/>
            <wp:wrapTight wrapText="bothSides">
              <wp:wrapPolygon edited="0">
                <wp:start x="0" y="0"/>
                <wp:lineTo x="0" y="21387"/>
                <wp:lineTo x="21513" y="21387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Звіт щодо пункту 3</w:t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бази даних відповідає 1НФ, тому що передбачає лише одне значення атрибута у кожкій комірці.</w:t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відповідає 2НФ, тому що немає ключів, які складаються з двох і більше атрибутів.</w:t>
      </w:r>
    </w:p>
    <w:p w:rsidR="00AC2EF8" w:rsidRP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відповідає 3НФ, тому що немає транзитивних функціональних залежностей між ключовими та неключовими атрибутами.</w:t>
      </w:r>
    </w:p>
    <w:p w:rsidR="00AC2EF8" w:rsidRPr="00A84D8E" w:rsidRDefault="00AF4885" w:rsidP="00AC2EF8">
      <w:pPr>
        <w:spacing w:before="240" w:after="0"/>
        <w:rPr>
          <w:rFonts w:ascii="Times New Roman" w:hAnsi="Times New Roman" w:cs="Times New Roman"/>
          <w:b/>
          <w:sz w:val="32"/>
          <w:lang w:val="en-US"/>
        </w:rPr>
      </w:pPr>
      <w:r w:rsidRPr="00AF4885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6432" behindDoc="1" locked="0" layoutInCell="1" allowOverlap="1" wp14:anchorId="7F69B290" wp14:editId="14F43EF8">
            <wp:simplePos x="0" y="0"/>
            <wp:positionH relativeFrom="column">
              <wp:posOffset>3314065</wp:posOffset>
            </wp:positionH>
            <wp:positionV relativeFrom="paragraph">
              <wp:posOffset>2114550</wp:posOffset>
            </wp:positionV>
            <wp:extent cx="3030855" cy="1379855"/>
            <wp:effectExtent l="0" t="0" r="0" b="0"/>
            <wp:wrapTight wrapText="bothSides">
              <wp:wrapPolygon edited="0">
                <wp:start x="0" y="0"/>
                <wp:lineTo x="0" y="21173"/>
                <wp:lineTo x="21451" y="21173"/>
                <wp:lineTo x="2145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D8E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4384" behindDoc="1" locked="0" layoutInCell="1" allowOverlap="1" wp14:anchorId="199E9FF9" wp14:editId="756BD205">
            <wp:simplePos x="0" y="0"/>
            <wp:positionH relativeFrom="column">
              <wp:posOffset>3314700</wp:posOffset>
            </wp:positionH>
            <wp:positionV relativeFrom="paragraph">
              <wp:posOffset>521970</wp:posOffset>
            </wp:positionV>
            <wp:extent cx="3030855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51" y="21320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F8">
        <w:rPr>
          <w:rFonts w:ascii="Times New Roman" w:hAnsi="Times New Roman" w:cs="Times New Roman"/>
          <w:b/>
          <w:sz w:val="32"/>
        </w:rPr>
        <w:t>Звіт щодо пункту 4</w:t>
      </w:r>
    </w:p>
    <w:p w:rsidR="00AC2EF8" w:rsidRPr="00AC2EF8" w:rsidRDefault="00AF4885" w:rsidP="00AC2EF8">
      <w:pPr>
        <w:spacing w:before="240" w:after="0"/>
        <w:rPr>
          <w:rFonts w:ascii="Times New Roman" w:hAnsi="Times New Roman" w:cs="Times New Roman"/>
          <w:sz w:val="32"/>
        </w:rPr>
      </w:pPr>
      <w:r w:rsidRPr="00AF4885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5408" behindDoc="1" locked="0" layoutInCell="1" allowOverlap="1" wp14:anchorId="26A21E9C" wp14:editId="347D1F3D">
            <wp:simplePos x="0" y="0"/>
            <wp:positionH relativeFrom="column">
              <wp:posOffset>-114935</wp:posOffset>
            </wp:positionH>
            <wp:positionV relativeFrom="paragraph">
              <wp:posOffset>1717675</wp:posOffset>
            </wp:positionV>
            <wp:extent cx="322326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47" y="21320"/>
                <wp:lineTo x="2144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D8E" w:rsidRPr="00A84D8E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63360" behindDoc="1" locked="0" layoutInCell="1" allowOverlap="1" wp14:anchorId="3F243576" wp14:editId="6B23C296">
            <wp:simplePos x="0" y="0"/>
            <wp:positionH relativeFrom="column">
              <wp:posOffset>-114300</wp:posOffset>
            </wp:positionH>
            <wp:positionV relativeFrom="paragraph">
              <wp:posOffset>117475</wp:posOffset>
            </wp:positionV>
            <wp:extent cx="322326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47" y="21320"/>
                <wp:lineTo x="2144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EF8" w:rsidRPr="002B6DFB" w:rsidRDefault="00A84D8E" w:rsidP="00B128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bookmarkStart w:id="0" w:name="_GoBack"/>
      <w:bookmarkEnd w:id="0"/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</w:p>
    <w:sectPr w:rsidR="00AC2EF8" w:rsidRPr="002B6DFB" w:rsidSect="00106D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73" w:rsidRDefault="00A51E73" w:rsidP="00AC2EF8">
      <w:pPr>
        <w:spacing w:after="0" w:line="240" w:lineRule="auto"/>
      </w:pPr>
      <w:r>
        <w:separator/>
      </w:r>
    </w:p>
  </w:endnote>
  <w:endnote w:type="continuationSeparator" w:id="0">
    <w:p w:rsidR="00A51E73" w:rsidRDefault="00A51E73" w:rsidP="00AC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73" w:rsidRDefault="00A51E73" w:rsidP="00AC2EF8">
      <w:pPr>
        <w:spacing w:after="0" w:line="240" w:lineRule="auto"/>
      </w:pPr>
      <w:r>
        <w:separator/>
      </w:r>
    </w:p>
  </w:footnote>
  <w:footnote w:type="continuationSeparator" w:id="0">
    <w:p w:rsidR="00A51E73" w:rsidRDefault="00A51E73" w:rsidP="00AC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598"/>
    <w:multiLevelType w:val="multilevel"/>
    <w:tmpl w:val="C81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B497F"/>
    <w:multiLevelType w:val="multilevel"/>
    <w:tmpl w:val="C60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94AE3"/>
    <w:multiLevelType w:val="hybridMultilevel"/>
    <w:tmpl w:val="DAEE56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1659C"/>
    <w:multiLevelType w:val="multilevel"/>
    <w:tmpl w:val="D7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B6CE4"/>
    <w:multiLevelType w:val="multilevel"/>
    <w:tmpl w:val="502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C"/>
    <w:rsid w:val="000416D8"/>
    <w:rsid w:val="000D06D6"/>
    <w:rsid w:val="000F20EA"/>
    <w:rsid w:val="00106D10"/>
    <w:rsid w:val="00262454"/>
    <w:rsid w:val="002B052F"/>
    <w:rsid w:val="002B6DFB"/>
    <w:rsid w:val="00471FFC"/>
    <w:rsid w:val="004E2F85"/>
    <w:rsid w:val="005700D9"/>
    <w:rsid w:val="006D4FBC"/>
    <w:rsid w:val="007540AF"/>
    <w:rsid w:val="008A58EF"/>
    <w:rsid w:val="009944FC"/>
    <w:rsid w:val="009C1E75"/>
    <w:rsid w:val="00A51E73"/>
    <w:rsid w:val="00A84D8E"/>
    <w:rsid w:val="00AC2EF8"/>
    <w:rsid w:val="00AF4885"/>
    <w:rsid w:val="00B128AD"/>
    <w:rsid w:val="00E66825"/>
    <w:rsid w:val="00FB7003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C277-D50D-4C95-AB65-7EA7267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944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EF8"/>
  </w:style>
  <w:style w:type="paragraph" w:styleId="a7">
    <w:name w:val="footer"/>
    <w:basedOn w:val="a"/>
    <w:link w:val="a8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1661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Кривко</dc:creator>
  <cp:keywords/>
  <dc:description/>
  <cp:lastModifiedBy>Женя Кривко</cp:lastModifiedBy>
  <cp:revision>15</cp:revision>
  <dcterms:created xsi:type="dcterms:W3CDTF">2020-09-13T17:33:00Z</dcterms:created>
  <dcterms:modified xsi:type="dcterms:W3CDTF">2020-09-14T10:34:00Z</dcterms:modified>
</cp:coreProperties>
</file>