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3C0" w:rsidP="008273C0">
      <w:pPr>
        <w:pStyle w:val="1"/>
      </w:pPr>
      <w:bookmarkStart w:id="0" w:name="_Toc83914987"/>
      <w:r>
        <w:t>Тетрадь для домашних работ по введению в программирование</w:t>
      </w:r>
      <w:bookmarkEnd w:id="0"/>
    </w:p>
    <w:p w:rsidR="008273C0" w:rsidRDefault="008273C0" w:rsidP="008273C0">
      <w:pPr>
        <w:jc w:val="center"/>
      </w:pPr>
      <w:proofErr w:type="gramStart"/>
      <w:r>
        <w:t>Окладных</w:t>
      </w:r>
      <w:proofErr w:type="gramEnd"/>
      <w:r>
        <w:t xml:space="preserve"> Кристина</w:t>
      </w:r>
    </w:p>
    <w:p w:rsidR="008273C0" w:rsidRDefault="008273C0">
      <w:r>
        <w:br w:type="page"/>
      </w:r>
    </w:p>
    <w:sdt>
      <w:sdtPr>
        <w:id w:val="10565487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B64C2F" w:rsidRDefault="00B64C2F">
          <w:pPr>
            <w:pStyle w:val="a3"/>
          </w:pPr>
          <w:r>
            <w:t>Оглавление</w:t>
          </w:r>
        </w:p>
        <w:p w:rsidR="00B64C2F" w:rsidRDefault="00B64C2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14987" w:history="1">
            <w:r w:rsidRPr="00976942">
              <w:rPr>
                <w:rStyle w:val="a4"/>
                <w:noProof/>
              </w:rPr>
              <w:t>Тетрадь для домашних работ по введению в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2F" w:rsidRDefault="00B64C2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914988" w:history="1">
            <w:r w:rsidRPr="00976942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2F" w:rsidRDefault="00B64C2F">
          <w:r>
            <w:fldChar w:fldCharType="end"/>
          </w:r>
        </w:p>
      </w:sdtContent>
    </w:sdt>
    <w:p w:rsidR="00B64C2F" w:rsidRDefault="00B64C2F" w:rsidP="008273C0">
      <w:pPr>
        <w:jc w:val="center"/>
      </w:pPr>
    </w:p>
    <w:p w:rsidR="00B64C2F" w:rsidRPr="00760874" w:rsidRDefault="00B64C2F">
      <w:r>
        <w:br w:type="page"/>
      </w:r>
    </w:p>
    <w:p w:rsidR="008273C0" w:rsidRDefault="00B64C2F" w:rsidP="00B64C2F">
      <w:pPr>
        <w:pStyle w:val="2"/>
      </w:pPr>
      <w:bookmarkStart w:id="1" w:name="_Toc83914988"/>
      <w:r>
        <w:lastRenderedPageBreak/>
        <w:t>Задание 1</w:t>
      </w:r>
      <w:bookmarkEnd w:id="1"/>
      <w:r>
        <w:t xml:space="preserve"> </w:t>
      </w:r>
    </w:p>
    <w:tbl>
      <w:tblPr>
        <w:tblW w:w="5000" w:type="pct"/>
        <w:tblInd w:w="8" w:type="dxa"/>
        <w:tblCellMar>
          <w:left w:w="0" w:type="dxa"/>
          <w:right w:w="0" w:type="dxa"/>
        </w:tblCellMar>
        <w:tblLook w:val="0000"/>
      </w:tblPr>
      <w:tblGrid>
        <w:gridCol w:w="5623"/>
        <w:gridCol w:w="3748"/>
      </w:tblGrid>
      <w:tr w:rsidR="00B64C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C05800"/>
                <w:sz w:val="24"/>
                <w:szCs w:val="24"/>
              </w:rPr>
              <w:t>цел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i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,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F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,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N</w:t>
            </w:r>
          </w:p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алг</w:t>
            </w:r>
          </w:p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нач</w:t>
            </w:r>
          </w:p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64C2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lang w:val="en-US"/>
              </w:rPr>
              <w:t>.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i</w:t>
            </w:r>
            <w:r w:rsidRPr="00B64C2F"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  <w:lang w:val="en-US"/>
              </w:rPr>
              <w:t>:=</w:t>
            </w:r>
            <w:r w:rsidRPr="00B64C2F">
              <w:rPr>
                <w:rFonts w:ascii="Courier New" w:hAnsi="Courier New" w:cs="Courier New"/>
                <w:b/>
                <w:bCs/>
                <w:noProof/>
                <w:color w:val="0095FF"/>
                <w:sz w:val="24"/>
                <w:szCs w:val="24"/>
                <w:lang w:val="en-US"/>
              </w:rPr>
              <w:t>1</w:t>
            </w:r>
          </w:p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64C2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lang w:val="en-US"/>
              </w:rPr>
              <w:t>.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F</w:t>
            </w:r>
            <w:r w:rsidRPr="00B64C2F"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  <w:lang w:val="en-US"/>
              </w:rPr>
              <w:t>:=</w:t>
            </w:r>
            <w:r w:rsidRPr="00B64C2F">
              <w:rPr>
                <w:rFonts w:ascii="Courier New" w:hAnsi="Courier New" w:cs="Courier New"/>
                <w:b/>
                <w:bCs/>
                <w:noProof/>
                <w:color w:val="0095FF"/>
                <w:sz w:val="24"/>
                <w:szCs w:val="24"/>
                <w:lang w:val="en-US"/>
              </w:rPr>
              <w:t>1</w:t>
            </w:r>
          </w:p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64C2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lang w:val="en-US"/>
              </w:rPr>
              <w:t>.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N</w:t>
            </w:r>
            <w:r w:rsidRPr="00B64C2F"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  <w:lang w:val="en-US"/>
              </w:rPr>
              <w:t>:=</w:t>
            </w:r>
            <w:r w:rsidRPr="00B64C2F">
              <w:rPr>
                <w:rFonts w:ascii="Courier New" w:hAnsi="Courier New" w:cs="Courier New"/>
                <w:b/>
                <w:bCs/>
                <w:noProof/>
                <w:color w:val="0095FF"/>
                <w:sz w:val="24"/>
                <w:szCs w:val="24"/>
                <w:lang w:val="en-US"/>
              </w:rPr>
              <w:t>0</w:t>
            </w:r>
          </w:p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64C2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lang w:val="en-US"/>
              </w:rPr>
              <w:t>.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нц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пока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i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&lt;=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N</w:t>
            </w:r>
          </w:p>
          <w:p w:rsidR="00B64C2F" w:rsidRP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64C2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lang w:val="en-US"/>
              </w:rPr>
              <w:t>.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B64C2F"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lang w:val="en-US"/>
              </w:rPr>
              <w:t>.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F</w:t>
            </w:r>
            <w:r w:rsidRPr="00B64C2F"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  <w:lang w:val="en-US"/>
              </w:rPr>
              <w:t>:=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F</w:t>
            </w:r>
            <w:r w:rsidRPr="00B64C2F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*</w:t>
            </w:r>
            <w:r w:rsidRPr="00B64C2F">
              <w:rPr>
                <w:rFonts w:ascii="Courier New" w:hAnsi="Courier New" w:cs="Courier New"/>
                <w:i/>
                <w:iCs/>
                <w:noProof/>
                <w:sz w:val="24"/>
                <w:szCs w:val="24"/>
                <w:lang w:val="en-US"/>
              </w:rPr>
              <w:t>i</w:t>
            </w: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noProof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:=</w:t>
            </w:r>
            <w:r>
              <w:rPr>
                <w:rFonts w:ascii="Courier New" w:hAnsi="Courier New" w:cs="Courier New"/>
                <w:i/>
                <w:iCs/>
                <w:noProof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b/>
                <w:bCs/>
                <w:noProof/>
                <w:color w:val="0095FF"/>
                <w:sz w:val="24"/>
                <w:szCs w:val="24"/>
              </w:rPr>
              <w:t>1</w:t>
            </w: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color w:val="FF0000"/>
                <w:sz w:val="24"/>
                <w:szCs w:val="24"/>
                <w:u w:val="single"/>
              </w:rPr>
              <w:t>иначе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вывод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noProof/>
                <w:sz w:val="24"/>
                <w:szCs w:val="24"/>
              </w:rPr>
              <w:t>F</w:t>
            </w: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кц</w:t>
            </w: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вывод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noProof/>
                <w:sz w:val="24"/>
                <w:szCs w:val="24"/>
              </w:rPr>
              <w:t>F</w:t>
            </w: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4"/>
                <w:szCs w:val="24"/>
              </w:rPr>
              <w:t>кон</w:t>
            </w: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Лишнее "иначе"</w:t>
            </w: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B64C2F" w:rsidRDefault="00B64C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</w:tr>
    </w:tbl>
    <w:p w:rsidR="00760874" w:rsidRDefault="00B64C2F" w:rsidP="00B64C2F">
      <w:r>
        <w:t xml:space="preserve">В чем здесь может быть ошибка? Вижу, что </w:t>
      </w:r>
      <w:proofErr w:type="gramStart"/>
      <w:r>
        <w:t>в</w:t>
      </w:r>
      <w:proofErr w:type="gramEnd"/>
      <w:r>
        <w:t xml:space="preserve"> иначе, но не </w:t>
      </w:r>
      <w:proofErr w:type="gramStart"/>
      <w:r>
        <w:t>представляю</w:t>
      </w:r>
      <w:proofErr w:type="gramEnd"/>
      <w:r>
        <w:t xml:space="preserve"> как тогда без этого слова справиться с задачей, чтобы и код был короткий, простой</w:t>
      </w:r>
    </w:p>
    <w:p w:rsidR="00760874" w:rsidRDefault="00760874">
      <w:r>
        <w:br w:type="page"/>
      </w:r>
    </w:p>
    <w:p w:rsidR="00B64C2F" w:rsidRDefault="00760874" w:rsidP="00760874">
      <w:pPr>
        <w:pStyle w:val="2"/>
      </w:pPr>
      <w:r>
        <w:lastRenderedPageBreak/>
        <w:t>Задание 2</w:t>
      </w:r>
    </w:p>
    <w:p w:rsidR="00760874" w:rsidRDefault="00760874" w:rsidP="00760874"/>
    <w:p w:rsidR="00760874" w:rsidRPr="00760874" w:rsidRDefault="00760874" w:rsidP="00760874"/>
    <w:sectPr w:rsidR="00760874" w:rsidRPr="00760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73C0"/>
    <w:rsid w:val="00760874"/>
    <w:rsid w:val="007B2431"/>
    <w:rsid w:val="008273C0"/>
    <w:rsid w:val="00B64C2F"/>
    <w:rsid w:val="00F9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4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64C2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64C2F"/>
    <w:pPr>
      <w:spacing w:after="100"/>
    </w:pPr>
  </w:style>
  <w:style w:type="character" w:styleId="a4">
    <w:name w:val="Hyperlink"/>
    <w:basedOn w:val="a0"/>
    <w:uiPriority w:val="99"/>
    <w:unhideWhenUsed/>
    <w:rsid w:val="00B64C2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4C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64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4C2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EE677-8BD6-40FC-99B2-1510AE7F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2021-09-30T12:18:00Z</dcterms:created>
  <dcterms:modified xsi:type="dcterms:W3CDTF">2021-09-30T17:02:00Z</dcterms:modified>
</cp:coreProperties>
</file>