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D8C" w:rsidRDefault="005A6D8C" w:rsidP="005A6D8C">
      <w:pPr>
        <w:ind w:left="-540" w:firstLine="540"/>
        <w:jc w:val="center"/>
      </w:pPr>
      <w:r>
        <w:rPr>
          <w:noProof/>
        </w:rPr>
        <w:drawing>
          <wp:inline distT="0" distB="0" distL="0" distR="0">
            <wp:extent cx="6331585" cy="551815"/>
            <wp:effectExtent l="0" t="0" r="0" b="635"/>
            <wp:docPr id="1" name="Рисунок 1" descr="NEW! USSC_blanc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! USSC_blanc_U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8C" w:rsidRDefault="005A6D8C" w:rsidP="005A6D8C">
      <w:pPr>
        <w:spacing w:before="240"/>
        <w:ind w:firstLine="0"/>
        <w:jc w:val="left"/>
        <w:rPr>
          <w:b/>
          <w:sz w:val="26"/>
          <w:szCs w:val="26"/>
          <w:lang w:eastAsia="en-US"/>
        </w:rPr>
      </w:pPr>
      <w:r>
        <w:rPr>
          <w:b/>
          <w:sz w:val="26"/>
          <w:szCs w:val="26"/>
          <w:lang w:eastAsia="en-US"/>
        </w:rPr>
        <w:t>Задание 1.</w:t>
      </w:r>
    </w:p>
    <w:p w:rsidR="00DA22C1" w:rsidRPr="005A6D8C" w:rsidRDefault="00637AB3" w:rsidP="005A6D8C">
      <w:pPr>
        <w:spacing w:before="240"/>
        <w:ind w:firstLine="0"/>
        <w:rPr>
          <w:b/>
          <w:sz w:val="26"/>
          <w:szCs w:val="26"/>
          <w:lang w:eastAsia="en-US"/>
        </w:rPr>
      </w:pPr>
      <w:r w:rsidRPr="005A6D8C">
        <w:rPr>
          <w:b/>
          <w:sz w:val="26"/>
          <w:szCs w:val="26"/>
          <w:lang w:eastAsia="en-US"/>
        </w:rPr>
        <w:t xml:space="preserve">Анализ процессов предприятия с целью выстраивания процесса управления ресурсами </w:t>
      </w:r>
      <w:proofErr w:type="gramStart"/>
      <w:r w:rsidRPr="005A6D8C">
        <w:rPr>
          <w:b/>
          <w:sz w:val="26"/>
          <w:szCs w:val="26"/>
          <w:lang w:eastAsia="en-US"/>
        </w:rPr>
        <w:t>ИТ</w:t>
      </w:r>
      <w:proofErr w:type="gramEnd"/>
      <w:r w:rsidRPr="005A6D8C">
        <w:rPr>
          <w:b/>
          <w:sz w:val="26"/>
          <w:szCs w:val="26"/>
          <w:lang w:eastAsia="en-US"/>
        </w:rPr>
        <w:t xml:space="preserve"> и смежными процессами (управление конфигурацией, управление сервисами)</w:t>
      </w:r>
    </w:p>
    <w:p w:rsidR="00637AB3" w:rsidRPr="005A6D8C" w:rsidRDefault="00637AB3" w:rsidP="005A6D8C">
      <w:pPr>
        <w:spacing w:before="240"/>
        <w:ind w:firstLine="0"/>
        <w:rPr>
          <w:b/>
          <w:sz w:val="26"/>
          <w:szCs w:val="26"/>
          <w:u w:val="single"/>
          <w:lang w:eastAsia="en-US"/>
        </w:rPr>
      </w:pPr>
      <w:r w:rsidRPr="005A6D8C">
        <w:rPr>
          <w:b/>
          <w:sz w:val="26"/>
          <w:szCs w:val="26"/>
          <w:u w:val="single"/>
          <w:lang w:eastAsia="en-US"/>
        </w:rPr>
        <w:t>Исходные данные</w:t>
      </w:r>
    </w:p>
    <w:p w:rsidR="00637AB3" w:rsidRPr="00637AB3" w:rsidRDefault="00637AB3" w:rsidP="00637AB3">
      <w:r>
        <w:t xml:space="preserve">Крупное финансовое предприятие осуществляет свою деятельность на территории нескольких областей </w:t>
      </w:r>
      <w:proofErr w:type="spellStart"/>
      <w:r>
        <w:t>УрФО</w:t>
      </w:r>
      <w:proofErr w:type="spellEnd"/>
      <w:r>
        <w:t>. Для поддержания основных бизнес процессов на предприятии используется ряд прикладных систем и инфраструктурных сервисов</w:t>
      </w:r>
      <w:r w:rsidRPr="00637AB3">
        <w:t>:</w:t>
      </w:r>
    </w:p>
    <w:p w:rsidR="00637AB3" w:rsidRPr="00637AB3" w:rsidRDefault="00637AB3" w:rsidP="00E02666">
      <w:pPr>
        <w:numPr>
          <w:ilvl w:val="0"/>
          <w:numId w:val="3"/>
        </w:numPr>
      </w:pPr>
      <w:r>
        <w:t xml:space="preserve">комплексная система управления предприятием </w:t>
      </w:r>
      <w:proofErr w:type="spellStart"/>
      <w:r>
        <w:rPr>
          <w:lang w:val="en-US"/>
        </w:rPr>
        <w:t>mySAP</w:t>
      </w:r>
      <w:proofErr w:type="spellEnd"/>
      <w:r w:rsidRPr="00637AB3">
        <w:t xml:space="preserve"> </w:t>
      </w:r>
      <w:r>
        <w:rPr>
          <w:lang w:val="en-US"/>
        </w:rPr>
        <w:t>Business</w:t>
      </w:r>
      <w:r w:rsidRPr="00637AB3">
        <w:t xml:space="preserve"> </w:t>
      </w:r>
      <w:r>
        <w:rPr>
          <w:lang w:val="en-US"/>
        </w:rPr>
        <w:t>Suite</w:t>
      </w:r>
      <w:r w:rsidRPr="00637AB3">
        <w:t>;</w:t>
      </w:r>
    </w:p>
    <w:p w:rsidR="00637AB3" w:rsidRPr="00637AB3" w:rsidRDefault="00637AB3" w:rsidP="00E02666">
      <w:pPr>
        <w:numPr>
          <w:ilvl w:val="0"/>
          <w:numId w:val="3"/>
        </w:numPr>
      </w:pPr>
      <w:r>
        <w:t xml:space="preserve">система совместной работы на базе ПО </w:t>
      </w:r>
      <w:r>
        <w:rPr>
          <w:lang w:val="en-US"/>
        </w:rPr>
        <w:t>MS</w:t>
      </w:r>
      <w:r w:rsidRPr="00637AB3">
        <w:t xml:space="preserve"> </w:t>
      </w:r>
      <w:r>
        <w:rPr>
          <w:lang w:val="en-US"/>
        </w:rPr>
        <w:t>Exchange</w:t>
      </w:r>
      <w:r w:rsidRPr="00637AB3">
        <w:t>;</w:t>
      </w:r>
    </w:p>
    <w:p w:rsidR="00637AB3" w:rsidRDefault="00637AB3" w:rsidP="00E02666">
      <w:pPr>
        <w:numPr>
          <w:ilvl w:val="0"/>
          <w:numId w:val="3"/>
        </w:numPr>
      </w:pPr>
      <w:r>
        <w:t>система автоматизации бухгалтерского учета 1С Бухгалтерия (версия клиент-сервер)</w:t>
      </w:r>
      <w:r w:rsidRPr="00637AB3">
        <w:t>;</w:t>
      </w:r>
    </w:p>
    <w:p w:rsidR="00637AB3" w:rsidRDefault="00637AB3" w:rsidP="00E02666">
      <w:pPr>
        <w:numPr>
          <w:ilvl w:val="0"/>
          <w:numId w:val="3"/>
        </w:numPr>
      </w:pPr>
      <w:r>
        <w:t>файловый сервер</w:t>
      </w:r>
      <w:r w:rsidR="00380C70">
        <w:t xml:space="preserve"> (для обмена между подразделениями предприятия – используются выделенные каталоги для отделов)</w:t>
      </w:r>
      <w:r w:rsidRPr="00380C70">
        <w:t>;</w:t>
      </w:r>
    </w:p>
    <w:p w:rsidR="00637AB3" w:rsidRPr="00637AB3" w:rsidRDefault="00637AB3" w:rsidP="00E02666">
      <w:pPr>
        <w:numPr>
          <w:ilvl w:val="0"/>
          <w:numId w:val="3"/>
        </w:numPr>
      </w:pPr>
      <w:r>
        <w:t xml:space="preserve">служба каталога </w:t>
      </w:r>
      <w:r>
        <w:rPr>
          <w:lang w:val="en-US"/>
        </w:rPr>
        <w:t>Active Directory;</w:t>
      </w:r>
    </w:p>
    <w:p w:rsidR="00637AB3" w:rsidRPr="00637AB3" w:rsidRDefault="00637AB3" w:rsidP="00E02666">
      <w:pPr>
        <w:numPr>
          <w:ilvl w:val="0"/>
          <w:numId w:val="3"/>
        </w:numPr>
      </w:pPr>
      <w:r>
        <w:t xml:space="preserve">внутренний портал на базе ПО </w:t>
      </w:r>
      <w:proofErr w:type="spellStart"/>
      <w:r>
        <w:rPr>
          <w:lang w:val="en-US"/>
        </w:rPr>
        <w:t>WebSphere</w:t>
      </w:r>
      <w:proofErr w:type="spellEnd"/>
      <w:r w:rsidRPr="00637AB3">
        <w:t xml:space="preserve"> (</w:t>
      </w:r>
      <w:r>
        <w:t>основное назначение – доступ к действующим нормативным документам предприятия, публикация новостной информации, телефонный справочник)</w:t>
      </w:r>
      <w:r w:rsidR="00380C70">
        <w:t>.</w:t>
      </w:r>
    </w:p>
    <w:p w:rsidR="00637AB3" w:rsidRDefault="00380C70" w:rsidP="00637AB3">
      <w:r>
        <w:t>Действующая организационная структура предприятия приведена на рисунке</w:t>
      </w:r>
      <w:r w:rsidR="00E02666">
        <w:t> </w:t>
      </w:r>
      <w:r>
        <w:fldChar w:fldCharType="begin"/>
      </w:r>
      <w:r>
        <w:instrText xml:space="preserve"> REF _Ref258502984 \h  \* MERGEFORMAT </w:instrText>
      </w:r>
      <w:r>
        <w:fldChar w:fldCharType="separate"/>
      </w:r>
      <w:r w:rsidRPr="00380C70">
        <w:rPr>
          <w:vanish/>
        </w:rPr>
        <w:t xml:space="preserve">Рисунок </w:t>
      </w:r>
      <w:r>
        <w:rPr>
          <w:noProof/>
        </w:rPr>
        <w:t>1</w:t>
      </w:r>
      <w:r>
        <w:fldChar w:fldCharType="end"/>
      </w:r>
      <w:r>
        <w:t>.</w:t>
      </w:r>
    </w:p>
    <w:p w:rsidR="00380C70" w:rsidRDefault="00637AB3" w:rsidP="00E02666">
      <w:pPr>
        <w:keepNext/>
        <w:ind w:firstLine="0"/>
      </w:pPr>
      <w:r>
        <w:object w:dxaOrig="12527" w:dyaOrig="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111.75pt" o:ole="">
            <v:imagedata r:id="rId7" o:title=""/>
          </v:shape>
          <o:OLEObject Type="Embed" ProgID="Visio.Drawing.11" ShapeID="_x0000_i1025" DrawAspect="Content" ObjectID="_1445428479" r:id="rId8"/>
        </w:object>
      </w:r>
    </w:p>
    <w:p w:rsidR="00637AB3" w:rsidRDefault="00380C70" w:rsidP="00380C70">
      <w:pPr>
        <w:pStyle w:val="a3"/>
        <w:jc w:val="center"/>
      </w:pPr>
      <w:bookmarkStart w:id="0" w:name="_Ref258502984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0"/>
      <w:r>
        <w:t xml:space="preserve"> – организационная структура предприятия</w:t>
      </w:r>
    </w:p>
    <w:p w:rsidR="00380C70" w:rsidRDefault="00380C70" w:rsidP="00380C70">
      <w:r>
        <w:t>В организации выстроен процесс предоставления доступа сотрудникам к информационным ресурсам на уровне приложения</w:t>
      </w:r>
      <w:r w:rsidR="00E02666">
        <w:t xml:space="preserve"> (с предоставлением полных прав внутри приложения)</w:t>
      </w:r>
      <w:r>
        <w:t xml:space="preserve">, либо сервиса </w:t>
      </w:r>
      <w:r w:rsidR="00E02666">
        <w:t>(с предоставлением ограниченных прав). Предоставление доступа осуществляется сотрудниками отдела технической поддержки пользователей по письменным заявкам, согласованным с администратором сервиса или приложения и руководителями подразделения пользователя, отдела ИБ, службы информационных технологий.</w:t>
      </w:r>
    </w:p>
    <w:p w:rsidR="00496AA4" w:rsidRPr="005A6D8C" w:rsidRDefault="00496AA4" w:rsidP="005A6D8C">
      <w:pPr>
        <w:spacing w:before="240"/>
        <w:ind w:firstLine="0"/>
        <w:rPr>
          <w:b/>
          <w:sz w:val="26"/>
          <w:szCs w:val="26"/>
          <w:u w:val="single"/>
          <w:lang w:eastAsia="en-US"/>
        </w:rPr>
      </w:pPr>
      <w:r w:rsidRPr="005A6D8C">
        <w:rPr>
          <w:b/>
          <w:sz w:val="26"/>
          <w:szCs w:val="26"/>
          <w:u w:val="single"/>
          <w:lang w:eastAsia="en-US"/>
        </w:rPr>
        <w:t>Постановка задачи</w:t>
      </w:r>
    </w:p>
    <w:p w:rsidR="00E02666" w:rsidRPr="00496AA4" w:rsidRDefault="00E02666" w:rsidP="00380C70">
      <w:r>
        <w:t>В организации стоит задача</w:t>
      </w:r>
      <w:r w:rsidRPr="00496AA4">
        <w:t>:</w:t>
      </w:r>
    </w:p>
    <w:p w:rsidR="00F77930" w:rsidRDefault="00F77930" w:rsidP="00E02666">
      <w:pPr>
        <w:numPr>
          <w:ilvl w:val="0"/>
          <w:numId w:val="4"/>
        </w:numPr>
      </w:pPr>
      <w:r>
        <w:t xml:space="preserve">поддерживать в актуальном состоянии матрицу доступа </w:t>
      </w:r>
      <w:r w:rsidR="00372BD6">
        <w:t>(отражая изменения прав, ресурсов и пользователей)</w:t>
      </w:r>
      <w:r w:rsidR="00372BD6" w:rsidRPr="00372BD6">
        <w:t>;</w:t>
      </w:r>
    </w:p>
    <w:p w:rsidR="00E02666" w:rsidRPr="00E02666" w:rsidRDefault="00E02666" w:rsidP="00E02666">
      <w:pPr>
        <w:numPr>
          <w:ilvl w:val="0"/>
          <w:numId w:val="4"/>
        </w:numPr>
      </w:pPr>
      <w:r>
        <w:t>детализировать предоставление доступа пользователям, с целью ограничения их возможностей в прикладных системах до необходимого перечня операций и данных</w:t>
      </w:r>
      <w:r w:rsidRPr="00E02666">
        <w:t>;</w:t>
      </w:r>
    </w:p>
    <w:p w:rsidR="00E02666" w:rsidRPr="00E02666" w:rsidRDefault="00E02666" w:rsidP="00E02666">
      <w:pPr>
        <w:numPr>
          <w:ilvl w:val="0"/>
          <w:numId w:val="4"/>
        </w:numPr>
      </w:pPr>
      <w:r>
        <w:lastRenderedPageBreak/>
        <w:t>упростить процесс предоставления прав доступа пользователям с целью минимизировать количество людей, привлекаемых к процедуре (не в ущерб безопасности)</w:t>
      </w:r>
      <w:r w:rsidRPr="00E02666">
        <w:t>;</w:t>
      </w:r>
    </w:p>
    <w:p w:rsidR="00E02666" w:rsidRPr="00F87DB4" w:rsidRDefault="00E02666" w:rsidP="00E02666">
      <w:pPr>
        <w:numPr>
          <w:ilvl w:val="0"/>
          <w:numId w:val="4"/>
        </w:numPr>
      </w:pPr>
      <w:r>
        <w:t xml:space="preserve">обеспечить выполнение требований по разделению полномочий в соответствии с лучшими практиками и требованиями законодательства (в том числе </w:t>
      </w:r>
      <w:r>
        <w:rPr>
          <w:lang w:val="en-US"/>
        </w:rPr>
        <w:t>Sarbanes</w:t>
      </w:r>
      <w:r w:rsidRPr="00E02666">
        <w:t>-</w:t>
      </w:r>
      <w:r>
        <w:rPr>
          <w:lang w:val="en-US"/>
        </w:rPr>
        <w:t>Oxley</w:t>
      </w:r>
      <w:r w:rsidRPr="00E02666">
        <w:t xml:space="preserve"> </w:t>
      </w:r>
      <w:r>
        <w:rPr>
          <w:lang w:val="en-US"/>
        </w:rPr>
        <w:t>Act</w:t>
      </w:r>
      <w:r>
        <w:t>)</w:t>
      </w:r>
      <w:r w:rsidR="00372BD6" w:rsidRPr="00372BD6">
        <w:t>.</w:t>
      </w:r>
    </w:p>
    <w:p w:rsidR="00380C70" w:rsidRPr="00372BD6" w:rsidRDefault="00F87DB4" w:rsidP="00380C70">
      <w:r>
        <w:t xml:space="preserve">Для достижения </w:t>
      </w:r>
      <w:r w:rsidR="00372BD6">
        <w:t>указанных целей организацией планируется приобретение программно-технических средств</w:t>
      </w:r>
      <w:r w:rsidR="00496AA4">
        <w:t xml:space="preserve"> (ПТС)</w:t>
      </w:r>
      <w:r w:rsidR="00372BD6">
        <w:t>, реализующих</w:t>
      </w:r>
      <w:r w:rsidR="00372BD6" w:rsidRPr="00372BD6">
        <w:t>:</w:t>
      </w:r>
    </w:p>
    <w:p w:rsidR="00372BD6" w:rsidRPr="00372BD6" w:rsidRDefault="00496AA4" w:rsidP="00372BD6">
      <w:pPr>
        <w:numPr>
          <w:ilvl w:val="1"/>
          <w:numId w:val="4"/>
        </w:numPr>
      </w:pPr>
      <w:r>
        <w:t>функции</w:t>
      </w:r>
      <w:r w:rsidR="00372BD6">
        <w:t xml:space="preserve"> управления конфигурацией ИТ инфраструктуры Общества</w:t>
      </w:r>
      <w:r w:rsidR="00372BD6" w:rsidRPr="00372BD6">
        <w:t>;</w:t>
      </w:r>
    </w:p>
    <w:p w:rsidR="00372BD6" w:rsidRPr="00372BD6" w:rsidRDefault="00496AA4" w:rsidP="00372BD6">
      <w:pPr>
        <w:numPr>
          <w:ilvl w:val="1"/>
          <w:numId w:val="4"/>
        </w:numPr>
      </w:pPr>
      <w:r>
        <w:t>функции</w:t>
      </w:r>
      <w:r w:rsidR="00372BD6">
        <w:t xml:space="preserve"> централизованного управления учетными записями пользователей и правами доступа</w:t>
      </w:r>
      <w:r>
        <w:t>.</w:t>
      </w:r>
    </w:p>
    <w:p w:rsidR="00F87DB4" w:rsidRPr="00496AA4" w:rsidRDefault="00496AA4" w:rsidP="00380C70">
      <w:r>
        <w:t>Помимо внедрения ПТС должен быть проведен комплекс организационно-методических мероприятий, включающий</w:t>
      </w:r>
      <w:r w:rsidRPr="00496AA4">
        <w:t>:</w:t>
      </w:r>
    </w:p>
    <w:p w:rsidR="00496AA4" w:rsidRPr="00496AA4" w:rsidRDefault="00496AA4" w:rsidP="00496AA4">
      <w:pPr>
        <w:numPr>
          <w:ilvl w:val="0"/>
          <w:numId w:val="5"/>
        </w:numPr>
      </w:pPr>
      <w:r>
        <w:t>описание процессов предоставления сотрудникам компании информационных и материальных ресурсов</w:t>
      </w:r>
      <w:r w:rsidR="0030190E">
        <w:t xml:space="preserve"> (далее – процессы управления)</w:t>
      </w:r>
      <w:r w:rsidRPr="00496AA4">
        <w:t>;</w:t>
      </w:r>
    </w:p>
    <w:p w:rsidR="00496AA4" w:rsidRPr="00496AA4" w:rsidRDefault="00496AA4" w:rsidP="00496AA4">
      <w:pPr>
        <w:numPr>
          <w:ilvl w:val="0"/>
          <w:numId w:val="5"/>
        </w:numPr>
      </w:pPr>
      <w:r>
        <w:t>описание процессов контроля распределения ресурсов</w:t>
      </w:r>
      <w:r w:rsidR="0030190E">
        <w:t xml:space="preserve"> (далее – процессы контроля)</w:t>
      </w:r>
      <w:r w:rsidRPr="00496AA4">
        <w:t>;</w:t>
      </w:r>
    </w:p>
    <w:p w:rsidR="00496AA4" w:rsidRPr="00496AA4" w:rsidRDefault="00496AA4" w:rsidP="00496AA4">
      <w:pPr>
        <w:numPr>
          <w:ilvl w:val="0"/>
          <w:numId w:val="5"/>
        </w:numPr>
      </w:pPr>
      <w:r>
        <w:t>описание процедуры оценки качества функционирования процессов управления и контроля.</w:t>
      </w:r>
    </w:p>
    <w:p w:rsidR="0030190E" w:rsidRPr="005A6D8C" w:rsidRDefault="0030190E" w:rsidP="005A6D8C">
      <w:pPr>
        <w:spacing w:before="240"/>
        <w:ind w:firstLine="0"/>
        <w:rPr>
          <w:b/>
          <w:sz w:val="26"/>
          <w:szCs w:val="26"/>
          <w:u w:val="single"/>
          <w:lang w:eastAsia="en-US"/>
        </w:rPr>
      </w:pPr>
      <w:bookmarkStart w:id="1" w:name="_GoBack"/>
      <w:r w:rsidRPr="005A6D8C">
        <w:rPr>
          <w:b/>
          <w:sz w:val="26"/>
          <w:szCs w:val="26"/>
          <w:u w:val="single"/>
          <w:lang w:eastAsia="en-US"/>
        </w:rPr>
        <w:t>Планируемый результат</w:t>
      </w:r>
    </w:p>
    <w:bookmarkEnd w:id="1"/>
    <w:p w:rsidR="00496AA4" w:rsidRPr="005A6D8C" w:rsidRDefault="0030190E" w:rsidP="00380C70">
      <w:r>
        <w:t>Результатом работы должны быть</w:t>
      </w:r>
      <w:r w:rsidRPr="005A6D8C">
        <w:t>:</w:t>
      </w:r>
    </w:p>
    <w:p w:rsidR="0030190E" w:rsidRPr="0030190E" w:rsidRDefault="0030190E" w:rsidP="0030190E">
      <w:pPr>
        <w:numPr>
          <w:ilvl w:val="0"/>
          <w:numId w:val="6"/>
        </w:numPr>
      </w:pPr>
      <w:r>
        <w:t>перечень организационно-распорядительных документов, регламентирующих выполнение процессов управления и контроля</w:t>
      </w:r>
      <w:r w:rsidRPr="0030190E">
        <w:t>;</w:t>
      </w:r>
    </w:p>
    <w:p w:rsidR="0030190E" w:rsidRPr="0030190E" w:rsidRDefault="0030190E" w:rsidP="0030190E">
      <w:pPr>
        <w:numPr>
          <w:ilvl w:val="0"/>
          <w:numId w:val="6"/>
        </w:numPr>
      </w:pPr>
      <w:r>
        <w:t>схема взаимодействия функциональных ролей при выполнении процессов управления и контроля, а также их место в организационной структуре предприятия</w:t>
      </w:r>
      <w:r w:rsidRPr="0030190E">
        <w:t>;</w:t>
      </w:r>
    </w:p>
    <w:p w:rsidR="0030190E" w:rsidRPr="0030190E" w:rsidRDefault="0030190E" w:rsidP="0030190E">
      <w:pPr>
        <w:numPr>
          <w:ilvl w:val="0"/>
          <w:numId w:val="6"/>
        </w:numPr>
      </w:pPr>
      <w:r>
        <w:t>описание необходимых изменений организационной структуры предприятия (при наличии).</w:t>
      </w:r>
    </w:p>
    <w:sectPr w:rsidR="0030190E" w:rsidRPr="0030190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94A2E"/>
    <w:multiLevelType w:val="hybridMultilevel"/>
    <w:tmpl w:val="2C74ED76"/>
    <w:lvl w:ilvl="0" w:tplc="8988AB52">
      <w:start w:val="1"/>
      <w:numFmt w:val="bullet"/>
      <w:lvlText w:val=""/>
      <w:lvlJc w:val="left"/>
      <w:pPr>
        <w:tabs>
          <w:tab w:val="num" w:pos="567"/>
        </w:tabs>
        <w:ind w:left="56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DCB0544"/>
    <w:multiLevelType w:val="hybridMultilevel"/>
    <w:tmpl w:val="4F56E916"/>
    <w:lvl w:ilvl="0" w:tplc="511C0C30">
      <w:start w:val="1"/>
      <w:numFmt w:val="bullet"/>
      <w:lvlText w:val=""/>
      <w:lvlJc w:val="left"/>
      <w:pPr>
        <w:tabs>
          <w:tab w:val="num" w:pos="284"/>
        </w:tabs>
        <w:ind w:left="284" w:hanging="19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902305E"/>
    <w:multiLevelType w:val="hybridMultilevel"/>
    <w:tmpl w:val="B27609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8988AB52">
      <w:start w:val="1"/>
      <w:numFmt w:val="bullet"/>
      <w:lvlText w:val=""/>
      <w:lvlJc w:val="left"/>
      <w:pPr>
        <w:tabs>
          <w:tab w:val="num" w:pos="2016"/>
        </w:tabs>
        <w:ind w:left="2016" w:hanging="227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>
    <w:nsid w:val="60532CAE"/>
    <w:multiLevelType w:val="hybridMultilevel"/>
    <w:tmpl w:val="72605420"/>
    <w:lvl w:ilvl="0" w:tplc="8988AB52">
      <w:start w:val="1"/>
      <w:numFmt w:val="bullet"/>
      <w:lvlText w:val=""/>
      <w:lvlJc w:val="left"/>
      <w:pPr>
        <w:tabs>
          <w:tab w:val="num" w:pos="1276"/>
        </w:tabs>
        <w:ind w:left="1276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63CB40F9"/>
    <w:multiLevelType w:val="hybridMultilevel"/>
    <w:tmpl w:val="925AFCF8"/>
    <w:lvl w:ilvl="0" w:tplc="8988AB52">
      <w:start w:val="1"/>
      <w:numFmt w:val="bullet"/>
      <w:lvlText w:val=""/>
      <w:lvlJc w:val="left"/>
      <w:pPr>
        <w:tabs>
          <w:tab w:val="num" w:pos="1276"/>
        </w:tabs>
        <w:ind w:left="1276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7CE355CF"/>
    <w:multiLevelType w:val="multilevel"/>
    <w:tmpl w:val="4F56E916"/>
    <w:lvl w:ilvl="0">
      <w:start w:val="1"/>
      <w:numFmt w:val="bullet"/>
      <w:lvlText w:val=""/>
      <w:lvlJc w:val="left"/>
      <w:pPr>
        <w:tabs>
          <w:tab w:val="num" w:pos="284"/>
        </w:tabs>
        <w:ind w:left="284" w:hanging="19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AB3"/>
    <w:rsid w:val="00177107"/>
    <w:rsid w:val="0030190E"/>
    <w:rsid w:val="00372BD6"/>
    <w:rsid w:val="00380C70"/>
    <w:rsid w:val="00382548"/>
    <w:rsid w:val="00496AA4"/>
    <w:rsid w:val="005A6D8C"/>
    <w:rsid w:val="00637AB3"/>
    <w:rsid w:val="00DA22C1"/>
    <w:rsid w:val="00E02666"/>
    <w:rsid w:val="00F431DD"/>
    <w:rsid w:val="00F77930"/>
    <w:rsid w:val="00F8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02666"/>
    <w:pPr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496AA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496AA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380C70"/>
    <w:rPr>
      <w:b/>
      <w:bCs/>
      <w:sz w:val="20"/>
      <w:szCs w:val="20"/>
    </w:rPr>
  </w:style>
  <w:style w:type="paragraph" w:styleId="a4">
    <w:name w:val="Balloon Text"/>
    <w:basedOn w:val="a"/>
    <w:link w:val="a5"/>
    <w:rsid w:val="005A6D8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5A6D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02666"/>
    <w:pPr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496AA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496AA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380C70"/>
    <w:rPr>
      <w:b/>
      <w:bCs/>
      <w:sz w:val="20"/>
      <w:szCs w:val="20"/>
    </w:rPr>
  </w:style>
  <w:style w:type="paragraph" w:styleId="a4">
    <w:name w:val="Balloon Text"/>
    <w:basedOn w:val="a"/>
    <w:link w:val="a5"/>
    <w:rsid w:val="005A6D8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5A6D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351</Words>
  <Characters>2961</Characters>
  <Application>Microsoft Office Word</Application>
  <DocSecurity>4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ООО "УЦСБ"</Company>
  <LinksUpToDate>false</LinksUpToDate>
  <CharactersWithSpaces>3306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creator>Домуховский</dc:creator>
  <cp:lastModifiedBy>Согрина Анна</cp:lastModifiedBy>
  <cp:revision>2</cp:revision>
  <dcterms:created xsi:type="dcterms:W3CDTF">2013-11-08T09:08:00Z</dcterms:created>
  <dcterms:modified xsi:type="dcterms:W3CDTF">2013-11-08T09:08:00Z</dcterms:modified>
</cp:coreProperties>
</file>