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944FC" w14:textId="3033F9C5" w:rsidR="00843A7D" w:rsidRPr="00041DBB" w:rsidRDefault="006B0DC1">
      <w:pPr>
        <w:jc w:val="left"/>
        <w:rPr>
          <w:rFonts w:ascii="Dirtyline 36Daysoftype 2022" w:eastAsia="Mogena" w:hAnsi="Dirtyline 36Daysoftype 2022" w:cs="Mogena"/>
          <w:b/>
          <w:color w:val="984806"/>
          <w:sz w:val="52"/>
          <w:szCs w:val="68"/>
        </w:rPr>
      </w:pPr>
      <w:r w:rsidRPr="00D0319E">
        <w:rPr>
          <w:rFonts w:ascii="Dirtyline 36Daysoftype 2022" w:eastAsia="Mogena" w:hAnsi="Dirtyline 36Daysoftype 2022" w:cs="Mogena"/>
          <w:b/>
          <w:color w:val="FF0000"/>
          <w:sz w:val="52"/>
          <w:szCs w:val="68"/>
        </w:rPr>
        <w:t>Cc102</w:t>
      </w:r>
      <w:r>
        <w:rPr>
          <w:rFonts w:ascii="Dirtyline 36Daysoftype 2022" w:eastAsia="Mogena" w:hAnsi="Dirtyline 36Daysoftype 2022" w:cs="Mogena"/>
          <w:b/>
          <w:color w:val="984806"/>
          <w:sz w:val="52"/>
          <w:szCs w:val="68"/>
        </w:rPr>
        <w:t xml:space="preserve"> </w:t>
      </w:r>
    </w:p>
    <w:p w14:paraId="796DD175" w14:textId="1A665C74" w:rsidR="00266437" w:rsidRPr="00043B6A" w:rsidRDefault="00833FA4" w:rsidP="00043B6A">
      <w:pPr>
        <w:jc w:val="left"/>
        <w:rPr>
          <w:rFonts w:ascii="Mogena" w:eastAsia="Mogena" w:hAnsi="Mogena" w:cs="Mogena"/>
          <w:b/>
          <w:color w:val="984806"/>
          <w:sz w:val="32"/>
          <w:szCs w:val="32"/>
        </w:rPr>
        <w:sectPr w:rsidR="00266437" w:rsidRPr="00043B6A">
          <w:headerReference w:type="even" r:id="rId8"/>
          <w:headerReference w:type="default" r:id="rId9"/>
          <w:footerReference w:type="even" r:id="rId10"/>
          <w:footerReference w:type="default" r:id="rId11"/>
          <w:headerReference w:type="first" r:id="rId12"/>
          <w:footerReference w:type="first" r:id="rId13"/>
          <w:pgSz w:w="12240" w:h="15840"/>
          <w:pgMar w:top="317" w:right="720" w:bottom="576" w:left="720" w:header="720" w:footer="0" w:gutter="0"/>
          <w:pgNumType w:start="1"/>
          <w:cols w:space="720"/>
        </w:sectPr>
      </w:pPr>
      <w:r>
        <w:rPr>
          <w:rFonts w:ascii="Mogena" w:eastAsia="Mogena" w:hAnsi="Mogena" w:cs="Mogena"/>
          <w:b/>
          <w:color w:val="984806"/>
          <w:sz w:val="32"/>
          <w:szCs w:val="32"/>
        </w:rPr>
        <w:t xml:space="preserve">Module </w:t>
      </w:r>
      <w:r w:rsidR="00E3501E">
        <w:rPr>
          <w:rFonts w:ascii="Mogena" w:eastAsia="Mogena" w:hAnsi="Mogena" w:cs="Mogena"/>
          <w:b/>
          <w:color w:val="984806"/>
          <w:sz w:val="32"/>
          <w:szCs w:val="32"/>
        </w:rPr>
        <w:t>1</w:t>
      </w:r>
    </w:p>
    <w:p w14:paraId="4BC9A3DA" w14:textId="62E99F63" w:rsidR="00843A7D" w:rsidRDefault="00E3128D">
      <w:pPr>
        <w:pBdr>
          <w:top w:val="nil"/>
          <w:left w:val="nil"/>
          <w:bottom w:val="nil"/>
          <w:right w:val="nil"/>
          <w:between w:val="nil"/>
        </w:pBdr>
        <w:shd w:val="clear" w:color="auto" w:fill="000000"/>
        <w:jc w:val="center"/>
        <w:rPr>
          <w:b/>
          <w:smallCaps/>
          <w:color w:val="FFFFFF"/>
          <w:sz w:val="20"/>
          <w:szCs w:val="20"/>
        </w:rPr>
      </w:pPr>
      <w:r>
        <w:rPr>
          <w:b/>
          <w:smallCaps/>
          <w:color w:val="FFFFFF"/>
          <w:sz w:val="20"/>
          <w:szCs w:val="20"/>
        </w:rPr>
        <w:t>Computer Programming 1</w:t>
      </w:r>
    </w:p>
    <w:p w14:paraId="050981A0" w14:textId="1A78832C" w:rsidR="007D4BEA" w:rsidRDefault="007D4BEA">
      <w:pPr>
        <w:pBdr>
          <w:top w:val="nil"/>
          <w:left w:val="nil"/>
          <w:bottom w:val="nil"/>
          <w:right w:val="nil"/>
          <w:between w:val="nil"/>
        </w:pBdr>
        <w:shd w:val="clear" w:color="auto" w:fill="000000"/>
        <w:jc w:val="center"/>
        <w:rPr>
          <w:b/>
          <w:smallCaps/>
          <w:color w:val="FFFFFF"/>
          <w:sz w:val="20"/>
          <w:szCs w:val="20"/>
        </w:rPr>
        <w:sectPr w:rsidR="007D4BEA">
          <w:headerReference w:type="default" r:id="rId14"/>
          <w:footerReference w:type="default" r:id="rId15"/>
          <w:type w:val="continuous"/>
          <w:pgSz w:w="12240" w:h="15840"/>
          <w:pgMar w:top="1083" w:right="720" w:bottom="576" w:left="720" w:header="720" w:footer="0" w:gutter="0"/>
          <w:cols w:space="720"/>
        </w:sectPr>
      </w:pPr>
    </w:p>
    <w:p w14:paraId="687BA62C" w14:textId="69830AD5" w:rsidR="00266437" w:rsidRDefault="00AD7926" w:rsidP="00AD7926">
      <w:pPr>
        <w:pBdr>
          <w:top w:val="nil"/>
          <w:left w:val="nil"/>
          <w:bottom w:val="single" w:sz="12" w:space="1" w:color="C00000"/>
          <w:right w:val="nil"/>
          <w:between w:val="nil"/>
        </w:pBdr>
        <w:rPr>
          <w:rFonts w:asciiTheme="majorHAnsi" w:hAnsiTheme="majorHAnsi" w:cstheme="majorHAnsi"/>
          <w:b/>
          <w:smallCaps/>
          <w:color w:val="C00000"/>
          <w:sz w:val="20"/>
          <w:szCs w:val="20"/>
        </w:rPr>
      </w:pPr>
      <w:bookmarkStart w:id="0" w:name="_heading=h.uxb91kctd9jq" w:colFirst="0" w:colLast="0"/>
      <w:bookmarkEnd w:id="0"/>
      <w:r w:rsidRPr="00AD5112">
        <w:rPr>
          <w:rFonts w:asciiTheme="majorHAnsi" w:hAnsiTheme="majorHAnsi" w:cstheme="majorHAnsi"/>
          <w:b/>
          <w:smallCaps/>
          <w:color w:val="C00000"/>
          <w:sz w:val="20"/>
          <w:szCs w:val="20"/>
        </w:rPr>
        <w:t>Contents:</w:t>
      </w:r>
    </w:p>
    <w:p w14:paraId="53C2CBCC" w14:textId="1E46DC7F" w:rsidR="00346B1F" w:rsidRPr="00D0319E" w:rsidRDefault="006369C8" w:rsidP="006369C8">
      <w:pPr>
        <w:pStyle w:val="ListParagraph"/>
        <w:numPr>
          <w:ilvl w:val="0"/>
          <w:numId w:val="9"/>
        </w:numPr>
        <w:pBdr>
          <w:top w:val="nil"/>
          <w:left w:val="nil"/>
          <w:bottom w:val="nil"/>
          <w:right w:val="nil"/>
          <w:between w:val="nil"/>
        </w:pBdr>
        <w:rPr>
          <w:rFonts w:asciiTheme="majorHAnsi" w:hAnsiTheme="majorHAnsi" w:cstheme="majorHAnsi"/>
          <w:color w:val="4A442A" w:themeColor="background2" w:themeShade="40"/>
          <w:sz w:val="24"/>
          <w:szCs w:val="24"/>
        </w:rPr>
      </w:pPr>
      <w:r w:rsidRPr="00D0319E">
        <w:rPr>
          <w:rFonts w:asciiTheme="majorHAnsi" w:hAnsiTheme="majorHAnsi" w:cstheme="majorHAnsi"/>
          <w:b/>
          <w:smallCaps/>
          <w:color w:val="4A442A" w:themeColor="background2" w:themeShade="40"/>
          <w:sz w:val="24"/>
          <w:szCs w:val="24"/>
        </w:rPr>
        <w:t>MODULE 1: CRITICAL THINKING SKILL</w:t>
      </w:r>
      <w:r w:rsidRPr="00D0319E">
        <w:rPr>
          <w:rFonts w:asciiTheme="majorHAnsi" w:hAnsiTheme="majorHAnsi" w:cstheme="majorHAnsi"/>
          <w:bCs/>
          <w:smallCaps/>
          <w:color w:val="4A442A" w:themeColor="background2" w:themeShade="40"/>
          <w:sz w:val="24"/>
          <w:szCs w:val="24"/>
        </w:rPr>
        <w:t xml:space="preserve"> used to analyze and evaluate complex problems</w:t>
      </w:r>
      <w:r w:rsidRPr="00D0319E">
        <w:rPr>
          <w:rFonts w:asciiTheme="majorHAnsi" w:hAnsiTheme="majorHAnsi" w:cstheme="majorHAnsi"/>
          <w:b/>
          <w:smallCaps/>
          <w:color w:val="4A442A" w:themeColor="background2" w:themeShade="40"/>
          <w:sz w:val="24"/>
          <w:szCs w:val="24"/>
        </w:rPr>
        <w:t xml:space="preserve"> </w:t>
      </w:r>
    </w:p>
    <w:p w14:paraId="794CF2EE" w14:textId="7E380E25" w:rsidR="006B24B3" w:rsidRPr="00D0319E" w:rsidRDefault="006B24B3" w:rsidP="006369C8">
      <w:pPr>
        <w:pStyle w:val="ListParagraph"/>
        <w:numPr>
          <w:ilvl w:val="0"/>
          <w:numId w:val="9"/>
        </w:numPr>
        <w:pBdr>
          <w:top w:val="nil"/>
          <w:left w:val="nil"/>
          <w:bottom w:val="nil"/>
          <w:right w:val="nil"/>
          <w:between w:val="nil"/>
        </w:pBdr>
        <w:rPr>
          <w:rFonts w:asciiTheme="majorHAnsi" w:hAnsiTheme="majorHAnsi" w:cstheme="majorHAnsi"/>
          <w:color w:val="4A442A" w:themeColor="background2" w:themeShade="40"/>
          <w:sz w:val="24"/>
          <w:szCs w:val="24"/>
        </w:rPr>
      </w:pPr>
      <w:r w:rsidRPr="00D0319E">
        <w:rPr>
          <w:rFonts w:asciiTheme="majorHAnsi" w:hAnsiTheme="majorHAnsi" w:cstheme="majorHAnsi"/>
          <w:b/>
          <w:bCs/>
          <w:color w:val="4A442A" w:themeColor="background2" w:themeShade="40"/>
          <w:sz w:val="24"/>
          <w:szCs w:val="24"/>
        </w:rPr>
        <w:t>MODULE 2: LOGICAL THINKING</w:t>
      </w:r>
    </w:p>
    <w:p w14:paraId="2EAB9C57" w14:textId="6870B3F4" w:rsidR="006B24B3" w:rsidRPr="00D0319E" w:rsidRDefault="00D0319E" w:rsidP="006369C8">
      <w:pPr>
        <w:pStyle w:val="ListParagraph"/>
        <w:numPr>
          <w:ilvl w:val="0"/>
          <w:numId w:val="9"/>
        </w:numPr>
        <w:pBdr>
          <w:top w:val="nil"/>
          <w:left w:val="nil"/>
          <w:bottom w:val="nil"/>
          <w:right w:val="nil"/>
          <w:between w:val="nil"/>
        </w:pBdr>
        <w:rPr>
          <w:rFonts w:asciiTheme="majorHAnsi" w:hAnsiTheme="majorHAnsi" w:cstheme="majorHAnsi"/>
          <w:color w:val="4A442A" w:themeColor="background2" w:themeShade="40"/>
          <w:sz w:val="24"/>
          <w:szCs w:val="24"/>
        </w:rPr>
      </w:pPr>
      <w:r w:rsidRPr="00D0319E">
        <w:rPr>
          <w:rFonts w:asciiTheme="majorHAnsi" w:hAnsiTheme="majorHAnsi" w:cstheme="majorHAnsi"/>
          <w:b/>
          <w:bCs/>
          <w:color w:val="4A442A" w:themeColor="background2" w:themeShade="40"/>
          <w:sz w:val="24"/>
          <w:szCs w:val="24"/>
        </w:rPr>
        <w:t>MODULE</w:t>
      </w:r>
      <w:r w:rsidRPr="00D0319E">
        <w:rPr>
          <w:rFonts w:asciiTheme="majorHAnsi" w:hAnsiTheme="majorHAnsi" w:cstheme="majorHAnsi"/>
          <w:b/>
          <w:bCs/>
          <w:color w:val="4A442A" w:themeColor="background2" w:themeShade="40"/>
          <w:sz w:val="24"/>
          <w:szCs w:val="24"/>
        </w:rPr>
        <w:t xml:space="preserve"> 3:</w:t>
      </w:r>
      <w:r w:rsidRPr="00D0319E">
        <w:rPr>
          <w:rFonts w:asciiTheme="majorHAnsi" w:hAnsiTheme="majorHAnsi" w:cstheme="majorHAnsi"/>
          <w:b/>
          <w:bCs/>
          <w:color w:val="4A442A" w:themeColor="background2" w:themeShade="40"/>
          <w:sz w:val="24"/>
          <w:szCs w:val="24"/>
        </w:rPr>
        <w:t xml:space="preserve"> ALGORITHMS, FLOWCHARTS, DATA TYPES, and PSEUDO CODE</w:t>
      </w:r>
    </w:p>
    <w:p w14:paraId="733B9C2F" w14:textId="7ADD65C3" w:rsidR="00AD7926" w:rsidRPr="00AD5112" w:rsidRDefault="002371D5" w:rsidP="00AD7926">
      <w:pPr>
        <w:pBdr>
          <w:top w:val="nil"/>
          <w:left w:val="nil"/>
          <w:bottom w:val="nil"/>
          <w:right w:val="nil"/>
          <w:between w:val="nil"/>
        </w:pBdr>
        <w:shd w:val="clear" w:color="auto" w:fill="C00000"/>
        <w:jc w:val="center"/>
        <w:rPr>
          <w:rFonts w:asciiTheme="majorHAnsi" w:hAnsiTheme="majorHAnsi" w:cstheme="majorHAnsi"/>
          <w:b/>
          <w:smallCaps/>
          <w:color w:val="FFFFFF"/>
          <w:sz w:val="20"/>
          <w:szCs w:val="20"/>
        </w:rPr>
      </w:pPr>
      <w:r>
        <w:rPr>
          <w:rFonts w:asciiTheme="majorHAnsi" w:hAnsiTheme="majorHAnsi" w:cstheme="majorHAnsi"/>
          <w:b/>
          <w:smallCaps/>
          <w:color w:val="FFFFFF"/>
          <w:sz w:val="20"/>
          <w:szCs w:val="20"/>
        </w:rPr>
        <w:t>CRITICAL THINKING</w:t>
      </w:r>
    </w:p>
    <w:p w14:paraId="3A0D2ED8" w14:textId="77777777" w:rsidR="00E50FA9" w:rsidRDefault="00E50FA9" w:rsidP="00E50FA9">
      <w:pPr>
        <w:rPr>
          <w:rFonts w:asciiTheme="majorHAnsi" w:hAnsiTheme="majorHAnsi" w:cstheme="majorHAnsi"/>
          <w:sz w:val="20"/>
          <w:szCs w:val="20"/>
        </w:rPr>
      </w:pPr>
    </w:p>
    <w:p w14:paraId="409AB159" w14:textId="50E97366" w:rsidR="005A652A" w:rsidRPr="005A652A" w:rsidRDefault="00ED5BC2" w:rsidP="005A652A">
      <w:pPr>
        <w:pBdr>
          <w:top w:val="nil"/>
          <w:left w:val="nil"/>
          <w:bottom w:val="single" w:sz="12" w:space="1" w:color="C00000"/>
          <w:right w:val="nil"/>
          <w:between w:val="nil"/>
        </w:pBdr>
        <w:ind w:firstLine="720"/>
        <w:rPr>
          <w:rFonts w:asciiTheme="majorHAnsi" w:hAnsiTheme="majorHAnsi" w:cstheme="majorHAnsi"/>
          <w:sz w:val="20"/>
          <w:szCs w:val="20"/>
        </w:rPr>
      </w:pPr>
      <w:r>
        <w:rPr>
          <w:rFonts w:asciiTheme="majorHAnsi" w:hAnsiTheme="majorHAnsi" w:cstheme="majorHAnsi"/>
          <w:sz w:val="20"/>
          <w:szCs w:val="20"/>
        </w:rPr>
        <w:t xml:space="preserve">[1] </w:t>
      </w:r>
      <w:r w:rsidR="005A652A">
        <w:rPr>
          <w:rFonts w:asciiTheme="majorHAnsi" w:hAnsiTheme="majorHAnsi" w:cstheme="majorHAnsi"/>
          <w:sz w:val="20"/>
          <w:szCs w:val="20"/>
        </w:rPr>
        <w:t>Th</w:t>
      </w:r>
      <w:r w:rsidR="005A652A" w:rsidRPr="005A652A">
        <w:rPr>
          <w:rFonts w:asciiTheme="majorHAnsi" w:hAnsiTheme="majorHAnsi" w:cstheme="majorHAnsi"/>
          <w:sz w:val="20"/>
          <w:szCs w:val="20"/>
        </w:rPr>
        <w:t xml:space="preserve">e </w:t>
      </w:r>
      <w:r w:rsidR="005A652A" w:rsidRPr="00AA34FB">
        <w:rPr>
          <w:rFonts w:asciiTheme="majorHAnsi" w:hAnsiTheme="majorHAnsi" w:cstheme="majorHAnsi"/>
          <w:b/>
          <w:bCs/>
          <w:sz w:val="20"/>
          <w:szCs w:val="20"/>
        </w:rPr>
        <w:t>ability to think clearly and rationally</w:t>
      </w:r>
      <w:r w:rsidR="005A652A" w:rsidRPr="005A652A">
        <w:rPr>
          <w:rFonts w:asciiTheme="majorHAnsi" w:hAnsiTheme="majorHAnsi" w:cstheme="majorHAnsi"/>
          <w:sz w:val="20"/>
          <w:szCs w:val="20"/>
        </w:rPr>
        <w:t xml:space="preserve">, understanding the logical connection between ideas. Critical thinking has been the subject of much debate and thought since the time of early Greek philosophers such as Plato and Socrates and has continued to be a subject of discussion into the modern age, for example the ability to </w:t>
      </w:r>
      <w:r w:rsidR="00AA34FB" w:rsidRPr="005A652A">
        <w:rPr>
          <w:rFonts w:asciiTheme="majorHAnsi" w:hAnsiTheme="majorHAnsi" w:cstheme="majorHAnsi"/>
          <w:sz w:val="20"/>
          <w:szCs w:val="20"/>
        </w:rPr>
        <w:t>recognize</w:t>
      </w:r>
      <w:r w:rsidR="005A652A" w:rsidRPr="005A652A">
        <w:rPr>
          <w:rFonts w:asciiTheme="majorHAnsi" w:hAnsiTheme="majorHAnsi" w:cstheme="majorHAnsi"/>
          <w:sz w:val="20"/>
          <w:szCs w:val="20"/>
        </w:rPr>
        <w:t xml:space="preserve"> fake news.</w:t>
      </w:r>
    </w:p>
    <w:p w14:paraId="5493AA40" w14:textId="77777777" w:rsidR="005A652A" w:rsidRPr="005A652A" w:rsidRDefault="005A652A" w:rsidP="005A652A">
      <w:pPr>
        <w:pBdr>
          <w:top w:val="nil"/>
          <w:left w:val="nil"/>
          <w:bottom w:val="single" w:sz="12" w:space="1" w:color="C00000"/>
          <w:right w:val="nil"/>
          <w:between w:val="nil"/>
        </w:pBdr>
        <w:rPr>
          <w:rFonts w:asciiTheme="majorHAnsi" w:hAnsiTheme="majorHAnsi" w:cstheme="majorHAnsi"/>
          <w:sz w:val="20"/>
          <w:szCs w:val="20"/>
        </w:rPr>
      </w:pPr>
    </w:p>
    <w:p w14:paraId="2643B096" w14:textId="551D5576" w:rsidR="002F6F1A" w:rsidRDefault="00ED5BC2" w:rsidP="002965A0">
      <w:pPr>
        <w:pBdr>
          <w:top w:val="nil"/>
          <w:left w:val="nil"/>
          <w:bottom w:val="single" w:sz="12" w:space="1" w:color="C00000"/>
          <w:right w:val="nil"/>
          <w:between w:val="nil"/>
        </w:pBdr>
        <w:ind w:firstLine="720"/>
        <w:rPr>
          <w:rFonts w:asciiTheme="majorHAnsi" w:hAnsiTheme="majorHAnsi" w:cstheme="majorHAnsi"/>
          <w:b/>
          <w:bCs/>
          <w:sz w:val="20"/>
          <w:szCs w:val="20"/>
        </w:rPr>
      </w:pPr>
      <w:r>
        <w:rPr>
          <w:rFonts w:asciiTheme="majorHAnsi" w:hAnsiTheme="majorHAnsi" w:cstheme="majorHAnsi"/>
          <w:sz w:val="20"/>
          <w:szCs w:val="20"/>
        </w:rPr>
        <w:t xml:space="preserve">[2] </w:t>
      </w:r>
      <w:r w:rsidR="005A652A" w:rsidRPr="005A652A">
        <w:rPr>
          <w:rFonts w:asciiTheme="majorHAnsi" w:hAnsiTheme="majorHAnsi" w:cstheme="majorHAnsi"/>
          <w:sz w:val="20"/>
          <w:szCs w:val="20"/>
        </w:rPr>
        <w:t xml:space="preserve">Critical thinking </w:t>
      </w:r>
      <w:r w:rsidR="005A652A" w:rsidRPr="002965A0">
        <w:rPr>
          <w:rFonts w:asciiTheme="majorHAnsi" w:hAnsiTheme="majorHAnsi" w:cstheme="majorHAnsi"/>
          <w:b/>
          <w:bCs/>
          <w:sz w:val="20"/>
          <w:szCs w:val="20"/>
        </w:rPr>
        <w:t>might be described as the ability to engage in reflective and independent thinking.</w:t>
      </w:r>
    </w:p>
    <w:p w14:paraId="2E2D21F3" w14:textId="77777777" w:rsidR="00620B8F" w:rsidRDefault="00620B8F" w:rsidP="002965A0">
      <w:pPr>
        <w:pBdr>
          <w:top w:val="nil"/>
          <w:left w:val="nil"/>
          <w:bottom w:val="single" w:sz="12" w:space="1" w:color="C00000"/>
          <w:right w:val="nil"/>
          <w:between w:val="nil"/>
        </w:pBdr>
        <w:ind w:firstLine="720"/>
        <w:rPr>
          <w:rFonts w:asciiTheme="majorHAnsi" w:hAnsiTheme="majorHAnsi" w:cstheme="majorHAnsi"/>
          <w:b/>
          <w:bCs/>
          <w:sz w:val="20"/>
          <w:szCs w:val="20"/>
        </w:rPr>
      </w:pPr>
    </w:p>
    <w:p w14:paraId="092C4201" w14:textId="26667443" w:rsidR="00620B8F" w:rsidRDefault="00ED5BC2" w:rsidP="00620B8F">
      <w:pPr>
        <w:pBdr>
          <w:top w:val="nil"/>
          <w:left w:val="nil"/>
          <w:bottom w:val="single" w:sz="12" w:space="1" w:color="C00000"/>
          <w:right w:val="nil"/>
          <w:between w:val="nil"/>
        </w:pBdr>
        <w:ind w:firstLine="720"/>
        <w:rPr>
          <w:rFonts w:asciiTheme="majorHAnsi" w:hAnsiTheme="majorHAnsi" w:cstheme="majorHAnsi"/>
          <w:sz w:val="20"/>
          <w:szCs w:val="20"/>
        </w:rPr>
      </w:pPr>
      <w:r>
        <w:rPr>
          <w:rFonts w:asciiTheme="majorHAnsi" w:hAnsiTheme="majorHAnsi" w:cstheme="majorHAnsi"/>
          <w:sz w:val="20"/>
          <w:szCs w:val="20"/>
        </w:rPr>
        <w:t xml:space="preserve">[3] </w:t>
      </w:r>
      <w:r w:rsidR="00620B8F" w:rsidRPr="00293D3E">
        <w:rPr>
          <w:rFonts w:asciiTheme="majorHAnsi" w:hAnsiTheme="majorHAnsi" w:cstheme="majorHAnsi"/>
          <w:sz w:val="20"/>
          <w:szCs w:val="20"/>
        </w:rPr>
        <w:t xml:space="preserve">In essence, critical thinking </w:t>
      </w:r>
      <w:r w:rsidR="00620B8F" w:rsidRPr="00507EEA">
        <w:rPr>
          <w:rFonts w:asciiTheme="majorHAnsi" w:hAnsiTheme="majorHAnsi" w:cstheme="majorHAnsi"/>
          <w:b/>
          <w:bCs/>
          <w:sz w:val="20"/>
          <w:szCs w:val="20"/>
        </w:rPr>
        <w:t>requires you to use your ability to reason</w:t>
      </w:r>
      <w:r w:rsidR="00620B8F" w:rsidRPr="00293D3E">
        <w:rPr>
          <w:rFonts w:asciiTheme="majorHAnsi" w:hAnsiTheme="majorHAnsi" w:cstheme="majorHAnsi"/>
          <w:sz w:val="20"/>
          <w:szCs w:val="20"/>
        </w:rPr>
        <w:t>. It is about being an active learner rather than a passive recipient of information.</w:t>
      </w:r>
    </w:p>
    <w:p w14:paraId="19448F56" w14:textId="77777777" w:rsidR="00507EEA" w:rsidRPr="00293D3E" w:rsidRDefault="00507EEA" w:rsidP="00620B8F">
      <w:pPr>
        <w:pBdr>
          <w:top w:val="nil"/>
          <w:left w:val="nil"/>
          <w:bottom w:val="single" w:sz="12" w:space="1" w:color="C00000"/>
          <w:right w:val="nil"/>
          <w:between w:val="nil"/>
        </w:pBdr>
        <w:ind w:firstLine="720"/>
        <w:rPr>
          <w:rFonts w:asciiTheme="majorHAnsi" w:hAnsiTheme="majorHAnsi" w:cstheme="majorHAnsi"/>
          <w:sz w:val="20"/>
          <w:szCs w:val="20"/>
        </w:rPr>
      </w:pPr>
    </w:p>
    <w:p w14:paraId="77031FB4" w14:textId="1C5FB928" w:rsidR="00620B8F" w:rsidRPr="00293D3E" w:rsidRDefault="00507EEA" w:rsidP="00293D3E">
      <w:pPr>
        <w:pBdr>
          <w:top w:val="nil"/>
          <w:left w:val="nil"/>
          <w:bottom w:val="single" w:sz="12" w:space="1" w:color="C00000"/>
          <w:right w:val="nil"/>
          <w:between w:val="nil"/>
        </w:pBdr>
        <w:ind w:firstLine="720"/>
        <w:rPr>
          <w:rFonts w:asciiTheme="majorHAnsi" w:hAnsiTheme="majorHAnsi" w:cstheme="majorHAnsi"/>
          <w:sz w:val="20"/>
          <w:szCs w:val="20"/>
        </w:rPr>
      </w:pPr>
      <w:r>
        <w:rPr>
          <w:rFonts w:asciiTheme="majorHAnsi" w:hAnsiTheme="majorHAnsi" w:cstheme="majorHAnsi"/>
          <w:sz w:val="20"/>
          <w:szCs w:val="20"/>
        </w:rPr>
        <w:t>[</w:t>
      </w:r>
      <w:r w:rsidR="00274750">
        <w:rPr>
          <w:rFonts w:asciiTheme="majorHAnsi" w:hAnsiTheme="majorHAnsi" w:cstheme="majorHAnsi"/>
          <w:sz w:val="20"/>
          <w:szCs w:val="20"/>
        </w:rPr>
        <w:t>1.</w:t>
      </w:r>
      <w:r w:rsidR="00D22BC8">
        <w:rPr>
          <w:rFonts w:asciiTheme="majorHAnsi" w:hAnsiTheme="majorHAnsi" w:cstheme="majorHAnsi"/>
          <w:sz w:val="20"/>
          <w:szCs w:val="20"/>
        </w:rPr>
        <w:t>1</w:t>
      </w:r>
      <w:r>
        <w:rPr>
          <w:rFonts w:asciiTheme="majorHAnsi" w:hAnsiTheme="majorHAnsi" w:cstheme="majorHAnsi"/>
          <w:sz w:val="20"/>
          <w:szCs w:val="20"/>
        </w:rPr>
        <w:t xml:space="preserve">] </w:t>
      </w:r>
      <w:r w:rsidR="00620B8F" w:rsidRPr="00687C90">
        <w:rPr>
          <w:rFonts w:asciiTheme="majorHAnsi" w:hAnsiTheme="majorHAnsi" w:cstheme="majorHAnsi"/>
          <w:sz w:val="20"/>
          <w:szCs w:val="20"/>
          <w:highlight w:val="lightGray"/>
        </w:rPr>
        <w:t>Critical thinkers</w:t>
      </w:r>
      <w:r w:rsidR="00620B8F" w:rsidRPr="00293D3E">
        <w:rPr>
          <w:rFonts w:asciiTheme="majorHAnsi" w:hAnsiTheme="majorHAnsi" w:cstheme="majorHAnsi"/>
          <w:sz w:val="20"/>
          <w:szCs w:val="20"/>
        </w:rPr>
        <w:t xml:space="preserve"> rigorously </w:t>
      </w:r>
      <w:r w:rsidR="00620B8F" w:rsidRPr="00274750">
        <w:rPr>
          <w:rFonts w:asciiTheme="majorHAnsi" w:hAnsiTheme="majorHAnsi" w:cstheme="majorHAnsi"/>
          <w:b/>
          <w:bCs/>
          <w:sz w:val="20"/>
          <w:szCs w:val="20"/>
        </w:rPr>
        <w:t>question ideas and assumptions rather than accepting them at face value</w:t>
      </w:r>
      <w:r w:rsidR="00620B8F" w:rsidRPr="00293D3E">
        <w:rPr>
          <w:rFonts w:asciiTheme="majorHAnsi" w:hAnsiTheme="majorHAnsi" w:cstheme="majorHAnsi"/>
          <w:sz w:val="20"/>
          <w:szCs w:val="20"/>
        </w:rPr>
        <w:t>. They will always seek to determine whether the ideas, arguments and findings represent the entire picture and are open to finding that they do not.</w:t>
      </w:r>
    </w:p>
    <w:p w14:paraId="4DE43540" w14:textId="77777777" w:rsidR="00620B8F" w:rsidRPr="00293D3E" w:rsidRDefault="00620B8F" w:rsidP="00620B8F">
      <w:pPr>
        <w:pBdr>
          <w:top w:val="nil"/>
          <w:left w:val="nil"/>
          <w:bottom w:val="single" w:sz="12" w:space="1" w:color="C00000"/>
          <w:right w:val="nil"/>
          <w:between w:val="nil"/>
        </w:pBdr>
        <w:ind w:firstLine="720"/>
        <w:rPr>
          <w:rFonts w:asciiTheme="majorHAnsi" w:hAnsiTheme="majorHAnsi" w:cstheme="majorHAnsi"/>
          <w:sz w:val="20"/>
          <w:szCs w:val="20"/>
        </w:rPr>
      </w:pPr>
    </w:p>
    <w:p w14:paraId="46DBC891" w14:textId="3A71AE95" w:rsidR="00620B8F" w:rsidRPr="00293D3E" w:rsidRDefault="00274750" w:rsidP="00620B8F">
      <w:pPr>
        <w:pBdr>
          <w:top w:val="nil"/>
          <w:left w:val="nil"/>
          <w:bottom w:val="single" w:sz="12" w:space="1" w:color="C00000"/>
          <w:right w:val="nil"/>
          <w:between w:val="nil"/>
        </w:pBdr>
        <w:ind w:firstLine="720"/>
        <w:rPr>
          <w:rFonts w:asciiTheme="majorHAnsi" w:hAnsiTheme="majorHAnsi" w:cstheme="majorHAnsi"/>
          <w:sz w:val="20"/>
          <w:szCs w:val="20"/>
        </w:rPr>
      </w:pPr>
      <w:r>
        <w:rPr>
          <w:rFonts w:asciiTheme="majorHAnsi" w:hAnsiTheme="majorHAnsi" w:cstheme="majorHAnsi"/>
          <w:sz w:val="20"/>
          <w:szCs w:val="20"/>
        </w:rPr>
        <w:t xml:space="preserve">[1.2] </w:t>
      </w:r>
      <w:r w:rsidR="00620B8F" w:rsidRPr="00B330FD">
        <w:rPr>
          <w:rFonts w:asciiTheme="majorHAnsi" w:hAnsiTheme="majorHAnsi" w:cstheme="majorHAnsi"/>
          <w:sz w:val="20"/>
          <w:szCs w:val="20"/>
          <w:highlight w:val="lightGray"/>
        </w:rPr>
        <w:t>Critical thinkers</w:t>
      </w:r>
      <w:r w:rsidR="00620B8F" w:rsidRPr="00293D3E">
        <w:rPr>
          <w:rFonts w:asciiTheme="majorHAnsi" w:hAnsiTheme="majorHAnsi" w:cstheme="majorHAnsi"/>
          <w:sz w:val="20"/>
          <w:szCs w:val="20"/>
        </w:rPr>
        <w:t xml:space="preserve"> will identify, </w:t>
      </w:r>
      <w:r w:rsidR="004B2CB9" w:rsidRPr="00B330FD">
        <w:rPr>
          <w:rFonts w:asciiTheme="majorHAnsi" w:hAnsiTheme="majorHAnsi" w:cstheme="majorHAnsi"/>
          <w:b/>
          <w:bCs/>
          <w:sz w:val="20"/>
          <w:szCs w:val="20"/>
        </w:rPr>
        <w:t>analyze</w:t>
      </w:r>
      <w:r w:rsidR="00620B8F" w:rsidRPr="00B330FD">
        <w:rPr>
          <w:rFonts w:asciiTheme="majorHAnsi" w:hAnsiTheme="majorHAnsi" w:cstheme="majorHAnsi"/>
          <w:b/>
          <w:bCs/>
          <w:sz w:val="20"/>
          <w:szCs w:val="20"/>
        </w:rPr>
        <w:t xml:space="preserve"> and solve problems systematically rather than by intuition or instinct</w:t>
      </w:r>
      <w:r w:rsidR="00620B8F" w:rsidRPr="00293D3E">
        <w:rPr>
          <w:rFonts w:asciiTheme="majorHAnsi" w:hAnsiTheme="majorHAnsi" w:cstheme="majorHAnsi"/>
          <w:sz w:val="20"/>
          <w:szCs w:val="20"/>
        </w:rPr>
        <w:t>.</w:t>
      </w:r>
    </w:p>
    <w:p w14:paraId="5F7EEE26" w14:textId="77777777" w:rsidR="007C1C08" w:rsidRPr="002965A0" w:rsidRDefault="007C1C08" w:rsidP="00C20F4F">
      <w:pPr>
        <w:pBdr>
          <w:top w:val="nil"/>
          <w:left w:val="nil"/>
          <w:bottom w:val="single" w:sz="12" w:space="1" w:color="C00000"/>
          <w:right w:val="nil"/>
          <w:between w:val="nil"/>
        </w:pBdr>
        <w:rPr>
          <w:rFonts w:asciiTheme="majorHAnsi" w:hAnsiTheme="majorHAnsi" w:cstheme="majorHAnsi"/>
          <w:b/>
          <w:bCs/>
          <w:sz w:val="20"/>
          <w:szCs w:val="20"/>
        </w:rPr>
      </w:pPr>
    </w:p>
    <w:p w14:paraId="0DDA2BC2" w14:textId="7C656E4A" w:rsidR="002F6F1A" w:rsidRPr="00B45E20" w:rsidRDefault="007C4E28" w:rsidP="007C4E28">
      <w:pPr>
        <w:pBdr>
          <w:top w:val="nil"/>
          <w:left w:val="nil"/>
          <w:bottom w:val="single" w:sz="12" w:space="1" w:color="4F6228"/>
          <w:right w:val="nil"/>
          <w:between w:val="nil"/>
        </w:pBdr>
        <w:rPr>
          <w:rFonts w:asciiTheme="majorHAnsi" w:hAnsiTheme="majorHAnsi" w:cstheme="majorHAnsi"/>
          <w:b/>
          <w:smallCaps/>
          <w:color w:val="4F6228"/>
          <w:sz w:val="20"/>
          <w:szCs w:val="20"/>
        </w:rPr>
      </w:pPr>
      <w:r>
        <w:rPr>
          <w:rFonts w:asciiTheme="majorHAnsi" w:hAnsiTheme="majorHAnsi" w:cstheme="majorHAnsi"/>
          <w:b/>
          <w:smallCaps/>
          <w:color w:val="4F6228"/>
          <w:sz w:val="20"/>
          <w:szCs w:val="20"/>
        </w:rPr>
        <w:t>CRITICAL THINKING, DEFINED:</w:t>
      </w:r>
    </w:p>
    <w:p w14:paraId="6B31E43A" w14:textId="28F264DB" w:rsidR="002F6F1A" w:rsidRDefault="00B45E20" w:rsidP="007B6A31">
      <w:pPr>
        <w:rPr>
          <w:rFonts w:asciiTheme="majorHAnsi" w:hAnsiTheme="majorHAnsi" w:cstheme="majorHAnsi"/>
          <w:sz w:val="20"/>
          <w:szCs w:val="20"/>
        </w:rPr>
      </w:pPr>
      <w:r>
        <w:rPr>
          <w:rFonts w:asciiTheme="majorHAnsi" w:hAnsiTheme="majorHAnsi" w:cstheme="majorHAnsi"/>
          <w:sz w:val="20"/>
          <w:szCs w:val="20"/>
        </w:rPr>
        <w:t xml:space="preserve"> </w:t>
      </w:r>
    </w:p>
    <w:p w14:paraId="4A3D31E9" w14:textId="77777777" w:rsidR="00905665" w:rsidRDefault="0037775B" w:rsidP="00905665">
      <w:pPr>
        <w:pStyle w:val="ListParagraph"/>
        <w:numPr>
          <w:ilvl w:val="0"/>
          <w:numId w:val="12"/>
        </w:numPr>
        <w:rPr>
          <w:rFonts w:asciiTheme="majorHAnsi" w:hAnsiTheme="majorHAnsi" w:cstheme="majorHAnsi"/>
          <w:sz w:val="20"/>
          <w:szCs w:val="20"/>
        </w:rPr>
      </w:pPr>
      <w:r w:rsidRPr="00905665">
        <w:rPr>
          <w:rFonts w:asciiTheme="majorHAnsi" w:hAnsiTheme="majorHAnsi" w:cstheme="majorHAnsi"/>
          <w:sz w:val="20"/>
          <w:szCs w:val="20"/>
        </w:rPr>
        <w:t xml:space="preserve">“It is the mark of an educated mind to be able to entertain a thought without accepting it.” </w:t>
      </w:r>
    </w:p>
    <w:p w14:paraId="32A5B630" w14:textId="78CF780B" w:rsidR="0037775B" w:rsidRPr="00073CE3" w:rsidRDefault="0037775B" w:rsidP="00905665">
      <w:pPr>
        <w:pStyle w:val="ListParagraph"/>
        <w:ind w:left="2880"/>
        <w:rPr>
          <w:rFonts w:asciiTheme="majorHAnsi" w:hAnsiTheme="majorHAnsi" w:cstheme="majorHAnsi"/>
          <w:b/>
          <w:bCs/>
          <w:sz w:val="20"/>
          <w:szCs w:val="20"/>
        </w:rPr>
      </w:pPr>
      <w:r w:rsidRPr="00073CE3">
        <w:rPr>
          <w:rFonts w:asciiTheme="majorHAnsi" w:hAnsiTheme="majorHAnsi" w:cstheme="majorHAnsi"/>
          <w:b/>
          <w:bCs/>
          <w:sz w:val="20"/>
          <w:szCs w:val="20"/>
        </w:rPr>
        <w:t>― Aristotle, Metaphysics</w:t>
      </w:r>
    </w:p>
    <w:p w14:paraId="2FC67D8D" w14:textId="77777777" w:rsidR="00905665" w:rsidRPr="00073CE3" w:rsidRDefault="0037775B" w:rsidP="00905665">
      <w:pPr>
        <w:pStyle w:val="ListParagraph"/>
        <w:numPr>
          <w:ilvl w:val="0"/>
          <w:numId w:val="12"/>
        </w:numPr>
        <w:rPr>
          <w:rFonts w:asciiTheme="majorHAnsi" w:hAnsiTheme="majorHAnsi" w:cstheme="majorHAnsi"/>
          <w:b/>
          <w:bCs/>
          <w:sz w:val="20"/>
          <w:szCs w:val="20"/>
        </w:rPr>
      </w:pPr>
      <w:r w:rsidRPr="00905665">
        <w:rPr>
          <w:rFonts w:asciiTheme="majorHAnsi" w:hAnsiTheme="majorHAnsi" w:cstheme="majorHAnsi"/>
          <w:sz w:val="20"/>
          <w:szCs w:val="20"/>
        </w:rPr>
        <w:t xml:space="preserve">“All that we are is the result of what we have thought: it is founded on our thoughts and made up of our thoughts.” </w:t>
      </w:r>
    </w:p>
    <w:p w14:paraId="1A4B2E00" w14:textId="1EF1729C" w:rsidR="0037775B" w:rsidRPr="00073CE3" w:rsidRDefault="0037775B" w:rsidP="00905665">
      <w:pPr>
        <w:pStyle w:val="ListParagraph"/>
        <w:ind w:left="2880"/>
        <w:rPr>
          <w:rFonts w:asciiTheme="majorHAnsi" w:hAnsiTheme="majorHAnsi" w:cstheme="majorHAnsi"/>
          <w:b/>
          <w:bCs/>
          <w:sz w:val="20"/>
          <w:szCs w:val="20"/>
        </w:rPr>
      </w:pPr>
      <w:r w:rsidRPr="00073CE3">
        <w:rPr>
          <w:rFonts w:asciiTheme="majorHAnsi" w:hAnsiTheme="majorHAnsi" w:cstheme="majorHAnsi"/>
          <w:b/>
          <w:bCs/>
          <w:sz w:val="20"/>
          <w:szCs w:val="20"/>
        </w:rPr>
        <w:t>― Buddha, Dhammapada</w:t>
      </w:r>
    </w:p>
    <w:p w14:paraId="2367E85A" w14:textId="762C03E4" w:rsidR="00905665" w:rsidRDefault="0037775B" w:rsidP="00905665">
      <w:pPr>
        <w:pStyle w:val="ListParagraph"/>
        <w:numPr>
          <w:ilvl w:val="0"/>
          <w:numId w:val="12"/>
        </w:numPr>
        <w:rPr>
          <w:rFonts w:asciiTheme="majorHAnsi" w:hAnsiTheme="majorHAnsi" w:cstheme="majorHAnsi"/>
          <w:sz w:val="20"/>
          <w:szCs w:val="20"/>
        </w:rPr>
      </w:pPr>
      <w:r w:rsidRPr="00905665">
        <w:rPr>
          <w:rFonts w:asciiTheme="majorHAnsi" w:hAnsiTheme="majorHAnsi" w:cstheme="majorHAnsi"/>
          <w:sz w:val="20"/>
          <w:szCs w:val="20"/>
        </w:rPr>
        <w:t xml:space="preserve">“Learning without thought is labor lost; thought without learning is </w:t>
      </w:r>
      <w:r w:rsidR="00905665" w:rsidRPr="00905665">
        <w:rPr>
          <w:rFonts w:asciiTheme="majorHAnsi" w:hAnsiTheme="majorHAnsi" w:cstheme="majorHAnsi"/>
          <w:sz w:val="20"/>
          <w:szCs w:val="20"/>
        </w:rPr>
        <w:t>perilous.</w:t>
      </w:r>
      <w:r w:rsidRPr="00905665">
        <w:rPr>
          <w:rFonts w:asciiTheme="majorHAnsi" w:hAnsiTheme="majorHAnsi" w:cstheme="majorHAnsi"/>
          <w:sz w:val="20"/>
          <w:szCs w:val="20"/>
        </w:rPr>
        <w:t xml:space="preserve">” </w:t>
      </w:r>
    </w:p>
    <w:p w14:paraId="51307251" w14:textId="49B0EC59" w:rsidR="0037775B" w:rsidRPr="003A1D81" w:rsidRDefault="0037775B" w:rsidP="00905665">
      <w:pPr>
        <w:pStyle w:val="ListParagraph"/>
        <w:ind w:left="2880"/>
        <w:rPr>
          <w:rFonts w:asciiTheme="majorHAnsi" w:hAnsiTheme="majorHAnsi" w:cstheme="majorHAnsi"/>
          <w:b/>
          <w:bCs/>
          <w:sz w:val="20"/>
          <w:szCs w:val="20"/>
        </w:rPr>
      </w:pPr>
      <w:r w:rsidRPr="003A1D81">
        <w:rPr>
          <w:rFonts w:asciiTheme="majorHAnsi" w:hAnsiTheme="majorHAnsi" w:cstheme="majorHAnsi"/>
          <w:b/>
          <w:bCs/>
          <w:sz w:val="20"/>
          <w:szCs w:val="20"/>
        </w:rPr>
        <w:t>― Confucius, Analects</w:t>
      </w:r>
    </w:p>
    <w:p w14:paraId="022C587B" w14:textId="723D668E" w:rsidR="00905665" w:rsidRDefault="0037775B" w:rsidP="00905665">
      <w:pPr>
        <w:pStyle w:val="ListParagraph"/>
        <w:numPr>
          <w:ilvl w:val="0"/>
          <w:numId w:val="12"/>
        </w:numPr>
        <w:rPr>
          <w:rFonts w:asciiTheme="majorHAnsi" w:hAnsiTheme="majorHAnsi" w:cstheme="majorHAnsi"/>
          <w:sz w:val="20"/>
          <w:szCs w:val="20"/>
        </w:rPr>
      </w:pPr>
      <w:r w:rsidRPr="00905665">
        <w:rPr>
          <w:rFonts w:asciiTheme="majorHAnsi" w:hAnsiTheme="majorHAnsi" w:cstheme="majorHAnsi"/>
          <w:sz w:val="20"/>
          <w:szCs w:val="20"/>
        </w:rPr>
        <w:t xml:space="preserve">“Read not to contradict and confute; nor to believe and take for granted; nor to find talk and discourse; but to weigh and </w:t>
      </w:r>
      <w:r w:rsidR="00905665" w:rsidRPr="00905665">
        <w:rPr>
          <w:rFonts w:asciiTheme="majorHAnsi" w:hAnsiTheme="majorHAnsi" w:cstheme="majorHAnsi"/>
          <w:sz w:val="20"/>
          <w:szCs w:val="20"/>
        </w:rPr>
        <w:t>consider.</w:t>
      </w:r>
      <w:r w:rsidRPr="00905665">
        <w:rPr>
          <w:rFonts w:asciiTheme="majorHAnsi" w:hAnsiTheme="majorHAnsi" w:cstheme="majorHAnsi"/>
          <w:sz w:val="20"/>
          <w:szCs w:val="20"/>
        </w:rPr>
        <w:t xml:space="preserve">” </w:t>
      </w:r>
    </w:p>
    <w:p w14:paraId="4A9E6FBB" w14:textId="2EA4A3A8" w:rsidR="0037775B" w:rsidRPr="003A1D81" w:rsidRDefault="0037775B" w:rsidP="00905665">
      <w:pPr>
        <w:pStyle w:val="ListParagraph"/>
        <w:ind w:left="2880"/>
        <w:rPr>
          <w:rFonts w:asciiTheme="majorHAnsi" w:hAnsiTheme="majorHAnsi" w:cstheme="majorHAnsi"/>
          <w:b/>
          <w:bCs/>
          <w:sz w:val="20"/>
          <w:szCs w:val="20"/>
        </w:rPr>
      </w:pPr>
      <w:r w:rsidRPr="003A1D81">
        <w:rPr>
          <w:rFonts w:asciiTheme="majorHAnsi" w:hAnsiTheme="majorHAnsi" w:cstheme="majorHAnsi"/>
          <w:b/>
          <w:bCs/>
          <w:sz w:val="20"/>
          <w:szCs w:val="20"/>
        </w:rPr>
        <w:t>― Francis Bacon, “Of Studies”</w:t>
      </w:r>
    </w:p>
    <w:p w14:paraId="5E175B85" w14:textId="2B8E3979" w:rsidR="00905665" w:rsidRPr="00905665" w:rsidRDefault="0037775B" w:rsidP="00905665">
      <w:pPr>
        <w:pStyle w:val="ListParagraph"/>
        <w:numPr>
          <w:ilvl w:val="0"/>
          <w:numId w:val="12"/>
        </w:numPr>
        <w:rPr>
          <w:rFonts w:asciiTheme="majorHAnsi" w:hAnsiTheme="majorHAnsi" w:cstheme="majorHAnsi"/>
          <w:b/>
          <w:bCs/>
          <w:sz w:val="20"/>
          <w:szCs w:val="20"/>
        </w:rPr>
      </w:pPr>
      <w:r w:rsidRPr="00905665">
        <w:rPr>
          <w:rFonts w:asciiTheme="majorHAnsi" w:hAnsiTheme="majorHAnsi" w:cstheme="majorHAnsi"/>
          <w:sz w:val="20"/>
          <w:szCs w:val="20"/>
        </w:rPr>
        <w:t xml:space="preserve">“The important thing is not to stop questioning. Curiosity has its own reason for </w:t>
      </w:r>
      <w:r w:rsidR="00905665" w:rsidRPr="00905665">
        <w:rPr>
          <w:rFonts w:asciiTheme="majorHAnsi" w:hAnsiTheme="majorHAnsi" w:cstheme="majorHAnsi"/>
          <w:sz w:val="20"/>
          <w:szCs w:val="20"/>
        </w:rPr>
        <w:t>existing.</w:t>
      </w:r>
      <w:r w:rsidRPr="00905665">
        <w:rPr>
          <w:rFonts w:asciiTheme="majorHAnsi" w:hAnsiTheme="majorHAnsi" w:cstheme="majorHAnsi"/>
          <w:sz w:val="20"/>
          <w:szCs w:val="20"/>
        </w:rPr>
        <w:t xml:space="preserve">” </w:t>
      </w:r>
    </w:p>
    <w:p w14:paraId="05F8C804" w14:textId="6256D9FA" w:rsidR="00835AA2" w:rsidRDefault="0037775B" w:rsidP="00835AA2">
      <w:pPr>
        <w:pStyle w:val="ListParagraph"/>
        <w:ind w:left="2880"/>
        <w:rPr>
          <w:rFonts w:asciiTheme="majorHAnsi" w:hAnsiTheme="majorHAnsi" w:cstheme="majorHAnsi"/>
          <w:b/>
          <w:bCs/>
          <w:sz w:val="20"/>
          <w:szCs w:val="20"/>
        </w:rPr>
      </w:pPr>
      <w:r w:rsidRPr="003A1D81">
        <w:rPr>
          <w:rFonts w:asciiTheme="majorHAnsi" w:hAnsiTheme="majorHAnsi" w:cstheme="majorHAnsi"/>
          <w:b/>
          <w:bCs/>
          <w:sz w:val="20"/>
          <w:szCs w:val="20"/>
        </w:rPr>
        <w:t>― Albert Einstein</w:t>
      </w:r>
    </w:p>
    <w:p w14:paraId="72F3ACB6" w14:textId="48E69364" w:rsidR="00497889" w:rsidRDefault="00497889" w:rsidP="00835AA2">
      <w:pPr>
        <w:pStyle w:val="ListParagraph"/>
        <w:ind w:left="2880"/>
        <w:rPr>
          <w:rFonts w:asciiTheme="majorHAnsi" w:hAnsiTheme="majorHAnsi" w:cstheme="majorHAnsi"/>
          <w:b/>
          <w:bCs/>
          <w:sz w:val="20"/>
          <w:szCs w:val="20"/>
        </w:rPr>
      </w:pPr>
    </w:p>
    <w:p w14:paraId="03E563E2" w14:textId="2B4E31C7" w:rsidR="00497889" w:rsidRPr="00AD5112" w:rsidRDefault="008E33DE" w:rsidP="00497889">
      <w:pPr>
        <w:pBdr>
          <w:top w:val="nil"/>
          <w:left w:val="nil"/>
          <w:bottom w:val="nil"/>
          <w:right w:val="nil"/>
          <w:between w:val="nil"/>
        </w:pBdr>
        <w:shd w:val="clear" w:color="auto" w:fill="E5B9B7"/>
        <w:jc w:val="center"/>
        <w:rPr>
          <w:rFonts w:asciiTheme="majorHAnsi" w:hAnsiTheme="majorHAnsi" w:cstheme="majorHAnsi"/>
          <w:b/>
          <w:smallCaps/>
          <w:color w:val="000000"/>
          <w:sz w:val="20"/>
          <w:szCs w:val="20"/>
        </w:rPr>
      </w:pPr>
      <w:bookmarkStart w:id="1" w:name="_Hlk147350201"/>
      <w:r>
        <w:rPr>
          <w:rFonts w:asciiTheme="majorHAnsi" w:hAnsiTheme="majorHAnsi" w:cstheme="majorHAnsi"/>
          <w:b/>
          <w:bCs/>
          <w:noProof/>
          <w:sz w:val="20"/>
          <w:szCs w:val="20"/>
        </w:rPr>
        <w:drawing>
          <wp:anchor distT="0" distB="0" distL="114300" distR="114300" simplePos="0" relativeHeight="251646464" behindDoc="0" locked="0" layoutInCell="1" allowOverlap="1" wp14:anchorId="168232A1" wp14:editId="54CC6FD7">
            <wp:simplePos x="0" y="0"/>
            <wp:positionH relativeFrom="page">
              <wp:posOffset>4454525</wp:posOffset>
            </wp:positionH>
            <wp:positionV relativeFrom="paragraph">
              <wp:posOffset>205740</wp:posOffset>
            </wp:positionV>
            <wp:extent cx="2526030" cy="1894205"/>
            <wp:effectExtent l="0" t="0" r="7620" b="0"/>
            <wp:wrapSquare wrapText="bothSides"/>
            <wp:docPr id="24089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6030" cy="1894205"/>
                    </a:xfrm>
                    <a:prstGeom prst="rect">
                      <a:avLst/>
                    </a:prstGeom>
                    <a:noFill/>
                  </pic:spPr>
                </pic:pic>
              </a:graphicData>
            </a:graphic>
            <wp14:sizeRelH relativeFrom="margin">
              <wp14:pctWidth>0</wp14:pctWidth>
            </wp14:sizeRelH>
            <wp14:sizeRelV relativeFrom="margin">
              <wp14:pctHeight>0</wp14:pctHeight>
            </wp14:sizeRelV>
          </wp:anchor>
        </w:drawing>
      </w:r>
      <w:r w:rsidR="00497889">
        <w:rPr>
          <w:rFonts w:asciiTheme="majorHAnsi" w:hAnsiTheme="majorHAnsi" w:cstheme="majorHAnsi"/>
          <w:b/>
          <w:smallCaps/>
          <w:color w:val="000000"/>
          <w:sz w:val="20"/>
          <w:szCs w:val="20"/>
        </w:rPr>
        <w:t xml:space="preserve">CRITICAL THINKING SKILL </w:t>
      </w:r>
      <w:r w:rsidR="009E6F03">
        <w:rPr>
          <w:rFonts w:asciiTheme="majorHAnsi" w:hAnsiTheme="majorHAnsi" w:cstheme="majorHAnsi"/>
          <w:b/>
          <w:smallCaps/>
          <w:color w:val="000000"/>
          <w:sz w:val="20"/>
          <w:szCs w:val="20"/>
        </w:rPr>
        <w:t>CHARACTERISTICS</w:t>
      </w:r>
    </w:p>
    <w:bookmarkEnd w:id="1"/>
    <w:p w14:paraId="6EF68F53" w14:textId="22798774" w:rsidR="00497889" w:rsidRDefault="00497889" w:rsidP="0059427B">
      <w:pPr>
        <w:rPr>
          <w:rFonts w:asciiTheme="majorHAnsi" w:hAnsiTheme="majorHAnsi" w:cstheme="majorHAnsi"/>
          <w:b/>
          <w:bCs/>
          <w:sz w:val="20"/>
          <w:szCs w:val="20"/>
        </w:rPr>
      </w:pPr>
    </w:p>
    <w:p w14:paraId="1D6B8297" w14:textId="6765F789" w:rsidR="005F1EFE" w:rsidRPr="005F1EFE" w:rsidRDefault="005F1EFE" w:rsidP="005F1EFE">
      <w:pPr>
        <w:ind w:firstLine="720"/>
        <w:rPr>
          <w:rFonts w:asciiTheme="majorHAnsi" w:hAnsiTheme="majorHAnsi" w:cstheme="majorHAnsi"/>
          <w:sz w:val="20"/>
          <w:szCs w:val="20"/>
        </w:rPr>
      </w:pPr>
      <w:r w:rsidRPr="005F1EFE">
        <w:rPr>
          <w:rFonts w:asciiTheme="majorHAnsi" w:hAnsiTheme="majorHAnsi" w:cstheme="majorHAnsi"/>
          <w:sz w:val="20"/>
          <w:szCs w:val="20"/>
        </w:rPr>
        <w:t xml:space="preserve">Critical thinking is </w:t>
      </w:r>
      <w:r w:rsidRPr="007812C5">
        <w:rPr>
          <w:rFonts w:asciiTheme="majorHAnsi" w:hAnsiTheme="majorHAnsi" w:cstheme="majorHAnsi"/>
          <w:b/>
          <w:bCs/>
          <w:sz w:val="20"/>
          <w:szCs w:val="20"/>
        </w:rPr>
        <w:t xml:space="preserve">thinking about things in certain ways </w:t>
      </w:r>
      <w:r w:rsidRPr="007812C5">
        <w:rPr>
          <w:rFonts w:asciiTheme="majorHAnsi" w:hAnsiTheme="majorHAnsi" w:cstheme="majorHAnsi"/>
          <w:b/>
          <w:bCs/>
          <w:sz w:val="20"/>
          <w:szCs w:val="20"/>
        </w:rPr>
        <w:t>to</w:t>
      </w:r>
      <w:r w:rsidRPr="007812C5">
        <w:rPr>
          <w:rFonts w:asciiTheme="majorHAnsi" w:hAnsiTheme="majorHAnsi" w:cstheme="majorHAnsi"/>
          <w:b/>
          <w:bCs/>
          <w:sz w:val="20"/>
          <w:szCs w:val="20"/>
        </w:rPr>
        <w:t xml:space="preserve"> arrive at the best possible solution in the circumstances</w:t>
      </w:r>
      <w:r w:rsidRPr="005F1EFE">
        <w:rPr>
          <w:rFonts w:asciiTheme="majorHAnsi" w:hAnsiTheme="majorHAnsi" w:cstheme="majorHAnsi"/>
          <w:sz w:val="20"/>
          <w:szCs w:val="20"/>
        </w:rPr>
        <w:t xml:space="preserve"> that the thinker is aware of. In more everyday language, it is a way of thinking about whatever is presently occupying your mind so that you come to the best possible conclusion.</w:t>
      </w:r>
    </w:p>
    <w:p w14:paraId="407D979F" w14:textId="77777777" w:rsidR="005F1EFE" w:rsidRPr="005F1EFE" w:rsidRDefault="005F1EFE" w:rsidP="005F1EFE">
      <w:pPr>
        <w:rPr>
          <w:rFonts w:asciiTheme="majorHAnsi" w:hAnsiTheme="majorHAnsi" w:cstheme="majorHAnsi"/>
          <w:sz w:val="20"/>
          <w:szCs w:val="20"/>
        </w:rPr>
      </w:pPr>
    </w:p>
    <w:p w14:paraId="2D2E9484" w14:textId="77777777" w:rsidR="005F1EFE" w:rsidRPr="008D35FA" w:rsidRDefault="005F1EFE" w:rsidP="008D35FA">
      <w:pPr>
        <w:rPr>
          <w:rFonts w:asciiTheme="majorHAnsi" w:hAnsiTheme="majorHAnsi" w:cstheme="majorHAnsi"/>
          <w:b/>
          <w:bCs/>
          <w:sz w:val="20"/>
          <w:szCs w:val="20"/>
        </w:rPr>
      </w:pPr>
      <w:r w:rsidRPr="008D35FA">
        <w:rPr>
          <w:rFonts w:asciiTheme="majorHAnsi" w:hAnsiTheme="majorHAnsi" w:cstheme="majorHAnsi"/>
          <w:b/>
          <w:bCs/>
          <w:sz w:val="20"/>
          <w:szCs w:val="20"/>
        </w:rPr>
        <w:t>The Skills We Need for Critical Thinking</w:t>
      </w:r>
    </w:p>
    <w:p w14:paraId="3C70C10C" w14:textId="6E2ADE1B" w:rsidR="00117B58" w:rsidRDefault="008D35FA" w:rsidP="00BC65EA">
      <w:pPr>
        <w:ind w:firstLine="720"/>
        <w:rPr>
          <w:rFonts w:asciiTheme="majorHAnsi" w:hAnsiTheme="majorHAnsi" w:cstheme="majorHAnsi"/>
          <w:sz w:val="20"/>
          <w:szCs w:val="20"/>
        </w:rPr>
      </w:pPr>
      <w:r>
        <w:rPr>
          <w:rFonts w:asciiTheme="majorHAnsi" w:hAnsiTheme="majorHAnsi" w:cstheme="majorHAnsi"/>
          <w:sz w:val="20"/>
          <w:szCs w:val="20"/>
        </w:rPr>
        <w:t>To</w:t>
      </w:r>
      <w:r w:rsidR="005F1EFE" w:rsidRPr="005F1EFE">
        <w:rPr>
          <w:rFonts w:asciiTheme="majorHAnsi" w:hAnsiTheme="majorHAnsi" w:cstheme="majorHAnsi"/>
          <w:sz w:val="20"/>
          <w:szCs w:val="20"/>
        </w:rPr>
        <w:t xml:space="preserve"> think critically are varied and include</w:t>
      </w:r>
      <w:r w:rsidR="00117B58">
        <w:rPr>
          <w:rFonts w:asciiTheme="majorHAnsi" w:hAnsiTheme="majorHAnsi" w:cstheme="majorHAnsi"/>
          <w:sz w:val="20"/>
          <w:szCs w:val="20"/>
        </w:rPr>
        <w:t>:</w:t>
      </w:r>
    </w:p>
    <w:p w14:paraId="609938B3" w14:textId="1F8FF31A" w:rsidR="00117B58" w:rsidRPr="00BC65EA" w:rsidRDefault="00117B58" w:rsidP="00BC65EA">
      <w:pPr>
        <w:pStyle w:val="ListParagraph"/>
        <w:numPr>
          <w:ilvl w:val="0"/>
          <w:numId w:val="13"/>
        </w:numPr>
        <w:rPr>
          <w:rFonts w:asciiTheme="majorHAnsi" w:hAnsiTheme="majorHAnsi" w:cstheme="majorHAnsi"/>
          <w:sz w:val="20"/>
          <w:szCs w:val="20"/>
        </w:rPr>
      </w:pPr>
      <w:r w:rsidRPr="00BC65EA">
        <w:rPr>
          <w:rFonts w:asciiTheme="majorHAnsi" w:hAnsiTheme="majorHAnsi" w:cstheme="majorHAnsi"/>
          <w:b/>
          <w:bCs/>
          <w:sz w:val="20"/>
          <w:szCs w:val="20"/>
        </w:rPr>
        <w:t>O</w:t>
      </w:r>
      <w:r w:rsidR="005F1EFE" w:rsidRPr="00BC65EA">
        <w:rPr>
          <w:rFonts w:asciiTheme="majorHAnsi" w:hAnsiTheme="majorHAnsi" w:cstheme="majorHAnsi"/>
          <w:sz w:val="20"/>
          <w:szCs w:val="20"/>
        </w:rPr>
        <w:t>bservation</w:t>
      </w:r>
    </w:p>
    <w:p w14:paraId="4B4267C8" w14:textId="4AB1C6B0" w:rsidR="00117B58" w:rsidRPr="00BC65EA" w:rsidRDefault="00117B58" w:rsidP="00BC65EA">
      <w:pPr>
        <w:pStyle w:val="ListParagraph"/>
        <w:numPr>
          <w:ilvl w:val="0"/>
          <w:numId w:val="13"/>
        </w:numPr>
        <w:rPr>
          <w:rFonts w:asciiTheme="majorHAnsi" w:hAnsiTheme="majorHAnsi" w:cstheme="majorHAnsi"/>
          <w:sz w:val="20"/>
          <w:szCs w:val="20"/>
        </w:rPr>
      </w:pPr>
      <w:r w:rsidRPr="00BC65EA">
        <w:rPr>
          <w:rFonts w:asciiTheme="majorHAnsi" w:hAnsiTheme="majorHAnsi" w:cstheme="majorHAnsi"/>
          <w:b/>
          <w:bCs/>
          <w:sz w:val="20"/>
          <w:szCs w:val="20"/>
        </w:rPr>
        <w:t>A</w:t>
      </w:r>
      <w:r w:rsidR="005F1EFE" w:rsidRPr="00BC65EA">
        <w:rPr>
          <w:rFonts w:asciiTheme="majorHAnsi" w:hAnsiTheme="majorHAnsi" w:cstheme="majorHAnsi"/>
          <w:sz w:val="20"/>
          <w:szCs w:val="20"/>
        </w:rPr>
        <w:t>nalysis</w:t>
      </w:r>
    </w:p>
    <w:p w14:paraId="1C185077" w14:textId="66BE9FF2" w:rsidR="00117B58" w:rsidRPr="00BC65EA" w:rsidRDefault="00C0711D" w:rsidP="00BC65EA">
      <w:pPr>
        <w:pStyle w:val="ListParagraph"/>
        <w:numPr>
          <w:ilvl w:val="0"/>
          <w:numId w:val="13"/>
        </w:numPr>
        <w:rPr>
          <w:rFonts w:asciiTheme="majorHAnsi" w:hAnsiTheme="majorHAnsi" w:cstheme="majorHAnsi"/>
          <w:sz w:val="20"/>
          <w:szCs w:val="20"/>
        </w:rPr>
      </w:pPr>
      <w:r>
        <w:rPr>
          <w:rFonts w:asciiTheme="majorHAnsi" w:hAnsiTheme="majorHAnsi" w:cstheme="majorHAnsi"/>
          <w:b/>
          <w:bCs/>
          <w:sz w:val="20"/>
          <w:szCs w:val="20"/>
        </w:rPr>
        <w:t>I</w:t>
      </w:r>
      <w:r w:rsidR="005F1EFE" w:rsidRPr="00BC65EA">
        <w:rPr>
          <w:rFonts w:asciiTheme="majorHAnsi" w:hAnsiTheme="majorHAnsi" w:cstheme="majorHAnsi"/>
          <w:sz w:val="20"/>
          <w:szCs w:val="20"/>
        </w:rPr>
        <w:t>nterpretation</w:t>
      </w:r>
    </w:p>
    <w:p w14:paraId="6B583C9E" w14:textId="1878C8FA" w:rsidR="00117B58" w:rsidRPr="00BC65EA" w:rsidRDefault="00117B58" w:rsidP="00BC65EA">
      <w:pPr>
        <w:pStyle w:val="ListParagraph"/>
        <w:numPr>
          <w:ilvl w:val="0"/>
          <w:numId w:val="13"/>
        </w:numPr>
        <w:rPr>
          <w:rFonts w:asciiTheme="majorHAnsi" w:hAnsiTheme="majorHAnsi" w:cstheme="majorHAnsi"/>
          <w:sz w:val="20"/>
          <w:szCs w:val="20"/>
        </w:rPr>
      </w:pPr>
      <w:r w:rsidRPr="00BC65EA">
        <w:rPr>
          <w:rFonts w:asciiTheme="majorHAnsi" w:hAnsiTheme="majorHAnsi" w:cstheme="majorHAnsi"/>
          <w:b/>
          <w:bCs/>
          <w:sz w:val="20"/>
          <w:szCs w:val="20"/>
        </w:rPr>
        <w:t>R</w:t>
      </w:r>
      <w:r w:rsidR="005F1EFE" w:rsidRPr="00BC65EA">
        <w:rPr>
          <w:rFonts w:asciiTheme="majorHAnsi" w:hAnsiTheme="majorHAnsi" w:cstheme="majorHAnsi"/>
          <w:sz w:val="20"/>
          <w:szCs w:val="20"/>
        </w:rPr>
        <w:t>eflection</w:t>
      </w:r>
    </w:p>
    <w:p w14:paraId="7A837DD4" w14:textId="252302DB" w:rsidR="00117B58" w:rsidRPr="00BC65EA" w:rsidRDefault="00117B58" w:rsidP="00BC65EA">
      <w:pPr>
        <w:pStyle w:val="ListParagraph"/>
        <w:numPr>
          <w:ilvl w:val="0"/>
          <w:numId w:val="13"/>
        </w:numPr>
        <w:rPr>
          <w:rFonts w:asciiTheme="majorHAnsi" w:hAnsiTheme="majorHAnsi" w:cstheme="majorHAnsi"/>
          <w:sz w:val="20"/>
          <w:szCs w:val="20"/>
        </w:rPr>
      </w:pPr>
      <w:r w:rsidRPr="00BC65EA">
        <w:rPr>
          <w:rFonts w:asciiTheme="majorHAnsi" w:hAnsiTheme="majorHAnsi" w:cstheme="majorHAnsi"/>
          <w:b/>
          <w:bCs/>
          <w:sz w:val="20"/>
          <w:szCs w:val="20"/>
        </w:rPr>
        <w:t>E</w:t>
      </w:r>
      <w:r w:rsidR="005F1EFE" w:rsidRPr="00BC65EA">
        <w:rPr>
          <w:rFonts w:asciiTheme="majorHAnsi" w:hAnsiTheme="majorHAnsi" w:cstheme="majorHAnsi"/>
          <w:sz w:val="20"/>
          <w:szCs w:val="20"/>
        </w:rPr>
        <w:t>valuation</w:t>
      </w:r>
    </w:p>
    <w:p w14:paraId="286DB6B0" w14:textId="4CF01DB0" w:rsidR="00117B58" w:rsidRPr="00BC65EA" w:rsidRDefault="00117B58" w:rsidP="00BC65EA">
      <w:pPr>
        <w:pStyle w:val="ListParagraph"/>
        <w:numPr>
          <w:ilvl w:val="0"/>
          <w:numId w:val="13"/>
        </w:numPr>
        <w:rPr>
          <w:rFonts w:asciiTheme="majorHAnsi" w:hAnsiTheme="majorHAnsi" w:cstheme="majorHAnsi"/>
          <w:sz w:val="20"/>
          <w:szCs w:val="20"/>
        </w:rPr>
      </w:pPr>
      <w:r w:rsidRPr="00BC65EA">
        <w:rPr>
          <w:rFonts w:asciiTheme="majorHAnsi" w:hAnsiTheme="majorHAnsi" w:cstheme="majorHAnsi"/>
          <w:b/>
          <w:bCs/>
          <w:sz w:val="20"/>
          <w:szCs w:val="20"/>
        </w:rPr>
        <w:t>I</w:t>
      </w:r>
      <w:r w:rsidR="005F1EFE" w:rsidRPr="00BC65EA">
        <w:rPr>
          <w:rFonts w:asciiTheme="majorHAnsi" w:hAnsiTheme="majorHAnsi" w:cstheme="majorHAnsi"/>
          <w:sz w:val="20"/>
          <w:szCs w:val="20"/>
        </w:rPr>
        <w:t>nference</w:t>
      </w:r>
    </w:p>
    <w:p w14:paraId="16369A9D" w14:textId="015C0DE6" w:rsidR="00117B58" w:rsidRPr="00BC65EA" w:rsidRDefault="00117B58" w:rsidP="00BC65EA">
      <w:pPr>
        <w:pStyle w:val="ListParagraph"/>
        <w:numPr>
          <w:ilvl w:val="0"/>
          <w:numId w:val="13"/>
        </w:numPr>
        <w:rPr>
          <w:rFonts w:asciiTheme="majorHAnsi" w:hAnsiTheme="majorHAnsi" w:cstheme="majorHAnsi"/>
          <w:sz w:val="20"/>
          <w:szCs w:val="20"/>
        </w:rPr>
      </w:pPr>
      <w:r w:rsidRPr="00BC65EA">
        <w:rPr>
          <w:rFonts w:asciiTheme="majorHAnsi" w:hAnsiTheme="majorHAnsi" w:cstheme="majorHAnsi"/>
          <w:b/>
          <w:bCs/>
          <w:sz w:val="20"/>
          <w:szCs w:val="20"/>
        </w:rPr>
        <w:t>E</w:t>
      </w:r>
      <w:r w:rsidR="005F1EFE" w:rsidRPr="00BC65EA">
        <w:rPr>
          <w:rFonts w:asciiTheme="majorHAnsi" w:hAnsiTheme="majorHAnsi" w:cstheme="majorHAnsi"/>
          <w:sz w:val="20"/>
          <w:szCs w:val="20"/>
        </w:rPr>
        <w:t>xplanation</w:t>
      </w:r>
    </w:p>
    <w:p w14:paraId="03F8D418" w14:textId="4A0AF745" w:rsidR="00114B04" w:rsidRPr="00BC65EA" w:rsidRDefault="00C0711D" w:rsidP="00BC65EA">
      <w:pPr>
        <w:pStyle w:val="ListParagraph"/>
        <w:numPr>
          <w:ilvl w:val="0"/>
          <w:numId w:val="13"/>
        </w:numPr>
        <w:rPr>
          <w:rFonts w:asciiTheme="majorHAnsi" w:hAnsiTheme="majorHAnsi" w:cstheme="majorHAnsi"/>
          <w:sz w:val="20"/>
          <w:szCs w:val="20"/>
        </w:rPr>
      </w:pPr>
      <w:r>
        <w:rPr>
          <w:rFonts w:asciiTheme="majorHAnsi" w:hAnsiTheme="majorHAnsi" w:cstheme="majorHAnsi"/>
          <w:b/>
          <w:bCs/>
          <w:sz w:val="20"/>
          <w:szCs w:val="20"/>
        </w:rPr>
        <w:t>P</w:t>
      </w:r>
      <w:r w:rsidR="005F1EFE" w:rsidRPr="00BC65EA">
        <w:rPr>
          <w:rFonts w:asciiTheme="majorHAnsi" w:hAnsiTheme="majorHAnsi" w:cstheme="majorHAnsi"/>
          <w:sz w:val="20"/>
          <w:szCs w:val="20"/>
        </w:rPr>
        <w:t>roblem solving</w:t>
      </w:r>
    </w:p>
    <w:p w14:paraId="2B67BC89" w14:textId="7CBFAE7B" w:rsidR="0059427B" w:rsidRDefault="00114B04" w:rsidP="00BC65EA">
      <w:pPr>
        <w:pStyle w:val="ListParagraph"/>
        <w:numPr>
          <w:ilvl w:val="0"/>
          <w:numId w:val="13"/>
        </w:numPr>
        <w:rPr>
          <w:rFonts w:asciiTheme="majorHAnsi" w:hAnsiTheme="majorHAnsi" w:cstheme="majorHAnsi"/>
          <w:sz w:val="20"/>
          <w:szCs w:val="20"/>
        </w:rPr>
      </w:pPr>
      <w:r w:rsidRPr="00C0711D">
        <w:rPr>
          <w:rFonts w:asciiTheme="majorHAnsi" w:hAnsiTheme="majorHAnsi" w:cstheme="majorHAnsi"/>
          <w:b/>
          <w:bCs/>
          <w:sz w:val="20"/>
          <w:szCs w:val="20"/>
        </w:rPr>
        <w:t>D</w:t>
      </w:r>
      <w:r w:rsidR="005F1EFE" w:rsidRPr="00BC65EA">
        <w:rPr>
          <w:rFonts w:asciiTheme="majorHAnsi" w:hAnsiTheme="majorHAnsi" w:cstheme="majorHAnsi"/>
          <w:sz w:val="20"/>
          <w:szCs w:val="20"/>
        </w:rPr>
        <w:t>ecision making</w:t>
      </w:r>
    </w:p>
    <w:p w14:paraId="0AD560CB" w14:textId="7FA4DFC1" w:rsidR="00351826" w:rsidRPr="00AD5112" w:rsidRDefault="00351826" w:rsidP="00351826">
      <w:pPr>
        <w:pBdr>
          <w:top w:val="nil"/>
          <w:left w:val="nil"/>
          <w:bottom w:val="single" w:sz="12" w:space="1" w:color="C00000"/>
          <w:right w:val="nil"/>
          <w:between w:val="nil"/>
        </w:pBdr>
        <w:rPr>
          <w:rFonts w:asciiTheme="majorHAnsi" w:hAnsiTheme="majorHAnsi" w:cstheme="majorHAnsi"/>
          <w:sz w:val="20"/>
          <w:szCs w:val="20"/>
        </w:rPr>
      </w:pPr>
    </w:p>
    <w:p w14:paraId="56DCBF9F" w14:textId="2FC890E1" w:rsidR="00351826" w:rsidRPr="00351826" w:rsidRDefault="00351826" w:rsidP="00351826">
      <w:pPr>
        <w:pBdr>
          <w:top w:val="nil"/>
          <w:left w:val="nil"/>
          <w:bottom w:val="single" w:sz="12" w:space="1" w:color="4F6228"/>
          <w:right w:val="nil"/>
          <w:between w:val="nil"/>
        </w:pBdr>
        <w:jc w:val="center"/>
        <w:rPr>
          <w:rFonts w:asciiTheme="majorHAnsi" w:hAnsiTheme="majorHAnsi" w:cstheme="majorHAnsi"/>
          <w:b/>
          <w:smallCaps/>
          <w:color w:val="4F6228"/>
          <w:sz w:val="20"/>
          <w:szCs w:val="20"/>
        </w:rPr>
      </w:pPr>
      <w:r w:rsidRPr="00351826">
        <w:rPr>
          <w:rFonts w:asciiTheme="majorHAnsi" w:hAnsiTheme="majorHAnsi" w:cstheme="majorHAnsi"/>
          <w:b/>
          <w:smallCaps/>
          <w:color w:val="4F6228"/>
          <w:sz w:val="20"/>
          <w:szCs w:val="20"/>
        </w:rPr>
        <w:t>SOMEONE WITH CRITICAL THINKING SKILLS CAN:</w:t>
      </w:r>
    </w:p>
    <w:p w14:paraId="1512A70B" w14:textId="0820412B" w:rsidR="00351826" w:rsidRPr="00351826" w:rsidRDefault="00351826" w:rsidP="00351826">
      <w:pPr>
        <w:pStyle w:val="ListParagraph"/>
        <w:numPr>
          <w:ilvl w:val="0"/>
          <w:numId w:val="14"/>
        </w:numPr>
        <w:rPr>
          <w:rFonts w:asciiTheme="majorHAnsi" w:hAnsiTheme="majorHAnsi" w:cstheme="majorHAnsi"/>
          <w:sz w:val="20"/>
          <w:szCs w:val="20"/>
        </w:rPr>
      </w:pPr>
      <w:r w:rsidRPr="00351826">
        <w:rPr>
          <w:rFonts w:asciiTheme="majorHAnsi" w:hAnsiTheme="majorHAnsi" w:cstheme="majorHAnsi"/>
          <w:sz w:val="20"/>
          <w:szCs w:val="20"/>
        </w:rPr>
        <w:t>Understand the links between ideas.</w:t>
      </w:r>
    </w:p>
    <w:p w14:paraId="079F012E" w14:textId="22B938AE" w:rsidR="00351826" w:rsidRPr="00351826" w:rsidRDefault="00351826" w:rsidP="00351826">
      <w:pPr>
        <w:pStyle w:val="ListParagraph"/>
        <w:numPr>
          <w:ilvl w:val="0"/>
          <w:numId w:val="14"/>
        </w:numPr>
        <w:rPr>
          <w:rFonts w:asciiTheme="majorHAnsi" w:hAnsiTheme="majorHAnsi" w:cstheme="majorHAnsi"/>
          <w:sz w:val="20"/>
          <w:szCs w:val="20"/>
        </w:rPr>
      </w:pPr>
      <w:r w:rsidRPr="00351826">
        <w:rPr>
          <w:rFonts w:asciiTheme="majorHAnsi" w:hAnsiTheme="majorHAnsi" w:cstheme="majorHAnsi"/>
          <w:sz w:val="20"/>
          <w:szCs w:val="20"/>
        </w:rPr>
        <w:t>Determine the importance and relevance of arguments and ideas.</w:t>
      </w:r>
    </w:p>
    <w:p w14:paraId="79FCED51" w14:textId="668F925D" w:rsidR="00351826" w:rsidRPr="00351826" w:rsidRDefault="00953D97" w:rsidP="00351826">
      <w:pPr>
        <w:pStyle w:val="ListParagraph"/>
        <w:numPr>
          <w:ilvl w:val="0"/>
          <w:numId w:val="14"/>
        </w:numPr>
        <w:rPr>
          <w:rFonts w:asciiTheme="majorHAnsi" w:hAnsiTheme="majorHAnsi" w:cstheme="majorHAnsi"/>
          <w:sz w:val="20"/>
          <w:szCs w:val="20"/>
        </w:rPr>
      </w:pPr>
      <w:r w:rsidRPr="00351826">
        <w:rPr>
          <w:rFonts w:asciiTheme="majorHAnsi" w:hAnsiTheme="majorHAnsi" w:cstheme="majorHAnsi"/>
          <w:sz w:val="20"/>
          <w:szCs w:val="20"/>
        </w:rPr>
        <w:t>Recognize</w:t>
      </w:r>
      <w:r w:rsidR="00351826" w:rsidRPr="00351826">
        <w:rPr>
          <w:rFonts w:asciiTheme="majorHAnsi" w:hAnsiTheme="majorHAnsi" w:cstheme="majorHAnsi"/>
          <w:sz w:val="20"/>
          <w:szCs w:val="20"/>
        </w:rPr>
        <w:t>, build and appraise arguments.</w:t>
      </w:r>
    </w:p>
    <w:p w14:paraId="772931AF" w14:textId="7379CFF2" w:rsidR="00351826" w:rsidRPr="00351826" w:rsidRDefault="00351826" w:rsidP="00351826">
      <w:pPr>
        <w:pStyle w:val="ListParagraph"/>
        <w:numPr>
          <w:ilvl w:val="0"/>
          <w:numId w:val="14"/>
        </w:numPr>
        <w:rPr>
          <w:rFonts w:asciiTheme="majorHAnsi" w:hAnsiTheme="majorHAnsi" w:cstheme="majorHAnsi"/>
          <w:sz w:val="20"/>
          <w:szCs w:val="20"/>
        </w:rPr>
      </w:pPr>
      <w:r w:rsidRPr="00351826">
        <w:rPr>
          <w:rFonts w:asciiTheme="majorHAnsi" w:hAnsiTheme="majorHAnsi" w:cstheme="majorHAnsi"/>
          <w:sz w:val="20"/>
          <w:szCs w:val="20"/>
        </w:rPr>
        <w:t>Identify inconsistencies and errors in reasoning.</w:t>
      </w:r>
    </w:p>
    <w:p w14:paraId="0264111F" w14:textId="22FC884E" w:rsidR="00351826" w:rsidRPr="00351826" w:rsidRDefault="00351826" w:rsidP="00351826">
      <w:pPr>
        <w:pStyle w:val="ListParagraph"/>
        <w:numPr>
          <w:ilvl w:val="0"/>
          <w:numId w:val="14"/>
        </w:numPr>
        <w:rPr>
          <w:rFonts w:asciiTheme="majorHAnsi" w:hAnsiTheme="majorHAnsi" w:cstheme="majorHAnsi"/>
          <w:sz w:val="20"/>
          <w:szCs w:val="20"/>
        </w:rPr>
      </w:pPr>
      <w:r w:rsidRPr="00351826">
        <w:rPr>
          <w:rFonts w:asciiTheme="majorHAnsi" w:hAnsiTheme="majorHAnsi" w:cstheme="majorHAnsi"/>
          <w:sz w:val="20"/>
          <w:szCs w:val="20"/>
        </w:rPr>
        <w:t>Approach problems in a consistent and systematic way.</w:t>
      </w:r>
    </w:p>
    <w:p w14:paraId="483C2D75" w14:textId="4B38ACC9" w:rsidR="00351826" w:rsidRPr="00351826" w:rsidRDefault="00351826" w:rsidP="00351826">
      <w:pPr>
        <w:pStyle w:val="ListParagraph"/>
        <w:numPr>
          <w:ilvl w:val="0"/>
          <w:numId w:val="14"/>
        </w:numPr>
        <w:rPr>
          <w:rFonts w:asciiTheme="majorHAnsi" w:hAnsiTheme="majorHAnsi" w:cstheme="majorHAnsi"/>
          <w:sz w:val="20"/>
          <w:szCs w:val="20"/>
        </w:rPr>
      </w:pPr>
      <w:r w:rsidRPr="00351826">
        <w:rPr>
          <w:rFonts w:asciiTheme="majorHAnsi" w:hAnsiTheme="majorHAnsi" w:cstheme="majorHAnsi"/>
          <w:sz w:val="20"/>
          <w:szCs w:val="20"/>
        </w:rPr>
        <w:t xml:space="preserve">Reflect on the justification of their own assumptions, beliefs and </w:t>
      </w:r>
      <w:r w:rsidRPr="00351826">
        <w:rPr>
          <w:rFonts w:asciiTheme="majorHAnsi" w:hAnsiTheme="majorHAnsi" w:cstheme="majorHAnsi"/>
          <w:sz w:val="20"/>
          <w:szCs w:val="20"/>
        </w:rPr>
        <w:t>values.</w:t>
      </w:r>
    </w:p>
    <w:p w14:paraId="33BA87A4" w14:textId="625DC9BD" w:rsidR="00835AA2" w:rsidRDefault="00835AA2" w:rsidP="00835AA2">
      <w:pPr>
        <w:rPr>
          <w:rFonts w:asciiTheme="majorHAnsi" w:hAnsiTheme="majorHAnsi" w:cstheme="majorHAnsi"/>
          <w:b/>
          <w:bCs/>
          <w:sz w:val="20"/>
          <w:szCs w:val="20"/>
        </w:rPr>
      </w:pPr>
    </w:p>
    <w:p w14:paraId="3C4A9F69" w14:textId="77777777" w:rsidR="00AD1062" w:rsidRDefault="00AD1062" w:rsidP="00835AA2">
      <w:pPr>
        <w:rPr>
          <w:rFonts w:asciiTheme="majorHAnsi" w:hAnsiTheme="majorHAnsi" w:cstheme="majorHAnsi"/>
          <w:b/>
          <w:bCs/>
          <w:sz w:val="20"/>
          <w:szCs w:val="20"/>
        </w:rPr>
      </w:pPr>
    </w:p>
    <w:p w14:paraId="5A34C231" w14:textId="77777777" w:rsidR="00AD1062" w:rsidRDefault="00AD1062" w:rsidP="00835AA2">
      <w:pPr>
        <w:rPr>
          <w:rFonts w:asciiTheme="majorHAnsi" w:hAnsiTheme="majorHAnsi" w:cstheme="majorHAnsi"/>
          <w:b/>
          <w:bCs/>
          <w:sz w:val="20"/>
          <w:szCs w:val="20"/>
        </w:rPr>
      </w:pPr>
    </w:p>
    <w:p w14:paraId="3F6698A4" w14:textId="77777777" w:rsidR="008B56B0" w:rsidRDefault="008B56B0" w:rsidP="00835AA2">
      <w:pPr>
        <w:rPr>
          <w:rFonts w:asciiTheme="majorHAnsi" w:hAnsiTheme="majorHAnsi" w:cstheme="majorHAnsi"/>
          <w:b/>
          <w:bCs/>
          <w:sz w:val="20"/>
          <w:szCs w:val="20"/>
        </w:rPr>
      </w:pPr>
    </w:p>
    <w:p w14:paraId="15577BFC" w14:textId="5A5EC8CD" w:rsidR="001018FD" w:rsidRPr="00AD5112" w:rsidRDefault="001018FD" w:rsidP="001018FD">
      <w:pPr>
        <w:pBdr>
          <w:top w:val="nil"/>
          <w:left w:val="nil"/>
          <w:bottom w:val="single" w:sz="12" w:space="1" w:color="C00000"/>
          <w:right w:val="nil"/>
          <w:between w:val="nil"/>
        </w:pBdr>
        <w:rPr>
          <w:rFonts w:asciiTheme="majorHAnsi" w:hAnsiTheme="majorHAnsi" w:cstheme="majorHAnsi"/>
          <w:sz w:val="20"/>
          <w:szCs w:val="20"/>
        </w:rPr>
      </w:pPr>
    </w:p>
    <w:p w14:paraId="2F0473B3" w14:textId="028406EA" w:rsidR="00AD1062" w:rsidRPr="00A3642F" w:rsidRDefault="00A3642F" w:rsidP="00A3642F">
      <w:pPr>
        <w:pBdr>
          <w:top w:val="nil"/>
          <w:left w:val="nil"/>
          <w:bottom w:val="single" w:sz="12" w:space="1" w:color="4F6228"/>
          <w:right w:val="nil"/>
          <w:between w:val="nil"/>
        </w:pBdr>
        <w:jc w:val="center"/>
        <w:rPr>
          <w:rFonts w:asciiTheme="majorHAnsi" w:hAnsiTheme="majorHAnsi" w:cstheme="majorHAnsi"/>
          <w:b/>
          <w:smallCaps/>
          <w:color w:val="4F6228"/>
          <w:sz w:val="20"/>
          <w:szCs w:val="20"/>
        </w:rPr>
      </w:pPr>
      <w:r>
        <w:rPr>
          <w:rFonts w:asciiTheme="majorHAnsi" w:hAnsiTheme="majorHAnsi" w:cstheme="majorHAnsi"/>
          <w:b/>
          <w:smallCaps/>
          <w:color w:val="4F6228"/>
          <w:sz w:val="20"/>
          <w:szCs w:val="20"/>
        </w:rPr>
        <w:t>CRITICAL THINKING INCOLVES:</w:t>
      </w:r>
    </w:p>
    <w:p w14:paraId="589198C6" w14:textId="447D022D" w:rsidR="004B2BC3" w:rsidRPr="008A0E27" w:rsidRDefault="004235FC" w:rsidP="001018FD">
      <w:pPr>
        <w:pStyle w:val="ListParagraph"/>
        <w:numPr>
          <w:ilvl w:val="0"/>
          <w:numId w:val="16"/>
        </w:numPr>
        <w:rPr>
          <w:rFonts w:asciiTheme="majorHAnsi" w:hAnsiTheme="majorHAnsi" w:cstheme="majorHAnsi"/>
          <w:sz w:val="20"/>
          <w:szCs w:val="20"/>
        </w:rPr>
      </w:pPr>
      <w:r>
        <w:rPr>
          <w:rFonts w:asciiTheme="majorHAnsi" w:hAnsiTheme="majorHAnsi" w:cstheme="majorHAnsi"/>
          <w:noProof/>
          <w:sz w:val="20"/>
          <w:szCs w:val="20"/>
        </w:rPr>
        <w:drawing>
          <wp:anchor distT="0" distB="0" distL="114300" distR="114300" simplePos="0" relativeHeight="251673088" behindDoc="0" locked="0" layoutInCell="1" allowOverlap="1" wp14:anchorId="086496D3" wp14:editId="534F993E">
            <wp:simplePos x="0" y="0"/>
            <wp:positionH relativeFrom="margin">
              <wp:posOffset>3420534</wp:posOffset>
            </wp:positionH>
            <wp:positionV relativeFrom="paragraph">
              <wp:posOffset>159385</wp:posOffset>
            </wp:positionV>
            <wp:extent cx="3573145" cy="2878455"/>
            <wp:effectExtent l="0" t="0" r="8255" b="0"/>
            <wp:wrapSquare wrapText="bothSides"/>
            <wp:docPr id="353731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3145" cy="2878455"/>
                    </a:xfrm>
                    <a:prstGeom prst="rect">
                      <a:avLst/>
                    </a:prstGeom>
                    <a:noFill/>
                  </pic:spPr>
                </pic:pic>
              </a:graphicData>
            </a:graphic>
            <wp14:sizeRelH relativeFrom="margin">
              <wp14:pctWidth>0</wp14:pctWidth>
            </wp14:sizeRelH>
            <wp14:sizeRelV relativeFrom="margin">
              <wp14:pctHeight>0</wp14:pctHeight>
            </wp14:sizeRelV>
          </wp:anchor>
        </w:drawing>
      </w:r>
      <w:r w:rsidR="004B2BC3" w:rsidRPr="008A0E27">
        <w:rPr>
          <w:rFonts w:asciiTheme="majorHAnsi" w:hAnsiTheme="majorHAnsi" w:cstheme="majorHAnsi"/>
          <w:sz w:val="20"/>
          <w:szCs w:val="20"/>
        </w:rPr>
        <w:t>Agreeing or disagreeing with a point of view</w:t>
      </w:r>
    </w:p>
    <w:p w14:paraId="649EC376" w14:textId="1F34B7D4" w:rsidR="004B2BC3" w:rsidRPr="008A0E27" w:rsidRDefault="004B2BC3" w:rsidP="001018FD">
      <w:pPr>
        <w:pStyle w:val="ListParagraph"/>
        <w:numPr>
          <w:ilvl w:val="0"/>
          <w:numId w:val="16"/>
        </w:numPr>
        <w:rPr>
          <w:rFonts w:asciiTheme="majorHAnsi" w:hAnsiTheme="majorHAnsi" w:cstheme="majorHAnsi"/>
          <w:sz w:val="20"/>
          <w:szCs w:val="20"/>
        </w:rPr>
      </w:pPr>
      <w:r w:rsidRPr="008A0E27">
        <w:rPr>
          <w:rFonts w:asciiTheme="majorHAnsi" w:hAnsiTheme="majorHAnsi" w:cstheme="majorHAnsi"/>
          <w:sz w:val="20"/>
          <w:szCs w:val="20"/>
        </w:rPr>
        <w:t xml:space="preserve">Conceding that an argument may have this merit </w:t>
      </w:r>
    </w:p>
    <w:p w14:paraId="39BD7669" w14:textId="60575076" w:rsidR="004B2BC3" w:rsidRPr="008A0E27" w:rsidRDefault="004B2BC3" w:rsidP="001018FD">
      <w:pPr>
        <w:pStyle w:val="ListParagraph"/>
        <w:numPr>
          <w:ilvl w:val="0"/>
          <w:numId w:val="16"/>
        </w:numPr>
        <w:rPr>
          <w:rFonts w:asciiTheme="majorHAnsi" w:hAnsiTheme="majorHAnsi" w:cstheme="majorHAnsi"/>
          <w:sz w:val="20"/>
          <w:szCs w:val="20"/>
        </w:rPr>
      </w:pPr>
      <w:r w:rsidRPr="008A0E27">
        <w:rPr>
          <w:rFonts w:asciiTheme="majorHAnsi" w:hAnsiTheme="majorHAnsi" w:cstheme="majorHAnsi"/>
          <w:sz w:val="20"/>
          <w:szCs w:val="20"/>
        </w:rPr>
        <w:t xml:space="preserve">Comparing different </w:t>
      </w:r>
      <w:r w:rsidR="00332401" w:rsidRPr="008A0E27">
        <w:rPr>
          <w:rFonts w:asciiTheme="majorHAnsi" w:hAnsiTheme="majorHAnsi" w:cstheme="majorHAnsi"/>
          <w:sz w:val="20"/>
          <w:szCs w:val="20"/>
        </w:rPr>
        <w:t>viewpoints</w:t>
      </w:r>
    </w:p>
    <w:p w14:paraId="34746D3E" w14:textId="75DCBF3C" w:rsidR="004B2BC3" w:rsidRPr="008A0E27" w:rsidRDefault="004B2BC3" w:rsidP="001018FD">
      <w:pPr>
        <w:pStyle w:val="ListParagraph"/>
        <w:numPr>
          <w:ilvl w:val="0"/>
          <w:numId w:val="16"/>
        </w:numPr>
        <w:rPr>
          <w:rFonts w:asciiTheme="majorHAnsi" w:hAnsiTheme="majorHAnsi" w:cstheme="majorHAnsi"/>
          <w:sz w:val="20"/>
          <w:szCs w:val="20"/>
        </w:rPr>
      </w:pPr>
      <w:r w:rsidRPr="008A0E27">
        <w:rPr>
          <w:rFonts w:asciiTheme="majorHAnsi" w:hAnsiTheme="majorHAnsi" w:cstheme="majorHAnsi"/>
          <w:sz w:val="20"/>
          <w:szCs w:val="20"/>
        </w:rPr>
        <w:t>Proposing a different point of view</w:t>
      </w:r>
    </w:p>
    <w:p w14:paraId="718FA7DB" w14:textId="25E76F7E" w:rsidR="004B2BC3" w:rsidRPr="008A0E27" w:rsidRDefault="004B2BC3" w:rsidP="001018FD">
      <w:pPr>
        <w:pStyle w:val="ListParagraph"/>
        <w:numPr>
          <w:ilvl w:val="0"/>
          <w:numId w:val="16"/>
        </w:numPr>
        <w:rPr>
          <w:rFonts w:asciiTheme="majorHAnsi" w:hAnsiTheme="majorHAnsi" w:cstheme="majorHAnsi"/>
          <w:sz w:val="20"/>
          <w:szCs w:val="20"/>
        </w:rPr>
      </w:pPr>
      <w:r w:rsidRPr="008A0E27">
        <w:rPr>
          <w:rFonts w:asciiTheme="majorHAnsi" w:hAnsiTheme="majorHAnsi" w:cstheme="majorHAnsi"/>
          <w:sz w:val="20"/>
          <w:szCs w:val="20"/>
        </w:rPr>
        <w:t xml:space="preserve">Bringing together differing </w:t>
      </w:r>
      <w:r w:rsidR="00A36F69" w:rsidRPr="008A0E27">
        <w:rPr>
          <w:rFonts w:asciiTheme="majorHAnsi" w:hAnsiTheme="majorHAnsi" w:cstheme="majorHAnsi"/>
          <w:sz w:val="20"/>
          <w:szCs w:val="20"/>
        </w:rPr>
        <w:t>points of</w:t>
      </w:r>
      <w:r w:rsidRPr="008A0E27">
        <w:rPr>
          <w:rFonts w:asciiTheme="majorHAnsi" w:hAnsiTheme="majorHAnsi" w:cstheme="majorHAnsi"/>
          <w:sz w:val="20"/>
          <w:szCs w:val="20"/>
        </w:rPr>
        <w:t xml:space="preserve"> view by adding a new </w:t>
      </w:r>
      <w:r w:rsidR="00FB2548" w:rsidRPr="008A0E27">
        <w:rPr>
          <w:rFonts w:asciiTheme="majorHAnsi" w:hAnsiTheme="majorHAnsi" w:cstheme="majorHAnsi"/>
          <w:sz w:val="20"/>
          <w:szCs w:val="20"/>
        </w:rPr>
        <w:t>perspective.</w:t>
      </w:r>
    </w:p>
    <w:p w14:paraId="2F276F93" w14:textId="38579B20" w:rsidR="004B2BC3" w:rsidRPr="008A0E27" w:rsidRDefault="004B2BC3" w:rsidP="001018FD">
      <w:pPr>
        <w:pStyle w:val="ListParagraph"/>
        <w:numPr>
          <w:ilvl w:val="0"/>
          <w:numId w:val="16"/>
        </w:numPr>
        <w:rPr>
          <w:rFonts w:asciiTheme="majorHAnsi" w:hAnsiTheme="majorHAnsi" w:cstheme="majorHAnsi"/>
          <w:sz w:val="20"/>
          <w:szCs w:val="20"/>
        </w:rPr>
      </w:pPr>
      <w:r w:rsidRPr="008A0E27">
        <w:rPr>
          <w:rFonts w:asciiTheme="majorHAnsi" w:hAnsiTheme="majorHAnsi" w:cstheme="majorHAnsi"/>
          <w:sz w:val="20"/>
          <w:szCs w:val="20"/>
        </w:rPr>
        <w:t>Applying your knowledge to different contexts</w:t>
      </w:r>
    </w:p>
    <w:p w14:paraId="0B129B27" w14:textId="30F50BF6" w:rsidR="004B2BC3" w:rsidRDefault="00242A07" w:rsidP="001018FD">
      <w:pPr>
        <w:pStyle w:val="ListParagraph"/>
        <w:numPr>
          <w:ilvl w:val="0"/>
          <w:numId w:val="16"/>
        </w:numPr>
        <w:rPr>
          <w:rFonts w:asciiTheme="majorHAnsi" w:hAnsiTheme="majorHAnsi" w:cstheme="majorHAnsi"/>
          <w:sz w:val="20"/>
          <w:szCs w:val="20"/>
        </w:rPr>
      </w:pPr>
      <w:r>
        <w:rPr>
          <w:rFonts w:asciiTheme="majorHAnsi" w:hAnsiTheme="majorHAnsi" w:cstheme="majorHAnsi"/>
          <w:noProof/>
          <w:sz w:val="20"/>
          <w:szCs w:val="20"/>
        </w:rPr>
        <w:drawing>
          <wp:anchor distT="0" distB="0" distL="114300" distR="114300" simplePos="0" relativeHeight="251655680" behindDoc="0" locked="0" layoutInCell="1" allowOverlap="1" wp14:anchorId="78506D3C" wp14:editId="680A2C82">
            <wp:simplePos x="0" y="0"/>
            <wp:positionH relativeFrom="column">
              <wp:align>right</wp:align>
            </wp:positionH>
            <wp:positionV relativeFrom="paragraph">
              <wp:posOffset>358335</wp:posOffset>
            </wp:positionV>
            <wp:extent cx="3115310" cy="2520315"/>
            <wp:effectExtent l="0" t="0" r="8890" b="0"/>
            <wp:wrapSquare wrapText="bothSides"/>
            <wp:docPr id="1870987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5310" cy="2520315"/>
                    </a:xfrm>
                    <a:prstGeom prst="rect">
                      <a:avLst/>
                    </a:prstGeom>
                    <a:noFill/>
                  </pic:spPr>
                </pic:pic>
              </a:graphicData>
            </a:graphic>
            <wp14:sizeRelH relativeFrom="page">
              <wp14:pctWidth>0</wp14:pctWidth>
            </wp14:sizeRelH>
            <wp14:sizeRelV relativeFrom="page">
              <wp14:pctHeight>0</wp14:pctHeight>
            </wp14:sizeRelV>
          </wp:anchor>
        </w:drawing>
      </w:r>
      <w:r w:rsidR="004B2BC3" w:rsidRPr="008A0E27">
        <w:rPr>
          <w:rFonts w:asciiTheme="majorHAnsi" w:hAnsiTheme="majorHAnsi" w:cstheme="majorHAnsi"/>
          <w:sz w:val="20"/>
          <w:szCs w:val="20"/>
        </w:rPr>
        <w:t xml:space="preserve">Coming to a conclusion and being able to make </w:t>
      </w:r>
      <w:r w:rsidR="00332401" w:rsidRPr="008A0E27">
        <w:rPr>
          <w:rFonts w:asciiTheme="majorHAnsi" w:hAnsiTheme="majorHAnsi" w:cstheme="majorHAnsi"/>
          <w:sz w:val="20"/>
          <w:szCs w:val="20"/>
        </w:rPr>
        <w:t>inferences.</w:t>
      </w:r>
    </w:p>
    <w:p w14:paraId="336DB98F" w14:textId="421DE686" w:rsidR="00242A07" w:rsidRDefault="00242A07" w:rsidP="00242A07">
      <w:pPr>
        <w:rPr>
          <w:rFonts w:asciiTheme="majorHAnsi" w:hAnsiTheme="majorHAnsi" w:cstheme="majorHAnsi"/>
          <w:sz w:val="20"/>
          <w:szCs w:val="20"/>
        </w:rPr>
      </w:pPr>
    </w:p>
    <w:p w14:paraId="02EAF61B" w14:textId="77777777" w:rsidR="00B524C7" w:rsidRPr="00B524C7" w:rsidRDefault="00B524C7" w:rsidP="00B524C7">
      <w:pPr>
        <w:rPr>
          <w:rFonts w:asciiTheme="majorHAnsi" w:hAnsiTheme="majorHAnsi" w:cstheme="majorHAnsi"/>
          <w:b/>
          <w:bCs/>
          <w:sz w:val="20"/>
          <w:szCs w:val="20"/>
        </w:rPr>
      </w:pPr>
      <w:r w:rsidRPr="00B524C7">
        <w:rPr>
          <w:rFonts w:asciiTheme="majorHAnsi" w:hAnsiTheme="majorHAnsi" w:cstheme="majorHAnsi"/>
          <w:b/>
          <w:bCs/>
          <w:sz w:val="20"/>
          <w:szCs w:val="20"/>
        </w:rPr>
        <w:t>Importance of critical thinking</w:t>
      </w:r>
    </w:p>
    <w:p w14:paraId="0AF02A53" w14:textId="35F2AC74" w:rsidR="00B524C7" w:rsidRPr="00B524C7" w:rsidRDefault="00B524C7" w:rsidP="00B524C7">
      <w:pPr>
        <w:rPr>
          <w:rFonts w:asciiTheme="majorHAnsi" w:hAnsiTheme="majorHAnsi" w:cstheme="majorHAnsi"/>
          <w:sz w:val="20"/>
          <w:szCs w:val="20"/>
        </w:rPr>
      </w:pPr>
    </w:p>
    <w:p w14:paraId="3A9474B1" w14:textId="43D9BFA6"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Cornerstone of all academic activity</w:t>
      </w:r>
    </w:p>
    <w:p w14:paraId="6C4D8028" w14:textId="7735CE16"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 xml:space="preserve">Helps you to </w:t>
      </w:r>
      <w:r w:rsidRPr="00B524C7">
        <w:rPr>
          <w:rFonts w:asciiTheme="majorHAnsi" w:hAnsiTheme="majorHAnsi" w:cstheme="majorHAnsi"/>
          <w:sz w:val="20"/>
          <w:szCs w:val="20"/>
        </w:rPr>
        <w:t>adapt</w:t>
      </w:r>
      <w:r w:rsidRPr="00B524C7">
        <w:rPr>
          <w:rFonts w:asciiTheme="majorHAnsi" w:hAnsiTheme="majorHAnsi" w:cstheme="majorHAnsi"/>
          <w:sz w:val="20"/>
          <w:szCs w:val="20"/>
        </w:rPr>
        <w:t xml:space="preserve"> a critical distance towards yours and other peoples work/</w:t>
      </w:r>
      <w:r w:rsidRPr="00B524C7">
        <w:rPr>
          <w:rFonts w:asciiTheme="majorHAnsi" w:hAnsiTheme="majorHAnsi" w:cstheme="majorHAnsi"/>
          <w:sz w:val="20"/>
          <w:szCs w:val="20"/>
        </w:rPr>
        <w:t>ideas.</w:t>
      </w:r>
    </w:p>
    <w:p w14:paraId="743A7597" w14:textId="09758AC8"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Means of pushing the boundaries of knowledge forward by examining messy, grey areas</w:t>
      </w:r>
    </w:p>
    <w:p w14:paraId="01BE13D3" w14:textId="57AD0603"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 xml:space="preserve">Goes hand-in-hand with academic </w:t>
      </w:r>
      <w:r w:rsidRPr="00B524C7">
        <w:rPr>
          <w:rFonts w:asciiTheme="majorHAnsi" w:hAnsiTheme="majorHAnsi" w:cstheme="majorHAnsi"/>
          <w:sz w:val="20"/>
          <w:szCs w:val="20"/>
        </w:rPr>
        <w:t>content.</w:t>
      </w:r>
    </w:p>
    <w:p w14:paraId="740B43C4" w14:textId="173F4507"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 xml:space="preserve">Essential for developing other academic </w:t>
      </w:r>
      <w:r w:rsidRPr="00B524C7">
        <w:rPr>
          <w:rFonts w:asciiTheme="majorHAnsi" w:hAnsiTheme="majorHAnsi" w:cstheme="majorHAnsi"/>
          <w:sz w:val="20"/>
          <w:szCs w:val="20"/>
        </w:rPr>
        <w:t>skills.</w:t>
      </w:r>
    </w:p>
    <w:p w14:paraId="6F33A64C" w14:textId="139067FF"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Promotes an (pro)active, independent and</w:t>
      </w:r>
    </w:p>
    <w:p w14:paraId="2B7F9856" w14:textId="51197507" w:rsidR="00B524C7" w:rsidRPr="00B524C7" w:rsidRDefault="00B524C7" w:rsidP="00B524C7">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reflective approach to learning</w:t>
      </w:r>
    </w:p>
    <w:p w14:paraId="7E6E16E0" w14:textId="39760C30" w:rsidR="00AD40CF" w:rsidRPr="00326B96" w:rsidRDefault="00B524C7" w:rsidP="00AD40CF">
      <w:pPr>
        <w:pStyle w:val="ListParagraph"/>
        <w:numPr>
          <w:ilvl w:val="0"/>
          <w:numId w:val="17"/>
        </w:numPr>
        <w:rPr>
          <w:rFonts w:asciiTheme="majorHAnsi" w:hAnsiTheme="majorHAnsi" w:cstheme="majorHAnsi"/>
          <w:sz w:val="20"/>
          <w:szCs w:val="20"/>
        </w:rPr>
      </w:pPr>
      <w:r w:rsidRPr="00B524C7">
        <w:rPr>
          <w:rFonts w:asciiTheme="majorHAnsi" w:hAnsiTheme="majorHAnsi" w:cstheme="majorHAnsi"/>
          <w:sz w:val="20"/>
          <w:szCs w:val="20"/>
        </w:rPr>
        <w:t>Soft employment skill - transferable to the workplace</w:t>
      </w:r>
    </w:p>
    <w:p w14:paraId="0A8A117A" w14:textId="3BD1B20E" w:rsidR="00AD40CF" w:rsidRDefault="00AD40CF" w:rsidP="00AD40CF">
      <w:pPr>
        <w:pBdr>
          <w:top w:val="nil"/>
          <w:left w:val="nil"/>
          <w:bottom w:val="single" w:sz="12" w:space="1" w:color="C00000"/>
          <w:right w:val="nil"/>
          <w:between w:val="nil"/>
        </w:pBdr>
        <w:rPr>
          <w:rFonts w:asciiTheme="majorHAnsi" w:hAnsiTheme="majorHAnsi" w:cstheme="majorHAnsi"/>
          <w:sz w:val="20"/>
          <w:szCs w:val="20"/>
        </w:rPr>
      </w:pPr>
    </w:p>
    <w:p w14:paraId="4358E64D"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238FD237"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5905002E"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75101D29"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37E3C5AA"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2BB749A1"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0CFC0783"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416CBBD6"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4D404942"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4EB3142E"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69AC9D22"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2BDA7494"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69B7E602"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4548931F" w14:textId="77777777" w:rsidR="00FB077C"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2F1ED842" w14:textId="77777777" w:rsidR="00FB077C" w:rsidRPr="00AD5112" w:rsidRDefault="00FB077C" w:rsidP="00AD40CF">
      <w:pPr>
        <w:pBdr>
          <w:top w:val="nil"/>
          <w:left w:val="nil"/>
          <w:bottom w:val="single" w:sz="12" w:space="1" w:color="C00000"/>
          <w:right w:val="nil"/>
          <w:between w:val="nil"/>
        </w:pBdr>
        <w:rPr>
          <w:rFonts w:asciiTheme="majorHAnsi" w:hAnsiTheme="majorHAnsi" w:cstheme="majorHAnsi"/>
          <w:sz w:val="20"/>
          <w:szCs w:val="20"/>
        </w:rPr>
      </w:pPr>
    </w:p>
    <w:p w14:paraId="6DCD1E14" w14:textId="5C8A62E7" w:rsidR="00AD40CF" w:rsidRPr="00A3642F" w:rsidRDefault="00E57A3E" w:rsidP="00AD40CF">
      <w:pPr>
        <w:pBdr>
          <w:top w:val="nil"/>
          <w:left w:val="nil"/>
          <w:bottom w:val="single" w:sz="12" w:space="1" w:color="4F6228"/>
          <w:right w:val="nil"/>
          <w:between w:val="nil"/>
        </w:pBdr>
        <w:jc w:val="center"/>
        <w:rPr>
          <w:rFonts w:asciiTheme="majorHAnsi" w:hAnsiTheme="majorHAnsi" w:cstheme="majorHAnsi"/>
          <w:b/>
          <w:smallCaps/>
          <w:color w:val="4F6228"/>
          <w:sz w:val="20"/>
          <w:szCs w:val="20"/>
        </w:rPr>
      </w:pPr>
      <w:r>
        <w:rPr>
          <w:rFonts w:asciiTheme="majorHAnsi" w:hAnsiTheme="majorHAnsi" w:cstheme="majorHAnsi"/>
          <w:b/>
          <w:smallCaps/>
          <w:color w:val="4F6228"/>
          <w:sz w:val="20"/>
          <w:szCs w:val="20"/>
        </w:rPr>
        <w:t xml:space="preserve">CRITICAL </w:t>
      </w:r>
      <w:r w:rsidR="001F2D4D">
        <w:rPr>
          <w:rFonts w:asciiTheme="majorHAnsi" w:hAnsiTheme="majorHAnsi" w:cstheme="majorHAnsi"/>
          <w:b/>
          <w:smallCaps/>
          <w:color w:val="4F6228"/>
          <w:sz w:val="20"/>
          <w:szCs w:val="20"/>
        </w:rPr>
        <w:t>THINKING AS A PROCESS</w:t>
      </w:r>
    </w:p>
    <w:p w14:paraId="0BAD184E" w14:textId="3A197D2D" w:rsidR="00AD40CF" w:rsidRDefault="00AD40CF" w:rsidP="00AD40CF">
      <w:pPr>
        <w:rPr>
          <w:rFonts w:asciiTheme="majorHAnsi" w:hAnsiTheme="majorHAnsi" w:cstheme="majorHAnsi"/>
          <w:sz w:val="20"/>
          <w:szCs w:val="20"/>
        </w:rPr>
      </w:pPr>
    </w:p>
    <w:p w14:paraId="75DE0306" w14:textId="236505B4" w:rsidR="00FB077C" w:rsidRDefault="00FB077C" w:rsidP="00AD40CF">
      <w:pPr>
        <w:rPr>
          <w:rFonts w:asciiTheme="majorHAnsi" w:hAnsiTheme="majorHAnsi" w:cstheme="majorHAnsi"/>
          <w:sz w:val="20"/>
          <w:szCs w:val="20"/>
        </w:rPr>
      </w:pPr>
    </w:p>
    <w:p w14:paraId="08588499" w14:textId="4B86421C" w:rsidR="00326B96" w:rsidRDefault="00326B96" w:rsidP="00AD40CF">
      <w:pPr>
        <w:rPr>
          <w:rFonts w:asciiTheme="majorHAnsi" w:hAnsiTheme="majorHAnsi" w:cstheme="majorHAnsi"/>
          <w:sz w:val="20"/>
          <w:szCs w:val="20"/>
        </w:rPr>
      </w:pPr>
    </w:p>
    <w:p w14:paraId="44DF50FC" w14:textId="225D3AC0" w:rsidR="004B2BC3" w:rsidRDefault="004B2BC3" w:rsidP="00835AA2">
      <w:pPr>
        <w:rPr>
          <w:rFonts w:asciiTheme="majorHAnsi" w:hAnsiTheme="majorHAnsi" w:cstheme="majorHAnsi"/>
          <w:b/>
          <w:bCs/>
          <w:sz w:val="20"/>
          <w:szCs w:val="20"/>
        </w:rPr>
      </w:pPr>
    </w:p>
    <w:p w14:paraId="33C74519" w14:textId="77777777" w:rsidR="00FE05C8" w:rsidRPr="00835AA2" w:rsidRDefault="00FE05C8" w:rsidP="00835AA2">
      <w:pPr>
        <w:rPr>
          <w:rFonts w:asciiTheme="majorHAnsi" w:hAnsiTheme="majorHAnsi" w:cstheme="majorHAnsi"/>
          <w:b/>
          <w:bCs/>
          <w:sz w:val="20"/>
          <w:szCs w:val="20"/>
        </w:rPr>
      </w:pPr>
    </w:p>
    <w:p w14:paraId="66C0435C" w14:textId="63240429" w:rsidR="00043B6A" w:rsidRPr="008A0E27" w:rsidRDefault="00043B6A" w:rsidP="008A0E27">
      <w:pPr>
        <w:pStyle w:val="ListParagraph"/>
        <w:numPr>
          <w:ilvl w:val="0"/>
          <w:numId w:val="15"/>
        </w:numPr>
        <w:pBdr>
          <w:top w:val="nil"/>
          <w:left w:val="nil"/>
          <w:bottom w:val="nil"/>
          <w:right w:val="nil"/>
          <w:between w:val="nil"/>
        </w:pBdr>
        <w:shd w:val="clear" w:color="auto" w:fill="4F6228"/>
        <w:jc w:val="center"/>
        <w:rPr>
          <w:rFonts w:asciiTheme="majorHAnsi" w:hAnsiTheme="majorHAnsi" w:cstheme="majorHAnsi"/>
          <w:b/>
          <w:smallCaps/>
          <w:color w:val="FFFFFF"/>
          <w:sz w:val="20"/>
          <w:szCs w:val="20"/>
        </w:rPr>
      </w:pPr>
      <w:r w:rsidRPr="008A0E27">
        <w:rPr>
          <w:rFonts w:asciiTheme="majorHAnsi" w:hAnsiTheme="majorHAnsi" w:cstheme="majorHAnsi"/>
          <w:b/>
          <w:smallCaps/>
          <w:color w:val="FFFFFF"/>
          <w:sz w:val="20"/>
          <w:szCs w:val="20"/>
        </w:rPr>
        <w:t>Topic</w:t>
      </w:r>
    </w:p>
    <w:p w14:paraId="35DF8075" w14:textId="5BCEEF29" w:rsidR="00AD7926" w:rsidRPr="00AD5112" w:rsidRDefault="00AD7926" w:rsidP="00043B6A">
      <w:pPr>
        <w:rPr>
          <w:rFonts w:asciiTheme="majorHAnsi" w:hAnsiTheme="majorHAnsi" w:cstheme="majorHAnsi"/>
          <w:sz w:val="20"/>
          <w:szCs w:val="20"/>
        </w:rPr>
      </w:pPr>
    </w:p>
    <w:p w14:paraId="16570B85" w14:textId="5A28D52C" w:rsidR="008B3003" w:rsidRPr="00AD5112" w:rsidRDefault="00043B6A" w:rsidP="008B3003">
      <w:pPr>
        <w:pBdr>
          <w:top w:val="nil"/>
          <w:left w:val="nil"/>
          <w:bottom w:val="nil"/>
          <w:right w:val="nil"/>
          <w:between w:val="nil"/>
        </w:pBdr>
        <w:shd w:val="clear" w:color="auto" w:fill="C2D69B"/>
        <w:jc w:val="center"/>
        <w:rPr>
          <w:rFonts w:asciiTheme="majorHAnsi" w:hAnsiTheme="majorHAnsi" w:cstheme="majorHAnsi"/>
          <w:b/>
          <w:smallCaps/>
          <w:color w:val="000000"/>
          <w:sz w:val="20"/>
          <w:szCs w:val="20"/>
        </w:rPr>
      </w:pPr>
      <w:r>
        <w:rPr>
          <w:rFonts w:asciiTheme="majorHAnsi" w:hAnsiTheme="majorHAnsi" w:cstheme="majorHAnsi"/>
          <w:b/>
          <w:smallCaps/>
          <w:sz w:val="20"/>
          <w:szCs w:val="20"/>
        </w:rPr>
        <w:t>Sub Topic</w:t>
      </w:r>
    </w:p>
    <w:p w14:paraId="367197E9" w14:textId="3EDD9080" w:rsidR="00AD7926" w:rsidRPr="00AD5112" w:rsidRDefault="00AD7926" w:rsidP="00043B6A">
      <w:pPr>
        <w:pBdr>
          <w:top w:val="nil"/>
          <w:left w:val="nil"/>
          <w:bottom w:val="single" w:sz="12" w:space="1" w:color="C00000"/>
          <w:right w:val="nil"/>
          <w:between w:val="nil"/>
        </w:pBdr>
        <w:rPr>
          <w:rFonts w:asciiTheme="majorHAnsi" w:hAnsiTheme="majorHAnsi" w:cstheme="majorHAnsi"/>
          <w:sz w:val="20"/>
          <w:szCs w:val="20"/>
        </w:rPr>
      </w:pPr>
      <w:r w:rsidRPr="00AD5112">
        <w:rPr>
          <w:rFonts w:asciiTheme="majorHAnsi" w:hAnsiTheme="majorHAnsi" w:cstheme="majorHAnsi"/>
          <w:sz w:val="20"/>
          <w:szCs w:val="20"/>
        </w:rPr>
        <w:tab/>
      </w:r>
    </w:p>
    <w:p w14:paraId="1316971B" w14:textId="7A1ABF26" w:rsidR="00AD7926" w:rsidRPr="00043B6A" w:rsidRDefault="00043B6A" w:rsidP="00043B6A">
      <w:pPr>
        <w:pBdr>
          <w:top w:val="nil"/>
          <w:left w:val="nil"/>
          <w:bottom w:val="single" w:sz="12" w:space="1" w:color="4F6228"/>
          <w:right w:val="nil"/>
          <w:between w:val="nil"/>
        </w:pBdr>
        <w:jc w:val="center"/>
        <w:rPr>
          <w:rFonts w:asciiTheme="majorHAnsi" w:hAnsiTheme="majorHAnsi" w:cstheme="majorHAnsi"/>
          <w:b/>
          <w:smallCaps/>
          <w:color w:val="4F6228"/>
          <w:sz w:val="20"/>
          <w:szCs w:val="20"/>
        </w:rPr>
      </w:pPr>
      <w:r>
        <w:rPr>
          <w:rFonts w:asciiTheme="majorHAnsi" w:hAnsiTheme="majorHAnsi" w:cstheme="majorHAnsi"/>
          <w:b/>
          <w:smallCaps/>
          <w:color w:val="4F6228"/>
          <w:sz w:val="20"/>
          <w:szCs w:val="20"/>
        </w:rPr>
        <w:t>Bullet and Numerical</w:t>
      </w:r>
    </w:p>
    <w:p w14:paraId="2D44C8EE" w14:textId="77777777" w:rsidR="00346B1F" w:rsidRPr="00AD5112" w:rsidRDefault="00346B1F" w:rsidP="006D523A">
      <w:pPr>
        <w:pBdr>
          <w:top w:val="nil"/>
          <w:left w:val="nil"/>
          <w:bottom w:val="single" w:sz="12" w:space="1" w:color="C00000"/>
          <w:right w:val="nil"/>
          <w:between w:val="nil"/>
        </w:pBdr>
        <w:ind w:firstLine="720"/>
        <w:rPr>
          <w:rFonts w:asciiTheme="majorHAnsi" w:hAnsiTheme="majorHAnsi" w:cstheme="majorHAnsi"/>
          <w:sz w:val="20"/>
          <w:szCs w:val="20"/>
        </w:rPr>
      </w:pPr>
    </w:p>
    <w:p w14:paraId="35282F20" w14:textId="68EAC391" w:rsidR="00346B1F" w:rsidRPr="00AD5112" w:rsidRDefault="00043B6A" w:rsidP="00346B1F">
      <w:pPr>
        <w:pBdr>
          <w:top w:val="nil"/>
          <w:left w:val="nil"/>
          <w:bottom w:val="nil"/>
          <w:right w:val="nil"/>
          <w:between w:val="nil"/>
        </w:pBdr>
        <w:shd w:val="clear" w:color="auto" w:fill="C00000"/>
        <w:jc w:val="center"/>
        <w:rPr>
          <w:rFonts w:asciiTheme="majorHAnsi" w:hAnsiTheme="majorHAnsi" w:cstheme="majorHAnsi"/>
          <w:b/>
          <w:smallCaps/>
          <w:color w:val="FFFFFF"/>
          <w:sz w:val="20"/>
          <w:szCs w:val="20"/>
        </w:rPr>
      </w:pPr>
      <w:r>
        <w:rPr>
          <w:rFonts w:asciiTheme="majorHAnsi" w:hAnsiTheme="majorHAnsi" w:cstheme="majorHAnsi"/>
          <w:b/>
          <w:smallCaps/>
          <w:color w:val="FFFFFF"/>
          <w:sz w:val="20"/>
          <w:szCs w:val="20"/>
        </w:rPr>
        <w:t xml:space="preserve">Extra </w:t>
      </w:r>
      <w:proofErr w:type="spellStart"/>
      <w:r>
        <w:rPr>
          <w:rFonts w:asciiTheme="majorHAnsi" w:hAnsiTheme="majorHAnsi" w:cstheme="majorHAnsi"/>
          <w:b/>
          <w:smallCaps/>
          <w:color w:val="FFFFFF"/>
          <w:sz w:val="20"/>
          <w:szCs w:val="20"/>
        </w:rPr>
        <w:t>Informations</w:t>
      </w:r>
      <w:proofErr w:type="spellEnd"/>
    </w:p>
    <w:p w14:paraId="6E94D25D" w14:textId="77777777" w:rsidR="00346B1F" w:rsidRPr="00AD5112" w:rsidRDefault="00346B1F" w:rsidP="00346B1F">
      <w:pPr>
        <w:pBdr>
          <w:top w:val="nil"/>
          <w:left w:val="nil"/>
          <w:bottom w:val="single" w:sz="12" w:space="1" w:color="C00000"/>
          <w:right w:val="nil"/>
          <w:between w:val="nil"/>
        </w:pBdr>
        <w:rPr>
          <w:rFonts w:asciiTheme="majorHAnsi" w:hAnsiTheme="majorHAnsi" w:cstheme="majorHAnsi"/>
          <w:sz w:val="20"/>
          <w:szCs w:val="20"/>
        </w:rPr>
      </w:pPr>
    </w:p>
    <w:p w14:paraId="37B94C8D" w14:textId="77777777" w:rsidR="00843A7D" w:rsidRPr="00AD5112" w:rsidRDefault="00843A7D">
      <w:pPr>
        <w:rPr>
          <w:rFonts w:asciiTheme="majorHAnsi" w:hAnsiTheme="majorHAnsi" w:cstheme="majorHAnsi"/>
          <w:sz w:val="20"/>
          <w:szCs w:val="20"/>
        </w:rPr>
      </w:pPr>
    </w:p>
    <w:p w14:paraId="5ABA7E7C" w14:textId="11D9139C" w:rsidR="00843A7D" w:rsidRPr="00AD5112" w:rsidRDefault="00843A7D">
      <w:pPr>
        <w:rPr>
          <w:rFonts w:asciiTheme="majorHAnsi" w:hAnsiTheme="majorHAnsi" w:cstheme="majorHAnsi"/>
          <w:sz w:val="20"/>
          <w:szCs w:val="20"/>
        </w:rPr>
      </w:pPr>
    </w:p>
    <w:p w14:paraId="3F933CE7" w14:textId="77777777" w:rsidR="00843A7D" w:rsidRPr="00AD5112" w:rsidRDefault="00843A7D">
      <w:pPr>
        <w:rPr>
          <w:rFonts w:asciiTheme="majorHAnsi" w:hAnsiTheme="majorHAnsi" w:cstheme="majorHAnsi"/>
          <w:sz w:val="20"/>
          <w:szCs w:val="20"/>
        </w:rPr>
      </w:pPr>
    </w:p>
    <w:p w14:paraId="0E944C4D" w14:textId="77777777" w:rsidR="00843A7D" w:rsidRPr="00AD5112" w:rsidRDefault="00843A7D">
      <w:pPr>
        <w:rPr>
          <w:rFonts w:asciiTheme="majorHAnsi" w:hAnsiTheme="majorHAnsi" w:cstheme="majorHAnsi"/>
          <w:sz w:val="20"/>
          <w:szCs w:val="20"/>
        </w:rPr>
      </w:pPr>
    </w:p>
    <w:p w14:paraId="6A3FEC67" w14:textId="77777777" w:rsidR="00843A7D" w:rsidRPr="00AD5112" w:rsidRDefault="00843A7D">
      <w:pPr>
        <w:rPr>
          <w:rFonts w:asciiTheme="majorHAnsi" w:hAnsiTheme="majorHAnsi" w:cstheme="majorHAnsi"/>
          <w:sz w:val="20"/>
          <w:szCs w:val="20"/>
        </w:rPr>
      </w:pPr>
    </w:p>
    <w:p w14:paraId="315D21BB" w14:textId="77777777" w:rsidR="00843A7D" w:rsidRPr="00AD5112" w:rsidRDefault="00843A7D">
      <w:pPr>
        <w:rPr>
          <w:rFonts w:asciiTheme="majorHAnsi" w:hAnsiTheme="majorHAnsi" w:cstheme="majorHAnsi"/>
          <w:sz w:val="20"/>
          <w:szCs w:val="20"/>
        </w:rPr>
      </w:pPr>
    </w:p>
    <w:p w14:paraId="5CE3D581" w14:textId="77777777" w:rsidR="00843A7D" w:rsidRPr="00AD5112" w:rsidRDefault="00843A7D">
      <w:pPr>
        <w:rPr>
          <w:rFonts w:asciiTheme="majorHAnsi" w:hAnsiTheme="majorHAnsi" w:cstheme="majorHAnsi"/>
          <w:sz w:val="20"/>
          <w:szCs w:val="20"/>
        </w:rPr>
      </w:pPr>
    </w:p>
    <w:p w14:paraId="2B829626" w14:textId="77777777" w:rsidR="00843A7D" w:rsidRPr="00AD5112" w:rsidRDefault="00843A7D">
      <w:pPr>
        <w:rPr>
          <w:rFonts w:asciiTheme="majorHAnsi" w:hAnsiTheme="majorHAnsi" w:cstheme="majorHAnsi"/>
          <w:sz w:val="20"/>
          <w:szCs w:val="20"/>
        </w:rPr>
      </w:pPr>
    </w:p>
    <w:p w14:paraId="4BC6F2F1" w14:textId="77777777" w:rsidR="00843A7D" w:rsidRPr="00AD5112" w:rsidRDefault="00843A7D">
      <w:pPr>
        <w:rPr>
          <w:rFonts w:asciiTheme="majorHAnsi" w:hAnsiTheme="majorHAnsi" w:cstheme="majorHAnsi"/>
          <w:sz w:val="20"/>
          <w:szCs w:val="20"/>
        </w:rPr>
      </w:pPr>
    </w:p>
    <w:p w14:paraId="2A62D7CD" w14:textId="77777777" w:rsidR="00843A7D" w:rsidRPr="00AD5112" w:rsidRDefault="00843A7D">
      <w:pPr>
        <w:rPr>
          <w:rFonts w:asciiTheme="majorHAnsi" w:hAnsiTheme="majorHAnsi" w:cstheme="majorHAnsi"/>
          <w:sz w:val="20"/>
          <w:szCs w:val="20"/>
        </w:rPr>
      </w:pPr>
    </w:p>
    <w:p w14:paraId="2CFD9B8E" w14:textId="77777777" w:rsidR="00843A7D" w:rsidRDefault="00843A7D"/>
    <w:p w14:paraId="18456663" w14:textId="77777777" w:rsidR="00843A7D" w:rsidRDefault="00843A7D"/>
    <w:p w14:paraId="3975A89A" w14:textId="77777777" w:rsidR="00843A7D" w:rsidRDefault="00843A7D"/>
    <w:p w14:paraId="71D1DE1B" w14:textId="77777777" w:rsidR="00843A7D" w:rsidRDefault="00843A7D"/>
    <w:p w14:paraId="1B429A90" w14:textId="77777777" w:rsidR="00843A7D" w:rsidRDefault="00843A7D"/>
    <w:p w14:paraId="65303763" w14:textId="77777777" w:rsidR="00843A7D" w:rsidRDefault="00843A7D"/>
    <w:p w14:paraId="05C9D032" w14:textId="77777777" w:rsidR="00843A7D" w:rsidRDefault="00843A7D"/>
    <w:p w14:paraId="2A44D1FA" w14:textId="77777777" w:rsidR="00843A7D" w:rsidRDefault="00843A7D"/>
    <w:p w14:paraId="2D38260F" w14:textId="77777777" w:rsidR="00843A7D" w:rsidRDefault="00843A7D"/>
    <w:p w14:paraId="5E18D6CD" w14:textId="77777777" w:rsidR="00843A7D" w:rsidRDefault="00843A7D"/>
    <w:p w14:paraId="79F57001" w14:textId="3F3FEF5F" w:rsidR="00843A7D" w:rsidRDefault="00843A7D"/>
    <w:p w14:paraId="57D6C807" w14:textId="77777777" w:rsidR="00843A7D" w:rsidRDefault="00843A7D"/>
    <w:p w14:paraId="65C4A383" w14:textId="77777777" w:rsidR="00843A7D" w:rsidRDefault="00843A7D"/>
    <w:p w14:paraId="43C1B2CE" w14:textId="67B87D9B" w:rsidR="00843A7D" w:rsidRDefault="00843A7D"/>
    <w:p w14:paraId="78F556FC" w14:textId="77777777" w:rsidR="00843A7D" w:rsidRDefault="00843A7D"/>
    <w:p w14:paraId="7716ECB1" w14:textId="77777777" w:rsidR="00843A7D" w:rsidRDefault="00843A7D"/>
    <w:p w14:paraId="458338EA" w14:textId="77777777" w:rsidR="00843A7D" w:rsidRDefault="00843A7D"/>
    <w:p w14:paraId="562B312A" w14:textId="77777777" w:rsidR="00843A7D" w:rsidRDefault="00843A7D"/>
    <w:p w14:paraId="5209EF06" w14:textId="77777777" w:rsidR="00843A7D" w:rsidRDefault="00843A7D"/>
    <w:p w14:paraId="6223A00E" w14:textId="77777777" w:rsidR="00843A7D" w:rsidRDefault="00843A7D"/>
    <w:p w14:paraId="0BC021FD" w14:textId="77777777" w:rsidR="00843A7D" w:rsidRDefault="00843A7D"/>
    <w:p w14:paraId="64E4A5C6" w14:textId="6E481E90" w:rsidR="00843A7D" w:rsidRDefault="00843A7D"/>
    <w:p w14:paraId="32B885FB" w14:textId="77777777" w:rsidR="00843A7D" w:rsidRDefault="00843A7D"/>
    <w:p w14:paraId="6BF8BAFC" w14:textId="76A93BE4" w:rsidR="00843A7D" w:rsidRDefault="00843A7D"/>
    <w:p w14:paraId="402A365B" w14:textId="64F3427A" w:rsidR="00843A7D" w:rsidRDefault="00843A7D"/>
    <w:p w14:paraId="2E740E9C" w14:textId="75E0CD94" w:rsidR="00843A7D" w:rsidRDefault="00843A7D"/>
    <w:p w14:paraId="35615070" w14:textId="56F9ED4E" w:rsidR="00843A7D" w:rsidRDefault="00843A7D"/>
    <w:p w14:paraId="7157A363" w14:textId="77777777" w:rsidR="00843A7D" w:rsidRDefault="00843A7D"/>
    <w:p w14:paraId="4A2410D7" w14:textId="77777777" w:rsidR="00843A7D" w:rsidRDefault="00843A7D"/>
    <w:p w14:paraId="64A6D5F4" w14:textId="77777777" w:rsidR="00843A7D" w:rsidRDefault="00843A7D"/>
    <w:p w14:paraId="6F6AE747" w14:textId="77777777" w:rsidR="00843A7D" w:rsidRDefault="00843A7D"/>
    <w:p w14:paraId="73376F5F" w14:textId="77777777" w:rsidR="00843A7D" w:rsidRDefault="00843A7D"/>
    <w:p w14:paraId="30B894F6" w14:textId="77777777" w:rsidR="00843A7D" w:rsidRDefault="00843A7D"/>
    <w:p w14:paraId="3437682D" w14:textId="77777777" w:rsidR="00843A7D" w:rsidRDefault="00843A7D"/>
    <w:p w14:paraId="4CA452C6" w14:textId="77777777" w:rsidR="00843A7D" w:rsidRDefault="00843A7D"/>
    <w:p w14:paraId="57085A42" w14:textId="77777777" w:rsidR="00843A7D" w:rsidRDefault="00843A7D"/>
    <w:p w14:paraId="767B7821" w14:textId="77777777" w:rsidR="00843A7D" w:rsidRDefault="00843A7D"/>
    <w:p w14:paraId="79BC883D" w14:textId="77777777" w:rsidR="00843A7D" w:rsidRDefault="00843A7D"/>
    <w:p w14:paraId="50C38EE9" w14:textId="77777777" w:rsidR="00843A7D" w:rsidRDefault="00843A7D"/>
    <w:p w14:paraId="794E5922" w14:textId="77777777" w:rsidR="00843A7D" w:rsidRDefault="00843A7D"/>
    <w:p w14:paraId="4DBE5B0C" w14:textId="77777777" w:rsidR="00843A7D" w:rsidRDefault="00843A7D"/>
    <w:p w14:paraId="1AB7B234" w14:textId="295AAD6F" w:rsidR="00843A7D" w:rsidRDefault="000A5A69">
      <w:r>
        <w:t xml:space="preserve"> </w:t>
      </w:r>
    </w:p>
    <w:p w14:paraId="143C3C60" w14:textId="77777777" w:rsidR="00843A7D" w:rsidRDefault="00843A7D"/>
    <w:p w14:paraId="65E4ED4A" w14:textId="77777777" w:rsidR="00843A7D" w:rsidRDefault="00843A7D"/>
    <w:p w14:paraId="1A70157D" w14:textId="77777777" w:rsidR="00843A7D" w:rsidRDefault="00843A7D"/>
    <w:p w14:paraId="58F51B93" w14:textId="77777777" w:rsidR="00843A7D" w:rsidRDefault="00843A7D"/>
    <w:p w14:paraId="4E2FB4F6" w14:textId="77777777" w:rsidR="00843A7D" w:rsidRDefault="00843A7D"/>
    <w:p w14:paraId="173E240D" w14:textId="77777777" w:rsidR="00843A7D" w:rsidRDefault="00843A7D"/>
    <w:p w14:paraId="45F9C2AA" w14:textId="77777777" w:rsidR="00843A7D" w:rsidRDefault="00843A7D"/>
    <w:p w14:paraId="19ADD997" w14:textId="77777777" w:rsidR="00843A7D" w:rsidRDefault="00843A7D"/>
    <w:p w14:paraId="3D812390" w14:textId="77777777" w:rsidR="00843A7D" w:rsidRDefault="00843A7D"/>
    <w:p w14:paraId="1E3E1D83" w14:textId="77777777" w:rsidR="00843A7D" w:rsidRDefault="00843A7D"/>
    <w:p w14:paraId="4FFEE808" w14:textId="77777777" w:rsidR="00843A7D" w:rsidRDefault="00843A7D"/>
    <w:p w14:paraId="011852A7" w14:textId="77777777" w:rsidR="00843A7D" w:rsidRDefault="00843A7D"/>
    <w:p w14:paraId="1D2778AF" w14:textId="77777777" w:rsidR="00843A7D" w:rsidRDefault="00843A7D"/>
    <w:p w14:paraId="0E4D84E8" w14:textId="77777777" w:rsidR="00843A7D" w:rsidRDefault="00843A7D"/>
    <w:p w14:paraId="4EF06127" w14:textId="77777777" w:rsidR="00843A7D" w:rsidRDefault="00843A7D"/>
    <w:p w14:paraId="76CC0572" w14:textId="77777777" w:rsidR="00843A7D" w:rsidRDefault="00843A7D"/>
    <w:p w14:paraId="0BF9DAB5" w14:textId="77777777" w:rsidR="00843A7D" w:rsidRDefault="00843A7D"/>
    <w:p w14:paraId="0B4801A3" w14:textId="77777777" w:rsidR="00843A7D" w:rsidRDefault="00843A7D"/>
    <w:p w14:paraId="64738050" w14:textId="77777777" w:rsidR="00843A7D" w:rsidRDefault="00843A7D"/>
    <w:p w14:paraId="3E0E5C72" w14:textId="77777777" w:rsidR="00843A7D" w:rsidRDefault="00843A7D"/>
    <w:p w14:paraId="47FD6405" w14:textId="77777777" w:rsidR="00843A7D" w:rsidRDefault="00843A7D"/>
    <w:p w14:paraId="5EF2EF27" w14:textId="77777777" w:rsidR="00843A7D" w:rsidRDefault="00843A7D"/>
    <w:p w14:paraId="28CD951E" w14:textId="77777777" w:rsidR="00843A7D" w:rsidRDefault="00843A7D"/>
    <w:p w14:paraId="71DE7397" w14:textId="77777777" w:rsidR="00843A7D" w:rsidRDefault="00843A7D"/>
    <w:p w14:paraId="7E0563EF" w14:textId="77777777" w:rsidR="00843A7D" w:rsidRDefault="00843A7D"/>
    <w:p w14:paraId="2FD7C03C" w14:textId="77777777" w:rsidR="00843A7D" w:rsidRDefault="00843A7D"/>
    <w:p w14:paraId="02F693BE" w14:textId="77777777" w:rsidR="00843A7D" w:rsidRDefault="00843A7D"/>
    <w:p w14:paraId="488EA09D" w14:textId="77777777" w:rsidR="00843A7D" w:rsidRDefault="00843A7D"/>
    <w:p w14:paraId="22B4708B" w14:textId="77777777" w:rsidR="00843A7D" w:rsidRDefault="00843A7D"/>
    <w:p w14:paraId="7F4E563D" w14:textId="77777777" w:rsidR="00843A7D" w:rsidRDefault="00843A7D"/>
    <w:p w14:paraId="7B4F68E1" w14:textId="77777777" w:rsidR="00843A7D" w:rsidRDefault="00843A7D"/>
    <w:p w14:paraId="3077705B" w14:textId="77777777" w:rsidR="00843A7D" w:rsidRDefault="00843A7D"/>
    <w:p w14:paraId="711E2D32" w14:textId="77777777" w:rsidR="00843A7D" w:rsidRDefault="00843A7D"/>
    <w:p w14:paraId="2DB8C4B6" w14:textId="77777777" w:rsidR="00843A7D" w:rsidRDefault="00843A7D"/>
    <w:p w14:paraId="245F432D" w14:textId="77777777" w:rsidR="00843A7D" w:rsidRDefault="00843A7D"/>
    <w:p w14:paraId="75A0CCA4" w14:textId="77777777" w:rsidR="00843A7D" w:rsidRDefault="00843A7D"/>
    <w:p w14:paraId="34D7B1BB" w14:textId="77777777" w:rsidR="00843A7D" w:rsidRDefault="00843A7D"/>
    <w:p w14:paraId="51CA1A0A" w14:textId="77777777" w:rsidR="00843A7D" w:rsidRDefault="00843A7D"/>
    <w:p w14:paraId="5155D9EF" w14:textId="77777777" w:rsidR="00843A7D" w:rsidRDefault="00843A7D"/>
    <w:p w14:paraId="659679AB" w14:textId="77777777" w:rsidR="00843A7D" w:rsidRDefault="00843A7D"/>
    <w:p w14:paraId="58C678C6" w14:textId="77777777" w:rsidR="00843A7D" w:rsidRDefault="00843A7D"/>
    <w:p w14:paraId="51143419" w14:textId="77777777" w:rsidR="00843A7D" w:rsidRDefault="00843A7D"/>
    <w:p w14:paraId="0F1F79B4" w14:textId="77777777" w:rsidR="00843A7D" w:rsidRDefault="00843A7D"/>
    <w:p w14:paraId="458CA0F8" w14:textId="77777777" w:rsidR="00843A7D" w:rsidRDefault="00843A7D"/>
    <w:p w14:paraId="3F0814DF" w14:textId="77777777" w:rsidR="00843A7D" w:rsidRDefault="00843A7D"/>
    <w:p w14:paraId="3415937E" w14:textId="77777777" w:rsidR="00843A7D" w:rsidRDefault="00843A7D"/>
    <w:p w14:paraId="3AC81281" w14:textId="77777777" w:rsidR="00843A7D" w:rsidRDefault="00843A7D"/>
    <w:p w14:paraId="287AAE84" w14:textId="77777777" w:rsidR="00843A7D" w:rsidRDefault="00843A7D"/>
    <w:p w14:paraId="0585B4A8" w14:textId="77777777" w:rsidR="00843A7D" w:rsidRDefault="00843A7D"/>
    <w:p w14:paraId="75703512" w14:textId="77777777" w:rsidR="00843A7D" w:rsidRDefault="00843A7D"/>
    <w:sectPr w:rsidR="00843A7D" w:rsidSect="007D4BEA">
      <w:type w:val="continuous"/>
      <w:pgSz w:w="12240" w:h="15840"/>
      <w:pgMar w:top="1080" w:right="720" w:bottom="576" w:left="720" w:header="432" w:footer="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C814D" w14:textId="77777777" w:rsidR="00462D7E" w:rsidRDefault="00462D7E">
      <w:r>
        <w:separator/>
      </w:r>
    </w:p>
  </w:endnote>
  <w:endnote w:type="continuationSeparator" w:id="0">
    <w:p w14:paraId="36D50218" w14:textId="77777777" w:rsidR="00462D7E" w:rsidRDefault="00462D7E">
      <w:r>
        <w:continuationSeparator/>
      </w:r>
    </w:p>
  </w:endnote>
  <w:endnote w:type="continuationNotice" w:id="1">
    <w:p w14:paraId="2C7B95BF" w14:textId="77777777" w:rsidR="00462D7E" w:rsidRDefault="00462D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irtyline 36Daysoftype 2022">
    <w:panose1 w:val="00000000000000000000"/>
    <w:charset w:val="00"/>
    <w:family w:val="modern"/>
    <w:notTrueType/>
    <w:pitch w:val="variable"/>
    <w:sig w:usb0="00000003" w:usb1="00000000" w:usb2="00000000" w:usb3="00000000" w:csb0="00000001" w:csb1="00000000"/>
  </w:font>
  <w:font w:name="Mogena">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85840" w14:textId="77777777" w:rsidR="00843A7D" w:rsidRDefault="00843A7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B4907" w14:textId="77777777" w:rsidR="00843A7D" w:rsidRDefault="00843A7D">
    <w:pPr>
      <w:widowControl w:val="0"/>
      <w:pBdr>
        <w:top w:val="nil"/>
        <w:left w:val="nil"/>
        <w:bottom w:val="nil"/>
        <w:right w:val="nil"/>
        <w:between w:val="nil"/>
      </w:pBdr>
      <w:spacing w:line="276" w:lineRule="auto"/>
      <w:jc w:val="left"/>
      <w:rPr>
        <w:b/>
        <w:color w:val="C00000"/>
        <w:sz w:val="14"/>
        <w:szCs w:val="14"/>
      </w:rPr>
    </w:pPr>
  </w:p>
  <w:tbl>
    <w:tblPr>
      <w:tblW w:w="10785" w:type="dxa"/>
      <w:jc w:val="right"/>
      <w:tblBorders>
        <w:top w:val="single" w:sz="12" w:space="0" w:color="C00000"/>
        <w:left w:val="single" w:sz="12" w:space="0" w:color="C00000"/>
        <w:bottom w:val="single" w:sz="12" w:space="0" w:color="C00000"/>
        <w:right w:val="single" w:sz="12" w:space="0" w:color="C00000"/>
        <w:insideH w:val="single" w:sz="4" w:space="0" w:color="BFBFBF"/>
        <w:insideV w:val="single" w:sz="4" w:space="0" w:color="BFBFBF"/>
      </w:tblBorders>
      <w:tblLayout w:type="fixed"/>
      <w:tblCellMar>
        <w:top w:w="115" w:type="dxa"/>
        <w:left w:w="115" w:type="dxa"/>
        <w:bottom w:w="115" w:type="dxa"/>
        <w:right w:w="115" w:type="dxa"/>
      </w:tblCellMar>
      <w:tblLook w:val="0400" w:firstRow="0" w:lastRow="0" w:firstColumn="0" w:lastColumn="0" w:noHBand="0" w:noVBand="1"/>
    </w:tblPr>
    <w:tblGrid>
      <w:gridCol w:w="10246"/>
      <w:gridCol w:w="539"/>
    </w:tblGrid>
    <w:tr w:rsidR="00843A7D" w14:paraId="41930EEE" w14:textId="77777777">
      <w:trPr>
        <w:jc w:val="right"/>
      </w:trPr>
      <w:tc>
        <w:tcPr>
          <w:tcW w:w="10246" w:type="dxa"/>
          <w:tcBorders>
            <w:top w:val="single" w:sz="12" w:space="0" w:color="C00000"/>
            <w:left w:val="nil"/>
            <w:bottom w:val="nil"/>
          </w:tcBorders>
          <w:shd w:val="clear" w:color="auto" w:fill="CCCCCC"/>
          <w:vAlign w:val="center"/>
        </w:tcPr>
        <w:p w14:paraId="324D7FB0" w14:textId="77777777" w:rsidR="00843A7D" w:rsidRDefault="00843A7D">
          <w:pPr>
            <w:pBdr>
              <w:top w:val="nil"/>
              <w:left w:val="nil"/>
              <w:bottom w:val="nil"/>
              <w:right w:val="nil"/>
              <w:between w:val="nil"/>
            </w:pBdr>
            <w:tabs>
              <w:tab w:val="center" w:pos="4680"/>
              <w:tab w:val="right" w:pos="9360"/>
            </w:tabs>
            <w:jc w:val="center"/>
            <w:rPr>
              <w:b/>
              <w:smallCaps/>
              <w:color w:val="C00000"/>
            </w:rPr>
          </w:pPr>
        </w:p>
      </w:tc>
      <w:tc>
        <w:tcPr>
          <w:tcW w:w="539" w:type="dxa"/>
          <w:shd w:val="clear" w:color="auto" w:fill="C00000"/>
          <w:vAlign w:val="center"/>
        </w:tcPr>
        <w:p w14:paraId="62285D60" w14:textId="77777777" w:rsidR="00843A7D" w:rsidRDefault="00000000">
          <w:pPr>
            <w:pBdr>
              <w:top w:val="nil"/>
              <w:left w:val="nil"/>
              <w:bottom w:val="nil"/>
              <w:right w:val="nil"/>
              <w:between w:val="nil"/>
            </w:pBdr>
            <w:tabs>
              <w:tab w:val="center" w:pos="4680"/>
              <w:tab w:val="right" w:pos="9360"/>
            </w:tabs>
            <w:jc w:val="center"/>
            <w:rPr>
              <w:color w:val="FFFFFF"/>
            </w:rPr>
          </w:pPr>
          <w:r>
            <w:rPr>
              <w:color w:val="FFFFFF"/>
            </w:rPr>
            <w:fldChar w:fldCharType="begin"/>
          </w:r>
          <w:r>
            <w:rPr>
              <w:color w:val="FFFFFF"/>
            </w:rPr>
            <w:instrText>PAGE</w:instrText>
          </w:r>
          <w:r>
            <w:rPr>
              <w:color w:val="FFFFFF"/>
            </w:rPr>
            <w:fldChar w:fldCharType="separate"/>
          </w:r>
          <w:r w:rsidR="007D4BEA">
            <w:rPr>
              <w:noProof/>
              <w:color w:val="FFFFFF"/>
            </w:rPr>
            <w:t>1</w:t>
          </w:r>
          <w:r>
            <w:rPr>
              <w:color w:val="FFFFFF"/>
            </w:rPr>
            <w:fldChar w:fldCharType="end"/>
          </w:r>
        </w:p>
      </w:tc>
    </w:tr>
  </w:tbl>
  <w:p w14:paraId="41B09F3F" w14:textId="77777777" w:rsidR="00843A7D" w:rsidRDefault="00843A7D">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EC8EB" w14:textId="77777777" w:rsidR="00843A7D" w:rsidRDefault="00843A7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7E562" w14:textId="77777777" w:rsidR="00843A7D" w:rsidRDefault="00843A7D">
    <w:pPr>
      <w:widowControl w:val="0"/>
      <w:pBdr>
        <w:top w:val="nil"/>
        <w:left w:val="nil"/>
        <w:bottom w:val="nil"/>
        <w:right w:val="nil"/>
        <w:between w:val="nil"/>
      </w:pBdr>
      <w:spacing w:line="276" w:lineRule="auto"/>
      <w:jc w:val="left"/>
      <w:rPr>
        <w:color w:val="000000"/>
      </w:rPr>
    </w:pPr>
  </w:p>
  <w:tbl>
    <w:tblPr>
      <w:tblW w:w="10800" w:type="dxa"/>
      <w:jc w:val="righ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15" w:type="dxa"/>
        <w:left w:w="115" w:type="dxa"/>
        <w:bottom w:w="115" w:type="dxa"/>
        <w:right w:w="115" w:type="dxa"/>
      </w:tblCellMar>
      <w:tblLook w:val="0400" w:firstRow="0" w:lastRow="0" w:firstColumn="0" w:lastColumn="0" w:noHBand="0" w:noVBand="1"/>
    </w:tblPr>
    <w:tblGrid>
      <w:gridCol w:w="10260"/>
      <w:gridCol w:w="540"/>
    </w:tblGrid>
    <w:tr w:rsidR="00843A7D" w14:paraId="7F1A636C" w14:textId="77777777">
      <w:trPr>
        <w:jc w:val="right"/>
      </w:trPr>
      <w:tc>
        <w:tcPr>
          <w:tcW w:w="10260" w:type="dxa"/>
          <w:tcBorders>
            <w:top w:val="single" w:sz="12" w:space="0" w:color="C00000"/>
          </w:tcBorders>
          <w:shd w:val="clear" w:color="auto" w:fill="CCCCCC"/>
          <w:vAlign w:val="center"/>
        </w:tcPr>
        <w:p w14:paraId="49F7858A" w14:textId="77777777" w:rsidR="00843A7D" w:rsidRDefault="00843A7D">
          <w:pPr>
            <w:pBdr>
              <w:top w:val="nil"/>
              <w:left w:val="nil"/>
              <w:bottom w:val="nil"/>
              <w:right w:val="nil"/>
              <w:between w:val="nil"/>
            </w:pBdr>
            <w:tabs>
              <w:tab w:val="center" w:pos="4680"/>
              <w:tab w:val="right" w:pos="9360"/>
            </w:tabs>
            <w:jc w:val="center"/>
            <w:rPr>
              <w:b/>
              <w:smallCaps/>
              <w:color w:val="C00000"/>
              <w:sz w:val="14"/>
              <w:szCs w:val="14"/>
            </w:rPr>
          </w:pPr>
        </w:p>
      </w:tc>
      <w:tc>
        <w:tcPr>
          <w:tcW w:w="540" w:type="dxa"/>
          <w:shd w:val="clear" w:color="auto" w:fill="C00000"/>
          <w:vAlign w:val="center"/>
        </w:tcPr>
        <w:p w14:paraId="37CAEE07" w14:textId="77777777" w:rsidR="00843A7D" w:rsidRDefault="00000000">
          <w:pPr>
            <w:pBdr>
              <w:top w:val="nil"/>
              <w:left w:val="nil"/>
              <w:bottom w:val="nil"/>
              <w:right w:val="nil"/>
              <w:between w:val="nil"/>
            </w:pBdr>
            <w:tabs>
              <w:tab w:val="center" w:pos="4680"/>
              <w:tab w:val="right" w:pos="9360"/>
            </w:tabs>
            <w:jc w:val="center"/>
            <w:rPr>
              <w:b/>
              <w:color w:val="FFFFFF"/>
            </w:rPr>
          </w:pPr>
          <w:r>
            <w:rPr>
              <w:b/>
              <w:color w:val="FFFFFF"/>
            </w:rPr>
            <w:fldChar w:fldCharType="begin"/>
          </w:r>
          <w:r>
            <w:rPr>
              <w:b/>
              <w:color w:val="FFFFFF"/>
            </w:rPr>
            <w:instrText>PAGE</w:instrText>
          </w:r>
          <w:r>
            <w:rPr>
              <w:b/>
              <w:color w:val="FFFFFF"/>
            </w:rPr>
            <w:fldChar w:fldCharType="separate"/>
          </w:r>
          <w:r w:rsidR="007D4BEA">
            <w:rPr>
              <w:b/>
              <w:noProof/>
              <w:color w:val="FFFFFF"/>
            </w:rPr>
            <w:t>2</w:t>
          </w:r>
          <w:r>
            <w:rPr>
              <w:b/>
              <w:color w:val="FFFFFF"/>
            </w:rPr>
            <w:fldChar w:fldCharType="end"/>
          </w:r>
        </w:p>
      </w:tc>
    </w:tr>
  </w:tbl>
  <w:p w14:paraId="3265211E" w14:textId="77777777" w:rsidR="00843A7D" w:rsidRDefault="00843A7D">
    <w:pPr>
      <w:pBdr>
        <w:top w:val="nil"/>
        <w:left w:val="nil"/>
        <w:bottom w:val="nil"/>
        <w:right w:val="nil"/>
        <w:between w:val="nil"/>
      </w:pBdr>
      <w:tabs>
        <w:tab w:val="center" w:pos="4680"/>
        <w:tab w:val="right" w:pos="9360"/>
      </w:tabs>
      <w:jc w:val="center"/>
      <w:rPr>
        <w:color w:val="00000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104A8" w14:textId="77777777" w:rsidR="00462D7E" w:rsidRDefault="00462D7E">
      <w:r>
        <w:separator/>
      </w:r>
    </w:p>
  </w:footnote>
  <w:footnote w:type="continuationSeparator" w:id="0">
    <w:p w14:paraId="381FC39E" w14:textId="77777777" w:rsidR="00462D7E" w:rsidRDefault="00462D7E">
      <w:r>
        <w:continuationSeparator/>
      </w:r>
    </w:p>
  </w:footnote>
  <w:footnote w:type="continuationNotice" w:id="1">
    <w:p w14:paraId="658B2D7A" w14:textId="77777777" w:rsidR="00462D7E" w:rsidRDefault="00462D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92E60" w14:textId="77777777" w:rsidR="00843A7D" w:rsidRDefault="00843A7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83695" w14:textId="77777777" w:rsidR="00843A7D" w:rsidRDefault="00843A7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2D91D" w14:textId="77777777" w:rsidR="00843A7D" w:rsidRDefault="00843A7D">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B33F5" w14:textId="77777777" w:rsidR="00843A7D" w:rsidRDefault="00000000">
    <w:pPr>
      <w:pBdr>
        <w:bottom w:val="single" w:sz="12" w:space="1" w:color="C00000"/>
      </w:pBdr>
      <w:tabs>
        <w:tab w:val="center" w:pos="5400"/>
        <w:tab w:val="right" w:pos="10800"/>
      </w:tabs>
      <w:jc w:val="center"/>
      <w:rPr>
        <w:b/>
        <w:color w:val="C00000"/>
        <w:sz w:val="14"/>
        <w:szCs w:val="14"/>
      </w:rPr>
    </w:pPr>
    <w:r>
      <w:rPr>
        <w:b/>
        <w:color w:val="C00000"/>
        <w:sz w:val="14"/>
        <w:szCs w:val="14"/>
      </w:rPr>
      <w:t xml:space="preserve">TRANS: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4634"/>
    <w:multiLevelType w:val="hybridMultilevel"/>
    <w:tmpl w:val="F23442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282743"/>
    <w:multiLevelType w:val="hybridMultilevel"/>
    <w:tmpl w:val="D49E50AA"/>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94D0B88"/>
    <w:multiLevelType w:val="hybridMultilevel"/>
    <w:tmpl w:val="46E8A4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0360EAF"/>
    <w:multiLevelType w:val="hybridMultilevel"/>
    <w:tmpl w:val="01F09952"/>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93170BD"/>
    <w:multiLevelType w:val="hybridMultilevel"/>
    <w:tmpl w:val="A23C7A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E10570B"/>
    <w:multiLevelType w:val="hybridMultilevel"/>
    <w:tmpl w:val="AADEA1B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534DF7"/>
    <w:multiLevelType w:val="hybridMultilevel"/>
    <w:tmpl w:val="A7AE575A"/>
    <w:lvl w:ilvl="0" w:tplc="34090013">
      <w:start w:val="1"/>
      <w:numFmt w:val="upperRoman"/>
      <w:lvlText w:val="%1."/>
      <w:lvlJc w:val="righ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7" w15:restartNumberingAfterBreak="0">
    <w:nsid w:val="30027403"/>
    <w:multiLevelType w:val="hybridMultilevel"/>
    <w:tmpl w:val="AADEA1B8"/>
    <w:lvl w:ilvl="0" w:tplc="3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CC7744"/>
    <w:multiLevelType w:val="hybridMultilevel"/>
    <w:tmpl w:val="6F4E78B4"/>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6F50319"/>
    <w:multiLevelType w:val="hybridMultilevel"/>
    <w:tmpl w:val="2D6044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3B543B8"/>
    <w:multiLevelType w:val="hybridMultilevel"/>
    <w:tmpl w:val="D6924B3A"/>
    <w:lvl w:ilvl="0" w:tplc="60B21940">
      <w:start w:val="1"/>
      <w:numFmt w:val="lowerLetter"/>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F61790"/>
    <w:multiLevelType w:val="multilevel"/>
    <w:tmpl w:val="24EA83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9752C1C"/>
    <w:multiLevelType w:val="hybridMultilevel"/>
    <w:tmpl w:val="CAA01B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14E2891"/>
    <w:multiLevelType w:val="hybridMultilevel"/>
    <w:tmpl w:val="5164F7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50B2234"/>
    <w:multiLevelType w:val="hybridMultilevel"/>
    <w:tmpl w:val="CA9A015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DEB66CD"/>
    <w:multiLevelType w:val="multilevel"/>
    <w:tmpl w:val="2D04361A"/>
    <w:lvl w:ilvl="0">
      <w:start w:val="1"/>
      <w:numFmt w:val="decimal"/>
      <w:pStyle w:val="List1"/>
      <w:lvlText w:val="%1."/>
      <w:lvlJc w:val="left"/>
      <w:pPr>
        <w:tabs>
          <w:tab w:val="num" w:pos="720"/>
        </w:tabs>
        <w:ind w:left="720" w:hanging="720"/>
      </w:pPr>
    </w:lvl>
    <w:lvl w:ilvl="1">
      <w:start w:val="1"/>
      <w:numFmt w:val="decimal"/>
      <w:pStyle w:val="List2"/>
      <w:lvlText w:val="%2."/>
      <w:lvlJc w:val="left"/>
      <w:pPr>
        <w:tabs>
          <w:tab w:val="num" w:pos="1440"/>
        </w:tabs>
        <w:ind w:left="1440" w:hanging="720"/>
      </w:pPr>
    </w:lvl>
    <w:lvl w:ilvl="2">
      <w:start w:val="1"/>
      <w:numFmt w:val="decimal"/>
      <w:pStyle w:val="Lis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72922975">
    <w:abstractNumId w:val="11"/>
  </w:num>
  <w:num w:numId="2" w16cid:durableId="2140493584">
    <w:abstractNumId w:val="15"/>
  </w:num>
  <w:num w:numId="3" w16cid:durableId="10591349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90002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9720546">
    <w:abstractNumId w:val="2"/>
  </w:num>
  <w:num w:numId="6" w16cid:durableId="1852603381">
    <w:abstractNumId w:val="13"/>
  </w:num>
  <w:num w:numId="7" w16cid:durableId="965744232">
    <w:abstractNumId w:val="12"/>
  </w:num>
  <w:num w:numId="8" w16cid:durableId="432022303">
    <w:abstractNumId w:val="1"/>
  </w:num>
  <w:num w:numId="9" w16cid:durableId="845947470">
    <w:abstractNumId w:val="9"/>
  </w:num>
  <w:num w:numId="10" w16cid:durableId="601883139">
    <w:abstractNumId w:val="4"/>
  </w:num>
  <w:num w:numId="11" w16cid:durableId="1385593127">
    <w:abstractNumId w:val="3"/>
  </w:num>
  <w:num w:numId="12" w16cid:durableId="1029720715">
    <w:abstractNumId w:val="10"/>
  </w:num>
  <w:num w:numId="13" w16cid:durableId="1322733190">
    <w:abstractNumId w:val="6"/>
  </w:num>
  <w:num w:numId="14" w16cid:durableId="743181102">
    <w:abstractNumId w:val="0"/>
  </w:num>
  <w:num w:numId="15" w16cid:durableId="1494951990">
    <w:abstractNumId w:val="14"/>
  </w:num>
  <w:num w:numId="16" w16cid:durableId="1831748217">
    <w:abstractNumId w:val="7"/>
  </w:num>
  <w:num w:numId="17" w16cid:durableId="722023671">
    <w:abstractNumId w:val="8"/>
  </w:num>
  <w:num w:numId="18" w16cid:durableId="178936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A7D"/>
    <w:rsid w:val="00041DBB"/>
    <w:rsid w:val="00043B6A"/>
    <w:rsid w:val="00073CE3"/>
    <w:rsid w:val="000A5A69"/>
    <w:rsid w:val="001018FD"/>
    <w:rsid w:val="00114B04"/>
    <w:rsid w:val="00117B58"/>
    <w:rsid w:val="00121E5D"/>
    <w:rsid w:val="00123DCA"/>
    <w:rsid w:val="001342D2"/>
    <w:rsid w:val="001D7EE6"/>
    <w:rsid w:val="001F2D4D"/>
    <w:rsid w:val="002371D5"/>
    <w:rsid w:val="00242A07"/>
    <w:rsid w:val="00266437"/>
    <w:rsid w:val="00274750"/>
    <w:rsid w:val="00283C42"/>
    <w:rsid w:val="00293D3E"/>
    <w:rsid w:val="002965A0"/>
    <w:rsid w:val="002F6F1A"/>
    <w:rsid w:val="0032667E"/>
    <w:rsid w:val="00326B96"/>
    <w:rsid w:val="00332401"/>
    <w:rsid w:val="00346B1F"/>
    <w:rsid w:val="00351826"/>
    <w:rsid w:val="003629E2"/>
    <w:rsid w:val="0037775B"/>
    <w:rsid w:val="003A1D81"/>
    <w:rsid w:val="00405A7D"/>
    <w:rsid w:val="004235FC"/>
    <w:rsid w:val="00452492"/>
    <w:rsid w:val="00462D7E"/>
    <w:rsid w:val="00497889"/>
    <w:rsid w:val="004B2BC3"/>
    <w:rsid w:val="004B2CB9"/>
    <w:rsid w:val="00507EEA"/>
    <w:rsid w:val="005934FD"/>
    <w:rsid w:val="0059427B"/>
    <w:rsid w:val="005A652A"/>
    <w:rsid w:val="005F1EFE"/>
    <w:rsid w:val="00620B8F"/>
    <w:rsid w:val="006369C8"/>
    <w:rsid w:val="00687C90"/>
    <w:rsid w:val="006B0DC1"/>
    <w:rsid w:val="006B24B3"/>
    <w:rsid w:val="006D523A"/>
    <w:rsid w:val="00721042"/>
    <w:rsid w:val="00733069"/>
    <w:rsid w:val="007812C5"/>
    <w:rsid w:val="007A44D4"/>
    <w:rsid w:val="007B6A31"/>
    <w:rsid w:val="007C1C08"/>
    <w:rsid w:val="007C4E28"/>
    <w:rsid w:val="007D4BEA"/>
    <w:rsid w:val="00833FA4"/>
    <w:rsid w:val="0083596E"/>
    <w:rsid w:val="00835AA2"/>
    <w:rsid w:val="00841868"/>
    <w:rsid w:val="00843A7D"/>
    <w:rsid w:val="00872BCA"/>
    <w:rsid w:val="008A0E27"/>
    <w:rsid w:val="008A3A3F"/>
    <w:rsid w:val="008B3003"/>
    <w:rsid w:val="008B56B0"/>
    <w:rsid w:val="008D35FA"/>
    <w:rsid w:val="008E33DE"/>
    <w:rsid w:val="008F4D09"/>
    <w:rsid w:val="00905665"/>
    <w:rsid w:val="00924C8E"/>
    <w:rsid w:val="00953D97"/>
    <w:rsid w:val="009A1F6B"/>
    <w:rsid w:val="009E6F03"/>
    <w:rsid w:val="00A3642F"/>
    <w:rsid w:val="00A36F69"/>
    <w:rsid w:val="00A479D4"/>
    <w:rsid w:val="00A52873"/>
    <w:rsid w:val="00A569F8"/>
    <w:rsid w:val="00A866A3"/>
    <w:rsid w:val="00A87742"/>
    <w:rsid w:val="00AA34FB"/>
    <w:rsid w:val="00AC4773"/>
    <w:rsid w:val="00AD1062"/>
    <w:rsid w:val="00AD40CF"/>
    <w:rsid w:val="00AD5112"/>
    <w:rsid w:val="00AD7926"/>
    <w:rsid w:val="00B330FD"/>
    <w:rsid w:val="00B45E20"/>
    <w:rsid w:val="00B524C7"/>
    <w:rsid w:val="00BC2169"/>
    <w:rsid w:val="00BC65EA"/>
    <w:rsid w:val="00C0711D"/>
    <w:rsid w:val="00C20F4F"/>
    <w:rsid w:val="00C30793"/>
    <w:rsid w:val="00CC0740"/>
    <w:rsid w:val="00D0319E"/>
    <w:rsid w:val="00D22BC8"/>
    <w:rsid w:val="00D61AD8"/>
    <w:rsid w:val="00D84FCF"/>
    <w:rsid w:val="00DA055D"/>
    <w:rsid w:val="00E07219"/>
    <w:rsid w:val="00E3128D"/>
    <w:rsid w:val="00E3501E"/>
    <w:rsid w:val="00E50FA9"/>
    <w:rsid w:val="00E57A3E"/>
    <w:rsid w:val="00EA7B78"/>
    <w:rsid w:val="00ED5BC2"/>
    <w:rsid w:val="00F206E7"/>
    <w:rsid w:val="00FB077C"/>
    <w:rsid w:val="00FB2548"/>
    <w:rsid w:val="00FC1C0F"/>
    <w:rsid w:val="00FE05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C4AE"/>
  <w15:docId w15:val="{03F8D51F-B810-47F2-B225-C7BF8BE0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 w:eastAsia="en-PH"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6B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ListParagraph">
    <w:name w:val="List Paragraph"/>
    <w:basedOn w:val="Normal"/>
    <w:link w:val="ListParagraphChar"/>
    <w:uiPriority w:val="34"/>
    <w:qFormat/>
    <w:rsid w:val="004512CF"/>
    <w:pPr>
      <w:ind w:left="720"/>
      <w:contextualSpacing/>
    </w:pPr>
  </w:style>
  <w:style w:type="paragraph" w:styleId="Header">
    <w:name w:val="header"/>
    <w:basedOn w:val="Normal"/>
    <w:link w:val="HeaderChar"/>
    <w:uiPriority w:val="99"/>
    <w:unhideWhenUsed/>
    <w:rsid w:val="007B6885"/>
    <w:pPr>
      <w:tabs>
        <w:tab w:val="center" w:pos="4680"/>
        <w:tab w:val="right" w:pos="9360"/>
      </w:tabs>
    </w:pPr>
  </w:style>
  <w:style w:type="character" w:customStyle="1" w:styleId="HeaderChar">
    <w:name w:val="Header Char"/>
    <w:basedOn w:val="DefaultParagraphFont"/>
    <w:link w:val="Header"/>
    <w:uiPriority w:val="99"/>
    <w:rsid w:val="007B6885"/>
  </w:style>
  <w:style w:type="paragraph" w:styleId="Footer">
    <w:name w:val="footer"/>
    <w:basedOn w:val="Normal"/>
    <w:link w:val="FooterChar"/>
    <w:uiPriority w:val="99"/>
    <w:unhideWhenUsed/>
    <w:rsid w:val="007B6885"/>
    <w:pPr>
      <w:tabs>
        <w:tab w:val="center" w:pos="4680"/>
        <w:tab w:val="right" w:pos="9360"/>
      </w:tabs>
    </w:pPr>
  </w:style>
  <w:style w:type="character" w:customStyle="1" w:styleId="FooterChar">
    <w:name w:val="Footer Char"/>
    <w:basedOn w:val="DefaultParagraphFont"/>
    <w:link w:val="Footer"/>
    <w:uiPriority w:val="99"/>
    <w:rsid w:val="007B6885"/>
  </w:style>
  <w:style w:type="paragraph" w:styleId="BalloonText">
    <w:name w:val="Balloon Text"/>
    <w:basedOn w:val="Normal"/>
    <w:link w:val="BalloonTextChar"/>
    <w:uiPriority w:val="99"/>
    <w:semiHidden/>
    <w:unhideWhenUsed/>
    <w:rsid w:val="00E85F14"/>
    <w:rPr>
      <w:rFonts w:ascii="Times New Roman" w:hAnsi="Times New Roman" w:cs="Times New Roman"/>
    </w:rPr>
  </w:style>
  <w:style w:type="character" w:customStyle="1" w:styleId="BalloonTextChar">
    <w:name w:val="Balloon Text Char"/>
    <w:basedOn w:val="DefaultParagraphFont"/>
    <w:link w:val="BalloonText"/>
    <w:uiPriority w:val="99"/>
    <w:semiHidden/>
    <w:rsid w:val="00E85F14"/>
    <w:rPr>
      <w:rFonts w:ascii="Times New Roman" w:hAnsi="Times New Roman" w:cs="Times New Roman"/>
      <w:sz w:val="18"/>
      <w:szCs w:val="18"/>
    </w:rPr>
  </w:style>
  <w:style w:type="table" w:styleId="TableGrid">
    <w:name w:val="Table Grid"/>
    <w:basedOn w:val="TableNormal"/>
    <w:uiPriority w:val="39"/>
    <w:rsid w:val="00126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1D13"/>
    <w:pPr>
      <w:spacing w:before="100" w:beforeAutospacing="1" w:after="100" w:afterAutospacing="1"/>
    </w:pPr>
    <w:rPr>
      <w:rFonts w:ascii="Times New Roman" w:eastAsia="Times New Roman" w:hAnsi="Times New Roman" w:cs="Times New Roman"/>
      <w:sz w:val="24"/>
      <w:szCs w:val="24"/>
      <w:lang w:val="en-PH"/>
    </w:rPr>
  </w:style>
  <w:style w:type="character" w:styleId="Hyperlink">
    <w:name w:val="Hyperlink"/>
    <w:basedOn w:val="DefaultParagraphFont"/>
    <w:uiPriority w:val="99"/>
    <w:unhideWhenUsed/>
    <w:rsid w:val="001D4E12"/>
    <w:rPr>
      <w:color w:val="0000FF" w:themeColor="hyperlink"/>
      <w:u w:val="single"/>
    </w:rPr>
  </w:style>
  <w:style w:type="character" w:styleId="PlaceholderText">
    <w:name w:val="Placeholder Text"/>
    <w:basedOn w:val="DefaultParagraphFont"/>
    <w:uiPriority w:val="99"/>
    <w:semiHidden/>
    <w:rsid w:val="0012177A"/>
    <w:rPr>
      <w:color w:val="808080"/>
    </w:rPr>
  </w:style>
  <w:style w:type="character" w:styleId="UnresolvedMention">
    <w:name w:val="Unresolved Mention"/>
    <w:basedOn w:val="DefaultParagraphFont"/>
    <w:uiPriority w:val="99"/>
    <w:semiHidden/>
    <w:unhideWhenUsed/>
    <w:rsid w:val="001D734A"/>
    <w:rPr>
      <w:color w:val="605E5C"/>
      <w:shd w:val="clear" w:color="auto" w:fill="E1DFDD"/>
    </w:rPr>
  </w:style>
  <w:style w:type="character" w:styleId="CommentReference">
    <w:name w:val="annotation reference"/>
    <w:basedOn w:val="DefaultParagraphFont"/>
    <w:uiPriority w:val="99"/>
    <w:semiHidden/>
    <w:unhideWhenUsed/>
    <w:rsid w:val="00333A11"/>
    <w:rPr>
      <w:sz w:val="16"/>
      <w:szCs w:val="16"/>
    </w:rPr>
  </w:style>
  <w:style w:type="paragraph" w:styleId="CommentText">
    <w:name w:val="annotation text"/>
    <w:basedOn w:val="Normal"/>
    <w:link w:val="CommentTextChar"/>
    <w:uiPriority w:val="99"/>
    <w:semiHidden/>
    <w:unhideWhenUsed/>
    <w:rsid w:val="00333A11"/>
    <w:rPr>
      <w:sz w:val="20"/>
      <w:szCs w:val="20"/>
    </w:rPr>
  </w:style>
  <w:style w:type="character" w:customStyle="1" w:styleId="CommentTextChar">
    <w:name w:val="Comment Text Char"/>
    <w:basedOn w:val="DefaultParagraphFont"/>
    <w:link w:val="CommentText"/>
    <w:uiPriority w:val="99"/>
    <w:semiHidden/>
    <w:rsid w:val="00333A11"/>
    <w:rPr>
      <w:sz w:val="20"/>
      <w:szCs w:val="20"/>
    </w:rPr>
  </w:style>
  <w:style w:type="paragraph" w:styleId="CommentSubject">
    <w:name w:val="annotation subject"/>
    <w:basedOn w:val="CommentText"/>
    <w:next w:val="CommentText"/>
    <w:link w:val="CommentSubjectChar"/>
    <w:uiPriority w:val="99"/>
    <w:semiHidden/>
    <w:unhideWhenUsed/>
    <w:rsid w:val="00333A11"/>
    <w:rPr>
      <w:b/>
      <w:bCs/>
    </w:rPr>
  </w:style>
  <w:style w:type="character" w:customStyle="1" w:styleId="CommentSubjectChar">
    <w:name w:val="Comment Subject Char"/>
    <w:basedOn w:val="CommentTextChar"/>
    <w:link w:val="CommentSubject"/>
    <w:uiPriority w:val="99"/>
    <w:semiHidden/>
    <w:rsid w:val="00333A11"/>
    <w:rPr>
      <w:b/>
      <w:bCs/>
      <w:sz w:val="20"/>
      <w:szCs w:val="20"/>
    </w:rPr>
  </w:style>
  <w:style w:type="table" w:customStyle="1" w:styleId="TableGrid1">
    <w:name w:val="Table Grid1"/>
    <w:basedOn w:val="TableNormal"/>
    <w:next w:val="TableGrid"/>
    <w:uiPriority w:val="39"/>
    <w:rsid w:val="009B7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B7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ITTITLE">
    <w:name w:val="UNIT TITLE"/>
    <w:basedOn w:val="Normal"/>
    <w:link w:val="UNITTITLEChar"/>
    <w:qFormat/>
    <w:rsid w:val="00092D1B"/>
    <w:pPr>
      <w:shd w:val="clear" w:color="auto" w:fill="000000" w:themeFill="text1"/>
      <w:jc w:val="center"/>
    </w:pPr>
    <w:rPr>
      <w:b/>
      <w:caps/>
      <w:sz w:val="20"/>
      <w:szCs w:val="20"/>
    </w:rPr>
  </w:style>
  <w:style w:type="paragraph" w:customStyle="1" w:styleId="TOPIC">
    <w:name w:val="TOPIC"/>
    <w:basedOn w:val="Normal"/>
    <w:link w:val="TOPICChar"/>
    <w:qFormat/>
    <w:rsid w:val="00092D1B"/>
    <w:pPr>
      <w:shd w:val="clear" w:color="auto" w:fill="C00000"/>
      <w:jc w:val="center"/>
    </w:pPr>
    <w:rPr>
      <w:b/>
      <w:bCs/>
      <w:caps/>
      <w:sz w:val="20"/>
      <w:szCs w:val="20"/>
    </w:rPr>
  </w:style>
  <w:style w:type="character" w:customStyle="1" w:styleId="UNITTITLEChar">
    <w:name w:val="UNIT TITLE Char"/>
    <w:basedOn w:val="DefaultParagraphFont"/>
    <w:link w:val="UNITTITLE"/>
    <w:rsid w:val="00092D1B"/>
    <w:rPr>
      <w:b/>
      <w:caps/>
      <w:sz w:val="20"/>
      <w:szCs w:val="20"/>
      <w:shd w:val="clear" w:color="auto" w:fill="000000" w:themeFill="text1"/>
    </w:rPr>
  </w:style>
  <w:style w:type="paragraph" w:customStyle="1" w:styleId="SUBTOPIC">
    <w:name w:val="SUBTOPIC"/>
    <w:basedOn w:val="Normal"/>
    <w:link w:val="SUBTOPICChar"/>
    <w:qFormat/>
    <w:rsid w:val="00092D1B"/>
    <w:pPr>
      <w:shd w:val="clear" w:color="auto" w:fill="E5B8B7" w:themeFill="accent2" w:themeFillTint="66"/>
      <w:jc w:val="center"/>
    </w:pPr>
    <w:rPr>
      <w:b/>
      <w:caps/>
      <w:sz w:val="20"/>
      <w:szCs w:val="20"/>
    </w:rPr>
  </w:style>
  <w:style w:type="character" w:customStyle="1" w:styleId="TOPICChar">
    <w:name w:val="TOPIC Char"/>
    <w:basedOn w:val="DefaultParagraphFont"/>
    <w:link w:val="TOPIC"/>
    <w:rsid w:val="00092D1B"/>
    <w:rPr>
      <w:b/>
      <w:bCs/>
      <w:caps/>
      <w:sz w:val="20"/>
      <w:szCs w:val="20"/>
      <w:shd w:val="clear" w:color="auto" w:fill="C00000"/>
    </w:rPr>
  </w:style>
  <w:style w:type="paragraph" w:styleId="IntenseQuote">
    <w:name w:val="Intense Quote"/>
    <w:basedOn w:val="Normal"/>
    <w:next w:val="Normal"/>
    <w:link w:val="IntenseQuoteChar"/>
    <w:uiPriority w:val="30"/>
    <w:qFormat/>
    <w:rsid w:val="00DE1596"/>
    <w:pPr>
      <w:pBdr>
        <w:top w:val="single" w:sz="4" w:space="10" w:color="4F81BD" w:themeColor="accent1"/>
        <w:bottom w:val="single" w:sz="4" w:space="10" w:color="4F81BD" w:themeColor="accent1"/>
      </w:pBdr>
      <w:spacing w:before="360" w:after="360"/>
      <w:ind w:left="864" w:right="864"/>
      <w:jc w:val="center"/>
    </w:pPr>
    <w:rPr>
      <w:b/>
      <w:iCs/>
      <w:sz w:val="20"/>
    </w:rPr>
  </w:style>
  <w:style w:type="character" w:customStyle="1" w:styleId="SUBTOPICChar">
    <w:name w:val="SUBTOPIC Char"/>
    <w:basedOn w:val="DefaultParagraphFont"/>
    <w:link w:val="SUBTOPIC"/>
    <w:rsid w:val="00092D1B"/>
    <w:rPr>
      <w:b/>
      <w:caps/>
      <w:sz w:val="20"/>
      <w:szCs w:val="20"/>
      <w:shd w:val="clear" w:color="auto" w:fill="E5B8B7" w:themeFill="accent2" w:themeFillTint="66"/>
    </w:rPr>
  </w:style>
  <w:style w:type="character" w:customStyle="1" w:styleId="IntenseQuoteChar">
    <w:name w:val="Intense Quote Char"/>
    <w:basedOn w:val="DefaultParagraphFont"/>
    <w:link w:val="IntenseQuote"/>
    <w:uiPriority w:val="30"/>
    <w:rsid w:val="00DE1596"/>
    <w:rPr>
      <w:b/>
      <w:iCs/>
      <w:sz w:val="20"/>
    </w:rPr>
  </w:style>
  <w:style w:type="numbering" w:customStyle="1" w:styleId="OUTLINE">
    <w:name w:val="OUTLINE"/>
    <w:uiPriority w:val="99"/>
    <w:rsid w:val="00375E16"/>
  </w:style>
  <w:style w:type="paragraph" w:customStyle="1" w:styleId="SUBSUB">
    <w:name w:val="SUBSUB"/>
    <w:basedOn w:val="Normal"/>
    <w:link w:val="SUBSUBChar"/>
    <w:qFormat/>
    <w:rsid w:val="00092D1B"/>
    <w:pPr>
      <w:pBdr>
        <w:bottom w:val="single" w:sz="12" w:space="1" w:color="C00000"/>
      </w:pBdr>
    </w:pPr>
    <w:rPr>
      <w:b/>
      <w:caps/>
      <w:color w:val="C00000"/>
      <w:sz w:val="20"/>
      <w:szCs w:val="20"/>
      <w:lang w:val="en-PH"/>
    </w:rPr>
  </w:style>
  <w:style w:type="table" w:styleId="GridTable4">
    <w:name w:val="Grid Table 4"/>
    <w:basedOn w:val="TableNormal"/>
    <w:uiPriority w:val="49"/>
    <w:rsid w:val="00F4000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UBSUBChar">
    <w:name w:val="SUBSUB Char"/>
    <w:basedOn w:val="DefaultParagraphFont"/>
    <w:link w:val="SUBSUB"/>
    <w:rsid w:val="00092D1B"/>
    <w:rPr>
      <w:b/>
      <w:caps/>
      <w:color w:val="C00000"/>
      <w:sz w:val="20"/>
      <w:szCs w:val="20"/>
      <w:lang w:val="en-PH"/>
    </w:rPr>
  </w:style>
  <w:style w:type="table" w:styleId="ListTable6Colorful-Accent2">
    <w:name w:val="List Table 6 Colorful Accent 2"/>
    <w:basedOn w:val="TableNormal"/>
    <w:uiPriority w:val="51"/>
    <w:rsid w:val="00F4000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
    <w:name w:val="List Table 6 Colorful"/>
    <w:basedOn w:val="TableNormal"/>
    <w:uiPriority w:val="51"/>
    <w:rsid w:val="00F4000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99"/>
    <w:rsid w:val="00F4000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F4000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List2">
    <w:name w:val="List2"/>
    <w:basedOn w:val="List1"/>
    <w:qFormat/>
    <w:rsid w:val="001B696D"/>
    <w:pPr>
      <w:numPr>
        <w:ilvl w:val="1"/>
      </w:numPr>
    </w:pPr>
  </w:style>
  <w:style w:type="paragraph" w:customStyle="1" w:styleId="List3">
    <w:name w:val="List3"/>
    <w:basedOn w:val="List1"/>
    <w:qFormat/>
    <w:rsid w:val="001B696D"/>
    <w:pPr>
      <w:numPr>
        <w:ilvl w:val="2"/>
      </w:numPr>
    </w:pPr>
  </w:style>
  <w:style w:type="character" w:customStyle="1" w:styleId="ListParagraphChar">
    <w:name w:val="List Paragraph Char"/>
    <w:basedOn w:val="DefaultParagraphFont"/>
    <w:link w:val="ListParagraph"/>
    <w:uiPriority w:val="34"/>
    <w:rsid w:val="00B7471C"/>
  </w:style>
  <w:style w:type="paragraph" w:customStyle="1" w:styleId="Style1">
    <w:name w:val="Style1"/>
    <w:basedOn w:val="Normal"/>
    <w:link w:val="Style1Char"/>
    <w:rsid w:val="001B696D"/>
    <w:pPr>
      <w:tabs>
        <w:tab w:val="num" w:pos="1440"/>
      </w:tabs>
      <w:ind w:left="720" w:hanging="720"/>
      <w:contextualSpacing/>
    </w:pPr>
    <w:rPr>
      <w:bCs/>
    </w:rPr>
  </w:style>
  <w:style w:type="table" w:styleId="GridTable4-Accent5">
    <w:name w:val="Grid Table 4 Accent 5"/>
    <w:basedOn w:val="TableNormal"/>
    <w:uiPriority w:val="49"/>
    <w:rsid w:val="00B15DE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Style1Char">
    <w:name w:val="Style1 Char"/>
    <w:basedOn w:val="DefaultParagraphFont"/>
    <w:link w:val="Style1"/>
    <w:rsid w:val="001B696D"/>
    <w:rPr>
      <w:bCs/>
    </w:rPr>
  </w:style>
  <w:style w:type="table" w:styleId="GridTable5Dark">
    <w:name w:val="Grid Table 5 Dark"/>
    <w:basedOn w:val="TableNormal"/>
    <w:uiPriority w:val="50"/>
    <w:rsid w:val="00B15D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2">
    <w:name w:val="Grid Table 2 Accent 2"/>
    <w:basedOn w:val="TableNormal"/>
    <w:uiPriority w:val="47"/>
    <w:rsid w:val="00B15DE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2">
    <w:name w:val="Grid Table 4 Accent 2"/>
    <w:basedOn w:val="TableNormal"/>
    <w:uiPriority w:val="49"/>
    <w:rsid w:val="00B15DE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PlainTable1">
    <w:name w:val="Plain Table 1"/>
    <w:basedOn w:val="TableNormal"/>
    <w:uiPriority w:val="99"/>
    <w:rsid w:val="00B15DE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B56DD6"/>
    <w:rPr>
      <w:color w:val="800080" w:themeColor="followedHyperlink"/>
      <w:u w:val="single"/>
    </w:rPr>
  </w:style>
  <w:style w:type="paragraph" w:customStyle="1" w:styleId="SUBTOPIC2">
    <w:name w:val="SUBTOPIC2"/>
    <w:basedOn w:val="SUBTOPIC"/>
    <w:qFormat/>
    <w:rsid w:val="001B696D"/>
    <w:pPr>
      <w:shd w:val="clear" w:color="auto" w:fill="C2D69B" w:themeFill="accent3" w:themeFillTint="99"/>
    </w:pPr>
  </w:style>
  <w:style w:type="table" w:customStyle="1" w:styleId="a">
    <w:basedOn w:val="TableNormal"/>
    <w:rPr>
      <w:color w:val="000000"/>
    </w:rPr>
    <w:tblPr>
      <w:tblStyleRowBandSize w:val="1"/>
      <w:tblStyleColBandSize w:val="1"/>
      <w:tblCellMar>
        <w:left w:w="115" w:type="dxa"/>
        <w:right w:w="115" w:type="dxa"/>
      </w:tblCellMar>
    </w:tblPr>
    <w:tcPr>
      <w:shd w:val="clear" w:color="auto" w:fill="CCCCCC"/>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top w:w="115" w:type="dxa"/>
        <w:left w:w="115" w:type="dxa"/>
        <w:bottom w:w="115" w:type="dxa"/>
        <w:right w:w="115" w:type="dxa"/>
      </w:tblCellMar>
    </w:tblPr>
  </w:style>
  <w:style w:type="table" w:customStyle="1" w:styleId="a1">
    <w:basedOn w:val="TableNormal"/>
    <w:tblPr>
      <w:tblStyleRowBandSize w:val="1"/>
      <w:tblStyleColBandSize w:val="1"/>
      <w:tblCellMar>
        <w:top w:w="115" w:type="dxa"/>
        <w:left w:w="115" w:type="dxa"/>
        <w:bottom w:w="115" w:type="dxa"/>
        <w:right w:w="115" w:type="dxa"/>
      </w:tblCellMar>
    </w:tblPr>
  </w:style>
  <w:style w:type="paragraph" w:customStyle="1" w:styleId="Video">
    <w:name w:val="Video"/>
    <w:basedOn w:val="TOPIC"/>
    <w:next w:val="TOPIC"/>
    <w:qFormat/>
    <w:rsid w:val="003B5BCD"/>
    <w:pPr>
      <w:shd w:val="clear" w:color="auto" w:fill="4F6228" w:themeFill="accent3" w:themeFillShade="80"/>
    </w:pPr>
    <w:rPr>
      <w:color w:val="FFFFFF" w:themeColor="background1"/>
    </w:rPr>
  </w:style>
  <w:style w:type="paragraph" w:customStyle="1" w:styleId="SUBSUB2">
    <w:name w:val="SUBSUB2"/>
    <w:basedOn w:val="Normal"/>
    <w:qFormat/>
    <w:rsid w:val="003B5BCD"/>
    <w:pPr>
      <w:pBdr>
        <w:bottom w:val="single" w:sz="12" w:space="1" w:color="4F6228" w:themeColor="accent3" w:themeShade="80"/>
      </w:pBdr>
      <w:jc w:val="center"/>
    </w:pPr>
    <w:rPr>
      <w:b/>
      <w:caps/>
      <w:color w:val="4F6228" w:themeColor="accent3" w:themeShade="80"/>
      <w:sz w:val="20"/>
      <w:szCs w:val="20"/>
      <w:lang w:val="en-PH"/>
    </w:rPr>
  </w:style>
  <w:style w:type="paragraph" w:customStyle="1" w:styleId="List1">
    <w:name w:val="List 1"/>
    <w:basedOn w:val="ListParagraph"/>
    <w:qFormat/>
    <w:rsid w:val="001B696D"/>
    <w:pPr>
      <w:numPr>
        <w:numId w:val="4"/>
      </w:numPr>
    </w:pPr>
    <w:rPr>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eNormal"/>
    <w:rPr>
      <w:color w:val="000000"/>
    </w:rPr>
    <w:tblPr>
      <w:tblStyleRowBandSize w:val="1"/>
      <w:tblStyleColBandSize w:val="1"/>
      <w:tblCellMar>
        <w:top w:w="115" w:type="dxa"/>
        <w:left w:w="115" w:type="dxa"/>
        <w:bottom w:w="115" w:type="dxa"/>
        <w:right w:w="115" w:type="dxa"/>
      </w:tblCellMar>
    </w:tblPr>
    <w:tcPr>
      <w:shd w:val="clear" w:color="auto" w:fill="CCCCCC"/>
    </w:tcPr>
  </w:style>
  <w:style w:type="table" w:customStyle="1" w:styleId="a3">
    <w:basedOn w:val="TableNormal"/>
    <w:rPr>
      <w:color w:val="000000"/>
    </w:rPr>
    <w:tblPr>
      <w:tblStyleRowBandSize w:val="1"/>
      <w:tblStyleColBandSize w:val="1"/>
      <w:tblCellMar>
        <w:top w:w="115" w:type="dxa"/>
        <w:left w:w="115" w:type="dxa"/>
        <w:bottom w:w="115" w:type="dxa"/>
        <w:right w:w="115" w:type="dxa"/>
      </w:tblCellMar>
    </w:tblPr>
    <w:tcPr>
      <w:shd w:val="clear" w:color="auto" w:fill="CCCCC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4314">
      <w:bodyDiv w:val="1"/>
      <w:marLeft w:val="0"/>
      <w:marRight w:val="0"/>
      <w:marTop w:val="0"/>
      <w:marBottom w:val="0"/>
      <w:divBdr>
        <w:top w:val="none" w:sz="0" w:space="0" w:color="auto"/>
        <w:left w:val="none" w:sz="0" w:space="0" w:color="auto"/>
        <w:bottom w:val="none" w:sz="0" w:space="0" w:color="auto"/>
        <w:right w:val="none" w:sz="0" w:space="0" w:color="auto"/>
      </w:divBdr>
    </w:div>
    <w:div w:id="175391141">
      <w:bodyDiv w:val="1"/>
      <w:marLeft w:val="0"/>
      <w:marRight w:val="0"/>
      <w:marTop w:val="0"/>
      <w:marBottom w:val="0"/>
      <w:divBdr>
        <w:top w:val="none" w:sz="0" w:space="0" w:color="auto"/>
        <w:left w:val="none" w:sz="0" w:space="0" w:color="auto"/>
        <w:bottom w:val="none" w:sz="0" w:space="0" w:color="auto"/>
        <w:right w:val="none" w:sz="0" w:space="0" w:color="auto"/>
      </w:divBdr>
    </w:div>
    <w:div w:id="204416310">
      <w:bodyDiv w:val="1"/>
      <w:marLeft w:val="0"/>
      <w:marRight w:val="0"/>
      <w:marTop w:val="0"/>
      <w:marBottom w:val="0"/>
      <w:divBdr>
        <w:top w:val="none" w:sz="0" w:space="0" w:color="auto"/>
        <w:left w:val="none" w:sz="0" w:space="0" w:color="auto"/>
        <w:bottom w:val="none" w:sz="0" w:space="0" w:color="auto"/>
        <w:right w:val="none" w:sz="0" w:space="0" w:color="auto"/>
      </w:divBdr>
    </w:div>
    <w:div w:id="308287169">
      <w:bodyDiv w:val="1"/>
      <w:marLeft w:val="0"/>
      <w:marRight w:val="0"/>
      <w:marTop w:val="0"/>
      <w:marBottom w:val="0"/>
      <w:divBdr>
        <w:top w:val="none" w:sz="0" w:space="0" w:color="auto"/>
        <w:left w:val="none" w:sz="0" w:space="0" w:color="auto"/>
        <w:bottom w:val="none" w:sz="0" w:space="0" w:color="auto"/>
        <w:right w:val="none" w:sz="0" w:space="0" w:color="auto"/>
      </w:divBdr>
    </w:div>
    <w:div w:id="351494185">
      <w:bodyDiv w:val="1"/>
      <w:marLeft w:val="0"/>
      <w:marRight w:val="0"/>
      <w:marTop w:val="0"/>
      <w:marBottom w:val="0"/>
      <w:divBdr>
        <w:top w:val="none" w:sz="0" w:space="0" w:color="auto"/>
        <w:left w:val="none" w:sz="0" w:space="0" w:color="auto"/>
        <w:bottom w:val="none" w:sz="0" w:space="0" w:color="auto"/>
        <w:right w:val="none" w:sz="0" w:space="0" w:color="auto"/>
      </w:divBdr>
    </w:div>
    <w:div w:id="364991474">
      <w:bodyDiv w:val="1"/>
      <w:marLeft w:val="0"/>
      <w:marRight w:val="0"/>
      <w:marTop w:val="0"/>
      <w:marBottom w:val="0"/>
      <w:divBdr>
        <w:top w:val="none" w:sz="0" w:space="0" w:color="auto"/>
        <w:left w:val="none" w:sz="0" w:space="0" w:color="auto"/>
        <w:bottom w:val="none" w:sz="0" w:space="0" w:color="auto"/>
        <w:right w:val="none" w:sz="0" w:space="0" w:color="auto"/>
      </w:divBdr>
    </w:div>
    <w:div w:id="370500245">
      <w:bodyDiv w:val="1"/>
      <w:marLeft w:val="0"/>
      <w:marRight w:val="0"/>
      <w:marTop w:val="0"/>
      <w:marBottom w:val="0"/>
      <w:divBdr>
        <w:top w:val="none" w:sz="0" w:space="0" w:color="auto"/>
        <w:left w:val="none" w:sz="0" w:space="0" w:color="auto"/>
        <w:bottom w:val="none" w:sz="0" w:space="0" w:color="auto"/>
        <w:right w:val="none" w:sz="0" w:space="0" w:color="auto"/>
      </w:divBdr>
    </w:div>
    <w:div w:id="371275368">
      <w:bodyDiv w:val="1"/>
      <w:marLeft w:val="0"/>
      <w:marRight w:val="0"/>
      <w:marTop w:val="0"/>
      <w:marBottom w:val="0"/>
      <w:divBdr>
        <w:top w:val="none" w:sz="0" w:space="0" w:color="auto"/>
        <w:left w:val="none" w:sz="0" w:space="0" w:color="auto"/>
        <w:bottom w:val="none" w:sz="0" w:space="0" w:color="auto"/>
        <w:right w:val="none" w:sz="0" w:space="0" w:color="auto"/>
      </w:divBdr>
    </w:div>
    <w:div w:id="401410410">
      <w:bodyDiv w:val="1"/>
      <w:marLeft w:val="0"/>
      <w:marRight w:val="0"/>
      <w:marTop w:val="0"/>
      <w:marBottom w:val="0"/>
      <w:divBdr>
        <w:top w:val="none" w:sz="0" w:space="0" w:color="auto"/>
        <w:left w:val="none" w:sz="0" w:space="0" w:color="auto"/>
        <w:bottom w:val="none" w:sz="0" w:space="0" w:color="auto"/>
        <w:right w:val="none" w:sz="0" w:space="0" w:color="auto"/>
      </w:divBdr>
    </w:div>
    <w:div w:id="449083431">
      <w:bodyDiv w:val="1"/>
      <w:marLeft w:val="0"/>
      <w:marRight w:val="0"/>
      <w:marTop w:val="0"/>
      <w:marBottom w:val="0"/>
      <w:divBdr>
        <w:top w:val="none" w:sz="0" w:space="0" w:color="auto"/>
        <w:left w:val="none" w:sz="0" w:space="0" w:color="auto"/>
        <w:bottom w:val="none" w:sz="0" w:space="0" w:color="auto"/>
        <w:right w:val="none" w:sz="0" w:space="0" w:color="auto"/>
      </w:divBdr>
    </w:div>
    <w:div w:id="450130130">
      <w:bodyDiv w:val="1"/>
      <w:marLeft w:val="0"/>
      <w:marRight w:val="0"/>
      <w:marTop w:val="0"/>
      <w:marBottom w:val="0"/>
      <w:divBdr>
        <w:top w:val="none" w:sz="0" w:space="0" w:color="auto"/>
        <w:left w:val="none" w:sz="0" w:space="0" w:color="auto"/>
        <w:bottom w:val="none" w:sz="0" w:space="0" w:color="auto"/>
        <w:right w:val="none" w:sz="0" w:space="0" w:color="auto"/>
      </w:divBdr>
    </w:div>
    <w:div w:id="551036271">
      <w:bodyDiv w:val="1"/>
      <w:marLeft w:val="0"/>
      <w:marRight w:val="0"/>
      <w:marTop w:val="0"/>
      <w:marBottom w:val="0"/>
      <w:divBdr>
        <w:top w:val="none" w:sz="0" w:space="0" w:color="auto"/>
        <w:left w:val="none" w:sz="0" w:space="0" w:color="auto"/>
        <w:bottom w:val="none" w:sz="0" w:space="0" w:color="auto"/>
        <w:right w:val="none" w:sz="0" w:space="0" w:color="auto"/>
      </w:divBdr>
    </w:div>
    <w:div w:id="577635492">
      <w:bodyDiv w:val="1"/>
      <w:marLeft w:val="0"/>
      <w:marRight w:val="0"/>
      <w:marTop w:val="0"/>
      <w:marBottom w:val="0"/>
      <w:divBdr>
        <w:top w:val="none" w:sz="0" w:space="0" w:color="auto"/>
        <w:left w:val="none" w:sz="0" w:space="0" w:color="auto"/>
        <w:bottom w:val="none" w:sz="0" w:space="0" w:color="auto"/>
        <w:right w:val="none" w:sz="0" w:space="0" w:color="auto"/>
      </w:divBdr>
    </w:div>
    <w:div w:id="583339526">
      <w:bodyDiv w:val="1"/>
      <w:marLeft w:val="0"/>
      <w:marRight w:val="0"/>
      <w:marTop w:val="0"/>
      <w:marBottom w:val="0"/>
      <w:divBdr>
        <w:top w:val="none" w:sz="0" w:space="0" w:color="auto"/>
        <w:left w:val="none" w:sz="0" w:space="0" w:color="auto"/>
        <w:bottom w:val="none" w:sz="0" w:space="0" w:color="auto"/>
        <w:right w:val="none" w:sz="0" w:space="0" w:color="auto"/>
      </w:divBdr>
    </w:div>
    <w:div w:id="672145273">
      <w:bodyDiv w:val="1"/>
      <w:marLeft w:val="0"/>
      <w:marRight w:val="0"/>
      <w:marTop w:val="0"/>
      <w:marBottom w:val="0"/>
      <w:divBdr>
        <w:top w:val="none" w:sz="0" w:space="0" w:color="auto"/>
        <w:left w:val="none" w:sz="0" w:space="0" w:color="auto"/>
        <w:bottom w:val="none" w:sz="0" w:space="0" w:color="auto"/>
        <w:right w:val="none" w:sz="0" w:space="0" w:color="auto"/>
      </w:divBdr>
    </w:div>
    <w:div w:id="689796576">
      <w:bodyDiv w:val="1"/>
      <w:marLeft w:val="0"/>
      <w:marRight w:val="0"/>
      <w:marTop w:val="0"/>
      <w:marBottom w:val="0"/>
      <w:divBdr>
        <w:top w:val="none" w:sz="0" w:space="0" w:color="auto"/>
        <w:left w:val="none" w:sz="0" w:space="0" w:color="auto"/>
        <w:bottom w:val="none" w:sz="0" w:space="0" w:color="auto"/>
        <w:right w:val="none" w:sz="0" w:space="0" w:color="auto"/>
      </w:divBdr>
    </w:div>
    <w:div w:id="693186835">
      <w:bodyDiv w:val="1"/>
      <w:marLeft w:val="0"/>
      <w:marRight w:val="0"/>
      <w:marTop w:val="0"/>
      <w:marBottom w:val="0"/>
      <w:divBdr>
        <w:top w:val="none" w:sz="0" w:space="0" w:color="auto"/>
        <w:left w:val="none" w:sz="0" w:space="0" w:color="auto"/>
        <w:bottom w:val="none" w:sz="0" w:space="0" w:color="auto"/>
        <w:right w:val="none" w:sz="0" w:space="0" w:color="auto"/>
      </w:divBdr>
    </w:div>
    <w:div w:id="758907731">
      <w:bodyDiv w:val="1"/>
      <w:marLeft w:val="0"/>
      <w:marRight w:val="0"/>
      <w:marTop w:val="0"/>
      <w:marBottom w:val="0"/>
      <w:divBdr>
        <w:top w:val="none" w:sz="0" w:space="0" w:color="auto"/>
        <w:left w:val="none" w:sz="0" w:space="0" w:color="auto"/>
        <w:bottom w:val="none" w:sz="0" w:space="0" w:color="auto"/>
        <w:right w:val="none" w:sz="0" w:space="0" w:color="auto"/>
      </w:divBdr>
    </w:div>
    <w:div w:id="886719381">
      <w:bodyDiv w:val="1"/>
      <w:marLeft w:val="0"/>
      <w:marRight w:val="0"/>
      <w:marTop w:val="0"/>
      <w:marBottom w:val="0"/>
      <w:divBdr>
        <w:top w:val="none" w:sz="0" w:space="0" w:color="auto"/>
        <w:left w:val="none" w:sz="0" w:space="0" w:color="auto"/>
        <w:bottom w:val="none" w:sz="0" w:space="0" w:color="auto"/>
        <w:right w:val="none" w:sz="0" w:space="0" w:color="auto"/>
      </w:divBdr>
    </w:div>
    <w:div w:id="920067302">
      <w:bodyDiv w:val="1"/>
      <w:marLeft w:val="0"/>
      <w:marRight w:val="0"/>
      <w:marTop w:val="0"/>
      <w:marBottom w:val="0"/>
      <w:divBdr>
        <w:top w:val="none" w:sz="0" w:space="0" w:color="auto"/>
        <w:left w:val="none" w:sz="0" w:space="0" w:color="auto"/>
        <w:bottom w:val="none" w:sz="0" w:space="0" w:color="auto"/>
        <w:right w:val="none" w:sz="0" w:space="0" w:color="auto"/>
      </w:divBdr>
    </w:div>
    <w:div w:id="926958511">
      <w:bodyDiv w:val="1"/>
      <w:marLeft w:val="0"/>
      <w:marRight w:val="0"/>
      <w:marTop w:val="0"/>
      <w:marBottom w:val="0"/>
      <w:divBdr>
        <w:top w:val="none" w:sz="0" w:space="0" w:color="auto"/>
        <w:left w:val="none" w:sz="0" w:space="0" w:color="auto"/>
        <w:bottom w:val="none" w:sz="0" w:space="0" w:color="auto"/>
        <w:right w:val="none" w:sz="0" w:space="0" w:color="auto"/>
      </w:divBdr>
    </w:div>
    <w:div w:id="1169784728">
      <w:bodyDiv w:val="1"/>
      <w:marLeft w:val="0"/>
      <w:marRight w:val="0"/>
      <w:marTop w:val="0"/>
      <w:marBottom w:val="0"/>
      <w:divBdr>
        <w:top w:val="none" w:sz="0" w:space="0" w:color="auto"/>
        <w:left w:val="none" w:sz="0" w:space="0" w:color="auto"/>
        <w:bottom w:val="none" w:sz="0" w:space="0" w:color="auto"/>
        <w:right w:val="none" w:sz="0" w:space="0" w:color="auto"/>
      </w:divBdr>
    </w:div>
    <w:div w:id="1271474740">
      <w:bodyDiv w:val="1"/>
      <w:marLeft w:val="0"/>
      <w:marRight w:val="0"/>
      <w:marTop w:val="0"/>
      <w:marBottom w:val="0"/>
      <w:divBdr>
        <w:top w:val="none" w:sz="0" w:space="0" w:color="auto"/>
        <w:left w:val="none" w:sz="0" w:space="0" w:color="auto"/>
        <w:bottom w:val="none" w:sz="0" w:space="0" w:color="auto"/>
        <w:right w:val="none" w:sz="0" w:space="0" w:color="auto"/>
      </w:divBdr>
    </w:div>
    <w:div w:id="1275405280">
      <w:bodyDiv w:val="1"/>
      <w:marLeft w:val="0"/>
      <w:marRight w:val="0"/>
      <w:marTop w:val="0"/>
      <w:marBottom w:val="0"/>
      <w:divBdr>
        <w:top w:val="none" w:sz="0" w:space="0" w:color="auto"/>
        <w:left w:val="none" w:sz="0" w:space="0" w:color="auto"/>
        <w:bottom w:val="none" w:sz="0" w:space="0" w:color="auto"/>
        <w:right w:val="none" w:sz="0" w:space="0" w:color="auto"/>
      </w:divBdr>
    </w:div>
    <w:div w:id="1339230344">
      <w:bodyDiv w:val="1"/>
      <w:marLeft w:val="0"/>
      <w:marRight w:val="0"/>
      <w:marTop w:val="0"/>
      <w:marBottom w:val="0"/>
      <w:divBdr>
        <w:top w:val="none" w:sz="0" w:space="0" w:color="auto"/>
        <w:left w:val="none" w:sz="0" w:space="0" w:color="auto"/>
        <w:bottom w:val="none" w:sz="0" w:space="0" w:color="auto"/>
        <w:right w:val="none" w:sz="0" w:space="0" w:color="auto"/>
      </w:divBdr>
    </w:div>
    <w:div w:id="1410425545">
      <w:bodyDiv w:val="1"/>
      <w:marLeft w:val="0"/>
      <w:marRight w:val="0"/>
      <w:marTop w:val="0"/>
      <w:marBottom w:val="0"/>
      <w:divBdr>
        <w:top w:val="none" w:sz="0" w:space="0" w:color="auto"/>
        <w:left w:val="none" w:sz="0" w:space="0" w:color="auto"/>
        <w:bottom w:val="none" w:sz="0" w:space="0" w:color="auto"/>
        <w:right w:val="none" w:sz="0" w:space="0" w:color="auto"/>
      </w:divBdr>
    </w:div>
    <w:div w:id="1501193649">
      <w:bodyDiv w:val="1"/>
      <w:marLeft w:val="0"/>
      <w:marRight w:val="0"/>
      <w:marTop w:val="0"/>
      <w:marBottom w:val="0"/>
      <w:divBdr>
        <w:top w:val="none" w:sz="0" w:space="0" w:color="auto"/>
        <w:left w:val="none" w:sz="0" w:space="0" w:color="auto"/>
        <w:bottom w:val="none" w:sz="0" w:space="0" w:color="auto"/>
        <w:right w:val="none" w:sz="0" w:space="0" w:color="auto"/>
      </w:divBdr>
    </w:div>
    <w:div w:id="1572544663">
      <w:bodyDiv w:val="1"/>
      <w:marLeft w:val="0"/>
      <w:marRight w:val="0"/>
      <w:marTop w:val="0"/>
      <w:marBottom w:val="0"/>
      <w:divBdr>
        <w:top w:val="none" w:sz="0" w:space="0" w:color="auto"/>
        <w:left w:val="none" w:sz="0" w:space="0" w:color="auto"/>
        <w:bottom w:val="none" w:sz="0" w:space="0" w:color="auto"/>
        <w:right w:val="none" w:sz="0" w:space="0" w:color="auto"/>
      </w:divBdr>
    </w:div>
    <w:div w:id="1663502981">
      <w:bodyDiv w:val="1"/>
      <w:marLeft w:val="0"/>
      <w:marRight w:val="0"/>
      <w:marTop w:val="0"/>
      <w:marBottom w:val="0"/>
      <w:divBdr>
        <w:top w:val="none" w:sz="0" w:space="0" w:color="auto"/>
        <w:left w:val="none" w:sz="0" w:space="0" w:color="auto"/>
        <w:bottom w:val="none" w:sz="0" w:space="0" w:color="auto"/>
        <w:right w:val="none" w:sz="0" w:space="0" w:color="auto"/>
      </w:divBdr>
    </w:div>
    <w:div w:id="1695380276">
      <w:bodyDiv w:val="1"/>
      <w:marLeft w:val="0"/>
      <w:marRight w:val="0"/>
      <w:marTop w:val="0"/>
      <w:marBottom w:val="0"/>
      <w:divBdr>
        <w:top w:val="none" w:sz="0" w:space="0" w:color="auto"/>
        <w:left w:val="none" w:sz="0" w:space="0" w:color="auto"/>
        <w:bottom w:val="none" w:sz="0" w:space="0" w:color="auto"/>
        <w:right w:val="none" w:sz="0" w:space="0" w:color="auto"/>
      </w:divBdr>
    </w:div>
    <w:div w:id="1734619789">
      <w:bodyDiv w:val="1"/>
      <w:marLeft w:val="0"/>
      <w:marRight w:val="0"/>
      <w:marTop w:val="0"/>
      <w:marBottom w:val="0"/>
      <w:divBdr>
        <w:top w:val="none" w:sz="0" w:space="0" w:color="auto"/>
        <w:left w:val="none" w:sz="0" w:space="0" w:color="auto"/>
        <w:bottom w:val="none" w:sz="0" w:space="0" w:color="auto"/>
        <w:right w:val="none" w:sz="0" w:space="0" w:color="auto"/>
      </w:divBdr>
    </w:div>
    <w:div w:id="1747722493">
      <w:bodyDiv w:val="1"/>
      <w:marLeft w:val="0"/>
      <w:marRight w:val="0"/>
      <w:marTop w:val="0"/>
      <w:marBottom w:val="0"/>
      <w:divBdr>
        <w:top w:val="none" w:sz="0" w:space="0" w:color="auto"/>
        <w:left w:val="none" w:sz="0" w:space="0" w:color="auto"/>
        <w:bottom w:val="none" w:sz="0" w:space="0" w:color="auto"/>
        <w:right w:val="none" w:sz="0" w:space="0" w:color="auto"/>
      </w:divBdr>
    </w:div>
    <w:div w:id="1788965722">
      <w:bodyDiv w:val="1"/>
      <w:marLeft w:val="0"/>
      <w:marRight w:val="0"/>
      <w:marTop w:val="0"/>
      <w:marBottom w:val="0"/>
      <w:divBdr>
        <w:top w:val="none" w:sz="0" w:space="0" w:color="auto"/>
        <w:left w:val="none" w:sz="0" w:space="0" w:color="auto"/>
        <w:bottom w:val="none" w:sz="0" w:space="0" w:color="auto"/>
        <w:right w:val="none" w:sz="0" w:space="0" w:color="auto"/>
      </w:divBdr>
    </w:div>
    <w:div w:id="1794667060">
      <w:bodyDiv w:val="1"/>
      <w:marLeft w:val="0"/>
      <w:marRight w:val="0"/>
      <w:marTop w:val="0"/>
      <w:marBottom w:val="0"/>
      <w:divBdr>
        <w:top w:val="none" w:sz="0" w:space="0" w:color="auto"/>
        <w:left w:val="none" w:sz="0" w:space="0" w:color="auto"/>
        <w:bottom w:val="none" w:sz="0" w:space="0" w:color="auto"/>
        <w:right w:val="none" w:sz="0" w:space="0" w:color="auto"/>
      </w:divBdr>
    </w:div>
    <w:div w:id="1854803468">
      <w:bodyDiv w:val="1"/>
      <w:marLeft w:val="0"/>
      <w:marRight w:val="0"/>
      <w:marTop w:val="0"/>
      <w:marBottom w:val="0"/>
      <w:divBdr>
        <w:top w:val="none" w:sz="0" w:space="0" w:color="auto"/>
        <w:left w:val="none" w:sz="0" w:space="0" w:color="auto"/>
        <w:bottom w:val="none" w:sz="0" w:space="0" w:color="auto"/>
        <w:right w:val="none" w:sz="0" w:space="0" w:color="auto"/>
      </w:divBdr>
    </w:div>
    <w:div w:id="1862543731">
      <w:bodyDiv w:val="1"/>
      <w:marLeft w:val="0"/>
      <w:marRight w:val="0"/>
      <w:marTop w:val="0"/>
      <w:marBottom w:val="0"/>
      <w:divBdr>
        <w:top w:val="none" w:sz="0" w:space="0" w:color="auto"/>
        <w:left w:val="none" w:sz="0" w:space="0" w:color="auto"/>
        <w:bottom w:val="none" w:sz="0" w:space="0" w:color="auto"/>
        <w:right w:val="none" w:sz="0" w:space="0" w:color="auto"/>
      </w:divBdr>
    </w:div>
    <w:div w:id="1866669289">
      <w:bodyDiv w:val="1"/>
      <w:marLeft w:val="0"/>
      <w:marRight w:val="0"/>
      <w:marTop w:val="0"/>
      <w:marBottom w:val="0"/>
      <w:divBdr>
        <w:top w:val="none" w:sz="0" w:space="0" w:color="auto"/>
        <w:left w:val="none" w:sz="0" w:space="0" w:color="auto"/>
        <w:bottom w:val="none" w:sz="0" w:space="0" w:color="auto"/>
        <w:right w:val="none" w:sz="0" w:space="0" w:color="auto"/>
      </w:divBdr>
    </w:div>
    <w:div w:id="1957563693">
      <w:bodyDiv w:val="1"/>
      <w:marLeft w:val="0"/>
      <w:marRight w:val="0"/>
      <w:marTop w:val="0"/>
      <w:marBottom w:val="0"/>
      <w:divBdr>
        <w:top w:val="none" w:sz="0" w:space="0" w:color="auto"/>
        <w:left w:val="none" w:sz="0" w:space="0" w:color="auto"/>
        <w:bottom w:val="none" w:sz="0" w:space="0" w:color="auto"/>
        <w:right w:val="none" w:sz="0" w:space="0" w:color="auto"/>
      </w:divBdr>
    </w:div>
    <w:div w:id="1979189379">
      <w:bodyDiv w:val="1"/>
      <w:marLeft w:val="0"/>
      <w:marRight w:val="0"/>
      <w:marTop w:val="0"/>
      <w:marBottom w:val="0"/>
      <w:divBdr>
        <w:top w:val="none" w:sz="0" w:space="0" w:color="auto"/>
        <w:left w:val="none" w:sz="0" w:space="0" w:color="auto"/>
        <w:bottom w:val="none" w:sz="0" w:space="0" w:color="auto"/>
        <w:right w:val="none" w:sz="0" w:space="0" w:color="auto"/>
      </w:divBdr>
    </w:div>
    <w:div w:id="1992906093">
      <w:bodyDiv w:val="1"/>
      <w:marLeft w:val="0"/>
      <w:marRight w:val="0"/>
      <w:marTop w:val="0"/>
      <w:marBottom w:val="0"/>
      <w:divBdr>
        <w:top w:val="none" w:sz="0" w:space="0" w:color="auto"/>
        <w:left w:val="none" w:sz="0" w:space="0" w:color="auto"/>
        <w:bottom w:val="none" w:sz="0" w:space="0" w:color="auto"/>
        <w:right w:val="none" w:sz="0" w:space="0" w:color="auto"/>
      </w:divBdr>
    </w:div>
    <w:div w:id="2072537741">
      <w:bodyDiv w:val="1"/>
      <w:marLeft w:val="0"/>
      <w:marRight w:val="0"/>
      <w:marTop w:val="0"/>
      <w:marBottom w:val="0"/>
      <w:divBdr>
        <w:top w:val="none" w:sz="0" w:space="0" w:color="auto"/>
        <w:left w:val="none" w:sz="0" w:space="0" w:color="auto"/>
        <w:bottom w:val="none" w:sz="0" w:space="0" w:color="auto"/>
        <w:right w:val="none" w:sz="0" w:space="0" w:color="auto"/>
      </w:divBdr>
    </w:div>
    <w:div w:id="2089303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NmlZpL4R3hE+2xJVLI8sWxWEw==">CgMxLjAyDmgudXhiOTFrY3RkOWpxOAByITFpeVdpXzM0djZPMVE0QlVhYnJpWENaVS0yWU9uNFJtQg==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ENCISO. ESCASA. ESTOLAS. ESTRADA. EUSEBIO. FELICIANO GATBONTON. MORALES. MORENO | 3L-MT</dc:creator>
  <cp:lastModifiedBy>Sunny Len Joy Lico</cp:lastModifiedBy>
  <cp:revision>5</cp:revision>
  <dcterms:created xsi:type="dcterms:W3CDTF">2023-10-04T14:54:00Z</dcterms:created>
  <dcterms:modified xsi:type="dcterms:W3CDTF">2023-10-04T15:16:00Z</dcterms:modified>
</cp:coreProperties>
</file>