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76" w:lineRule="exact" w:before="81"/>
        <w:ind w:left="0" w:right="279" w:firstLine="0"/>
        <w:jc w:val="right"/>
        <w:rPr>
          <w:i/>
          <w:sz w:val="16"/>
        </w:rPr>
      </w:pPr>
      <w:r>
        <w:rPr/>
        <w:drawing>
          <wp:anchor distT="0" distB="0" distL="0" distR="0" allowOverlap="1" layoutInCell="1" locked="0" behindDoc="0" simplePos="0" relativeHeight="15729664">
            <wp:simplePos x="0" y="0"/>
            <wp:positionH relativeFrom="page">
              <wp:posOffset>5676900</wp:posOffset>
            </wp:positionH>
            <wp:positionV relativeFrom="page">
              <wp:posOffset>10361676</wp:posOffset>
            </wp:positionV>
            <wp:extent cx="800100" cy="319024"/>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6654677</wp:posOffset>
            </wp:positionH>
            <wp:positionV relativeFrom="page">
              <wp:posOffset>9827686</wp:posOffset>
            </wp:positionV>
            <wp:extent cx="749908" cy="506016"/>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749908" cy="506016"/>
                    </a:xfrm>
                    <a:prstGeom prst="rect">
                      <a:avLst/>
                    </a:prstGeom>
                  </pic:spPr>
                </pic:pic>
              </a:graphicData>
            </a:graphic>
          </wp:anchor>
        </w:drawing>
      </w:r>
      <w:r>
        <w:rPr>
          <w:i/>
          <w:color w:val="4F4F4F"/>
          <w:w w:val="95"/>
          <w:sz w:val="16"/>
        </w:rPr>
        <w:t>Professional Services</w:t>
      </w:r>
      <w:r>
        <w:rPr>
          <w:i/>
          <w:color w:val="4F4F4F"/>
          <w:spacing w:val="-8"/>
          <w:w w:val="95"/>
          <w:sz w:val="16"/>
        </w:rPr>
        <w:t> </w:t>
      </w:r>
      <w:r>
        <w:rPr>
          <w:i/>
          <w:color w:val="4F4F4F"/>
          <w:w w:val="95"/>
          <w:sz w:val="16"/>
        </w:rPr>
        <w:t>Agreement</w:t>
      </w:r>
    </w:p>
    <w:p>
      <w:pPr>
        <w:spacing w:line="170" w:lineRule="exact" w:before="0"/>
        <w:ind w:left="0" w:right="267" w:firstLine="0"/>
        <w:jc w:val="right"/>
        <w:rPr>
          <w:i/>
          <w:sz w:val="16"/>
        </w:rPr>
      </w:pPr>
      <w:r>
        <w:rPr>
          <w:i/>
          <w:color w:val="484848"/>
          <w:w w:val="90"/>
          <w:sz w:val="16"/>
        </w:rPr>
        <w:t>FifstRand 8enh</w:t>
      </w:r>
      <w:r>
        <w:rPr>
          <w:i/>
          <w:color w:val="484848"/>
          <w:spacing w:val="5"/>
          <w:w w:val="90"/>
          <w:sz w:val="16"/>
        </w:rPr>
        <w:t> </w:t>
      </w:r>
      <w:r>
        <w:rPr>
          <w:i/>
          <w:color w:val="484848"/>
          <w:w w:val="90"/>
          <w:sz w:val="16"/>
        </w:rPr>
        <w:t>Lfim”ited</w:t>
      </w:r>
    </w:p>
    <w:p>
      <w:pPr>
        <w:spacing w:line="237" w:lineRule="auto" w:before="0"/>
        <w:ind w:left="7320" w:right="263" w:firstLine="1300"/>
        <w:jc w:val="right"/>
        <w:rPr>
          <w:i/>
          <w:sz w:val="16"/>
        </w:rPr>
      </w:pPr>
      <w:r>
        <w:rPr>
          <w:i/>
          <w:color w:val="484848"/>
          <w:spacing w:val="-1"/>
          <w:w w:val="95"/>
          <w:sz w:val="16"/>
        </w:rPr>
        <w:t>and</w:t>
      </w:r>
      <w:r>
        <w:rPr>
          <w:i/>
          <w:color w:val="484848"/>
          <w:spacing w:val="-1"/>
          <w:w w:val="95"/>
          <w:sz w:val="16"/>
        </w:rPr>
        <w:t>                        </w:t>
      </w:r>
      <w:r>
        <w:rPr>
          <w:i/>
          <w:color w:val="484848"/>
          <w:w w:val="95"/>
          <w:sz w:val="16"/>
        </w:rPr>
        <w:t>                 </w:t>
      </w:r>
      <w:r>
        <w:rPr>
          <w:i/>
          <w:color w:val="484848"/>
          <w:w w:val="95"/>
          <w:sz w:val="16"/>
        </w:rPr>
        <w:t>Skal</w:t>
      </w:r>
      <w:r>
        <w:rPr>
          <w:i/>
          <w:color w:val="484848"/>
          <w:spacing w:val="-21"/>
          <w:w w:val="95"/>
          <w:sz w:val="16"/>
        </w:rPr>
        <w:t> </w:t>
      </w:r>
      <w:r>
        <w:rPr>
          <w:i/>
          <w:color w:val="484848"/>
          <w:w w:val="95"/>
          <w:sz w:val="16"/>
        </w:rPr>
        <w:t>Skai</w:t>
      </w:r>
      <w:r>
        <w:rPr>
          <w:i/>
          <w:color w:val="484848"/>
          <w:spacing w:val="-15"/>
          <w:w w:val="95"/>
          <w:sz w:val="16"/>
        </w:rPr>
        <w:t> </w:t>
      </w:r>
      <w:r>
        <w:rPr>
          <w:i/>
          <w:color w:val="484848"/>
          <w:w w:val="95"/>
          <w:sz w:val="16"/>
        </w:rPr>
        <w:t>(Pty)</w:t>
      </w:r>
      <w:r>
        <w:rPr>
          <w:i/>
          <w:color w:val="484848"/>
          <w:spacing w:val="-12"/>
          <w:w w:val="95"/>
          <w:sz w:val="16"/>
        </w:rPr>
        <w:t> </w:t>
      </w:r>
      <w:r>
        <w:rPr>
          <w:i/>
          <w:color w:val="484848"/>
          <w:w w:val="95"/>
          <w:sz w:val="16"/>
        </w:rPr>
        <w:t>Lim”ited</w:t>
      </w:r>
    </w:p>
    <w:p>
      <w:pPr>
        <w:pStyle w:val="BodyText"/>
        <w:spacing w:before="9"/>
        <w:rPr>
          <w:i/>
          <w:sz w:val="13"/>
        </w:rPr>
      </w:pPr>
      <w:r>
        <w:rPr/>
        <w:pict>
          <v:shape style="position:absolute;margin-left:71.769699pt;margin-top:10.744617pt;width:439.05pt;height:.1pt;mso-position-horizontal-relative:page;mso-position-vertical-relative:paragraph;z-index:-15728640;mso-wrap-distance-left:0;mso-wrap-distance-right:0" coordorigin="1435,215" coordsize="8781,0" path="m1435,215l10216,215e" filled="false" stroked="true" strokeweight="1.68016pt" strokecolor="#484848">
            <v:path arrowok="t"/>
            <v:stroke dashstyle="solid"/>
            <w10:wrap type="topAndBottom"/>
          </v:shape>
        </w:pict>
      </w:r>
    </w:p>
    <w:p>
      <w:pPr>
        <w:pStyle w:val="BodyText"/>
        <w:rPr>
          <w:i/>
          <w:sz w:val="18"/>
        </w:rPr>
      </w:pPr>
    </w:p>
    <w:p>
      <w:pPr>
        <w:pStyle w:val="BodyText"/>
        <w:rPr>
          <w:i/>
          <w:sz w:val="18"/>
        </w:rPr>
      </w:pPr>
    </w:p>
    <w:p>
      <w:pPr>
        <w:pStyle w:val="BodyText"/>
        <w:rPr>
          <w:i/>
          <w:sz w:val="18"/>
        </w:rPr>
      </w:pPr>
    </w:p>
    <w:p>
      <w:pPr>
        <w:pStyle w:val="BodyText"/>
        <w:rPr>
          <w:i/>
          <w:sz w:val="18"/>
        </w:rPr>
      </w:pPr>
    </w:p>
    <w:p>
      <w:pPr>
        <w:pStyle w:val="Title"/>
      </w:pPr>
      <w:r>
        <w:rPr>
          <w:color w:val="2F2F2F"/>
        </w:rPr>
        <w:t>PROFESSIONAL SERVICES AGREEMENT</w:t>
      </w:r>
    </w:p>
    <w:p>
      <w:pPr>
        <w:pStyle w:val="BodyText"/>
        <w:rPr>
          <w:sz w:val="44"/>
        </w:rPr>
      </w:pPr>
    </w:p>
    <w:p>
      <w:pPr>
        <w:pStyle w:val="BodyText"/>
        <w:rPr>
          <w:sz w:val="44"/>
        </w:rPr>
      </w:pPr>
    </w:p>
    <w:p>
      <w:pPr>
        <w:pStyle w:val="Heading2"/>
        <w:spacing w:before="389"/>
        <w:ind w:left="411" w:right="500"/>
        <w:jc w:val="center"/>
      </w:pPr>
      <w:r>
        <w:rPr>
          <w:color w:val="313131"/>
        </w:rPr>
        <w:t>ENTERED INTO BY AND BETWEEN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7"/>
        </w:rPr>
      </w:pPr>
    </w:p>
    <w:p>
      <w:pPr>
        <w:spacing w:line="343" w:lineRule="auto" w:before="0"/>
        <w:ind w:left="1717" w:right="1791" w:firstLine="0"/>
        <w:jc w:val="center"/>
        <w:rPr>
          <w:sz w:val="27"/>
        </w:rPr>
      </w:pPr>
      <w:r>
        <w:rPr>
          <w:color w:val="313131"/>
          <w:sz w:val="28"/>
        </w:rPr>
        <w:t>FIRSTRAND BANK LIMITED </w:t>
      </w:r>
      <w:r>
        <w:rPr>
          <w:color w:val="313131"/>
          <w:w w:val="95"/>
          <w:sz w:val="29"/>
        </w:rPr>
        <w:t>(REGISTRATION NUMBER 1929/001225/06) </w:t>
      </w:r>
      <w:r>
        <w:rPr>
          <w:color w:val="313131"/>
          <w:sz w:val="27"/>
        </w:rPr>
        <w:t>(VAT REGISTRATION NUMBER 4210102051)</w:t>
      </w:r>
    </w:p>
    <w:p>
      <w:pPr>
        <w:spacing w:before="15"/>
        <w:ind w:left="443" w:right="500" w:firstLine="0"/>
        <w:jc w:val="center"/>
        <w:rPr>
          <w:sz w:val="27"/>
        </w:rPr>
      </w:pPr>
      <w:r>
        <w:rPr>
          <w:color w:val="313131"/>
          <w:sz w:val="27"/>
        </w:rPr>
        <w:t>(hereinafter referred to as “the Bank")</w:t>
      </w:r>
    </w:p>
    <w:p>
      <w:pPr>
        <w:pStyle w:val="BodyText"/>
        <w:rPr>
          <w:sz w:val="30"/>
        </w:rPr>
      </w:pPr>
    </w:p>
    <w:p>
      <w:pPr>
        <w:pStyle w:val="BodyText"/>
        <w:rPr>
          <w:sz w:val="30"/>
        </w:rPr>
      </w:pPr>
    </w:p>
    <w:p>
      <w:pPr>
        <w:pStyle w:val="BodyText"/>
        <w:spacing w:before="2"/>
        <w:rPr>
          <w:sz w:val="33"/>
        </w:rPr>
      </w:pPr>
    </w:p>
    <w:p>
      <w:pPr>
        <w:pStyle w:val="BodyText"/>
        <w:ind w:left="471" w:right="496"/>
        <w:jc w:val="center"/>
      </w:pPr>
      <w:r>
        <w:rPr>
          <w:color w:val="383838"/>
        </w:rPr>
        <w:t>AND</w:t>
      </w:r>
    </w:p>
    <w:p>
      <w:pPr>
        <w:pStyle w:val="BodyText"/>
        <w:rPr>
          <w:sz w:val="24"/>
        </w:rPr>
      </w:pPr>
    </w:p>
    <w:p>
      <w:pPr>
        <w:pStyle w:val="BodyText"/>
        <w:spacing w:before="5"/>
        <w:rPr>
          <w:sz w:val="25"/>
        </w:rPr>
      </w:pPr>
    </w:p>
    <w:p>
      <w:pPr>
        <w:spacing w:line="348" w:lineRule="auto" w:before="1"/>
        <w:ind w:left="1803" w:right="820" w:firstLine="1108"/>
        <w:jc w:val="left"/>
        <w:rPr>
          <w:sz w:val="28"/>
        </w:rPr>
      </w:pPr>
      <w:r>
        <w:rPr>
          <w:color w:val="383838"/>
          <w:sz w:val="28"/>
        </w:rPr>
        <w:t>SKAI SKAI (PTY) LIMITED </w:t>
      </w:r>
      <w:r>
        <w:rPr>
          <w:color w:val="383838"/>
          <w:w w:val="95"/>
          <w:sz w:val="28"/>
        </w:rPr>
        <w:t>(REGISTRATION NUMBER 2019/257993/07)</w:t>
      </w:r>
    </w:p>
    <w:p>
      <w:pPr>
        <w:spacing w:line="320" w:lineRule="exact" w:before="0"/>
        <w:ind w:left="466" w:right="500" w:firstLine="0"/>
        <w:jc w:val="center"/>
        <w:rPr>
          <w:sz w:val="28"/>
        </w:rPr>
      </w:pPr>
      <w:r>
        <w:rPr>
          <w:color w:val="383838"/>
          <w:sz w:val="28"/>
        </w:rPr>
        <w:t>(hereinafter referred to as "the</w:t>
      </w:r>
      <w:r>
        <w:rPr>
          <w:color w:val="383838"/>
          <w:spacing w:val="-57"/>
          <w:sz w:val="28"/>
        </w:rPr>
        <w:t> </w:t>
      </w:r>
      <w:r>
        <w:rPr>
          <w:color w:val="383838"/>
          <w:sz w:val="28"/>
        </w:rPr>
        <w:t>Supplier”)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r>
        <w:rPr/>
        <w:pict>
          <v:shape style="position:absolute;margin-left:74.890099pt;margin-top:14.184977pt;width:440pt;height:.1pt;mso-position-horizontal-relative:page;mso-position-vertical-relative:paragraph;z-index:-15728128;mso-wrap-distance-left:0;mso-wrap-distance-right:0" coordorigin="1498,284" coordsize="8800,0" path="m1498,284l10297,284e" filled="false" stroked="true" strokeweight="1.920182pt" strokecolor="#494949">
            <v:path arrowok="t"/>
            <v:stroke dashstyle="solid"/>
            <w10:wrap type="topAndBottom"/>
          </v:shape>
        </w:pict>
      </w:r>
    </w:p>
    <w:p>
      <w:pPr>
        <w:spacing w:after="0"/>
        <w:rPr>
          <w:sz w:val="19"/>
        </w:rPr>
        <w:sectPr>
          <w:footerReference w:type="default" r:id="rId5"/>
          <w:type w:val="continuous"/>
          <w:pgSz w:w="11920" w:h="16840"/>
          <w:pgMar w:footer="894" w:top="1060" w:bottom="1080" w:left="1300" w:right="1480"/>
        </w:sectPr>
      </w:pPr>
    </w:p>
    <w:p>
      <w:pPr>
        <w:spacing w:line="187" w:lineRule="exact" w:before="72"/>
        <w:ind w:left="0" w:right="241" w:firstLine="0"/>
        <w:jc w:val="right"/>
        <w:rPr>
          <w:i/>
          <w:sz w:val="17"/>
        </w:rPr>
      </w:pPr>
      <w:r>
        <w:rPr/>
        <w:drawing>
          <wp:anchor distT="0" distB="0" distL="0" distR="0" allowOverlap="1" layoutInCell="1" locked="0" behindDoc="0" simplePos="0" relativeHeight="15731712">
            <wp:simplePos x="0" y="0"/>
            <wp:positionH relativeFrom="page">
              <wp:posOffset>5676900</wp:posOffset>
            </wp:positionH>
            <wp:positionV relativeFrom="page">
              <wp:posOffset>10361676</wp:posOffset>
            </wp:positionV>
            <wp:extent cx="800100" cy="319024"/>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6496160</wp:posOffset>
            </wp:positionH>
            <wp:positionV relativeFrom="page">
              <wp:posOffset>9955714</wp:posOffset>
            </wp:positionV>
            <wp:extent cx="902329" cy="475533"/>
            <wp:effectExtent l="0" t="0" r="0" b="0"/>
            <wp:wrapNone/>
            <wp:docPr id="11" name="image3.png"/>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902329" cy="475533"/>
                    </a:xfrm>
                    <a:prstGeom prst="rect">
                      <a:avLst/>
                    </a:prstGeom>
                  </pic:spPr>
                </pic:pic>
              </a:graphicData>
            </a:graphic>
          </wp:anchor>
        </w:drawing>
      </w:r>
      <w:r>
        <w:rPr>
          <w:i/>
          <w:color w:val="414141"/>
          <w:w w:val="90"/>
          <w:sz w:val="17"/>
        </w:rPr>
        <w:t>Professional </w:t>
      </w:r>
      <w:r>
        <w:rPr>
          <w:color w:val="414141"/>
          <w:w w:val="90"/>
          <w:sz w:val="17"/>
        </w:rPr>
        <w:t>Services</w:t>
      </w:r>
      <w:r>
        <w:rPr>
          <w:color w:val="414141"/>
          <w:spacing w:val="-25"/>
          <w:w w:val="90"/>
          <w:sz w:val="17"/>
        </w:rPr>
        <w:t> </w:t>
      </w:r>
      <w:r>
        <w:rPr>
          <w:i/>
          <w:color w:val="414141"/>
          <w:w w:val="90"/>
          <w:sz w:val="17"/>
        </w:rPr>
        <w:t>Agfeemont</w:t>
      </w:r>
    </w:p>
    <w:p>
      <w:pPr>
        <w:spacing w:line="175" w:lineRule="exact" w:before="0"/>
        <w:ind w:left="0" w:right="230" w:firstLine="0"/>
        <w:jc w:val="right"/>
        <w:rPr>
          <w:i/>
          <w:sz w:val="17"/>
        </w:rPr>
      </w:pPr>
      <w:r>
        <w:rPr>
          <w:i/>
          <w:color w:val="414141"/>
          <w:w w:val="85"/>
          <w:sz w:val="17"/>
        </w:rPr>
        <w:t>FirstRand Bank</w:t>
      </w:r>
      <w:r>
        <w:rPr>
          <w:i/>
          <w:color w:val="414141"/>
          <w:spacing w:val="18"/>
          <w:w w:val="85"/>
          <w:sz w:val="17"/>
        </w:rPr>
        <w:t> </w:t>
      </w:r>
      <w:r>
        <w:rPr>
          <w:i/>
          <w:color w:val="414141"/>
          <w:w w:val="85"/>
          <w:sz w:val="17"/>
        </w:rPr>
        <w:t>Llm”ited</w:t>
      </w:r>
    </w:p>
    <w:p>
      <w:pPr>
        <w:spacing w:line="223" w:lineRule="auto" w:before="0"/>
        <w:ind w:left="7367" w:right="216" w:firstLine="1289"/>
        <w:jc w:val="right"/>
        <w:rPr>
          <w:i/>
          <w:sz w:val="17"/>
        </w:rPr>
      </w:pPr>
      <w:r>
        <w:rPr>
          <w:i/>
          <w:color w:val="414141"/>
          <w:spacing w:val="-1"/>
          <w:w w:val="90"/>
          <w:sz w:val="17"/>
        </w:rPr>
        <w:t>end </w:t>
      </w:r>
      <w:r>
        <w:rPr>
          <w:i/>
          <w:color w:val="414141"/>
          <w:w w:val="90"/>
          <w:sz w:val="17"/>
        </w:rPr>
        <w:t>                   </w:t>
      </w:r>
      <w:r>
        <w:rPr>
          <w:i/>
          <w:color w:val="414141"/>
          <w:w w:val="85"/>
          <w:sz w:val="17"/>
        </w:rPr>
        <w:t>Shai Skai </w:t>
      </w:r>
      <w:r>
        <w:rPr>
          <w:color w:val="414141"/>
          <w:w w:val="85"/>
          <w:sz w:val="17"/>
        </w:rPr>
        <w:t>(PUJ</w:t>
      </w:r>
      <w:r>
        <w:rPr>
          <w:color w:val="414141"/>
          <w:spacing w:val="-1"/>
          <w:w w:val="85"/>
          <w:sz w:val="17"/>
        </w:rPr>
        <w:t> </w:t>
      </w:r>
      <w:r>
        <w:rPr>
          <w:i/>
          <w:color w:val="414141"/>
          <w:w w:val="85"/>
          <w:sz w:val="17"/>
        </w:rPr>
        <w:t>i-im”ked</w:t>
      </w:r>
    </w:p>
    <w:p>
      <w:pPr>
        <w:pStyle w:val="BodyText"/>
        <w:spacing w:before="10"/>
        <w:rPr>
          <w:i/>
          <w:sz w:val="12"/>
        </w:rPr>
      </w:pPr>
      <w:r>
        <w:rPr/>
        <w:pict>
          <v:shape style="position:absolute;margin-left:73.689903pt;margin-top:10.381387pt;width:438.8pt;height:.1pt;mso-position-horizontal-relative:page;mso-position-vertical-relative:paragraph;z-index:-15726592;mso-wrap-distance-left:0;mso-wrap-distance-right:0" coordorigin="1474,208" coordsize="8776,0" path="m1474,208l10249,208e" filled="false" stroked="true" strokeweight="1.920182pt" strokecolor="#414141">
            <v:path arrowok="t"/>
            <v:stroke dashstyle="solid"/>
            <w10:wrap type="topAndBottom"/>
          </v:shape>
        </w:pict>
      </w:r>
    </w:p>
    <w:p>
      <w:pPr>
        <w:pStyle w:val="BodyText"/>
        <w:spacing w:before="1"/>
        <w:rPr>
          <w:i/>
          <w:sz w:val="13"/>
        </w:rPr>
      </w:pPr>
    </w:p>
    <w:p>
      <w:pPr>
        <w:pStyle w:val="Heading4"/>
        <w:spacing w:before="93"/>
        <w:ind w:left="197" w:firstLine="0"/>
      </w:pPr>
      <w:r>
        <w:rPr>
          <w:color w:val="414141"/>
        </w:rPr>
        <w:t>WHEREAS</w:t>
      </w:r>
    </w:p>
    <w:p>
      <w:pPr>
        <w:pStyle w:val="BodyText"/>
        <w:spacing w:before="1"/>
        <w:rPr>
          <w:b/>
        </w:rPr>
      </w:pPr>
    </w:p>
    <w:p>
      <w:pPr>
        <w:pStyle w:val="ListParagraph"/>
        <w:numPr>
          <w:ilvl w:val="0"/>
          <w:numId w:val="1"/>
        </w:numPr>
        <w:tabs>
          <w:tab w:pos="1014" w:val="left" w:leader="none"/>
        </w:tabs>
        <w:spacing w:line="240" w:lineRule="auto" w:before="93" w:after="0"/>
        <w:ind w:left="1013" w:right="0" w:hanging="816"/>
        <w:jc w:val="both"/>
        <w:rPr>
          <w:sz w:val="22"/>
        </w:rPr>
      </w:pPr>
      <w:r>
        <w:rPr>
          <w:color w:val="414141"/>
          <w:sz w:val="22"/>
        </w:rPr>
        <w:t>The</w:t>
      </w:r>
      <w:r>
        <w:rPr>
          <w:color w:val="414141"/>
          <w:spacing w:val="-5"/>
          <w:sz w:val="22"/>
        </w:rPr>
        <w:t> </w:t>
      </w:r>
      <w:r>
        <w:rPr>
          <w:color w:val="414141"/>
          <w:sz w:val="22"/>
        </w:rPr>
        <w:t>Bank</w:t>
      </w:r>
      <w:r>
        <w:rPr>
          <w:color w:val="414141"/>
          <w:spacing w:val="4"/>
          <w:sz w:val="22"/>
        </w:rPr>
        <w:t> </w:t>
      </w:r>
      <w:r>
        <w:rPr>
          <w:color w:val="414141"/>
          <w:sz w:val="22"/>
        </w:rPr>
        <w:t>requires</w:t>
      </w:r>
      <w:r>
        <w:rPr>
          <w:color w:val="414141"/>
          <w:spacing w:val="3"/>
          <w:sz w:val="22"/>
        </w:rPr>
        <w:t> </w:t>
      </w:r>
      <w:r>
        <w:rPr>
          <w:color w:val="414141"/>
          <w:sz w:val="22"/>
        </w:rPr>
        <w:t>the</w:t>
      </w:r>
      <w:r>
        <w:rPr>
          <w:color w:val="414141"/>
          <w:spacing w:val="-16"/>
          <w:sz w:val="22"/>
        </w:rPr>
        <w:t> </w:t>
      </w:r>
      <w:r>
        <w:rPr>
          <w:color w:val="414141"/>
          <w:sz w:val="22"/>
        </w:rPr>
        <w:t>Services</w:t>
      </w:r>
      <w:r>
        <w:rPr>
          <w:color w:val="414141"/>
          <w:spacing w:val="7"/>
          <w:sz w:val="22"/>
        </w:rPr>
        <w:t> </w:t>
      </w:r>
      <w:r>
        <w:rPr>
          <w:color w:val="414141"/>
          <w:sz w:val="22"/>
        </w:rPr>
        <w:t>of</w:t>
      </w:r>
      <w:r>
        <w:rPr>
          <w:color w:val="414141"/>
          <w:spacing w:val="-12"/>
          <w:sz w:val="22"/>
        </w:rPr>
        <w:t> </w:t>
      </w:r>
      <w:r>
        <w:rPr>
          <w:color w:val="414141"/>
          <w:sz w:val="22"/>
        </w:rPr>
        <w:t>the</w:t>
      </w:r>
      <w:r>
        <w:rPr>
          <w:color w:val="414141"/>
          <w:spacing w:val="-10"/>
          <w:sz w:val="22"/>
        </w:rPr>
        <w:t> </w:t>
      </w:r>
      <w:r>
        <w:rPr>
          <w:color w:val="414141"/>
          <w:sz w:val="22"/>
        </w:rPr>
        <w:t>Supplier</w:t>
      </w:r>
      <w:r>
        <w:rPr>
          <w:color w:val="414141"/>
          <w:spacing w:val="5"/>
          <w:sz w:val="22"/>
        </w:rPr>
        <w:t> </w:t>
      </w:r>
      <w:r>
        <w:rPr>
          <w:color w:val="414141"/>
          <w:sz w:val="22"/>
        </w:rPr>
        <w:t>from</w:t>
      </w:r>
      <w:r>
        <w:rPr>
          <w:color w:val="414141"/>
          <w:spacing w:val="-15"/>
          <w:sz w:val="22"/>
        </w:rPr>
        <w:t> </w:t>
      </w:r>
      <w:r>
        <w:rPr>
          <w:color w:val="414141"/>
          <w:sz w:val="22"/>
        </w:rPr>
        <w:t>time</w:t>
      </w:r>
      <w:r>
        <w:rPr>
          <w:color w:val="414141"/>
          <w:spacing w:val="-9"/>
          <w:sz w:val="22"/>
        </w:rPr>
        <w:t> </w:t>
      </w:r>
      <w:r>
        <w:rPr>
          <w:color w:val="414141"/>
          <w:sz w:val="22"/>
        </w:rPr>
        <w:t>to</w:t>
      </w:r>
      <w:r>
        <w:rPr>
          <w:color w:val="414141"/>
          <w:spacing w:val="-12"/>
          <w:sz w:val="22"/>
        </w:rPr>
        <w:t> </w:t>
      </w:r>
      <w:r>
        <w:rPr>
          <w:color w:val="414141"/>
          <w:sz w:val="22"/>
        </w:rPr>
        <w:t>time;</w:t>
      </w:r>
    </w:p>
    <w:p>
      <w:pPr>
        <w:pStyle w:val="BodyText"/>
        <w:spacing w:before="9"/>
        <w:rPr>
          <w:sz w:val="29"/>
        </w:rPr>
      </w:pPr>
    </w:p>
    <w:p>
      <w:pPr>
        <w:pStyle w:val="ListParagraph"/>
        <w:numPr>
          <w:ilvl w:val="0"/>
          <w:numId w:val="1"/>
        </w:numPr>
        <w:tabs>
          <w:tab w:pos="1014" w:val="left" w:leader="none"/>
        </w:tabs>
        <w:spacing w:line="350" w:lineRule="auto" w:before="0" w:after="0"/>
        <w:ind w:left="1010" w:right="214" w:hanging="815"/>
        <w:jc w:val="both"/>
        <w:rPr>
          <w:sz w:val="22"/>
        </w:rPr>
      </w:pPr>
      <w:r>
        <w:rPr>
          <w:color w:val="414141"/>
          <w:sz w:val="22"/>
        </w:rPr>
        <w:t>The</w:t>
      </w:r>
      <w:r>
        <w:rPr>
          <w:color w:val="414141"/>
          <w:spacing w:val="-18"/>
          <w:sz w:val="22"/>
        </w:rPr>
        <w:t> </w:t>
      </w:r>
      <w:r>
        <w:rPr>
          <w:color w:val="414141"/>
          <w:sz w:val="22"/>
        </w:rPr>
        <w:t>Supplier</w:t>
      </w:r>
      <w:r>
        <w:rPr>
          <w:color w:val="414141"/>
          <w:spacing w:val="-4"/>
          <w:sz w:val="22"/>
        </w:rPr>
        <w:t> </w:t>
      </w:r>
      <w:r>
        <w:rPr>
          <w:color w:val="414141"/>
          <w:sz w:val="22"/>
        </w:rPr>
        <w:t>undertakes</w:t>
      </w:r>
      <w:r>
        <w:rPr>
          <w:color w:val="414141"/>
          <w:spacing w:val="-10"/>
          <w:sz w:val="22"/>
        </w:rPr>
        <w:t> </w:t>
      </w:r>
      <w:r>
        <w:rPr>
          <w:color w:val="414141"/>
          <w:sz w:val="22"/>
        </w:rPr>
        <w:t>to</w:t>
      </w:r>
      <w:r>
        <w:rPr>
          <w:color w:val="414141"/>
          <w:spacing w:val="-19"/>
          <w:sz w:val="22"/>
        </w:rPr>
        <w:t> </w:t>
      </w:r>
      <w:r>
        <w:rPr>
          <w:color w:val="414141"/>
          <w:sz w:val="22"/>
        </w:rPr>
        <w:t>provide</w:t>
      </w:r>
      <w:r>
        <w:rPr>
          <w:color w:val="414141"/>
          <w:spacing w:val="-15"/>
          <w:sz w:val="22"/>
        </w:rPr>
        <w:t> </w:t>
      </w:r>
      <w:r>
        <w:rPr>
          <w:color w:val="414141"/>
          <w:sz w:val="22"/>
        </w:rPr>
        <w:t>the</w:t>
      </w:r>
      <w:r>
        <w:rPr>
          <w:color w:val="414141"/>
          <w:spacing w:val="-25"/>
          <w:sz w:val="22"/>
        </w:rPr>
        <w:t> </w:t>
      </w:r>
      <w:r>
        <w:rPr>
          <w:color w:val="414141"/>
          <w:sz w:val="22"/>
        </w:rPr>
        <w:t>Services</w:t>
      </w:r>
      <w:r>
        <w:rPr>
          <w:color w:val="414141"/>
          <w:spacing w:val="-12"/>
          <w:sz w:val="22"/>
        </w:rPr>
        <w:t> </w:t>
      </w:r>
      <w:r>
        <w:rPr>
          <w:color w:val="414141"/>
          <w:sz w:val="22"/>
        </w:rPr>
        <w:t>to</w:t>
      </w:r>
      <w:r>
        <w:rPr>
          <w:color w:val="414141"/>
          <w:spacing w:val="-24"/>
          <w:sz w:val="22"/>
        </w:rPr>
        <w:t> </w:t>
      </w:r>
      <w:r>
        <w:rPr>
          <w:color w:val="414141"/>
          <w:sz w:val="22"/>
        </w:rPr>
        <w:t>the</w:t>
      </w:r>
      <w:r>
        <w:rPr>
          <w:color w:val="414141"/>
          <w:spacing w:val="-22"/>
          <w:sz w:val="22"/>
        </w:rPr>
        <w:t> </w:t>
      </w:r>
      <w:r>
        <w:rPr>
          <w:color w:val="414141"/>
          <w:sz w:val="22"/>
        </w:rPr>
        <w:t>Bank</w:t>
      </w:r>
      <w:r>
        <w:rPr>
          <w:color w:val="414141"/>
          <w:spacing w:val="-12"/>
          <w:sz w:val="22"/>
        </w:rPr>
        <w:t> </w:t>
      </w:r>
      <w:r>
        <w:rPr>
          <w:color w:val="414141"/>
          <w:sz w:val="22"/>
        </w:rPr>
        <w:t>from</w:t>
      </w:r>
      <w:r>
        <w:rPr>
          <w:color w:val="414141"/>
          <w:spacing w:val="-20"/>
          <w:sz w:val="22"/>
        </w:rPr>
        <w:t> </w:t>
      </w:r>
      <w:r>
        <w:rPr>
          <w:color w:val="414141"/>
          <w:sz w:val="22"/>
        </w:rPr>
        <w:t>time</w:t>
      </w:r>
      <w:r>
        <w:rPr>
          <w:color w:val="414141"/>
          <w:spacing w:val="-18"/>
          <w:sz w:val="22"/>
        </w:rPr>
        <w:t> </w:t>
      </w:r>
      <w:r>
        <w:rPr>
          <w:color w:val="414141"/>
          <w:sz w:val="22"/>
        </w:rPr>
        <w:t>to</w:t>
      </w:r>
      <w:r>
        <w:rPr>
          <w:color w:val="414141"/>
          <w:spacing w:val="-27"/>
          <w:sz w:val="22"/>
        </w:rPr>
        <w:t> </w:t>
      </w:r>
      <w:r>
        <w:rPr>
          <w:color w:val="414141"/>
          <w:sz w:val="22"/>
        </w:rPr>
        <w:t>time</w:t>
      </w:r>
      <w:r>
        <w:rPr>
          <w:color w:val="414141"/>
          <w:spacing w:val="-16"/>
          <w:sz w:val="22"/>
        </w:rPr>
        <w:t> </w:t>
      </w:r>
      <w:r>
        <w:rPr>
          <w:color w:val="414141"/>
          <w:sz w:val="22"/>
        </w:rPr>
        <w:t>upon the</w:t>
      </w:r>
      <w:r>
        <w:rPr>
          <w:color w:val="414141"/>
          <w:spacing w:val="-7"/>
          <w:sz w:val="22"/>
        </w:rPr>
        <w:t> </w:t>
      </w:r>
      <w:r>
        <w:rPr>
          <w:color w:val="414141"/>
          <w:sz w:val="22"/>
        </w:rPr>
        <w:t>terms</w:t>
      </w:r>
      <w:r>
        <w:rPr>
          <w:color w:val="414141"/>
          <w:spacing w:val="-4"/>
          <w:sz w:val="22"/>
        </w:rPr>
        <w:t> </w:t>
      </w:r>
      <w:r>
        <w:rPr>
          <w:color w:val="414141"/>
          <w:sz w:val="22"/>
        </w:rPr>
        <w:t>and</w:t>
      </w:r>
      <w:r>
        <w:rPr>
          <w:color w:val="414141"/>
          <w:spacing w:val="-20"/>
          <w:sz w:val="22"/>
        </w:rPr>
        <w:t> </w:t>
      </w:r>
      <w:r>
        <w:rPr>
          <w:color w:val="414141"/>
          <w:sz w:val="22"/>
        </w:rPr>
        <w:t>subject</w:t>
      </w:r>
      <w:r>
        <w:rPr>
          <w:color w:val="414141"/>
          <w:spacing w:val="-8"/>
          <w:sz w:val="22"/>
        </w:rPr>
        <w:t> </w:t>
      </w:r>
      <w:r>
        <w:rPr>
          <w:color w:val="414141"/>
          <w:sz w:val="22"/>
        </w:rPr>
        <w:t>to</w:t>
      </w:r>
      <w:r>
        <w:rPr>
          <w:color w:val="414141"/>
          <w:spacing w:val="-3"/>
          <w:sz w:val="22"/>
        </w:rPr>
        <w:t> </w:t>
      </w:r>
      <w:r>
        <w:rPr>
          <w:color w:val="414141"/>
          <w:sz w:val="22"/>
        </w:rPr>
        <w:t>the</w:t>
      </w:r>
      <w:r>
        <w:rPr>
          <w:color w:val="414141"/>
          <w:spacing w:val="-13"/>
          <w:sz w:val="22"/>
        </w:rPr>
        <w:t> </w:t>
      </w:r>
      <w:r>
        <w:rPr>
          <w:color w:val="414141"/>
          <w:sz w:val="22"/>
        </w:rPr>
        <w:t>conditions</w:t>
      </w:r>
      <w:r>
        <w:rPr>
          <w:color w:val="414141"/>
          <w:spacing w:val="-2"/>
          <w:sz w:val="22"/>
        </w:rPr>
        <w:t> </w:t>
      </w:r>
      <w:r>
        <w:rPr>
          <w:color w:val="414141"/>
          <w:sz w:val="22"/>
        </w:rPr>
        <w:t>contained</w:t>
      </w:r>
      <w:r>
        <w:rPr>
          <w:color w:val="414141"/>
          <w:spacing w:val="-10"/>
          <w:sz w:val="22"/>
        </w:rPr>
        <w:t> </w:t>
      </w:r>
      <w:r>
        <w:rPr>
          <w:color w:val="414141"/>
          <w:sz w:val="22"/>
        </w:rPr>
        <w:t>in</w:t>
      </w:r>
      <w:r>
        <w:rPr>
          <w:color w:val="414141"/>
          <w:spacing w:val="-16"/>
          <w:sz w:val="22"/>
        </w:rPr>
        <w:t> </w:t>
      </w:r>
      <w:r>
        <w:rPr>
          <w:color w:val="414141"/>
          <w:sz w:val="22"/>
        </w:rPr>
        <w:t>this</w:t>
      </w:r>
      <w:r>
        <w:rPr>
          <w:color w:val="414141"/>
          <w:spacing w:val="-9"/>
          <w:sz w:val="22"/>
        </w:rPr>
        <w:t> </w:t>
      </w:r>
      <w:r>
        <w:rPr>
          <w:color w:val="414141"/>
          <w:sz w:val="22"/>
        </w:rPr>
        <w:t>Agreement;</w:t>
      </w:r>
      <w:r>
        <w:rPr>
          <w:color w:val="414141"/>
          <w:spacing w:val="5"/>
          <w:sz w:val="22"/>
        </w:rPr>
        <w:t> </w:t>
      </w:r>
      <w:r>
        <w:rPr>
          <w:color w:val="414141"/>
          <w:sz w:val="22"/>
        </w:rPr>
        <w:t>and</w:t>
      </w:r>
    </w:p>
    <w:p>
      <w:pPr>
        <w:pStyle w:val="BodyText"/>
        <w:spacing w:before="3"/>
        <w:rPr>
          <w:sz w:val="19"/>
        </w:rPr>
      </w:pPr>
    </w:p>
    <w:p>
      <w:pPr>
        <w:pStyle w:val="ListParagraph"/>
        <w:numPr>
          <w:ilvl w:val="0"/>
          <w:numId w:val="1"/>
        </w:numPr>
        <w:tabs>
          <w:tab w:pos="1009" w:val="left" w:leader="none"/>
        </w:tabs>
        <w:spacing w:line="240" w:lineRule="auto" w:before="0" w:after="0"/>
        <w:ind w:left="1008" w:right="0" w:hanging="818"/>
        <w:jc w:val="both"/>
        <w:rPr>
          <w:sz w:val="22"/>
        </w:rPr>
      </w:pPr>
      <w:r>
        <w:rPr>
          <w:color w:val="414141"/>
          <w:sz w:val="22"/>
        </w:rPr>
        <w:t>The</w:t>
      </w:r>
      <w:r>
        <w:rPr>
          <w:color w:val="414141"/>
          <w:spacing w:val="-22"/>
          <w:sz w:val="22"/>
        </w:rPr>
        <w:t> </w:t>
      </w:r>
      <w:r>
        <w:rPr>
          <w:color w:val="414141"/>
          <w:sz w:val="22"/>
        </w:rPr>
        <w:t>Parties</w:t>
      </w:r>
      <w:r>
        <w:rPr>
          <w:color w:val="414141"/>
          <w:spacing w:val="-13"/>
          <w:sz w:val="22"/>
        </w:rPr>
        <w:t> </w:t>
      </w:r>
      <w:r>
        <w:rPr>
          <w:color w:val="414141"/>
          <w:sz w:val="22"/>
        </w:rPr>
        <w:t>hereby</w:t>
      </w:r>
      <w:r>
        <w:rPr>
          <w:color w:val="414141"/>
          <w:spacing w:val="-14"/>
          <w:sz w:val="22"/>
        </w:rPr>
        <w:t> </w:t>
      </w:r>
      <w:r>
        <w:rPr>
          <w:color w:val="414141"/>
          <w:sz w:val="22"/>
        </w:rPr>
        <w:t>record</w:t>
      </w:r>
      <w:r>
        <w:rPr>
          <w:color w:val="414141"/>
          <w:spacing w:val="-20"/>
          <w:sz w:val="22"/>
        </w:rPr>
        <w:t> </w:t>
      </w:r>
      <w:r>
        <w:rPr>
          <w:color w:val="414141"/>
          <w:sz w:val="22"/>
        </w:rPr>
        <w:t>the</w:t>
      </w:r>
      <w:r>
        <w:rPr>
          <w:color w:val="414141"/>
          <w:spacing w:val="-18"/>
          <w:sz w:val="22"/>
        </w:rPr>
        <w:t> </w:t>
      </w:r>
      <w:r>
        <w:rPr>
          <w:color w:val="414141"/>
          <w:sz w:val="22"/>
        </w:rPr>
        <w:t>agreement</w:t>
      </w:r>
      <w:r>
        <w:rPr>
          <w:color w:val="414141"/>
          <w:spacing w:val="-3"/>
          <w:sz w:val="22"/>
        </w:rPr>
        <w:t> </w:t>
      </w:r>
      <w:r>
        <w:rPr>
          <w:color w:val="414141"/>
          <w:sz w:val="22"/>
        </w:rPr>
        <w:t>between</w:t>
      </w:r>
      <w:r>
        <w:rPr>
          <w:color w:val="414141"/>
          <w:spacing w:val="-7"/>
          <w:sz w:val="22"/>
        </w:rPr>
        <w:t> </w:t>
      </w:r>
      <w:r>
        <w:rPr>
          <w:color w:val="414141"/>
          <w:sz w:val="22"/>
        </w:rPr>
        <w:t>them</w:t>
      </w:r>
      <w:r>
        <w:rPr>
          <w:color w:val="414141"/>
          <w:spacing w:val="-19"/>
          <w:sz w:val="22"/>
        </w:rPr>
        <w:t> </w:t>
      </w:r>
      <w:r>
        <w:rPr>
          <w:color w:val="414141"/>
          <w:sz w:val="22"/>
        </w:rPr>
        <w:t>in</w:t>
      </w:r>
      <w:r>
        <w:rPr>
          <w:color w:val="414141"/>
          <w:spacing w:val="-19"/>
          <w:sz w:val="22"/>
        </w:rPr>
        <w:t> </w:t>
      </w:r>
      <w:r>
        <w:rPr>
          <w:color w:val="414141"/>
          <w:sz w:val="22"/>
        </w:rPr>
        <w:t>writing,</w:t>
      </w:r>
      <w:r>
        <w:rPr>
          <w:color w:val="414141"/>
          <w:spacing w:val="-12"/>
          <w:sz w:val="22"/>
        </w:rPr>
        <w:t> </w:t>
      </w:r>
      <w:r>
        <w:rPr>
          <w:color w:val="414141"/>
          <w:sz w:val="22"/>
        </w:rPr>
        <w:t>set</w:t>
      </w:r>
      <w:r>
        <w:rPr>
          <w:color w:val="414141"/>
          <w:spacing w:val="-15"/>
          <w:sz w:val="22"/>
        </w:rPr>
        <w:t> </w:t>
      </w:r>
      <w:r>
        <w:rPr>
          <w:color w:val="414141"/>
          <w:sz w:val="22"/>
        </w:rPr>
        <w:t>out</w:t>
      </w:r>
      <w:r>
        <w:rPr>
          <w:color w:val="414141"/>
          <w:spacing w:val="-23"/>
          <w:sz w:val="22"/>
        </w:rPr>
        <w:t> </w:t>
      </w:r>
      <w:r>
        <w:rPr>
          <w:color w:val="414141"/>
          <w:sz w:val="22"/>
        </w:rPr>
        <w:t>below.</w:t>
      </w:r>
    </w:p>
    <w:p>
      <w:pPr>
        <w:pStyle w:val="BodyText"/>
        <w:spacing w:before="9"/>
        <w:rPr>
          <w:sz w:val="29"/>
        </w:rPr>
      </w:pPr>
    </w:p>
    <w:p>
      <w:pPr>
        <w:pStyle w:val="Heading4"/>
        <w:numPr>
          <w:ilvl w:val="0"/>
          <w:numId w:val="2"/>
        </w:numPr>
        <w:tabs>
          <w:tab w:pos="611" w:val="left" w:leader="none"/>
        </w:tabs>
        <w:spacing w:line="240" w:lineRule="auto" w:before="0" w:after="0"/>
        <w:ind w:left="610" w:right="0" w:hanging="421"/>
        <w:jc w:val="both"/>
        <w:rPr>
          <w:color w:val="414141"/>
        </w:rPr>
      </w:pPr>
      <w:r>
        <w:rPr>
          <w:color w:val="414141"/>
        </w:rPr>
        <w:t>INTERPRETATION</w:t>
      </w:r>
    </w:p>
    <w:p>
      <w:pPr>
        <w:pStyle w:val="BodyText"/>
        <w:spacing w:before="8"/>
        <w:rPr>
          <w:b/>
          <w:sz w:val="19"/>
        </w:rPr>
      </w:pPr>
    </w:p>
    <w:p>
      <w:pPr>
        <w:pStyle w:val="BodyText"/>
        <w:ind w:left="609"/>
      </w:pPr>
      <w:r>
        <w:rPr>
          <w:color w:val="414141"/>
        </w:rPr>
        <w:t>In this Agreement, unless the context otherwise indicates:</w:t>
      </w:r>
    </w:p>
    <w:p>
      <w:pPr>
        <w:pStyle w:val="BodyText"/>
        <w:spacing w:before="9"/>
        <w:rPr>
          <w:sz w:val="19"/>
        </w:rPr>
      </w:pPr>
    </w:p>
    <w:p>
      <w:pPr>
        <w:pStyle w:val="ListParagraph"/>
        <w:numPr>
          <w:ilvl w:val="1"/>
          <w:numId w:val="2"/>
        </w:numPr>
        <w:tabs>
          <w:tab w:pos="900" w:val="left" w:leader="none"/>
        </w:tabs>
        <w:spacing w:line="240" w:lineRule="auto" w:before="0" w:after="0"/>
        <w:ind w:left="899" w:right="0" w:hanging="707"/>
        <w:jc w:val="both"/>
        <w:rPr>
          <w:color w:val="414141"/>
          <w:sz w:val="22"/>
        </w:rPr>
      </w:pPr>
      <w:r>
        <w:rPr>
          <w:color w:val="414141"/>
          <w:sz w:val="22"/>
        </w:rPr>
        <w:t>the</w:t>
      </w:r>
      <w:r>
        <w:rPr>
          <w:color w:val="414141"/>
          <w:spacing w:val="-12"/>
          <w:sz w:val="22"/>
        </w:rPr>
        <w:t> </w:t>
      </w:r>
      <w:r>
        <w:rPr>
          <w:color w:val="414141"/>
          <w:sz w:val="22"/>
        </w:rPr>
        <w:t>singular</w:t>
      </w:r>
      <w:r>
        <w:rPr>
          <w:color w:val="414141"/>
          <w:spacing w:val="4"/>
          <w:sz w:val="22"/>
        </w:rPr>
        <w:t> </w:t>
      </w:r>
      <w:r>
        <w:rPr>
          <w:color w:val="414141"/>
          <w:sz w:val="22"/>
        </w:rPr>
        <w:t>will</w:t>
      </w:r>
      <w:r>
        <w:rPr>
          <w:color w:val="414141"/>
          <w:spacing w:val="-13"/>
          <w:sz w:val="22"/>
        </w:rPr>
        <w:t> </w:t>
      </w:r>
      <w:r>
        <w:rPr>
          <w:color w:val="414141"/>
          <w:sz w:val="22"/>
        </w:rPr>
        <w:t>include</w:t>
      </w:r>
      <w:r>
        <w:rPr>
          <w:color w:val="414141"/>
          <w:spacing w:val="-5"/>
          <w:sz w:val="22"/>
        </w:rPr>
        <w:t> </w:t>
      </w:r>
      <w:r>
        <w:rPr>
          <w:color w:val="414141"/>
          <w:sz w:val="22"/>
        </w:rPr>
        <w:t>the</w:t>
      </w:r>
      <w:r>
        <w:rPr>
          <w:color w:val="414141"/>
          <w:spacing w:val="-12"/>
          <w:sz w:val="22"/>
        </w:rPr>
        <w:t> </w:t>
      </w:r>
      <w:r>
        <w:rPr>
          <w:color w:val="414141"/>
          <w:sz w:val="22"/>
        </w:rPr>
        <w:t>plural</w:t>
      </w:r>
      <w:r>
        <w:rPr>
          <w:color w:val="414141"/>
          <w:spacing w:val="-13"/>
          <w:sz w:val="22"/>
        </w:rPr>
        <w:t> </w:t>
      </w:r>
      <w:r>
        <w:rPr>
          <w:color w:val="414141"/>
          <w:sz w:val="22"/>
        </w:rPr>
        <w:t>and</w:t>
      </w:r>
      <w:r>
        <w:rPr>
          <w:color w:val="414141"/>
          <w:spacing w:val="-13"/>
          <w:sz w:val="22"/>
        </w:rPr>
        <w:t> </w:t>
      </w:r>
      <w:r>
        <w:rPr>
          <w:color w:val="414141"/>
          <w:sz w:val="22"/>
        </w:rPr>
        <w:t>vice</w:t>
      </w:r>
      <w:r>
        <w:rPr>
          <w:color w:val="414141"/>
          <w:spacing w:val="-10"/>
          <w:sz w:val="22"/>
        </w:rPr>
        <w:t> </w:t>
      </w:r>
      <w:r>
        <w:rPr>
          <w:color w:val="414141"/>
          <w:sz w:val="22"/>
        </w:rPr>
        <w:t>versa;</w:t>
      </w:r>
    </w:p>
    <w:p>
      <w:pPr>
        <w:pStyle w:val="BodyText"/>
        <w:spacing w:before="8"/>
        <w:rPr>
          <w:sz w:val="19"/>
        </w:rPr>
      </w:pPr>
    </w:p>
    <w:p>
      <w:pPr>
        <w:pStyle w:val="ListParagraph"/>
        <w:numPr>
          <w:ilvl w:val="1"/>
          <w:numId w:val="2"/>
        </w:numPr>
        <w:tabs>
          <w:tab w:pos="958" w:val="left" w:leader="none"/>
        </w:tabs>
        <w:spacing w:line="240" w:lineRule="auto" w:before="0" w:after="0"/>
        <w:ind w:left="957" w:right="0" w:hanging="765"/>
        <w:jc w:val="both"/>
        <w:rPr>
          <w:color w:val="414141"/>
          <w:sz w:val="22"/>
        </w:rPr>
      </w:pPr>
      <w:r>
        <w:rPr>
          <w:color w:val="414141"/>
          <w:sz w:val="22"/>
        </w:rPr>
        <w:t>the</w:t>
      </w:r>
      <w:r>
        <w:rPr>
          <w:color w:val="414141"/>
          <w:spacing w:val="-24"/>
          <w:sz w:val="22"/>
        </w:rPr>
        <w:t> </w:t>
      </w:r>
      <w:r>
        <w:rPr>
          <w:color w:val="414141"/>
          <w:sz w:val="22"/>
        </w:rPr>
        <w:t>masculine gender</w:t>
      </w:r>
      <w:r>
        <w:rPr>
          <w:color w:val="414141"/>
          <w:spacing w:val="-7"/>
          <w:sz w:val="22"/>
        </w:rPr>
        <w:t> </w:t>
      </w:r>
      <w:r>
        <w:rPr>
          <w:color w:val="414141"/>
          <w:sz w:val="22"/>
        </w:rPr>
        <w:t>will</w:t>
      </w:r>
      <w:r>
        <w:rPr>
          <w:color w:val="414141"/>
          <w:spacing w:val="-23"/>
          <w:sz w:val="22"/>
        </w:rPr>
        <w:t> </w:t>
      </w:r>
      <w:r>
        <w:rPr>
          <w:color w:val="414141"/>
          <w:sz w:val="22"/>
        </w:rPr>
        <w:t>include</w:t>
      </w:r>
      <w:r>
        <w:rPr>
          <w:color w:val="414141"/>
          <w:spacing w:val="-13"/>
          <w:sz w:val="22"/>
        </w:rPr>
        <w:t> </w:t>
      </w:r>
      <w:r>
        <w:rPr>
          <w:color w:val="414141"/>
          <w:sz w:val="22"/>
        </w:rPr>
        <w:t>the</w:t>
      </w:r>
      <w:r>
        <w:rPr>
          <w:color w:val="414141"/>
          <w:spacing w:val="-19"/>
          <w:sz w:val="22"/>
        </w:rPr>
        <w:t> </w:t>
      </w:r>
      <w:r>
        <w:rPr>
          <w:color w:val="414141"/>
          <w:sz w:val="22"/>
        </w:rPr>
        <w:t>feminine</w:t>
      </w:r>
      <w:r>
        <w:rPr>
          <w:color w:val="414141"/>
          <w:spacing w:val="-7"/>
          <w:sz w:val="22"/>
        </w:rPr>
        <w:t> </w:t>
      </w:r>
      <w:r>
        <w:rPr>
          <w:color w:val="414141"/>
          <w:sz w:val="22"/>
        </w:rPr>
        <w:t>gender</w:t>
      </w:r>
      <w:r>
        <w:rPr>
          <w:color w:val="414141"/>
          <w:spacing w:val="-6"/>
          <w:sz w:val="22"/>
        </w:rPr>
        <w:t> </w:t>
      </w:r>
      <w:r>
        <w:rPr>
          <w:color w:val="414141"/>
          <w:sz w:val="22"/>
        </w:rPr>
        <w:t>and</w:t>
      </w:r>
      <w:r>
        <w:rPr>
          <w:color w:val="414141"/>
          <w:spacing w:val="-16"/>
          <w:sz w:val="22"/>
        </w:rPr>
        <w:t> </w:t>
      </w:r>
      <w:r>
        <w:rPr>
          <w:color w:val="414141"/>
          <w:sz w:val="22"/>
        </w:rPr>
        <w:t>vice</w:t>
      </w:r>
      <w:r>
        <w:rPr>
          <w:color w:val="414141"/>
          <w:spacing w:val="-14"/>
          <w:sz w:val="22"/>
        </w:rPr>
        <w:t> </w:t>
      </w:r>
      <w:r>
        <w:rPr>
          <w:color w:val="414141"/>
          <w:sz w:val="22"/>
        </w:rPr>
        <w:t>versa;</w:t>
      </w:r>
    </w:p>
    <w:p>
      <w:pPr>
        <w:pStyle w:val="BodyText"/>
        <w:spacing w:before="9"/>
        <w:rPr>
          <w:sz w:val="19"/>
        </w:rPr>
      </w:pPr>
    </w:p>
    <w:p>
      <w:pPr>
        <w:pStyle w:val="ListParagraph"/>
        <w:numPr>
          <w:ilvl w:val="1"/>
          <w:numId w:val="2"/>
        </w:numPr>
        <w:tabs>
          <w:tab w:pos="899" w:val="left" w:leader="none"/>
        </w:tabs>
        <w:spacing w:line="240" w:lineRule="auto" w:before="0" w:after="0"/>
        <w:ind w:left="898" w:right="0" w:hanging="706"/>
        <w:jc w:val="both"/>
        <w:rPr>
          <w:color w:val="414141"/>
          <w:sz w:val="22"/>
        </w:rPr>
      </w:pPr>
      <w:r>
        <w:rPr>
          <w:color w:val="414141"/>
          <w:sz w:val="22"/>
        </w:rPr>
        <w:t>persons will include juristic</w:t>
      </w:r>
      <w:r>
        <w:rPr>
          <w:color w:val="414141"/>
          <w:spacing w:val="-20"/>
          <w:sz w:val="22"/>
        </w:rPr>
        <w:t> </w:t>
      </w:r>
      <w:r>
        <w:rPr>
          <w:color w:val="414141"/>
          <w:sz w:val="22"/>
        </w:rPr>
        <w:t>entities;</w:t>
      </w:r>
    </w:p>
    <w:p>
      <w:pPr>
        <w:pStyle w:val="BodyText"/>
        <w:spacing w:before="8"/>
        <w:rPr>
          <w:sz w:val="19"/>
        </w:rPr>
      </w:pPr>
    </w:p>
    <w:p>
      <w:pPr>
        <w:pStyle w:val="ListParagraph"/>
        <w:numPr>
          <w:ilvl w:val="1"/>
          <w:numId w:val="2"/>
        </w:numPr>
        <w:tabs>
          <w:tab w:pos="900" w:val="left" w:leader="none"/>
        </w:tabs>
        <w:spacing w:line="345" w:lineRule="auto" w:before="1" w:after="0"/>
        <w:ind w:left="906" w:right="208" w:hanging="718"/>
        <w:jc w:val="both"/>
        <w:rPr>
          <w:color w:val="414141"/>
          <w:sz w:val="22"/>
        </w:rPr>
      </w:pPr>
      <w:r>
        <w:rPr>
          <w:color w:val="414141"/>
          <w:sz w:val="22"/>
        </w:rPr>
        <w:t>the headings in this Agreement are used for the sake of convenience, and will not govern</w:t>
      </w:r>
      <w:r>
        <w:rPr>
          <w:color w:val="414141"/>
          <w:spacing w:val="-6"/>
          <w:sz w:val="22"/>
        </w:rPr>
        <w:t> </w:t>
      </w:r>
      <w:r>
        <w:rPr>
          <w:color w:val="414141"/>
          <w:sz w:val="22"/>
        </w:rPr>
        <w:t>the</w:t>
      </w:r>
      <w:r>
        <w:rPr>
          <w:color w:val="414141"/>
          <w:spacing w:val="-15"/>
          <w:sz w:val="22"/>
        </w:rPr>
        <w:t> </w:t>
      </w:r>
      <w:r>
        <w:rPr>
          <w:color w:val="414141"/>
          <w:sz w:val="22"/>
        </w:rPr>
        <w:t>interpretation</w:t>
      </w:r>
      <w:r>
        <w:rPr>
          <w:color w:val="414141"/>
          <w:spacing w:val="-20"/>
          <w:sz w:val="22"/>
        </w:rPr>
        <w:t> </w:t>
      </w:r>
      <w:r>
        <w:rPr>
          <w:color w:val="414141"/>
          <w:sz w:val="22"/>
        </w:rPr>
        <w:t>of</w:t>
      </w:r>
      <w:r>
        <w:rPr>
          <w:color w:val="414141"/>
          <w:spacing w:val="-14"/>
          <w:sz w:val="22"/>
        </w:rPr>
        <w:t> </w:t>
      </w:r>
      <w:r>
        <w:rPr>
          <w:color w:val="414141"/>
          <w:sz w:val="22"/>
        </w:rPr>
        <w:t>the</w:t>
      </w:r>
      <w:r>
        <w:rPr>
          <w:color w:val="414141"/>
          <w:spacing w:val="-9"/>
          <w:sz w:val="22"/>
        </w:rPr>
        <w:t> </w:t>
      </w:r>
      <w:r>
        <w:rPr>
          <w:color w:val="414141"/>
          <w:sz w:val="22"/>
        </w:rPr>
        <w:t>Agreement;</w:t>
      </w:r>
    </w:p>
    <w:p>
      <w:pPr>
        <w:pStyle w:val="ListParagraph"/>
        <w:numPr>
          <w:ilvl w:val="1"/>
          <w:numId w:val="2"/>
        </w:numPr>
        <w:tabs>
          <w:tab w:pos="910" w:val="left" w:leader="none"/>
        </w:tabs>
        <w:spacing w:line="343" w:lineRule="auto" w:before="116" w:after="0"/>
        <w:ind w:left="898" w:right="203" w:hanging="701"/>
        <w:jc w:val="both"/>
        <w:rPr>
          <w:color w:val="414141"/>
          <w:sz w:val="22"/>
        </w:rPr>
      </w:pPr>
      <w:r>
        <w:rPr>
          <w:color w:val="414141"/>
          <w:sz w:val="22"/>
        </w:rPr>
        <w:t>all</w:t>
      </w:r>
      <w:r>
        <w:rPr>
          <w:color w:val="414141"/>
          <w:spacing w:val="-40"/>
          <w:sz w:val="22"/>
        </w:rPr>
        <w:t> </w:t>
      </w:r>
      <w:r>
        <w:rPr>
          <w:color w:val="414141"/>
          <w:sz w:val="22"/>
        </w:rPr>
        <w:t>expressions</w:t>
      </w:r>
      <w:r>
        <w:rPr>
          <w:color w:val="414141"/>
          <w:spacing w:val="-27"/>
          <w:sz w:val="22"/>
        </w:rPr>
        <w:t> </w:t>
      </w:r>
      <w:r>
        <w:rPr>
          <w:color w:val="414141"/>
          <w:sz w:val="22"/>
        </w:rPr>
        <w:t>and</w:t>
      </w:r>
      <w:r>
        <w:rPr>
          <w:color w:val="414141"/>
          <w:spacing w:val="-34"/>
          <w:sz w:val="22"/>
        </w:rPr>
        <w:t> </w:t>
      </w:r>
      <w:r>
        <w:rPr>
          <w:color w:val="414141"/>
          <w:sz w:val="22"/>
        </w:rPr>
        <w:t>or</w:t>
      </w:r>
      <w:r>
        <w:rPr>
          <w:color w:val="414141"/>
          <w:spacing w:val="-34"/>
          <w:sz w:val="22"/>
        </w:rPr>
        <w:t> </w:t>
      </w:r>
      <w:r>
        <w:rPr>
          <w:color w:val="414141"/>
          <w:sz w:val="22"/>
        </w:rPr>
        <w:t>defin“itions</w:t>
      </w:r>
      <w:r>
        <w:rPr>
          <w:color w:val="414141"/>
          <w:spacing w:val="-27"/>
          <w:sz w:val="22"/>
        </w:rPr>
        <w:t> </w:t>
      </w:r>
      <w:r>
        <w:rPr>
          <w:color w:val="414141"/>
          <w:sz w:val="22"/>
        </w:rPr>
        <w:t>contained</w:t>
      </w:r>
      <w:r>
        <w:rPr>
          <w:color w:val="414141"/>
          <w:spacing w:val="-30"/>
          <w:sz w:val="22"/>
        </w:rPr>
        <w:t> </w:t>
      </w:r>
      <w:r>
        <w:rPr>
          <w:color w:val="414141"/>
          <w:sz w:val="22"/>
        </w:rPr>
        <w:t>in</w:t>
      </w:r>
      <w:r>
        <w:rPr>
          <w:color w:val="414141"/>
          <w:spacing w:val="-34"/>
          <w:sz w:val="22"/>
        </w:rPr>
        <w:t> </w:t>
      </w:r>
      <w:r>
        <w:rPr>
          <w:color w:val="414141"/>
          <w:sz w:val="22"/>
        </w:rPr>
        <w:t>the</w:t>
      </w:r>
      <w:r>
        <w:rPr>
          <w:color w:val="414141"/>
          <w:spacing w:val="-35"/>
          <w:sz w:val="22"/>
        </w:rPr>
        <w:t> </w:t>
      </w:r>
      <w:r>
        <w:rPr>
          <w:color w:val="414141"/>
          <w:sz w:val="22"/>
        </w:rPr>
        <w:t>Main</w:t>
      </w:r>
      <w:r>
        <w:rPr>
          <w:color w:val="414141"/>
          <w:spacing w:val="-33"/>
          <w:sz w:val="22"/>
        </w:rPr>
        <w:t> </w:t>
      </w:r>
      <w:r>
        <w:rPr>
          <w:color w:val="414141"/>
          <w:sz w:val="22"/>
        </w:rPr>
        <w:t>Agreement</w:t>
      </w:r>
      <w:r>
        <w:rPr>
          <w:color w:val="414141"/>
          <w:spacing w:val="-26"/>
          <w:sz w:val="22"/>
        </w:rPr>
        <w:t> </w:t>
      </w:r>
      <w:r>
        <w:rPr>
          <w:color w:val="414141"/>
          <w:sz w:val="22"/>
        </w:rPr>
        <w:t>will</w:t>
      </w:r>
      <w:r>
        <w:rPr>
          <w:color w:val="414141"/>
          <w:spacing w:val="-34"/>
          <w:sz w:val="22"/>
        </w:rPr>
        <w:t> </w:t>
      </w:r>
      <w:r>
        <w:rPr>
          <w:color w:val="414141"/>
          <w:sz w:val="22"/>
        </w:rPr>
        <w:t>have</w:t>
      </w:r>
      <w:r>
        <w:rPr>
          <w:color w:val="414141"/>
          <w:spacing w:val="-32"/>
          <w:sz w:val="22"/>
        </w:rPr>
        <w:t> </w:t>
      </w:r>
      <w:r>
        <w:rPr>
          <w:color w:val="414141"/>
          <w:sz w:val="22"/>
        </w:rPr>
        <w:t>the</w:t>
      </w:r>
      <w:r>
        <w:rPr>
          <w:color w:val="414141"/>
          <w:spacing w:val="-32"/>
          <w:sz w:val="22"/>
        </w:rPr>
        <w:t> </w:t>
      </w:r>
      <w:r>
        <w:rPr>
          <w:color w:val="414141"/>
          <w:sz w:val="22"/>
        </w:rPr>
        <w:t>same meaning in all Transactional documents and in any document incorporated by reference;</w:t>
      </w:r>
    </w:p>
    <w:p>
      <w:pPr>
        <w:pStyle w:val="ListParagraph"/>
        <w:numPr>
          <w:ilvl w:val="1"/>
          <w:numId w:val="2"/>
        </w:numPr>
        <w:tabs>
          <w:tab w:pos="906" w:val="left" w:leader="none"/>
        </w:tabs>
        <w:spacing w:line="345" w:lineRule="auto" w:before="120" w:after="0"/>
        <w:ind w:left="903" w:right="200" w:hanging="711"/>
        <w:jc w:val="both"/>
        <w:rPr>
          <w:color w:val="414141"/>
          <w:sz w:val="22"/>
        </w:rPr>
      </w:pPr>
      <w:r>
        <w:rPr>
          <w:color w:val="414141"/>
          <w:sz w:val="22"/>
        </w:rPr>
        <w:t>any</w:t>
      </w:r>
      <w:r>
        <w:rPr>
          <w:color w:val="414141"/>
          <w:spacing w:val="-19"/>
          <w:sz w:val="22"/>
        </w:rPr>
        <w:t> </w:t>
      </w:r>
      <w:r>
        <w:rPr>
          <w:color w:val="414141"/>
          <w:sz w:val="22"/>
        </w:rPr>
        <w:t>conflict</w:t>
      </w:r>
      <w:r>
        <w:rPr>
          <w:color w:val="414141"/>
          <w:spacing w:val="-19"/>
          <w:sz w:val="22"/>
        </w:rPr>
        <w:t> </w:t>
      </w:r>
      <w:r>
        <w:rPr>
          <w:color w:val="414141"/>
          <w:sz w:val="22"/>
        </w:rPr>
        <w:t>between</w:t>
      </w:r>
      <w:r>
        <w:rPr>
          <w:color w:val="414141"/>
          <w:spacing w:val="-20"/>
          <w:sz w:val="22"/>
        </w:rPr>
        <w:t> </w:t>
      </w:r>
      <w:r>
        <w:rPr>
          <w:color w:val="414141"/>
          <w:sz w:val="22"/>
        </w:rPr>
        <w:t>the</w:t>
      </w:r>
      <w:r>
        <w:rPr>
          <w:color w:val="414141"/>
          <w:spacing w:val="-25"/>
          <w:sz w:val="22"/>
        </w:rPr>
        <w:t> </w:t>
      </w:r>
      <w:r>
        <w:rPr>
          <w:color w:val="414141"/>
          <w:sz w:val="22"/>
        </w:rPr>
        <w:t>provisions</w:t>
      </w:r>
      <w:r>
        <w:rPr>
          <w:color w:val="414141"/>
          <w:spacing w:val="-18"/>
          <w:sz w:val="22"/>
        </w:rPr>
        <w:t> </w:t>
      </w:r>
      <w:r>
        <w:rPr>
          <w:color w:val="414141"/>
          <w:sz w:val="22"/>
        </w:rPr>
        <w:t>of</w:t>
      </w:r>
      <w:r>
        <w:rPr>
          <w:color w:val="414141"/>
          <w:spacing w:val="-26"/>
          <w:sz w:val="22"/>
        </w:rPr>
        <w:t> </w:t>
      </w:r>
      <w:r>
        <w:rPr>
          <w:color w:val="414141"/>
          <w:sz w:val="22"/>
        </w:rPr>
        <w:t>the</w:t>
      </w:r>
      <w:r>
        <w:rPr>
          <w:color w:val="414141"/>
          <w:spacing w:val="-26"/>
          <w:sz w:val="22"/>
        </w:rPr>
        <w:t> </w:t>
      </w:r>
      <w:r>
        <w:rPr>
          <w:color w:val="414141"/>
          <w:sz w:val="22"/>
        </w:rPr>
        <w:t>Main</w:t>
      </w:r>
      <w:r>
        <w:rPr>
          <w:color w:val="414141"/>
          <w:spacing w:val="-22"/>
          <w:sz w:val="22"/>
        </w:rPr>
        <w:t> </w:t>
      </w:r>
      <w:r>
        <w:rPr>
          <w:color w:val="414141"/>
          <w:sz w:val="22"/>
        </w:rPr>
        <w:t>Agreement,</w:t>
      </w:r>
      <w:r>
        <w:rPr>
          <w:color w:val="414141"/>
          <w:spacing w:val="-19"/>
          <w:sz w:val="22"/>
        </w:rPr>
        <w:t> </w:t>
      </w:r>
      <w:r>
        <w:rPr>
          <w:color w:val="414141"/>
          <w:sz w:val="22"/>
        </w:rPr>
        <w:t>Transactional</w:t>
      </w:r>
      <w:r>
        <w:rPr>
          <w:color w:val="414141"/>
          <w:spacing w:val="-21"/>
          <w:sz w:val="22"/>
        </w:rPr>
        <w:t> </w:t>
      </w:r>
      <w:r>
        <w:rPr>
          <w:color w:val="414141"/>
          <w:sz w:val="22"/>
        </w:rPr>
        <w:t>Document or documents incorporated by reference will be resolved in the following order of precedence in relation to that</w:t>
      </w:r>
      <w:r>
        <w:rPr>
          <w:color w:val="414141"/>
          <w:spacing w:val="-11"/>
          <w:sz w:val="22"/>
        </w:rPr>
        <w:t> </w:t>
      </w:r>
      <w:r>
        <w:rPr>
          <w:color w:val="414141"/>
          <w:sz w:val="22"/>
        </w:rPr>
        <w:t>conflict:</w:t>
      </w:r>
    </w:p>
    <w:p>
      <w:pPr>
        <w:pStyle w:val="ListParagraph"/>
        <w:numPr>
          <w:ilvl w:val="2"/>
          <w:numId w:val="2"/>
        </w:numPr>
        <w:tabs>
          <w:tab w:pos="1180" w:val="left" w:leader="none"/>
        </w:tabs>
        <w:spacing w:line="240" w:lineRule="auto" w:before="112" w:after="0"/>
        <w:ind w:left="1179" w:right="0" w:hanging="987"/>
        <w:jc w:val="both"/>
        <w:rPr>
          <w:sz w:val="22"/>
        </w:rPr>
      </w:pPr>
      <w:r>
        <w:rPr>
          <w:color w:val="414141"/>
          <w:w w:val="95"/>
          <w:sz w:val="22"/>
        </w:rPr>
        <w:t>for provisions specifying the</w:t>
      </w:r>
      <w:r>
        <w:rPr>
          <w:color w:val="414141"/>
          <w:spacing w:val="20"/>
          <w:w w:val="95"/>
          <w:sz w:val="22"/>
        </w:rPr>
        <w:t> </w:t>
      </w:r>
      <w:r>
        <w:rPr>
          <w:color w:val="414141"/>
          <w:w w:val="95"/>
          <w:sz w:val="22"/>
        </w:rPr>
        <w:t>Services:</w:t>
      </w:r>
    </w:p>
    <w:p>
      <w:pPr>
        <w:pStyle w:val="BodyText"/>
        <w:spacing w:before="8"/>
        <w:rPr>
          <w:sz w:val="19"/>
        </w:rPr>
      </w:pPr>
    </w:p>
    <w:p>
      <w:pPr>
        <w:pStyle w:val="ListParagraph"/>
        <w:numPr>
          <w:ilvl w:val="3"/>
          <w:numId w:val="2"/>
        </w:numPr>
        <w:tabs>
          <w:tab w:pos="1453" w:val="left" w:leader="none"/>
        </w:tabs>
        <w:spacing w:line="240" w:lineRule="auto" w:before="0" w:after="0"/>
        <w:ind w:left="1452" w:right="0" w:hanging="1260"/>
        <w:jc w:val="both"/>
        <w:rPr>
          <w:sz w:val="22"/>
        </w:rPr>
      </w:pPr>
      <w:r>
        <w:rPr>
          <w:color w:val="414141"/>
          <w:sz w:val="22"/>
        </w:rPr>
        <w:t>the Schedules/SOW/Purchase</w:t>
      </w:r>
      <w:r>
        <w:rPr>
          <w:color w:val="414141"/>
          <w:spacing w:val="-12"/>
          <w:sz w:val="22"/>
        </w:rPr>
        <w:t> </w:t>
      </w:r>
      <w:r>
        <w:rPr>
          <w:color w:val="414141"/>
          <w:sz w:val="22"/>
        </w:rPr>
        <w:t>Order;</w:t>
      </w:r>
    </w:p>
    <w:p>
      <w:pPr>
        <w:pStyle w:val="BodyText"/>
        <w:spacing w:before="9"/>
        <w:rPr>
          <w:sz w:val="19"/>
        </w:rPr>
      </w:pPr>
    </w:p>
    <w:p>
      <w:pPr>
        <w:pStyle w:val="ListParagraph"/>
        <w:numPr>
          <w:ilvl w:val="3"/>
          <w:numId w:val="2"/>
        </w:numPr>
        <w:tabs>
          <w:tab w:pos="1462" w:val="left" w:leader="none"/>
        </w:tabs>
        <w:spacing w:line="240" w:lineRule="auto" w:before="0" w:after="0"/>
        <w:ind w:left="1461" w:right="0" w:hanging="1269"/>
        <w:jc w:val="both"/>
        <w:rPr>
          <w:sz w:val="22"/>
        </w:rPr>
      </w:pPr>
      <w:r>
        <w:rPr>
          <w:color w:val="414141"/>
          <w:sz w:val="22"/>
        </w:rPr>
        <w:t>the</w:t>
      </w:r>
      <w:r>
        <w:rPr>
          <w:color w:val="414141"/>
          <w:spacing w:val="-2"/>
          <w:sz w:val="22"/>
        </w:rPr>
        <w:t> </w:t>
      </w:r>
      <w:r>
        <w:rPr>
          <w:color w:val="414141"/>
          <w:sz w:val="22"/>
        </w:rPr>
        <w:t>Annexures;</w:t>
      </w:r>
    </w:p>
    <w:p>
      <w:pPr>
        <w:pStyle w:val="BodyText"/>
        <w:spacing w:before="2"/>
        <w:rPr>
          <w:sz w:val="20"/>
        </w:rPr>
      </w:pPr>
    </w:p>
    <w:p>
      <w:pPr>
        <w:pStyle w:val="ListParagraph"/>
        <w:numPr>
          <w:ilvl w:val="3"/>
          <w:numId w:val="2"/>
        </w:numPr>
        <w:tabs>
          <w:tab w:pos="1457" w:val="left" w:leader="none"/>
        </w:tabs>
        <w:spacing w:line="240" w:lineRule="auto" w:before="0" w:after="0"/>
        <w:ind w:left="1456" w:right="0" w:hanging="1259"/>
        <w:jc w:val="both"/>
        <w:rPr>
          <w:sz w:val="22"/>
        </w:rPr>
      </w:pPr>
      <w:r>
        <w:rPr>
          <w:color w:val="414141"/>
          <w:sz w:val="22"/>
        </w:rPr>
        <w:t>the Main Agreement;</w:t>
      </w:r>
      <w:r>
        <w:rPr>
          <w:color w:val="414141"/>
          <w:spacing w:val="11"/>
          <w:sz w:val="22"/>
        </w:rPr>
        <w:t> </w:t>
      </w:r>
      <w:r>
        <w:rPr>
          <w:color w:val="414141"/>
          <w:sz w:val="22"/>
        </w:rPr>
        <w:t>and</w:t>
      </w:r>
    </w:p>
    <w:p>
      <w:pPr>
        <w:pStyle w:val="BodyText"/>
        <w:spacing w:before="3"/>
        <w:rPr>
          <w:sz w:val="19"/>
        </w:rPr>
      </w:pPr>
    </w:p>
    <w:p>
      <w:pPr>
        <w:pStyle w:val="ListParagraph"/>
        <w:numPr>
          <w:ilvl w:val="3"/>
          <w:numId w:val="2"/>
        </w:numPr>
        <w:tabs>
          <w:tab w:pos="1458" w:val="left" w:leader="none"/>
        </w:tabs>
        <w:spacing w:line="240" w:lineRule="auto" w:before="0" w:after="0"/>
        <w:ind w:left="1457" w:right="0" w:hanging="1260"/>
        <w:jc w:val="both"/>
        <w:rPr>
          <w:sz w:val="22"/>
        </w:rPr>
      </w:pPr>
      <w:r>
        <w:rPr>
          <w:color w:val="414141"/>
          <w:sz w:val="22"/>
        </w:rPr>
        <w:t>any document incorporated by</w:t>
      </w:r>
      <w:r>
        <w:rPr>
          <w:color w:val="414141"/>
          <w:spacing w:val="11"/>
          <w:sz w:val="22"/>
        </w:rPr>
        <w:t> </w:t>
      </w:r>
      <w:r>
        <w:rPr>
          <w:color w:val="414141"/>
          <w:sz w:val="22"/>
        </w:rPr>
        <w:t>reference;</w:t>
      </w:r>
    </w:p>
    <w:p>
      <w:pPr>
        <w:pStyle w:val="BodyText"/>
        <w:spacing w:before="2"/>
        <w:rPr>
          <w:sz w:val="20"/>
        </w:rPr>
      </w:pPr>
    </w:p>
    <w:p>
      <w:pPr>
        <w:pStyle w:val="ListParagraph"/>
        <w:numPr>
          <w:ilvl w:val="2"/>
          <w:numId w:val="2"/>
        </w:numPr>
        <w:tabs>
          <w:tab w:pos="1185" w:val="left" w:leader="none"/>
        </w:tabs>
        <w:spacing w:line="240" w:lineRule="auto" w:before="0" w:after="0"/>
        <w:ind w:left="1184" w:right="0" w:hanging="987"/>
        <w:jc w:val="both"/>
        <w:rPr>
          <w:sz w:val="22"/>
        </w:rPr>
      </w:pPr>
      <w:r>
        <w:rPr>
          <w:color w:val="414141"/>
          <w:sz w:val="22"/>
        </w:rPr>
        <w:t>for other provisions:</w:t>
      </w:r>
    </w:p>
    <w:p>
      <w:pPr>
        <w:pStyle w:val="BodyText"/>
        <w:spacing w:before="9"/>
        <w:rPr>
          <w:sz w:val="19"/>
        </w:rPr>
      </w:pPr>
    </w:p>
    <w:p>
      <w:pPr>
        <w:pStyle w:val="ListParagraph"/>
        <w:numPr>
          <w:ilvl w:val="3"/>
          <w:numId w:val="2"/>
        </w:numPr>
        <w:tabs>
          <w:tab w:pos="1457" w:val="left" w:leader="none"/>
        </w:tabs>
        <w:spacing w:line="240" w:lineRule="auto" w:before="0" w:after="0"/>
        <w:ind w:left="1456" w:right="0" w:hanging="1259"/>
        <w:jc w:val="both"/>
        <w:rPr>
          <w:sz w:val="22"/>
        </w:rPr>
      </w:pPr>
      <w:r>
        <w:rPr>
          <w:color w:val="414141"/>
          <w:sz w:val="22"/>
        </w:rPr>
        <w:t>the Main</w:t>
      </w:r>
      <w:r>
        <w:rPr>
          <w:color w:val="414141"/>
          <w:spacing w:val="5"/>
          <w:sz w:val="22"/>
        </w:rPr>
        <w:t> </w:t>
      </w:r>
      <w:r>
        <w:rPr>
          <w:color w:val="414141"/>
          <w:sz w:val="22"/>
        </w:rPr>
        <w:t>Agreement;</w:t>
      </w:r>
    </w:p>
    <w:p>
      <w:pPr>
        <w:pStyle w:val="BodyText"/>
        <w:spacing w:before="8"/>
        <w:rPr>
          <w:sz w:val="19"/>
        </w:rPr>
      </w:pPr>
    </w:p>
    <w:p>
      <w:pPr>
        <w:pStyle w:val="ListParagraph"/>
        <w:numPr>
          <w:ilvl w:val="3"/>
          <w:numId w:val="2"/>
        </w:numPr>
        <w:tabs>
          <w:tab w:pos="1457" w:val="left" w:leader="none"/>
        </w:tabs>
        <w:spacing w:line="240" w:lineRule="auto" w:before="1" w:after="0"/>
        <w:ind w:left="1456" w:right="0" w:hanging="1259"/>
        <w:jc w:val="both"/>
        <w:rPr>
          <w:sz w:val="22"/>
        </w:rPr>
      </w:pPr>
      <w:r>
        <w:rPr>
          <w:color w:val="414141"/>
          <w:sz w:val="22"/>
        </w:rPr>
        <w:t>the</w:t>
      </w:r>
      <w:r>
        <w:rPr>
          <w:color w:val="414141"/>
          <w:spacing w:val="-4"/>
          <w:sz w:val="22"/>
        </w:rPr>
        <w:t> </w:t>
      </w:r>
      <w:r>
        <w:rPr>
          <w:color w:val="414141"/>
          <w:sz w:val="22"/>
        </w:rPr>
        <w:t>Annexures;</w:t>
      </w:r>
    </w:p>
    <w:p>
      <w:pPr>
        <w:pStyle w:val="BodyText"/>
        <w:spacing w:before="8"/>
        <w:rPr>
          <w:sz w:val="19"/>
        </w:rPr>
      </w:pPr>
    </w:p>
    <w:p>
      <w:pPr>
        <w:pStyle w:val="ListParagraph"/>
        <w:numPr>
          <w:ilvl w:val="3"/>
          <w:numId w:val="2"/>
        </w:numPr>
        <w:tabs>
          <w:tab w:pos="1457" w:val="left" w:leader="none"/>
        </w:tabs>
        <w:spacing w:line="240" w:lineRule="auto" w:before="0" w:after="0"/>
        <w:ind w:left="1456" w:right="0" w:hanging="1259"/>
        <w:jc w:val="both"/>
        <w:rPr>
          <w:sz w:val="22"/>
        </w:rPr>
      </w:pPr>
      <w:r>
        <w:rPr>
          <w:color w:val="414141"/>
          <w:sz w:val="22"/>
        </w:rPr>
        <w:t>the Schedules/SOW/Purchase Order;</w:t>
      </w:r>
      <w:r>
        <w:rPr>
          <w:color w:val="414141"/>
          <w:spacing w:val="1"/>
          <w:sz w:val="22"/>
        </w:rPr>
        <w:t> </w:t>
      </w:r>
      <w:r>
        <w:rPr>
          <w:color w:val="414141"/>
          <w:sz w:val="22"/>
        </w:rPr>
        <w:t>and</w:t>
      </w:r>
    </w:p>
    <w:p>
      <w:pPr>
        <w:pStyle w:val="BodyText"/>
        <w:rPr>
          <w:sz w:val="20"/>
        </w:rPr>
      </w:pPr>
    </w:p>
    <w:p>
      <w:pPr>
        <w:pStyle w:val="BodyText"/>
        <w:rPr>
          <w:sz w:val="20"/>
        </w:rPr>
      </w:pPr>
    </w:p>
    <w:p>
      <w:pPr>
        <w:pStyle w:val="BodyText"/>
        <w:spacing w:before="3"/>
        <w:rPr>
          <w:sz w:val="14"/>
        </w:rPr>
      </w:pPr>
      <w:r>
        <w:rPr/>
        <w:pict>
          <v:shape style="position:absolute;margin-left:73.929901pt;margin-top:11.175881pt;width:440.25pt;height:.1pt;mso-position-horizontal-relative:page;mso-position-vertical-relative:paragraph;z-index:-15726080;mso-wrap-distance-left:0;mso-wrap-distance-right:0" coordorigin="1479,224" coordsize="8805,0" path="m1479,224l10283,224e" filled="false" stroked="true" strokeweight="1.920182pt" strokecolor="#464646">
            <v:path arrowok="t"/>
            <v:stroke dashstyle="solid"/>
            <w10:wrap type="topAndBottom"/>
          </v:shape>
        </w:pict>
      </w:r>
    </w:p>
    <w:p>
      <w:pPr>
        <w:pStyle w:val="BodyText"/>
        <w:spacing w:before="128"/>
        <w:ind w:left="471" w:right="451"/>
        <w:jc w:val="center"/>
      </w:pPr>
      <w:r>
        <w:rPr>
          <w:color w:val="464646"/>
          <w:w w:val="90"/>
        </w:rPr>
        <w:t>Page 2 of 50</w:t>
      </w:r>
    </w:p>
    <w:p>
      <w:pPr>
        <w:spacing w:after="0"/>
        <w:jc w:val="center"/>
        <w:sectPr>
          <w:footerReference w:type="default" r:id="rId8"/>
          <w:pgSz w:w="11920" w:h="16840"/>
          <w:pgMar w:footer="322" w:header="0" w:top="1040" w:bottom="520" w:left="1300" w:right="1480"/>
        </w:sectPr>
      </w:pPr>
    </w:p>
    <w:p>
      <w:pPr>
        <w:spacing w:line="232" w:lineRule="auto" w:before="83"/>
        <w:ind w:left="7276" w:right="272" w:hanging="667"/>
        <w:jc w:val="right"/>
        <w:rPr>
          <w:i/>
          <w:sz w:val="16"/>
        </w:rPr>
      </w:pPr>
      <w:r>
        <w:rPr/>
        <w:drawing>
          <wp:anchor distT="0" distB="0" distL="0" distR="0" allowOverlap="1" layoutInCell="1" locked="0" behindDoc="0" simplePos="0" relativeHeight="15733760">
            <wp:simplePos x="0" y="0"/>
            <wp:positionH relativeFrom="page">
              <wp:posOffset>5676900</wp:posOffset>
            </wp:positionH>
            <wp:positionV relativeFrom="page">
              <wp:posOffset>10361676</wp:posOffset>
            </wp:positionV>
            <wp:extent cx="800100" cy="319024"/>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6615048</wp:posOffset>
            </wp:positionH>
            <wp:positionV relativeFrom="page">
              <wp:posOffset>9998389</wp:posOffset>
            </wp:positionV>
            <wp:extent cx="582246" cy="347505"/>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582246" cy="347505"/>
                    </a:xfrm>
                    <a:prstGeom prst="rect">
                      <a:avLst/>
                    </a:prstGeom>
                  </pic:spPr>
                </pic:pic>
              </a:graphicData>
            </a:graphic>
          </wp:anchor>
        </w:drawing>
      </w:r>
      <w:r>
        <w:rPr>
          <w:i/>
          <w:color w:val="414141"/>
          <w:w w:val="95"/>
          <w:sz w:val="16"/>
        </w:rPr>
        <w:t>Professional</w:t>
      </w:r>
      <w:r>
        <w:rPr>
          <w:i/>
          <w:color w:val="414141"/>
          <w:spacing w:val="-10"/>
          <w:w w:val="95"/>
          <w:sz w:val="16"/>
        </w:rPr>
        <w:t> </w:t>
      </w:r>
      <w:r>
        <w:rPr>
          <w:i/>
          <w:color w:val="414141"/>
          <w:w w:val="95"/>
          <w:sz w:val="16"/>
        </w:rPr>
        <w:t>Services</w:t>
      </w:r>
      <w:r>
        <w:rPr>
          <w:i/>
          <w:color w:val="414141"/>
          <w:spacing w:val="-14"/>
          <w:w w:val="95"/>
          <w:sz w:val="16"/>
        </w:rPr>
        <w:t> </w:t>
      </w:r>
      <w:r>
        <w:rPr>
          <w:i/>
          <w:color w:val="414141"/>
          <w:w w:val="95"/>
          <w:sz w:val="16"/>
        </w:rPr>
        <w:t>Agreement</w:t>
      </w:r>
      <w:r>
        <w:rPr>
          <w:i/>
          <w:color w:val="414141"/>
          <w:spacing w:val="-1"/>
          <w:w w:val="94"/>
          <w:sz w:val="16"/>
        </w:rPr>
        <w:t> </w:t>
      </w:r>
      <w:r>
        <w:rPr>
          <w:i/>
          <w:color w:val="414141"/>
          <w:w w:val="95"/>
          <w:sz w:val="16"/>
        </w:rPr>
        <w:t>FirfitRand Bank</w:t>
      </w:r>
      <w:r>
        <w:rPr>
          <w:i/>
          <w:color w:val="414141"/>
          <w:spacing w:val="-29"/>
          <w:w w:val="95"/>
          <w:sz w:val="16"/>
        </w:rPr>
        <w:t> </w:t>
      </w:r>
      <w:r>
        <w:rPr>
          <w:i/>
          <w:color w:val="414141"/>
          <w:w w:val="95"/>
          <w:sz w:val="16"/>
        </w:rPr>
        <w:t>Um'fled</w:t>
      </w:r>
    </w:p>
    <w:p>
      <w:pPr>
        <w:spacing w:line="163" w:lineRule="exact" w:before="0"/>
        <w:ind w:left="0" w:right="266" w:firstLine="0"/>
        <w:jc w:val="right"/>
        <w:rPr>
          <w:i/>
          <w:sz w:val="16"/>
        </w:rPr>
      </w:pPr>
      <w:r>
        <w:rPr>
          <w:i/>
          <w:color w:val="414141"/>
          <w:spacing w:val="-1"/>
          <w:w w:val="95"/>
          <w:sz w:val="16"/>
        </w:rPr>
        <w:t>ond</w:t>
      </w:r>
    </w:p>
    <w:p>
      <w:pPr>
        <w:spacing w:line="190" w:lineRule="exact" w:before="0"/>
        <w:ind w:left="0" w:right="255" w:firstLine="0"/>
        <w:jc w:val="right"/>
        <w:rPr>
          <w:sz w:val="17"/>
        </w:rPr>
      </w:pPr>
      <w:r>
        <w:rPr>
          <w:i/>
          <w:color w:val="414141"/>
          <w:w w:val="95"/>
          <w:sz w:val="17"/>
        </w:rPr>
        <w:t>Skal skoi </w:t>
      </w:r>
      <w:r>
        <w:rPr>
          <w:color w:val="414141"/>
          <w:w w:val="95"/>
          <w:sz w:val="17"/>
        </w:rPr>
        <w:t>{P/yj</w:t>
      </w:r>
      <w:r>
        <w:rPr>
          <w:color w:val="414141"/>
          <w:spacing w:val="-21"/>
          <w:w w:val="95"/>
          <w:sz w:val="17"/>
        </w:rPr>
        <w:t> </w:t>
      </w:r>
      <w:r>
        <w:rPr>
          <w:color w:val="414141"/>
          <w:w w:val="95"/>
          <w:sz w:val="17"/>
        </w:rPr>
        <w:t>L/mred</w:t>
      </w:r>
    </w:p>
    <w:p>
      <w:pPr>
        <w:pStyle w:val="BodyText"/>
        <w:spacing w:before="5"/>
        <w:rPr>
          <w:sz w:val="13"/>
        </w:rPr>
      </w:pPr>
      <w:r>
        <w:rPr/>
        <w:pict>
          <v:shape style="position:absolute;margin-left:71.769699pt;margin-top:10.817039pt;width:438.55pt;height:.1pt;mso-position-horizontal-relative:page;mso-position-vertical-relative:paragraph;z-index:-15724544;mso-wrap-distance-left:0;mso-wrap-distance-right:0" coordorigin="1435,216" coordsize="8771,0" path="m1435,216l10206,216e" filled="false" stroked="true" strokeweight="2.160205pt" strokecolor="#414141">
            <v:path arrowok="t"/>
            <v:stroke dashstyle="solid"/>
            <w10:wrap type="topAndBottom"/>
          </v:shape>
        </w:pict>
      </w:r>
    </w:p>
    <w:p>
      <w:pPr>
        <w:pStyle w:val="ListParagraph"/>
        <w:numPr>
          <w:ilvl w:val="3"/>
          <w:numId w:val="2"/>
        </w:numPr>
        <w:tabs>
          <w:tab w:pos="1424" w:val="left" w:leader="none"/>
        </w:tabs>
        <w:spacing w:line="240" w:lineRule="auto" w:before="129" w:after="0"/>
        <w:ind w:left="1423" w:right="0" w:hanging="1260"/>
        <w:jc w:val="both"/>
        <w:rPr>
          <w:sz w:val="22"/>
        </w:rPr>
      </w:pPr>
      <w:r>
        <w:rPr>
          <w:color w:val="414141"/>
          <w:sz w:val="22"/>
        </w:rPr>
        <w:t>any document incorporated by</w:t>
      </w:r>
      <w:r>
        <w:rPr>
          <w:color w:val="414141"/>
          <w:spacing w:val="19"/>
          <w:sz w:val="22"/>
        </w:rPr>
        <w:t> </w:t>
      </w:r>
      <w:r>
        <w:rPr>
          <w:color w:val="414141"/>
          <w:sz w:val="22"/>
        </w:rPr>
        <w:t>reference;</w:t>
      </w:r>
    </w:p>
    <w:p>
      <w:pPr>
        <w:pStyle w:val="BodyText"/>
        <w:spacing w:before="8"/>
        <w:rPr>
          <w:sz w:val="19"/>
        </w:rPr>
      </w:pPr>
    </w:p>
    <w:p>
      <w:pPr>
        <w:pStyle w:val="ListParagraph"/>
        <w:numPr>
          <w:ilvl w:val="1"/>
          <w:numId w:val="2"/>
        </w:numPr>
        <w:tabs>
          <w:tab w:pos="875" w:val="left" w:leader="none"/>
        </w:tabs>
        <w:spacing w:line="345" w:lineRule="auto" w:before="0" w:after="0"/>
        <w:ind w:left="879" w:right="243" w:hanging="716"/>
        <w:jc w:val="both"/>
        <w:rPr>
          <w:color w:val="414141"/>
          <w:sz w:val="22"/>
        </w:rPr>
      </w:pPr>
      <w:r>
        <w:rPr>
          <w:color w:val="414141"/>
          <w:sz w:val="22"/>
        </w:rPr>
        <w:t>The Bank and Supplier acknowledge that regulatory regimes and local operational requirements in each jurisdiction where Services are provided may differ. Accordingly, it may be appropriate to modify certain provisions of the Main Agreement</w:t>
      </w:r>
      <w:r>
        <w:rPr>
          <w:color w:val="414141"/>
          <w:spacing w:val="-5"/>
          <w:sz w:val="22"/>
        </w:rPr>
        <w:t> </w:t>
      </w:r>
      <w:r>
        <w:rPr>
          <w:color w:val="414141"/>
          <w:sz w:val="22"/>
        </w:rPr>
        <w:t>for</w:t>
      </w:r>
      <w:r>
        <w:rPr>
          <w:color w:val="414141"/>
          <w:spacing w:val="-13"/>
          <w:sz w:val="22"/>
        </w:rPr>
        <w:t> </w:t>
      </w:r>
      <w:r>
        <w:rPr>
          <w:color w:val="414141"/>
          <w:sz w:val="22"/>
        </w:rPr>
        <w:t>those</w:t>
      </w:r>
      <w:r>
        <w:rPr>
          <w:color w:val="414141"/>
          <w:spacing w:val="-19"/>
          <w:sz w:val="22"/>
        </w:rPr>
        <w:t> </w:t>
      </w:r>
      <w:r>
        <w:rPr>
          <w:color w:val="414141"/>
          <w:sz w:val="22"/>
        </w:rPr>
        <w:t>reasons.</w:t>
      </w:r>
      <w:r>
        <w:rPr>
          <w:color w:val="414141"/>
          <w:spacing w:val="-2"/>
          <w:sz w:val="22"/>
        </w:rPr>
        <w:t> </w:t>
      </w:r>
      <w:r>
        <w:rPr>
          <w:color w:val="414141"/>
          <w:sz w:val="22"/>
        </w:rPr>
        <w:t>Such</w:t>
      </w:r>
      <w:r>
        <w:rPr>
          <w:color w:val="414141"/>
          <w:spacing w:val="-13"/>
          <w:sz w:val="22"/>
        </w:rPr>
        <w:t> </w:t>
      </w:r>
      <w:r>
        <w:rPr>
          <w:color w:val="414141"/>
          <w:sz w:val="22"/>
        </w:rPr>
        <w:t>modifications</w:t>
      </w:r>
      <w:r>
        <w:rPr>
          <w:color w:val="414141"/>
          <w:spacing w:val="6"/>
          <w:sz w:val="22"/>
        </w:rPr>
        <w:t> </w:t>
      </w:r>
      <w:r>
        <w:rPr>
          <w:color w:val="414141"/>
          <w:sz w:val="22"/>
        </w:rPr>
        <w:t>and</w:t>
      </w:r>
      <w:r>
        <w:rPr>
          <w:color w:val="414141"/>
          <w:spacing w:val="-11"/>
          <w:sz w:val="22"/>
        </w:rPr>
        <w:t> </w:t>
      </w:r>
      <w:r>
        <w:rPr>
          <w:color w:val="414141"/>
          <w:sz w:val="22"/>
        </w:rPr>
        <w:t>or</w:t>
      </w:r>
      <w:r>
        <w:rPr>
          <w:color w:val="414141"/>
          <w:spacing w:val="-10"/>
          <w:sz w:val="22"/>
        </w:rPr>
        <w:t> </w:t>
      </w:r>
      <w:r>
        <w:rPr>
          <w:color w:val="414141"/>
          <w:sz w:val="22"/>
        </w:rPr>
        <w:t>supplements are</w:t>
      </w:r>
      <w:r>
        <w:rPr>
          <w:color w:val="414141"/>
          <w:spacing w:val="-18"/>
          <w:sz w:val="22"/>
        </w:rPr>
        <w:t> </w:t>
      </w:r>
      <w:r>
        <w:rPr>
          <w:color w:val="414141"/>
          <w:sz w:val="22"/>
        </w:rPr>
        <w:t>made</w:t>
      </w:r>
      <w:r>
        <w:rPr>
          <w:color w:val="414141"/>
          <w:spacing w:val="-10"/>
          <w:sz w:val="22"/>
        </w:rPr>
        <w:t> </w:t>
      </w:r>
      <w:r>
        <w:rPr>
          <w:color w:val="414141"/>
          <w:sz w:val="22"/>
        </w:rPr>
        <w:t>by the</w:t>
      </w:r>
      <w:r>
        <w:rPr>
          <w:color w:val="414141"/>
          <w:spacing w:val="-19"/>
          <w:sz w:val="22"/>
        </w:rPr>
        <w:t> </w:t>
      </w:r>
      <w:r>
        <w:rPr>
          <w:color w:val="414141"/>
          <w:sz w:val="22"/>
        </w:rPr>
        <w:t>use</w:t>
      </w:r>
      <w:r>
        <w:rPr>
          <w:color w:val="414141"/>
          <w:spacing w:val="-17"/>
          <w:sz w:val="22"/>
        </w:rPr>
        <w:t> </w:t>
      </w:r>
      <w:r>
        <w:rPr>
          <w:color w:val="414141"/>
          <w:sz w:val="22"/>
        </w:rPr>
        <w:t>of</w:t>
      </w:r>
      <w:r>
        <w:rPr>
          <w:color w:val="414141"/>
          <w:spacing w:val="-21"/>
          <w:sz w:val="22"/>
        </w:rPr>
        <w:t> </w:t>
      </w:r>
      <w:r>
        <w:rPr>
          <w:color w:val="414141"/>
          <w:sz w:val="22"/>
        </w:rPr>
        <w:t>Local</w:t>
      </w:r>
      <w:r>
        <w:rPr>
          <w:color w:val="414141"/>
          <w:spacing w:val="-14"/>
          <w:sz w:val="22"/>
        </w:rPr>
        <w:t> </w:t>
      </w:r>
      <w:r>
        <w:rPr>
          <w:color w:val="414141"/>
          <w:sz w:val="22"/>
        </w:rPr>
        <w:t>Conditions.</w:t>
      </w:r>
      <w:r>
        <w:rPr>
          <w:color w:val="414141"/>
          <w:spacing w:val="-7"/>
          <w:sz w:val="22"/>
        </w:rPr>
        <w:t> </w:t>
      </w:r>
      <w:r>
        <w:rPr>
          <w:color w:val="414141"/>
          <w:sz w:val="22"/>
        </w:rPr>
        <w:t>If</w:t>
      </w:r>
      <w:r>
        <w:rPr>
          <w:color w:val="414141"/>
          <w:spacing w:val="-20"/>
          <w:sz w:val="22"/>
        </w:rPr>
        <w:t> </w:t>
      </w:r>
      <w:r>
        <w:rPr>
          <w:color w:val="414141"/>
          <w:sz w:val="22"/>
        </w:rPr>
        <w:t>the</w:t>
      </w:r>
      <w:r>
        <w:rPr>
          <w:color w:val="414141"/>
          <w:spacing w:val="-27"/>
          <w:sz w:val="22"/>
        </w:rPr>
        <w:t> </w:t>
      </w:r>
      <w:r>
        <w:rPr>
          <w:color w:val="414141"/>
          <w:sz w:val="22"/>
        </w:rPr>
        <w:t>Parties</w:t>
      </w:r>
      <w:r>
        <w:rPr>
          <w:color w:val="414141"/>
          <w:spacing w:val="-11"/>
          <w:sz w:val="22"/>
        </w:rPr>
        <w:t> </w:t>
      </w:r>
      <w:r>
        <w:rPr>
          <w:color w:val="414141"/>
          <w:sz w:val="22"/>
        </w:rPr>
        <w:t>enter</w:t>
      </w:r>
      <w:r>
        <w:rPr>
          <w:color w:val="414141"/>
          <w:spacing w:val="-15"/>
          <w:sz w:val="22"/>
        </w:rPr>
        <w:t> </w:t>
      </w:r>
      <w:r>
        <w:rPr>
          <w:color w:val="414141"/>
          <w:sz w:val="22"/>
        </w:rPr>
        <w:t>into</w:t>
      </w:r>
      <w:r>
        <w:rPr>
          <w:color w:val="414141"/>
          <w:spacing w:val="-13"/>
          <w:sz w:val="22"/>
        </w:rPr>
        <w:t> </w:t>
      </w:r>
      <w:r>
        <w:rPr>
          <w:color w:val="414141"/>
          <w:sz w:val="22"/>
        </w:rPr>
        <w:t>any</w:t>
      </w:r>
      <w:r>
        <w:rPr>
          <w:color w:val="414141"/>
          <w:spacing w:val="-17"/>
          <w:sz w:val="22"/>
        </w:rPr>
        <w:t> </w:t>
      </w:r>
      <w:r>
        <w:rPr>
          <w:color w:val="414141"/>
          <w:sz w:val="22"/>
        </w:rPr>
        <w:t>Transactional</w:t>
      </w:r>
      <w:r>
        <w:rPr>
          <w:color w:val="414141"/>
          <w:spacing w:val="-2"/>
          <w:sz w:val="22"/>
        </w:rPr>
        <w:t> </w:t>
      </w:r>
      <w:r>
        <w:rPr>
          <w:color w:val="414141"/>
          <w:sz w:val="22"/>
        </w:rPr>
        <w:t>Document</w:t>
      </w:r>
      <w:r>
        <w:rPr>
          <w:color w:val="414141"/>
          <w:spacing w:val="-15"/>
          <w:sz w:val="22"/>
        </w:rPr>
        <w:t> </w:t>
      </w:r>
      <w:r>
        <w:rPr>
          <w:color w:val="414141"/>
          <w:sz w:val="22"/>
        </w:rPr>
        <w:t>for the</w:t>
      </w:r>
      <w:r>
        <w:rPr>
          <w:color w:val="414141"/>
          <w:spacing w:val="-32"/>
          <w:sz w:val="22"/>
        </w:rPr>
        <w:t> </w:t>
      </w:r>
      <w:r>
        <w:rPr>
          <w:color w:val="414141"/>
          <w:sz w:val="22"/>
        </w:rPr>
        <w:t>provision</w:t>
      </w:r>
      <w:r>
        <w:rPr>
          <w:color w:val="414141"/>
          <w:spacing w:val="-22"/>
          <w:sz w:val="22"/>
        </w:rPr>
        <w:t> </w:t>
      </w:r>
      <w:r>
        <w:rPr>
          <w:color w:val="414141"/>
          <w:sz w:val="22"/>
        </w:rPr>
        <w:t>of</w:t>
      </w:r>
      <w:r>
        <w:rPr>
          <w:color w:val="414141"/>
          <w:spacing w:val="-28"/>
          <w:sz w:val="22"/>
        </w:rPr>
        <w:t> </w:t>
      </w:r>
      <w:r>
        <w:rPr>
          <w:color w:val="414141"/>
          <w:sz w:val="22"/>
        </w:rPr>
        <w:t>Services</w:t>
      </w:r>
      <w:r>
        <w:rPr>
          <w:color w:val="414141"/>
          <w:spacing w:val="-22"/>
          <w:sz w:val="22"/>
        </w:rPr>
        <w:t> </w:t>
      </w:r>
      <w:r>
        <w:rPr>
          <w:color w:val="414141"/>
          <w:sz w:val="22"/>
        </w:rPr>
        <w:t>in</w:t>
      </w:r>
      <w:r>
        <w:rPr>
          <w:color w:val="414141"/>
          <w:spacing w:val="-24"/>
          <w:sz w:val="22"/>
        </w:rPr>
        <w:t> </w:t>
      </w:r>
      <w:r>
        <w:rPr>
          <w:color w:val="414141"/>
          <w:sz w:val="22"/>
        </w:rPr>
        <w:t>a</w:t>
      </w:r>
      <w:r>
        <w:rPr>
          <w:color w:val="414141"/>
          <w:spacing w:val="-26"/>
          <w:sz w:val="22"/>
        </w:rPr>
        <w:t> </w:t>
      </w:r>
      <w:r>
        <w:rPr>
          <w:color w:val="414141"/>
          <w:sz w:val="22"/>
        </w:rPr>
        <w:t>jurisdiction</w:t>
      </w:r>
      <w:r>
        <w:rPr>
          <w:color w:val="414141"/>
          <w:spacing w:val="-18"/>
          <w:sz w:val="22"/>
        </w:rPr>
        <w:t> </w:t>
      </w:r>
      <w:r>
        <w:rPr>
          <w:color w:val="414141"/>
          <w:sz w:val="22"/>
        </w:rPr>
        <w:t>other</w:t>
      </w:r>
      <w:r>
        <w:rPr>
          <w:color w:val="414141"/>
          <w:spacing w:val="-19"/>
          <w:sz w:val="22"/>
        </w:rPr>
        <w:t> </w:t>
      </w:r>
      <w:r>
        <w:rPr>
          <w:color w:val="414141"/>
          <w:sz w:val="22"/>
        </w:rPr>
        <w:t>than</w:t>
      </w:r>
      <w:r>
        <w:rPr>
          <w:color w:val="414141"/>
          <w:spacing w:val="-27"/>
          <w:sz w:val="22"/>
        </w:rPr>
        <w:t> </w:t>
      </w:r>
      <w:r>
        <w:rPr>
          <w:color w:val="414141"/>
          <w:sz w:val="22"/>
        </w:rPr>
        <w:t>the</w:t>
      </w:r>
      <w:r>
        <w:rPr>
          <w:color w:val="414141"/>
          <w:spacing w:val="-32"/>
          <w:sz w:val="22"/>
        </w:rPr>
        <w:t> </w:t>
      </w:r>
      <w:r>
        <w:rPr>
          <w:color w:val="414141"/>
          <w:sz w:val="22"/>
        </w:rPr>
        <w:t>Republic</w:t>
      </w:r>
      <w:r>
        <w:rPr>
          <w:color w:val="414141"/>
          <w:spacing w:val="-14"/>
          <w:sz w:val="22"/>
        </w:rPr>
        <w:t> </w:t>
      </w:r>
      <w:r>
        <w:rPr>
          <w:color w:val="414141"/>
          <w:sz w:val="22"/>
        </w:rPr>
        <w:t>of</w:t>
      </w:r>
      <w:r>
        <w:rPr>
          <w:color w:val="414141"/>
          <w:spacing w:val="-23"/>
          <w:sz w:val="22"/>
        </w:rPr>
        <w:t> </w:t>
      </w:r>
      <w:r>
        <w:rPr>
          <w:color w:val="414141"/>
          <w:sz w:val="22"/>
        </w:rPr>
        <w:t>South</w:t>
      </w:r>
      <w:r>
        <w:rPr>
          <w:color w:val="414141"/>
          <w:spacing w:val="-22"/>
          <w:sz w:val="22"/>
        </w:rPr>
        <w:t> </w:t>
      </w:r>
      <w:r>
        <w:rPr>
          <w:color w:val="414141"/>
          <w:sz w:val="22"/>
        </w:rPr>
        <w:t>Africa,</w:t>
      </w:r>
      <w:r>
        <w:rPr>
          <w:color w:val="414141"/>
          <w:spacing w:val="-19"/>
          <w:sz w:val="22"/>
        </w:rPr>
        <w:t> </w:t>
      </w:r>
      <w:r>
        <w:rPr>
          <w:color w:val="414141"/>
          <w:sz w:val="22"/>
        </w:rPr>
        <w:t>then any</w:t>
      </w:r>
      <w:r>
        <w:rPr>
          <w:color w:val="414141"/>
          <w:spacing w:val="-33"/>
          <w:sz w:val="22"/>
        </w:rPr>
        <w:t> </w:t>
      </w:r>
      <w:r>
        <w:rPr>
          <w:color w:val="414141"/>
          <w:sz w:val="22"/>
        </w:rPr>
        <w:t>conflict</w:t>
      </w:r>
      <w:r>
        <w:rPr>
          <w:color w:val="414141"/>
          <w:spacing w:val="-30"/>
          <w:sz w:val="22"/>
        </w:rPr>
        <w:t> </w:t>
      </w:r>
      <w:r>
        <w:rPr>
          <w:color w:val="414141"/>
          <w:sz w:val="22"/>
        </w:rPr>
        <w:t>between</w:t>
      </w:r>
      <w:r>
        <w:rPr>
          <w:color w:val="414141"/>
          <w:spacing w:val="-32"/>
          <w:sz w:val="22"/>
        </w:rPr>
        <w:t> </w:t>
      </w:r>
      <w:r>
        <w:rPr>
          <w:color w:val="414141"/>
          <w:sz w:val="22"/>
        </w:rPr>
        <w:t>the</w:t>
      </w:r>
      <w:r>
        <w:rPr>
          <w:color w:val="414141"/>
          <w:spacing w:val="-35"/>
          <w:sz w:val="22"/>
        </w:rPr>
        <w:t> </w:t>
      </w:r>
      <w:r>
        <w:rPr>
          <w:color w:val="414141"/>
          <w:sz w:val="22"/>
        </w:rPr>
        <w:t>provisions</w:t>
      </w:r>
      <w:r>
        <w:rPr>
          <w:color w:val="414141"/>
          <w:spacing w:val="-28"/>
          <w:sz w:val="22"/>
        </w:rPr>
        <w:t> </w:t>
      </w:r>
      <w:r>
        <w:rPr>
          <w:color w:val="414141"/>
          <w:sz w:val="22"/>
        </w:rPr>
        <w:t>of</w:t>
      </w:r>
      <w:r>
        <w:rPr>
          <w:color w:val="414141"/>
          <w:spacing w:val="-37"/>
          <w:sz w:val="22"/>
        </w:rPr>
        <w:t> </w:t>
      </w:r>
      <w:r>
        <w:rPr>
          <w:color w:val="414141"/>
          <w:sz w:val="22"/>
        </w:rPr>
        <w:t>the</w:t>
      </w:r>
      <w:r>
        <w:rPr>
          <w:color w:val="414141"/>
          <w:spacing w:val="-39"/>
          <w:sz w:val="22"/>
        </w:rPr>
        <w:t> </w:t>
      </w:r>
      <w:r>
        <w:rPr>
          <w:color w:val="414141"/>
          <w:sz w:val="22"/>
        </w:rPr>
        <w:t>Main</w:t>
      </w:r>
      <w:r>
        <w:rPr>
          <w:color w:val="414141"/>
          <w:spacing w:val="-32"/>
          <w:sz w:val="22"/>
        </w:rPr>
        <w:t> </w:t>
      </w:r>
      <w:r>
        <w:rPr>
          <w:color w:val="414141"/>
          <w:sz w:val="22"/>
        </w:rPr>
        <w:t>Agreement,</w:t>
      </w:r>
      <w:r>
        <w:rPr>
          <w:color w:val="414141"/>
          <w:spacing w:val="-31"/>
          <w:sz w:val="22"/>
        </w:rPr>
        <w:t> </w:t>
      </w:r>
      <w:r>
        <w:rPr>
          <w:color w:val="414141"/>
          <w:sz w:val="22"/>
        </w:rPr>
        <w:t>Transactional</w:t>
      </w:r>
      <w:r>
        <w:rPr>
          <w:color w:val="414141"/>
          <w:spacing w:val="-32"/>
          <w:sz w:val="22"/>
        </w:rPr>
        <w:t> </w:t>
      </w:r>
      <w:r>
        <w:rPr>
          <w:color w:val="414141"/>
          <w:sz w:val="22"/>
        </w:rPr>
        <w:t>Documents or</w:t>
      </w:r>
      <w:r>
        <w:rPr>
          <w:color w:val="414141"/>
          <w:spacing w:val="-8"/>
          <w:sz w:val="22"/>
        </w:rPr>
        <w:t> </w:t>
      </w:r>
      <w:r>
        <w:rPr>
          <w:color w:val="414141"/>
          <w:sz w:val="22"/>
        </w:rPr>
        <w:t>any</w:t>
      </w:r>
      <w:r>
        <w:rPr>
          <w:color w:val="414141"/>
          <w:spacing w:val="-10"/>
          <w:sz w:val="22"/>
        </w:rPr>
        <w:t> </w:t>
      </w:r>
      <w:r>
        <w:rPr>
          <w:color w:val="414141"/>
          <w:sz w:val="22"/>
        </w:rPr>
        <w:t>document</w:t>
      </w:r>
      <w:r>
        <w:rPr>
          <w:color w:val="414141"/>
          <w:spacing w:val="-6"/>
          <w:sz w:val="22"/>
        </w:rPr>
        <w:t> </w:t>
      </w:r>
      <w:r>
        <w:rPr>
          <w:color w:val="414141"/>
          <w:sz w:val="22"/>
        </w:rPr>
        <w:t>incorporated by</w:t>
      </w:r>
      <w:r>
        <w:rPr>
          <w:color w:val="414141"/>
          <w:spacing w:val="-14"/>
          <w:sz w:val="22"/>
        </w:rPr>
        <w:t> </w:t>
      </w:r>
      <w:r>
        <w:rPr>
          <w:color w:val="414141"/>
          <w:sz w:val="22"/>
        </w:rPr>
        <w:t>reference</w:t>
      </w:r>
      <w:r>
        <w:rPr>
          <w:color w:val="414141"/>
          <w:spacing w:val="-4"/>
          <w:sz w:val="22"/>
        </w:rPr>
        <w:t> </w:t>
      </w:r>
      <w:r>
        <w:rPr>
          <w:color w:val="414141"/>
          <w:sz w:val="22"/>
        </w:rPr>
        <w:t>will</w:t>
      </w:r>
      <w:r>
        <w:rPr>
          <w:color w:val="414141"/>
          <w:spacing w:val="-12"/>
          <w:sz w:val="22"/>
        </w:rPr>
        <w:t> </w:t>
      </w:r>
      <w:r>
        <w:rPr>
          <w:color w:val="414141"/>
          <w:sz w:val="22"/>
        </w:rPr>
        <w:t>be</w:t>
      </w:r>
      <w:r>
        <w:rPr>
          <w:color w:val="414141"/>
          <w:spacing w:val="-18"/>
          <w:sz w:val="22"/>
        </w:rPr>
        <w:t> </w:t>
      </w:r>
      <w:r>
        <w:rPr>
          <w:color w:val="414141"/>
          <w:sz w:val="22"/>
        </w:rPr>
        <w:t>resolved</w:t>
      </w:r>
      <w:r>
        <w:rPr>
          <w:color w:val="414141"/>
          <w:spacing w:val="-9"/>
          <w:sz w:val="22"/>
        </w:rPr>
        <w:t> </w:t>
      </w:r>
      <w:r>
        <w:rPr>
          <w:color w:val="414141"/>
          <w:sz w:val="22"/>
        </w:rPr>
        <w:t>in</w:t>
      </w:r>
      <w:r>
        <w:rPr>
          <w:color w:val="414141"/>
          <w:spacing w:val="-17"/>
          <w:sz w:val="22"/>
        </w:rPr>
        <w:t> </w:t>
      </w:r>
      <w:r>
        <w:rPr>
          <w:color w:val="414141"/>
          <w:sz w:val="22"/>
        </w:rPr>
        <w:t>the</w:t>
      </w:r>
      <w:r>
        <w:rPr>
          <w:color w:val="414141"/>
          <w:spacing w:val="-15"/>
          <w:sz w:val="22"/>
        </w:rPr>
        <w:t> </w:t>
      </w:r>
      <w:r>
        <w:rPr>
          <w:color w:val="414141"/>
          <w:sz w:val="22"/>
        </w:rPr>
        <w:t>following</w:t>
      </w:r>
      <w:r>
        <w:rPr>
          <w:color w:val="414141"/>
          <w:spacing w:val="-4"/>
          <w:sz w:val="22"/>
        </w:rPr>
        <w:t> </w:t>
      </w:r>
      <w:r>
        <w:rPr>
          <w:color w:val="414141"/>
          <w:sz w:val="22"/>
        </w:rPr>
        <w:t>order</w:t>
      </w:r>
      <w:r>
        <w:rPr>
          <w:color w:val="414141"/>
          <w:spacing w:val="-9"/>
          <w:sz w:val="22"/>
        </w:rPr>
        <w:t> </w:t>
      </w:r>
      <w:r>
        <w:rPr>
          <w:color w:val="414141"/>
          <w:sz w:val="22"/>
        </w:rPr>
        <w:t>of precedence:</w:t>
      </w:r>
    </w:p>
    <w:p>
      <w:pPr>
        <w:pStyle w:val="ListParagraph"/>
        <w:numPr>
          <w:ilvl w:val="2"/>
          <w:numId w:val="2"/>
        </w:numPr>
        <w:tabs>
          <w:tab w:pos="1543" w:val="left" w:leader="none"/>
          <w:tab w:pos="1544" w:val="left" w:leader="none"/>
        </w:tabs>
        <w:spacing w:line="240" w:lineRule="auto" w:before="125" w:after="0"/>
        <w:ind w:left="1543" w:right="0" w:hanging="1366"/>
        <w:jc w:val="both"/>
        <w:rPr>
          <w:sz w:val="22"/>
        </w:rPr>
      </w:pPr>
      <w:r>
        <w:rPr>
          <w:color w:val="414141"/>
          <w:sz w:val="22"/>
        </w:rPr>
        <w:t>For the</w:t>
      </w:r>
      <w:r>
        <w:rPr>
          <w:color w:val="414141"/>
          <w:spacing w:val="-1"/>
          <w:sz w:val="22"/>
        </w:rPr>
        <w:t> </w:t>
      </w:r>
      <w:r>
        <w:rPr>
          <w:color w:val="414141"/>
          <w:sz w:val="22"/>
        </w:rPr>
        <w:t>Services:</w:t>
      </w:r>
    </w:p>
    <w:p>
      <w:pPr>
        <w:pStyle w:val="BodyText"/>
        <w:spacing w:before="3"/>
      </w:pPr>
    </w:p>
    <w:p>
      <w:pPr>
        <w:pStyle w:val="ListParagraph"/>
        <w:numPr>
          <w:ilvl w:val="3"/>
          <w:numId w:val="2"/>
        </w:numPr>
        <w:tabs>
          <w:tab w:pos="1816" w:val="left" w:leader="none"/>
          <w:tab w:pos="1817" w:val="left" w:leader="none"/>
        </w:tabs>
        <w:spacing w:line="240" w:lineRule="auto" w:before="0" w:after="0"/>
        <w:ind w:left="1816" w:right="0" w:hanging="1639"/>
        <w:jc w:val="both"/>
        <w:rPr>
          <w:sz w:val="22"/>
        </w:rPr>
      </w:pPr>
      <w:r>
        <w:rPr>
          <w:color w:val="414141"/>
          <w:sz w:val="22"/>
        </w:rPr>
        <w:t>the Transactional</w:t>
      </w:r>
      <w:r>
        <w:rPr>
          <w:color w:val="414141"/>
          <w:spacing w:val="-7"/>
          <w:sz w:val="22"/>
        </w:rPr>
        <w:t> </w:t>
      </w:r>
      <w:r>
        <w:rPr>
          <w:color w:val="414141"/>
          <w:sz w:val="22"/>
        </w:rPr>
        <w:t>Document;</w:t>
      </w:r>
    </w:p>
    <w:p>
      <w:pPr>
        <w:pStyle w:val="BodyText"/>
        <w:spacing w:before="9"/>
        <w:rPr>
          <w:sz w:val="13"/>
        </w:rPr>
      </w:pPr>
    </w:p>
    <w:p>
      <w:pPr>
        <w:pStyle w:val="ListParagraph"/>
        <w:numPr>
          <w:ilvl w:val="2"/>
          <w:numId w:val="3"/>
        </w:numPr>
        <w:tabs>
          <w:tab w:pos="650" w:val="left" w:leader="none"/>
          <w:tab w:pos="1826" w:val="left" w:leader="none"/>
        </w:tabs>
        <w:spacing w:line="240" w:lineRule="auto" w:before="98" w:after="0"/>
        <w:ind w:left="649" w:right="0" w:hanging="467"/>
        <w:jc w:val="left"/>
        <w:rPr>
          <w:sz w:val="22"/>
        </w:rPr>
      </w:pPr>
      <w:r>
        <w:rPr>
          <w:color w:val="414141"/>
          <w:sz w:val="22"/>
        </w:rPr>
        <w:t>,2</w:t>
        <w:tab/>
        <w:t>any Annexures or attachments to the Transactional</w:t>
      </w:r>
      <w:r>
        <w:rPr>
          <w:color w:val="414141"/>
          <w:spacing w:val="-34"/>
          <w:sz w:val="22"/>
        </w:rPr>
        <w:t> </w:t>
      </w:r>
      <w:r>
        <w:rPr>
          <w:color w:val="414141"/>
          <w:sz w:val="22"/>
        </w:rPr>
        <w:t>Document;</w:t>
      </w:r>
    </w:p>
    <w:p>
      <w:pPr>
        <w:pStyle w:val="BodyText"/>
        <w:spacing w:before="3"/>
        <w:rPr>
          <w:sz w:val="13"/>
        </w:rPr>
      </w:pPr>
    </w:p>
    <w:p>
      <w:pPr>
        <w:pStyle w:val="ListParagraph"/>
        <w:numPr>
          <w:ilvl w:val="3"/>
          <w:numId w:val="4"/>
        </w:numPr>
        <w:tabs>
          <w:tab w:pos="1826" w:val="left" w:leader="none"/>
          <w:tab w:pos="1827" w:val="left" w:leader="none"/>
        </w:tabs>
        <w:spacing w:line="240" w:lineRule="auto" w:before="93" w:after="0"/>
        <w:ind w:left="1826" w:right="0" w:hanging="1644"/>
        <w:jc w:val="left"/>
        <w:rPr>
          <w:sz w:val="22"/>
        </w:rPr>
      </w:pPr>
      <w:r>
        <w:rPr>
          <w:color w:val="414141"/>
          <w:position w:val="1"/>
          <w:sz w:val="22"/>
        </w:rPr>
        <w:t>any Local Conditions applicable to the Transactional</w:t>
      </w:r>
      <w:r>
        <w:rPr>
          <w:color w:val="414141"/>
          <w:spacing w:val="-32"/>
          <w:position w:val="1"/>
          <w:sz w:val="22"/>
        </w:rPr>
        <w:t> </w:t>
      </w:r>
      <w:r>
        <w:rPr>
          <w:color w:val="414141"/>
          <w:position w:val="1"/>
          <w:sz w:val="22"/>
        </w:rPr>
        <w:t>Document;</w:t>
      </w:r>
    </w:p>
    <w:p>
      <w:pPr>
        <w:pStyle w:val="BodyText"/>
        <w:spacing w:before="9"/>
        <w:rPr>
          <w:sz w:val="21"/>
        </w:rPr>
      </w:pPr>
    </w:p>
    <w:p>
      <w:pPr>
        <w:pStyle w:val="ListParagraph"/>
        <w:numPr>
          <w:ilvl w:val="3"/>
          <w:numId w:val="4"/>
        </w:numPr>
        <w:tabs>
          <w:tab w:pos="1826" w:val="left" w:leader="none"/>
          <w:tab w:pos="1827" w:val="left" w:leader="none"/>
        </w:tabs>
        <w:spacing w:line="240" w:lineRule="auto" w:before="0" w:after="0"/>
        <w:ind w:left="1826" w:right="0" w:hanging="1644"/>
        <w:jc w:val="left"/>
        <w:rPr>
          <w:sz w:val="22"/>
        </w:rPr>
      </w:pPr>
      <w:r>
        <w:rPr>
          <w:color w:val="414141"/>
          <w:position w:val="1"/>
          <w:sz w:val="22"/>
        </w:rPr>
        <w:t>the Main Agreement;</w:t>
      </w:r>
      <w:r>
        <w:rPr>
          <w:color w:val="414141"/>
          <w:spacing w:val="11"/>
          <w:position w:val="1"/>
          <w:sz w:val="22"/>
        </w:rPr>
        <w:t> </w:t>
      </w:r>
      <w:r>
        <w:rPr>
          <w:color w:val="414141"/>
          <w:position w:val="1"/>
          <w:sz w:val="22"/>
        </w:rPr>
        <w:t>and</w:t>
      </w:r>
    </w:p>
    <w:p>
      <w:pPr>
        <w:pStyle w:val="BodyText"/>
        <w:rPr>
          <w:sz w:val="21"/>
        </w:rPr>
      </w:pPr>
    </w:p>
    <w:p>
      <w:pPr>
        <w:pStyle w:val="ListParagraph"/>
        <w:numPr>
          <w:ilvl w:val="3"/>
          <w:numId w:val="4"/>
        </w:numPr>
        <w:tabs>
          <w:tab w:pos="1836" w:val="left" w:leader="none"/>
          <w:tab w:pos="1837" w:val="left" w:leader="none"/>
        </w:tabs>
        <w:spacing w:line="240" w:lineRule="auto" w:before="0" w:after="0"/>
        <w:ind w:left="1836" w:right="0" w:hanging="1654"/>
        <w:jc w:val="left"/>
        <w:rPr>
          <w:sz w:val="22"/>
        </w:rPr>
      </w:pPr>
      <w:r>
        <w:rPr>
          <w:color w:val="414141"/>
          <w:position w:val="1"/>
          <w:sz w:val="22"/>
        </w:rPr>
        <w:t>any document incorporated by</w:t>
      </w:r>
      <w:r>
        <w:rPr>
          <w:color w:val="414141"/>
          <w:spacing w:val="2"/>
          <w:position w:val="1"/>
          <w:sz w:val="22"/>
        </w:rPr>
        <w:t> </w:t>
      </w:r>
      <w:r>
        <w:rPr>
          <w:color w:val="414141"/>
          <w:position w:val="1"/>
          <w:sz w:val="22"/>
        </w:rPr>
        <w:t>reference.</w:t>
      </w:r>
    </w:p>
    <w:p>
      <w:pPr>
        <w:pStyle w:val="BodyText"/>
        <w:spacing w:before="2"/>
      </w:pPr>
    </w:p>
    <w:p>
      <w:pPr>
        <w:pStyle w:val="ListParagraph"/>
        <w:numPr>
          <w:ilvl w:val="2"/>
          <w:numId w:val="3"/>
        </w:numPr>
        <w:tabs>
          <w:tab w:pos="1557" w:val="left" w:leader="none"/>
          <w:tab w:pos="1558" w:val="left" w:leader="none"/>
        </w:tabs>
        <w:spacing w:line="240" w:lineRule="auto" w:before="1" w:after="0"/>
        <w:ind w:left="1557" w:right="0" w:hanging="1365"/>
        <w:jc w:val="left"/>
        <w:rPr>
          <w:sz w:val="22"/>
        </w:rPr>
      </w:pPr>
      <w:r>
        <w:rPr>
          <w:color w:val="414141"/>
          <w:sz w:val="22"/>
        </w:rPr>
        <w:t>For other</w:t>
      </w:r>
      <w:r>
        <w:rPr>
          <w:color w:val="414141"/>
          <w:spacing w:val="8"/>
          <w:sz w:val="22"/>
        </w:rPr>
        <w:t> </w:t>
      </w:r>
      <w:r>
        <w:rPr>
          <w:color w:val="414141"/>
          <w:sz w:val="22"/>
        </w:rPr>
        <w:t>provisions:</w:t>
      </w:r>
    </w:p>
    <w:p>
      <w:pPr>
        <w:pStyle w:val="BodyText"/>
        <w:spacing w:before="3"/>
        <w:rPr>
          <w:sz w:val="13"/>
        </w:rPr>
      </w:pPr>
    </w:p>
    <w:p>
      <w:pPr>
        <w:pStyle w:val="ListParagraph"/>
        <w:numPr>
          <w:ilvl w:val="1"/>
          <w:numId w:val="5"/>
        </w:numPr>
        <w:tabs>
          <w:tab w:pos="485" w:val="left" w:leader="none"/>
          <w:tab w:pos="1836" w:val="left" w:leader="none"/>
        </w:tabs>
        <w:spacing w:line="240" w:lineRule="auto" w:before="98" w:after="0"/>
        <w:ind w:left="484" w:right="0" w:hanging="292"/>
        <w:jc w:val="left"/>
        <w:rPr>
          <w:color w:val="414141"/>
          <w:sz w:val="20"/>
        </w:rPr>
      </w:pPr>
      <w:r>
        <w:rPr>
          <w:color w:val="414141"/>
          <w:sz w:val="22"/>
        </w:rPr>
        <w:t>,2.1</w:t>
        <w:tab/>
        <w:t>any</w:t>
      </w:r>
      <w:r>
        <w:rPr>
          <w:color w:val="414141"/>
          <w:spacing w:val="-11"/>
          <w:sz w:val="22"/>
        </w:rPr>
        <w:t> </w:t>
      </w:r>
      <w:r>
        <w:rPr>
          <w:color w:val="414141"/>
          <w:sz w:val="22"/>
        </w:rPr>
        <w:t>Local</w:t>
      </w:r>
      <w:r>
        <w:rPr>
          <w:color w:val="414141"/>
          <w:spacing w:val="-15"/>
          <w:sz w:val="22"/>
        </w:rPr>
        <w:t> </w:t>
      </w:r>
      <w:r>
        <w:rPr>
          <w:color w:val="414141"/>
          <w:sz w:val="22"/>
        </w:rPr>
        <w:t>Conditions</w:t>
      </w:r>
      <w:r>
        <w:rPr>
          <w:color w:val="414141"/>
          <w:spacing w:val="2"/>
          <w:sz w:val="22"/>
        </w:rPr>
        <w:t> </w:t>
      </w:r>
      <w:r>
        <w:rPr>
          <w:color w:val="414141"/>
          <w:sz w:val="22"/>
        </w:rPr>
        <w:t>applicable</w:t>
      </w:r>
      <w:r>
        <w:rPr>
          <w:color w:val="414141"/>
          <w:spacing w:val="-10"/>
          <w:sz w:val="22"/>
        </w:rPr>
        <w:t> </w:t>
      </w:r>
      <w:r>
        <w:rPr>
          <w:color w:val="414141"/>
          <w:sz w:val="22"/>
        </w:rPr>
        <w:t>to</w:t>
      </w:r>
      <w:r>
        <w:rPr>
          <w:color w:val="414141"/>
          <w:spacing w:val="-13"/>
          <w:sz w:val="22"/>
        </w:rPr>
        <w:t> </w:t>
      </w:r>
      <w:r>
        <w:rPr>
          <w:color w:val="414141"/>
          <w:sz w:val="22"/>
        </w:rPr>
        <w:t>the</w:t>
      </w:r>
      <w:r>
        <w:rPr>
          <w:color w:val="414141"/>
          <w:spacing w:val="-20"/>
          <w:sz w:val="22"/>
        </w:rPr>
        <w:t> </w:t>
      </w:r>
      <w:r>
        <w:rPr>
          <w:color w:val="414141"/>
          <w:sz w:val="22"/>
        </w:rPr>
        <w:t>Transactional</w:t>
      </w:r>
      <w:r>
        <w:rPr>
          <w:color w:val="414141"/>
          <w:spacing w:val="4"/>
          <w:sz w:val="22"/>
        </w:rPr>
        <w:t> </w:t>
      </w:r>
      <w:r>
        <w:rPr>
          <w:color w:val="414141"/>
          <w:sz w:val="22"/>
        </w:rPr>
        <w:t>Document;</w:t>
      </w:r>
    </w:p>
    <w:p>
      <w:pPr>
        <w:pStyle w:val="BodyText"/>
        <w:spacing w:before="2"/>
        <w:rPr>
          <w:sz w:val="14"/>
        </w:rPr>
      </w:pPr>
    </w:p>
    <w:p>
      <w:pPr>
        <w:pStyle w:val="ListParagraph"/>
        <w:numPr>
          <w:ilvl w:val="3"/>
          <w:numId w:val="6"/>
        </w:numPr>
        <w:tabs>
          <w:tab w:pos="1831" w:val="left" w:leader="none"/>
          <w:tab w:pos="1832" w:val="left" w:leader="none"/>
        </w:tabs>
        <w:spacing w:line="240" w:lineRule="auto" w:before="98" w:after="0"/>
        <w:ind w:left="1831" w:right="0" w:hanging="1639"/>
        <w:jc w:val="left"/>
        <w:rPr>
          <w:sz w:val="22"/>
        </w:rPr>
      </w:pPr>
      <w:r>
        <w:rPr>
          <w:color w:val="414141"/>
          <w:sz w:val="22"/>
        </w:rPr>
        <w:t>the Main</w:t>
      </w:r>
      <w:r>
        <w:rPr>
          <w:color w:val="414141"/>
          <w:spacing w:val="-7"/>
          <w:sz w:val="22"/>
        </w:rPr>
        <w:t> </w:t>
      </w:r>
      <w:r>
        <w:rPr>
          <w:color w:val="414141"/>
          <w:sz w:val="22"/>
        </w:rPr>
        <w:t>Agreement;</w:t>
      </w:r>
    </w:p>
    <w:p>
      <w:pPr>
        <w:pStyle w:val="BodyText"/>
        <w:spacing w:before="4"/>
        <w:rPr>
          <w:sz w:val="21"/>
        </w:rPr>
      </w:pPr>
    </w:p>
    <w:p>
      <w:pPr>
        <w:pStyle w:val="ListParagraph"/>
        <w:numPr>
          <w:ilvl w:val="3"/>
          <w:numId w:val="6"/>
        </w:numPr>
        <w:tabs>
          <w:tab w:pos="1841" w:val="left" w:leader="none"/>
          <w:tab w:pos="1842" w:val="left" w:leader="none"/>
        </w:tabs>
        <w:spacing w:line="240" w:lineRule="auto" w:before="0" w:after="0"/>
        <w:ind w:left="1841" w:right="0" w:hanging="1644"/>
        <w:jc w:val="left"/>
        <w:rPr>
          <w:sz w:val="22"/>
        </w:rPr>
      </w:pPr>
      <w:r>
        <w:rPr>
          <w:color w:val="414141"/>
          <w:position w:val="1"/>
          <w:sz w:val="22"/>
        </w:rPr>
        <w:t>any Annexures or attachments to the Transactional</w:t>
      </w:r>
      <w:r>
        <w:rPr>
          <w:color w:val="414141"/>
          <w:spacing w:val="-30"/>
          <w:position w:val="1"/>
          <w:sz w:val="22"/>
        </w:rPr>
        <w:t> </w:t>
      </w:r>
      <w:r>
        <w:rPr>
          <w:color w:val="414141"/>
          <w:position w:val="1"/>
          <w:sz w:val="22"/>
        </w:rPr>
        <w:t>Document;</w:t>
      </w:r>
    </w:p>
    <w:p>
      <w:pPr>
        <w:pStyle w:val="BodyText"/>
        <w:spacing w:before="9"/>
        <w:rPr>
          <w:sz w:val="21"/>
        </w:rPr>
      </w:pPr>
    </w:p>
    <w:p>
      <w:pPr>
        <w:pStyle w:val="ListParagraph"/>
        <w:numPr>
          <w:ilvl w:val="3"/>
          <w:numId w:val="6"/>
        </w:numPr>
        <w:tabs>
          <w:tab w:pos="1845" w:val="left" w:leader="none"/>
          <w:tab w:pos="1846" w:val="left" w:leader="none"/>
        </w:tabs>
        <w:spacing w:line="240" w:lineRule="auto" w:before="0" w:after="0"/>
        <w:ind w:left="1845" w:right="0" w:hanging="1648"/>
        <w:jc w:val="left"/>
        <w:rPr>
          <w:sz w:val="22"/>
        </w:rPr>
      </w:pPr>
      <w:r>
        <w:rPr>
          <w:color w:val="414141"/>
          <w:position w:val="1"/>
          <w:sz w:val="22"/>
        </w:rPr>
        <w:t>the Transactional Document;</w:t>
      </w:r>
      <w:r>
        <w:rPr>
          <w:color w:val="414141"/>
          <w:spacing w:val="6"/>
          <w:position w:val="1"/>
          <w:sz w:val="22"/>
        </w:rPr>
        <w:t> </w:t>
      </w:r>
      <w:r>
        <w:rPr>
          <w:color w:val="414141"/>
          <w:position w:val="1"/>
          <w:sz w:val="22"/>
        </w:rPr>
        <w:t>and</w:t>
      </w:r>
    </w:p>
    <w:p>
      <w:pPr>
        <w:pStyle w:val="BodyText"/>
        <w:spacing w:before="10"/>
        <w:rPr>
          <w:sz w:val="21"/>
        </w:rPr>
      </w:pPr>
    </w:p>
    <w:p>
      <w:pPr>
        <w:pStyle w:val="ListParagraph"/>
        <w:numPr>
          <w:ilvl w:val="3"/>
          <w:numId w:val="6"/>
        </w:numPr>
        <w:tabs>
          <w:tab w:pos="1849" w:val="left" w:leader="none"/>
          <w:tab w:pos="1850" w:val="left" w:leader="none"/>
        </w:tabs>
        <w:spacing w:line="240" w:lineRule="auto" w:before="0" w:after="0"/>
        <w:ind w:left="1849" w:right="0" w:hanging="1652"/>
        <w:jc w:val="left"/>
        <w:rPr>
          <w:sz w:val="22"/>
        </w:rPr>
      </w:pPr>
      <w:r>
        <w:rPr>
          <w:color w:val="414141"/>
          <w:sz w:val="22"/>
        </w:rPr>
        <w:t>Any document incorporated by</w:t>
      </w:r>
      <w:r>
        <w:rPr>
          <w:color w:val="414141"/>
          <w:spacing w:val="21"/>
          <w:sz w:val="22"/>
        </w:rPr>
        <w:t> </w:t>
      </w:r>
      <w:r>
        <w:rPr>
          <w:color w:val="414141"/>
          <w:sz w:val="22"/>
        </w:rPr>
        <w:t>reference.</w:t>
      </w:r>
    </w:p>
    <w:p>
      <w:pPr>
        <w:pStyle w:val="BodyText"/>
        <w:spacing w:before="3"/>
      </w:pPr>
    </w:p>
    <w:p>
      <w:pPr>
        <w:pStyle w:val="ListParagraph"/>
        <w:numPr>
          <w:ilvl w:val="1"/>
          <w:numId w:val="5"/>
        </w:numPr>
        <w:tabs>
          <w:tab w:pos="921" w:val="left" w:leader="none"/>
        </w:tabs>
        <w:spacing w:line="345" w:lineRule="auto" w:before="0" w:after="0"/>
        <w:ind w:left="917" w:right="199" w:hanging="710"/>
        <w:jc w:val="both"/>
        <w:rPr>
          <w:color w:val="414141"/>
          <w:sz w:val="22"/>
        </w:rPr>
      </w:pPr>
      <w:r>
        <w:rPr>
          <w:color w:val="414141"/>
          <w:sz w:val="22"/>
        </w:rPr>
        <w:t>Despite</w:t>
      </w:r>
      <w:r>
        <w:rPr>
          <w:color w:val="414141"/>
          <w:spacing w:val="-15"/>
          <w:sz w:val="22"/>
        </w:rPr>
        <w:t> </w:t>
      </w:r>
      <w:r>
        <w:rPr>
          <w:color w:val="414141"/>
          <w:sz w:val="22"/>
        </w:rPr>
        <w:t>clauses</w:t>
      </w:r>
      <w:r>
        <w:rPr>
          <w:color w:val="414141"/>
          <w:spacing w:val="-9"/>
          <w:sz w:val="22"/>
        </w:rPr>
        <w:t> </w:t>
      </w:r>
      <w:r>
        <w:rPr>
          <w:color w:val="414141"/>
          <w:sz w:val="22"/>
        </w:rPr>
        <w:t>1.6</w:t>
      </w:r>
      <w:r>
        <w:rPr>
          <w:color w:val="414141"/>
          <w:spacing w:val="-12"/>
          <w:sz w:val="22"/>
        </w:rPr>
        <w:t> </w:t>
      </w:r>
      <w:r>
        <w:rPr>
          <w:color w:val="414141"/>
          <w:sz w:val="22"/>
        </w:rPr>
        <w:t>and</w:t>
      </w:r>
      <w:r>
        <w:rPr>
          <w:color w:val="414141"/>
          <w:spacing w:val="-19"/>
          <w:sz w:val="22"/>
        </w:rPr>
        <w:t> </w:t>
      </w:r>
      <w:r>
        <w:rPr>
          <w:color w:val="414141"/>
          <w:sz w:val="22"/>
        </w:rPr>
        <w:t>1.7,</w:t>
      </w:r>
      <w:r>
        <w:rPr>
          <w:color w:val="414141"/>
          <w:spacing w:val="-13"/>
          <w:sz w:val="22"/>
        </w:rPr>
        <w:t> </w:t>
      </w:r>
      <w:r>
        <w:rPr>
          <w:color w:val="414141"/>
          <w:sz w:val="22"/>
        </w:rPr>
        <w:t>in</w:t>
      </w:r>
      <w:r>
        <w:rPr>
          <w:color w:val="414141"/>
          <w:spacing w:val="-19"/>
          <w:sz w:val="22"/>
        </w:rPr>
        <w:t> </w:t>
      </w:r>
      <w:r>
        <w:rPr>
          <w:color w:val="414141"/>
          <w:sz w:val="22"/>
        </w:rPr>
        <w:t>the</w:t>
      </w:r>
      <w:r>
        <w:rPr>
          <w:color w:val="414141"/>
          <w:spacing w:val="-19"/>
          <w:sz w:val="22"/>
        </w:rPr>
        <w:t> </w:t>
      </w:r>
      <w:r>
        <w:rPr>
          <w:color w:val="414141"/>
          <w:sz w:val="22"/>
        </w:rPr>
        <w:t>event</w:t>
      </w:r>
      <w:r>
        <w:rPr>
          <w:color w:val="414141"/>
          <w:spacing w:val="-15"/>
          <w:sz w:val="22"/>
        </w:rPr>
        <w:t> </w:t>
      </w:r>
      <w:r>
        <w:rPr>
          <w:color w:val="414141"/>
          <w:sz w:val="22"/>
        </w:rPr>
        <w:t>of</w:t>
      </w:r>
      <w:r>
        <w:rPr>
          <w:color w:val="414141"/>
          <w:spacing w:val="-13"/>
          <w:sz w:val="22"/>
        </w:rPr>
        <w:t> </w:t>
      </w:r>
      <w:r>
        <w:rPr>
          <w:color w:val="414141"/>
          <w:sz w:val="22"/>
        </w:rPr>
        <w:t>any</w:t>
      </w:r>
      <w:r>
        <w:rPr>
          <w:color w:val="414141"/>
          <w:spacing w:val="-15"/>
          <w:sz w:val="22"/>
        </w:rPr>
        <w:t> </w:t>
      </w:r>
      <w:r>
        <w:rPr>
          <w:color w:val="414141"/>
          <w:sz w:val="22"/>
        </w:rPr>
        <w:t>conflict,</w:t>
      </w:r>
      <w:r>
        <w:rPr>
          <w:color w:val="414141"/>
          <w:spacing w:val="-15"/>
          <w:sz w:val="22"/>
        </w:rPr>
        <w:t> </w:t>
      </w:r>
      <w:r>
        <w:rPr>
          <w:color w:val="414141"/>
          <w:sz w:val="22"/>
        </w:rPr>
        <w:t>the</w:t>
      </w:r>
      <w:r>
        <w:rPr>
          <w:color w:val="414141"/>
          <w:spacing w:val="-19"/>
          <w:sz w:val="22"/>
        </w:rPr>
        <w:t> </w:t>
      </w:r>
      <w:r>
        <w:rPr>
          <w:color w:val="414141"/>
          <w:sz w:val="22"/>
        </w:rPr>
        <w:t>provisions</w:t>
      </w:r>
      <w:r>
        <w:rPr>
          <w:color w:val="414141"/>
          <w:spacing w:val="-9"/>
          <w:sz w:val="22"/>
        </w:rPr>
        <w:t> </w:t>
      </w:r>
      <w:r>
        <w:rPr>
          <w:color w:val="414141"/>
          <w:sz w:val="22"/>
        </w:rPr>
        <w:t>set</w:t>
      </w:r>
      <w:r>
        <w:rPr>
          <w:color w:val="414141"/>
          <w:spacing w:val="-13"/>
          <w:sz w:val="22"/>
        </w:rPr>
        <w:t> </w:t>
      </w:r>
      <w:r>
        <w:rPr>
          <w:color w:val="414141"/>
          <w:sz w:val="22"/>
        </w:rPr>
        <w:t>out</w:t>
      </w:r>
      <w:r>
        <w:rPr>
          <w:color w:val="414141"/>
          <w:spacing w:val="-18"/>
          <w:sz w:val="22"/>
        </w:rPr>
        <w:t> </w:t>
      </w:r>
      <w:r>
        <w:rPr>
          <w:color w:val="414141"/>
          <w:sz w:val="22"/>
        </w:rPr>
        <w:t>in</w:t>
      </w:r>
      <w:r>
        <w:rPr>
          <w:color w:val="414141"/>
          <w:spacing w:val="-20"/>
          <w:sz w:val="22"/>
        </w:rPr>
        <w:t> </w:t>
      </w:r>
      <w:r>
        <w:rPr>
          <w:color w:val="414141"/>
          <w:sz w:val="22"/>
        </w:rPr>
        <w:t>any Transactional</w:t>
      </w:r>
      <w:r>
        <w:rPr>
          <w:color w:val="414141"/>
          <w:spacing w:val="-18"/>
          <w:sz w:val="22"/>
        </w:rPr>
        <w:t> </w:t>
      </w:r>
      <w:r>
        <w:rPr>
          <w:color w:val="414141"/>
          <w:sz w:val="22"/>
        </w:rPr>
        <w:t>Document</w:t>
      </w:r>
      <w:r>
        <w:rPr>
          <w:color w:val="414141"/>
          <w:spacing w:val="-18"/>
          <w:sz w:val="22"/>
        </w:rPr>
        <w:t> </w:t>
      </w:r>
      <w:r>
        <w:rPr>
          <w:color w:val="414141"/>
          <w:sz w:val="22"/>
        </w:rPr>
        <w:t>titled</w:t>
      </w:r>
      <w:r>
        <w:rPr>
          <w:color w:val="414141"/>
          <w:spacing w:val="-24"/>
          <w:sz w:val="22"/>
        </w:rPr>
        <w:t> </w:t>
      </w:r>
      <w:r>
        <w:rPr>
          <w:color w:val="414141"/>
          <w:sz w:val="22"/>
        </w:rPr>
        <w:t>“Special</w:t>
      </w:r>
      <w:r>
        <w:rPr>
          <w:color w:val="414141"/>
          <w:spacing w:val="-18"/>
          <w:sz w:val="22"/>
        </w:rPr>
        <w:t> </w:t>
      </w:r>
      <w:r>
        <w:rPr>
          <w:color w:val="414141"/>
          <w:sz w:val="22"/>
        </w:rPr>
        <w:t>Conditions"</w:t>
      </w:r>
      <w:r>
        <w:rPr>
          <w:color w:val="414141"/>
          <w:spacing w:val="-12"/>
          <w:sz w:val="22"/>
        </w:rPr>
        <w:t> </w:t>
      </w:r>
      <w:r>
        <w:rPr>
          <w:color w:val="414141"/>
          <w:sz w:val="22"/>
        </w:rPr>
        <w:t>will</w:t>
      </w:r>
      <w:r>
        <w:rPr>
          <w:color w:val="414141"/>
          <w:spacing w:val="-22"/>
          <w:sz w:val="22"/>
        </w:rPr>
        <w:t> </w:t>
      </w:r>
      <w:r>
        <w:rPr>
          <w:color w:val="414141"/>
          <w:sz w:val="22"/>
        </w:rPr>
        <w:t>take</w:t>
      </w:r>
      <w:r>
        <w:rPr>
          <w:color w:val="414141"/>
          <w:spacing w:val="-25"/>
          <w:sz w:val="22"/>
        </w:rPr>
        <w:t> </w:t>
      </w:r>
      <w:r>
        <w:rPr>
          <w:color w:val="414141"/>
          <w:sz w:val="22"/>
        </w:rPr>
        <w:t>precedence</w:t>
      </w:r>
      <w:r>
        <w:rPr>
          <w:color w:val="414141"/>
          <w:spacing w:val="-13"/>
          <w:sz w:val="22"/>
        </w:rPr>
        <w:t> </w:t>
      </w:r>
      <w:r>
        <w:rPr>
          <w:color w:val="414141"/>
          <w:sz w:val="22"/>
        </w:rPr>
        <w:t>and</w:t>
      </w:r>
      <w:r>
        <w:rPr>
          <w:color w:val="414141"/>
          <w:spacing w:val="-23"/>
          <w:sz w:val="22"/>
        </w:rPr>
        <w:t> </w:t>
      </w:r>
      <w:r>
        <w:rPr>
          <w:color w:val="414141"/>
          <w:sz w:val="22"/>
        </w:rPr>
        <w:t>govern over</w:t>
      </w:r>
      <w:r>
        <w:rPr>
          <w:color w:val="414141"/>
          <w:spacing w:val="-35"/>
          <w:sz w:val="22"/>
        </w:rPr>
        <w:t> </w:t>
      </w:r>
      <w:r>
        <w:rPr>
          <w:color w:val="414141"/>
          <w:sz w:val="22"/>
        </w:rPr>
        <w:t>any</w:t>
      </w:r>
      <w:r>
        <w:rPr>
          <w:color w:val="414141"/>
          <w:spacing w:val="-36"/>
          <w:sz w:val="22"/>
        </w:rPr>
        <w:t> </w:t>
      </w:r>
      <w:r>
        <w:rPr>
          <w:color w:val="414141"/>
          <w:sz w:val="22"/>
        </w:rPr>
        <w:t>other</w:t>
      </w:r>
      <w:r>
        <w:rPr>
          <w:color w:val="414141"/>
          <w:spacing w:val="-38"/>
          <w:sz w:val="22"/>
        </w:rPr>
        <w:t> </w:t>
      </w:r>
      <w:r>
        <w:rPr>
          <w:color w:val="414141"/>
          <w:sz w:val="22"/>
        </w:rPr>
        <w:t>provision</w:t>
      </w:r>
      <w:r>
        <w:rPr>
          <w:color w:val="414141"/>
          <w:spacing w:val="-34"/>
          <w:sz w:val="22"/>
        </w:rPr>
        <w:t> </w:t>
      </w:r>
      <w:r>
        <w:rPr>
          <w:color w:val="414141"/>
          <w:sz w:val="22"/>
        </w:rPr>
        <w:t>of</w:t>
      </w:r>
      <w:r>
        <w:rPr>
          <w:color w:val="414141"/>
          <w:spacing w:val="-40"/>
          <w:sz w:val="22"/>
        </w:rPr>
        <w:t> </w:t>
      </w:r>
      <w:r>
        <w:rPr>
          <w:color w:val="414141"/>
          <w:sz w:val="22"/>
        </w:rPr>
        <w:t>the</w:t>
      </w:r>
      <w:r>
        <w:rPr>
          <w:color w:val="414141"/>
          <w:spacing w:val="-41"/>
          <w:sz w:val="22"/>
        </w:rPr>
        <w:t> </w:t>
      </w:r>
      <w:r>
        <w:rPr>
          <w:color w:val="414141"/>
          <w:sz w:val="22"/>
        </w:rPr>
        <w:t>Main</w:t>
      </w:r>
      <w:r>
        <w:rPr>
          <w:color w:val="414141"/>
          <w:spacing w:val="-38"/>
          <w:sz w:val="22"/>
        </w:rPr>
        <w:t> </w:t>
      </w:r>
      <w:r>
        <w:rPr>
          <w:color w:val="414141"/>
          <w:sz w:val="22"/>
        </w:rPr>
        <w:t>Agreement</w:t>
      </w:r>
      <w:r>
        <w:rPr>
          <w:color w:val="414141"/>
          <w:spacing w:val="-34"/>
          <w:sz w:val="22"/>
        </w:rPr>
        <w:t> </w:t>
      </w:r>
      <w:r>
        <w:rPr>
          <w:color w:val="414141"/>
          <w:sz w:val="22"/>
        </w:rPr>
        <w:t>provided</w:t>
      </w:r>
      <w:r>
        <w:rPr>
          <w:color w:val="414141"/>
          <w:spacing w:val="-35"/>
          <w:sz w:val="22"/>
        </w:rPr>
        <w:t> </w:t>
      </w:r>
      <w:r>
        <w:rPr>
          <w:color w:val="414141"/>
          <w:sz w:val="22"/>
        </w:rPr>
        <w:t>that</w:t>
      </w:r>
      <w:r>
        <w:rPr>
          <w:color w:val="414141"/>
          <w:spacing w:val="-39"/>
          <w:sz w:val="22"/>
        </w:rPr>
        <w:t> </w:t>
      </w:r>
      <w:r>
        <w:rPr>
          <w:color w:val="414141"/>
          <w:sz w:val="22"/>
        </w:rPr>
        <w:t>such</w:t>
      </w:r>
      <w:r>
        <w:rPr>
          <w:color w:val="414141"/>
          <w:spacing w:val="-41"/>
          <w:sz w:val="22"/>
        </w:rPr>
        <w:t> </w:t>
      </w:r>
      <w:r>
        <w:rPr>
          <w:color w:val="414141"/>
          <w:sz w:val="22"/>
        </w:rPr>
        <w:t>Special</w:t>
      </w:r>
      <w:r>
        <w:rPr>
          <w:color w:val="414141"/>
          <w:spacing w:val="-40"/>
          <w:sz w:val="22"/>
        </w:rPr>
        <w:t> </w:t>
      </w:r>
      <w:r>
        <w:rPr>
          <w:color w:val="414141"/>
          <w:sz w:val="22"/>
        </w:rPr>
        <w:t>Condition</w:t>
      </w:r>
      <w:r>
        <w:rPr>
          <w:color w:val="414141"/>
          <w:spacing w:val="-35"/>
          <w:sz w:val="22"/>
        </w:rPr>
        <w:t> </w:t>
      </w:r>
      <w:r>
        <w:rPr>
          <w:color w:val="414141"/>
          <w:sz w:val="22"/>
        </w:rPr>
        <w:t>is approved by</w:t>
      </w:r>
      <w:r>
        <w:rPr>
          <w:color w:val="414141"/>
          <w:spacing w:val="-8"/>
          <w:sz w:val="22"/>
        </w:rPr>
        <w:t> </w:t>
      </w:r>
      <w:r>
        <w:rPr>
          <w:color w:val="414141"/>
          <w:sz w:val="22"/>
        </w:rPr>
        <w:t>Bank’s</w:t>
      </w:r>
      <w:r>
        <w:rPr>
          <w:color w:val="414141"/>
          <w:spacing w:val="-5"/>
          <w:sz w:val="22"/>
        </w:rPr>
        <w:t> </w:t>
      </w:r>
      <w:r>
        <w:rPr>
          <w:color w:val="414141"/>
          <w:sz w:val="22"/>
        </w:rPr>
        <w:t>procurement</w:t>
      </w:r>
      <w:r>
        <w:rPr>
          <w:color w:val="414141"/>
          <w:spacing w:val="4"/>
          <w:sz w:val="22"/>
        </w:rPr>
        <w:t> </w:t>
      </w:r>
      <w:r>
        <w:rPr>
          <w:color w:val="414141"/>
          <w:sz w:val="22"/>
        </w:rPr>
        <w:t>legal</w:t>
      </w:r>
      <w:r>
        <w:rPr>
          <w:color w:val="414141"/>
          <w:spacing w:val="-10"/>
          <w:sz w:val="22"/>
        </w:rPr>
        <w:t> </w:t>
      </w:r>
      <w:r>
        <w:rPr>
          <w:color w:val="414141"/>
          <w:sz w:val="22"/>
        </w:rPr>
        <w:t>division</w:t>
      </w:r>
      <w:r>
        <w:rPr>
          <w:color w:val="414141"/>
          <w:spacing w:val="-11"/>
          <w:sz w:val="22"/>
        </w:rPr>
        <w:t> </w:t>
      </w:r>
      <w:r>
        <w:rPr>
          <w:color w:val="414141"/>
          <w:sz w:val="22"/>
        </w:rPr>
        <w:t>in</w:t>
      </w:r>
      <w:r>
        <w:rPr>
          <w:color w:val="414141"/>
          <w:spacing w:val="-23"/>
          <w:sz w:val="22"/>
        </w:rPr>
        <w:t> </w:t>
      </w:r>
      <w:r>
        <w:rPr>
          <w:color w:val="414141"/>
          <w:sz w:val="22"/>
        </w:rPr>
        <w:t>writing.</w:t>
      </w:r>
    </w:p>
    <w:p>
      <w:pPr>
        <w:pStyle w:val="ListParagraph"/>
        <w:numPr>
          <w:ilvl w:val="1"/>
          <w:numId w:val="5"/>
        </w:numPr>
        <w:tabs>
          <w:tab w:pos="923" w:val="left" w:leader="none"/>
        </w:tabs>
        <w:spacing w:line="343" w:lineRule="auto" w:before="112" w:after="0"/>
        <w:ind w:left="926" w:right="191" w:hanging="715"/>
        <w:jc w:val="both"/>
        <w:rPr>
          <w:color w:val="414141"/>
          <w:sz w:val="22"/>
        </w:rPr>
      </w:pPr>
      <w:r>
        <w:rPr>
          <w:color w:val="414141"/>
          <w:position w:val="1"/>
          <w:sz w:val="22"/>
        </w:rPr>
        <w:t>if any provision in a definition is a substantive provision granting rights or imposing</w:t>
      </w:r>
      <w:r>
        <w:rPr>
          <w:color w:val="414141"/>
          <w:sz w:val="22"/>
        </w:rPr>
        <w:t> obligations</w:t>
      </w:r>
      <w:r>
        <w:rPr>
          <w:color w:val="414141"/>
          <w:spacing w:val="-26"/>
          <w:sz w:val="22"/>
        </w:rPr>
        <w:t> </w:t>
      </w:r>
      <w:r>
        <w:rPr>
          <w:color w:val="414141"/>
          <w:sz w:val="22"/>
        </w:rPr>
        <w:t>on</w:t>
      </w:r>
      <w:r>
        <w:rPr>
          <w:color w:val="414141"/>
          <w:spacing w:val="-34"/>
          <w:sz w:val="22"/>
        </w:rPr>
        <w:t> </w:t>
      </w:r>
      <w:r>
        <w:rPr>
          <w:color w:val="414141"/>
          <w:sz w:val="22"/>
        </w:rPr>
        <w:t>either</w:t>
      </w:r>
      <w:r>
        <w:rPr>
          <w:color w:val="414141"/>
          <w:spacing w:val="-27"/>
          <w:sz w:val="22"/>
        </w:rPr>
        <w:t> </w:t>
      </w:r>
      <w:r>
        <w:rPr>
          <w:color w:val="414141"/>
          <w:sz w:val="22"/>
        </w:rPr>
        <w:t>Party,</w:t>
      </w:r>
      <w:r>
        <w:rPr>
          <w:color w:val="414141"/>
          <w:spacing w:val="-27"/>
          <w:sz w:val="22"/>
        </w:rPr>
        <w:t> </w:t>
      </w:r>
      <w:r>
        <w:rPr>
          <w:color w:val="414141"/>
          <w:sz w:val="22"/>
        </w:rPr>
        <w:t>despite</w:t>
      </w:r>
      <w:r>
        <w:rPr>
          <w:color w:val="414141"/>
          <w:spacing w:val="-29"/>
          <w:sz w:val="22"/>
        </w:rPr>
        <w:t> </w:t>
      </w:r>
      <w:r>
        <w:rPr>
          <w:color w:val="414141"/>
          <w:sz w:val="22"/>
        </w:rPr>
        <w:t>the</w:t>
      </w:r>
      <w:r>
        <w:rPr>
          <w:color w:val="414141"/>
          <w:spacing w:val="-35"/>
          <w:sz w:val="22"/>
        </w:rPr>
        <w:t> </w:t>
      </w:r>
      <w:r>
        <w:rPr>
          <w:color w:val="414141"/>
          <w:sz w:val="22"/>
        </w:rPr>
        <w:t>fact</w:t>
      </w:r>
      <w:r>
        <w:rPr>
          <w:color w:val="414141"/>
          <w:spacing w:val="-32"/>
          <w:sz w:val="22"/>
        </w:rPr>
        <w:t> </w:t>
      </w:r>
      <w:r>
        <w:rPr>
          <w:color w:val="414141"/>
          <w:sz w:val="22"/>
        </w:rPr>
        <w:t>that</w:t>
      </w:r>
      <w:r>
        <w:rPr>
          <w:color w:val="414141"/>
          <w:spacing w:val="-33"/>
          <w:sz w:val="22"/>
        </w:rPr>
        <w:t> </w:t>
      </w:r>
      <w:r>
        <w:rPr>
          <w:color w:val="414141"/>
          <w:sz w:val="22"/>
        </w:rPr>
        <w:t>it</w:t>
      </w:r>
      <w:r>
        <w:rPr>
          <w:color w:val="414141"/>
          <w:spacing w:val="-35"/>
          <w:sz w:val="22"/>
        </w:rPr>
        <w:t> </w:t>
      </w:r>
      <w:r>
        <w:rPr>
          <w:color w:val="414141"/>
          <w:sz w:val="22"/>
        </w:rPr>
        <w:t>is</w:t>
      </w:r>
      <w:r>
        <w:rPr>
          <w:color w:val="414141"/>
          <w:spacing w:val="-34"/>
          <w:sz w:val="22"/>
        </w:rPr>
        <w:t> </w:t>
      </w:r>
      <w:r>
        <w:rPr>
          <w:color w:val="414141"/>
          <w:sz w:val="22"/>
        </w:rPr>
        <w:t>only</w:t>
      </w:r>
      <w:r>
        <w:rPr>
          <w:color w:val="414141"/>
          <w:spacing w:val="-30"/>
          <w:sz w:val="22"/>
        </w:rPr>
        <w:t> </w:t>
      </w:r>
      <w:r>
        <w:rPr>
          <w:color w:val="414141"/>
          <w:sz w:val="22"/>
        </w:rPr>
        <w:t>in</w:t>
      </w:r>
      <w:r>
        <w:rPr>
          <w:color w:val="414141"/>
          <w:spacing w:val="-35"/>
          <w:sz w:val="22"/>
        </w:rPr>
        <w:t> </w:t>
      </w:r>
      <w:r>
        <w:rPr>
          <w:color w:val="414141"/>
          <w:sz w:val="22"/>
        </w:rPr>
        <w:t>the</w:t>
      </w:r>
      <w:r>
        <w:rPr>
          <w:color w:val="414141"/>
          <w:spacing w:val="-33"/>
          <w:sz w:val="22"/>
        </w:rPr>
        <w:t> </w:t>
      </w:r>
      <w:r>
        <w:rPr>
          <w:color w:val="414141"/>
          <w:sz w:val="22"/>
        </w:rPr>
        <w:t>definitions</w:t>
      </w:r>
      <w:r>
        <w:rPr>
          <w:color w:val="414141"/>
          <w:spacing w:val="-24"/>
          <w:sz w:val="22"/>
        </w:rPr>
        <w:t> </w:t>
      </w:r>
      <w:r>
        <w:rPr>
          <w:color w:val="414141"/>
          <w:sz w:val="22"/>
        </w:rPr>
        <w:t>clause,</w:t>
      </w:r>
      <w:r>
        <w:rPr>
          <w:color w:val="414141"/>
          <w:spacing w:val="-28"/>
          <w:sz w:val="22"/>
        </w:rPr>
        <w:t> </w:t>
      </w:r>
      <w:r>
        <w:rPr>
          <w:color w:val="414141"/>
          <w:sz w:val="22"/>
        </w:rPr>
        <w:t>effect will</w:t>
      </w:r>
      <w:r>
        <w:rPr>
          <w:color w:val="414141"/>
          <w:spacing w:val="-22"/>
          <w:sz w:val="22"/>
        </w:rPr>
        <w:t> </w:t>
      </w:r>
      <w:r>
        <w:rPr>
          <w:color w:val="414141"/>
          <w:sz w:val="22"/>
        </w:rPr>
        <w:t>be</w:t>
      </w:r>
      <w:r>
        <w:rPr>
          <w:color w:val="414141"/>
          <w:spacing w:val="-20"/>
          <w:sz w:val="22"/>
        </w:rPr>
        <w:t> </w:t>
      </w:r>
      <w:r>
        <w:rPr>
          <w:color w:val="414141"/>
          <w:sz w:val="22"/>
        </w:rPr>
        <w:t>given</w:t>
      </w:r>
      <w:r>
        <w:rPr>
          <w:color w:val="414141"/>
          <w:spacing w:val="-15"/>
          <w:sz w:val="22"/>
        </w:rPr>
        <w:t> </w:t>
      </w:r>
      <w:r>
        <w:rPr>
          <w:color w:val="414141"/>
          <w:sz w:val="22"/>
        </w:rPr>
        <w:t>to</w:t>
      </w:r>
      <w:r>
        <w:rPr>
          <w:color w:val="414141"/>
          <w:spacing w:val="-19"/>
          <w:sz w:val="22"/>
        </w:rPr>
        <w:t> </w:t>
      </w:r>
      <w:r>
        <w:rPr>
          <w:color w:val="414141"/>
          <w:sz w:val="22"/>
        </w:rPr>
        <w:t>it</w:t>
      </w:r>
      <w:r>
        <w:rPr>
          <w:color w:val="414141"/>
          <w:spacing w:val="-21"/>
          <w:sz w:val="22"/>
        </w:rPr>
        <w:t> </w:t>
      </w:r>
      <w:r>
        <w:rPr>
          <w:color w:val="414141"/>
          <w:sz w:val="22"/>
        </w:rPr>
        <w:t>as</w:t>
      </w:r>
      <w:r>
        <w:rPr>
          <w:color w:val="414141"/>
          <w:spacing w:val="-17"/>
          <w:sz w:val="22"/>
        </w:rPr>
        <w:t> </w:t>
      </w:r>
      <w:r>
        <w:rPr>
          <w:color w:val="414141"/>
          <w:sz w:val="22"/>
        </w:rPr>
        <w:t>if</w:t>
      </w:r>
      <w:r>
        <w:rPr>
          <w:color w:val="414141"/>
          <w:spacing w:val="-26"/>
          <w:sz w:val="22"/>
        </w:rPr>
        <w:t> </w:t>
      </w:r>
      <w:r>
        <w:rPr>
          <w:color w:val="414141"/>
          <w:sz w:val="22"/>
        </w:rPr>
        <w:t>it</w:t>
      </w:r>
      <w:r>
        <w:rPr>
          <w:color w:val="414141"/>
          <w:spacing w:val="-20"/>
          <w:sz w:val="22"/>
        </w:rPr>
        <w:t> </w:t>
      </w:r>
      <w:r>
        <w:rPr>
          <w:color w:val="414141"/>
          <w:sz w:val="22"/>
        </w:rPr>
        <w:t>were</w:t>
      </w:r>
      <w:r>
        <w:rPr>
          <w:color w:val="414141"/>
          <w:spacing w:val="-14"/>
          <w:sz w:val="22"/>
        </w:rPr>
        <w:t> </w:t>
      </w:r>
      <w:r>
        <w:rPr>
          <w:color w:val="414141"/>
          <w:sz w:val="22"/>
        </w:rPr>
        <w:t>a</w:t>
      </w:r>
      <w:r>
        <w:rPr>
          <w:color w:val="414141"/>
          <w:spacing w:val="-21"/>
          <w:sz w:val="22"/>
        </w:rPr>
        <w:t> </w:t>
      </w:r>
      <w:r>
        <w:rPr>
          <w:color w:val="414141"/>
          <w:sz w:val="22"/>
        </w:rPr>
        <w:t>substantive</w:t>
      </w:r>
      <w:r>
        <w:rPr>
          <w:color w:val="414141"/>
          <w:spacing w:val="-2"/>
          <w:sz w:val="22"/>
        </w:rPr>
        <w:t> </w:t>
      </w:r>
      <w:r>
        <w:rPr>
          <w:color w:val="414141"/>
          <w:sz w:val="22"/>
        </w:rPr>
        <w:t>provision</w:t>
      </w:r>
      <w:r>
        <w:rPr>
          <w:color w:val="414141"/>
          <w:spacing w:val="-7"/>
          <w:sz w:val="22"/>
        </w:rPr>
        <w:t> </w:t>
      </w:r>
      <w:r>
        <w:rPr>
          <w:color w:val="414141"/>
          <w:sz w:val="22"/>
        </w:rPr>
        <w:t>of</w:t>
      </w:r>
      <w:r>
        <w:rPr>
          <w:color w:val="414141"/>
          <w:spacing w:val="-20"/>
          <w:sz w:val="22"/>
        </w:rPr>
        <w:t> </w:t>
      </w:r>
      <w:r>
        <w:rPr>
          <w:color w:val="414141"/>
          <w:sz w:val="22"/>
        </w:rPr>
        <w:t>this</w:t>
      </w:r>
      <w:r>
        <w:rPr>
          <w:color w:val="414141"/>
          <w:spacing w:val="-10"/>
          <w:sz w:val="22"/>
        </w:rPr>
        <w:t> </w:t>
      </w:r>
      <w:r>
        <w:rPr>
          <w:color w:val="414141"/>
          <w:sz w:val="22"/>
        </w:rPr>
        <w:t>Agreement;</w:t>
      </w:r>
    </w:p>
    <w:p>
      <w:pPr>
        <w:pStyle w:val="BodyText"/>
        <w:rPr>
          <w:sz w:val="20"/>
        </w:rPr>
      </w:pPr>
    </w:p>
    <w:p>
      <w:pPr>
        <w:pStyle w:val="BodyText"/>
        <w:spacing w:before="4"/>
        <w:rPr>
          <w:sz w:val="28"/>
        </w:rPr>
      </w:pPr>
      <w:r>
        <w:rPr/>
        <w:pict>
          <v:shape style="position:absolute;margin-left:75.610199pt;margin-top:18.863918pt;width:439.75pt;height:.1pt;mso-position-horizontal-relative:page;mso-position-vertical-relative:paragraph;z-index:-15724032;mso-wrap-distance-left:0;mso-wrap-distance-right:0" coordorigin="1512,377" coordsize="8795,0" path="m1512,377l10307,377e" filled="false" stroked="true" strokeweight="1.200114pt" strokecolor="#444444">
            <v:path arrowok="t"/>
            <v:stroke dashstyle="solid"/>
            <w10:wrap type="topAndBottom"/>
          </v:shape>
        </w:pict>
      </w:r>
    </w:p>
    <w:p>
      <w:pPr>
        <w:spacing w:after="0"/>
        <w:rPr>
          <w:sz w:val="28"/>
        </w:rPr>
        <w:sectPr>
          <w:footerReference w:type="default" r:id="rId10"/>
          <w:pgSz w:w="11920" w:h="16840"/>
          <w:pgMar w:footer="947" w:header="0" w:top="1000" w:bottom="1140" w:left="1300" w:right="1480"/>
          <w:pgNumType w:start="3"/>
        </w:sectPr>
      </w:pPr>
    </w:p>
    <w:p>
      <w:pPr>
        <w:spacing w:line="189" w:lineRule="exact" w:before="71"/>
        <w:ind w:left="0" w:right="237" w:firstLine="0"/>
        <w:jc w:val="right"/>
        <w:rPr>
          <w:i/>
          <w:sz w:val="17"/>
        </w:rPr>
      </w:pPr>
      <w:r>
        <w:rPr/>
        <w:drawing>
          <wp:anchor distT="0" distB="0" distL="0" distR="0" allowOverlap="1" layoutInCell="1" locked="0" behindDoc="0" simplePos="0" relativeHeight="15735808">
            <wp:simplePos x="0" y="0"/>
            <wp:positionH relativeFrom="page">
              <wp:posOffset>5676900</wp:posOffset>
            </wp:positionH>
            <wp:positionV relativeFrom="page">
              <wp:posOffset>10361676</wp:posOffset>
            </wp:positionV>
            <wp:extent cx="800100" cy="319024"/>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6374223</wp:posOffset>
            </wp:positionH>
            <wp:positionV relativeFrom="page">
              <wp:posOffset>9897796</wp:posOffset>
            </wp:positionV>
            <wp:extent cx="884038" cy="393229"/>
            <wp:effectExtent l="0" t="0" r="0" b="0"/>
            <wp:wrapNone/>
            <wp:docPr id="21" name="image5.png"/>
            <wp:cNvGraphicFramePr>
              <a:graphicFrameLocks noChangeAspect="1"/>
            </wp:cNvGraphicFramePr>
            <a:graphic>
              <a:graphicData uri="http://schemas.openxmlformats.org/drawingml/2006/picture">
                <pic:pic>
                  <pic:nvPicPr>
                    <pic:cNvPr id="22" name="image5.png"/>
                    <pic:cNvPicPr/>
                  </pic:nvPicPr>
                  <pic:blipFill>
                    <a:blip r:embed="rId12" cstate="print"/>
                    <a:stretch>
                      <a:fillRect/>
                    </a:stretch>
                  </pic:blipFill>
                  <pic:spPr>
                    <a:xfrm>
                      <a:off x="0" y="0"/>
                      <a:ext cx="884038" cy="393229"/>
                    </a:xfrm>
                    <a:prstGeom prst="rect">
                      <a:avLst/>
                    </a:prstGeom>
                  </pic:spPr>
                </pic:pic>
              </a:graphicData>
            </a:graphic>
          </wp:anchor>
        </w:drawing>
      </w:r>
      <w:r>
        <w:rPr>
          <w:i/>
          <w:color w:val="424242"/>
          <w:w w:val="90"/>
          <w:sz w:val="17"/>
        </w:rPr>
        <w:t>Professional Services</w:t>
      </w:r>
      <w:r>
        <w:rPr>
          <w:i/>
          <w:color w:val="424242"/>
          <w:spacing w:val="-33"/>
          <w:w w:val="90"/>
          <w:sz w:val="17"/>
        </w:rPr>
        <w:t> </w:t>
      </w:r>
      <w:r>
        <w:rPr>
          <w:i/>
          <w:color w:val="424242"/>
          <w:w w:val="90"/>
          <w:sz w:val="17"/>
        </w:rPr>
        <w:t>Agreement</w:t>
      </w:r>
    </w:p>
    <w:p>
      <w:pPr>
        <w:spacing w:line="189" w:lineRule="exact" w:before="0"/>
        <w:ind w:left="0" w:right="227" w:firstLine="0"/>
        <w:jc w:val="right"/>
        <w:rPr>
          <w:i/>
          <w:sz w:val="17"/>
        </w:rPr>
      </w:pPr>
      <w:r>
        <w:rPr>
          <w:i/>
          <w:color w:val="424242"/>
          <w:w w:val="85"/>
          <w:sz w:val="17"/>
        </w:rPr>
        <w:t>FlrstRend  Bank</w:t>
      </w:r>
      <w:r>
        <w:rPr>
          <w:i/>
          <w:color w:val="424242"/>
          <w:spacing w:val="-3"/>
          <w:w w:val="85"/>
          <w:sz w:val="17"/>
        </w:rPr>
        <w:t> </w:t>
      </w:r>
      <w:r>
        <w:rPr>
          <w:i/>
          <w:color w:val="424242"/>
          <w:w w:val="85"/>
          <w:sz w:val="17"/>
        </w:rPr>
        <w:t>Llm'flod</w:t>
      </w:r>
    </w:p>
    <w:p>
      <w:pPr>
        <w:spacing w:before="159"/>
        <w:ind w:left="0" w:right="225" w:firstLine="0"/>
        <w:jc w:val="right"/>
        <w:rPr>
          <w:i/>
          <w:sz w:val="16"/>
        </w:rPr>
      </w:pPr>
      <w:r>
        <w:rPr>
          <w:color w:val="424242"/>
          <w:w w:val="95"/>
          <w:sz w:val="16"/>
        </w:rPr>
        <w:t>S/ta/ Ska/{Ptyj</w:t>
      </w:r>
      <w:r>
        <w:rPr>
          <w:color w:val="424242"/>
          <w:spacing w:val="-30"/>
          <w:w w:val="95"/>
          <w:sz w:val="16"/>
        </w:rPr>
        <w:t> </w:t>
      </w:r>
      <w:r>
        <w:rPr>
          <w:i/>
          <w:color w:val="424242"/>
          <w:w w:val="95"/>
          <w:sz w:val="16"/>
        </w:rPr>
        <w:t>Lim”ited</w:t>
      </w:r>
    </w:p>
    <w:p>
      <w:pPr>
        <w:pStyle w:val="BodyText"/>
        <w:spacing w:before="8"/>
        <w:rPr>
          <w:i/>
          <w:sz w:val="13"/>
        </w:rPr>
      </w:pPr>
      <w:r>
        <w:rPr/>
        <w:pict>
          <v:shape style="position:absolute;margin-left:73.449799pt;margin-top:10.695081pt;width:439.05pt;height:.1pt;mso-position-horizontal-relative:page;mso-position-vertical-relative:paragraph;z-index:-15722496;mso-wrap-distance-left:0;mso-wrap-distance-right:0" coordorigin="1469,214" coordsize="8781,0" path="m1469,214l10249,214e" filled="false" stroked="true" strokeweight="1.68016pt" strokecolor="#424242">
            <v:path arrowok="t"/>
            <v:stroke dashstyle="solid"/>
            <w10:wrap type="topAndBottom"/>
          </v:shape>
        </w:pict>
      </w:r>
    </w:p>
    <w:p>
      <w:pPr>
        <w:pStyle w:val="ListParagraph"/>
        <w:numPr>
          <w:ilvl w:val="1"/>
          <w:numId w:val="5"/>
        </w:numPr>
        <w:tabs>
          <w:tab w:pos="908" w:val="left" w:leader="none"/>
        </w:tabs>
        <w:spacing w:line="345" w:lineRule="auto" w:before="139" w:after="0"/>
        <w:ind w:left="904" w:right="214" w:hanging="707"/>
        <w:jc w:val="both"/>
        <w:rPr>
          <w:color w:val="424242"/>
          <w:sz w:val="22"/>
        </w:rPr>
      </w:pPr>
      <w:r>
        <w:rPr>
          <w:color w:val="424242"/>
          <w:sz w:val="22"/>
        </w:rPr>
        <w:t>words</w:t>
      </w:r>
      <w:r>
        <w:rPr>
          <w:color w:val="424242"/>
          <w:spacing w:val="-35"/>
          <w:sz w:val="22"/>
        </w:rPr>
        <w:t> </w:t>
      </w:r>
      <w:r>
        <w:rPr>
          <w:color w:val="424242"/>
          <w:sz w:val="22"/>
        </w:rPr>
        <w:t>and</w:t>
      </w:r>
      <w:r>
        <w:rPr>
          <w:color w:val="424242"/>
          <w:spacing w:val="-38"/>
          <w:sz w:val="22"/>
        </w:rPr>
        <w:t> </w:t>
      </w:r>
      <w:r>
        <w:rPr>
          <w:color w:val="424242"/>
          <w:sz w:val="22"/>
        </w:rPr>
        <w:t>expressions</w:t>
      </w:r>
      <w:r>
        <w:rPr>
          <w:color w:val="424242"/>
          <w:spacing w:val="-33"/>
          <w:sz w:val="22"/>
        </w:rPr>
        <w:t> </w:t>
      </w:r>
      <w:r>
        <w:rPr>
          <w:color w:val="424242"/>
          <w:sz w:val="22"/>
        </w:rPr>
        <w:t>defined</w:t>
      </w:r>
      <w:r>
        <w:rPr>
          <w:color w:val="424242"/>
          <w:spacing w:val="-35"/>
          <w:sz w:val="22"/>
        </w:rPr>
        <w:t> </w:t>
      </w:r>
      <w:r>
        <w:rPr>
          <w:color w:val="424242"/>
          <w:sz w:val="22"/>
        </w:rPr>
        <w:t>in</w:t>
      </w:r>
      <w:r>
        <w:rPr>
          <w:color w:val="424242"/>
          <w:spacing w:val="-35"/>
          <w:sz w:val="22"/>
        </w:rPr>
        <w:t> </w:t>
      </w:r>
      <w:r>
        <w:rPr>
          <w:color w:val="424242"/>
          <w:sz w:val="22"/>
        </w:rPr>
        <w:t>any</w:t>
      </w:r>
      <w:r>
        <w:rPr>
          <w:color w:val="424242"/>
          <w:spacing w:val="-33"/>
          <w:sz w:val="22"/>
        </w:rPr>
        <w:t> </w:t>
      </w:r>
      <w:r>
        <w:rPr>
          <w:color w:val="424242"/>
          <w:sz w:val="22"/>
        </w:rPr>
        <w:t>clause</w:t>
      </w:r>
      <w:r>
        <w:rPr>
          <w:color w:val="424242"/>
          <w:spacing w:val="-31"/>
          <w:sz w:val="22"/>
        </w:rPr>
        <w:t> </w:t>
      </w:r>
      <w:r>
        <w:rPr>
          <w:color w:val="424242"/>
          <w:sz w:val="22"/>
        </w:rPr>
        <w:t>will</w:t>
      </w:r>
      <w:r>
        <w:rPr>
          <w:color w:val="424242"/>
          <w:spacing w:val="-42"/>
          <w:sz w:val="22"/>
        </w:rPr>
        <w:t> </w:t>
      </w:r>
      <w:r>
        <w:rPr>
          <w:color w:val="424242"/>
          <w:sz w:val="22"/>
        </w:rPr>
        <w:t>have</w:t>
      </w:r>
      <w:r>
        <w:rPr>
          <w:color w:val="424242"/>
          <w:spacing w:val="-34"/>
          <w:sz w:val="22"/>
        </w:rPr>
        <w:t> </w:t>
      </w:r>
      <w:r>
        <w:rPr>
          <w:color w:val="424242"/>
          <w:sz w:val="22"/>
        </w:rPr>
        <w:t>the</w:t>
      </w:r>
      <w:r>
        <w:rPr>
          <w:color w:val="424242"/>
          <w:spacing w:val="-42"/>
          <w:sz w:val="22"/>
        </w:rPr>
        <w:t> </w:t>
      </w:r>
      <w:r>
        <w:rPr>
          <w:color w:val="424242"/>
          <w:sz w:val="22"/>
        </w:rPr>
        <w:t>meaning</w:t>
      </w:r>
      <w:r>
        <w:rPr>
          <w:color w:val="424242"/>
          <w:spacing w:val="-33"/>
          <w:sz w:val="22"/>
        </w:rPr>
        <w:t> </w:t>
      </w:r>
      <w:r>
        <w:rPr>
          <w:color w:val="424242"/>
          <w:sz w:val="22"/>
        </w:rPr>
        <w:t>given</w:t>
      </w:r>
      <w:r>
        <w:rPr>
          <w:color w:val="424242"/>
          <w:spacing w:val="-40"/>
          <w:sz w:val="22"/>
        </w:rPr>
        <w:t> </w:t>
      </w:r>
      <w:r>
        <w:rPr>
          <w:color w:val="424242"/>
          <w:sz w:val="22"/>
        </w:rPr>
        <w:t>to</w:t>
      </w:r>
      <w:r>
        <w:rPr>
          <w:color w:val="424242"/>
          <w:spacing w:val="-41"/>
          <w:sz w:val="22"/>
        </w:rPr>
        <w:t> </w:t>
      </w:r>
      <w:r>
        <w:rPr>
          <w:color w:val="424242"/>
          <w:sz w:val="22"/>
        </w:rPr>
        <w:t>the</w:t>
      </w:r>
      <w:r>
        <w:rPr>
          <w:color w:val="424242"/>
          <w:spacing w:val="-39"/>
          <w:sz w:val="22"/>
        </w:rPr>
        <w:t> </w:t>
      </w:r>
      <w:r>
        <w:rPr>
          <w:color w:val="424242"/>
          <w:sz w:val="22"/>
        </w:rPr>
        <w:t>word</w:t>
      </w:r>
      <w:r>
        <w:rPr>
          <w:color w:val="424242"/>
          <w:spacing w:val="-41"/>
          <w:sz w:val="22"/>
        </w:rPr>
        <w:t> </w:t>
      </w:r>
      <w:r>
        <w:rPr>
          <w:color w:val="424242"/>
          <w:sz w:val="22"/>
        </w:rPr>
        <w:t>or expression</w:t>
      </w:r>
      <w:r>
        <w:rPr>
          <w:color w:val="424242"/>
          <w:spacing w:val="-12"/>
          <w:sz w:val="22"/>
        </w:rPr>
        <w:t> </w:t>
      </w:r>
      <w:r>
        <w:rPr>
          <w:color w:val="424242"/>
          <w:sz w:val="22"/>
        </w:rPr>
        <w:t>right</w:t>
      </w:r>
      <w:r>
        <w:rPr>
          <w:color w:val="424242"/>
          <w:spacing w:val="-13"/>
          <w:sz w:val="22"/>
        </w:rPr>
        <w:t> </w:t>
      </w:r>
      <w:r>
        <w:rPr>
          <w:color w:val="424242"/>
          <w:sz w:val="22"/>
        </w:rPr>
        <w:t>through</w:t>
      </w:r>
      <w:r>
        <w:rPr>
          <w:color w:val="424242"/>
          <w:spacing w:val="-11"/>
          <w:sz w:val="22"/>
        </w:rPr>
        <w:t> </w:t>
      </w:r>
      <w:r>
        <w:rPr>
          <w:color w:val="424242"/>
          <w:sz w:val="22"/>
        </w:rPr>
        <w:t>this</w:t>
      </w:r>
      <w:r>
        <w:rPr>
          <w:color w:val="424242"/>
          <w:spacing w:val="-13"/>
          <w:sz w:val="22"/>
        </w:rPr>
        <w:t> </w:t>
      </w:r>
      <w:r>
        <w:rPr>
          <w:color w:val="424242"/>
          <w:sz w:val="22"/>
        </w:rPr>
        <w:t>Agreement,</w:t>
      </w:r>
      <w:r>
        <w:rPr>
          <w:color w:val="424242"/>
          <w:spacing w:val="-6"/>
          <w:sz w:val="22"/>
        </w:rPr>
        <w:t> </w:t>
      </w:r>
      <w:r>
        <w:rPr>
          <w:color w:val="424242"/>
          <w:sz w:val="22"/>
        </w:rPr>
        <w:t>unless</w:t>
      </w:r>
      <w:r>
        <w:rPr>
          <w:color w:val="424242"/>
          <w:spacing w:val="-9"/>
          <w:sz w:val="22"/>
        </w:rPr>
        <w:t> </w:t>
      </w:r>
      <w:r>
        <w:rPr>
          <w:color w:val="424242"/>
          <w:sz w:val="22"/>
        </w:rPr>
        <w:t>the</w:t>
      </w:r>
      <w:r>
        <w:rPr>
          <w:color w:val="424242"/>
          <w:spacing w:val="-14"/>
          <w:sz w:val="22"/>
        </w:rPr>
        <w:t> </w:t>
      </w:r>
      <w:r>
        <w:rPr>
          <w:color w:val="424242"/>
          <w:sz w:val="22"/>
        </w:rPr>
        <w:t>application</w:t>
      </w:r>
      <w:r>
        <w:rPr>
          <w:color w:val="424242"/>
          <w:spacing w:val="-5"/>
          <w:sz w:val="22"/>
        </w:rPr>
        <w:t> </w:t>
      </w:r>
      <w:r>
        <w:rPr>
          <w:color w:val="424242"/>
          <w:sz w:val="22"/>
        </w:rPr>
        <w:t>of</w:t>
      </w:r>
      <w:r>
        <w:rPr>
          <w:color w:val="424242"/>
          <w:spacing w:val="-11"/>
          <w:sz w:val="22"/>
        </w:rPr>
        <w:t> </w:t>
      </w:r>
      <w:r>
        <w:rPr>
          <w:color w:val="424242"/>
          <w:sz w:val="22"/>
        </w:rPr>
        <w:t>any</w:t>
      </w:r>
      <w:r>
        <w:rPr>
          <w:color w:val="424242"/>
          <w:spacing w:val="-10"/>
          <w:sz w:val="22"/>
        </w:rPr>
        <w:t> </w:t>
      </w:r>
      <w:r>
        <w:rPr>
          <w:color w:val="424242"/>
          <w:sz w:val="22"/>
        </w:rPr>
        <w:t>such</w:t>
      </w:r>
      <w:r>
        <w:rPr>
          <w:color w:val="424242"/>
          <w:spacing w:val="-12"/>
          <w:sz w:val="22"/>
        </w:rPr>
        <w:t> </w:t>
      </w:r>
      <w:r>
        <w:rPr>
          <w:color w:val="424242"/>
          <w:sz w:val="22"/>
        </w:rPr>
        <w:t>word</w:t>
      </w:r>
      <w:r>
        <w:rPr>
          <w:color w:val="424242"/>
          <w:spacing w:val="-12"/>
          <w:sz w:val="22"/>
        </w:rPr>
        <w:t> </w:t>
      </w:r>
      <w:r>
        <w:rPr>
          <w:color w:val="424242"/>
          <w:sz w:val="22"/>
        </w:rPr>
        <w:t>or expression is specifically limited to that</w:t>
      </w:r>
      <w:r>
        <w:rPr>
          <w:color w:val="424242"/>
          <w:spacing w:val="-35"/>
          <w:sz w:val="22"/>
        </w:rPr>
        <w:t> </w:t>
      </w:r>
      <w:r>
        <w:rPr>
          <w:color w:val="424242"/>
          <w:sz w:val="22"/>
        </w:rPr>
        <w:t>clause;</w:t>
      </w:r>
    </w:p>
    <w:p>
      <w:pPr>
        <w:pStyle w:val="ListParagraph"/>
        <w:numPr>
          <w:ilvl w:val="1"/>
          <w:numId w:val="5"/>
        </w:numPr>
        <w:tabs>
          <w:tab w:pos="906" w:val="left" w:leader="none"/>
        </w:tabs>
        <w:spacing w:line="345" w:lineRule="auto" w:before="116" w:after="0"/>
        <w:ind w:left="910" w:right="207" w:hanging="713"/>
        <w:jc w:val="both"/>
        <w:rPr>
          <w:color w:val="424242"/>
          <w:sz w:val="22"/>
        </w:rPr>
      </w:pPr>
      <w:r>
        <w:rPr>
          <w:color w:val="424242"/>
          <w:sz w:val="22"/>
        </w:rPr>
        <w:t>defined</w:t>
      </w:r>
      <w:r>
        <w:rPr>
          <w:color w:val="424242"/>
          <w:spacing w:val="-17"/>
          <w:sz w:val="22"/>
        </w:rPr>
        <w:t> </w:t>
      </w:r>
      <w:r>
        <w:rPr>
          <w:color w:val="424242"/>
          <w:sz w:val="22"/>
        </w:rPr>
        <w:t>terms</w:t>
      </w:r>
      <w:r>
        <w:rPr>
          <w:color w:val="424242"/>
          <w:spacing w:val="-19"/>
          <w:sz w:val="22"/>
        </w:rPr>
        <w:t> </w:t>
      </w:r>
      <w:r>
        <w:rPr>
          <w:color w:val="424242"/>
          <w:sz w:val="22"/>
        </w:rPr>
        <w:t>appearing</w:t>
      </w:r>
      <w:r>
        <w:rPr>
          <w:color w:val="424242"/>
          <w:spacing w:val="-10"/>
          <w:sz w:val="22"/>
        </w:rPr>
        <w:t> </w:t>
      </w:r>
      <w:r>
        <w:rPr>
          <w:color w:val="424242"/>
          <w:sz w:val="22"/>
        </w:rPr>
        <w:t>in</w:t>
      </w:r>
      <w:r>
        <w:rPr>
          <w:color w:val="424242"/>
          <w:spacing w:val="-29"/>
          <w:sz w:val="22"/>
        </w:rPr>
        <w:t> </w:t>
      </w:r>
      <w:r>
        <w:rPr>
          <w:color w:val="424242"/>
          <w:sz w:val="22"/>
        </w:rPr>
        <w:t>this</w:t>
      </w:r>
      <w:r>
        <w:rPr>
          <w:color w:val="424242"/>
          <w:spacing w:val="-21"/>
          <w:sz w:val="22"/>
        </w:rPr>
        <w:t> </w:t>
      </w:r>
      <w:r>
        <w:rPr>
          <w:color w:val="424242"/>
          <w:sz w:val="22"/>
        </w:rPr>
        <w:t>Agreement</w:t>
      </w:r>
      <w:r>
        <w:rPr>
          <w:color w:val="424242"/>
          <w:spacing w:val="-7"/>
          <w:sz w:val="22"/>
        </w:rPr>
        <w:t> </w:t>
      </w:r>
      <w:r>
        <w:rPr>
          <w:color w:val="424242"/>
          <w:sz w:val="22"/>
        </w:rPr>
        <w:t>in</w:t>
      </w:r>
      <w:r>
        <w:rPr>
          <w:color w:val="424242"/>
          <w:spacing w:val="-20"/>
          <w:sz w:val="22"/>
        </w:rPr>
        <w:t> </w:t>
      </w:r>
      <w:r>
        <w:rPr>
          <w:color w:val="424242"/>
          <w:sz w:val="22"/>
        </w:rPr>
        <w:t>title</w:t>
      </w:r>
      <w:r>
        <w:rPr>
          <w:color w:val="424242"/>
          <w:spacing w:val="-20"/>
          <w:sz w:val="22"/>
        </w:rPr>
        <w:t> </w:t>
      </w:r>
      <w:r>
        <w:rPr>
          <w:color w:val="424242"/>
          <w:sz w:val="22"/>
        </w:rPr>
        <w:t>case</w:t>
      </w:r>
      <w:r>
        <w:rPr>
          <w:color w:val="424242"/>
          <w:spacing w:val="-18"/>
          <w:sz w:val="22"/>
        </w:rPr>
        <w:t> </w:t>
      </w:r>
      <w:r>
        <w:rPr>
          <w:color w:val="424242"/>
          <w:sz w:val="22"/>
        </w:rPr>
        <w:t>will</w:t>
      </w:r>
      <w:r>
        <w:rPr>
          <w:color w:val="424242"/>
          <w:spacing w:val="-21"/>
          <w:sz w:val="22"/>
        </w:rPr>
        <w:t> </w:t>
      </w:r>
      <w:r>
        <w:rPr>
          <w:color w:val="424242"/>
          <w:sz w:val="22"/>
        </w:rPr>
        <w:t>be</w:t>
      </w:r>
      <w:r>
        <w:rPr>
          <w:color w:val="424242"/>
          <w:spacing w:val="-21"/>
          <w:sz w:val="22"/>
        </w:rPr>
        <w:t> </w:t>
      </w:r>
      <w:r>
        <w:rPr>
          <w:color w:val="424242"/>
          <w:sz w:val="22"/>
        </w:rPr>
        <w:t>given</w:t>
      </w:r>
      <w:r>
        <w:rPr>
          <w:color w:val="424242"/>
          <w:spacing w:val="-23"/>
          <w:sz w:val="22"/>
        </w:rPr>
        <w:t> </w:t>
      </w:r>
      <w:r>
        <w:rPr>
          <w:color w:val="424242"/>
          <w:sz w:val="22"/>
        </w:rPr>
        <w:t>their</w:t>
      </w:r>
      <w:r>
        <w:rPr>
          <w:color w:val="424242"/>
          <w:spacing w:val="-16"/>
          <w:sz w:val="22"/>
        </w:rPr>
        <w:t> </w:t>
      </w:r>
      <w:r>
        <w:rPr>
          <w:color w:val="424242"/>
          <w:sz w:val="22"/>
        </w:rPr>
        <w:t>meaning</w:t>
      </w:r>
      <w:r>
        <w:rPr>
          <w:color w:val="424242"/>
          <w:spacing w:val="-15"/>
          <w:sz w:val="22"/>
        </w:rPr>
        <w:t> </w:t>
      </w:r>
      <w:r>
        <w:rPr>
          <w:color w:val="424242"/>
          <w:sz w:val="22"/>
        </w:rPr>
        <w:t>as defined, The same terms appearing in lower case will be interpreted by their plain English</w:t>
      </w:r>
      <w:r>
        <w:rPr>
          <w:color w:val="424242"/>
          <w:spacing w:val="-27"/>
          <w:sz w:val="22"/>
        </w:rPr>
        <w:t> </w:t>
      </w:r>
      <w:r>
        <w:rPr>
          <w:color w:val="424242"/>
          <w:sz w:val="22"/>
        </w:rPr>
        <w:t>meaning,</w:t>
      </w:r>
      <w:r>
        <w:rPr>
          <w:color w:val="424242"/>
          <w:spacing w:val="-21"/>
          <w:sz w:val="22"/>
        </w:rPr>
        <w:t> </w:t>
      </w:r>
      <w:r>
        <w:rPr>
          <w:color w:val="424242"/>
          <w:sz w:val="22"/>
        </w:rPr>
        <w:t>and</w:t>
      </w:r>
      <w:r>
        <w:rPr>
          <w:color w:val="424242"/>
          <w:spacing w:val="-29"/>
          <w:sz w:val="22"/>
        </w:rPr>
        <w:t> </w:t>
      </w:r>
      <w:r>
        <w:rPr>
          <w:color w:val="424242"/>
          <w:sz w:val="22"/>
        </w:rPr>
        <w:t>will,</w:t>
      </w:r>
      <w:r>
        <w:rPr>
          <w:color w:val="424242"/>
          <w:spacing w:val="-28"/>
          <w:sz w:val="22"/>
        </w:rPr>
        <w:t> </w:t>
      </w:r>
      <w:r>
        <w:rPr>
          <w:color w:val="424242"/>
          <w:sz w:val="22"/>
        </w:rPr>
        <w:t>unless</w:t>
      </w:r>
      <w:r>
        <w:rPr>
          <w:color w:val="424242"/>
          <w:spacing w:val="-27"/>
          <w:sz w:val="22"/>
        </w:rPr>
        <w:t> </w:t>
      </w:r>
      <w:r>
        <w:rPr>
          <w:color w:val="424242"/>
          <w:sz w:val="22"/>
        </w:rPr>
        <w:t>the</w:t>
      </w:r>
      <w:r>
        <w:rPr>
          <w:color w:val="424242"/>
          <w:spacing w:val="-33"/>
          <w:sz w:val="22"/>
        </w:rPr>
        <w:t> </w:t>
      </w:r>
      <w:r>
        <w:rPr>
          <w:color w:val="424242"/>
          <w:sz w:val="22"/>
        </w:rPr>
        <w:t>context</w:t>
      </w:r>
      <w:r>
        <w:rPr>
          <w:color w:val="424242"/>
          <w:spacing w:val="-25"/>
          <w:sz w:val="22"/>
        </w:rPr>
        <w:t> </w:t>
      </w:r>
      <w:r>
        <w:rPr>
          <w:color w:val="424242"/>
          <w:sz w:val="22"/>
        </w:rPr>
        <w:t>otherwise</w:t>
      </w:r>
      <w:r>
        <w:rPr>
          <w:color w:val="424242"/>
          <w:spacing w:val="-25"/>
          <w:sz w:val="22"/>
        </w:rPr>
        <w:t> </w:t>
      </w:r>
      <w:r>
        <w:rPr>
          <w:color w:val="424242"/>
          <w:sz w:val="22"/>
        </w:rPr>
        <w:t>requires,</w:t>
      </w:r>
      <w:r>
        <w:rPr>
          <w:color w:val="424242"/>
          <w:spacing w:val="-24"/>
          <w:sz w:val="22"/>
        </w:rPr>
        <w:t> </w:t>
      </w:r>
      <w:r>
        <w:rPr>
          <w:color w:val="424242"/>
          <w:sz w:val="22"/>
        </w:rPr>
        <w:t>include</w:t>
      </w:r>
      <w:r>
        <w:rPr>
          <w:color w:val="424242"/>
          <w:spacing w:val="-31"/>
          <w:sz w:val="22"/>
        </w:rPr>
        <w:t> </w:t>
      </w:r>
      <w:r>
        <w:rPr>
          <w:color w:val="424242"/>
          <w:sz w:val="22"/>
        </w:rPr>
        <w:t>the</w:t>
      </w:r>
      <w:r>
        <w:rPr>
          <w:color w:val="424242"/>
          <w:spacing w:val="-27"/>
          <w:sz w:val="22"/>
        </w:rPr>
        <w:t> </w:t>
      </w:r>
      <w:r>
        <w:rPr>
          <w:color w:val="424242"/>
          <w:sz w:val="22"/>
        </w:rPr>
        <w:t>terms</w:t>
      </w:r>
      <w:r>
        <w:rPr>
          <w:color w:val="424242"/>
          <w:spacing w:val="-29"/>
          <w:sz w:val="22"/>
        </w:rPr>
        <w:t> </w:t>
      </w:r>
      <w:r>
        <w:rPr>
          <w:color w:val="424242"/>
          <w:sz w:val="22"/>
        </w:rPr>
        <w:t>as defined;</w:t>
      </w:r>
    </w:p>
    <w:p>
      <w:pPr>
        <w:pStyle w:val="ListParagraph"/>
        <w:numPr>
          <w:ilvl w:val="1"/>
          <w:numId w:val="5"/>
        </w:numPr>
        <w:tabs>
          <w:tab w:pos="915" w:val="left" w:leader="none"/>
        </w:tabs>
        <w:spacing w:line="340" w:lineRule="auto" w:before="123" w:after="0"/>
        <w:ind w:left="914" w:right="214" w:hanging="717"/>
        <w:jc w:val="both"/>
        <w:rPr>
          <w:color w:val="424242"/>
          <w:sz w:val="22"/>
        </w:rPr>
      </w:pPr>
      <w:r>
        <w:rPr>
          <w:color w:val="424242"/>
          <w:sz w:val="22"/>
        </w:rPr>
        <w:t>a reference to any statutory enactment will be construed as a reference to that enactment</w:t>
      </w:r>
      <w:r>
        <w:rPr>
          <w:color w:val="424242"/>
          <w:spacing w:val="-20"/>
          <w:sz w:val="22"/>
        </w:rPr>
        <w:t> </w:t>
      </w:r>
      <w:r>
        <w:rPr>
          <w:color w:val="424242"/>
          <w:sz w:val="22"/>
        </w:rPr>
        <w:t>as</w:t>
      </w:r>
      <w:r>
        <w:rPr>
          <w:color w:val="424242"/>
          <w:spacing w:val="-27"/>
          <w:sz w:val="22"/>
        </w:rPr>
        <w:t> </w:t>
      </w:r>
      <w:r>
        <w:rPr>
          <w:color w:val="424242"/>
          <w:sz w:val="22"/>
        </w:rPr>
        <w:t>at</w:t>
      </w:r>
      <w:r>
        <w:rPr>
          <w:color w:val="424242"/>
          <w:spacing w:val="-29"/>
          <w:sz w:val="22"/>
        </w:rPr>
        <w:t> </w:t>
      </w:r>
      <w:r>
        <w:rPr>
          <w:color w:val="424242"/>
          <w:sz w:val="22"/>
        </w:rPr>
        <w:t>the</w:t>
      </w:r>
      <w:r>
        <w:rPr>
          <w:color w:val="424242"/>
          <w:spacing w:val="-29"/>
          <w:sz w:val="22"/>
        </w:rPr>
        <w:t> </w:t>
      </w:r>
      <w:r>
        <w:rPr>
          <w:color w:val="424242"/>
          <w:sz w:val="22"/>
        </w:rPr>
        <w:t>Effective</w:t>
      </w:r>
      <w:r>
        <w:rPr>
          <w:color w:val="424242"/>
          <w:spacing w:val="-21"/>
          <w:sz w:val="22"/>
        </w:rPr>
        <w:t> </w:t>
      </w:r>
      <w:r>
        <w:rPr>
          <w:color w:val="424242"/>
          <w:sz w:val="22"/>
        </w:rPr>
        <w:t>Date</w:t>
      </w:r>
      <w:r>
        <w:rPr>
          <w:color w:val="424242"/>
          <w:spacing w:val="-25"/>
          <w:sz w:val="22"/>
        </w:rPr>
        <w:t> </w:t>
      </w:r>
      <w:r>
        <w:rPr>
          <w:color w:val="424242"/>
          <w:sz w:val="22"/>
        </w:rPr>
        <w:t>or</w:t>
      </w:r>
      <w:r>
        <w:rPr>
          <w:color w:val="424242"/>
          <w:spacing w:val="-28"/>
          <w:sz w:val="22"/>
        </w:rPr>
        <w:t> </w:t>
      </w:r>
      <w:r>
        <w:rPr>
          <w:color w:val="424242"/>
          <w:sz w:val="22"/>
        </w:rPr>
        <w:t>Commencement</w:t>
      </w:r>
      <w:r>
        <w:rPr>
          <w:color w:val="424242"/>
          <w:spacing w:val="-6"/>
          <w:sz w:val="22"/>
        </w:rPr>
        <w:t> </w:t>
      </w:r>
      <w:r>
        <w:rPr>
          <w:color w:val="424242"/>
          <w:sz w:val="22"/>
        </w:rPr>
        <w:t>Date,</w:t>
      </w:r>
      <w:r>
        <w:rPr>
          <w:color w:val="424242"/>
          <w:spacing w:val="-20"/>
          <w:sz w:val="22"/>
        </w:rPr>
        <w:t> </w:t>
      </w:r>
      <w:r>
        <w:rPr>
          <w:color w:val="424242"/>
          <w:sz w:val="22"/>
        </w:rPr>
        <w:t>as</w:t>
      </w:r>
      <w:r>
        <w:rPr>
          <w:color w:val="424242"/>
          <w:spacing w:val="-29"/>
          <w:sz w:val="22"/>
        </w:rPr>
        <w:t> </w:t>
      </w:r>
      <w:r>
        <w:rPr>
          <w:color w:val="424242"/>
          <w:sz w:val="22"/>
        </w:rPr>
        <w:t>the</w:t>
      </w:r>
      <w:r>
        <w:rPr>
          <w:color w:val="424242"/>
          <w:spacing w:val="-26"/>
          <w:sz w:val="22"/>
        </w:rPr>
        <w:t> </w:t>
      </w:r>
      <w:r>
        <w:rPr>
          <w:color w:val="424242"/>
          <w:sz w:val="22"/>
        </w:rPr>
        <w:t>case</w:t>
      </w:r>
      <w:r>
        <w:rPr>
          <w:color w:val="424242"/>
          <w:spacing w:val="-29"/>
          <w:sz w:val="22"/>
        </w:rPr>
        <w:t> </w:t>
      </w:r>
      <w:r>
        <w:rPr>
          <w:color w:val="424242"/>
          <w:sz w:val="22"/>
        </w:rPr>
        <w:t>may</w:t>
      </w:r>
      <w:r>
        <w:rPr>
          <w:color w:val="424242"/>
          <w:spacing w:val="-25"/>
          <w:sz w:val="22"/>
        </w:rPr>
        <w:t> </w:t>
      </w:r>
      <w:r>
        <w:rPr>
          <w:color w:val="424242"/>
          <w:sz w:val="22"/>
        </w:rPr>
        <w:t>be,</w:t>
      </w:r>
    </w:p>
    <w:p>
      <w:pPr>
        <w:pStyle w:val="ListParagraph"/>
        <w:numPr>
          <w:ilvl w:val="1"/>
          <w:numId w:val="5"/>
        </w:numPr>
        <w:tabs>
          <w:tab w:pos="978" w:val="left" w:leader="none"/>
        </w:tabs>
        <w:spacing w:line="240" w:lineRule="auto" w:before="121" w:after="0"/>
        <w:ind w:left="977" w:right="0" w:hanging="780"/>
        <w:jc w:val="both"/>
        <w:rPr>
          <w:color w:val="424242"/>
          <w:sz w:val="22"/>
        </w:rPr>
      </w:pPr>
      <w:r>
        <w:rPr>
          <w:color w:val="424242"/>
          <w:sz w:val="22"/>
        </w:rPr>
        <w:t>and</w:t>
      </w:r>
      <w:r>
        <w:rPr>
          <w:color w:val="424242"/>
          <w:spacing w:val="-9"/>
          <w:sz w:val="22"/>
        </w:rPr>
        <w:t> </w:t>
      </w:r>
      <w:r>
        <w:rPr>
          <w:color w:val="424242"/>
          <w:sz w:val="22"/>
        </w:rPr>
        <w:t>as</w:t>
      </w:r>
      <w:r>
        <w:rPr>
          <w:color w:val="424242"/>
          <w:spacing w:val="-10"/>
          <w:sz w:val="22"/>
        </w:rPr>
        <w:t> </w:t>
      </w:r>
      <w:r>
        <w:rPr>
          <w:color w:val="424242"/>
          <w:sz w:val="22"/>
        </w:rPr>
        <w:t>amended</w:t>
      </w:r>
      <w:r>
        <w:rPr>
          <w:color w:val="424242"/>
          <w:spacing w:val="3"/>
          <w:sz w:val="22"/>
        </w:rPr>
        <w:t> </w:t>
      </w:r>
      <w:r>
        <w:rPr>
          <w:color w:val="424242"/>
          <w:sz w:val="22"/>
        </w:rPr>
        <w:t>or</w:t>
      </w:r>
      <w:r>
        <w:rPr>
          <w:color w:val="424242"/>
          <w:spacing w:val="-18"/>
          <w:sz w:val="22"/>
        </w:rPr>
        <w:t> </w:t>
      </w:r>
      <w:r>
        <w:rPr>
          <w:color w:val="424242"/>
          <w:sz w:val="22"/>
        </w:rPr>
        <w:t>substituted</w:t>
      </w:r>
      <w:r>
        <w:rPr>
          <w:color w:val="424242"/>
          <w:spacing w:val="-3"/>
          <w:sz w:val="22"/>
        </w:rPr>
        <w:t> </w:t>
      </w:r>
      <w:r>
        <w:rPr>
          <w:color w:val="424242"/>
          <w:sz w:val="22"/>
        </w:rPr>
        <w:t>from</w:t>
      </w:r>
      <w:r>
        <w:rPr>
          <w:color w:val="424242"/>
          <w:spacing w:val="-9"/>
          <w:sz w:val="22"/>
        </w:rPr>
        <w:t> </w:t>
      </w:r>
      <w:r>
        <w:rPr>
          <w:color w:val="424242"/>
          <w:sz w:val="22"/>
        </w:rPr>
        <w:t>time</w:t>
      </w:r>
      <w:r>
        <w:rPr>
          <w:color w:val="424242"/>
          <w:spacing w:val="-17"/>
          <w:sz w:val="22"/>
        </w:rPr>
        <w:t> </w:t>
      </w:r>
      <w:r>
        <w:rPr>
          <w:color w:val="424242"/>
          <w:sz w:val="22"/>
        </w:rPr>
        <w:t>to</w:t>
      </w:r>
      <w:r>
        <w:rPr>
          <w:color w:val="424242"/>
          <w:spacing w:val="-17"/>
          <w:sz w:val="22"/>
        </w:rPr>
        <w:t> </w:t>
      </w:r>
      <w:r>
        <w:rPr>
          <w:color w:val="424242"/>
          <w:sz w:val="22"/>
        </w:rPr>
        <w:t>time;</w:t>
      </w:r>
    </w:p>
    <w:p>
      <w:pPr>
        <w:pStyle w:val="BodyText"/>
        <w:spacing w:before="9"/>
        <w:rPr>
          <w:sz w:val="19"/>
        </w:rPr>
      </w:pPr>
    </w:p>
    <w:p>
      <w:pPr>
        <w:pStyle w:val="ListParagraph"/>
        <w:numPr>
          <w:ilvl w:val="1"/>
          <w:numId w:val="5"/>
        </w:numPr>
        <w:tabs>
          <w:tab w:pos="975" w:val="left" w:leader="none"/>
        </w:tabs>
        <w:spacing w:line="343" w:lineRule="auto" w:before="0" w:after="0"/>
        <w:ind w:left="912" w:right="193" w:hanging="705"/>
        <w:jc w:val="both"/>
        <w:rPr>
          <w:color w:val="424242"/>
          <w:sz w:val="22"/>
        </w:rPr>
      </w:pPr>
      <w:r>
        <w:rPr/>
        <w:tab/>
      </w:r>
      <w:r>
        <w:rPr>
          <w:color w:val="424242"/>
          <w:sz w:val="22"/>
        </w:rPr>
        <w:t>"Days"</w:t>
      </w:r>
      <w:r>
        <w:rPr>
          <w:color w:val="424242"/>
          <w:spacing w:val="-21"/>
          <w:sz w:val="22"/>
        </w:rPr>
        <w:t> </w:t>
      </w:r>
      <w:r>
        <w:rPr>
          <w:color w:val="424242"/>
          <w:sz w:val="22"/>
        </w:rPr>
        <w:t>will</w:t>
      </w:r>
      <w:r>
        <w:rPr>
          <w:color w:val="424242"/>
          <w:spacing w:val="-27"/>
          <w:sz w:val="22"/>
        </w:rPr>
        <w:t> </w:t>
      </w:r>
      <w:r>
        <w:rPr>
          <w:color w:val="424242"/>
          <w:sz w:val="22"/>
        </w:rPr>
        <w:t>mean</w:t>
      </w:r>
      <w:r>
        <w:rPr>
          <w:color w:val="424242"/>
          <w:spacing w:val="-21"/>
          <w:sz w:val="22"/>
        </w:rPr>
        <w:t> </w:t>
      </w:r>
      <w:r>
        <w:rPr>
          <w:color w:val="424242"/>
          <w:sz w:val="22"/>
        </w:rPr>
        <w:t>calendar</w:t>
      </w:r>
      <w:r>
        <w:rPr>
          <w:color w:val="424242"/>
          <w:spacing w:val="-15"/>
          <w:sz w:val="22"/>
        </w:rPr>
        <w:t> </w:t>
      </w:r>
      <w:r>
        <w:rPr>
          <w:color w:val="424242"/>
          <w:sz w:val="22"/>
        </w:rPr>
        <w:t>days</w:t>
      </w:r>
      <w:r>
        <w:rPr>
          <w:color w:val="424242"/>
          <w:spacing w:val="-25"/>
          <w:sz w:val="22"/>
        </w:rPr>
        <w:t> </w:t>
      </w:r>
      <w:r>
        <w:rPr>
          <w:color w:val="424242"/>
          <w:sz w:val="22"/>
        </w:rPr>
        <w:t>unless</w:t>
      </w:r>
      <w:r>
        <w:rPr>
          <w:color w:val="424242"/>
          <w:spacing w:val="-23"/>
          <w:sz w:val="22"/>
        </w:rPr>
        <w:t> </w:t>
      </w:r>
      <w:r>
        <w:rPr>
          <w:color w:val="424242"/>
          <w:sz w:val="22"/>
        </w:rPr>
        <w:t>qualified</w:t>
      </w:r>
      <w:r>
        <w:rPr>
          <w:color w:val="424242"/>
          <w:spacing w:val="-20"/>
          <w:sz w:val="22"/>
        </w:rPr>
        <w:t> </w:t>
      </w:r>
      <w:r>
        <w:rPr>
          <w:color w:val="424242"/>
          <w:sz w:val="22"/>
        </w:rPr>
        <w:t>by</w:t>
      </w:r>
      <w:r>
        <w:rPr>
          <w:color w:val="424242"/>
          <w:spacing w:val="-22"/>
          <w:sz w:val="22"/>
        </w:rPr>
        <w:t> </w:t>
      </w:r>
      <w:r>
        <w:rPr>
          <w:color w:val="424242"/>
          <w:sz w:val="22"/>
        </w:rPr>
        <w:t>the</w:t>
      </w:r>
      <w:r>
        <w:rPr>
          <w:color w:val="424242"/>
          <w:spacing w:val="-26"/>
          <w:sz w:val="22"/>
        </w:rPr>
        <w:t> </w:t>
      </w:r>
      <w:r>
        <w:rPr>
          <w:color w:val="424242"/>
          <w:sz w:val="22"/>
        </w:rPr>
        <w:t>word</w:t>
      </w:r>
      <w:r>
        <w:rPr>
          <w:color w:val="424242"/>
          <w:spacing w:val="-25"/>
          <w:sz w:val="22"/>
        </w:rPr>
        <w:t> </w:t>
      </w:r>
      <w:r>
        <w:rPr>
          <w:color w:val="424242"/>
          <w:sz w:val="22"/>
        </w:rPr>
        <w:t>"business".</w:t>
      </w:r>
      <w:r>
        <w:rPr>
          <w:color w:val="424242"/>
          <w:spacing w:val="-17"/>
          <w:sz w:val="22"/>
        </w:rPr>
        <w:t> </w:t>
      </w:r>
      <w:r>
        <w:rPr>
          <w:color w:val="424242"/>
          <w:sz w:val="22"/>
        </w:rPr>
        <w:t>A</w:t>
      </w:r>
      <w:r>
        <w:rPr>
          <w:color w:val="424242"/>
          <w:spacing w:val="-25"/>
          <w:sz w:val="22"/>
        </w:rPr>
        <w:t> </w:t>
      </w:r>
      <w:r>
        <w:rPr>
          <w:color w:val="424242"/>
          <w:sz w:val="22"/>
        </w:rPr>
        <w:t>"business day"</w:t>
      </w:r>
      <w:r>
        <w:rPr>
          <w:color w:val="424242"/>
          <w:spacing w:val="-36"/>
          <w:sz w:val="22"/>
        </w:rPr>
        <w:t> </w:t>
      </w:r>
      <w:r>
        <w:rPr>
          <w:color w:val="424242"/>
          <w:sz w:val="22"/>
        </w:rPr>
        <w:t>will</w:t>
      </w:r>
      <w:r>
        <w:rPr>
          <w:color w:val="424242"/>
          <w:spacing w:val="-37"/>
          <w:sz w:val="22"/>
        </w:rPr>
        <w:t> </w:t>
      </w:r>
      <w:r>
        <w:rPr>
          <w:color w:val="424242"/>
          <w:sz w:val="22"/>
        </w:rPr>
        <w:t>be</w:t>
      </w:r>
      <w:r>
        <w:rPr>
          <w:color w:val="424242"/>
          <w:spacing w:val="-37"/>
          <w:sz w:val="22"/>
        </w:rPr>
        <w:t> </w:t>
      </w:r>
      <w:r>
        <w:rPr>
          <w:color w:val="424242"/>
          <w:sz w:val="22"/>
        </w:rPr>
        <w:t>any</w:t>
      </w:r>
      <w:r>
        <w:rPr>
          <w:color w:val="424242"/>
          <w:spacing w:val="-33"/>
          <w:sz w:val="22"/>
        </w:rPr>
        <w:t> </w:t>
      </w:r>
      <w:r>
        <w:rPr>
          <w:color w:val="424242"/>
          <w:sz w:val="22"/>
        </w:rPr>
        <w:t>day</w:t>
      </w:r>
      <w:r>
        <w:rPr>
          <w:color w:val="424242"/>
          <w:spacing w:val="-37"/>
          <w:sz w:val="22"/>
        </w:rPr>
        <w:t> </w:t>
      </w:r>
      <w:r>
        <w:rPr>
          <w:color w:val="424242"/>
          <w:sz w:val="22"/>
        </w:rPr>
        <w:t>other</w:t>
      </w:r>
      <w:r>
        <w:rPr>
          <w:color w:val="424242"/>
          <w:spacing w:val="-33"/>
          <w:sz w:val="22"/>
        </w:rPr>
        <w:t> </w:t>
      </w:r>
      <w:r>
        <w:rPr>
          <w:color w:val="424242"/>
          <w:sz w:val="22"/>
        </w:rPr>
        <w:t>than</w:t>
      </w:r>
      <w:r>
        <w:rPr>
          <w:color w:val="424242"/>
          <w:spacing w:val="-37"/>
          <w:sz w:val="22"/>
        </w:rPr>
        <w:t> </w:t>
      </w:r>
      <w:r>
        <w:rPr>
          <w:color w:val="424242"/>
          <w:sz w:val="22"/>
        </w:rPr>
        <w:t>a</w:t>
      </w:r>
      <w:r>
        <w:rPr>
          <w:color w:val="424242"/>
          <w:spacing w:val="-34"/>
          <w:sz w:val="22"/>
        </w:rPr>
        <w:t> </w:t>
      </w:r>
      <w:r>
        <w:rPr>
          <w:color w:val="424242"/>
          <w:sz w:val="22"/>
        </w:rPr>
        <w:t>Saturday,</w:t>
      </w:r>
      <w:r>
        <w:rPr>
          <w:color w:val="424242"/>
          <w:spacing w:val="-34"/>
          <w:sz w:val="22"/>
        </w:rPr>
        <w:t> </w:t>
      </w:r>
      <w:r>
        <w:rPr>
          <w:color w:val="424242"/>
          <w:sz w:val="22"/>
        </w:rPr>
        <w:t>Sunday</w:t>
      </w:r>
      <w:r>
        <w:rPr>
          <w:color w:val="424242"/>
          <w:spacing w:val="-29"/>
          <w:sz w:val="22"/>
        </w:rPr>
        <w:t> </w:t>
      </w:r>
      <w:r>
        <w:rPr>
          <w:color w:val="424242"/>
          <w:sz w:val="22"/>
        </w:rPr>
        <w:t>or</w:t>
      </w:r>
      <w:r>
        <w:rPr>
          <w:color w:val="424242"/>
          <w:spacing w:val="-37"/>
          <w:sz w:val="22"/>
        </w:rPr>
        <w:t> </w:t>
      </w:r>
      <w:r>
        <w:rPr>
          <w:color w:val="424242"/>
          <w:sz w:val="22"/>
        </w:rPr>
        <w:t>official</w:t>
      </w:r>
      <w:r>
        <w:rPr>
          <w:color w:val="424242"/>
          <w:spacing w:val="-38"/>
          <w:sz w:val="22"/>
        </w:rPr>
        <w:t> </w:t>
      </w:r>
      <w:r>
        <w:rPr>
          <w:color w:val="424242"/>
          <w:sz w:val="22"/>
        </w:rPr>
        <w:t>public</w:t>
      </w:r>
      <w:r>
        <w:rPr>
          <w:color w:val="424242"/>
          <w:spacing w:val="-33"/>
          <w:sz w:val="22"/>
        </w:rPr>
        <w:t> </w:t>
      </w:r>
      <w:r>
        <w:rPr>
          <w:color w:val="424242"/>
          <w:sz w:val="22"/>
        </w:rPr>
        <w:t>holiday</w:t>
      </w:r>
      <w:r>
        <w:rPr>
          <w:color w:val="424242"/>
          <w:spacing w:val="-29"/>
          <w:sz w:val="22"/>
        </w:rPr>
        <w:t> </w:t>
      </w:r>
      <w:r>
        <w:rPr>
          <w:color w:val="424242"/>
          <w:sz w:val="22"/>
        </w:rPr>
        <w:t>as</w:t>
      </w:r>
      <w:r>
        <w:rPr>
          <w:color w:val="424242"/>
          <w:spacing w:val="-35"/>
          <w:sz w:val="22"/>
        </w:rPr>
        <w:t> </w:t>
      </w:r>
      <w:r>
        <w:rPr>
          <w:color w:val="424242"/>
          <w:sz w:val="22"/>
        </w:rPr>
        <w:t>gazetted or</w:t>
      </w:r>
      <w:r>
        <w:rPr>
          <w:color w:val="424242"/>
          <w:spacing w:val="-35"/>
          <w:sz w:val="22"/>
        </w:rPr>
        <w:t> </w:t>
      </w:r>
      <w:r>
        <w:rPr>
          <w:color w:val="424242"/>
          <w:sz w:val="22"/>
        </w:rPr>
        <w:t>declared</w:t>
      </w:r>
      <w:r>
        <w:rPr>
          <w:color w:val="424242"/>
          <w:spacing w:val="-34"/>
          <w:sz w:val="22"/>
        </w:rPr>
        <w:t> </w:t>
      </w:r>
      <w:r>
        <w:rPr>
          <w:color w:val="424242"/>
          <w:sz w:val="22"/>
        </w:rPr>
        <w:t>by</w:t>
      </w:r>
      <w:r>
        <w:rPr>
          <w:color w:val="424242"/>
          <w:spacing w:val="-37"/>
          <w:sz w:val="22"/>
        </w:rPr>
        <w:t> </w:t>
      </w:r>
      <w:r>
        <w:rPr>
          <w:color w:val="424242"/>
          <w:sz w:val="22"/>
        </w:rPr>
        <w:t>the</w:t>
      </w:r>
      <w:r>
        <w:rPr>
          <w:color w:val="424242"/>
          <w:spacing w:val="-39"/>
          <w:sz w:val="22"/>
        </w:rPr>
        <w:t> </w:t>
      </w:r>
      <w:r>
        <w:rPr>
          <w:color w:val="424242"/>
          <w:sz w:val="22"/>
        </w:rPr>
        <w:t>government</w:t>
      </w:r>
      <w:r>
        <w:rPr>
          <w:color w:val="424242"/>
          <w:spacing w:val="-31"/>
          <w:sz w:val="22"/>
        </w:rPr>
        <w:t> </w:t>
      </w:r>
      <w:r>
        <w:rPr>
          <w:color w:val="424242"/>
          <w:sz w:val="22"/>
        </w:rPr>
        <w:t>of</w:t>
      </w:r>
      <w:r>
        <w:rPr>
          <w:color w:val="424242"/>
          <w:spacing w:val="-36"/>
          <w:sz w:val="22"/>
        </w:rPr>
        <w:t> </w:t>
      </w:r>
      <w:r>
        <w:rPr>
          <w:color w:val="424242"/>
          <w:sz w:val="22"/>
        </w:rPr>
        <w:t>the</w:t>
      </w:r>
      <w:r>
        <w:rPr>
          <w:color w:val="424242"/>
          <w:spacing w:val="-39"/>
          <w:sz w:val="22"/>
        </w:rPr>
        <w:t> </w:t>
      </w:r>
      <w:r>
        <w:rPr>
          <w:color w:val="424242"/>
          <w:sz w:val="22"/>
        </w:rPr>
        <w:t>Republic</w:t>
      </w:r>
      <w:r>
        <w:rPr>
          <w:color w:val="424242"/>
          <w:spacing w:val="-31"/>
          <w:sz w:val="22"/>
        </w:rPr>
        <w:t> </w:t>
      </w:r>
      <w:r>
        <w:rPr>
          <w:color w:val="424242"/>
          <w:sz w:val="22"/>
        </w:rPr>
        <w:t>of</w:t>
      </w:r>
      <w:r>
        <w:rPr>
          <w:color w:val="424242"/>
          <w:spacing w:val="-36"/>
          <w:sz w:val="22"/>
        </w:rPr>
        <w:t> </w:t>
      </w:r>
      <w:r>
        <w:rPr>
          <w:color w:val="424242"/>
          <w:sz w:val="22"/>
        </w:rPr>
        <w:t>South</w:t>
      </w:r>
      <w:r>
        <w:rPr>
          <w:color w:val="424242"/>
          <w:spacing w:val="-34"/>
          <w:sz w:val="22"/>
        </w:rPr>
        <w:t> </w:t>
      </w:r>
      <w:r>
        <w:rPr>
          <w:color w:val="424242"/>
          <w:sz w:val="22"/>
        </w:rPr>
        <w:t>Africa.</w:t>
      </w:r>
      <w:r>
        <w:rPr>
          <w:color w:val="424242"/>
          <w:spacing w:val="-10"/>
          <w:sz w:val="22"/>
        </w:rPr>
        <w:t> </w:t>
      </w:r>
      <w:r>
        <w:rPr>
          <w:color w:val="424242"/>
          <w:sz w:val="22"/>
        </w:rPr>
        <w:t>"Business</w:t>
      </w:r>
      <w:r>
        <w:rPr>
          <w:color w:val="424242"/>
          <w:spacing w:val="-32"/>
          <w:sz w:val="22"/>
        </w:rPr>
        <w:t> </w:t>
      </w:r>
      <w:r>
        <w:rPr>
          <w:color w:val="424242"/>
          <w:sz w:val="22"/>
        </w:rPr>
        <w:t>hours"</w:t>
      </w:r>
      <w:r>
        <w:rPr>
          <w:color w:val="424242"/>
          <w:spacing w:val="-33"/>
          <w:sz w:val="22"/>
        </w:rPr>
        <w:t> </w:t>
      </w:r>
      <w:r>
        <w:rPr>
          <w:color w:val="424242"/>
          <w:sz w:val="22"/>
        </w:rPr>
        <w:t>will</w:t>
      </w:r>
      <w:r>
        <w:rPr>
          <w:color w:val="424242"/>
          <w:spacing w:val="-41"/>
          <w:sz w:val="22"/>
        </w:rPr>
        <w:t> </w:t>
      </w:r>
      <w:r>
        <w:rPr>
          <w:color w:val="424242"/>
          <w:sz w:val="22"/>
        </w:rPr>
        <w:t>be the</w:t>
      </w:r>
      <w:r>
        <w:rPr>
          <w:color w:val="424242"/>
          <w:spacing w:val="-38"/>
          <w:sz w:val="22"/>
        </w:rPr>
        <w:t> </w:t>
      </w:r>
      <w:r>
        <w:rPr>
          <w:color w:val="424242"/>
          <w:sz w:val="22"/>
        </w:rPr>
        <w:t>hours</w:t>
      </w:r>
      <w:r>
        <w:rPr>
          <w:color w:val="424242"/>
          <w:spacing w:val="-36"/>
          <w:sz w:val="22"/>
        </w:rPr>
        <w:t> </w:t>
      </w:r>
      <w:r>
        <w:rPr>
          <w:color w:val="424242"/>
          <w:sz w:val="22"/>
        </w:rPr>
        <w:t>between</w:t>
      </w:r>
      <w:r>
        <w:rPr>
          <w:color w:val="424242"/>
          <w:spacing w:val="-29"/>
          <w:sz w:val="22"/>
        </w:rPr>
        <w:t> </w:t>
      </w:r>
      <w:r>
        <w:rPr>
          <w:color w:val="424242"/>
          <w:sz w:val="22"/>
        </w:rPr>
        <w:t>08h00</w:t>
      </w:r>
      <w:r>
        <w:rPr>
          <w:color w:val="424242"/>
          <w:spacing w:val="-33"/>
          <w:sz w:val="22"/>
        </w:rPr>
        <w:t> </w:t>
      </w:r>
      <w:r>
        <w:rPr>
          <w:color w:val="424242"/>
          <w:sz w:val="22"/>
        </w:rPr>
        <w:t>and</w:t>
      </w:r>
      <w:r>
        <w:rPr>
          <w:color w:val="424242"/>
          <w:spacing w:val="-39"/>
          <w:sz w:val="22"/>
        </w:rPr>
        <w:t> </w:t>
      </w:r>
      <w:r>
        <w:rPr>
          <w:color w:val="424242"/>
          <w:sz w:val="22"/>
        </w:rPr>
        <w:t>17h00</w:t>
      </w:r>
      <w:r>
        <w:rPr>
          <w:color w:val="424242"/>
          <w:spacing w:val="-33"/>
          <w:sz w:val="22"/>
        </w:rPr>
        <w:t> </w:t>
      </w:r>
      <w:r>
        <w:rPr>
          <w:color w:val="424242"/>
          <w:sz w:val="22"/>
        </w:rPr>
        <w:t>on</w:t>
      </w:r>
      <w:r>
        <w:rPr>
          <w:color w:val="424242"/>
          <w:spacing w:val="-38"/>
          <w:sz w:val="22"/>
        </w:rPr>
        <w:t> </w:t>
      </w:r>
      <w:r>
        <w:rPr>
          <w:color w:val="424242"/>
          <w:sz w:val="22"/>
        </w:rPr>
        <w:t>any</w:t>
      </w:r>
      <w:r>
        <w:rPr>
          <w:color w:val="424242"/>
          <w:spacing w:val="-34"/>
          <w:sz w:val="22"/>
        </w:rPr>
        <w:t> </w:t>
      </w:r>
      <w:r>
        <w:rPr>
          <w:color w:val="424242"/>
          <w:sz w:val="22"/>
        </w:rPr>
        <w:t>business</w:t>
      </w:r>
      <w:r>
        <w:rPr>
          <w:color w:val="424242"/>
          <w:spacing w:val="-29"/>
          <w:sz w:val="22"/>
        </w:rPr>
        <w:t> </w:t>
      </w:r>
      <w:r>
        <w:rPr>
          <w:color w:val="424242"/>
          <w:sz w:val="22"/>
        </w:rPr>
        <w:t>day.</w:t>
      </w:r>
      <w:r>
        <w:rPr>
          <w:color w:val="424242"/>
          <w:spacing w:val="-35"/>
          <w:sz w:val="22"/>
        </w:rPr>
        <w:t> </w:t>
      </w:r>
      <w:r>
        <w:rPr>
          <w:color w:val="424242"/>
          <w:sz w:val="22"/>
        </w:rPr>
        <w:t>Any</w:t>
      </w:r>
      <w:r>
        <w:rPr>
          <w:color w:val="424242"/>
          <w:spacing w:val="-34"/>
          <w:sz w:val="22"/>
        </w:rPr>
        <w:t> </w:t>
      </w:r>
      <w:r>
        <w:rPr>
          <w:color w:val="424242"/>
          <w:sz w:val="22"/>
        </w:rPr>
        <w:t>reference</w:t>
      </w:r>
      <w:r>
        <w:rPr>
          <w:color w:val="424242"/>
          <w:spacing w:val="-33"/>
          <w:sz w:val="22"/>
        </w:rPr>
        <w:t> </w:t>
      </w:r>
      <w:r>
        <w:rPr>
          <w:color w:val="424242"/>
          <w:sz w:val="22"/>
        </w:rPr>
        <w:t>to</w:t>
      </w:r>
      <w:r>
        <w:rPr>
          <w:color w:val="424242"/>
          <w:spacing w:val="-38"/>
          <w:sz w:val="22"/>
        </w:rPr>
        <w:t> </w:t>
      </w:r>
      <w:r>
        <w:rPr>
          <w:color w:val="424242"/>
          <w:sz w:val="22"/>
        </w:rPr>
        <w:t>time</w:t>
      </w:r>
      <w:r>
        <w:rPr>
          <w:color w:val="424242"/>
          <w:spacing w:val="-38"/>
          <w:sz w:val="22"/>
        </w:rPr>
        <w:t> </w:t>
      </w:r>
      <w:r>
        <w:rPr>
          <w:color w:val="424242"/>
          <w:sz w:val="22"/>
        </w:rPr>
        <w:t>will</w:t>
      </w:r>
      <w:r>
        <w:rPr>
          <w:color w:val="424242"/>
          <w:spacing w:val="-41"/>
          <w:sz w:val="22"/>
        </w:rPr>
        <w:t> </w:t>
      </w:r>
      <w:r>
        <w:rPr>
          <w:color w:val="424242"/>
          <w:sz w:val="22"/>
        </w:rPr>
        <w:t>be based upon South African standard time being Greenwich Mean Time plus 2 (two) </w:t>
      </w:r>
      <w:r>
        <w:rPr>
          <w:color w:val="424242"/>
          <w:sz w:val="23"/>
        </w:rPr>
        <w:t>hours;</w:t>
      </w:r>
    </w:p>
    <w:p>
      <w:pPr>
        <w:pStyle w:val="ListParagraph"/>
        <w:numPr>
          <w:ilvl w:val="1"/>
          <w:numId w:val="5"/>
        </w:numPr>
        <w:tabs>
          <w:tab w:pos="914" w:val="left" w:leader="none"/>
        </w:tabs>
        <w:spacing w:line="343" w:lineRule="auto" w:before="117" w:after="0"/>
        <w:ind w:left="917" w:right="200" w:hanging="710"/>
        <w:jc w:val="both"/>
        <w:rPr>
          <w:color w:val="424242"/>
          <w:sz w:val="22"/>
        </w:rPr>
      </w:pPr>
      <w:r>
        <w:rPr>
          <w:color w:val="424242"/>
          <w:sz w:val="22"/>
        </w:rPr>
        <w:t>unless specifically provided, any number of days prescribed will be deterrriined by excluding</w:t>
      </w:r>
      <w:r>
        <w:rPr>
          <w:color w:val="424242"/>
          <w:spacing w:val="-21"/>
          <w:sz w:val="22"/>
        </w:rPr>
        <w:t> </w:t>
      </w:r>
      <w:r>
        <w:rPr>
          <w:color w:val="424242"/>
          <w:sz w:val="22"/>
        </w:rPr>
        <w:t>the</w:t>
      </w:r>
      <w:r>
        <w:rPr>
          <w:color w:val="424242"/>
          <w:spacing w:val="-28"/>
          <w:sz w:val="22"/>
        </w:rPr>
        <w:t> </w:t>
      </w:r>
      <w:r>
        <w:rPr>
          <w:color w:val="424242"/>
          <w:sz w:val="22"/>
        </w:rPr>
        <w:t>first</w:t>
      </w:r>
      <w:r>
        <w:rPr>
          <w:color w:val="424242"/>
          <w:spacing w:val="-22"/>
          <w:sz w:val="22"/>
        </w:rPr>
        <w:t> </w:t>
      </w:r>
      <w:r>
        <w:rPr>
          <w:color w:val="424242"/>
          <w:sz w:val="22"/>
        </w:rPr>
        <w:t>and</w:t>
      </w:r>
      <w:r>
        <w:rPr>
          <w:color w:val="424242"/>
          <w:spacing w:val="-28"/>
          <w:sz w:val="22"/>
        </w:rPr>
        <w:t> </w:t>
      </w:r>
      <w:r>
        <w:rPr>
          <w:color w:val="424242"/>
          <w:sz w:val="22"/>
        </w:rPr>
        <w:t>including</w:t>
      </w:r>
      <w:r>
        <w:rPr>
          <w:color w:val="424242"/>
          <w:spacing w:val="-15"/>
          <w:sz w:val="22"/>
        </w:rPr>
        <w:t> </w:t>
      </w:r>
      <w:r>
        <w:rPr>
          <w:color w:val="424242"/>
          <w:sz w:val="22"/>
        </w:rPr>
        <w:t>the</w:t>
      </w:r>
      <w:r>
        <w:rPr>
          <w:color w:val="424242"/>
          <w:spacing w:val="-30"/>
          <w:sz w:val="22"/>
        </w:rPr>
        <w:t> </w:t>
      </w:r>
      <w:r>
        <w:rPr>
          <w:color w:val="424242"/>
          <w:sz w:val="22"/>
        </w:rPr>
        <w:t>last</w:t>
      </w:r>
      <w:r>
        <w:rPr>
          <w:color w:val="424242"/>
          <w:spacing w:val="-24"/>
          <w:sz w:val="22"/>
        </w:rPr>
        <w:t> </w:t>
      </w:r>
      <w:r>
        <w:rPr>
          <w:color w:val="424242"/>
          <w:sz w:val="22"/>
        </w:rPr>
        <w:t>day</w:t>
      </w:r>
      <w:r>
        <w:rPr>
          <w:color w:val="424242"/>
          <w:spacing w:val="-18"/>
          <w:sz w:val="22"/>
        </w:rPr>
        <w:t> </w:t>
      </w:r>
      <w:r>
        <w:rPr>
          <w:color w:val="424242"/>
          <w:sz w:val="22"/>
        </w:rPr>
        <w:t>or,</w:t>
      </w:r>
      <w:r>
        <w:rPr>
          <w:color w:val="424242"/>
          <w:spacing w:val="-23"/>
          <w:sz w:val="22"/>
        </w:rPr>
        <w:t> </w:t>
      </w:r>
      <w:r>
        <w:rPr>
          <w:color w:val="424242"/>
          <w:sz w:val="22"/>
        </w:rPr>
        <w:t>where</w:t>
      </w:r>
      <w:r>
        <w:rPr>
          <w:color w:val="424242"/>
          <w:spacing w:val="-22"/>
          <w:sz w:val="22"/>
        </w:rPr>
        <w:t> </w:t>
      </w:r>
      <w:r>
        <w:rPr>
          <w:color w:val="424242"/>
          <w:sz w:val="22"/>
        </w:rPr>
        <w:t>the</w:t>
      </w:r>
      <w:r>
        <w:rPr>
          <w:color w:val="424242"/>
          <w:spacing w:val="-29"/>
          <w:sz w:val="22"/>
        </w:rPr>
        <w:t> </w:t>
      </w:r>
      <w:r>
        <w:rPr>
          <w:color w:val="424242"/>
          <w:sz w:val="22"/>
        </w:rPr>
        <w:t>last</w:t>
      </w:r>
      <w:r>
        <w:rPr>
          <w:color w:val="424242"/>
          <w:spacing w:val="-24"/>
          <w:sz w:val="22"/>
        </w:rPr>
        <w:t> </w:t>
      </w:r>
      <w:r>
        <w:rPr>
          <w:color w:val="424242"/>
          <w:sz w:val="22"/>
        </w:rPr>
        <w:t>day</w:t>
      </w:r>
      <w:r>
        <w:rPr>
          <w:color w:val="424242"/>
          <w:spacing w:val="-26"/>
          <w:sz w:val="22"/>
        </w:rPr>
        <w:t> </w:t>
      </w:r>
      <w:r>
        <w:rPr>
          <w:color w:val="424242"/>
          <w:sz w:val="22"/>
        </w:rPr>
        <w:t>falls</w:t>
      </w:r>
      <w:r>
        <w:rPr>
          <w:color w:val="424242"/>
          <w:spacing w:val="-22"/>
          <w:sz w:val="22"/>
        </w:rPr>
        <w:t> </w:t>
      </w:r>
      <w:r>
        <w:rPr>
          <w:color w:val="424242"/>
          <w:sz w:val="22"/>
        </w:rPr>
        <w:t>on</w:t>
      </w:r>
      <w:r>
        <w:rPr>
          <w:color w:val="424242"/>
          <w:spacing w:val="-25"/>
          <w:sz w:val="22"/>
        </w:rPr>
        <w:t> </w:t>
      </w:r>
      <w:r>
        <w:rPr>
          <w:color w:val="424242"/>
          <w:sz w:val="22"/>
        </w:rPr>
        <w:t>a</w:t>
      </w:r>
      <w:r>
        <w:rPr>
          <w:color w:val="424242"/>
          <w:spacing w:val="-29"/>
          <w:sz w:val="22"/>
        </w:rPr>
        <w:t> </w:t>
      </w:r>
      <w:r>
        <w:rPr>
          <w:color w:val="424242"/>
          <w:sz w:val="22"/>
        </w:rPr>
        <w:t>Saturday, Sunday or public holiday, the next business</w:t>
      </w:r>
      <w:r>
        <w:rPr>
          <w:color w:val="424242"/>
          <w:spacing w:val="-37"/>
          <w:sz w:val="22"/>
        </w:rPr>
        <w:t> </w:t>
      </w:r>
      <w:r>
        <w:rPr>
          <w:color w:val="424242"/>
          <w:sz w:val="22"/>
        </w:rPr>
        <w:t>day;</w:t>
      </w:r>
    </w:p>
    <w:p>
      <w:pPr>
        <w:pStyle w:val="ListParagraph"/>
        <w:numPr>
          <w:ilvl w:val="1"/>
          <w:numId w:val="5"/>
        </w:numPr>
        <w:tabs>
          <w:tab w:pos="923" w:val="left" w:leader="none"/>
        </w:tabs>
        <w:spacing w:line="350" w:lineRule="auto" w:before="115" w:after="0"/>
        <w:ind w:left="922" w:right="196" w:hanging="716"/>
        <w:jc w:val="both"/>
        <w:rPr>
          <w:color w:val="424242"/>
          <w:sz w:val="22"/>
        </w:rPr>
      </w:pPr>
      <w:r>
        <w:rPr>
          <w:color w:val="424242"/>
          <w:sz w:val="22"/>
        </w:rPr>
        <w:t>where figures are referred to in numerals and in words, and there is any conflict </w:t>
      </w:r>
      <w:r>
        <w:rPr>
          <w:color w:val="424242"/>
          <w:w w:val="95"/>
          <w:sz w:val="22"/>
        </w:rPr>
        <w:t>between</w:t>
      </w:r>
      <w:r>
        <w:rPr>
          <w:color w:val="424242"/>
          <w:spacing w:val="-12"/>
          <w:w w:val="95"/>
          <w:sz w:val="22"/>
        </w:rPr>
        <w:t> </w:t>
      </w:r>
      <w:r>
        <w:rPr>
          <w:color w:val="424242"/>
          <w:w w:val="95"/>
          <w:sz w:val="22"/>
        </w:rPr>
        <w:t>the</w:t>
      </w:r>
      <w:r>
        <w:rPr>
          <w:color w:val="424242"/>
          <w:spacing w:val="-16"/>
          <w:w w:val="95"/>
          <w:sz w:val="22"/>
        </w:rPr>
        <w:t> </w:t>
      </w:r>
      <w:r>
        <w:rPr>
          <w:color w:val="424242"/>
          <w:w w:val="95"/>
          <w:sz w:val="22"/>
        </w:rPr>
        <w:t>two,</w:t>
      </w:r>
      <w:r>
        <w:rPr>
          <w:color w:val="424242"/>
          <w:spacing w:val="-15"/>
          <w:w w:val="95"/>
          <w:sz w:val="22"/>
        </w:rPr>
        <w:t> </w:t>
      </w:r>
      <w:r>
        <w:rPr>
          <w:color w:val="424242"/>
          <w:w w:val="95"/>
          <w:sz w:val="22"/>
        </w:rPr>
        <w:t>the</w:t>
      </w:r>
      <w:r>
        <w:rPr>
          <w:color w:val="424242"/>
          <w:spacing w:val="-20"/>
          <w:w w:val="95"/>
          <w:sz w:val="22"/>
        </w:rPr>
        <w:t> </w:t>
      </w:r>
      <w:r>
        <w:rPr>
          <w:color w:val="424242"/>
          <w:w w:val="95"/>
          <w:sz w:val="22"/>
        </w:rPr>
        <w:t>words</w:t>
      </w:r>
      <w:r>
        <w:rPr>
          <w:color w:val="424242"/>
          <w:spacing w:val="-15"/>
          <w:w w:val="95"/>
          <w:sz w:val="22"/>
        </w:rPr>
        <w:t> </w:t>
      </w:r>
      <w:r>
        <w:rPr>
          <w:color w:val="424242"/>
          <w:w w:val="95"/>
          <w:sz w:val="22"/>
        </w:rPr>
        <w:t>will</w:t>
      </w:r>
      <w:r>
        <w:rPr>
          <w:color w:val="424242"/>
          <w:spacing w:val="-22"/>
          <w:w w:val="95"/>
          <w:sz w:val="22"/>
        </w:rPr>
        <w:t> </w:t>
      </w:r>
      <w:r>
        <w:rPr>
          <w:color w:val="424242"/>
          <w:w w:val="95"/>
          <w:sz w:val="22"/>
        </w:rPr>
        <w:t>prevail,</w:t>
      </w:r>
      <w:r>
        <w:rPr>
          <w:color w:val="424242"/>
          <w:spacing w:val="-12"/>
          <w:w w:val="95"/>
          <w:sz w:val="22"/>
        </w:rPr>
        <w:t> </w:t>
      </w:r>
      <w:r>
        <w:rPr>
          <w:color w:val="424242"/>
          <w:w w:val="95"/>
          <w:sz w:val="22"/>
        </w:rPr>
        <w:t>unless</w:t>
      </w:r>
      <w:r>
        <w:rPr>
          <w:color w:val="424242"/>
          <w:spacing w:val="-11"/>
          <w:w w:val="95"/>
          <w:sz w:val="22"/>
        </w:rPr>
        <w:t> </w:t>
      </w:r>
      <w:r>
        <w:rPr>
          <w:color w:val="424242"/>
          <w:w w:val="95"/>
          <w:sz w:val="22"/>
        </w:rPr>
        <w:t>the</w:t>
      </w:r>
      <w:r>
        <w:rPr>
          <w:color w:val="424242"/>
          <w:spacing w:val="-21"/>
          <w:w w:val="95"/>
          <w:sz w:val="22"/>
        </w:rPr>
        <w:t> </w:t>
      </w:r>
      <w:r>
        <w:rPr>
          <w:color w:val="424242"/>
          <w:w w:val="95"/>
          <w:sz w:val="22"/>
        </w:rPr>
        <w:t>context</w:t>
      </w:r>
      <w:r>
        <w:rPr>
          <w:color w:val="424242"/>
          <w:spacing w:val="-11"/>
          <w:w w:val="95"/>
          <w:sz w:val="22"/>
        </w:rPr>
        <w:t> </w:t>
      </w:r>
      <w:r>
        <w:rPr>
          <w:color w:val="424242"/>
          <w:w w:val="95"/>
          <w:sz w:val="22"/>
        </w:rPr>
        <w:t>indicates</w:t>
      </w:r>
      <w:r>
        <w:rPr>
          <w:color w:val="424242"/>
          <w:spacing w:val="-11"/>
          <w:w w:val="95"/>
          <w:sz w:val="22"/>
        </w:rPr>
        <w:t> </w:t>
      </w:r>
      <w:r>
        <w:rPr>
          <w:color w:val="424242"/>
          <w:w w:val="95"/>
          <w:sz w:val="22"/>
        </w:rPr>
        <w:t>a</w:t>
      </w:r>
      <w:r>
        <w:rPr>
          <w:color w:val="424242"/>
          <w:spacing w:val="-18"/>
          <w:w w:val="95"/>
          <w:sz w:val="22"/>
        </w:rPr>
        <w:t> </w:t>
      </w:r>
      <w:r>
        <w:rPr>
          <w:color w:val="424242"/>
          <w:w w:val="95"/>
          <w:sz w:val="22"/>
        </w:rPr>
        <w:t>contrary</w:t>
      </w:r>
      <w:r>
        <w:rPr>
          <w:color w:val="424242"/>
          <w:spacing w:val="-13"/>
          <w:w w:val="95"/>
          <w:sz w:val="22"/>
        </w:rPr>
        <w:t> </w:t>
      </w:r>
      <w:r>
        <w:rPr>
          <w:color w:val="424242"/>
          <w:w w:val="95"/>
          <w:sz w:val="22"/>
        </w:rPr>
        <w:t>intention;</w:t>
      </w:r>
    </w:p>
    <w:p>
      <w:pPr>
        <w:pStyle w:val="ListParagraph"/>
        <w:numPr>
          <w:ilvl w:val="1"/>
          <w:numId w:val="5"/>
        </w:numPr>
        <w:tabs>
          <w:tab w:pos="896" w:val="left" w:leader="none"/>
        </w:tabs>
        <w:spacing w:line="369" w:lineRule="auto" w:before="106" w:after="0"/>
        <w:ind w:left="893" w:right="194" w:hanging="682"/>
        <w:jc w:val="both"/>
        <w:rPr>
          <w:color w:val="424242"/>
          <w:sz w:val="22"/>
        </w:rPr>
      </w:pPr>
      <w:r>
        <w:rPr>
          <w:color w:val="424242"/>
          <w:sz w:val="22"/>
        </w:rPr>
        <w:t>the rule of construction that this Agreement will be interpreted against the Party responsible</w:t>
      </w:r>
      <w:r>
        <w:rPr>
          <w:color w:val="424242"/>
          <w:spacing w:val="-5"/>
          <w:sz w:val="22"/>
        </w:rPr>
        <w:t> </w:t>
      </w:r>
      <w:r>
        <w:rPr>
          <w:color w:val="424242"/>
          <w:sz w:val="22"/>
        </w:rPr>
        <w:t>for</w:t>
      </w:r>
      <w:r>
        <w:rPr>
          <w:color w:val="424242"/>
          <w:spacing w:val="-11"/>
          <w:sz w:val="22"/>
        </w:rPr>
        <w:t> </w:t>
      </w:r>
      <w:r>
        <w:rPr>
          <w:color w:val="424242"/>
          <w:sz w:val="22"/>
        </w:rPr>
        <w:t>the</w:t>
      </w:r>
      <w:r>
        <w:rPr>
          <w:color w:val="424242"/>
          <w:spacing w:val="-15"/>
          <w:sz w:val="22"/>
        </w:rPr>
        <w:t> </w:t>
      </w:r>
      <w:r>
        <w:rPr>
          <w:color w:val="424242"/>
          <w:sz w:val="22"/>
        </w:rPr>
        <w:t>drafting</w:t>
      </w:r>
      <w:r>
        <w:rPr>
          <w:color w:val="424242"/>
          <w:spacing w:val="-1"/>
          <w:sz w:val="22"/>
        </w:rPr>
        <w:t> </w:t>
      </w:r>
      <w:r>
        <w:rPr>
          <w:color w:val="424242"/>
          <w:sz w:val="22"/>
        </w:rPr>
        <w:t>of</w:t>
      </w:r>
      <w:r>
        <w:rPr>
          <w:color w:val="424242"/>
          <w:spacing w:val="-18"/>
          <w:sz w:val="22"/>
        </w:rPr>
        <w:t> </w:t>
      </w:r>
      <w:r>
        <w:rPr>
          <w:color w:val="424242"/>
          <w:sz w:val="22"/>
        </w:rPr>
        <w:t>this</w:t>
      </w:r>
      <w:r>
        <w:rPr>
          <w:color w:val="424242"/>
          <w:spacing w:val="-10"/>
          <w:sz w:val="22"/>
        </w:rPr>
        <w:t> </w:t>
      </w:r>
      <w:r>
        <w:rPr>
          <w:color w:val="424242"/>
          <w:sz w:val="22"/>
        </w:rPr>
        <w:t>Agreement,</w:t>
      </w:r>
      <w:r>
        <w:rPr>
          <w:color w:val="424242"/>
          <w:spacing w:val="10"/>
          <w:sz w:val="22"/>
        </w:rPr>
        <w:t> </w:t>
      </w:r>
      <w:r>
        <w:rPr>
          <w:color w:val="424242"/>
          <w:sz w:val="22"/>
        </w:rPr>
        <w:t>will</w:t>
      </w:r>
      <w:r>
        <w:rPr>
          <w:color w:val="424242"/>
          <w:spacing w:val="-18"/>
          <w:sz w:val="22"/>
        </w:rPr>
        <w:t> </w:t>
      </w:r>
      <w:r>
        <w:rPr>
          <w:color w:val="424242"/>
          <w:sz w:val="22"/>
        </w:rPr>
        <w:t>not</w:t>
      </w:r>
      <w:r>
        <w:rPr>
          <w:color w:val="424242"/>
          <w:spacing w:val="-14"/>
          <w:sz w:val="22"/>
        </w:rPr>
        <w:t> </w:t>
      </w:r>
      <w:r>
        <w:rPr>
          <w:color w:val="424242"/>
          <w:sz w:val="22"/>
        </w:rPr>
        <w:t>apply;</w:t>
      </w:r>
    </w:p>
    <w:p>
      <w:pPr>
        <w:pStyle w:val="ListParagraph"/>
        <w:numPr>
          <w:ilvl w:val="1"/>
          <w:numId w:val="5"/>
        </w:numPr>
        <w:tabs>
          <w:tab w:pos="924" w:val="left" w:leader="none"/>
        </w:tabs>
        <w:spacing w:line="345" w:lineRule="auto" w:before="215" w:after="0"/>
        <w:ind w:left="926" w:right="192" w:hanging="715"/>
        <w:jc w:val="both"/>
        <w:rPr>
          <w:color w:val="424242"/>
          <w:sz w:val="22"/>
        </w:rPr>
      </w:pPr>
      <w:r>
        <w:rPr>
          <w:color w:val="424242"/>
          <w:sz w:val="22"/>
        </w:rPr>
        <w:t>the words "include" and "including" mean "include without limitation" and</w:t>
      </w:r>
      <w:r>
        <w:rPr>
          <w:color w:val="424242"/>
          <w:spacing w:val="-44"/>
          <w:sz w:val="22"/>
        </w:rPr>
        <w:t> </w:t>
      </w:r>
      <w:r>
        <w:rPr>
          <w:color w:val="424242"/>
          <w:sz w:val="22"/>
        </w:rPr>
        <w:t>"including wlhout</w:t>
      </w:r>
      <w:r>
        <w:rPr>
          <w:color w:val="424242"/>
          <w:spacing w:val="-29"/>
          <w:sz w:val="22"/>
        </w:rPr>
        <w:t> </w:t>
      </w:r>
      <w:r>
        <w:rPr>
          <w:color w:val="424242"/>
          <w:sz w:val="22"/>
        </w:rPr>
        <w:t>limitation".</w:t>
      </w:r>
      <w:r>
        <w:rPr>
          <w:color w:val="424242"/>
          <w:spacing w:val="-27"/>
          <w:sz w:val="22"/>
        </w:rPr>
        <w:t> </w:t>
      </w:r>
      <w:r>
        <w:rPr>
          <w:color w:val="424242"/>
          <w:sz w:val="22"/>
        </w:rPr>
        <w:t>The</w:t>
      </w:r>
      <w:r>
        <w:rPr>
          <w:color w:val="424242"/>
          <w:spacing w:val="-36"/>
          <w:sz w:val="22"/>
        </w:rPr>
        <w:t> </w:t>
      </w:r>
      <w:r>
        <w:rPr>
          <w:color w:val="424242"/>
          <w:sz w:val="22"/>
        </w:rPr>
        <w:t>use</w:t>
      </w:r>
      <w:r>
        <w:rPr>
          <w:color w:val="424242"/>
          <w:spacing w:val="-32"/>
          <w:sz w:val="22"/>
        </w:rPr>
        <w:t> </w:t>
      </w:r>
      <w:r>
        <w:rPr>
          <w:color w:val="424242"/>
          <w:sz w:val="22"/>
        </w:rPr>
        <w:t>of</w:t>
      </w:r>
      <w:r>
        <w:rPr>
          <w:color w:val="424242"/>
          <w:spacing w:val="-31"/>
          <w:sz w:val="22"/>
        </w:rPr>
        <w:t> </w:t>
      </w:r>
      <w:r>
        <w:rPr>
          <w:color w:val="424242"/>
          <w:sz w:val="22"/>
        </w:rPr>
        <w:t>the</w:t>
      </w:r>
      <w:r>
        <w:rPr>
          <w:color w:val="424242"/>
          <w:spacing w:val="-35"/>
          <w:sz w:val="22"/>
        </w:rPr>
        <w:t> </w:t>
      </w:r>
      <w:r>
        <w:rPr>
          <w:color w:val="424242"/>
          <w:sz w:val="22"/>
        </w:rPr>
        <w:t>words</w:t>
      </w:r>
      <w:r>
        <w:rPr>
          <w:color w:val="424242"/>
          <w:spacing w:val="-31"/>
          <w:sz w:val="22"/>
        </w:rPr>
        <w:t> </w:t>
      </w:r>
      <w:r>
        <w:rPr>
          <w:color w:val="424242"/>
          <w:sz w:val="22"/>
        </w:rPr>
        <w:t>"include"</w:t>
      </w:r>
      <w:r>
        <w:rPr>
          <w:color w:val="424242"/>
          <w:spacing w:val="-28"/>
          <w:sz w:val="22"/>
        </w:rPr>
        <w:t> </w:t>
      </w:r>
      <w:r>
        <w:rPr>
          <w:color w:val="424242"/>
          <w:sz w:val="22"/>
        </w:rPr>
        <w:t>and</w:t>
      </w:r>
      <w:r>
        <w:rPr>
          <w:color w:val="424242"/>
          <w:spacing w:val="-33"/>
          <w:sz w:val="22"/>
        </w:rPr>
        <w:t> </w:t>
      </w:r>
      <w:r>
        <w:rPr>
          <w:color w:val="424242"/>
          <w:sz w:val="22"/>
        </w:rPr>
        <w:t>"including"</w:t>
      </w:r>
      <w:r>
        <w:rPr>
          <w:color w:val="424242"/>
          <w:spacing w:val="-30"/>
          <w:sz w:val="22"/>
        </w:rPr>
        <w:t> </w:t>
      </w:r>
      <w:r>
        <w:rPr>
          <w:color w:val="424242"/>
          <w:sz w:val="22"/>
        </w:rPr>
        <w:t>followed</w:t>
      </w:r>
      <w:r>
        <w:rPr>
          <w:color w:val="424242"/>
          <w:spacing w:val="-27"/>
          <w:sz w:val="22"/>
        </w:rPr>
        <w:t> </w:t>
      </w:r>
      <w:r>
        <w:rPr>
          <w:color w:val="424242"/>
          <w:sz w:val="22"/>
        </w:rPr>
        <w:t>by</w:t>
      </w:r>
      <w:r>
        <w:rPr>
          <w:color w:val="424242"/>
          <w:spacing w:val="-28"/>
          <w:sz w:val="22"/>
        </w:rPr>
        <w:t> </w:t>
      </w:r>
      <w:r>
        <w:rPr>
          <w:color w:val="424242"/>
          <w:sz w:val="22"/>
        </w:rPr>
        <w:t>a</w:t>
      </w:r>
      <w:r>
        <w:rPr>
          <w:color w:val="424242"/>
          <w:spacing w:val="-30"/>
          <w:sz w:val="22"/>
        </w:rPr>
        <w:t> </w:t>
      </w:r>
      <w:r>
        <w:rPr>
          <w:color w:val="424242"/>
          <w:sz w:val="22"/>
        </w:rPr>
        <w:t>specific example or examples will not be interpreted as limiting the meaning of the general wording</w:t>
      </w:r>
      <w:r>
        <w:rPr>
          <w:color w:val="424242"/>
          <w:spacing w:val="-20"/>
          <w:sz w:val="22"/>
        </w:rPr>
        <w:t> </w:t>
      </w:r>
      <w:r>
        <w:rPr>
          <w:color w:val="424242"/>
          <w:sz w:val="22"/>
        </w:rPr>
        <w:t>preceding</w:t>
      </w:r>
      <w:r>
        <w:rPr>
          <w:color w:val="424242"/>
          <w:spacing w:val="-9"/>
          <w:sz w:val="22"/>
        </w:rPr>
        <w:t> </w:t>
      </w:r>
      <w:r>
        <w:rPr>
          <w:color w:val="424242"/>
          <w:sz w:val="22"/>
        </w:rPr>
        <w:t>it:</w:t>
      </w:r>
      <w:r>
        <w:rPr>
          <w:color w:val="424242"/>
          <w:spacing w:val="-31"/>
          <w:sz w:val="22"/>
        </w:rPr>
        <w:t> </w:t>
      </w:r>
      <w:r>
        <w:rPr>
          <w:color w:val="424242"/>
          <w:sz w:val="22"/>
        </w:rPr>
        <w:t>the</w:t>
      </w:r>
      <w:r>
        <w:rPr>
          <w:color w:val="424242"/>
          <w:spacing w:val="-22"/>
          <w:sz w:val="22"/>
        </w:rPr>
        <w:t> </w:t>
      </w:r>
      <w:r>
        <w:rPr>
          <w:color w:val="424242"/>
          <w:sz w:val="22"/>
        </w:rPr>
        <w:t>application</w:t>
      </w:r>
      <w:r>
        <w:rPr>
          <w:color w:val="424242"/>
          <w:spacing w:val="-10"/>
          <w:sz w:val="22"/>
        </w:rPr>
        <w:t> </w:t>
      </w:r>
      <w:r>
        <w:rPr>
          <w:color w:val="424242"/>
          <w:sz w:val="22"/>
        </w:rPr>
        <w:t>of</w:t>
      </w:r>
      <w:r>
        <w:rPr>
          <w:color w:val="424242"/>
          <w:spacing w:val="-27"/>
          <w:sz w:val="22"/>
        </w:rPr>
        <w:t> </w:t>
      </w:r>
      <w:r>
        <w:rPr>
          <w:color w:val="424242"/>
          <w:sz w:val="22"/>
        </w:rPr>
        <w:t>the</w:t>
      </w:r>
      <w:r>
        <w:rPr>
          <w:color w:val="424242"/>
          <w:spacing w:val="-28"/>
          <w:sz w:val="22"/>
        </w:rPr>
        <w:t> </w:t>
      </w:r>
      <w:r>
        <w:rPr>
          <w:i/>
          <w:color w:val="424242"/>
          <w:sz w:val="22"/>
        </w:rPr>
        <w:t>eiusdem</w:t>
      </w:r>
      <w:r>
        <w:rPr>
          <w:i/>
          <w:color w:val="424242"/>
          <w:spacing w:val="-12"/>
          <w:sz w:val="22"/>
        </w:rPr>
        <w:t> </w:t>
      </w:r>
      <w:r>
        <w:rPr>
          <w:i/>
          <w:color w:val="424242"/>
          <w:sz w:val="22"/>
        </w:rPr>
        <w:t>genesis</w:t>
      </w:r>
      <w:r>
        <w:rPr>
          <w:i/>
          <w:color w:val="424242"/>
          <w:spacing w:val="-21"/>
          <w:sz w:val="22"/>
        </w:rPr>
        <w:t> </w:t>
      </w:r>
      <w:r>
        <w:rPr>
          <w:color w:val="424242"/>
          <w:sz w:val="22"/>
        </w:rPr>
        <w:t>rule</w:t>
      </w:r>
      <w:r>
        <w:rPr>
          <w:color w:val="424242"/>
          <w:spacing w:val="-31"/>
          <w:sz w:val="22"/>
        </w:rPr>
        <w:t> </w:t>
      </w:r>
      <w:r>
        <w:rPr>
          <w:color w:val="424242"/>
          <w:sz w:val="22"/>
        </w:rPr>
        <w:t>is</w:t>
      </w:r>
      <w:r>
        <w:rPr>
          <w:color w:val="424242"/>
          <w:spacing w:val="-30"/>
          <w:sz w:val="22"/>
        </w:rPr>
        <w:t> </w:t>
      </w:r>
      <w:r>
        <w:rPr>
          <w:color w:val="424242"/>
          <w:sz w:val="22"/>
        </w:rPr>
        <w:t>excluded;</w:t>
      </w:r>
    </w:p>
    <w:p>
      <w:pPr>
        <w:pStyle w:val="ListParagraph"/>
        <w:numPr>
          <w:ilvl w:val="1"/>
          <w:numId w:val="5"/>
        </w:numPr>
        <w:tabs>
          <w:tab w:pos="930" w:val="left" w:leader="none"/>
        </w:tabs>
        <w:spacing w:line="345" w:lineRule="auto" w:before="122" w:after="0"/>
        <w:ind w:left="930" w:right="182" w:hanging="718"/>
        <w:jc w:val="both"/>
        <w:rPr>
          <w:color w:val="424242"/>
          <w:sz w:val="22"/>
        </w:rPr>
      </w:pPr>
      <w:r>
        <w:rPr>
          <w:color w:val="424242"/>
          <w:sz w:val="22"/>
        </w:rPr>
        <w:t>all amounts in this Agreement are exclusive of value-added tax (”VAT"), unless specifically otherwise recorded;</w:t>
      </w:r>
      <w:r>
        <w:rPr>
          <w:color w:val="424242"/>
          <w:spacing w:val="-26"/>
          <w:sz w:val="22"/>
        </w:rPr>
        <w:t> </w:t>
      </w:r>
      <w:r>
        <w:rPr>
          <w:color w:val="424242"/>
          <w:sz w:val="22"/>
        </w:rPr>
        <w:t>and</w:t>
      </w:r>
    </w:p>
    <w:p>
      <w:pPr>
        <w:pStyle w:val="ListParagraph"/>
        <w:numPr>
          <w:ilvl w:val="1"/>
          <w:numId w:val="5"/>
        </w:numPr>
        <w:tabs>
          <w:tab w:pos="933" w:val="left" w:leader="none"/>
        </w:tabs>
        <w:spacing w:line="345" w:lineRule="auto" w:before="116" w:after="0"/>
        <w:ind w:left="933" w:right="171" w:hanging="712"/>
        <w:jc w:val="both"/>
        <w:rPr>
          <w:color w:val="424242"/>
          <w:sz w:val="22"/>
        </w:rPr>
      </w:pPr>
      <w:r>
        <w:rPr>
          <w:color w:val="424242"/>
          <w:sz w:val="22"/>
        </w:rPr>
        <w:t>The</w:t>
      </w:r>
      <w:r>
        <w:rPr>
          <w:color w:val="424242"/>
          <w:spacing w:val="-43"/>
          <w:sz w:val="22"/>
        </w:rPr>
        <w:t> </w:t>
      </w:r>
      <w:r>
        <w:rPr>
          <w:color w:val="424242"/>
          <w:sz w:val="22"/>
        </w:rPr>
        <w:t>provisions</w:t>
      </w:r>
      <w:r>
        <w:rPr>
          <w:color w:val="424242"/>
          <w:spacing w:val="-31"/>
          <w:sz w:val="22"/>
        </w:rPr>
        <w:t> </w:t>
      </w:r>
      <w:r>
        <w:rPr>
          <w:color w:val="424242"/>
          <w:sz w:val="22"/>
        </w:rPr>
        <w:t>of</w:t>
      </w:r>
      <w:r>
        <w:rPr>
          <w:color w:val="424242"/>
          <w:spacing w:val="-40"/>
          <w:sz w:val="22"/>
        </w:rPr>
        <w:t> </w:t>
      </w:r>
      <w:r>
        <w:rPr>
          <w:color w:val="424242"/>
          <w:sz w:val="22"/>
        </w:rPr>
        <w:t>the</w:t>
      </w:r>
      <w:r>
        <w:rPr>
          <w:color w:val="424242"/>
          <w:spacing w:val="-41"/>
          <w:sz w:val="22"/>
        </w:rPr>
        <w:t> </w:t>
      </w:r>
      <w:r>
        <w:rPr>
          <w:color w:val="424242"/>
          <w:sz w:val="22"/>
        </w:rPr>
        <w:t>Electronic</w:t>
      </w:r>
      <w:r>
        <w:rPr>
          <w:color w:val="424242"/>
          <w:spacing w:val="-33"/>
          <w:sz w:val="22"/>
        </w:rPr>
        <w:t> </w:t>
      </w:r>
      <w:r>
        <w:rPr>
          <w:color w:val="424242"/>
          <w:sz w:val="22"/>
        </w:rPr>
        <w:t>Communications</w:t>
      </w:r>
      <w:r>
        <w:rPr>
          <w:color w:val="424242"/>
          <w:spacing w:val="-39"/>
          <w:sz w:val="22"/>
        </w:rPr>
        <w:t> </w:t>
      </w:r>
      <w:r>
        <w:rPr>
          <w:color w:val="424242"/>
          <w:sz w:val="22"/>
        </w:rPr>
        <w:t>and</w:t>
      </w:r>
      <w:r>
        <w:rPr>
          <w:color w:val="424242"/>
          <w:spacing w:val="-42"/>
          <w:sz w:val="22"/>
        </w:rPr>
        <w:t> </w:t>
      </w:r>
      <w:r>
        <w:rPr>
          <w:color w:val="424242"/>
          <w:sz w:val="22"/>
        </w:rPr>
        <w:t>Transactions</w:t>
      </w:r>
      <w:r>
        <w:rPr>
          <w:color w:val="424242"/>
          <w:spacing w:val="-27"/>
          <w:sz w:val="22"/>
        </w:rPr>
        <w:t> </w:t>
      </w:r>
      <w:r>
        <w:rPr>
          <w:color w:val="424242"/>
          <w:sz w:val="22"/>
        </w:rPr>
        <w:t>Act,</w:t>
      </w:r>
      <w:r>
        <w:rPr>
          <w:color w:val="424242"/>
          <w:spacing w:val="-38"/>
          <w:sz w:val="22"/>
        </w:rPr>
        <w:t> </w:t>
      </w:r>
      <w:r>
        <w:rPr>
          <w:color w:val="424242"/>
          <w:sz w:val="22"/>
        </w:rPr>
        <w:t>No.</w:t>
      </w:r>
      <w:r>
        <w:rPr>
          <w:color w:val="424242"/>
          <w:spacing w:val="-38"/>
          <w:sz w:val="22"/>
        </w:rPr>
        <w:t> </w:t>
      </w:r>
      <w:r>
        <w:rPr>
          <w:color w:val="424242"/>
          <w:sz w:val="22"/>
        </w:rPr>
        <w:t>25</w:t>
      </w:r>
      <w:r>
        <w:rPr>
          <w:color w:val="424242"/>
          <w:spacing w:val="-38"/>
          <w:sz w:val="22"/>
        </w:rPr>
        <w:t> </w:t>
      </w:r>
      <w:r>
        <w:rPr>
          <w:color w:val="424242"/>
          <w:sz w:val="22"/>
        </w:rPr>
        <w:t>of</w:t>
      </w:r>
      <w:r>
        <w:rPr>
          <w:color w:val="424242"/>
          <w:spacing w:val="-38"/>
          <w:sz w:val="22"/>
        </w:rPr>
        <w:t> </w:t>
      </w:r>
      <w:r>
        <w:rPr>
          <w:color w:val="424242"/>
          <w:sz w:val="22"/>
        </w:rPr>
        <w:t>2002 are expressly excluded from this Agreement in respect of amendments to this Agreement</w:t>
      </w:r>
      <w:r>
        <w:rPr>
          <w:color w:val="424242"/>
          <w:spacing w:val="-34"/>
          <w:sz w:val="22"/>
        </w:rPr>
        <w:t> </w:t>
      </w:r>
      <w:r>
        <w:rPr>
          <w:color w:val="424242"/>
          <w:sz w:val="22"/>
        </w:rPr>
        <w:t>and/or</w:t>
      </w:r>
      <w:r>
        <w:rPr>
          <w:color w:val="424242"/>
          <w:spacing w:val="-33"/>
          <w:sz w:val="22"/>
        </w:rPr>
        <w:t> </w:t>
      </w:r>
      <w:r>
        <w:rPr>
          <w:color w:val="424242"/>
          <w:sz w:val="22"/>
        </w:rPr>
        <w:t>cancellation</w:t>
      </w:r>
      <w:r>
        <w:rPr>
          <w:color w:val="424242"/>
          <w:spacing w:val="-33"/>
          <w:sz w:val="22"/>
        </w:rPr>
        <w:t> </w:t>
      </w:r>
      <w:r>
        <w:rPr>
          <w:color w:val="424242"/>
          <w:sz w:val="22"/>
        </w:rPr>
        <w:t>of</w:t>
      </w:r>
      <w:r>
        <w:rPr>
          <w:color w:val="424242"/>
          <w:spacing w:val="-42"/>
          <w:sz w:val="22"/>
        </w:rPr>
        <w:t> </w:t>
      </w:r>
      <w:r>
        <w:rPr>
          <w:color w:val="424242"/>
          <w:sz w:val="22"/>
        </w:rPr>
        <w:t>this</w:t>
      </w:r>
      <w:r>
        <w:rPr>
          <w:color w:val="424242"/>
          <w:spacing w:val="-40"/>
          <w:sz w:val="22"/>
        </w:rPr>
        <w:t> </w:t>
      </w:r>
      <w:r>
        <w:rPr>
          <w:color w:val="424242"/>
          <w:sz w:val="22"/>
        </w:rPr>
        <w:t>Agreement</w:t>
      </w:r>
      <w:r>
        <w:rPr>
          <w:color w:val="424242"/>
          <w:spacing w:val="-34"/>
          <w:sz w:val="22"/>
        </w:rPr>
        <w:t> </w:t>
      </w:r>
      <w:r>
        <w:rPr>
          <w:color w:val="424242"/>
          <w:sz w:val="22"/>
        </w:rPr>
        <w:t>(in</w:t>
      </w:r>
      <w:r>
        <w:rPr>
          <w:color w:val="424242"/>
          <w:spacing w:val="-37"/>
          <w:sz w:val="22"/>
        </w:rPr>
        <w:t> </w:t>
      </w:r>
      <w:r>
        <w:rPr>
          <w:color w:val="424242"/>
          <w:sz w:val="22"/>
        </w:rPr>
        <w:t>whole</w:t>
      </w:r>
      <w:r>
        <w:rPr>
          <w:color w:val="424242"/>
          <w:spacing w:val="-37"/>
          <w:sz w:val="22"/>
        </w:rPr>
        <w:t> </w:t>
      </w:r>
      <w:r>
        <w:rPr>
          <w:color w:val="424242"/>
          <w:sz w:val="22"/>
        </w:rPr>
        <w:t>or</w:t>
      </w:r>
      <w:r>
        <w:rPr>
          <w:color w:val="424242"/>
          <w:spacing w:val="-42"/>
          <w:sz w:val="22"/>
        </w:rPr>
        <w:t> </w:t>
      </w:r>
      <w:r>
        <w:rPr>
          <w:color w:val="424242"/>
          <w:sz w:val="22"/>
        </w:rPr>
        <w:t>in</w:t>
      </w:r>
      <w:r>
        <w:rPr>
          <w:color w:val="424242"/>
          <w:spacing w:val="-41"/>
          <w:sz w:val="22"/>
        </w:rPr>
        <w:t> </w:t>
      </w:r>
      <w:r>
        <w:rPr>
          <w:color w:val="424242"/>
          <w:sz w:val="22"/>
        </w:rPr>
        <w:t>part),</w:t>
      </w:r>
      <w:r>
        <w:rPr>
          <w:color w:val="424242"/>
          <w:spacing w:val="-37"/>
          <w:sz w:val="22"/>
        </w:rPr>
        <w:t> </w:t>
      </w:r>
      <w:r>
        <w:rPr>
          <w:color w:val="424242"/>
          <w:sz w:val="22"/>
        </w:rPr>
        <w:t>as</w:t>
      </w:r>
      <w:r>
        <w:rPr>
          <w:color w:val="424242"/>
          <w:spacing w:val="-41"/>
          <w:sz w:val="22"/>
        </w:rPr>
        <w:t> </w:t>
      </w:r>
      <w:r>
        <w:rPr>
          <w:color w:val="424242"/>
          <w:sz w:val="22"/>
        </w:rPr>
        <w:t>well</w:t>
      </w:r>
      <w:r>
        <w:rPr>
          <w:color w:val="424242"/>
          <w:spacing w:val="-39"/>
          <w:sz w:val="22"/>
        </w:rPr>
        <w:t> </w:t>
      </w:r>
      <w:r>
        <w:rPr>
          <w:color w:val="424242"/>
          <w:sz w:val="22"/>
        </w:rPr>
        <w:t>as</w:t>
      </w:r>
      <w:r>
        <w:rPr>
          <w:color w:val="424242"/>
          <w:spacing w:val="-43"/>
          <w:sz w:val="22"/>
        </w:rPr>
        <w:t> </w:t>
      </w:r>
      <w:r>
        <w:rPr>
          <w:color w:val="424242"/>
          <w:sz w:val="22"/>
        </w:rPr>
        <w:t>legal</w:t>
      </w:r>
      <w:r>
        <w:rPr>
          <w:color w:val="424242"/>
          <w:spacing w:val="-39"/>
          <w:sz w:val="22"/>
        </w:rPr>
        <w:t> </w:t>
      </w:r>
      <w:r>
        <w:rPr>
          <w:color w:val="424242"/>
          <w:sz w:val="22"/>
        </w:rPr>
        <w:t>or</w:t>
      </w:r>
    </w:p>
    <w:p>
      <w:pPr>
        <w:pStyle w:val="BodyText"/>
        <w:spacing w:before="3"/>
        <w:rPr>
          <w:sz w:val="24"/>
        </w:rPr>
      </w:pPr>
      <w:r>
        <w:rPr/>
        <w:pict>
          <v:shape style="position:absolute;margin-left:74.650002pt;margin-top:16.779432pt;width:440.25pt;height:.1pt;mso-position-horizontal-relative:page;mso-position-vertical-relative:paragraph;z-index:-15721984;mso-wrap-distance-left:0;mso-wrap-distance-right:0" coordorigin="1493,336" coordsize="8805,0" path="m1493,336l10297,336e" filled="false" stroked="true" strokeweight="1.68016pt" strokecolor="#424242">
            <v:path arrowok="t"/>
            <v:stroke dashstyle="solid"/>
            <w10:wrap type="topAndBottom"/>
          </v:shape>
        </w:pict>
      </w:r>
    </w:p>
    <w:p>
      <w:pPr>
        <w:spacing w:after="0"/>
        <w:rPr>
          <w:sz w:val="24"/>
        </w:rPr>
        <w:sectPr>
          <w:pgSz w:w="11920" w:h="16840"/>
          <w:pgMar w:header="0" w:footer="947" w:top="960" w:bottom="1160" w:left="1300" w:right="1480"/>
        </w:sectPr>
      </w:pPr>
    </w:p>
    <w:p>
      <w:pPr>
        <w:spacing w:line="189" w:lineRule="exact" w:before="80"/>
        <w:ind w:left="0" w:right="270" w:firstLine="0"/>
        <w:jc w:val="right"/>
        <w:rPr>
          <w:i/>
          <w:sz w:val="17"/>
        </w:rPr>
      </w:pPr>
      <w:r>
        <w:rPr/>
        <w:drawing>
          <wp:anchor distT="0" distB="0" distL="0" distR="0" allowOverlap="1" layoutInCell="1" locked="0" behindDoc="0" simplePos="0" relativeHeight="15737856">
            <wp:simplePos x="0" y="0"/>
            <wp:positionH relativeFrom="page">
              <wp:posOffset>5676900</wp:posOffset>
            </wp:positionH>
            <wp:positionV relativeFrom="page">
              <wp:posOffset>10361676</wp:posOffset>
            </wp:positionV>
            <wp:extent cx="800100" cy="319024"/>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6395562</wp:posOffset>
            </wp:positionH>
            <wp:positionV relativeFrom="page">
              <wp:posOffset>10028873</wp:posOffset>
            </wp:positionV>
            <wp:extent cx="1060846" cy="621851"/>
            <wp:effectExtent l="0" t="0" r="0" b="0"/>
            <wp:wrapNone/>
            <wp:docPr id="25" name="image6.png"/>
            <wp:cNvGraphicFramePr>
              <a:graphicFrameLocks noChangeAspect="1"/>
            </wp:cNvGraphicFramePr>
            <a:graphic>
              <a:graphicData uri="http://schemas.openxmlformats.org/drawingml/2006/picture">
                <pic:pic>
                  <pic:nvPicPr>
                    <pic:cNvPr id="26" name="image6.png"/>
                    <pic:cNvPicPr/>
                  </pic:nvPicPr>
                  <pic:blipFill>
                    <a:blip r:embed="rId13" cstate="print"/>
                    <a:stretch>
                      <a:fillRect/>
                    </a:stretch>
                  </pic:blipFill>
                  <pic:spPr>
                    <a:xfrm>
                      <a:off x="0" y="0"/>
                      <a:ext cx="1060846" cy="621851"/>
                    </a:xfrm>
                    <a:prstGeom prst="rect">
                      <a:avLst/>
                    </a:prstGeom>
                  </pic:spPr>
                </pic:pic>
              </a:graphicData>
            </a:graphic>
          </wp:anchor>
        </w:drawing>
      </w:r>
      <w:r>
        <w:rPr>
          <w:i/>
          <w:color w:val="414141"/>
          <w:w w:val="90"/>
          <w:sz w:val="17"/>
        </w:rPr>
        <w:t>Professional Services</w:t>
      </w:r>
      <w:r>
        <w:rPr>
          <w:i/>
          <w:color w:val="414141"/>
          <w:spacing w:val="-33"/>
          <w:w w:val="90"/>
          <w:sz w:val="17"/>
        </w:rPr>
        <w:t> </w:t>
      </w:r>
      <w:r>
        <w:rPr>
          <w:i/>
          <w:color w:val="414141"/>
          <w:w w:val="90"/>
          <w:sz w:val="17"/>
        </w:rPr>
        <w:t>Agreement</w:t>
      </w:r>
    </w:p>
    <w:p>
      <w:pPr>
        <w:spacing w:line="178" w:lineRule="exact" w:before="0"/>
        <w:ind w:left="0" w:right="261" w:firstLine="0"/>
        <w:jc w:val="right"/>
        <w:rPr>
          <w:i/>
          <w:sz w:val="17"/>
        </w:rPr>
      </w:pPr>
      <w:r>
        <w:rPr>
          <w:i/>
          <w:color w:val="414141"/>
          <w:w w:val="85"/>
          <w:sz w:val="17"/>
        </w:rPr>
        <w:t>FirstRand  Benk</w:t>
      </w:r>
      <w:r>
        <w:rPr>
          <w:i/>
          <w:color w:val="414141"/>
          <w:spacing w:val="-3"/>
          <w:w w:val="85"/>
          <w:sz w:val="17"/>
        </w:rPr>
        <w:t> </w:t>
      </w:r>
      <w:r>
        <w:rPr>
          <w:i/>
          <w:color w:val="414141"/>
          <w:w w:val="85"/>
          <w:sz w:val="17"/>
        </w:rPr>
        <w:t>Lim'flod</w:t>
      </w:r>
    </w:p>
    <w:p>
      <w:pPr>
        <w:spacing w:line="184" w:lineRule="exact" w:before="0"/>
        <w:ind w:left="0" w:right="252" w:firstLine="0"/>
        <w:jc w:val="right"/>
        <w:rPr>
          <w:i/>
          <w:sz w:val="17"/>
        </w:rPr>
      </w:pPr>
      <w:r>
        <w:rPr>
          <w:i/>
          <w:color w:val="414141"/>
          <w:spacing w:val="-2"/>
          <w:w w:val="90"/>
          <w:sz w:val="17"/>
        </w:rPr>
        <w:t>and</w:t>
      </w:r>
    </w:p>
    <w:p>
      <w:pPr>
        <w:pStyle w:val="BodyText"/>
        <w:spacing w:before="5"/>
        <w:rPr>
          <w:i/>
          <w:sz w:val="28"/>
        </w:rPr>
      </w:pPr>
      <w:r>
        <w:rPr/>
        <w:pict>
          <v:shape style="position:absolute;margin-left:72.4897pt;margin-top:19.193653pt;width:438.3pt;height:.1pt;mso-position-horizontal-relative:page;mso-position-vertical-relative:paragraph;z-index:-15720448;mso-wrap-distance-left:0;mso-wrap-distance-right:0" coordorigin="1450,384" coordsize="8766,0" path="m1450,384l10216,384e" filled="false" stroked="true" strokeweight="1.68016pt" strokecolor="#414141">
            <v:path arrowok="t"/>
            <v:stroke dashstyle="solid"/>
            <w10:wrap type="topAndBottom"/>
          </v:shape>
        </w:pict>
      </w:r>
    </w:p>
    <w:p>
      <w:pPr>
        <w:pStyle w:val="BodyText"/>
        <w:spacing w:line="345" w:lineRule="auto" w:before="139"/>
        <w:ind w:left="884" w:right="243" w:firstLine="2"/>
        <w:jc w:val="both"/>
      </w:pPr>
      <w:r>
        <w:rPr>
          <w:color w:val="414141"/>
          <w:w w:val="95"/>
        </w:rPr>
        <w:t>other formal communications and/or communications which involve time periods which </w:t>
      </w:r>
      <w:r>
        <w:rPr>
          <w:color w:val="414141"/>
        </w:rPr>
        <w:t>must</w:t>
      </w:r>
      <w:r>
        <w:rPr>
          <w:color w:val="414141"/>
          <w:spacing w:val="-31"/>
        </w:rPr>
        <w:t> </w:t>
      </w:r>
      <w:r>
        <w:rPr>
          <w:color w:val="414141"/>
        </w:rPr>
        <w:t>be</w:t>
      </w:r>
      <w:r>
        <w:rPr>
          <w:color w:val="414141"/>
          <w:spacing w:val="-35"/>
        </w:rPr>
        <w:t> </w:t>
      </w:r>
      <w:r>
        <w:rPr>
          <w:color w:val="414141"/>
        </w:rPr>
        <w:t>met.</w:t>
      </w:r>
      <w:r>
        <w:rPr>
          <w:color w:val="414141"/>
          <w:spacing w:val="-31"/>
        </w:rPr>
        <w:t> </w:t>
      </w:r>
      <w:r>
        <w:rPr>
          <w:color w:val="414141"/>
        </w:rPr>
        <w:t>Any</w:t>
      </w:r>
      <w:r>
        <w:rPr>
          <w:color w:val="414141"/>
          <w:spacing w:val="-29"/>
        </w:rPr>
        <w:t> </w:t>
      </w:r>
      <w:r>
        <w:rPr>
          <w:color w:val="414141"/>
        </w:rPr>
        <w:t>such</w:t>
      </w:r>
      <w:r>
        <w:rPr>
          <w:color w:val="414141"/>
          <w:spacing w:val="-34"/>
        </w:rPr>
        <w:t> </w:t>
      </w:r>
      <w:r>
        <w:rPr>
          <w:color w:val="414141"/>
        </w:rPr>
        <w:t>amendments,</w:t>
      </w:r>
      <w:r>
        <w:rPr>
          <w:color w:val="414141"/>
          <w:spacing w:val="-22"/>
        </w:rPr>
        <w:t> </w:t>
      </w:r>
      <w:r>
        <w:rPr>
          <w:color w:val="414141"/>
        </w:rPr>
        <w:t>cancellation</w:t>
      </w:r>
      <w:r>
        <w:rPr>
          <w:color w:val="414141"/>
          <w:spacing w:val="-25"/>
        </w:rPr>
        <w:t> </w:t>
      </w:r>
      <w:r>
        <w:rPr>
          <w:color w:val="414141"/>
        </w:rPr>
        <w:t>and/or</w:t>
      </w:r>
      <w:r>
        <w:rPr>
          <w:color w:val="414141"/>
          <w:spacing w:val="-26"/>
        </w:rPr>
        <w:t> </w:t>
      </w:r>
      <w:r>
        <w:rPr>
          <w:color w:val="414141"/>
        </w:rPr>
        <w:t>communications</w:t>
      </w:r>
      <w:r>
        <w:rPr>
          <w:color w:val="414141"/>
          <w:spacing w:val="-35"/>
        </w:rPr>
        <w:t> </w:t>
      </w:r>
      <w:r>
        <w:rPr>
          <w:color w:val="414141"/>
        </w:rPr>
        <w:t>will</w:t>
      </w:r>
      <w:r>
        <w:rPr>
          <w:color w:val="414141"/>
          <w:spacing w:val="-32"/>
        </w:rPr>
        <w:t> </w:t>
      </w:r>
      <w:r>
        <w:rPr>
          <w:color w:val="414141"/>
        </w:rPr>
        <w:t>only</w:t>
      </w:r>
      <w:r>
        <w:rPr>
          <w:color w:val="414141"/>
          <w:spacing w:val="-31"/>
        </w:rPr>
        <w:t> </w:t>
      </w:r>
      <w:r>
        <w:rPr>
          <w:color w:val="414141"/>
        </w:rPr>
        <w:t>be valid</w:t>
      </w:r>
      <w:r>
        <w:rPr>
          <w:color w:val="414141"/>
          <w:spacing w:val="-42"/>
        </w:rPr>
        <w:t> </w:t>
      </w:r>
      <w:r>
        <w:rPr>
          <w:color w:val="414141"/>
        </w:rPr>
        <w:t>if</w:t>
      </w:r>
      <w:r>
        <w:rPr>
          <w:color w:val="414141"/>
          <w:spacing w:val="-44"/>
        </w:rPr>
        <w:t> </w:t>
      </w:r>
      <w:r>
        <w:rPr>
          <w:color w:val="414141"/>
        </w:rPr>
        <w:t>either</w:t>
      </w:r>
      <w:r>
        <w:rPr>
          <w:color w:val="414141"/>
          <w:spacing w:val="-36"/>
        </w:rPr>
        <w:t> </w:t>
      </w:r>
      <w:r>
        <w:rPr>
          <w:color w:val="414141"/>
        </w:rPr>
        <w:t>written</w:t>
      </w:r>
      <w:r>
        <w:rPr>
          <w:color w:val="414141"/>
          <w:spacing w:val="-39"/>
        </w:rPr>
        <w:t> </w:t>
      </w:r>
      <w:r>
        <w:rPr>
          <w:color w:val="414141"/>
        </w:rPr>
        <w:t>or</w:t>
      </w:r>
      <w:r>
        <w:rPr>
          <w:color w:val="414141"/>
          <w:spacing w:val="-42"/>
        </w:rPr>
        <w:t> </w:t>
      </w:r>
      <w:r>
        <w:rPr>
          <w:color w:val="414141"/>
        </w:rPr>
        <w:t>printed</w:t>
      </w:r>
      <w:r>
        <w:rPr>
          <w:color w:val="414141"/>
          <w:spacing w:val="-42"/>
        </w:rPr>
        <w:t> </w:t>
      </w:r>
      <w:r>
        <w:rPr>
          <w:color w:val="414141"/>
        </w:rPr>
        <w:t>in</w:t>
      </w:r>
      <w:r>
        <w:rPr>
          <w:color w:val="414141"/>
          <w:spacing w:val="-44"/>
        </w:rPr>
        <w:t> </w:t>
      </w:r>
      <w:r>
        <w:rPr>
          <w:color w:val="414141"/>
        </w:rPr>
        <w:t>a</w:t>
      </w:r>
      <w:r>
        <w:rPr>
          <w:color w:val="414141"/>
          <w:spacing w:val="-40"/>
        </w:rPr>
        <w:t> </w:t>
      </w:r>
      <w:r>
        <w:rPr>
          <w:color w:val="414141"/>
        </w:rPr>
        <w:t>paper-based</w:t>
      </w:r>
      <w:r>
        <w:rPr>
          <w:color w:val="414141"/>
          <w:spacing w:val="-34"/>
        </w:rPr>
        <w:t> </w:t>
      </w:r>
      <w:r>
        <w:rPr>
          <w:color w:val="414141"/>
        </w:rPr>
        <w:t>form.</w:t>
      </w:r>
      <w:r>
        <w:rPr>
          <w:color w:val="414141"/>
          <w:spacing w:val="-40"/>
        </w:rPr>
        <w:t> </w:t>
      </w:r>
      <w:r>
        <w:rPr>
          <w:color w:val="414141"/>
        </w:rPr>
        <w:t>However,</w:t>
      </w:r>
      <w:r>
        <w:rPr>
          <w:color w:val="414141"/>
          <w:spacing w:val="-38"/>
        </w:rPr>
        <w:t> </w:t>
      </w:r>
      <w:r>
        <w:rPr>
          <w:color w:val="414141"/>
        </w:rPr>
        <w:t>for</w:t>
      </w:r>
      <w:r>
        <w:rPr>
          <w:color w:val="414141"/>
          <w:spacing w:val="-39"/>
        </w:rPr>
        <w:t> </w:t>
      </w:r>
      <w:r>
        <w:rPr>
          <w:color w:val="414141"/>
        </w:rPr>
        <w:t>clarity</w:t>
      </w:r>
      <w:r>
        <w:rPr>
          <w:color w:val="414141"/>
          <w:spacing w:val="-35"/>
        </w:rPr>
        <w:t> </w:t>
      </w:r>
      <w:r>
        <w:rPr>
          <w:color w:val="414141"/>
        </w:rPr>
        <w:t>and</w:t>
      </w:r>
      <w:r>
        <w:rPr>
          <w:color w:val="414141"/>
          <w:spacing w:val="-41"/>
        </w:rPr>
        <w:t> </w:t>
      </w:r>
      <w:r>
        <w:rPr>
          <w:color w:val="414141"/>
        </w:rPr>
        <w:t>subject</w:t>
      </w:r>
      <w:r>
        <w:rPr>
          <w:color w:val="414141"/>
          <w:spacing w:val="-37"/>
        </w:rPr>
        <w:t> </w:t>
      </w:r>
      <w:r>
        <w:rPr>
          <w:color w:val="414141"/>
        </w:rPr>
        <w:t>at all times to the aforegoing, day-to-day (operational) communications may be sent electronically between the</w:t>
      </w:r>
      <w:r>
        <w:rPr>
          <w:color w:val="414141"/>
          <w:spacing w:val="-40"/>
        </w:rPr>
        <w:t> </w:t>
      </w:r>
      <w:r>
        <w:rPr>
          <w:color w:val="414141"/>
        </w:rPr>
        <w:t>Parties.</w:t>
      </w:r>
    </w:p>
    <w:p>
      <w:pPr>
        <w:pStyle w:val="ListParagraph"/>
        <w:numPr>
          <w:ilvl w:val="0"/>
          <w:numId w:val="2"/>
        </w:numPr>
        <w:tabs>
          <w:tab w:pos="593" w:val="left" w:leader="none"/>
        </w:tabs>
        <w:spacing w:line="240" w:lineRule="auto" w:before="108" w:after="0"/>
        <w:ind w:left="592" w:right="0" w:hanging="407"/>
        <w:jc w:val="both"/>
        <w:rPr>
          <w:color w:val="414141"/>
          <w:sz w:val="23"/>
        </w:rPr>
      </w:pPr>
      <w:r>
        <w:rPr>
          <w:color w:val="414141"/>
          <w:sz w:val="23"/>
        </w:rPr>
        <w:t>DEFINITIONS</w:t>
      </w:r>
    </w:p>
    <w:p>
      <w:pPr>
        <w:pStyle w:val="ListParagraph"/>
        <w:numPr>
          <w:ilvl w:val="1"/>
          <w:numId w:val="2"/>
        </w:numPr>
        <w:tabs>
          <w:tab w:pos="889" w:val="left" w:leader="none"/>
        </w:tabs>
        <w:spacing w:line="345" w:lineRule="auto" w:before="220" w:after="0"/>
        <w:ind w:left="889" w:right="228" w:hanging="708"/>
        <w:jc w:val="both"/>
        <w:rPr>
          <w:color w:val="414141"/>
          <w:sz w:val="22"/>
        </w:rPr>
      </w:pPr>
      <w:r>
        <w:rPr>
          <w:color w:val="414141"/>
          <w:sz w:val="22"/>
        </w:rPr>
        <w:t>"Affiliate"</w:t>
      </w:r>
      <w:r>
        <w:rPr>
          <w:color w:val="414141"/>
          <w:spacing w:val="-5"/>
          <w:sz w:val="22"/>
        </w:rPr>
        <w:t> </w:t>
      </w:r>
      <w:r>
        <w:rPr>
          <w:color w:val="414141"/>
          <w:sz w:val="22"/>
        </w:rPr>
        <w:t>will</w:t>
      </w:r>
      <w:r>
        <w:rPr>
          <w:color w:val="414141"/>
          <w:spacing w:val="-20"/>
          <w:sz w:val="22"/>
        </w:rPr>
        <w:t> </w:t>
      </w:r>
      <w:r>
        <w:rPr>
          <w:color w:val="414141"/>
          <w:sz w:val="22"/>
        </w:rPr>
        <w:t>mean</w:t>
      </w:r>
      <w:r>
        <w:rPr>
          <w:color w:val="414141"/>
          <w:spacing w:val="-18"/>
          <w:sz w:val="22"/>
        </w:rPr>
        <w:t> </w:t>
      </w:r>
      <w:r>
        <w:rPr>
          <w:color w:val="414141"/>
          <w:sz w:val="22"/>
        </w:rPr>
        <w:t>any</w:t>
      </w:r>
      <w:r>
        <w:rPr>
          <w:color w:val="414141"/>
          <w:spacing w:val="-16"/>
          <w:sz w:val="22"/>
        </w:rPr>
        <w:t> </w:t>
      </w:r>
      <w:r>
        <w:rPr>
          <w:color w:val="414141"/>
          <w:sz w:val="22"/>
        </w:rPr>
        <w:t>subsidiary</w:t>
      </w:r>
      <w:r>
        <w:rPr>
          <w:color w:val="414141"/>
          <w:spacing w:val="-8"/>
          <w:sz w:val="22"/>
        </w:rPr>
        <w:t> </w:t>
      </w:r>
      <w:r>
        <w:rPr>
          <w:color w:val="414141"/>
          <w:sz w:val="22"/>
        </w:rPr>
        <w:t>or</w:t>
      </w:r>
      <w:r>
        <w:rPr>
          <w:color w:val="414141"/>
          <w:spacing w:val="-14"/>
          <w:sz w:val="22"/>
        </w:rPr>
        <w:t> </w:t>
      </w:r>
      <w:r>
        <w:rPr>
          <w:color w:val="414141"/>
          <w:sz w:val="22"/>
        </w:rPr>
        <w:t>a</w:t>
      </w:r>
      <w:r>
        <w:rPr>
          <w:color w:val="414141"/>
          <w:spacing w:val="-18"/>
          <w:sz w:val="22"/>
        </w:rPr>
        <w:t> </w:t>
      </w:r>
      <w:r>
        <w:rPr>
          <w:color w:val="414141"/>
          <w:sz w:val="22"/>
        </w:rPr>
        <w:t>holding</w:t>
      </w:r>
      <w:r>
        <w:rPr>
          <w:color w:val="414141"/>
          <w:spacing w:val="-13"/>
          <w:sz w:val="22"/>
        </w:rPr>
        <w:t> </w:t>
      </w:r>
      <w:r>
        <w:rPr>
          <w:color w:val="414141"/>
          <w:sz w:val="22"/>
        </w:rPr>
        <w:t>company</w:t>
      </w:r>
      <w:r>
        <w:rPr>
          <w:color w:val="414141"/>
          <w:spacing w:val="-6"/>
          <w:sz w:val="22"/>
        </w:rPr>
        <w:t> </w:t>
      </w:r>
      <w:r>
        <w:rPr>
          <w:color w:val="414141"/>
          <w:sz w:val="22"/>
        </w:rPr>
        <w:t>or</w:t>
      </w:r>
      <w:r>
        <w:rPr>
          <w:color w:val="414141"/>
          <w:spacing w:val="-19"/>
          <w:sz w:val="22"/>
        </w:rPr>
        <w:t> </w:t>
      </w:r>
      <w:r>
        <w:rPr>
          <w:color w:val="414141"/>
          <w:sz w:val="22"/>
        </w:rPr>
        <w:t>a</w:t>
      </w:r>
      <w:r>
        <w:rPr>
          <w:color w:val="414141"/>
          <w:spacing w:val="-17"/>
          <w:sz w:val="22"/>
        </w:rPr>
        <w:t> </w:t>
      </w:r>
      <w:r>
        <w:rPr>
          <w:color w:val="414141"/>
          <w:sz w:val="22"/>
        </w:rPr>
        <w:t>subsidiary</w:t>
      </w:r>
      <w:r>
        <w:rPr>
          <w:color w:val="414141"/>
          <w:spacing w:val="-8"/>
          <w:sz w:val="22"/>
        </w:rPr>
        <w:t> </w:t>
      </w:r>
      <w:r>
        <w:rPr>
          <w:color w:val="414141"/>
          <w:sz w:val="22"/>
        </w:rPr>
        <w:t>of</w:t>
      </w:r>
      <w:r>
        <w:rPr>
          <w:color w:val="414141"/>
          <w:spacing w:val="-17"/>
          <w:sz w:val="22"/>
        </w:rPr>
        <w:t> </w:t>
      </w:r>
      <w:r>
        <w:rPr>
          <w:color w:val="414141"/>
          <w:sz w:val="22"/>
        </w:rPr>
        <w:t>a</w:t>
      </w:r>
      <w:r>
        <w:rPr>
          <w:color w:val="414141"/>
          <w:spacing w:val="-18"/>
          <w:sz w:val="22"/>
        </w:rPr>
        <w:t> </w:t>
      </w:r>
      <w:r>
        <w:rPr>
          <w:color w:val="414141"/>
          <w:sz w:val="22"/>
        </w:rPr>
        <w:t>holding company</w:t>
      </w:r>
      <w:r>
        <w:rPr>
          <w:color w:val="414141"/>
          <w:spacing w:val="-27"/>
          <w:sz w:val="22"/>
        </w:rPr>
        <w:t> </w:t>
      </w:r>
      <w:r>
        <w:rPr>
          <w:color w:val="414141"/>
          <w:sz w:val="22"/>
        </w:rPr>
        <w:t>of</w:t>
      </w:r>
      <w:r>
        <w:rPr>
          <w:color w:val="414141"/>
          <w:spacing w:val="-36"/>
          <w:sz w:val="22"/>
        </w:rPr>
        <w:t> </w:t>
      </w:r>
      <w:r>
        <w:rPr>
          <w:color w:val="414141"/>
          <w:sz w:val="22"/>
        </w:rPr>
        <w:t>either</w:t>
      </w:r>
      <w:r>
        <w:rPr>
          <w:color w:val="414141"/>
          <w:spacing w:val="-31"/>
          <w:sz w:val="22"/>
        </w:rPr>
        <w:t> </w:t>
      </w:r>
      <w:r>
        <w:rPr>
          <w:color w:val="414141"/>
          <w:sz w:val="22"/>
        </w:rPr>
        <w:t>Party</w:t>
      </w:r>
      <w:r>
        <w:rPr>
          <w:color w:val="414141"/>
          <w:spacing w:val="-30"/>
          <w:sz w:val="22"/>
        </w:rPr>
        <w:t> </w:t>
      </w:r>
      <w:r>
        <w:rPr>
          <w:color w:val="414141"/>
          <w:sz w:val="22"/>
        </w:rPr>
        <w:t>or</w:t>
      </w:r>
      <w:r>
        <w:rPr>
          <w:color w:val="414141"/>
          <w:spacing w:val="-35"/>
          <w:sz w:val="22"/>
        </w:rPr>
        <w:t> </w:t>
      </w:r>
      <w:r>
        <w:rPr>
          <w:color w:val="414141"/>
          <w:sz w:val="22"/>
        </w:rPr>
        <w:t>any</w:t>
      </w:r>
      <w:r>
        <w:rPr>
          <w:color w:val="414141"/>
          <w:spacing w:val="-37"/>
          <w:sz w:val="22"/>
        </w:rPr>
        <w:t> </w:t>
      </w:r>
      <w:r>
        <w:rPr>
          <w:color w:val="414141"/>
          <w:sz w:val="22"/>
        </w:rPr>
        <w:t>entity</w:t>
      </w:r>
      <w:r>
        <w:rPr>
          <w:color w:val="414141"/>
          <w:spacing w:val="-35"/>
          <w:sz w:val="22"/>
        </w:rPr>
        <w:t> </w:t>
      </w:r>
      <w:r>
        <w:rPr>
          <w:color w:val="414141"/>
          <w:sz w:val="22"/>
        </w:rPr>
        <w:t>that</w:t>
      </w:r>
      <w:r>
        <w:rPr>
          <w:color w:val="414141"/>
          <w:spacing w:val="-35"/>
          <w:sz w:val="22"/>
        </w:rPr>
        <w:t> </w:t>
      </w:r>
      <w:r>
        <w:rPr>
          <w:color w:val="414141"/>
          <w:sz w:val="22"/>
        </w:rPr>
        <w:t>controls,</w:t>
      </w:r>
      <w:r>
        <w:rPr>
          <w:color w:val="414141"/>
          <w:spacing w:val="-32"/>
          <w:sz w:val="22"/>
        </w:rPr>
        <w:t> </w:t>
      </w:r>
      <w:r>
        <w:rPr>
          <w:color w:val="414141"/>
          <w:sz w:val="22"/>
        </w:rPr>
        <w:t>is</w:t>
      </w:r>
      <w:r>
        <w:rPr>
          <w:color w:val="414141"/>
          <w:spacing w:val="-32"/>
          <w:sz w:val="22"/>
        </w:rPr>
        <w:t> </w:t>
      </w:r>
      <w:r>
        <w:rPr>
          <w:color w:val="414141"/>
          <w:sz w:val="22"/>
        </w:rPr>
        <w:t>controlled</w:t>
      </w:r>
      <w:r>
        <w:rPr>
          <w:color w:val="414141"/>
          <w:spacing w:val="-31"/>
          <w:sz w:val="22"/>
        </w:rPr>
        <w:t> </w:t>
      </w:r>
      <w:r>
        <w:rPr>
          <w:color w:val="414141"/>
          <w:sz w:val="22"/>
        </w:rPr>
        <w:t>by,</w:t>
      </w:r>
      <w:r>
        <w:rPr>
          <w:color w:val="414141"/>
          <w:spacing w:val="-35"/>
          <w:sz w:val="22"/>
        </w:rPr>
        <w:t> </w:t>
      </w:r>
      <w:r>
        <w:rPr>
          <w:color w:val="414141"/>
          <w:sz w:val="22"/>
        </w:rPr>
        <w:t>or</w:t>
      </w:r>
      <w:r>
        <w:rPr>
          <w:color w:val="414141"/>
          <w:spacing w:val="-35"/>
          <w:sz w:val="22"/>
        </w:rPr>
        <w:t> </w:t>
      </w:r>
      <w:r>
        <w:rPr>
          <w:color w:val="414141"/>
          <w:sz w:val="22"/>
        </w:rPr>
        <w:t>is</w:t>
      </w:r>
      <w:r>
        <w:rPr>
          <w:color w:val="414141"/>
          <w:spacing w:val="-38"/>
          <w:sz w:val="22"/>
        </w:rPr>
        <w:t> </w:t>
      </w:r>
      <w:r>
        <w:rPr>
          <w:color w:val="414141"/>
          <w:sz w:val="22"/>
        </w:rPr>
        <w:t>under</w:t>
      </w:r>
      <w:r>
        <w:rPr>
          <w:color w:val="414141"/>
          <w:spacing w:val="-33"/>
          <w:sz w:val="22"/>
        </w:rPr>
        <w:t> </w:t>
      </w:r>
      <w:r>
        <w:rPr>
          <w:color w:val="414141"/>
          <w:sz w:val="22"/>
        </w:rPr>
        <w:t>common control</w:t>
      </w:r>
      <w:r>
        <w:rPr>
          <w:color w:val="414141"/>
          <w:spacing w:val="-23"/>
          <w:sz w:val="22"/>
        </w:rPr>
        <w:t> </w:t>
      </w:r>
      <w:r>
        <w:rPr>
          <w:color w:val="414141"/>
          <w:sz w:val="22"/>
        </w:rPr>
        <w:t>with,</w:t>
      </w:r>
      <w:r>
        <w:rPr>
          <w:color w:val="414141"/>
          <w:spacing w:val="-24"/>
          <w:sz w:val="22"/>
        </w:rPr>
        <w:t> </w:t>
      </w:r>
      <w:r>
        <w:rPr>
          <w:color w:val="414141"/>
          <w:sz w:val="22"/>
        </w:rPr>
        <w:t>either</w:t>
      </w:r>
      <w:r>
        <w:rPr>
          <w:color w:val="414141"/>
          <w:spacing w:val="-22"/>
          <w:sz w:val="22"/>
        </w:rPr>
        <w:t> </w:t>
      </w:r>
      <w:r>
        <w:rPr>
          <w:color w:val="414141"/>
          <w:sz w:val="22"/>
        </w:rPr>
        <w:t>Party.</w:t>
      </w:r>
      <w:r>
        <w:rPr>
          <w:color w:val="414141"/>
          <w:spacing w:val="-21"/>
          <w:sz w:val="22"/>
        </w:rPr>
        <w:t> </w:t>
      </w:r>
      <w:r>
        <w:rPr>
          <w:color w:val="414141"/>
          <w:sz w:val="22"/>
        </w:rPr>
        <w:t>The</w:t>
      </w:r>
      <w:r>
        <w:rPr>
          <w:color w:val="414141"/>
          <w:spacing w:val="-24"/>
          <w:sz w:val="22"/>
        </w:rPr>
        <w:t> </w:t>
      </w:r>
      <w:r>
        <w:rPr>
          <w:color w:val="414141"/>
          <w:sz w:val="22"/>
        </w:rPr>
        <w:t>terms</w:t>
      </w:r>
      <w:r>
        <w:rPr>
          <w:color w:val="414141"/>
          <w:spacing w:val="-24"/>
          <w:sz w:val="22"/>
        </w:rPr>
        <w:t> </w:t>
      </w:r>
      <w:r>
        <w:rPr>
          <w:color w:val="414141"/>
          <w:sz w:val="22"/>
        </w:rPr>
        <w:t>"subsidiary"</w:t>
      </w:r>
      <w:r>
        <w:rPr>
          <w:color w:val="414141"/>
          <w:spacing w:val="-15"/>
          <w:sz w:val="22"/>
        </w:rPr>
        <w:t> </w:t>
      </w:r>
      <w:r>
        <w:rPr>
          <w:color w:val="414141"/>
          <w:sz w:val="22"/>
        </w:rPr>
        <w:t>and</w:t>
      </w:r>
      <w:r>
        <w:rPr>
          <w:color w:val="414141"/>
          <w:spacing w:val="-26"/>
          <w:sz w:val="22"/>
        </w:rPr>
        <w:t> </w:t>
      </w:r>
      <w:r>
        <w:rPr>
          <w:color w:val="414141"/>
          <w:sz w:val="22"/>
        </w:rPr>
        <w:t>"holding</w:t>
      </w:r>
      <w:r>
        <w:rPr>
          <w:color w:val="414141"/>
          <w:spacing w:val="-19"/>
          <w:sz w:val="22"/>
        </w:rPr>
        <w:t> </w:t>
      </w:r>
      <w:r>
        <w:rPr>
          <w:color w:val="414141"/>
          <w:sz w:val="22"/>
        </w:rPr>
        <w:t>company"</w:t>
      </w:r>
      <w:r>
        <w:rPr>
          <w:color w:val="414141"/>
          <w:spacing w:val="-16"/>
          <w:sz w:val="22"/>
        </w:rPr>
        <w:t> </w:t>
      </w:r>
      <w:r>
        <w:rPr>
          <w:color w:val="414141"/>
          <w:sz w:val="22"/>
        </w:rPr>
        <w:t>will</w:t>
      </w:r>
      <w:r>
        <w:rPr>
          <w:color w:val="414141"/>
          <w:spacing w:val="-28"/>
          <w:sz w:val="22"/>
        </w:rPr>
        <w:t> </w:t>
      </w:r>
      <w:r>
        <w:rPr>
          <w:color w:val="414141"/>
          <w:sz w:val="22"/>
        </w:rPr>
        <w:t>have</w:t>
      </w:r>
      <w:r>
        <w:rPr>
          <w:color w:val="414141"/>
          <w:spacing w:val="-20"/>
          <w:sz w:val="22"/>
        </w:rPr>
        <w:t> </w:t>
      </w:r>
      <w:r>
        <w:rPr>
          <w:color w:val="414141"/>
          <w:sz w:val="22"/>
        </w:rPr>
        <w:t>the meanings</w:t>
      </w:r>
      <w:r>
        <w:rPr>
          <w:color w:val="414141"/>
          <w:spacing w:val="-5"/>
          <w:sz w:val="22"/>
        </w:rPr>
        <w:t> </w:t>
      </w:r>
      <w:r>
        <w:rPr>
          <w:color w:val="414141"/>
          <w:sz w:val="22"/>
        </w:rPr>
        <w:t>assigned</w:t>
      </w:r>
      <w:r>
        <w:rPr>
          <w:color w:val="414141"/>
          <w:spacing w:val="-17"/>
          <w:sz w:val="22"/>
        </w:rPr>
        <w:t> </w:t>
      </w:r>
      <w:r>
        <w:rPr>
          <w:color w:val="414141"/>
          <w:sz w:val="22"/>
        </w:rPr>
        <w:t>to</w:t>
      </w:r>
      <w:r>
        <w:rPr>
          <w:color w:val="414141"/>
          <w:spacing w:val="-16"/>
          <w:sz w:val="22"/>
        </w:rPr>
        <w:t> </w:t>
      </w:r>
      <w:r>
        <w:rPr>
          <w:color w:val="414141"/>
          <w:sz w:val="22"/>
        </w:rPr>
        <w:t>them</w:t>
      </w:r>
      <w:r>
        <w:rPr>
          <w:color w:val="414141"/>
          <w:spacing w:val="-21"/>
          <w:sz w:val="22"/>
        </w:rPr>
        <w:t> </w:t>
      </w:r>
      <w:r>
        <w:rPr>
          <w:color w:val="414141"/>
          <w:sz w:val="22"/>
        </w:rPr>
        <w:t>in</w:t>
      </w:r>
      <w:r>
        <w:rPr>
          <w:color w:val="414141"/>
          <w:spacing w:val="-20"/>
          <w:sz w:val="22"/>
        </w:rPr>
        <w:t> </w:t>
      </w:r>
      <w:r>
        <w:rPr>
          <w:color w:val="414141"/>
          <w:sz w:val="22"/>
        </w:rPr>
        <w:t>Chapter</w:t>
      </w:r>
      <w:r>
        <w:rPr>
          <w:color w:val="414141"/>
          <w:spacing w:val="-12"/>
          <w:sz w:val="22"/>
        </w:rPr>
        <w:t> </w:t>
      </w:r>
      <w:r>
        <w:rPr>
          <w:color w:val="414141"/>
          <w:sz w:val="22"/>
        </w:rPr>
        <w:t>1</w:t>
      </w:r>
      <w:r>
        <w:rPr>
          <w:color w:val="414141"/>
          <w:spacing w:val="-12"/>
          <w:sz w:val="22"/>
        </w:rPr>
        <w:t> </w:t>
      </w:r>
      <w:r>
        <w:rPr>
          <w:color w:val="414141"/>
          <w:sz w:val="22"/>
        </w:rPr>
        <w:t>of</w:t>
      </w:r>
      <w:r>
        <w:rPr>
          <w:color w:val="414141"/>
          <w:spacing w:val="-16"/>
          <w:sz w:val="22"/>
        </w:rPr>
        <w:t> </w:t>
      </w:r>
      <w:r>
        <w:rPr>
          <w:color w:val="414141"/>
          <w:sz w:val="22"/>
        </w:rPr>
        <w:t>the</w:t>
      </w:r>
      <w:r>
        <w:rPr>
          <w:color w:val="414141"/>
          <w:spacing w:val="-20"/>
          <w:sz w:val="22"/>
        </w:rPr>
        <w:t> </w:t>
      </w:r>
      <w:r>
        <w:rPr>
          <w:color w:val="414141"/>
          <w:sz w:val="22"/>
        </w:rPr>
        <w:t>Companies Act.</w:t>
      </w:r>
      <w:r>
        <w:rPr>
          <w:color w:val="414141"/>
          <w:spacing w:val="29"/>
          <w:sz w:val="22"/>
        </w:rPr>
        <w:t> </w:t>
      </w:r>
      <w:r>
        <w:rPr>
          <w:color w:val="414141"/>
          <w:sz w:val="22"/>
        </w:rPr>
        <w:t>For</w:t>
      </w:r>
      <w:r>
        <w:rPr>
          <w:color w:val="414141"/>
          <w:spacing w:val="-16"/>
          <w:sz w:val="22"/>
        </w:rPr>
        <w:t> </w:t>
      </w:r>
      <w:r>
        <w:rPr>
          <w:color w:val="414141"/>
          <w:sz w:val="22"/>
        </w:rPr>
        <w:t>the</w:t>
      </w:r>
      <w:r>
        <w:rPr>
          <w:color w:val="414141"/>
          <w:spacing w:val="-16"/>
          <w:sz w:val="22"/>
        </w:rPr>
        <w:t> </w:t>
      </w:r>
      <w:r>
        <w:rPr>
          <w:color w:val="414141"/>
          <w:sz w:val="22"/>
        </w:rPr>
        <w:t>purposes</w:t>
      </w:r>
      <w:r>
        <w:rPr>
          <w:color w:val="414141"/>
          <w:spacing w:val="-17"/>
          <w:sz w:val="22"/>
        </w:rPr>
        <w:t> </w:t>
      </w:r>
      <w:r>
        <w:rPr>
          <w:color w:val="414141"/>
          <w:sz w:val="22"/>
        </w:rPr>
        <w:t>of this</w:t>
      </w:r>
      <w:r>
        <w:rPr>
          <w:color w:val="414141"/>
          <w:spacing w:val="-11"/>
          <w:sz w:val="22"/>
        </w:rPr>
        <w:t> </w:t>
      </w:r>
      <w:r>
        <w:rPr>
          <w:color w:val="414141"/>
          <w:sz w:val="22"/>
        </w:rPr>
        <w:t>definition,</w:t>
      </w:r>
      <w:r>
        <w:rPr>
          <w:color w:val="414141"/>
          <w:spacing w:val="-2"/>
          <w:sz w:val="22"/>
        </w:rPr>
        <w:t> </w:t>
      </w:r>
      <w:r>
        <w:rPr>
          <w:color w:val="414141"/>
          <w:sz w:val="22"/>
        </w:rPr>
        <w:t>"control"</w:t>
      </w:r>
      <w:r>
        <w:rPr>
          <w:color w:val="414141"/>
          <w:spacing w:val="-8"/>
          <w:sz w:val="22"/>
        </w:rPr>
        <w:t> </w:t>
      </w:r>
      <w:r>
        <w:rPr>
          <w:color w:val="414141"/>
          <w:sz w:val="22"/>
        </w:rPr>
        <w:t>means</w:t>
      </w:r>
      <w:r>
        <w:rPr>
          <w:color w:val="414141"/>
          <w:spacing w:val="-4"/>
          <w:sz w:val="22"/>
        </w:rPr>
        <w:t> </w:t>
      </w:r>
      <w:r>
        <w:rPr>
          <w:color w:val="414141"/>
          <w:sz w:val="22"/>
        </w:rPr>
        <w:t>the</w:t>
      </w:r>
      <w:r>
        <w:rPr>
          <w:color w:val="414141"/>
          <w:spacing w:val="-13"/>
          <w:sz w:val="22"/>
        </w:rPr>
        <w:t> </w:t>
      </w:r>
      <w:r>
        <w:rPr>
          <w:color w:val="414141"/>
          <w:sz w:val="22"/>
        </w:rPr>
        <w:t>possession,</w:t>
      </w:r>
      <w:r>
        <w:rPr>
          <w:color w:val="414141"/>
          <w:spacing w:val="1"/>
          <w:sz w:val="22"/>
        </w:rPr>
        <w:t> </w:t>
      </w:r>
      <w:r>
        <w:rPr>
          <w:color w:val="414141"/>
          <w:sz w:val="22"/>
        </w:rPr>
        <w:t>directly</w:t>
      </w:r>
      <w:r>
        <w:rPr>
          <w:color w:val="414141"/>
          <w:spacing w:val="-3"/>
          <w:sz w:val="22"/>
        </w:rPr>
        <w:t> </w:t>
      </w:r>
      <w:r>
        <w:rPr>
          <w:color w:val="414141"/>
          <w:sz w:val="22"/>
        </w:rPr>
        <w:t>or</w:t>
      </w:r>
      <w:r>
        <w:rPr>
          <w:color w:val="414141"/>
          <w:spacing w:val="-10"/>
          <w:sz w:val="22"/>
        </w:rPr>
        <w:t> </w:t>
      </w:r>
      <w:r>
        <w:rPr>
          <w:color w:val="414141"/>
          <w:sz w:val="22"/>
        </w:rPr>
        <w:t>indirectly,</w:t>
      </w:r>
      <w:r>
        <w:rPr>
          <w:color w:val="414141"/>
          <w:spacing w:val="3"/>
          <w:sz w:val="22"/>
        </w:rPr>
        <w:t> </w:t>
      </w:r>
      <w:r>
        <w:rPr>
          <w:color w:val="414141"/>
          <w:sz w:val="22"/>
        </w:rPr>
        <w:t>of</w:t>
      </w:r>
      <w:r>
        <w:rPr>
          <w:color w:val="414141"/>
          <w:spacing w:val="-10"/>
          <w:sz w:val="22"/>
        </w:rPr>
        <w:t> </w:t>
      </w:r>
      <w:r>
        <w:rPr>
          <w:color w:val="414141"/>
          <w:sz w:val="22"/>
        </w:rPr>
        <w:t>the</w:t>
      </w:r>
      <w:r>
        <w:rPr>
          <w:color w:val="414141"/>
          <w:spacing w:val="-11"/>
          <w:sz w:val="22"/>
        </w:rPr>
        <w:t> </w:t>
      </w:r>
      <w:r>
        <w:rPr>
          <w:color w:val="414141"/>
          <w:sz w:val="22"/>
        </w:rPr>
        <w:t>power</w:t>
      </w:r>
      <w:r>
        <w:rPr>
          <w:color w:val="414141"/>
          <w:spacing w:val="-7"/>
          <w:sz w:val="22"/>
        </w:rPr>
        <w:t> </w:t>
      </w:r>
      <w:r>
        <w:rPr>
          <w:color w:val="414141"/>
          <w:sz w:val="22"/>
        </w:rPr>
        <w:t>to direct</w:t>
      </w:r>
      <w:r>
        <w:rPr>
          <w:color w:val="414141"/>
          <w:spacing w:val="-15"/>
          <w:sz w:val="22"/>
        </w:rPr>
        <w:t> </w:t>
      </w:r>
      <w:r>
        <w:rPr>
          <w:color w:val="414141"/>
          <w:sz w:val="22"/>
        </w:rPr>
        <w:t>or</w:t>
      </w:r>
      <w:r>
        <w:rPr>
          <w:color w:val="414141"/>
          <w:spacing w:val="-19"/>
          <w:sz w:val="22"/>
        </w:rPr>
        <w:t> </w:t>
      </w:r>
      <w:r>
        <w:rPr>
          <w:color w:val="414141"/>
          <w:sz w:val="22"/>
        </w:rPr>
        <w:t>cause</w:t>
      </w:r>
      <w:r>
        <w:rPr>
          <w:color w:val="414141"/>
          <w:spacing w:val="-21"/>
          <w:sz w:val="22"/>
        </w:rPr>
        <w:t> </w:t>
      </w:r>
      <w:r>
        <w:rPr>
          <w:color w:val="414141"/>
          <w:sz w:val="22"/>
        </w:rPr>
        <w:t>the</w:t>
      </w:r>
      <w:r>
        <w:rPr>
          <w:color w:val="414141"/>
          <w:spacing w:val="-22"/>
          <w:sz w:val="22"/>
        </w:rPr>
        <w:t> </w:t>
      </w:r>
      <w:r>
        <w:rPr>
          <w:color w:val="414141"/>
          <w:sz w:val="22"/>
        </w:rPr>
        <w:t>direction</w:t>
      </w:r>
      <w:r>
        <w:rPr>
          <w:color w:val="414141"/>
          <w:spacing w:val="-11"/>
          <w:sz w:val="22"/>
        </w:rPr>
        <w:t> </w:t>
      </w:r>
      <w:r>
        <w:rPr>
          <w:color w:val="414141"/>
          <w:sz w:val="22"/>
        </w:rPr>
        <w:t>of</w:t>
      </w:r>
      <w:r>
        <w:rPr>
          <w:color w:val="414141"/>
          <w:spacing w:val="-23"/>
          <w:sz w:val="22"/>
        </w:rPr>
        <w:t> </w:t>
      </w:r>
      <w:r>
        <w:rPr>
          <w:color w:val="414141"/>
          <w:sz w:val="22"/>
        </w:rPr>
        <w:t>the</w:t>
      </w:r>
      <w:r>
        <w:rPr>
          <w:color w:val="414141"/>
          <w:spacing w:val="-20"/>
          <w:sz w:val="22"/>
        </w:rPr>
        <w:t> </w:t>
      </w:r>
      <w:r>
        <w:rPr>
          <w:color w:val="414141"/>
          <w:sz w:val="22"/>
        </w:rPr>
        <w:t>management</w:t>
      </w:r>
      <w:r>
        <w:rPr>
          <w:color w:val="414141"/>
          <w:spacing w:val="-5"/>
          <w:sz w:val="22"/>
        </w:rPr>
        <w:t> </w:t>
      </w:r>
      <w:r>
        <w:rPr>
          <w:color w:val="414141"/>
          <w:sz w:val="22"/>
        </w:rPr>
        <w:t>and</w:t>
      </w:r>
      <w:r>
        <w:rPr>
          <w:color w:val="414141"/>
          <w:spacing w:val="-26"/>
          <w:sz w:val="22"/>
        </w:rPr>
        <w:t> </w:t>
      </w:r>
      <w:r>
        <w:rPr>
          <w:color w:val="414141"/>
          <w:sz w:val="22"/>
        </w:rPr>
        <w:t>policies</w:t>
      </w:r>
      <w:r>
        <w:rPr>
          <w:color w:val="414141"/>
          <w:spacing w:val="-14"/>
          <w:sz w:val="22"/>
        </w:rPr>
        <w:t> </w:t>
      </w:r>
      <w:r>
        <w:rPr>
          <w:color w:val="414141"/>
          <w:sz w:val="22"/>
        </w:rPr>
        <w:t>of</w:t>
      </w:r>
      <w:r>
        <w:rPr>
          <w:color w:val="414141"/>
          <w:spacing w:val="-23"/>
          <w:sz w:val="22"/>
        </w:rPr>
        <w:t> </w:t>
      </w:r>
      <w:r>
        <w:rPr>
          <w:color w:val="414141"/>
          <w:sz w:val="22"/>
        </w:rPr>
        <w:t>the</w:t>
      </w:r>
      <w:r>
        <w:rPr>
          <w:color w:val="414141"/>
          <w:spacing w:val="-26"/>
          <w:sz w:val="22"/>
        </w:rPr>
        <w:t> </w:t>
      </w:r>
      <w:r>
        <w:rPr>
          <w:color w:val="414141"/>
          <w:sz w:val="22"/>
        </w:rPr>
        <w:t>entity</w:t>
      </w:r>
      <w:r>
        <w:rPr>
          <w:color w:val="414141"/>
          <w:spacing w:val="-19"/>
          <w:sz w:val="22"/>
        </w:rPr>
        <w:t> </w:t>
      </w:r>
      <w:r>
        <w:rPr>
          <w:color w:val="414141"/>
          <w:sz w:val="22"/>
        </w:rPr>
        <w:t>through</w:t>
      </w:r>
      <w:r>
        <w:rPr>
          <w:color w:val="414141"/>
          <w:spacing w:val="-17"/>
          <w:sz w:val="22"/>
        </w:rPr>
        <w:t> </w:t>
      </w:r>
      <w:r>
        <w:rPr>
          <w:color w:val="414141"/>
          <w:sz w:val="22"/>
        </w:rPr>
        <w:t>the ownership of voting securities representing 50% (ffiy percent) plus 1 (one) of the possible</w:t>
      </w:r>
      <w:r>
        <w:rPr>
          <w:color w:val="414141"/>
          <w:spacing w:val="-1"/>
          <w:sz w:val="22"/>
        </w:rPr>
        <w:t> </w:t>
      </w:r>
      <w:r>
        <w:rPr>
          <w:color w:val="414141"/>
          <w:sz w:val="22"/>
        </w:rPr>
        <w:t>votes;</w:t>
      </w:r>
    </w:p>
    <w:p>
      <w:pPr>
        <w:pStyle w:val="ListParagraph"/>
        <w:numPr>
          <w:ilvl w:val="1"/>
          <w:numId w:val="2"/>
        </w:numPr>
        <w:tabs>
          <w:tab w:pos="899" w:val="left" w:leader="none"/>
        </w:tabs>
        <w:spacing w:line="338" w:lineRule="auto" w:before="120" w:after="0"/>
        <w:ind w:left="900" w:right="224" w:hanging="705"/>
        <w:jc w:val="both"/>
        <w:rPr>
          <w:color w:val="414141"/>
          <w:sz w:val="22"/>
        </w:rPr>
      </w:pPr>
      <w:r>
        <w:rPr>
          <w:color w:val="414141"/>
          <w:sz w:val="22"/>
        </w:rPr>
        <w:t>"Agreement"</w:t>
      </w:r>
      <w:r>
        <w:rPr>
          <w:color w:val="414141"/>
          <w:spacing w:val="-18"/>
          <w:sz w:val="22"/>
        </w:rPr>
        <w:t> </w:t>
      </w:r>
      <w:r>
        <w:rPr>
          <w:color w:val="414141"/>
          <w:sz w:val="22"/>
        </w:rPr>
        <w:t>will</w:t>
      </w:r>
      <w:r>
        <w:rPr>
          <w:color w:val="414141"/>
          <w:spacing w:val="-29"/>
          <w:sz w:val="22"/>
        </w:rPr>
        <w:t> </w:t>
      </w:r>
      <w:r>
        <w:rPr>
          <w:color w:val="414141"/>
          <w:sz w:val="22"/>
        </w:rPr>
        <w:t>mean</w:t>
      </w:r>
      <w:r>
        <w:rPr>
          <w:color w:val="414141"/>
          <w:spacing w:val="-23"/>
          <w:sz w:val="22"/>
        </w:rPr>
        <w:t> </w:t>
      </w:r>
      <w:r>
        <w:rPr>
          <w:color w:val="414141"/>
          <w:sz w:val="22"/>
        </w:rPr>
        <w:t>this</w:t>
      </w:r>
      <w:r>
        <w:rPr>
          <w:color w:val="414141"/>
          <w:spacing w:val="-25"/>
          <w:sz w:val="22"/>
        </w:rPr>
        <w:t> </w:t>
      </w:r>
      <w:r>
        <w:rPr>
          <w:color w:val="414141"/>
          <w:sz w:val="22"/>
        </w:rPr>
        <w:t>Main</w:t>
      </w:r>
      <w:r>
        <w:rPr>
          <w:color w:val="414141"/>
          <w:spacing w:val="-21"/>
          <w:sz w:val="22"/>
        </w:rPr>
        <w:t> </w:t>
      </w:r>
      <w:r>
        <w:rPr>
          <w:color w:val="414141"/>
          <w:sz w:val="22"/>
        </w:rPr>
        <w:t>Agreement,</w:t>
      </w:r>
      <w:r>
        <w:rPr>
          <w:color w:val="414141"/>
          <w:spacing w:val="-17"/>
          <w:sz w:val="22"/>
        </w:rPr>
        <w:t> </w:t>
      </w:r>
      <w:r>
        <w:rPr>
          <w:color w:val="414141"/>
          <w:sz w:val="22"/>
        </w:rPr>
        <w:t>all</w:t>
      </w:r>
      <w:r>
        <w:rPr>
          <w:color w:val="414141"/>
          <w:spacing w:val="-25"/>
          <w:sz w:val="22"/>
        </w:rPr>
        <w:t> </w:t>
      </w:r>
      <w:r>
        <w:rPr>
          <w:color w:val="414141"/>
          <w:sz w:val="22"/>
        </w:rPr>
        <w:t>of</w:t>
      </w:r>
      <w:r>
        <w:rPr>
          <w:color w:val="414141"/>
          <w:spacing w:val="-27"/>
          <w:sz w:val="22"/>
        </w:rPr>
        <w:t> </w:t>
      </w:r>
      <w:r>
        <w:rPr>
          <w:color w:val="414141"/>
          <w:sz w:val="22"/>
        </w:rPr>
        <w:t>the</w:t>
      </w:r>
      <w:r>
        <w:rPr>
          <w:color w:val="414141"/>
          <w:spacing w:val="-28"/>
          <w:sz w:val="22"/>
        </w:rPr>
        <w:t> </w:t>
      </w:r>
      <w:r>
        <w:rPr>
          <w:color w:val="414141"/>
          <w:sz w:val="22"/>
        </w:rPr>
        <w:t>Transactional</w:t>
      </w:r>
      <w:r>
        <w:rPr>
          <w:color w:val="414141"/>
          <w:spacing w:val="-13"/>
          <w:sz w:val="22"/>
        </w:rPr>
        <w:t> </w:t>
      </w:r>
      <w:r>
        <w:rPr>
          <w:color w:val="414141"/>
          <w:sz w:val="22"/>
        </w:rPr>
        <w:t>Documents</w:t>
      </w:r>
      <w:r>
        <w:rPr>
          <w:color w:val="414141"/>
          <w:spacing w:val="-16"/>
          <w:sz w:val="22"/>
        </w:rPr>
        <w:t> </w:t>
      </w:r>
      <w:r>
        <w:rPr>
          <w:color w:val="414141"/>
          <w:sz w:val="22"/>
        </w:rPr>
        <w:t>and any</w:t>
      </w:r>
      <w:r>
        <w:rPr>
          <w:color w:val="414141"/>
          <w:spacing w:val="-20"/>
          <w:sz w:val="22"/>
        </w:rPr>
        <w:t> </w:t>
      </w:r>
      <w:r>
        <w:rPr>
          <w:color w:val="414141"/>
          <w:sz w:val="22"/>
        </w:rPr>
        <w:t>other</w:t>
      </w:r>
      <w:r>
        <w:rPr>
          <w:color w:val="414141"/>
          <w:spacing w:val="-19"/>
          <w:sz w:val="22"/>
        </w:rPr>
        <w:t> </w:t>
      </w:r>
      <w:r>
        <w:rPr>
          <w:color w:val="414141"/>
          <w:sz w:val="22"/>
        </w:rPr>
        <w:t>document</w:t>
      </w:r>
      <w:r>
        <w:rPr>
          <w:color w:val="414141"/>
          <w:spacing w:val="-15"/>
          <w:sz w:val="22"/>
        </w:rPr>
        <w:t> </w:t>
      </w:r>
      <w:r>
        <w:rPr>
          <w:color w:val="414141"/>
          <w:sz w:val="22"/>
        </w:rPr>
        <w:t>incorporated</w:t>
      </w:r>
      <w:r>
        <w:rPr>
          <w:color w:val="414141"/>
          <w:spacing w:val="-8"/>
          <w:sz w:val="22"/>
        </w:rPr>
        <w:t> </w:t>
      </w:r>
      <w:r>
        <w:rPr>
          <w:color w:val="414141"/>
          <w:sz w:val="22"/>
        </w:rPr>
        <w:t>by</w:t>
      </w:r>
      <w:r>
        <w:rPr>
          <w:color w:val="414141"/>
          <w:spacing w:val="-22"/>
          <w:sz w:val="22"/>
        </w:rPr>
        <w:t> </w:t>
      </w:r>
      <w:r>
        <w:rPr>
          <w:color w:val="414141"/>
          <w:sz w:val="22"/>
        </w:rPr>
        <w:t>reference,</w:t>
      </w:r>
      <w:r>
        <w:rPr>
          <w:color w:val="414141"/>
          <w:spacing w:val="-13"/>
          <w:sz w:val="22"/>
        </w:rPr>
        <w:t> </w:t>
      </w:r>
      <w:r>
        <w:rPr>
          <w:color w:val="414141"/>
          <w:sz w:val="22"/>
        </w:rPr>
        <w:t>as</w:t>
      </w:r>
      <w:r>
        <w:rPr>
          <w:color w:val="414141"/>
          <w:spacing w:val="-22"/>
          <w:sz w:val="22"/>
        </w:rPr>
        <w:t> </w:t>
      </w:r>
      <w:r>
        <w:rPr>
          <w:color w:val="414141"/>
          <w:sz w:val="22"/>
        </w:rPr>
        <w:t>attached</w:t>
      </w:r>
      <w:r>
        <w:rPr>
          <w:color w:val="414141"/>
          <w:spacing w:val="-19"/>
          <w:sz w:val="22"/>
        </w:rPr>
        <w:t> </w:t>
      </w:r>
      <w:r>
        <w:rPr>
          <w:color w:val="414141"/>
          <w:sz w:val="22"/>
        </w:rPr>
        <w:t>to</w:t>
      </w:r>
      <w:r>
        <w:rPr>
          <w:color w:val="414141"/>
          <w:spacing w:val="-26"/>
          <w:sz w:val="22"/>
        </w:rPr>
        <w:t> </w:t>
      </w:r>
      <w:r>
        <w:rPr>
          <w:color w:val="414141"/>
          <w:sz w:val="22"/>
        </w:rPr>
        <w:t>the</w:t>
      </w:r>
      <w:r>
        <w:rPr>
          <w:color w:val="414141"/>
          <w:spacing w:val="-19"/>
          <w:sz w:val="22"/>
        </w:rPr>
        <w:t> </w:t>
      </w:r>
      <w:r>
        <w:rPr>
          <w:color w:val="414141"/>
          <w:sz w:val="22"/>
        </w:rPr>
        <w:t>Agreement</w:t>
      </w:r>
      <w:r>
        <w:rPr>
          <w:color w:val="414141"/>
          <w:spacing w:val="-11"/>
          <w:sz w:val="22"/>
        </w:rPr>
        <w:t> </w:t>
      </w:r>
      <w:r>
        <w:rPr>
          <w:color w:val="414141"/>
          <w:sz w:val="22"/>
        </w:rPr>
        <w:t>and</w:t>
      </w:r>
      <w:r>
        <w:rPr>
          <w:color w:val="414141"/>
          <w:spacing w:val="-26"/>
          <w:sz w:val="22"/>
        </w:rPr>
        <w:t> </w:t>
      </w:r>
      <w:r>
        <w:rPr>
          <w:color w:val="414141"/>
          <w:sz w:val="22"/>
        </w:rPr>
        <w:t>or </w:t>
      </w:r>
      <w:r>
        <w:rPr>
          <w:color w:val="414141"/>
          <w:sz w:val="23"/>
        </w:rPr>
        <w:t>amended;</w:t>
      </w:r>
    </w:p>
    <w:p>
      <w:pPr>
        <w:pStyle w:val="ListParagraph"/>
        <w:numPr>
          <w:ilvl w:val="1"/>
          <w:numId w:val="2"/>
        </w:numPr>
        <w:tabs>
          <w:tab w:pos="903" w:val="left" w:leader="none"/>
        </w:tabs>
        <w:spacing w:line="350" w:lineRule="auto" w:before="114" w:after="0"/>
        <w:ind w:left="905" w:right="245" w:hanging="709"/>
        <w:jc w:val="both"/>
        <w:rPr>
          <w:color w:val="414141"/>
          <w:sz w:val="22"/>
        </w:rPr>
      </w:pPr>
      <w:r>
        <w:rPr>
          <w:color w:val="414141"/>
          <w:sz w:val="22"/>
        </w:rPr>
        <w:t>"Annexure"</w:t>
      </w:r>
      <w:r>
        <w:rPr>
          <w:color w:val="414141"/>
          <w:spacing w:val="-15"/>
          <w:sz w:val="22"/>
        </w:rPr>
        <w:t> </w:t>
      </w:r>
      <w:r>
        <w:rPr>
          <w:color w:val="414141"/>
          <w:sz w:val="22"/>
        </w:rPr>
        <w:t>will</w:t>
      </w:r>
      <w:r>
        <w:rPr>
          <w:color w:val="414141"/>
          <w:spacing w:val="-26"/>
          <w:sz w:val="22"/>
        </w:rPr>
        <w:t> </w:t>
      </w:r>
      <w:r>
        <w:rPr>
          <w:color w:val="414141"/>
          <w:sz w:val="22"/>
        </w:rPr>
        <w:t>mean</w:t>
      </w:r>
      <w:r>
        <w:rPr>
          <w:color w:val="414141"/>
          <w:spacing w:val="-21"/>
          <w:sz w:val="22"/>
        </w:rPr>
        <w:t> </w:t>
      </w:r>
      <w:r>
        <w:rPr>
          <w:color w:val="414141"/>
          <w:sz w:val="22"/>
        </w:rPr>
        <w:t>any</w:t>
      </w:r>
      <w:r>
        <w:rPr>
          <w:color w:val="414141"/>
          <w:spacing w:val="-21"/>
          <w:sz w:val="22"/>
        </w:rPr>
        <w:t> </w:t>
      </w:r>
      <w:r>
        <w:rPr>
          <w:color w:val="414141"/>
          <w:sz w:val="22"/>
        </w:rPr>
        <w:t>document</w:t>
      </w:r>
      <w:r>
        <w:rPr>
          <w:color w:val="414141"/>
          <w:spacing w:val="-16"/>
          <w:sz w:val="22"/>
        </w:rPr>
        <w:t> </w:t>
      </w:r>
      <w:r>
        <w:rPr>
          <w:color w:val="414141"/>
          <w:sz w:val="22"/>
        </w:rPr>
        <w:t>attached</w:t>
      </w:r>
      <w:r>
        <w:rPr>
          <w:color w:val="414141"/>
          <w:spacing w:val="-22"/>
          <w:sz w:val="22"/>
        </w:rPr>
        <w:t> </w:t>
      </w:r>
      <w:r>
        <w:rPr>
          <w:color w:val="414141"/>
          <w:sz w:val="22"/>
        </w:rPr>
        <w:t>to</w:t>
      </w:r>
      <w:r>
        <w:rPr>
          <w:color w:val="414141"/>
          <w:spacing w:val="-31"/>
          <w:sz w:val="22"/>
        </w:rPr>
        <w:t> </w:t>
      </w:r>
      <w:r>
        <w:rPr>
          <w:color w:val="414141"/>
          <w:sz w:val="22"/>
        </w:rPr>
        <w:t>the</w:t>
      </w:r>
      <w:r>
        <w:rPr>
          <w:color w:val="414141"/>
          <w:spacing w:val="-26"/>
          <w:sz w:val="22"/>
        </w:rPr>
        <w:t> </w:t>
      </w:r>
      <w:r>
        <w:rPr>
          <w:color w:val="414141"/>
          <w:sz w:val="22"/>
        </w:rPr>
        <w:t>Agreement,</w:t>
      </w:r>
      <w:r>
        <w:rPr>
          <w:color w:val="414141"/>
          <w:spacing w:val="-19"/>
          <w:sz w:val="22"/>
        </w:rPr>
        <w:t> </w:t>
      </w:r>
      <w:r>
        <w:rPr>
          <w:color w:val="414141"/>
          <w:sz w:val="22"/>
        </w:rPr>
        <w:t>marked</w:t>
      </w:r>
      <w:r>
        <w:rPr>
          <w:color w:val="414141"/>
          <w:spacing w:val="-24"/>
          <w:sz w:val="22"/>
        </w:rPr>
        <w:t> </w:t>
      </w:r>
      <w:r>
        <w:rPr>
          <w:color w:val="414141"/>
          <w:sz w:val="22"/>
        </w:rPr>
        <w:t>"Annexure" and initialled or signed by the</w:t>
      </w:r>
      <w:r>
        <w:rPr>
          <w:color w:val="414141"/>
          <w:spacing w:val="-3"/>
          <w:sz w:val="22"/>
        </w:rPr>
        <w:t> </w:t>
      </w:r>
      <w:r>
        <w:rPr>
          <w:color w:val="414141"/>
          <w:sz w:val="22"/>
        </w:rPr>
        <w:t>Parties;</w:t>
      </w:r>
    </w:p>
    <w:p>
      <w:pPr>
        <w:pStyle w:val="ListParagraph"/>
        <w:numPr>
          <w:ilvl w:val="1"/>
          <w:numId w:val="2"/>
        </w:numPr>
        <w:tabs>
          <w:tab w:pos="903" w:val="left" w:leader="none"/>
        </w:tabs>
        <w:spacing w:line="348" w:lineRule="auto" w:before="106" w:after="0"/>
        <w:ind w:left="904" w:right="214" w:hanging="704"/>
        <w:jc w:val="both"/>
        <w:rPr>
          <w:color w:val="414141"/>
          <w:sz w:val="22"/>
        </w:rPr>
      </w:pPr>
      <w:r>
        <w:rPr>
          <w:color w:val="414141"/>
          <w:sz w:val="22"/>
        </w:rPr>
        <w:t>"Bank" will mean FirstRand Bank Limited (registration number 1929/001225/06), a company</w:t>
      </w:r>
      <w:r>
        <w:rPr>
          <w:color w:val="414141"/>
          <w:spacing w:val="-18"/>
          <w:sz w:val="22"/>
        </w:rPr>
        <w:t> </w:t>
      </w:r>
      <w:r>
        <w:rPr>
          <w:color w:val="414141"/>
          <w:sz w:val="22"/>
        </w:rPr>
        <w:t>with</w:t>
      </w:r>
      <w:r>
        <w:rPr>
          <w:color w:val="414141"/>
          <w:spacing w:val="-30"/>
          <w:sz w:val="22"/>
        </w:rPr>
        <w:t> </w:t>
      </w:r>
      <w:r>
        <w:rPr>
          <w:color w:val="414141"/>
          <w:sz w:val="22"/>
        </w:rPr>
        <w:t>limited</w:t>
      </w:r>
      <w:r>
        <w:rPr>
          <w:color w:val="414141"/>
          <w:spacing w:val="-32"/>
          <w:sz w:val="22"/>
        </w:rPr>
        <w:t> </w:t>
      </w:r>
      <w:r>
        <w:rPr>
          <w:color w:val="414141"/>
          <w:sz w:val="22"/>
        </w:rPr>
        <w:t>liability,</w:t>
      </w:r>
      <w:r>
        <w:rPr>
          <w:color w:val="414141"/>
          <w:spacing w:val="-28"/>
          <w:sz w:val="22"/>
        </w:rPr>
        <w:t> </w:t>
      </w:r>
      <w:r>
        <w:rPr>
          <w:color w:val="414141"/>
          <w:sz w:val="22"/>
        </w:rPr>
        <w:t>incorporated</w:t>
      </w:r>
      <w:r>
        <w:rPr>
          <w:color w:val="414141"/>
          <w:spacing w:val="-22"/>
          <w:sz w:val="22"/>
        </w:rPr>
        <w:t> </w:t>
      </w:r>
      <w:r>
        <w:rPr>
          <w:color w:val="414141"/>
          <w:sz w:val="22"/>
        </w:rPr>
        <w:t>under</w:t>
      </w:r>
      <w:r>
        <w:rPr>
          <w:color w:val="414141"/>
          <w:spacing w:val="-28"/>
          <w:sz w:val="22"/>
        </w:rPr>
        <w:t> </w:t>
      </w:r>
      <w:r>
        <w:rPr>
          <w:color w:val="414141"/>
          <w:sz w:val="22"/>
        </w:rPr>
        <w:t>the</w:t>
      </w:r>
      <w:r>
        <w:rPr>
          <w:color w:val="414141"/>
          <w:spacing w:val="-30"/>
          <w:sz w:val="22"/>
        </w:rPr>
        <w:t> </w:t>
      </w:r>
      <w:r>
        <w:rPr>
          <w:color w:val="414141"/>
          <w:sz w:val="22"/>
        </w:rPr>
        <w:t>company</w:t>
      </w:r>
      <w:r>
        <w:rPr>
          <w:color w:val="414141"/>
          <w:spacing w:val="-28"/>
          <w:sz w:val="22"/>
        </w:rPr>
        <w:t> </w:t>
      </w:r>
      <w:r>
        <w:rPr>
          <w:color w:val="414141"/>
          <w:sz w:val="22"/>
        </w:rPr>
        <w:t>laws</w:t>
      </w:r>
      <w:r>
        <w:rPr>
          <w:color w:val="414141"/>
          <w:spacing w:val="-24"/>
          <w:sz w:val="22"/>
        </w:rPr>
        <w:t> </w:t>
      </w:r>
      <w:r>
        <w:rPr>
          <w:color w:val="414141"/>
          <w:sz w:val="22"/>
        </w:rPr>
        <w:t>of</w:t>
      </w:r>
      <w:r>
        <w:rPr>
          <w:color w:val="414141"/>
          <w:spacing w:val="-36"/>
          <w:sz w:val="22"/>
        </w:rPr>
        <w:t> </w:t>
      </w:r>
      <w:r>
        <w:rPr>
          <w:color w:val="414141"/>
          <w:sz w:val="22"/>
        </w:rPr>
        <w:t>the</w:t>
      </w:r>
      <w:r>
        <w:rPr>
          <w:color w:val="414141"/>
          <w:spacing w:val="-36"/>
          <w:sz w:val="22"/>
        </w:rPr>
        <w:t> </w:t>
      </w:r>
      <w:r>
        <w:rPr>
          <w:color w:val="414141"/>
          <w:sz w:val="22"/>
        </w:rPr>
        <w:t>Republic</w:t>
      </w:r>
      <w:r>
        <w:rPr>
          <w:color w:val="414141"/>
          <w:spacing w:val="-23"/>
          <w:sz w:val="22"/>
        </w:rPr>
        <w:t> </w:t>
      </w:r>
      <w:r>
        <w:rPr>
          <w:color w:val="414141"/>
          <w:sz w:val="22"/>
        </w:rPr>
        <w:t>of South</w:t>
      </w:r>
      <w:r>
        <w:rPr>
          <w:color w:val="414141"/>
          <w:spacing w:val="7"/>
          <w:sz w:val="22"/>
        </w:rPr>
        <w:t> </w:t>
      </w:r>
      <w:r>
        <w:rPr>
          <w:color w:val="414141"/>
          <w:sz w:val="22"/>
        </w:rPr>
        <w:t>Africa,</w:t>
      </w:r>
    </w:p>
    <w:p>
      <w:pPr>
        <w:pStyle w:val="ListParagraph"/>
        <w:numPr>
          <w:ilvl w:val="1"/>
          <w:numId w:val="2"/>
        </w:numPr>
        <w:tabs>
          <w:tab w:pos="903" w:val="left" w:leader="none"/>
        </w:tabs>
        <w:spacing w:line="240" w:lineRule="auto" w:before="109" w:after="0"/>
        <w:ind w:left="902" w:right="0" w:hanging="702"/>
        <w:jc w:val="both"/>
        <w:rPr>
          <w:color w:val="414141"/>
          <w:sz w:val="22"/>
        </w:rPr>
      </w:pPr>
      <w:r>
        <w:rPr>
          <w:color w:val="414141"/>
          <w:sz w:val="22"/>
        </w:rPr>
        <w:t>"BBBEE" will mean Broad-Based Black Economic</w:t>
      </w:r>
      <w:r>
        <w:rPr>
          <w:color w:val="414141"/>
          <w:spacing w:val="-17"/>
          <w:sz w:val="22"/>
        </w:rPr>
        <w:t> </w:t>
      </w:r>
      <w:r>
        <w:rPr>
          <w:color w:val="414141"/>
          <w:sz w:val="22"/>
        </w:rPr>
        <w:t>Empowerment;</w:t>
      </w:r>
    </w:p>
    <w:p>
      <w:pPr>
        <w:pStyle w:val="BodyText"/>
        <w:spacing w:before="9"/>
        <w:rPr>
          <w:sz w:val="19"/>
        </w:rPr>
      </w:pPr>
    </w:p>
    <w:p>
      <w:pPr>
        <w:pStyle w:val="ListParagraph"/>
        <w:numPr>
          <w:ilvl w:val="1"/>
          <w:numId w:val="2"/>
        </w:numPr>
        <w:tabs>
          <w:tab w:pos="913" w:val="left" w:leader="none"/>
        </w:tabs>
        <w:spacing w:line="345" w:lineRule="auto" w:before="0" w:after="0"/>
        <w:ind w:left="908" w:right="219" w:hanging="707"/>
        <w:jc w:val="both"/>
        <w:rPr>
          <w:color w:val="414141"/>
          <w:sz w:val="22"/>
        </w:rPr>
      </w:pPr>
      <w:r>
        <w:rPr>
          <w:color w:val="414141"/>
          <w:sz w:val="22"/>
        </w:rPr>
        <w:t>"Commencement Date" will mean the date of commencement set out in any Transactional Document or any document incorporated by</w:t>
      </w:r>
      <w:r>
        <w:rPr>
          <w:color w:val="414141"/>
          <w:spacing w:val="-32"/>
          <w:sz w:val="22"/>
        </w:rPr>
        <w:t> </w:t>
      </w:r>
      <w:r>
        <w:rPr>
          <w:color w:val="414141"/>
          <w:sz w:val="22"/>
        </w:rPr>
        <w:t>reference;</w:t>
      </w:r>
    </w:p>
    <w:p>
      <w:pPr>
        <w:pStyle w:val="ListParagraph"/>
        <w:numPr>
          <w:ilvl w:val="1"/>
          <w:numId w:val="2"/>
        </w:numPr>
        <w:tabs>
          <w:tab w:pos="913" w:val="left" w:leader="none"/>
        </w:tabs>
        <w:spacing w:line="240" w:lineRule="auto" w:before="116" w:after="0"/>
        <w:ind w:left="912" w:right="0" w:hanging="703"/>
        <w:jc w:val="both"/>
        <w:rPr>
          <w:color w:val="414141"/>
          <w:sz w:val="22"/>
        </w:rPr>
      </w:pPr>
      <w:r>
        <w:rPr>
          <w:color w:val="414141"/>
          <w:sz w:val="22"/>
        </w:rPr>
        <w:t>"Companies Act" means the Companies Act, 71 of</w:t>
      </w:r>
      <w:r>
        <w:rPr>
          <w:color w:val="414141"/>
          <w:spacing w:val="-10"/>
          <w:sz w:val="22"/>
        </w:rPr>
        <w:t> </w:t>
      </w:r>
      <w:r>
        <w:rPr>
          <w:color w:val="414141"/>
          <w:sz w:val="22"/>
        </w:rPr>
        <w:t>2008;</w:t>
      </w:r>
    </w:p>
    <w:p>
      <w:pPr>
        <w:pStyle w:val="BodyText"/>
        <w:spacing w:before="4"/>
        <w:rPr>
          <w:sz w:val="19"/>
        </w:rPr>
      </w:pPr>
    </w:p>
    <w:p>
      <w:pPr>
        <w:pStyle w:val="ListParagraph"/>
        <w:numPr>
          <w:ilvl w:val="1"/>
          <w:numId w:val="2"/>
        </w:numPr>
        <w:tabs>
          <w:tab w:pos="889" w:val="left" w:leader="none"/>
        </w:tabs>
        <w:spacing w:line="350" w:lineRule="auto" w:before="0" w:after="0"/>
        <w:ind w:left="894" w:right="219" w:hanging="684"/>
        <w:jc w:val="both"/>
        <w:rPr>
          <w:color w:val="414141"/>
          <w:sz w:val="22"/>
        </w:rPr>
      </w:pPr>
      <w:r>
        <w:rPr>
          <w:color w:val="414141"/>
          <w:sz w:val="22"/>
        </w:rPr>
        <w:t>"Compensation Commissioner" means the compensation commissioner appointed under</w:t>
      </w:r>
      <w:r>
        <w:rPr>
          <w:color w:val="414141"/>
          <w:spacing w:val="-5"/>
          <w:sz w:val="22"/>
        </w:rPr>
        <w:t> </w:t>
      </w:r>
      <w:r>
        <w:rPr>
          <w:color w:val="414141"/>
          <w:sz w:val="22"/>
        </w:rPr>
        <w:t>the</w:t>
      </w:r>
      <w:r>
        <w:rPr>
          <w:color w:val="414141"/>
          <w:spacing w:val="-10"/>
          <w:sz w:val="22"/>
        </w:rPr>
        <w:t> </w:t>
      </w:r>
      <w:r>
        <w:rPr>
          <w:color w:val="414141"/>
          <w:sz w:val="22"/>
        </w:rPr>
        <w:t>Compensation</w:t>
      </w:r>
      <w:r>
        <w:rPr>
          <w:color w:val="414141"/>
          <w:spacing w:val="1"/>
          <w:sz w:val="22"/>
        </w:rPr>
        <w:t> </w:t>
      </w:r>
      <w:r>
        <w:rPr>
          <w:color w:val="414141"/>
          <w:sz w:val="22"/>
        </w:rPr>
        <w:t>for</w:t>
      </w:r>
      <w:r>
        <w:rPr>
          <w:color w:val="414141"/>
          <w:spacing w:val="-11"/>
          <w:sz w:val="22"/>
        </w:rPr>
        <w:t> </w:t>
      </w:r>
      <w:r>
        <w:rPr>
          <w:color w:val="414141"/>
          <w:sz w:val="22"/>
        </w:rPr>
        <w:t>Injuries</w:t>
      </w:r>
      <w:r>
        <w:rPr>
          <w:color w:val="414141"/>
          <w:spacing w:val="1"/>
          <w:sz w:val="22"/>
        </w:rPr>
        <w:t> </w:t>
      </w:r>
      <w:r>
        <w:rPr>
          <w:color w:val="414141"/>
          <w:sz w:val="22"/>
        </w:rPr>
        <w:t>and</w:t>
      </w:r>
      <w:r>
        <w:rPr>
          <w:color w:val="414141"/>
          <w:spacing w:val="-10"/>
          <w:sz w:val="22"/>
        </w:rPr>
        <w:t> </w:t>
      </w:r>
      <w:r>
        <w:rPr>
          <w:color w:val="414141"/>
          <w:sz w:val="22"/>
        </w:rPr>
        <w:t>Diseases</w:t>
      </w:r>
      <w:r>
        <w:rPr>
          <w:color w:val="414141"/>
          <w:spacing w:val="3"/>
          <w:sz w:val="22"/>
        </w:rPr>
        <w:t> </w:t>
      </w:r>
      <w:r>
        <w:rPr>
          <w:color w:val="414141"/>
          <w:sz w:val="22"/>
        </w:rPr>
        <w:t>Act,</w:t>
      </w:r>
      <w:r>
        <w:rPr>
          <w:color w:val="414141"/>
          <w:spacing w:val="-5"/>
          <w:sz w:val="22"/>
        </w:rPr>
        <w:t> </w:t>
      </w:r>
      <w:r>
        <w:rPr>
          <w:color w:val="414141"/>
          <w:sz w:val="22"/>
        </w:rPr>
        <w:t>130</w:t>
      </w:r>
      <w:r>
        <w:rPr>
          <w:color w:val="414141"/>
          <w:spacing w:val="-7"/>
          <w:sz w:val="22"/>
        </w:rPr>
        <w:t> </w:t>
      </w:r>
      <w:r>
        <w:rPr>
          <w:color w:val="414141"/>
          <w:sz w:val="22"/>
        </w:rPr>
        <w:t>of</w:t>
      </w:r>
      <w:r>
        <w:rPr>
          <w:color w:val="414141"/>
          <w:spacing w:val="-12"/>
          <w:sz w:val="22"/>
        </w:rPr>
        <w:t> </w:t>
      </w:r>
      <w:r>
        <w:rPr>
          <w:color w:val="414141"/>
          <w:sz w:val="22"/>
        </w:rPr>
        <w:t>1993;</w:t>
      </w:r>
    </w:p>
    <w:p>
      <w:pPr>
        <w:pStyle w:val="ListParagraph"/>
        <w:numPr>
          <w:ilvl w:val="1"/>
          <w:numId w:val="2"/>
        </w:numPr>
        <w:tabs>
          <w:tab w:pos="918" w:val="left" w:leader="none"/>
        </w:tabs>
        <w:spacing w:line="348" w:lineRule="auto" w:before="106" w:after="0"/>
        <w:ind w:left="922" w:right="194" w:hanging="712"/>
        <w:jc w:val="both"/>
        <w:rPr>
          <w:color w:val="414141"/>
          <w:sz w:val="22"/>
        </w:rPr>
      </w:pPr>
      <w:r>
        <w:rPr>
          <w:color w:val="414141"/>
          <w:sz w:val="22"/>
        </w:rPr>
        <w:t>"Confidential Information" will mean any information or Data relating to either Party ("the</w:t>
      </w:r>
      <w:r>
        <w:rPr>
          <w:color w:val="414141"/>
          <w:spacing w:val="-23"/>
          <w:sz w:val="22"/>
        </w:rPr>
        <w:t> </w:t>
      </w:r>
      <w:r>
        <w:rPr>
          <w:color w:val="414141"/>
          <w:sz w:val="22"/>
        </w:rPr>
        <w:t>Disclosing</w:t>
      </w:r>
      <w:r>
        <w:rPr>
          <w:color w:val="414141"/>
          <w:spacing w:val="-15"/>
          <w:sz w:val="22"/>
        </w:rPr>
        <w:t> </w:t>
      </w:r>
      <w:r>
        <w:rPr>
          <w:color w:val="414141"/>
          <w:sz w:val="22"/>
        </w:rPr>
        <w:t>Party")</w:t>
      </w:r>
      <w:r>
        <w:rPr>
          <w:color w:val="414141"/>
          <w:spacing w:val="-17"/>
          <w:sz w:val="22"/>
        </w:rPr>
        <w:t> </w:t>
      </w:r>
      <w:r>
        <w:rPr>
          <w:color w:val="414141"/>
          <w:sz w:val="22"/>
        </w:rPr>
        <w:t>(whether</w:t>
      </w:r>
      <w:r>
        <w:rPr>
          <w:color w:val="414141"/>
          <w:spacing w:val="-15"/>
          <w:sz w:val="22"/>
        </w:rPr>
        <w:t> </w:t>
      </w:r>
      <w:r>
        <w:rPr>
          <w:color w:val="414141"/>
          <w:sz w:val="22"/>
        </w:rPr>
        <w:t>or</w:t>
      </w:r>
      <w:r>
        <w:rPr>
          <w:color w:val="414141"/>
          <w:spacing w:val="-26"/>
          <w:sz w:val="22"/>
        </w:rPr>
        <w:t> </w:t>
      </w:r>
      <w:r>
        <w:rPr>
          <w:color w:val="414141"/>
          <w:sz w:val="22"/>
        </w:rPr>
        <w:t>not</w:t>
      </w:r>
      <w:r>
        <w:rPr>
          <w:color w:val="414141"/>
          <w:spacing w:val="-28"/>
          <w:sz w:val="22"/>
        </w:rPr>
        <w:t> </w:t>
      </w:r>
      <w:r>
        <w:rPr>
          <w:color w:val="414141"/>
          <w:sz w:val="22"/>
        </w:rPr>
        <w:t>it</w:t>
      </w:r>
      <w:r>
        <w:rPr>
          <w:color w:val="414141"/>
          <w:spacing w:val="-31"/>
          <w:sz w:val="22"/>
        </w:rPr>
        <w:t> </w:t>
      </w:r>
      <w:r>
        <w:rPr>
          <w:color w:val="414141"/>
          <w:sz w:val="22"/>
        </w:rPr>
        <w:t>is</w:t>
      </w:r>
      <w:r>
        <w:rPr>
          <w:color w:val="414141"/>
          <w:spacing w:val="-30"/>
          <w:sz w:val="22"/>
        </w:rPr>
        <w:t> </w:t>
      </w:r>
      <w:r>
        <w:rPr>
          <w:color w:val="414141"/>
          <w:sz w:val="22"/>
        </w:rPr>
        <w:t>marked</w:t>
      </w:r>
      <w:r>
        <w:rPr>
          <w:color w:val="414141"/>
          <w:spacing w:val="-17"/>
          <w:sz w:val="22"/>
        </w:rPr>
        <w:t> </w:t>
      </w:r>
      <w:r>
        <w:rPr>
          <w:color w:val="414141"/>
          <w:sz w:val="22"/>
        </w:rPr>
        <w:t>as</w:t>
      </w:r>
      <w:r>
        <w:rPr>
          <w:color w:val="414141"/>
          <w:spacing w:val="-24"/>
          <w:sz w:val="22"/>
        </w:rPr>
        <w:t> </w:t>
      </w:r>
      <w:r>
        <w:rPr>
          <w:color w:val="414141"/>
          <w:sz w:val="22"/>
        </w:rPr>
        <w:t>confidential,</w:t>
      </w:r>
      <w:r>
        <w:rPr>
          <w:color w:val="414141"/>
          <w:spacing w:val="-15"/>
          <w:sz w:val="22"/>
        </w:rPr>
        <w:t> </w:t>
      </w:r>
      <w:r>
        <w:rPr>
          <w:color w:val="414141"/>
          <w:sz w:val="22"/>
        </w:rPr>
        <w:t>restricted,</w:t>
      </w:r>
      <w:r>
        <w:rPr>
          <w:color w:val="414141"/>
          <w:spacing w:val="-15"/>
          <w:sz w:val="22"/>
        </w:rPr>
        <w:t> </w:t>
      </w:r>
      <w:r>
        <w:rPr>
          <w:color w:val="414141"/>
          <w:sz w:val="22"/>
        </w:rPr>
        <w:t>secret, proprietary or any similar designation). Information or Data is confidential, when looking at the nature or content of the Information or Data, it is identifiable</w:t>
      </w:r>
      <w:r>
        <w:rPr>
          <w:color w:val="414141"/>
          <w:spacing w:val="-22"/>
          <w:sz w:val="22"/>
        </w:rPr>
        <w:t> </w:t>
      </w:r>
      <w:r>
        <w:rPr>
          <w:color w:val="414141"/>
          <w:sz w:val="22"/>
        </w:rPr>
        <w:t>as</w:t>
      </w:r>
    </w:p>
    <w:p>
      <w:pPr>
        <w:pStyle w:val="BodyText"/>
        <w:rPr>
          <w:sz w:val="20"/>
        </w:rPr>
      </w:pPr>
    </w:p>
    <w:p>
      <w:pPr>
        <w:pStyle w:val="BodyText"/>
        <w:spacing w:before="11"/>
        <w:rPr>
          <w:sz w:val="15"/>
        </w:rPr>
      </w:pPr>
      <w:r>
        <w:rPr/>
        <w:pict>
          <v:shape style="position:absolute;margin-left:74.410004pt;margin-top:12.236359pt;width:440pt;height:.1pt;mso-position-horizontal-relative:page;mso-position-vertical-relative:paragraph;z-index:-15719936;mso-wrap-distance-left:0;mso-wrap-distance-right:0" coordorigin="1488,245" coordsize="8800,0" path="m1488,245l10288,245e" filled="false" stroked="true" strokeweight="2.160205pt" strokecolor="#444444">
            <v:path arrowok="t"/>
            <v:stroke dashstyle="solid"/>
            <w10:wrap type="topAndBottom"/>
          </v:shape>
        </w:pict>
      </w:r>
    </w:p>
    <w:p>
      <w:pPr>
        <w:spacing w:after="0"/>
        <w:rPr>
          <w:sz w:val="15"/>
        </w:rPr>
        <w:sectPr>
          <w:pgSz w:w="11920" w:h="16840"/>
          <w:pgMar w:header="0" w:footer="947" w:top="980" w:bottom="1140" w:left="1300" w:right="1480"/>
        </w:sectPr>
      </w:pPr>
    </w:p>
    <w:p>
      <w:pPr>
        <w:spacing w:line="190" w:lineRule="exact" w:before="62"/>
        <w:ind w:left="0" w:right="227" w:firstLine="0"/>
        <w:jc w:val="right"/>
        <w:rPr>
          <w:rFonts w:ascii="Times New Roman"/>
          <w:sz w:val="18"/>
        </w:rPr>
      </w:pPr>
      <w:r>
        <w:rPr/>
        <w:drawing>
          <wp:anchor distT="0" distB="0" distL="0" distR="0" allowOverlap="1" layoutInCell="1" locked="0" behindDoc="0" simplePos="0" relativeHeight="15739904">
            <wp:simplePos x="0" y="0"/>
            <wp:positionH relativeFrom="page">
              <wp:posOffset>5676900</wp:posOffset>
            </wp:positionH>
            <wp:positionV relativeFrom="page">
              <wp:posOffset>10361676</wp:posOffset>
            </wp:positionV>
            <wp:extent cx="800100" cy="319024"/>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6496160</wp:posOffset>
            </wp:positionH>
            <wp:positionV relativeFrom="page">
              <wp:posOffset>9906941</wp:posOffset>
            </wp:positionV>
            <wp:extent cx="777344" cy="417615"/>
            <wp:effectExtent l="0" t="0" r="0" b="0"/>
            <wp:wrapNone/>
            <wp:docPr id="31" name="image7.png"/>
            <wp:cNvGraphicFramePr>
              <a:graphicFrameLocks noChangeAspect="1"/>
            </wp:cNvGraphicFramePr>
            <a:graphic>
              <a:graphicData uri="http://schemas.openxmlformats.org/drawingml/2006/picture">
                <pic:pic>
                  <pic:nvPicPr>
                    <pic:cNvPr id="32" name="image7.png"/>
                    <pic:cNvPicPr/>
                  </pic:nvPicPr>
                  <pic:blipFill>
                    <a:blip r:embed="rId15" cstate="print"/>
                    <a:stretch>
                      <a:fillRect/>
                    </a:stretch>
                  </pic:blipFill>
                  <pic:spPr>
                    <a:xfrm>
                      <a:off x="0" y="0"/>
                      <a:ext cx="777344" cy="417615"/>
                    </a:xfrm>
                    <a:prstGeom prst="rect">
                      <a:avLst/>
                    </a:prstGeom>
                  </pic:spPr>
                </pic:pic>
              </a:graphicData>
            </a:graphic>
          </wp:anchor>
        </w:drawing>
      </w:r>
      <w:r>
        <w:rPr>
          <w:rFonts w:ascii="Times New Roman"/>
          <w:color w:val="424242"/>
          <w:w w:val="90"/>
          <w:sz w:val="18"/>
        </w:rPr>
        <w:t>Profcssfonaf  </w:t>
      </w:r>
      <w:r>
        <w:rPr>
          <w:rFonts w:ascii="Times New Roman"/>
          <w:b/>
          <w:color w:val="424242"/>
          <w:w w:val="90"/>
          <w:sz w:val="18"/>
        </w:rPr>
        <w:t>Services</w:t>
      </w:r>
      <w:r>
        <w:rPr>
          <w:rFonts w:ascii="Times New Roman"/>
          <w:b/>
          <w:color w:val="424242"/>
          <w:spacing w:val="4"/>
          <w:w w:val="90"/>
          <w:sz w:val="18"/>
        </w:rPr>
        <w:t> </w:t>
      </w:r>
      <w:r>
        <w:rPr>
          <w:rFonts w:ascii="Times New Roman"/>
          <w:color w:val="424242"/>
          <w:w w:val="90"/>
          <w:sz w:val="18"/>
        </w:rPr>
        <w:t>Agmemeot</w:t>
      </w:r>
    </w:p>
    <w:p>
      <w:pPr>
        <w:spacing w:line="190" w:lineRule="exact" w:before="0"/>
        <w:ind w:left="0" w:right="224" w:firstLine="0"/>
        <w:jc w:val="right"/>
        <w:rPr>
          <w:rFonts w:ascii="Times New Roman" w:hAnsi="Times New Roman"/>
          <w:b/>
          <w:i/>
          <w:sz w:val="18"/>
        </w:rPr>
      </w:pPr>
      <w:r>
        <w:rPr>
          <w:rFonts w:ascii="Times New Roman" w:hAnsi="Times New Roman"/>
          <w:i/>
          <w:color w:val="424242"/>
          <w:spacing w:val="-49"/>
          <w:w w:val="72"/>
          <w:sz w:val="18"/>
        </w:rPr>
        <w:t>K</w:t>
      </w:r>
      <w:r>
        <w:rPr>
          <w:rFonts w:ascii="Times New Roman" w:hAnsi="Times New Roman"/>
          <w:i/>
          <w:color w:val="424242"/>
          <w:spacing w:val="-1"/>
          <w:w w:val="96"/>
          <w:sz w:val="18"/>
        </w:rPr>
        <w:t>•</w:t>
      </w:r>
      <w:r>
        <w:rPr>
          <w:rFonts w:ascii="Times New Roman" w:hAnsi="Times New Roman"/>
          <w:i/>
          <w:color w:val="424242"/>
          <w:spacing w:val="-23"/>
          <w:w w:val="96"/>
          <w:sz w:val="18"/>
        </w:rPr>
        <w:t>i</w:t>
      </w:r>
      <w:r>
        <w:rPr>
          <w:rFonts w:ascii="Times New Roman" w:hAnsi="Times New Roman"/>
          <w:color w:val="424242"/>
          <w:w w:val="100"/>
          <w:sz w:val="18"/>
        </w:rPr>
        <w:t>r</w:t>
      </w:r>
      <w:r>
        <w:rPr>
          <w:rFonts w:ascii="Times New Roman" w:hAnsi="Times New Roman"/>
          <w:color w:val="424242"/>
          <w:spacing w:val="6"/>
          <w:w w:val="100"/>
          <w:sz w:val="18"/>
        </w:rPr>
        <w:t>s</w:t>
      </w:r>
      <w:r>
        <w:rPr>
          <w:rFonts w:ascii="Times New Roman" w:hAnsi="Times New Roman"/>
          <w:i/>
          <w:color w:val="424242"/>
          <w:w w:val="49"/>
          <w:sz w:val="18"/>
        </w:rPr>
        <w:t>I</w:t>
      </w:r>
      <w:r>
        <w:rPr>
          <w:rFonts w:ascii="Times New Roman" w:hAnsi="Times New Roman"/>
          <w:i/>
          <w:color w:val="424242"/>
          <w:sz w:val="18"/>
        </w:rPr>
        <w:t> </w:t>
      </w:r>
      <w:r>
        <w:rPr>
          <w:rFonts w:ascii="Times New Roman" w:hAnsi="Times New Roman"/>
          <w:i/>
          <w:color w:val="424242"/>
          <w:spacing w:val="-18"/>
          <w:sz w:val="18"/>
        </w:rPr>
        <w:t> </w:t>
      </w:r>
      <w:r>
        <w:rPr>
          <w:rFonts w:ascii="Times New Roman" w:hAnsi="Times New Roman"/>
          <w:b/>
          <w:i/>
          <w:color w:val="424242"/>
          <w:spacing w:val="-1"/>
          <w:w w:val="92"/>
          <w:sz w:val="18"/>
        </w:rPr>
        <w:t>ten</w:t>
      </w:r>
      <w:r>
        <w:rPr>
          <w:rFonts w:ascii="Times New Roman" w:hAnsi="Times New Roman"/>
          <w:b/>
          <w:i/>
          <w:color w:val="424242"/>
          <w:w w:val="92"/>
          <w:sz w:val="18"/>
        </w:rPr>
        <w:t>d</w:t>
      </w:r>
      <w:r>
        <w:rPr>
          <w:rFonts w:ascii="Times New Roman" w:hAnsi="Times New Roman"/>
          <w:b/>
          <w:i/>
          <w:color w:val="424242"/>
          <w:spacing w:val="14"/>
          <w:sz w:val="18"/>
        </w:rPr>
        <w:t> </w:t>
      </w:r>
      <w:r>
        <w:rPr>
          <w:rFonts w:ascii="Times New Roman" w:hAnsi="Times New Roman"/>
          <w:b/>
          <w:i/>
          <w:color w:val="424242"/>
          <w:spacing w:val="-1"/>
          <w:w w:val="85"/>
          <w:sz w:val="18"/>
        </w:rPr>
        <w:t>Ben</w:t>
      </w:r>
      <w:r>
        <w:rPr>
          <w:rFonts w:ascii="Times New Roman" w:hAnsi="Times New Roman"/>
          <w:b/>
          <w:i/>
          <w:color w:val="424242"/>
          <w:w w:val="85"/>
          <w:sz w:val="18"/>
        </w:rPr>
        <w:t>k</w:t>
      </w:r>
      <w:r>
        <w:rPr>
          <w:rFonts w:ascii="Times New Roman" w:hAnsi="Times New Roman"/>
          <w:b/>
          <w:i/>
          <w:color w:val="424242"/>
          <w:spacing w:val="13"/>
          <w:sz w:val="18"/>
        </w:rPr>
        <w:t> </w:t>
      </w:r>
      <w:r>
        <w:rPr>
          <w:rFonts w:ascii="Times New Roman" w:hAnsi="Times New Roman"/>
          <w:b/>
          <w:i/>
          <w:color w:val="424242"/>
          <w:spacing w:val="-1"/>
          <w:w w:val="75"/>
          <w:sz w:val="18"/>
        </w:rPr>
        <w:t>Lim’ñed</w:t>
      </w:r>
    </w:p>
    <w:p>
      <w:pPr>
        <w:spacing w:before="171"/>
        <w:ind w:left="0" w:right="208" w:firstLine="0"/>
        <w:jc w:val="right"/>
        <w:rPr>
          <w:sz w:val="16"/>
        </w:rPr>
      </w:pPr>
      <w:r>
        <w:rPr>
          <w:i/>
          <w:color w:val="424242"/>
          <w:w w:val="95"/>
          <w:sz w:val="16"/>
        </w:rPr>
        <w:t>Shai Skai (PIN)</w:t>
      </w:r>
      <w:r>
        <w:rPr>
          <w:i/>
          <w:color w:val="424242"/>
          <w:spacing w:val="-32"/>
          <w:w w:val="95"/>
          <w:sz w:val="16"/>
        </w:rPr>
        <w:t> </w:t>
      </w:r>
      <w:r>
        <w:rPr>
          <w:color w:val="424242"/>
          <w:w w:val="95"/>
          <w:sz w:val="16"/>
        </w:rPr>
        <w:t>Limited</w:t>
      </w:r>
    </w:p>
    <w:p>
      <w:pPr>
        <w:pStyle w:val="BodyText"/>
        <w:spacing w:before="3"/>
        <w:rPr>
          <w:sz w:val="13"/>
        </w:rPr>
      </w:pPr>
      <w:r>
        <w:rPr/>
        <w:pict>
          <v:shape style="position:absolute;margin-left:73.449799pt;margin-top:10.450109pt;width:439.05pt;height:.1pt;mso-position-horizontal-relative:page;mso-position-vertical-relative:paragraph;z-index:-15718400;mso-wrap-distance-left:0;mso-wrap-distance-right:0" coordorigin="1469,209" coordsize="8781,0" path="m1469,209l10249,209e" filled="false" stroked="true" strokeweight="1.68016pt" strokecolor="#424242">
            <v:path arrowok="t"/>
            <v:stroke dashstyle="solid"/>
            <w10:wrap type="topAndBottom"/>
          </v:shape>
        </w:pict>
      </w:r>
    </w:p>
    <w:p>
      <w:pPr>
        <w:pStyle w:val="BodyText"/>
        <w:spacing w:line="345" w:lineRule="auto" w:before="134"/>
        <w:ind w:left="908" w:right="210" w:firstLine="5"/>
        <w:jc w:val="both"/>
        <w:rPr>
          <w:sz w:val="23"/>
        </w:rPr>
      </w:pPr>
      <w:r>
        <w:rPr>
          <w:color w:val="424242"/>
        </w:rPr>
        <w:t>confidential and or proprietary to the Disclosing Party or is intended or could reasonably</w:t>
      </w:r>
      <w:r>
        <w:rPr>
          <w:color w:val="424242"/>
          <w:spacing w:val="-5"/>
        </w:rPr>
        <w:t> </w:t>
      </w:r>
      <w:r>
        <w:rPr>
          <w:color w:val="424242"/>
        </w:rPr>
        <w:t>be</w:t>
      </w:r>
      <w:r>
        <w:rPr>
          <w:color w:val="424242"/>
          <w:spacing w:val="-21"/>
        </w:rPr>
        <w:t> </w:t>
      </w:r>
      <w:r>
        <w:rPr>
          <w:color w:val="424242"/>
        </w:rPr>
        <w:t>expected</w:t>
      </w:r>
      <w:r>
        <w:rPr>
          <w:color w:val="424242"/>
          <w:spacing w:val="-14"/>
        </w:rPr>
        <w:t> </w:t>
      </w:r>
      <w:r>
        <w:rPr>
          <w:color w:val="424242"/>
        </w:rPr>
        <w:t>to</w:t>
      </w:r>
      <w:r>
        <w:rPr>
          <w:color w:val="424242"/>
          <w:spacing w:val="-23"/>
        </w:rPr>
        <w:t> </w:t>
      </w:r>
      <w:r>
        <w:rPr>
          <w:color w:val="424242"/>
        </w:rPr>
        <w:t>be</w:t>
      </w:r>
      <w:r>
        <w:rPr>
          <w:color w:val="424242"/>
          <w:spacing w:val="-18"/>
        </w:rPr>
        <w:t> </w:t>
      </w:r>
      <w:r>
        <w:rPr>
          <w:color w:val="424242"/>
        </w:rPr>
        <w:t>confidential</w:t>
      </w:r>
      <w:r>
        <w:rPr>
          <w:color w:val="424242"/>
          <w:spacing w:val="-8"/>
        </w:rPr>
        <w:t> </w:t>
      </w:r>
      <w:r>
        <w:rPr>
          <w:color w:val="424242"/>
        </w:rPr>
        <w:t>and</w:t>
      </w:r>
      <w:r>
        <w:rPr>
          <w:color w:val="424242"/>
          <w:spacing w:val="-19"/>
        </w:rPr>
        <w:t> </w:t>
      </w:r>
      <w:r>
        <w:rPr>
          <w:color w:val="424242"/>
        </w:rPr>
        <w:t>or</w:t>
      </w:r>
      <w:r>
        <w:rPr>
          <w:color w:val="424242"/>
          <w:spacing w:val="-18"/>
        </w:rPr>
        <w:t> </w:t>
      </w:r>
      <w:r>
        <w:rPr>
          <w:color w:val="424242"/>
        </w:rPr>
        <w:t>proprietary</w:t>
      </w:r>
      <w:r>
        <w:rPr>
          <w:color w:val="424242"/>
          <w:spacing w:val="-6"/>
        </w:rPr>
        <w:t> </w:t>
      </w:r>
      <w:r>
        <w:rPr>
          <w:color w:val="424242"/>
        </w:rPr>
        <w:t>to</w:t>
      </w:r>
      <w:r>
        <w:rPr>
          <w:color w:val="424242"/>
          <w:spacing w:val="-24"/>
        </w:rPr>
        <w:t> </w:t>
      </w:r>
      <w:r>
        <w:rPr>
          <w:color w:val="424242"/>
        </w:rPr>
        <w:t>the</w:t>
      </w:r>
      <w:r>
        <w:rPr>
          <w:color w:val="424242"/>
          <w:spacing w:val="-22"/>
        </w:rPr>
        <w:t> </w:t>
      </w:r>
      <w:r>
        <w:rPr>
          <w:color w:val="424242"/>
        </w:rPr>
        <w:t>Disclosing</w:t>
      </w:r>
      <w:r>
        <w:rPr>
          <w:color w:val="424242"/>
          <w:spacing w:val="-6"/>
        </w:rPr>
        <w:t> </w:t>
      </w:r>
      <w:r>
        <w:rPr>
          <w:color w:val="424242"/>
        </w:rPr>
        <w:t>Party, and includes the proprietary Intellectual Property of the Disclosing Party. The information or Data can be in whatever format, whether recorded or not (and if recorded,</w:t>
      </w:r>
      <w:r>
        <w:rPr>
          <w:color w:val="424242"/>
          <w:spacing w:val="-16"/>
        </w:rPr>
        <w:t> </w:t>
      </w:r>
      <w:r>
        <w:rPr>
          <w:color w:val="424242"/>
        </w:rPr>
        <w:t>whether</w:t>
      </w:r>
      <w:r>
        <w:rPr>
          <w:color w:val="424242"/>
          <w:spacing w:val="-19"/>
        </w:rPr>
        <w:t> </w:t>
      </w:r>
      <w:r>
        <w:rPr>
          <w:color w:val="424242"/>
        </w:rPr>
        <w:t>recorded</w:t>
      </w:r>
      <w:r>
        <w:rPr>
          <w:color w:val="424242"/>
          <w:spacing w:val="-17"/>
        </w:rPr>
        <w:t> </w:t>
      </w:r>
      <w:r>
        <w:rPr>
          <w:color w:val="424242"/>
        </w:rPr>
        <w:t>in</w:t>
      </w:r>
      <w:r>
        <w:rPr>
          <w:color w:val="424242"/>
          <w:spacing w:val="-22"/>
        </w:rPr>
        <w:t> </w:t>
      </w:r>
      <w:r>
        <w:rPr>
          <w:color w:val="424242"/>
        </w:rPr>
        <w:t>writing,</w:t>
      </w:r>
      <w:r>
        <w:rPr>
          <w:color w:val="424242"/>
          <w:spacing w:val="-12"/>
        </w:rPr>
        <w:t> </w:t>
      </w:r>
      <w:r>
        <w:rPr>
          <w:color w:val="424242"/>
        </w:rPr>
        <w:t>on</w:t>
      </w:r>
      <w:r>
        <w:rPr>
          <w:color w:val="424242"/>
          <w:spacing w:val="-22"/>
        </w:rPr>
        <w:t> </w:t>
      </w:r>
      <w:r>
        <w:rPr>
          <w:color w:val="424242"/>
        </w:rPr>
        <w:t>any</w:t>
      </w:r>
      <w:r>
        <w:rPr>
          <w:color w:val="424242"/>
          <w:spacing w:val="-19"/>
        </w:rPr>
        <w:t> </w:t>
      </w:r>
      <w:r>
        <w:rPr>
          <w:color w:val="424242"/>
        </w:rPr>
        <w:t>electronic</w:t>
      </w:r>
      <w:r>
        <w:rPr>
          <w:color w:val="424242"/>
          <w:spacing w:val="-14"/>
        </w:rPr>
        <w:t> </w:t>
      </w:r>
      <w:r>
        <w:rPr>
          <w:color w:val="424242"/>
        </w:rPr>
        <w:t>medium</w:t>
      </w:r>
      <w:r>
        <w:rPr>
          <w:color w:val="424242"/>
          <w:spacing w:val="-12"/>
        </w:rPr>
        <w:t> </w:t>
      </w:r>
      <w:r>
        <w:rPr>
          <w:color w:val="424242"/>
        </w:rPr>
        <w:t>or</w:t>
      </w:r>
      <w:r>
        <w:rPr>
          <w:color w:val="424242"/>
          <w:spacing w:val="-17"/>
        </w:rPr>
        <w:t> </w:t>
      </w:r>
      <w:r>
        <w:rPr>
          <w:color w:val="424242"/>
        </w:rPr>
        <w:t>other</w:t>
      </w:r>
      <w:r>
        <w:rPr>
          <w:color w:val="424242"/>
          <w:spacing w:val="-20"/>
        </w:rPr>
        <w:t> </w:t>
      </w:r>
      <w:r>
        <w:rPr>
          <w:color w:val="424242"/>
        </w:rPr>
        <w:t>recordable </w:t>
      </w:r>
      <w:r>
        <w:rPr>
          <w:color w:val="424242"/>
          <w:sz w:val="23"/>
        </w:rPr>
        <w:t>format),</w:t>
      </w:r>
    </w:p>
    <w:p>
      <w:pPr>
        <w:pStyle w:val="ListParagraph"/>
        <w:numPr>
          <w:ilvl w:val="1"/>
          <w:numId w:val="2"/>
        </w:numPr>
        <w:tabs>
          <w:tab w:pos="884" w:val="left" w:leader="none"/>
        </w:tabs>
        <w:spacing w:line="345" w:lineRule="auto" w:before="107" w:after="0"/>
        <w:ind w:left="884" w:right="211" w:hanging="684"/>
        <w:jc w:val="both"/>
        <w:rPr>
          <w:color w:val="424242"/>
          <w:sz w:val="22"/>
        </w:rPr>
      </w:pPr>
      <w:r>
        <w:rPr>
          <w:color w:val="424242"/>
          <w:sz w:val="22"/>
        </w:rPr>
        <w:t>"Consultants" will mean the individuals, as stipulated in the relevant SOW, with the delegated authority of the Supplier to render the Services to the Bank under this Agreement on behaX of the</w:t>
      </w:r>
      <w:r>
        <w:rPr>
          <w:color w:val="424242"/>
          <w:spacing w:val="-2"/>
          <w:sz w:val="22"/>
        </w:rPr>
        <w:t> </w:t>
      </w:r>
      <w:r>
        <w:rPr>
          <w:color w:val="424242"/>
          <w:sz w:val="22"/>
        </w:rPr>
        <w:t>Supplier;</w:t>
      </w:r>
    </w:p>
    <w:p>
      <w:pPr>
        <w:pStyle w:val="ListParagraph"/>
        <w:numPr>
          <w:ilvl w:val="1"/>
          <w:numId w:val="2"/>
        </w:numPr>
        <w:tabs>
          <w:tab w:pos="913" w:val="left" w:leader="none"/>
        </w:tabs>
        <w:spacing w:line="345" w:lineRule="auto" w:before="116" w:after="0"/>
        <w:ind w:left="909" w:right="216" w:hanging="709"/>
        <w:jc w:val="both"/>
        <w:rPr>
          <w:color w:val="424242"/>
          <w:sz w:val="22"/>
        </w:rPr>
      </w:pPr>
      <w:r>
        <w:rPr>
          <w:color w:val="424242"/>
          <w:sz w:val="22"/>
        </w:rPr>
        <w:t>"Consulting Services" will mean the professional services provided by the Supplier through Consultants, the details of which are contained in the relevant SOWs attached</w:t>
      </w:r>
      <w:r>
        <w:rPr>
          <w:color w:val="424242"/>
          <w:spacing w:val="3"/>
          <w:sz w:val="22"/>
        </w:rPr>
        <w:t> </w:t>
      </w:r>
      <w:r>
        <w:rPr>
          <w:color w:val="424242"/>
          <w:sz w:val="22"/>
        </w:rPr>
        <w:t>hereto;</w:t>
      </w:r>
    </w:p>
    <w:p>
      <w:pPr>
        <w:pStyle w:val="ListParagraph"/>
        <w:numPr>
          <w:ilvl w:val="1"/>
          <w:numId w:val="2"/>
        </w:numPr>
        <w:tabs>
          <w:tab w:pos="975" w:val="left" w:leader="none"/>
        </w:tabs>
        <w:spacing w:line="345" w:lineRule="auto" w:before="117" w:after="0"/>
        <w:ind w:left="912" w:right="203" w:hanging="703"/>
        <w:jc w:val="both"/>
        <w:rPr>
          <w:color w:val="424242"/>
          <w:sz w:val="22"/>
        </w:rPr>
      </w:pPr>
      <w:r>
        <w:rPr/>
        <w:tab/>
      </w:r>
      <w:r>
        <w:rPr>
          <w:color w:val="424242"/>
          <w:sz w:val="22"/>
        </w:rPr>
        <w:t>"Contact</w:t>
      </w:r>
      <w:r>
        <w:rPr>
          <w:color w:val="424242"/>
          <w:spacing w:val="-13"/>
          <w:sz w:val="22"/>
        </w:rPr>
        <w:t> </w:t>
      </w:r>
      <w:r>
        <w:rPr>
          <w:color w:val="424242"/>
          <w:sz w:val="22"/>
        </w:rPr>
        <w:t>Person"</w:t>
      </w:r>
      <w:r>
        <w:rPr>
          <w:color w:val="424242"/>
          <w:spacing w:val="-11"/>
          <w:sz w:val="22"/>
        </w:rPr>
        <w:t> </w:t>
      </w:r>
      <w:r>
        <w:rPr>
          <w:color w:val="424242"/>
          <w:sz w:val="22"/>
        </w:rPr>
        <w:t>means</w:t>
      </w:r>
      <w:r>
        <w:rPr>
          <w:color w:val="424242"/>
          <w:spacing w:val="-12"/>
          <w:sz w:val="22"/>
        </w:rPr>
        <w:t> </w:t>
      </w:r>
      <w:r>
        <w:rPr>
          <w:color w:val="424242"/>
          <w:sz w:val="22"/>
        </w:rPr>
        <w:t>the</w:t>
      </w:r>
      <w:r>
        <w:rPr>
          <w:color w:val="424242"/>
          <w:spacing w:val="-21"/>
          <w:sz w:val="22"/>
        </w:rPr>
        <w:t> </w:t>
      </w:r>
      <w:r>
        <w:rPr>
          <w:color w:val="424242"/>
          <w:sz w:val="22"/>
        </w:rPr>
        <w:t>person</w:t>
      </w:r>
      <w:r>
        <w:rPr>
          <w:color w:val="424242"/>
          <w:spacing w:val="-14"/>
          <w:sz w:val="22"/>
        </w:rPr>
        <w:t> </w:t>
      </w:r>
      <w:r>
        <w:rPr>
          <w:color w:val="424242"/>
          <w:sz w:val="22"/>
        </w:rPr>
        <w:t>whose</w:t>
      </w:r>
      <w:r>
        <w:rPr>
          <w:color w:val="424242"/>
          <w:spacing w:val="-17"/>
          <w:sz w:val="22"/>
        </w:rPr>
        <w:t> </w:t>
      </w:r>
      <w:r>
        <w:rPr>
          <w:color w:val="424242"/>
          <w:sz w:val="22"/>
        </w:rPr>
        <w:t>name</w:t>
      </w:r>
      <w:r>
        <w:rPr>
          <w:color w:val="424242"/>
          <w:spacing w:val="-18"/>
          <w:sz w:val="22"/>
        </w:rPr>
        <w:t> </w:t>
      </w:r>
      <w:r>
        <w:rPr>
          <w:color w:val="424242"/>
          <w:sz w:val="22"/>
        </w:rPr>
        <w:t>and</w:t>
      </w:r>
      <w:r>
        <w:rPr>
          <w:color w:val="424242"/>
          <w:spacing w:val="-21"/>
          <w:sz w:val="22"/>
        </w:rPr>
        <w:t> </w:t>
      </w:r>
      <w:r>
        <w:rPr>
          <w:color w:val="424242"/>
          <w:sz w:val="22"/>
        </w:rPr>
        <w:t>or</w:t>
      </w:r>
      <w:r>
        <w:rPr>
          <w:color w:val="424242"/>
          <w:spacing w:val="-21"/>
          <w:sz w:val="22"/>
        </w:rPr>
        <w:t> </w:t>
      </w:r>
      <w:r>
        <w:rPr>
          <w:color w:val="424242"/>
          <w:sz w:val="22"/>
        </w:rPr>
        <w:t>designation</w:t>
      </w:r>
      <w:r>
        <w:rPr>
          <w:color w:val="424242"/>
          <w:spacing w:val="-15"/>
          <w:sz w:val="22"/>
        </w:rPr>
        <w:t> </w:t>
      </w:r>
      <w:r>
        <w:rPr>
          <w:color w:val="424242"/>
          <w:sz w:val="22"/>
        </w:rPr>
        <w:t>appears</w:t>
      </w:r>
      <w:r>
        <w:rPr>
          <w:color w:val="424242"/>
          <w:spacing w:val="-12"/>
          <w:sz w:val="22"/>
        </w:rPr>
        <w:t> </w:t>
      </w:r>
      <w:r>
        <w:rPr>
          <w:color w:val="424242"/>
          <w:sz w:val="22"/>
        </w:rPr>
        <w:t>in</w:t>
      </w:r>
      <w:r>
        <w:rPr>
          <w:color w:val="424242"/>
          <w:spacing w:val="-27"/>
          <w:sz w:val="22"/>
        </w:rPr>
        <w:t> </w:t>
      </w:r>
      <w:r>
        <w:rPr>
          <w:color w:val="424242"/>
          <w:sz w:val="22"/>
        </w:rPr>
        <w:t>the applicable</w:t>
      </w:r>
      <w:r>
        <w:rPr>
          <w:color w:val="424242"/>
          <w:spacing w:val="-30"/>
          <w:sz w:val="22"/>
        </w:rPr>
        <w:t> </w:t>
      </w:r>
      <w:r>
        <w:rPr>
          <w:color w:val="424242"/>
          <w:sz w:val="22"/>
        </w:rPr>
        <w:t>Transactional</w:t>
      </w:r>
      <w:r>
        <w:rPr>
          <w:color w:val="424242"/>
          <w:spacing w:val="-27"/>
          <w:sz w:val="22"/>
        </w:rPr>
        <w:t> </w:t>
      </w:r>
      <w:r>
        <w:rPr>
          <w:color w:val="424242"/>
          <w:sz w:val="22"/>
        </w:rPr>
        <w:t>Documents</w:t>
      </w:r>
      <w:r>
        <w:rPr>
          <w:color w:val="424242"/>
          <w:spacing w:val="-25"/>
          <w:sz w:val="22"/>
        </w:rPr>
        <w:t> </w:t>
      </w:r>
      <w:r>
        <w:rPr>
          <w:color w:val="424242"/>
          <w:sz w:val="22"/>
        </w:rPr>
        <w:t>or</w:t>
      </w:r>
      <w:r>
        <w:rPr>
          <w:color w:val="424242"/>
          <w:spacing w:val="-29"/>
          <w:sz w:val="22"/>
        </w:rPr>
        <w:t> </w:t>
      </w:r>
      <w:r>
        <w:rPr>
          <w:color w:val="424242"/>
          <w:sz w:val="22"/>
        </w:rPr>
        <w:t>any</w:t>
      </w:r>
      <w:r>
        <w:rPr>
          <w:color w:val="424242"/>
          <w:spacing w:val="-29"/>
          <w:sz w:val="22"/>
        </w:rPr>
        <w:t> </w:t>
      </w:r>
      <w:r>
        <w:rPr>
          <w:color w:val="424242"/>
          <w:sz w:val="22"/>
        </w:rPr>
        <w:t>document</w:t>
      </w:r>
      <w:r>
        <w:rPr>
          <w:color w:val="424242"/>
          <w:spacing w:val="-28"/>
          <w:sz w:val="22"/>
        </w:rPr>
        <w:t> </w:t>
      </w:r>
      <w:r>
        <w:rPr>
          <w:color w:val="424242"/>
          <w:sz w:val="22"/>
        </w:rPr>
        <w:t>incorporated</w:t>
      </w:r>
      <w:r>
        <w:rPr>
          <w:color w:val="424242"/>
          <w:spacing w:val="-25"/>
          <w:sz w:val="22"/>
        </w:rPr>
        <w:t> </w:t>
      </w:r>
      <w:r>
        <w:rPr>
          <w:color w:val="424242"/>
          <w:sz w:val="22"/>
        </w:rPr>
        <w:t>by</w:t>
      </w:r>
      <w:r>
        <w:rPr>
          <w:color w:val="424242"/>
          <w:spacing w:val="-32"/>
          <w:sz w:val="22"/>
        </w:rPr>
        <w:t> </w:t>
      </w:r>
      <w:r>
        <w:rPr>
          <w:color w:val="424242"/>
          <w:sz w:val="22"/>
        </w:rPr>
        <w:t>reference</w:t>
      </w:r>
      <w:r>
        <w:rPr>
          <w:color w:val="424242"/>
          <w:spacing w:val="-23"/>
          <w:sz w:val="22"/>
        </w:rPr>
        <w:t> </w:t>
      </w:r>
      <w:r>
        <w:rPr>
          <w:color w:val="424242"/>
          <w:sz w:val="22"/>
        </w:rPr>
        <w:t>and who is appointed by the Bank or the Supplier (as the context indicates) to perform roles set out in the Transactional Documents, and who will generally oversee the provision of the</w:t>
      </w:r>
      <w:r>
        <w:rPr>
          <w:color w:val="424242"/>
          <w:spacing w:val="-2"/>
          <w:sz w:val="22"/>
        </w:rPr>
        <w:t> </w:t>
      </w:r>
      <w:r>
        <w:rPr>
          <w:color w:val="424242"/>
          <w:sz w:val="22"/>
        </w:rPr>
        <w:t>Services;</w:t>
      </w:r>
    </w:p>
    <w:p>
      <w:pPr>
        <w:pStyle w:val="ListParagraph"/>
        <w:numPr>
          <w:ilvl w:val="1"/>
          <w:numId w:val="2"/>
        </w:numPr>
        <w:tabs>
          <w:tab w:pos="918" w:val="left" w:leader="none"/>
        </w:tabs>
        <w:spacing w:line="343" w:lineRule="auto" w:before="113" w:after="0"/>
        <w:ind w:left="919" w:right="207" w:hanging="709"/>
        <w:jc w:val="both"/>
        <w:rPr>
          <w:color w:val="424242"/>
          <w:sz w:val="22"/>
        </w:rPr>
      </w:pPr>
      <w:r>
        <w:rPr>
          <w:color w:val="424242"/>
          <w:sz w:val="22"/>
        </w:rPr>
        <w:t>"Cost</w:t>
      </w:r>
      <w:r>
        <w:rPr>
          <w:color w:val="424242"/>
          <w:spacing w:val="-11"/>
          <w:sz w:val="22"/>
        </w:rPr>
        <w:t> </w:t>
      </w:r>
      <w:r>
        <w:rPr>
          <w:color w:val="424242"/>
          <w:sz w:val="22"/>
        </w:rPr>
        <w:t>to</w:t>
      </w:r>
      <w:r>
        <w:rPr>
          <w:color w:val="424242"/>
          <w:spacing w:val="-17"/>
          <w:sz w:val="22"/>
        </w:rPr>
        <w:t> </w:t>
      </w:r>
      <w:r>
        <w:rPr>
          <w:color w:val="424242"/>
          <w:sz w:val="22"/>
        </w:rPr>
        <w:t>Company"</w:t>
      </w:r>
      <w:r>
        <w:rPr>
          <w:color w:val="424242"/>
          <w:spacing w:val="-5"/>
          <w:sz w:val="22"/>
        </w:rPr>
        <w:t> </w:t>
      </w:r>
      <w:r>
        <w:rPr>
          <w:color w:val="424242"/>
          <w:sz w:val="22"/>
        </w:rPr>
        <w:t>will</w:t>
      </w:r>
      <w:r>
        <w:rPr>
          <w:color w:val="424242"/>
          <w:spacing w:val="-15"/>
          <w:sz w:val="22"/>
        </w:rPr>
        <w:t> </w:t>
      </w:r>
      <w:r>
        <w:rPr>
          <w:color w:val="424242"/>
          <w:sz w:val="22"/>
        </w:rPr>
        <w:t>mean</w:t>
      </w:r>
      <w:r>
        <w:rPr>
          <w:color w:val="424242"/>
          <w:spacing w:val="-12"/>
          <w:sz w:val="22"/>
        </w:rPr>
        <w:t> </w:t>
      </w:r>
      <w:r>
        <w:rPr>
          <w:color w:val="424242"/>
          <w:sz w:val="22"/>
        </w:rPr>
        <w:t>the</w:t>
      </w:r>
      <w:r>
        <w:rPr>
          <w:color w:val="424242"/>
          <w:spacing w:val="-19"/>
          <w:sz w:val="22"/>
        </w:rPr>
        <w:t> </w:t>
      </w:r>
      <w:r>
        <w:rPr>
          <w:color w:val="424242"/>
          <w:sz w:val="22"/>
        </w:rPr>
        <w:t>basic</w:t>
      </w:r>
      <w:r>
        <w:rPr>
          <w:color w:val="424242"/>
          <w:spacing w:val="-7"/>
          <w:sz w:val="22"/>
        </w:rPr>
        <w:t> </w:t>
      </w:r>
      <w:r>
        <w:rPr>
          <w:color w:val="424242"/>
          <w:sz w:val="22"/>
        </w:rPr>
        <w:t>salary</w:t>
      </w:r>
      <w:r>
        <w:rPr>
          <w:color w:val="424242"/>
          <w:spacing w:val="-6"/>
          <w:sz w:val="22"/>
        </w:rPr>
        <w:t> </w:t>
      </w:r>
      <w:r>
        <w:rPr>
          <w:color w:val="424242"/>
          <w:sz w:val="22"/>
        </w:rPr>
        <w:t>of</w:t>
      </w:r>
      <w:r>
        <w:rPr>
          <w:color w:val="424242"/>
          <w:spacing w:val="-14"/>
          <w:sz w:val="22"/>
        </w:rPr>
        <w:t> </w:t>
      </w:r>
      <w:r>
        <w:rPr>
          <w:color w:val="424242"/>
          <w:sz w:val="22"/>
        </w:rPr>
        <w:t>an</w:t>
      </w:r>
      <w:r>
        <w:rPr>
          <w:color w:val="424242"/>
          <w:spacing w:val="-11"/>
          <w:sz w:val="22"/>
        </w:rPr>
        <w:t> </w:t>
      </w:r>
      <w:r>
        <w:rPr>
          <w:color w:val="424242"/>
          <w:sz w:val="22"/>
        </w:rPr>
        <w:t>employee</w:t>
      </w:r>
      <w:r>
        <w:rPr>
          <w:color w:val="424242"/>
          <w:spacing w:val="-4"/>
          <w:sz w:val="22"/>
        </w:rPr>
        <w:t> </w:t>
      </w:r>
      <w:r>
        <w:rPr>
          <w:color w:val="424242"/>
          <w:sz w:val="22"/>
        </w:rPr>
        <w:t>together</w:t>
      </w:r>
      <w:r>
        <w:rPr>
          <w:color w:val="424242"/>
          <w:spacing w:val="-4"/>
          <w:sz w:val="22"/>
        </w:rPr>
        <w:t> </w:t>
      </w:r>
      <w:r>
        <w:rPr>
          <w:color w:val="424242"/>
          <w:sz w:val="22"/>
        </w:rPr>
        <w:t>with</w:t>
      </w:r>
      <w:r>
        <w:rPr>
          <w:color w:val="424242"/>
          <w:spacing w:val="-18"/>
          <w:sz w:val="22"/>
        </w:rPr>
        <w:t> </w:t>
      </w:r>
      <w:r>
        <w:rPr>
          <w:color w:val="424242"/>
          <w:sz w:val="22"/>
        </w:rPr>
        <w:t>medical aid</w:t>
      </w:r>
      <w:r>
        <w:rPr>
          <w:color w:val="424242"/>
          <w:spacing w:val="-25"/>
          <w:sz w:val="22"/>
        </w:rPr>
        <w:t> </w:t>
      </w:r>
      <w:r>
        <w:rPr>
          <w:color w:val="424242"/>
          <w:sz w:val="22"/>
        </w:rPr>
        <w:t>and</w:t>
      </w:r>
      <w:r>
        <w:rPr>
          <w:color w:val="424242"/>
          <w:spacing w:val="-27"/>
          <w:sz w:val="22"/>
        </w:rPr>
        <w:t> </w:t>
      </w:r>
      <w:r>
        <w:rPr>
          <w:color w:val="424242"/>
          <w:sz w:val="22"/>
        </w:rPr>
        <w:t>pension</w:t>
      </w:r>
      <w:r>
        <w:rPr>
          <w:color w:val="424242"/>
          <w:spacing w:val="-16"/>
          <w:sz w:val="22"/>
        </w:rPr>
        <w:t> </w:t>
      </w:r>
      <w:r>
        <w:rPr>
          <w:color w:val="424242"/>
          <w:sz w:val="22"/>
        </w:rPr>
        <w:t>contributions</w:t>
      </w:r>
      <w:r>
        <w:rPr>
          <w:color w:val="424242"/>
          <w:spacing w:val="-10"/>
          <w:sz w:val="22"/>
        </w:rPr>
        <w:t> </w:t>
      </w:r>
      <w:r>
        <w:rPr>
          <w:color w:val="424242"/>
          <w:sz w:val="22"/>
        </w:rPr>
        <w:t>only,</w:t>
      </w:r>
      <w:r>
        <w:rPr>
          <w:color w:val="424242"/>
          <w:spacing w:val="-19"/>
          <w:sz w:val="22"/>
        </w:rPr>
        <w:t> </w:t>
      </w:r>
      <w:r>
        <w:rPr>
          <w:color w:val="424242"/>
          <w:sz w:val="22"/>
        </w:rPr>
        <w:t>and</w:t>
      </w:r>
      <w:r>
        <w:rPr>
          <w:color w:val="424242"/>
          <w:spacing w:val="-20"/>
          <w:sz w:val="22"/>
        </w:rPr>
        <w:t> </w:t>
      </w:r>
      <w:r>
        <w:rPr>
          <w:color w:val="424242"/>
          <w:sz w:val="22"/>
        </w:rPr>
        <w:t>specifically</w:t>
      </w:r>
      <w:r>
        <w:rPr>
          <w:color w:val="424242"/>
          <w:spacing w:val="-15"/>
          <w:sz w:val="22"/>
        </w:rPr>
        <w:t> </w:t>
      </w:r>
      <w:r>
        <w:rPr>
          <w:color w:val="424242"/>
          <w:sz w:val="22"/>
        </w:rPr>
        <w:t>excludes</w:t>
      </w:r>
      <w:r>
        <w:rPr>
          <w:color w:val="424242"/>
          <w:spacing w:val="-15"/>
          <w:sz w:val="22"/>
        </w:rPr>
        <w:t> </w:t>
      </w:r>
      <w:r>
        <w:rPr>
          <w:color w:val="424242"/>
          <w:sz w:val="22"/>
        </w:rPr>
        <w:t>any</w:t>
      </w:r>
      <w:r>
        <w:rPr>
          <w:color w:val="424242"/>
          <w:spacing w:val="-22"/>
          <w:sz w:val="22"/>
        </w:rPr>
        <w:t> </w:t>
      </w:r>
      <w:r>
        <w:rPr>
          <w:color w:val="424242"/>
          <w:sz w:val="22"/>
        </w:rPr>
        <w:t>bonuses,</w:t>
      </w:r>
      <w:r>
        <w:rPr>
          <w:color w:val="424242"/>
          <w:spacing w:val="-15"/>
          <w:sz w:val="22"/>
        </w:rPr>
        <w:t> </w:t>
      </w:r>
      <w:r>
        <w:rPr>
          <w:color w:val="424242"/>
          <w:sz w:val="22"/>
        </w:rPr>
        <w:t>including sign on bonuses and shares or</w:t>
      </w:r>
      <w:r>
        <w:rPr>
          <w:color w:val="424242"/>
          <w:spacing w:val="6"/>
          <w:sz w:val="22"/>
        </w:rPr>
        <w:t> </w:t>
      </w:r>
      <w:r>
        <w:rPr>
          <w:color w:val="424242"/>
          <w:sz w:val="22"/>
        </w:rPr>
        <w:t>bursaries;</w:t>
      </w:r>
    </w:p>
    <w:p>
      <w:pPr>
        <w:pStyle w:val="ListParagraph"/>
        <w:numPr>
          <w:ilvl w:val="1"/>
          <w:numId w:val="2"/>
        </w:numPr>
        <w:tabs>
          <w:tab w:pos="982" w:val="left" w:leader="none"/>
        </w:tabs>
        <w:spacing w:line="345" w:lineRule="auto" w:before="120" w:after="0"/>
        <w:ind w:left="920" w:right="191" w:hanging="710"/>
        <w:jc w:val="both"/>
        <w:rPr>
          <w:color w:val="424242"/>
          <w:sz w:val="22"/>
        </w:rPr>
      </w:pPr>
      <w:r>
        <w:rPr/>
        <w:tab/>
      </w:r>
      <w:r>
        <w:rPr>
          <w:color w:val="424242"/>
          <w:sz w:val="22"/>
        </w:rPr>
        <w:t>°Data"</w:t>
      </w:r>
      <w:r>
        <w:rPr>
          <w:color w:val="424242"/>
          <w:spacing w:val="-29"/>
          <w:sz w:val="22"/>
        </w:rPr>
        <w:t> </w:t>
      </w:r>
      <w:r>
        <w:rPr>
          <w:color w:val="424242"/>
          <w:sz w:val="22"/>
        </w:rPr>
        <w:t>will</w:t>
      </w:r>
      <w:r>
        <w:rPr>
          <w:color w:val="424242"/>
          <w:spacing w:val="-35"/>
          <w:sz w:val="22"/>
        </w:rPr>
        <w:t> </w:t>
      </w:r>
      <w:r>
        <w:rPr>
          <w:color w:val="424242"/>
          <w:sz w:val="22"/>
        </w:rPr>
        <w:t>mean</w:t>
      </w:r>
      <w:r>
        <w:rPr>
          <w:color w:val="424242"/>
          <w:spacing w:val="-30"/>
          <w:sz w:val="22"/>
        </w:rPr>
        <w:t> </w:t>
      </w:r>
      <w:r>
        <w:rPr>
          <w:color w:val="424242"/>
          <w:sz w:val="22"/>
        </w:rPr>
        <w:t>any</w:t>
      </w:r>
      <w:r>
        <w:rPr>
          <w:color w:val="424242"/>
          <w:spacing w:val="-31"/>
          <w:sz w:val="22"/>
        </w:rPr>
        <w:t> </w:t>
      </w:r>
      <w:r>
        <w:rPr>
          <w:color w:val="424242"/>
          <w:sz w:val="22"/>
        </w:rPr>
        <w:t>data,</w:t>
      </w:r>
      <w:r>
        <w:rPr>
          <w:color w:val="424242"/>
          <w:spacing w:val="-31"/>
          <w:sz w:val="22"/>
        </w:rPr>
        <w:t> </w:t>
      </w:r>
      <w:r>
        <w:rPr>
          <w:color w:val="424242"/>
          <w:sz w:val="22"/>
        </w:rPr>
        <w:t>including</w:t>
      </w:r>
      <w:r>
        <w:rPr>
          <w:color w:val="424242"/>
          <w:spacing w:val="-29"/>
          <w:sz w:val="22"/>
        </w:rPr>
        <w:t> </w:t>
      </w:r>
      <w:r>
        <w:rPr>
          <w:color w:val="424242"/>
          <w:sz w:val="22"/>
        </w:rPr>
        <w:t>personal</w:t>
      </w:r>
      <w:r>
        <w:rPr>
          <w:color w:val="424242"/>
          <w:spacing w:val="-25"/>
          <w:sz w:val="22"/>
        </w:rPr>
        <w:t> </w:t>
      </w:r>
      <w:r>
        <w:rPr>
          <w:color w:val="424242"/>
          <w:sz w:val="22"/>
        </w:rPr>
        <w:t>information</w:t>
      </w:r>
      <w:r>
        <w:rPr>
          <w:color w:val="424242"/>
          <w:spacing w:val="-25"/>
          <w:sz w:val="22"/>
        </w:rPr>
        <w:t> </w:t>
      </w:r>
      <w:r>
        <w:rPr>
          <w:color w:val="424242"/>
          <w:sz w:val="22"/>
        </w:rPr>
        <w:t>as</w:t>
      </w:r>
      <w:r>
        <w:rPr>
          <w:color w:val="424242"/>
          <w:spacing w:val="-35"/>
          <w:sz w:val="22"/>
        </w:rPr>
        <w:t> </w:t>
      </w:r>
      <w:r>
        <w:rPr>
          <w:color w:val="424242"/>
          <w:sz w:val="22"/>
        </w:rPr>
        <w:t>defined</w:t>
      </w:r>
      <w:r>
        <w:rPr>
          <w:color w:val="424242"/>
          <w:spacing w:val="-30"/>
          <w:sz w:val="22"/>
        </w:rPr>
        <w:t> </w:t>
      </w:r>
      <w:r>
        <w:rPr>
          <w:color w:val="424242"/>
          <w:sz w:val="22"/>
        </w:rPr>
        <w:t>in</w:t>
      </w:r>
      <w:r>
        <w:rPr>
          <w:color w:val="424242"/>
          <w:spacing w:val="-34"/>
          <w:sz w:val="22"/>
        </w:rPr>
        <w:t> </w:t>
      </w:r>
      <w:r>
        <w:rPr>
          <w:color w:val="424242"/>
          <w:sz w:val="22"/>
        </w:rPr>
        <w:t>the</w:t>
      </w:r>
      <w:r>
        <w:rPr>
          <w:color w:val="424242"/>
          <w:spacing w:val="-30"/>
          <w:sz w:val="22"/>
        </w:rPr>
        <w:t> </w:t>
      </w:r>
      <w:r>
        <w:rPr>
          <w:color w:val="424242"/>
          <w:sz w:val="22"/>
        </w:rPr>
        <w:t>Protection of</w:t>
      </w:r>
      <w:r>
        <w:rPr>
          <w:color w:val="424242"/>
          <w:spacing w:val="-22"/>
          <w:sz w:val="22"/>
        </w:rPr>
        <w:t> </w:t>
      </w:r>
      <w:r>
        <w:rPr>
          <w:color w:val="424242"/>
          <w:sz w:val="22"/>
        </w:rPr>
        <w:t>Personal</w:t>
      </w:r>
      <w:r>
        <w:rPr>
          <w:color w:val="424242"/>
          <w:spacing w:val="-19"/>
          <w:sz w:val="22"/>
        </w:rPr>
        <w:t> </w:t>
      </w:r>
      <w:r>
        <w:rPr>
          <w:color w:val="424242"/>
          <w:sz w:val="22"/>
        </w:rPr>
        <w:t>Information</w:t>
      </w:r>
      <w:r>
        <w:rPr>
          <w:color w:val="424242"/>
          <w:spacing w:val="-16"/>
          <w:sz w:val="22"/>
        </w:rPr>
        <w:t> </w:t>
      </w:r>
      <w:r>
        <w:rPr>
          <w:color w:val="424242"/>
          <w:sz w:val="22"/>
        </w:rPr>
        <w:t>Act,</w:t>
      </w:r>
      <w:r>
        <w:rPr>
          <w:color w:val="424242"/>
          <w:spacing w:val="-19"/>
          <w:sz w:val="22"/>
        </w:rPr>
        <w:t> </w:t>
      </w:r>
      <w:r>
        <w:rPr>
          <w:color w:val="424242"/>
          <w:sz w:val="22"/>
        </w:rPr>
        <w:t>4</w:t>
      </w:r>
      <w:r>
        <w:rPr>
          <w:color w:val="424242"/>
          <w:spacing w:val="-28"/>
          <w:sz w:val="22"/>
        </w:rPr>
        <w:t> </w:t>
      </w:r>
      <w:r>
        <w:rPr>
          <w:color w:val="424242"/>
          <w:sz w:val="22"/>
        </w:rPr>
        <w:t>of</w:t>
      </w:r>
      <w:r>
        <w:rPr>
          <w:color w:val="424242"/>
          <w:spacing w:val="-16"/>
          <w:sz w:val="22"/>
        </w:rPr>
        <w:t> </w:t>
      </w:r>
      <w:r>
        <w:rPr>
          <w:color w:val="424242"/>
          <w:sz w:val="22"/>
        </w:rPr>
        <w:t>2013,</w:t>
      </w:r>
      <w:r>
        <w:rPr>
          <w:color w:val="424242"/>
          <w:spacing w:val="-13"/>
          <w:sz w:val="22"/>
        </w:rPr>
        <w:t> </w:t>
      </w:r>
      <w:r>
        <w:rPr>
          <w:color w:val="424242"/>
          <w:sz w:val="22"/>
        </w:rPr>
        <w:t>and</w:t>
      </w:r>
      <w:r>
        <w:rPr>
          <w:color w:val="424242"/>
          <w:spacing w:val="-22"/>
          <w:sz w:val="22"/>
        </w:rPr>
        <w:t> </w:t>
      </w:r>
      <w:r>
        <w:rPr>
          <w:color w:val="424242"/>
          <w:sz w:val="22"/>
        </w:rPr>
        <w:t>data</w:t>
      </w:r>
      <w:r>
        <w:rPr>
          <w:color w:val="424242"/>
          <w:spacing w:val="-16"/>
          <w:sz w:val="22"/>
        </w:rPr>
        <w:t> </w:t>
      </w:r>
      <w:r>
        <w:rPr>
          <w:color w:val="424242"/>
          <w:sz w:val="22"/>
        </w:rPr>
        <w:t>and</w:t>
      </w:r>
      <w:r>
        <w:rPr>
          <w:color w:val="424242"/>
          <w:spacing w:val="-24"/>
          <w:sz w:val="22"/>
        </w:rPr>
        <w:t> </w:t>
      </w:r>
      <w:r>
        <w:rPr>
          <w:color w:val="424242"/>
          <w:sz w:val="22"/>
        </w:rPr>
        <w:t>personal</w:t>
      </w:r>
      <w:r>
        <w:rPr>
          <w:color w:val="424242"/>
          <w:spacing w:val="-20"/>
          <w:sz w:val="22"/>
        </w:rPr>
        <w:t> </w:t>
      </w:r>
      <w:r>
        <w:rPr>
          <w:color w:val="424242"/>
          <w:sz w:val="22"/>
        </w:rPr>
        <w:t>information</w:t>
      </w:r>
      <w:r>
        <w:rPr>
          <w:color w:val="424242"/>
          <w:spacing w:val="-13"/>
          <w:sz w:val="22"/>
        </w:rPr>
        <w:t> </w:t>
      </w:r>
      <w:r>
        <w:rPr>
          <w:color w:val="424242"/>
          <w:sz w:val="22"/>
        </w:rPr>
        <w:t>as</w:t>
      </w:r>
      <w:r>
        <w:rPr>
          <w:color w:val="424242"/>
          <w:spacing w:val="-20"/>
          <w:sz w:val="22"/>
        </w:rPr>
        <w:t> </w:t>
      </w:r>
      <w:r>
        <w:rPr>
          <w:color w:val="424242"/>
          <w:sz w:val="22"/>
        </w:rPr>
        <w:t>defined in</w:t>
      </w:r>
      <w:r>
        <w:rPr>
          <w:color w:val="424242"/>
          <w:spacing w:val="-17"/>
          <w:sz w:val="22"/>
        </w:rPr>
        <w:t> </w:t>
      </w:r>
      <w:r>
        <w:rPr>
          <w:color w:val="424242"/>
          <w:sz w:val="22"/>
        </w:rPr>
        <w:t>the</w:t>
      </w:r>
      <w:r>
        <w:rPr>
          <w:color w:val="424242"/>
          <w:spacing w:val="-13"/>
          <w:sz w:val="22"/>
        </w:rPr>
        <w:t> </w:t>
      </w:r>
      <w:r>
        <w:rPr>
          <w:color w:val="424242"/>
          <w:sz w:val="22"/>
        </w:rPr>
        <w:t>Electronic</w:t>
      </w:r>
      <w:r>
        <w:rPr>
          <w:color w:val="424242"/>
          <w:spacing w:val="1"/>
          <w:sz w:val="22"/>
        </w:rPr>
        <w:t> </w:t>
      </w:r>
      <w:r>
        <w:rPr>
          <w:color w:val="424242"/>
          <w:sz w:val="22"/>
        </w:rPr>
        <w:t>Communications</w:t>
      </w:r>
      <w:r>
        <w:rPr>
          <w:color w:val="424242"/>
          <w:spacing w:val="-17"/>
          <w:sz w:val="22"/>
        </w:rPr>
        <w:t> </w:t>
      </w:r>
      <w:r>
        <w:rPr>
          <w:color w:val="424242"/>
          <w:sz w:val="22"/>
        </w:rPr>
        <w:t>and</w:t>
      </w:r>
      <w:r>
        <w:rPr>
          <w:color w:val="424242"/>
          <w:spacing w:val="-13"/>
          <w:sz w:val="22"/>
        </w:rPr>
        <w:t> </w:t>
      </w:r>
      <w:r>
        <w:rPr>
          <w:color w:val="424242"/>
          <w:sz w:val="22"/>
        </w:rPr>
        <w:t>Transactions</w:t>
      </w:r>
      <w:r>
        <w:rPr>
          <w:color w:val="424242"/>
          <w:spacing w:val="1"/>
          <w:sz w:val="22"/>
        </w:rPr>
        <w:t> </w:t>
      </w:r>
      <w:r>
        <w:rPr>
          <w:color w:val="424242"/>
          <w:sz w:val="22"/>
        </w:rPr>
        <w:t>Act,</w:t>
      </w:r>
      <w:r>
        <w:rPr>
          <w:color w:val="424242"/>
          <w:spacing w:val="-9"/>
          <w:sz w:val="22"/>
        </w:rPr>
        <w:t> </w:t>
      </w:r>
      <w:r>
        <w:rPr>
          <w:color w:val="424242"/>
          <w:sz w:val="22"/>
        </w:rPr>
        <w:t>25</w:t>
      </w:r>
      <w:r>
        <w:rPr>
          <w:color w:val="424242"/>
          <w:spacing w:val="-13"/>
          <w:sz w:val="22"/>
        </w:rPr>
        <w:t> </w:t>
      </w:r>
      <w:r>
        <w:rPr>
          <w:color w:val="424242"/>
          <w:sz w:val="22"/>
        </w:rPr>
        <w:t>of</w:t>
      </w:r>
      <w:r>
        <w:rPr>
          <w:color w:val="424242"/>
          <w:spacing w:val="-9"/>
          <w:sz w:val="22"/>
        </w:rPr>
        <w:t> </w:t>
      </w:r>
      <w:r>
        <w:rPr>
          <w:color w:val="424242"/>
          <w:sz w:val="22"/>
        </w:rPr>
        <w:t>2002,</w:t>
      </w:r>
      <w:r>
        <w:rPr>
          <w:color w:val="424242"/>
          <w:spacing w:val="-6"/>
          <w:sz w:val="22"/>
        </w:rPr>
        <w:t> </w:t>
      </w:r>
      <w:r>
        <w:rPr>
          <w:color w:val="424242"/>
          <w:sz w:val="22"/>
        </w:rPr>
        <w:t>supplied</w:t>
      </w:r>
      <w:r>
        <w:rPr>
          <w:color w:val="424242"/>
          <w:spacing w:val="-8"/>
          <w:sz w:val="22"/>
        </w:rPr>
        <w:t> </w:t>
      </w:r>
      <w:r>
        <w:rPr>
          <w:color w:val="424242"/>
          <w:sz w:val="22"/>
        </w:rPr>
        <w:t>to</w:t>
      </w:r>
      <w:r>
        <w:rPr>
          <w:color w:val="424242"/>
          <w:spacing w:val="-11"/>
          <w:sz w:val="22"/>
        </w:rPr>
        <w:t> </w:t>
      </w:r>
      <w:r>
        <w:rPr>
          <w:color w:val="424242"/>
          <w:sz w:val="22"/>
        </w:rPr>
        <w:t>the Supplier</w:t>
      </w:r>
      <w:r>
        <w:rPr>
          <w:color w:val="424242"/>
          <w:spacing w:val="-10"/>
          <w:sz w:val="22"/>
        </w:rPr>
        <w:t> </w:t>
      </w:r>
      <w:r>
        <w:rPr>
          <w:color w:val="424242"/>
          <w:sz w:val="22"/>
        </w:rPr>
        <w:t>by</w:t>
      </w:r>
      <w:r>
        <w:rPr>
          <w:color w:val="424242"/>
          <w:spacing w:val="-21"/>
          <w:sz w:val="22"/>
        </w:rPr>
        <w:t> </w:t>
      </w:r>
      <w:r>
        <w:rPr>
          <w:color w:val="424242"/>
          <w:sz w:val="22"/>
        </w:rPr>
        <w:t>the</w:t>
      </w:r>
      <w:r>
        <w:rPr>
          <w:color w:val="424242"/>
          <w:spacing w:val="-23"/>
          <w:sz w:val="22"/>
        </w:rPr>
        <w:t> </w:t>
      </w:r>
      <w:r>
        <w:rPr>
          <w:color w:val="424242"/>
          <w:sz w:val="22"/>
        </w:rPr>
        <w:t>Bank</w:t>
      </w:r>
      <w:r>
        <w:rPr>
          <w:color w:val="424242"/>
          <w:spacing w:val="-12"/>
          <w:sz w:val="22"/>
        </w:rPr>
        <w:t> </w:t>
      </w:r>
      <w:r>
        <w:rPr>
          <w:color w:val="424242"/>
          <w:sz w:val="22"/>
        </w:rPr>
        <w:t>or</w:t>
      </w:r>
      <w:r>
        <w:rPr>
          <w:color w:val="424242"/>
          <w:spacing w:val="-20"/>
          <w:sz w:val="22"/>
        </w:rPr>
        <w:t> </w:t>
      </w:r>
      <w:r>
        <w:rPr>
          <w:color w:val="424242"/>
          <w:sz w:val="22"/>
        </w:rPr>
        <w:t>stored,</w:t>
      </w:r>
      <w:r>
        <w:rPr>
          <w:color w:val="424242"/>
          <w:spacing w:val="-14"/>
          <w:sz w:val="22"/>
        </w:rPr>
        <w:t> </w:t>
      </w:r>
      <w:r>
        <w:rPr>
          <w:color w:val="424242"/>
          <w:sz w:val="22"/>
        </w:rPr>
        <w:t>collected,</w:t>
      </w:r>
      <w:r>
        <w:rPr>
          <w:color w:val="424242"/>
          <w:spacing w:val="-8"/>
          <w:sz w:val="22"/>
        </w:rPr>
        <w:t> </w:t>
      </w:r>
      <w:r>
        <w:rPr>
          <w:color w:val="424242"/>
          <w:sz w:val="22"/>
        </w:rPr>
        <w:t>collated,</w:t>
      </w:r>
      <w:r>
        <w:rPr>
          <w:color w:val="424242"/>
          <w:spacing w:val="-17"/>
          <w:sz w:val="22"/>
        </w:rPr>
        <w:t> </w:t>
      </w:r>
      <w:r>
        <w:rPr>
          <w:color w:val="424242"/>
          <w:sz w:val="22"/>
        </w:rPr>
        <w:t>accessed</w:t>
      </w:r>
      <w:r>
        <w:rPr>
          <w:color w:val="424242"/>
          <w:spacing w:val="-8"/>
          <w:sz w:val="22"/>
        </w:rPr>
        <w:t> </w:t>
      </w:r>
      <w:r>
        <w:rPr>
          <w:color w:val="424242"/>
          <w:sz w:val="22"/>
        </w:rPr>
        <w:t>or</w:t>
      </w:r>
      <w:r>
        <w:rPr>
          <w:color w:val="424242"/>
          <w:spacing w:val="-24"/>
          <w:sz w:val="22"/>
        </w:rPr>
        <w:t> </w:t>
      </w:r>
      <w:r>
        <w:rPr>
          <w:color w:val="424242"/>
          <w:sz w:val="22"/>
        </w:rPr>
        <w:t>processed</w:t>
      </w:r>
      <w:r>
        <w:rPr>
          <w:color w:val="424242"/>
          <w:spacing w:val="-12"/>
          <w:sz w:val="22"/>
        </w:rPr>
        <w:t> </w:t>
      </w:r>
      <w:r>
        <w:rPr>
          <w:color w:val="424242"/>
          <w:sz w:val="22"/>
        </w:rPr>
        <w:t>on</w:t>
      </w:r>
      <w:r>
        <w:rPr>
          <w:color w:val="424242"/>
          <w:spacing w:val="-19"/>
          <w:sz w:val="22"/>
        </w:rPr>
        <w:t> </w:t>
      </w:r>
      <w:r>
        <w:rPr>
          <w:color w:val="424242"/>
          <w:sz w:val="22"/>
        </w:rPr>
        <w:t>behalf of the Bank by the</w:t>
      </w:r>
      <w:r>
        <w:rPr>
          <w:color w:val="424242"/>
          <w:spacing w:val="-4"/>
          <w:sz w:val="22"/>
        </w:rPr>
        <w:t> </w:t>
      </w:r>
      <w:r>
        <w:rPr>
          <w:color w:val="424242"/>
          <w:sz w:val="22"/>
        </w:rPr>
        <w:t>Supplier;</w:t>
      </w:r>
    </w:p>
    <w:p>
      <w:pPr>
        <w:pStyle w:val="ListParagraph"/>
        <w:numPr>
          <w:ilvl w:val="1"/>
          <w:numId w:val="2"/>
        </w:numPr>
        <w:tabs>
          <w:tab w:pos="899" w:val="left" w:leader="none"/>
        </w:tabs>
        <w:spacing w:line="343" w:lineRule="auto" w:before="123" w:after="0"/>
        <w:ind w:left="893" w:right="191" w:hanging="679"/>
        <w:jc w:val="both"/>
        <w:rPr>
          <w:color w:val="424242"/>
          <w:sz w:val="22"/>
        </w:rPr>
      </w:pPr>
      <w:r>
        <w:rPr>
          <w:color w:val="424242"/>
          <w:sz w:val="22"/>
        </w:rPr>
        <w:t>"Deliverables" will mean the services which will meet the agreed standards for the completion, to be provided by the Supplier as part of the Services, set out in the Transactional Documents or any documents incorporated by</w:t>
      </w:r>
      <w:r>
        <w:rPr>
          <w:color w:val="424242"/>
          <w:spacing w:val="-38"/>
          <w:sz w:val="22"/>
        </w:rPr>
        <w:t> </w:t>
      </w:r>
      <w:r>
        <w:rPr>
          <w:color w:val="424242"/>
          <w:sz w:val="22"/>
        </w:rPr>
        <w:t>reference;</w:t>
      </w:r>
    </w:p>
    <w:p>
      <w:pPr>
        <w:pStyle w:val="ListParagraph"/>
        <w:numPr>
          <w:ilvl w:val="1"/>
          <w:numId w:val="2"/>
        </w:numPr>
        <w:tabs>
          <w:tab w:pos="927" w:val="left" w:leader="none"/>
        </w:tabs>
        <w:spacing w:line="345" w:lineRule="auto" w:before="119" w:after="0"/>
        <w:ind w:left="927" w:right="182" w:hanging="712"/>
        <w:jc w:val="both"/>
        <w:rPr>
          <w:color w:val="424242"/>
          <w:sz w:val="22"/>
        </w:rPr>
      </w:pPr>
      <w:r>
        <w:rPr>
          <w:color w:val="424242"/>
          <w:sz w:val="22"/>
        </w:rPr>
        <w:t>"Direct</w:t>
      </w:r>
      <w:r>
        <w:rPr>
          <w:color w:val="424242"/>
          <w:spacing w:val="-11"/>
          <w:sz w:val="22"/>
        </w:rPr>
        <w:t> </w:t>
      </w:r>
      <w:r>
        <w:rPr>
          <w:color w:val="424242"/>
          <w:sz w:val="22"/>
        </w:rPr>
        <w:t>Employment</w:t>
      </w:r>
      <w:r>
        <w:rPr>
          <w:color w:val="424242"/>
          <w:spacing w:val="-2"/>
          <w:sz w:val="22"/>
        </w:rPr>
        <w:t> </w:t>
      </w:r>
      <w:r>
        <w:rPr>
          <w:color w:val="424242"/>
          <w:sz w:val="22"/>
        </w:rPr>
        <w:t>Costs"</w:t>
      </w:r>
      <w:r>
        <w:rPr>
          <w:color w:val="424242"/>
          <w:spacing w:val="-1"/>
          <w:sz w:val="22"/>
        </w:rPr>
        <w:t> </w:t>
      </w:r>
      <w:r>
        <w:rPr>
          <w:color w:val="424242"/>
          <w:sz w:val="22"/>
        </w:rPr>
        <w:t>means</w:t>
      </w:r>
      <w:r>
        <w:rPr>
          <w:color w:val="424242"/>
          <w:spacing w:val="-2"/>
          <w:sz w:val="22"/>
        </w:rPr>
        <w:t> </w:t>
      </w:r>
      <w:r>
        <w:rPr>
          <w:color w:val="424242"/>
          <w:sz w:val="22"/>
        </w:rPr>
        <w:t>all</w:t>
      </w:r>
      <w:r>
        <w:rPr>
          <w:color w:val="424242"/>
          <w:spacing w:val="-10"/>
          <w:sz w:val="22"/>
        </w:rPr>
        <w:t> </w:t>
      </w:r>
      <w:r>
        <w:rPr>
          <w:color w:val="424242"/>
          <w:sz w:val="22"/>
        </w:rPr>
        <w:t>and</w:t>
      </w:r>
      <w:r>
        <w:rPr>
          <w:color w:val="424242"/>
          <w:spacing w:val="-11"/>
          <w:sz w:val="22"/>
        </w:rPr>
        <w:t> </w:t>
      </w:r>
      <w:r>
        <w:rPr>
          <w:color w:val="424242"/>
          <w:sz w:val="22"/>
        </w:rPr>
        <w:t>any</w:t>
      </w:r>
      <w:r>
        <w:rPr>
          <w:color w:val="424242"/>
          <w:spacing w:val="-6"/>
          <w:sz w:val="22"/>
        </w:rPr>
        <w:t> </w:t>
      </w:r>
      <w:r>
        <w:rPr>
          <w:color w:val="424242"/>
          <w:sz w:val="22"/>
        </w:rPr>
        <w:t>costs,</w:t>
      </w:r>
      <w:r>
        <w:rPr>
          <w:color w:val="424242"/>
          <w:spacing w:val="-9"/>
          <w:sz w:val="22"/>
        </w:rPr>
        <w:t> </w:t>
      </w:r>
      <w:r>
        <w:rPr>
          <w:color w:val="424242"/>
          <w:sz w:val="22"/>
        </w:rPr>
        <w:t>expenditure</w:t>
      </w:r>
      <w:r>
        <w:rPr>
          <w:color w:val="424242"/>
          <w:spacing w:val="-2"/>
          <w:sz w:val="22"/>
        </w:rPr>
        <w:t> </w:t>
      </w:r>
      <w:r>
        <w:rPr>
          <w:color w:val="424242"/>
          <w:sz w:val="22"/>
        </w:rPr>
        <w:t>or</w:t>
      </w:r>
      <w:r>
        <w:rPr>
          <w:color w:val="424242"/>
          <w:spacing w:val="-7"/>
          <w:sz w:val="22"/>
        </w:rPr>
        <w:t> </w:t>
      </w:r>
      <w:r>
        <w:rPr>
          <w:color w:val="424242"/>
          <w:sz w:val="22"/>
        </w:rPr>
        <w:t>other</w:t>
      </w:r>
      <w:r>
        <w:rPr>
          <w:color w:val="424242"/>
          <w:spacing w:val="-5"/>
          <w:sz w:val="22"/>
        </w:rPr>
        <w:t> </w:t>
      </w:r>
      <w:r>
        <w:rPr>
          <w:color w:val="424242"/>
          <w:sz w:val="22"/>
        </w:rPr>
        <w:t>amounts directly related to the employment of any Consultants, including (but not limited to) salaries, leave pay, long service awards, retrenchment or severance payments or packages,</w:t>
      </w:r>
      <w:r>
        <w:rPr>
          <w:color w:val="424242"/>
          <w:spacing w:val="-12"/>
          <w:sz w:val="22"/>
        </w:rPr>
        <w:t> </w:t>
      </w:r>
      <w:r>
        <w:rPr>
          <w:color w:val="424242"/>
          <w:sz w:val="22"/>
        </w:rPr>
        <w:t>bonuses,</w:t>
      </w:r>
      <w:r>
        <w:rPr>
          <w:color w:val="424242"/>
          <w:spacing w:val="-10"/>
          <w:sz w:val="22"/>
        </w:rPr>
        <w:t> </w:t>
      </w:r>
      <w:r>
        <w:rPr>
          <w:color w:val="424242"/>
          <w:sz w:val="22"/>
        </w:rPr>
        <w:t>retirement,</w:t>
      </w:r>
      <w:r>
        <w:rPr>
          <w:color w:val="424242"/>
          <w:spacing w:val="-5"/>
          <w:sz w:val="22"/>
        </w:rPr>
        <w:t> </w:t>
      </w:r>
      <w:r>
        <w:rPr>
          <w:color w:val="424242"/>
          <w:sz w:val="22"/>
        </w:rPr>
        <w:t>pension</w:t>
      </w:r>
      <w:r>
        <w:rPr>
          <w:color w:val="424242"/>
          <w:spacing w:val="-12"/>
          <w:sz w:val="22"/>
        </w:rPr>
        <w:t> </w:t>
      </w:r>
      <w:r>
        <w:rPr>
          <w:color w:val="424242"/>
          <w:sz w:val="22"/>
        </w:rPr>
        <w:t>or</w:t>
      </w:r>
      <w:r>
        <w:rPr>
          <w:color w:val="424242"/>
          <w:spacing w:val="-14"/>
          <w:sz w:val="22"/>
        </w:rPr>
        <w:t> </w:t>
      </w:r>
      <w:r>
        <w:rPr>
          <w:color w:val="424242"/>
          <w:sz w:val="22"/>
        </w:rPr>
        <w:t>provident</w:t>
      </w:r>
      <w:r>
        <w:rPr>
          <w:color w:val="424242"/>
          <w:spacing w:val="-9"/>
          <w:sz w:val="22"/>
        </w:rPr>
        <w:t> </w:t>
      </w:r>
      <w:r>
        <w:rPr>
          <w:color w:val="424242"/>
          <w:sz w:val="22"/>
        </w:rPr>
        <w:t>fund</w:t>
      </w:r>
      <w:r>
        <w:rPr>
          <w:color w:val="424242"/>
          <w:spacing w:val="-13"/>
          <w:sz w:val="22"/>
        </w:rPr>
        <w:t> </w:t>
      </w:r>
      <w:r>
        <w:rPr>
          <w:color w:val="424242"/>
          <w:sz w:val="22"/>
        </w:rPr>
        <w:t>contributions,</w:t>
      </w:r>
      <w:r>
        <w:rPr>
          <w:color w:val="424242"/>
          <w:spacing w:val="-15"/>
          <w:sz w:val="22"/>
        </w:rPr>
        <w:t> </w:t>
      </w:r>
      <w:r>
        <w:rPr>
          <w:color w:val="424242"/>
          <w:sz w:val="22"/>
        </w:rPr>
        <w:t>workman's compensation insurance, unemployment insurance fund, group life and/or</w:t>
      </w:r>
      <w:r>
        <w:rPr>
          <w:color w:val="424242"/>
          <w:spacing w:val="59"/>
          <w:sz w:val="22"/>
        </w:rPr>
        <w:t> </w:t>
      </w:r>
      <w:r>
        <w:rPr>
          <w:color w:val="424242"/>
          <w:sz w:val="22"/>
        </w:rPr>
        <w:t>income</w:t>
      </w:r>
    </w:p>
    <w:p>
      <w:pPr>
        <w:pStyle w:val="BodyText"/>
        <w:rPr>
          <w:sz w:val="20"/>
        </w:rPr>
      </w:pPr>
    </w:p>
    <w:p>
      <w:pPr>
        <w:pStyle w:val="BodyText"/>
        <w:spacing w:before="7"/>
        <w:rPr>
          <w:sz w:val="15"/>
        </w:rPr>
      </w:pPr>
      <w:r>
        <w:rPr/>
        <w:pict>
          <v:shape style="position:absolute;margin-left:74.650002pt;margin-top:11.94906pt;width:440.25pt;height:.1pt;mso-position-horizontal-relative:page;mso-position-vertical-relative:paragraph;z-index:-15717888;mso-wrap-distance-left:0;mso-wrap-distance-right:0" coordorigin="1493,239" coordsize="8805,0" path="m1493,239l10297,239e" filled="false" stroked="true" strokeweight="1.920182pt" strokecolor="#444444">
            <v:path arrowok="t"/>
            <v:stroke dashstyle="solid"/>
            <w10:wrap type="topAndBottom"/>
          </v:shape>
        </w:pict>
      </w:r>
    </w:p>
    <w:p>
      <w:pPr>
        <w:spacing w:after="0"/>
        <w:rPr>
          <w:sz w:val="15"/>
        </w:rPr>
        <w:sectPr>
          <w:footerReference w:type="default" r:id="rId14"/>
          <w:pgSz w:w="11920" w:h="16840"/>
          <w:pgMar w:footer="918" w:header="0" w:top="960" w:bottom="1100" w:left="1300" w:right="1480"/>
          <w:pgNumType w:start="6"/>
        </w:sectPr>
      </w:pPr>
    </w:p>
    <w:p>
      <w:pPr>
        <w:spacing w:line="218" w:lineRule="auto" w:before="97"/>
        <w:ind w:left="7275" w:right="267" w:hanging="677"/>
        <w:jc w:val="right"/>
        <w:rPr>
          <w:i/>
          <w:sz w:val="17"/>
        </w:rPr>
      </w:pPr>
      <w:r>
        <w:rPr/>
        <w:drawing>
          <wp:anchor distT="0" distB="0" distL="0" distR="0" allowOverlap="1" layoutInCell="1" locked="0" behindDoc="0" simplePos="0" relativeHeight="15741952">
            <wp:simplePos x="0" y="0"/>
            <wp:positionH relativeFrom="page">
              <wp:posOffset>5676900</wp:posOffset>
            </wp:positionH>
            <wp:positionV relativeFrom="page">
              <wp:posOffset>10361676</wp:posOffset>
            </wp:positionV>
            <wp:extent cx="800100" cy="319024"/>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6666870</wp:posOffset>
            </wp:positionH>
            <wp:positionV relativeFrom="page">
              <wp:posOffset>9995341</wp:posOffset>
            </wp:positionV>
            <wp:extent cx="670650" cy="466388"/>
            <wp:effectExtent l="0" t="0" r="0" b="0"/>
            <wp:wrapNone/>
            <wp:docPr id="35" name="image8.png"/>
            <wp:cNvGraphicFramePr>
              <a:graphicFrameLocks noChangeAspect="1"/>
            </wp:cNvGraphicFramePr>
            <a:graphic>
              <a:graphicData uri="http://schemas.openxmlformats.org/drawingml/2006/picture">
                <pic:pic>
                  <pic:nvPicPr>
                    <pic:cNvPr id="36" name="image8.png"/>
                    <pic:cNvPicPr/>
                  </pic:nvPicPr>
                  <pic:blipFill>
                    <a:blip r:embed="rId16" cstate="print"/>
                    <a:stretch>
                      <a:fillRect/>
                    </a:stretch>
                  </pic:blipFill>
                  <pic:spPr>
                    <a:xfrm>
                      <a:off x="0" y="0"/>
                      <a:ext cx="670650" cy="466388"/>
                    </a:xfrm>
                    <a:prstGeom prst="rect">
                      <a:avLst/>
                    </a:prstGeom>
                  </pic:spPr>
                </pic:pic>
              </a:graphicData>
            </a:graphic>
          </wp:anchor>
        </w:drawing>
      </w:r>
      <w:r>
        <w:rPr>
          <w:i/>
          <w:color w:val="424242"/>
          <w:w w:val="90"/>
          <w:sz w:val="17"/>
        </w:rPr>
        <w:t>Professional</w:t>
      </w:r>
      <w:r>
        <w:rPr>
          <w:i/>
          <w:color w:val="424242"/>
          <w:spacing w:val="-10"/>
          <w:w w:val="90"/>
          <w:sz w:val="17"/>
        </w:rPr>
        <w:t> </w:t>
      </w:r>
      <w:r>
        <w:rPr>
          <w:i/>
          <w:color w:val="424242"/>
          <w:w w:val="90"/>
          <w:sz w:val="17"/>
        </w:rPr>
        <w:t>Services</w:t>
      </w:r>
      <w:r>
        <w:rPr>
          <w:i/>
          <w:color w:val="424242"/>
          <w:spacing w:val="-15"/>
          <w:w w:val="90"/>
          <w:sz w:val="17"/>
        </w:rPr>
        <w:t> </w:t>
      </w:r>
      <w:r>
        <w:rPr>
          <w:i/>
          <w:color w:val="424242"/>
          <w:w w:val="90"/>
          <w:sz w:val="17"/>
        </w:rPr>
        <w:t>Agreement</w:t>
      </w:r>
      <w:r>
        <w:rPr>
          <w:i/>
          <w:color w:val="424242"/>
          <w:spacing w:val="-1"/>
          <w:w w:val="89"/>
          <w:sz w:val="17"/>
        </w:rPr>
        <w:t> </w:t>
      </w:r>
      <w:r>
        <w:rPr>
          <w:i/>
          <w:color w:val="424242"/>
          <w:w w:val="85"/>
          <w:sz w:val="17"/>
        </w:rPr>
        <w:t>FlrstRand Bank</w:t>
      </w:r>
      <w:r>
        <w:rPr>
          <w:i/>
          <w:color w:val="424242"/>
          <w:spacing w:val="-15"/>
          <w:w w:val="85"/>
          <w:sz w:val="17"/>
        </w:rPr>
        <w:t> </w:t>
      </w:r>
      <w:r>
        <w:rPr>
          <w:i/>
          <w:color w:val="424242"/>
          <w:w w:val="85"/>
          <w:sz w:val="17"/>
        </w:rPr>
        <w:t>Lim”ited</w:t>
      </w:r>
    </w:p>
    <w:p>
      <w:pPr>
        <w:spacing w:line="223" w:lineRule="auto" w:before="0"/>
        <w:ind w:left="7324" w:right="259" w:firstLine="1299"/>
        <w:jc w:val="right"/>
        <w:rPr>
          <w:i/>
          <w:sz w:val="17"/>
        </w:rPr>
      </w:pPr>
      <w:r>
        <w:rPr>
          <w:i/>
          <w:color w:val="424242"/>
          <w:spacing w:val="-1"/>
          <w:w w:val="90"/>
          <w:sz w:val="17"/>
        </w:rPr>
        <w:t>end</w:t>
      </w:r>
      <w:r>
        <w:rPr>
          <w:i/>
          <w:color w:val="424242"/>
          <w:spacing w:val="-1"/>
          <w:w w:val="90"/>
          <w:sz w:val="17"/>
        </w:rPr>
        <w:t>                         </w:t>
      </w:r>
      <w:r>
        <w:rPr>
          <w:i/>
          <w:color w:val="424242"/>
          <w:w w:val="90"/>
          <w:sz w:val="17"/>
        </w:rPr>
        <w:t>Shai Skei (Pte)</w:t>
      </w:r>
      <w:r>
        <w:rPr>
          <w:i/>
          <w:color w:val="424242"/>
          <w:spacing w:val="-26"/>
          <w:w w:val="90"/>
          <w:sz w:val="17"/>
        </w:rPr>
        <w:t> </w:t>
      </w:r>
      <w:r>
        <w:rPr>
          <w:i/>
          <w:color w:val="424242"/>
          <w:w w:val="90"/>
          <w:sz w:val="17"/>
        </w:rPr>
        <w:t>Umfled</w:t>
      </w:r>
    </w:p>
    <w:p>
      <w:pPr>
        <w:pStyle w:val="BodyText"/>
        <w:spacing w:before="7"/>
        <w:rPr>
          <w:i/>
          <w:sz w:val="12"/>
        </w:rPr>
      </w:pPr>
      <w:r>
        <w:rPr/>
        <w:pict>
          <v:shape style="position:absolute;margin-left:71.769699pt;margin-top:10.070734pt;width:438.55pt;height:.1pt;mso-position-horizontal-relative:page;mso-position-vertical-relative:paragraph;z-index:-15716352;mso-wrap-distance-left:0;mso-wrap-distance-right:0" coordorigin="1435,201" coordsize="8771,0" path="m1435,201l10206,201e" filled="false" stroked="true" strokeweight="1.68016pt" strokecolor="#424242">
            <v:path arrowok="t"/>
            <v:stroke dashstyle="solid"/>
            <w10:wrap type="topAndBottom"/>
          </v:shape>
        </w:pict>
      </w:r>
    </w:p>
    <w:p>
      <w:pPr>
        <w:pStyle w:val="BodyText"/>
        <w:spacing w:line="345" w:lineRule="auto" w:before="134"/>
        <w:ind w:left="872" w:right="163" w:firstLine="2"/>
      </w:pPr>
      <w:r>
        <w:rPr>
          <w:color w:val="424242"/>
        </w:rPr>
        <w:t>protection disability insurance contributions, skills levies and any other levies, costs or amounts payable in terms of any applicable legislation from time to time;</w:t>
      </w:r>
    </w:p>
    <w:p>
      <w:pPr>
        <w:pStyle w:val="ListParagraph"/>
        <w:numPr>
          <w:ilvl w:val="1"/>
          <w:numId w:val="2"/>
        </w:numPr>
        <w:tabs>
          <w:tab w:pos="870" w:val="left" w:leader="none"/>
          <w:tab w:pos="871" w:val="left" w:leader="none"/>
        </w:tabs>
        <w:spacing w:line="345" w:lineRule="auto" w:before="116" w:after="0"/>
        <w:ind w:left="877" w:right="266" w:hanging="710"/>
        <w:jc w:val="left"/>
        <w:rPr>
          <w:color w:val="424242"/>
          <w:sz w:val="22"/>
        </w:rPr>
      </w:pPr>
      <w:r>
        <w:rPr>
          <w:color w:val="424242"/>
          <w:sz w:val="22"/>
        </w:rPr>
        <w:t>“Elective</w:t>
      </w:r>
      <w:r>
        <w:rPr>
          <w:color w:val="424242"/>
          <w:spacing w:val="-11"/>
          <w:sz w:val="22"/>
        </w:rPr>
        <w:t> </w:t>
      </w:r>
      <w:r>
        <w:rPr>
          <w:color w:val="424242"/>
          <w:sz w:val="22"/>
        </w:rPr>
        <w:t>Date"</w:t>
      </w:r>
      <w:r>
        <w:rPr>
          <w:color w:val="424242"/>
          <w:spacing w:val="-16"/>
          <w:sz w:val="22"/>
        </w:rPr>
        <w:t> </w:t>
      </w:r>
      <w:r>
        <w:rPr>
          <w:color w:val="424242"/>
          <w:sz w:val="22"/>
        </w:rPr>
        <w:t>will</w:t>
      </w:r>
      <w:r>
        <w:rPr>
          <w:color w:val="424242"/>
          <w:spacing w:val="-18"/>
          <w:sz w:val="22"/>
        </w:rPr>
        <w:t> </w:t>
      </w:r>
      <w:r>
        <w:rPr>
          <w:color w:val="424242"/>
          <w:sz w:val="22"/>
        </w:rPr>
        <w:t>mean</w:t>
      </w:r>
      <w:r>
        <w:rPr>
          <w:color w:val="424242"/>
          <w:spacing w:val="-13"/>
          <w:sz w:val="22"/>
        </w:rPr>
        <w:t> </w:t>
      </w:r>
      <w:r>
        <w:rPr>
          <w:color w:val="424242"/>
          <w:sz w:val="22"/>
        </w:rPr>
        <w:t>1°’</w:t>
      </w:r>
      <w:r>
        <w:rPr>
          <w:color w:val="424242"/>
          <w:spacing w:val="-42"/>
          <w:sz w:val="22"/>
        </w:rPr>
        <w:t> </w:t>
      </w:r>
      <w:r>
        <w:rPr>
          <w:color w:val="424242"/>
          <w:sz w:val="22"/>
        </w:rPr>
        <w:t>March</w:t>
      </w:r>
      <w:r>
        <w:rPr>
          <w:color w:val="424242"/>
          <w:spacing w:val="-12"/>
          <w:sz w:val="22"/>
        </w:rPr>
        <w:t> </w:t>
      </w:r>
      <w:r>
        <w:rPr>
          <w:color w:val="424242"/>
          <w:sz w:val="22"/>
        </w:rPr>
        <w:t>2020,</w:t>
      </w:r>
      <w:r>
        <w:rPr>
          <w:color w:val="424242"/>
          <w:spacing w:val="-28"/>
          <w:sz w:val="22"/>
        </w:rPr>
        <w:t> </w:t>
      </w:r>
      <w:r>
        <w:rPr>
          <w:color w:val="424242"/>
          <w:sz w:val="22"/>
        </w:rPr>
        <w:t>irrespective of</w:t>
      </w:r>
      <w:r>
        <w:rPr>
          <w:color w:val="424242"/>
          <w:spacing w:val="-14"/>
          <w:sz w:val="22"/>
        </w:rPr>
        <w:t> </w:t>
      </w:r>
      <w:r>
        <w:rPr>
          <w:color w:val="424242"/>
          <w:sz w:val="22"/>
        </w:rPr>
        <w:t>the</w:t>
      </w:r>
      <w:r>
        <w:rPr>
          <w:color w:val="424242"/>
          <w:spacing w:val="-13"/>
          <w:sz w:val="22"/>
        </w:rPr>
        <w:t> </w:t>
      </w:r>
      <w:r>
        <w:rPr>
          <w:color w:val="424242"/>
          <w:sz w:val="22"/>
        </w:rPr>
        <w:t>actual</w:t>
      </w:r>
      <w:r>
        <w:rPr>
          <w:color w:val="424242"/>
          <w:spacing w:val="-10"/>
          <w:sz w:val="22"/>
        </w:rPr>
        <w:t> </w:t>
      </w:r>
      <w:r>
        <w:rPr>
          <w:color w:val="424242"/>
          <w:sz w:val="22"/>
        </w:rPr>
        <w:t>date</w:t>
      </w:r>
      <w:r>
        <w:rPr>
          <w:color w:val="424242"/>
          <w:spacing w:val="-15"/>
          <w:sz w:val="22"/>
        </w:rPr>
        <w:t> </w:t>
      </w:r>
      <w:r>
        <w:rPr>
          <w:color w:val="424242"/>
          <w:sz w:val="22"/>
        </w:rPr>
        <w:t>of</w:t>
      </w:r>
      <w:r>
        <w:rPr>
          <w:color w:val="424242"/>
          <w:spacing w:val="-11"/>
          <w:sz w:val="22"/>
        </w:rPr>
        <w:t> </w:t>
      </w:r>
      <w:r>
        <w:rPr>
          <w:color w:val="424242"/>
          <w:sz w:val="22"/>
        </w:rPr>
        <w:t>signature of this</w:t>
      </w:r>
      <w:r>
        <w:rPr>
          <w:color w:val="424242"/>
          <w:spacing w:val="1"/>
          <w:sz w:val="22"/>
        </w:rPr>
        <w:t> </w:t>
      </w:r>
      <w:r>
        <w:rPr>
          <w:color w:val="424242"/>
          <w:sz w:val="22"/>
        </w:rPr>
        <w:t>Agreement;</w:t>
      </w:r>
    </w:p>
    <w:p>
      <w:pPr>
        <w:pStyle w:val="ListParagraph"/>
        <w:numPr>
          <w:ilvl w:val="1"/>
          <w:numId w:val="2"/>
        </w:numPr>
        <w:tabs>
          <w:tab w:pos="874" w:val="left" w:leader="none"/>
          <w:tab w:pos="875" w:val="left" w:leader="none"/>
        </w:tabs>
        <w:spacing w:line="240" w:lineRule="auto" w:before="116" w:after="0"/>
        <w:ind w:left="874" w:right="0" w:hanging="713"/>
        <w:jc w:val="left"/>
        <w:rPr>
          <w:color w:val="424242"/>
          <w:sz w:val="22"/>
        </w:rPr>
      </w:pPr>
      <w:r>
        <w:rPr>
          <w:color w:val="424242"/>
          <w:sz w:val="22"/>
        </w:rPr>
        <w:t>"Income Tax Act" means the Income Tax Act, 58 of</w:t>
      </w:r>
      <w:r>
        <w:rPr>
          <w:color w:val="424242"/>
          <w:spacing w:val="-40"/>
          <w:sz w:val="22"/>
        </w:rPr>
        <w:t> </w:t>
      </w:r>
      <w:r>
        <w:rPr>
          <w:color w:val="424242"/>
          <w:sz w:val="22"/>
        </w:rPr>
        <w:t>1962;</w:t>
      </w:r>
    </w:p>
    <w:p>
      <w:pPr>
        <w:pStyle w:val="BodyText"/>
        <w:spacing w:before="9"/>
        <w:rPr>
          <w:sz w:val="19"/>
        </w:rPr>
      </w:pPr>
    </w:p>
    <w:p>
      <w:pPr>
        <w:pStyle w:val="ListParagraph"/>
        <w:numPr>
          <w:ilvl w:val="1"/>
          <w:numId w:val="2"/>
        </w:numPr>
        <w:tabs>
          <w:tab w:pos="876" w:val="left" w:leader="none"/>
        </w:tabs>
        <w:spacing w:line="345" w:lineRule="auto" w:before="0" w:after="0"/>
        <w:ind w:left="869" w:right="249" w:hanging="698"/>
        <w:jc w:val="both"/>
        <w:rPr>
          <w:color w:val="424242"/>
          <w:sz w:val="22"/>
        </w:rPr>
      </w:pPr>
      <w:r>
        <w:rPr>
          <w:color w:val="424242"/>
          <w:sz w:val="22"/>
        </w:rPr>
        <w:t>“Intellectual Property" will include, without limitation, patents, rights to inventions (whether patentable or not), copyright and related rights, moral rights, registered design, trademarks, trade names and domain names, rights in get-up, rights in goodwill</w:t>
      </w:r>
      <w:r>
        <w:rPr>
          <w:color w:val="424242"/>
          <w:spacing w:val="-15"/>
          <w:sz w:val="22"/>
        </w:rPr>
        <w:t> </w:t>
      </w:r>
      <w:r>
        <w:rPr>
          <w:color w:val="424242"/>
          <w:sz w:val="22"/>
        </w:rPr>
        <w:t>or</w:t>
      </w:r>
      <w:r>
        <w:rPr>
          <w:color w:val="424242"/>
          <w:spacing w:val="-17"/>
          <w:sz w:val="22"/>
        </w:rPr>
        <w:t> </w:t>
      </w:r>
      <w:r>
        <w:rPr>
          <w:color w:val="424242"/>
          <w:sz w:val="22"/>
        </w:rPr>
        <w:t>to</w:t>
      </w:r>
      <w:r>
        <w:rPr>
          <w:color w:val="424242"/>
          <w:spacing w:val="-20"/>
          <w:sz w:val="22"/>
        </w:rPr>
        <w:t> </w:t>
      </w:r>
      <w:r>
        <w:rPr>
          <w:color w:val="424242"/>
          <w:sz w:val="22"/>
        </w:rPr>
        <w:t>sue</w:t>
      </w:r>
      <w:r>
        <w:rPr>
          <w:color w:val="424242"/>
          <w:spacing w:val="-22"/>
          <w:sz w:val="22"/>
        </w:rPr>
        <w:t> </w:t>
      </w:r>
      <w:r>
        <w:rPr>
          <w:color w:val="424242"/>
          <w:sz w:val="22"/>
        </w:rPr>
        <w:t>for</w:t>
      </w:r>
      <w:r>
        <w:rPr>
          <w:color w:val="424242"/>
          <w:spacing w:val="-14"/>
          <w:sz w:val="22"/>
        </w:rPr>
        <w:t> </w:t>
      </w:r>
      <w:r>
        <w:rPr>
          <w:color w:val="424242"/>
          <w:sz w:val="22"/>
        </w:rPr>
        <w:t>passing</w:t>
      </w:r>
      <w:r>
        <w:rPr>
          <w:color w:val="424242"/>
          <w:spacing w:val="-15"/>
          <w:sz w:val="22"/>
        </w:rPr>
        <w:t> </w:t>
      </w:r>
      <w:r>
        <w:rPr>
          <w:color w:val="424242"/>
          <w:sz w:val="22"/>
        </w:rPr>
        <w:t>off,</w:t>
      </w:r>
      <w:r>
        <w:rPr>
          <w:color w:val="424242"/>
          <w:spacing w:val="-21"/>
          <w:sz w:val="22"/>
        </w:rPr>
        <w:t> </w:t>
      </w:r>
      <w:r>
        <w:rPr>
          <w:color w:val="424242"/>
          <w:sz w:val="22"/>
        </w:rPr>
        <w:t>rights</w:t>
      </w:r>
      <w:r>
        <w:rPr>
          <w:color w:val="424242"/>
          <w:spacing w:val="-19"/>
          <w:sz w:val="22"/>
        </w:rPr>
        <w:t> </w:t>
      </w:r>
      <w:r>
        <w:rPr>
          <w:color w:val="424242"/>
          <w:sz w:val="22"/>
        </w:rPr>
        <w:t>in</w:t>
      </w:r>
      <w:r>
        <w:rPr>
          <w:color w:val="424242"/>
          <w:spacing w:val="-28"/>
          <w:sz w:val="22"/>
        </w:rPr>
        <w:t> </w:t>
      </w:r>
      <w:r>
        <w:rPr>
          <w:color w:val="424242"/>
          <w:sz w:val="22"/>
        </w:rPr>
        <w:t>computer</w:t>
      </w:r>
      <w:r>
        <w:rPr>
          <w:color w:val="424242"/>
          <w:spacing w:val="-12"/>
          <w:sz w:val="22"/>
        </w:rPr>
        <w:t> </w:t>
      </w:r>
      <w:r>
        <w:rPr>
          <w:color w:val="424242"/>
          <w:sz w:val="22"/>
        </w:rPr>
        <w:t>software,</w:t>
      </w:r>
      <w:r>
        <w:rPr>
          <w:color w:val="424242"/>
          <w:spacing w:val="-8"/>
          <w:sz w:val="22"/>
        </w:rPr>
        <w:t> </w:t>
      </w:r>
      <w:r>
        <w:rPr>
          <w:color w:val="424242"/>
          <w:sz w:val="22"/>
        </w:rPr>
        <w:t>database</w:t>
      </w:r>
      <w:r>
        <w:rPr>
          <w:color w:val="424242"/>
          <w:spacing w:val="-13"/>
          <w:sz w:val="22"/>
        </w:rPr>
        <w:t> </w:t>
      </w:r>
      <w:r>
        <w:rPr>
          <w:color w:val="424242"/>
          <w:sz w:val="22"/>
        </w:rPr>
        <w:t>rights,</w:t>
      </w:r>
      <w:r>
        <w:rPr>
          <w:color w:val="424242"/>
          <w:spacing w:val="-18"/>
          <w:sz w:val="22"/>
        </w:rPr>
        <w:t> </w:t>
      </w:r>
      <w:r>
        <w:rPr>
          <w:color w:val="424242"/>
          <w:sz w:val="22"/>
        </w:rPr>
        <w:t>rights in</w:t>
      </w:r>
      <w:r>
        <w:rPr>
          <w:color w:val="424242"/>
          <w:spacing w:val="-24"/>
          <w:sz w:val="22"/>
        </w:rPr>
        <w:t> </w:t>
      </w:r>
      <w:r>
        <w:rPr>
          <w:color w:val="424242"/>
          <w:sz w:val="22"/>
        </w:rPr>
        <w:t>confidential</w:t>
      </w:r>
      <w:r>
        <w:rPr>
          <w:color w:val="424242"/>
          <w:spacing w:val="-13"/>
          <w:sz w:val="22"/>
        </w:rPr>
        <w:t> </w:t>
      </w:r>
      <w:r>
        <w:rPr>
          <w:color w:val="424242"/>
          <w:sz w:val="22"/>
        </w:rPr>
        <w:t>information</w:t>
      </w:r>
      <w:r>
        <w:rPr>
          <w:color w:val="424242"/>
          <w:spacing w:val="-13"/>
          <w:sz w:val="22"/>
        </w:rPr>
        <w:t> </w:t>
      </w:r>
      <w:r>
        <w:rPr>
          <w:color w:val="424242"/>
          <w:sz w:val="22"/>
        </w:rPr>
        <w:t>(including</w:t>
      </w:r>
      <w:r>
        <w:rPr>
          <w:color w:val="424242"/>
          <w:spacing w:val="-13"/>
          <w:sz w:val="22"/>
        </w:rPr>
        <w:t> </w:t>
      </w:r>
      <w:r>
        <w:rPr>
          <w:color w:val="424242"/>
          <w:sz w:val="22"/>
        </w:rPr>
        <w:t>know-how</w:t>
      </w:r>
      <w:r>
        <w:rPr>
          <w:color w:val="424242"/>
          <w:spacing w:val="-10"/>
          <w:sz w:val="22"/>
        </w:rPr>
        <w:t> </w:t>
      </w:r>
      <w:r>
        <w:rPr>
          <w:color w:val="424242"/>
          <w:sz w:val="22"/>
        </w:rPr>
        <w:t>and</w:t>
      </w:r>
      <w:r>
        <w:rPr>
          <w:color w:val="424242"/>
          <w:spacing w:val="-20"/>
          <w:sz w:val="22"/>
        </w:rPr>
        <w:t> </w:t>
      </w:r>
      <w:r>
        <w:rPr>
          <w:color w:val="424242"/>
          <w:sz w:val="22"/>
        </w:rPr>
        <w:t>trade</w:t>
      </w:r>
      <w:r>
        <w:rPr>
          <w:color w:val="424242"/>
          <w:spacing w:val="-15"/>
          <w:sz w:val="22"/>
        </w:rPr>
        <w:t> </w:t>
      </w:r>
      <w:r>
        <w:rPr>
          <w:color w:val="424242"/>
          <w:sz w:val="22"/>
        </w:rPr>
        <w:t>secrets)</w:t>
      </w:r>
      <w:r>
        <w:rPr>
          <w:color w:val="424242"/>
          <w:spacing w:val="-11"/>
          <w:sz w:val="22"/>
        </w:rPr>
        <w:t> </w:t>
      </w:r>
      <w:r>
        <w:rPr>
          <w:color w:val="424242"/>
          <w:sz w:val="22"/>
        </w:rPr>
        <w:t>or</w:t>
      </w:r>
      <w:r>
        <w:rPr>
          <w:color w:val="424242"/>
          <w:spacing w:val="-18"/>
          <w:sz w:val="22"/>
        </w:rPr>
        <w:t> </w:t>
      </w:r>
      <w:r>
        <w:rPr>
          <w:color w:val="424242"/>
          <w:sz w:val="22"/>
        </w:rPr>
        <w:t>other</w:t>
      </w:r>
      <w:r>
        <w:rPr>
          <w:color w:val="424242"/>
          <w:spacing w:val="-15"/>
          <w:sz w:val="22"/>
        </w:rPr>
        <w:t> </w:t>
      </w:r>
      <w:r>
        <w:rPr>
          <w:color w:val="424242"/>
          <w:sz w:val="22"/>
        </w:rPr>
        <w:t>industrial or</w:t>
      </w:r>
      <w:r>
        <w:rPr>
          <w:color w:val="424242"/>
          <w:spacing w:val="-32"/>
          <w:sz w:val="22"/>
        </w:rPr>
        <w:t> </w:t>
      </w:r>
      <w:r>
        <w:rPr>
          <w:color w:val="424242"/>
          <w:sz w:val="22"/>
        </w:rPr>
        <w:t>intellectual</w:t>
      </w:r>
      <w:r>
        <w:rPr>
          <w:color w:val="424242"/>
          <w:spacing w:val="-21"/>
          <w:sz w:val="22"/>
        </w:rPr>
        <w:t> </w:t>
      </w:r>
      <w:r>
        <w:rPr>
          <w:color w:val="424242"/>
          <w:sz w:val="22"/>
        </w:rPr>
        <w:t>property</w:t>
      </w:r>
      <w:r>
        <w:rPr>
          <w:color w:val="424242"/>
          <w:spacing w:val="-24"/>
          <w:sz w:val="22"/>
        </w:rPr>
        <w:t> </w:t>
      </w:r>
      <w:r>
        <w:rPr>
          <w:color w:val="424242"/>
          <w:sz w:val="22"/>
        </w:rPr>
        <w:t>rights,</w:t>
      </w:r>
      <w:r>
        <w:rPr>
          <w:color w:val="424242"/>
          <w:spacing w:val="-27"/>
          <w:sz w:val="22"/>
        </w:rPr>
        <w:t> </w:t>
      </w:r>
      <w:r>
        <w:rPr>
          <w:color w:val="424242"/>
          <w:sz w:val="22"/>
        </w:rPr>
        <w:t>whether</w:t>
      </w:r>
      <w:r>
        <w:rPr>
          <w:color w:val="424242"/>
          <w:spacing w:val="-26"/>
          <w:sz w:val="22"/>
        </w:rPr>
        <w:t> </w:t>
      </w:r>
      <w:r>
        <w:rPr>
          <w:color w:val="424242"/>
          <w:sz w:val="22"/>
        </w:rPr>
        <w:t>registered</w:t>
      </w:r>
      <w:r>
        <w:rPr>
          <w:color w:val="424242"/>
          <w:spacing w:val="-23"/>
          <w:sz w:val="22"/>
        </w:rPr>
        <w:t> </w:t>
      </w:r>
      <w:r>
        <w:rPr>
          <w:color w:val="424242"/>
          <w:sz w:val="22"/>
        </w:rPr>
        <w:t>or</w:t>
      </w:r>
      <w:r>
        <w:rPr>
          <w:color w:val="424242"/>
          <w:spacing w:val="-25"/>
          <w:sz w:val="22"/>
        </w:rPr>
        <w:t> </w:t>
      </w:r>
      <w:r>
        <w:rPr>
          <w:color w:val="424242"/>
          <w:sz w:val="22"/>
        </w:rPr>
        <w:t>not</w:t>
      </w:r>
      <w:r>
        <w:rPr>
          <w:color w:val="424242"/>
          <w:spacing w:val="-24"/>
          <w:sz w:val="22"/>
        </w:rPr>
        <w:t> </w:t>
      </w:r>
      <w:r>
        <w:rPr>
          <w:color w:val="424242"/>
          <w:sz w:val="22"/>
        </w:rPr>
        <w:t>and</w:t>
      </w:r>
      <w:r>
        <w:rPr>
          <w:color w:val="424242"/>
          <w:spacing w:val="-27"/>
          <w:sz w:val="22"/>
        </w:rPr>
        <w:t> </w:t>
      </w:r>
      <w:r>
        <w:rPr>
          <w:color w:val="424242"/>
          <w:sz w:val="22"/>
        </w:rPr>
        <w:t>whether</w:t>
      </w:r>
      <w:r>
        <w:rPr>
          <w:color w:val="424242"/>
          <w:spacing w:val="-14"/>
          <w:sz w:val="22"/>
        </w:rPr>
        <w:t> </w:t>
      </w:r>
      <w:r>
        <w:rPr>
          <w:color w:val="424242"/>
          <w:sz w:val="22"/>
        </w:rPr>
        <w:t>or</w:t>
      </w:r>
      <w:r>
        <w:rPr>
          <w:color w:val="424242"/>
          <w:spacing w:val="-25"/>
          <w:sz w:val="22"/>
        </w:rPr>
        <w:t> </w:t>
      </w:r>
      <w:r>
        <w:rPr>
          <w:color w:val="424242"/>
          <w:sz w:val="22"/>
        </w:rPr>
        <w:t>not</w:t>
      </w:r>
      <w:r>
        <w:rPr>
          <w:color w:val="424242"/>
          <w:spacing w:val="-27"/>
          <w:sz w:val="22"/>
        </w:rPr>
        <w:t> </w:t>
      </w:r>
      <w:r>
        <w:rPr>
          <w:color w:val="424242"/>
          <w:sz w:val="22"/>
        </w:rPr>
        <w:t>capable</w:t>
      </w:r>
      <w:r>
        <w:rPr>
          <w:color w:val="424242"/>
          <w:spacing w:val="-21"/>
          <w:sz w:val="22"/>
        </w:rPr>
        <w:t> </w:t>
      </w:r>
      <w:r>
        <w:rPr>
          <w:color w:val="424242"/>
          <w:sz w:val="22"/>
        </w:rPr>
        <w:t>of being</w:t>
      </w:r>
      <w:r>
        <w:rPr>
          <w:color w:val="424242"/>
          <w:spacing w:val="-12"/>
          <w:sz w:val="22"/>
        </w:rPr>
        <w:t> </w:t>
      </w:r>
      <w:r>
        <w:rPr>
          <w:color w:val="424242"/>
          <w:sz w:val="22"/>
        </w:rPr>
        <w:t>registered,</w:t>
      </w:r>
      <w:r>
        <w:rPr>
          <w:color w:val="424242"/>
          <w:spacing w:val="-11"/>
          <w:sz w:val="22"/>
        </w:rPr>
        <w:t> </w:t>
      </w:r>
      <w:r>
        <w:rPr>
          <w:color w:val="424242"/>
          <w:sz w:val="22"/>
        </w:rPr>
        <w:t>and</w:t>
      </w:r>
      <w:r>
        <w:rPr>
          <w:color w:val="424242"/>
          <w:spacing w:val="-19"/>
          <w:sz w:val="22"/>
        </w:rPr>
        <w:t> </w:t>
      </w:r>
      <w:r>
        <w:rPr>
          <w:color w:val="424242"/>
          <w:sz w:val="22"/>
        </w:rPr>
        <w:t>any</w:t>
      </w:r>
      <w:r>
        <w:rPr>
          <w:color w:val="424242"/>
          <w:spacing w:val="-17"/>
          <w:sz w:val="22"/>
        </w:rPr>
        <w:t> </w:t>
      </w:r>
      <w:r>
        <w:rPr>
          <w:color w:val="424242"/>
          <w:sz w:val="22"/>
        </w:rPr>
        <w:t>application</w:t>
      </w:r>
      <w:r>
        <w:rPr>
          <w:color w:val="424242"/>
          <w:spacing w:val="-12"/>
          <w:sz w:val="22"/>
        </w:rPr>
        <w:t> </w:t>
      </w:r>
      <w:r>
        <w:rPr>
          <w:color w:val="424242"/>
          <w:sz w:val="22"/>
        </w:rPr>
        <w:t>for</w:t>
      </w:r>
      <w:r>
        <w:rPr>
          <w:color w:val="424242"/>
          <w:spacing w:val="-13"/>
          <w:sz w:val="22"/>
        </w:rPr>
        <w:t> </w:t>
      </w:r>
      <w:r>
        <w:rPr>
          <w:color w:val="424242"/>
          <w:sz w:val="22"/>
        </w:rPr>
        <w:t>any</w:t>
      </w:r>
      <w:r>
        <w:rPr>
          <w:color w:val="424242"/>
          <w:spacing w:val="-11"/>
          <w:sz w:val="22"/>
        </w:rPr>
        <w:t> </w:t>
      </w:r>
      <w:r>
        <w:rPr>
          <w:color w:val="424242"/>
          <w:sz w:val="22"/>
        </w:rPr>
        <w:t>of</w:t>
      </w:r>
      <w:r>
        <w:rPr>
          <w:color w:val="424242"/>
          <w:spacing w:val="-17"/>
          <w:sz w:val="22"/>
        </w:rPr>
        <w:t> </w:t>
      </w:r>
      <w:r>
        <w:rPr>
          <w:color w:val="424242"/>
          <w:sz w:val="22"/>
        </w:rPr>
        <w:t>the</w:t>
      </w:r>
      <w:r>
        <w:rPr>
          <w:color w:val="424242"/>
          <w:spacing w:val="-16"/>
          <w:sz w:val="22"/>
        </w:rPr>
        <w:t> </w:t>
      </w:r>
      <w:r>
        <w:rPr>
          <w:color w:val="424242"/>
          <w:sz w:val="22"/>
        </w:rPr>
        <w:t>aforementioned</w:t>
      </w:r>
      <w:r>
        <w:rPr>
          <w:color w:val="424242"/>
          <w:spacing w:val="-15"/>
          <w:sz w:val="22"/>
        </w:rPr>
        <w:t> </w:t>
      </w:r>
      <w:r>
        <w:rPr>
          <w:color w:val="424242"/>
          <w:sz w:val="22"/>
        </w:rPr>
        <w:t>and</w:t>
      </w:r>
      <w:r>
        <w:rPr>
          <w:color w:val="424242"/>
          <w:spacing w:val="-18"/>
          <w:sz w:val="22"/>
        </w:rPr>
        <w:t> </w:t>
      </w:r>
      <w:r>
        <w:rPr>
          <w:color w:val="424242"/>
          <w:sz w:val="22"/>
        </w:rPr>
        <w:t>renewals</w:t>
      </w:r>
      <w:r>
        <w:rPr>
          <w:color w:val="424242"/>
          <w:spacing w:val="-10"/>
          <w:sz w:val="22"/>
        </w:rPr>
        <w:t> </w:t>
      </w:r>
      <w:r>
        <w:rPr>
          <w:color w:val="424242"/>
          <w:sz w:val="22"/>
        </w:rPr>
        <w:t>or extensions thereof, and all similar or equivalent rights or forms of protection which may exist now or in the future, in any part of the</w:t>
      </w:r>
      <w:r>
        <w:rPr>
          <w:color w:val="424242"/>
          <w:spacing w:val="-24"/>
          <w:sz w:val="22"/>
        </w:rPr>
        <w:t> </w:t>
      </w:r>
      <w:r>
        <w:rPr>
          <w:color w:val="424242"/>
          <w:sz w:val="22"/>
        </w:rPr>
        <w:t>world;</w:t>
      </w:r>
    </w:p>
    <w:p>
      <w:pPr>
        <w:pStyle w:val="ListParagraph"/>
        <w:numPr>
          <w:ilvl w:val="1"/>
          <w:numId w:val="2"/>
        </w:numPr>
        <w:tabs>
          <w:tab w:pos="866" w:val="left" w:leader="none"/>
        </w:tabs>
        <w:spacing w:line="240" w:lineRule="auto" w:before="115" w:after="0"/>
        <w:ind w:left="865" w:right="0" w:hanging="689"/>
        <w:jc w:val="both"/>
        <w:rPr>
          <w:color w:val="424242"/>
          <w:sz w:val="22"/>
        </w:rPr>
      </w:pPr>
      <w:r>
        <w:rPr>
          <w:color w:val="424242"/>
          <w:sz w:val="22"/>
        </w:rPr>
        <w:t>“IRBA" will mean the Independent Regulatory Board for</w:t>
      </w:r>
      <w:r>
        <w:rPr>
          <w:color w:val="424242"/>
          <w:spacing w:val="-33"/>
          <w:sz w:val="22"/>
        </w:rPr>
        <w:t> </w:t>
      </w:r>
      <w:r>
        <w:rPr>
          <w:color w:val="424242"/>
          <w:sz w:val="22"/>
        </w:rPr>
        <w:t>Auditors;</w:t>
      </w:r>
    </w:p>
    <w:p>
      <w:pPr>
        <w:pStyle w:val="BodyText"/>
        <w:spacing w:before="4"/>
        <w:rPr>
          <w:sz w:val="19"/>
        </w:rPr>
      </w:pPr>
    </w:p>
    <w:p>
      <w:pPr>
        <w:pStyle w:val="ListParagraph"/>
        <w:numPr>
          <w:ilvl w:val="1"/>
          <w:numId w:val="2"/>
        </w:numPr>
        <w:tabs>
          <w:tab w:pos="884" w:val="left" w:leader="none"/>
        </w:tabs>
        <w:spacing w:line="345" w:lineRule="auto" w:before="0" w:after="0"/>
        <w:ind w:left="887" w:right="230" w:hanging="710"/>
        <w:jc w:val="both"/>
        <w:rPr>
          <w:color w:val="424242"/>
          <w:sz w:val="22"/>
        </w:rPr>
      </w:pPr>
      <w:r>
        <w:rPr>
          <w:color w:val="424242"/>
          <w:sz w:val="22"/>
        </w:rPr>
        <w:t>"Law" will mean any law of general application including the common law and any statute, constitution, decree, treaty, regulation, restriction, directive, ordinance, by- law, order, policy or any other enactment of legislative measure of government (including</w:t>
      </w:r>
      <w:r>
        <w:rPr>
          <w:color w:val="424242"/>
          <w:spacing w:val="-31"/>
          <w:sz w:val="22"/>
        </w:rPr>
        <w:t> </w:t>
      </w:r>
      <w:r>
        <w:rPr>
          <w:color w:val="424242"/>
          <w:sz w:val="22"/>
        </w:rPr>
        <w:t>local</w:t>
      </w:r>
      <w:r>
        <w:rPr>
          <w:color w:val="424242"/>
          <w:spacing w:val="-33"/>
          <w:sz w:val="22"/>
        </w:rPr>
        <w:t> </w:t>
      </w:r>
      <w:r>
        <w:rPr>
          <w:color w:val="424242"/>
          <w:sz w:val="22"/>
        </w:rPr>
        <w:t>and</w:t>
      </w:r>
      <w:r>
        <w:rPr>
          <w:color w:val="424242"/>
          <w:spacing w:val="-36"/>
          <w:sz w:val="22"/>
        </w:rPr>
        <w:t> </w:t>
      </w:r>
      <w:r>
        <w:rPr>
          <w:color w:val="424242"/>
          <w:sz w:val="22"/>
        </w:rPr>
        <w:t>provincial</w:t>
      </w:r>
      <w:r>
        <w:rPr>
          <w:color w:val="424242"/>
          <w:spacing w:val="-29"/>
          <w:sz w:val="22"/>
        </w:rPr>
        <w:t> </w:t>
      </w:r>
      <w:r>
        <w:rPr>
          <w:color w:val="424242"/>
          <w:sz w:val="22"/>
        </w:rPr>
        <w:t>government)</w:t>
      </w:r>
      <w:r>
        <w:rPr>
          <w:color w:val="424242"/>
          <w:spacing w:val="-18"/>
          <w:sz w:val="22"/>
        </w:rPr>
        <w:t> </w:t>
      </w:r>
      <w:r>
        <w:rPr>
          <w:color w:val="424242"/>
          <w:sz w:val="22"/>
        </w:rPr>
        <w:t>statutory</w:t>
      </w:r>
      <w:r>
        <w:rPr>
          <w:color w:val="424242"/>
          <w:spacing w:val="-25"/>
          <w:sz w:val="22"/>
        </w:rPr>
        <w:t> </w:t>
      </w:r>
      <w:r>
        <w:rPr>
          <w:color w:val="424242"/>
          <w:sz w:val="22"/>
        </w:rPr>
        <w:t>or</w:t>
      </w:r>
      <w:r>
        <w:rPr>
          <w:color w:val="424242"/>
          <w:spacing w:val="-31"/>
          <w:sz w:val="22"/>
        </w:rPr>
        <w:t> </w:t>
      </w:r>
      <w:r>
        <w:rPr>
          <w:color w:val="424242"/>
          <w:sz w:val="22"/>
        </w:rPr>
        <w:t>regulatory</w:t>
      </w:r>
      <w:r>
        <w:rPr>
          <w:color w:val="424242"/>
          <w:spacing w:val="-23"/>
          <w:sz w:val="22"/>
        </w:rPr>
        <w:t> </w:t>
      </w:r>
      <w:r>
        <w:rPr>
          <w:color w:val="424242"/>
          <w:sz w:val="22"/>
        </w:rPr>
        <w:t>body</w:t>
      </w:r>
      <w:r>
        <w:rPr>
          <w:color w:val="424242"/>
          <w:spacing w:val="-31"/>
          <w:sz w:val="22"/>
        </w:rPr>
        <w:t> </w:t>
      </w:r>
      <w:r>
        <w:rPr>
          <w:color w:val="424242"/>
          <w:sz w:val="22"/>
        </w:rPr>
        <w:t>which</w:t>
      </w:r>
      <w:r>
        <w:rPr>
          <w:color w:val="424242"/>
          <w:spacing w:val="-33"/>
          <w:sz w:val="22"/>
        </w:rPr>
        <w:t> </w:t>
      </w:r>
      <w:r>
        <w:rPr>
          <w:color w:val="424242"/>
          <w:sz w:val="22"/>
        </w:rPr>
        <w:t>has</w:t>
      </w:r>
      <w:r>
        <w:rPr>
          <w:color w:val="424242"/>
          <w:spacing w:val="-29"/>
          <w:sz w:val="22"/>
        </w:rPr>
        <w:t> </w:t>
      </w:r>
      <w:r>
        <w:rPr>
          <w:color w:val="424242"/>
          <w:sz w:val="22"/>
        </w:rPr>
        <w:t>the force of</w:t>
      </w:r>
      <w:r>
        <w:rPr>
          <w:color w:val="424242"/>
          <w:spacing w:val="-6"/>
          <w:sz w:val="22"/>
        </w:rPr>
        <w:t> </w:t>
      </w:r>
      <w:r>
        <w:rPr>
          <w:color w:val="424242"/>
          <w:sz w:val="22"/>
        </w:rPr>
        <w:t>law;</w:t>
      </w:r>
    </w:p>
    <w:p>
      <w:pPr>
        <w:pStyle w:val="ListParagraph"/>
        <w:numPr>
          <w:ilvl w:val="1"/>
          <w:numId w:val="2"/>
        </w:numPr>
        <w:tabs>
          <w:tab w:pos="890" w:val="left" w:leader="none"/>
        </w:tabs>
        <w:spacing w:line="345" w:lineRule="auto" w:before="113" w:after="0"/>
        <w:ind w:left="884" w:right="233" w:hanging="707"/>
        <w:jc w:val="both"/>
        <w:rPr>
          <w:color w:val="424242"/>
          <w:sz w:val="22"/>
        </w:rPr>
      </w:pPr>
      <w:r>
        <w:rPr>
          <w:color w:val="424242"/>
          <w:sz w:val="22"/>
        </w:rPr>
        <w:t>“Local Conditions” will mean the terms set out in an appendix to the applicable Transaction Document that (a) amend or supplement any provision of the Main Agreement,</w:t>
      </w:r>
      <w:r>
        <w:rPr>
          <w:color w:val="424242"/>
          <w:spacing w:val="-3"/>
          <w:sz w:val="22"/>
        </w:rPr>
        <w:t> </w:t>
      </w:r>
      <w:r>
        <w:rPr>
          <w:color w:val="424242"/>
          <w:sz w:val="22"/>
        </w:rPr>
        <w:t>and</w:t>
      </w:r>
      <w:r>
        <w:rPr>
          <w:color w:val="424242"/>
          <w:spacing w:val="-15"/>
          <w:sz w:val="22"/>
        </w:rPr>
        <w:t> </w:t>
      </w:r>
      <w:r>
        <w:rPr>
          <w:color w:val="424242"/>
          <w:sz w:val="22"/>
        </w:rPr>
        <w:t>(b)</w:t>
      </w:r>
      <w:r>
        <w:rPr>
          <w:color w:val="424242"/>
          <w:spacing w:val="-10"/>
          <w:sz w:val="22"/>
        </w:rPr>
        <w:t> </w:t>
      </w:r>
      <w:r>
        <w:rPr>
          <w:color w:val="424242"/>
          <w:sz w:val="22"/>
        </w:rPr>
        <w:t>solely</w:t>
      </w:r>
      <w:r>
        <w:rPr>
          <w:color w:val="424242"/>
          <w:spacing w:val="-5"/>
          <w:sz w:val="22"/>
        </w:rPr>
        <w:t> </w:t>
      </w:r>
      <w:r>
        <w:rPr>
          <w:color w:val="424242"/>
          <w:sz w:val="22"/>
        </w:rPr>
        <w:t>address</w:t>
      </w:r>
      <w:r>
        <w:rPr>
          <w:color w:val="424242"/>
          <w:spacing w:val="-2"/>
          <w:sz w:val="22"/>
        </w:rPr>
        <w:t> </w:t>
      </w:r>
      <w:r>
        <w:rPr>
          <w:color w:val="424242"/>
          <w:sz w:val="22"/>
        </w:rPr>
        <w:t>(i)</w:t>
      </w:r>
      <w:r>
        <w:rPr>
          <w:color w:val="424242"/>
          <w:spacing w:val="-10"/>
          <w:sz w:val="22"/>
        </w:rPr>
        <w:t> </w:t>
      </w:r>
      <w:r>
        <w:rPr>
          <w:color w:val="424242"/>
          <w:sz w:val="22"/>
        </w:rPr>
        <w:t>mandatory</w:t>
      </w:r>
      <w:r>
        <w:rPr>
          <w:color w:val="424242"/>
          <w:spacing w:val="-3"/>
          <w:sz w:val="22"/>
        </w:rPr>
        <w:t> </w:t>
      </w:r>
      <w:r>
        <w:rPr>
          <w:color w:val="424242"/>
          <w:sz w:val="22"/>
        </w:rPr>
        <w:t>requirements</w:t>
      </w:r>
      <w:r>
        <w:rPr>
          <w:color w:val="424242"/>
          <w:spacing w:val="5"/>
          <w:sz w:val="22"/>
        </w:rPr>
        <w:t> </w:t>
      </w:r>
      <w:r>
        <w:rPr>
          <w:color w:val="424242"/>
          <w:sz w:val="22"/>
        </w:rPr>
        <w:t>of</w:t>
      </w:r>
      <w:r>
        <w:rPr>
          <w:color w:val="424242"/>
          <w:spacing w:val="-11"/>
          <w:sz w:val="22"/>
        </w:rPr>
        <w:t> </w:t>
      </w:r>
      <w:r>
        <w:rPr>
          <w:color w:val="424242"/>
          <w:sz w:val="22"/>
        </w:rPr>
        <w:t>applicable</w:t>
      </w:r>
      <w:r>
        <w:rPr>
          <w:color w:val="424242"/>
          <w:spacing w:val="-3"/>
          <w:sz w:val="22"/>
        </w:rPr>
        <w:t> </w:t>
      </w:r>
      <w:r>
        <w:rPr>
          <w:color w:val="424242"/>
          <w:sz w:val="22"/>
        </w:rPr>
        <w:t>Law</w:t>
      </w:r>
      <w:r>
        <w:rPr>
          <w:color w:val="424242"/>
          <w:spacing w:val="-12"/>
          <w:sz w:val="22"/>
        </w:rPr>
        <w:t> </w:t>
      </w:r>
      <w:r>
        <w:rPr>
          <w:color w:val="424242"/>
          <w:sz w:val="22"/>
        </w:rPr>
        <w:t>in the relevant jurisdiction and or (ii) local operational</w:t>
      </w:r>
      <w:r>
        <w:rPr>
          <w:color w:val="424242"/>
          <w:spacing w:val="-37"/>
          <w:sz w:val="22"/>
        </w:rPr>
        <w:t> </w:t>
      </w:r>
      <w:r>
        <w:rPr>
          <w:color w:val="424242"/>
          <w:sz w:val="22"/>
        </w:rPr>
        <w:t>requirements.</w:t>
      </w:r>
    </w:p>
    <w:p>
      <w:pPr>
        <w:pStyle w:val="ListParagraph"/>
        <w:numPr>
          <w:ilvl w:val="1"/>
          <w:numId w:val="2"/>
        </w:numPr>
        <w:tabs>
          <w:tab w:pos="895" w:val="left" w:leader="none"/>
        </w:tabs>
        <w:spacing w:line="345" w:lineRule="auto" w:before="118" w:after="0"/>
        <w:ind w:left="891" w:right="220" w:hanging="701"/>
        <w:jc w:val="both"/>
        <w:rPr>
          <w:color w:val="424242"/>
          <w:sz w:val="22"/>
        </w:rPr>
      </w:pPr>
      <w:r>
        <w:rPr>
          <w:color w:val="424242"/>
          <w:sz w:val="22"/>
        </w:rPr>
        <w:t>“Losses" will mean all direct losses, liabilities, costs, expenses, fines, penalties, ex grat/a</w:t>
      </w:r>
      <w:r>
        <w:rPr>
          <w:color w:val="424242"/>
          <w:spacing w:val="-24"/>
          <w:sz w:val="22"/>
        </w:rPr>
        <w:t> </w:t>
      </w:r>
      <w:r>
        <w:rPr>
          <w:color w:val="424242"/>
          <w:sz w:val="22"/>
        </w:rPr>
        <w:t>payments,</w:t>
      </w:r>
      <w:r>
        <w:rPr>
          <w:color w:val="424242"/>
          <w:spacing w:val="-15"/>
          <w:sz w:val="22"/>
        </w:rPr>
        <w:t> </w:t>
      </w:r>
      <w:r>
        <w:rPr>
          <w:color w:val="424242"/>
          <w:sz w:val="22"/>
        </w:rPr>
        <w:t>damages</w:t>
      </w:r>
      <w:r>
        <w:rPr>
          <w:color w:val="424242"/>
          <w:spacing w:val="-15"/>
          <w:sz w:val="22"/>
        </w:rPr>
        <w:t> </w:t>
      </w:r>
      <w:r>
        <w:rPr>
          <w:color w:val="424242"/>
          <w:sz w:val="22"/>
        </w:rPr>
        <w:t>and</w:t>
      </w:r>
      <w:r>
        <w:rPr>
          <w:color w:val="424242"/>
          <w:spacing w:val="-26"/>
          <w:sz w:val="22"/>
        </w:rPr>
        <w:t> </w:t>
      </w:r>
      <w:r>
        <w:rPr>
          <w:color w:val="424242"/>
          <w:sz w:val="22"/>
        </w:rPr>
        <w:t>claims,</w:t>
      </w:r>
      <w:r>
        <w:rPr>
          <w:color w:val="424242"/>
          <w:spacing w:val="-19"/>
          <w:sz w:val="22"/>
        </w:rPr>
        <w:t> </w:t>
      </w:r>
      <w:r>
        <w:rPr>
          <w:color w:val="424242"/>
          <w:sz w:val="22"/>
        </w:rPr>
        <w:t>and</w:t>
      </w:r>
      <w:r>
        <w:rPr>
          <w:color w:val="424242"/>
          <w:spacing w:val="-26"/>
          <w:sz w:val="22"/>
        </w:rPr>
        <w:t> </w:t>
      </w:r>
      <w:r>
        <w:rPr>
          <w:color w:val="424242"/>
          <w:sz w:val="22"/>
        </w:rPr>
        <w:t>all</w:t>
      </w:r>
      <w:r>
        <w:rPr>
          <w:color w:val="424242"/>
          <w:spacing w:val="-29"/>
          <w:sz w:val="22"/>
        </w:rPr>
        <w:t> </w:t>
      </w:r>
      <w:r>
        <w:rPr>
          <w:color w:val="424242"/>
          <w:sz w:val="22"/>
        </w:rPr>
        <w:t>related</w:t>
      </w:r>
      <w:r>
        <w:rPr>
          <w:color w:val="424242"/>
          <w:spacing w:val="-23"/>
          <w:sz w:val="22"/>
        </w:rPr>
        <w:t> </w:t>
      </w:r>
      <w:r>
        <w:rPr>
          <w:color w:val="424242"/>
          <w:sz w:val="22"/>
        </w:rPr>
        <w:t>costs</w:t>
      </w:r>
      <w:r>
        <w:rPr>
          <w:color w:val="424242"/>
          <w:spacing w:val="-20"/>
          <w:sz w:val="22"/>
        </w:rPr>
        <w:t> </w:t>
      </w:r>
      <w:r>
        <w:rPr>
          <w:color w:val="424242"/>
          <w:sz w:val="22"/>
        </w:rPr>
        <w:t>and</w:t>
      </w:r>
      <w:r>
        <w:rPr>
          <w:color w:val="424242"/>
          <w:spacing w:val="-26"/>
          <w:sz w:val="22"/>
        </w:rPr>
        <w:t> </w:t>
      </w:r>
      <w:r>
        <w:rPr>
          <w:color w:val="424242"/>
          <w:sz w:val="22"/>
        </w:rPr>
        <w:t>expenses</w:t>
      </w:r>
      <w:r>
        <w:rPr>
          <w:color w:val="424242"/>
          <w:spacing w:val="-20"/>
          <w:sz w:val="22"/>
        </w:rPr>
        <w:t> </w:t>
      </w:r>
      <w:r>
        <w:rPr>
          <w:color w:val="424242"/>
          <w:sz w:val="22"/>
        </w:rPr>
        <w:t>(including legal</w:t>
      </w:r>
      <w:r>
        <w:rPr>
          <w:color w:val="424242"/>
          <w:spacing w:val="-32"/>
          <w:sz w:val="22"/>
        </w:rPr>
        <w:t> </w:t>
      </w:r>
      <w:r>
        <w:rPr>
          <w:color w:val="424242"/>
          <w:sz w:val="22"/>
        </w:rPr>
        <w:t>fees</w:t>
      </w:r>
      <w:r>
        <w:rPr>
          <w:color w:val="424242"/>
          <w:spacing w:val="-25"/>
          <w:sz w:val="22"/>
        </w:rPr>
        <w:t> </w:t>
      </w:r>
      <w:r>
        <w:rPr>
          <w:color w:val="424242"/>
          <w:sz w:val="22"/>
        </w:rPr>
        <w:t>on</w:t>
      </w:r>
      <w:r>
        <w:rPr>
          <w:color w:val="424242"/>
          <w:spacing w:val="-30"/>
          <w:sz w:val="22"/>
        </w:rPr>
        <w:t> </w:t>
      </w:r>
      <w:r>
        <w:rPr>
          <w:color w:val="424242"/>
          <w:sz w:val="22"/>
        </w:rPr>
        <w:t>the</w:t>
      </w:r>
      <w:r>
        <w:rPr>
          <w:color w:val="424242"/>
          <w:spacing w:val="-29"/>
          <w:sz w:val="22"/>
        </w:rPr>
        <w:t> </w:t>
      </w:r>
      <w:r>
        <w:rPr>
          <w:color w:val="424242"/>
          <w:sz w:val="22"/>
        </w:rPr>
        <w:t>scale</w:t>
      </w:r>
      <w:r>
        <w:rPr>
          <w:color w:val="424242"/>
          <w:spacing w:val="-25"/>
          <w:sz w:val="22"/>
        </w:rPr>
        <w:t> </w:t>
      </w:r>
      <w:r>
        <w:rPr>
          <w:color w:val="424242"/>
          <w:sz w:val="22"/>
        </w:rPr>
        <w:t>as</w:t>
      </w:r>
      <w:r>
        <w:rPr>
          <w:color w:val="424242"/>
          <w:spacing w:val="-29"/>
          <w:sz w:val="22"/>
        </w:rPr>
        <w:t> </w:t>
      </w:r>
      <w:r>
        <w:rPr>
          <w:color w:val="424242"/>
          <w:sz w:val="22"/>
        </w:rPr>
        <w:t>between</w:t>
      </w:r>
      <w:r>
        <w:rPr>
          <w:color w:val="424242"/>
          <w:spacing w:val="-22"/>
          <w:sz w:val="22"/>
        </w:rPr>
        <w:t> </w:t>
      </w:r>
      <w:r>
        <w:rPr>
          <w:color w:val="424242"/>
          <w:sz w:val="22"/>
        </w:rPr>
        <w:t>attorney</w:t>
      </w:r>
      <w:r>
        <w:rPr>
          <w:color w:val="424242"/>
          <w:spacing w:val="-20"/>
          <w:sz w:val="22"/>
        </w:rPr>
        <w:t> </w:t>
      </w:r>
      <w:r>
        <w:rPr>
          <w:color w:val="424242"/>
          <w:sz w:val="22"/>
        </w:rPr>
        <w:t>and</w:t>
      </w:r>
      <w:r>
        <w:rPr>
          <w:color w:val="424242"/>
          <w:spacing w:val="-27"/>
          <w:sz w:val="22"/>
        </w:rPr>
        <w:t> </w:t>
      </w:r>
      <w:r>
        <w:rPr>
          <w:color w:val="424242"/>
          <w:sz w:val="22"/>
        </w:rPr>
        <w:t>client,</w:t>
      </w:r>
      <w:r>
        <w:rPr>
          <w:color w:val="424242"/>
          <w:spacing w:val="-24"/>
          <w:sz w:val="22"/>
        </w:rPr>
        <w:t> </w:t>
      </w:r>
      <w:r>
        <w:rPr>
          <w:color w:val="424242"/>
          <w:sz w:val="22"/>
        </w:rPr>
        <w:t>tracing</w:t>
      </w:r>
      <w:r>
        <w:rPr>
          <w:color w:val="424242"/>
          <w:spacing w:val="-17"/>
          <w:sz w:val="22"/>
        </w:rPr>
        <w:t> </w:t>
      </w:r>
      <w:r>
        <w:rPr>
          <w:color w:val="424242"/>
          <w:sz w:val="22"/>
        </w:rPr>
        <w:t>and</w:t>
      </w:r>
      <w:r>
        <w:rPr>
          <w:color w:val="424242"/>
          <w:spacing w:val="-30"/>
          <w:sz w:val="22"/>
        </w:rPr>
        <w:t> </w:t>
      </w:r>
      <w:r>
        <w:rPr>
          <w:color w:val="424242"/>
          <w:sz w:val="22"/>
        </w:rPr>
        <w:t>collection</w:t>
      </w:r>
      <w:r>
        <w:rPr>
          <w:color w:val="424242"/>
          <w:spacing w:val="-22"/>
          <w:sz w:val="22"/>
        </w:rPr>
        <w:t> </w:t>
      </w:r>
      <w:r>
        <w:rPr>
          <w:color w:val="424242"/>
          <w:sz w:val="22"/>
        </w:rPr>
        <w:t>charges, costs of investigation, interest and penalties). This will specifically exclude consequential, indirect and special damages, save as otherwise set out in this Agreement;</w:t>
      </w:r>
    </w:p>
    <w:p>
      <w:pPr>
        <w:pStyle w:val="ListParagraph"/>
        <w:numPr>
          <w:ilvl w:val="1"/>
          <w:numId w:val="2"/>
        </w:numPr>
        <w:tabs>
          <w:tab w:pos="876" w:val="left" w:leader="none"/>
        </w:tabs>
        <w:spacing w:line="240" w:lineRule="auto" w:before="118" w:after="0"/>
        <w:ind w:left="875" w:right="0" w:hanging="680"/>
        <w:jc w:val="both"/>
        <w:rPr>
          <w:color w:val="424242"/>
          <w:sz w:val="22"/>
        </w:rPr>
      </w:pPr>
      <w:r>
        <w:rPr>
          <w:color w:val="424242"/>
          <w:sz w:val="22"/>
        </w:rPr>
        <w:t>“LRA” will mean the Labour Relations Act, 66 of</w:t>
      </w:r>
      <w:r>
        <w:rPr>
          <w:color w:val="424242"/>
          <w:spacing w:val="-26"/>
          <w:sz w:val="22"/>
        </w:rPr>
        <w:t> </w:t>
      </w:r>
      <w:r>
        <w:rPr>
          <w:color w:val="424242"/>
          <w:sz w:val="22"/>
        </w:rPr>
        <w:t>1995;</w:t>
      </w:r>
    </w:p>
    <w:p>
      <w:pPr>
        <w:pStyle w:val="BodyText"/>
        <w:spacing w:before="2"/>
        <w:rPr>
          <w:sz w:val="20"/>
        </w:rPr>
      </w:pPr>
    </w:p>
    <w:p>
      <w:pPr>
        <w:pStyle w:val="BodyText"/>
        <w:spacing w:line="340" w:lineRule="auto"/>
        <w:ind w:left="904" w:right="240" w:hanging="726"/>
        <w:jc w:val="both"/>
      </w:pPr>
      <w:r>
        <w:rPr>
          <w:color w:val="424242"/>
        </w:rPr>
        <w:t>125</w:t>
      </w:r>
      <w:r>
        <w:rPr>
          <w:color w:val="424242"/>
          <w:spacing w:val="58"/>
        </w:rPr>
        <w:t> </w:t>
      </w:r>
      <w:r>
        <w:rPr>
          <w:color w:val="424242"/>
        </w:rPr>
        <w:t>“Main Agreement" will mean this main services agreement, and specifically excludes the Transactional Documents and any document incorporated by reference;</w:t>
      </w:r>
    </w:p>
    <w:p>
      <w:pPr>
        <w:pStyle w:val="BodyText"/>
        <w:spacing w:before="5"/>
        <w:rPr>
          <w:sz w:val="15"/>
        </w:rPr>
      </w:pPr>
      <w:r>
        <w:rPr/>
        <w:pict>
          <v:shape style="position:absolute;margin-left:73.689903pt;margin-top:11.852419pt;width:439.3pt;height:.1pt;mso-position-horizontal-relative:page;mso-position-vertical-relative:paragraph;z-index:-15715840;mso-wrap-distance-left:0;mso-wrap-distance-right:0" coordorigin="1474,237" coordsize="8786,0" path="m1474,237l10259,237e" filled="false" stroked="true" strokeweight="1.920182pt" strokecolor="#424242">
            <v:path arrowok="t"/>
            <v:stroke dashstyle="solid"/>
            <w10:wrap type="topAndBottom"/>
          </v:shape>
        </w:pict>
      </w:r>
    </w:p>
    <w:p>
      <w:pPr>
        <w:spacing w:after="0"/>
        <w:rPr>
          <w:sz w:val="15"/>
        </w:rPr>
        <w:sectPr>
          <w:pgSz w:w="11920" w:h="16840"/>
          <w:pgMar w:header="0" w:footer="918" w:top="1020" w:bottom="1100" w:left="1300" w:right="1480"/>
        </w:sectPr>
      </w:pPr>
    </w:p>
    <w:p>
      <w:pPr>
        <w:spacing w:line="200" w:lineRule="exact" w:before="66"/>
        <w:ind w:left="0" w:right="236" w:firstLine="0"/>
        <w:jc w:val="right"/>
        <w:rPr>
          <w:rFonts w:ascii="Times New Roman"/>
          <w:b/>
          <w:i/>
          <w:sz w:val="19"/>
        </w:rPr>
      </w:pPr>
      <w:r>
        <w:rPr/>
        <w:drawing>
          <wp:anchor distT="0" distB="0" distL="0" distR="0" allowOverlap="1" layoutInCell="1" locked="0" behindDoc="0" simplePos="0" relativeHeight="15744000">
            <wp:simplePos x="0" y="0"/>
            <wp:positionH relativeFrom="page">
              <wp:posOffset>5676900</wp:posOffset>
            </wp:positionH>
            <wp:positionV relativeFrom="page">
              <wp:posOffset>10361676</wp:posOffset>
            </wp:positionV>
            <wp:extent cx="800100" cy="319024"/>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6523595</wp:posOffset>
            </wp:positionH>
            <wp:positionV relativeFrom="page">
              <wp:posOffset>9943520</wp:posOffset>
            </wp:positionV>
            <wp:extent cx="768199" cy="701106"/>
            <wp:effectExtent l="0" t="0" r="0" b="0"/>
            <wp:wrapNone/>
            <wp:docPr id="39" name="image9.png"/>
            <wp:cNvGraphicFramePr>
              <a:graphicFrameLocks noChangeAspect="1"/>
            </wp:cNvGraphicFramePr>
            <a:graphic>
              <a:graphicData uri="http://schemas.openxmlformats.org/drawingml/2006/picture">
                <pic:pic>
                  <pic:nvPicPr>
                    <pic:cNvPr id="40" name="image9.png"/>
                    <pic:cNvPicPr/>
                  </pic:nvPicPr>
                  <pic:blipFill>
                    <a:blip r:embed="rId18" cstate="print"/>
                    <a:stretch>
                      <a:fillRect/>
                    </a:stretch>
                  </pic:blipFill>
                  <pic:spPr>
                    <a:xfrm>
                      <a:off x="0" y="0"/>
                      <a:ext cx="768199" cy="701106"/>
                    </a:xfrm>
                    <a:prstGeom prst="rect">
                      <a:avLst/>
                    </a:prstGeom>
                  </pic:spPr>
                </pic:pic>
              </a:graphicData>
            </a:graphic>
          </wp:anchor>
        </w:drawing>
      </w:r>
      <w:r>
        <w:rPr>
          <w:rFonts w:ascii="Times New Roman"/>
          <w:i/>
          <w:color w:val="424242"/>
          <w:w w:val="85"/>
          <w:sz w:val="19"/>
        </w:rPr>
        <w:t>Pmtessional  </w:t>
      </w:r>
      <w:r>
        <w:rPr>
          <w:rFonts w:ascii="Times New Roman"/>
          <w:b/>
          <w:i/>
          <w:color w:val="424242"/>
          <w:w w:val="85"/>
          <w:sz w:val="19"/>
        </w:rPr>
        <w:t>Sawions</w:t>
      </w:r>
      <w:r>
        <w:rPr>
          <w:rFonts w:ascii="Times New Roman"/>
          <w:b/>
          <w:i/>
          <w:color w:val="424242"/>
          <w:spacing w:val="29"/>
          <w:w w:val="85"/>
          <w:sz w:val="19"/>
        </w:rPr>
        <w:t> </w:t>
      </w:r>
      <w:r>
        <w:rPr>
          <w:rFonts w:ascii="Times New Roman"/>
          <w:b/>
          <w:i/>
          <w:color w:val="424242"/>
          <w:w w:val="85"/>
          <w:sz w:val="19"/>
        </w:rPr>
        <w:t>Agreement</w:t>
      </w:r>
    </w:p>
    <w:p>
      <w:pPr>
        <w:spacing w:line="200" w:lineRule="exact" w:before="0"/>
        <w:ind w:left="0" w:right="241" w:firstLine="0"/>
        <w:jc w:val="right"/>
        <w:rPr>
          <w:rFonts w:ascii="Times New Roman" w:hAnsi="Times New Roman"/>
          <w:i/>
          <w:sz w:val="19"/>
        </w:rPr>
      </w:pPr>
      <w:r>
        <w:rPr>
          <w:rFonts w:ascii="Times New Roman" w:hAnsi="Times New Roman"/>
          <w:color w:val="424242"/>
          <w:w w:val="85"/>
          <w:sz w:val="19"/>
        </w:rPr>
        <w:t>FirsfBend Bank</w:t>
      </w:r>
      <w:r>
        <w:rPr>
          <w:rFonts w:ascii="Times New Roman" w:hAnsi="Times New Roman"/>
          <w:color w:val="424242"/>
          <w:spacing w:val="-28"/>
          <w:w w:val="85"/>
          <w:sz w:val="19"/>
        </w:rPr>
        <w:t> </w:t>
      </w:r>
      <w:r>
        <w:rPr>
          <w:rFonts w:ascii="Times New Roman" w:hAnsi="Times New Roman"/>
          <w:i/>
          <w:color w:val="424242"/>
          <w:w w:val="85"/>
          <w:sz w:val="19"/>
        </w:rPr>
        <w:t>Um’bed</w:t>
      </w:r>
    </w:p>
    <w:p>
      <w:pPr>
        <w:spacing w:before="155"/>
        <w:ind w:left="0" w:right="233" w:firstLine="0"/>
        <w:jc w:val="right"/>
        <w:rPr>
          <w:i/>
          <w:sz w:val="16"/>
        </w:rPr>
      </w:pPr>
      <w:r>
        <w:rPr>
          <w:i/>
          <w:color w:val="424242"/>
          <w:w w:val="95"/>
          <w:sz w:val="16"/>
        </w:rPr>
        <w:t>Skal Skal (Ply)</w:t>
      </w:r>
      <w:r>
        <w:rPr>
          <w:i/>
          <w:color w:val="424242"/>
          <w:spacing w:val="-33"/>
          <w:w w:val="95"/>
          <w:sz w:val="16"/>
        </w:rPr>
        <w:t> </w:t>
      </w:r>
      <w:r>
        <w:rPr>
          <w:i/>
          <w:color w:val="424242"/>
          <w:w w:val="95"/>
          <w:sz w:val="16"/>
        </w:rPr>
        <w:t>Um”ited</w:t>
      </w:r>
    </w:p>
    <w:p>
      <w:pPr>
        <w:pStyle w:val="BodyText"/>
        <w:spacing w:before="8"/>
        <w:rPr>
          <w:i/>
          <w:sz w:val="13"/>
        </w:rPr>
      </w:pPr>
      <w:r>
        <w:rPr/>
        <w:pict>
          <v:shape style="position:absolute;margin-left:73.449799pt;margin-top:10.675278pt;width:438.8pt;height:.1pt;mso-position-horizontal-relative:page;mso-position-vertical-relative:paragraph;z-index:-15714304;mso-wrap-distance-left:0;mso-wrap-distance-right:0" coordorigin="1469,214" coordsize="8776,0" path="m1469,214l10245,214e" filled="false" stroked="true" strokeweight="1.68016pt" strokecolor="#424242">
            <v:path arrowok="t"/>
            <v:stroke dashstyle="solid"/>
            <w10:wrap type="topAndBottom"/>
          </v:shape>
        </w:pict>
      </w:r>
    </w:p>
    <w:p>
      <w:pPr>
        <w:pStyle w:val="ListParagraph"/>
        <w:numPr>
          <w:ilvl w:val="1"/>
          <w:numId w:val="7"/>
        </w:numPr>
        <w:tabs>
          <w:tab w:pos="900" w:val="left" w:leader="none"/>
        </w:tabs>
        <w:spacing w:line="240" w:lineRule="auto" w:before="139" w:after="0"/>
        <w:ind w:left="899" w:right="0" w:hanging="709"/>
        <w:jc w:val="both"/>
        <w:rPr>
          <w:sz w:val="22"/>
        </w:rPr>
      </w:pPr>
      <w:r>
        <w:rPr>
          <w:color w:val="424242"/>
          <w:sz w:val="22"/>
        </w:rPr>
        <w:t>“OHS Act”</w:t>
      </w:r>
      <w:r>
        <w:rPr>
          <w:color w:val="424242"/>
          <w:spacing w:val="-13"/>
          <w:sz w:val="22"/>
        </w:rPr>
        <w:t> </w:t>
      </w:r>
      <w:r>
        <w:rPr>
          <w:color w:val="424242"/>
          <w:sz w:val="22"/>
        </w:rPr>
        <w:t>means</w:t>
      </w:r>
      <w:r>
        <w:rPr>
          <w:color w:val="424242"/>
          <w:spacing w:val="-6"/>
          <w:sz w:val="22"/>
        </w:rPr>
        <w:t> </w:t>
      </w:r>
      <w:r>
        <w:rPr>
          <w:color w:val="424242"/>
          <w:sz w:val="22"/>
        </w:rPr>
        <w:t>the</w:t>
      </w:r>
      <w:r>
        <w:rPr>
          <w:color w:val="424242"/>
          <w:spacing w:val="-13"/>
          <w:sz w:val="22"/>
        </w:rPr>
        <w:t> </w:t>
      </w:r>
      <w:r>
        <w:rPr>
          <w:color w:val="424242"/>
          <w:sz w:val="22"/>
        </w:rPr>
        <w:t>Occupational</w:t>
      </w:r>
      <w:r>
        <w:rPr>
          <w:color w:val="424242"/>
          <w:spacing w:val="8"/>
          <w:sz w:val="22"/>
        </w:rPr>
        <w:t> </w:t>
      </w:r>
      <w:r>
        <w:rPr>
          <w:color w:val="424242"/>
          <w:sz w:val="22"/>
        </w:rPr>
        <w:t>Health</w:t>
      </w:r>
      <w:r>
        <w:rPr>
          <w:color w:val="424242"/>
          <w:spacing w:val="-10"/>
          <w:sz w:val="22"/>
        </w:rPr>
        <w:t> </w:t>
      </w:r>
      <w:r>
        <w:rPr>
          <w:color w:val="424242"/>
          <w:sz w:val="22"/>
        </w:rPr>
        <w:t>and</w:t>
      </w:r>
      <w:r>
        <w:rPr>
          <w:color w:val="424242"/>
          <w:spacing w:val="-8"/>
          <w:sz w:val="22"/>
        </w:rPr>
        <w:t> </w:t>
      </w:r>
      <w:r>
        <w:rPr>
          <w:color w:val="424242"/>
          <w:sz w:val="22"/>
        </w:rPr>
        <w:t>Safety</w:t>
      </w:r>
      <w:r>
        <w:rPr>
          <w:color w:val="424242"/>
          <w:spacing w:val="7"/>
          <w:sz w:val="22"/>
        </w:rPr>
        <w:t> </w:t>
      </w:r>
      <w:r>
        <w:rPr>
          <w:color w:val="424242"/>
          <w:sz w:val="22"/>
        </w:rPr>
        <w:t>Act,</w:t>
      </w:r>
      <w:r>
        <w:rPr>
          <w:color w:val="424242"/>
          <w:spacing w:val="-5"/>
          <w:sz w:val="22"/>
        </w:rPr>
        <w:t> </w:t>
      </w:r>
      <w:r>
        <w:rPr>
          <w:color w:val="424242"/>
          <w:sz w:val="22"/>
        </w:rPr>
        <w:t>85</w:t>
      </w:r>
      <w:r>
        <w:rPr>
          <w:color w:val="424242"/>
          <w:spacing w:val="-8"/>
          <w:sz w:val="22"/>
        </w:rPr>
        <w:t> </w:t>
      </w:r>
      <w:r>
        <w:rPr>
          <w:color w:val="424242"/>
          <w:sz w:val="22"/>
        </w:rPr>
        <w:t>of</w:t>
      </w:r>
      <w:r>
        <w:rPr>
          <w:color w:val="424242"/>
          <w:spacing w:val="-11"/>
          <w:sz w:val="22"/>
        </w:rPr>
        <w:t> </w:t>
      </w:r>
      <w:r>
        <w:rPr>
          <w:color w:val="424242"/>
          <w:sz w:val="22"/>
        </w:rPr>
        <w:t>1993;</w:t>
      </w:r>
    </w:p>
    <w:p>
      <w:pPr>
        <w:pStyle w:val="BodyText"/>
        <w:spacing w:before="8"/>
        <w:rPr>
          <w:sz w:val="19"/>
        </w:rPr>
      </w:pPr>
    </w:p>
    <w:p>
      <w:pPr>
        <w:pStyle w:val="ListParagraph"/>
        <w:numPr>
          <w:ilvl w:val="1"/>
          <w:numId w:val="7"/>
        </w:numPr>
        <w:tabs>
          <w:tab w:pos="899" w:val="left" w:leader="none"/>
        </w:tabs>
        <w:spacing w:line="345" w:lineRule="auto" w:before="0" w:after="0"/>
        <w:ind w:left="900" w:right="239" w:hanging="709"/>
        <w:jc w:val="both"/>
        <w:rPr>
          <w:sz w:val="22"/>
        </w:rPr>
      </w:pPr>
      <w:r>
        <w:rPr>
          <w:color w:val="424242"/>
          <w:sz w:val="22"/>
        </w:rPr>
        <w:t>"Parties" will mean the parties to this Agreement, being the Bank and the</w:t>
      </w:r>
      <w:r>
        <w:rPr>
          <w:color w:val="424242"/>
          <w:spacing w:val="-43"/>
          <w:sz w:val="22"/>
        </w:rPr>
        <w:t> </w:t>
      </w:r>
      <w:r>
        <w:rPr>
          <w:color w:val="424242"/>
          <w:sz w:val="22"/>
        </w:rPr>
        <w:t>Supplier, and</w:t>
      </w:r>
      <w:r>
        <w:rPr>
          <w:color w:val="424242"/>
          <w:spacing w:val="-16"/>
          <w:sz w:val="22"/>
        </w:rPr>
        <w:t> </w:t>
      </w:r>
      <w:r>
        <w:rPr>
          <w:color w:val="424242"/>
          <w:sz w:val="22"/>
        </w:rPr>
        <w:t>“Party"</w:t>
      </w:r>
      <w:r>
        <w:rPr>
          <w:color w:val="424242"/>
          <w:spacing w:val="-5"/>
          <w:sz w:val="22"/>
        </w:rPr>
        <w:t> </w:t>
      </w:r>
      <w:r>
        <w:rPr>
          <w:color w:val="424242"/>
          <w:sz w:val="22"/>
        </w:rPr>
        <w:t>will</w:t>
      </w:r>
      <w:r>
        <w:rPr>
          <w:color w:val="424242"/>
          <w:spacing w:val="-12"/>
          <w:sz w:val="22"/>
        </w:rPr>
        <w:t> </w:t>
      </w:r>
      <w:r>
        <w:rPr>
          <w:color w:val="424242"/>
          <w:sz w:val="22"/>
        </w:rPr>
        <w:t>mean</w:t>
      </w:r>
      <w:r>
        <w:rPr>
          <w:color w:val="424242"/>
          <w:spacing w:val="-8"/>
          <w:sz w:val="22"/>
        </w:rPr>
        <w:t> </w:t>
      </w:r>
      <w:r>
        <w:rPr>
          <w:color w:val="424242"/>
          <w:sz w:val="22"/>
        </w:rPr>
        <w:t>either</w:t>
      </w:r>
      <w:r>
        <w:rPr>
          <w:color w:val="424242"/>
          <w:spacing w:val="-5"/>
          <w:sz w:val="22"/>
        </w:rPr>
        <w:t> </w:t>
      </w:r>
      <w:r>
        <w:rPr>
          <w:color w:val="424242"/>
          <w:sz w:val="22"/>
        </w:rPr>
        <w:t>the</w:t>
      </w:r>
      <w:r>
        <w:rPr>
          <w:color w:val="424242"/>
          <w:spacing w:val="-8"/>
          <w:sz w:val="22"/>
        </w:rPr>
        <w:t> </w:t>
      </w:r>
      <w:r>
        <w:rPr>
          <w:color w:val="424242"/>
          <w:sz w:val="22"/>
        </w:rPr>
        <w:t>Bank</w:t>
      </w:r>
      <w:r>
        <w:rPr>
          <w:color w:val="424242"/>
          <w:spacing w:val="2"/>
          <w:sz w:val="22"/>
        </w:rPr>
        <w:t> </w:t>
      </w:r>
      <w:r>
        <w:rPr>
          <w:color w:val="424242"/>
          <w:sz w:val="22"/>
        </w:rPr>
        <w:t>or</w:t>
      </w:r>
      <w:r>
        <w:rPr>
          <w:color w:val="424242"/>
          <w:spacing w:val="-19"/>
          <w:sz w:val="22"/>
        </w:rPr>
        <w:t> </w:t>
      </w:r>
      <w:r>
        <w:rPr>
          <w:color w:val="424242"/>
          <w:sz w:val="22"/>
        </w:rPr>
        <w:t>the</w:t>
      </w:r>
      <w:r>
        <w:rPr>
          <w:color w:val="424242"/>
          <w:spacing w:val="-22"/>
          <w:sz w:val="22"/>
        </w:rPr>
        <w:t> </w:t>
      </w:r>
      <w:r>
        <w:rPr>
          <w:color w:val="424242"/>
          <w:sz w:val="22"/>
        </w:rPr>
        <w:t>Supplier,</w:t>
      </w:r>
      <w:r>
        <w:rPr>
          <w:color w:val="424242"/>
          <w:spacing w:val="7"/>
          <w:sz w:val="22"/>
        </w:rPr>
        <w:t> </w:t>
      </w:r>
      <w:r>
        <w:rPr>
          <w:color w:val="424242"/>
          <w:sz w:val="22"/>
        </w:rPr>
        <w:t>as</w:t>
      </w:r>
      <w:r>
        <w:rPr>
          <w:color w:val="424242"/>
          <w:spacing w:val="-16"/>
          <w:sz w:val="22"/>
        </w:rPr>
        <w:t> </w:t>
      </w:r>
      <w:r>
        <w:rPr>
          <w:color w:val="424242"/>
          <w:sz w:val="22"/>
        </w:rPr>
        <w:t>the</w:t>
      </w:r>
      <w:r>
        <w:rPr>
          <w:color w:val="424242"/>
          <w:spacing w:val="-10"/>
          <w:sz w:val="22"/>
        </w:rPr>
        <w:t> </w:t>
      </w:r>
      <w:r>
        <w:rPr>
          <w:color w:val="424242"/>
          <w:sz w:val="22"/>
        </w:rPr>
        <w:t>case</w:t>
      </w:r>
      <w:r>
        <w:rPr>
          <w:color w:val="424242"/>
          <w:spacing w:val="-14"/>
          <w:sz w:val="22"/>
        </w:rPr>
        <w:t> </w:t>
      </w:r>
      <w:r>
        <w:rPr>
          <w:color w:val="424242"/>
          <w:sz w:val="22"/>
        </w:rPr>
        <w:t>may</w:t>
      </w:r>
      <w:r>
        <w:rPr>
          <w:color w:val="424242"/>
          <w:spacing w:val="-7"/>
          <w:sz w:val="22"/>
        </w:rPr>
        <w:t> </w:t>
      </w:r>
      <w:r>
        <w:rPr>
          <w:color w:val="424242"/>
          <w:sz w:val="22"/>
        </w:rPr>
        <w:t>be;</w:t>
      </w:r>
    </w:p>
    <w:p>
      <w:pPr>
        <w:pStyle w:val="ListParagraph"/>
        <w:numPr>
          <w:ilvl w:val="1"/>
          <w:numId w:val="7"/>
        </w:numPr>
        <w:tabs>
          <w:tab w:pos="872" w:val="left" w:leader="none"/>
        </w:tabs>
        <w:spacing w:line="350" w:lineRule="auto" w:before="101" w:after="0"/>
        <w:ind w:left="873" w:right="227" w:hanging="677"/>
        <w:jc w:val="both"/>
        <w:rPr>
          <w:sz w:val="22"/>
        </w:rPr>
      </w:pPr>
      <w:r>
        <w:rPr>
          <w:color w:val="424242"/>
          <w:position w:val="10"/>
          <w:sz w:val="13"/>
        </w:rPr>
        <w:t>u</w:t>
      </w:r>
      <w:r>
        <w:rPr>
          <w:color w:val="424242"/>
          <w:sz w:val="22"/>
        </w:rPr>
        <w:t>PAYE"</w:t>
      </w:r>
      <w:r>
        <w:rPr>
          <w:color w:val="424242"/>
          <w:spacing w:val="-12"/>
          <w:sz w:val="22"/>
        </w:rPr>
        <w:t> </w:t>
      </w:r>
      <w:r>
        <w:rPr>
          <w:color w:val="424242"/>
          <w:sz w:val="22"/>
        </w:rPr>
        <w:t>will</w:t>
      </w:r>
      <w:r>
        <w:rPr>
          <w:color w:val="424242"/>
          <w:spacing w:val="-19"/>
          <w:sz w:val="22"/>
        </w:rPr>
        <w:t> </w:t>
      </w:r>
      <w:r>
        <w:rPr>
          <w:color w:val="424242"/>
          <w:sz w:val="22"/>
        </w:rPr>
        <w:t>mean</w:t>
      </w:r>
      <w:r>
        <w:rPr>
          <w:color w:val="424242"/>
          <w:spacing w:val="-18"/>
          <w:sz w:val="22"/>
        </w:rPr>
        <w:t> </w:t>
      </w:r>
      <w:r>
        <w:rPr>
          <w:color w:val="424242"/>
          <w:sz w:val="22"/>
        </w:rPr>
        <w:t>pay-as-you-earn</w:t>
      </w:r>
      <w:r>
        <w:rPr>
          <w:color w:val="424242"/>
          <w:spacing w:val="-22"/>
          <w:sz w:val="22"/>
        </w:rPr>
        <w:t> </w:t>
      </w:r>
      <w:r>
        <w:rPr>
          <w:color w:val="424242"/>
          <w:sz w:val="22"/>
        </w:rPr>
        <w:t>withholding</w:t>
      </w:r>
      <w:r>
        <w:rPr>
          <w:color w:val="424242"/>
          <w:spacing w:val="-12"/>
          <w:sz w:val="22"/>
        </w:rPr>
        <w:t> </w:t>
      </w:r>
      <w:r>
        <w:rPr>
          <w:color w:val="424242"/>
          <w:sz w:val="22"/>
        </w:rPr>
        <w:t>tax</w:t>
      </w:r>
      <w:r>
        <w:rPr>
          <w:color w:val="424242"/>
          <w:spacing w:val="-14"/>
          <w:sz w:val="22"/>
        </w:rPr>
        <w:t> </w:t>
      </w:r>
      <w:r>
        <w:rPr>
          <w:color w:val="424242"/>
          <w:sz w:val="22"/>
        </w:rPr>
        <w:t>levied</w:t>
      </w:r>
      <w:r>
        <w:rPr>
          <w:color w:val="424242"/>
          <w:spacing w:val="-17"/>
          <w:sz w:val="22"/>
        </w:rPr>
        <w:t> </w:t>
      </w:r>
      <w:r>
        <w:rPr>
          <w:color w:val="424242"/>
          <w:sz w:val="22"/>
        </w:rPr>
        <w:t>in</w:t>
      </w:r>
      <w:r>
        <w:rPr>
          <w:color w:val="424242"/>
          <w:spacing w:val="-17"/>
          <w:sz w:val="22"/>
        </w:rPr>
        <w:t> </w:t>
      </w:r>
      <w:r>
        <w:rPr>
          <w:color w:val="424242"/>
          <w:sz w:val="22"/>
        </w:rPr>
        <w:t>terms</w:t>
      </w:r>
      <w:r>
        <w:rPr>
          <w:color w:val="424242"/>
          <w:spacing w:val="-10"/>
          <w:sz w:val="22"/>
        </w:rPr>
        <w:t> </w:t>
      </w:r>
      <w:r>
        <w:rPr>
          <w:color w:val="424242"/>
          <w:sz w:val="22"/>
        </w:rPr>
        <w:t>of</w:t>
      </w:r>
      <w:r>
        <w:rPr>
          <w:color w:val="424242"/>
          <w:spacing w:val="-15"/>
          <w:sz w:val="22"/>
        </w:rPr>
        <w:t> </w:t>
      </w:r>
      <w:r>
        <w:rPr>
          <w:color w:val="424242"/>
          <w:sz w:val="22"/>
        </w:rPr>
        <w:t>the</w:t>
      </w:r>
      <w:r>
        <w:rPr>
          <w:color w:val="424242"/>
          <w:spacing w:val="-19"/>
          <w:sz w:val="22"/>
        </w:rPr>
        <w:t> </w:t>
      </w:r>
      <w:r>
        <w:rPr>
          <w:color w:val="424242"/>
          <w:sz w:val="22"/>
        </w:rPr>
        <w:t>Income</w:t>
      </w:r>
      <w:r>
        <w:rPr>
          <w:color w:val="424242"/>
          <w:spacing w:val="-17"/>
          <w:sz w:val="22"/>
        </w:rPr>
        <w:t> </w:t>
      </w:r>
      <w:r>
        <w:rPr>
          <w:color w:val="424242"/>
          <w:sz w:val="22"/>
        </w:rPr>
        <w:t>Tax xct;</w:t>
      </w:r>
    </w:p>
    <w:p>
      <w:pPr>
        <w:pStyle w:val="ListParagraph"/>
        <w:numPr>
          <w:ilvl w:val="1"/>
          <w:numId w:val="7"/>
        </w:numPr>
        <w:tabs>
          <w:tab w:pos="899" w:val="left" w:leader="none"/>
        </w:tabs>
        <w:spacing w:line="343" w:lineRule="auto" w:before="106" w:after="0"/>
        <w:ind w:left="900" w:right="214" w:hanging="704"/>
        <w:jc w:val="both"/>
        <w:rPr>
          <w:sz w:val="23"/>
        </w:rPr>
      </w:pPr>
      <w:r>
        <w:rPr>
          <w:color w:val="424242"/>
          <w:sz w:val="22"/>
        </w:rPr>
        <w:t>"Purchase Order" will mean an electronic purchase order generated by the Bank’s electronic</w:t>
      </w:r>
      <w:r>
        <w:rPr>
          <w:color w:val="424242"/>
          <w:spacing w:val="-7"/>
          <w:sz w:val="22"/>
        </w:rPr>
        <w:t> </w:t>
      </w:r>
      <w:r>
        <w:rPr>
          <w:color w:val="424242"/>
          <w:sz w:val="22"/>
        </w:rPr>
        <w:t>purchasing</w:t>
      </w:r>
      <w:r>
        <w:rPr>
          <w:color w:val="424242"/>
          <w:spacing w:val="-2"/>
          <w:sz w:val="22"/>
        </w:rPr>
        <w:t> </w:t>
      </w:r>
      <w:r>
        <w:rPr>
          <w:color w:val="424242"/>
          <w:sz w:val="22"/>
        </w:rPr>
        <w:t>system,</w:t>
      </w:r>
      <w:r>
        <w:rPr>
          <w:color w:val="424242"/>
          <w:spacing w:val="-8"/>
          <w:sz w:val="22"/>
        </w:rPr>
        <w:t> </w:t>
      </w:r>
      <w:r>
        <w:rPr>
          <w:color w:val="424242"/>
          <w:sz w:val="22"/>
        </w:rPr>
        <w:t>setting</w:t>
      </w:r>
      <w:r>
        <w:rPr>
          <w:color w:val="424242"/>
          <w:spacing w:val="-17"/>
          <w:sz w:val="22"/>
        </w:rPr>
        <w:t> </w:t>
      </w:r>
      <w:r>
        <w:rPr>
          <w:color w:val="424242"/>
          <w:sz w:val="22"/>
        </w:rPr>
        <w:t>out</w:t>
      </w:r>
      <w:r>
        <w:rPr>
          <w:color w:val="424242"/>
          <w:spacing w:val="-19"/>
          <w:sz w:val="22"/>
        </w:rPr>
        <w:t> </w:t>
      </w:r>
      <w:r>
        <w:rPr>
          <w:color w:val="424242"/>
          <w:sz w:val="22"/>
        </w:rPr>
        <w:t>the</w:t>
      </w:r>
      <w:r>
        <w:rPr>
          <w:color w:val="424242"/>
          <w:spacing w:val="-17"/>
          <w:sz w:val="22"/>
        </w:rPr>
        <w:t> </w:t>
      </w:r>
      <w:r>
        <w:rPr>
          <w:color w:val="424242"/>
          <w:sz w:val="22"/>
        </w:rPr>
        <w:t>Services</w:t>
      </w:r>
      <w:r>
        <w:rPr>
          <w:color w:val="424242"/>
          <w:spacing w:val="-6"/>
          <w:sz w:val="22"/>
        </w:rPr>
        <w:t> </w:t>
      </w:r>
      <w:r>
        <w:rPr>
          <w:color w:val="424242"/>
          <w:sz w:val="22"/>
        </w:rPr>
        <w:t>ordered</w:t>
      </w:r>
      <w:r>
        <w:rPr>
          <w:color w:val="424242"/>
          <w:spacing w:val="-14"/>
          <w:sz w:val="22"/>
        </w:rPr>
        <w:t> </w:t>
      </w:r>
      <w:r>
        <w:rPr>
          <w:color w:val="424242"/>
          <w:sz w:val="22"/>
        </w:rPr>
        <w:t>by</w:t>
      </w:r>
      <w:r>
        <w:rPr>
          <w:color w:val="424242"/>
          <w:spacing w:val="-19"/>
          <w:sz w:val="22"/>
        </w:rPr>
        <w:t> </w:t>
      </w:r>
      <w:r>
        <w:rPr>
          <w:color w:val="424242"/>
          <w:sz w:val="22"/>
        </w:rPr>
        <w:t>the</w:t>
      </w:r>
      <w:r>
        <w:rPr>
          <w:color w:val="424242"/>
          <w:spacing w:val="-23"/>
          <w:sz w:val="22"/>
        </w:rPr>
        <w:t> </w:t>
      </w:r>
      <w:r>
        <w:rPr>
          <w:color w:val="424242"/>
          <w:sz w:val="22"/>
        </w:rPr>
        <w:t>Bank</w:t>
      </w:r>
      <w:r>
        <w:rPr>
          <w:color w:val="424242"/>
          <w:spacing w:val="-11"/>
          <w:sz w:val="22"/>
        </w:rPr>
        <w:t> </w:t>
      </w:r>
      <w:r>
        <w:rPr>
          <w:color w:val="424242"/>
          <w:sz w:val="22"/>
        </w:rPr>
        <w:t>from</w:t>
      </w:r>
      <w:r>
        <w:rPr>
          <w:color w:val="424242"/>
          <w:spacing w:val="-19"/>
          <w:sz w:val="22"/>
        </w:rPr>
        <w:t> </w:t>
      </w:r>
      <w:r>
        <w:rPr>
          <w:color w:val="424242"/>
          <w:sz w:val="22"/>
        </w:rPr>
        <w:t>the Supplier</w:t>
      </w:r>
      <w:r>
        <w:rPr>
          <w:color w:val="424242"/>
          <w:spacing w:val="-19"/>
          <w:sz w:val="22"/>
        </w:rPr>
        <w:t> </w:t>
      </w:r>
      <w:r>
        <w:rPr>
          <w:color w:val="424242"/>
          <w:sz w:val="22"/>
        </w:rPr>
        <w:t>under</w:t>
      </w:r>
      <w:r>
        <w:rPr>
          <w:color w:val="424242"/>
          <w:spacing w:val="-23"/>
          <w:sz w:val="22"/>
        </w:rPr>
        <w:t> </w:t>
      </w:r>
      <w:r>
        <w:rPr>
          <w:color w:val="424242"/>
          <w:sz w:val="22"/>
        </w:rPr>
        <w:t>this</w:t>
      </w:r>
      <w:r>
        <w:rPr>
          <w:color w:val="424242"/>
          <w:spacing w:val="-27"/>
          <w:sz w:val="22"/>
        </w:rPr>
        <w:t> </w:t>
      </w:r>
      <w:r>
        <w:rPr>
          <w:color w:val="424242"/>
          <w:sz w:val="22"/>
        </w:rPr>
        <w:t>Agreement,</w:t>
      </w:r>
      <w:r>
        <w:rPr>
          <w:color w:val="424242"/>
          <w:spacing w:val="-10"/>
          <w:sz w:val="22"/>
        </w:rPr>
        <w:t> </w:t>
      </w:r>
      <w:r>
        <w:rPr>
          <w:color w:val="424242"/>
          <w:sz w:val="22"/>
        </w:rPr>
        <w:t>and</w:t>
      </w:r>
      <w:r>
        <w:rPr>
          <w:color w:val="424242"/>
          <w:spacing w:val="-28"/>
          <w:sz w:val="22"/>
        </w:rPr>
        <w:t> </w:t>
      </w:r>
      <w:r>
        <w:rPr>
          <w:color w:val="424242"/>
          <w:sz w:val="22"/>
        </w:rPr>
        <w:t>which</w:t>
      </w:r>
      <w:r>
        <w:rPr>
          <w:color w:val="424242"/>
          <w:spacing w:val="-23"/>
          <w:sz w:val="22"/>
        </w:rPr>
        <w:t> </w:t>
      </w:r>
      <w:r>
        <w:rPr>
          <w:color w:val="424242"/>
          <w:sz w:val="22"/>
        </w:rPr>
        <w:t>will</w:t>
      </w:r>
      <w:r>
        <w:rPr>
          <w:color w:val="424242"/>
          <w:spacing w:val="-31"/>
          <w:sz w:val="22"/>
        </w:rPr>
        <w:t> </w:t>
      </w:r>
      <w:r>
        <w:rPr>
          <w:color w:val="424242"/>
          <w:sz w:val="22"/>
        </w:rPr>
        <w:t>be</w:t>
      </w:r>
      <w:r>
        <w:rPr>
          <w:color w:val="424242"/>
          <w:spacing w:val="-24"/>
          <w:sz w:val="22"/>
        </w:rPr>
        <w:t> </w:t>
      </w:r>
      <w:r>
        <w:rPr>
          <w:color w:val="424242"/>
          <w:sz w:val="22"/>
        </w:rPr>
        <w:t>incorporated</w:t>
      </w:r>
      <w:r>
        <w:rPr>
          <w:color w:val="424242"/>
          <w:spacing w:val="-17"/>
          <w:sz w:val="22"/>
        </w:rPr>
        <w:t> </w:t>
      </w:r>
      <w:r>
        <w:rPr>
          <w:color w:val="424242"/>
          <w:sz w:val="22"/>
        </w:rPr>
        <w:t>into</w:t>
      </w:r>
      <w:r>
        <w:rPr>
          <w:color w:val="424242"/>
          <w:spacing w:val="-24"/>
          <w:sz w:val="22"/>
        </w:rPr>
        <w:t> </w:t>
      </w:r>
      <w:r>
        <w:rPr>
          <w:color w:val="424242"/>
          <w:sz w:val="22"/>
        </w:rPr>
        <w:t>the</w:t>
      </w:r>
      <w:r>
        <w:rPr>
          <w:color w:val="424242"/>
          <w:spacing w:val="-23"/>
          <w:sz w:val="22"/>
        </w:rPr>
        <w:t> </w:t>
      </w:r>
      <w:r>
        <w:rPr>
          <w:color w:val="424242"/>
          <w:sz w:val="22"/>
        </w:rPr>
        <w:t>Agreement</w:t>
      </w:r>
      <w:r>
        <w:rPr>
          <w:color w:val="424242"/>
          <w:spacing w:val="-21"/>
          <w:sz w:val="22"/>
        </w:rPr>
        <w:t> </w:t>
      </w:r>
      <w:r>
        <w:rPr>
          <w:color w:val="424242"/>
          <w:sz w:val="22"/>
        </w:rPr>
        <w:t>by </w:t>
      </w:r>
      <w:r>
        <w:rPr>
          <w:color w:val="424242"/>
          <w:sz w:val="23"/>
        </w:rPr>
        <w:t>reference;</w:t>
      </w:r>
    </w:p>
    <w:p>
      <w:pPr>
        <w:pStyle w:val="ListParagraph"/>
        <w:numPr>
          <w:ilvl w:val="1"/>
          <w:numId w:val="7"/>
        </w:numPr>
        <w:tabs>
          <w:tab w:pos="914" w:val="left" w:leader="none"/>
        </w:tabs>
        <w:spacing w:line="355" w:lineRule="auto" w:before="111" w:after="0"/>
        <w:ind w:left="903" w:right="215" w:hanging="708"/>
        <w:jc w:val="both"/>
        <w:rPr>
          <w:sz w:val="22"/>
        </w:rPr>
      </w:pPr>
      <w:r>
        <w:rPr>
          <w:color w:val="424242"/>
          <w:sz w:val="22"/>
        </w:rPr>
        <w:t>“Regulator" will mean any supervisory or government agency, body or authority having</w:t>
      </w:r>
      <w:r>
        <w:rPr>
          <w:color w:val="424242"/>
          <w:spacing w:val="-19"/>
          <w:sz w:val="22"/>
        </w:rPr>
        <w:t> </w:t>
      </w:r>
      <w:r>
        <w:rPr>
          <w:color w:val="424242"/>
          <w:sz w:val="22"/>
        </w:rPr>
        <w:t>regulatory</w:t>
      </w:r>
      <w:r>
        <w:rPr>
          <w:color w:val="424242"/>
          <w:spacing w:val="-12"/>
          <w:sz w:val="22"/>
        </w:rPr>
        <w:t> </w:t>
      </w:r>
      <w:r>
        <w:rPr>
          <w:color w:val="424242"/>
          <w:sz w:val="22"/>
        </w:rPr>
        <w:t>or</w:t>
      </w:r>
      <w:r>
        <w:rPr>
          <w:color w:val="424242"/>
          <w:spacing w:val="-20"/>
          <w:sz w:val="22"/>
        </w:rPr>
        <w:t> </w:t>
      </w:r>
      <w:r>
        <w:rPr>
          <w:color w:val="424242"/>
          <w:sz w:val="22"/>
        </w:rPr>
        <w:t>supervisory</w:t>
      </w:r>
      <w:r>
        <w:rPr>
          <w:color w:val="424242"/>
          <w:spacing w:val="-11"/>
          <w:sz w:val="22"/>
        </w:rPr>
        <w:t> </w:t>
      </w:r>
      <w:r>
        <w:rPr>
          <w:color w:val="424242"/>
          <w:sz w:val="22"/>
        </w:rPr>
        <w:t>authority</w:t>
      </w:r>
      <w:r>
        <w:rPr>
          <w:color w:val="424242"/>
          <w:spacing w:val="-11"/>
          <w:sz w:val="22"/>
        </w:rPr>
        <w:t> </w:t>
      </w:r>
      <w:r>
        <w:rPr>
          <w:color w:val="424242"/>
          <w:sz w:val="22"/>
        </w:rPr>
        <w:t>over</w:t>
      </w:r>
      <w:r>
        <w:rPr>
          <w:color w:val="424242"/>
          <w:spacing w:val="-17"/>
          <w:sz w:val="22"/>
        </w:rPr>
        <w:t> </w:t>
      </w:r>
      <w:r>
        <w:rPr>
          <w:color w:val="424242"/>
          <w:sz w:val="22"/>
        </w:rPr>
        <w:t>the</w:t>
      </w:r>
      <w:r>
        <w:rPr>
          <w:color w:val="424242"/>
          <w:spacing w:val="-22"/>
          <w:sz w:val="22"/>
        </w:rPr>
        <w:t> </w:t>
      </w:r>
      <w:r>
        <w:rPr>
          <w:color w:val="424242"/>
          <w:sz w:val="22"/>
        </w:rPr>
        <w:t>Bank's</w:t>
      </w:r>
      <w:r>
        <w:rPr>
          <w:color w:val="424242"/>
          <w:spacing w:val="-15"/>
          <w:sz w:val="22"/>
        </w:rPr>
        <w:t> </w:t>
      </w:r>
      <w:r>
        <w:rPr>
          <w:color w:val="424242"/>
          <w:sz w:val="22"/>
        </w:rPr>
        <w:t>or</w:t>
      </w:r>
      <w:r>
        <w:rPr>
          <w:color w:val="424242"/>
          <w:spacing w:val="-22"/>
          <w:sz w:val="22"/>
        </w:rPr>
        <w:t> </w:t>
      </w:r>
      <w:r>
        <w:rPr>
          <w:color w:val="424242"/>
          <w:sz w:val="22"/>
        </w:rPr>
        <w:t>its</w:t>
      </w:r>
      <w:r>
        <w:rPr>
          <w:color w:val="424242"/>
          <w:spacing w:val="-18"/>
          <w:sz w:val="22"/>
        </w:rPr>
        <w:t> </w:t>
      </w:r>
      <w:r>
        <w:rPr>
          <w:color w:val="424242"/>
          <w:sz w:val="22"/>
        </w:rPr>
        <w:t>assets,</w:t>
      </w:r>
      <w:r>
        <w:rPr>
          <w:color w:val="424242"/>
          <w:spacing w:val="-14"/>
          <w:sz w:val="22"/>
        </w:rPr>
        <w:t> </w:t>
      </w:r>
      <w:r>
        <w:rPr>
          <w:color w:val="424242"/>
          <w:sz w:val="22"/>
        </w:rPr>
        <w:t>resources</w:t>
      </w:r>
      <w:r>
        <w:rPr>
          <w:color w:val="424242"/>
          <w:spacing w:val="-11"/>
          <w:sz w:val="22"/>
        </w:rPr>
        <w:t> </w:t>
      </w:r>
      <w:r>
        <w:rPr>
          <w:color w:val="424242"/>
          <w:sz w:val="22"/>
        </w:rPr>
        <w:t>or business</w:t>
      </w:r>
      <w:r>
        <w:rPr>
          <w:color w:val="424242"/>
          <w:spacing w:val="-9"/>
          <w:sz w:val="22"/>
        </w:rPr>
        <w:t> </w:t>
      </w:r>
      <w:r>
        <w:rPr>
          <w:color w:val="424242"/>
          <w:sz w:val="22"/>
        </w:rPr>
        <w:t>or</w:t>
      </w:r>
      <w:r>
        <w:rPr>
          <w:color w:val="424242"/>
          <w:spacing w:val="-21"/>
          <w:sz w:val="22"/>
        </w:rPr>
        <w:t> </w:t>
      </w:r>
      <w:r>
        <w:rPr>
          <w:color w:val="424242"/>
          <w:sz w:val="22"/>
        </w:rPr>
        <w:t>over</w:t>
      </w:r>
      <w:r>
        <w:rPr>
          <w:color w:val="424242"/>
          <w:spacing w:val="-14"/>
          <w:sz w:val="22"/>
        </w:rPr>
        <w:t> </w:t>
      </w:r>
      <w:r>
        <w:rPr>
          <w:color w:val="424242"/>
          <w:sz w:val="22"/>
        </w:rPr>
        <w:t>the</w:t>
      </w:r>
      <w:r>
        <w:rPr>
          <w:color w:val="424242"/>
          <w:spacing w:val="-26"/>
          <w:sz w:val="22"/>
        </w:rPr>
        <w:t> </w:t>
      </w:r>
      <w:r>
        <w:rPr>
          <w:color w:val="424242"/>
          <w:sz w:val="22"/>
        </w:rPr>
        <w:t>Services,</w:t>
      </w:r>
      <w:r>
        <w:rPr>
          <w:color w:val="424242"/>
          <w:spacing w:val="-8"/>
          <w:sz w:val="22"/>
        </w:rPr>
        <w:t> </w:t>
      </w:r>
      <w:r>
        <w:rPr>
          <w:color w:val="424242"/>
          <w:sz w:val="22"/>
        </w:rPr>
        <w:t>and</w:t>
      </w:r>
      <w:r>
        <w:rPr>
          <w:color w:val="424242"/>
          <w:spacing w:val="-24"/>
          <w:sz w:val="22"/>
        </w:rPr>
        <w:t> </w:t>
      </w:r>
      <w:r>
        <w:rPr>
          <w:color w:val="424242"/>
          <w:sz w:val="22"/>
        </w:rPr>
        <w:t>“Regulatory"</w:t>
      </w:r>
      <w:r>
        <w:rPr>
          <w:color w:val="424242"/>
          <w:spacing w:val="-6"/>
          <w:sz w:val="22"/>
        </w:rPr>
        <w:t> </w:t>
      </w:r>
      <w:r>
        <w:rPr>
          <w:color w:val="424242"/>
          <w:sz w:val="22"/>
        </w:rPr>
        <w:t>will</w:t>
      </w:r>
      <w:r>
        <w:rPr>
          <w:color w:val="424242"/>
          <w:spacing w:val="-20"/>
          <w:sz w:val="22"/>
        </w:rPr>
        <w:t> </w:t>
      </w:r>
      <w:r>
        <w:rPr>
          <w:color w:val="424242"/>
          <w:sz w:val="22"/>
        </w:rPr>
        <w:t>be</w:t>
      </w:r>
      <w:r>
        <w:rPr>
          <w:color w:val="424242"/>
          <w:spacing w:val="-21"/>
          <w:sz w:val="22"/>
        </w:rPr>
        <w:t> </w:t>
      </w:r>
      <w:r>
        <w:rPr>
          <w:color w:val="424242"/>
          <w:sz w:val="22"/>
        </w:rPr>
        <w:t>interpreted</w:t>
      </w:r>
      <w:r>
        <w:rPr>
          <w:color w:val="424242"/>
          <w:spacing w:val="-3"/>
          <w:sz w:val="22"/>
        </w:rPr>
        <w:t> </w:t>
      </w:r>
      <w:r>
        <w:rPr>
          <w:color w:val="424242"/>
          <w:sz w:val="22"/>
        </w:rPr>
        <w:t>accordingly;</w:t>
      </w:r>
    </w:p>
    <w:p>
      <w:pPr>
        <w:pStyle w:val="ListParagraph"/>
        <w:numPr>
          <w:ilvl w:val="1"/>
          <w:numId w:val="7"/>
        </w:numPr>
        <w:tabs>
          <w:tab w:pos="903" w:val="left" w:leader="none"/>
        </w:tabs>
        <w:spacing w:line="240" w:lineRule="auto" w:before="106" w:after="0"/>
        <w:ind w:left="902" w:right="0" w:hanging="712"/>
        <w:jc w:val="both"/>
        <w:rPr>
          <w:sz w:val="22"/>
        </w:rPr>
      </w:pPr>
      <w:r>
        <w:rPr>
          <w:color w:val="424242"/>
          <w:sz w:val="22"/>
        </w:rPr>
        <w:t>"SANAS" will mean the South African National Accreditation</w:t>
      </w:r>
      <w:r>
        <w:rPr>
          <w:color w:val="424242"/>
          <w:spacing w:val="-38"/>
          <w:sz w:val="22"/>
        </w:rPr>
        <w:t> </w:t>
      </w:r>
      <w:r>
        <w:rPr>
          <w:color w:val="424242"/>
          <w:sz w:val="22"/>
        </w:rPr>
        <w:t>System;</w:t>
      </w:r>
    </w:p>
    <w:p>
      <w:pPr>
        <w:pStyle w:val="BodyText"/>
        <w:spacing w:before="8"/>
        <w:rPr>
          <w:sz w:val="19"/>
        </w:rPr>
      </w:pPr>
    </w:p>
    <w:p>
      <w:pPr>
        <w:pStyle w:val="ListParagraph"/>
        <w:numPr>
          <w:ilvl w:val="1"/>
          <w:numId w:val="7"/>
        </w:numPr>
        <w:tabs>
          <w:tab w:pos="903" w:val="left" w:leader="none"/>
        </w:tabs>
        <w:spacing w:line="345" w:lineRule="auto" w:before="0" w:after="0"/>
        <w:ind w:left="900" w:right="207" w:hanging="700"/>
        <w:jc w:val="both"/>
        <w:rPr>
          <w:sz w:val="22"/>
        </w:rPr>
      </w:pPr>
      <w:r>
        <w:rPr>
          <w:color w:val="424242"/>
          <w:sz w:val="22"/>
        </w:rPr>
        <w:t>"Services" will mean the provision of professional services, encompassing Deliverables and/or Consulting Services, by the Supplier to the Bank, as may be requested</w:t>
      </w:r>
      <w:r>
        <w:rPr>
          <w:color w:val="424242"/>
          <w:spacing w:val="1"/>
          <w:sz w:val="22"/>
        </w:rPr>
        <w:t> </w:t>
      </w:r>
      <w:r>
        <w:rPr>
          <w:color w:val="424242"/>
          <w:sz w:val="22"/>
        </w:rPr>
        <w:t>by</w:t>
      </w:r>
      <w:r>
        <w:rPr>
          <w:color w:val="424242"/>
          <w:spacing w:val="-2"/>
          <w:sz w:val="22"/>
        </w:rPr>
        <w:t> </w:t>
      </w:r>
      <w:r>
        <w:rPr>
          <w:color w:val="424242"/>
          <w:sz w:val="22"/>
        </w:rPr>
        <w:t>the</w:t>
      </w:r>
      <w:r>
        <w:rPr>
          <w:color w:val="424242"/>
          <w:spacing w:val="-12"/>
          <w:sz w:val="22"/>
        </w:rPr>
        <w:t> </w:t>
      </w:r>
      <w:r>
        <w:rPr>
          <w:color w:val="424242"/>
          <w:sz w:val="22"/>
        </w:rPr>
        <w:t>Bank from</w:t>
      </w:r>
      <w:r>
        <w:rPr>
          <w:color w:val="424242"/>
          <w:spacing w:val="-9"/>
          <w:sz w:val="22"/>
        </w:rPr>
        <w:t> </w:t>
      </w:r>
      <w:r>
        <w:rPr>
          <w:color w:val="424242"/>
          <w:sz w:val="22"/>
        </w:rPr>
        <w:t>time</w:t>
      </w:r>
      <w:r>
        <w:rPr>
          <w:color w:val="424242"/>
          <w:spacing w:val="-10"/>
          <w:sz w:val="22"/>
        </w:rPr>
        <w:t> </w:t>
      </w:r>
      <w:r>
        <w:rPr>
          <w:color w:val="424242"/>
          <w:sz w:val="22"/>
        </w:rPr>
        <w:t>to</w:t>
      </w:r>
      <w:r>
        <w:rPr>
          <w:color w:val="424242"/>
          <w:spacing w:val="-8"/>
          <w:sz w:val="22"/>
        </w:rPr>
        <w:t> </w:t>
      </w:r>
      <w:r>
        <w:rPr>
          <w:color w:val="424242"/>
          <w:sz w:val="22"/>
        </w:rPr>
        <w:t>time, as</w:t>
      </w:r>
      <w:r>
        <w:rPr>
          <w:color w:val="424242"/>
          <w:spacing w:val="-12"/>
          <w:sz w:val="22"/>
        </w:rPr>
        <w:t> </w:t>
      </w:r>
      <w:r>
        <w:rPr>
          <w:color w:val="424242"/>
          <w:sz w:val="22"/>
        </w:rPr>
        <w:t>more</w:t>
      </w:r>
      <w:r>
        <w:rPr>
          <w:color w:val="424242"/>
          <w:spacing w:val="-12"/>
          <w:sz w:val="22"/>
        </w:rPr>
        <w:t> </w:t>
      </w:r>
      <w:r>
        <w:rPr>
          <w:color w:val="424242"/>
          <w:sz w:val="22"/>
        </w:rPr>
        <w:t>fully</w:t>
      </w:r>
      <w:r>
        <w:rPr>
          <w:color w:val="424242"/>
          <w:spacing w:val="-3"/>
          <w:sz w:val="22"/>
        </w:rPr>
        <w:t> </w:t>
      </w:r>
      <w:r>
        <w:rPr>
          <w:color w:val="424242"/>
          <w:sz w:val="22"/>
        </w:rPr>
        <w:t>described</w:t>
      </w:r>
      <w:r>
        <w:rPr>
          <w:color w:val="424242"/>
          <w:spacing w:val="3"/>
          <w:sz w:val="22"/>
        </w:rPr>
        <w:t> </w:t>
      </w:r>
      <w:r>
        <w:rPr>
          <w:color w:val="424242"/>
          <w:sz w:val="22"/>
        </w:rPr>
        <w:t>in</w:t>
      </w:r>
      <w:r>
        <w:rPr>
          <w:color w:val="424242"/>
          <w:spacing w:val="-10"/>
          <w:sz w:val="22"/>
        </w:rPr>
        <w:t> </w:t>
      </w:r>
      <w:r>
        <w:rPr>
          <w:color w:val="424242"/>
          <w:sz w:val="22"/>
        </w:rPr>
        <w:t>this</w:t>
      </w:r>
      <w:r>
        <w:rPr>
          <w:color w:val="424242"/>
          <w:spacing w:val="-3"/>
          <w:sz w:val="22"/>
        </w:rPr>
        <w:t> </w:t>
      </w:r>
      <w:r>
        <w:rPr>
          <w:color w:val="424242"/>
          <w:sz w:val="22"/>
        </w:rPr>
        <w:t>Agreement and/or in each of the SOWs attached hereto from time to</w:t>
      </w:r>
      <w:r>
        <w:rPr>
          <w:color w:val="424242"/>
          <w:spacing w:val="-43"/>
          <w:sz w:val="22"/>
        </w:rPr>
        <w:t> </w:t>
      </w:r>
      <w:r>
        <w:rPr>
          <w:color w:val="424242"/>
          <w:sz w:val="22"/>
        </w:rPr>
        <w:t>time;</w:t>
      </w:r>
    </w:p>
    <w:p>
      <w:pPr>
        <w:pStyle w:val="ListParagraph"/>
        <w:numPr>
          <w:ilvl w:val="1"/>
          <w:numId w:val="7"/>
        </w:numPr>
        <w:tabs>
          <w:tab w:pos="908" w:val="left" w:leader="none"/>
        </w:tabs>
        <w:spacing w:line="345" w:lineRule="auto" w:before="113" w:after="0"/>
        <w:ind w:left="911" w:right="194" w:hanging="710"/>
        <w:jc w:val="both"/>
        <w:rPr>
          <w:sz w:val="22"/>
        </w:rPr>
      </w:pPr>
      <w:r>
        <w:rPr>
          <w:color w:val="424242"/>
          <w:sz w:val="22"/>
        </w:rPr>
        <w:t>"SOW’</w:t>
      </w:r>
      <w:r>
        <w:rPr>
          <w:color w:val="424242"/>
          <w:spacing w:val="-28"/>
          <w:sz w:val="22"/>
        </w:rPr>
        <w:t> </w:t>
      </w:r>
      <w:r>
        <w:rPr>
          <w:color w:val="424242"/>
          <w:sz w:val="22"/>
        </w:rPr>
        <w:t>or</w:t>
      </w:r>
      <w:r>
        <w:rPr>
          <w:color w:val="424242"/>
          <w:spacing w:val="-28"/>
          <w:sz w:val="22"/>
        </w:rPr>
        <w:t> </w:t>
      </w:r>
      <w:r>
        <w:rPr>
          <w:color w:val="424242"/>
          <w:sz w:val="22"/>
        </w:rPr>
        <w:t>"Statement</w:t>
      </w:r>
      <w:r>
        <w:rPr>
          <w:color w:val="424242"/>
          <w:spacing w:val="-16"/>
          <w:sz w:val="22"/>
        </w:rPr>
        <w:t> </w:t>
      </w:r>
      <w:r>
        <w:rPr>
          <w:color w:val="424242"/>
          <w:sz w:val="22"/>
        </w:rPr>
        <w:t>of</w:t>
      </w:r>
      <w:r>
        <w:rPr>
          <w:color w:val="424242"/>
          <w:spacing w:val="-23"/>
          <w:sz w:val="22"/>
        </w:rPr>
        <w:t> </w:t>
      </w:r>
      <w:r>
        <w:rPr>
          <w:color w:val="424242"/>
          <w:sz w:val="22"/>
        </w:rPr>
        <w:t>Work"</w:t>
      </w:r>
      <w:r>
        <w:rPr>
          <w:color w:val="424242"/>
          <w:spacing w:val="-22"/>
          <w:sz w:val="22"/>
        </w:rPr>
        <w:t> </w:t>
      </w:r>
      <w:r>
        <w:rPr>
          <w:color w:val="424242"/>
          <w:sz w:val="22"/>
        </w:rPr>
        <w:t>will</w:t>
      </w:r>
      <w:r>
        <w:rPr>
          <w:color w:val="424242"/>
          <w:spacing w:val="-26"/>
          <w:sz w:val="22"/>
        </w:rPr>
        <w:t> </w:t>
      </w:r>
      <w:r>
        <w:rPr>
          <w:color w:val="424242"/>
          <w:sz w:val="22"/>
        </w:rPr>
        <w:t>mean</w:t>
      </w:r>
      <w:r>
        <w:rPr>
          <w:color w:val="424242"/>
          <w:spacing w:val="-20"/>
          <w:sz w:val="22"/>
        </w:rPr>
        <w:t> </w:t>
      </w:r>
      <w:r>
        <w:rPr>
          <w:color w:val="424242"/>
          <w:sz w:val="22"/>
        </w:rPr>
        <w:t>any</w:t>
      </w:r>
      <w:r>
        <w:rPr>
          <w:color w:val="424242"/>
          <w:spacing w:val="-21"/>
          <w:sz w:val="22"/>
        </w:rPr>
        <w:t> </w:t>
      </w:r>
      <w:r>
        <w:rPr>
          <w:color w:val="424242"/>
          <w:sz w:val="22"/>
        </w:rPr>
        <w:t>document</w:t>
      </w:r>
      <w:r>
        <w:rPr>
          <w:color w:val="424242"/>
          <w:spacing w:val="-14"/>
          <w:sz w:val="22"/>
        </w:rPr>
        <w:t> </w:t>
      </w:r>
      <w:r>
        <w:rPr>
          <w:color w:val="424242"/>
          <w:sz w:val="22"/>
        </w:rPr>
        <w:t>attached</w:t>
      </w:r>
      <w:r>
        <w:rPr>
          <w:color w:val="424242"/>
          <w:spacing w:val="-24"/>
          <w:sz w:val="22"/>
        </w:rPr>
        <w:t> </w:t>
      </w:r>
      <w:r>
        <w:rPr>
          <w:color w:val="424242"/>
          <w:sz w:val="22"/>
        </w:rPr>
        <w:t>hereto,</w:t>
      </w:r>
      <w:r>
        <w:rPr>
          <w:color w:val="424242"/>
          <w:spacing w:val="-23"/>
          <w:sz w:val="22"/>
        </w:rPr>
        <w:t> </w:t>
      </w:r>
      <w:r>
        <w:rPr>
          <w:color w:val="424242"/>
          <w:sz w:val="22"/>
        </w:rPr>
        <w:t>detailing</w:t>
      </w:r>
      <w:r>
        <w:rPr>
          <w:color w:val="424242"/>
          <w:spacing w:val="-19"/>
          <w:sz w:val="22"/>
        </w:rPr>
        <w:t> </w:t>
      </w:r>
      <w:r>
        <w:rPr>
          <w:color w:val="424242"/>
          <w:sz w:val="22"/>
        </w:rPr>
        <w:t>the specifications</w:t>
      </w:r>
      <w:r>
        <w:rPr>
          <w:color w:val="424242"/>
          <w:spacing w:val="-29"/>
          <w:sz w:val="22"/>
        </w:rPr>
        <w:t> </w:t>
      </w:r>
      <w:r>
        <w:rPr>
          <w:color w:val="424242"/>
          <w:sz w:val="22"/>
        </w:rPr>
        <w:t>of</w:t>
      </w:r>
      <w:r>
        <w:rPr>
          <w:color w:val="424242"/>
          <w:spacing w:val="-27"/>
          <w:sz w:val="22"/>
        </w:rPr>
        <w:t> </w:t>
      </w:r>
      <w:r>
        <w:rPr>
          <w:color w:val="424242"/>
          <w:sz w:val="22"/>
        </w:rPr>
        <w:t>Services</w:t>
      </w:r>
      <w:r>
        <w:rPr>
          <w:color w:val="424242"/>
          <w:spacing w:val="-15"/>
          <w:sz w:val="22"/>
        </w:rPr>
        <w:t> </w:t>
      </w:r>
      <w:r>
        <w:rPr>
          <w:color w:val="424242"/>
          <w:sz w:val="22"/>
        </w:rPr>
        <w:t>to</w:t>
      </w:r>
      <w:r>
        <w:rPr>
          <w:color w:val="424242"/>
          <w:spacing w:val="-24"/>
          <w:sz w:val="22"/>
        </w:rPr>
        <w:t> </w:t>
      </w:r>
      <w:r>
        <w:rPr>
          <w:color w:val="424242"/>
          <w:sz w:val="22"/>
        </w:rPr>
        <w:t>be</w:t>
      </w:r>
      <w:r>
        <w:rPr>
          <w:color w:val="424242"/>
          <w:spacing w:val="-31"/>
          <w:sz w:val="22"/>
        </w:rPr>
        <w:t> </w:t>
      </w:r>
      <w:r>
        <w:rPr>
          <w:color w:val="424242"/>
          <w:sz w:val="22"/>
        </w:rPr>
        <w:t>provided,</w:t>
      </w:r>
      <w:r>
        <w:rPr>
          <w:color w:val="424242"/>
          <w:spacing w:val="-17"/>
          <w:sz w:val="22"/>
        </w:rPr>
        <w:t> </w:t>
      </w:r>
      <w:r>
        <w:rPr>
          <w:color w:val="424242"/>
          <w:sz w:val="22"/>
        </w:rPr>
        <w:t>marked</w:t>
      </w:r>
      <w:r>
        <w:rPr>
          <w:color w:val="424242"/>
          <w:spacing w:val="-24"/>
          <w:sz w:val="22"/>
        </w:rPr>
        <w:t> </w:t>
      </w:r>
      <w:r>
        <w:rPr>
          <w:color w:val="424242"/>
          <w:sz w:val="22"/>
        </w:rPr>
        <w:t>”SOW"</w:t>
      </w:r>
      <w:r>
        <w:rPr>
          <w:color w:val="424242"/>
          <w:spacing w:val="-22"/>
          <w:sz w:val="22"/>
        </w:rPr>
        <w:t> </w:t>
      </w:r>
      <w:r>
        <w:rPr>
          <w:color w:val="424242"/>
          <w:sz w:val="22"/>
        </w:rPr>
        <w:t>or</w:t>
      </w:r>
      <w:r>
        <w:rPr>
          <w:color w:val="424242"/>
          <w:spacing w:val="-29"/>
          <w:sz w:val="22"/>
        </w:rPr>
        <w:t> </w:t>
      </w:r>
      <w:r>
        <w:rPr>
          <w:color w:val="424242"/>
          <w:sz w:val="22"/>
        </w:rPr>
        <w:t>“Statement</w:t>
      </w:r>
      <w:r>
        <w:rPr>
          <w:color w:val="424242"/>
          <w:spacing w:val="-19"/>
          <w:sz w:val="22"/>
        </w:rPr>
        <w:t> </w:t>
      </w:r>
      <w:r>
        <w:rPr>
          <w:color w:val="424242"/>
          <w:sz w:val="22"/>
        </w:rPr>
        <w:t>of</w:t>
      </w:r>
      <w:r>
        <w:rPr>
          <w:color w:val="424242"/>
          <w:spacing w:val="-32"/>
          <w:sz w:val="22"/>
        </w:rPr>
        <w:t> </w:t>
      </w:r>
      <w:r>
        <w:rPr>
          <w:color w:val="424242"/>
          <w:sz w:val="22"/>
        </w:rPr>
        <w:t>Work",</w:t>
      </w:r>
      <w:r>
        <w:rPr>
          <w:color w:val="424242"/>
          <w:spacing w:val="-18"/>
          <w:sz w:val="22"/>
        </w:rPr>
        <w:t> </w:t>
      </w:r>
      <w:r>
        <w:rPr>
          <w:color w:val="424242"/>
          <w:sz w:val="22"/>
        </w:rPr>
        <w:t>and signed or initialled by both of the Parties hereto;</w:t>
      </w:r>
      <w:r>
        <w:rPr>
          <w:color w:val="424242"/>
          <w:spacing w:val="-8"/>
          <w:sz w:val="22"/>
        </w:rPr>
        <w:t> </w:t>
      </w:r>
      <w:r>
        <w:rPr>
          <w:color w:val="424242"/>
          <w:sz w:val="22"/>
        </w:rPr>
        <w:t>and</w:t>
      </w:r>
    </w:p>
    <w:p>
      <w:pPr>
        <w:pStyle w:val="ListParagraph"/>
        <w:numPr>
          <w:ilvl w:val="1"/>
          <w:numId w:val="7"/>
        </w:numPr>
        <w:tabs>
          <w:tab w:pos="909" w:val="left" w:leader="none"/>
          <w:tab w:pos="4716" w:val="left" w:leader="none"/>
        </w:tabs>
        <w:spacing w:line="348" w:lineRule="auto" w:before="112" w:after="0"/>
        <w:ind w:left="909" w:right="187" w:hanging="704"/>
        <w:jc w:val="both"/>
        <w:rPr>
          <w:sz w:val="22"/>
        </w:rPr>
      </w:pPr>
      <w:r>
        <w:rPr>
          <w:color w:val="424242"/>
          <w:w w:val="96"/>
          <w:sz w:val="22"/>
        </w:rPr>
        <w:t>“Supplier"</w:t>
      </w:r>
      <w:r>
        <w:rPr>
          <w:color w:val="424242"/>
          <w:sz w:val="22"/>
        </w:rPr>
        <w:t> </w:t>
      </w:r>
      <w:r>
        <w:rPr>
          <w:color w:val="424242"/>
          <w:spacing w:val="-26"/>
          <w:sz w:val="22"/>
        </w:rPr>
        <w:t> </w:t>
      </w:r>
      <w:r>
        <w:rPr>
          <w:color w:val="424242"/>
          <w:spacing w:val="-1"/>
          <w:w w:val="96"/>
          <w:sz w:val="22"/>
        </w:rPr>
        <w:t>wil</w:t>
      </w:r>
      <w:r>
        <w:rPr>
          <w:color w:val="424242"/>
          <w:w w:val="96"/>
          <w:sz w:val="22"/>
        </w:rPr>
        <w:t>l</w:t>
      </w:r>
      <w:r>
        <w:rPr>
          <w:color w:val="424242"/>
          <w:spacing w:val="20"/>
          <w:sz w:val="22"/>
        </w:rPr>
        <w:t> </w:t>
      </w:r>
      <w:r>
        <w:rPr>
          <w:color w:val="424242"/>
          <w:w w:val="97"/>
          <w:sz w:val="22"/>
        </w:rPr>
        <w:t>mean</w:t>
      </w:r>
      <w:r>
        <w:rPr>
          <w:color w:val="424242"/>
          <w:spacing w:val="28"/>
          <w:sz w:val="22"/>
        </w:rPr>
        <w:t> </w:t>
      </w:r>
      <w:r>
        <w:rPr>
          <w:color w:val="424242"/>
          <w:spacing w:val="-1"/>
          <w:w w:val="103"/>
          <w:sz w:val="22"/>
          <w:u w:val="single" w:color="3F3F3F"/>
        </w:rPr>
        <w:t>Ska</w:t>
      </w:r>
      <w:r>
        <w:rPr>
          <w:color w:val="424242"/>
          <w:w w:val="103"/>
          <w:sz w:val="22"/>
          <w:u w:val="single" w:color="3F3F3F"/>
        </w:rPr>
        <w:t>i</w:t>
      </w:r>
      <w:r>
        <w:rPr>
          <w:color w:val="424242"/>
          <w:spacing w:val="29"/>
          <w:sz w:val="22"/>
          <w:u w:val="single" w:color="3F3F3F"/>
        </w:rPr>
        <w:t> </w:t>
      </w:r>
      <w:r>
        <w:rPr>
          <w:color w:val="424242"/>
          <w:spacing w:val="-50"/>
          <w:w w:val="98"/>
          <w:sz w:val="22"/>
          <w:u w:val="single" w:color="3F3F3F"/>
        </w:rPr>
        <w:t>S</w:t>
      </w:r>
      <w:r>
        <w:rPr>
          <w:color w:val="424242"/>
          <w:spacing w:val="-95"/>
          <w:w w:val="98"/>
          <w:sz w:val="22"/>
          <w:u w:val="single" w:color="3F3F3F"/>
        </w:rPr>
        <w:t>P</w:t>
      </w:r>
      <w:r>
        <w:rPr>
          <w:color w:val="424242"/>
          <w:spacing w:val="-14"/>
          <w:w w:val="98"/>
          <w:sz w:val="22"/>
          <w:u w:val="single" w:color="3F3F3F"/>
        </w:rPr>
        <w:t>k</w:t>
      </w:r>
      <w:r>
        <w:rPr>
          <w:color w:val="424242"/>
          <w:spacing w:val="-131"/>
          <w:w w:val="98"/>
          <w:sz w:val="22"/>
          <w:u w:val="single" w:color="3F3F3F"/>
        </w:rPr>
        <w:t>A</w:t>
      </w:r>
      <w:r>
        <w:rPr>
          <w:color w:val="424242"/>
          <w:spacing w:val="10"/>
          <w:w w:val="98"/>
          <w:sz w:val="22"/>
          <w:u w:val="single" w:color="3F3F3F"/>
        </w:rPr>
        <w:t>a</w:t>
      </w:r>
      <w:r>
        <w:rPr>
          <w:color w:val="424242"/>
          <w:w w:val="98"/>
          <w:sz w:val="22"/>
          <w:u w:val="single" w:color="3F3F3F"/>
        </w:rPr>
        <w:t>L</w:t>
      </w:r>
      <w:r>
        <w:rPr>
          <w:color w:val="424242"/>
          <w:sz w:val="22"/>
          <w:u w:val="single" w:color="3F3F3F"/>
        </w:rPr>
        <w:tab/>
      </w:r>
      <w:r>
        <w:rPr>
          <w:color w:val="424242"/>
          <w:w w:val="98"/>
          <w:sz w:val="22"/>
          <w:u w:val="single" w:color="3F3F3F"/>
        </w:rPr>
        <w:t>d</w:t>
      </w:r>
      <w:r>
        <w:rPr>
          <w:color w:val="424242"/>
          <w:spacing w:val="28"/>
          <w:sz w:val="22"/>
        </w:rPr>
        <w:t> </w:t>
      </w:r>
      <w:r>
        <w:rPr>
          <w:color w:val="424242"/>
          <w:w w:val="96"/>
          <w:sz w:val="22"/>
        </w:rPr>
        <w:t>(registration</w:t>
      </w:r>
      <w:r>
        <w:rPr>
          <w:color w:val="424242"/>
          <w:sz w:val="22"/>
        </w:rPr>
        <w:t> </w:t>
      </w:r>
      <w:r>
        <w:rPr>
          <w:color w:val="424242"/>
          <w:spacing w:val="-20"/>
          <w:sz w:val="22"/>
        </w:rPr>
        <w:t> </w:t>
      </w:r>
      <w:r>
        <w:rPr>
          <w:color w:val="424242"/>
          <w:spacing w:val="-1"/>
          <w:w w:val="94"/>
          <w:sz w:val="22"/>
        </w:rPr>
        <w:t>numbe</w:t>
      </w:r>
      <w:r>
        <w:rPr>
          <w:color w:val="424242"/>
          <w:w w:val="94"/>
          <w:sz w:val="22"/>
        </w:rPr>
        <w:t>r</w:t>
      </w:r>
      <w:r>
        <w:rPr>
          <w:color w:val="424242"/>
          <w:sz w:val="22"/>
        </w:rPr>
        <w:t> </w:t>
      </w:r>
      <w:r>
        <w:rPr>
          <w:color w:val="424242"/>
          <w:spacing w:val="-18"/>
          <w:sz w:val="22"/>
        </w:rPr>
        <w:t> </w:t>
      </w:r>
      <w:r>
        <w:rPr>
          <w:b/>
          <w:color w:val="424242"/>
          <w:spacing w:val="-1"/>
          <w:w w:val="96"/>
          <w:sz w:val="22"/>
          <w:u w:val="thick" w:color="3F3F3F"/>
        </w:rPr>
        <w:t>2019/257993/07</w:t>
      </w:r>
      <w:r>
        <w:rPr>
          <w:b/>
          <w:color w:val="424242"/>
          <w:w w:val="96"/>
          <w:sz w:val="22"/>
          <w:u w:val="thick" w:color="3F3F3F"/>
        </w:rPr>
        <w:t>)</w:t>
      </w:r>
      <w:r>
        <w:rPr>
          <w:b/>
          <w:color w:val="424242"/>
          <w:w w:val="96"/>
          <w:sz w:val="22"/>
        </w:rPr>
        <w:t>,</w:t>
      </w:r>
      <w:r>
        <w:rPr>
          <w:b/>
          <w:color w:val="424242"/>
          <w:spacing w:val="23"/>
          <w:sz w:val="22"/>
        </w:rPr>
        <w:t> </w:t>
      </w:r>
      <w:r>
        <w:rPr>
          <w:color w:val="424242"/>
          <w:spacing w:val="-1"/>
          <w:sz w:val="22"/>
        </w:rPr>
        <w:t>an </w:t>
      </w:r>
      <w:r>
        <w:rPr>
          <w:color w:val="424242"/>
          <w:sz w:val="22"/>
        </w:rPr>
        <w:t>entity</w:t>
      </w:r>
      <w:r>
        <w:rPr>
          <w:color w:val="424242"/>
          <w:spacing w:val="-29"/>
          <w:sz w:val="22"/>
        </w:rPr>
        <w:t> </w:t>
      </w:r>
      <w:r>
        <w:rPr>
          <w:color w:val="424242"/>
          <w:sz w:val="22"/>
        </w:rPr>
        <w:t>incorporated</w:t>
      </w:r>
      <w:r>
        <w:rPr>
          <w:color w:val="424242"/>
          <w:spacing w:val="-23"/>
          <w:sz w:val="22"/>
        </w:rPr>
        <w:t> </w:t>
      </w:r>
      <w:r>
        <w:rPr>
          <w:color w:val="424242"/>
          <w:sz w:val="22"/>
        </w:rPr>
        <w:t>under</w:t>
      </w:r>
      <w:r>
        <w:rPr>
          <w:color w:val="424242"/>
          <w:spacing w:val="-24"/>
          <w:sz w:val="22"/>
        </w:rPr>
        <w:t> </w:t>
      </w:r>
      <w:r>
        <w:rPr>
          <w:color w:val="424242"/>
          <w:sz w:val="22"/>
        </w:rPr>
        <w:t>the</w:t>
      </w:r>
      <w:r>
        <w:rPr>
          <w:color w:val="424242"/>
          <w:spacing w:val="-30"/>
          <w:sz w:val="22"/>
        </w:rPr>
        <w:t> </w:t>
      </w:r>
      <w:r>
        <w:rPr>
          <w:color w:val="424242"/>
          <w:sz w:val="22"/>
        </w:rPr>
        <w:t>company</w:t>
      </w:r>
      <w:r>
        <w:rPr>
          <w:color w:val="424242"/>
          <w:spacing w:val="-23"/>
          <w:sz w:val="22"/>
        </w:rPr>
        <w:t> </w:t>
      </w:r>
      <w:r>
        <w:rPr>
          <w:color w:val="424242"/>
          <w:sz w:val="22"/>
        </w:rPr>
        <w:t>Laws</w:t>
      </w:r>
      <w:r>
        <w:rPr>
          <w:color w:val="424242"/>
          <w:spacing w:val="-27"/>
          <w:sz w:val="22"/>
        </w:rPr>
        <w:t> </w:t>
      </w:r>
      <w:r>
        <w:rPr>
          <w:color w:val="424242"/>
          <w:sz w:val="22"/>
        </w:rPr>
        <w:t>of</w:t>
      </w:r>
      <w:r>
        <w:rPr>
          <w:color w:val="424242"/>
          <w:spacing w:val="-28"/>
          <w:sz w:val="22"/>
        </w:rPr>
        <w:t> </w:t>
      </w:r>
      <w:r>
        <w:rPr>
          <w:color w:val="424242"/>
          <w:sz w:val="22"/>
        </w:rPr>
        <w:t>the</w:t>
      </w:r>
      <w:r>
        <w:rPr>
          <w:color w:val="424242"/>
          <w:spacing w:val="-32"/>
          <w:sz w:val="22"/>
        </w:rPr>
        <w:t> </w:t>
      </w:r>
      <w:r>
        <w:rPr>
          <w:color w:val="424242"/>
          <w:sz w:val="22"/>
        </w:rPr>
        <w:t>Republic</w:t>
      </w:r>
      <w:r>
        <w:rPr>
          <w:color w:val="424242"/>
          <w:spacing w:val="-20"/>
          <w:sz w:val="22"/>
        </w:rPr>
        <w:t> </w:t>
      </w:r>
      <w:r>
        <w:rPr>
          <w:color w:val="424242"/>
          <w:sz w:val="22"/>
        </w:rPr>
        <w:t>of</w:t>
      </w:r>
      <w:r>
        <w:rPr>
          <w:color w:val="424242"/>
          <w:spacing w:val="-31"/>
          <w:sz w:val="22"/>
        </w:rPr>
        <w:t> </w:t>
      </w:r>
      <w:r>
        <w:rPr>
          <w:color w:val="424242"/>
          <w:sz w:val="22"/>
        </w:rPr>
        <w:t>South</w:t>
      </w:r>
      <w:r>
        <w:rPr>
          <w:color w:val="424242"/>
          <w:spacing w:val="-26"/>
          <w:sz w:val="22"/>
        </w:rPr>
        <w:t> </w:t>
      </w:r>
      <w:r>
        <w:rPr>
          <w:color w:val="424242"/>
          <w:sz w:val="22"/>
        </w:rPr>
        <w:t>Africa,</w:t>
      </w:r>
      <w:r>
        <w:rPr>
          <w:color w:val="424242"/>
          <w:spacing w:val="-22"/>
          <w:sz w:val="22"/>
        </w:rPr>
        <w:t> </w:t>
      </w:r>
      <w:r>
        <w:rPr>
          <w:color w:val="424242"/>
          <w:sz w:val="22"/>
        </w:rPr>
        <w:t>Affiliates and permitted assigns.</w:t>
      </w:r>
    </w:p>
    <w:p>
      <w:pPr>
        <w:pStyle w:val="ListParagraph"/>
        <w:numPr>
          <w:ilvl w:val="1"/>
          <w:numId w:val="7"/>
        </w:numPr>
        <w:tabs>
          <w:tab w:pos="913" w:val="left" w:leader="none"/>
        </w:tabs>
        <w:spacing w:line="348" w:lineRule="auto" w:before="114" w:after="0"/>
        <w:ind w:left="909" w:right="196" w:hanging="709"/>
        <w:jc w:val="both"/>
        <w:rPr>
          <w:sz w:val="22"/>
        </w:rPr>
      </w:pPr>
      <w:r>
        <w:rPr>
          <w:color w:val="424242"/>
          <w:sz w:val="22"/>
        </w:rPr>
        <w:t>"Transactional Document" will mean any Schedule, Annexure, SOW, addendum, exhibit,</w:t>
      </w:r>
      <w:r>
        <w:rPr>
          <w:color w:val="424242"/>
          <w:spacing w:val="-17"/>
          <w:sz w:val="22"/>
        </w:rPr>
        <w:t> </w:t>
      </w:r>
      <w:r>
        <w:rPr>
          <w:color w:val="424242"/>
          <w:sz w:val="22"/>
        </w:rPr>
        <w:t>appendix</w:t>
      </w:r>
      <w:r>
        <w:rPr>
          <w:color w:val="424242"/>
          <w:spacing w:val="-11"/>
          <w:sz w:val="22"/>
        </w:rPr>
        <w:t> </w:t>
      </w:r>
      <w:r>
        <w:rPr>
          <w:color w:val="424242"/>
          <w:sz w:val="22"/>
        </w:rPr>
        <w:t>and</w:t>
      </w:r>
      <w:r>
        <w:rPr>
          <w:color w:val="424242"/>
          <w:spacing w:val="-19"/>
          <w:sz w:val="22"/>
        </w:rPr>
        <w:t> </w:t>
      </w:r>
      <w:r>
        <w:rPr>
          <w:color w:val="424242"/>
          <w:sz w:val="22"/>
        </w:rPr>
        <w:t>or</w:t>
      </w:r>
      <w:r>
        <w:rPr>
          <w:color w:val="424242"/>
          <w:spacing w:val="-21"/>
          <w:sz w:val="22"/>
        </w:rPr>
        <w:t> </w:t>
      </w:r>
      <w:r>
        <w:rPr>
          <w:color w:val="424242"/>
          <w:sz w:val="22"/>
        </w:rPr>
        <w:t>Purchase</w:t>
      </w:r>
      <w:r>
        <w:rPr>
          <w:color w:val="424242"/>
          <w:spacing w:val="-17"/>
          <w:sz w:val="22"/>
        </w:rPr>
        <w:t> </w:t>
      </w:r>
      <w:r>
        <w:rPr>
          <w:color w:val="424242"/>
          <w:sz w:val="22"/>
        </w:rPr>
        <w:t>Order</w:t>
      </w:r>
      <w:r>
        <w:rPr>
          <w:color w:val="424242"/>
          <w:spacing w:val="-13"/>
          <w:sz w:val="22"/>
        </w:rPr>
        <w:t> </w:t>
      </w:r>
      <w:r>
        <w:rPr>
          <w:color w:val="424242"/>
          <w:sz w:val="22"/>
        </w:rPr>
        <w:t>containing</w:t>
      </w:r>
      <w:r>
        <w:rPr>
          <w:color w:val="424242"/>
          <w:spacing w:val="-14"/>
          <w:sz w:val="22"/>
        </w:rPr>
        <w:t> </w:t>
      </w:r>
      <w:r>
        <w:rPr>
          <w:color w:val="424242"/>
          <w:sz w:val="22"/>
        </w:rPr>
        <w:t>terms</w:t>
      </w:r>
      <w:r>
        <w:rPr>
          <w:color w:val="424242"/>
          <w:spacing w:val="-15"/>
          <w:sz w:val="22"/>
        </w:rPr>
        <w:t> </w:t>
      </w:r>
      <w:r>
        <w:rPr>
          <w:color w:val="424242"/>
          <w:sz w:val="22"/>
        </w:rPr>
        <w:t>and</w:t>
      </w:r>
      <w:r>
        <w:rPr>
          <w:color w:val="424242"/>
          <w:spacing w:val="-16"/>
          <w:sz w:val="22"/>
        </w:rPr>
        <w:t> </w:t>
      </w:r>
      <w:r>
        <w:rPr>
          <w:color w:val="424242"/>
          <w:sz w:val="22"/>
        </w:rPr>
        <w:t>conditions</w:t>
      </w:r>
      <w:r>
        <w:rPr>
          <w:color w:val="424242"/>
          <w:spacing w:val="-13"/>
          <w:sz w:val="22"/>
        </w:rPr>
        <w:t> </w:t>
      </w:r>
      <w:r>
        <w:rPr>
          <w:color w:val="424242"/>
          <w:sz w:val="22"/>
        </w:rPr>
        <w:t>applicable to</w:t>
      </w:r>
      <w:r>
        <w:rPr>
          <w:color w:val="424242"/>
          <w:spacing w:val="-8"/>
          <w:sz w:val="22"/>
        </w:rPr>
        <w:t> </w:t>
      </w:r>
      <w:r>
        <w:rPr>
          <w:color w:val="424242"/>
          <w:sz w:val="22"/>
        </w:rPr>
        <w:t>this</w:t>
      </w:r>
      <w:r>
        <w:rPr>
          <w:color w:val="424242"/>
          <w:spacing w:val="-5"/>
          <w:sz w:val="22"/>
        </w:rPr>
        <w:t> </w:t>
      </w:r>
      <w:r>
        <w:rPr>
          <w:color w:val="424242"/>
          <w:sz w:val="22"/>
        </w:rPr>
        <w:t>Agreement</w:t>
      </w:r>
      <w:r>
        <w:rPr>
          <w:color w:val="424242"/>
          <w:spacing w:val="3"/>
          <w:sz w:val="22"/>
        </w:rPr>
        <w:t> </w:t>
      </w:r>
      <w:r>
        <w:rPr>
          <w:color w:val="424242"/>
          <w:sz w:val="22"/>
        </w:rPr>
        <w:t>and</w:t>
      </w:r>
      <w:r>
        <w:rPr>
          <w:color w:val="424242"/>
          <w:spacing w:val="-4"/>
          <w:sz w:val="22"/>
        </w:rPr>
        <w:t> </w:t>
      </w:r>
      <w:r>
        <w:rPr>
          <w:color w:val="424242"/>
          <w:sz w:val="22"/>
        </w:rPr>
        <w:t>specifying</w:t>
      </w:r>
      <w:r>
        <w:rPr>
          <w:color w:val="424242"/>
          <w:spacing w:val="1"/>
          <w:sz w:val="22"/>
        </w:rPr>
        <w:t> </w:t>
      </w:r>
      <w:r>
        <w:rPr>
          <w:color w:val="424242"/>
          <w:sz w:val="22"/>
        </w:rPr>
        <w:t>the</w:t>
      </w:r>
      <w:r>
        <w:rPr>
          <w:color w:val="424242"/>
          <w:spacing w:val="-4"/>
          <w:sz w:val="22"/>
        </w:rPr>
        <w:t> </w:t>
      </w:r>
      <w:r>
        <w:rPr>
          <w:color w:val="424242"/>
          <w:sz w:val="22"/>
        </w:rPr>
        <w:t>Services to</w:t>
      </w:r>
      <w:r>
        <w:rPr>
          <w:color w:val="424242"/>
          <w:spacing w:val="-16"/>
          <w:sz w:val="22"/>
        </w:rPr>
        <w:t> </w:t>
      </w:r>
      <w:r>
        <w:rPr>
          <w:color w:val="424242"/>
          <w:sz w:val="22"/>
        </w:rPr>
        <w:t>be</w:t>
      </w:r>
      <w:r>
        <w:rPr>
          <w:color w:val="424242"/>
          <w:spacing w:val="-13"/>
          <w:sz w:val="22"/>
        </w:rPr>
        <w:t> </w:t>
      </w:r>
      <w:r>
        <w:rPr>
          <w:color w:val="424242"/>
          <w:sz w:val="22"/>
        </w:rPr>
        <w:t>provided</w:t>
      </w:r>
      <w:r>
        <w:rPr>
          <w:color w:val="424242"/>
          <w:spacing w:val="-2"/>
          <w:sz w:val="22"/>
        </w:rPr>
        <w:t> </w:t>
      </w:r>
      <w:r>
        <w:rPr>
          <w:color w:val="424242"/>
          <w:sz w:val="22"/>
        </w:rPr>
        <w:t>by</w:t>
      </w:r>
      <w:r>
        <w:rPr>
          <w:color w:val="424242"/>
          <w:spacing w:val="-10"/>
          <w:sz w:val="22"/>
        </w:rPr>
        <w:t> </w:t>
      </w:r>
      <w:r>
        <w:rPr>
          <w:color w:val="424242"/>
          <w:sz w:val="22"/>
        </w:rPr>
        <w:t>the</w:t>
      </w:r>
      <w:r>
        <w:rPr>
          <w:color w:val="424242"/>
          <w:spacing w:val="-4"/>
          <w:sz w:val="22"/>
        </w:rPr>
        <w:t> </w:t>
      </w:r>
      <w:r>
        <w:rPr>
          <w:color w:val="424242"/>
          <w:sz w:val="22"/>
        </w:rPr>
        <w:t>Supplier</w:t>
      </w:r>
      <w:r>
        <w:rPr>
          <w:color w:val="424242"/>
          <w:spacing w:val="12"/>
          <w:sz w:val="22"/>
        </w:rPr>
        <w:t> </w:t>
      </w:r>
      <w:r>
        <w:rPr>
          <w:color w:val="424242"/>
          <w:sz w:val="22"/>
        </w:rPr>
        <w:t>to</w:t>
      </w:r>
      <w:r>
        <w:rPr>
          <w:color w:val="424242"/>
          <w:spacing w:val="-8"/>
          <w:sz w:val="22"/>
        </w:rPr>
        <w:t> </w:t>
      </w:r>
      <w:r>
        <w:rPr>
          <w:color w:val="424242"/>
          <w:sz w:val="22"/>
        </w:rPr>
        <w:t>the Bank.</w:t>
      </w:r>
    </w:p>
    <w:p>
      <w:pPr>
        <w:pStyle w:val="ListParagraph"/>
        <w:numPr>
          <w:ilvl w:val="1"/>
          <w:numId w:val="7"/>
        </w:numPr>
        <w:tabs>
          <w:tab w:pos="889" w:val="left" w:leader="none"/>
        </w:tabs>
        <w:spacing w:line="240" w:lineRule="auto" w:before="107" w:after="0"/>
        <w:ind w:left="888" w:right="0" w:hanging="679"/>
        <w:jc w:val="both"/>
        <w:rPr>
          <w:sz w:val="22"/>
        </w:rPr>
      </w:pPr>
      <w:r>
        <w:rPr>
          <w:color w:val="424242"/>
          <w:sz w:val="22"/>
        </w:rPr>
        <w:t>"UIF" will mean the South African Unemployment Insurance</w:t>
      </w:r>
      <w:r>
        <w:rPr>
          <w:color w:val="424242"/>
          <w:spacing w:val="-26"/>
          <w:sz w:val="22"/>
        </w:rPr>
        <w:t> </w:t>
      </w:r>
      <w:r>
        <w:rPr>
          <w:color w:val="424242"/>
          <w:sz w:val="22"/>
        </w:rPr>
        <w:t>Fund.</w:t>
      </w:r>
    </w:p>
    <w:p>
      <w:pPr>
        <w:pStyle w:val="BodyText"/>
        <w:spacing w:before="9"/>
        <w:rPr>
          <w:sz w:val="19"/>
        </w:rPr>
      </w:pPr>
    </w:p>
    <w:p>
      <w:pPr>
        <w:pStyle w:val="Heading4"/>
        <w:numPr>
          <w:ilvl w:val="0"/>
          <w:numId w:val="8"/>
        </w:numPr>
        <w:tabs>
          <w:tab w:pos="627" w:val="left" w:leader="none"/>
        </w:tabs>
        <w:spacing w:line="240" w:lineRule="auto" w:before="0" w:after="0"/>
        <w:ind w:left="626" w:right="0" w:hanging="414"/>
        <w:jc w:val="both"/>
        <w:rPr>
          <w:color w:val="424242"/>
        </w:rPr>
      </w:pPr>
      <w:r>
        <w:rPr>
          <w:color w:val="424242"/>
        </w:rPr>
        <w:t>SEPARATE</w:t>
      </w:r>
      <w:r>
        <w:rPr>
          <w:color w:val="424242"/>
          <w:spacing w:val="21"/>
        </w:rPr>
        <w:t> </w:t>
      </w:r>
      <w:r>
        <w:rPr>
          <w:color w:val="424242"/>
        </w:rPr>
        <w:t>AGREEMENTS</w:t>
      </w:r>
    </w:p>
    <w:p>
      <w:pPr>
        <w:pStyle w:val="BodyText"/>
        <w:spacing w:before="8"/>
        <w:rPr>
          <w:b/>
          <w:sz w:val="19"/>
        </w:rPr>
      </w:pPr>
    </w:p>
    <w:p>
      <w:pPr>
        <w:pStyle w:val="BodyText"/>
        <w:spacing w:line="345" w:lineRule="auto" w:before="1"/>
        <w:ind w:left="619" w:right="185"/>
        <w:jc w:val="both"/>
      </w:pPr>
      <w:r>
        <w:rPr>
          <w:color w:val="424242"/>
        </w:rPr>
        <w:t>This Main Agreement will be a severable and distinct services agreement for each Transactional Document. Any additional conditions contained in a Transactional Document will be deemed to be incorporated into and form part this Agreement.</w:t>
      </w:r>
    </w:p>
    <w:p>
      <w:pPr>
        <w:pStyle w:val="BodyText"/>
        <w:spacing w:before="7"/>
        <w:rPr>
          <w:sz w:val="14"/>
        </w:rPr>
      </w:pPr>
      <w:r>
        <w:rPr/>
        <w:pict>
          <v:shape style="position:absolute;margin-left:74.169998pt;margin-top:11.472875pt;width:440.7pt;height:.1pt;mso-position-horizontal-relative:page;mso-position-vertical-relative:paragraph;z-index:-15713792;mso-wrap-distance-left:0;mso-wrap-distance-right:0" coordorigin="1483,229" coordsize="8814,0" path="m1483,229l10297,229e" filled="false" stroked="true" strokeweight="2.160205pt" strokecolor="#424242">
            <v:path arrowok="t"/>
            <v:stroke dashstyle="solid"/>
            <w10:wrap type="topAndBottom"/>
          </v:shape>
        </w:pict>
      </w:r>
    </w:p>
    <w:p>
      <w:pPr>
        <w:spacing w:after="0"/>
        <w:rPr>
          <w:sz w:val="14"/>
        </w:rPr>
        <w:sectPr>
          <w:footerReference w:type="default" r:id="rId17"/>
          <w:pgSz w:w="11920" w:h="16840"/>
          <w:pgMar w:footer="909" w:header="0" w:top="980" w:bottom="1100" w:left="1300" w:right="1480"/>
          <w:pgNumType w:start="8"/>
        </w:sectPr>
      </w:pPr>
    </w:p>
    <w:p>
      <w:pPr>
        <w:spacing w:line="218" w:lineRule="auto" w:before="82"/>
        <w:ind w:left="7261" w:right="288" w:hanging="667"/>
        <w:jc w:val="right"/>
        <w:rPr>
          <w:i/>
          <w:sz w:val="17"/>
        </w:rPr>
      </w:pPr>
      <w:r>
        <w:rPr/>
        <w:drawing>
          <wp:anchor distT="0" distB="0" distL="0" distR="0" allowOverlap="1" layoutInCell="1" locked="0" behindDoc="0" simplePos="0" relativeHeight="15745536">
            <wp:simplePos x="0" y="0"/>
            <wp:positionH relativeFrom="page">
              <wp:posOffset>5676900</wp:posOffset>
            </wp:positionH>
            <wp:positionV relativeFrom="page">
              <wp:posOffset>10361676</wp:posOffset>
            </wp:positionV>
            <wp:extent cx="800100" cy="319024"/>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800100" cy="319024"/>
                    </a:xfrm>
                    <a:prstGeom prst="rect">
                      <a:avLst/>
                    </a:prstGeom>
                  </pic:spPr>
                </pic:pic>
              </a:graphicData>
            </a:graphic>
          </wp:anchor>
        </w:drawing>
      </w:r>
      <w:r>
        <w:rPr/>
        <w:pict>
          <v:group style="position:absolute;margin-left:72.729698pt;margin-top:774.793579pt;width:500.95pt;height:62.9pt;mso-position-horizontal-relative:page;mso-position-vertical-relative:page;z-index:15746048" coordorigin="1455,15496" coordsize="10019,1258">
            <v:shape style="position:absolute;left:1454;top:15495;width:10019;height:764" type="#_x0000_t75" stroked="false">
              <v:imagedata r:id="rId19" o:title=""/>
            </v:shape>
            <v:shape style="position:absolute;left:10671;top:16302;width:279;height:452" type="#_x0000_t75" stroked="false">
              <v:imagedata r:id="rId20" o:title=""/>
            </v:shape>
            <w10:wrap type="none"/>
          </v:group>
        </w:pict>
      </w:r>
      <w:r>
        <w:rPr>
          <w:i/>
          <w:color w:val="414141"/>
          <w:w w:val="90"/>
          <w:sz w:val="17"/>
        </w:rPr>
        <w:t>Professional</w:t>
      </w:r>
      <w:r>
        <w:rPr>
          <w:i/>
          <w:color w:val="414141"/>
          <w:spacing w:val="-21"/>
          <w:w w:val="90"/>
          <w:sz w:val="17"/>
        </w:rPr>
        <w:t> </w:t>
      </w:r>
      <w:r>
        <w:rPr>
          <w:i/>
          <w:color w:val="414141"/>
          <w:w w:val="90"/>
          <w:sz w:val="17"/>
        </w:rPr>
        <w:t>Services</w:t>
      </w:r>
      <w:r>
        <w:rPr>
          <w:i/>
          <w:color w:val="414141"/>
          <w:spacing w:val="-21"/>
          <w:w w:val="90"/>
          <w:sz w:val="17"/>
        </w:rPr>
        <w:t> </w:t>
      </w:r>
      <w:r>
        <w:rPr>
          <w:i/>
          <w:color w:val="414141"/>
          <w:w w:val="90"/>
          <w:sz w:val="17"/>
        </w:rPr>
        <w:t>Agreement</w:t>
      </w:r>
      <w:r>
        <w:rPr>
          <w:i/>
          <w:color w:val="414141"/>
          <w:spacing w:val="-1"/>
          <w:w w:val="87"/>
          <w:sz w:val="17"/>
        </w:rPr>
        <w:t> </w:t>
      </w:r>
      <w:r>
        <w:rPr>
          <w:i/>
          <w:color w:val="414141"/>
          <w:w w:val="85"/>
          <w:sz w:val="17"/>
        </w:rPr>
        <w:t>FirstRand Bank</w:t>
      </w:r>
      <w:r>
        <w:rPr>
          <w:i/>
          <w:color w:val="414141"/>
          <w:spacing w:val="-12"/>
          <w:w w:val="85"/>
          <w:sz w:val="17"/>
        </w:rPr>
        <w:t> </w:t>
      </w:r>
      <w:r>
        <w:rPr>
          <w:i/>
          <w:color w:val="414141"/>
          <w:w w:val="85"/>
          <w:sz w:val="17"/>
        </w:rPr>
        <w:t>Um”ited</w:t>
      </w:r>
    </w:p>
    <w:p>
      <w:pPr>
        <w:spacing w:line="223" w:lineRule="auto" w:before="0"/>
        <w:ind w:left="7314" w:right="270" w:firstLine="1295"/>
        <w:jc w:val="right"/>
        <w:rPr>
          <w:sz w:val="17"/>
        </w:rPr>
      </w:pPr>
      <w:r>
        <w:rPr>
          <w:i/>
          <w:color w:val="414141"/>
          <w:spacing w:val="-1"/>
          <w:w w:val="85"/>
          <w:sz w:val="17"/>
        </w:rPr>
        <w:t>and </w:t>
      </w:r>
      <w:r>
        <w:rPr>
          <w:i/>
          <w:color w:val="414141"/>
          <w:w w:val="95"/>
          <w:sz w:val="17"/>
        </w:rPr>
        <w:t>Skal</w:t>
      </w:r>
      <w:r>
        <w:rPr>
          <w:i/>
          <w:color w:val="414141"/>
          <w:spacing w:val="-31"/>
          <w:w w:val="95"/>
          <w:sz w:val="17"/>
        </w:rPr>
        <w:t> </w:t>
      </w:r>
      <w:r>
        <w:rPr>
          <w:i/>
          <w:color w:val="414141"/>
          <w:w w:val="95"/>
          <w:sz w:val="17"/>
        </w:rPr>
        <w:t>Shol</w:t>
      </w:r>
      <w:r>
        <w:rPr>
          <w:i/>
          <w:color w:val="414141"/>
          <w:spacing w:val="-27"/>
          <w:w w:val="95"/>
          <w:sz w:val="17"/>
        </w:rPr>
        <w:t> </w:t>
      </w:r>
      <w:r>
        <w:rPr>
          <w:color w:val="414141"/>
          <w:w w:val="95"/>
          <w:sz w:val="17"/>
        </w:rPr>
        <w:t>{P/yj</w:t>
      </w:r>
      <w:r>
        <w:rPr>
          <w:color w:val="414141"/>
          <w:spacing w:val="-30"/>
          <w:w w:val="95"/>
          <w:sz w:val="17"/>
        </w:rPr>
        <w:t> </w:t>
      </w:r>
      <w:r>
        <w:rPr>
          <w:color w:val="414141"/>
          <w:w w:val="95"/>
          <w:sz w:val="17"/>
        </w:rPr>
        <w:t>L/m4cd</w:t>
      </w:r>
    </w:p>
    <w:p>
      <w:pPr>
        <w:pStyle w:val="BodyText"/>
        <w:spacing w:before="7"/>
        <w:rPr>
          <w:sz w:val="12"/>
        </w:rPr>
      </w:pPr>
      <w:r>
        <w:rPr/>
        <w:pict>
          <v:shape style="position:absolute;margin-left:71.049599pt;margin-top:10.060735pt;width:438.55pt;height:.1pt;mso-position-horizontal-relative:page;mso-position-vertical-relative:paragraph;z-index:-15712256;mso-wrap-distance-left:0;mso-wrap-distance-right:0" coordorigin="1421,201" coordsize="8771,0" path="m1421,201l10192,201e" filled="false" stroked="true" strokeweight="1.68016pt" strokecolor="#414141">
            <v:path arrowok="t"/>
            <v:stroke dashstyle="solid"/>
            <w10:wrap type="topAndBottom"/>
          </v:shape>
        </w:pict>
      </w:r>
    </w:p>
    <w:p>
      <w:pPr>
        <w:pStyle w:val="ListParagraph"/>
        <w:numPr>
          <w:ilvl w:val="0"/>
          <w:numId w:val="8"/>
        </w:numPr>
        <w:tabs>
          <w:tab w:pos="560" w:val="left" w:leader="none"/>
          <w:tab w:pos="561" w:val="left" w:leader="none"/>
        </w:tabs>
        <w:spacing w:line="240" w:lineRule="auto" w:before="134" w:after="0"/>
        <w:ind w:left="560" w:right="0" w:hanging="410"/>
        <w:jc w:val="left"/>
        <w:rPr>
          <w:color w:val="414141"/>
          <w:sz w:val="22"/>
        </w:rPr>
      </w:pPr>
      <w:r>
        <w:rPr>
          <w:color w:val="414141"/>
          <w:sz w:val="22"/>
        </w:rPr>
        <w:t>DURATION AND</w:t>
      </w:r>
      <w:r>
        <w:rPr>
          <w:color w:val="414141"/>
          <w:spacing w:val="7"/>
          <w:sz w:val="22"/>
        </w:rPr>
        <w:t> </w:t>
      </w:r>
      <w:r>
        <w:rPr>
          <w:color w:val="414141"/>
          <w:sz w:val="22"/>
        </w:rPr>
        <w:t>TERMINATION</w:t>
      </w:r>
    </w:p>
    <w:p>
      <w:pPr>
        <w:pStyle w:val="BodyText"/>
        <w:spacing w:before="8"/>
        <w:rPr>
          <w:sz w:val="19"/>
        </w:rPr>
      </w:pPr>
    </w:p>
    <w:p>
      <w:pPr>
        <w:pStyle w:val="ListParagraph"/>
        <w:numPr>
          <w:ilvl w:val="1"/>
          <w:numId w:val="8"/>
        </w:numPr>
        <w:tabs>
          <w:tab w:pos="865" w:val="left" w:leader="none"/>
        </w:tabs>
        <w:spacing w:line="345" w:lineRule="auto" w:before="0" w:after="0"/>
        <w:ind w:left="859" w:right="265" w:hanging="708"/>
        <w:jc w:val="both"/>
        <w:rPr>
          <w:color w:val="414141"/>
          <w:sz w:val="22"/>
        </w:rPr>
      </w:pPr>
      <w:r>
        <w:rPr>
          <w:color w:val="414141"/>
          <w:sz w:val="22"/>
        </w:rPr>
        <w:t>Subject</w:t>
      </w:r>
      <w:r>
        <w:rPr>
          <w:color w:val="414141"/>
          <w:spacing w:val="-13"/>
          <w:sz w:val="22"/>
        </w:rPr>
        <w:t> </w:t>
      </w:r>
      <w:r>
        <w:rPr>
          <w:color w:val="414141"/>
          <w:sz w:val="22"/>
        </w:rPr>
        <w:t>to</w:t>
      </w:r>
      <w:r>
        <w:rPr>
          <w:color w:val="414141"/>
          <w:spacing w:val="-24"/>
          <w:sz w:val="22"/>
        </w:rPr>
        <w:t> </w:t>
      </w:r>
      <w:r>
        <w:rPr>
          <w:color w:val="414141"/>
          <w:sz w:val="22"/>
        </w:rPr>
        <w:t>clause</w:t>
      </w:r>
      <w:r>
        <w:rPr>
          <w:color w:val="414141"/>
          <w:spacing w:val="-14"/>
          <w:sz w:val="22"/>
        </w:rPr>
        <w:t> </w:t>
      </w:r>
      <w:r>
        <w:rPr>
          <w:color w:val="414141"/>
          <w:sz w:val="22"/>
        </w:rPr>
        <w:t>4.2,</w:t>
      </w:r>
      <w:r>
        <w:rPr>
          <w:color w:val="414141"/>
          <w:spacing w:val="-18"/>
          <w:sz w:val="22"/>
        </w:rPr>
        <w:t> </w:t>
      </w:r>
      <w:r>
        <w:rPr>
          <w:color w:val="414141"/>
          <w:sz w:val="22"/>
        </w:rPr>
        <w:t>this</w:t>
      </w:r>
      <w:r>
        <w:rPr>
          <w:color w:val="414141"/>
          <w:spacing w:val="-20"/>
          <w:sz w:val="22"/>
        </w:rPr>
        <w:t> </w:t>
      </w:r>
      <w:r>
        <w:rPr>
          <w:color w:val="414141"/>
          <w:sz w:val="22"/>
        </w:rPr>
        <w:t>Main</w:t>
      </w:r>
      <w:r>
        <w:rPr>
          <w:color w:val="414141"/>
          <w:spacing w:val="-18"/>
          <w:sz w:val="22"/>
        </w:rPr>
        <w:t> </w:t>
      </w:r>
      <w:r>
        <w:rPr>
          <w:color w:val="414141"/>
          <w:sz w:val="22"/>
        </w:rPr>
        <w:t>Agreement</w:t>
      </w:r>
      <w:r>
        <w:rPr>
          <w:color w:val="414141"/>
          <w:spacing w:val="-12"/>
          <w:sz w:val="22"/>
        </w:rPr>
        <w:t> </w:t>
      </w:r>
      <w:r>
        <w:rPr>
          <w:color w:val="414141"/>
          <w:sz w:val="22"/>
        </w:rPr>
        <w:t>will</w:t>
      </w:r>
      <w:r>
        <w:rPr>
          <w:color w:val="414141"/>
          <w:spacing w:val="-20"/>
          <w:sz w:val="22"/>
        </w:rPr>
        <w:t> </w:t>
      </w:r>
      <w:r>
        <w:rPr>
          <w:color w:val="414141"/>
          <w:sz w:val="22"/>
        </w:rPr>
        <w:t>commence</w:t>
      </w:r>
      <w:r>
        <w:rPr>
          <w:color w:val="414141"/>
          <w:spacing w:val="-14"/>
          <w:sz w:val="22"/>
        </w:rPr>
        <w:t> </w:t>
      </w:r>
      <w:r>
        <w:rPr>
          <w:color w:val="414141"/>
          <w:sz w:val="22"/>
        </w:rPr>
        <w:t>on</w:t>
      </w:r>
      <w:r>
        <w:rPr>
          <w:color w:val="414141"/>
          <w:spacing w:val="-25"/>
          <w:sz w:val="22"/>
        </w:rPr>
        <w:t> </w:t>
      </w:r>
      <w:r>
        <w:rPr>
          <w:color w:val="414141"/>
          <w:sz w:val="22"/>
        </w:rPr>
        <w:t>the</w:t>
      </w:r>
      <w:r>
        <w:rPr>
          <w:color w:val="414141"/>
          <w:spacing w:val="-23"/>
          <w:sz w:val="22"/>
        </w:rPr>
        <w:t> </w:t>
      </w:r>
      <w:r>
        <w:rPr>
          <w:color w:val="414141"/>
          <w:sz w:val="22"/>
        </w:rPr>
        <w:t>Effective</w:t>
      </w:r>
      <w:r>
        <w:rPr>
          <w:color w:val="414141"/>
          <w:spacing w:val="-15"/>
          <w:sz w:val="22"/>
        </w:rPr>
        <w:t> </w:t>
      </w:r>
      <w:r>
        <w:rPr>
          <w:color w:val="414141"/>
          <w:sz w:val="22"/>
        </w:rPr>
        <w:t>Date</w:t>
      </w:r>
      <w:r>
        <w:rPr>
          <w:color w:val="414141"/>
          <w:spacing w:val="-18"/>
          <w:sz w:val="22"/>
        </w:rPr>
        <w:t> </w:t>
      </w:r>
      <w:r>
        <w:rPr>
          <w:color w:val="414141"/>
          <w:sz w:val="22"/>
        </w:rPr>
        <w:t>and will</w:t>
      </w:r>
      <w:r>
        <w:rPr>
          <w:color w:val="414141"/>
          <w:spacing w:val="-18"/>
          <w:sz w:val="22"/>
        </w:rPr>
        <w:t> </w:t>
      </w:r>
      <w:r>
        <w:rPr>
          <w:color w:val="414141"/>
          <w:sz w:val="22"/>
        </w:rPr>
        <w:t>endure</w:t>
      </w:r>
      <w:r>
        <w:rPr>
          <w:color w:val="414141"/>
          <w:spacing w:val="-11"/>
          <w:sz w:val="22"/>
        </w:rPr>
        <w:t> </w:t>
      </w:r>
      <w:r>
        <w:rPr>
          <w:color w:val="414141"/>
          <w:sz w:val="22"/>
        </w:rPr>
        <w:t>indefinitely</w:t>
      </w:r>
      <w:r>
        <w:rPr>
          <w:color w:val="414141"/>
          <w:spacing w:val="-2"/>
          <w:sz w:val="22"/>
        </w:rPr>
        <w:t> </w:t>
      </w:r>
      <w:r>
        <w:rPr>
          <w:color w:val="414141"/>
          <w:sz w:val="22"/>
        </w:rPr>
        <w:t>until</w:t>
      </w:r>
      <w:r>
        <w:rPr>
          <w:color w:val="414141"/>
          <w:spacing w:val="-16"/>
          <w:sz w:val="22"/>
        </w:rPr>
        <w:t> </w:t>
      </w:r>
      <w:r>
        <w:rPr>
          <w:color w:val="414141"/>
          <w:sz w:val="22"/>
        </w:rPr>
        <w:t>terminated</w:t>
      </w:r>
      <w:r>
        <w:rPr>
          <w:color w:val="414141"/>
          <w:spacing w:val="4"/>
          <w:sz w:val="22"/>
        </w:rPr>
        <w:t> </w:t>
      </w:r>
      <w:r>
        <w:rPr>
          <w:color w:val="414141"/>
          <w:sz w:val="22"/>
        </w:rPr>
        <w:t>as</w:t>
      </w:r>
      <w:r>
        <w:rPr>
          <w:color w:val="414141"/>
          <w:spacing w:val="-10"/>
          <w:sz w:val="22"/>
        </w:rPr>
        <w:t> </w:t>
      </w:r>
      <w:r>
        <w:rPr>
          <w:color w:val="414141"/>
          <w:sz w:val="22"/>
        </w:rPr>
        <w:t>provided</w:t>
      </w:r>
      <w:r>
        <w:rPr>
          <w:color w:val="414141"/>
          <w:spacing w:val="-5"/>
          <w:sz w:val="22"/>
        </w:rPr>
        <w:t> </w:t>
      </w:r>
      <w:r>
        <w:rPr>
          <w:color w:val="414141"/>
          <w:sz w:val="22"/>
        </w:rPr>
        <w:t>for</w:t>
      </w:r>
      <w:r>
        <w:rPr>
          <w:color w:val="414141"/>
          <w:spacing w:val="-8"/>
          <w:sz w:val="22"/>
        </w:rPr>
        <w:t> </w:t>
      </w:r>
      <w:r>
        <w:rPr>
          <w:color w:val="414141"/>
          <w:sz w:val="22"/>
        </w:rPr>
        <w:t>in</w:t>
      </w:r>
      <w:r>
        <w:rPr>
          <w:color w:val="414141"/>
          <w:spacing w:val="-21"/>
          <w:sz w:val="22"/>
        </w:rPr>
        <w:t> </w:t>
      </w:r>
      <w:r>
        <w:rPr>
          <w:color w:val="414141"/>
          <w:sz w:val="22"/>
        </w:rPr>
        <w:t>the</w:t>
      </w:r>
      <w:r>
        <w:rPr>
          <w:color w:val="414141"/>
          <w:spacing w:val="-12"/>
          <w:sz w:val="22"/>
        </w:rPr>
        <w:t> </w:t>
      </w:r>
      <w:r>
        <w:rPr>
          <w:color w:val="414141"/>
          <w:sz w:val="22"/>
        </w:rPr>
        <w:t>Agreement.</w:t>
      </w:r>
    </w:p>
    <w:p>
      <w:pPr>
        <w:pStyle w:val="ListParagraph"/>
        <w:numPr>
          <w:ilvl w:val="1"/>
          <w:numId w:val="8"/>
        </w:numPr>
        <w:tabs>
          <w:tab w:pos="857" w:val="left" w:leader="none"/>
        </w:tabs>
        <w:spacing w:line="336" w:lineRule="auto" w:before="84" w:after="0"/>
        <w:ind w:left="856" w:right="270" w:hanging="711"/>
        <w:jc w:val="both"/>
        <w:rPr>
          <w:color w:val="414141"/>
          <w:sz w:val="26"/>
        </w:rPr>
      </w:pPr>
      <w:r>
        <w:rPr>
          <w:color w:val="414141"/>
          <w:w w:val="95"/>
          <w:sz w:val="23"/>
        </w:rPr>
        <w:t>Each</w:t>
      </w:r>
      <w:r>
        <w:rPr>
          <w:color w:val="414141"/>
          <w:spacing w:val="-6"/>
          <w:w w:val="95"/>
          <w:sz w:val="23"/>
        </w:rPr>
        <w:t> </w:t>
      </w:r>
      <w:r>
        <w:rPr>
          <w:color w:val="414141"/>
          <w:w w:val="95"/>
          <w:sz w:val="23"/>
        </w:rPr>
        <w:t>of</w:t>
      </w:r>
      <w:r>
        <w:rPr>
          <w:color w:val="414141"/>
          <w:spacing w:val="-11"/>
          <w:w w:val="95"/>
          <w:sz w:val="23"/>
        </w:rPr>
        <w:t> </w:t>
      </w:r>
      <w:r>
        <w:rPr>
          <w:color w:val="414141"/>
          <w:w w:val="95"/>
          <w:sz w:val="23"/>
        </w:rPr>
        <w:t>the</w:t>
      </w:r>
      <w:r>
        <w:rPr>
          <w:color w:val="414141"/>
          <w:spacing w:val="-20"/>
          <w:w w:val="95"/>
          <w:sz w:val="23"/>
        </w:rPr>
        <w:t> </w:t>
      </w:r>
      <w:r>
        <w:rPr>
          <w:color w:val="414141"/>
          <w:w w:val="95"/>
          <w:sz w:val="23"/>
        </w:rPr>
        <w:t>Transactional</w:t>
      </w:r>
      <w:r>
        <w:rPr>
          <w:color w:val="414141"/>
          <w:spacing w:val="-5"/>
          <w:w w:val="95"/>
          <w:sz w:val="23"/>
        </w:rPr>
        <w:t> </w:t>
      </w:r>
      <w:r>
        <w:rPr>
          <w:color w:val="414141"/>
          <w:w w:val="95"/>
          <w:sz w:val="23"/>
        </w:rPr>
        <w:t>Documents</w:t>
      </w:r>
      <w:r>
        <w:rPr>
          <w:color w:val="414141"/>
          <w:spacing w:val="10"/>
          <w:w w:val="95"/>
          <w:sz w:val="23"/>
        </w:rPr>
        <w:t> </w:t>
      </w:r>
      <w:r>
        <w:rPr>
          <w:color w:val="414141"/>
          <w:w w:val="95"/>
          <w:sz w:val="23"/>
        </w:rPr>
        <w:t>attached</w:t>
      </w:r>
      <w:r>
        <w:rPr>
          <w:color w:val="414141"/>
          <w:spacing w:val="-4"/>
          <w:w w:val="95"/>
          <w:sz w:val="23"/>
        </w:rPr>
        <w:t> </w:t>
      </w:r>
      <w:r>
        <w:rPr>
          <w:color w:val="414141"/>
          <w:w w:val="95"/>
          <w:sz w:val="23"/>
        </w:rPr>
        <w:t>to</w:t>
      </w:r>
      <w:r>
        <w:rPr>
          <w:color w:val="414141"/>
          <w:spacing w:val="-13"/>
          <w:w w:val="95"/>
          <w:sz w:val="23"/>
        </w:rPr>
        <w:t> </w:t>
      </w:r>
      <w:r>
        <w:rPr>
          <w:color w:val="414141"/>
          <w:w w:val="95"/>
          <w:sz w:val="23"/>
        </w:rPr>
        <w:t>this</w:t>
      </w:r>
      <w:r>
        <w:rPr>
          <w:color w:val="414141"/>
          <w:spacing w:val="-10"/>
          <w:w w:val="95"/>
          <w:sz w:val="23"/>
        </w:rPr>
        <w:t> </w:t>
      </w:r>
      <w:r>
        <w:rPr>
          <w:color w:val="414141"/>
          <w:w w:val="95"/>
          <w:sz w:val="23"/>
        </w:rPr>
        <w:t>Main</w:t>
      </w:r>
      <w:r>
        <w:rPr>
          <w:color w:val="414141"/>
          <w:spacing w:val="-7"/>
          <w:w w:val="95"/>
          <w:sz w:val="23"/>
        </w:rPr>
        <w:t> </w:t>
      </w:r>
      <w:r>
        <w:rPr>
          <w:color w:val="414141"/>
          <w:w w:val="95"/>
          <w:sz w:val="23"/>
        </w:rPr>
        <w:t>Agreement,</w:t>
      </w:r>
      <w:r>
        <w:rPr>
          <w:color w:val="414141"/>
          <w:spacing w:val="2"/>
          <w:w w:val="95"/>
          <w:sz w:val="23"/>
        </w:rPr>
        <w:t> </w:t>
      </w:r>
      <w:r>
        <w:rPr>
          <w:color w:val="414141"/>
          <w:w w:val="95"/>
          <w:sz w:val="23"/>
        </w:rPr>
        <w:t>will</w:t>
      </w:r>
      <w:r>
        <w:rPr>
          <w:color w:val="414141"/>
          <w:spacing w:val="-14"/>
          <w:w w:val="95"/>
          <w:sz w:val="23"/>
        </w:rPr>
        <w:t> </w:t>
      </w:r>
      <w:r>
        <w:rPr>
          <w:color w:val="414141"/>
          <w:w w:val="95"/>
          <w:sz w:val="23"/>
        </w:rPr>
        <w:t>start</w:t>
      </w:r>
      <w:r>
        <w:rPr>
          <w:color w:val="414141"/>
          <w:spacing w:val="-8"/>
          <w:w w:val="95"/>
          <w:sz w:val="23"/>
        </w:rPr>
        <w:t> </w:t>
      </w:r>
      <w:r>
        <w:rPr>
          <w:color w:val="414141"/>
          <w:w w:val="95"/>
          <w:sz w:val="23"/>
        </w:rPr>
        <w:t>on </w:t>
      </w:r>
      <w:r>
        <w:rPr>
          <w:color w:val="414141"/>
          <w:sz w:val="22"/>
        </w:rPr>
        <w:t>the Commencement Date and will endure for the period agreed to in the Transactional</w:t>
      </w:r>
      <w:r>
        <w:rPr>
          <w:color w:val="414141"/>
          <w:spacing w:val="-29"/>
          <w:sz w:val="22"/>
        </w:rPr>
        <w:t> </w:t>
      </w:r>
      <w:r>
        <w:rPr>
          <w:color w:val="414141"/>
          <w:sz w:val="22"/>
        </w:rPr>
        <w:t>Document,</w:t>
      </w:r>
      <w:r>
        <w:rPr>
          <w:color w:val="414141"/>
          <w:spacing w:val="-23"/>
          <w:sz w:val="22"/>
        </w:rPr>
        <w:t> </w:t>
      </w:r>
      <w:r>
        <w:rPr>
          <w:color w:val="414141"/>
          <w:sz w:val="22"/>
        </w:rPr>
        <w:t>unless</w:t>
      </w:r>
      <w:r>
        <w:rPr>
          <w:color w:val="414141"/>
          <w:spacing w:val="-28"/>
          <w:sz w:val="22"/>
        </w:rPr>
        <w:t> </w:t>
      </w:r>
      <w:r>
        <w:rPr>
          <w:color w:val="414141"/>
          <w:sz w:val="22"/>
        </w:rPr>
        <w:t>terminated</w:t>
      </w:r>
      <w:r>
        <w:rPr>
          <w:color w:val="414141"/>
          <w:spacing w:val="-24"/>
          <w:sz w:val="22"/>
        </w:rPr>
        <w:t> </w:t>
      </w:r>
      <w:r>
        <w:rPr>
          <w:color w:val="414141"/>
          <w:sz w:val="22"/>
        </w:rPr>
        <w:t>or</w:t>
      </w:r>
      <w:r>
        <w:rPr>
          <w:color w:val="414141"/>
          <w:spacing w:val="-34"/>
          <w:sz w:val="22"/>
        </w:rPr>
        <w:t> </w:t>
      </w:r>
      <w:r>
        <w:rPr>
          <w:color w:val="414141"/>
          <w:sz w:val="22"/>
        </w:rPr>
        <w:t>renewed</w:t>
      </w:r>
      <w:r>
        <w:rPr>
          <w:color w:val="414141"/>
          <w:spacing w:val="-23"/>
          <w:sz w:val="22"/>
        </w:rPr>
        <w:t> </w:t>
      </w:r>
      <w:r>
        <w:rPr>
          <w:color w:val="414141"/>
          <w:sz w:val="22"/>
        </w:rPr>
        <w:t>as</w:t>
      </w:r>
      <w:r>
        <w:rPr>
          <w:color w:val="414141"/>
          <w:spacing w:val="-34"/>
          <w:sz w:val="22"/>
        </w:rPr>
        <w:t> </w:t>
      </w:r>
      <w:r>
        <w:rPr>
          <w:color w:val="414141"/>
          <w:sz w:val="22"/>
        </w:rPr>
        <w:t>set</w:t>
      </w:r>
      <w:r>
        <w:rPr>
          <w:color w:val="414141"/>
          <w:spacing w:val="-30"/>
          <w:sz w:val="22"/>
        </w:rPr>
        <w:t> </w:t>
      </w:r>
      <w:r>
        <w:rPr>
          <w:color w:val="414141"/>
          <w:sz w:val="22"/>
        </w:rPr>
        <w:t>out</w:t>
      </w:r>
      <w:r>
        <w:rPr>
          <w:color w:val="414141"/>
          <w:spacing w:val="-35"/>
          <w:sz w:val="22"/>
        </w:rPr>
        <w:t> </w:t>
      </w:r>
      <w:r>
        <w:rPr>
          <w:color w:val="414141"/>
          <w:sz w:val="22"/>
        </w:rPr>
        <w:t>in</w:t>
      </w:r>
      <w:r>
        <w:rPr>
          <w:color w:val="414141"/>
          <w:spacing w:val="-34"/>
          <w:sz w:val="22"/>
        </w:rPr>
        <w:t> </w:t>
      </w:r>
      <w:r>
        <w:rPr>
          <w:color w:val="414141"/>
          <w:sz w:val="22"/>
        </w:rPr>
        <w:t>this</w:t>
      </w:r>
      <w:r>
        <w:rPr>
          <w:color w:val="414141"/>
          <w:spacing w:val="-27"/>
          <w:sz w:val="22"/>
        </w:rPr>
        <w:t> </w:t>
      </w:r>
      <w:r>
        <w:rPr>
          <w:color w:val="414141"/>
          <w:sz w:val="22"/>
        </w:rPr>
        <w:t>Agreement.</w:t>
      </w:r>
    </w:p>
    <w:p>
      <w:pPr>
        <w:pStyle w:val="ListParagraph"/>
        <w:numPr>
          <w:ilvl w:val="1"/>
          <w:numId w:val="8"/>
        </w:numPr>
        <w:tabs>
          <w:tab w:pos="865" w:val="left" w:leader="none"/>
        </w:tabs>
        <w:spacing w:line="338" w:lineRule="auto" w:before="106" w:after="0"/>
        <w:ind w:left="861" w:right="265" w:hanging="715"/>
        <w:jc w:val="both"/>
        <w:rPr>
          <w:color w:val="414141"/>
          <w:sz w:val="22"/>
        </w:rPr>
      </w:pPr>
      <w:r>
        <w:rPr>
          <w:color w:val="414141"/>
          <w:sz w:val="23"/>
        </w:rPr>
        <w:t>The</w:t>
      </w:r>
      <w:r>
        <w:rPr>
          <w:color w:val="414141"/>
          <w:spacing w:val="-33"/>
          <w:sz w:val="23"/>
        </w:rPr>
        <w:t> </w:t>
      </w:r>
      <w:r>
        <w:rPr>
          <w:color w:val="414141"/>
          <w:sz w:val="23"/>
        </w:rPr>
        <w:t>Bank</w:t>
      </w:r>
      <w:r>
        <w:rPr>
          <w:color w:val="414141"/>
          <w:spacing w:val="-19"/>
          <w:sz w:val="23"/>
        </w:rPr>
        <w:t> </w:t>
      </w:r>
      <w:r>
        <w:rPr>
          <w:color w:val="414141"/>
          <w:sz w:val="23"/>
        </w:rPr>
        <w:t>will</w:t>
      </w:r>
      <w:r>
        <w:rPr>
          <w:color w:val="414141"/>
          <w:spacing w:val="-33"/>
          <w:sz w:val="23"/>
        </w:rPr>
        <w:t> </w:t>
      </w:r>
      <w:r>
        <w:rPr>
          <w:color w:val="414141"/>
          <w:sz w:val="23"/>
        </w:rPr>
        <w:t>be</w:t>
      </w:r>
      <w:r>
        <w:rPr>
          <w:color w:val="414141"/>
          <w:spacing w:val="-29"/>
          <w:sz w:val="23"/>
        </w:rPr>
        <w:t> </w:t>
      </w:r>
      <w:r>
        <w:rPr>
          <w:color w:val="414141"/>
          <w:sz w:val="23"/>
        </w:rPr>
        <w:t>allawed</w:t>
      </w:r>
      <w:r>
        <w:rPr>
          <w:color w:val="414141"/>
          <w:spacing w:val="-24"/>
          <w:sz w:val="23"/>
        </w:rPr>
        <w:t> </w:t>
      </w:r>
      <w:r>
        <w:rPr>
          <w:color w:val="414141"/>
          <w:sz w:val="23"/>
        </w:rPr>
        <w:t>to</w:t>
      </w:r>
      <w:r>
        <w:rPr>
          <w:color w:val="414141"/>
          <w:spacing w:val="-29"/>
          <w:sz w:val="23"/>
        </w:rPr>
        <w:t> </w:t>
      </w:r>
      <w:r>
        <w:rPr>
          <w:color w:val="414141"/>
          <w:sz w:val="23"/>
        </w:rPr>
        <w:t>terminate</w:t>
      </w:r>
      <w:r>
        <w:rPr>
          <w:color w:val="414141"/>
          <w:spacing w:val="-23"/>
          <w:sz w:val="23"/>
        </w:rPr>
        <w:t> </w:t>
      </w:r>
      <w:r>
        <w:rPr>
          <w:color w:val="414141"/>
          <w:sz w:val="23"/>
        </w:rPr>
        <w:t>this</w:t>
      </w:r>
      <w:r>
        <w:rPr>
          <w:color w:val="414141"/>
          <w:spacing w:val="-28"/>
          <w:sz w:val="23"/>
        </w:rPr>
        <w:t> </w:t>
      </w:r>
      <w:r>
        <w:rPr>
          <w:color w:val="414141"/>
          <w:sz w:val="23"/>
        </w:rPr>
        <w:t>Main</w:t>
      </w:r>
      <w:r>
        <w:rPr>
          <w:color w:val="414141"/>
          <w:spacing w:val="-23"/>
          <w:sz w:val="23"/>
        </w:rPr>
        <w:t> </w:t>
      </w:r>
      <w:r>
        <w:rPr>
          <w:color w:val="414141"/>
          <w:sz w:val="23"/>
        </w:rPr>
        <w:t>Agreement</w:t>
      </w:r>
      <w:r>
        <w:rPr>
          <w:color w:val="414141"/>
          <w:spacing w:val="-19"/>
          <w:sz w:val="23"/>
        </w:rPr>
        <w:t> </w:t>
      </w:r>
      <w:r>
        <w:rPr>
          <w:color w:val="414141"/>
          <w:sz w:val="23"/>
        </w:rPr>
        <w:t>or</w:t>
      </w:r>
      <w:r>
        <w:rPr>
          <w:color w:val="414141"/>
          <w:spacing w:val="-29"/>
          <w:sz w:val="23"/>
        </w:rPr>
        <w:t> </w:t>
      </w:r>
      <w:r>
        <w:rPr>
          <w:color w:val="414141"/>
          <w:sz w:val="23"/>
        </w:rPr>
        <w:t>the</w:t>
      </w:r>
      <w:r>
        <w:rPr>
          <w:color w:val="414141"/>
          <w:spacing w:val="-29"/>
          <w:sz w:val="23"/>
        </w:rPr>
        <w:t> </w:t>
      </w:r>
      <w:r>
        <w:rPr>
          <w:color w:val="414141"/>
          <w:sz w:val="23"/>
        </w:rPr>
        <w:t>Agreement</w:t>
      </w:r>
      <w:r>
        <w:rPr>
          <w:color w:val="414141"/>
          <w:spacing w:val="-22"/>
          <w:sz w:val="23"/>
        </w:rPr>
        <w:t> </w:t>
      </w:r>
      <w:r>
        <w:rPr>
          <w:color w:val="414141"/>
          <w:sz w:val="23"/>
        </w:rPr>
        <w:t>in</w:t>
      </w:r>
      <w:r>
        <w:rPr>
          <w:color w:val="414141"/>
          <w:spacing w:val="-34"/>
          <w:sz w:val="23"/>
        </w:rPr>
        <w:t> </w:t>
      </w:r>
      <w:r>
        <w:rPr>
          <w:color w:val="414141"/>
          <w:sz w:val="23"/>
        </w:rPr>
        <w:t>its </w:t>
      </w:r>
      <w:r>
        <w:rPr>
          <w:color w:val="414141"/>
          <w:sz w:val="22"/>
        </w:rPr>
        <w:t>entirety</w:t>
      </w:r>
      <w:r>
        <w:rPr>
          <w:color w:val="414141"/>
          <w:spacing w:val="-14"/>
          <w:sz w:val="22"/>
        </w:rPr>
        <w:t> </w:t>
      </w:r>
      <w:r>
        <w:rPr>
          <w:color w:val="414141"/>
          <w:sz w:val="22"/>
        </w:rPr>
        <w:t>at</w:t>
      </w:r>
      <w:r>
        <w:rPr>
          <w:color w:val="414141"/>
          <w:spacing w:val="-22"/>
          <w:sz w:val="22"/>
        </w:rPr>
        <w:t> </w:t>
      </w:r>
      <w:r>
        <w:rPr>
          <w:color w:val="414141"/>
          <w:sz w:val="22"/>
        </w:rPr>
        <w:t>any</w:t>
      </w:r>
      <w:r>
        <w:rPr>
          <w:color w:val="414141"/>
          <w:spacing w:val="-22"/>
          <w:sz w:val="22"/>
        </w:rPr>
        <w:t> </w:t>
      </w:r>
      <w:r>
        <w:rPr>
          <w:color w:val="414141"/>
          <w:sz w:val="22"/>
        </w:rPr>
        <w:t>time,</w:t>
      </w:r>
      <w:r>
        <w:rPr>
          <w:color w:val="414141"/>
          <w:spacing w:val="-23"/>
          <w:sz w:val="22"/>
        </w:rPr>
        <w:t> </w:t>
      </w:r>
      <w:r>
        <w:rPr>
          <w:color w:val="414141"/>
          <w:sz w:val="22"/>
        </w:rPr>
        <w:t>by</w:t>
      </w:r>
      <w:r>
        <w:rPr>
          <w:color w:val="414141"/>
          <w:spacing w:val="-26"/>
          <w:sz w:val="22"/>
        </w:rPr>
        <w:t> </w:t>
      </w:r>
      <w:r>
        <w:rPr>
          <w:color w:val="414141"/>
          <w:sz w:val="22"/>
        </w:rPr>
        <w:t>giving</w:t>
      </w:r>
      <w:r>
        <w:rPr>
          <w:color w:val="414141"/>
          <w:spacing w:val="-21"/>
          <w:sz w:val="22"/>
        </w:rPr>
        <w:t> </w:t>
      </w:r>
      <w:r>
        <w:rPr>
          <w:color w:val="414141"/>
          <w:sz w:val="22"/>
        </w:rPr>
        <w:t>the</w:t>
      </w:r>
      <w:r>
        <w:rPr>
          <w:color w:val="414141"/>
          <w:spacing w:val="-26"/>
          <w:sz w:val="22"/>
        </w:rPr>
        <w:t> </w:t>
      </w:r>
      <w:r>
        <w:rPr>
          <w:color w:val="414141"/>
          <w:sz w:val="22"/>
        </w:rPr>
        <w:t>Supplier</w:t>
      </w:r>
      <w:r>
        <w:rPr>
          <w:color w:val="414141"/>
          <w:spacing w:val="-15"/>
          <w:sz w:val="22"/>
        </w:rPr>
        <w:t> </w:t>
      </w:r>
      <w:r>
        <w:rPr>
          <w:color w:val="414141"/>
          <w:sz w:val="22"/>
        </w:rPr>
        <w:t>at</w:t>
      </w:r>
      <w:r>
        <w:rPr>
          <w:color w:val="414141"/>
          <w:spacing w:val="-26"/>
          <w:sz w:val="22"/>
        </w:rPr>
        <w:t> </w:t>
      </w:r>
      <w:r>
        <w:rPr>
          <w:color w:val="414141"/>
          <w:sz w:val="22"/>
        </w:rPr>
        <w:t>least</w:t>
      </w:r>
      <w:r>
        <w:rPr>
          <w:color w:val="414141"/>
          <w:spacing w:val="-18"/>
          <w:sz w:val="22"/>
        </w:rPr>
        <w:t> </w:t>
      </w:r>
      <w:r>
        <w:rPr>
          <w:color w:val="414141"/>
          <w:sz w:val="22"/>
        </w:rPr>
        <w:t>30</w:t>
      </w:r>
      <w:r>
        <w:rPr>
          <w:color w:val="414141"/>
          <w:spacing w:val="-23"/>
          <w:sz w:val="22"/>
        </w:rPr>
        <w:t> </w:t>
      </w:r>
      <w:r>
        <w:rPr>
          <w:color w:val="414141"/>
          <w:sz w:val="22"/>
        </w:rPr>
        <w:t>(thirty)</w:t>
      </w:r>
      <w:r>
        <w:rPr>
          <w:color w:val="414141"/>
          <w:spacing w:val="-16"/>
          <w:sz w:val="22"/>
        </w:rPr>
        <w:t> </w:t>
      </w:r>
      <w:r>
        <w:rPr>
          <w:color w:val="414141"/>
          <w:sz w:val="22"/>
        </w:rPr>
        <w:t>days'</w:t>
      </w:r>
      <w:r>
        <w:rPr>
          <w:color w:val="414141"/>
          <w:spacing w:val="-17"/>
          <w:sz w:val="22"/>
        </w:rPr>
        <w:t> </w:t>
      </w:r>
      <w:r>
        <w:rPr>
          <w:color w:val="414141"/>
          <w:sz w:val="22"/>
        </w:rPr>
        <w:t>prior</w:t>
      </w:r>
      <w:r>
        <w:rPr>
          <w:color w:val="414141"/>
          <w:spacing w:val="-18"/>
          <w:sz w:val="22"/>
        </w:rPr>
        <w:t> </w:t>
      </w:r>
      <w:r>
        <w:rPr>
          <w:color w:val="414141"/>
          <w:sz w:val="22"/>
        </w:rPr>
        <w:t>written</w:t>
      </w:r>
      <w:r>
        <w:rPr>
          <w:color w:val="414141"/>
          <w:spacing w:val="-17"/>
          <w:sz w:val="22"/>
        </w:rPr>
        <w:t> </w:t>
      </w:r>
      <w:r>
        <w:rPr>
          <w:color w:val="414141"/>
          <w:sz w:val="22"/>
        </w:rPr>
        <w:t>notice of</w:t>
      </w:r>
      <w:r>
        <w:rPr>
          <w:color w:val="414141"/>
          <w:spacing w:val="-23"/>
          <w:sz w:val="22"/>
        </w:rPr>
        <w:t> </w:t>
      </w:r>
      <w:r>
        <w:rPr>
          <w:color w:val="414141"/>
          <w:sz w:val="22"/>
        </w:rPr>
        <w:t>its</w:t>
      </w:r>
      <w:r>
        <w:rPr>
          <w:color w:val="414141"/>
          <w:spacing w:val="-23"/>
          <w:sz w:val="22"/>
        </w:rPr>
        <w:t> </w:t>
      </w:r>
      <w:r>
        <w:rPr>
          <w:color w:val="414141"/>
          <w:sz w:val="22"/>
        </w:rPr>
        <w:t>intention</w:t>
      </w:r>
      <w:r>
        <w:rPr>
          <w:color w:val="414141"/>
          <w:spacing w:val="-16"/>
          <w:sz w:val="22"/>
        </w:rPr>
        <w:t> </w:t>
      </w:r>
      <w:r>
        <w:rPr>
          <w:color w:val="414141"/>
          <w:sz w:val="22"/>
        </w:rPr>
        <w:t>to</w:t>
      </w:r>
      <w:r>
        <w:rPr>
          <w:color w:val="414141"/>
          <w:spacing w:val="-26"/>
          <w:sz w:val="22"/>
        </w:rPr>
        <w:t> </w:t>
      </w:r>
      <w:r>
        <w:rPr>
          <w:color w:val="414141"/>
          <w:sz w:val="22"/>
        </w:rPr>
        <w:t>terminate.</w:t>
      </w:r>
      <w:r>
        <w:rPr>
          <w:color w:val="414141"/>
          <w:spacing w:val="-19"/>
          <w:sz w:val="22"/>
        </w:rPr>
        <w:t> </w:t>
      </w:r>
      <w:r>
        <w:rPr>
          <w:color w:val="414141"/>
          <w:sz w:val="22"/>
        </w:rPr>
        <w:t>The</w:t>
      </w:r>
      <w:r>
        <w:rPr>
          <w:color w:val="414141"/>
          <w:spacing w:val="-26"/>
          <w:sz w:val="22"/>
        </w:rPr>
        <w:t> </w:t>
      </w:r>
      <w:r>
        <w:rPr>
          <w:color w:val="414141"/>
          <w:sz w:val="22"/>
        </w:rPr>
        <w:t>provisions</w:t>
      </w:r>
      <w:r>
        <w:rPr>
          <w:color w:val="414141"/>
          <w:spacing w:val="-16"/>
          <w:sz w:val="22"/>
        </w:rPr>
        <w:t> </w:t>
      </w:r>
      <w:r>
        <w:rPr>
          <w:color w:val="414141"/>
          <w:sz w:val="22"/>
        </w:rPr>
        <w:t>of</w:t>
      </w:r>
      <w:r>
        <w:rPr>
          <w:color w:val="414141"/>
          <w:spacing w:val="-22"/>
          <w:sz w:val="22"/>
        </w:rPr>
        <w:t> </w:t>
      </w:r>
      <w:r>
        <w:rPr>
          <w:color w:val="414141"/>
          <w:sz w:val="22"/>
        </w:rPr>
        <w:t>this</w:t>
      </w:r>
      <w:r>
        <w:rPr>
          <w:color w:val="414141"/>
          <w:spacing w:val="-24"/>
          <w:sz w:val="22"/>
        </w:rPr>
        <w:t> </w:t>
      </w:r>
      <w:r>
        <w:rPr>
          <w:color w:val="414141"/>
          <w:sz w:val="22"/>
        </w:rPr>
        <w:t>Agreement</w:t>
      </w:r>
      <w:r>
        <w:rPr>
          <w:color w:val="414141"/>
          <w:spacing w:val="-11"/>
          <w:sz w:val="22"/>
        </w:rPr>
        <w:t> </w:t>
      </w:r>
      <w:r>
        <w:rPr>
          <w:color w:val="414141"/>
          <w:sz w:val="22"/>
        </w:rPr>
        <w:t>will</w:t>
      </w:r>
      <w:r>
        <w:rPr>
          <w:color w:val="414141"/>
          <w:spacing w:val="-22"/>
          <w:sz w:val="22"/>
        </w:rPr>
        <w:t> </w:t>
      </w:r>
      <w:r>
        <w:rPr>
          <w:color w:val="414141"/>
          <w:sz w:val="22"/>
        </w:rPr>
        <w:t>continue</w:t>
      </w:r>
      <w:r>
        <w:rPr>
          <w:color w:val="414141"/>
          <w:spacing w:val="-14"/>
          <w:sz w:val="22"/>
        </w:rPr>
        <w:t> </w:t>
      </w:r>
      <w:r>
        <w:rPr>
          <w:color w:val="414141"/>
          <w:sz w:val="22"/>
        </w:rPr>
        <w:t>to</w:t>
      </w:r>
      <w:r>
        <w:rPr>
          <w:color w:val="414141"/>
          <w:spacing w:val="-20"/>
          <w:sz w:val="22"/>
        </w:rPr>
        <w:t> </w:t>
      </w:r>
      <w:r>
        <w:rPr>
          <w:color w:val="414141"/>
          <w:sz w:val="22"/>
        </w:rPr>
        <w:t>apply</w:t>
      </w:r>
      <w:r>
        <w:rPr>
          <w:color w:val="414141"/>
          <w:spacing w:val="-20"/>
          <w:sz w:val="22"/>
        </w:rPr>
        <w:t> </w:t>
      </w:r>
      <w:r>
        <w:rPr>
          <w:color w:val="414141"/>
          <w:sz w:val="22"/>
        </w:rPr>
        <w:t>to </w:t>
      </w:r>
      <w:r>
        <w:rPr>
          <w:color w:val="414141"/>
          <w:w w:val="95"/>
          <w:sz w:val="23"/>
        </w:rPr>
        <w:t>any active Transactional Document until the Transactional Document has expired </w:t>
      </w:r>
      <w:r>
        <w:rPr>
          <w:color w:val="414141"/>
          <w:sz w:val="22"/>
        </w:rPr>
        <w:t>and or is</w:t>
      </w:r>
      <w:r>
        <w:rPr>
          <w:color w:val="414141"/>
          <w:spacing w:val="6"/>
          <w:sz w:val="22"/>
        </w:rPr>
        <w:t> </w:t>
      </w:r>
      <w:r>
        <w:rPr>
          <w:color w:val="414141"/>
          <w:sz w:val="22"/>
        </w:rPr>
        <w:t>terminated.</w:t>
      </w:r>
    </w:p>
    <w:p>
      <w:pPr>
        <w:pStyle w:val="ListParagraph"/>
        <w:numPr>
          <w:ilvl w:val="1"/>
          <w:numId w:val="8"/>
        </w:numPr>
        <w:tabs>
          <w:tab w:pos="867" w:val="left" w:leader="none"/>
        </w:tabs>
        <w:spacing w:line="338" w:lineRule="auto" w:before="124" w:after="0"/>
        <w:ind w:left="865" w:right="257" w:hanging="709"/>
        <w:jc w:val="both"/>
        <w:rPr>
          <w:color w:val="414141"/>
          <w:sz w:val="22"/>
        </w:rPr>
      </w:pPr>
      <w:r>
        <w:rPr>
          <w:color w:val="414141"/>
          <w:w w:val="95"/>
          <w:sz w:val="23"/>
        </w:rPr>
        <w:t>Unless otherwise provided for in the Agreement, any Transactional Document may </w:t>
      </w:r>
      <w:r>
        <w:rPr>
          <w:color w:val="414141"/>
          <w:sz w:val="22"/>
        </w:rPr>
        <w:t>be</w:t>
      </w:r>
      <w:r>
        <w:rPr>
          <w:color w:val="414141"/>
          <w:spacing w:val="-29"/>
          <w:sz w:val="22"/>
        </w:rPr>
        <w:t> </w:t>
      </w:r>
      <w:r>
        <w:rPr>
          <w:color w:val="414141"/>
          <w:sz w:val="22"/>
        </w:rPr>
        <w:t>terminated</w:t>
      </w:r>
      <w:r>
        <w:rPr>
          <w:color w:val="414141"/>
          <w:spacing w:val="-5"/>
          <w:sz w:val="22"/>
        </w:rPr>
        <w:t> </w:t>
      </w:r>
      <w:r>
        <w:rPr>
          <w:color w:val="414141"/>
          <w:sz w:val="22"/>
        </w:rPr>
        <w:t>at</w:t>
      </w:r>
      <w:r>
        <w:rPr>
          <w:color w:val="414141"/>
          <w:spacing w:val="-20"/>
          <w:sz w:val="22"/>
        </w:rPr>
        <w:t> </w:t>
      </w:r>
      <w:r>
        <w:rPr>
          <w:color w:val="414141"/>
          <w:sz w:val="22"/>
        </w:rPr>
        <w:t>any</w:t>
      </w:r>
      <w:r>
        <w:rPr>
          <w:color w:val="414141"/>
          <w:spacing w:val="-18"/>
          <w:sz w:val="22"/>
        </w:rPr>
        <w:t> </w:t>
      </w:r>
      <w:r>
        <w:rPr>
          <w:color w:val="414141"/>
          <w:sz w:val="22"/>
        </w:rPr>
        <w:t>time</w:t>
      </w:r>
      <w:r>
        <w:rPr>
          <w:color w:val="414141"/>
          <w:spacing w:val="-20"/>
          <w:sz w:val="22"/>
        </w:rPr>
        <w:t> </w:t>
      </w:r>
      <w:r>
        <w:rPr>
          <w:color w:val="414141"/>
          <w:sz w:val="22"/>
        </w:rPr>
        <w:t>on</w:t>
      </w:r>
      <w:r>
        <w:rPr>
          <w:color w:val="414141"/>
          <w:spacing w:val="-23"/>
          <w:sz w:val="22"/>
        </w:rPr>
        <w:t> </w:t>
      </w:r>
      <w:r>
        <w:rPr>
          <w:color w:val="414141"/>
          <w:sz w:val="22"/>
        </w:rPr>
        <w:t>at</w:t>
      </w:r>
      <w:r>
        <w:rPr>
          <w:color w:val="414141"/>
          <w:spacing w:val="-22"/>
          <w:sz w:val="22"/>
        </w:rPr>
        <w:t> </w:t>
      </w:r>
      <w:r>
        <w:rPr>
          <w:color w:val="414141"/>
          <w:sz w:val="22"/>
        </w:rPr>
        <w:t>least</w:t>
      </w:r>
      <w:r>
        <w:rPr>
          <w:color w:val="414141"/>
          <w:spacing w:val="-16"/>
          <w:sz w:val="22"/>
        </w:rPr>
        <w:t> </w:t>
      </w:r>
      <w:r>
        <w:rPr>
          <w:color w:val="414141"/>
          <w:sz w:val="22"/>
        </w:rPr>
        <w:t>30</w:t>
      </w:r>
      <w:r>
        <w:rPr>
          <w:color w:val="414141"/>
          <w:spacing w:val="-26"/>
          <w:sz w:val="22"/>
        </w:rPr>
        <w:t> </w:t>
      </w:r>
      <w:r>
        <w:rPr>
          <w:color w:val="414141"/>
          <w:sz w:val="22"/>
        </w:rPr>
        <w:t>(thirty)</w:t>
      </w:r>
      <w:r>
        <w:rPr>
          <w:color w:val="414141"/>
          <w:spacing w:val="-16"/>
          <w:sz w:val="22"/>
        </w:rPr>
        <w:t> </w:t>
      </w:r>
      <w:r>
        <w:rPr>
          <w:color w:val="414141"/>
          <w:sz w:val="22"/>
        </w:rPr>
        <w:t>days’</w:t>
      </w:r>
      <w:r>
        <w:rPr>
          <w:color w:val="414141"/>
          <w:spacing w:val="-20"/>
          <w:sz w:val="22"/>
        </w:rPr>
        <w:t> </w:t>
      </w:r>
      <w:r>
        <w:rPr>
          <w:color w:val="414141"/>
          <w:sz w:val="22"/>
        </w:rPr>
        <w:t>written</w:t>
      </w:r>
      <w:r>
        <w:rPr>
          <w:color w:val="414141"/>
          <w:spacing w:val="-21"/>
          <w:sz w:val="22"/>
        </w:rPr>
        <w:t> </w:t>
      </w:r>
      <w:r>
        <w:rPr>
          <w:color w:val="414141"/>
          <w:sz w:val="22"/>
        </w:rPr>
        <w:t>notice</w:t>
      </w:r>
      <w:r>
        <w:rPr>
          <w:color w:val="414141"/>
          <w:spacing w:val="-20"/>
          <w:sz w:val="22"/>
        </w:rPr>
        <w:t> </w:t>
      </w:r>
      <w:r>
        <w:rPr>
          <w:color w:val="414141"/>
          <w:sz w:val="22"/>
        </w:rPr>
        <w:t>by</w:t>
      </w:r>
      <w:r>
        <w:rPr>
          <w:color w:val="414141"/>
          <w:spacing w:val="-24"/>
          <w:sz w:val="22"/>
        </w:rPr>
        <w:t> </w:t>
      </w:r>
      <w:r>
        <w:rPr>
          <w:color w:val="414141"/>
          <w:sz w:val="22"/>
        </w:rPr>
        <w:t>the</w:t>
      </w:r>
      <w:r>
        <w:rPr>
          <w:color w:val="414141"/>
          <w:spacing w:val="-27"/>
          <w:sz w:val="22"/>
        </w:rPr>
        <w:t> </w:t>
      </w:r>
      <w:r>
        <w:rPr>
          <w:color w:val="414141"/>
          <w:sz w:val="22"/>
        </w:rPr>
        <w:t>Bank</w:t>
      </w:r>
      <w:r>
        <w:rPr>
          <w:color w:val="414141"/>
          <w:spacing w:val="-11"/>
          <w:sz w:val="22"/>
        </w:rPr>
        <w:t> </w:t>
      </w:r>
      <w:r>
        <w:rPr>
          <w:color w:val="414141"/>
          <w:sz w:val="22"/>
        </w:rPr>
        <w:t>to</w:t>
      </w:r>
      <w:r>
        <w:rPr>
          <w:color w:val="414141"/>
          <w:spacing w:val="-22"/>
          <w:sz w:val="22"/>
        </w:rPr>
        <w:t> </w:t>
      </w:r>
      <w:r>
        <w:rPr>
          <w:color w:val="414141"/>
          <w:sz w:val="22"/>
        </w:rPr>
        <w:t>the Supplier.</w:t>
      </w:r>
      <w:r>
        <w:rPr>
          <w:color w:val="414141"/>
          <w:spacing w:val="-19"/>
          <w:sz w:val="22"/>
        </w:rPr>
        <w:t> </w:t>
      </w:r>
      <w:r>
        <w:rPr>
          <w:color w:val="414141"/>
          <w:sz w:val="22"/>
        </w:rPr>
        <w:t>Any</w:t>
      </w:r>
      <w:r>
        <w:rPr>
          <w:color w:val="414141"/>
          <w:spacing w:val="-27"/>
          <w:sz w:val="22"/>
        </w:rPr>
        <w:t> </w:t>
      </w:r>
      <w:r>
        <w:rPr>
          <w:color w:val="414141"/>
          <w:sz w:val="22"/>
        </w:rPr>
        <w:t>termination</w:t>
      </w:r>
      <w:r>
        <w:rPr>
          <w:color w:val="414141"/>
          <w:spacing w:val="-18"/>
          <w:sz w:val="22"/>
        </w:rPr>
        <w:t> </w:t>
      </w:r>
      <w:r>
        <w:rPr>
          <w:color w:val="414141"/>
          <w:sz w:val="22"/>
        </w:rPr>
        <w:t>of</w:t>
      </w:r>
      <w:r>
        <w:rPr>
          <w:color w:val="414141"/>
          <w:spacing w:val="-21"/>
          <w:sz w:val="22"/>
        </w:rPr>
        <w:t> </w:t>
      </w:r>
      <w:r>
        <w:rPr>
          <w:color w:val="414141"/>
          <w:sz w:val="22"/>
        </w:rPr>
        <w:t>a</w:t>
      </w:r>
      <w:r>
        <w:rPr>
          <w:color w:val="414141"/>
          <w:spacing w:val="-32"/>
          <w:sz w:val="22"/>
        </w:rPr>
        <w:t> </w:t>
      </w:r>
      <w:r>
        <w:rPr>
          <w:color w:val="414141"/>
          <w:sz w:val="22"/>
        </w:rPr>
        <w:t>Transactional</w:t>
      </w:r>
      <w:r>
        <w:rPr>
          <w:color w:val="414141"/>
          <w:spacing w:val="-21"/>
          <w:sz w:val="22"/>
        </w:rPr>
        <w:t> </w:t>
      </w:r>
      <w:r>
        <w:rPr>
          <w:color w:val="414141"/>
          <w:sz w:val="22"/>
        </w:rPr>
        <w:t>Document</w:t>
      </w:r>
      <w:r>
        <w:rPr>
          <w:color w:val="414141"/>
          <w:spacing w:val="-18"/>
          <w:sz w:val="22"/>
        </w:rPr>
        <w:t> </w:t>
      </w:r>
      <w:r>
        <w:rPr>
          <w:color w:val="414141"/>
          <w:sz w:val="22"/>
        </w:rPr>
        <w:t>will</w:t>
      </w:r>
      <w:r>
        <w:rPr>
          <w:color w:val="414141"/>
          <w:spacing w:val="-27"/>
          <w:sz w:val="22"/>
        </w:rPr>
        <w:t> </w:t>
      </w:r>
      <w:r>
        <w:rPr>
          <w:color w:val="414141"/>
          <w:sz w:val="22"/>
        </w:rPr>
        <w:t>not</w:t>
      </w:r>
      <w:r>
        <w:rPr>
          <w:color w:val="414141"/>
          <w:spacing w:val="-23"/>
          <w:sz w:val="22"/>
        </w:rPr>
        <w:t> </w:t>
      </w:r>
      <w:r>
        <w:rPr>
          <w:color w:val="414141"/>
          <w:sz w:val="22"/>
        </w:rPr>
        <w:t>affect</w:t>
      </w:r>
      <w:r>
        <w:rPr>
          <w:color w:val="414141"/>
          <w:spacing w:val="-21"/>
          <w:sz w:val="22"/>
        </w:rPr>
        <w:t> </w:t>
      </w:r>
      <w:r>
        <w:rPr>
          <w:color w:val="414141"/>
          <w:sz w:val="22"/>
        </w:rPr>
        <w:t>the</w:t>
      </w:r>
      <w:r>
        <w:rPr>
          <w:color w:val="414141"/>
          <w:spacing w:val="-25"/>
          <w:sz w:val="22"/>
        </w:rPr>
        <w:t> </w:t>
      </w:r>
      <w:r>
        <w:rPr>
          <w:color w:val="414141"/>
          <w:sz w:val="22"/>
        </w:rPr>
        <w:t>operation</w:t>
      </w:r>
      <w:r>
        <w:rPr>
          <w:color w:val="414141"/>
          <w:spacing w:val="-23"/>
          <w:sz w:val="22"/>
        </w:rPr>
        <w:t> </w:t>
      </w:r>
      <w:r>
        <w:rPr>
          <w:color w:val="414141"/>
          <w:sz w:val="22"/>
        </w:rPr>
        <w:t>of </w:t>
      </w:r>
      <w:r>
        <w:rPr>
          <w:color w:val="414141"/>
          <w:sz w:val="23"/>
        </w:rPr>
        <w:t>the remainder of this</w:t>
      </w:r>
      <w:r>
        <w:rPr>
          <w:color w:val="414141"/>
          <w:spacing w:val="-28"/>
          <w:sz w:val="23"/>
        </w:rPr>
        <w:t> </w:t>
      </w:r>
      <w:r>
        <w:rPr>
          <w:color w:val="414141"/>
          <w:sz w:val="23"/>
        </w:rPr>
        <w:t>Agreement.</w:t>
      </w:r>
    </w:p>
    <w:p>
      <w:pPr>
        <w:pStyle w:val="ListParagraph"/>
        <w:numPr>
          <w:ilvl w:val="1"/>
          <w:numId w:val="8"/>
        </w:numPr>
        <w:tabs>
          <w:tab w:pos="874" w:val="left" w:leader="none"/>
        </w:tabs>
        <w:spacing w:line="333" w:lineRule="auto" w:before="91" w:after="0"/>
        <w:ind w:left="874" w:right="251" w:hanging="709"/>
        <w:jc w:val="both"/>
        <w:rPr>
          <w:color w:val="414141"/>
          <w:sz w:val="25"/>
        </w:rPr>
      </w:pPr>
      <w:r>
        <w:rPr>
          <w:color w:val="414141"/>
          <w:sz w:val="22"/>
        </w:rPr>
        <w:t>If</w:t>
      </w:r>
      <w:r>
        <w:rPr>
          <w:color w:val="414141"/>
          <w:spacing w:val="-26"/>
          <w:sz w:val="22"/>
        </w:rPr>
        <w:t> </w:t>
      </w:r>
      <w:r>
        <w:rPr>
          <w:color w:val="414141"/>
          <w:sz w:val="22"/>
        </w:rPr>
        <w:t>the</w:t>
      </w:r>
      <w:r>
        <w:rPr>
          <w:color w:val="414141"/>
          <w:spacing w:val="-23"/>
          <w:sz w:val="22"/>
        </w:rPr>
        <w:t> </w:t>
      </w:r>
      <w:r>
        <w:rPr>
          <w:color w:val="414141"/>
          <w:sz w:val="22"/>
        </w:rPr>
        <w:t>Main</w:t>
      </w:r>
      <w:r>
        <w:rPr>
          <w:color w:val="414141"/>
          <w:spacing w:val="-19"/>
          <w:sz w:val="22"/>
        </w:rPr>
        <w:t> </w:t>
      </w:r>
      <w:r>
        <w:rPr>
          <w:color w:val="414141"/>
          <w:sz w:val="22"/>
        </w:rPr>
        <w:t>Agreement</w:t>
      </w:r>
      <w:r>
        <w:rPr>
          <w:color w:val="414141"/>
          <w:spacing w:val="-19"/>
          <w:sz w:val="22"/>
        </w:rPr>
        <w:t> </w:t>
      </w:r>
      <w:r>
        <w:rPr>
          <w:color w:val="414141"/>
          <w:sz w:val="22"/>
        </w:rPr>
        <w:t>is</w:t>
      </w:r>
      <w:r>
        <w:rPr>
          <w:color w:val="414141"/>
          <w:spacing w:val="-25"/>
          <w:sz w:val="22"/>
        </w:rPr>
        <w:t> </w:t>
      </w:r>
      <w:r>
        <w:rPr>
          <w:color w:val="414141"/>
          <w:sz w:val="22"/>
        </w:rPr>
        <w:t>terminated,</w:t>
      </w:r>
      <w:r>
        <w:rPr>
          <w:color w:val="414141"/>
          <w:spacing w:val="-15"/>
          <w:sz w:val="22"/>
        </w:rPr>
        <w:t> </w:t>
      </w:r>
      <w:r>
        <w:rPr>
          <w:color w:val="414141"/>
          <w:sz w:val="22"/>
        </w:rPr>
        <w:t>the</w:t>
      </w:r>
      <w:r>
        <w:rPr>
          <w:color w:val="414141"/>
          <w:spacing w:val="-28"/>
          <w:sz w:val="22"/>
        </w:rPr>
        <w:t> </w:t>
      </w:r>
      <w:r>
        <w:rPr>
          <w:color w:val="414141"/>
          <w:sz w:val="22"/>
        </w:rPr>
        <w:t>Supplier</w:t>
      </w:r>
      <w:r>
        <w:rPr>
          <w:color w:val="414141"/>
          <w:spacing w:val="-17"/>
          <w:sz w:val="22"/>
        </w:rPr>
        <w:t> </w:t>
      </w:r>
      <w:r>
        <w:rPr>
          <w:color w:val="414141"/>
          <w:sz w:val="22"/>
        </w:rPr>
        <w:t>will</w:t>
      </w:r>
      <w:r>
        <w:rPr>
          <w:color w:val="414141"/>
          <w:spacing w:val="-25"/>
          <w:sz w:val="22"/>
        </w:rPr>
        <w:t> </w:t>
      </w:r>
      <w:r>
        <w:rPr>
          <w:color w:val="414141"/>
          <w:sz w:val="22"/>
        </w:rPr>
        <w:t>immediately</w:t>
      </w:r>
      <w:r>
        <w:rPr>
          <w:color w:val="414141"/>
          <w:spacing w:val="-8"/>
          <w:sz w:val="22"/>
        </w:rPr>
        <w:t> </w:t>
      </w:r>
      <w:r>
        <w:rPr>
          <w:color w:val="414141"/>
          <w:sz w:val="22"/>
        </w:rPr>
        <w:t>return</w:t>
      </w:r>
      <w:r>
        <w:rPr>
          <w:color w:val="414141"/>
          <w:spacing w:val="-25"/>
          <w:sz w:val="22"/>
        </w:rPr>
        <w:t> </w:t>
      </w:r>
      <w:r>
        <w:rPr>
          <w:color w:val="414141"/>
          <w:sz w:val="22"/>
        </w:rPr>
        <w:t>to</w:t>
      </w:r>
      <w:r>
        <w:rPr>
          <w:color w:val="414141"/>
          <w:spacing w:val="-24"/>
          <w:sz w:val="22"/>
        </w:rPr>
        <w:t> </w:t>
      </w:r>
      <w:r>
        <w:rPr>
          <w:color w:val="414141"/>
          <w:sz w:val="22"/>
        </w:rPr>
        <w:t>the</w:t>
      </w:r>
      <w:r>
        <w:rPr>
          <w:color w:val="414141"/>
          <w:spacing w:val="-22"/>
          <w:sz w:val="22"/>
        </w:rPr>
        <w:t> </w:t>
      </w:r>
      <w:r>
        <w:rPr>
          <w:color w:val="414141"/>
          <w:sz w:val="22"/>
        </w:rPr>
        <w:t>Bank, </w:t>
      </w:r>
      <w:r>
        <w:rPr>
          <w:color w:val="414141"/>
          <w:sz w:val="23"/>
        </w:rPr>
        <w:t>all</w:t>
      </w:r>
      <w:r>
        <w:rPr>
          <w:color w:val="414141"/>
          <w:spacing w:val="-40"/>
          <w:sz w:val="23"/>
        </w:rPr>
        <w:t> </w:t>
      </w:r>
      <w:r>
        <w:rPr>
          <w:color w:val="414141"/>
          <w:sz w:val="23"/>
        </w:rPr>
        <w:t>Confidential</w:t>
      </w:r>
      <w:r>
        <w:rPr>
          <w:color w:val="414141"/>
          <w:spacing w:val="-30"/>
          <w:sz w:val="23"/>
        </w:rPr>
        <w:t> </w:t>
      </w:r>
      <w:r>
        <w:rPr>
          <w:color w:val="414141"/>
          <w:sz w:val="23"/>
        </w:rPr>
        <w:t>Information,</w:t>
      </w:r>
      <w:r>
        <w:rPr>
          <w:color w:val="414141"/>
          <w:spacing w:val="-27"/>
          <w:sz w:val="23"/>
        </w:rPr>
        <w:t> </w:t>
      </w:r>
      <w:r>
        <w:rPr>
          <w:color w:val="414141"/>
          <w:sz w:val="23"/>
        </w:rPr>
        <w:t>papers,</w:t>
      </w:r>
      <w:r>
        <w:rPr>
          <w:color w:val="414141"/>
          <w:spacing w:val="-34"/>
          <w:sz w:val="23"/>
        </w:rPr>
        <w:t> </w:t>
      </w:r>
      <w:r>
        <w:rPr>
          <w:color w:val="414141"/>
          <w:sz w:val="23"/>
        </w:rPr>
        <w:t>materials,</w:t>
      </w:r>
      <w:r>
        <w:rPr>
          <w:color w:val="414141"/>
          <w:spacing w:val="-28"/>
          <w:sz w:val="23"/>
        </w:rPr>
        <w:t> </w:t>
      </w:r>
      <w:r>
        <w:rPr>
          <w:color w:val="414141"/>
          <w:sz w:val="23"/>
        </w:rPr>
        <w:t>and</w:t>
      </w:r>
      <w:r>
        <w:rPr>
          <w:color w:val="414141"/>
          <w:spacing w:val="-34"/>
          <w:sz w:val="23"/>
        </w:rPr>
        <w:t> </w:t>
      </w:r>
      <w:r>
        <w:rPr>
          <w:color w:val="414141"/>
          <w:sz w:val="23"/>
        </w:rPr>
        <w:t>other</w:t>
      </w:r>
      <w:r>
        <w:rPr>
          <w:color w:val="414141"/>
          <w:spacing w:val="-31"/>
          <w:sz w:val="23"/>
        </w:rPr>
        <w:t> </w:t>
      </w:r>
      <w:r>
        <w:rPr>
          <w:color w:val="414141"/>
          <w:sz w:val="23"/>
        </w:rPr>
        <w:t>property</w:t>
      </w:r>
      <w:r>
        <w:rPr>
          <w:color w:val="414141"/>
          <w:spacing w:val="-28"/>
          <w:sz w:val="23"/>
        </w:rPr>
        <w:t> </w:t>
      </w:r>
      <w:r>
        <w:rPr>
          <w:color w:val="414141"/>
          <w:sz w:val="23"/>
        </w:rPr>
        <w:t>of</w:t>
      </w:r>
      <w:r>
        <w:rPr>
          <w:color w:val="414141"/>
          <w:spacing w:val="-32"/>
          <w:sz w:val="23"/>
        </w:rPr>
        <w:t> </w:t>
      </w:r>
      <w:r>
        <w:rPr>
          <w:color w:val="414141"/>
          <w:sz w:val="23"/>
        </w:rPr>
        <w:t>the</w:t>
      </w:r>
      <w:r>
        <w:rPr>
          <w:color w:val="414141"/>
          <w:spacing w:val="-36"/>
          <w:sz w:val="23"/>
        </w:rPr>
        <w:t> </w:t>
      </w:r>
      <w:r>
        <w:rPr>
          <w:color w:val="414141"/>
          <w:sz w:val="23"/>
        </w:rPr>
        <w:t>other</w:t>
      </w:r>
      <w:r>
        <w:rPr>
          <w:color w:val="414141"/>
          <w:spacing w:val="-34"/>
          <w:sz w:val="23"/>
        </w:rPr>
        <w:t> </w:t>
      </w:r>
      <w:r>
        <w:rPr>
          <w:color w:val="414141"/>
          <w:sz w:val="23"/>
        </w:rPr>
        <w:t>in</w:t>
      </w:r>
      <w:r>
        <w:rPr>
          <w:color w:val="414141"/>
          <w:spacing w:val="-40"/>
          <w:sz w:val="23"/>
        </w:rPr>
        <w:t> </w:t>
      </w:r>
      <w:r>
        <w:rPr>
          <w:color w:val="414141"/>
          <w:sz w:val="23"/>
        </w:rPr>
        <w:t>its </w:t>
      </w:r>
      <w:r>
        <w:rPr>
          <w:color w:val="414141"/>
          <w:sz w:val="22"/>
        </w:rPr>
        <w:t>possession</w:t>
      </w:r>
      <w:r>
        <w:rPr>
          <w:color w:val="414141"/>
          <w:spacing w:val="-24"/>
          <w:sz w:val="22"/>
        </w:rPr>
        <w:t> </w:t>
      </w:r>
      <w:r>
        <w:rPr>
          <w:color w:val="414141"/>
          <w:sz w:val="22"/>
        </w:rPr>
        <w:t>at</w:t>
      </w:r>
      <w:r>
        <w:rPr>
          <w:color w:val="414141"/>
          <w:spacing w:val="-32"/>
          <w:sz w:val="22"/>
        </w:rPr>
        <w:t> </w:t>
      </w:r>
      <w:r>
        <w:rPr>
          <w:color w:val="414141"/>
          <w:sz w:val="22"/>
        </w:rPr>
        <w:t>the</w:t>
      </w:r>
      <w:r>
        <w:rPr>
          <w:color w:val="414141"/>
          <w:spacing w:val="-30"/>
          <w:sz w:val="22"/>
        </w:rPr>
        <w:t> </w:t>
      </w:r>
      <w:r>
        <w:rPr>
          <w:color w:val="414141"/>
          <w:sz w:val="22"/>
        </w:rPr>
        <w:t>time</w:t>
      </w:r>
      <w:r>
        <w:rPr>
          <w:color w:val="414141"/>
          <w:spacing w:val="-26"/>
          <w:sz w:val="22"/>
        </w:rPr>
        <w:t> </w:t>
      </w:r>
      <w:r>
        <w:rPr>
          <w:color w:val="414141"/>
          <w:sz w:val="22"/>
        </w:rPr>
        <w:t>of</w:t>
      </w:r>
      <w:r>
        <w:rPr>
          <w:color w:val="414141"/>
          <w:spacing w:val="-31"/>
          <w:sz w:val="22"/>
        </w:rPr>
        <w:t> </w:t>
      </w:r>
      <w:r>
        <w:rPr>
          <w:color w:val="414141"/>
          <w:sz w:val="22"/>
        </w:rPr>
        <w:t>termination.</w:t>
      </w:r>
      <w:r>
        <w:rPr>
          <w:color w:val="414141"/>
          <w:spacing w:val="-21"/>
          <w:sz w:val="22"/>
        </w:rPr>
        <w:t> </w:t>
      </w:r>
      <w:r>
        <w:rPr>
          <w:color w:val="414141"/>
          <w:sz w:val="22"/>
        </w:rPr>
        <w:t>The</w:t>
      </w:r>
      <w:r>
        <w:rPr>
          <w:color w:val="414141"/>
          <w:spacing w:val="-25"/>
          <w:sz w:val="22"/>
        </w:rPr>
        <w:t> </w:t>
      </w:r>
      <w:r>
        <w:rPr>
          <w:color w:val="414141"/>
          <w:sz w:val="22"/>
        </w:rPr>
        <w:t>Supplier</w:t>
      </w:r>
      <w:r>
        <w:rPr>
          <w:color w:val="414141"/>
          <w:spacing w:val="-17"/>
          <w:sz w:val="22"/>
        </w:rPr>
        <w:t> </w:t>
      </w:r>
      <w:r>
        <w:rPr>
          <w:color w:val="414141"/>
          <w:sz w:val="22"/>
        </w:rPr>
        <w:t>will</w:t>
      </w:r>
      <w:r>
        <w:rPr>
          <w:color w:val="414141"/>
          <w:spacing w:val="-32"/>
          <w:sz w:val="22"/>
        </w:rPr>
        <w:t> </w:t>
      </w:r>
      <w:r>
        <w:rPr>
          <w:color w:val="414141"/>
          <w:sz w:val="22"/>
        </w:rPr>
        <w:t>not</w:t>
      </w:r>
      <w:r>
        <w:rPr>
          <w:color w:val="414141"/>
          <w:spacing w:val="-31"/>
          <w:sz w:val="22"/>
        </w:rPr>
        <w:t> </w:t>
      </w:r>
      <w:r>
        <w:rPr>
          <w:color w:val="414141"/>
          <w:sz w:val="22"/>
        </w:rPr>
        <w:t>have</w:t>
      </w:r>
      <w:r>
        <w:rPr>
          <w:color w:val="414141"/>
          <w:spacing w:val="-30"/>
          <w:sz w:val="22"/>
        </w:rPr>
        <w:t> </w:t>
      </w:r>
      <w:r>
        <w:rPr>
          <w:color w:val="414141"/>
          <w:sz w:val="22"/>
        </w:rPr>
        <w:t>to</w:t>
      </w:r>
      <w:r>
        <w:rPr>
          <w:color w:val="414141"/>
          <w:spacing w:val="-33"/>
          <w:sz w:val="22"/>
        </w:rPr>
        <w:t> </w:t>
      </w:r>
      <w:r>
        <w:rPr>
          <w:color w:val="414141"/>
          <w:sz w:val="22"/>
        </w:rPr>
        <w:t>return</w:t>
      </w:r>
      <w:r>
        <w:rPr>
          <w:color w:val="414141"/>
          <w:spacing w:val="-27"/>
          <w:sz w:val="22"/>
        </w:rPr>
        <w:t> </w:t>
      </w:r>
      <w:r>
        <w:rPr>
          <w:color w:val="414141"/>
          <w:sz w:val="22"/>
        </w:rPr>
        <w:t>Confidential Information, papers, materials, and other property if any of it is needed to carry out </w:t>
      </w:r>
      <w:r>
        <w:rPr>
          <w:color w:val="414141"/>
          <w:w w:val="95"/>
          <w:sz w:val="23"/>
        </w:rPr>
        <w:t>the</w:t>
      </w:r>
      <w:r>
        <w:rPr>
          <w:color w:val="414141"/>
          <w:spacing w:val="-35"/>
          <w:w w:val="95"/>
          <w:sz w:val="23"/>
        </w:rPr>
        <w:t> </w:t>
      </w:r>
      <w:r>
        <w:rPr>
          <w:color w:val="414141"/>
          <w:w w:val="95"/>
          <w:sz w:val="23"/>
        </w:rPr>
        <w:t>Services</w:t>
      </w:r>
      <w:r>
        <w:rPr>
          <w:color w:val="414141"/>
          <w:spacing w:val="-30"/>
          <w:w w:val="95"/>
          <w:sz w:val="23"/>
        </w:rPr>
        <w:t> </w:t>
      </w:r>
      <w:r>
        <w:rPr>
          <w:color w:val="414141"/>
          <w:w w:val="95"/>
          <w:sz w:val="23"/>
        </w:rPr>
        <w:t>for</w:t>
      </w:r>
      <w:r>
        <w:rPr>
          <w:color w:val="414141"/>
          <w:spacing w:val="-34"/>
          <w:w w:val="95"/>
          <w:sz w:val="23"/>
        </w:rPr>
        <w:t> </w:t>
      </w:r>
      <w:r>
        <w:rPr>
          <w:color w:val="414141"/>
          <w:w w:val="95"/>
          <w:sz w:val="23"/>
        </w:rPr>
        <w:t>any</w:t>
      </w:r>
      <w:r>
        <w:rPr>
          <w:color w:val="414141"/>
          <w:spacing w:val="-33"/>
          <w:w w:val="95"/>
          <w:sz w:val="23"/>
        </w:rPr>
        <w:t> </w:t>
      </w:r>
      <w:r>
        <w:rPr>
          <w:color w:val="414141"/>
          <w:w w:val="95"/>
          <w:sz w:val="23"/>
        </w:rPr>
        <w:t>active</w:t>
      </w:r>
      <w:r>
        <w:rPr>
          <w:color w:val="414141"/>
          <w:spacing w:val="-35"/>
          <w:w w:val="95"/>
          <w:sz w:val="23"/>
        </w:rPr>
        <w:t> </w:t>
      </w:r>
      <w:r>
        <w:rPr>
          <w:color w:val="414141"/>
          <w:w w:val="95"/>
          <w:sz w:val="23"/>
        </w:rPr>
        <w:t>Transactional</w:t>
      </w:r>
      <w:r>
        <w:rPr>
          <w:color w:val="414141"/>
          <w:spacing w:val="-33"/>
          <w:w w:val="95"/>
          <w:sz w:val="23"/>
        </w:rPr>
        <w:t> </w:t>
      </w:r>
      <w:r>
        <w:rPr>
          <w:color w:val="414141"/>
          <w:w w:val="95"/>
          <w:sz w:val="23"/>
        </w:rPr>
        <w:t>Document.</w:t>
      </w:r>
      <w:r>
        <w:rPr>
          <w:color w:val="414141"/>
          <w:spacing w:val="-31"/>
          <w:w w:val="95"/>
          <w:sz w:val="23"/>
        </w:rPr>
        <w:t> </w:t>
      </w:r>
      <w:r>
        <w:rPr>
          <w:color w:val="414141"/>
          <w:w w:val="95"/>
          <w:sz w:val="23"/>
        </w:rPr>
        <w:t>Confidential</w:t>
      </w:r>
      <w:r>
        <w:rPr>
          <w:color w:val="414141"/>
          <w:spacing w:val="-29"/>
          <w:w w:val="95"/>
          <w:sz w:val="23"/>
        </w:rPr>
        <w:t> </w:t>
      </w:r>
      <w:r>
        <w:rPr>
          <w:color w:val="414141"/>
          <w:w w:val="95"/>
          <w:sz w:val="23"/>
        </w:rPr>
        <w:t>Information,</w:t>
      </w:r>
      <w:r>
        <w:rPr>
          <w:color w:val="414141"/>
          <w:spacing w:val="-28"/>
          <w:w w:val="95"/>
          <w:sz w:val="23"/>
        </w:rPr>
        <w:t> </w:t>
      </w:r>
      <w:r>
        <w:rPr>
          <w:color w:val="414141"/>
          <w:w w:val="95"/>
          <w:sz w:val="23"/>
        </w:rPr>
        <w:t>papers, </w:t>
      </w:r>
      <w:r>
        <w:rPr>
          <w:color w:val="414141"/>
          <w:sz w:val="23"/>
        </w:rPr>
        <w:t>materials,</w:t>
      </w:r>
      <w:r>
        <w:rPr>
          <w:color w:val="414141"/>
          <w:spacing w:val="-7"/>
          <w:sz w:val="23"/>
        </w:rPr>
        <w:t> </w:t>
      </w:r>
      <w:r>
        <w:rPr>
          <w:color w:val="414141"/>
          <w:sz w:val="23"/>
        </w:rPr>
        <w:t>and</w:t>
      </w:r>
      <w:r>
        <w:rPr>
          <w:color w:val="414141"/>
          <w:spacing w:val="-11"/>
          <w:sz w:val="23"/>
        </w:rPr>
        <w:t> </w:t>
      </w:r>
      <w:r>
        <w:rPr>
          <w:color w:val="414141"/>
          <w:sz w:val="23"/>
        </w:rPr>
        <w:t>other</w:t>
      </w:r>
      <w:r>
        <w:rPr>
          <w:color w:val="414141"/>
          <w:spacing w:val="-7"/>
          <w:sz w:val="23"/>
        </w:rPr>
        <w:t> </w:t>
      </w:r>
      <w:r>
        <w:rPr>
          <w:color w:val="414141"/>
          <w:sz w:val="23"/>
        </w:rPr>
        <w:t>property</w:t>
      </w:r>
      <w:r>
        <w:rPr>
          <w:color w:val="414141"/>
          <w:spacing w:val="-4"/>
          <w:sz w:val="23"/>
        </w:rPr>
        <w:t> </w:t>
      </w:r>
      <w:r>
        <w:rPr>
          <w:color w:val="414141"/>
          <w:sz w:val="23"/>
        </w:rPr>
        <w:t>that</w:t>
      </w:r>
      <w:r>
        <w:rPr>
          <w:color w:val="414141"/>
          <w:spacing w:val="-17"/>
          <w:sz w:val="23"/>
        </w:rPr>
        <w:t> </w:t>
      </w:r>
      <w:r>
        <w:rPr>
          <w:color w:val="414141"/>
          <w:sz w:val="23"/>
        </w:rPr>
        <w:t>is</w:t>
      </w:r>
      <w:r>
        <w:rPr>
          <w:color w:val="414141"/>
          <w:spacing w:val="-15"/>
          <w:sz w:val="23"/>
        </w:rPr>
        <w:t> </w:t>
      </w:r>
      <w:r>
        <w:rPr>
          <w:color w:val="414141"/>
          <w:sz w:val="23"/>
        </w:rPr>
        <w:t>not</w:t>
      </w:r>
      <w:r>
        <w:rPr>
          <w:color w:val="414141"/>
          <w:spacing w:val="-17"/>
          <w:sz w:val="23"/>
        </w:rPr>
        <w:t> </w:t>
      </w:r>
      <w:r>
        <w:rPr>
          <w:color w:val="414141"/>
          <w:sz w:val="23"/>
        </w:rPr>
        <w:t>needed</w:t>
      </w:r>
      <w:r>
        <w:rPr>
          <w:color w:val="414141"/>
          <w:spacing w:val="-10"/>
          <w:sz w:val="23"/>
        </w:rPr>
        <w:t> </w:t>
      </w:r>
      <w:r>
        <w:rPr>
          <w:color w:val="414141"/>
          <w:sz w:val="23"/>
        </w:rPr>
        <w:t>to</w:t>
      </w:r>
      <w:r>
        <w:rPr>
          <w:color w:val="414141"/>
          <w:spacing w:val="-14"/>
          <w:sz w:val="23"/>
        </w:rPr>
        <w:t> </w:t>
      </w:r>
      <w:r>
        <w:rPr>
          <w:color w:val="414141"/>
          <w:sz w:val="23"/>
        </w:rPr>
        <w:t>carry</w:t>
      </w:r>
      <w:r>
        <w:rPr>
          <w:color w:val="414141"/>
          <w:spacing w:val="-11"/>
          <w:sz w:val="23"/>
        </w:rPr>
        <w:t> </w:t>
      </w:r>
      <w:r>
        <w:rPr>
          <w:color w:val="414141"/>
          <w:sz w:val="23"/>
        </w:rPr>
        <w:t>out</w:t>
      </w:r>
      <w:r>
        <w:rPr>
          <w:color w:val="414141"/>
          <w:spacing w:val="-16"/>
          <w:sz w:val="23"/>
        </w:rPr>
        <w:t> </w:t>
      </w:r>
      <w:r>
        <w:rPr>
          <w:color w:val="414141"/>
          <w:sz w:val="23"/>
        </w:rPr>
        <w:t>the</w:t>
      </w:r>
      <w:r>
        <w:rPr>
          <w:color w:val="414141"/>
          <w:spacing w:val="-14"/>
          <w:sz w:val="23"/>
        </w:rPr>
        <w:t> </w:t>
      </w:r>
      <w:r>
        <w:rPr>
          <w:color w:val="414141"/>
          <w:sz w:val="23"/>
        </w:rPr>
        <w:t>Services</w:t>
      </w:r>
      <w:r>
        <w:rPr>
          <w:color w:val="414141"/>
          <w:spacing w:val="-5"/>
          <w:sz w:val="23"/>
        </w:rPr>
        <w:t> </w:t>
      </w:r>
      <w:r>
        <w:rPr>
          <w:color w:val="414141"/>
          <w:sz w:val="23"/>
        </w:rPr>
        <w:t>for</w:t>
      </w:r>
      <w:r>
        <w:rPr>
          <w:color w:val="414141"/>
          <w:spacing w:val="-12"/>
          <w:sz w:val="23"/>
        </w:rPr>
        <w:t> </w:t>
      </w:r>
      <w:r>
        <w:rPr>
          <w:color w:val="414141"/>
          <w:sz w:val="23"/>
        </w:rPr>
        <w:t>any active Transactional Document must be</w:t>
      </w:r>
      <w:r>
        <w:rPr>
          <w:color w:val="414141"/>
          <w:spacing w:val="-32"/>
          <w:sz w:val="23"/>
        </w:rPr>
        <w:t> </w:t>
      </w:r>
      <w:r>
        <w:rPr>
          <w:color w:val="414141"/>
          <w:sz w:val="23"/>
        </w:rPr>
        <w:t>returned.</w:t>
      </w:r>
    </w:p>
    <w:p>
      <w:pPr>
        <w:pStyle w:val="ListParagraph"/>
        <w:numPr>
          <w:ilvl w:val="1"/>
          <w:numId w:val="8"/>
        </w:numPr>
        <w:tabs>
          <w:tab w:pos="879" w:val="left" w:leader="none"/>
        </w:tabs>
        <w:spacing w:line="336" w:lineRule="auto" w:before="110" w:after="0"/>
        <w:ind w:left="883" w:right="228" w:hanging="713"/>
        <w:jc w:val="both"/>
        <w:rPr>
          <w:color w:val="414141"/>
          <w:sz w:val="22"/>
        </w:rPr>
      </w:pPr>
      <w:r>
        <w:rPr>
          <w:color w:val="414141"/>
          <w:sz w:val="23"/>
        </w:rPr>
        <w:t>The Bank may, on written request to the Supplier, require that the Supplier </w:t>
      </w:r>
      <w:r>
        <w:rPr>
          <w:color w:val="414141"/>
          <w:sz w:val="22"/>
        </w:rPr>
        <w:t>immediately</w:t>
      </w:r>
      <w:r>
        <w:rPr>
          <w:color w:val="414141"/>
          <w:spacing w:val="-28"/>
          <w:sz w:val="22"/>
        </w:rPr>
        <w:t> </w:t>
      </w:r>
      <w:r>
        <w:rPr>
          <w:color w:val="414141"/>
          <w:sz w:val="22"/>
        </w:rPr>
        <w:t>return</w:t>
      </w:r>
      <w:r>
        <w:rPr>
          <w:color w:val="414141"/>
          <w:spacing w:val="-29"/>
          <w:sz w:val="22"/>
        </w:rPr>
        <w:t> </w:t>
      </w:r>
      <w:r>
        <w:rPr>
          <w:color w:val="414141"/>
          <w:sz w:val="22"/>
        </w:rPr>
        <w:t>any</w:t>
      </w:r>
      <w:r>
        <w:rPr>
          <w:color w:val="414141"/>
          <w:spacing w:val="-30"/>
          <w:sz w:val="22"/>
        </w:rPr>
        <w:t> </w:t>
      </w:r>
      <w:r>
        <w:rPr>
          <w:color w:val="414141"/>
          <w:sz w:val="22"/>
        </w:rPr>
        <w:t>of</w:t>
      </w:r>
      <w:r>
        <w:rPr>
          <w:color w:val="414141"/>
          <w:spacing w:val="-36"/>
          <w:sz w:val="22"/>
        </w:rPr>
        <w:t> </w:t>
      </w:r>
      <w:r>
        <w:rPr>
          <w:color w:val="414141"/>
          <w:sz w:val="22"/>
        </w:rPr>
        <w:t>the</w:t>
      </w:r>
      <w:r>
        <w:rPr>
          <w:color w:val="414141"/>
          <w:spacing w:val="-39"/>
          <w:sz w:val="22"/>
        </w:rPr>
        <w:t> </w:t>
      </w:r>
      <w:r>
        <w:rPr>
          <w:color w:val="414141"/>
          <w:sz w:val="22"/>
        </w:rPr>
        <w:t>Data,</w:t>
      </w:r>
      <w:r>
        <w:rPr>
          <w:color w:val="414141"/>
          <w:spacing w:val="-31"/>
          <w:sz w:val="22"/>
        </w:rPr>
        <w:t> </w:t>
      </w:r>
      <w:r>
        <w:rPr>
          <w:color w:val="414141"/>
          <w:sz w:val="22"/>
        </w:rPr>
        <w:t>Confidential</w:t>
      </w:r>
      <w:r>
        <w:rPr>
          <w:color w:val="414141"/>
          <w:spacing w:val="-29"/>
          <w:sz w:val="22"/>
        </w:rPr>
        <w:t> </w:t>
      </w:r>
      <w:r>
        <w:rPr>
          <w:color w:val="414141"/>
          <w:sz w:val="22"/>
        </w:rPr>
        <w:t>Information,</w:t>
      </w:r>
      <w:r>
        <w:rPr>
          <w:color w:val="414141"/>
          <w:spacing w:val="-24"/>
          <w:sz w:val="22"/>
        </w:rPr>
        <w:t> </w:t>
      </w:r>
      <w:r>
        <w:rPr>
          <w:color w:val="414141"/>
          <w:sz w:val="22"/>
        </w:rPr>
        <w:t>intellectual</w:t>
      </w:r>
      <w:r>
        <w:rPr>
          <w:color w:val="414141"/>
          <w:spacing w:val="-28"/>
          <w:sz w:val="22"/>
        </w:rPr>
        <w:t> </w:t>
      </w:r>
      <w:r>
        <w:rPr>
          <w:color w:val="414141"/>
          <w:sz w:val="22"/>
        </w:rPr>
        <w:t>Property</w:t>
      </w:r>
      <w:r>
        <w:rPr>
          <w:color w:val="414141"/>
          <w:spacing w:val="-24"/>
          <w:sz w:val="22"/>
        </w:rPr>
        <w:t> </w:t>
      </w:r>
      <w:r>
        <w:rPr>
          <w:color w:val="414141"/>
          <w:sz w:val="22"/>
        </w:rPr>
        <w:t>and </w:t>
      </w:r>
      <w:r>
        <w:rPr>
          <w:color w:val="414141"/>
          <w:w w:val="95"/>
          <w:sz w:val="23"/>
        </w:rPr>
        <w:t>or</w:t>
      </w:r>
      <w:r>
        <w:rPr>
          <w:color w:val="414141"/>
          <w:spacing w:val="-19"/>
          <w:w w:val="95"/>
          <w:sz w:val="23"/>
        </w:rPr>
        <w:t> </w:t>
      </w:r>
      <w:r>
        <w:rPr>
          <w:color w:val="414141"/>
          <w:w w:val="95"/>
          <w:sz w:val="23"/>
        </w:rPr>
        <w:t>material</w:t>
      </w:r>
      <w:r>
        <w:rPr>
          <w:color w:val="414141"/>
          <w:spacing w:val="-9"/>
          <w:w w:val="95"/>
          <w:sz w:val="23"/>
        </w:rPr>
        <w:t> </w:t>
      </w:r>
      <w:r>
        <w:rPr>
          <w:color w:val="414141"/>
          <w:w w:val="95"/>
          <w:sz w:val="23"/>
        </w:rPr>
        <w:t>related</w:t>
      </w:r>
      <w:r>
        <w:rPr>
          <w:color w:val="414141"/>
          <w:spacing w:val="-13"/>
          <w:w w:val="95"/>
          <w:sz w:val="23"/>
        </w:rPr>
        <w:t> </w:t>
      </w:r>
      <w:r>
        <w:rPr>
          <w:color w:val="414141"/>
          <w:w w:val="95"/>
          <w:sz w:val="23"/>
        </w:rPr>
        <w:t>to</w:t>
      </w:r>
      <w:r>
        <w:rPr>
          <w:color w:val="414141"/>
          <w:spacing w:val="-15"/>
          <w:w w:val="95"/>
          <w:sz w:val="23"/>
        </w:rPr>
        <w:t> </w:t>
      </w:r>
      <w:r>
        <w:rPr>
          <w:color w:val="414141"/>
          <w:w w:val="95"/>
          <w:sz w:val="23"/>
        </w:rPr>
        <w:t>this</w:t>
      </w:r>
      <w:r>
        <w:rPr>
          <w:color w:val="414141"/>
          <w:spacing w:val="-9"/>
          <w:w w:val="95"/>
          <w:sz w:val="23"/>
        </w:rPr>
        <w:t> </w:t>
      </w:r>
      <w:r>
        <w:rPr>
          <w:color w:val="414141"/>
          <w:w w:val="95"/>
          <w:sz w:val="23"/>
        </w:rPr>
        <w:t>Agreement</w:t>
      </w:r>
      <w:r>
        <w:rPr>
          <w:color w:val="414141"/>
          <w:spacing w:val="1"/>
          <w:w w:val="95"/>
          <w:sz w:val="23"/>
        </w:rPr>
        <w:t> </w:t>
      </w:r>
      <w:r>
        <w:rPr>
          <w:color w:val="414141"/>
          <w:w w:val="95"/>
          <w:sz w:val="23"/>
        </w:rPr>
        <w:t>which</w:t>
      </w:r>
      <w:r>
        <w:rPr>
          <w:color w:val="414141"/>
          <w:spacing w:val="-10"/>
          <w:w w:val="95"/>
          <w:sz w:val="23"/>
        </w:rPr>
        <w:t> </w:t>
      </w:r>
      <w:r>
        <w:rPr>
          <w:color w:val="414141"/>
          <w:w w:val="95"/>
          <w:sz w:val="23"/>
        </w:rPr>
        <w:t>belongs</w:t>
      </w:r>
      <w:r>
        <w:rPr>
          <w:color w:val="414141"/>
          <w:spacing w:val="-6"/>
          <w:w w:val="95"/>
          <w:sz w:val="23"/>
        </w:rPr>
        <w:t> </w:t>
      </w:r>
      <w:r>
        <w:rPr>
          <w:color w:val="414141"/>
          <w:w w:val="95"/>
          <w:sz w:val="23"/>
        </w:rPr>
        <w:t>to</w:t>
      </w:r>
      <w:r>
        <w:rPr>
          <w:color w:val="414141"/>
          <w:spacing w:val="-18"/>
          <w:w w:val="95"/>
          <w:sz w:val="23"/>
        </w:rPr>
        <w:t> </w:t>
      </w:r>
      <w:r>
        <w:rPr>
          <w:color w:val="414141"/>
          <w:w w:val="95"/>
          <w:sz w:val="23"/>
        </w:rPr>
        <w:t>the</w:t>
      </w:r>
      <w:r>
        <w:rPr>
          <w:color w:val="414141"/>
          <w:spacing w:val="-15"/>
          <w:w w:val="95"/>
          <w:sz w:val="23"/>
        </w:rPr>
        <w:t> </w:t>
      </w:r>
      <w:r>
        <w:rPr>
          <w:color w:val="414141"/>
          <w:w w:val="95"/>
          <w:sz w:val="23"/>
        </w:rPr>
        <w:t>Bank.</w:t>
      </w:r>
      <w:r>
        <w:rPr>
          <w:color w:val="414141"/>
          <w:spacing w:val="-8"/>
          <w:w w:val="95"/>
          <w:sz w:val="23"/>
        </w:rPr>
        <w:t> </w:t>
      </w:r>
      <w:r>
        <w:rPr>
          <w:color w:val="414141"/>
          <w:w w:val="95"/>
          <w:sz w:val="23"/>
        </w:rPr>
        <w:t>The</w:t>
      </w:r>
      <w:r>
        <w:rPr>
          <w:color w:val="414141"/>
          <w:spacing w:val="-16"/>
          <w:w w:val="95"/>
          <w:sz w:val="23"/>
        </w:rPr>
        <w:t> </w:t>
      </w:r>
      <w:r>
        <w:rPr>
          <w:color w:val="414141"/>
          <w:w w:val="95"/>
          <w:sz w:val="23"/>
        </w:rPr>
        <w:t>Bank</w:t>
      </w:r>
      <w:r>
        <w:rPr>
          <w:color w:val="414141"/>
          <w:spacing w:val="-9"/>
          <w:w w:val="95"/>
          <w:sz w:val="23"/>
        </w:rPr>
        <w:t> </w:t>
      </w:r>
      <w:r>
        <w:rPr>
          <w:color w:val="414141"/>
          <w:w w:val="95"/>
          <w:sz w:val="23"/>
        </w:rPr>
        <w:t>may</w:t>
      </w:r>
      <w:r>
        <w:rPr>
          <w:color w:val="414141"/>
          <w:spacing w:val="-8"/>
          <w:w w:val="95"/>
          <w:sz w:val="23"/>
        </w:rPr>
        <w:t> </w:t>
      </w:r>
      <w:r>
        <w:rPr>
          <w:color w:val="414141"/>
          <w:w w:val="95"/>
          <w:sz w:val="23"/>
        </w:rPr>
        <w:t>also require</w:t>
      </w:r>
      <w:r>
        <w:rPr>
          <w:color w:val="414141"/>
          <w:spacing w:val="-15"/>
          <w:w w:val="95"/>
          <w:sz w:val="23"/>
        </w:rPr>
        <w:t> </w:t>
      </w:r>
      <w:r>
        <w:rPr>
          <w:color w:val="414141"/>
          <w:w w:val="95"/>
          <w:sz w:val="23"/>
        </w:rPr>
        <w:t>that</w:t>
      </w:r>
      <w:r>
        <w:rPr>
          <w:color w:val="414141"/>
          <w:spacing w:val="-14"/>
          <w:w w:val="95"/>
          <w:sz w:val="23"/>
        </w:rPr>
        <w:t> </w:t>
      </w:r>
      <w:r>
        <w:rPr>
          <w:color w:val="414141"/>
          <w:w w:val="95"/>
          <w:sz w:val="23"/>
        </w:rPr>
        <w:t>the</w:t>
      </w:r>
      <w:r>
        <w:rPr>
          <w:color w:val="414141"/>
          <w:spacing w:val="-20"/>
          <w:w w:val="95"/>
          <w:sz w:val="23"/>
        </w:rPr>
        <w:t> </w:t>
      </w:r>
      <w:r>
        <w:rPr>
          <w:color w:val="414141"/>
          <w:w w:val="95"/>
          <w:sz w:val="23"/>
        </w:rPr>
        <w:t>Supplier</w:t>
      </w:r>
      <w:r>
        <w:rPr>
          <w:color w:val="414141"/>
          <w:spacing w:val="-6"/>
          <w:w w:val="95"/>
          <w:sz w:val="23"/>
        </w:rPr>
        <w:t> </w:t>
      </w:r>
      <w:r>
        <w:rPr>
          <w:color w:val="414141"/>
          <w:w w:val="95"/>
          <w:sz w:val="23"/>
        </w:rPr>
        <w:t>furnish</w:t>
      </w:r>
      <w:r>
        <w:rPr>
          <w:color w:val="414141"/>
          <w:spacing w:val="-18"/>
          <w:w w:val="95"/>
          <w:sz w:val="23"/>
        </w:rPr>
        <w:t> </w:t>
      </w:r>
      <w:r>
        <w:rPr>
          <w:color w:val="414141"/>
          <w:w w:val="95"/>
          <w:sz w:val="23"/>
        </w:rPr>
        <w:t>it</w:t>
      </w:r>
      <w:r>
        <w:rPr>
          <w:color w:val="414141"/>
          <w:spacing w:val="-18"/>
          <w:w w:val="95"/>
          <w:sz w:val="23"/>
        </w:rPr>
        <w:t> </w:t>
      </w:r>
      <w:r>
        <w:rPr>
          <w:color w:val="414141"/>
          <w:w w:val="95"/>
          <w:sz w:val="23"/>
        </w:rPr>
        <w:t>with</w:t>
      </w:r>
      <w:r>
        <w:rPr>
          <w:color w:val="414141"/>
          <w:spacing w:val="-9"/>
          <w:w w:val="95"/>
          <w:sz w:val="23"/>
        </w:rPr>
        <w:t> </w:t>
      </w:r>
      <w:r>
        <w:rPr>
          <w:color w:val="414141"/>
          <w:w w:val="95"/>
          <w:sz w:val="23"/>
        </w:rPr>
        <w:t>a</w:t>
      </w:r>
      <w:r>
        <w:rPr>
          <w:color w:val="414141"/>
          <w:spacing w:val="-23"/>
          <w:w w:val="95"/>
          <w:sz w:val="23"/>
        </w:rPr>
        <w:t> </w:t>
      </w:r>
      <w:r>
        <w:rPr>
          <w:color w:val="414141"/>
          <w:w w:val="95"/>
          <w:sz w:val="23"/>
        </w:rPr>
        <w:t>warranty</w:t>
      </w:r>
      <w:r>
        <w:rPr>
          <w:color w:val="414141"/>
          <w:spacing w:val="-8"/>
          <w:w w:val="95"/>
          <w:sz w:val="23"/>
        </w:rPr>
        <w:t> </w:t>
      </w:r>
      <w:r>
        <w:rPr>
          <w:color w:val="414141"/>
          <w:w w:val="95"/>
          <w:sz w:val="23"/>
        </w:rPr>
        <w:t>that</w:t>
      </w:r>
      <w:r>
        <w:rPr>
          <w:color w:val="414141"/>
          <w:spacing w:val="-19"/>
          <w:w w:val="95"/>
          <w:sz w:val="23"/>
        </w:rPr>
        <w:t> </w:t>
      </w:r>
      <w:r>
        <w:rPr>
          <w:color w:val="414141"/>
          <w:w w:val="95"/>
          <w:sz w:val="23"/>
        </w:rPr>
        <w:t>it</w:t>
      </w:r>
      <w:r>
        <w:rPr>
          <w:color w:val="414141"/>
          <w:spacing w:val="-21"/>
          <w:w w:val="95"/>
          <w:sz w:val="23"/>
        </w:rPr>
        <w:t> </w:t>
      </w:r>
      <w:r>
        <w:rPr>
          <w:color w:val="414141"/>
          <w:w w:val="95"/>
          <w:sz w:val="23"/>
        </w:rPr>
        <w:t>has</w:t>
      </w:r>
      <w:r>
        <w:rPr>
          <w:color w:val="414141"/>
          <w:spacing w:val="-22"/>
          <w:w w:val="95"/>
          <w:sz w:val="23"/>
        </w:rPr>
        <w:t> </w:t>
      </w:r>
      <w:r>
        <w:rPr>
          <w:color w:val="414141"/>
          <w:w w:val="95"/>
          <w:sz w:val="23"/>
        </w:rPr>
        <w:t>not</w:t>
      </w:r>
      <w:r>
        <w:rPr>
          <w:color w:val="414141"/>
          <w:spacing w:val="-22"/>
          <w:w w:val="95"/>
          <w:sz w:val="23"/>
        </w:rPr>
        <w:t> </w:t>
      </w:r>
      <w:r>
        <w:rPr>
          <w:color w:val="414141"/>
          <w:w w:val="95"/>
          <w:sz w:val="23"/>
        </w:rPr>
        <w:t>kept</w:t>
      </w:r>
      <w:r>
        <w:rPr>
          <w:color w:val="414141"/>
          <w:spacing w:val="-16"/>
          <w:w w:val="95"/>
          <w:sz w:val="23"/>
        </w:rPr>
        <w:t> </w:t>
      </w:r>
      <w:r>
        <w:rPr>
          <w:color w:val="414141"/>
          <w:w w:val="95"/>
          <w:sz w:val="23"/>
        </w:rPr>
        <w:t>in</w:t>
      </w:r>
      <w:r>
        <w:rPr>
          <w:color w:val="414141"/>
          <w:spacing w:val="-27"/>
          <w:w w:val="95"/>
          <w:sz w:val="23"/>
        </w:rPr>
        <w:t> </w:t>
      </w:r>
      <w:r>
        <w:rPr>
          <w:color w:val="414141"/>
          <w:w w:val="95"/>
          <w:sz w:val="23"/>
        </w:rPr>
        <w:t>its</w:t>
      </w:r>
      <w:r>
        <w:rPr>
          <w:color w:val="414141"/>
          <w:spacing w:val="-25"/>
          <w:w w:val="95"/>
          <w:sz w:val="23"/>
        </w:rPr>
        <w:t> </w:t>
      </w:r>
      <w:r>
        <w:rPr>
          <w:color w:val="414141"/>
          <w:w w:val="95"/>
          <w:sz w:val="23"/>
        </w:rPr>
        <w:t>possession </w:t>
      </w:r>
      <w:r>
        <w:rPr>
          <w:color w:val="414141"/>
          <w:sz w:val="22"/>
        </w:rPr>
        <w:t>or</w:t>
      </w:r>
      <w:r>
        <w:rPr>
          <w:color w:val="414141"/>
          <w:spacing w:val="-16"/>
          <w:sz w:val="22"/>
        </w:rPr>
        <w:t> </w:t>
      </w:r>
      <w:r>
        <w:rPr>
          <w:color w:val="414141"/>
          <w:sz w:val="22"/>
        </w:rPr>
        <w:t>under</w:t>
      </w:r>
      <w:r>
        <w:rPr>
          <w:color w:val="414141"/>
          <w:spacing w:val="-12"/>
          <w:sz w:val="22"/>
        </w:rPr>
        <w:t> </w:t>
      </w:r>
      <w:r>
        <w:rPr>
          <w:color w:val="414141"/>
          <w:sz w:val="22"/>
        </w:rPr>
        <w:t>its</w:t>
      </w:r>
      <w:r>
        <w:rPr>
          <w:color w:val="414141"/>
          <w:spacing w:val="-24"/>
          <w:sz w:val="22"/>
        </w:rPr>
        <w:t> </w:t>
      </w:r>
      <w:r>
        <w:rPr>
          <w:color w:val="414141"/>
          <w:sz w:val="22"/>
        </w:rPr>
        <w:t>control,</w:t>
      </w:r>
      <w:r>
        <w:rPr>
          <w:color w:val="414141"/>
          <w:spacing w:val="-15"/>
          <w:sz w:val="22"/>
        </w:rPr>
        <w:t> </w:t>
      </w:r>
      <w:r>
        <w:rPr>
          <w:color w:val="414141"/>
          <w:sz w:val="22"/>
        </w:rPr>
        <w:t>either</w:t>
      </w:r>
      <w:r>
        <w:rPr>
          <w:color w:val="414141"/>
          <w:spacing w:val="-10"/>
          <w:sz w:val="22"/>
        </w:rPr>
        <w:t> </w:t>
      </w:r>
      <w:r>
        <w:rPr>
          <w:color w:val="414141"/>
          <w:sz w:val="22"/>
        </w:rPr>
        <w:t>directly</w:t>
      </w:r>
      <w:r>
        <w:rPr>
          <w:color w:val="414141"/>
          <w:spacing w:val="-8"/>
          <w:sz w:val="22"/>
        </w:rPr>
        <w:t> </w:t>
      </w:r>
      <w:r>
        <w:rPr>
          <w:color w:val="414141"/>
          <w:sz w:val="22"/>
        </w:rPr>
        <w:t>or</w:t>
      </w:r>
      <w:r>
        <w:rPr>
          <w:color w:val="414141"/>
          <w:spacing w:val="-16"/>
          <w:sz w:val="22"/>
        </w:rPr>
        <w:t> </w:t>
      </w:r>
      <w:r>
        <w:rPr>
          <w:color w:val="414141"/>
          <w:sz w:val="22"/>
        </w:rPr>
        <w:t>indirectly,</w:t>
      </w:r>
      <w:r>
        <w:rPr>
          <w:color w:val="414141"/>
          <w:spacing w:val="-10"/>
          <w:sz w:val="22"/>
        </w:rPr>
        <w:t> </w:t>
      </w:r>
      <w:r>
        <w:rPr>
          <w:color w:val="414141"/>
          <w:sz w:val="22"/>
        </w:rPr>
        <w:t>any</w:t>
      </w:r>
      <w:r>
        <w:rPr>
          <w:color w:val="414141"/>
          <w:spacing w:val="-16"/>
          <w:sz w:val="22"/>
        </w:rPr>
        <w:t> </w:t>
      </w:r>
      <w:r>
        <w:rPr>
          <w:color w:val="414141"/>
          <w:sz w:val="22"/>
        </w:rPr>
        <w:t>Data,</w:t>
      </w:r>
      <w:r>
        <w:rPr>
          <w:color w:val="414141"/>
          <w:spacing w:val="-20"/>
          <w:sz w:val="22"/>
        </w:rPr>
        <w:t> </w:t>
      </w:r>
      <w:r>
        <w:rPr>
          <w:color w:val="414141"/>
          <w:sz w:val="22"/>
        </w:rPr>
        <w:t>Confidential</w:t>
      </w:r>
      <w:r>
        <w:rPr>
          <w:color w:val="414141"/>
          <w:spacing w:val="-7"/>
          <w:sz w:val="22"/>
        </w:rPr>
        <w:t> </w:t>
      </w:r>
      <w:r>
        <w:rPr>
          <w:color w:val="414141"/>
          <w:sz w:val="22"/>
        </w:rPr>
        <w:t>Information</w:t>
      </w:r>
      <w:r>
        <w:rPr>
          <w:color w:val="414141"/>
          <w:spacing w:val="-8"/>
          <w:sz w:val="22"/>
        </w:rPr>
        <w:t> </w:t>
      </w:r>
      <w:r>
        <w:rPr>
          <w:color w:val="414141"/>
          <w:sz w:val="22"/>
        </w:rPr>
        <w:t>or material</w:t>
      </w:r>
      <w:r>
        <w:rPr>
          <w:color w:val="414141"/>
          <w:spacing w:val="-16"/>
          <w:sz w:val="22"/>
        </w:rPr>
        <w:t> </w:t>
      </w:r>
      <w:r>
        <w:rPr>
          <w:color w:val="414141"/>
          <w:sz w:val="22"/>
        </w:rPr>
        <w:t>belonging</w:t>
      </w:r>
      <w:r>
        <w:rPr>
          <w:color w:val="414141"/>
          <w:spacing w:val="-11"/>
          <w:sz w:val="22"/>
        </w:rPr>
        <w:t> </w:t>
      </w:r>
      <w:r>
        <w:rPr>
          <w:color w:val="414141"/>
          <w:sz w:val="22"/>
        </w:rPr>
        <w:t>to</w:t>
      </w:r>
      <w:r>
        <w:rPr>
          <w:color w:val="414141"/>
          <w:spacing w:val="-19"/>
          <w:sz w:val="22"/>
        </w:rPr>
        <w:t> </w:t>
      </w:r>
      <w:r>
        <w:rPr>
          <w:color w:val="414141"/>
          <w:sz w:val="22"/>
        </w:rPr>
        <w:t>the</w:t>
      </w:r>
      <w:r>
        <w:rPr>
          <w:color w:val="414141"/>
          <w:spacing w:val="-20"/>
          <w:sz w:val="22"/>
        </w:rPr>
        <w:t> </w:t>
      </w:r>
      <w:r>
        <w:rPr>
          <w:color w:val="414141"/>
          <w:sz w:val="22"/>
        </w:rPr>
        <w:t>Bank.</w:t>
      </w:r>
      <w:r>
        <w:rPr>
          <w:color w:val="414141"/>
          <w:spacing w:val="-11"/>
          <w:sz w:val="22"/>
        </w:rPr>
        <w:t> </w:t>
      </w:r>
      <w:r>
        <w:rPr>
          <w:color w:val="414141"/>
          <w:sz w:val="22"/>
        </w:rPr>
        <w:t>Alternatively,</w:t>
      </w:r>
      <w:r>
        <w:rPr>
          <w:color w:val="414141"/>
          <w:spacing w:val="-21"/>
          <w:sz w:val="22"/>
        </w:rPr>
        <w:t> </w:t>
      </w:r>
      <w:r>
        <w:rPr>
          <w:color w:val="414141"/>
          <w:sz w:val="22"/>
        </w:rPr>
        <w:t>the</w:t>
      </w:r>
      <w:r>
        <w:rPr>
          <w:color w:val="414141"/>
          <w:spacing w:val="-23"/>
          <w:sz w:val="22"/>
        </w:rPr>
        <w:t> </w:t>
      </w:r>
      <w:r>
        <w:rPr>
          <w:color w:val="414141"/>
          <w:sz w:val="22"/>
        </w:rPr>
        <w:t>Supplier</w:t>
      </w:r>
      <w:r>
        <w:rPr>
          <w:color w:val="414141"/>
          <w:spacing w:val="-13"/>
          <w:sz w:val="22"/>
        </w:rPr>
        <w:t> </w:t>
      </w:r>
      <w:r>
        <w:rPr>
          <w:color w:val="414141"/>
          <w:sz w:val="22"/>
        </w:rPr>
        <w:t>will,</w:t>
      </w:r>
      <w:r>
        <w:rPr>
          <w:color w:val="414141"/>
          <w:spacing w:val="-17"/>
          <w:sz w:val="22"/>
        </w:rPr>
        <w:t> </w:t>
      </w:r>
      <w:r>
        <w:rPr>
          <w:color w:val="414141"/>
          <w:sz w:val="22"/>
        </w:rPr>
        <w:t>as</w:t>
      </w:r>
      <w:r>
        <w:rPr>
          <w:color w:val="414141"/>
          <w:spacing w:val="-16"/>
          <w:sz w:val="22"/>
        </w:rPr>
        <w:t> </w:t>
      </w:r>
      <w:r>
        <w:rPr>
          <w:color w:val="414141"/>
          <w:sz w:val="22"/>
        </w:rPr>
        <w:t>and</w:t>
      </w:r>
      <w:r>
        <w:rPr>
          <w:color w:val="414141"/>
          <w:spacing w:val="-21"/>
          <w:sz w:val="22"/>
        </w:rPr>
        <w:t> </w:t>
      </w:r>
      <w:r>
        <w:rPr>
          <w:color w:val="414141"/>
          <w:sz w:val="22"/>
        </w:rPr>
        <w:t>when</w:t>
      </w:r>
      <w:r>
        <w:rPr>
          <w:color w:val="414141"/>
          <w:spacing w:val="-20"/>
          <w:sz w:val="22"/>
        </w:rPr>
        <w:t> </w:t>
      </w:r>
      <w:r>
        <w:rPr>
          <w:color w:val="414141"/>
          <w:sz w:val="22"/>
        </w:rPr>
        <w:t>required </w:t>
      </w:r>
      <w:r>
        <w:rPr>
          <w:color w:val="414141"/>
          <w:w w:val="95"/>
          <w:sz w:val="23"/>
        </w:rPr>
        <w:t>by</w:t>
      </w:r>
      <w:r>
        <w:rPr>
          <w:color w:val="414141"/>
          <w:spacing w:val="-11"/>
          <w:w w:val="95"/>
          <w:sz w:val="23"/>
        </w:rPr>
        <w:t> </w:t>
      </w:r>
      <w:r>
        <w:rPr>
          <w:color w:val="414141"/>
          <w:w w:val="95"/>
          <w:sz w:val="23"/>
        </w:rPr>
        <w:t>the</w:t>
      </w:r>
      <w:r>
        <w:rPr>
          <w:color w:val="414141"/>
          <w:spacing w:val="-10"/>
          <w:w w:val="95"/>
          <w:sz w:val="23"/>
        </w:rPr>
        <w:t> </w:t>
      </w:r>
      <w:r>
        <w:rPr>
          <w:color w:val="414141"/>
          <w:w w:val="95"/>
          <w:sz w:val="23"/>
        </w:rPr>
        <w:t>Bank</w:t>
      </w:r>
      <w:r>
        <w:rPr>
          <w:color w:val="414141"/>
          <w:spacing w:val="-1"/>
          <w:w w:val="95"/>
          <w:sz w:val="23"/>
        </w:rPr>
        <w:t> </w:t>
      </w:r>
      <w:r>
        <w:rPr>
          <w:color w:val="414141"/>
          <w:w w:val="95"/>
          <w:sz w:val="23"/>
        </w:rPr>
        <w:t>on</w:t>
      </w:r>
      <w:r>
        <w:rPr>
          <w:color w:val="414141"/>
          <w:spacing w:val="-7"/>
          <w:w w:val="95"/>
          <w:sz w:val="23"/>
        </w:rPr>
        <w:t> </w:t>
      </w:r>
      <w:r>
        <w:rPr>
          <w:color w:val="414141"/>
          <w:w w:val="95"/>
          <w:sz w:val="23"/>
        </w:rPr>
        <w:t>written</w:t>
      </w:r>
      <w:r>
        <w:rPr>
          <w:color w:val="414141"/>
          <w:spacing w:val="-11"/>
          <w:w w:val="95"/>
          <w:sz w:val="23"/>
        </w:rPr>
        <w:t> </w:t>
      </w:r>
      <w:r>
        <w:rPr>
          <w:color w:val="414141"/>
          <w:w w:val="95"/>
          <w:sz w:val="23"/>
        </w:rPr>
        <w:t>request,</w:t>
      </w:r>
      <w:r>
        <w:rPr>
          <w:color w:val="414141"/>
          <w:spacing w:val="-8"/>
          <w:w w:val="95"/>
          <w:sz w:val="23"/>
        </w:rPr>
        <w:t> </w:t>
      </w:r>
      <w:r>
        <w:rPr>
          <w:color w:val="414141"/>
          <w:w w:val="95"/>
          <w:sz w:val="23"/>
        </w:rPr>
        <w:t>destroy</w:t>
      </w:r>
      <w:r>
        <w:rPr>
          <w:color w:val="414141"/>
          <w:spacing w:val="-2"/>
          <w:w w:val="95"/>
          <w:sz w:val="23"/>
        </w:rPr>
        <w:t> </w:t>
      </w:r>
      <w:r>
        <w:rPr>
          <w:color w:val="414141"/>
          <w:w w:val="95"/>
          <w:sz w:val="23"/>
        </w:rPr>
        <w:t>or</w:t>
      </w:r>
      <w:r>
        <w:rPr>
          <w:color w:val="414141"/>
          <w:spacing w:val="-16"/>
          <w:w w:val="95"/>
          <w:sz w:val="23"/>
        </w:rPr>
        <w:t> </w:t>
      </w:r>
      <w:r>
        <w:rPr>
          <w:color w:val="414141"/>
          <w:w w:val="95"/>
          <w:sz w:val="23"/>
        </w:rPr>
        <w:t>permanently</w:t>
      </w:r>
      <w:r>
        <w:rPr>
          <w:color w:val="414141"/>
          <w:spacing w:val="11"/>
          <w:w w:val="95"/>
          <w:sz w:val="23"/>
        </w:rPr>
        <w:t> </w:t>
      </w:r>
      <w:r>
        <w:rPr>
          <w:color w:val="414141"/>
          <w:w w:val="95"/>
          <w:sz w:val="23"/>
        </w:rPr>
        <w:t>delete</w:t>
      </w:r>
      <w:r>
        <w:rPr>
          <w:color w:val="414141"/>
          <w:spacing w:val="1"/>
          <w:w w:val="95"/>
          <w:sz w:val="23"/>
        </w:rPr>
        <w:t> </w:t>
      </w:r>
      <w:r>
        <w:rPr>
          <w:color w:val="414141"/>
          <w:w w:val="95"/>
          <w:sz w:val="23"/>
        </w:rPr>
        <w:t>all</w:t>
      </w:r>
      <w:r>
        <w:rPr>
          <w:color w:val="414141"/>
          <w:spacing w:val="-11"/>
          <w:w w:val="95"/>
          <w:sz w:val="23"/>
        </w:rPr>
        <w:t> </w:t>
      </w:r>
      <w:r>
        <w:rPr>
          <w:color w:val="414141"/>
          <w:w w:val="95"/>
          <w:sz w:val="23"/>
        </w:rPr>
        <w:t>Data,</w:t>
      </w:r>
      <w:r>
        <w:rPr>
          <w:color w:val="414141"/>
          <w:spacing w:val="-7"/>
          <w:w w:val="95"/>
          <w:sz w:val="23"/>
        </w:rPr>
        <w:t> </w:t>
      </w:r>
      <w:r>
        <w:rPr>
          <w:color w:val="414141"/>
          <w:w w:val="95"/>
          <w:sz w:val="23"/>
        </w:rPr>
        <w:t>Confidential </w:t>
      </w:r>
      <w:r>
        <w:rPr>
          <w:color w:val="414141"/>
          <w:sz w:val="23"/>
        </w:rPr>
        <w:t>Information, Intellectual Property and or material and give the Bank a written statement confirming the destruction or permanent deletion as requested. The </w:t>
      </w:r>
      <w:r>
        <w:rPr>
          <w:color w:val="414141"/>
          <w:w w:val="95"/>
          <w:sz w:val="23"/>
        </w:rPr>
        <w:t>Supplier will not keep copies of Data, Confidential Information, Intellectual Property </w:t>
      </w:r>
      <w:r>
        <w:rPr>
          <w:color w:val="414141"/>
          <w:sz w:val="23"/>
        </w:rPr>
        <w:t>and</w:t>
      </w:r>
      <w:r>
        <w:rPr>
          <w:color w:val="414141"/>
          <w:spacing w:val="-45"/>
          <w:sz w:val="23"/>
        </w:rPr>
        <w:t> </w:t>
      </w:r>
      <w:r>
        <w:rPr>
          <w:color w:val="414141"/>
          <w:sz w:val="23"/>
        </w:rPr>
        <w:t>or</w:t>
      </w:r>
      <w:r>
        <w:rPr>
          <w:color w:val="414141"/>
          <w:spacing w:val="-43"/>
          <w:sz w:val="23"/>
        </w:rPr>
        <w:t> </w:t>
      </w:r>
      <w:r>
        <w:rPr>
          <w:color w:val="414141"/>
          <w:sz w:val="23"/>
        </w:rPr>
        <w:t>material</w:t>
      </w:r>
      <w:r>
        <w:rPr>
          <w:color w:val="414141"/>
          <w:spacing w:val="-41"/>
          <w:sz w:val="23"/>
        </w:rPr>
        <w:t> </w:t>
      </w:r>
      <w:r>
        <w:rPr>
          <w:color w:val="414141"/>
          <w:sz w:val="23"/>
        </w:rPr>
        <w:t>belonging</w:t>
      </w:r>
      <w:r>
        <w:rPr>
          <w:color w:val="414141"/>
          <w:spacing w:val="-34"/>
          <w:sz w:val="23"/>
        </w:rPr>
        <w:t> </w:t>
      </w:r>
      <w:r>
        <w:rPr>
          <w:color w:val="414141"/>
          <w:sz w:val="23"/>
        </w:rPr>
        <w:t>to</w:t>
      </w:r>
      <w:r>
        <w:rPr>
          <w:color w:val="414141"/>
          <w:spacing w:val="-43"/>
          <w:sz w:val="23"/>
        </w:rPr>
        <w:t> </w:t>
      </w:r>
      <w:r>
        <w:rPr>
          <w:color w:val="414141"/>
          <w:sz w:val="23"/>
        </w:rPr>
        <w:t>the</w:t>
      </w:r>
      <w:r>
        <w:rPr>
          <w:color w:val="414141"/>
          <w:spacing w:val="-41"/>
          <w:sz w:val="23"/>
        </w:rPr>
        <w:t> </w:t>
      </w:r>
      <w:r>
        <w:rPr>
          <w:color w:val="414141"/>
          <w:sz w:val="23"/>
        </w:rPr>
        <w:t>Bank,</w:t>
      </w:r>
      <w:r>
        <w:rPr>
          <w:color w:val="414141"/>
          <w:spacing w:val="-38"/>
          <w:sz w:val="23"/>
        </w:rPr>
        <w:t> </w:t>
      </w:r>
      <w:r>
        <w:rPr>
          <w:color w:val="414141"/>
          <w:sz w:val="23"/>
        </w:rPr>
        <w:t>unless</w:t>
      </w:r>
      <w:r>
        <w:rPr>
          <w:color w:val="414141"/>
          <w:spacing w:val="-41"/>
          <w:sz w:val="23"/>
        </w:rPr>
        <w:t> </w:t>
      </w:r>
      <w:r>
        <w:rPr>
          <w:color w:val="414141"/>
          <w:sz w:val="23"/>
        </w:rPr>
        <w:t>required</w:t>
      </w:r>
      <w:r>
        <w:rPr>
          <w:color w:val="414141"/>
          <w:spacing w:val="-40"/>
          <w:sz w:val="23"/>
        </w:rPr>
        <w:t> </w:t>
      </w:r>
      <w:r>
        <w:rPr>
          <w:color w:val="414141"/>
          <w:sz w:val="23"/>
        </w:rPr>
        <w:t>to</w:t>
      </w:r>
      <w:r>
        <w:rPr>
          <w:color w:val="414141"/>
          <w:spacing w:val="-43"/>
          <w:sz w:val="23"/>
        </w:rPr>
        <w:t> </w:t>
      </w:r>
      <w:r>
        <w:rPr>
          <w:color w:val="414141"/>
          <w:sz w:val="23"/>
        </w:rPr>
        <w:t>do</w:t>
      </w:r>
      <w:r>
        <w:rPr>
          <w:color w:val="414141"/>
          <w:spacing w:val="-43"/>
          <w:sz w:val="23"/>
        </w:rPr>
        <w:t> </w:t>
      </w:r>
      <w:r>
        <w:rPr>
          <w:color w:val="414141"/>
          <w:sz w:val="23"/>
        </w:rPr>
        <w:t>so</w:t>
      </w:r>
      <w:r>
        <w:rPr>
          <w:color w:val="414141"/>
          <w:spacing w:val="-41"/>
          <w:sz w:val="23"/>
        </w:rPr>
        <w:t> </w:t>
      </w:r>
      <w:r>
        <w:rPr>
          <w:color w:val="414141"/>
          <w:sz w:val="23"/>
        </w:rPr>
        <w:t>by</w:t>
      </w:r>
      <w:r>
        <w:rPr>
          <w:color w:val="414141"/>
          <w:spacing w:val="-44"/>
          <w:sz w:val="23"/>
        </w:rPr>
        <w:t> </w:t>
      </w:r>
      <w:r>
        <w:rPr>
          <w:color w:val="414141"/>
          <w:sz w:val="23"/>
        </w:rPr>
        <w:t>Law.</w:t>
      </w:r>
      <w:r>
        <w:rPr>
          <w:color w:val="414141"/>
          <w:spacing w:val="-41"/>
          <w:sz w:val="23"/>
        </w:rPr>
        <w:t> </w:t>
      </w:r>
      <w:r>
        <w:rPr>
          <w:color w:val="414141"/>
          <w:sz w:val="23"/>
        </w:rPr>
        <w:t>The</w:t>
      </w:r>
      <w:r>
        <w:rPr>
          <w:color w:val="414141"/>
          <w:spacing w:val="-44"/>
          <w:sz w:val="23"/>
        </w:rPr>
        <w:t> </w:t>
      </w:r>
      <w:r>
        <w:rPr>
          <w:color w:val="414141"/>
          <w:sz w:val="23"/>
        </w:rPr>
        <w:t>Supplier</w:t>
      </w:r>
    </w:p>
    <w:p>
      <w:pPr>
        <w:spacing w:after="0" w:line="336" w:lineRule="auto"/>
        <w:jc w:val="both"/>
        <w:rPr>
          <w:sz w:val="22"/>
        </w:rPr>
        <w:sectPr>
          <w:pgSz w:w="11920" w:h="16840"/>
          <w:pgMar w:header="0" w:footer="909" w:top="1040" w:bottom="1100" w:left="1300" w:right="1480"/>
        </w:sectPr>
      </w:pPr>
    </w:p>
    <w:p>
      <w:pPr>
        <w:spacing w:line="199" w:lineRule="exact" w:before="65"/>
        <w:ind w:left="0" w:right="218" w:firstLine="0"/>
        <w:jc w:val="right"/>
        <w:rPr>
          <w:i/>
          <w:sz w:val="18"/>
        </w:rPr>
      </w:pPr>
      <w:r>
        <w:rPr/>
        <w:drawing>
          <wp:anchor distT="0" distB="0" distL="0" distR="0" allowOverlap="1" layoutInCell="1" locked="0" behindDoc="0" simplePos="0" relativeHeight="15747072">
            <wp:simplePos x="0" y="0"/>
            <wp:positionH relativeFrom="page">
              <wp:posOffset>5676900</wp:posOffset>
            </wp:positionH>
            <wp:positionV relativeFrom="page">
              <wp:posOffset>10361676</wp:posOffset>
            </wp:positionV>
            <wp:extent cx="800100" cy="319024"/>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6" cstate="print"/>
                    <a:stretch>
                      <a:fillRect/>
                    </a:stretch>
                  </pic:blipFill>
                  <pic:spPr>
                    <a:xfrm>
                      <a:off x="0" y="0"/>
                      <a:ext cx="800100" cy="319024"/>
                    </a:xfrm>
                    <a:prstGeom prst="rect">
                      <a:avLst/>
                    </a:prstGeom>
                  </pic:spPr>
                </pic:pic>
              </a:graphicData>
            </a:graphic>
          </wp:anchor>
        </w:drawing>
      </w:r>
      <w:r>
        <w:rPr>
          <w:i/>
          <w:color w:val="424242"/>
          <w:w w:val="85"/>
          <w:sz w:val="18"/>
        </w:rPr>
        <w:t>Professlonel Services</w:t>
      </w:r>
      <w:r>
        <w:rPr>
          <w:i/>
          <w:color w:val="424242"/>
          <w:spacing w:val="-34"/>
          <w:w w:val="85"/>
          <w:sz w:val="18"/>
        </w:rPr>
        <w:t> </w:t>
      </w:r>
      <w:r>
        <w:rPr>
          <w:i/>
          <w:color w:val="424242"/>
          <w:w w:val="85"/>
          <w:sz w:val="18"/>
        </w:rPr>
        <w:t>Agreement</w:t>
      </w:r>
    </w:p>
    <w:p>
      <w:pPr>
        <w:spacing w:line="172" w:lineRule="exact" w:before="0"/>
        <w:ind w:left="0" w:right="205" w:firstLine="0"/>
        <w:jc w:val="right"/>
        <w:rPr>
          <w:i/>
          <w:sz w:val="17"/>
        </w:rPr>
      </w:pPr>
      <w:r>
        <w:rPr>
          <w:i/>
          <w:color w:val="424242"/>
          <w:w w:val="85"/>
          <w:sz w:val="17"/>
        </w:rPr>
        <w:t>FirstRand Banh</w:t>
      </w:r>
      <w:r>
        <w:rPr>
          <w:i/>
          <w:color w:val="424242"/>
          <w:spacing w:val="12"/>
          <w:w w:val="85"/>
          <w:sz w:val="17"/>
        </w:rPr>
        <w:t> </w:t>
      </w:r>
      <w:r>
        <w:rPr>
          <w:i/>
          <w:color w:val="424242"/>
          <w:w w:val="85"/>
          <w:sz w:val="17"/>
        </w:rPr>
        <w:t>Lim”ited</w:t>
      </w:r>
    </w:p>
    <w:p>
      <w:pPr>
        <w:spacing w:line="178" w:lineRule="exact" w:before="0"/>
        <w:ind w:left="0" w:right="200" w:firstLine="0"/>
        <w:jc w:val="right"/>
        <w:rPr>
          <w:sz w:val="17"/>
        </w:rPr>
      </w:pPr>
      <w:r>
        <w:rPr>
          <w:color w:val="424242"/>
          <w:spacing w:val="-1"/>
          <w:w w:val="75"/>
          <w:sz w:val="17"/>
        </w:rPr>
        <w:t>ancf</w:t>
      </w:r>
    </w:p>
    <w:p>
      <w:pPr>
        <w:spacing w:line="182" w:lineRule="exact" w:before="0"/>
        <w:ind w:left="0" w:right="215" w:firstLine="0"/>
        <w:jc w:val="right"/>
        <w:rPr>
          <w:i/>
          <w:sz w:val="16"/>
        </w:rPr>
      </w:pPr>
      <w:r>
        <w:rPr>
          <w:i/>
          <w:color w:val="424242"/>
          <w:sz w:val="16"/>
        </w:rPr>
        <w:t>Skai</w:t>
      </w:r>
      <w:r>
        <w:rPr>
          <w:i/>
          <w:color w:val="424242"/>
          <w:spacing w:val="-26"/>
          <w:sz w:val="16"/>
        </w:rPr>
        <w:t> </w:t>
      </w:r>
      <w:r>
        <w:rPr>
          <w:i/>
          <w:color w:val="424242"/>
          <w:sz w:val="16"/>
        </w:rPr>
        <w:t>Skal</w:t>
      </w:r>
      <w:r>
        <w:rPr>
          <w:i/>
          <w:color w:val="424242"/>
          <w:spacing w:val="-27"/>
          <w:sz w:val="16"/>
        </w:rPr>
        <w:t> </w:t>
      </w:r>
      <w:r>
        <w:rPr>
          <w:i/>
          <w:color w:val="424242"/>
          <w:sz w:val="16"/>
        </w:rPr>
        <w:t>(Ply)</w:t>
      </w:r>
      <w:r>
        <w:rPr>
          <w:i/>
          <w:color w:val="424242"/>
          <w:spacing w:val="-29"/>
          <w:sz w:val="16"/>
        </w:rPr>
        <w:t> </w:t>
      </w:r>
      <w:r>
        <w:rPr>
          <w:i/>
          <w:color w:val="424242"/>
          <w:sz w:val="16"/>
        </w:rPr>
        <w:t>Limited</w:t>
      </w:r>
    </w:p>
    <w:p>
      <w:pPr>
        <w:pStyle w:val="BodyText"/>
        <w:spacing w:before="3"/>
        <w:rPr>
          <w:i/>
          <w:sz w:val="13"/>
        </w:rPr>
      </w:pPr>
      <w:r>
        <w:rPr/>
        <w:pict>
          <v:shape style="position:absolute;margin-left:73.929901pt;margin-top:10.579819pt;width:439.75pt;height:.1pt;mso-position-horizontal-relative:page;mso-position-vertical-relative:paragraph;z-index:-15710720;mso-wrap-distance-left:0;mso-wrap-distance-right:0" coordorigin="1479,212" coordsize="8795,0" path="m1479,212l10273,212e" filled="false" stroked="true" strokeweight="1.920182pt" strokecolor="#424242">
            <v:path arrowok="t"/>
            <v:stroke dashstyle="solid"/>
            <w10:wrap type="topAndBottom"/>
          </v:shape>
        </w:pict>
      </w:r>
    </w:p>
    <w:p>
      <w:pPr>
        <w:pStyle w:val="BodyText"/>
        <w:spacing w:before="133"/>
        <w:ind w:left="922"/>
      </w:pPr>
      <w:r>
        <w:rPr>
          <w:color w:val="424242"/>
        </w:rPr>
        <w:t>will</w:t>
      </w:r>
      <w:r>
        <w:rPr>
          <w:color w:val="424242"/>
          <w:spacing w:val="-18"/>
        </w:rPr>
        <w:t> </w:t>
      </w:r>
      <w:r>
        <w:rPr>
          <w:color w:val="424242"/>
        </w:rPr>
        <w:t>comply</w:t>
      </w:r>
      <w:r>
        <w:rPr>
          <w:color w:val="424242"/>
          <w:spacing w:val="-14"/>
        </w:rPr>
        <w:t> </w:t>
      </w:r>
      <w:r>
        <w:rPr>
          <w:color w:val="424242"/>
        </w:rPr>
        <w:t>with</w:t>
      </w:r>
      <w:r>
        <w:rPr>
          <w:color w:val="424242"/>
          <w:spacing w:val="-15"/>
        </w:rPr>
        <w:t> </w:t>
      </w:r>
      <w:r>
        <w:rPr>
          <w:color w:val="424242"/>
        </w:rPr>
        <w:t>a</w:t>
      </w:r>
      <w:r>
        <w:rPr>
          <w:color w:val="424242"/>
          <w:spacing w:val="-18"/>
        </w:rPr>
        <w:t> </w:t>
      </w:r>
      <w:r>
        <w:rPr>
          <w:color w:val="424242"/>
        </w:rPr>
        <w:t>request</w:t>
      </w:r>
      <w:r>
        <w:rPr>
          <w:color w:val="424242"/>
          <w:spacing w:val="-16"/>
        </w:rPr>
        <w:t> </w:t>
      </w:r>
      <w:r>
        <w:rPr>
          <w:color w:val="424242"/>
        </w:rPr>
        <w:t>in</w:t>
      </w:r>
      <w:r>
        <w:rPr>
          <w:color w:val="424242"/>
          <w:spacing w:val="-21"/>
        </w:rPr>
        <w:t> </w:t>
      </w:r>
      <w:r>
        <w:rPr>
          <w:color w:val="424242"/>
        </w:rPr>
        <w:t>terms</w:t>
      </w:r>
      <w:r>
        <w:rPr>
          <w:color w:val="424242"/>
          <w:spacing w:val="-15"/>
        </w:rPr>
        <w:t> </w:t>
      </w:r>
      <w:r>
        <w:rPr>
          <w:color w:val="424242"/>
        </w:rPr>
        <w:t>of</w:t>
      </w:r>
      <w:r>
        <w:rPr>
          <w:color w:val="424242"/>
          <w:spacing w:val="-19"/>
        </w:rPr>
        <w:t> </w:t>
      </w:r>
      <w:r>
        <w:rPr>
          <w:color w:val="424242"/>
        </w:rPr>
        <w:t>this</w:t>
      </w:r>
      <w:r>
        <w:rPr>
          <w:color w:val="424242"/>
          <w:spacing w:val="-11"/>
        </w:rPr>
        <w:t> </w:t>
      </w:r>
      <w:r>
        <w:rPr>
          <w:color w:val="424242"/>
        </w:rPr>
        <w:t>clause</w:t>
      </w:r>
      <w:r>
        <w:rPr>
          <w:color w:val="424242"/>
          <w:spacing w:val="-14"/>
        </w:rPr>
        <w:t> </w:t>
      </w:r>
      <w:r>
        <w:rPr>
          <w:color w:val="424242"/>
        </w:rPr>
        <w:t>4.6,</w:t>
      </w:r>
      <w:r>
        <w:rPr>
          <w:color w:val="424242"/>
          <w:spacing w:val="-13"/>
        </w:rPr>
        <w:t> </w:t>
      </w:r>
      <w:r>
        <w:rPr>
          <w:color w:val="424242"/>
        </w:rPr>
        <w:t>within</w:t>
      </w:r>
      <w:r>
        <w:rPr>
          <w:color w:val="424242"/>
          <w:spacing w:val="-15"/>
        </w:rPr>
        <w:t> </w:t>
      </w:r>
      <w:r>
        <w:rPr>
          <w:color w:val="424242"/>
        </w:rPr>
        <w:t>7</w:t>
      </w:r>
      <w:r>
        <w:rPr>
          <w:color w:val="424242"/>
          <w:spacing w:val="-17"/>
        </w:rPr>
        <w:t> </w:t>
      </w:r>
      <w:r>
        <w:rPr>
          <w:color w:val="424242"/>
        </w:rPr>
        <w:t>(seven)</w:t>
      </w:r>
      <w:r>
        <w:rPr>
          <w:color w:val="424242"/>
          <w:spacing w:val="-9"/>
        </w:rPr>
        <w:t> </w:t>
      </w:r>
      <w:r>
        <w:rPr>
          <w:color w:val="424242"/>
        </w:rPr>
        <w:t>days</w:t>
      </w:r>
      <w:r>
        <w:rPr>
          <w:color w:val="424242"/>
          <w:spacing w:val="-10"/>
        </w:rPr>
        <w:t> </w:t>
      </w:r>
      <w:r>
        <w:rPr>
          <w:color w:val="424242"/>
        </w:rPr>
        <w:t>of</w:t>
      </w:r>
      <w:r>
        <w:rPr>
          <w:color w:val="424242"/>
          <w:spacing w:val="-16"/>
        </w:rPr>
        <w:t> </w:t>
      </w:r>
      <w:r>
        <w:rPr>
          <w:color w:val="424242"/>
        </w:rPr>
        <w:t>receipt</w:t>
      </w:r>
    </w:p>
    <w:p>
      <w:pPr>
        <w:pStyle w:val="Heading3"/>
        <w:spacing w:before="103"/>
        <w:ind w:left="929"/>
        <w:jc w:val="left"/>
      </w:pPr>
      <w:r>
        <w:rPr>
          <w:color w:val="424242"/>
        </w:rPr>
        <w:t>of a request.</w:t>
      </w:r>
    </w:p>
    <w:p>
      <w:pPr>
        <w:pStyle w:val="ListParagraph"/>
        <w:numPr>
          <w:ilvl w:val="1"/>
          <w:numId w:val="8"/>
        </w:numPr>
        <w:tabs>
          <w:tab w:pos="922" w:val="left" w:leader="none"/>
        </w:tabs>
        <w:spacing w:line="348" w:lineRule="auto" w:before="225" w:after="0"/>
        <w:ind w:left="922" w:right="199" w:hanging="709"/>
        <w:jc w:val="both"/>
        <w:rPr>
          <w:color w:val="424242"/>
          <w:sz w:val="22"/>
        </w:rPr>
      </w:pPr>
      <w:r>
        <w:rPr>
          <w:color w:val="424242"/>
          <w:sz w:val="22"/>
        </w:rPr>
        <w:t>If this Agreement is terminated, the Supplier must either return, delete or destroy any and all Data, Confidential Information, Intellectual Property and or material related to this Agreement and belonging to the Bank, and the Supplier will give the Bank written confirmation to the effect thereof.</w:t>
      </w:r>
    </w:p>
    <w:p>
      <w:pPr>
        <w:pStyle w:val="Heading3"/>
        <w:numPr>
          <w:ilvl w:val="0"/>
          <w:numId w:val="8"/>
        </w:numPr>
        <w:tabs>
          <w:tab w:pos="635" w:val="left" w:leader="none"/>
        </w:tabs>
        <w:spacing w:line="240" w:lineRule="auto" w:before="60" w:after="0"/>
        <w:ind w:left="634" w:right="0" w:hanging="421"/>
        <w:jc w:val="both"/>
        <w:rPr>
          <w:rFonts w:ascii="Arial Black"/>
          <w:color w:val="424242"/>
        </w:rPr>
      </w:pPr>
      <w:r>
        <w:rPr>
          <w:rFonts w:ascii="Arial Black"/>
          <w:color w:val="424242"/>
          <w:w w:val="90"/>
        </w:rPr>
        <w:t>AFFILIATES</w:t>
      </w:r>
    </w:p>
    <w:p>
      <w:pPr>
        <w:pStyle w:val="ListParagraph"/>
        <w:numPr>
          <w:ilvl w:val="1"/>
          <w:numId w:val="8"/>
        </w:numPr>
        <w:tabs>
          <w:tab w:pos="923" w:val="left" w:leader="none"/>
        </w:tabs>
        <w:spacing w:line="240" w:lineRule="auto" w:before="203" w:after="0"/>
        <w:ind w:left="922" w:right="0" w:hanging="711"/>
        <w:jc w:val="both"/>
        <w:rPr>
          <w:color w:val="424242"/>
          <w:sz w:val="22"/>
        </w:rPr>
      </w:pPr>
      <w:r>
        <w:rPr>
          <w:color w:val="424242"/>
          <w:sz w:val="22"/>
        </w:rPr>
        <w:t>The</w:t>
      </w:r>
      <w:r>
        <w:rPr>
          <w:color w:val="424242"/>
          <w:spacing w:val="7"/>
          <w:sz w:val="22"/>
        </w:rPr>
        <w:t> </w:t>
      </w:r>
      <w:r>
        <w:rPr>
          <w:color w:val="424242"/>
          <w:sz w:val="22"/>
        </w:rPr>
        <w:t>Parties</w:t>
      </w:r>
      <w:r>
        <w:rPr>
          <w:color w:val="424242"/>
          <w:spacing w:val="21"/>
          <w:sz w:val="22"/>
        </w:rPr>
        <w:t> </w:t>
      </w:r>
      <w:r>
        <w:rPr>
          <w:color w:val="424242"/>
          <w:sz w:val="22"/>
        </w:rPr>
        <w:t>agree</w:t>
      </w:r>
      <w:r>
        <w:rPr>
          <w:color w:val="424242"/>
          <w:spacing w:val="2"/>
          <w:sz w:val="22"/>
        </w:rPr>
        <w:t> </w:t>
      </w:r>
      <w:r>
        <w:rPr>
          <w:color w:val="424242"/>
          <w:sz w:val="22"/>
        </w:rPr>
        <w:t>that</w:t>
      </w:r>
      <w:r>
        <w:rPr>
          <w:color w:val="424242"/>
          <w:spacing w:val="13"/>
          <w:sz w:val="22"/>
        </w:rPr>
        <w:t> </w:t>
      </w:r>
      <w:r>
        <w:rPr>
          <w:color w:val="424242"/>
          <w:sz w:val="22"/>
        </w:rPr>
        <w:t>the</w:t>
      </w:r>
      <w:r>
        <w:rPr>
          <w:color w:val="424242"/>
          <w:spacing w:val="5"/>
          <w:sz w:val="22"/>
        </w:rPr>
        <w:t> </w:t>
      </w:r>
      <w:r>
        <w:rPr>
          <w:color w:val="424242"/>
          <w:sz w:val="22"/>
        </w:rPr>
        <w:t>rights</w:t>
      </w:r>
      <w:r>
        <w:rPr>
          <w:color w:val="424242"/>
          <w:spacing w:val="16"/>
          <w:sz w:val="22"/>
        </w:rPr>
        <w:t> </w:t>
      </w:r>
      <w:r>
        <w:rPr>
          <w:color w:val="424242"/>
          <w:sz w:val="22"/>
        </w:rPr>
        <w:t>afforded</w:t>
      </w:r>
      <w:r>
        <w:rPr>
          <w:color w:val="424242"/>
          <w:spacing w:val="17"/>
          <w:sz w:val="22"/>
        </w:rPr>
        <w:t> </w:t>
      </w:r>
      <w:r>
        <w:rPr>
          <w:color w:val="424242"/>
          <w:sz w:val="22"/>
        </w:rPr>
        <w:t>to</w:t>
      </w:r>
      <w:r>
        <w:rPr>
          <w:color w:val="424242"/>
          <w:spacing w:val="5"/>
          <w:sz w:val="22"/>
        </w:rPr>
        <w:t> </w:t>
      </w:r>
      <w:r>
        <w:rPr>
          <w:color w:val="424242"/>
          <w:sz w:val="22"/>
        </w:rPr>
        <w:t>the</w:t>
      </w:r>
      <w:r>
        <w:rPr>
          <w:color w:val="424242"/>
          <w:spacing w:val="8"/>
          <w:sz w:val="22"/>
        </w:rPr>
        <w:t> </w:t>
      </w:r>
      <w:r>
        <w:rPr>
          <w:color w:val="424242"/>
          <w:sz w:val="22"/>
        </w:rPr>
        <w:t>Bank</w:t>
      </w:r>
      <w:r>
        <w:rPr>
          <w:color w:val="424242"/>
          <w:spacing w:val="14"/>
          <w:sz w:val="22"/>
        </w:rPr>
        <w:t> </w:t>
      </w:r>
      <w:r>
        <w:rPr>
          <w:color w:val="424242"/>
          <w:sz w:val="22"/>
        </w:rPr>
        <w:t>under</w:t>
      </w:r>
      <w:r>
        <w:rPr>
          <w:color w:val="424242"/>
          <w:spacing w:val="9"/>
          <w:sz w:val="22"/>
        </w:rPr>
        <w:t> </w:t>
      </w:r>
      <w:r>
        <w:rPr>
          <w:color w:val="424242"/>
          <w:sz w:val="22"/>
        </w:rPr>
        <w:t>this</w:t>
      </w:r>
      <w:r>
        <w:rPr>
          <w:color w:val="424242"/>
          <w:spacing w:val="10"/>
          <w:sz w:val="22"/>
        </w:rPr>
        <w:t> </w:t>
      </w:r>
      <w:r>
        <w:rPr>
          <w:color w:val="424242"/>
          <w:sz w:val="22"/>
        </w:rPr>
        <w:t>Agreement</w:t>
      </w:r>
      <w:r>
        <w:rPr>
          <w:color w:val="424242"/>
          <w:spacing w:val="11"/>
          <w:sz w:val="22"/>
        </w:rPr>
        <w:t> </w:t>
      </w:r>
      <w:r>
        <w:rPr>
          <w:color w:val="424242"/>
          <w:sz w:val="22"/>
        </w:rPr>
        <w:t>may</w:t>
      </w:r>
    </w:p>
    <w:p>
      <w:pPr>
        <w:pStyle w:val="Heading3"/>
        <w:spacing w:before="107"/>
        <w:ind w:left="928"/>
        <w:jc w:val="left"/>
      </w:pPr>
      <w:r>
        <w:rPr>
          <w:color w:val="424242"/>
        </w:rPr>
        <w:t>extend to its Affiliates to the extent agreed:</w:t>
      </w:r>
    </w:p>
    <w:p>
      <w:pPr>
        <w:pStyle w:val="ListParagraph"/>
        <w:numPr>
          <w:ilvl w:val="2"/>
          <w:numId w:val="8"/>
        </w:numPr>
        <w:tabs>
          <w:tab w:pos="1202" w:val="left" w:leader="none"/>
        </w:tabs>
        <w:spacing w:line="240" w:lineRule="auto" w:before="220" w:after="0"/>
        <w:ind w:left="1201" w:right="0" w:hanging="990"/>
        <w:jc w:val="both"/>
        <w:rPr>
          <w:color w:val="424242"/>
          <w:sz w:val="22"/>
        </w:rPr>
      </w:pPr>
      <w:r>
        <w:rPr>
          <w:color w:val="424242"/>
          <w:sz w:val="22"/>
        </w:rPr>
        <w:t>between</w:t>
      </w:r>
      <w:r>
        <w:rPr>
          <w:color w:val="424242"/>
          <w:spacing w:val="-5"/>
          <w:sz w:val="22"/>
        </w:rPr>
        <w:t> </w:t>
      </w:r>
      <w:r>
        <w:rPr>
          <w:color w:val="424242"/>
          <w:sz w:val="22"/>
        </w:rPr>
        <w:t>the</w:t>
      </w:r>
      <w:r>
        <w:rPr>
          <w:color w:val="424242"/>
          <w:spacing w:val="-11"/>
          <w:sz w:val="22"/>
        </w:rPr>
        <w:t> </w:t>
      </w:r>
      <w:r>
        <w:rPr>
          <w:color w:val="424242"/>
          <w:sz w:val="22"/>
        </w:rPr>
        <w:t>Parties</w:t>
      </w:r>
      <w:r>
        <w:rPr>
          <w:color w:val="424242"/>
          <w:spacing w:val="-7"/>
          <w:sz w:val="22"/>
        </w:rPr>
        <w:t> </w:t>
      </w:r>
      <w:r>
        <w:rPr>
          <w:color w:val="424242"/>
          <w:sz w:val="22"/>
        </w:rPr>
        <w:t>under a</w:t>
      </w:r>
      <w:r>
        <w:rPr>
          <w:color w:val="424242"/>
          <w:spacing w:val="-20"/>
          <w:sz w:val="22"/>
        </w:rPr>
        <w:t> </w:t>
      </w:r>
      <w:r>
        <w:rPr>
          <w:color w:val="424242"/>
          <w:sz w:val="22"/>
        </w:rPr>
        <w:t>Transactional</w:t>
      </w:r>
      <w:r>
        <w:rPr>
          <w:color w:val="424242"/>
          <w:spacing w:val="-2"/>
          <w:sz w:val="22"/>
        </w:rPr>
        <w:t> </w:t>
      </w:r>
      <w:r>
        <w:rPr>
          <w:color w:val="424242"/>
          <w:sz w:val="22"/>
        </w:rPr>
        <w:t>Document signed</w:t>
      </w:r>
      <w:r>
        <w:rPr>
          <w:color w:val="424242"/>
          <w:spacing w:val="-12"/>
          <w:sz w:val="22"/>
        </w:rPr>
        <w:t> </w:t>
      </w:r>
      <w:r>
        <w:rPr>
          <w:color w:val="424242"/>
          <w:sz w:val="22"/>
        </w:rPr>
        <w:t>by</w:t>
      </w:r>
      <w:r>
        <w:rPr>
          <w:color w:val="424242"/>
          <w:spacing w:val="-16"/>
          <w:sz w:val="22"/>
        </w:rPr>
        <w:t> </w:t>
      </w:r>
      <w:r>
        <w:rPr>
          <w:color w:val="424242"/>
          <w:sz w:val="22"/>
        </w:rPr>
        <w:t>them;</w:t>
      </w:r>
      <w:r>
        <w:rPr>
          <w:color w:val="424242"/>
          <w:spacing w:val="-6"/>
          <w:sz w:val="22"/>
        </w:rPr>
        <w:t> </w:t>
      </w:r>
      <w:r>
        <w:rPr>
          <w:color w:val="424242"/>
          <w:sz w:val="22"/>
        </w:rPr>
        <w:t>or</w:t>
      </w:r>
    </w:p>
    <w:p>
      <w:pPr>
        <w:pStyle w:val="BodyText"/>
        <w:spacing w:before="8"/>
        <w:rPr>
          <w:sz w:val="19"/>
        </w:rPr>
      </w:pPr>
    </w:p>
    <w:p>
      <w:pPr>
        <w:pStyle w:val="ListParagraph"/>
        <w:numPr>
          <w:ilvl w:val="2"/>
          <w:numId w:val="8"/>
        </w:numPr>
        <w:tabs>
          <w:tab w:pos="1204" w:val="left" w:leader="none"/>
        </w:tabs>
        <w:spacing w:line="340" w:lineRule="auto" w:before="1" w:after="0"/>
        <w:ind w:left="1208" w:right="198" w:hanging="997"/>
        <w:jc w:val="both"/>
        <w:rPr>
          <w:color w:val="424242"/>
          <w:sz w:val="22"/>
        </w:rPr>
      </w:pPr>
      <w:r>
        <w:rPr>
          <w:color w:val="424242"/>
          <w:sz w:val="22"/>
        </w:rPr>
        <w:t>directly</w:t>
      </w:r>
      <w:r>
        <w:rPr>
          <w:color w:val="424242"/>
          <w:spacing w:val="-16"/>
          <w:sz w:val="22"/>
        </w:rPr>
        <w:t> </w:t>
      </w:r>
      <w:r>
        <w:rPr>
          <w:color w:val="424242"/>
          <w:sz w:val="22"/>
        </w:rPr>
        <w:t>between</w:t>
      </w:r>
      <w:r>
        <w:rPr>
          <w:color w:val="424242"/>
          <w:spacing w:val="-14"/>
          <w:sz w:val="22"/>
        </w:rPr>
        <w:t> </w:t>
      </w:r>
      <w:r>
        <w:rPr>
          <w:color w:val="424242"/>
          <w:sz w:val="22"/>
        </w:rPr>
        <w:t>the</w:t>
      </w:r>
      <w:r>
        <w:rPr>
          <w:color w:val="424242"/>
          <w:spacing w:val="-21"/>
          <w:sz w:val="22"/>
        </w:rPr>
        <w:t> </w:t>
      </w:r>
      <w:r>
        <w:rPr>
          <w:color w:val="424242"/>
          <w:sz w:val="22"/>
        </w:rPr>
        <w:t>Supplier</w:t>
      </w:r>
      <w:r>
        <w:rPr>
          <w:color w:val="424242"/>
          <w:spacing w:val="-9"/>
          <w:sz w:val="22"/>
        </w:rPr>
        <w:t> </w:t>
      </w:r>
      <w:r>
        <w:rPr>
          <w:color w:val="424242"/>
          <w:sz w:val="22"/>
        </w:rPr>
        <w:t>and</w:t>
      </w:r>
      <w:r>
        <w:rPr>
          <w:color w:val="424242"/>
          <w:spacing w:val="-20"/>
          <w:sz w:val="22"/>
        </w:rPr>
        <w:t> </w:t>
      </w:r>
      <w:r>
        <w:rPr>
          <w:color w:val="424242"/>
          <w:sz w:val="22"/>
        </w:rPr>
        <w:t>Bank</w:t>
      </w:r>
      <w:r>
        <w:rPr>
          <w:color w:val="424242"/>
          <w:spacing w:val="-13"/>
          <w:sz w:val="22"/>
        </w:rPr>
        <w:t> </w:t>
      </w:r>
      <w:r>
        <w:rPr>
          <w:color w:val="424242"/>
          <w:sz w:val="22"/>
        </w:rPr>
        <w:t>Affiliate</w:t>
      </w:r>
      <w:r>
        <w:rPr>
          <w:color w:val="424242"/>
          <w:spacing w:val="-18"/>
          <w:sz w:val="22"/>
        </w:rPr>
        <w:t> </w:t>
      </w:r>
      <w:r>
        <w:rPr>
          <w:color w:val="424242"/>
          <w:sz w:val="22"/>
        </w:rPr>
        <w:t>under</w:t>
      </w:r>
      <w:r>
        <w:rPr>
          <w:color w:val="424242"/>
          <w:spacing w:val="-12"/>
          <w:sz w:val="22"/>
        </w:rPr>
        <w:t> </w:t>
      </w:r>
      <w:r>
        <w:rPr>
          <w:color w:val="424242"/>
          <w:sz w:val="22"/>
        </w:rPr>
        <w:t>a</w:t>
      </w:r>
      <w:r>
        <w:rPr>
          <w:color w:val="424242"/>
          <w:spacing w:val="-18"/>
          <w:sz w:val="22"/>
        </w:rPr>
        <w:t> </w:t>
      </w:r>
      <w:r>
        <w:rPr>
          <w:color w:val="424242"/>
          <w:sz w:val="22"/>
        </w:rPr>
        <w:t>Transactional</w:t>
      </w:r>
      <w:r>
        <w:rPr>
          <w:color w:val="424242"/>
          <w:spacing w:val="-5"/>
          <w:sz w:val="22"/>
        </w:rPr>
        <w:t> </w:t>
      </w:r>
      <w:r>
        <w:rPr>
          <w:color w:val="424242"/>
          <w:sz w:val="22"/>
        </w:rPr>
        <w:t>Document signed by the Supplier and the Bank</w:t>
      </w:r>
      <w:r>
        <w:rPr>
          <w:color w:val="424242"/>
          <w:spacing w:val="4"/>
          <w:sz w:val="22"/>
        </w:rPr>
        <w:t> </w:t>
      </w:r>
      <w:r>
        <w:rPr>
          <w:color w:val="424242"/>
          <w:sz w:val="22"/>
        </w:rPr>
        <w:t>Affiliate.</w:t>
      </w:r>
    </w:p>
    <w:p>
      <w:pPr>
        <w:pStyle w:val="ListParagraph"/>
        <w:numPr>
          <w:ilvl w:val="1"/>
          <w:numId w:val="8"/>
        </w:numPr>
        <w:tabs>
          <w:tab w:pos="924" w:val="left" w:leader="none"/>
        </w:tabs>
        <w:spacing w:line="345" w:lineRule="auto" w:before="126" w:after="0"/>
        <w:ind w:left="927" w:right="184" w:hanging="716"/>
        <w:jc w:val="both"/>
        <w:rPr>
          <w:color w:val="424242"/>
          <w:sz w:val="22"/>
        </w:rPr>
      </w:pPr>
      <w:r>
        <w:rPr>
          <w:color w:val="424242"/>
          <w:sz w:val="22"/>
        </w:rPr>
        <w:t>For</w:t>
      </w:r>
      <w:r>
        <w:rPr>
          <w:color w:val="424242"/>
          <w:spacing w:val="-23"/>
          <w:sz w:val="22"/>
        </w:rPr>
        <w:t> </w:t>
      </w:r>
      <w:r>
        <w:rPr>
          <w:color w:val="424242"/>
          <w:sz w:val="22"/>
        </w:rPr>
        <w:t>any</w:t>
      </w:r>
      <w:r>
        <w:rPr>
          <w:color w:val="424242"/>
          <w:spacing w:val="-25"/>
          <w:sz w:val="22"/>
        </w:rPr>
        <w:t> </w:t>
      </w:r>
      <w:r>
        <w:rPr>
          <w:color w:val="424242"/>
          <w:sz w:val="22"/>
        </w:rPr>
        <w:t>rights</w:t>
      </w:r>
      <w:r>
        <w:rPr>
          <w:color w:val="424242"/>
          <w:spacing w:val="-17"/>
          <w:sz w:val="22"/>
        </w:rPr>
        <w:t> </w:t>
      </w:r>
      <w:r>
        <w:rPr>
          <w:color w:val="424242"/>
          <w:sz w:val="22"/>
        </w:rPr>
        <w:t>afforded</w:t>
      </w:r>
      <w:r>
        <w:rPr>
          <w:color w:val="424242"/>
          <w:spacing w:val="-28"/>
          <w:sz w:val="22"/>
        </w:rPr>
        <w:t> </w:t>
      </w:r>
      <w:r>
        <w:rPr>
          <w:color w:val="424242"/>
          <w:sz w:val="22"/>
        </w:rPr>
        <w:t>to</w:t>
      </w:r>
      <w:r>
        <w:rPr>
          <w:color w:val="424242"/>
          <w:spacing w:val="-24"/>
          <w:sz w:val="22"/>
        </w:rPr>
        <w:t> </w:t>
      </w:r>
      <w:r>
        <w:rPr>
          <w:color w:val="424242"/>
          <w:sz w:val="22"/>
        </w:rPr>
        <w:t>the</w:t>
      </w:r>
      <w:r>
        <w:rPr>
          <w:color w:val="424242"/>
          <w:spacing w:val="-25"/>
          <w:sz w:val="22"/>
        </w:rPr>
        <w:t> </w:t>
      </w:r>
      <w:r>
        <w:rPr>
          <w:color w:val="424242"/>
          <w:sz w:val="22"/>
        </w:rPr>
        <w:t>Bank</w:t>
      </w:r>
      <w:r>
        <w:rPr>
          <w:color w:val="424242"/>
          <w:spacing w:val="-19"/>
          <w:sz w:val="22"/>
        </w:rPr>
        <w:t> </w:t>
      </w:r>
      <w:r>
        <w:rPr>
          <w:color w:val="424242"/>
          <w:sz w:val="22"/>
        </w:rPr>
        <w:t>under</w:t>
      </w:r>
      <w:r>
        <w:rPr>
          <w:color w:val="424242"/>
          <w:spacing w:val="-23"/>
          <w:sz w:val="22"/>
        </w:rPr>
        <w:t> </w:t>
      </w:r>
      <w:r>
        <w:rPr>
          <w:color w:val="424242"/>
          <w:sz w:val="22"/>
        </w:rPr>
        <w:t>this</w:t>
      </w:r>
      <w:r>
        <w:rPr>
          <w:color w:val="424242"/>
          <w:spacing w:val="-26"/>
          <w:sz w:val="22"/>
        </w:rPr>
        <w:t> </w:t>
      </w:r>
      <w:r>
        <w:rPr>
          <w:color w:val="424242"/>
          <w:sz w:val="22"/>
        </w:rPr>
        <w:t>Agreement</w:t>
      </w:r>
      <w:r>
        <w:rPr>
          <w:color w:val="424242"/>
          <w:spacing w:val="-17"/>
          <w:sz w:val="22"/>
        </w:rPr>
        <w:t> </w:t>
      </w:r>
      <w:r>
        <w:rPr>
          <w:color w:val="424242"/>
          <w:sz w:val="22"/>
        </w:rPr>
        <w:t>which</w:t>
      </w:r>
      <w:r>
        <w:rPr>
          <w:color w:val="424242"/>
          <w:spacing w:val="-26"/>
          <w:sz w:val="22"/>
        </w:rPr>
        <w:t> </w:t>
      </w:r>
      <w:r>
        <w:rPr>
          <w:color w:val="424242"/>
          <w:sz w:val="22"/>
        </w:rPr>
        <w:t>extend</w:t>
      </w:r>
      <w:r>
        <w:rPr>
          <w:color w:val="424242"/>
          <w:spacing w:val="-27"/>
          <w:sz w:val="22"/>
        </w:rPr>
        <w:t> </w:t>
      </w:r>
      <w:r>
        <w:rPr>
          <w:color w:val="424242"/>
          <w:sz w:val="22"/>
        </w:rPr>
        <w:t>to</w:t>
      </w:r>
      <w:r>
        <w:rPr>
          <w:color w:val="424242"/>
          <w:spacing w:val="-26"/>
          <w:sz w:val="22"/>
        </w:rPr>
        <w:t> </w:t>
      </w:r>
      <w:r>
        <w:rPr>
          <w:color w:val="424242"/>
          <w:sz w:val="22"/>
        </w:rPr>
        <w:t>its</w:t>
      </w:r>
      <w:r>
        <w:rPr>
          <w:color w:val="424242"/>
          <w:spacing w:val="-26"/>
          <w:sz w:val="22"/>
        </w:rPr>
        <w:t> </w:t>
      </w:r>
      <w:r>
        <w:rPr>
          <w:color w:val="424242"/>
          <w:sz w:val="22"/>
        </w:rPr>
        <w:t>Affiliates as</w:t>
      </w:r>
      <w:r>
        <w:rPr>
          <w:color w:val="424242"/>
          <w:spacing w:val="-9"/>
          <w:sz w:val="22"/>
        </w:rPr>
        <w:t> </w:t>
      </w:r>
      <w:r>
        <w:rPr>
          <w:color w:val="424242"/>
          <w:sz w:val="22"/>
        </w:rPr>
        <w:t>per</w:t>
      </w:r>
      <w:r>
        <w:rPr>
          <w:color w:val="424242"/>
          <w:spacing w:val="-3"/>
          <w:sz w:val="22"/>
        </w:rPr>
        <w:t> </w:t>
      </w:r>
      <w:r>
        <w:rPr>
          <w:color w:val="424242"/>
          <w:sz w:val="22"/>
        </w:rPr>
        <w:t>clause</w:t>
      </w:r>
      <w:r>
        <w:rPr>
          <w:color w:val="424242"/>
          <w:spacing w:val="-3"/>
          <w:sz w:val="22"/>
        </w:rPr>
        <w:t> </w:t>
      </w:r>
      <w:r>
        <w:rPr>
          <w:color w:val="424242"/>
          <w:sz w:val="22"/>
        </w:rPr>
        <w:t>5.1.1</w:t>
      </w:r>
      <w:r>
        <w:rPr>
          <w:color w:val="424242"/>
          <w:spacing w:val="-5"/>
          <w:sz w:val="22"/>
        </w:rPr>
        <w:t> </w:t>
      </w:r>
      <w:r>
        <w:rPr>
          <w:color w:val="424242"/>
          <w:sz w:val="22"/>
        </w:rPr>
        <w:t>above</w:t>
      </w:r>
      <w:r>
        <w:rPr>
          <w:color w:val="424242"/>
          <w:spacing w:val="-4"/>
          <w:sz w:val="22"/>
        </w:rPr>
        <w:t> </w:t>
      </w:r>
      <w:r>
        <w:rPr>
          <w:color w:val="424242"/>
          <w:sz w:val="22"/>
        </w:rPr>
        <w:t>(a)</w:t>
      </w:r>
      <w:r>
        <w:rPr>
          <w:color w:val="424242"/>
          <w:spacing w:val="-3"/>
          <w:sz w:val="22"/>
        </w:rPr>
        <w:t> </w:t>
      </w:r>
      <w:r>
        <w:rPr>
          <w:color w:val="424242"/>
          <w:sz w:val="22"/>
        </w:rPr>
        <w:t>the</w:t>
      </w:r>
      <w:r>
        <w:rPr>
          <w:color w:val="424242"/>
          <w:spacing w:val="-5"/>
          <w:sz w:val="22"/>
        </w:rPr>
        <w:t> </w:t>
      </w:r>
      <w:r>
        <w:rPr>
          <w:color w:val="424242"/>
          <w:sz w:val="22"/>
        </w:rPr>
        <w:t>Bank</w:t>
      </w:r>
      <w:r>
        <w:rPr>
          <w:color w:val="424242"/>
          <w:spacing w:val="5"/>
          <w:sz w:val="22"/>
        </w:rPr>
        <w:t> </w:t>
      </w:r>
      <w:r>
        <w:rPr>
          <w:color w:val="424242"/>
          <w:sz w:val="22"/>
        </w:rPr>
        <w:t>will</w:t>
      </w:r>
      <w:r>
        <w:rPr>
          <w:color w:val="424242"/>
          <w:spacing w:val="-4"/>
          <w:sz w:val="22"/>
        </w:rPr>
        <w:t> </w:t>
      </w:r>
      <w:r>
        <w:rPr>
          <w:color w:val="424242"/>
          <w:sz w:val="22"/>
        </w:rPr>
        <w:t>at</w:t>
      </w:r>
      <w:r>
        <w:rPr>
          <w:color w:val="424242"/>
          <w:spacing w:val="-3"/>
          <w:sz w:val="22"/>
        </w:rPr>
        <w:t> </w:t>
      </w:r>
      <w:r>
        <w:rPr>
          <w:color w:val="424242"/>
          <w:sz w:val="22"/>
        </w:rPr>
        <w:t>all</w:t>
      </w:r>
      <w:r>
        <w:rPr>
          <w:color w:val="424242"/>
          <w:spacing w:val="-10"/>
          <w:sz w:val="22"/>
        </w:rPr>
        <w:t> </w:t>
      </w:r>
      <w:r>
        <w:rPr>
          <w:color w:val="424242"/>
          <w:sz w:val="22"/>
        </w:rPr>
        <w:t>times</w:t>
      </w:r>
      <w:r>
        <w:rPr>
          <w:color w:val="424242"/>
          <w:spacing w:val="-6"/>
          <w:sz w:val="22"/>
        </w:rPr>
        <w:t> </w:t>
      </w:r>
      <w:r>
        <w:rPr>
          <w:color w:val="424242"/>
          <w:sz w:val="22"/>
        </w:rPr>
        <w:t>remain</w:t>
      </w:r>
      <w:r>
        <w:rPr>
          <w:color w:val="424242"/>
          <w:spacing w:val="-8"/>
          <w:sz w:val="22"/>
        </w:rPr>
        <w:t> </w:t>
      </w:r>
      <w:r>
        <w:rPr>
          <w:color w:val="424242"/>
          <w:sz w:val="22"/>
        </w:rPr>
        <w:t>liable to</w:t>
      </w:r>
      <w:r>
        <w:rPr>
          <w:color w:val="424242"/>
          <w:spacing w:val="-12"/>
          <w:sz w:val="22"/>
        </w:rPr>
        <w:t> </w:t>
      </w:r>
      <w:r>
        <w:rPr>
          <w:color w:val="424242"/>
          <w:sz w:val="22"/>
        </w:rPr>
        <w:t>the</w:t>
      </w:r>
      <w:r>
        <w:rPr>
          <w:color w:val="424242"/>
          <w:spacing w:val="-10"/>
          <w:sz w:val="22"/>
        </w:rPr>
        <w:t> </w:t>
      </w:r>
      <w:r>
        <w:rPr>
          <w:color w:val="424242"/>
          <w:sz w:val="22"/>
        </w:rPr>
        <w:t>Supplier against</w:t>
      </w:r>
      <w:r>
        <w:rPr>
          <w:color w:val="424242"/>
          <w:spacing w:val="-13"/>
          <w:sz w:val="22"/>
        </w:rPr>
        <w:t> </w:t>
      </w:r>
      <w:r>
        <w:rPr>
          <w:color w:val="424242"/>
          <w:sz w:val="22"/>
        </w:rPr>
        <w:t>any</w:t>
      </w:r>
      <w:r>
        <w:rPr>
          <w:color w:val="424242"/>
          <w:spacing w:val="-16"/>
          <w:sz w:val="22"/>
        </w:rPr>
        <w:t> </w:t>
      </w:r>
      <w:r>
        <w:rPr>
          <w:color w:val="424242"/>
          <w:sz w:val="22"/>
        </w:rPr>
        <w:t>acts</w:t>
      </w:r>
      <w:r>
        <w:rPr>
          <w:color w:val="424242"/>
          <w:spacing w:val="-14"/>
          <w:sz w:val="22"/>
        </w:rPr>
        <w:t> </w:t>
      </w:r>
      <w:r>
        <w:rPr>
          <w:color w:val="424242"/>
          <w:sz w:val="22"/>
        </w:rPr>
        <w:t>of</w:t>
      </w:r>
      <w:r>
        <w:rPr>
          <w:color w:val="424242"/>
          <w:spacing w:val="-20"/>
          <w:sz w:val="22"/>
        </w:rPr>
        <w:t> </w:t>
      </w:r>
      <w:r>
        <w:rPr>
          <w:color w:val="424242"/>
          <w:sz w:val="22"/>
        </w:rPr>
        <w:t>its</w:t>
      </w:r>
      <w:r>
        <w:rPr>
          <w:color w:val="424242"/>
          <w:spacing w:val="-17"/>
          <w:sz w:val="22"/>
        </w:rPr>
        <w:t> </w:t>
      </w:r>
      <w:r>
        <w:rPr>
          <w:color w:val="424242"/>
          <w:sz w:val="22"/>
        </w:rPr>
        <w:t>Affiliates;</w:t>
      </w:r>
      <w:r>
        <w:rPr>
          <w:color w:val="424242"/>
          <w:spacing w:val="-12"/>
          <w:sz w:val="22"/>
        </w:rPr>
        <w:t> </w:t>
      </w:r>
      <w:r>
        <w:rPr>
          <w:color w:val="424242"/>
          <w:sz w:val="22"/>
        </w:rPr>
        <w:t>and</w:t>
      </w:r>
      <w:r>
        <w:rPr>
          <w:color w:val="424242"/>
          <w:spacing w:val="-20"/>
          <w:sz w:val="22"/>
        </w:rPr>
        <w:t> </w:t>
      </w:r>
      <w:r>
        <w:rPr>
          <w:color w:val="424242"/>
          <w:sz w:val="22"/>
        </w:rPr>
        <w:t>(b)</w:t>
      </w:r>
      <w:r>
        <w:rPr>
          <w:color w:val="424242"/>
          <w:spacing w:val="-11"/>
          <w:sz w:val="22"/>
        </w:rPr>
        <w:t> </w:t>
      </w:r>
      <w:r>
        <w:rPr>
          <w:color w:val="424242"/>
          <w:sz w:val="22"/>
        </w:rPr>
        <w:t>any</w:t>
      </w:r>
      <w:r>
        <w:rPr>
          <w:color w:val="424242"/>
          <w:spacing w:val="-16"/>
          <w:sz w:val="22"/>
        </w:rPr>
        <w:t> </w:t>
      </w:r>
      <w:r>
        <w:rPr>
          <w:color w:val="424242"/>
          <w:sz w:val="22"/>
        </w:rPr>
        <w:t>action</w:t>
      </w:r>
      <w:r>
        <w:rPr>
          <w:color w:val="424242"/>
          <w:spacing w:val="-15"/>
          <w:sz w:val="22"/>
        </w:rPr>
        <w:t> </w:t>
      </w:r>
      <w:r>
        <w:rPr>
          <w:color w:val="424242"/>
          <w:sz w:val="22"/>
        </w:rPr>
        <w:t>arising</w:t>
      </w:r>
      <w:r>
        <w:rPr>
          <w:color w:val="424242"/>
          <w:spacing w:val="-20"/>
          <w:sz w:val="22"/>
        </w:rPr>
        <w:t> </w:t>
      </w:r>
      <w:r>
        <w:rPr>
          <w:color w:val="424242"/>
          <w:sz w:val="22"/>
        </w:rPr>
        <w:t>in</w:t>
      </w:r>
      <w:r>
        <w:rPr>
          <w:color w:val="424242"/>
          <w:spacing w:val="-27"/>
          <w:sz w:val="22"/>
        </w:rPr>
        <w:t> </w:t>
      </w:r>
      <w:r>
        <w:rPr>
          <w:color w:val="424242"/>
          <w:sz w:val="22"/>
        </w:rPr>
        <w:t>the</w:t>
      </w:r>
      <w:r>
        <w:rPr>
          <w:color w:val="424242"/>
          <w:spacing w:val="-15"/>
          <w:sz w:val="22"/>
        </w:rPr>
        <w:t> </w:t>
      </w:r>
      <w:r>
        <w:rPr>
          <w:color w:val="424242"/>
          <w:sz w:val="22"/>
        </w:rPr>
        <w:t>hands</w:t>
      </w:r>
      <w:r>
        <w:rPr>
          <w:color w:val="424242"/>
          <w:spacing w:val="-18"/>
          <w:sz w:val="22"/>
        </w:rPr>
        <w:t> </w:t>
      </w:r>
      <w:r>
        <w:rPr>
          <w:color w:val="424242"/>
          <w:sz w:val="22"/>
        </w:rPr>
        <w:t>of</w:t>
      </w:r>
      <w:r>
        <w:rPr>
          <w:color w:val="424242"/>
          <w:spacing w:val="-24"/>
          <w:sz w:val="22"/>
        </w:rPr>
        <w:t> </w:t>
      </w:r>
      <w:r>
        <w:rPr>
          <w:color w:val="424242"/>
          <w:sz w:val="22"/>
        </w:rPr>
        <w:t>the</w:t>
      </w:r>
      <w:r>
        <w:rPr>
          <w:color w:val="424242"/>
          <w:spacing w:val="-24"/>
          <w:sz w:val="22"/>
        </w:rPr>
        <w:t> </w:t>
      </w:r>
      <w:r>
        <w:rPr>
          <w:color w:val="424242"/>
          <w:sz w:val="22"/>
        </w:rPr>
        <w:t>Affiliate due to the acts or omissions of the Supplier shall, for purposes of any action for recovery of that loss (subject to the provisions of the Agreement), be regarded as being an action arising in the hands of the</w:t>
      </w:r>
      <w:r>
        <w:rPr>
          <w:color w:val="424242"/>
          <w:spacing w:val="-46"/>
          <w:sz w:val="22"/>
        </w:rPr>
        <w:t> </w:t>
      </w:r>
      <w:r>
        <w:rPr>
          <w:color w:val="424242"/>
          <w:sz w:val="22"/>
        </w:rPr>
        <w:t>Bank.</w:t>
      </w:r>
    </w:p>
    <w:p>
      <w:pPr>
        <w:pStyle w:val="ListParagraph"/>
        <w:numPr>
          <w:ilvl w:val="1"/>
          <w:numId w:val="8"/>
        </w:numPr>
        <w:tabs>
          <w:tab w:pos="934" w:val="left" w:leader="none"/>
        </w:tabs>
        <w:spacing w:line="345" w:lineRule="auto" w:before="114" w:after="0"/>
        <w:ind w:left="927" w:right="178" w:hanging="706"/>
        <w:jc w:val="both"/>
        <w:rPr>
          <w:color w:val="424242"/>
          <w:sz w:val="22"/>
        </w:rPr>
      </w:pPr>
      <w:r>
        <w:rPr>
          <w:color w:val="424242"/>
          <w:sz w:val="22"/>
        </w:rPr>
        <w:t>For any rights afforded to the Bank under this Agreement which may extend to its Affiliates as per clause 5.1.2, a severable and independent agreement will result between the Supplier and that Bank Affiliate. The independent agreement will be governed</w:t>
      </w:r>
      <w:r>
        <w:rPr>
          <w:color w:val="424242"/>
          <w:spacing w:val="-15"/>
          <w:sz w:val="22"/>
        </w:rPr>
        <w:t> </w:t>
      </w:r>
      <w:r>
        <w:rPr>
          <w:color w:val="424242"/>
          <w:sz w:val="22"/>
        </w:rPr>
        <w:t>by</w:t>
      </w:r>
      <w:r>
        <w:rPr>
          <w:color w:val="424242"/>
          <w:spacing w:val="-16"/>
          <w:sz w:val="22"/>
        </w:rPr>
        <w:t> </w:t>
      </w:r>
      <w:r>
        <w:rPr>
          <w:color w:val="424242"/>
          <w:sz w:val="22"/>
        </w:rPr>
        <w:t>the</w:t>
      </w:r>
      <w:r>
        <w:rPr>
          <w:color w:val="424242"/>
          <w:spacing w:val="-22"/>
          <w:sz w:val="22"/>
        </w:rPr>
        <w:t> </w:t>
      </w:r>
      <w:r>
        <w:rPr>
          <w:color w:val="424242"/>
          <w:sz w:val="22"/>
        </w:rPr>
        <w:t>terms</w:t>
      </w:r>
      <w:r>
        <w:rPr>
          <w:color w:val="424242"/>
          <w:spacing w:val="-10"/>
          <w:sz w:val="22"/>
        </w:rPr>
        <w:t> </w:t>
      </w:r>
      <w:r>
        <w:rPr>
          <w:color w:val="424242"/>
          <w:sz w:val="22"/>
        </w:rPr>
        <w:t>of</w:t>
      </w:r>
      <w:r>
        <w:rPr>
          <w:color w:val="424242"/>
          <w:spacing w:val="-19"/>
          <w:sz w:val="22"/>
        </w:rPr>
        <w:t> </w:t>
      </w:r>
      <w:r>
        <w:rPr>
          <w:color w:val="424242"/>
          <w:sz w:val="22"/>
        </w:rPr>
        <w:t>this</w:t>
      </w:r>
      <w:r>
        <w:rPr>
          <w:color w:val="424242"/>
          <w:spacing w:val="-14"/>
          <w:sz w:val="22"/>
        </w:rPr>
        <w:t> </w:t>
      </w:r>
      <w:r>
        <w:rPr>
          <w:color w:val="424242"/>
          <w:sz w:val="22"/>
        </w:rPr>
        <w:t>Main</w:t>
      </w:r>
      <w:r>
        <w:rPr>
          <w:color w:val="424242"/>
          <w:spacing w:val="-18"/>
          <w:sz w:val="22"/>
        </w:rPr>
        <w:t> </w:t>
      </w:r>
      <w:r>
        <w:rPr>
          <w:color w:val="424242"/>
          <w:sz w:val="22"/>
        </w:rPr>
        <w:t>Agreement,</w:t>
      </w:r>
      <w:r>
        <w:rPr>
          <w:color w:val="424242"/>
          <w:spacing w:val="-14"/>
          <w:sz w:val="22"/>
        </w:rPr>
        <w:t> </w:t>
      </w:r>
      <w:r>
        <w:rPr>
          <w:color w:val="424242"/>
          <w:sz w:val="22"/>
        </w:rPr>
        <w:t>read</w:t>
      </w:r>
      <w:r>
        <w:rPr>
          <w:color w:val="424242"/>
          <w:spacing w:val="-16"/>
          <w:sz w:val="22"/>
        </w:rPr>
        <w:t> </w:t>
      </w:r>
      <w:r>
        <w:rPr>
          <w:color w:val="424242"/>
          <w:sz w:val="22"/>
        </w:rPr>
        <w:t>with</w:t>
      </w:r>
      <w:r>
        <w:rPr>
          <w:color w:val="424242"/>
          <w:spacing w:val="-23"/>
          <w:sz w:val="22"/>
        </w:rPr>
        <w:t> </w:t>
      </w:r>
      <w:r>
        <w:rPr>
          <w:color w:val="424242"/>
          <w:sz w:val="22"/>
        </w:rPr>
        <w:t>the</w:t>
      </w:r>
      <w:r>
        <w:rPr>
          <w:color w:val="424242"/>
          <w:spacing w:val="-22"/>
          <w:sz w:val="22"/>
        </w:rPr>
        <w:t> </w:t>
      </w:r>
      <w:r>
        <w:rPr>
          <w:color w:val="424242"/>
          <w:sz w:val="22"/>
        </w:rPr>
        <w:t>specific</w:t>
      </w:r>
      <w:r>
        <w:rPr>
          <w:color w:val="424242"/>
          <w:spacing w:val="-12"/>
          <w:sz w:val="22"/>
        </w:rPr>
        <w:t> </w:t>
      </w:r>
      <w:r>
        <w:rPr>
          <w:color w:val="424242"/>
          <w:sz w:val="22"/>
        </w:rPr>
        <w:t>terms</w:t>
      </w:r>
      <w:r>
        <w:rPr>
          <w:color w:val="424242"/>
          <w:spacing w:val="-13"/>
          <w:sz w:val="22"/>
        </w:rPr>
        <w:t> </w:t>
      </w:r>
      <w:r>
        <w:rPr>
          <w:color w:val="424242"/>
          <w:sz w:val="22"/>
        </w:rPr>
        <w:t>set</w:t>
      </w:r>
      <w:r>
        <w:rPr>
          <w:color w:val="424242"/>
          <w:spacing w:val="-22"/>
          <w:sz w:val="22"/>
        </w:rPr>
        <w:t> </w:t>
      </w:r>
      <w:r>
        <w:rPr>
          <w:color w:val="424242"/>
          <w:sz w:val="22"/>
        </w:rPr>
        <w:t>out</w:t>
      </w:r>
      <w:r>
        <w:rPr>
          <w:color w:val="424242"/>
          <w:spacing w:val="-18"/>
          <w:sz w:val="22"/>
        </w:rPr>
        <w:t> </w:t>
      </w:r>
      <w:r>
        <w:rPr>
          <w:color w:val="424242"/>
          <w:sz w:val="22"/>
        </w:rPr>
        <w:t>in the</w:t>
      </w:r>
      <w:r>
        <w:rPr>
          <w:color w:val="424242"/>
          <w:spacing w:val="-27"/>
          <w:sz w:val="22"/>
        </w:rPr>
        <w:t> </w:t>
      </w:r>
      <w:r>
        <w:rPr>
          <w:color w:val="424242"/>
          <w:sz w:val="22"/>
        </w:rPr>
        <w:t>relevant</w:t>
      </w:r>
      <w:r>
        <w:rPr>
          <w:color w:val="424242"/>
          <w:spacing w:val="-25"/>
          <w:sz w:val="22"/>
        </w:rPr>
        <w:t> </w:t>
      </w:r>
      <w:r>
        <w:rPr>
          <w:color w:val="424242"/>
          <w:sz w:val="22"/>
        </w:rPr>
        <w:t>Transactional</w:t>
      </w:r>
      <w:r>
        <w:rPr>
          <w:color w:val="424242"/>
          <w:spacing w:val="-12"/>
          <w:sz w:val="22"/>
        </w:rPr>
        <w:t> </w:t>
      </w:r>
      <w:r>
        <w:rPr>
          <w:color w:val="424242"/>
          <w:sz w:val="22"/>
        </w:rPr>
        <w:t>Document,</w:t>
      </w:r>
      <w:r>
        <w:rPr>
          <w:color w:val="424242"/>
          <w:spacing w:val="-18"/>
          <w:sz w:val="22"/>
        </w:rPr>
        <w:t> </w:t>
      </w:r>
      <w:r>
        <w:rPr>
          <w:color w:val="424242"/>
          <w:sz w:val="22"/>
        </w:rPr>
        <w:t>setting</w:t>
      </w:r>
      <w:r>
        <w:rPr>
          <w:color w:val="424242"/>
          <w:spacing w:val="-22"/>
          <w:sz w:val="22"/>
        </w:rPr>
        <w:t> </w:t>
      </w:r>
      <w:r>
        <w:rPr>
          <w:color w:val="424242"/>
          <w:sz w:val="22"/>
        </w:rPr>
        <w:t>out</w:t>
      </w:r>
      <w:r>
        <w:rPr>
          <w:color w:val="424242"/>
          <w:spacing w:val="-28"/>
          <w:sz w:val="22"/>
        </w:rPr>
        <w:t> </w:t>
      </w:r>
      <w:r>
        <w:rPr>
          <w:color w:val="424242"/>
          <w:sz w:val="22"/>
        </w:rPr>
        <w:t>the</w:t>
      </w:r>
      <w:r>
        <w:rPr>
          <w:color w:val="424242"/>
          <w:spacing w:val="-22"/>
          <w:sz w:val="22"/>
        </w:rPr>
        <w:t> </w:t>
      </w:r>
      <w:r>
        <w:rPr>
          <w:color w:val="424242"/>
          <w:sz w:val="22"/>
        </w:rPr>
        <w:t>specific</w:t>
      </w:r>
      <w:r>
        <w:rPr>
          <w:color w:val="424242"/>
          <w:spacing w:val="-20"/>
          <w:sz w:val="22"/>
        </w:rPr>
        <w:t> </w:t>
      </w:r>
      <w:r>
        <w:rPr>
          <w:color w:val="424242"/>
          <w:sz w:val="22"/>
        </w:rPr>
        <w:t>Services</w:t>
      </w:r>
      <w:r>
        <w:rPr>
          <w:color w:val="424242"/>
          <w:spacing w:val="-20"/>
          <w:sz w:val="22"/>
        </w:rPr>
        <w:t> </w:t>
      </w:r>
      <w:r>
        <w:rPr>
          <w:color w:val="424242"/>
          <w:sz w:val="22"/>
        </w:rPr>
        <w:t>to</w:t>
      </w:r>
      <w:r>
        <w:rPr>
          <w:color w:val="424242"/>
          <w:spacing w:val="-30"/>
          <w:sz w:val="22"/>
        </w:rPr>
        <w:t> </w:t>
      </w:r>
      <w:r>
        <w:rPr>
          <w:color w:val="424242"/>
          <w:sz w:val="22"/>
        </w:rPr>
        <w:t>be</w:t>
      </w:r>
      <w:r>
        <w:rPr>
          <w:color w:val="424242"/>
          <w:spacing w:val="-31"/>
          <w:sz w:val="22"/>
        </w:rPr>
        <w:t> </w:t>
      </w:r>
      <w:r>
        <w:rPr>
          <w:color w:val="424242"/>
          <w:sz w:val="22"/>
        </w:rPr>
        <w:t>provided by the Supplier directly to the Bank</w:t>
      </w:r>
      <w:r>
        <w:rPr>
          <w:color w:val="424242"/>
          <w:spacing w:val="15"/>
          <w:sz w:val="22"/>
        </w:rPr>
        <w:t> </w:t>
      </w:r>
      <w:r>
        <w:rPr>
          <w:color w:val="424242"/>
          <w:sz w:val="22"/>
        </w:rPr>
        <w:t>Affiliate.</w:t>
      </w:r>
    </w:p>
    <w:p>
      <w:pPr>
        <w:pStyle w:val="ListParagraph"/>
        <w:numPr>
          <w:ilvl w:val="1"/>
          <w:numId w:val="8"/>
        </w:numPr>
        <w:tabs>
          <w:tab w:pos="935" w:val="left" w:leader="none"/>
        </w:tabs>
        <w:spacing w:line="343" w:lineRule="auto" w:before="118" w:after="0"/>
        <w:ind w:left="934" w:right="175" w:hanging="713"/>
        <w:jc w:val="both"/>
        <w:rPr>
          <w:color w:val="424242"/>
          <w:sz w:val="22"/>
        </w:rPr>
      </w:pPr>
      <w:r>
        <w:rPr>
          <w:color w:val="424242"/>
          <w:sz w:val="22"/>
        </w:rPr>
        <w:t>Each independent agreement occurring as per clause 5.3 will be a separate and divisible</w:t>
      </w:r>
      <w:r>
        <w:rPr>
          <w:color w:val="424242"/>
          <w:spacing w:val="-29"/>
          <w:sz w:val="22"/>
        </w:rPr>
        <w:t> </w:t>
      </w:r>
      <w:r>
        <w:rPr>
          <w:color w:val="424242"/>
          <w:sz w:val="22"/>
        </w:rPr>
        <w:t>relationship</w:t>
      </w:r>
      <w:r>
        <w:rPr>
          <w:color w:val="424242"/>
          <w:spacing w:val="-26"/>
          <w:sz w:val="22"/>
        </w:rPr>
        <w:t> </w:t>
      </w:r>
      <w:r>
        <w:rPr>
          <w:color w:val="424242"/>
          <w:sz w:val="22"/>
        </w:rPr>
        <w:t>between</w:t>
      </w:r>
      <w:r>
        <w:rPr>
          <w:color w:val="424242"/>
          <w:spacing w:val="-24"/>
          <w:sz w:val="22"/>
        </w:rPr>
        <w:t> </w:t>
      </w:r>
      <w:r>
        <w:rPr>
          <w:color w:val="424242"/>
          <w:sz w:val="22"/>
        </w:rPr>
        <w:t>the</w:t>
      </w:r>
      <w:r>
        <w:rPr>
          <w:color w:val="424242"/>
          <w:spacing w:val="-30"/>
          <w:sz w:val="22"/>
        </w:rPr>
        <w:t> </w:t>
      </w:r>
      <w:r>
        <w:rPr>
          <w:color w:val="424242"/>
          <w:sz w:val="22"/>
        </w:rPr>
        <w:t>Supplier</w:t>
      </w:r>
      <w:r>
        <w:rPr>
          <w:color w:val="424242"/>
          <w:spacing w:val="-16"/>
          <w:sz w:val="22"/>
        </w:rPr>
        <w:t> </w:t>
      </w:r>
      <w:r>
        <w:rPr>
          <w:color w:val="424242"/>
          <w:sz w:val="22"/>
        </w:rPr>
        <w:t>and</w:t>
      </w:r>
      <w:r>
        <w:rPr>
          <w:color w:val="424242"/>
          <w:spacing w:val="-33"/>
          <w:sz w:val="22"/>
        </w:rPr>
        <w:t> </w:t>
      </w:r>
      <w:r>
        <w:rPr>
          <w:color w:val="424242"/>
          <w:sz w:val="22"/>
        </w:rPr>
        <w:t>the</w:t>
      </w:r>
      <w:r>
        <w:rPr>
          <w:color w:val="424242"/>
          <w:spacing w:val="-33"/>
          <w:sz w:val="22"/>
        </w:rPr>
        <w:t> </w:t>
      </w:r>
      <w:r>
        <w:rPr>
          <w:color w:val="424242"/>
          <w:sz w:val="22"/>
        </w:rPr>
        <w:t>relevant</w:t>
      </w:r>
      <w:r>
        <w:rPr>
          <w:color w:val="424242"/>
          <w:spacing w:val="-23"/>
          <w:sz w:val="22"/>
        </w:rPr>
        <w:t> </w:t>
      </w:r>
      <w:r>
        <w:rPr>
          <w:color w:val="424242"/>
          <w:sz w:val="22"/>
        </w:rPr>
        <w:t>Bank</w:t>
      </w:r>
      <w:r>
        <w:rPr>
          <w:color w:val="424242"/>
          <w:spacing w:val="-23"/>
          <w:sz w:val="22"/>
        </w:rPr>
        <w:t> </w:t>
      </w:r>
      <w:r>
        <w:rPr>
          <w:color w:val="424242"/>
          <w:sz w:val="22"/>
        </w:rPr>
        <w:t>Affiliate</w:t>
      </w:r>
      <w:r>
        <w:rPr>
          <w:color w:val="424242"/>
          <w:spacing w:val="-27"/>
          <w:sz w:val="22"/>
        </w:rPr>
        <w:t> </w:t>
      </w:r>
      <w:r>
        <w:rPr>
          <w:color w:val="424242"/>
          <w:sz w:val="22"/>
        </w:rPr>
        <w:t>on</w:t>
      </w:r>
      <w:r>
        <w:rPr>
          <w:color w:val="424242"/>
          <w:spacing w:val="-32"/>
          <w:sz w:val="22"/>
        </w:rPr>
        <w:t> </w:t>
      </w:r>
      <w:r>
        <w:rPr>
          <w:color w:val="424242"/>
          <w:sz w:val="22"/>
        </w:rPr>
        <w:t>the</w:t>
      </w:r>
      <w:r>
        <w:rPr>
          <w:color w:val="424242"/>
          <w:spacing w:val="-29"/>
          <w:sz w:val="22"/>
        </w:rPr>
        <w:t> </w:t>
      </w:r>
      <w:r>
        <w:rPr>
          <w:color w:val="424242"/>
          <w:sz w:val="22"/>
        </w:rPr>
        <w:t>basis that:</w:t>
      </w:r>
    </w:p>
    <w:p>
      <w:pPr>
        <w:pStyle w:val="ListParagraph"/>
        <w:numPr>
          <w:ilvl w:val="2"/>
          <w:numId w:val="8"/>
        </w:numPr>
        <w:tabs>
          <w:tab w:pos="1223" w:val="left" w:leader="none"/>
        </w:tabs>
        <w:spacing w:line="345" w:lineRule="auto" w:before="125" w:after="0"/>
        <w:ind w:left="1216" w:right="167" w:hanging="990"/>
        <w:jc w:val="both"/>
        <w:rPr>
          <w:color w:val="424242"/>
          <w:sz w:val="22"/>
        </w:rPr>
      </w:pPr>
      <w:r>
        <w:rPr>
          <w:color w:val="424242"/>
          <w:sz w:val="22"/>
        </w:rPr>
        <w:t>any termination of the relevant Transactional Document will not affect the continuation or enforceability of this Main Agreement or any other Transactional Oocument concluded</w:t>
      </w:r>
      <w:r>
        <w:rPr>
          <w:color w:val="424242"/>
          <w:spacing w:val="-7"/>
          <w:sz w:val="22"/>
        </w:rPr>
        <w:t> </w:t>
      </w:r>
      <w:r>
        <w:rPr>
          <w:color w:val="424242"/>
          <w:sz w:val="22"/>
        </w:rPr>
        <w:t>between</w:t>
      </w:r>
      <w:r>
        <w:rPr>
          <w:color w:val="424242"/>
          <w:spacing w:val="-3"/>
          <w:sz w:val="22"/>
        </w:rPr>
        <w:t> </w:t>
      </w:r>
      <w:r>
        <w:rPr>
          <w:color w:val="424242"/>
          <w:sz w:val="22"/>
        </w:rPr>
        <w:t>the</w:t>
      </w:r>
      <w:r>
        <w:rPr>
          <w:color w:val="424242"/>
          <w:spacing w:val="-13"/>
          <w:sz w:val="22"/>
        </w:rPr>
        <w:t> </w:t>
      </w:r>
      <w:r>
        <w:rPr>
          <w:color w:val="424242"/>
          <w:sz w:val="22"/>
        </w:rPr>
        <w:t>Supplier</w:t>
      </w:r>
      <w:r>
        <w:rPr>
          <w:color w:val="424242"/>
          <w:spacing w:val="1"/>
          <w:sz w:val="22"/>
        </w:rPr>
        <w:t> </w:t>
      </w:r>
      <w:r>
        <w:rPr>
          <w:color w:val="424242"/>
          <w:sz w:val="22"/>
        </w:rPr>
        <w:t>and</w:t>
      </w:r>
      <w:r>
        <w:rPr>
          <w:color w:val="424242"/>
          <w:spacing w:val="-10"/>
          <w:sz w:val="22"/>
        </w:rPr>
        <w:t> </w:t>
      </w:r>
      <w:r>
        <w:rPr>
          <w:color w:val="424242"/>
          <w:sz w:val="22"/>
        </w:rPr>
        <w:t>the</w:t>
      </w:r>
      <w:r>
        <w:rPr>
          <w:color w:val="424242"/>
          <w:spacing w:val="-10"/>
          <w:sz w:val="22"/>
        </w:rPr>
        <w:t> </w:t>
      </w:r>
      <w:r>
        <w:rPr>
          <w:color w:val="424242"/>
          <w:sz w:val="22"/>
        </w:rPr>
        <w:t>Bank</w:t>
      </w:r>
      <w:r>
        <w:rPr>
          <w:color w:val="424242"/>
          <w:spacing w:val="-4"/>
          <w:sz w:val="22"/>
        </w:rPr>
        <w:t> </w:t>
      </w:r>
      <w:r>
        <w:rPr>
          <w:color w:val="424242"/>
          <w:sz w:val="22"/>
        </w:rPr>
        <w:t>and</w:t>
      </w:r>
      <w:r>
        <w:rPr>
          <w:color w:val="424242"/>
          <w:spacing w:val="-10"/>
          <w:sz w:val="22"/>
        </w:rPr>
        <w:t> </w:t>
      </w:r>
      <w:r>
        <w:rPr>
          <w:color w:val="424242"/>
          <w:sz w:val="22"/>
        </w:rPr>
        <w:t>or</w:t>
      </w:r>
      <w:r>
        <w:rPr>
          <w:color w:val="424242"/>
          <w:spacing w:val="-7"/>
          <w:sz w:val="22"/>
        </w:rPr>
        <w:t> </w:t>
      </w:r>
      <w:r>
        <w:rPr>
          <w:color w:val="424242"/>
          <w:sz w:val="22"/>
        </w:rPr>
        <w:t>any</w:t>
      </w:r>
      <w:r>
        <w:rPr>
          <w:color w:val="424242"/>
          <w:spacing w:val="-3"/>
          <w:sz w:val="22"/>
        </w:rPr>
        <w:t> </w:t>
      </w:r>
      <w:r>
        <w:rPr>
          <w:color w:val="424242"/>
          <w:sz w:val="22"/>
        </w:rPr>
        <w:t>other</w:t>
      </w:r>
      <w:r>
        <w:rPr>
          <w:color w:val="424242"/>
          <w:spacing w:val="-7"/>
          <w:sz w:val="22"/>
        </w:rPr>
        <w:t> </w:t>
      </w:r>
      <w:r>
        <w:rPr>
          <w:color w:val="424242"/>
          <w:sz w:val="22"/>
        </w:rPr>
        <w:t>Bank Affiliate,</w:t>
      </w:r>
    </w:p>
    <w:p>
      <w:pPr>
        <w:pStyle w:val="ListParagraph"/>
        <w:numPr>
          <w:ilvl w:val="2"/>
          <w:numId w:val="8"/>
        </w:numPr>
        <w:tabs>
          <w:tab w:pos="1223" w:val="left" w:leader="none"/>
        </w:tabs>
        <w:spacing w:line="240" w:lineRule="auto" w:before="117" w:after="0"/>
        <w:ind w:left="1222" w:right="0" w:hanging="997"/>
        <w:jc w:val="both"/>
        <w:rPr>
          <w:color w:val="424242"/>
          <w:sz w:val="22"/>
        </w:rPr>
      </w:pPr>
      <w:r>
        <w:rPr>
          <w:color w:val="424242"/>
          <w:sz w:val="22"/>
        </w:rPr>
        <w:t>any</w:t>
      </w:r>
      <w:r>
        <w:rPr>
          <w:color w:val="424242"/>
          <w:spacing w:val="-7"/>
          <w:sz w:val="22"/>
        </w:rPr>
        <w:t> </w:t>
      </w:r>
      <w:r>
        <w:rPr>
          <w:color w:val="424242"/>
          <w:sz w:val="22"/>
        </w:rPr>
        <w:t>termination</w:t>
      </w:r>
      <w:r>
        <w:rPr>
          <w:color w:val="424242"/>
          <w:spacing w:val="4"/>
          <w:sz w:val="22"/>
        </w:rPr>
        <w:t> </w:t>
      </w:r>
      <w:r>
        <w:rPr>
          <w:color w:val="424242"/>
          <w:sz w:val="22"/>
        </w:rPr>
        <w:t>of</w:t>
      </w:r>
      <w:r>
        <w:rPr>
          <w:color w:val="424242"/>
          <w:spacing w:val="-9"/>
          <w:sz w:val="22"/>
        </w:rPr>
        <w:t> </w:t>
      </w:r>
      <w:r>
        <w:rPr>
          <w:color w:val="424242"/>
          <w:sz w:val="22"/>
        </w:rPr>
        <w:t>this</w:t>
      </w:r>
      <w:r>
        <w:rPr>
          <w:color w:val="424242"/>
          <w:spacing w:val="-12"/>
          <w:sz w:val="22"/>
        </w:rPr>
        <w:t> </w:t>
      </w:r>
      <w:r>
        <w:rPr>
          <w:color w:val="424242"/>
          <w:sz w:val="22"/>
        </w:rPr>
        <w:t>Agreement</w:t>
      </w:r>
      <w:r>
        <w:rPr>
          <w:color w:val="424242"/>
          <w:spacing w:val="-5"/>
          <w:sz w:val="22"/>
        </w:rPr>
        <w:t> </w:t>
      </w:r>
      <w:r>
        <w:rPr>
          <w:color w:val="424242"/>
          <w:sz w:val="22"/>
        </w:rPr>
        <w:t>will</w:t>
      </w:r>
      <w:r>
        <w:rPr>
          <w:color w:val="424242"/>
          <w:spacing w:val="-12"/>
          <w:sz w:val="22"/>
        </w:rPr>
        <w:t> </w:t>
      </w:r>
      <w:r>
        <w:rPr>
          <w:color w:val="424242"/>
          <w:sz w:val="22"/>
        </w:rPr>
        <w:t>not</w:t>
      </w:r>
      <w:r>
        <w:rPr>
          <w:color w:val="424242"/>
          <w:spacing w:val="-8"/>
          <w:sz w:val="22"/>
        </w:rPr>
        <w:t> </w:t>
      </w:r>
      <w:r>
        <w:rPr>
          <w:color w:val="424242"/>
          <w:sz w:val="22"/>
        </w:rPr>
        <w:t>affect</w:t>
      </w:r>
      <w:r>
        <w:rPr>
          <w:color w:val="424242"/>
          <w:spacing w:val="-6"/>
          <w:sz w:val="22"/>
        </w:rPr>
        <w:t> </w:t>
      </w:r>
      <w:r>
        <w:rPr>
          <w:color w:val="424242"/>
          <w:sz w:val="22"/>
        </w:rPr>
        <w:t>the</w:t>
      </w:r>
      <w:r>
        <w:rPr>
          <w:color w:val="424242"/>
          <w:spacing w:val="-13"/>
          <w:sz w:val="22"/>
        </w:rPr>
        <w:t> </w:t>
      </w:r>
      <w:r>
        <w:rPr>
          <w:color w:val="424242"/>
          <w:sz w:val="22"/>
        </w:rPr>
        <w:t>continuation</w:t>
      </w:r>
      <w:r>
        <w:rPr>
          <w:color w:val="424242"/>
          <w:spacing w:val="3"/>
          <w:sz w:val="22"/>
        </w:rPr>
        <w:t> </w:t>
      </w:r>
      <w:r>
        <w:rPr>
          <w:color w:val="424242"/>
          <w:sz w:val="22"/>
        </w:rPr>
        <w:t>or</w:t>
      </w:r>
      <w:r>
        <w:rPr>
          <w:color w:val="424242"/>
          <w:spacing w:val="-16"/>
          <w:sz w:val="22"/>
        </w:rPr>
        <w:t> </w:t>
      </w:r>
      <w:r>
        <w:rPr>
          <w:color w:val="424242"/>
          <w:sz w:val="22"/>
        </w:rPr>
        <w:t>enforceability</w:t>
      </w:r>
    </w:p>
    <w:p>
      <w:pPr>
        <w:spacing w:after="0" w:line="240" w:lineRule="auto"/>
        <w:jc w:val="both"/>
        <w:rPr>
          <w:sz w:val="22"/>
        </w:rPr>
        <w:sectPr>
          <w:footerReference w:type="default" r:id="rId21"/>
          <w:pgSz w:w="11920" w:h="16840"/>
          <w:pgMar w:footer="1074" w:header="0" w:top="980" w:bottom="1260" w:left="1300" w:right="1480"/>
          <w:pgNumType w:start="10"/>
        </w:sectPr>
      </w:pPr>
    </w:p>
    <w:p>
      <w:pPr>
        <w:spacing w:line="223" w:lineRule="auto" w:before="89"/>
        <w:ind w:left="7271" w:right="272" w:hanging="673"/>
        <w:jc w:val="right"/>
        <w:rPr>
          <w:i/>
          <w:sz w:val="17"/>
        </w:rPr>
      </w:pPr>
      <w:r>
        <w:rPr/>
        <w:drawing>
          <wp:anchor distT="0" distB="0" distL="0" distR="0" allowOverlap="1" layoutInCell="1" locked="0" behindDoc="0" simplePos="0" relativeHeight="15748608">
            <wp:simplePos x="0" y="0"/>
            <wp:positionH relativeFrom="page">
              <wp:posOffset>5676900</wp:posOffset>
            </wp:positionH>
            <wp:positionV relativeFrom="page">
              <wp:posOffset>10361676</wp:posOffset>
            </wp:positionV>
            <wp:extent cx="800100" cy="319024"/>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6" cstate="print"/>
                    <a:stretch>
                      <a:fillRect/>
                    </a:stretch>
                  </pic:blipFill>
                  <pic:spPr>
                    <a:xfrm>
                      <a:off x="0" y="0"/>
                      <a:ext cx="800100" cy="319024"/>
                    </a:xfrm>
                    <a:prstGeom prst="rect">
                      <a:avLst/>
                    </a:prstGeom>
                  </pic:spPr>
                </pic:pic>
              </a:graphicData>
            </a:graphic>
          </wp:anchor>
        </w:drawing>
      </w:r>
      <w:r>
        <w:rPr>
          <w:color w:val="424242"/>
          <w:w w:val="90"/>
          <w:sz w:val="17"/>
        </w:rPr>
        <w:t>P/ofYsrfonaf </w:t>
      </w:r>
      <w:r>
        <w:rPr>
          <w:i/>
          <w:color w:val="424242"/>
          <w:w w:val="90"/>
          <w:sz w:val="17"/>
        </w:rPr>
        <w:t>Services Agreement</w:t>
      </w:r>
      <w:r>
        <w:rPr>
          <w:i/>
          <w:color w:val="424242"/>
          <w:w w:val="88"/>
          <w:sz w:val="17"/>
        </w:rPr>
        <w:t> </w:t>
      </w:r>
      <w:r>
        <w:rPr>
          <w:i/>
          <w:color w:val="424242"/>
          <w:w w:val="85"/>
          <w:sz w:val="17"/>
        </w:rPr>
        <w:t>FirfitRand Benh Lim”fted</w:t>
      </w:r>
    </w:p>
    <w:p>
      <w:pPr>
        <w:pStyle w:val="BodyText"/>
        <w:spacing w:before="9"/>
        <w:rPr>
          <w:i/>
          <w:sz w:val="13"/>
        </w:rPr>
      </w:pPr>
      <w:r>
        <w:rPr/>
        <w:drawing>
          <wp:anchor distT="0" distB="0" distL="0" distR="0" allowOverlap="1" layoutInCell="1" locked="0" behindDoc="0" simplePos="0" relativeHeight="37">
            <wp:simplePos x="0" y="0"/>
            <wp:positionH relativeFrom="page">
              <wp:posOffset>5484088</wp:posOffset>
            </wp:positionH>
            <wp:positionV relativeFrom="paragraph">
              <wp:posOffset>125704</wp:posOffset>
            </wp:positionV>
            <wp:extent cx="978446" cy="100583"/>
            <wp:effectExtent l="0" t="0" r="0" b="0"/>
            <wp:wrapTopAndBottom/>
            <wp:docPr id="51" name="image13.png"/>
            <wp:cNvGraphicFramePr>
              <a:graphicFrameLocks noChangeAspect="1"/>
            </wp:cNvGraphicFramePr>
            <a:graphic>
              <a:graphicData uri="http://schemas.openxmlformats.org/drawingml/2006/picture">
                <pic:pic>
                  <pic:nvPicPr>
                    <pic:cNvPr id="52" name="image13.png"/>
                    <pic:cNvPicPr/>
                  </pic:nvPicPr>
                  <pic:blipFill>
                    <a:blip r:embed="rId22" cstate="print"/>
                    <a:stretch>
                      <a:fillRect/>
                    </a:stretch>
                  </pic:blipFill>
                  <pic:spPr>
                    <a:xfrm>
                      <a:off x="0" y="0"/>
                      <a:ext cx="978446" cy="100583"/>
                    </a:xfrm>
                    <a:prstGeom prst="rect">
                      <a:avLst/>
                    </a:prstGeom>
                  </pic:spPr>
                </pic:pic>
              </a:graphicData>
            </a:graphic>
          </wp:anchor>
        </w:drawing>
      </w:r>
      <w:r>
        <w:rPr/>
        <w:pict>
          <v:shape style="position:absolute;margin-left:71.529602pt;margin-top:28.019724pt;width:438.55pt;height:.1pt;mso-position-horizontal-relative:page;mso-position-vertical-relative:paragraph;z-index:-15709184;mso-wrap-distance-left:0;mso-wrap-distance-right:0" coordorigin="1431,560" coordsize="8771,0" path="m1431,560l10201,560e" filled="false" stroked="true" strokeweight="1.68016pt" strokecolor="#424242">
            <v:path arrowok="t"/>
            <v:stroke dashstyle="solid"/>
            <w10:wrap type="topAndBottom"/>
          </v:shape>
        </w:pict>
      </w:r>
    </w:p>
    <w:p>
      <w:pPr>
        <w:pStyle w:val="BodyText"/>
        <w:spacing w:before="4"/>
        <w:rPr>
          <w:i/>
          <w:sz w:val="10"/>
        </w:rPr>
      </w:pPr>
    </w:p>
    <w:p>
      <w:pPr>
        <w:pStyle w:val="BodyText"/>
        <w:spacing w:line="345" w:lineRule="auto" w:before="134"/>
        <w:ind w:left="1143" w:right="259" w:firstLine="2"/>
        <w:jc w:val="both"/>
      </w:pPr>
      <w:r>
        <w:rPr>
          <w:color w:val="424242"/>
        </w:rPr>
        <w:t>of the independent agreement between the Supplier and the Bank Affiliate. The active Transactional Document will remain active for the duration of the Transactional</w:t>
      </w:r>
      <w:r>
        <w:rPr>
          <w:color w:val="424242"/>
          <w:spacing w:val="-19"/>
        </w:rPr>
        <w:t> </w:t>
      </w:r>
      <w:r>
        <w:rPr>
          <w:color w:val="424242"/>
        </w:rPr>
        <w:t>Document</w:t>
      </w:r>
      <w:r>
        <w:rPr>
          <w:color w:val="424242"/>
          <w:spacing w:val="-21"/>
        </w:rPr>
        <w:t> </w:t>
      </w:r>
      <w:r>
        <w:rPr>
          <w:color w:val="424242"/>
        </w:rPr>
        <w:t>subject</w:t>
      </w:r>
      <w:r>
        <w:rPr>
          <w:color w:val="424242"/>
          <w:spacing w:val="-23"/>
        </w:rPr>
        <w:t> </w:t>
      </w:r>
      <w:r>
        <w:rPr>
          <w:color w:val="424242"/>
        </w:rPr>
        <w:t>to</w:t>
      </w:r>
      <w:r>
        <w:rPr>
          <w:color w:val="424242"/>
          <w:spacing w:val="-32"/>
        </w:rPr>
        <w:t> </w:t>
      </w:r>
      <w:r>
        <w:rPr>
          <w:color w:val="424242"/>
        </w:rPr>
        <w:t>the</w:t>
      </w:r>
      <w:r>
        <w:rPr>
          <w:color w:val="424242"/>
          <w:spacing w:val="-28"/>
        </w:rPr>
        <w:t> </w:t>
      </w:r>
      <w:r>
        <w:rPr>
          <w:color w:val="424242"/>
        </w:rPr>
        <w:t>rights</w:t>
      </w:r>
      <w:r>
        <w:rPr>
          <w:color w:val="424242"/>
          <w:spacing w:val="-25"/>
        </w:rPr>
        <w:t> </w:t>
      </w:r>
      <w:r>
        <w:rPr>
          <w:color w:val="424242"/>
        </w:rPr>
        <w:t>of</w:t>
      </w:r>
      <w:r>
        <w:rPr>
          <w:color w:val="424242"/>
          <w:spacing w:val="-31"/>
        </w:rPr>
        <w:t> </w:t>
      </w:r>
      <w:r>
        <w:rPr>
          <w:color w:val="424242"/>
        </w:rPr>
        <w:t>termination</w:t>
      </w:r>
      <w:r>
        <w:rPr>
          <w:color w:val="424242"/>
          <w:spacing w:val="-22"/>
        </w:rPr>
        <w:t> </w:t>
      </w:r>
      <w:r>
        <w:rPr>
          <w:color w:val="424242"/>
        </w:rPr>
        <w:t>of</w:t>
      </w:r>
      <w:r>
        <w:rPr>
          <w:color w:val="424242"/>
          <w:spacing w:val="-29"/>
        </w:rPr>
        <w:t> </w:t>
      </w:r>
      <w:r>
        <w:rPr>
          <w:color w:val="424242"/>
        </w:rPr>
        <w:t>the</w:t>
      </w:r>
      <w:r>
        <w:rPr>
          <w:color w:val="424242"/>
          <w:spacing w:val="-30"/>
        </w:rPr>
        <w:t> </w:t>
      </w:r>
      <w:r>
        <w:rPr>
          <w:color w:val="424242"/>
        </w:rPr>
        <w:t>Supplier</w:t>
      </w:r>
      <w:r>
        <w:rPr>
          <w:color w:val="424242"/>
          <w:spacing w:val="-23"/>
        </w:rPr>
        <w:t> </w:t>
      </w:r>
      <w:r>
        <w:rPr>
          <w:color w:val="424242"/>
        </w:rPr>
        <w:t>and</w:t>
      </w:r>
      <w:r>
        <w:rPr>
          <w:color w:val="424242"/>
          <w:spacing w:val="-29"/>
        </w:rPr>
        <w:t> </w:t>
      </w:r>
      <w:r>
        <w:rPr>
          <w:color w:val="424242"/>
        </w:rPr>
        <w:t>the Bank Affiliate;</w:t>
      </w:r>
      <w:r>
        <w:rPr>
          <w:color w:val="424242"/>
          <w:spacing w:val="6"/>
        </w:rPr>
        <w:t> </w:t>
      </w:r>
      <w:r>
        <w:rPr>
          <w:color w:val="424242"/>
        </w:rPr>
        <w:t>and</w:t>
      </w:r>
    </w:p>
    <w:p>
      <w:pPr>
        <w:pStyle w:val="ListParagraph"/>
        <w:numPr>
          <w:ilvl w:val="2"/>
          <w:numId w:val="8"/>
        </w:numPr>
        <w:tabs>
          <w:tab w:pos="1145" w:val="left" w:leader="none"/>
        </w:tabs>
        <w:spacing w:line="345" w:lineRule="auto" w:before="122" w:after="0"/>
        <w:ind w:left="1143" w:right="258" w:hanging="984"/>
        <w:jc w:val="both"/>
        <w:rPr>
          <w:color w:val="424242"/>
          <w:sz w:val="22"/>
        </w:rPr>
      </w:pPr>
      <w:r>
        <w:rPr>
          <w:color w:val="424242"/>
          <w:sz w:val="22"/>
        </w:rPr>
        <w:t>the</w:t>
      </w:r>
      <w:r>
        <w:rPr>
          <w:color w:val="424242"/>
          <w:spacing w:val="-11"/>
          <w:sz w:val="22"/>
        </w:rPr>
        <w:t> </w:t>
      </w:r>
      <w:r>
        <w:rPr>
          <w:color w:val="424242"/>
          <w:sz w:val="22"/>
        </w:rPr>
        <w:t>Bank</w:t>
      </w:r>
      <w:r>
        <w:rPr>
          <w:color w:val="424242"/>
          <w:spacing w:val="1"/>
          <w:sz w:val="22"/>
        </w:rPr>
        <w:t> </w:t>
      </w:r>
      <w:r>
        <w:rPr>
          <w:color w:val="424242"/>
          <w:sz w:val="22"/>
        </w:rPr>
        <w:t>Affiliate</w:t>
      </w:r>
      <w:r>
        <w:rPr>
          <w:color w:val="424242"/>
          <w:spacing w:val="-6"/>
          <w:sz w:val="22"/>
        </w:rPr>
        <w:t> </w:t>
      </w:r>
      <w:r>
        <w:rPr>
          <w:color w:val="424242"/>
          <w:sz w:val="22"/>
        </w:rPr>
        <w:t>will</w:t>
      </w:r>
      <w:r>
        <w:rPr>
          <w:color w:val="424242"/>
          <w:spacing w:val="-13"/>
          <w:sz w:val="22"/>
        </w:rPr>
        <w:t> </w:t>
      </w:r>
      <w:r>
        <w:rPr>
          <w:color w:val="424242"/>
          <w:sz w:val="22"/>
        </w:rPr>
        <w:t>remain</w:t>
      </w:r>
      <w:r>
        <w:rPr>
          <w:color w:val="424242"/>
          <w:spacing w:val="-10"/>
          <w:sz w:val="22"/>
        </w:rPr>
        <w:t> </w:t>
      </w:r>
      <w:r>
        <w:rPr>
          <w:color w:val="424242"/>
          <w:sz w:val="22"/>
        </w:rPr>
        <w:t>solely</w:t>
      </w:r>
      <w:r>
        <w:rPr>
          <w:color w:val="424242"/>
          <w:spacing w:val="-2"/>
          <w:sz w:val="22"/>
        </w:rPr>
        <w:t> </w:t>
      </w:r>
      <w:r>
        <w:rPr>
          <w:color w:val="424242"/>
          <w:sz w:val="22"/>
        </w:rPr>
        <w:t>liable</w:t>
      </w:r>
      <w:r>
        <w:rPr>
          <w:color w:val="424242"/>
          <w:spacing w:val="-9"/>
          <w:sz w:val="22"/>
        </w:rPr>
        <w:t> </w:t>
      </w:r>
      <w:r>
        <w:rPr>
          <w:color w:val="424242"/>
          <w:sz w:val="22"/>
        </w:rPr>
        <w:t>for</w:t>
      </w:r>
      <w:r>
        <w:rPr>
          <w:color w:val="424242"/>
          <w:spacing w:val="-7"/>
          <w:sz w:val="22"/>
        </w:rPr>
        <w:t> </w:t>
      </w:r>
      <w:r>
        <w:rPr>
          <w:color w:val="424242"/>
          <w:sz w:val="22"/>
        </w:rPr>
        <w:t>any</w:t>
      </w:r>
      <w:r>
        <w:rPr>
          <w:color w:val="424242"/>
          <w:spacing w:val="-6"/>
          <w:sz w:val="22"/>
        </w:rPr>
        <w:t> </w:t>
      </w:r>
      <w:r>
        <w:rPr>
          <w:color w:val="424242"/>
          <w:sz w:val="22"/>
        </w:rPr>
        <w:t>obligations</w:t>
      </w:r>
      <w:r>
        <w:rPr>
          <w:color w:val="424242"/>
          <w:spacing w:val="3"/>
          <w:sz w:val="22"/>
        </w:rPr>
        <w:t> </w:t>
      </w:r>
      <w:r>
        <w:rPr>
          <w:color w:val="424242"/>
          <w:sz w:val="22"/>
        </w:rPr>
        <w:t>agreed</w:t>
      </w:r>
      <w:r>
        <w:rPr>
          <w:color w:val="424242"/>
          <w:spacing w:val="-4"/>
          <w:sz w:val="22"/>
        </w:rPr>
        <w:t> </w:t>
      </w:r>
      <w:r>
        <w:rPr>
          <w:color w:val="424242"/>
          <w:sz w:val="22"/>
        </w:rPr>
        <w:t>to</w:t>
      </w:r>
      <w:r>
        <w:rPr>
          <w:color w:val="424242"/>
          <w:spacing w:val="-8"/>
          <w:sz w:val="22"/>
        </w:rPr>
        <w:t> </w:t>
      </w:r>
      <w:r>
        <w:rPr>
          <w:color w:val="424242"/>
          <w:sz w:val="22"/>
        </w:rPr>
        <w:t>or</w:t>
      </w:r>
      <w:r>
        <w:rPr>
          <w:color w:val="424242"/>
          <w:spacing w:val="-10"/>
          <w:sz w:val="22"/>
        </w:rPr>
        <w:t> </w:t>
      </w:r>
      <w:r>
        <w:rPr>
          <w:color w:val="424242"/>
          <w:sz w:val="22"/>
        </w:rPr>
        <w:t>liability incurred in terms of the Transactional Document and Main Agreement. The Supplier will be required to provide the Services to the Bank Affiliate in terms of the</w:t>
      </w:r>
      <w:r>
        <w:rPr>
          <w:color w:val="424242"/>
          <w:spacing w:val="-22"/>
          <w:sz w:val="22"/>
        </w:rPr>
        <w:t> </w:t>
      </w:r>
      <w:r>
        <w:rPr>
          <w:color w:val="424242"/>
          <w:sz w:val="22"/>
        </w:rPr>
        <w:t>Transactional</w:t>
      </w:r>
      <w:r>
        <w:rPr>
          <w:color w:val="424242"/>
          <w:spacing w:val="-10"/>
          <w:sz w:val="22"/>
        </w:rPr>
        <w:t> </w:t>
      </w:r>
      <w:r>
        <w:rPr>
          <w:color w:val="424242"/>
          <w:sz w:val="22"/>
        </w:rPr>
        <w:t>Document</w:t>
      </w:r>
      <w:r>
        <w:rPr>
          <w:color w:val="424242"/>
          <w:spacing w:val="-1"/>
          <w:sz w:val="22"/>
        </w:rPr>
        <w:t> </w:t>
      </w:r>
      <w:r>
        <w:rPr>
          <w:color w:val="424242"/>
          <w:sz w:val="22"/>
        </w:rPr>
        <w:t>read</w:t>
      </w:r>
      <w:r>
        <w:rPr>
          <w:color w:val="424242"/>
          <w:spacing w:val="-17"/>
          <w:sz w:val="22"/>
        </w:rPr>
        <w:t> </w:t>
      </w:r>
      <w:r>
        <w:rPr>
          <w:color w:val="424242"/>
          <w:sz w:val="22"/>
        </w:rPr>
        <w:t>together</w:t>
      </w:r>
      <w:r>
        <w:rPr>
          <w:color w:val="424242"/>
          <w:spacing w:val="-4"/>
          <w:sz w:val="22"/>
        </w:rPr>
        <w:t> </w:t>
      </w:r>
      <w:r>
        <w:rPr>
          <w:color w:val="424242"/>
          <w:sz w:val="22"/>
        </w:rPr>
        <w:t>with</w:t>
      </w:r>
      <w:r>
        <w:rPr>
          <w:color w:val="424242"/>
          <w:spacing w:val="-10"/>
          <w:sz w:val="22"/>
        </w:rPr>
        <w:t> </w:t>
      </w:r>
      <w:r>
        <w:rPr>
          <w:color w:val="424242"/>
          <w:sz w:val="22"/>
        </w:rPr>
        <w:t>the</w:t>
      </w:r>
      <w:r>
        <w:rPr>
          <w:color w:val="424242"/>
          <w:spacing w:val="-8"/>
          <w:sz w:val="22"/>
        </w:rPr>
        <w:t> </w:t>
      </w:r>
      <w:r>
        <w:rPr>
          <w:color w:val="424242"/>
          <w:sz w:val="22"/>
        </w:rPr>
        <w:t>Main</w:t>
      </w:r>
      <w:r>
        <w:rPr>
          <w:color w:val="424242"/>
          <w:spacing w:val="-6"/>
          <w:sz w:val="22"/>
        </w:rPr>
        <w:t> </w:t>
      </w:r>
      <w:r>
        <w:rPr>
          <w:color w:val="424242"/>
          <w:sz w:val="22"/>
        </w:rPr>
        <w:t>Agreement.</w:t>
      </w:r>
    </w:p>
    <w:p>
      <w:pPr>
        <w:pStyle w:val="Heading4"/>
        <w:numPr>
          <w:ilvl w:val="0"/>
          <w:numId w:val="8"/>
        </w:numPr>
        <w:tabs>
          <w:tab w:pos="576" w:val="left" w:leader="none"/>
          <w:tab w:pos="578" w:val="left" w:leader="none"/>
        </w:tabs>
        <w:spacing w:line="240" w:lineRule="auto" w:before="113" w:after="0"/>
        <w:ind w:left="577" w:right="0" w:hanging="419"/>
        <w:jc w:val="left"/>
        <w:rPr>
          <w:color w:val="424242"/>
        </w:rPr>
      </w:pPr>
      <w:r>
        <w:rPr>
          <w:color w:val="424242"/>
        </w:rPr>
        <w:t>THE</w:t>
      </w:r>
      <w:r>
        <w:rPr>
          <w:color w:val="424242"/>
          <w:spacing w:val="-2"/>
        </w:rPr>
        <w:t> </w:t>
      </w:r>
      <w:r>
        <w:rPr>
          <w:color w:val="424242"/>
        </w:rPr>
        <w:t>SERVICES</w:t>
      </w:r>
    </w:p>
    <w:p>
      <w:pPr>
        <w:pStyle w:val="BodyText"/>
        <w:spacing w:before="8"/>
        <w:rPr>
          <w:b/>
          <w:sz w:val="19"/>
        </w:rPr>
      </w:pPr>
    </w:p>
    <w:p>
      <w:pPr>
        <w:pStyle w:val="ListParagraph"/>
        <w:numPr>
          <w:ilvl w:val="1"/>
          <w:numId w:val="8"/>
        </w:numPr>
        <w:tabs>
          <w:tab w:pos="869" w:val="left" w:leader="none"/>
          <w:tab w:pos="870" w:val="left" w:leader="none"/>
        </w:tabs>
        <w:spacing w:line="345" w:lineRule="auto" w:before="0" w:after="0"/>
        <w:ind w:left="872" w:right="247" w:hanging="712"/>
        <w:jc w:val="left"/>
        <w:rPr>
          <w:color w:val="424242"/>
          <w:sz w:val="22"/>
        </w:rPr>
      </w:pPr>
      <w:r>
        <w:rPr>
          <w:color w:val="424242"/>
          <w:sz w:val="22"/>
        </w:rPr>
        <w:t>The Supplier agrees to provide the Services as described in this clause 6 and as described in each Transactional</w:t>
      </w:r>
      <w:r>
        <w:rPr>
          <w:color w:val="424242"/>
          <w:spacing w:val="-8"/>
          <w:sz w:val="22"/>
        </w:rPr>
        <w:t> </w:t>
      </w:r>
      <w:r>
        <w:rPr>
          <w:color w:val="424242"/>
          <w:sz w:val="22"/>
        </w:rPr>
        <w:t>Documents.</w:t>
      </w:r>
    </w:p>
    <w:p>
      <w:pPr>
        <w:pStyle w:val="ListParagraph"/>
        <w:numPr>
          <w:ilvl w:val="1"/>
          <w:numId w:val="8"/>
        </w:numPr>
        <w:tabs>
          <w:tab w:pos="874" w:val="left" w:leader="none"/>
          <w:tab w:pos="875" w:val="left" w:leader="none"/>
        </w:tabs>
        <w:spacing w:line="345" w:lineRule="auto" w:before="116" w:after="0"/>
        <w:ind w:left="877" w:right="276" w:hanging="713"/>
        <w:jc w:val="left"/>
        <w:rPr>
          <w:color w:val="424242"/>
          <w:sz w:val="22"/>
        </w:rPr>
      </w:pPr>
      <w:r>
        <w:rPr>
          <w:color w:val="424242"/>
          <w:sz w:val="22"/>
        </w:rPr>
        <w:t>The</w:t>
      </w:r>
      <w:r>
        <w:rPr>
          <w:color w:val="424242"/>
          <w:spacing w:val="-11"/>
          <w:sz w:val="22"/>
        </w:rPr>
        <w:t> </w:t>
      </w:r>
      <w:r>
        <w:rPr>
          <w:color w:val="424242"/>
          <w:sz w:val="22"/>
        </w:rPr>
        <w:t>Supplier</w:t>
      </w:r>
      <w:r>
        <w:rPr>
          <w:color w:val="424242"/>
          <w:spacing w:val="6"/>
          <w:sz w:val="22"/>
        </w:rPr>
        <w:t> </w:t>
      </w:r>
      <w:r>
        <w:rPr>
          <w:color w:val="424242"/>
          <w:sz w:val="22"/>
        </w:rPr>
        <w:t>will</w:t>
      </w:r>
      <w:r>
        <w:rPr>
          <w:color w:val="424242"/>
          <w:spacing w:val="-10"/>
          <w:sz w:val="22"/>
        </w:rPr>
        <w:t> </w:t>
      </w:r>
      <w:r>
        <w:rPr>
          <w:color w:val="424242"/>
          <w:sz w:val="22"/>
        </w:rPr>
        <w:t>provide</w:t>
      </w:r>
      <w:r>
        <w:rPr>
          <w:color w:val="424242"/>
          <w:spacing w:val="-4"/>
          <w:sz w:val="22"/>
        </w:rPr>
        <w:t> </w:t>
      </w:r>
      <w:r>
        <w:rPr>
          <w:color w:val="424242"/>
          <w:sz w:val="22"/>
        </w:rPr>
        <w:t>the</w:t>
      </w:r>
      <w:r>
        <w:rPr>
          <w:color w:val="424242"/>
          <w:spacing w:val="-12"/>
          <w:sz w:val="22"/>
        </w:rPr>
        <w:t> </w:t>
      </w:r>
      <w:r>
        <w:rPr>
          <w:color w:val="424242"/>
          <w:sz w:val="22"/>
        </w:rPr>
        <w:t>Services</w:t>
      </w:r>
      <w:r>
        <w:rPr>
          <w:color w:val="424242"/>
          <w:spacing w:val="1"/>
          <w:sz w:val="22"/>
        </w:rPr>
        <w:t> </w:t>
      </w:r>
      <w:r>
        <w:rPr>
          <w:color w:val="424242"/>
          <w:sz w:val="22"/>
        </w:rPr>
        <w:t>to</w:t>
      </w:r>
      <w:r>
        <w:rPr>
          <w:color w:val="424242"/>
          <w:spacing w:val="-8"/>
          <w:sz w:val="22"/>
        </w:rPr>
        <w:t> </w:t>
      </w:r>
      <w:r>
        <w:rPr>
          <w:color w:val="424242"/>
          <w:sz w:val="22"/>
        </w:rPr>
        <w:t>the</w:t>
      </w:r>
      <w:r>
        <w:rPr>
          <w:color w:val="424242"/>
          <w:spacing w:val="-7"/>
          <w:sz w:val="22"/>
        </w:rPr>
        <w:t> </w:t>
      </w:r>
      <w:r>
        <w:rPr>
          <w:color w:val="424242"/>
          <w:sz w:val="22"/>
        </w:rPr>
        <w:t>Bank</w:t>
      </w:r>
      <w:r>
        <w:rPr>
          <w:color w:val="424242"/>
          <w:spacing w:val="2"/>
          <w:sz w:val="22"/>
        </w:rPr>
        <w:t> </w:t>
      </w:r>
      <w:r>
        <w:rPr>
          <w:color w:val="424242"/>
          <w:sz w:val="22"/>
        </w:rPr>
        <w:t>at</w:t>
      </w:r>
      <w:r>
        <w:rPr>
          <w:color w:val="424242"/>
          <w:spacing w:val="-12"/>
          <w:sz w:val="22"/>
        </w:rPr>
        <w:t> </w:t>
      </w:r>
      <w:r>
        <w:rPr>
          <w:color w:val="424242"/>
          <w:sz w:val="22"/>
        </w:rPr>
        <w:t>the</w:t>
      </w:r>
      <w:r>
        <w:rPr>
          <w:color w:val="424242"/>
          <w:spacing w:val="-8"/>
          <w:sz w:val="22"/>
        </w:rPr>
        <w:t> </w:t>
      </w:r>
      <w:r>
        <w:rPr>
          <w:color w:val="424242"/>
          <w:sz w:val="22"/>
        </w:rPr>
        <w:t>Bank’s</w:t>
      </w:r>
      <w:r>
        <w:rPr>
          <w:color w:val="424242"/>
          <w:spacing w:val="3"/>
          <w:sz w:val="22"/>
        </w:rPr>
        <w:t> </w:t>
      </w:r>
      <w:r>
        <w:rPr>
          <w:color w:val="424242"/>
          <w:sz w:val="22"/>
        </w:rPr>
        <w:t>chosen</w:t>
      </w:r>
      <w:r>
        <w:rPr>
          <w:color w:val="424242"/>
          <w:spacing w:val="-7"/>
          <w:sz w:val="22"/>
        </w:rPr>
        <w:t> </w:t>
      </w:r>
      <w:r>
        <w:rPr>
          <w:color w:val="424242"/>
          <w:sz w:val="22"/>
        </w:rPr>
        <w:t>location(s) set out in a Transactional</w:t>
      </w:r>
      <w:r>
        <w:rPr>
          <w:color w:val="424242"/>
          <w:spacing w:val="-9"/>
          <w:sz w:val="22"/>
        </w:rPr>
        <w:t> </w:t>
      </w:r>
      <w:r>
        <w:rPr>
          <w:color w:val="424242"/>
          <w:sz w:val="22"/>
        </w:rPr>
        <w:t>Document.</w:t>
      </w:r>
    </w:p>
    <w:p>
      <w:pPr>
        <w:pStyle w:val="ListParagraph"/>
        <w:numPr>
          <w:ilvl w:val="1"/>
          <w:numId w:val="8"/>
        </w:numPr>
        <w:tabs>
          <w:tab w:pos="874" w:val="left" w:leader="none"/>
          <w:tab w:pos="875" w:val="left" w:leader="none"/>
        </w:tabs>
        <w:spacing w:line="345" w:lineRule="auto" w:before="117" w:after="0"/>
        <w:ind w:left="877" w:right="244" w:hanging="713"/>
        <w:jc w:val="left"/>
        <w:rPr>
          <w:color w:val="424242"/>
          <w:sz w:val="22"/>
        </w:rPr>
      </w:pPr>
      <w:r>
        <w:rPr>
          <w:color w:val="424242"/>
          <w:sz w:val="22"/>
        </w:rPr>
        <w:t>The</w:t>
      </w:r>
      <w:r>
        <w:rPr>
          <w:color w:val="424242"/>
          <w:spacing w:val="-11"/>
          <w:sz w:val="22"/>
        </w:rPr>
        <w:t> </w:t>
      </w:r>
      <w:r>
        <w:rPr>
          <w:color w:val="424242"/>
          <w:sz w:val="22"/>
        </w:rPr>
        <w:t>Supplier</w:t>
      </w:r>
      <w:r>
        <w:rPr>
          <w:color w:val="424242"/>
          <w:spacing w:val="-2"/>
          <w:sz w:val="22"/>
        </w:rPr>
        <w:t> </w:t>
      </w:r>
      <w:r>
        <w:rPr>
          <w:color w:val="424242"/>
          <w:sz w:val="22"/>
        </w:rPr>
        <w:t>will</w:t>
      </w:r>
      <w:r>
        <w:rPr>
          <w:color w:val="424242"/>
          <w:spacing w:val="-18"/>
          <w:sz w:val="22"/>
        </w:rPr>
        <w:t> </w:t>
      </w:r>
      <w:r>
        <w:rPr>
          <w:color w:val="424242"/>
          <w:sz w:val="22"/>
        </w:rPr>
        <w:t>be</w:t>
      </w:r>
      <w:r>
        <w:rPr>
          <w:color w:val="424242"/>
          <w:spacing w:val="-11"/>
          <w:sz w:val="22"/>
        </w:rPr>
        <w:t> </w:t>
      </w:r>
      <w:r>
        <w:rPr>
          <w:color w:val="424242"/>
          <w:sz w:val="22"/>
        </w:rPr>
        <w:t>obliged</w:t>
      </w:r>
      <w:r>
        <w:rPr>
          <w:color w:val="424242"/>
          <w:spacing w:val="-8"/>
          <w:sz w:val="22"/>
        </w:rPr>
        <w:t> </w:t>
      </w:r>
      <w:r>
        <w:rPr>
          <w:color w:val="424242"/>
          <w:sz w:val="22"/>
        </w:rPr>
        <w:t>to</w:t>
      </w:r>
      <w:r>
        <w:rPr>
          <w:color w:val="424242"/>
          <w:spacing w:val="-12"/>
          <w:sz w:val="22"/>
        </w:rPr>
        <w:t> </w:t>
      </w:r>
      <w:r>
        <w:rPr>
          <w:color w:val="424242"/>
          <w:sz w:val="22"/>
        </w:rPr>
        <w:t>ensure</w:t>
      </w:r>
      <w:r>
        <w:rPr>
          <w:color w:val="424242"/>
          <w:spacing w:val="-8"/>
          <w:sz w:val="22"/>
        </w:rPr>
        <w:t> </w:t>
      </w:r>
      <w:r>
        <w:rPr>
          <w:color w:val="424242"/>
          <w:sz w:val="22"/>
        </w:rPr>
        <w:t>that</w:t>
      </w:r>
      <w:r>
        <w:rPr>
          <w:color w:val="424242"/>
          <w:spacing w:val="-11"/>
          <w:sz w:val="22"/>
        </w:rPr>
        <w:t> </w:t>
      </w:r>
      <w:r>
        <w:rPr>
          <w:color w:val="424242"/>
          <w:sz w:val="22"/>
        </w:rPr>
        <w:t>the</w:t>
      </w:r>
      <w:r>
        <w:rPr>
          <w:color w:val="424242"/>
          <w:spacing w:val="-4"/>
          <w:sz w:val="22"/>
        </w:rPr>
        <w:t> </w:t>
      </w:r>
      <w:r>
        <w:rPr>
          <w:color w:val="424242"/>
          <w:sz w:val="22"/>
        </w:rPr>
        <w:t>Services</w:t>
      </w:r>
      <w:r>
        <w:rPr>
          <w:color w:val="424242"/>
          <w:spacing w:val="-6"/>
          <w:sz w:val="22"/>
        </w:rPr>
        <w:t> </w:t>
      </w:r>
      <w:r>
        <w:rPr>
          <w:color w:val="424242"/>
          <w:sz w:val="22"/>
        </w:rPr>
        <w:t>provided</w:t>
      </w:r>
      <w:r>
        <w:rPr>
          <w:color w:val="424242"/>
          <w:spacing w:val="-1"/>
          <w:sz w:val="22"/>
        </w:rPr>
        <w:t> </w:t>
      </w:r>
      <w:r>
        <w:rPr>
          <w:color w:val="424242"/>
          <w:sz w:val="22"/>
        </w:rPr>
        <w:t>will</w:t>
      </w:r>
      <w:r>
        <w:rPr>
          <w:color w:val="424242"/>
          <w:spacing w:val="-9"/>
          <w:sz w:val="22"/>
        </w:rPr>
        <w:t> </w:t>
      </w:r>
      <w:r>
        <w:rPr>
          <w:color w:val="424242"/>
          <w:sz w:val="22"/>
        </w:rPr>
        <w:t>always</w:t>
      </w:r>
      <w:r>
        <w:rPr>
          <w:color w:val="424242"/>
          <w:spacing w:val="-1"/>
          <w:sz w:val="22"/>
        </w:rPr>
        <w:t> </w:t>
      </w:r>
      <w:r>
        <w:rPr>
          <w:color w:val="424242"/>
          <w:sz w:val="22"/>
        </w:rPr>
        <w:t>be</w:t>
      </w:r>
      <w:r>
        <w:rPr>
          <w:color w:val="424242"/>
          <w:spacing w:val="-11"/>
          <w:sz w:val="22"/>
        </w:rPr>
        <w:t> </w:t>
      </w:r>
      <w:r>
        <w:rPr>
          <w:color w:val="424242"/>
          <w:sz w:val="22"/>
        </w:rPr>
        <w:t>of</w:t>
      </w:r>
      <w:r>
        <w:rPr>
          <w:color w:val="424242"/>
          <w:spacing w:val="-14"/>
          <w:sz w:val="22"/>
        </w:rPr>
        <w:t> </w:t>
      </w:r>
      <w:r>
        <w:rPr>
          <w:color w:val="424242"/>
          <w:sz w:val="22"/>
        </w:rPr>
        <w:t>a standard</w:t>
      </w:r>
      <w:r>
        <w:rPr>
          <w:color w:val="424242"/>
          <w:spacing w:val="-9"/>
          <w:sz w:val="22"/>
        </w:rPr>
        <w:t> </w:t>
      </w:r>
      <w:r>
        <w:rPr>
          <w:color w:val="424242"/>
          <w:sz w:val="22"/>
        </w:rPr>
        <w:t>corresponding</w:t>
      </w:r>
      <w:r>
        <w:rPr>
          <w:color w:val="424242"/>
          <w:spacing w:val="1"/>
          <w:sz w:val="22"/>
        </w:rPr>
        <w:t> </w:t>
      </w:r>
      <w:r>
        <w:rPr>
          <w:color w:val="424242"/>
          <w:sz w:val="22"/>
        </w:rPr>
        <w:t>with</w:t>
      </w:r>
      <w:r>
        <w:rPr>
          <w:color w:val="424242"/>
          <w:spacing w:val="-16"/>
          <w:sz w:val="22"/>
        </w:rPr>
        <w:t> </w:t>
      </w:r>
      <w:r>
        <w:rPr>
          <w:color w:val="424242"/>
          <w:sz w:val="22"/>
        </w:rPr>
        <w:t>the</w:t>
      </w:r>
      <w:r>
        <w:rPr>
          <w:color w:val="424242"/>
          <w:spacing w:val="-19"/>
          <w:sz w:val="22"/>
        </w:rPr>
        <w:t> </w:t>
      </w:r>
      <w:r>
        <w:rPr>
          <w:color w:val="424242"/>
          <w:sz w:val="22"/>
        </w:rPr>
        <w:t>instructions</w:t>
      </w:r>
      <w:r>
        <w:rPr>
          <w:color w:val="424242"/>
          <w:spacing w:val="3"/>
          <w:sz w:val="22"/>
        </w:rPr>
        <w:t> </w:t>
      </w:r>
      <w:r>
        <w:rPr>
          <w:color w:val="424242"/>
          <w:sz w:val="22"/>
        </w:rPr>
        <w:t>and</w:t>
      </w:r>
      <w:r>
        <w:rPr>
          <w:color w:val="424242"/>
          <w:spacing w:val="-17"/>
          <w:sz w:val="22"/>
        </w:rPr>
        <w:t> </w:t>
      </w:r>
      <w:r>
        <w:rPr>
          <w:color w:val="424242"/>
          <w:sz w:val="22"/>
        </w:rPr>
        <w:t>requirements</w:t>
      </w:r>
      <w:r>
        <w:rPr>
          <w:color w:val="424242"/>
          <w:spacing w:val="6"/>
          <w:sz w:val="22"/>
        </w:rPr>
        <w:t> </w:t>
      </w:r>
      <w:r>
        <w:rPr>
          <w:color w:val="424242"/>
          <w:sz w:val="22"/>
        </w:rPr>
        <w:t>of</w:t>
      </w:r>
      <w:r>
        <w:rPr>
          <w:color w:val="424242"/>
          <w:spacing w:val="-15"/>
          <w:sz w:val="22"/>
        </w:rPr>
        <w:t> </w:t>
      </w:r>
      <w:r>
        <w:rPr>
          <w:color w:val="424242"/>
          <w:sz w:val="22"/>
        </w:rPr>
        <w:t>the</w:t>
      </w:r>
      <w:r>
        <w:rPr>
          <w:color w:val="424242"/>
          <w:spacing w:val="-20"/>
          <w:sz w:val="22"/>
        </w:rPr>
        <w:t> </w:t>
      </w:r>
      <w:r>
        <w:rPr>
          <w:color w:val="424242"/>
          <w:sz w:val="22"/>
        </w:rPr>
        <w:t>Bank.</w:t>
      </w:r>
    </w:p>
    <w:p>
      <w:pPr>
        <w:pStyle w:val="ListParagraph"/>
        <w:numPr>
          <w:ilvl w:val="1"/>
          <w:numId w:val="8"/>
        </w:numPr>
        <w:tabs>
          <w:tab w:pos="881" w:val="left" w:leader="none"/>
          <w:tab w:pos="882" w:val="left" w:leader="none"/>
        </w:tabs>
        <w:spacing w:line="240" w:lineRule="auto" w:before="111" w:after="0"/>
        <w:ind w:left="881" w:right="0" w:hanging="712"/>
        <w:jc w:val="left"/>
        <w:rPr>
          <w:color w:val="424242"/>
          <w:sz w:val="22"/>
        </w:rPr>
      </w:pPr>
      <w:r>
        <w:rPr>
          <w:color w:val="424242"/>
          <w:sz w:val="22"/>
        </w:rPr>
        <w:t>When providing the Services, the Supplier will adhere</w:t>
      </w:r>
      <w:r>
        <w:rPr>
          <w:color w:val="424242"/>
          <w:spacing w:val="-3"/>
          <w:sz w:val="22"/>
        </w:rPr>
        <w:t> </w:t>
      </w:r>
      <w:r>
        <w:rPr>
          <w:color w:val="424242"/>
          <w:sz w:val="22"/>
        </w:rPr>
        <w:t>to:</w:t>
      </w:r>
    </w:p>
    <w:p>
      <w:pPr>
        <w:pStyle w:val="BodyText"/>
        <w:spacing w:before="9"/>
        <w:rPr>
          <w:sz w:val="19"/>
        </w:rPr>
      </w:pPr>
    </w:p>
    <w:p>
      <w:pPr>
        <w:pStyle w:val="ListParagraph"/>
        <w:numPr>
          <w:ilvl w:val="2"/>
          <w:numId w:val="8"/>
        </w:numPr>
        <w:tabs>
          <w:tab w:pos="1150" w:val="left" w:leader="none"/>
        </w:tabs>
        <w:spacing w:line="345" w:lineRule="auto" w:before="0" w:after="0"/>
        <w:ind w:left="1153" w:right="240" w:hanging="988"/>
        <w:jc w:val="both"/>
        <w:rPr>
          <w:color w:val="424242"/>
          <w:sz w:val="22"/>
        </w:rPr>
      </w:pPr>
      <w:r>
        <w:rPr>
          <w:color w:val="424242"/>
          <w:sz w:val="22"/>
        </w:rPr>
        <w:t>the</w:t>
      </w:r>
      <w:r>
        <w:rPr>
          <w:color w:val="424242"/>
          <w:spacing w:val="-25"/>
          <w:sz w:val="22"/>
        </w:rPr>
        <w:t> </w:t>
      </w:r>
      <w:r>
        <w:rPr>
          <w:color w:val="424242"/>
          <w:sz w:val="22"/>
        </w:rPr>
        <w:t>Bank's</w:t>
      </w:r>
      <w:r>
        <w:rPr>
          <w:color w:val="424242"/>
          <w:spacing w:val="-19"/>
          <w:sz w:val="22"/>
        </w:rPr>
        <w:t> </w:t>
      </w:r>
      <w:r>
        <w:rPr>
          <w:color w:val="424242"/>
          <w:sz w:val="22"/>
        </w:rPr>
        <w:t>policies,</w:t>
      </w:r>
      <w:r>
        <w:rPr>
          <w:color w:val="424242"/>
          <w:spacing w:val="-9"/>
          <w:sz w:val="22"/>
        </w:rPr>
        <w:t> </w:t>
      </w:r>
      <w:r>
        <w:rPr>
          <w:color w:val="424242"/>
          <w:sz w:val="22"/>
        </w:rPr>
        <w:t>code</w:t>
      </w:r>
      <w:r>
        <w:rPr>
          <w:color w:val="424242"/>
          <w:spacing w:val="-15"/>
          <w:sz w:val="22"/>
        </w:rPr>
        <w:t> </w:t>
      </w:r>
      <w:r>
        <w:rPr>
          <w:color w:val="424242"/>
          <w:sz w:val="22"/>
        </w:rPr>
        <w:t>of</w:t>
      </w:r>
      <w:r>
        <w:rPr>
          <w:color w:val="424242"/>
          <w:spacing w:val="-19"/>
          <w:sz w:val="22"/>
        </w:rPr>
        <w:t> </w:t>
      </w:r>
      <w:r>
        <w:rPr>
          <w:color w:val="424242"/>
          <w:sz w:val="22"/>
        </w:rPr>
        <w:t>conduct,</w:t>
      </w:r>
      <w:r>
        <w:rPr>
          <w:color w:val="424242"/>
          <w:spacing w:val="-15"/>
          <w:sz w:val="22"/>
        </w:rPr>
        <w:t> </w:t>
      </w:r>
      <w:r>
        <w:rPr>
          <w:color w:val="424242"/>
          <w:sz w:val="22"/>
        </w:rPr>
        <w:t>rules,</w:t>
      </w:r>
      <w:r>
        <w:rPr>
          <w:color w:val="424242"/>
          <w:spacing w:val="-11"/>
          <w:sz w:val="22"/>
        </w:rPr>
        <w:t> </w:t>
      </w:r>
      <w:r>
        <w:rPr>
          <w:color w:val="424242"/>
          <w:sz w:val="22"/>
        </w:rPr>
        <w:t>procedures</w:t>
      </w:r>
      <w:r>
        <w:rPr>
          <w:color w:val="424242"/>
          <w:spacing w:val="-7"/>
          <w:sz w:val="22"/>
        </w:rPr>
        <w:t> </w:t>
      </w:r>
      <w:r>
        <w:rPr>
          <w:color w:val="424242"/>
          <w:sz w:val="22"/>
        </w:rPr>
        <w:t>and</w:t>
      </w:r>
      <w:r>
        <w:rPr>
          <w:color w:val="424242"/>
          <w:spacing w:val="-19"/>
          <w:sz w:val="22"/>
        </w:rPr>
        <w:t> </w:t>
      </w:r>
      <w:r>
        <w:rPr>
          <w:color w:val="424242"/>
          <w:sz w:val="22"/>
        </w:rPr>
        <w:t>regulations,</w:t>
      </w:r>
      <w:r>
        <w:rPr>
          <w:color w:val="424242"/>
          <w:spacing w:val="-13"/>
          <w:sz w:val="22"/>
        </w:rPr>
        <w:t> </w:t>
      </w:r>
      <w:r>
        <w:rPr>
          <w:color w:val="424242"/>
          <w:sz w:val="22"/>
        </w:rPr>
        <w:t>including specifically security regulations and access to the Bank's information</w:t>
      </w:r>
      <w:r>
        <w:rPr>
          <w:color w:val="424242"/>
          <w:spacing w:val="-44"/>
          <w:sz w:val="22"/>
        </w:rPr>
        <w:t> </w:t>
      </w:r>
      <w:r>
        <w:rPr>
          <w:color w:val="424242"/>
          <w:sz w:val="22"/>
        </w:rPr>
        <w:t>resources, networks and systems, in force and as amended from time to time, which are available on request or may be accessed on </w:t>
      </w:r>
      <w:r>
        <w:rPr>
          <w:color w:val="424242"/>
          <w:sz w:val="22"/>
          <w:u w:val="thick" w:color="3F3F3F"/>
        </w:rPr>
        <w:t>www.firstrand.co.za</w:t>
      </w:r>
      <w:r>
        <w:rPr>
          <w:color w:val="424242"/>
          <w:sz w:val="22"/>
        </w:rPr>
        <w:t>;</w:t>
      </w:r>
      <w:r>
        <w:rPr>
          <w:color w:val="424242"/>
          <w:spacing w:val="-17"/>
          <w:sz w:val="22"/>
        </w:rPr>
        <w:t> </w:t>
      </w:r>
      <w:r>
        <w:rPr>
          <w:color w:val="424242"/>
          <w:sz w:val="22"/>
        </w:rPr>
        <w:t>and</w:t>
      </w:r>
    </w:p>
    <w:p>
      <w:pPr>
        <w:pStyle w:val="ListParagraph"/>
        <w:numPr>
          <w:ilvl w:val="2"/>
          <w:numId w:val="8"/>
        </w:numPr>
        <w:tabs>
          <w:tab w:pos="1165" w:val="left" w:leader="none"/>
        </w:tabs>
        <w:spacing w:line="345" w:lineRule="auto" w:before="112" w:after="0"/>
        <w:ind w:left="1163" w:right="230" w:hanging="989"/>
        <w:jc w:val="both"/>
        <w:rPr>
          <w:color w:val="424242"/>
          <w:sz w:val="22"/>
        </w:rPr>
      </w:pPr>
      <w:r>
        <w:rPr>
          <w:color w:val="424242"/>
          <w:sz w:val="22"/>
        </w:rPr>
        <w:t>the</w:t>
      </w:r>
      <w:r>
        <w:rPr>
          <w:color w:val="424242"/>
          <w:spacing w:val="-21"/>
          <w:sz w:val="22"/>
        </w:rPr>
        <w:t> </w:t>
      </w:r>
      <w:r>
        <w:rPr>
          <w:color w:val="424242"/>
          <w:sz w:val="22"/>
        </w:rPr>
        <w:t>OHS</w:t>
      </w:r>
      <w:r>
        <w:rPr>
          <w:color w:val="424242"/>
          <w:spacing w:val="-13"/>
          <w:sz w:val="22"/>
        </w:rPr>
        <w:t> </w:t>
      </w:r>
      <w:r>
        <w:rPr>
          <w:color w:val="424242"/>
          <w:sz w:val="22"/>
        </w:rPr>
        <w:t>Act,</w:t>
      </w:r>
      <w:r>
        <w:rPr>
          <w:color w:val="424242"/>
          <w:spacing w:val="-16"/>
          <w:sz w:val="22"/>
        </w:rPr>
        <w:t> </w:t>
      </w:r>
      <w:r>
        <w:rPr>
          <w:color w:val="424242"/>
          <w:sz w:val="22"/>
        </w:rPr>
        <w:t>and</w:t>
      </w:r>
      <w:r>
        <w:rPr>
          <w:color w:val="424242"/>
          <w:spacing w:val="-14"/>
          <w:sz w:val="22"/>
        </w:rPr>
        <w:t> </w:t>
      </w:r>
      <w:r>
        <w:rPr>
          <w:color w:val="424242"/>
          <w:sz w:val="22"/>
        </w:rPr>
        <w:t>specifically</w:t>
      </w:r>
      <w:r>
        <w:rPr>
          <w:color w:val="424242"/>
          <w:spacing w:val="-3"/>
          <w:sz w:val="22"/>
        </w:rPr>
        <w:t> </w:t>
      </w:r>
      <w:r>
        <w:rPr>
          <w:color w:val="424242"/>
          <w:sz w:val="22"/>
        </w:rPr>
        <w:t>section</w:t>
      </w:r>
      <w:r>
        <w:rPr>
          <w:color w:val="424242"/>
          <w:spacing w:val="-7"/>
          <w:sz w:val="22"/>
        </w:rPr>
        <w:t> </w:t>
      </w:r>
      <w:r>
        <w:rPr>
          <w:color w:val="424242"/>
          <w:sz w:val="22"/>
        </w:rPr>
        <w:t>37</w:t>
      </w:r>
      <w:r>
        <w:rPr>
          <w:color w:val="424242"/>
          <w:spacing w:val="-22"/>
          <w:sz w:val="22"/>
        </w:rPr>
        <w:t> </w:t>
      </w:r>
      <w:r>
        <w:rPr>
          <w:color w:val="424242"/>
          <w:sz w:val="22"/>
        </w:rPr>
        <w:t>(1)</w:t>
      </w:r>
      <w:r>
        <w:rPr>
          <w:color w:val="424242"/>
          <w:spacing w:val="-8"/>
          <w:sz w:val="22"/>
        </w:rPr>
        <w:t> </w:t>
      </w:r>
      <w:r>
        <w:rPr>
          <w:color w:val="424242"/>
          <w:sz w:val="22"/>
        </w:rPr>
        <w:t>of</w:t>
      </w:r>
      <w:r>
        <w:rPr>
          <w:color w:val="424242"/>
          <w:spacing w:val="-13"/>
          <w:sz w:val="22"/>
        </w:rPr>
        <w:t> </w:t>
      </w:r>
      <w:r>
        <w:rPr>
          <w:color w:val="424242"/>
          <w:sz w:val="22"/>
        </w:rPr>
        <w:t>the</w:t>
      </w:r>
      <w:r>
        <w:rPr>
          <w:color w:val="424242"/>
          <w:spacing w:val="-19"/>
          <w:sz w:val="22"/>
        </w:rPr>
        <w:t> </w:t>
      </w:r>
      <w:r>
        <w:rPr>
          <w:color w:val="424242"/>
          <w:sz w:val="22"/>
        </w:rPr>
        <w:t>OHS</w:t>
      </w:r>
      <w:r>
        <w:rPr>
          <w:color w:val="424242"/>
          <w:spacing w:val="-12"/>
          <w:sz w:val="22"/>
        </w:rPr>
        <w:t> </w:t>
      </w:r>
      <w:r>
        <w:rPr>
          <w:color w:val="424242"/>
          <w:sz w:val="22"/>
        </w:rPr>
        <w:t>Act,</w:t>
      </w:r>
      <w:r>
        <w:rPr>
          <w:color w:val="424242"/>
          <w:spacing w:val="-15"/>
          <w:sz w:val="22"/>
        </w:rPr>
        <w:t> </w:t>
      </w:r>
      <w:r>
        <w:rPr>
          <w:color w:val="424242"/>
          <w:sz w:val="22"/>
        </w:rPr>
        <w:t>relating</w:t>
      </w:r>
      <w:r>
        <w:rPr>
          <w:color w:val="424242"/>
          <w:spacing w:val="-6"/>
          <w:sz w:val="22"/>
        </w:rPr>
        <w:t> </w:t>
      </w:r>
      <w:r>
        <w:rPr>
          <w:color w:val="424242"/>
          <w:sz w:val="22"/>
        </w:rPr>
        <w:t>to</w:t>
      </w:r>
      <w:r>
        <w:rPr>
          <w:color w:val="424242"/>
          <w:spacing w:val="-18"/>
          <w:sz w:val="22"/>
        </w:rPr>
        <w:t> </w:t>
      </w:r>
      <w:r>
        <w:rPr>
          <w:color w:val="424242"/>
          <w:sz w:val="22"/>
        </w:rPr>
        <w:t>the</w:t>
      </w:r>
      <w:r>
        <w:rPr>
          <w:color w:val="424242"/>
          <w:spacing w:val="-18"/>
          <w:sz w:val="22"/>
        </w:rPr>
        <w:t> </w:t>
      </w:r>
      <w:r>
        <w:rPr>
          <w:color w:val="424242"/>
          <w:sz w:val="22"/>
        </w:rPr>
        <w:t>acts</w:t>
      </w:r>
      <w:r>
        <w:rPr>
          <w:color w:val="424242"/>
          <w:spacing w:val="-15"/>
          <w:sz w:val="22"/>
        </w:rPr>
        <w:t> </w:t>
      </w:r>
      <w:r>
        <w:rPr>
          <w:color w:val="424242"/>
          <w:sz w:val="22"/>
        </w:rPr>
        <w:t>or omissions</w:t>
      </w:r>
      <w:r>
        <w:rPr>
          <w:color w:val="424242"/>
          <w:spacing w:val="-21"/>
          <w:sz w:val="22"/>
        </w:rPr>
        <w:t> </w:t>
      </w:r>
      <w:r>
        <w:rPr>
          <w:color w:val="424242"/>
          <w:sz w:val="22"/>
        </w:rPr>
        <w:t>of</w:t>
      </w:r>
      <w:r>
        <w:rPr>
          <w:color w:val="424242"/>
          <w:spacing w:val="-36"/>
          <w:sz w:val="22"/>
        </w:rPr>
        <w:t> </w:t>
      </w:r>
      <w:r>
        <w:rPr>
          <w:color w:val="424242"/>
          <w:sz w:val="22"/>
        </w:rPr>
        <w:t>the</w:t>
      </w:r>
      <w:r>
        <w:rPr>
          <w:color w:val="424242"/>
          <w:spacing w:val="-31"/>
          <w:sz w:val="22"/>
        </w:rPr>
        <w:t> </w:t>
      </w:r>
      <w:r>
        <w:rPr>
          <w:color w:val="424242"/>
          <w:sz w:val="22"/>
        </w:rPr>
        <w:t>Supplier’s</w:t>
      </w:r>
      <w:r>
        <w:rPr>
          <w:color w:val="424242"/>
          <w:spacing w:val="-28"/>
          <w:sz w:val="22"/>
        </w:rPr>
        <w:t> </w:t>
      </w:r>
      <w:r>
        <w:rPr>
          <w:color w:val="424242"/>
          <w:sz w:val="22"/>
        </w:rPr>
        <w:t>employees</w:t>
      </w:r>
      <w:r>
        <w:rPr>
          <w:color w:val="424242"/>
          <w:spacing w:val="-20"/>
          <w:sz w:val="22"/>
        </w:rPr>
        <w:t> </w:t>
      </w:r>
      <w:r>
        <w:rPr>
          <w:color w:val="424242"/>
          <w:sz w:val="22"/>
        </w:rPr>
        <w:t>which</w:t>
      </w:r>
      <w:r>
        <w:rPr>
          <w:color w:val="424242"/>
          <w:spacing w:val="-31"/>
          <w:sz w:val="22"/>
        </w:rPr>
        <w:t> </w:t>
      </w:r>
      <w:r>
        <w:rPr>
          <w:color w:val="424242"/>
          <w:sz w:val="22"/>
        </w:rPr>
        <w:t>would</w:t>
      </w:r>
      <w:r>
        <w:rPr>
          <w:color w:val="424242"/>
          <w:spacing w:val="-26"/>
          <w:sz w:val="22"/>
        </w:rPr>
        <w:t> </w:t>
      </w:r>
      <w:r>
        <w:rPr>
          <w:color w:val="424242"/>
          <w:sz w:val="22"/>
        </w:rPr>
        <w:t>be</w:t>
      </w:r>
      <w:r>
        <w:rPr>
          <w:color w:val="424242"/>
          <w:spacing w:val="-31"/>
          <w:sz w:val="22"/>
        </w:rPr>
        <w:t> </w:t>
      </w:r>
      <w:r>
        <w:rPr>
          <w:color w:val="424242"/>
          <w:sz w:val="22"/>
        </w:rPr>
        <w:t>an</w:t>
      </w:r>
      <w:r>
        <w:rPr>
          <w:color w:val="424242"/>
          <w:spacing w:val="-31"/>
          <w:sz w:val="22"/>
        </w:rPr>
        <w:t> </w:t>
      </w:r>
      <w:r>
        <w:rPr>
          <w:color w:val="424242"/>
          <w:sz w:val="22"/>
        </w:rPr>
        <w:t>offence</w:t>
      </w:r>
      <w:r>
        <w:rPr>
          <w:color w:val="424242"/>
          <w:spacing w:val="-29"/>
          <w:sz w:val="22"/>
        </w:rPr>
        <w:t> </w:t>
      </w:r>
      <w:r>
        <w:rPr>
          <w:color w:val="424242"/>
          <w:sz w:val="22"/>
        </w:rPr>
        <w:t>for</w:t>
      </w:r>
      <w:r>
        <w:rPr>
          <w:color w:val="424242"/>
          <w:spacing w:val="-30"/>
          <w:sz w:val="22"/>
        </w:rPr>
        <w:t> </w:t>
      </w:r>
      <w:r>
        <w:rPr>
          <w:color w:val="424242"/>
          <w:sz w:val="22"/>
        </w:rPr>
        <w:t>the</w:t>
      </w:r>
      <w:r>
        <w:rPr>
          <w:color w:val="424242"/>
          <w:spacing w:val="-30"/>
          <w:sz w:val="22"/>
        </w:rPr>
        <w:t> </w:t>
      </w:r>
      <w:r>
        <w:rPr>
          <w:color w:val="424242"/>
          <w:sz w:val="22"/>
        </w:rPr>
        <w:t>employer of such employee. This clause, read with Annexure One attached to this Agreement,</w:t>
      </w:r>
      <w:r>
        <w:rPr>
          <w:color w:val="424242"/>
          <w:spacing w:val="-8"/>
          <w:sz w:val="22"/>
        </w:rPr>
        <w:t> </w:t>
      </w:r>
      <w:r>
        <w:rPr>
          <w:color w:val="424242"/>
          <w:sz w:val="22"/>
        </w:rPr>
        <w:t>constitutes</w:t>
      </w:r>
      <w:r>
        <w:rPr>
          <w:color w:val="424242"/>
          <w:spacing w:val="-15"/>
          <w:sz w:val="22"/>
        </w:rPr>
        <w:t> </w:t>
      </w:r>
      <w:r>
        <w:rPr>
          <w:color w:val="424242"/>
          <w:sz w:val="22"/>
        </w:rPr>
        <w:t>an</w:t>
      </w:r>
      <w:r>
        <w:rPr>
          <w:color w:val="424242"/>
          <w:spacing w:val="-17"/>
          <w:sz w:val="22"/>
        </w:rPr>
        <w:t> </w:t>
      </w:r>
      <w:r>
        <w:rPr>
          <w:color w:val="424242"/>
          <w:sz w:val="22"/>
        </w:rPr>
        <w:t>agreement</w:t>
      </w:r>
      <w:r>
        <w:rPr>
          <w:color w:val="424242"/>
          <w:spacing w:val="-10"/>
          <w:sz w:val="22"/>
        </w:rPr>
        <w:t> </w:t>
      </w:r>
      <w:r>
        <w:rPr>
          <w:color w:val="424242"/>
          <w:sz w:val="22"/>
        </w:rPr>
        <w:t>in</w:t>
      </w:r>
      <w:r>
        <w:rPr>
          <w:color w:val="424242"/>
          <w:spacing w:val="-27"/>
          <w:sz w:val="22"/>
        </w:rPr>
        <w:t> </w:t>
      </w:r>
      <w:r>
        <w:rPr>
          <w:color w:val="424242"/>
          <w:sz w:val="22"/>
        </w:rPr>
        <w:t>terms</w:t>
      </w:r>
      <w:r>
        <w:rPr>
          <w:color w:val="424242"/>
          <w:spacing w:val="-14"/>
          <w:sz w:val="22"/>
        </w:rPr>
        <w:t> </w:t>
      </w:r>
      <w:r>
        <w:rPr>
          <w:color w:val="424242"/>
          <w:sz w:val="22"/>
        </w:rPr>
        <w:t>of</w:t>
      </w:r>
      <w:r>
        <w:rPr>
          <w:color w:val="424242"/>
          <w:spacing w:val="-19"/>
          <w:sz w:val="22"/>
        </w:rPr>
        <w:t> </w:t>
      </w:r>
      <w:r>
        <w:rPr>
          <w:color w:val="424242"/>
          <w:sz w:val="22"/>
        </w:rPr>
        <w:t>section</w:t>
      </w:r>
      <w:r>
        <w:rPr>
          <w:color w:val="424242"/>
          <w:spacing w:val="-14"/>
          <w:sz w:val="22"/>
        </w:rPr>
        <w:t> </w:t>
      </w:r>
      <w:r>
        <w:rPr>
          <w:color w:val="424242"/>
          <w:sz w:val="22"/>
        </w:rPr>
        <w:t>37(2)</w:t>
      </w:r>
      <w:r>
        <w:rPr>
          <w:color w:val="424242"/>
          <w:spacing w:val="-13"/>
          <w:sz w:val="22"/>
        </w:rPr>
        <w:t> </w:t>
      </w:r>
      <w:r>
        <w:rPr>
          <w:color w:val="424242"/>
          <w:sz w:val="22"/>
        </w:rPr>
        <w:t>of</w:t>
      </w:r>
      <w:r>
        <w:rPr>
          <w:color w:val="424242"/>
          <w:spacing w:val="-22"/>
          <w:sz w:val="22"/>
        </w:rPr>
        <w:t> </w:t>
      </w:r>
      <w:r>
        <w:rPr>
          <w:color w:val="424242"/>
          <w:sz w:val="22"/>
        </w:rPr>
        <w:t>the</w:t>
      </w:r>
      <w:r>
        <w:rPr>
          <w:color w:val="424242"/>
          <w:spacing w:val="-29"/>
          <w:sz w:val="22"/>
        </w:rPr>
        <w:t> </w:t>
      </w:r>
      <w:r>
        <w:rPr>
          <w:color w:val="424242"/>
          <w:sz w:val="22"/>
        </w:rPr>
        <w:t>OHS</w:t>
      </w:r>
      <w:r>
        <w:rPr>
          <w:color w:val="424242"/>
          <w:spacing w:val="-16"/>
          <w:sz w:val="22"/>
        </w:rPr>
        <w:t> </w:t>
      </w:r>
      <w:r>
        <w:rPr>
          <w:color w:val="424242"/>
          <w:sz w:val="22"/>
        </w:rPr>
        <w:t>Act.</w:t>
      </w:r>
    </w:p>
    <w:p>
      <w:pPr>
        <w:pStyle w:val="ListParagraph"/>
        <w:numPr>
          <w:ilvl w:val="2"/>
          <w:numId w:val="8"/>
        </w:numPr>
        <w:tabs>
          <w:tab w:pos="1166" w:val="left" w:leader="none"/>
          <w:tab w:pos="1167" w:val="left" w:leader="none"/>
        </w:tabs>
        <w:spacing w:line="240" w:lineRule="auto" w:before="113" w:after="0"/>
        <w:ind w:left="1166" w:right="0" w:hanging="992"/>
        <w:jc w:val="left"/>
        <w:rPr>
          <w:color w:val="424242"/>
          <w:sz w:val="22"/>
        </w:rPr>
      </w:pPr>
      <w:r>
        <w:rPr>
          <w:color w:val="424242"/>
          <w:sz w:val="22"/>
        </w:rPr>
        <w:t>COIDA;</w:t>
      </w:r>
      <w:r>
        <w:rPr>
          <w:color w:val="424242"/>
          <w:spacing w:val="8"/>
          <w:sz w:val="22"/>
        </w:rPr>
        <w:t> </w:t>
      </w:r>
      <w:r>
        <w:rPr>
          <w:color w:val="424242"/>
          <w:sz w:val="22"/>
        </w:rPr>
        <w:t>and</w:t>
      </w:r>
    </w:p>
    <w:p>
      <w:pPr>
        <w:pStyle w:val="BodyText"/>
        <w:spacing w:before="8"/>
        <w:rPr>
          <w:sz w:val="19"/>
        </w:rPr>
      </w:pPr>
    </w:p>
    <w:p>
      <w:pPr>
        <w:pStyle w:val="ListParagraph"/>
        <w:numPr>
          <w:ilvl w:val="2"/>
          <w:numId w:val="8"/>
        </w:numPr>
        <w:tabs>
          <w:tab w:pos="1170" w:val="left" w:leader="none"/>
        </w:tabs>
        <w:spacing w:line="345" w:lineRule="auto" w:before="1" w:after="0"/>
        <w:ind w:left="1166" w:right="237" w:hanging="992"/>
        <w:jc w:val="both"/>
        <w:rPr>
          <w:color w:val="424242"/>
          <w:sz w:val="22"/>
        </w:rPr>
      </w:pPr>
      <w:r>
        <w:rPr>
          <w:color w:val="424242"/>
          <w:sz w:val="22"/>
        </w:rPr>
        <w:t>all other relevant employment laws, including but not limited to the Basic Conditions</w:t>
      </w:r>
      <w:r>
        <w:rPr>
          <w:color w:val="424242"/>
          <w:spacing w:val="2"/>
          <w:sz w:val="22"/>
        </w:rPr>
        <w:t> </w:t>
      </w:r>
      <w:r>
        <w:rPr>
          <w:color w:val="424242"/>
          <w:sz w:val="22"/>
        </w:rPr>
        <w:t>of</w:t>
      </w:r>
      <w:r>
        <w:rPr>
          <w:color w:val="424242"/>
          <w:spacing w:val="-9"/>
          <w:sz w:val="22"/>
        </w:rPr>
        <w:t> </w:t>
      </w:r>
      <w:r>
        <w:rPr>
          <w:color w:val="424242"/>
          <w:sz w:val="22"/>
        </w:rPr>
        <w:t>Employment</w:t>
      </w:r>
      <w:r>
        <w:rPr>
          <w:color w:val="424242"/>
          <w:spacing w:val="5"/>
          <w:sz w:val="22"/>
        </w:rPr>
        <w:t> </w:t>
      </w:r>
      <w:r>
        <w:rPr>
          <w:color w:val="424242"/>
          <w:sz w:val="22"/>
        </w:rPr>
        <w:t>Act,</w:t>
      </w:r>
      <w:r>
        <w:rPr>
          <w:color w:val="424242"/>
          <w:spacing w:val="-16"/>
          <w:sz w:val="22"/>
        </w:rPr>
        <w:t> </w:t>
      </w:r>
      <w:r>
        <w:rPr>
          <w:color w:val="424242"/>
          <w:sz w:val="22"/>
        </w:rPr>
        <w:t>75</w:t>
      </w:r>
      <w:r>
        <w:rPr>
          <w:color w:val="424242"/>
          <w:spacing w:val="-6"/>
          <w:sz w:val="22"/>
        </w:rPr>
        <w:t> </w:t>
      </w:r>
      <w:r>
        <w:rPr>
          <w:color w:val="424242"/>
          <w:sz w:val="22"/>
        </w:rPr>
        <w:t>of</w:t>
      </w:r>
      <w:r>
        <w:rPr>
          <w:color w:val="424242"/>
          <w:spacing w:val="-13"/>
          <w:sz w:val="22"/>
        </w:rPr>
        <w:t> </w:t>
      </w:r>
      <w:r>
        <w:rPr>
          <w:color w:val="424242"/>
          <w:sz w:val="22"/>
        </w:rPr>
        <w:t>1997;</w:t>
      </w:r>
      <w:r>
        <w:rPr>
          <w:color w:val="424242"/>
          <w:spacing w:val="-4"/>
          <w:sz w:val="22"/>
        </w:rPr>
        <w:t> </w:t>
      </w:r>
      <w:r>
        <w:rPr>
          <w:color w:val="424242"/>
          <w:sz w:val="22"/>
        </w:rPr>
        <w:t>the</w:t>
      </w:r>
      <w:r>
        <w:rPr>
          <w:color w:val="424242"/>
          <w:spacing w:val="-17"/>
          <w:sz w:val="22"/>
        </w:rPr>
        <w:t> </w:t>
      </w:r>
      <w:r>
        <w:rPr>
          <w:color w:val="424242"/>
          <w:sz w:val="22"/>
        </w:rPr>
        <w:t>LRA</w:t>
      </w:r>
      <w:r>
        <w:rPr>
          <w:color w:val="424242"/>
          <w:spacing w:val="-1"/>
          <w:sz w:val="22"/>
        </w:rPr>
        <w:t> </w:t>
      </w:r>
      <w:r>
        <w:rPr>
          <w:color w:val="424242"/>
          <w:sz w:val="22"/>
        </w:rPr>
        <w:t>and</w:t>
      </w:r>
      <w:r>
        <w:rPr>
          <w:color w:val="424242"/>
          <w:spacing w:val="-13"/>
          <w:sz w:val="22"/>
        </w:rPr>
        <w:t> </w:t>
      </w:r>
      <w:r>
        <w:rPr>
          <w:color w:val="424242"/>
          <w:sz w:val="22"/>
        </w:rPr>
        <w:t>the</w:t>
      </w:r>
      <w:r>
        <w:rPr>
          <w:color w:val="424242"/>
          <w:spacing w:val="-16"/>
          <w:sz w:val="22"/>
        </w:rPr>
        <w:t> </w:t>
      </w:r>
      <w:r>
        <w:rPr>
          <w:color w:val="424242"/>
          <w:sz w:val="22"/>
        </w:rPr>
        <w:t>Employment</w:t>
      </w:r>
      <w:r>
        <w:rPr>
          <w:color w:val="424242"/>
          <w:spacing w:val="6"/>
          <w:sz w:val="22"/>
        </w:rPr>
        <w:t> </w:t>
      </w:r>
      <w:r>
        <w:rPr>
          <w:color w:val="424242"/>
          <w:sz w:val="22"/>
        </w:rPr>
        <w:t>Equity Act, 55 of</w:t>
      </w:r>
      <w:r>
        <w:rPr>
          <w:color w:val="424242"/>
          <w:spacing w:val="-4"/>
          <w:sz w:val="22"/>
        </w:rPr>
        <w:t> </w:t>
      </w:r>
      <w:r>
        <w:rPr>
          <w:color w:val="424242"/>
          <w:sz w:val="22"/>
        </w:rPr>
        <w:t>1998.</w:t>
      </w:r>
    </w:p>
    <w:p>
      <w:pPr>
        <w:pStyle w:val="ListParagraph"/>
        <w:numPr>
          <w:ilvl w:val="1"/>
          <w:numId w:val="8"/>
        </w:numPr>
        <w:tabs>
          <w:tab w:pos="893" w:val="left" w:leader="none"/>
        </w:tabs>
        <w:spacing w:line="348" w:lineRule="auto" w:before="116" w:after="0"/>
        <w:ind w:left="893" w:right="219" w:hanging="714"/>
        <w:jc w:val="both"/>
        <w:rPr>
          <w:color w:val="424242"/>
          <w:sz w:val="22"/>
        </w:rPr>
      </w:pPr>
      <w:r>
        <w:rPr>
          <w:color w:val="424242"/>
          <w:sz w:val="22"/>
        </w:rPr>
        <w:t>It will be the Supplier’s responsibility to request any and all Bank policies and procedures, including updated and or revised versions, relating to the Services, throughout the currency of the</w:t>
      </w:r>
      <w:r>
        <w:rPr>
          <w:color w:val="424242"/>
          <w:spacing w:val="11"/>
          <w:sz w:val="22"/>
        </w:rPr>
        <w:t> </w:t>
      </w:r>
      <w:r>
        <w:rPr>
          <w:color w:val="424242"/>
          <w:sz w:val="22"/>
        </w:rPr>
        <w:t>Agreement</w:t>
      </w:r>
    </w:p>
    <w:p>
      <w:pPr>
        <w:spacing w:after="0" w:line="348" w:lineRule="auto"/>
        <w:jc w:val="both"/>
        <w:rPr>
          <w:sz w:val="22"/>
        </w:rPr>
        <w:sectPr>
          <w:pgSz w:w="11920" w:h="16840"/>
          <w:pgMar w:header="0" w:footer="1074" w:top="1020" w:bottom="1260" w:left="1300" w:right="1480"/>
        </w:sectPr>
      </w:pPr>
    </w:p>
    <w:p>
      <w:pPr>
        <w:pStyle w:val="BodyText"/>
        <w:ind w:left="6645"/>
        <w:rPr>
          <w:sz w:val="20"/>
        </w:rPr>
      </w:pPr>
      <w:r>
        <w:rPr/>
        <w:drawing>
          <wp:anchor distT="0" distB="0" distL="0" distR="0" allowOverlap="1" layoutInCell="1" locked="0" behindDoc="0" simplePos="0" relativeHeight="15749632">
            <wp:simplePos x="0" y="0"/>
            <wp:positionH relativeFrom="page">
              <wp:posOffset>5676900</wp:posOffset>
            </wp:positionH>
            <wp:positionV relativeFrom="page">
              <wp:posOffset>10361676</wp:posOffset>
            </wp:positionV>
            <wp:extent cx="800100" cy="319024"/>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1" simplePos="0" relativeHeight="486671360">
            <wp:simplePos x="0" y="0"/>
            <wp:positionH relativeFrom="page">
              <wp:posOffset>938909</wp:posOffset>
            </wp:positionH>
            <wp:positionV relativeFrom="page">
              <wp:posOffset>9821588</wp:posOffset>
            </wp:positionV>
            <wp:extent cx="6273625" cy="816941"/>
            <wp:effectExtent l="0" t="0" r="0" b="0"/>
            <wp:wrapNone/>
            <wp:docPr id="55" name="image14.png"/>
            <wp:cNvGraphicFramePr>
              <a:graphicFrameLocks noChangeAspect="1"/>
            </wp:cNvGraphicFramePr>
            <a:graphic>
              <a:graphicData uri="http://schemas.openxmlformats.org/drawingml/2006/picture">
                <pic:pic>
                  <pic:nvPicPr>
                    <pic:cNvPr id="56" name="image14.png"/>
                    <pic:cNvPicPr/>
                  </pic:nvPicPr>
                  <pic:blipFill>
                    <a:blip r:embed="rId24" cstate="print"/>
                    <a:stretch>
                      <a:fillRect/>
                    </a:stretch>
                  </pic:blipFill>
                  <pic:spPr>
                    <a:xfrm>
                      <a:off x="0" y="0"/>
                      <a:ext cx="6273625" cy="816941"/>
                    </a:xfrm>
                    <a:prstGeom prst="rect">
                      <a:avLst/>
                    </a:prstGeom>
                  </pic:spPr>
                </pic:pic>
              </a:graphicData>
            </a:graphic>
          </wp:anchor>
        </w:drawing>
      </w:r>
      <w:r>
        <w:rPr>
          <w:sz w:val="20"/>
        </w:rPr>
        <w:drawing>
          <wp:inline distT="0" distB="0" distL="0" distR="0">
            <wp:extent cx="1444808" cy="426720"/>
            <wp:effectExtent l="0" t="0" r="0" b="0"/>
            <wp:docPr id="57" name="image15.png"/>
            <wp:cNvGraphicFramePr>
              <a:graphicFrameLocks noChangeAspect="1"/>
            </wp:cNvGraphicFramePr>
            <a:graphic>
              <a:graphicData uri="http://schemas.openxmlformats.org/drawingml/2006/picture">
                <pic:pic>
                  <pic:nvPicPr>
                    <pic:cNvPr id="58" name="image15.png"/>
                    <pic:cNvPicPr/>
                  </pic:nvPicPr>
                  <pic:blipFill>
                    <a:blip r:embed="rId25" cstate="print"/>
                    <a:stretch>
                      <a:fillRect/>
                    </a:stretch>
                  </pic:blipFill>
                  <pic:spPr>
                    <a:xfrm>
                      <a:off x="0" y="0"/>
                      <a:ext cx="1444808" cy="426720"/>
                    </a:xfrm>
                    <a:prstGeom prst="rect">
                      <a:avLst/>
                    </a:prstGeom>
                  </pic:spPr>
                </pic:pic>
              </a:graphicData>
            </a:graphic>
          </wp:inline>
        </w:drawing>
      </w:r>
      <w:r>
        <w:rPr>
          <w:sz w:val="20"/>
        </w:rPr>
      </w:r>
    </w:p>
    <w:p>
      <w:pPr>
        <w:pStyle w:val="BodyText"/>
        <w:rPr>
          <w:sz w:val="14"/>
        </w:rPr>
      </w:pPr>
      <w:r>
        <w:rPr/>
        <w:pict>
          <v:shape style="position:absolute;margin-left:73.209801pt;margin-top:10.84948pt;width:438.8pt;height:.1pt;mso-position-horizontal-relative:page;mso-position-vertical-relative:paragraph;z-index:-15708160;mso-wrap-distance-left:0;mso-wrap-distance-right:0" coordorigin="1464,217" coordsize="8776,0" path="m1464,217l10240,217e" filled="false" stroked="true" strokeweight="1.68016pt" strokecolor="#414141">
            <v:path arrowok="t"/>
            <v:stroke dashstyle="solid"/>
            <w10:wrap type="topAndBottom"/>
          </v:shape>
        </w:pict>
      </w:r>
    </w:p>
    <w:p>
      <w:pPr>
        <w:pStyle w:val="ListParagraph"/>
        <w:numPr>
          <w:ilvl w:val="1"/>
          <w:numId w:val="8"/>
        </w:numPr>
        <w:tabs>
          <w:tab w:pos="901" w:val="left" w:leader="none"/>
        </w:tabs>
        <w:spacing w:line="348" w:lineRule="auto" w:before="129" w:after="0"/>
        <w:ind w:left="889" w:right="222" w:hanging="710"/>
        <w:jc w:val="both"/>
        <w:rPr>
          <w:color w:val="414141"/>
          <w:sz w:val="22"/>
        </w:rPr>
      </w:pPr>
      <w:r>
        <w:rPr>
          <w:color w:val="414141"/>
          <w:sz w:val="22"/>
        </w:rPr>
        <w:t>Without limitation of clause 6.4.1 , if the Bank grants the Supplier permission to remotely</w:t>
      </w:r>
      <w:r>
        <w:rPr>
          <w:color w:val="414141"/>
          <w:spacing w:val="-11"/>
          <w:sz w:val="22"/>
        </w:rPr>
        <w:t> </w:t>
      </w:r>
      <w:r>
        <w:rPr>
          <w:color w:val="414141"/>
          <w:sz w:val="22"/>
        </w:rPr>
        <w:t>access</w:t>
      </w:r>
      <w:r>
        <w:rPr>
          <w:color w:val="414141"/>
          <w:spacing w:val="-12"/>
          <w:sz w:val="22"/>
        </w:rPr>
        <w:t> </w:t>
      </w:r>
      <w:r>
        <w:rPr>
          <w:color w:val="414141"/>
          <w:sz w:val="22"/>
        </w:rPr>
        <w:t>the</w:t>
      </w:r>
      <w:r>
        <w:rPr>
          <w:color w:val="414141"/>
          <w:spacing w:val="-26"/>
          <w:sz w:val="22"/>
        </w:rPr>
        <w:t> </w:t>
      </w:r>
      <w:r>
        <w:rPr>
          <w:color w:val="414141"/>
          <w:sz w:val="22"/>
        </w:rPr>
        <w:t>Bank’s</w:t>
      </w:r>
      <w:r>
        <w:rPr>
          <w:color w:val="414141"/>
          <w:spacing w:val="-17"/>
          <w:sz w:val="22"/>
        </w:rPr>
        <w:t> </w:t>
      </w:r>
      <w:r>
        <w:rPr>
          <w:color w:val="414141"/>
          <w:sz w:val="22"/>
        </w:rPr>
        <w:t>infrastructure</w:t>
      </w:r>
      <w:r>
        <w:rPr>
          <w:color w:val="414141"/>
          <w:spacing w:val="-18"/>
          <w:sz w:val="22"/>
        </w:rPr>
        <w:t> </w:t>
      </w:r>
      <w:r>
        <w:rPr>
          <w:color w:val="414141"/>
          <w:sz w:val="22"/>
        </w:rPr>
        <w:t>and</w:t>
      </w:r>
      <w:r>
        <w:rPr>
          <w:color w:val="414141"/>
          <w:spacing w:val="-21"/>
          <w:sz w:val="22"/>
        </w:rPr>
        <w:t> </w:t>
      </w:r>
      <w:r>
        <w:rPr>
          <w:color w:val="414141"/>
          <w:sz w:val="22"/>
        </w:rPr>
        <w:t>or</w:t>
      </w:r>
      <w:r>
        <w:rPr>
          <w:color w:val="414141"/>
          <w:spacing w:val="-22"/>
          <w:sz w:val="22"/>
        </w:rPr>
        <w:t> </w:t>
      </w:r>
      <w:r>
        <w:rPr>
          <w:color w:val="414141"/>
          <w:sz w:val="22"/>
        </w:rPr>
        <w:t>network,</w:t>
      </w:r>
      <w:r>
        <w:rPr>
          <w:color w:val="414141"/>
          <w:spacing w:val="-4"/>
          <w:sz w:val="22"/>
        </w:rPr>
        <w:t> </w:t>
      </w:r>
      <w:r>
        <w:rPr>
          <w:color w:val="414141"/>
          <w:sz w:val="22"/>
        </w:rPr>
        <w:t>the</w:t>
      </w:r>
      <w:r>
        <w:rPr>
          <w:color w:val="414141"/>
          <w:spacing w:val="-23"/>
          <w:sz w:val="22"/>
        </w:rPr>
        <w:t> </w:t>
      </w:r>
      <w:r>
        <w:rPr>
          <w:color w:val="414141"/>
          <w:sz w:val="22"/>
        </w:rPr>
        <w:t>Supplier</w:t>
      </w:r>
      <w:r>
        <w:rPr>
          <w:color w:val="414141"/>
          <w:spacing w:val="-13"/>
          <w:sz w:val="22"/>
        </w:rPr>
        <w:t> </w:t>
      </w:r>
      <w:r>
        <w:rPr>
          <w:color w:val="414141"/>
          <w:sz w:val="22"/>
        </w:rPr>
        <w:t>will</w:t>
      </w:r>
      <w:r>
        <w:rPr>
          <w:color w:val="414141"/>
          <w:spacing w:val="-20"/>
          <w:sz w:val="22"/>
        </w:rPr>
        <w:t> </w:t>
      </w:r>
      <w:r>
        <w:rPr>
          <w:color w:val="414141"/>
          <w:sz w:val="22"/>
        </w:rPr>
        <w:t>adhere</w:t>
      </w:r>
      <w:r>
        <w:rPr>
          <w:color w:val="414141"/>
          <w:spacing w:val="-13"/>
          <w:sz w:val="22"/>
        </w:rPr>
        <w:t> </w:t>
      </w:r>
      <w:r>
        <w:rPr>
          <w:color w:val="414141"/>
          <w:sz w:val="22"/>
        </w:rPr>
        <w:t>to the Bank’s remote access policy, set out in the Group Information Security Policy (Third</w:t>
      </w:r>
      <w:r>
        <w:rPr>
          <w:color w:val="414141"/>
          <w:spacing w:val="-24"/>
          <w:sz w:val="22"/>
        </w:rPr>
        <w:t> </w:t>
      </w:r>
      <w:r>
        <w:rPr>
          <w:color w:val="414141"/>
          <w:sz w:val="22"/>
        </w:rPr>
        <w:t>Party</w:t>
      </w:r>
      <w:r>
        <w:rPr>
          <w:color w:val="414141"/>
          <w:spacing w:val="-17"/>
          <w:sz w:val="22"/>
        </w:rPr>
        <w:t> </w:t>
      </w:r>
      <w:r>
        <w:rPr>
          <w:color w:val="414141"/>
          <w:sz w:val="22"/>
        </w:rPr>
        <w:t>Access),</w:t>
      </w:r>
      <w:r>
        <w:rPr>
          <w:color w:val="414141"/>
          <w:spacing w:val="-11"/>
          <w:sz w:val="22"/>
        </w:rPr>
        <w:t> </w:t>
      </w:r>
      <w:r>
        <w:rPr>
          <w:color w:val="414141"/>
          <w:sz w:val="22"/>
        </w:rPr>
        <w:t>as</w:t>
      </w:r>
      <w:r>
        <w:rPr>
          <w:color w:val="414141"/>
          <w:spacing w:val="-25"/>
          <w:sz w:val="22"/>
        </w:rPr>
        <w:t> </w:t>
      </w:r>
      <w:r>
        <w:rPr>
          <w:color w:val="414141"/>
          <w:sz w:val="22"/>
        </w:rPr>
        <w:t>may</w:t>
      </w:r>
      <w:r>
        <w:rPr>
          <w:color w:val="414141"/>
          <w:spacing w:val="-18"/>
          <w:sz w:val="22"/>
        </w:rPr>
        <w:t> </w:t>
      </w:r>
      <w:r>
        <w:rPr>
          <w:color w:val="414141"/>
          <w:sz w:val="22"/>
        </w:rPr>
        <w:t>be</w:t>
      </w:r>
      <w:r>
        <w:rPr>
          <w:color w:val="414141"/>
          <w:spacing w:val="-22"/>
          <w:sz w:val="22"/>
        </w:rPr>
        <w:t> </w:t>
      </w:r>
      <w:r>
        <w:rPr>
          <w:color w:val="414141"/>
          <w:sz w:val="22"/>
        </w:rPr>
        <w:t>amended,</w:t>
      </w:r>
      <w:r>
        <w:rPr>
          <w:color w:val="414141"/>
          <w:spacing w:val="-14"/>
          <w:sz w:val="22"/>
        </w:rPr>
        <w:t> </w:t>
      </w:r>
      <w:r>
        <w:rPr>
          <w:color w:val="414141"/>
          <w:sz w:val="22"/>
        </w:rPr>
        <w:t>provided</w:t>
      </w:r>
      <w:r>
        <w:rPr>
          <w:color w:val="414141"/>
          <w:spacing w:val="-16"/>
          <w:sz w:val="22"/>
        </w:rPr>
        <w:t> </w:t>
      </w:r>
      <w:r>
        <w:rPr>
          <w:color w:val="414141"/>
          <w:sz w:val="22"/>
        </w:rPr>
        <w:t>that</w:t>
      </w:r>
      <w:r>
        <w:rPr>
          <w:color w:val="414141"/>
          <w:spacing w:val="-24"/>
          <w:sz w:val="22"/>
        </w:rPr>
        <w:t> </w:t>
      </w:r>
      <w:r>
        <w:rPr>
          <w:color w:val="414141"/>
          <w:sz w:val="22"/>
        </w:rPr>
        <w:t>unless</w:t>
      </w:r>
      <w:r>
        <w:rPr>
          <w:color w:val="414141"/>
          <w:spacing w:val="-22"/>
          <w:sz w:val="22"/>
        </w:rPr>
        <w:t> </w:t>
      </w:r>
      <w:r>
        <w:rPr>
          <w:color w:val="414141"/>
          <w:sz w:val="22"/>
        </w:rPr>
        <w:t>otherwise</w:t>
      </w:r>
      <w:r>
        <w:rPr>
          <w:color w:val="414141"/>
          <w:spacing w:val="-18"/>
          <w:sz w:val="22"/>
        </w:rPr>
        <w:t> </w:t>
      </w:r>
      <w:r>
        <w:rPr>
          <w:color w:val="414141"/>
          <w:sz w:val="22"/>
        </w:rPr>
        <w:t>expressly stated</w:t>
      </w:r>
      <w:r>
        <w:rPr>
          <w:color w:val="414141"/>
          <w:spacing w:val="-16"/>
          <w:sz w:val="22"/>
        </w:rPr>
        <w:t> </w:t>
      </w:r>
      <w:r>
        <w:rPr>
          <w:color w:val="414141"/>
          <w:sz w:val="22"/>
        </w:rPr>
        <w:t>by</w:t>
      </w:r>
      <w:r>
        <w:rPr>
          <w:color w:val="414141"/>
          <w:spacing w:val="-15"/>
          <w:sz w:val="22"/>
        </w:rPr>
        <w:t> </w:t>
      </w:r>
      <w:r>
        <w:rPr>
          <w:color w:val="414141"/>
          <w:sz w:val="22"/>
        </w:rPr>
        <w:t>the</w:t>
      </w:r>
      <w:r>
        <w:rPr>
          <w:color w:val="414141"/>
          <w:spacing w:val="-17"/>
          <w:sz w:val="22"/>
        </w:rPr>
        <w:t> </w:t>
      </w:r>
      <w:r>
        <w:rPr>
          <w:color w:val="414141"/>
          <w:sz w:val="22"/>
        </w:rPr>
        <w:t>Bank</w:t>
      </w:r>
      <w:r>
        <w:rPr>
          <w:color w:val="414141"/>
          <w:spacing w:val="-10"/>
          <w:sz w:val="22"/>
        </w:rPr>
        <w:t> </w:t>
      </w:r>
      <w:r>
        <w:rPr>
          <w:color w:val="414141"/>
          <w:sz w:val="22"/>
        </w:rPr>
        <w:t>in</w:t>
      </w:r>
      <w:r>
        <w:rPr>
          <w:color w:val="414141"/>
          <w:spacing w:val="-19"/>
          <w:sz w:val="22"/>
        </w:rPr>
        <w:t> </w:t>
      </w:r>
      <w:r>
        <w:rPr>
          <w:color w:val="414141"/>
          <w:sz w:val="22"/>
        </w:rPr>
        <w:t>writing,</w:t>
      </w:r>
      <w:r>
        <w:rPr>
          <w:color w:val="414141"/>
          <w:spacing w:val="-9"/>
          <w:sz w:val="22"/>
        </w:rPr>
        <w:t> </w:t>
      </w:r>
      <w:r>
        <w:rPr>
          <w:color w:val="414141"/>
          <w:sz w:val="22"/>
        </w:rPr>
        <w:t>the</w:t>
      </w:r>
      <w:r>
        <w:rPr>
          <w:color w:val="414141"/>
          <w:spacing w:val="-13"/>
          <w:sz w:val="22"/>
        </w:rPr>
        <w:t> </w:t>
      </w:r>
      <w:r>
        <w:rPr>
          <w:color w:val="414141"/>
          <w:sz w:val="22"/>
        </w:rPr>
        <w:t>Supplier will</w:t>
      </w:r>
      <w:r>
        <w:rPr>
          <w:color w:val="414141"/>
          <w:spacing w:val="-16"/>
          <w:sz w:val="22"/>
        </w:rPr>
        <w:t> </w:t>
      </w:r>
      <w:r>
        <w:rPr>
          <w:color w:val="414141"/>
          <w:sz w:val="22"/>
        </w:rPr>
        <w:t>have</w:t>
      </w:r>
      <w:r>
        <w:rPr>
          <w:color w:val="414141"/>
          <w:spacing w:val="-9"/>
          <w:sz w:val="22"/>
        </w:rPr>
        <w:t> </w:t>
      </w:r>
      <w:r>
        <w:rPr>
          <w:color w:val="414141"/>
          <w:sz w:val="22"/>
        </w:rPr>
        <w:t>"read</w:t>
      </w:r>
      <w:r>
        <w:rPr>
          <w:color w:val="414141"/>
          <w:spacing w:val="-6"/>
          <w:sz w:val="22"/>
        </w:rPr>
        <w:t> </w:t>
      </w:r>
      <w:r>
        <w:rPr>
          <w:color w:val="414141"/>
          <w:sz w:val="22"/>
        </w:rPr>
        <w:t>only"</w:t>
      </w:r>
      <w:r>
        <w:rPr>
          <w:color w:val="414141"/>
          <w:spacing w:val="-9"/>
          <w:sz w:val="22"/>
        </w:rPr>
        <w:t> </w:t>
      </w:r>
      <w:r>
        <w:rPr>
          <w:color w:val="414141"/>
          <w:sz w:val="22"/>
        </w:rPr>
        <w:t>access</w:t>
      </w:r>
      <w:r>
        <w:rPr>
          <w:color w:val="414141"/>
          <w:spacing w:val="-7"/>
          <w:sz w:val="22"/>
        </w:rPr>
        <w:t> </w:t>
      </w:r>
      <w:r>
        <w:rPr>
          <w:color w:val="414141"/>
          <w:sz w:val="22"/>
        </w:rPr>
        <w:t>to</w:t>
      </w:r>
      <w:r>
        <w:rPr>
          <w:color w:val="414141"/>
          <w:spacing w:val="-16"/>
          <w:sz w:val="22"/>
        </w:rPr>
        <w:t> </w:t>
      </w:r>
      <w:r>
        <w:rPr>
          <w:color w:val="414141"/>
          <w:sz w:val="22"/>
        </w:rPr>
        <w:t>the</w:t>
      </w:r>
      <w:r>
        <w:rPr>
          <w:color w:val="414141"/>
          <w:spacing w:val="-9"/>
          <w:sz w:val="22"/>
        </w:rPr>
        <w:t> </w:t>
      </w:r>
      <w:r>
        <w:rPr>
          <w:color w:val="414141"/>
          <w:sz w:val="22"/>
        </w:rPr>
        <w:t>Bank’s infrastructure and or</w:t>
      </w:r>
      <w:r>
        <w:rPr>
          <w:color w:val="414141"/>
          <w:spacing w:val="-22"/>
          <w:sz w:val="22"/>
        </w:rPr>
        <w:t> </w:t>
      </w:r>
      <w:r>
        <w:rPr>
          <w:color w:val="414141"/>
          <w:sz w:val="22"/>
        </w:rPr>
        <w:t>network,</w:t>
      </w:r>
    </w:p>
    <w:p>
      <w:pPr>
        <w:pStyle w:val="ListParagraph"/>
        <w:numPr>
          <w:ilvl w:val="1"/>
          <w:numId w:val="8"/>
        </w:numPr>
        <w:tabs>
          <w:tab w:pos="894" w:val="left" w:leader="none"/>
        </w:tabs>
        <w:spacing w:line="343" w:lineRule="auto" w:before="108" w:after="0"/>
        <w:ind w:left="896" w:right="233" w:hanging="712"/>
        <w:jc w:val="both"/>
        <w:rPr>
          <w:color w:val="414141"/>
          <w:sz w:val="22"/>
        </w:rPr>
      </w:pPr>
      <w:r>
        <w:rPr>
          <w:color w:val="414141"/>
          <w:sz w:val="22"/>
        </w:rPr>
        <w:t>The</w:t>
      </w:r>
      <w:r>
        <w:rPr>
          <w:color w:val="414141"/>
          <w:spacing w:val="-26"/>
          <w:sz w:val="22"/>
        </w:rPr>
        <w:t> </w:t>
      </w:r>
      <w:r>
        <w:rPr>
          <w:color w:val="414141"/>
          <w:sz w:val="22"/>
        </w:rPr>
        <w:t>Supplier</w:t>
      </w:r>
      <w:r>
        <w:rPr>
          <w:color w:val="414141"/>
          <w:spacing w:val="-15"/>
          <w:sz w:val="22"/>
        </w:rPr>
        <w:t> </w:t>
      </w:r>
      <w:r>
        <w:rPr>
          <w:color w:val="414141"/>
          <w:sz w:val="22"/>
        </w:rPr>
        <w:t>will</w:t>
      </w:r>
      <w:r>
        <w:rPr>
          <w:color w:val="414141"/>
          <w:spacing w:val="-30"/>
          <w:sz w:val="22"/>
        </w:rPr>
        <w:t> </w:t>
      </w:r>
      <w:r>
        <w:rPr>
          <w:color w:val="414141"/>
          <w:sz w:val="22"/>
        </w:rPr>
        <w:t>have</w:t>
      </w:r>
      <w:r>
        <w:rPr>
          <w:color w:val="414141"/>
          <w:spacing w:val="-22"/>
          <w:sz w:val="22"/>
        </w:rPr>
        <w:t> </w:t>
      </w:r>
      <w:r>
        <w:rPr>
          <w:color w:val="414141"/>
          <w:sz w:val="22"/>
        </w:rPr>
        <w:t>disaster</w:t>
      </w:r>
      <w:r>
        <w:rPr>
          <w:color w:val="414141"/>
          <w:spacing w:val="-20"/>
          <w:sz w:val="22"/>
        </w:rPr>
        <w:t> </w:t>
      </w:r>
      <w:r>
        <w:rPr>
          <w:color w:val="414141"/>
          <w:sz w:val="22"/>
        </w:rPr>
        <w:t>recovery</w:t>
      </w:r>
      <w:r>
        <w:rPr>
          <w:color w:val="414141"/>
          <w:spacing w:val="-7"/>
          <w:sz w:val="22"/>
        </w:rPr>
        <w:t> </w:t>
      </w:r>
      <w:r>
        <w:rPr>
          <w:color w:val="414141"/>
          <w:sz w:val="22"/>
        </w:rPr>
        <w:t>and</w:t>
      </w:r>
      <w:r>
        <w:rPr>
          <w:color w:val="414141"/>
          <w:spacing w:val="-31"/>
          <w:sz w:val="22"/>
        </w:rPr>
        <w:t> </w:t>
      </w:r>
      <w:r>
        <w:rPr>
          <w:color w:val="414141"/>
          <w:sz w:val="22"/>
        </w:rPr>
        <w:t>business</w:t>
      </w:r>
      <w:r>
        <w:rPr>
          <w:color w:val="414141"/>
          <w:spacing w:val="-15"/>
          <w:sz w:val="22"/>
        </w:rPr>
        <w:t> </w:t>
      </w:r>
      <w:r>
        <w:rPr>
          <w:color w:val="414141"/>
          <w:sz w:val="22"/>
        </w:rPr>
        <w:t>continuity</w:t>
      </w:r>
      <w:r>
        <w:rPr>
          <w:color w:val="414141"/>
          <w:spacing w:val="-16"/>
          <w:sz w:val="22"/>
        </w:rPr>
        <w:t> </w:t>
      </w:r>
      <w:r>
        <w:rPr>
          <w:color w:val="414141"/>
          <w:sz w:val="22"/>
        </w:rPr>
        <w:t>plans</w:t>
      </w:r>
      <w:r>
        <w:rPr>
          <w:color w:val="414141"/>
          <w:spacing w:val="-24"/>
          <w:sz w:val="22"/>
        </w:rPr>
        <w:t> </w:t>
      </w:r>
      <w:r>
        <w:rPr>
          <w:color w:val="414141"/>
          <w:sz w:val="22"/>
        </w:rPr>
        <w:t>("the</w:t>
      </w:r>
      <w:r>
        <w:rPr>
          <w:color w:val="414141"/>
          <w:spacing w:val="-26"/>
          <w:sz w:val="22"/>
        </w:rPr>
        <w:t> </w:t>
      </w:r>
      <w:r>
        <w:rPr>
          <w:color w:val="414141"/>
          <w:sz w:val="22"/>
        </w:rPr>
        <w:t>Supplier DR Plan") which support the Services being provided to the Bank and the Bank’s business</w:t>
      </w:r>
      <w:r>
        <w:rPr>
          <w:color w:val="414141"/>
          <w:spacing w:val="-6"/>
          <w:sz w:val="22"/>
        </w:rPr>
        <w:t> </w:t>
      </w:r>
      <w:r>
        <w:rPr>
          <w:color w:val="414141"/>
          <w:sz w:val="22"/>
        </w:rPr>
        <w:t>disaster</w:t>
      </w:r>
      <w:r>
        <w:rPr>
          <w:color w:val="414141"/>
          <w:spacing w:val="-9"/>
          <w:sz w:val="22"/>
        </w:rPr>
        <w:t> </w:t>
      </w:r>
      <w:r>
        <w:rPr>
          <w:color w:val="414141"/>
          <w:sz w:val="22"/>
        </w:rPr>
        <w:t>recovery</w:t>
      </w:r>
      <w:r>
        <w:rPr>
          <w:color w:val="414141"/>
          <w:spacing w:val="-4"/>
          <w:sz w:val="22"/>
        </w:rPr>
        <w:t> </w:t>
      </w:r>
      <w:r>
        <w:rPr>
          <w:color w:val="414141"/>
          <w:sz w:val="22"/>
        </w:rPr>
        <w:t>and</w:t>
      </w:r>
      <w:r>
        <w:rPr>
          <w:color w:val="414141"/>
          <w:spacing w:val="-22"/>
          <w:sz w:val="22"/>
        </w:rPr>
        <w:t> </w:t>
      </w:r>
      <w:r>
        <w:rPr>
          <w:color w:val="414141"/>
          <w:sz w:val="22"/>
        </w:rPr>
        <w:t>business</w:t>
      </w:r>
      <w:r>
        <w:rPr>
          <w:color w:val="414141"/>
          <w:spacing w:val="-7"/>
          <w:sz w:val="22"/>
        </w:rPr>
        <w:t> </w:t>
      </w:r>
      <w:r>
        <w:rPr>
          <w:color w:val="414141"/>
          <w:sz w:val="22"/>
        </w:rPr>
        <w:t>continuity</w:t>
      </w:r>
      <w:r>
        <w:rPr>
          <w:color w:val="414141"/>
          <w:spacing w:val="-9"/>
          <w:sz w:val="22"/>
        </w:rPr>
        <w:t> </w:t>
      </w:r>
      <w:r>
        <w:rPr>
          <w:color w:val="414141"/>
          <w:sz w:val="22"/>
        </w:rPr>
        <w:t>plans</w:t>
      </w:r>
      <w:r>
        <w:rPr>
          <w:color w:val="414141"/>
          <w:spacing w:val="-8"/>
          <w:sz w:val="22"/>
        </w:rPr>
        <w:t> </w:t>
      </w:r>
      <w:r>
        <w:rPr>
          <w:color w:val="414141"/>
          <w:sz w:val="22"/>
        </w:rPr>
        <w:t>("the</w:t>
      </w:r>
      <w:r>
        <w:rPr>
          <w:color w:val="414141"/>
          <w:spacing w:val="-21"/>
          <w:sz w:val="22"/>
        </w:rPr>
        <w:t> </w:t>
      </w:r>
      <w:r>
        <w:rPr>
          <w:color w:val="414141"/>
          <w:sz w:val="22"/>
        </w:rPr>
        <w:t>Bank</w:t>
      </w:r>
      <w:r>
        <w:rPr>
          <w:color w:val="414141"/>
          <w:spacing w:val="-13"/>
          <w:sz w:val="22"/>
        </w:rPr>
        <w:t> </w:t>
      </w:r>
      <w:r>
        <w:rPr>
          <w:color w:val="414141"/>
          <w:sz w:val="22"/>
        </w:rPr>
        <w:t>DR</w:t>
      </w:r>
      <w:r>
        <w:rPr>
          <w:color w:val="414141"/>
          <w:spacing w:val="-19"/>
          <w:sz w:val="22"/>
        </w:rPr>
        <w:t> </w:t>
      </w:r>
      <w:r>
        <w:rPr>
          <w:color w:val="414141"/>
          <w:sz w:val="22"/>
        </w:rPr>
        <w:t>Plan").</w:t>
      </w:r>
    </w:p>
    <w:p>
      <w:pPr>
        <w:pStyle w:val="ListParagraph"/>
        <w:numPr>
          <w:ilvl w:val="1"/>
          <w:numId w:val="8"/>
        </w:numPr>
        <w:tabs>
          <w:tab w:pos="904" w:val="left" w:leader="none"/>
        </w:tabs>
        <w:spacing w:line="345" w:lineRule="auto" w:before="125" w:after="0"/>
        <w:ind w:left="899" w:right="212" w:hanging="716"/>
        <w:jc w:val="both"/>
        <w:rPr>
          <w:color w:val="414141"/>
          <w:sz w:val="22"/>
        </w:rPr>
      </w:pPr>
      <w:r>
        <w:rPr>
          <w:color w:val="414141"/>
          <w:sz w:val="22"/>
        </w:rPr>
        <w:t>The</w:t>
      </w:r>
      <w:r>
        <w:rPr>
          <w:color w:val="414141"/>
          <w:spacing w:val="-19"/>
          <w:sz w:val="22"/>
        </w:rPr>
        <w:t> </w:t>
      </w:r>
      <w:r>
        <w:rPr>
          <w:color w:val="414141"/>
          <w:sz w:val="22"/>
        </w:rPr>
        <w:t>Supplier</w:t>
      </w:r>
      <w:r>
        <w:rPr>
          <w:color w:val="414141"/>
          <w:spacing w:val="-8"/>
          <w:sz w:val="22"/>
        </w:rPr>
        <w:t> </w:t>
      </w:r>
      <w:r>
        <w:rPr>
          <w:color w:val="414141"/>
          <w:sz w:val="22"/>
        </w:rPr>
        <w:t>will</w:t>
      </w:r>
      <w:r>
        <w:rPr>
          <w:color w:val="414141"/>
          <w:spacing w:val="-19"/>
          <w:sz w:val="22"/>
        </w:rPr>
        <w:t> </w:t>
      </w:r>
      <w:r>
        <w:rPr>
          <w:color w:val="414141"/>
          <w:sz w:val="22"/>
        </w:rPr>
        <w:t>provide</w:t>
      </w:r>
      <w:r>
        <w:rPr>
          <w:color w:val="414141"/>
          <w:spacing w:val="-10"/>
          <w:sz w:val="22"/>
        </w:rPr>
        <w:t> </w:t>
      </w:r>
      <w:r>
        <w:rPr>
          <w:color w:val="414141"/>
          <w:sz w:val="22"/>
        </w:rPr>
        <w:t>the</w:t>
      </w:r>
      <w:r>
        <w:rPr>
          <w:color w:val="414141"/>
          <w:spacing w:val="-20"/>
          <w:sz w:val="22"/>
        </w:rPr>
        <w:t> </w:t>
      </w:r>
      <w:r>
        <w:rPr>
          <w:color w:val="414141"/>
          <w:sz w:val="22"/>
        </w:rPr>
        <w:t>Bank with</w:t>
      </w:r>
      <w:r>
        <w:rPr>
          <w:color w:val="414141"/>
          <w:spacing w:val="-10"/>
          <w:sz w:val="22"/>
        </w:rPr>
        <w:t> </w:t>
      </w:r>
      <w:r>
        <w:rPr>
          <w:color w:val="414141"/>
          <w:sz w:val="22"/>
        </w:rPr>
        <w:t>a</w:t>
      </w:r>
      <w:r>
        <w:rPr>
          <w:color w:val="414141"/>
          <w:spacing w:val="-17"/>
          <w:sz w:val="22"/>
        </w:rPr>
        <w:t> </w:t>
      </w:r>
      <w:r>
        <w:rPr>
          <w:color w:val="414141"/>
          <w:sz w:val="22"/>
        </w:rPr>
        <w:t>copy</w:t>
      </w:r>
      <w:r>
        <w:rPr>
          <w:color w:val="414141"/>
          <w:spacing w:val="-5"/>
          <w:sz w:val="22"/>
        </w:rPr>
        <w:t> </w:t>
      </w:r>
      <w:r>
        <w:rPr>
          <w:color w:val="414141"/>
          <w:sz w:val="22"/>
        </w:rPr>
        <w:t>of</w:t>
      </w:r>
      <w:r>
        <w:rPr>
          <w:color w:val="414141"/>
          <w:spacing w:val="-14"/>
          <w:sz w:val="22"/>
        </w:rPr>
        <w:t> </w:t>
      </w:r>
      <w:r>
        <w:rPr>
          <w:color w:val="414141"/>
          <w:sz w:val="22"/>
        </w:rPr>
        <w:t>the</w:t>
      </w:r>
      <w:r>
        <w:rPr>
          <w:color w:val="414141"/>
          <w:spacing w:val="-15"/>
          <w:sz w:val="22"/>
        </w:rPr>
        <w:t> </w:t>
      </w:r>
      <w:r>
        <w:rPr>
          <w:color w:val="414141"/>
          <w:sz w:val="22"/>
        </w:rPr>
        <w:t>Supplier’s</w:t>
      </w:r>
      <w:r>
        <w:rPr>
          <w:color w:val="414141"/>
          <w:spacing w:val="-14"/>
          <w:sz w:val="22"/>
        </w:rPr>
        <w:t> </w:t>
      </w:r>
      <w:r>
        <w:rPr>
          <w:color w:val="414141"/>
          <w:sz w:val="22"/>
        </w:rPr>
        <w:t>DR</w:t>
      </w:r>
      <w:r>
        <w:rPr>
          <w:color w:val="414141"/>
          <w:spacing w:val="-7"/>
          <w:sz w:val="22"/>
        </w:rPr>
        <w:t> </w:t>
      </w:r>
      <w:r>
        <w:rPr>
          <w:color w:val="414141"/>
          <w:sz w:val="22"/>
        </w:rPr>
        <w:t>Plan</w:t>
      </w:r>
      <w:r>
        <w:rPr>
          <w:color w:val="414141"/>
          <w:spacing w:val="-10"/>
          <w:sz w:val="22"/>
        </w:rPr>
        <w:t> </w:t>
      </w:r>
      <w:r>
        <w:rPr>
          <w:color w:val="414141"/>
          <w:sz w:val="22"/>
        </w:rPr>
        <w:t>to</w:t>
      </w:r>
      <w:r>
        <w:rPr>
          <w:color w:val="414141"/>
          <w:spacing w:val="-15"/>
          <w:sz w:val="22"/>
        </w:rPr>
        <w:t> </w:t>
      </w:r>
      <w:r>
        <w:rPr>
          <w:color w:val="414141"/>
          <w:sz w:val="22"/>
        </w:rPr>
        <w:t>allow</w:t>
      </w:r>
      <w:r>
        <w:rPr>
          <w:color w:val="414141"/>
          <w:spacing w:val="-18"/>
          <w:sz w:val="22"/>
        </w:rPr>
        <w:t> </w:t>
      </w:r>
      <w:r>
        <w:rPr>
          <w:color w:val="414141"/>
          <w:sz w:val="22"/>
        </w:rPr>
        <w:t>the Bank to conduct a comparison between the Bank’s DR Plan and the Supplier’s DR Plan.</w:t>
      </w:r>
      <w:r>
        <w:rPr>
          <w:color w:val="414141"/>
          <w:spacing w:val="-15"/>
          <w:sz w:val="22"/>
        </w:rPr>
        <w:t> </w:t>
      </w:r>
      <w:r>
        <w:rPr>
          <w:color w:val="414141"/>
          <w:sz w:val="22"/>
        </w:rPr>
        <w:t>If</w:t>
      </w:r>
      <w:r>
        <w:rPr>
          <w:color w:val="414141"/>
          <w:spacing w:val="-16"/>
          <w:sz w:val="22"/>
        </w:rPr>
        <w:t> </w:t>
      </w:r>
      <w:r>
        <w:rPr>
          <w:color w:val="414141"/>
          <w:sz w:val="22"/>
        </w:rPr>
        <w:t>the</w:t>
      </w:r>
      <w:r>
        <w:rPr>
          <w:color w:val="414141"/>
          <w:spacing w:val="-17"/>
          <w:sz w:val="22"/>
        </w:rPr>
        <w:t> </w:t>
      </w:r>
      <w:r>
        <w:rPr>
          <w:color w:val="414141"/>
          <w:sz w:val="22"/>
        </w:rPr>
        <w:t>Bank</w:t>
      </w:r>
      <w:r>
        <w:rPr>
          <w:color w:val="414141"/>
          <w:spacing w:val="-5"/>
          <w:sz w:val="22"/>
        </w:rPr>
        <w:t> </w:t>
      </w:r>
      <w:r>
        <w:rPr>
          <w:color w:val="414141"/>
          <w:sz w:val="22"/>
        </w:rPr>
        <w:t>determines</w:t>
      </w:r>
      <w:r>
        <w:rPr>
          <w:color w:val="414141"/>
          <w:spacing w:val="-10"/>
          <w:sz w:val="22"/>
        </w:rPr>
        <w:t> </w:t>
      </w:r>
      <w:r>
        <w:rPr>
          <w:color w:val="414141"/>
          <w:sz w:val="22"/>
        </w:rPr>
        <w:t>that</w:t>
      </w:r>
      <w:r>
        <w:rPr>
          <w:color w:val="414141"/>
          <w:spacing w:val="-13"/>
          <w:sz w:val="22"/>
        </w:rPr>
        <w:t> </w:t>
      </w:r>
      <w:r>
        <w:rPr>
          <w:color w:val="414141"/>
          <w:sz w:val="22"/>
        </w:rPr>
        <w:t>there</w:t>
      </w:r>
      <w:r>
        <w:rPr>
          <w:color w:val="414141"/>
          <w:spacing w:val="-16"/>
          <w:sz w:val="22"/>
        </w:rPr>
        <w:t> </w:t>
      </w:r>
      <w:r>
        <w:rPr>
          <w:color w:val="414141"/>
          <w:sz w:val="22"/>
        </w:rPr>
        <w:t>is</w:t>
      </w:r>
      <w:r>
        <w:rPr>
          <w:color w:val="414141"/>
          <w:spacing w:val="-20"/>
          <w:sz w:val="22"/>
        </w:rPr>
        <w:t> </w:t>
      </w:r>
      <w:r>
        <w:rPr>
          <w:color w:val="414141"/>
          <w:sz w:val="22"/>
        </w:rPr>
        <w:t>a</w:t>
      </w:r>
      <w:r>
        <w:rPr>
          <w:color w:val="414141"/>
          <w:spacing w:val="-17"/>
          <w:sz w:val="22"/>
        </w:rPr>
        <w:t> </w:t>
      </w:r>
      <w:r>
        <w:rPr>
          <w:color w:val="414141"/>
          <w:sz w:val="22"/>
        </w:rPr>
        <w:t>gap</w:t>
      </w:r>
      <w:r>
        <w:rPr>
          <w:color w:val="414141"/>
          <w:spacing w:val="-14"/>
          <w:sz w:val="22"/>
        </w:rPr>
        <w:t> </w:t>
      </w:r>
      <w:r>
        <w:rPr>
          <w:color w:val="414141"/>
          <w:sz w:val="22"/>
        </w:rPr>
        <w:t>between</w:t>
      </w:r>
      <w:r>
        <w:rPr>
          <w:color w:val="414141"/>
          <w:spacing w:val="-10"/>
          <w:sz w:val="22"/>
        </w:rPr>
        <w:t> </w:t>
      </w:r>
      <w:r>
        <w:rPr>
          <w:color w:val="414141"/>
          <w:sz w:val="22"/>
        </w:rPr>
        <w:t>the</w:t>
      </w:r>
      <w:r>
        <w:rPr>
          <w:color w:val="414141"/>
          <w:spacing w:val="-13"/>
          <w:sz w:val="22"/>
        </w:rPr>
        <w:t> </w:t>
      </w:r>
      <w:r>
        <w:rPr>
          <w:color w:val="414141"/>
          <w:sz w:val="22"/>
        </w:rPr>
        <w:t>Supplier’s</w:t>
      </w:r>
      <w:r>
        <w:rPr>
          <w:color w:val="414141"/>
          <w:spacing w:val="-8"/>
          <w:sz w:val="22"/>
        </w:rPr>
        <w:t> </w:t>
      </w:r>
      <w:r>
        <w:rPr>
          <w:color w:val="414141"/>
          <w:sz w:val="22"/>
        </w:rPr>
        <w:t>DR</w:t>
      </w:r>
      <w:r>
        <w:rPr>
          <w:color w:val="414141"/>
          <w:spacing w:val="-3"/>
          <w:sz w:val="22"/>
        </w:rPr>
        <w:t> </w:t>
      </w:r>
      <w:r>
        <w:rPr>
          <w:color w:val="414141"/>
          <w:sz w:val="22"/>
        </w:rPr>
        <w:t>Plan</w:t>
      </w:r>
      <w:r>
        <w:rPr>
          <w:color w:val="414141"/>
          <w:spacing w:val="-15"/>
          <w:sz w:val="22"/>
        </w:rPr>
        <w:t> </w:t>
      </w:r>
      <w:r>
        <w:rPr>
          <w:color w:val="414141"/>
          <w:sz w:val="22"/>
        </w:rPr>
        <w:t>and the</w:t>
      </w:r>
      <w:r>
        <w:rPr>
          <w:color w:val="414141"/>
          <w:spacing w:val="-15"/>
          <w:sz w:val="22"/>
        </w:rPr>
        <w:t> </w:t>
      </w:r>
      <w:r>
        <w:rPr>
          <w:color w:val="414141"/>
          <w:sz w:val="22"/>
        </w:rPr>
        <w:t>Bank’s</w:t>
      </w:r>
      <w:r>
        <w:rPr>
          <w:color w:val="414141"/>
          <w:spacing w:val="-8"/>
          <w:sz w:val="22"/>
        </w:rPr>
        <w:t> </w:t>
      </w:r>
      <w:r>
        <w:rPr>
          <w:color w:val="414141"/>
          <w:sz w:val="22"/>
        </w:rPr>
        <w:t>DR</w:t>
      </w:r>
      <w:r>
        <w:rPr>
          <w:color w:val="414141"/>
          <w:spacing w:val="-5"/>
          <w:sz w:val="22"/>
        </w:rPr>
        <w:t> </w:t>
      </w:r>
      <w:r>
        <w:rPr>
          <w:color w:val="414141"/>
          <w:sz w:val="22"/>
        </w:rPr>
        <w:t>Plan,</w:t>
      </w:r>
      <w:r>
        <w:rPr>
          <w:color w:val="414141"/>
          <w:spacing w:val="-10"/>
          <w:sz w:val="22"/>
        </w:rPr>
        <w:t> </w:t>
      </w:r>
      <w:r>
        <w:rPr>
          <w:color w:val="414141"/>
          <w:sz w:val="22"/>
        </w:rPr>
        <w:t>the</w:t>
      </w:r>
      <w:r>
        <w:rPr>
          <w:color w:val="414141"/>
          <w:spacing w:val="-17"/>
          <w:sz w:val="22"/>
        </w:rPr>
        <w:t> </w:t>
      </w:r>
      <w:r>
        <w:rPr>
          <w:color w:val="414141"/>
          <w:sz w:val="22"/>
        </w:rPr>
        <w:t>Bank</w:t>
      </w:r>
      <w:r>
        <w:rPr>
          <w:color w:val="414141"/>
          <w:spacing w:val="1"/>
          <w:sz w:val="22"/>
        </w:rPr>
        <w:t> </w:t>
      </w:r>
      <w:r>
        <w:rPr>
          <w:color w:val="414141"/>
          <w:sz w:val="22"/>
        </w:rPr>
        <w:t>will</w:t>
      </w:r>
      <w:r>
        <w:rPr>
          <w:color w:val="414141"/>
          <w:spacing w:val="-11"/>
          <w:sz w:val="22"/>
        </w:rPr>
        <w:t> </w:t>
      </w:r>
      <w:r>
        <w:rPr>
          <w:color w:val="414141"/>
          <w:sz w:val="22"/>
        </w:rPr>
        <w:t>notify</w:t>
      </w:r>
      <w:r>
        <w:rPr>
          <w:color w:val="414141"/>
          <w:spacing w:val="-9"/>
          <w:sz w:val="22"/>
        </w:rPr>
        <w:t> </w:t>
      </w:r>
      <w:r>
        <w:rPr>
          <w:color w:val="414141"/>
          <w:sz w:val="22"/>
        </w:rPr>
        <w:t>the</w:t>
      </w:r>
      <w:r>
        <w:rPr>
          <w:color w:val="414141"/>
          <w:spacing w:val="-19"/>
          <w:sz w:val="22"/>
        </w:rPr>
        <w:t> </w:t>
      </w:r>
      <w:r>
        <w:rPr>
          <w:color w:val="414141"/>
          <w:sz w:val="22"/>
        </w:rPr>
        <w:t>Supplier</w:t>
      </w:r>
      <w:r>
        <w:rPr>
          <w:color w:val="414141"/>
          <w:spacing w:val="-2"/>
          <w:sz w:val="22"/>
        </w:rPr>
        <w:t> </w:t>
      </w:r>
      <w:r>
        <w:rPr>
          <w:color w:val="414141"/>
          <w:sz w:val="22"/>
        </w:rPr>
        <w:t>of</w:t>
      </w:r>
      <w:r>
        <w:rPr>
          <w:color w:val="414141"/>
          <w:spacing w:val="-16"/>
          <w:sz w:val="22"/>
        </w:rPr>
        <w:t> </w:t>
      </w:r>
      <w:r>
        <w:rPr>
          <w:color w:val="414141"/>
          <w:sz w:val="22"/>
        </w:rPr>
        <w:t>these</w:t>
      </w:r>
      <w:r>
        <w:rPr>
          <w:color w:val="414141"/>
          <w:spacing w:val="-14"/>
          <w:sz w:val="22"/>
        </w:rPr>
        <w:t> </w:t>
      </w:r>
      <w:r>
        <w:rPr>
          <w:color w:val="414141"/>
          <w:sz w:val="22"/>
        </w:rPr>
        <w:t>gaps</w:t>
      </w:r>
      <w:r>
        <w:rPr>
          <w:color w:val="414141"/>
          <w:spacing w:val="-14"/>
          <w:sz w:val="22"/>
        </w:rPr>
        <w:t> </w:t>
      </w:r>
      <w:r>
        <w:rPr>
          <w:color w:val="414141"/>
          <w:sz w:val="22"/>
        </w:rPr>
        <w:t>and</w:t>
      </w:r>
      <w:r>
        <w:rPr>
          <w:color w:val="414141"/>
          <w:spacing w:val="-17"/>
          <w:sz w:val="22"/>
        </w:rPr>
        <w:t> </w:t>
      </w:r>
      <w:r>
        <w:rPr>
          <w:color w:val="414141"/>
          <w:sz w:val="22"/>
        </w:rPr>
        <w:t>the</w:t>
      </w:r>
      <w:r>
        <w:rPr>
          <w:color w:val="414141"/>
          <w:spacing w:val="-10"/>
          <w:sz w:val="22"/>
        </w:rPr>
        <w:t> </w:t>
      </w:r>
      <w:r>
        <w:rPr>
          <w:color w:val="414141"/>
          <w:sz w:val="22"/>
        </w:rPr>
        <w:t>Supplier shall amend its DR Plan to ensure that it’s in line with the Bank’s DR Plan. At least once annually, the Supplier shall test the Supplier’s DR Plan and will provide the Bank</w:t>
      </w:r>
      <w:r>
        <w:rPr>
          <w:color w:val="414141"/>
          <w:spacing w:val="-19"/>
          <w:sz w:val="22"/>
        </w:rPr>
        <w:t> </w:t>
      </w:r>
      <w:r>
        <w:rPr>
          <w:color w:val="414141"/>
          <w:sz w:val="22"/>
        </w:rPr>
        <w:t>with</w:t>
      </w:r>
      <w:r>
        <w:rPr>
          <w:color w:val="414141"/>
          <w:spacing w:val="-27"/>
          <w:sz w:val="22"/>
        </w:rPr>
        <w:t> </w:t>
      </w:r>
      <w:r>
        <w:rPr>
          <w:color w:val="414141"/>
          <w:sz w:val="22"/>
        </w:rPr>
        <w:t>copies</w:t>
      </w:r>
      <w:r>
        <w:rPr>
          <w:color w:val="414141"/>
          <w:spacing w:val="-17"/>
          <w:sz w:val="22"/>
        </w:rPr>
        <w:t> </w:t>
      </w:r>
      <w:r>
        <w:rPr>
          <w:color w:val="414141"/>
          <w:sz w:val="22"/>
        </w:rPr>
        <w:t>of</w:t>
      </w:r>
      <w:r>
        <w:rPr>
          <w:color w:val="414141"/>
          <w:spacing w:val="-28"/>
          <w:sz w:val="22"/>
        </w:rPr>
        <w:t> </w:t>
      </w:r>
      <w:r>
        <w:rPr>
          <w:color w:val="414141"/>
          <w:sz w:val="22"/>
        </w:rPr>
        <w:t>the</w:t>
      </w:r>
      <w:r>
        <w:rPr>
          <w:color w:val="414141"/>
          <w:spacing w:val="-29"/>
          <w:sz w:val="22"/>
        </w:rPr>
        <w:t> </w:t>
      </w:r>
      <w:r>
        <w:rPr>
          <w:color w:val="414141"/>
          <w:sz w:val="22"/>
        </w:rPr>
        <w:t>test</w:t>
      </w:r>
      <w:r>
        <w:rPr>
          <w:color w:val="414141"/>
          <w:spacing w:val="-23"/>
          <w:sz w:val="22"/>
        </w:rPr>
        <w:t> </w:t>
      </w:r>
      <w:r>
        <w:rPr>
          <w:color w:val="414141"/>
          <w:sz w:val="22"/>
        </w:rPr>
        <w:t>results.</w:t>
      </w:r>
      <w:r>
        <w:rPr>
          <w:color w:val="414141"/>
          <w:spacing w:val="-19"/>
          <w:sz w:val="22"/>
        </w:rPr>
        <w:t> </w:t>
      </w:r>
      <w:r>
        <w:rPr>
          <w:color w:val="414141"/>
          <w:sz w:val="22"/>
        </w:rPr>
        <w:t>Should</w:t>
      </w:r>
      <w:r>
        <w:rPr>
          <w:color w:val="414141"/>
          <w:spacing w:val="-17"/>
          <w:sz w:val="22"/>
        </w:rPr>
        <w:t> </w:t>
      </w:r>
      <w:r>
        <w:rPr>
          <w:color w:val="414141"/>
          <w:sz w:val="22"/>
        </w:rPr>
        <w:t>any</w:t>
      </w:r>
      <w:r>
        <w:rPr>
          <w:color w:val="414141"/>
          <w:spacing w:val="-19"/>
          <w:sz w:val="22"/>
        </w:rPr>
        <w:t> </w:t>
      </w:r>
      <w:r>
        <w:rPr>
          <w:color w:val="414141"/>
          <w:sz w:val="22"/>
        </w:rPr>
        <w:t>deficiencies</w:t>
      </w:r>
      <w:r>
        <w:rPr>
          <w:color w:val="414141"/>
          <w:spacing w:val="-15"/>
          <w:sz w:val="22"/>
        </w:rPr>
        <w:t> </w:t>
      </w:r>
      <w:r>
        <w:rPr>
          <w:color w:val="414141"/>
          <w:sz w:val="22"/>
        </w:rPr>
        <w:t>be</w:t>
      </w:r>
      <w:r>
        <w:rPr>
          <w:color w:val="414141"/>
          <w:spacing w:val="-27"/>
          <w:sz w:val="22"/>
        </w:rPr>
        <w:t> </w:t>
      </w:r>
      <w:r>
        <w:rPr>
          <w:color w:val="414141"/>
          <w:sz w:val="22"/>
        </w:rPr>
        <w:t>identified</w:t>
      </w:r>
      <w:r>
        <w:rPr>
          <w:color w:val="414141"/>
          <w:spacing w:val="-18"/>
          <w:sz w:val="22"/>
        </w:rPr>
        <w:t> </w:t>
      </w:r>
      <w:r>
        <w:rPr>
          <w:color w:val="414141"/>
          <w:sz w:val="22"/>
        </w:rPr>
        <w:t>during</w:t>
      </w:r>
      <w:r>
        <w:rPr>
          <w:color w:val="414141"/>
          <w:spacing w:val="-15"/>
          <w:sz w:val="22"/>
        </w:rPr>
        <w:t> </w:t>
      </w:r>
      <w:r>
        <w:rPr>
          <w:color w:val="414141"/>
          <w:sz w:val="22"/>
        </w:rPr>
        <w:t>such a</w:t>
      </w:r>
      <w:r>
        <w:rPr>
          <w:color w:val="414141"/>
          <w:spacing w:val="-16"/>
          <w:sz w:val="22"/>
        </w:rPr>
        <w:t> </w:t>
      </w:r>
      <w:r>
        <w:rPr>
          <w:color w:val="414141"/>
          <w:sz w:val="22"/>
        </w:rPr>
        <w:t>test,</w:t>
      </w:r>
      <w:r>
        <w:rPr>
          <w:color w:val="414141"/>
          <w:spacing w:val="-19"/>
          <w:sz w:val="22"/>
        </w:rPr>
        <w:t> </w:t>
      </w:r>
      <w:r>
        <w:rPr>
          <w:color w:val="414141"/>
          <w:sz w:val="22"/>
        </w:rPr>
        <w:t>the</w:t>
      </w:r>
      <w:r>
        <w:rPr>
          <w:color w:val="414141"/>
          <w:spacing w:val="-14"/>
          <w:sz w:val="22"/>
        </w:rPr>
        <w:t> </w:t>
      </w:r>
      <w:r>
        <w:rPr>
          <w:color w:val="414141"/>
          <w:sz w:val="22"/>
        </w:rPr>
        <w:t>Supplier</w:t>
      </w:r>
      <w:r>
        <w:rPr>
          <w:color w:val="414141"/>
          <w:spacing w:val="-7"/>
          <w:sz w:val="22"/>
        </w:rPr>
        <w:t> </w:t>
      </w:r>
      <w:r>
        <w:rPr>
          <w:color w:val="414141"/>
          <w:sz w:val="22"/>
        </w:rPr>
        <w:t>shall</w:t>
      </w:r>
      <w:r>
        <w:rPr>
          <w:color w:val="414141"/>
          <w:spacing w:val="-19"/>
          <w:sz w:val="22"/>
        </w:rPr>
        <w:t> </w:t>
      </w:r>
      <w:r>
        <w:rPr>
          <w:color w:val="414141"/>
          <w:sz w:val="22"/>
        </w:rPr>
        <w:t>within</w:t>
      </w:r>
      <w:r>
        <w:rPr>
          <w:color w:val="414141"/>
          <w:spacing w:val="-19"/>
          <w:sz w:val="22"/>
        </w:rPr>
        <w:t> </w:t>
      </w:r>
      <w:r>
        <w:rPr>
          <w:color w:val="414141"/>
          <w:sz w:val="22"/>
        </w:rPr>
        <w:t>two</w:t>
      </w:r>
      <w:r>
        <w:rPr>
          <w:color w:val="414141"/>
          <w:spacing w:val="-14"/>
          <w:sz w:val="22"/>
        </w:rPr>
        <w:t> </w:t>
      </w:r>
      <w:r>
        <w:rPr>
          <w:color w:val="414141"/>
          <w:sz w:val="22"/>
        </w:rPr>
        <w:t>weeks</w:t>
      </w:r>
      <w:r>
        <w:rPr>
          <w:color w:val="414141"/>
          <w:spacing w:val="-19"/>
          <w:sz w:val="22"/>
        </w:rPr>
        <w:t> </w:t>
      </w:r>
      <w:r>
        <w:rPr>
          <w:color w:val="414141"/>
          <w:sz w:val="22"/>
        </w:rPr>
        <w:t>(or</w:t>
      </w:r>
      <w:r>
        <w:rPr>
          <w:color w:val="414141"/>
          <w:spacing w:val="-15"/>
          <w:sz w:val="22"/>
        </w:rPr>
        <w:t> </w:t>
      </w:r>
      <w:r>
        <w:rPr>
          <w:color w:val="414141"/>
          <w:sz w:val="22"/>
        </w:rPr>
        <w:t>on</w:t>
      </w:r>
      <w:r>
        <w:rPr>
          <w:color w:val="414141"/>
          <w:spacing w:val="-17"/>
          <w:sz w:val="22"/>
        </w:rPr>
        <w:t> </w:t>
      </w:r>
      <w:r>
        <w:rPr>
          <w:color w:val="414141"/>
          <w:sz w:val="22"/>
        </w:rPr>
        <w:t>a</w:t>
      </w:r>
      <w:r>
        <w:rPr>
          <w:color w:val="414141"/>
          <w:spacing w:val="-19"/>
          <w:sz w:val="22"/>
        </w:rPr>
        <w:t> </w:t>
      </w:r>
      <w:r>
        <w:rPr>
          <w:color w:val="414141"/>
          <w:sz w:val="22"/>
        </w:rPr>
        <w:t>mutually</w:t>
      </w:r>
      <w:r>
        <w:rPr>
          <w:color w:val="414141"/>
          <w:spacing w:val="-4"/>
          <w:sz w:val="22"/>
        </w:rPr>
        <w:t> </w:t>
      </w:r>
      <w:r>
        <w:rPr>
          <w:color w:val="414141"/>
          <w:sz w:val="22"/>
        </w:rPr>
        <w:t>agreeable</w:t>
      </w:r>
      <w:r>
        <w:rPr>
          <w:color w:val="414141"/>
          <w:spacing w:val="-8"/>
          <w:sz w:val="22"/>
        </w:rPr>
        <w:t> </w:t>
      </w:r>
      <w:r>
        <w:rPr>
          <w:color w:val="414141"/>
          <w:sz w:val="22"/>
        </w:rPr>
        <w:t>timeline)</w:t>
      </w:r>
      <w:r>
        <w:rPr>
          <w:color w:val="414141"/>
          <w:spacing w:val="-12"/>
          <w:sz w:val="22"/>
        </w:rPr>
        <w:t> </w:t>
      </w:r>
      <w:r>
        <w:rPr>
          <w:color w:val="414141"/>
          <w:sz w:val="22"/>
        </w:rPr>
        <w:t>from the</w:t>
      </w:r>
      <w:r>
        <w:rPr>
          <w:color w:val="414141"/>
          <w:spacing w:val="-32"/>
          <w:sz w:val="22"/>
        </w:rPr>
        <w:t> </w:t>
      </w:r>
      <w:r>
        <w:rPr>
          <w:color w:val="414141"/>
          <w:sz w:val="22"/>
        </w:rPr>
        <w:t>test,</w:t>
      </w:r>
      <w:r>
        <w:rPr>
          <w:color w:val="414141"/>
          <w:spacing w:val="-28"/>
          <w:sz w:val="22"/>
        </w:rPr>
        <w:t> </w:t>
      </w:r>
      <w:r>
        <w:rPr>
          <w:color w:val="414141"/>
          <w:sz w:val="22"/>
        </w:rPr>
        <w:t>provide</w:t>
      </w:r>
      <w:r>
        <w:rPr>
          <w:color w:val="414141"/>
          <w:spacing w:val="-23"/>
          <w:sz w:val="22"/>
        </w:rPr>
        <w:t> </w:t>
      </w:r>
      <w:r>
        <w:rPr>
          <w:color w:val="414141"/>
          <w:sz w:val="22"/>
        </w:rPr>
        <w:t>the</w:t>
      </w:r>
      <w:r>
        <w:rPr>
          <w:color w:val="414141"/>
          <w:spacing w:val="-30"/>
          <w:sz w:val="22"/>
        </w:rPr>
        <w:t> </w:t>
      </w:r>
      <w:r>
        <w:rPr>
          <w:color w:val="414141"/>
          <w:sz w:val="22"/>
        </w:rPr>
        <w:t>Bank</w:t>
      </w:r>
      <w:r>
        <w:rPr>
          <w:color w:val="414141"/>
          <w:spacing w:val="-18"/>
          <w:sz w:val="22"/>
        </w:rPr>
        <w:t> </w:t>
      </w:r>
      <w:r>
        <w:rPr>
          <w:color w:val="414141"/>
          <w:sz w:val="22"/>
        </w:rPr>
        <w:t>with</w:t>
      </w:r>
      <w:r>
        <w:rPr>
          <w:color w:val="414141"/>
          <w:spacing w:val="-29"/>
          <w:sz w:val="22"/>
        </w:rPr>
        <w:t> </w:t>
      </w:r>
      <w:r>
        <w:rPr>
          <w:color w:val="414141"/>
          <w:sz w:val="22"/>
        </w:rPr>
        <w:t>remedial</w:t>
      </w:r>
      <w:r>
        <w:rPr>
          <w:color w:val="414141"/>
          <w:spacing w:val="-21"/>
          <w:sz w:val="22"/>
        </w:rPr>
        <w:t> </w:t>
      </w:r>
      <w:r>
        <w:rPr>
          <w:color w:val="414141"/>
          <w:sz w:val="22"/>
        </w:rPr>
        <w:t>measures</w:t>
      </w:r>
      <w:r>
        <w:rPr>
          <w:color w:val="414141"/>
          <w:spacing w:val="-17"/>
          <w:sz w:val="22"/>
        </w:rPr>
        <w:t> </w:t>
      </w:r>
      <w:r>
        <w:rPr>
          <w:color w:val="414141"/>
          <w:sz w:val="22"/>
        </w:rPr>
        <w:t>to</w:t>
      </w:r>
      <w:r>
        <w:rPr>
          <w:color w:val="414141"/>
          <w:spacing w:val="-27"/>
          <w:sz w:val="22"/>
        </w:rPr>
        <w:t> </w:t>
      </w:r>
      <w:r>
        <w:rPr>
          <w:color w:val="414141"/>
          <w:sz w:val="22"/>
        </w:rPr>
        <w:t>rectify</w:t>
      </w:r>
      <w:r>
        <w:rPr>
          <w:color w:val="414141"/>
          <w:spacing w:val="-21"/>
          <w:sz w:val="22"/>
        </w:rPr>
        <w:t> </w:t>
      </w:r>
      <w:r>
        <w:rPr>
          <w:color w:val="414141"/>
          <w:sz w:val="22"/>
        </w:rPr>
        <w:t>the</w:t>
      </w:r>
      <w:r>
        <w:rPr>
          <w:color w:val="414141"/>
          <w:spacing w:val="-27"/>
          <w:sz w:val="22"/>
        </w:rPr>
        <w:t> </w:t>
      </w:r>
      <w:r>
        <w:rPr>
          <w:color w:val="414141"/>
          <w:sz w:val="22"/>
        </w:rPr>
        <w:t>deficiencies</w:t>
      </w:r>
      <w:r>
        <w:rPr>
          <w:color w:val="414141"/>
          <w:spacing w:val="-22"/>
          <w:sz w:val="22"/>
        </w:rPr>
        <w:t> </w:t>
      </w:r>
      <w:r>
        <w:rPr>
          <w:color w:val="414141"/>
          <w:sz w:val="22"/>
        </w:rPr>
        <w:t>identified during</w:t>
      </w:r>
      <w:r>
        <w:rPr>
          <w:color w:val="414141"/>
          <w:spacing w:val="-19"/>
          <w:sz w:val="22"/>
        </w:rPr>
        <w:t> </w:t>
      </w:r>
      <w:r>
        <w:rPr>
          <w:color w:val="414141"/>
          <w:sz w:val="22"/>
        </w:rPr>
        <w:t>the</w:t>
      </w:r>
      <w:r>
        <w:rPr>
          <w:color w:val="414141"/>
          <w:spacing w:val="-29"/>
          <w:sz w:val="22"/>
        </w:rPr>
        <w:t> </w:t>
      </w:r>
      <w:r>
        <w:rPr>
          <w:color w:val="414141"/>
          <w:sz w:val="22"/>
        </w:rPr>
        <w:t>test.</w:t>
      </w:r>
      <w:r>
        <w:rPr>
          <w:color w:val="414141"/>
          <w:spacing w:val="-23"/>
          <w:sz w:val="22"/>
        </w:rPr>
        <w:t> </w:t>
      </w:r>
      <w:r>
        <w:rPr>
          <w:color w:val="414141"/>
          <w:sz w:val="22"/>
        </w:rPr>
        <w:t>In</w:t>
      </w:r>
      <w:r>
        <w:rPr>
          <w:color w:val="414141"/>
          <w:spacing w:val="-26"/>
          <w:sz w:val="22"/>
        </w:rPr>
        <w:t> </w:t>
      </w:r>
      <w:r>
        <w:rPr>
          <w:color w:val="414141"/>
          <w:sz w:val="22"/>
        </w:rPr>
        <w:t>the</w:t>
      </w:r>
      <w:r>
        <w:rPr>
          <w:color w:val="414141"/>
          <w:spacing w:val="-21"/>
          <w:sz w:val="22"/>
        </w:rPr>
        <w:t> </w:t>
      </w:r>
      <w:r>
        <w:rPr>
          <w:color w:val="414141"/>
          <w:sz w:val="22"/>
        </w:rPr>
        <w:t>event</w:t>
      </w:r>
      <w:r>
        <w:rPr>
          <w:color w:val="414141"/>
          <w:spacing w:val="-13"/>
          <w:sz w:val="22"/>
        </w:rPr>
        <w:t> </w:t>
      </w:r>
      <w:r>
        <w:rPr>
          <w:color w:val="414141"/>
          <w:sz w:val="22"/>
        </w:rPr>
        <w:t>of</w:t>
      </w:r>
      <w:r>
        <w:rPr>
          <w:color w:val="414141"/>
          <w:spacing w:val="-23"/>
          <w:sz w:val="22"/>
        </w:rPr>
        <w:t> </w:t>
      </w:r>
      <w:r>
        <w:rPr>
          <w:color w:val="414141"/>
          <w:sz w:val="22"/>
        </w:rPr>
        <w:t>a</w:t>
      </w:r>
      <w:r>
        <w:rPr>
          <w:color w:val="414141"/>
          <w:spacing w:val="-20"/>
          <w:sz w:val="22"/>
        </w:rPr>
        <w:t> </w:t>
      </w:r>
      <w:r>
        <w:rPr>
          <w:color w:val="414141"/>
          <w:sz w:val="22"/>
        </w:rPr>
        <w:t>disaster</w:t>
      </w:r>
      <w:r>
        <w:rPr>
          <w:color w:val="414141"/>
          <w:spacing w:val="-14"/>
          <w:sz w:val="22"/>
        </w:rPr>
        <w:t> </w:t>
      </w:r>
      <w:r>
        <w:rPr>
          <w:color w:val="414141"/>
          <w:sz w:val="22"/>
        </w:rPr>
        <w:t>the</w:t>
      </w:r>
      <w:r>
        <w:rPr>
          <w:color w:val="414141"/>
          <w:spacing w:val="-23"/>
          <w:sz w:val="22"/>
        </w:rPr>
        <w:t> </w:t>
      </w:r>
      <w:r>
        <w:rPr>
          <w:color w:val="414141"/>
          <w:sz w:val="22"/>
        </w:rPr>
        <w:t>Supplier</w:t>
      </w:r>
      <w:r>
        <w:rPr>
          <w:color w:val="414141"/>
          <w:spacing w:val="-11"/>
          <w:sz w:val="22"/>
        </w:rPr>
        <w:t> </w:t>
      </w:r>
      <w:r>
        <w:rPr>
          <w:color w:val="414141"/>
          <w:sz w:val="22"/>
        </w:rPr>
        <w:t>will</w:t>
      </w:r>
      <w:r>
        <w:rPr>
          <w:color w:val="414141"/>
          <w:spacing w:val="-23"/>
          <w:sz w:val="22"/>
        </w:rPr>
        <w:t> </w:t>
      </w:r>
      <w:r>
        <w:rPr>
          <w:color w:val="414141"/>
          <w:sz w:val="22"/>
        </w:rPr>
        <w:t>support</w:t>
      </w:r>
      <w:r>
        <w:rPr>
          <w:color w:val="414141"/>
          <w:spacing w:val="-20"/>
          <w:sz w:val="22"/>
        </w:rPr>
        <w:t> </w:t>
      </w:r>
      <w:r>
        <w:rPr>
          <w:color w:val="414141"/>
          <w:sz w:val="22"/>
        </w:rPr>
        <w:t>the</w:t>
      </w:r>
      <w:r>
        <w:rPr>
          <w:color w:val="414141"/>
          <w:spacing w:val="-21"/>
          <w:sz w:val="22"/>
        </w:rPr>
        <w:t> </w:t>
      </w:r>
      <w:r>
        <w:rPr>
          <w:color w:val="414141"/>
          <w:sz w:val="22"/>
        </w:rPr>
        <w:t>execution</w:t>
      </w:r>
      <w:r>
        <w:rPr>
          <w:color w:val="414141"/>
          <w:spacing w:val="-10"/>
          <w:sz w:val="22"/>
        </w:rPr>
        <w:t> </w:t>
      </w:r>
      <w:r>
        <w:rPr>
          <w:color w:val="414141"/>
          <w:sz w:val="22"/>
        </w:rPr>
        <w:t>of</w:t>
      </w:r>
      <w:r>
        <w:rPr>
          <w:color w:val="414141"/>
          <w:spacing w:val="-29"/>
          <w:sz w:val="22"/>
        </w:rPr>
        <w:t> </w:t>
      </w:r>
      <w:r>
        <w:rPr>
          <w:color w:val="414141"/>
          <w:sz w:val="22"/>
        </w:rPr>
        <w:t>the Bank’s DR</w:t>
      </w:r>
      <w:r>
        <w:rPr>
          <w:color w:val="414141"/>
          <w:spacing w:val="8"/>
          <w:sz w:val="22"/>
        </w:rPr>
        <w:t> </w:t>
      </w:r>
      <w:r>
        <w:rPr>
          <w:color w:val="414141"/>
          <w:sz w:val="22"/>
        </w:rPr>
        <w:t>Plan.</w:t>
      </w:r>
    </w:p>
    <w:p>
      <w:pPr>
        <w:pStyle w:val="ListParagraph"/>
        <w:numPr>
          <w:ilvl w:val="1"/>
          <w:numId w:val="8"/>
        </w:numPr>
        <w:tabs>
          <w:tab w:pos="904" w:val="left" w:leader="none"/>
        </w:tabs>
        <w:spacing w:line="345" w:lineRule="auto" w:before="111" w:after="0"/>
        <w:ind w:left="905" w:right="201" w:hanging="712"/>
        <w:jc w:val="both"/>
        <w:rPr>
          <w:color w:val="414141"/>
          <w:sz w:val="22"/>
        </w:rPr>
      </w:pPr>
      <w:r>
        <w:rPr>
          <w:color w:val="414141"/>
          <w:sz w:val="22"/>
        </w:rPr>
        <w:t>The</w:t>
      </w:r>
      <w:r>
        <w:rPr>
          <w:color w:val="414141"/>
          <w:spacing w:val="-30"/>
          <w:sz w:val="22"/>
        </w:rPr>
        <w:t> </w:t>
      </w:r>
      <w:r>
        <w:rPr>
          <w:color w:val="414141"/>
          <w:sz w:val="22"/>
        </w:rPr>
        <w:t>Parties</w:t>
      </w:r>
      <w:r>
        <w:rPr>
          <w:color w:val="414141"/>
          <w:spacing w:val="-22"/>
          <w:sz w:val="22"/>
        </w:rPr>
        <w:t> </w:t>
      </w:r>
      <w:r>
        <w:rPr>
          <w:color w:val="414141"/>
          <w:sz w:val="22"/>
        </w:rPr>
        <w:t>will</w:t>
      </w:r>
      <w:r>
        <w:rPr>
          <w:color w:val="414141"/>
          <w:spacing w:val="-27"/>
          <w:sz w:val="22"/>
        </w:rPr>
        <w:t> </w:t>
      </w:r>
      <w:r>
        <w:rPr>
          <w:color w:val="414141"/>
          <w:sz w:val="22"/>
        </w:rPr>
        <w:t>act</w:t>
      </w:r>
      <w:r>
        <w:rPr>
          <w:color w:val="414141"/>
          <w:spacing w:val="-31"/>
          <w:sz w:val="22"/>
        </w:rPr>
        <w:t> </w:t>
      </w:r>
      <w:r>
        <w:rPr>
          <w:color w:val="414141"/>
          <w:sz w:val="22"/>
        </w:rPr>
        <w:t>as</w:t>
      </w:r>
      <w:r>
        <w:rPr>
          <w:color w:val="414141"/>
          <w:spacing w:val="-30"/>
          <w:sz w:val="22"/>
        </w:rPr>
        <w:t> </w:t>
      </w:r>
      <w:r>
        <w:rPr>
          <w:color w:val="414141"/>
          <w:sz w:val="22"/>
        </w:rPr>
        <w:t>independent</w:t>
      </w:r>
      <w:r>
        <w:rPr>
          <w:color w:val="414141"/>
          <w:spacing w:val="-17"/>
          <w:sz w:val="22"/>
        </w:rPr>
        <w:t> </w:t>
      </w:r>
      <w:r>
        <w:rPr>
          <w:color w:val="414141"/>
          <w:sz w:val="22"/>
        </w:rPr>
        <w:t>contracting</w:t>
      </w:r>
      <w:r>
        <w:rPr>
          <w:color w:val="414141"/>
          <w:spacing w:val="-21"/>
          <w:sz w:val="22"/>
        </w:rPr>
        <w:t> </w:t>
      </w:r>
      <w:r>
        <w:rPr>
          <w:color w:val="414141"/>
          <w:sz w:val="22"/>
        </w:rPr>
        <w:t>parties</w:t>
      </w:r>
      <w:r>
        <w:rPr>
          <w:color w:val="414141"/>
          <w:spacing w:val="-24"/>
          <w:sz w:val="22"/>
        </w:rPr>
        <w:t> </w:t>
      </w:r>
      <w:r>
        <w:rPr>
          <w:color w:val="414141"/>
          <w:sz w:val="22"/>
        </w:rPr>
        <w:t>under</w:t>
      </w:r>
      <w:r>
        <w:rPr>
          <w:color w:val="414141"/>
          <w:spacing w:val="-28"/>
          <w:sz w:val="22"/>
        </w:rPr>
        <w:t> </w:t>
      </w:r>
      <w:r>
        <w:rPr>
          <w:color w:val="414141"/>
          <w:sz w:val="22"/>
        </w:rPr>
        <w:t>this</w:t>
      </w:r>
      <w:r>
        <w:rPr>
          <w:color w:val="414141"/>
          <w:spacing w:val="-25"/>
          <w:sz w:val="22"/>
        </w:rPr>
        <w:t> </w:t>
      </w:r>
      <w:r>
        <w:rPr>
          <w:color w:val="414141"/>
          <w:sz w:val="22"/>
        </w:rPr>
        <w:t>Agreement.</w:t>
      </w:r>
      <w:r>
        <w:rPr>
          <w:color w:val="414141"/>
          <w:spacing w:val="-15"/>
          <w:sz w:val="22"/>
        </w:rPr>
        <w:t> </w:t>
      </w:r>
      <w:r>
        <w:rPr>
          <w:color w:val="414141"/>
          <w:sz w:val="22"/>
        </w:rPr>
        <w:t>Neither Party</w:t>
      </w:r>
      <w:r>
        <w:rPr>
          <w:color w:val="414141"/>
          <w:spacing w:val="-3"/>
          <w:sz w:val="22"/>
        </w:rPr>
        <w:t> </w:t>
      </w:r>
      <w:r>
        <w:rPr>
          <w:color w:val="414141"/>
          <w:sz w:val="22"/>
        </w:rPr>
        <w:t>will</w:t>
      </w:r>
      <w:r>
        <w:rPr>
          <w:color w:val="414141"/>
          <w:spacing w:val="-16"/>
          <w:sz w:val="22"/>
        </w:rPr>
        <w:t> </w:t>
      </w:r>
      <w:r>
        <w:rPr>
          <w:color w:val="414141"/>
          <w:sz w:val="22"/>
        </w:rPr>
        <w:t>be</w:t>
      </w:r>
      <w:r>
        <w:rPr>
          <w:color w:val="414141"/>
          <w:spacing w:val="-11"/>
          <w:sz w:val="22"/>
        </w:rPr>
        <w:t> </w:t>
      </w:r>
      <w:r>
        <w:rPr>
          <w:color w:val="414141"/>
          <w:sz w:val="22"/>
        </w:rPr>
        <w:t>deemed</w:t>
      </w:r>
      <w:r>
        <w:rPr>
          <w:color w:val="414141"/>
          <w:spacing w:val="-7"/>
          <w:sz w:val="22"/>
        </w:rPr>
        <w:t> </w:t>
      </w:r>
      <w:r>
        <w:rPr>
          <w:color w:val="414141"/>
          <w:sz w:val="22"/>
        </w:rPr>
        <w:t>to</w:t>
      </w:r>
      <w:r>
        <w:rPr>
          <w:color w:val="414141"/>
          <w:spacing w:val="-13"/>
          <w:sz w:val="22"/>
        </w:rPr>
        <w:t> </w:t>
      </w:r>
      <w:r>
        <w:rPr>
          <w:color w:val="414141"/>
          <w:sz w:val="22"/>
        </w:rPr>
        <w:t>be</w:t>
      </w:r>
      <w:r>
        <w:rPr>
          <w:color w:val="414141"/>
          <w:spacing w:val="26"/>
          <w:sz w:val="22"/>
        </w:rPr>
        <w:t> </w:t>
      </w:r>
      <w:r>
        <w:rPr>
          <w:color w:val="414141"/>
          <w:sz w:val="22"/>
        </w:rPr>
        <w:t>an</w:t>
      </w:r>
      <w:r>
        <w:rPr>
          <w:color w:val="414141"/>
          <w:spacing w:val="-11"/>
          <w:sz w:val="22"/>
        </w:rPr>
        <w:t> </w:t>
      </w:r>
      <w:r>
        <w:rPr>
          <w:color w:val="414141"/>
          <w:sz w:val="22"/>
        </w:rPr>
        <w:t>agent</w:t>
      </w:r>
      <w:r>
        <w:rPr>
          <w:color w:val="414141"/>
          <w:spacing w:val="-6"/>
          <w:sz w:val="22"/>
        </w:rPr>
        <w:t> </w:t>
      </w:r>
      <w:r>
        <w:rPr>
          <w:color w:val="414141"/>
          <w:sz w:val="22"/>
        </w:rPr>
        <w:t>or</w:t>
      </w:r>
      <w:r>
        <w:rPr>
          <w:color w:val="414141"/>
          <w:spacing w:val="-15"/>
          <w:sz w:val="22"/>
        </w:rPr>
        <w:t> </w:t>
      </w:r>
      <w:r>
        <w:rPr>
          <w:color w:val="414141"/>
          <w:sz w:val="22"/>
        </w:rPr>
        <w:t>representative</w:t>
      </w:r>
      <w:r>
        <w:rPr>
          <w:color w:val="414141"/>
          <w:spacing w:val="-17"/>
          <w:sz w:val="22"/>
        </w:rPr>
        <w:t> </w:t>
      </w:r>
      <w:r>
        <w:rPr>
          <w:color w:val="414141"/>
          <w:sz w:val="22"/>
        </w:rPr>
        <w:t>of</w:t>
      </w:r>
      <w:r>
        <w:rPr>
          <w:color w:val="414141"/>
          <w:spacing w:val="-10"/>
          <w:sz w:val="22"/>
        </w:rPr>
        <w:t> </w:t>
      </w:r>
      <w:r>
        <w:rPr>
          <w:color w:val="414141"/>
          <w:sz w:val="22"/>
        </w:rPr>
        <w:t>the</w:t>
      </w:r>
      <w:r>
        <w:rPr>
          <w:color w:val="414141"/>
          <w:spacing w:val="-9"/>
          <w:sz w:val="22"/>
        </w:rPr>
        <w:t> </w:t>
      </w:r>
      <w:r>
        <w:rPr>
          <w:color w:val="414141"/>
          <w:sz w:val="22"/>
        </w:rPr>
        <w:t>other</w:t>
      </w:r>
      <w:r>
        <w:rPr>
          <w:color w:val="414141"/>
          <w:spacing w:val="-10"/>
          <w:sz w:val="22"/>
        </w:rPr>
        <w:t> </w:t>
      </w:r>
      <w:r>
        <w:rPr>
          <w:color w:val="414141"/>
          <w:sz w:val="22"/>
        </w:rPr>
        <w:t>Party,</w:t>
      </w:r>
      <w:r>
        <w:rPr>
          <w:color w:val="414141"/>
          <w:spacing w:val="3"/>
          <w:sz w:val="22"/>
        </w:rPr>
        <w:t> </w:t>
      </w:r>
      <w:r>
        <w:rPr>
          <w:color w:val="414141"/>
          <w:sz w:val="22"/>
        </w:rPr>
        <w:t>or</w:t>
      </w:r>
      <w:r>
        <w:rPr>
          <w:color w:val="414141"/>
          <w:spacing w:val="-12"/>
          <w:sz w:val="22"/>
        </w:rPr>
        <w:t> </w:t>
      </w:r>
      <w:r>
        <w:rPr>
          <w:color w:val="414141"/>
          <w:sz w:val="22"/>
        </w:rPr>
        <w:t>Parties to a joint venture or as partners for any purpose. Except as expressly stated in this Agreement to the contrary, neither Party will have the authority to speak for, represent</w:t>
      </w:r>
      <w:r>
        <w:rPr>
          <w:color w:val="414141"/>
          <w:spacing w:val="-1"/>
          <w:sz w:val="22"/>
        </w:rPr>
        <w:t> </w:t>
      </w:r>
      <w:r>
        <w:rPr>
          <w:color w:val="414141"/>
          <w:sz w:val="22"/>
        </w:rPr>
        <w:t>or</w:t>
      </w:r>
      <w:r>
        <w:rPr>
          <w:color w:val="414141"/>
          <w:spacing w:val="-10"/>
          <w:sz w:val="22"/>
        </w:rPr>
        <w:t> </w:t>
      </w:r>
      <w:r>
        <w:rPr>
          <w:color w:val="414141"/>
          <w:sz w:val="22"/>
        </w:rPr>
        <w:t>bind</w:t>
      </w:r>
      <w:r>
        <w:rPr>
          <w:color w:val="414141"/>
          <w:spacing w:val="-8"/>
          <w:sz w:val="22"/>
        </w:rPr>
        <w:t> </w:t>
      </w:r>
      <w:r>
        <w:rPr>
          <w:color w:val="414141"/>
          <w:sz w:val="22"/>
        </w:rPr>
        <w:t>the</w:t>
      </w:r>
      <w:r>
        <w:rPr>
          <w:color w:val="414141"/>
          <w:spacing w:val="-11"/>
          <w:sz w:val="22"/>
        </w:rPr>
        <w:t> </w:t>
      </w:r>
      <w:r>
        <w:rPr>
          <w:color w:val="414141"/>
          <w:sz w:val="22"/>
        </w:rPr>
        <w:t>other</w:t>
      </w:r>
      <w:r>
        <w:rPr>
          <w:color w:val="414141"/>
          <w:spacing w:val="-9"/>
          <w:sz w:val="22"/>
        </w:rPr>
        <w:t> </w:t>
      </w:r>
      <w:r>
        <w:rPr>
          <w:color w:val="414141"/>
          <w:sz w:val="22"/>
        </w:rPr>
        <w:t>Party</w:t>
      </w:r>
      <w:r>
        <w:rPr>
          <w:color w:val="414141"/>
          <w:spacing w:val="-8"/>
          <w:sz w:val="22"/>
        </w:rPr>
        <w:t> </w:t>
      </w:r>
      <w:r>
        <w:rPr>
          <w:color w:val="414141"/>
          <w:sz w:val="22"/>
        </w:rPr>
        <w:t>in</w:t>
      </w:r>
      <w:r>
        <w:rPr>
          <w:color w:val="414141"/>
          <w:spacing w:val="-13"/>
          <w:sz w:val="22"/>
        </w:rPr>
        <w:t> </w:t>
      </w:r>
      <w:r>
        <w:rPr>
          <w:color w:val="414141"/>
          <w:sz w:val="22"/>
        </w:rPr>
        <w:t>any</w:t>
      </w:r>
      <w:r>
        <w:rPr>
          <w:color w:val="414141"/>
          <w:spacing w:val="-3"/>
          <w:sz w:val="22"/>
        </w:rPr>
        <w:t> </w:t>
      </w:r>
      <w:r>
        <w:rPr>
          <w:color w:val="414141"/>
          <w:sz w:val="22"/>
        </w:rPr>
        <w:t>way</w:t>
      </w:r>
      <w:r>
        <w:rPr>
          <w:color w:val="414141"/>
          <w:spacing w:val="-5"/>
          <w:sz w:val="22"/>
        </w:rPr>
        <w:t> </w:t>
      </w:r>
      <w:r>
        <w:rPr>
          <w:color w:val="414141"/>
          <w:sz w:val="22"/>
        </w:rPr>
        <w:t>without</w:t>
      </w:r>
      <w:r>
        <w:rPr>
          <w:color w:val="414141"/>
          <w:spacing w:val="-3"/>
          <w:sz w:val="22"/>
        </w:rPr>
        <w:t> </w:t>
      </w:r>
      <w:r>
        <w:rPr>
          <w:color w:val="414141"/>
          <w:sz w:val="22"/>
        </w:rPr>
        <w:t>the</w:t>
      </w:r>
      <w:r>
        <w:rPr>
          <w:color w:val="414141"/>
          <w:spacing w:val="-17"/>
          <w:sz w:val="22"/>
        </w:rPr>
        <w:t> </w:t>
      </w:r>
      <w:r>
        <w:rPr>
          <w:color w:val="414141"/>
          <w:sz w:val="22"/>
        </w:rPr>
        <w:t>prior</w:t>
      </w:r>
      <w:r>
        <w:rPr>
          <w:color w:val="414141"/>
          <w:spacing w:val="-12"/>
          <w:sz w:val="22"/>
        </w:rPr>
        <w:t> </w:t>
      </w:r>
      <w:r>
        <w:rPr>
          <w:color w:val="414141"/>
          <w:sz w:val="22"/>
        </w:rPr>
        <w:t>written</w:t>
      </w:r>
      <w:r>
        <w:rPr>
          <w:color w:val="414141"/>
          <w:spacing w:val="-8"/>
          <w:sz w:val="22"/>
        </w:rPr>
        <w:t> </w:t>
      </w:r>
      <w:r>
        <w:rPr>
          <w:color w:val="414141"/>
          <w:sz w:val="22"/>
        </w:rPr>
        <w:t>approval</w:t>
      </w:r>
      <w:r>
        <w:rPr>
          <w:color w:val="414141"/>
          <w:spacing w:val="-4"/>
          <w:sz w:val="22"/>
        </w:rPr>
        <w:t> </w:t>
      </w:r>
      <w:r>
        <w:rPr>
          <w:color w:val="414141"/>
          <w:sz w:val="22"/>
        </w:rPr>
        <w:t>of</w:t>
      </w:r>
      <w:r>
        <w:rPr>
          <w:color w:val="414141"/>
          <w:spacing w:val="-16"/>
          <w:sz w:val="22"/>
        </w:rPr>
        <w:t> </w:t>
      </w:r>
      <w:r>
        <w:rPr>
          <w:color w:val="414141"/>
          <w:sz w:val="22"/>
        </w:rPr>
        <w:t>the </w:t>
      </w:r>
      <w:r>
        <w:rPr>
          <w:color w:val="414141"/>
          <w:sz w:val="23"/>
        </w:rPr>
        <w:t>other</w:t>
      </w:r>
      <w:r>
        <w:rPr>
          <w:color w:val="414141"/>
          <w:spacing w:val="4"/>
          <w:sz w:val="23"/>
        </w:rPr>
        <w:t> </w:t>
      </w:r>
      <w:r>
        <w:rPr>
          <w:color w:val="414141"/>
          <w:sz w:val="23"/>
        </w:rPr>
        <w:t>Party,</w:t>
      </w:r>
    </w:p>
    <w:p>
      <w:pPr>
        <w:pStyle w:val="ListParagraph"/>
        <w:numPr>
          <w:ilvl w:val="1"/>
          <w:numId w:val="8"/>
        </w:numPr>
        <w:tabs>
          <w:tab w:pos="913" w:val="left" w:leader="none"/>
        </w:tabs>
        <w:spacing w:line="345" w:lineRule="auto" w:before="102" w:after="0"/>
        <w:ind w:left="913" w:right="189" w:hanging="711"/>
        <w:jc w:val="both"/>
        <w:rPr>
          <w:color w:val="414141"/>
          <w:sz w:val="22"/>
        </w:rPr>
      </w:pPr>
      <w:r>
        <w:rPr>
          <w:color w:val="414141"/>
          <w:sz w:val="22"/>
        </w:rPr>
        <w:t>The Supplier will not be the exclusive provider of the Services to the Bank. The conclusion of the Main Agreement will not be interpreted as a commitment by the Bank</w:t>
      </w:r>
      <w:r>
        <w:rPr>
          <w:color w:val="414141"/>
          <w:spacing w:val="-14"/>
          <w:sz w:val="22"/>
        </w:rPr>
        <w:t> </w:t>
      </w:r>
      <w:r>
        <w:rPr>
          <w:color w:val="414141"/>
          <w:sz w:val="22"/>
        </w:rPr>
        <w:t>to</w:t>
      </w:r>
      <w:r>
        <w:rPr>
          <w:color w:val="414141"/>
          <w:spacing w:val="-22"/>
          <w:sz w:val="22"/>
        </w:rPr>
        <w:t> </w:t>
      </w:r>
      <w:r>
        <w:rPr>
          <w:color w:val="414141"/>
          <w:sz w:val="22"/>
        </w:rPr>
        <w:t>use</w:t>
      </w:r>
      <w:r>
        <w:rPr>
          <w:color w:val="414141"/>
          <w:spacing w:val="-26"/>
          <w:sz w:val="22"/>
        </w:rPr>
        <w:t> </w:t>
      </w:r>
      <w:r>
        <w:rPr>
          <w:color w:val="414141"/>
          <w:sz w:val="22"/>
        </w:rPr>
        <w:t>the</w:t>
      </w:r>
      <w:r>
        <w:rPr>
          <w:color w:val="414141"/>
          <w:spacing w:val="-22"/>
          <w:sz w:val="22"/>
        </w:rPr>
        <w:t> </w:t>
      </w:r>
      <w:r>
        <w:rPr>
          <w:color w:val="414141"/>
          <w:sz w:val="22"/>
        </w:rPr>
        <w:t>Supplier</w:t>
      </w:r>
      <w:r>
        <w:rPr>
          <w:color w:val="414141"/>
          <w:spacing w:val="-11"/>
          <w:sz w:val="22"/>
        </w:rPr>
        <w:t> </w:t>
      </w:r>
      <w:r>
        <w:rPr>
          <w:color w:val="414141"/>
          <w:sz w:val="22"/>
        </w:rPr>
        <w:t>for</w:t>
      </w:r>
      <w:r>
        <w:rPr>
          <w:color w:val="414141"/>
          <w:spacing w:val="-20"/>
          <w:sz w:val="22"/>
        </w:rPr>
        <w:t> </w:t>
      </w:r>
      <w:r>
        <w:rPr>
          <w:color w:val="414141"/>
          <w:sz w:val="22"/>
        </w:rPr>
        <w:t>the</w:t>
      </w:r>
      <w:r>
        <w:rPr>
          <w:color w:val="414141"/>
          <w:spacing w:val="-22"/>
          <w:sz w:val="22"/>
        </w:rPr>
        <w:t> </w:t>
      </w:r>
      <w:r>
        <w:rPr>
          <w:color w:val="414141"/>
          <w:sz w:val="22"/>
        </w:rPr>
        <w:t>provision</w:t>
      </w:r>
      <w:r>
        <w:rPr>
          <w:color w:val="414141"/>
          <w:spacing w:val="-14"/>
          <w:sz w:val="22"/>
        </w:rPr>
        <w:t> </w:t>
      </w:r>
      <w:r>
        <w:rPr>
          <w:color w:val="414141"/>
          <w:sz w:val="22"/>
        </w:rPr>
        <w:t>of</w:t>
      </w:r>
      <w:r>
        <w:rPr>
          <w:color w:val="414141"/>
          <w:spacing w:val="-12"/>
          <w:sz w:val="22"/>
        </w:rPr>
        <w:t> </w:t>
      </w:r>
      <w:r>
        <w:rPr>
          <w:color w:val="414141"/>
          <w:sz w:val="22"/>
        </w:rPr>
        <w:t>services</w:t>
      </w:r>
      <w:r>
        <w:rPr>
          <w:color w:val="414141"/>
          <w:spacing w:val="-12"/>
          <w:sz w:val="22"/>
        </w:rPr>
        <w:t> </w:t>
      </w:r>
      <w:r>
        <w:rPr>
          <w:color w:val="414141"/>
          <w:sz w:val="22"/>
        </w:rPr>
        <w:t>of</w:t>
      </w:r>
      <w:r>
        <w:rPr>
          <w:color w:val="414141"/>
          <w:spacing w:val="-20"/>
          <w:sz w:val="22"/>
        </w:rPr>
        <w:t> </w:t>
      </w:r>
      <w:r>
        <w:rPr>
          <w:color w:val="414141"/>
          <w:sz w:val="22"/>
        </w:rPr>
        <w:t>the</w:t>
      </w:r>
      <w:r>
        <w:rPr>
          <w:color w:val="414141"/>
          <w:spacing w:val="-22"/>
          <w:sz w:val="22"/>
        </w:rPr>
        <w:t> </w:t>
      </w:r>
      <w:r>
        <w:rPr>
          <w:color w:val="414141"/>
          <w:sz w:val="22"/>
        </w:rPr>
        <w:t>same</w:t>
      </w:r>
      <w:r>
        <w:rPr>
          <w:color w:val="414141"/>
          <w:spacing w:val="-14"/>
          <w:sz w:val="22"/>
        </w:rPr>
        <w:t> </w:t>
      </w:r>
      <w:r>
        <w:rPr>
          <w:color w:val="414141"/>
          <w:sz w:val="22"/>
        </w:rPr>
        <w:t>or</w:t>
      </w:r>
      <w:r>
        <w:rPr>
          <w:color w:val="414141"/>
          <w:spacing w:val="-12"/>
          <w:sz w:val="22"/>
        </w:rPr>
        <w:t> </w:t>
      </w:r>
      <w:r>
        <w:rPr>
          <w:color w:val="414141"/>
          <w:sz w:val="22"/>
        </w:rPr>
        <w:t>similar</w:t>
      </w:r>
      <w:r>
        <w:rPr>
          <w:color w:val="414141"/>
          <w:spacing w:val="-18"/>
          <w:sz w:val="22"/>
        </w:rPr>
        <w:t> </w:t>
      </w:r>
      <w:r>
        <w:rPr>
          <w:color w:val="414141"/>
          <w:sz w:val="22"/>
        </w:rPr>
        <w:t>nature</w:t>
      </w:r>
      <w:r>
        <w:rPr>
          <w:color w:val="414141"/>
          <w:spacing w:val="-14"/>
          <w:sz w:val="22"/>
        </w:rPr>
        <w:t> </w:t>
      </w:r>
      <w:r>
        <w:rPr>
          <w:color w:val="414141"/>
          <w:sz w:val="22"/>
        </w:rPr>
        <w:t>as the Services and wi(I not be interpreted as a commitment to request any specific services</w:t>
      </w:r>
      <w:r>
        <w:rPr>
          <w:color w:val="414141"/>
          <w:spacing w:val="-13"/>
          <w:sz w:val="22"/>
        </w:rPr>
        <w:t> </w:t>
      </w:r>
      <w:r>
        <w:rPr>
          <w:color w:val="414141"/>
          <w:sz w:val="22"/>
        </w:rPr>
        <w:t>from</w:t>
      </w:r>
      <w:r>
        <w:rPr>
          <w:color w:val="414141"/>
          <w:spacing w:val="-22"/>
          <w:sz w:val="22"/>
        </w:rPr>
        <w:t> </w:t>
      </w:r>
      <w:r>
        <w:rPr>
          <w:color w:val="414141"/>
          <w:sz w:val="22"/>
        </w:rPr>
        <w:t>the</w:t>
      </w:r>
      <w:r>
        <w:rPr>
          <w:color w:val="414141"/>
          <w:spacing w:val="-20"/>
          <w:sz w:val="22"/>
        </w:rPr>
        <w:t> </w:t>
      </w:r>
      <w:r>
        <w:rPr>
          <w:color w:val="414141"/>
          <w:sz w:val="22"/>
        </w:rPr>
        <w:t>Supplier.</w:t>
      </w:r>
      <w:r>
        <w:rPr>
          <w:color w:val="414141"/>
          <w:spacing w:val="23"/>
          <w:sz w:val="22"/>
        </w:rPr>
        <w:t> </w:t>
      </w:r>
      <w:r>
        <w:rPr>
          <w:color w:val="414141"/>
          <w:sz w:val="22"/>
        </w:rPr>
        <w:t>The</w:t>
      </w:r>
      <w:r>
        <w:rPr>
          <w:color w:val="414141"/>
          <w:spacing w:val="-18"/>
          <w:sz w:val="22"/>
        </w:rPr>
        <w:t> </w:t>
      </w:r>
      <w:r>
        <w:rPr>
          <w:color w:val="414141"/>
          <w:sz w:val="22"/>
        </w:rPr>
        <w:t>conclusion</w:t>
      </w:r>
      <w:r>
        <w:rPr>
          <w:color w:val="414141"/>
          <w:spacing w:val="-11"/>
          <w:sz w:val="22"/>
        </w:rPr>
        <w:t> </w:t>
      </w:r>
      <w:r>
        <w:rPr>
          <w:color w:val="414141"/>
          <w:sz w:val="22"/>
        </w:rPr>
        <w:t>of</w:t>
      </w:r>
      <w:r>
        <w:rPr>
          <w:color w:val="414141"/>
          <w:spacing w:val="-23"/>
          <w:sz w:val="22"/>
        </w:rPr>
        <w:t> </w:t>
      </w:r>
      <w:r>
        <w:rPr>
          <w:color w:val="414141"/>
          <w:sz w:val="22"/>
        </w:rPr>
        <w:t>this</w:t>
      </w:r>
      <w:r>
        <w:rPr>
          <w:color w:val="414141"/>
          <w:spacing w:val="-20"/>
          <w:sz w:val="22"/>
        </w:rPr>
        <w:t> </w:t>
      </w:r>
      <w:r>
        <w:rPr>
          <w:color w:val="414141"/>
          <w:sz w:val="22"/>
        </w:rPr>
        <w:t>Main</w:t>
      </w:r>
      <w:r>
        <w:rPr>
          <w:color w:val="414141"/>
          <w:spacing w:val="-12"/>
          <w:sz w:val="22"/>
        </w:rPr>
        <w:t> </w:t>
      </w:r>
      <w:r>
        <w:rPr>
          <w:color w:val="414141"/>
          <w:sz w:val="22"/>
        </w:rPr>
        <w:t>Agreement</w:t>
      </w:r>
      <w:r>
        <w:rPr>
          <w:color w:val="414141"/>
          <w:spacing w:val="-7"/>
          <w:sz w:val="22"/>
        </w:rPr>
        <w:t> </w:t>
      </w:r>
      <w:r>
        <w:rPr>
          <w:color w:val="414141"/>
          <w:sz w:val="22"/>
        </w:rPr>
        <w:t>does</w:t>
      </w:r>
      <w:r>
        <w:rPr>
          <w:color w:val="414141"/>
          <w:spacing w:val="-21"/>
          <w:sz w:val="22"/>
        </w:rPr>
        <w:t> </w:t>
      </w:r>
      <w:r>
        <w:rPr>
          <w:color w:val="414141"/>
          <w:sz w:val="22"/>
        </w:rPr>
        <w:t>not</w:t>
      </w:r>
      <w:r>
        <w:rPr>
          <w:color w:val="414141"/>
          <w:spacing w:val="-15"/>
          <w:sz w:val="22"/>
        </w:rPr>
        <w:t> </w:t>
      </w:r>
      <w:r>
        <w:rPr>
          <w:color w:val="414141"/>
          <w:sz w:val="22"/>
        </w:rPr>
        <w:t>provide the Supplier with any right to a minimum level or volume of Services. Any specific services</w:t>
      </w:r>
      <w:r>
        <w:rPr>
          <w:color w:val="414141"/>
          <w:spacing w:val="-8"/>
          <w:sz w:val="22"/>
        </w:rPr>
        <w:t> </w:t>
      </w:r>
      <w:r>
        <w:rPr>
          <w:color w:val="414141"/>
          <w:sz w:val="22"/>
        </w:rPr>
        <w:t>which</w:t>
      </w:r>
      <w:r>
        <w:rPr>
          <w:color w:val="414141"/>
          <w:spacing w:val="-10"/>
          <w:sz w:val="22"/>
        </w:rPr>
        <w:t> </w:t>
      </w:r>
      <w:r>
        <w:rPr>
          <w:color w:val="414141"/>
          <w:sz w:val="22"/>
        </w:rPr>
        <w:t>the</w:t>
      </w:r>
      <w:r>
        <w:rPr>
          <w:color w:val="414141"/>
          <w:spacing w:val="-23"/>
          <w:sz w:val="22"/>
        </w:rPr>
        <w:t> </w:t>
      </w:r>
      <w:r>
        <w:rPr>
          <w:color w:val="414141"/>
          <w:sz w:val="22"/>
        </w:rPr>
        <w:t>Bank</w:t>
      </w:r>
      <w:r>
        <w:rPr>
          <w:color w:val="414141"/>
          <w:spacing w:val="-14"/>
          <w:sz w:val="22"/>
        </w:rPr>
        <w:t> </w:t>
      </w:r>
      <w:r>
        <w:rPr>
          <w:color w:val="414141"/>
          <w:sz w:val="22"/>
        </w:rPr>
        <w:t>requests</w:t>
      </w:r>
      <w:r>
        <w:rPr>
          <w:color w:val="414141"/>
          <w:spacing w:val="-9"/>
          <w:sz w:val="22"/>
        </w:rPr>
        <w:t> </w:t>
      </w:r>
      <w:r>
        <w:rPr>
          <w:color w:val="414141"/>
          <w:sz w:val="22"/>
        </w:rPr>
        <w:t>from</w:t>
      </w:r>
      <w:r>
        <w:rPr>
          <w:color w:val="414141"/>
          <w:spacing w:val="-21"/>
          <w:sz w:val="22"/>
        </w:rPr>
        <w:t> </w:t>
      </w:r>
      <w:r>
        <w:rPr>
          <w:color w:val="414141"/>
          <w:sz w:val="22"/>
        </w:rPr>
        <w:t>the</w:t>
      </w:r>
      <w:r>
        <w:rPr>
          <w:color w:val="414141"/>
          <w:spacing w:val="-12"/>
          <w:sz w:val="22"/>
        </w:rPr>
        <w:t> </w:t>
      </w:r>
      <w:r>
        <w:rPr>
          <w:color w:val="414141"/>
          <w:sz w:val="22"/>
        </w:rPr>
        <w:t>Supplier</w:t>
      </w:r>
      <w:r>
        <w:rPr>
          <w:color w:val="414141"/>
          <w:spacing w:val="-10"/>
          <w:sz w:val="22"/>
        </w:rPr>
        <w:t> </w:t>
      </w:r>
      <w:r>
        <w:rPr>
          <w:color w:val="414141"/>
          <w:sz w:val="22"/>
        </w:rPr>
        <w:t>will</w:t>
      </w:r>
      <w:r>
        <w:rPr>
          <w:color w:val="414141"/>
          <w:spacing w:val="-19"/>
          <w:sz w:val="22"/>
        </w:rPr>
        <w:t> </w:t>
      </w:r>
      <w:r>
        <w:rPr>
          <w:color w:val="414141"/>
          <w:sz w:val="22"/>
        </w:rPr>
        <w:t>be</w:t>
      </w:r>
      <w:r>
        <w:rPr>
          <w:color w:val="414141"/>
          <w:spacing w:val="-19"/>
          <w:sz w:val="22"/>
        </w:rPr>
        <w:t> </w:t>
      </w:r>
      <w:r>
        <w:rPr>
          <w:color w:val="414141"/>
          <w:sz w:val="22"/>
        </w:rPr>
        <w:t>set</w:t>
      </w:r>
      <w:r>
        <w:rPr>
          <w:color w:val="414141"/>
          <w:spacing w:val="-16"/>
          <w:sz w:val="22"/>
        </w:rPr>
        <w:t> </w:t>
      </w:r>
      <w:r>
        <w:rPr>
          <w:color w:val="414141"/>
          <w:sz w:val="22"/>
        </w:rPr>
        <w:t>out</w:t>
      </w:r>
      <w:r>
        <w:rPr>
          <w:color w:val="414141"/>
          <w:spacing w:val="-17"/>
          <w:sz w:val="22"/>
        </w:rPr>
        <w:t> </w:t>
      </w:r>
      <w:r>
        <w:rPr>
          <w:color w:val="414141"/>
          <w:sz w:val="22"/>
        </w:rPr>
        <w:t>in</w:t>
      </w:r>
      <w:r>
        <w:rPr>
          <w:color w:val="414141"/>
          <w:spacing w:val="-19"/>
          <w:sz w:val="22"/>
        </w:rPr>
        <w:t> </w:t>
      </w:r>
      <w:r>
        <w:rPr>
          <w:color w:val="414141"/>
          <w:sz w:val="22"/>
        </w:rPr>
        <w:t>a</w:t>
      </w:r>
      <w:r>
        <w:rPr>
          <w:color w:val="414141"/>
          <w:spacing w:val="-15"/>
          <w:sz w:val="22"/>
        </w:rPr>
        <w:t> </w:t>
      </w:r>
      <w:r>
        <w:rPr>
          <w:color w:val="414141"/>
          <w:sz w:val="22"/>
        </w:rPr>
        <w:t>Transactional Document,</w:t>
      </w:r>
      <w:r>
        <w:rPr>
          <w:color w:val="414141"/>
          <w:spacing w:val="1"/>
          <w:sz w:val="22"/>
        </w:rPr>
        <w:t> </w:t>
      </w:r>
      <w:r>
        <w:rPr>
          <w:color w:val="414141"/>
          <w:sz w:val="22"/>
        </w:rPr>
        <w:t>the</w:t>
      </w:r>
      <w:r>
        <w:rPr>
          <w:color w:val="414141"/>
          <w:spacing w:val="-9"/>
          <w:sz w:val="22"/>
        </w:rPr>
        <w:t> </w:t>
      </w:r>
      <w:r>
        <w:rPr>
          <w:color w:val="414141"/>
          <w:sz w:val="22"/>
        </w:rPr>
        <w:t>terms</w:t>
      </w:r>
      <w:r>
        <w:rPr>
          <w:color w:val="414141"/>
          <w:spacing w:val="-1"/>
          <w:sz w:val="22"/>
        </w:rPr>
        <w:t> </w:t>
      </w:r>
      <w:r>
        <w:rPr>
          <w:color w:val="414141"/>
          <w:sz w:val="22"/>
        </w:rPr>
        <w:t>of</w:t>
      </w:r>
      <w:r>
        <w:rPr>
          <w:color w:val="414141"/>
          <w:spacing w:val="-7"/>
          <w:sz w:val="22"/>
        </w:rPr>
        <w:t> </w:t>
      </w:r>
      <w:r>
        <w:rPr>
          <w:color w:val="414141"/>
          <w:sz w:val="22"/>
        </w:rPr>
        <w:t>which</w:t>
      </w:r>
      <w:r>
        <w:rPr>
          <w:color w:val="414141"/>
          <w:spacing w:val="-1"/>
          <w:sz w:val="22"/>
        </w:rPr>
        <w:t> </w:t>
      </w:r>
      <w:r>
        <w:rPr>
          <w:color w:val="414141"/>
          <w:sz w:val="22"/>
        </w:rPr>
        <w:t>will</w:t>
      </w:r>
      <w:r>
        <w:rPr>
          <w:color w:val="414141"/>
          <w:spacing w:val="-17"/>
          <w:sz w:val="22"/>
        </w:rPr>
        <w:t> </w:t>
      </w:r>
      <w:r>
        <w:rPr>
          <w:color w:val="414141"/>
          <w:sz w:val="22"/>
        </w:rPr>
        <w:t>be</w:t>
      </w:r>
      <w:r>
        <w:rPr>
          <w:color w:val="414141"/>
          <w:spacing w:val="-9"/>
          <w:sz w:val="22"/>
        </w:rPr>
        <w:t> </w:t>
      </w:r>
      <w:r>
        <w:rPr>
          <w:color w:val="414141"/>
          <w:sz w:val="22"/>
        </w:rPr>
        <w:t>subject to</w:t>
      </w:r>
      <w:r>
        <w:rPr>
          <w:color w:val="414141"/>
          <w:spacing w:val="-14"/>
          <w:sz w:val="22"/>
        </w:rPr>
        <w:t> </w:t>
      </w:r>
      <w:r>
        <w:rPr>
          <w:color w:val="414141"/>
          <w:sz w:val="22"/>
        </w:rPr>
        <w:t>this</w:t>
      </w:r>
      <w:r>
        <w:rPr>
          <w:color w:val="414141"/>
          <w:spacing w:val="-3"/>
          <w:sz w:val="22"/>
        </w:rPr>
        <w:t> </w:t>
      </w:r>
      <w:r>
        <w:rPr>
          <w:color w:val="414141"/>
          <w:sz w:val="22"/>
        </w:rPr>
        <w:t>Main</w:t>
      </w:r>
      <w:r>
        <w:rPr>
          <w:color w:val="414141"/>
          <w:spacing w:val="-11"/>
          <w:sz w:val="22"/>
        </w:rPr>
        <w:t> </w:t>
      </w:r>
      <w:r>
        <w:rPr>
          <w:color w:val="414141"/>
          <w:sz w:val="22"/>
        </w:rPr>
        <w:t>Agreement.</w:t>
      </w:r>
    </w:p>
    <w:p>
      <w:pPr>
        <w:spacing w:after="0" w:line="345" w:lineRule="auto"/>
        <w:jc w:val="both"/>
        <w:rPr>
          <w:sz w:val="22"/>
        </w:rPr>
        <w:sectPr>
          <w:footerReference w:type="default" r:id="rId23"/>
          <w:pgSz w:w="11920" w:h="16840"/>
          <w:pgMar w:footer="928" w:header="0" w:top="1120" w:bottom="1120" w:left="1300" w:right="1480"/>
          <w:pgNumType w:start="12"/>
        </w:sectPr>
      </w:pPr>
    </w:p>
    <w:p>
      <w:pPr>
        <w:spacing w:line="223" w:lineRule="auto" w:before="84"/>
        <w:ind w:left="7256" w:right="286" w:hanging="667"/>
        <w:jc w:val="right"/>
        <w:rPr>
          <w:i/>
          <w:sz w:val="17"/>
        </w:rPr>
      </w:pPr>
      <w:r>
        <w:rPr/>
        <w:drawing>
          <wp:anchor distT="0" distB="0" distL="0" distR="0" allowOverlap="1" layoutInCell="1" locked="0" behindDoc="0" simplePos="0" relativeHeight="15751680">
            <wp:simplePos x="0" y="0"/>
            <wp:positionH relativeFrom="page">
              <wp:posOffset>5676900</wp:posOffset>
            </wp:positionH>
            <wp:positionV relativeFrom="page">
              <wp:posOffset>10361676</wp:posOffset>
            </wp:positionV>
            <wp:extent cx="800100" cy="319024"/>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52192">
            <wp:simplePos x="0" y="0"/>
            <wp:positionH relativeFrom="page">
              <wp:posOffset>6529692</wp:posOffset>
            </wp:positionH>
            <wp:positionV relativeFrom="page">
              <wp:posOffset>10022776</wp:posOffset>
            </wp:positionV>
            <wp:extent cx="759053" cy="603561"/>
            <wp:effectExtent l="0" t="0" r="0" b="0"/>
            <wp:wrapNone/>
            <wp:docPr id="61" name="image16.png"/>
            <wp:cNvGraphicFramePr>
              <a:graphicFrameLocks noChangeAspect="1"/>
            </wp:cNvGraphicFramePr>
            <a:graphic>
              <a:graphicData uri="http://schemas.openxmlformats.org/drawingml/2006/picture">
                <pic:pic>
                  <pic:nvPicPr>
                    <pic:cNvPr id="62" name="image16.png"/>
                    <pic:cNvPicPr/>
                  </pic:nvPicPr>
                  <pic:blipFill>
                    <a:blip r:embed="rId26" cstate="print"/>
                    <a:stretch>
                      <a:fillRect/>
                    </a:stretch>
                  </pic:blipFill>
                  <pic:spPr>
                    <a:xfrm>
                      <a:off x="0" y="0"/>
                      <a:ext cx="759053" cy="603561"/>
                    </a:xfrm>
                    <a:prstGeom prst="rect">
                      <a:avLst/>
                    </a:prstGeom>
                  </pic:spPr>
                </pic:pic>
              </a:graphicData>
            </a:graphic>
          </wp:anchor>
        </w:drawing>
      </w:r>
      <w:r>
        <w:rPr>
          <w:i/>
          <w:color w:val="414141"/>
          <w:w w:val="90"/>
          <w:sz w:val="17"/>
        </w:rPr>
        <w:t>Professional</w:t>
      </w:r>
      <w:r>
        <w:rPr>
          <w:i/>
          <w:color w:val="414141"/>
          <w:spacing w:val="-23"/>
          <w:w w:val="90"/>
          <w:sz w:val="17"/>
        </w:rPr>
        <w:t> </w:t>
      </w:r>
      <w:r>
        <w:rPr>
          <w:i/>
          <w:color w:val="414141"/>
          <w:w w:val="90"/>
          <w:sz w:val="17"/>
        </w:rPr>
        <w:t>Services</w:t>
      </w:r>
      <w:r>
        <w:rPr>
          <w:i/>
          <w:color w:val="414141"/>
          <w:spacing w:val="-18"/>
          <w:w w:val="90"/>
          <w:sz w:val="17"/>
        </w:rPr>
        <w:t> </w:t>
      </w:r>
      <w:r>
        <w:rPr>
          <w:i/>
          <w:color w:val="414141"/>
          <w:w w:val="90"/>
          <w:sz w:val="17"/>
        </w:rPr>
        <w:t>Agreement</w:t>
      </w:r>
      <w:r>
        <w:rPr>
          <w:i/>
          <w:color w:val="414141"/>
          <w:spacing w:val="-1"/>
          <w:w w:val="87"/>
          <w:sz w:val="17"/>
        </w:rPr>
        <w:t> </w:t>
      </w:r>
      <w:r>
        <w:rPr>
          <w:i/>
          <w:color w:val="414141"/>
          <w:w w:val="85"/>
          <w:sz w:val="17"/>
        </w:rPr>
        <w:t>FirstRana Bank</w:t>
      </w:r>
      <w:r>
        <w:rPr>
          <w:i/>
          <w:color w:val="414141"/>
          <w:spacing w:val="18"/>
          <w:w w:val="85"/>
          <w:sz w:val="17"/>
        </w:rPr>
        <w:t> </w:t>
      </w:r>
      <w:r>
        <w:rPr>
          <w:i/>
          <w:color w:val="414141"/>
          <w:w w:val="85"/>
          <w:sz w:val="17"/>
        </w:rPr>
        <w:t>Llm”4ed</w:t>
      </w:r>
    </w:p>
    <w:p>
      <w:pPr>
        <w:spacing w:line="167" w:lineRule="exact" w:before="0"/>
        <w:ind w:left="0" w:right="279" w:firstLine="0"/>
        <w:jc w:val="right"/>
        <w:rPr>
          <w:sz w:val="17"/>
        </w:rPr>
      </w:pPr>
      <w:r>
        <w:rPr>
          <w:color w:val="414141"/>
          <w:spacing w:val="-2"/>
          <w:w w:val="75"/>
          <w:sz w:val="17"/>
        </w:rPr>
        <w:t>andf</w:t>
      </w:r>
    </w:p>
    <w:p>
      <w:pPr>
        <w:spacing w:line="191" w:lineRule="exact" w:before="0"/>
        <w:ind w:left="0" w:right="284" w:firstLine="0"/>
        <w:jc w:val="right"/>
        <w:rPr>
          <w:i/>
          <w:sz w:val="17"/>
        </w:rPr>
      </w:pPr>
      <w:r>
        <w:rPr>
          <w:i/>
          <w:color w:val="414141"/>
          <w:w w:val="90"/>
          <w:sz w:val="17"/>
        </w:rPr>
        <w:t>Skal Shai ti•tyl</w:t>
      </w:r>
      <w:r>
        <w:rPr>
          <w:i/>
          <w:color w:val="414141"/>
          <w:spacing w:val="-13"/>
          <w:w w:val="90"/>
          <w:sz w:val="17"/>
        </w:rPr>
        <w:t> </w:t>
      </w:r>
      <w:r>
        <w:rPr>
          <w:i/>
          <w:color w:val="414141"/>
          <w:w w:val="90"/>
          <w:sz w:val="17"/>
        </w:rPr>
        <w:t>Lim'fled</w:t>
      </w:r>
    </w:p>
    <w:p>
      <w:pPr>
        <w:pStyle w:val="BodyText"/>
        <w:spacing w:before="8"/>
        <w:rPr>
          <w:i/>
          <w:sz w:val="12"/>
        </w:rPr>
      </w:pPr>
      <w:r>
        <w:rPr/>
        <w:pict>
          <v:shape style="position:absolute;margin-left:70.809502pt;margin-top:10.110984pt;width:438.55pt;height:.1pt;mso-position-horizontal-relative:page;mso-position-vertical-relative:paragraph;z-index:-15706624;mso-wrap-distance-left:0;mso-wrap-distance-right:0" coordorigin="1416,202" coordsize="8771,0" path="m1416,202l10187,202e" filled="false" stroked="true" strokeweight="1.68016pt" strokecolor="#414141">
            <v:path arrowok="t"/>
            <v:stroke dashstyle="solid"/>
            <w10:wrap type="topAndBottom"/>
          </v:shape>
        </w:pict>
      </w:r>
    </w:p>
    <w:p>
      <w:pPr>
        <w:pStyle w:val="ListParagraph"/>
        <w:numPr>
          <w:ilvl w:val="1"/>
          <w:numId w:val="8"/>
        </w:numPr>
        <w:tabs>
          <w:tab w:pos="856" w:val="left" w:leader="none"/>
        </w:tabs>
        <w:spacing w:line="345" w:lineRule="auto" w:before="134" w:after="0"/>
        <w:ind w:left="845" w:right="278" w:hanging="700"/>
        <w:jc w:val="both"/>
        <w:rPr>
          <w:color w:val="414141"/>
          <w:sz w:val="22"/>
        </w:rPr>
      </w:pPr>
      <w:r>
        <w:rPr>
          <w:color w:val="414141"/>
          <w:sz w:val="22"/>
        </w:rPr>
        <w:t>The Bank may require service credits and or delivery credits (as the case may be) related</w:t>
      </w:r>
      <w:r>
        <w:rPr>
          <w:color w:val="414141"/>
          <w:spacing w:val="-9"/>
          <w:sz w:val="22"/>
        </w:rPr>
        <w:t> </w:t>
      </w:r>
      <w:r>
        <w:rPr>
          <w:color w:val="414141"/>
          <w:sz w:val="22"/>
        </w:rPr>
        <w:t>to</w:t>
      </w:r>
      <w:r>
        <w:rPr>
          <w:color w:val="414141"/>
          <w:spacing w:val="-8"/>
          <w:sz w:val="22"/>
        </w:rPr>
        <w:t> </w:t>
      </w:r>
      <w:r>
        <w:rPr>
          <w:color w:val="414141"/>
          <w:sz w:val="22"/>
        </w:rPr>
        <w:t>the</w:t>
      </w:r>
      <w:r>
        <w:rPr>
          <w:color w:val="414141"/>
          <w:spacing w:val="-8"/>
          <w:sz w:val="22"/>
        </w:rPr>
        <w:t> </w:t>
      </w:r>
      <w:r>
        <w:rPr>
          <w:color w:val="414141"/>
          <w:sz w:val="22"/>
        </w:rPr>
        <w:t>provision</w:t>
      </w:r>
      <w:r>
        <w:rPr>
          <w:color w:val="414141"/>
          <w:spacing w:val="-2"/>
          <w:sz w:val="22"/>
        </w:rPr>
        <w:t> </w:t>
      </w:r>
      <w:r>
        <w:rPr>
          <w:color w:val="414141"/>
          <w:sz w:val="22"/>
        </w:rPr>
        <w:t>of</w:t>
      </w:r>
      <w:r>
        <w:rPr>
          <w:color w:val="414141"/>
          <w:spacing w:val="-8"/>
          <w:sz w:val="22"/>
        </w:rPr>
        <w:t> </w:t>
      </w:r>
      <w:r>
        <w:rPr>
          <w:color w:val="414141"/>
          <w:sz w:val="22"/>
        </w:rPr>
        <w:t>the</w:t>
      </w:r>
      <w:r>
        <w:rPr>
          <w:color w:val="414141"/>
          <w:spacing w:val="-4"/>
          <w:sz w:val="22"/>
        </w:rPr>
        <w:t> </w:t>
      </w:r>
      <w:r>
        <w:rPr>
          <w:color w:val="414141"/>
          <w:sz w:val="22"/>
        </w:rPr>
        <w:t>Services.</w:t>
      </w:r>
      <w:r>
        <w:rPr>
          <w:color w:val="414141"/>
          <w:spacing w:val="4"/>
          <w:sz w:val="22"/>
        </w:rPr>
        <w:t> </w:t>
      </w:r>
      <w:r>
        <w:rPr>
          <w:color w:val="414141"/>
          <w:sz w:val="22"/>
        </w:rPr>
        <w:t>If</w:t>
      </w:r>
      <w:r>
        <w:rPr>
          <w:color w:val="414141"/>
          <w:spacing w:val="-8"/>
          <w:sz w:val="22"/>
        </w:rPr>
        <w:t> </w:t>
      </w:r>
      <w:r>
        <w:rPr>
          <w:color w:val="414141"/>
          <w:sz w:val="22"/>
        </w:rPr>
        <w:t>the</w:t>
      </w:r>
      <w:r>
        <w:rPr>
          <w:color w:val="414141"/>
          <w:spacing w:val="-10"/>
          <w:sz w:val="22"/>
        </w:rPr>
        <w:t> </w:t>
      </w:r>
      <w:r>
        <w:rPr>
          <w:color w:val="414141"/>
          <w:sz w:val="22"/>
        </w:rPr>
        <w:t>Bank</w:t>
      </w:r>
      <w:r>
        <w:rPr>
          <w:color w:val="414141"/>
          <w:spacing w:val="-2"/>
          <w:sz w:val="22"/>
        </w:rPr>
        <w:t> </w:t>
      </w:r>
      <w:r>
        <w:rPr>
          <w:color w:val="414141"/>
          <w:sz w:val="22"/>
        </w:rPr>
        <w:t>requires</w:t>
      </w:r>
      <w:r>
        <w:rPr>
          <w:color w:val="414141"/>
          <w:spacing w:val="7"/>
          <w:sz w:val="22"/>
        </w:rPr>
        <w:t> </w:t>
      </w:r>
      <w:r>
        <w:rPr>
          <w:color w:val="414141"/>
          <w:sz w:val="22"/>
        </w:rPr>
        <w:t>service</w:t>
      </w:r>
      <w:r>
        <w:rPr>
          <w:color w:val="414141"/>
          <w:spacing w:val="2"/>
          <w:sz w:val="22"/>
        </w:rPr>
        <w:t> </w:t>
      </w:r>
      <w:r>
        <w:rPr>
          <w:color w:val="414141"/>
          <w:sz w:val="22"/>
        </w:rPr>
        <w:t>and</w:t>
      </w:r>
      <w:r>
        <w:rPr>
          <w:color w:val="414141"/>
          <w:spacing w:val="-11"/>
          <w:sz w:val="22"/>
        </w:rPr>
        <w:t> </w:t>
      </w:r>
      <w:r>
        <w:rPr>
          <w:color w:val="414141"/>
          <w:sz w:val="22"/>
        </w:rPr>
        <w:t>or</w:t>
      </w:r>
      <w:r>
        <w:rPr>
          <w:color w:val="414141"/>
          <w:spacing w:val="-3"/>
          <w:sz w:val="22"/>
        </w:rPr>
        <w:t> </w:t>
      </w:r>
      <w:r>
        <w:rPr>
          <w:color w:val="414141"/>
          <w:sz w:val="22"/>
        </w:rPr>
        <w:t>delivery credits,</w:t>
      </w:r>
      <w:r>
        <w:rPr>
          <w:color w:val="414141"/>
          <w:spacing w:val="1"/>
          <w:sz w:val="22"/>
        </w:rPr>
        <w:t> </w:t>
      </w:r>
      <w:r>
        <w:rPr>
          <w:color w:val="414141"/>
          <w:sz w:val="22"/>
        </w:rPr>
        <w:t>same</w:t>
      </w:r>
      <w:r>
        <w:rPr>
          <w:color w:val="414141"/>
          <w:spacing w:val="-7"/>
          <w:sz w:val="22"/>
        </w:rPr>
        <w:t> </w:t>
      </w:r>
      <w:r>
        <w:rPr>
          <w:color w:val="414141"/>
          <w:sz w:val="22"/>
        </w:rPr>
        <w:t>will</w:t>
      </w:r>
      <w:r>
        <w:rPr>
          <w:color w:val="414141"/>
          <w:spacing w:val="-19"/>
          <w:sz w:val="22"/>
        </w:rPr>
        <w:t> </w:t>
      </w:r>
      <w:r>
        <w:rPr>
          <w:color w:val="414141"/>
          <w:sz w:val="22"/>
        </w:rPr>
        <w:t>be</w:t>
      </w:r>
      <w:r>
        <w:rPr>
          <w:color w:val="414141"/>
          <w:spacing w:val="-13"/>
          <w:sz w:val="22"/>
        </w:rPr>
        <w:t> </w:t>
      </w:r>
      <w:r>
        <w:rPr>
          <w:color w:val="414141"/>
          <w:sz w:val="22"/>
        </w:rPr>
        <w:t>agreed</w:t>
      </w:r>
      <w:r>
        <w:rPr>
          <w:color w:val="414141"/>
          <w:spacing w:val="-13"/>
          <w:sz w:val="22"/>
        </w:rPr>
        <w:t> </w:t>
      </w:r>
      <w:r>
        <w:rPr>
          <w:color w:val="414141"/>
          <w:sz w:val="22"/>
        </w:rPr>
        <w:t>to</w:t>
      </w:r>
      <w:r>
        <w:rPr>
          <w:color w:val="414141"/>
          <w:spacing w:val="-14"/>
          <w:sz w:val="22"/>
        </w:rPr>
        <w:t> </w:t>
      </w:r>
      <w:r>
        <w:rPr>
          <w:color w:val="414141"/>
          <w:sz w:val="22"/>
        </w:rPr>
        <w:t>and</w:t>
      </w:r>
      <w:r>
        <w:rPr>
          <w:color w:val="414141"/>
          <w:spacing w:val="-15"/>
          <w:sz w:val="22"/>
        </w:rPr>
        <w:t> </w:t>
      </w:r>
      <w:r>
        <w:rPr>
          <w:color w:val="414141"/>
          <w:sz w:val="22"/>
        </w:rPr>
        <w:t>recorded</w:t>
      </w:r>
      <w:r>
        <w:rPr>
          <w:color w:val="414141"/>
          <w:spacing w:val="-10"/>
          <w:sz w:val="22"/>
        </w:rPr>
        <w:t> </w:t>
      </w:r>
      <w:r>
        <w:rPr>
          <w:color w:val="414141"/>
          <w:sz w:val="22"/>
        </w:rPr>
        <w:t>in</w:t>
      </w:r>
      <w:r>
        <w:rPr>
          <w:color w:val="414141"/>
          <w:spacing w:val="-12"/>
          <w:sz w:val="22"/>
        </w:rPr>
        <w:t> </w:t>
      </w:r>
      <w:r>
        <w:rPr>
          <w:color w:val="414141"/>
          <w:sz w:val="22"/>
        </w:rPr>
        <w:t>a</w:t>
      </w:r>
      <w:r>
        <w:rPr>
          <w:color w:val="414141"/>
          <w:spacing w:val="-21"/>
          <w:sz w:val="22"/>
        </w:rPr>
        <w:t> </w:t>
      </w:r>
      <w:r>
        <w:rPr>
          <w:color w:val="414141"/>
          <w:sz w:val="22"/>
        </w:rPr>
        <w:t>Transactional</w:t>
      </w:r>
      <w:r>
        <w:rPr>
          <w:color w:val="414141"/>
          <w:spacing w:val="-5"/>
          <w:sz w:val="22"/>
        </w:rPr>
        <w:t> </w:t>
      </w:r>
      <w:r>
        <w:rPr>
          <w:color w:val="414141"/>
          <w:sz w:val="22"/>
        </w:rPr>
        <w:t>Document.</w:t>
      </w:r>
    </w:p>
    <w:p>
      <w:pPr>
        <w:pStyle w:val="ListParagraph"/>
        <w:numPr>
          <w:ilvl w:val="1"/>
          <w:numId w:val="8"/>
        </w:numPr>
        <w:tabs>
          <w:tab w:pos="850" w:val="left" w:leader="none"/>
        </w:tabs>
        <w:spacing w:line="345" w:lineRule="auto" w:before="117" w:after="0"/>
        <w:ind w:left="851" w:right="273" w:hanging="706"/>
        <w:jc w:val="both"/>
        <w:rPr>
          <w:color w:val="414141"/>
          <w:sz w:val="22"/>
        </w:rPr>
      </w:pPr>
      <w:r>
        <w:rPr>
          <w:color w:val="414141"/>
          <w:sz w:val="22"/>
        </w:rPr>
        <w:t>On</w:t>
      </w:r>
      <w:r>
        <w:rPr>
          <w:color w:val="414141"/>
          <w:spacing w:val="-10"/>
          <w:sz w:val="22"/>
        </w:rPr>
        <w:t> </w:t>
      </w:r>
      <w:r>
        <w:rPr>
          <w:color w:val="414141"/>
          <w:sz w:val="22"/>
        </w:rPr>
        <w:t>reasonable</w:t>
      </w:r>
      <w:r>
        <w:rPr>
          <w:color w:val="414141"/>
          <w:spacing w:val="-2"/>
          <w:sz w:val="22"/>
        </w:rPr>
        <w:t> </w:t>
      </w:r>
      <w:r>
        <w:rPr>
          <w:color w:val="414141"/>
          <w:sz w:val="22"/>
        </w:rPr>
        <w:t>notice, the</w:t>
      </w:r>
      <w:r>
        <w:rPr>
          <w:color w:val="414141"/>
          <w:spacing w:val="-13"/>
          <w:sz w:val="22"/>
        </w:rPr>
        <w:t> </w:t>
      </w:r>
      <w:r>
        <w:rPr>
          <w:color w:val="414141"/>
          <w:sz w:val="22"/>
        </w:rPr>
        <w:t>Bank</w:t>
      </w:r>
      <w:r>
        <w:rPr>
          <w:color w:val="414141"/>
          <w:spacing w:val="2"/>
          <w:sz w:val="22"/>
        </w:rPr>
        <w:t> </w:t>
      </w:r>
      <w:r>
        <w:rPr>
          <w:color w:val="414141"/>
          <w:sz w:val="22"/>
        </w:rPr>
        <w:t>and</w:t>
      </w:r>
      <w:r>
        <w:rPr>
          <w:color w:val="414141"/>
          <w:spacing w:val="-7"/>
          <w:sz w:val="22"/>
        </w:rPr>
        <w:t> </w:t>
      </w:r>
      <w:r>
        <w:rPr>
          <w:color w:val="414141"/>
          <w:sz w:val="22"/>
        </w:rPr>
        <w:t>third</w:t>
      </w:r>
      <w:r>
        <w:rPr>
          <w:color w:val="414141"/>
          <w:spacing w:val="-8"/>
          <w:sz w:val="22"/>
        </w:rPr>
        <w:t> </w:t>
      </w:r>
      <w:r>
        <w:rPr>
          <w:color w:val="414141"/>
          <w:sz w:val="22"/>
        </w:rPr>
        <w:t>parties</w:t>
      </w:r>
      <w:r>
        <w:rPr>
          <w:color w:val="414141"/>
          <w:spacing w:val="-2"/>
          <w:sz w:val="22"/>
        </w:rPr>
        <w:t> </w:t>
      </w:r>
      <w:r>
        <w:rPr>
          <w:color w:val="414141"/>
          <w:sz w:val="22"/>
        </w:rPr>
        <w:t>appointed</w:t>
      </w:r>
      <w:r>
        <w:rPr>
          <w:color w:val="414141"/>
          <w:spacing w:val="-2"/>
          <w:sz w:val="22"/>
        </w:rPr>
        <w:t> </w:t>
      </w:r>
      <w:r>
        <w:rPr>
          <w:color w:val="414141"/>
          <w:sz w:val="22"/>
        </w:rPr>
        <w:t>by</w:t>
      </w:r>
      <w:r>
        <w:rPr>
          <w:color w:val="414141"/>
          <w:spacing w:val="-8"/>
          <w:sz w:val="22"/>
        </w:rPr>
        <w:t> </w:t>
      </w:r>
      <w:r>
        <w:rPr>
          <w:color w:val="414141"/>
          <w:sz w:val="22"/>
        </w:rPr>
        <w:t>the</w:t>
      </w:r>
      <w:r>
        <w:rPr>
          <w:color w:val="414141"/>
          <w:spacing w:val="-12"/>
          <w:sz w:val="22"/>
        </w:rPr>
        <w:t> </w:t>
      </w:r>
      <w:r>
        <w:rPr>
          <w:color w:val="414141"/>
          <w:sz w:val="22"/>
        </w:rPr>
        <w:t>Bank,</w:t>
      </w:r>
      <w:r>
        <w:rPr>
          <w:color w:val="414141"/>
          <w:spacing w:val="-7"/>
          <w:sz w:val="22"/>
        </w:rPr>
        <w:t> </w:t>
      </w:r>
      <w:r>
        <w:rPr>
          <w:color w:val="414141"/>
          <w:sz w:val="22"/>
        </w:rPr>
        <w:t>may</w:t>
      </w:r>
      <w:r>
        <w:rPr>
          <w:color w:val="414141"/>
          <w:spacing w:val="3"/>
          <w:sz w:val="22"/>
        </w:rPr>
        <w:t> </w:t>
      </w:r>
      <w:r>
        <w:rPr>
          <w:color w:val="414141"/>
          <w:sz w:val="22"/>
        </w:rPr>
        <w:t>audit the</w:t>
      </w:r>
      <w:r>
        <w:rPr>
          <w:color w:val="414141"/>
          <w:spacing w:val="-33"/>
          <w:sz w:val="22"/>
        </w:rPr>
        <w:t> </w:t>
      </w:r>
      <w:r>
        <w:rPr>
          <w:color w:val="414141"/>
          <w:sz w:val="22"/>
        </w:rPr>
        <w:t>Supplier's</w:t>
      </w:r>
      <w:r>
        <w:rPr>
          <w:color w:val="414141"/>
          <w:spacing w:val="-23"/>
          <w:sz w:val="22"/>
        </w:rPr>
        <w:t> </w:t>
      </w:r>
      <w:r>
        <w:rPr>
          <w:color w:val="414141"/>
          <w:sz w:val="22"/>
        </w:rPr>
        <w:t>compliance</w:t>
      </w:r>
      <w:r>
        <w:rPr>
          <w:color w:val="414141"/>
          <w:spacing w:val="-27"/>
          <w:sz w:val="22"/>
        </w:rPr>
        <w:t> </w:t>
      </w:r>
      <w:r>
        <w:rPr>
          <w:color w:val="414141"/>
          <w:sz w:val="22"/>
        </w:rPr>
        <w:t>with</w:t>
      </w:r>
      <w:r>
        <w:rPr>
          <w:color w:val="414141"/>
          <w:spacing w:val="-31"/>
          <w:sz w:val="22"/>
        </w:rPr>
        <w:t> </w:t>
      </w:r>
      <w:r>
        <w:rPr>
          <w:color w:val="414141"/>
          <w:sz w:val="22"/>
        </w:rPr>
        <w:t>the</w:t>
      </w:r>
      <w:r>
        <w:rPr>
          <w:color w:val="414141"/>
          <w:spacing w:val="-29"/>
          <w:sz w:val="22"/>
        </w:rPr>
        <w:t> </w:t>
      </w:r>
      <w:r>
        <w:rPr>
          <w:color w:val="414141"/>
          <w:sz w:val="22"/>
        </w:rPr>
        <w:t>Agreement.</w:t>
      </w:r>
      <w:r>
        <w:rPr>
          <w:color w:val="414141"/>
          <w:spacing w:val="-27"/>
          <w:sz w:val="22"/>
        </w:rPr>
        <w:t> </w:t>
      </w:r>
      <w:r>
        <w:rPr>
          <w:color w:val="414141"/>
          <w:sz w:val="22"/>
        </w:rPr>
        <w:t>The</w:t>
      </w:r>
      <w:r>
        <w:rPr>
          <w:color w:val="414141"/>
          <w:spacing w:val="-29"/>
          <w:sz w:val="22"/>
        </w:rPr>
        <w:t> </w:t>
      </w:r>
      <w:r>
        <w:rPr>
          <w:color w:val="414141"/>
          <w:sz w:val="22"/>
        </w:rPr>
        <w:t>Supplier</w:t>
      </w:r>
      <w:r>
        <w:rPr>
          <w:color w:val="414141"/>
          <w:spacing w:val="-28"/>
          <w:sz w:val="22"/>
        </w:rPr>
        <w:t> </w:t>
      </w:r>
      <w:r>
        <w:rPr>
          <w:color w:val="414141"/>
          <w:sz w:val="22"/>
        </w:rPr>
        <w:t>agrees</w:t>
      </w:r>
      <w:r>
        <w:rPr>
          <w:color w:val="414141"/>
          <w:spacing w:val="-28"/>
          <w:sz w:val="22"/>
        </w:rPr>
        <w:t> </w:t>
      </w:r>
      <w:r>
        <w:rPr>
          <w:color w:val="414141"/>
          <w:sz w:val="22"/>
        </w:rPr>
        <w:t>to</w:t>
      </w:r>
      <w:r>
        <w:rPr>
          <w:color w:val="414141"/>
          <w:spacing w:val="-32"/>
          <w:sz w:val="22"/>
        </w:rPr>
        <w:t> </w:t>
      </w:r>
      <w:r>
        <w:rPr>
          <w:color w:val="414141"/>
          <w:sz w:val="22"/>
        </w:rPr>
        <w:t>cooperate</w:t>
      </w:r>
      <w:r>
        <w:rPr>
          <w:color w:val="414141"/>
          <w:spacing w:val="-21"/>
          <w:sz w:val="22"/>
        </w:rPr>
        <w:t> </w:t>
      </w:r>
      <w:r>
        <w:rPr>
          <w:color w:val="414141"/>
          <w:sz w:val="22"/>
        </w:rPr>
        <w:t>with the</w:t>
      </w:r>
      <w:r>
        <w:rPr>
          <w:color w:val="414141"/>
          <w:spacing w:val="-20"/>
          <w:sz w:val="22"/>
        </w:rPr>
        <w:t> </w:t>
      </w:r>
      <w:r>
        <w:rPr>
          <w:color w:val="414141"/>
          <w:sz w:val="22"/>
        </w:rPr>
        <w:t>Bank's</w:t>
      </w:r>
      <w:r>
        <w:rPr>
          <w:color w:val="414141"/>
          <w:spacing w:val="-7"/>
          <w:sz w:val="22"/>
        </w:rPr>
        <w:t> </w:t>
      </w:r>
      <w:r>
        <w:rPr>
          <w:color w:val="414141"/>
          <w:sz w:val="22"/>
        </w:rPr>
        <w:t>audit</w:t>
      </w:r>
      <w:r>
        <w:rPr>
          <w:color w:val="414141"/>
          <w:spacing w:val="-11"/>
          <w:sz w:val="22"/>
        </w:rPr>
        <w:t> </w:t>
      </w:r>
      <w:r>
        <w:rPr>
          <w:color w:val="414141"/>
          <w:sz w:val="22"/>
        </w:rPr>
        <w:t>and</w:t>
      </w:r>
      <w:r>
        <w:rPr>
          <w:color w:val="414141"/>
          <w:spacing w:val="-18"/>
          <w:sz w:val="22"/>
        </w:rPr>
        <w:t> </w:t>
      </w:r>
      <w:r>
        <w:rPr>
          <w:color w:val="414141"/>
          <w:sz w:val="22"/>
        </w:rPr>
        <w:t>provide</w:t>
      </w:r>
      <w:r>
        <w:rPr>
          <w:color w:val="414141"/>
          <w:spacing w:val="-9"/>
          <w:sz w:val="22"/>
        </w:rPr>
        <w:t> </w:t>
      </w:r>
      <w:r>
        <w:rPr>
          <w:color w:val="414141"/>
          <w:sz w:val="22"/>
        </w:rPr>
        <w:t>reasonable</w:t>
      </w:r>
      <w:r>
        <w:rPr>
          <w:color w:val="414141"/>
          <w:spacing w:val="-1"/>
          <w:sz w:val="22"/>
        </w:rPr>
        <w:t> </w:t>
      </w:r>
      <w:r>
        <w:rPr>
          <w:color w:val="414141"/>
          <w:sz w:val="22"/>
        </w:rPr>
        <w:t>assistance</w:t>
      </w:r>
      <w:r>
        <w:rPr>
          <w:color w:val="414141"/>
          <w:spacing w:val="-6"/>
          <w:sz w:val="22"/>
        </w:rPr>
        <w:t> </w:t>
      </w:r>
      <w:r>
        <w:rPr>
          <w:color w:val="414141"/>
          <w:sz w:val="22"/>
        </w:rPr>
        <w:t>and</w:t>
      </w:r>
      <w:r>
        <w:rPr>
          <w:color w:val="414141"/>
          <w:spacing w:val="-11"/>
          <w:sz w:val="22"/>
        </w:rPr>
        <w:t> </w:t>
      </w:r>
      <w:r>
        <w:rPr>
          <w:color w:val="414141"/>
          <w:sz w:val="22"/>
        </w:rPr>
        <w:t>access</w:t>
      </w:r>
      <w:r>
        <w:rPr>
          <w:color w:val="414141"/>
          <w:spacing w:val="-10"/>
          <w:sz w:val="22"/>
        </w:rPr>
        <w:t> </w:t>
      </w:r>
      <w:r>
        <w:rPr>
          <w:color w:val="414141"/>
          <w:sz w:val="22"/>
        </w:rPr>
        <w:t>to</w:t>
      </w:r>
      <w:r>
        <w:rPr>
          <w:color w:val="414141"/>
          <w:spacing w:val="-18"/>
          <w:sz w:val="22"/>
        </w:rPr>
        <w:t> </w:t>
      </w:r>
      <w:r>
        <w:rPr>
          <w:color w:val="414141"/>
          <w:sz w:val="22"/>
        </w:rPr>
        <w:t>information.</w:t>
      </w:r>
      <w:r>
        <w:rPr>
          <w:color w:val="414141"/>
          <w:spacing w:val="-2"/>
          <w:sz w:val="22"/>
        </w:rPr>
        <w:t> </w:t>
      </w:r>
      <w:r>
        <w:rPr>
          <w:color w:val="414141"/>
          <w:sz w:val="22"/>
        </w:rPr>
        <w:t>Any audit</w:t>
      </w:r>
      <w:r>
        <w:rPr>
          <w:color w:val="414141"/>
          <w:spacing w:val="-23"/>
          <w:sz w:val="22"/>
        </w:rPr>
        <w:t> </w:t>
      </w:r>
      <w:r>
        <w:rPr>
          <w:color w:val="414141"/>
          <w:sz w:val="22"/>
        </w:rPr>
        <w:t>will</w:t>
      </w:r>
      <w:r>
        <w:rPr>
          <w:color w:val="414141"/>
          <w:spacing w:val="-30"/>
          <w:sz w:val="22"/>
        </w:rPr>
        <w:t> </w:t>
      </w:r>
      <w:r>
        <w:rPr>
          <w:color w:val="414141"/>
          <w:sz w:val="22"/>
        </w:rPr>
        <w:t>not</w:t>
      </w:r>
      <w:r>
        <w:rPr>
          <w:color w:val="414141"/>
          <w:spacing w:val="-34"/>
          <w:sz w:val="22"/>
        </w:rPr>
        <w:t> </w:t>
      </w:r>
      <w:r>
        <w:rPr>
          <w:color w:val="414141"/>
          <w:sz w:val="22"/>
        </w:rPr>
        <w:t>unreasonably</w:t>
      </w:r>
      <w:r>
        <w:rPr>
          <w:color w:val="414141"/>
          <w:spacing w:val="-14"/>
          <w:sz w:val="22"/>
        </w:rPr>
        <w:t> </w:t>
      </w:r>
      <w:r>
        <w:rPr>
          <w:color w:val="414141"/>
          <w:sz w:val="22"/>
        </w:rPr>
        <w:t>interfere</w:t>
      </w:r>
      <w:r>
        <w:rPr>
          <w:color w:val="414141"/>
          <w:spacing w:val="-29"/>
          <w:sz w:val="22"/>
        </w:rPr>
        <w:t> </w:t>
      </w:r>
      <w:r>
        <w:rPr>
          <w:color w:val="414141"/>
          <w:sz w:val="22"/>
        </w:rPr>
        <w:t>with</w:t>
      </w:r>
      <w:r>
        <w:rPr>
          <w:color w:val="414141"/>
          <w:spacing w:val="-28"/>
          <w:sz w:val="22"/>
        </w:rPr>
        <w:t> </w:t>
      </w:r>
      <w:r>
        <w:rPr>
          <w:color w:val="414141"/>
          <w:sz w:val="22"/>
        </w:rPr>
        <w:t>the</w:t>
      </w:r>
      <w:r>
        <w:rPr>
          <w:color w:val="414141"/>
          <w:spacing w:val="-29"/>
          <w:sz w:val="22"/>
        </w:rPr>
        <w:t> </w:t>
      </w:r>
      <w:r>
        <w:rPr>
          <w:color w:val="414141"/>
          <w:sz w:val="22"/>
        </w:rPr>
        <w:t>Supplier’s</w:t>
      </w:r>
      <w:r>
        <w:rPr>
          <w:color w:val="414141"/>
          <w:spacing w:val="-25"/>
          <w:sz w:val="22"/>
        </w:rPr>
        <w:t> </w:t>
      </w:r>
      <w:r>
        <w:rPr>
          <w:color w:val="414141"/>
          <w:sz w:val="22"/>
        </w:rPr>
        <w:t>normal</w:t>
      </w:r>
      <w:r>
        <w:rPr>
          <w:color w:val="414141"/>
          <w:spacing w:val="-29"/>
          <w:sz w:val="22"/>
        </w:rPr>
        <w:t> </w:t>
      </w:r>
      <w:r>
        <w:rPr>
          <w:color w:val="414141"/>
          <w:sz w:val="22"/>
        </w:rPr>
        <w:t>business</w:t>
      </w:r>
      <w:r>
        <w:rPr>
          <w:color w:val="414141"/>
          <w:spacing w:val="-23"/>
          <w:sz w:val="22"/>
        </w:rPr>
        <w:t> </w:t>
      </w:r>
      <w:r>
        <w:rPr>
          <w:color w:val="414141"/>
          <w:sz w:val="22"/>
        </w:rPr>
        <w:t>operations.</w:t>
      </w:r>
    </w:p>
    <w:p>
      <w:pPr>
        <w:pStyle w:val="ListParagraph"/>
        <w:numPr>
          <w:ilvl w:val="1"/>
          <w:numId w:val="8"/>
        </w:numPr>
        <w:tabs>
          <w:tab w:pos="861" w:val="left" w:leader="none"/>
        </w:tabs>
        <w:spacing w:line="340" w:lineRule="auto" w:before="117" w:after="0"/>
        <w:ind w:left="861" w:right="270" w:hanging="711"/>
        <w:jc w:val="both"/>
        <w:rPr>
          <w:color w:val="414141"/>
          <w:sz w:val="22"/>
        </w:rPr>
      </w:pPr>
      <w:r>
        <w:rPr>
          <w:color w:val="414141"/>
          <w:sz w:val="22"/>
        </w:rPr>
        <w:t>The Bank’s right to Audit the Supplier's compliance with this Agreement may be extended to the Bank’s Regulators if</w:t>
      </w:r>
      <w:r>
        <w:rPr>
          <w:color w:val="414141"/>
          <w:spacing w:val="-12"/>
          <w:sz w:val="22"/>
        </w:rPr>
        <w:t> </w:t>
      </w:r>
      <w:r>
        <w:rPr>
          <w:color w:val="414141"/>
          <w:sz w:val="22"/>
        </w:rPr>
        <w:t>required.</w:t>
      </w:r>
    </w:p>
    <w:p>
      <w:pPr>
        <w:pStyle w:val="ListParagraph"/>
        <w:numPr>
          <w:ilvl w:val="1"/>
          <w:numId w:val="8"/>
        </w:numPr>
        <w:tabs>
          <w:tab w:pos="856" w:val="left" w:leader="none"/>
        </w:tabs>
        <w:spacing w:line="345" w:lineRule="auto" w:before="122" w:after="0"/>
        <w:ind w:left="856" w:right="265" w:hanging="711"/>
        <w:jc w:val="both"/>
        <w:rPr>
          <w:color w:val="414141"/>
          <w:sz w:val="22"/>
        </w:rPr>
      </w:pPr>
      <w:r>
        <w:rPr>
          <w:color w:val="414141"/>
          <w:sz w:val="22"/>
        </w:rPr>
        <w:t>The Supplier will, and will ensure that its subcontractors will, deal in an open and cooperative way with any Regulators carrying out</w:t>
      </w:r>
      <w:r>
        <w:rPr>
          <w:color w:val="414141"/>
          <w:spacing w:val="15"/>
          <w:sz w:val="22"/>
        </w:rPr>
        <w:t> </w:t>
      </w:r>
      <w:r>
        <w:rPr>
          <w:color w:val="414141"/>
          <w:sz w:val="22"/>
        </w:rPr>
        <w:t>Audits.</w:t>
      </w:r>
    </w:p>
    <w:p>
      <w:pPr>
        <w:pStyle w:val="ListParagraph"/>
        <w:numPr>
          <w:ilvl w:val="1"/>
          <w:numId w:val="8"/>
        </w:numPr>
        <w:tabs>
          <w:tab w:pos="861" w:val="left" w:leader="none"/>
        </w:tabs>
        <w:spacing w:line="345" w:lineRule="auto" w:before="116" w:after="0"/>
        <w:ind w:left="859" w:right="262" w:hanging="709"/>
        <w:jc w:val="both"/>
        <w:rPr>
          <w:color w:val="414141"/>
          <w:sz w:val="22"/>
        </w:rPr>
      </w:pPr>
      <w:r>
        <w:rPr>
          <w:color w:val="414141"/>
          <w:sz w:val="22"/>
        </w:rPr>
        <w:t>The Supplier will promptly notify the Bank of any developments which may have a material adverse impact on the Supplier’s, or a Subcontractor’s, ability to meet the Supplier’s obligations under this Agreement, including of any material control weaknesses identified by the Supplier’s or a subcontractor's internal or external auditors.</w:t>
      </w:r>
    </w:p>
    <w:p>
      <w:pPr>
        <w:pStyle w:val="ListParagraph"/>
        <w:numPr>
          <w:ilvl w:val="1"/>
          <w:numId w:val="8"/>
        </w:numPr>
        <w:tabs>
          <w:tab w:pos="865" w:val="left" w:leader="none"/>
        </w:tabs>
        <w:spacing w:line="345" w:lineRule="auto" w:before="113" w:after="0"/>
        <w:ind w:left="864" w:right="258" w:hanging="705"/>
        <w:jc w:val="both"/>
        <w:rPr>
          <w:color w:val="414141"/>
          <w:sz w:val="22"/>
        </w:rPr>
      </w:pPr>
      <w:r>
        <w:rPr>
          <w:color w:val="414141"/>
          <w:sz w:val="22"/>
        </w:rPr>
        <w:t>The Bank may provide a Regulator with any information relating to this Agreement that the Regulator requires, including any developments notified to the Bank. The provision</w:t>
      </w:r>
      <w:r>
        <w:rPr>
          <w:color w:val="414141"/>
          <w:spacing w:val="-3"/>
          <w:sz w:val="22"/>
        </w:rPr>
        <w:t> </w:t>
      </w:r>
      <w:r>
        <w:rPr>
          <w:color w:val="414141"/>
          <w:sz w:val="22"/>
        </w:rPr>
        <w:t>by</w:t>
      </w:r>
      <w:r>
        <w:rPr>
          <w:color w:val="414141"/>
          <w:spacing w:val="-12"/>
          <w:sz w:val="22"/>
        </w:rPr>
        <w:t> </w:t>
      </w:r>
      <w:r>
        <w:rPr>
          <w:color w:val="414141"/>
          <w:sz w:val="22"/>
        </w:rPr>
        <w:t>the</w:t>
      </w:r>
      <w:r>
        <w:rPr>
          <w:color w:val="414141"/>
          <w:spacing w:val="-16"/>
          <w:sz w:val="22"/>
        </w:rPr>
        <w:t> </w:t>
      </w:r>
      <w:r>
        <w:rPr>
          <w:color w:val="414141"/>
          <w:sz w:val="22"/>
        </w:rPr>
        <w:t>Bank</w:t>
      </w:r>
      <w:r>
        <w:rPr>
          <w:color w:val="414141"/>
          <w:spacing w:val="-7"/>
          <w:sz w:val="22"/>
        </w:rPr>
        <w:t> </w:t>
      </w:r>
      <w:r>
        <w:rPr>
          <w:color w:val="414141"/>
          <w:sz w:val="22"/>
        </w:rPr>
        <w:t>to</w:t>
      </w:r>
      <w:r>
        <w:rPr>
          <w:color w:val="414141"/>
          <w:spacing w:val="-13"/>
          <w:sz w:val="22"/>
        </w:rPr>
        <w:t> </w:t>
      </w:r>
      <w:r>
        <w:rPr>
          <w:color w:val="414141"/>
          <w:sz w:val="22"/>
        </w:rPr>
        <w:t>a</w:t>
      </w:r>
      <w:r>
        <w:rPr>
          <w:color w:val="414141"/>
          <w:spacing w:val="-11"/>
          <w:sz w:val="22"/>
        </w:rPr>
        <w:t> </w:t>
      </w:r>
      <w:r>
        <w:rPr>
          <w:color w:val="414141"/>
          <w:sz w:val="22"/>
        </w:rPr>
        <w:t>Regulator</w:t>
      </w:r>
      <w:r>
        <w:rPr>
          <w:color w:val="414141"/>
          <w:spacing w:val="2"/>
          <w:sz w:val="22"/>
        </w:rPr>
        <w:t> </w:t>
      </w:r>
      <w:r>
        <w:rPr>
          <w:color w:val="414141"/>
          <w:sz w:val="22"/>
        </w:rPr>
        <w:t>of</w:t>
      </w:r>
      <w:r>
        <w:rPr>
          <w:color w:val="414141"/>
          <w:spacing w:val="-13"/>
          <w:sz w:val="22"/>
        </w:rPr>
        <w:t> </w:t>
      </w:r>
      <w:r>
        <w:rPr>
          <w:color w:val="414141"/>
          <w:sz w:val="22"/>
        </w:rPr>
        <w:t>any</w:t>
      </w:r>
      <w:r>
        <w:rPr>
          <w:color w:val="414141"/>
          <w:spacing w:val="-8"/>
          <w:sz w:val="22"/>
        </w:rPr>
        <w:t> </w:t>
      </w:r>
      <w:r>
        <w:rPr>
          <w:color w:val="414141"/>
          <w:sz w:val="22"/>
        </w:rPr>
        <w:t>Confidential</w:t>
      </w:r>
      <w:r>
        <w:rPr>
          <w:color w:val="414141"/>
          <w:spacing w:val="-2"/>
          <w:sz w:val="22"/>
        </w:rPr>
        <w:t> </w:t>
      </w:r>
      <w:r>
        <w:rPr>
          <w:color w:val="414141"/>
          <w:sz w:val="22"/>
        </w:rPr>
        <w:t>Information</w:t>
      </w:r>
      <w:r>
        <w:rPr>
          <w:color w:val="414141"/>
          <w:spacing w:val="-1"/>
          <w:sz w:val="22"/>
        </w:rPr>
        <w:t> </w:t>
      </w:r>
      <w:r>
        <w:rPr>
          <w:color w:val="414141"/>
          <w:sz w:val="22"/>
        </w:rPr>
        <w:t>of</w:t>
      </w:r>
      <w:r>
        <w:rPr>
          <w:color w:val="414141"/>
          <w:spacing w:val="-16"/>
          <w:sz w:val="22"/>
        </w:rPr>
        <w:t> </w:t>
      </w:r>
      <w:r>
        <w:rPr>
          <w:color w:val="414141"/>
          <w:sz w:val="22"/>
        </w:rPr>
        <w:t>the</w:t>
      </w:r>
      <w:r>
        <w:rPr>
          <w:color w:val="414141"/>
          <w:spacing w:val="-6"/>
          <w:sz w:val="22"/>
        </w:rPr>
        <w:t> </w:t>
      </w:r>
      <w:r>
        <w:rPr>
          <w:color w:val="414141"/>
          <w:sz w:val="22"/>
        </w:rPr>
        <w:t>Supplier will</w:t>
      </w:r>
      <w:r>
        <w:rPr>
          <w:color w:val="414141"/>
          <w:spacing w:val="-14"/>
          <w:sz w:val="22"/>
        </w:rPr>
        <w:t> </w:t>
      </w:r>
      <w:r>
        <w:rPr>
          <w:color w:val="414141"/>
          <w:sz w:val="22"/>
        </w:rPr>
        <w:t>be</w:t>
      </w:r>
      <w:r>
        <w:rPr>
          <w:color w:val="414141"/>
          <w:spacing w:val="-18"/>
          <w:sz w:val="22"/>
        </w:rPr>
        <w:t> </w:t>
      </w:r>
      <w:r>
        <w:rPr>
          <w:color w:val="414141"/>
          <w:sz w:val="22"/>
        </w:rPr>
        <w:t>in</w:t>
      </w:r>
      <w:r>
        <w:rPr>
          <w:color w:val="414141"/>
          <w:spacing w:val="-18"/>
          <w:sz w:val="22"/>
        </w:rPr>
        <w:t> </w:t>
      </w:r>
      <w:r>
        <w:rPr>
          <w:color w:val="414141"/>
          <w:sz w:val="22"/>
        </w:rPr>
        <w:t>accordance</w:t>
      </w:r>
      <w:r>
        <w:rPr>
          <w:color w:val="414141"/>
          <w:spacing w:val="2"/>
          <w:sz w:val="22"/>
        </w:rPr>
        <w:t> </w:t>
      </w:r>
      <w:r>
        <w:rPr>
          <w:color w:val="414141"/>
          <w:sz w:val="22"/>
        </w:rPr>
        <w:t>with</w:t>
      </w:r>
      <w:r>
        <w:rPr>
          <w:color w:val="414141"/>
          <w:spacing w:val="-13"/>
          <w:sz w:val="22"/>
        </w:rPr>
        <w:t> </w:t>
      </w:r>
      <w:r>
        <w:rPr>
          <w:color w:val="414141"/>
          <w:sz w:val="22"/>
        </w:rPr>
        <w:t>clause</w:t>
      </w:r>
      <w:r>
        <w:rPr>
          <w:color w:val="414141"/>
          <w:spacing w:val="-4"/>
          <w:sz w:val="22"/>
        </w:rPr>
        <w:t> </w:t>
      </w:r>
      <w:r>
        <w:rPr>
          <w:color w:val="414141"/>
          <w:sz w:val="22"/>
        </w:rPr>
        <w:t>14</w:t>
      </w:r>
      <w:r>
        <w:rPr>
          <w:color w:val="414141"/>
          <w:spacing w:val="-17"/>
          <w:sz w:val="22"/>
        </w:rPr>
        <w:t> </w:t>
      </w:r>
      <w:r>
        <w:rPr>
          <w:color w:val="414141"/>
          <w:sz w:val="22"/>
        </w:rPr>
        <w:t>(Confidentiality)</w:t>
      </w:r>
      <w:r>
        <w:rPr>
          <w:color w:val="414141"/>
          <w:spacing w:val="-6"/>
          <w:sz w:val="22"/>
        </w:rPr>
        <w:t> </w:t>
      </w:r>
      <w:r>
        <w:rPr>
          <w:color w:val="414141"/>
          <w:sz w:val="22"/>
        </w:rPr>
        <w:t>of</w:t>
      </w:r>
      <w:r>
        <w:rPr>
          <w:color w:val="414141"/>
          <w:spacing w:val="-10"/>
          <w:sz w:val="22"/>
        </w:rPr>
        <w:t> </w:t>
      </w:r>
      <w:r>
        <w:rPr>
          <w:color w:val="414141"/>
          <w:sz w:val="22"/>
        </w:rPr>
        <w:t>the</w:t>
      </w:r>
      <w:r>
        <w:rPr>
          <w:color w:val="414141"/>
          <w:spacing w:val="-3"/>
          <w:sz w:val="22"/>
        </w:rPr>
        <w:t> </w:t>
      </w:r>
      <w:r>
        <w:rPr>
          <w:color w:val="414141"/>
          <w:sz w:val="22"/>
        </w:rPr>
        <w:t>Agreement.</w:t>
      </w:r>
    </w:p>
    <w:p>
      <w:pPr>
        <w:pStyle w:val="ListParagraph"/>
        <w:numPr>
          <w:ilvl w:val="1"/>
          <w:numId w:val="8"/>
        </w:numPr>
        <w:tabs>
          <w:tab w:pos="875" w:val="left" w:leader="none"/>
        </w:tabs>
        <w:spacing w:line="345" w:lineRule="auto" w:before="113" w:after="0"/>
        <w:ind w:left="871" w:right="256" w:hanging="706"/>
        <w:jc w:val="both"/>
        <w:rPr>
          <w:color w:val="414141"/>
          <w:sz w:val="22"/>
        </w:rPr>
      </w:pPr>
      <w:r>
        <w:rPr>
          <w:color w:val="414141"/>
          <w:sz w:val="22"/>
        </w:rPr>
        <w:t>The</w:t>
      </w:r>
      <w:r>
        <w:rPr>
          <w:color w:val="414141"/>
          <w:spacing w:val="-27"/>
          <w:sz w:val="22"/>
        </w:rPr>
        <w:t> </w:t>
      </w:r>
      <w:r>
        <w:rPr>
          <w:color w:val="414141"/>
          <w:sz w:val="22"/>
        </w:rPr>
        <w:t>Supplier</w:t>
      </w:r>
      <w:r>
        <w:rPr>
          <w:color w:val="414141"/>
          <w:spacing w:val="-17"/>
          <w:sz w:val="22"/>
        </w:rPr>
        <w:t> </w:t>
      </w:r>
      <w:r>
        <w:rPr>
          <w:color w:val="414141"/>
          <w:sz w:val="22"/>
        </w:rPr>
        <w:t>will</w:t>
      </w:r>
      <w:r>
        <w:rPr>
          <w:color w:val="414141"/>
          <w:spacing w:val="-28"/>
          <w:sz w:val="22"/>
        </w:rPr>
        <w:t> </w:t>
      </w:r>
      <w:r>
        <w:rPr>
          <w:color w:val="414141"/>
          <w:sz w:val="22"/>
        </w:rPr>
        <w:t>cooperate</w:t>
      </w:r>
      <w:r>
        <w:rPr>
          <w:color w:val="414141"/>
          <w:spacing w:val="-17"/>
          <w:sz w:val="22"/>
        </w:rPr>
        <w:t> </w:t>
      </w:r>
      <w:r>
        <w:rPr>
          <w:color w:val="414141"/>
          <w:sz w:val="22"/>
        </w:rPr>
        <w:t>with</w:t>
      </w:r>
      <w:r>
        <w:rPr>
          <w:color w:val="414141"/>
          <w:spacing w:val="-26"/>
          <w:sz w:val="22"/>
        </w:rPr>
        <w:t> </w:t>
      </w:r>
      <w:r>
        <w:rPr>
          <w:color w:val="414141"/>
          <w:sz w:val="22"/>
        </w:rPr>
        <w:t>the</w:t>
      </w:r>
      <w:r>
        <w:rPr>
          <w:color w:val="414141"/>
          <w:spacing w:val="-31"/>
          <w:sz w:val="22"/>
        </w:rPr>
        <w:t> </w:t>
      </w:r>
      <w:r>
        <w:rPr>
          <w:color w:val="414141"/>
          <w:sz w:val="22"/>
        </w:rPr>
        <w:t>Bank</w:t>
      </w:r>
      <w:r>
        <w:rPr>
          <w:color w:val="414141"/>
          <w:spacing w:val="-18"/>
          <w:sz w:val="22"/>
        </w:rPr>
        <w:t> </w:t>
      </w:r>
      <w:r>
        <w:rPr>
          <w:color w:val="414141"/>
          <w:sz w:val="22"/>
        </w:rPr>
        <w:t>and</w:t>
      </w:r>
      <w:r>
        <w:rPr>
          <w:color w:val="414141"/>
          <w:spacing w:val="-29"/>
          <w:sz w:val="22"/>
        </w:rPr>
        <w:t> </w:t>
      </w:r>
      <w:r>
        <w:rPr>
          <w:color w:val="414141"/>
          <w:sz w:val="22"/>
        </w:rPr>
        <w:t>any</w:t>
      </w:r>
      <w:r>
        <w:rPr>
          <w:color w:val="414141"/>
          <w:spacing w:val="-27"/>
          <w:sz w:val="22"/>
        </w:rPr>
        <w:t> </w:t>
      </w:r>
      <w:r>
        <w:rPr>
          <w:color w:val="414141"/>
          <w:sz w:val="22"/>
        </w:rPr>
        <w:t>Regulator</w:t>
      </w:r>
      <w:r>
        <w:rPr>
          <w:color w:val="414141"/>
          <w:spacing w:val="-20"/>
          <w:sz w:val="22"/>
        </w:rPr>
        <w:t> </w:t>
      </w:r>
      <w:r>
        <w:rPr>
          <w:color w:val="414141"/>
          <w:sz w:val="22"/>
        </w:rPr>
        <w:t>if</w:t>
      </w:r>
      <w:r>
        <w:rPr>
          <w:color w:val="414141"/>
          <w:spacing w:val="-30"/>
          <w:sz w:val="22"/>
        </w:rPr>
        <w:t> </w:t>
      </w:r>
      <w:r>
        <w:rPr>
          <w:color w:val="414141"/>
          <w:sz w:val="22"/>
        </w:rPr>
        <w:t>the</w:t>
      </w:r>
      <w:r>
        <w:rPr>
          <w:color w:val="414141"/>
          <w:spacing w:val="-25"/>
          <w:sz w:val="22"/>
        </w:rPr>
        <w:t> </w:t>
      </w:r>
      <w:r>
        <w:rPr>
          <w:color w:val="414141"/>
          <w:sz w:val="22"/>
        </w:rPr>
        <w:t>same</w:t>
      </w:r>
      <w:r>
        <w:rPr>
          <w:color w:val="414141"/>
          <w:spacing w:val="-28"/>
          <w:sz w:val="22"/>
        </w:rPr>
        <w:t> </w:t>
      </w:r>
      <w:r>
        <w:rPr>
          <w:color w:val="414141"/>
          <w:sz w:val="22"/>
        </w:rPr>
        <w:t>make</w:t>
      </w:r>
      <w:r>
        <w:rPr>
          <w:color w:val="414141"/>
          <w:spacing w:val="-23"/>
          <w:sz w:val="22"/>
        </w:rPr>
        <w:t> </w:t>
      </w:r>
      <w:r>
        <w:rPr>
          <w:color w:val="414141"/>
          <w:sz w:val="22"/>
        </w:rPr>
        <w:t>further enquiries</w:t>
      </w:r>
      <w:r>
        <w:rPr>
          <w:color w:val="414141"/>
          <w:spacing w:val="-17"/>
          <w:sz w:val="22"/>
        </w:rPr>
        <w:t> </w:t>
      </w:r>
      <w:r>
        <w:rPr>
          <w:color w:val="414141"/>
          <w:sz w:val="22"/>
        </w:rPr>
        <w:t>in</w:t>
      </w:r>
      <w:r>
        <w:rPr>
          <w:color w:val="414141"/>
          <w:spacing w:val="-22"/>
          <w:sz w:val="22"/>
        </w:rPr>
        <w:t> </w:t>
      </w:r>
      <w:r>
        <w:rPr>
          <w:color w:val="414141"/>
          <w:sz w:val="22"/>
        </w:rPr>
        <w:t>respect</w:t>
      </w:r>
      <w:r>
        <w:rPr>
          <w:color w:val="414141"/>
          <w:spacing w:val="-17"/>
          <w:sz w:val="22"/>
        </w:rPr>
        <w:t> </w:t>
      </w:r>
      <w:r>
        <w:rPr>
          <w:color w:val="414141"/>
          <w:sz w:val="22"/>
        </w:rPr>
        <w:t>of</w:t>
      </w:r>
      <w:r>
        <w:rPr>
          <w:color w:val="414141"/>
          <w:spacing w:val="-21"/>
          <w:sz w:val="22"/>
        </w:rPr>
        <w:t> </w:t>
      </w:r>
      <w:r>
        <w:rPr>
          <w:color w:val="414141"/>
          <w:sz w:val="22"/>
        </w:rPr>
        <w:t>any</w:t>
      </w:r>
      <w:r>
        <w:rPr>
          <w:color w:val="414141"/>
          <w:spacing w:val="-15"/>
          <w:sz w:val="22"/>
        </w:rPr>
        <w:t> </w:t>
      </w:r>
      <w:r>
        <w:rPr>
          <w:color w:val="414141"/>
          <w:sz w:val="22"/>
        </w:rPr>
        <w:t>developments</w:t>
      </w:r>
      <w:r>
        <w:rPr>
          <w:color w:val="414141"/>
          <w:spacing w:val="-3"/>
          <w:sz w:val="22"/>
        </w:rPr>
        <w:t> </w:t>
      </w:r>
      <w:r>
        <w:rPr>
          <w:color w:val="414141"/>
          <w:sz w:val="22"/>
        </w:rPr>
        <w:t>notified</w:t>
      </w:r>
      <w:r>
        <w:rPr>
          <w:color w:val="414141"/>
          <w:spacing w:val="-19"/>
          <w:sz w:val="22"/>
        </w:rPr>
        <w:t> </w:t>
      </w:r>
      <w:r>
        <w:rPr>
          <w:color w:val="414141"/>
          <w:sz w:val="22"/>
        </w:rPr>
        <w:t>pursuant</w:t>
      </w:r>
      <w:r>
        <w:rPr>
          <w:color w:val="414141"/>
          <w:spacing w:val="-14"/>
          <w:sz w:val="22"/>
        </w:rPr>
        <w:t> </w:t>
      </w:r>
      <w:r>
        <w:rPr>
          <w:color w:val="414141"/>
          <w:sz w:val="22"/>
        </w:rPr>
        <w:t>to</w:t>
      </w:r>
      <w:r>
        <w:rPr>
          <w:color w:val="414141"/>
          <w:spacing w:val="-22"/>
          <w:sz w:val="22"/>
        </w:rPr>
        <w:t> </w:t>
      </w:r>
      <w:r>
        <w:rPr>
          <w:color w:val="414141"/>
          <w:sz w:val="22"/>
        </w:rPr>
        <w:t>clause</w:t>
      </w:r>
      <w:r>
        <w:rPr>
          <w:color w:val="414141"/>
          <w:spacing w:val="-16"/>
          <w:sz w:val="22"/>
        </w:rPr>
        <w:t> </w:t>
      </w:r>
      <w:r>
        <w:rPr>
          <w:color w:val="414141"/>
          <w:sz w:val="22"/>
        </w:rPr>
        <w:t>6.15</w:t>
      </w:r>
      <w:r>
        <w:rPr>
          <w:color w:val="414141"/>
          <w:spacing w:val="-18"/>
          <w:sz w:val="22"/>
        </w:rPr>
        <w:t> </w:t>
      </w:r>
      <w:r>
        <w:rPr>
          <w:color w:val="414141"/>
          <w:sz w:val="22"/>
        </w:rPr>
        <w:t>above.</w:t>
      </w:r>
    </w:p>
    <w:p>
      <w:pPr>
        <w:pStyle w:val="ListParagraph"/>
        <w:numPr>
          <w:ilvl w:val="1"/>
          <w:numId w:val="8"/>
        </w:numPr>
        <w:tabs>
          <w:tab w:pos="874" w:val="left" w:leader="none"/>
        </w:tabs>
        <w:spacing w:line="345" w:lineRule="auto" w:before="116" w:after="0"/>
        <w:ind w:left="879" w:right="250" w:hanging="715"/>
        <w:jc w:val="both"/>
        <w:rPr>
          <w:color w:val="414141"/>
          <w:sz w:val="22"/>
        </w:rPr>
      </w:pPr>
      <w:r>
        <w:rPr>
          <w:color w:val="414141"/>
          <w:sz w:val="22"/>
        </w:rPr>
        <w:t>If</w:t>
      </w:r>
      <w:r>
        <w:rPr>
          <w:color w:val="414141"/>
          <w:spacing w:val="-10"/>
          <w:sz w:val="22"/>
        </w:rPr>
        <w:t> </w:t>
      </w:r>
      <w:r>
        <w:rPr>
          <w:color w:val="414141"/>
          <w:sz w:val="22"/>
        </w:rPr>
        <w:t>the</w:t>
      </w:r>
      <w:r>
        <w:rPr>
          <w:color w:val="414141"/>
          <w:spacing w:val="-7"/>
          <w:sz w:val="22"/>
        </w:rPr>
        <w:t> </w:t>
      </w:r>
      <w:r>
        <w:rPr>
          <w:color w:val="414141"/>
          <w:sz w:val="22"/>
        </w:rPr>
        <w:t>audit</w:t>
      </w:r>
      <w:r>
        <w:rPr>
          <w:color w:val="414141"/>
          <w:spacing w:val="-5"/>
          <w:sz w:val="22"/>
        </w:rPr>
        <w:t> </w:t>
      </w:r>
      <w:r>
        <w:rPr>
          <w:color w:val="414141"/>
          <w:sz w:val="22"/>
        </w:rPr>
        <w:t>determines</w:t>
      </w:r>
      <w:r>
        <w:rPr>
          <w:color w:val="414141"/>
          <w:spacing w:val="1"/>
          <w:sz w:val="22"/>
        </w:rPr>
        <w:t> </w:t>
      </w:r>
      <w:r>
        <w:rPr>
          <w:color w:val="414141"/>
          <w:sz w:val="22"/>
        </w:rPr>
        <w:t>that</w:t>
      </w:r>
      <w:r>
        <w:rPr>
          <w:color w:val="414141"/>
          <w:spacing w:val="-6"/>
          <w:sz w:val="22"/>
        </w:rPr>
        <w:t> </w:t>
      </w:r>
      <w:r>
        <w:rPr>
          <w:color w:val="414141"/>
          <w:sz w:val="22"/>
        </w:rPr>
        <w:t>the</w:t>
      </w:r>
      <w:r>
        <w:rPr>
          <w:color w:val="414141"/>
          <w:spacing w:val="-12"/>
          <w:sz w:val="22"/>
        </w:rPr>
        <w:t> </w:t>
      </w:r>
      <w:r>
        <w:rPr>
          <w:color w:val="414141"/>
          <w:sz w:val="22"/>
        </w:rPr>
        <w:t>Supplier</w:t>
      </w:r>
      <w:r>
        <w:rPr>
          <w:color w:val="414141"/>
          <w:spacing w:val="-6"/>
          <w:sz w:val="22"/>
        </w:rPr>
        <w:t> </w:t>
      </w:r>
      <w:r>
        <w:rPr>
          <w:color w:val="414141"/>
          <w:sz w:val="22"/>
        </w:rPr>
        <w:t>has</w:t>
      </w:r>
      <w:r>
        <w:rPr>
          <w:color w:val="414141"/>
          <w:spacing w:val="-15"/>
          <w:sz w:val="22"/>
        </w:rPr>
        <w:t> </w:t>
      </w:r>
      <w:r>
        <w:rPr>
          <w:color w:val="414141"/>
          <w:sz w:val="22"/>
        </w:rPr>
        <w:t>not</w:t>
      </w:r>
      <w:r>
        <w:rPr>
          <w:color w:val="414141"/>
          <w:spacing w:val="-8"/>
          <w:sz w:val="22"/>
        </w:rPr>
        <w:t> </w:t>
      </w:r>
      <w:r>
        <w:rPr>
          <w:color w:val="414141"/>
          <w:sz w:val="22"/>
        </w:rPr>
        <w:t>complied</w:t>
      </w:r>
      <w:r>
        <w:rPr>
          <w:color w:val="414141"/>
          <w:spacing w:val="-2"/>
          <w:sz w:val="22"/>
        </w:rPr>
        <w:t> </w:t>
      </w:r>
      <w:r>
        <w:rPr>
          <w:color w:val="414141"/>
          <w:sz w:val="22"/>
        </w:rPr>
        <w:t>with</w:t>
      </w:r>
      <w:r>
        <w:rPr>
          <w:color w:val="414141"/>
          <w:spacing w:val="-12"/>
          <w:sz w:val="22"/>
        </w:rPr>
        <w:t> </w:t>
      </w:r>
      <w:r>
        <w:rPr>
          <w:color w:val="414141"/>
          <w:sz w:val="22"/>
        </w:rPr>
        <w:t>the</w:t>
      </w:r>
      <w:r>
        <w:rPr>
          <w:color w:val="414141"/>
          <w:spacing w:val="-12"/>
          <w:sz w:val="22"/>
        </w:rPr>
        <w:t> </w:t>
      </w:r>
      <w:r>
        <w:rPr>
          <w:color w:val="414141"/>
          <w:sz w:val="22"/>
        </w:rPr>
        <w:t>provisions</w:t>
      </w:r>
      <w:r>
        <w:rPr>
          <w:color w:val="414141"/>
          <w:spacing w:val="-3"/>
          <w:sz w:val="22"/>
        </w:rPr>
        <w:t> </w:t>
      </w:r>
      <w:r>
        <w:rPr>
          <w:color w:val="414141"/>
          <w:sz w:val="22"/>
        </w:rPr>
        <w:t>of</w:t>
      </w:r>
      <w:r>
        <w:rPr>
          <w:color w:val="414141"/>
          <w:spacing w:val="-8"/>
          <w:sz w:val="22"/>
        </w:rPr>
        <w:t> </w:t>
      </w:r>
      <w:r>
        <w:rPr>
          <w:color w:val="414141"/>
          <w:sz w:val="22"/>
        </w:rPr>
        <w:t>this Agreement, the Supplier will be liable for the costs of the audit, in addition to any other rights the Bank may have under this</w:t>
      </w:r>
      <w:r>
        <w:rPr>
          <w:color w:val="414141"/>
          <w:spacing w:val="-11"/>
          <w:sz w:val="22"/>
        </w:rPr>
        <w:t> </w:t>
      </w:r>
      <w:r>
        <w:rPr>
          <w:color w:val="414141"/>
          <w:sz w:val="22"/>
        </w:rPr>
        <w:t>Agreement.</w:t>
      </w:r>
    </w:p>
    <w:p>
      <w:pPr>
        <w:pStyle w:val="ListParagraph"/>
        <w:numPr>
          <w:ilvl w:val="0"/>
          <w:numId w:val="8"/>
        </w:numPr>
        <w:tabs>
          <w:tab w:pos="849" w:val="left" w:leader="none"/>
          <w:tab w:pos="850" w:val="left" w:leader="none"/>
        </w:tabs>
        <w:spacing w:line="240" w:lineRule="auto" w:before="81" w:after="0"/>
        <w:ind w:left="849" w:right="0" w:hanging="682"/>
        <w:jc w:val="left"/>
        <w:rPr>
          <w:rFonts w:ascii="Arial Black"/>
          <w:color w:val="414141"/>
          <w:sz w:val="22"/>
        </w:rPr>
      </w:pPr>
      <w:r>
        <w:rPr>
          <w:rFonts w:ascii="Arial Black"/>
          <w:color w:val="414141"/>
          <w:w w:val="95"/>
          <w:sz w:val="22"/>
        </w:rPr>
        <w:t>CONSULTANTS</w:t>
      </w:r>
    </w:p>
    <w:p>
      <w:pPr>
        <w:pStyle w:val="ListParagraph"/>
        <w:numPr>
          <w:ilvl w:val="1"/>
          <w:numId w:val="8"/>
        </w:numPr>
        <w:tabs>
          <w:tab w:pos="880" w:val="left" w:leader="none"/>
        </w:tabs>
        <w:spacing w:line="345" w:lineRule="auto" w:before="206" w:after="0"/>
        <w:ind w:left="878" w:right="228" w:hanging="710"/>
        <w:jc w:val="both"/>
        <w:rPr>
          <w:color w:val="414141"/>
          <w:sz w:val="22"/>
        </w:rPr>
      </w:pPr>
      <w:r>
        <w:rPr>
          <w:color w:val="414141"/>
          <w:sz w:val="22"/>
        </w:rPr>
        <w:t>The Supplier undertakes to manage all administrative functions related to the Consultants'</w:t>
      </w:r>
      <w:r>
        <w:rPr>
          <w:color w:val="414141"/>
          <w:spacing w:val="8"/>
          <w:sz w:val="22"/>
        </w:rPr>
        <w:t> </w:t>
      </w:r>
      <w:r>
        <w:rPr>
          <w:color w:val="414141"/>
          <w:sz w:val="22"/>
        </w:rPr>
        <w:t>assignment</w:t>
      </w:r>
      <w:r>
        <w:rPr>
          <w:color w:val="414141"/>
          <w:spacing w:val="1"/>
          <w:sz w:val="22"/>
        </w:rPr>
        <w:t> </w:t>
      </w:r>
      <w:r>
        <w:rPr>
          <w:color w:val="414141"/>
          <w:sz w:val="22"/>
        </w:rPr>
        <w:t>to</w:t>
      </w:r>
      <w:r>
        <w:rPr>
          <w:color w:val="414141"/>
          <w:spacing w:val="-17"/>
          <w:sz w:val="22"/>
        </w:rPr>
        <w:t> </w:t>
      </w:r>
      <w:r>
        <w:rPr>
          <w:color w:val="414141"/>
          <w:sz w:val="22"/>
        </w:rPr>
        <w:t>the</w:t>
      </w:r>
      <w:r>
        <w:rPr>
          <w:color w:val="414141"/>
          <w:spacing w:val="-18"/>
          <w:sz w:val="22"/>
        </w:rPr>
        <w:t> </w:t>
      </w:r>
      <w:r>
        <w:rPr>
          <w:color w:val="414141"/>
          <w:sz w:val="22"/>
        </w:rPr>
        <w:t>Bank,</w:t>
      </w:r>
      <w:r>
        <w:rPr>
          <w:color w:val="414141"/>
          <w:spacing w:val="-15"/>
          <w:sz w:val="22"/>
        </w:rPr>
        <w:t> </w:t>
      </w:r>
      <w:r>
        <w:rPr>
          <w:color w:val="414141"/>
          <w:sz w:val="22"/>
        </w:rPr>
        <w:t>including</w:t>
      </w:r>
      <w:r>
        <w:rPr>
          <w:color w:val="414141"/>
          <w:spacing w:val="-7"/>
          <w:sz w:val="22"/>
        </w:rPr>
        <w:t> </w:t>
      </w:r>
      <w:r>
        <w:rPr>
          <w:color w:val="414141"/>
          <w:sz w:val="22"/>
        </w:rPr>
        <w:t>but</w:t>
      </w:r>
      <w:r>
        <w:rPr>
          <w:color w:val="414141"/>
          <w:spacing w:val="-11"/>
          <w:sz w:val="22"/>
        </w:rPr>
        <w:t> </w:t>
      </w:r>
      <w:r>
        <w:rPr>
          <w:color w:val="414141"/>
          <w:sz w:val="22"/>
        </w:rPr>
        <w:t>not</w:t>
      </w:r>
      <w:r>
        <w:rPr>
          <w:color w:val="414141"/>
          <w:spacing w:val="-18"/>
          <w:sz w:val="22"/>
        </w:rPr>
        <w:t> </w:t>
      </w:r>
      <w:r>
        <w:rPr>
          <w:color w:val="414141"/>
          <w:sz w:val="22"/>
        </w:rPr>
        <w:t>limited</w:t>
      </w:r>
      <w:r>
        <w:rPr>
          <w:color w:val="414141"/>
          <w:spacing w:val="-10"/>
          <w:sz w:val="22"/>
        </w:rPr>
        <w:t> </w:t>
      </w:r>
      <w:r>
        <w:rPr>
          <w:color w:val="414141"/>
          <w:sz w:val="22"/>
        </w:rPr>
        <w:t>to</w:t>
      </w:r>
      <w:r>
        <w:rPr>
          <w:color w:val="414141"/>
          <w:spacing w:val="-10"/>
          <w:sz w:val="22"/>
        </w:rPr>
        <w:t> </w:t>
      </w:r>
      <w:r>
        <w:rPr>
          <w:color w:val="414141"/>
          <w:sz w:val="22"/>
        </w:rPr>
        <w:t>the</w:t>
      </w:r>
      <w:r>
        <w:rPr>
          <w:color w:val="414141"/>
          <w:spacing w:val="-16"/>
          <w:sz w:val="22"/>
        </w:rPr>
        <w:t> </w:t>
      </w:r>
      <w:r>
        <w:rPr>
          <w:color w:val="414141"/>
          <w:sz w:val="22"/>
        </w:rPr>
        <w:t>payment</w:t>
      </w:r>
      <w:r>
        <w:rPr>
          <w:color w:val="414141"/>
          <w:spacing w:val="3"/>
          <w:sz w:val="22"/>
        </w:rPr>
        <w:t> </w:t>
      </w:r>
      <w:r>
        <w:rPr>
          <w:color w:val="414141"/>
          <w:sz w:val="22"/>
        </w:rPr>
        <w:t>of</w:t>
      </w:r>
      <w:r>
        <w:rPr>
          <w:color w:val="414141"/>
          <w:spacing w:val="-15"/>
          <w:sz w:val="22"/>
        </w:rPr>
        <w:t> </w:t>
      </w:r>
      <w:r>
        <w:rPr>
          <w:color w:val="414141"/>
          <w:sz w:val="22"/>
        </w:rPr>
        <w:t>the Consultants’</w:t>
      </w:r>
      <w:r>
        <w:rPr>
          <w:color w:val="414141"/>
          <w:spacing w:val="-14"/>
          <w:sz w:val="22"/>
        </w:rPr>
        <w:t> </w:t>
      </w:r>
      <w:r>
        <w:rPr>
          <w:color w:val="414141"/>
          <w:sz w:val="22"/>
        </w:rPr>
        <w:t>remuneration</w:t>
      </w:r>
      <w:r>
        <w:rPr>
          <w:color w:val="414141"/>
          <w:spacing w:val="-9"/>
          <w:sz w:val="22"/>
        </w:rPr>
        <w:t> </w:t>
      </w:r>
      <w:r>
        <w:rPr>
          <w:color w:val="414141"/>
          <w:sz w:val="22"/>
        </w:rPr>
        <w:t>and</w:t>
      </w:r>
      <w:r>
        <w:rPr>
          <w:color w:val="414141"/>
          <w:spacing w:val="-23"/>
          <w:sz w:val="22"/>
        </w:rPr>
        <w:t> </w:t>
      </w:r>
      <w:r>
        <w:rPr>
          <w:color w:val="414141"/>
          <w:sz w:val="22"/>
        </w:rPr>
        <w:t>benefits,</w:t>
      </w:r>
      <w:r>
        <w:rPr>
          <w:color w:val="414141"/>
          <w:spacing w:val="-17"/>
          <w:sz w:val="22"/>
        </w:rPr>
        <w:t> </w:t>
      </w:r>
      <w:r>
        <w:rPr>
          <w:color w:val="414141"/>
          <w:sz w:val="22"/>
        </w:rPr>
        <w:t>prudent</w:t>
      </w:r>
      <w:r>
        <w:rPr>
          <w:color w:val="414141"/>
          <w:spacing w:val="-15"/>
          <w:sz w:val="22"/>
        </w:rPr>
        <w:t> </w:t>
      </w:r>
      <w:r>
        <w:rPr>
          <w:color w:val="414141"/>
          <w:sz w:val="22"/>
        </w:rPr>
        <w:t>health</w:t>
      </w:r>
      <w:r>
        <w:rPr>
          <w:color w:val="414141"/>
          <w:spacing w:val="-20"/>
          <w:sz w:val="22"/>
        </w:rPr>
        <w:t> </w:t>
      </w:r>
      <w:r>
        <w:rPr>
          <w:color w:val="414141"/>
          <w:sz w:val="22"/>
        </w:rPr>
        <w:t>and</w:t>
      </w:r>
      <w:r>
        <w:rPr>
          <w:color w:val="414141"/>
          <w:spacing w:val="-20"/>
          <w:sz w:val="22"/>
        </w:rPr>
        <w:t> </w:t>
      </w:r>
      <w:r>
        <w:rPr>
          <w:color w:val="414141"/>
          <w:sz w:val="22"/>
        </w:rPr>
        <w:t>life</w:t>
      </w:r>
      <w:r>
        <w:rPr>
          <w:color w:val="414141"/>
          <w:spacing w:val="-27"/>
          <w:sz w:val="22"/>
        </w:rPr>
        <w:t> </w:t>
      </w:r>
      <w:r>
        <w:rPr>
          <w:color w:val="414141"/>
          <w:sz w:val="22"/>
        </w:rPr>
        <w:t>insurance</w:t>
      </w:r>
      <w:r>
        <w:rPr>
          <w:color w:val="414141"/>
          <w:spacing w:val="-12"/>
          <w:sz w:val="22"/>
        </w:rPr>
        <w:t> </w:t>
      </w:r>
      <w:r>
        <w:rPr>
          <w:color w:val="414141"/>
          <w:sz w:val="22"/>
        </w:rPr>
        <w:t>cover,</w:t>
      </w:r>
      <w:r>
        <w:rPr>
          <w:color w:val="414141"/>
          <w:spacing w:val="-18"/>
          <w:sz w:val="22"/>
        </w:rPr>
        <w:t> </w:t>
      </w:r>
      <w:r>
        <w:rPr>
          <w:color w:val="414141"/>
          <w:sz w:val="22"/>
        </w:rPr>
        <w:t>the fulfilment</w:t>
      </w:r>
      <w:r>
        <w:rPr>
          <w:color w:val="414141"/>
          <w:spacing w:val="-1"/>
          <w:sz w:val="22"/>
        </w:rPr>
        <w:t> </w:t>
      </w:r>
      <w:r>
        <w:rPr>
          <w:color w:val="414141"/>
          <w:sz w:val="22"/>
        </w:rPr>
        <w:t>of</w:t>
      </w:r>
      <w:r>
        <w:rPr>
          <w:color w:val="414141"/>
          <w:spacing w:val="-14"/>
          <w:sz w:val="22"/>
        </w:rPr>
        <w:t> </w:t>
      </w:r>
      <w:r>
        <w:rPr>
          <w:color w:val="414141"/>
          <w:sz w:val="22"/>
        </w:rPr>
        <w:t>its</w:t>
      </w:r>
      <w:r>
        <w:rPr>
          <w:color w:val="414141"/>
          <w:spacing w:val="-14"/>
          <w:sz w:val="22"/>
        </w:rPr>
        <w:t> </w:t>
      </w:r>
      <w:r>
        <w:rPr>
          <w:color w:val="414141"/>
          <w:sz w:val="22"/>
        </w:rPr>
        <w:t>obligations</w:t>
      </w:r>
      <w:r>
        <w:rPr>
          <w:color w:val="414141"/>
          <w:spacing w:val="-1"/>
          <w:sz w:val="22"/>
        </w:rPr>
        <w:t> </w:t>
      </w:r>
      <w:r>
        <w:rPr>
          <w:color w:val="414141"/>
          <w:sz w:val="22"/>
        </w:rPr>
        <w:t>in</w:t>
      </w:r>
      <w:r>
        <w:rPr>
          <w:color w:val="414141"/>
          <w:spacing w:val="-14"/>
          <w:sz w:val="22"/>
        </w:rPr>
        <w:t> </w:t>
      </w:r>
      <w:r>
        <w:rPr>
          <w:color w:val="414141"/>
          <w:sz w:val="22"/>
        </w:rPr>
        <w:t>terms</w:t>
      </w:r>
      <w:r>
        <w:rPr>
          <w:color w:val="414141"/>
          <w:spacing w:val="-1"/>
          <w:sz w:val="22"/>
        </w:rPr>
        <w:t> </w:t>
      </w:r>
      <w:r>
        <w:rPr>
          <w:color w:val="414141"/>
          <w:sz w:val="22"/>
        </w:rPr>
        <w:t>of</w:t>
      </w:r>
      <w:r>
        <w:rPr>
          <w:color w:val="414141"/>
          <w:spacing w:val="-10"/>
          <w:sz w:val="22"/>
        </w:rPr>
        <w:t> </w:t>
      </w:r>
      <w:r>
        <w:rPr>
          <w:color w:val="414141"/>
          <w:sz w:val="22"/>
        </w:rPr>
        <w:t>the</w:t>
      </w:r>
      <w:r>
        <w:rPr>
          <w:color w:val="414141"/>
          <w:spacing w:val="-16"/>
          <w:sz w:val="22"/>
        </w:rPr>
        <w:t> </w:t>
      </w:r>
      <w:r>
        <w:rPr>
          <w:color w:val="414141"/>
          <w:sz w:val="22"/>
        </w:rPr>
        <w:t>Unemployment</w:t>
      </w:r>
      <w:r>
        <w:rPr>
          <w:color w:val="414141"/>
          <w:spacing w:val="2"/>
          <w:sz w:val="22"/>
        </w:rPr>
        <w:t> </w:t>
      </w:r>
      <w:r>
        <w:rPr>
          <w:color w:val="414141"/>
          <w:sz w:val="22"/>
        </w:rPr>
        <w:t>Insurance</w:t>
      </w:r>
      <w:r>
        <w:rPr>
          <w:color w:val="414141"/>
          <w:spacing w:val="-4"/>
          <w:sz w:val="22"/>
        </w:rPr>
        <w:t> </w:t>
      </w:r>
      <w:r>
        <w:rPr>
          <w:color w:val="414141"/>
          <w:sz w:val="22"/>
        </w:rPr>
        <w:t>Fund</w:t>
      </w:r>
      <w:r>
        <w:rPr>
          <w:color w:val="414141"/>
          <w:spacing w:val="-10"/>
          <w:sz w:val="22"/>
        </w:rPr>
        <w:t> </w:t>
      </w:r>
      <w:r>
        <w:rPr>
          <w:color w:val="414141"/>
          <w:sz w:val="22"/>
        </w:rPr>
        <w:t>Act,</w:t>
      </w:r>
      <w:r>
        <w:rPr>
          <w:color w:val="414141"/>
          <w:spacing w:val="-17"/>
          <w:sz w:val="22"/>
        </w:rPr>
        <w:t> </w:t>
      </w:r>
      <w:r>
        <w:rPr>
          <w:color w:val="414141"/>
          <w:sz w:val="22"/>
        </w:rPr>
        <w:t>63</w:t>
      </w:r>
      <w:r>
        <w:rPr>
          <w:color w:val="414141"/>
          <w:spacing w:val="-11"/>
          <w:sz w:val="22"/>
        </w:rPr>
        <w:t> </w:t>
      </w:r>
      <w:r>
        <w:rPr>
          <w:color w:val="414141"/>
          <w:sz w:val="22"/>
        </w:rPr>
        <w:t>of 2001,</w:t>
      </w:r>
      <w:r>
        <w:rPr>
          <w:color w:val="414141"/>
          <w:spacing w:val="-23"/>
          <w:sz w:val="22"/>
        </w:rPr>
        <w:t> </w:t>
      </w:r>
      <w:r>
        <w:rPr>
          <w:color w:val="414141"/>
          <w:sz w:val="22"/>
        </w:rPr>
        <w:t>the</w:t>
      </w:r>
      <w:r>
        <w:rPr>
          <w:color w:val="414141"/>
          <w:spacing w:val="-28"/>
          <w:sz w:val="22"/>
        </w:rPr>
        <w:t> </w:t>
      </w:r>
      <w:r>
        <w:rPr>
          <w:color w:val="414141"/>
          <w:sz w:val="22"/>
        </w:rPr>
        <w:t>Skills</w:t>
      </w:r>
      <w:r>
        <w:rPr>
          <w:color w:val="414141"/>
          <w:spacing w:val="-26"/>
          <w:sz w:val="22"/>
        </w:rPr>
        <w:t> </w:t>
      </w:r>
      <w:r>
        <w:rPr>
          <w:color w:val="414141"/>
          <w:sz w:val="22"/>
        </w:rPr>
        <w:t>Development</w:t>
      </w:r>
      <w:r>
        <w:rPr>
          <w:color w:val="414141"/>
          <w:spacing w:val="-13"/>
          <w:sz w:val="22"/>
        </w:rPr>
        <w:t> </w:t>
      </w:r>
      <w:r>
        <w:rPr>
          <w:color w:val="414141"/>
          <w:sz w:val="22"/>
        </w:rPr>
        <w:t>Act,</w:t>
      </w:r>
      <w:r>
        <w:rPr>
          <w:color w:val="414141"/>
          <w:spacing w:val="-25"/>
          <w:sz w:val="22"/>
        </w:rPr>
        <w:t> </w:t>
      </w:r>
      <w:r>
        <w:rPr>
          <w:color w:val="414141"/>
          <w:sz w:val="22"/>
        </w:rPr>
        <w:t>97</w:t>
      </w:r>
      <w:r>
        <w:rPr>
          <w:color w:val="414141"/>
          <w:spacing w:val="-23"/>
          <w:sz w:val="22"/>
        </w:rPr>
        <w:t> </w:t>
      </w:r>
      <w:r>
        <w:rPr>
          <w:color w:val="414141"/>
          <w:sz w:val="22"/>
        </w:rPr>
        <w:t>of</w:t>
      </w:r>
      <w:r>
        <w:rPr>
          <w:color w:val="414141"/>
          <w:spacing w:val="-28"/>
          <w:sz w:val="22"/>
        </w:rPr>
        <w:t> </w:t>
      </w:r>
      <w:r>
        <w:rPr>
          <w:color w:val="414141"/>
          <w:sz w:val="22"/>
        </w:rPr>
        <w:t>1998,</w:t>
      </w:r>
      <w:r>
        <w:rPr>
          <w:color w:val="414141"/>
          <w:spacing w:val="-26"/>
          <w:sz w:val="22"/>
        </w:rPr>
        <w:t> </w:t>
      </w:r>
      <w:r>
        <w:rPr>
          <w:color w:val="414141"/>
          <w:sz w:val="22"/>
        </w:rPr>
        <w:t>the</w:t>
      </w:r>
      <w:r>
        <w:rPr>
          <w:color w:val="414141"/>
          <w:spacing w:val="-23"/>
          <w:sz w:val="22"/>
        </w:rPr>
        <w:t> </w:t>
      </w:r>
      <w:r>
        <w:rPr>
          <w:color w:val="414141"/>
          <w:sz w:val="22"/>
        </w:rPr>
        <w:t>Skills</w:t>
      </w:r>
      <w:r>
        <w:rPr>
          <w:color w:val="414141"/>
          <w:spacing w:val="-23"/>
          <w:sz w:val="22"/>
        </w:rPr>
        <w:t> </w:t>
      </w:r>
      <w:r>
        <w:rPr>
          <w:color w:val="414141"/>
          <w:sz w:val="22"/>
        </w:rPr>
        <w:t>Development</w:t>
      </w:r>
      <w:r>
        <w:rPr>
          <w:color w:val="414141"/>
          <w:spacing w:val="-16"/>
          <w:sz w:val="22"/>
        </w:rPr>
        <w:t> </w:t>
      </w:r>
      <w:r>
        <w:rPr>
          <w:color w:val="414141"/>
          <w:sz w:val="22"/>
        </w:rPr>
        <w:t>Levies</w:t>
      </w:r>
      <w:r>
        <w:rPr>
          <w:color w:val="414141"/>
          <w:spacing w:val="-20"/>
          <w:sz w:val="22"/>
        </w:rPr>
        <w:t> </w:t>
      </w:r>
      <w:r>
        <w:rPr>
          <w:color w:val="414141"/>
          <w:sz w:val="22"/>
        </w:rPr>
        <w:t>Act,</w:t>
      </w:r>
      <w:r>
        <w:rPr>
          <w:color w:val="414141"/>
          <w:spacing w:val="-24"/>
          <w:sz w:val="22"/>
        </w:rPr>
        <w:t> </w:t>
      </w:r>
      <w:r>
        <w:rPr>
          <w:color w:val="414141"/>
          <w:sz w:val="22"/>
        </w:rPr>
        <w:t>9</w:t>
      </w:r>
      <w:r>
        <w:rPr>
          <w:color w:val="414141"/>
          <w:spacing w:val="-24"/>
          <w:sz w:val="22"/>
        </w:rPr>
        <w:t> </w:t>
      </w:r>
      <w:r>
        <w:rPr>
          <w:color w:val="414141"/>
          <w:sz w:val="22"/>
        </w:rPr>
        <w:t>of 1999 and the Income Tax Act, the deduction of UIF contributions, PAYE and any other</w:t>
      </w:r>
      <w:r>
        <w:rPr>
          <w:color w:val="414141"/>
          <w:spacing w:val="-32"/>
          <w:sz w:val="22"/>
        </w:rPr>
        <w:t> </w:t>
      </w:r>
      <w:r>
        <w:rPr>
          <w:color w:val="414141"/>
          <w:sz w:val="22"/>
        </w:rPr>
        <w:t>applicable</w:t>
      </w:r>
      <w:r>
        <w:rPr>
          <w:color w:val="414141"/>
          <w:spacing w:val="-30"/>
          <w:sz w:val="22"/>
        </w:rPr>
        <w:t> </w:t>
      </w:r>
      <w:r>
        <w:rPr>
          <w:color w:val="414141"/>
          <w:sz w:val="22"/>
        </w:rPr>
        <w:t>statutory</w:t>
      </w:r>
      <w:r>
        <w:rPr>
          <w:color w:val="414141"/>
          <w:spacing w:val="-30"/>
          <w:sz w:val="22"/>
        </w:rPr>
        <w:t> </w:t>
      </w:r>
      <w:r>
        <w:rPr>
          <w:color w:val="414141"/>
          <w:sz w:val="22"/>
        </w:rPr>
        <w:t>deductions</w:t>
      </w:r>
      <w:r>
        <w:rPr>
          <w:color w:val="414141"/>
          <w:spacing w:val="-29"/>
          <w:sz w:val="22"/>
        </w:rPr>
        <w:t> </w:t>
      </w:r>
      <w:r>
        <w:rPr>
          <w:color w:val="414141"/>
          <w:sz w:val="22"/>
        </w:rPr>
        <w:t>from</w:t>
      </w:r>
      <w:r>
        <w:rPr>
          <w:color w:val="414141"/>
          <w:spacing w:val="-37"/>
          <w:sz w:val="22"/>
        </w:rPr>
        <w:t> </w:t>
      </w:r>
      <w:r>
        <w:rPr>
          <w:color w:val="414141"/>
          <w:sz w:val="22"/>
        </w:rPr>
        <w:t>the</w:t>
      </w:r>
      <w:r>
        <w:rPr>
          <w:color w:val="414141"/>
          <w:spacing w:val="-34"/>
          <w:sz w:val="22"/>
        </w:rPr>
        <w:t> </w:t>
      </w:r>
      <w:r>
        <w:rPr>
          <w:color w:val="414141"/>
          <w:sz w:val="22"/>
        </w:rPr>
        <w:t>Consultants’</w:t>
      </w:r>
      <w:r>
        <w:rPr>
          <w:color w:val="414141"/>
          <w:spacing w:val="-33"/>
          <w:sz w:val="22"/>
        </w:rPr>
        <w:t> </w:t>
      </w:r>
      <w:r>
        <w:rPr>
          <w:color w:val="414141"/>
          <w:sz w:val="22"/>
        </w:rPr>
        <w:t>remuneration,</w:t>
      </w:r>
      <w:r>
        <w:rPr>
          <w:color w:val="414141"/>
          <w:spacing w:val="-30"/>
          <w:sz w:val="22"/>
        </w:rPr>
        <w:t> </w:t>
      </w:r>
      <w:r>
        <w:rPr>
          <w:color w:val="414141"/>
          <w:sz w:val="22"/>
        </w:rPr>
        <w:t>payment</w:t>
      </w:r>
      <w:r>
        <w:rPr>
          <w:color w:val="414141"/>
          <w:spacing w:val="-29"/>
          <w:sz w:val="22"/>
        </w:rPr>
        <w:t> </w:t>
      </w:r>
      <w:r>
        <w:rPr>
          <w:color w:val="414141"/>
          <w:sz w:val="22"/>
        </w:rPr>
        <w:t>of</w:t>
      </w:r>
    </w:p>
    <w:p>
      <w:pPr>
        <w:pStyle w:val="BodyText"/>
        <w:spacing w:before="2"/>
        <w:rPr>
          <w:sz w:val="15"/>
        </w:rPr>
      </w:pPr>
      <w:r>
        <w:rPr/>
        <w:pict>
          <v:shape style="position:absolute;margin-left:72.969803pt;margin-top:11.7057pt;width:439.5pt;height:.1pt;mso-position-horizontal-relative:page;mso-position-vertical-relative:paragraph;z-index:-15706112;mso-wrap-distance-left:0;mso-wrap-distance-right:0" coordorigin="1459,234" coordsize="8790,0" path="m1459,234l10249,234e" filled="false" stroked="true" strokeweight="1.920182pt" strokecolor="#414141">
            <v:path arrowok="t"/>
            <v:stroke dashstyle="solid"/>
            <w10:wrap type="topAndBottom"/>
          </v:shape>
        </w:pict>
      </w:r>
    </w:p>
    <w:p>
      <w:pPr>
        <w:spacing w:after="0"/>
        <w:rPr>
          <w:sz w:val="15"/>
        </w:rPr>
        <w:sectPr>
          <w:pgSz w:w="11920" w:h="16840"/>
          <w:pgMar w:header="0" w:footer="928" w:top="1020" w:bottom="1120" w:left="1300" w:right="1480"/>
        </w:sectPr>
      </w:pPr>
    </w:p>
    <w:p>
      <w:pPr>
        <w:spacing w:line="192" w:lineRule="exact" w:before="81"/>
        <w:ind w:left="0" w:right="222" w:firstLine="0"/>
        <w:jc w:val="right"/>
        <w:rPr>
          <w:sz w:val="18"/>
        </w:rPr>
      </w:pPr>
      <w:r>
        <w:rPr/>
        <w:drawing>
          <wp:anchor distT="0" distB="0" distL="0" distR="0" allowOverlap="1" layoutInCell="1" locked="0" behindDoc="0" simplePos="0" relativeHeight="15753728">
            <wp:simplePos x="0" y="0"/>
            <wp:positionH relativeFrom="page">
              <wp:posOffset>5676900</wp:posOffset>
            </wp:positionH>
            <wp:positionV relativeFrom="page">
              <wp:posOffset>10361676</wp:posOffset>
            </wp:positionV>
            <wp:extent cx="800100" cy="319024"/>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54240">
            <wp:simplePos x="0" y="0"/>
            <wp:positionH relativeFrom="page">
              <wp:posOffset>6371175</wp:posOffset>
            </wp:positionH>
            <wp:positionV relativeFrom="page">
              <wp:posOffset>9916086</wp:posOffset>
            </wp:positionV>
            <wp:extent cx="908425" cy="734637"/>
            <wp:effectExtent l="0" t="0" r="0" b="0"/>
            <wp:wrapNone/>
            <wp:docPr id="65" name="image17.png"/>
            <wp:cNvGraphicFramePr>
              <a:graphicFrameLocks noChangeAspect="1"/>
            </wp:cNvGraphicFramePr>
            <a:graphic>
              <a:graphicData uri="http://schemas.openxmlformats.org/drawingml/2006/picture">
                <pic:pic>
                  <pic:nvPicPr>
                    <pic:cNvPr id="66" name="image17.png"/>
                    <pic:cNvPicPr/>
                  </pic:nvPicPr>
                  <pic:blipFill>
                    <a:blip r:embed="rId27" cstate="print"/>
                    <a:stretch>
                      <a:fillRect/>
                    </a:stretch>
                  </pic:blipFill>
                  <pic:spPr>
                    <a:xfrm>
                      <a:off x="0" y="0"/>
                      <a:ext cx="908425" cy="734637"/>
                    </a:xfrm>
                    <a:prstGeom prst="rect">
                      <a:avLst/>
                    </a:prstGeom>
                  </pic:spPr>
                </pic:pic>
              </a:graphicData>
            </a:graphic>
          </wp:anchor>
        </w:drawing>
      </w:r>
      <w:r>
        <w:rPr>
          <w:i/>
          <w:color w:val="424242"/>
          <w:w w:val="85"/>
          <w:sz w:val="18"/>
        </w:rPr>
        <w:t>Professional </w:t>
      </w:r>
      <w:r>
        <w:rPr>
          <w:color w:val="424242"/>
          <w:w w:val="85"/>
          <w:sz w:val="18"/>
        </w:rPr>
        <w:t>services</w:t>
      </w:r>
      <w:r>
        <w:rPr>
          <w:color w:val="424242"/>
          <w:spacing w:val="13"/>
          <w:w w:val="85"/>
          <w:sz w:val="18"/>
        </w:rPr>
        <w:t> </w:t>
      </w:r>
      <w:r>
        <w:rPr>
          <w:color w:val="424242"/>
          <w:w w:val="85"/>
          <w:sz w:val="18"/>
        </w:rPr>
        <w:t>Agreement</w:t>
      </w:r>
    </w:p>
    <w:p>
      <w:pPr>
        <w:spacing w:line="173" w:lineRule="exact" w:before="0"/>
        <w:ind w:left="0" w:right="218" w:firstLine="0"/>
        <w:jc w:val="right"/>
        <w:rPr>
          <w:i/>
          <w:sz w:val="18"/>
        </w:rPr>
      </w:pPr>
      <w:r>
        <w:rPr>
          <w:i/>
          <w:color w:val="424242"/>
          <w:w w:val="80"/>
          <w:sz w:val="18"/>
        </w:rPr>
        <w:t>FirstRand  Bank</w:t>
      </w:r>
      <w:r>
        <w:rPr>
          <w:i/>
          <w:color w:val="424242"/>
          <w:spacing w:val="-8"/>
          <w:w w:val="80"/>
          <w:sz w:val="18"/>
        </w:rPr>
        <w:t> </w:t>
      </w:r>
      <w:r>
        <w:rPr>
          <w:i/>
          <w:color w:val="424242"/>
          <w:w w:val="80"/>
          <w:sz w:val="18"/>
        </w:rPr>
        <w:t>Lim”fled</w:t>
      </w:r>
    </w:p>
    <w:p>
      <w:pPr>
        <w:spacing w:line="175" w:lineRule="exact" w:before="0"/>
        <w:ind w:left="0" w:right="193" w:firstLine="0"/>
        <w:jc w:val="right"/>
        <w:rPr>
          <w:sz w:val="18"/>
        </w:rPr>
      </w:pPr>
      <w:r>
        <w:rPr>
          <w:color w:val="424242"/>
          <w:spacing w:val="-1"/>
          <w:w w:val="90"/>
          <w:sz w:val="18"/>
        </w:rPr>
        <w:t>and</w:t>
      </w:r>
    </w:p>
    <w:p>
      <w:pPr>
        <w:spacing w:line="195" w:lineRule="exact" w:before="0"/>
        <w:ind w:left="0" w:right="217" w:firstLine="0"/>
        <w:jc w:val="right"/>
        <w:rPr>
          <w:i/>
          <w:sz w:val="18"/>
        </w:rPr>
      </w:pPr>
      <w:r>
        <w:rPr>
          <w:i/>
          <w:color w:val="424242"/>
          <w:w w:val="85"/>
          <w:sz w:val="18"/>
        </w:rPr>
        <w:t>Shai Skai (Ply)</w:t>
      </w:r>
      <w:r>
        <w:rPr>
          <w:i/>
          <w:color w:val="424242"/>
          <w:spacing w:val="-13"/>
          <w:w w:val="85"/>
          <w:sz w:val="18"/>
        </w:rPr>
        <w:t> </w:t>
      </w:r>
      <w:r>
        <w:rPr>
          <w:i/>
          <w:color w:val="424242"/>
          <w:w w:val="85"/>
          <w:sz w:val="18"/>
        </w:rPr>
        <w:t>Limited</w:t>
      </w:r>
    </w:p>
    <w:p>
      <w:pPr>
        <w:pStyle w:val="BodyText"/>
        <w:spacing w:before="10"/>
        <w:rPr>
          <w:i/>
          <w:sz w:val="12"/>
        </w:rPr>
      </w:pPr>
      <w:r>
        <w:rPr/>
        <w:pict>
          <v:shape style="position:absolute;margin-left:73.689903pt;margin-top:10.367521pt;width:439.3pt;height:.1pt;mso-position-horizontal-relative:page;mso-position-vertical-relative:paragraph;z-index:-15704576;mso-wrap-distance-left:0;mso-wrap-distance-right:0" coordorigin="1474,207" coordsize="8786,0" path="m1474,207l10259,207e" filled="false" stroked="true" strokeweight="1.920182pt" strokecolor="#424242">
            <v:path arrowok="t"/>
            <v:stroke dashstyle="solid"/>
            <w10:wrap type="topAndBottom"/>
          </v:shape>
        </w:pict>
      </w:r>
    </w:p>
    <w:p>
      <w:pPr>
        <w:pStyle w:val="BodyText"/>
        <w:spacing w:before="133"/>
        <w:ind w:left="919"/>
        <w:jc w:val="both"/>
      </w:pPr>
      <w:r>
        <w:rPr>
          <w:color w:val="424242"/>
        </w:rPr>
        <w:t>all levies and/or taxes, and accounting to the appropriate statutory bodies.</w:t>
      </w:r>
    </w:p>
    <w:p>
      <w:pPr>
        <w:pStyle w:val="BodyText"/>
        <w:spacing w:before="9"/>
        <w:rPr>
          <w:sz w:val="19"/>
        </w:rPr>
      </w:pPr>
    </w:p>
    <w:p>
      <w:pPr>
        <w:pStyle w:val="ListParagraph"/>
        <w:numPr>
          <w:ilvl w:val="1"/>
          <w:numId w:val="8"/>
        </w:numPr>
        <w:tabs>
          <w:tab w:pos="918" w:val="left" w:leader="none"/>
        </w:tabs>
        <w:spacing w:line="348" w:lineRule="auto" w:before="0" w:after="0"/>
        <w:ind w:left="917" w:right="201" w:hanging="711"/>
        <w:jc w:val="both"/>
        <w:rPr>
          <w:color w:val="424242"/>
          <w:sz w:val="22"/>
        </w:rPr>
      </w:pPr>
      <w:r>
        <w:rPr>
          <w:color w:val="424242"/>
          <w:sz w:val="22"/>
        </w:rPr>
        <w:t>The</w:t>
      </w:r>
      <w:r>
        <w:rPr>
          <w:color w:val="424242"/>
          <w:spacing w:val="-18"/>
          <w:sz w:val="22"/>
        </w:rPr>
        <w:t> </w:t>
      </w:r>
      <w:r>
        <w:rPr>
          <w:color w:val="424242"/>
          <w:sz w:val="22"/>
        </w:rPr>
        <w:t>Supplier</w:t>
      </w:r>
      <w:r>
        <w:rPr>
          <w:color w:val="424242"/>
          <w:spacing w:val="-7"/>
          <w:sz w:val="22"/>
        </w:rPr>
        <w:t> </w:t>
      </w:r>
      <w:r>
        <w:rPr>
          <w:color w:val="424242"/>
          <w:sz w:val="22"/>
        </w:rPr>
        <w:t>will</w:t>
      </w:r>
      <w:r>
        <w:rPr>
          <w:color w:val="424242"/>
          <w:spacing w:val="-23"/>
          <w:sz w:val="22"/>
        </w:rPr>
        <w:t> </w:t>
      </w:r>
      <w:r>
        <w:rPr>
          <w:color w:val="424242"/>
          <w:sz w:val="22"/>
        </w:rPr>
        <w:t>manage,</w:t>
      </w:r>
      <w:r>
        <w:rPr>
          <w:color w:val="424242"/>
          <w:spacing w:val="-17"/>
          <w:sz w:val="22"/>
        </w:rPr>
        <w:t> </w:t>
      </w:r>
      <w:r>
        <w:rPr>
          <w:color w:val="424242"/>
          <w:sz w:val="22"/>
        </w:rPr>
        <w:t>monitor</w:t>
      </w:r>
      <w:r>
        <w:rPr>
          <w:color w:val="424242"/>
          <w:spacing w:val="-8"/>
          <w:sz w:val="22"/>
        </w:rPr>
        <w:t> </w:t>
      </w:r>
      <w:r>
        <w:rPr>
          <w:color w:val="424242"/>
          <w:sz w:val="22"/>
        </w:rPr>
        <w:t>and</w:t>
      </w:r>
      <w:r>
        <w:rPr>
          <w:color w:val="424242"/>
          <w:spacing w:val="-17"/>
          <w:sz w:val="22"/>
        </w:rPr>
        <w:t> </w:t>
      </w:r>
      <w:r>
        <w:rPr>
          <w:color w:val="424242"/>
          <w:sz w:val="22"/>
        </w:rPr>
        <w:t>control</w:t>
      </w:r>
      <w:r>
        <w:rPr>
          <w:color w:val="424242"/>
          <w:spacing w:val="-20"/>
          <w:sz w:val="22"/>
        </w:rPr>
        <w:t> </w:t>
      </w:r>
      <w:r>
        <w:rPr>
          <w:color w:val="424242"/>
          <w:sz w:val="22"/>
        </w:rPr>
        <w:t>the</w:t>
      </w:r>
      <w:r>
        <w:rPr>
          <w:color w:val="424242"/>
          <w:spacing w:val="-17"/>
          <w:sz w:val="22"/>
        </w:rPr>
        <w:t> </w:t>
      </w:r>
      <w:r>
        <w:rPr>
          <w:color w:val="424242"/>
          <w:sz w:val="22"/>
        </w:rPr>
        <w:t>human</w:t>
      </w:r>
      <w:r>
        <w:rPr>
          <w:color w:val="424242"/>
          <w:spacing w:val="-15"/>
          <w:sz w:val="22"/>
        </w:rPr>
        <w:t> </w:t>
      </w:r>
      <w:r>
        <w:rPr>
          <w:color w:val="424242"/>
          <w:sz w:val="22"/>
        </w:rPr>
        <w:t>resources</w:t>
      </w:r>
      <w:r>
        <w:rPr>
          <w:color w:val="424242"/>
          <w:spacing w:val="-12"/>
          <w:sz w:val="22"/>
        </w:rPr>
        <w:t> </w:t>
      </w:r>
      <w:r>
        <w:rPr>
          <w:color w:val="424242"/>
          <w:sz w:val="22"/>
        </w:rPr>
        <w:t>function</w:t>
      </w:r>
      <w:r>
        <w:rPr>
          <w:color w:val="424242"/>
          <w:spacing w:val="-16"/>
          <w:sz w:val="22"/>
        </w:rPr>
        <w:t> </w:t>
      </w:r>
      <w:r>
        <w:rPr>
          <w:color w:val="424242"/>
          <w:sz w:val="22"/>
        </w:rPr>
        <w:t>insofar as</w:t>
      </w:r>
      <w:r>
        <w:rPr>
          <w:color w:val="424242"/>
          <w:spacing w:val="-17"/>
          <w:sz w:val="22"/>
        </w:rPr>
        <w:t> </w:t>
      </w:r>
      <w:r>
        <w:rPr>
          <w:color w:val="424242"/>
          <w:sz w:val="22"/>
        </w:rPr>
        <w:t>the</w:t>
      </w:r>
      <w:r>
        <w:rPr>
          <w:color w:val="424242"/>
          <w:spacing w:val="-22"/>
          <w:sz w:val="22"/>
        </w:rPr>
        <w:t> </w:t>
      </w:r>
      <w:r>
        <w:rPr>
          <w:color w:val="424242"/>
          <w:sz w:val="22"/>
        </w:rPr>
        <w:t>Consultants</w:t>
      </w:r>
      <w:r>
        <w:rPr>
          <w:color w:val="424242"/>
          <w:spacing w:val="-4"/>
          <w:sz w:val="22"/>
        </w:rPr>
        <w:t> </w:t>
      </w:r>
      <w:r>
        <w:rPr>
          <w:color w:val="424242"/>
          <w:sz w:val="22"/>
        </w:rPr>
        <w:t>are</w:t>
      </w:r>
      <w:r>
        <w:rPr>
          <w:color w:val="424242"/>
          <w:spacing w:val="-15"/>
          <w:sz w:val="22"/>
        </w:rPr>
        <w:t> </w:t>
      </w:r>
      <w:r>
        <w:rPr>
          <w:color w:val="424242"/>
          <w:sz w:val="22"/>
        </w:rPr>
        <w:t>concerned</w:t>
      </w:r>
      <w:r>
        <w:rPr>
          <w:color w:val="424242"/>
          <w:spacing w:val="-10"/>
          <w:sz w:val="22"/>
        </w:rPr>
        <w:t> </w:t>
      </w:r>
      <w:r>
        <w:rPr>
          <w:color w:val="424242"/>
          <w:sz w:val="22"/>
        </w:rPr>
        <w:t>and</w:t>
      </w:r>
      <w:r>
        <w:rPr>
          <w:color w:val="424242"/>
          <w:spacing w:val="-14"/>
          <w:sz w:val="22"/>
        </w:rPr>
        <w:t> </w:t>
      </w:r>
      <w:r>
        <w:rPr>
          <w:color w:val="424242"/>
          <w:sz w:val="22"/>
        </w:rPr>
        <w:t>will</w:t>
      </w:r>
      <w:r>
        <w:rPr>
          <w:color w:val="424242"/>
          <w:spacing w:val="-16"/>
          <w:sz w:val="22"/>
        </w:rPr>
        <w:t> </w:t>
      </w:r>
      <w:r>
        <w:rPr>
          <w:color w:val="424242"/>
          <w:sz w:val="22"/>
        </w:rPr>
        <w:t>at</w:t>
      </w:r>
      <w:r>
        <w:rPr>
          <w:color w:val="424242"/>
          <w:spacing w:val="-14"/>
          <w:sz w:val="22"/>
        </w:rPr>
        <w:t> </w:t>
      </w:r>
      <w:r>
        <w:rPr>
          <w:color w:val="424242"/>
          <w:sz w:val="22"/>
        </w:rPr>
        <w:t>all</w:t>
      </w:r>
      <w:r>
        <w:rPr>
          <w:color w:val="424242"/>
          <w:spacing w:val="-18"/>
          <w:sz w:val="22"/>
        </w:rPr>
        <w:t> </w:t>
      </w:r>
      <w:r>
        <w:rPr>
          <w:color w:val="424242"/>
          <w:sz w:val="22"/>
        </w:rPr>
        <w:t>times</w:t>
      </w:r>
      <w:r>
        <w:rPr>
          <w:color w:val="424242"/>
          <w:spacing w:val="-16"/>
          <w:sz w:val="22"/>
        </w:rPr>
        <w:t> </w:t>
      </w:r>
      <w:r>
        <w:rPr>
          <w:color w:val="424242"/>
          <w:sz w:val="22"/>
        </w:rPr>
        <w:t>conduct</w:t>
      </w:r>
      <w:r>
        <w:rPr>
          <w:color w:val="424242"/>
          <w:spacing w:val="-7"/>
          <w:sz w:val="22"/>
        </w:rPr>
        <w:t> </w:t>
      </w:r>
      <w:r>
        <w:rPr>
          <w:color w:val="424242"/>
          <w:sz w:val="22"/>
        </w:rPr>
        <w:t>an</w:t>
      </w:r>
      <w:r>
        <w:rPr>
          <w:color w:val="424242"/>
          <w:spacing w:val="-21"/>
          <w:sz w:val="22"/>
        </w:rPr>
        <w:t> </w:t>
      </w:r>
      <w:r>
        <w:rPr>
          <w:color w:val="424242"/>
          <w:sz w:val="22"/>
        </w:rPr>
        <w:t>industrial</w:t>
      </w:r>
      <w:r>
        <w:rPr>
          <w:color w:val="424242"/>
          <w:spacing w:val="-12"/>
          <w:sz w:val="22"/>
        </w:rPr>
        <w:t> </w:t>
      </w:r>
      <w:r>
        <w:rPr>
          <w:color w:val="424242"/>
          <w:sz w:val="22"/>
        </w:rPr>
        <w:t>relations function</w:t>
      </w:r>
      <w:r>
        <w:rPr>
          <w:color w:val="424242"/>
          <w:spacing w:val="-32"/>
          <w:sz w:val="22"/>
        </w:rPr>
        <w:t> </w:t>
      </w:r>
      <w:r>
        <w:rPr>
          <w:color w:val="424242"/>
          <w:sz w:val="22"/>
        </w:rPr>
        <w:t>regarding</w:t>
      </w:r>
      <w:r>
        <w:rPr>
          <w:color w:val="424242"/>
          <w:spacing w:val="-20"/>
          <w:sz w:val="22"/>
        </w:rPr>
        <w:t> </w:t>
      </w:r>
      <w:r>
        <w:rPr>
          <w:color w:val="424242"/>
          <w:sz w:val="22"/>
        </w:rPr>
        <w:t>disciplinary</w:t>
      </w:r>
      <w:r>
        <w:rPr>
          <w:color w:val="424242"/>
          <w:spacing w:val="-14"/>
          <w:sz w:val="22"/>
        </w:rPr>
        <w:t> </w:t>
      </w:r>
      <w:r>
        <w:rPr>
          <w:color w:val="424242"/>
          <w:sz w:val="22"/>
        </w:rPr>
        <w:t>and</w:t>
      </w:r>
      <w:r>
        <w:rPr>
          <w:color w:val="424242"/>
          <w:spacing w:val="-32"/>
          <w:sz w:val="22"/>
        </w:rPr>
        <w:t> </w:t>
      </w:r>
      <w:r>
        <w:rPr>
          <w:color w:val="424242"/>
          <w:sz w:val="22"/>
        </w:rPr>
        <w:t>grievance</w:t>
      </w:r>
      <w:r>
        <w:rPr>
          <w:color w:val="424242"/>
          <w:spacing w:val="-24"/>
          <w:sz w:val="22"/>
        </w:rPr>
        <w:t> </w:t>
      </w:r>
      <w:r>
        <w:rPr>
          <w:color w:val="424242"/>
          <w:sz w:val="22"/>
        </w:rPr>
        <w:t>procedures.</w:t>
      </w:r>
      <w:r>
        <w:rPr>
          <w:color w:val="424242"/>
          <w:spacing w:val="-22"/>
          <w:sz w:val="22"/>
        </w:rPr>
        <w:t> </w:t>
      </w:r>
      <w:r>
        <w:rPr>
          <w:color w:val="424242"/>
          <w:sz w:val="22"/>
        </w:rPr>
        <w:t>In</w:t>
      </w:r>
      <w:r>
        <w:rPr>
          <w:color w:val="424242"/>
          <w:spacing w:val="-33"/>
          <w:sz w:val="22"/>
        </w:rPr>
        <w:t> </w:t>
      </w:r>
      <w:r>
        <w:rPr>
          <w:color w:val="424242"/>
          <w:sz w:val="22"/>
        </w:rPr>
        <w:t>this</w:t>
      </w:r>
      <w:r>
        <w:rPr>
          <w:color w:val="424242"/>
          <w:spacing w:val="-32"/>
          <w:sz w:val="22"/>
        </w:rPr>
        <w:t> </w:t>
      </w:r>
      <w:r>
        <w:rPr>
          <w:color w:val="424242"/>
          <w:sz w:val="22"/>
        </w:rPr>
        <w:t>regard,</w:t>
      </w:r>
      <w:r>
        <w:rPr>
          <w:color w:val="424242"/>
          <w:spacing w:val="-24"/>
          <w:sz w:val="22"/>
        </w:rPr>
        <w:t> </w:t>
      </w:r>
      <w:r>
        <w:rPr>
          <w:color w:val="424242"/>
          <w:sz w:val="22"/>
        </w:rPr>
        <w:t>the</w:t>
      </w:r>
      <w:r>
        <w:rPr>
          <w:color w:val="424242"/>
          <w:spacing w:val="-30"/>
          <w:sz w:val="22"/>
        </w:rPr>
        <w:t> </w:t>
      </w:r>
      <w:r>
        <w:rPr>
          <w:color w:val="424242"/>
          <w:sz w:val="22"/>
        </w:rPr>
        <w:t>Bank</w:t>
      </w:r>
      <w:r>
        <w:rPr>
          <w:color w:val="424242"/>
          <w:spacing w:val="-24"/>
          <w:sz w:val="22"/>
        </w:rPr>
        <w:t> </w:t>
      </w:r>
      <w:r>
        <w:rPr>
          <w:color w:val="424242"/>
          <w:sz w:val="22"/>
        </w:rPr>
        <w:t>will channel all instructions related to human resources and/or labour relations via the Supplier</w:t>
      </w:r>
      <w:r>
        <w:rPr>
          <w:color w:val="424242"/>
          <w:spacing w:val="4"/>
          <w:sz w:val="22"/>
        </w:rPr>
        <w:t> </w:t>
      </w:r>
      <w:r>
        <w:rPr>
          <w:color w:val="424242"/>
          <w:sz w:val="22"/>
        </w:rPr>
        <w:t>who</w:t>
      </w:r>
      <w:r>
        <w:rPr>
          <w:color w:val="424242"/>
          <w:spacing w:val="-3"/>
          <w:sz w:val="22"/>
        </w:rPr>
        <w:t> </w:t>
      </w:r>
      <w:r>
        <w:rPr>
          <w:color w:val="424242"/>
          <w:sz w:val="22"/>
        </w:rPr>
        <w:t>will</w:t>
      </w:r>
      <w:r>
        <w:rPr>
          <w:color w:val="424242"/>
          <w:spacing w:val="-9"/>
          <w:sz w:val="22"/>
        </w:rPr>
        <w:t> </w:t>
      </w:r>
      <w:r>
        <w:rPr>
          <w:color w:val="424242"/>
          <w:sz w:val="22"/>
        </w:rPr>
        <w:t>in</w:t>
      </w:r>
      <w:r>
        <w:rPr>
          <w:color w:val="424242"/>
          <w:spacing w:val="-17"/>
          <w:sz w:val="22"/>
        </w:rPr>
        <w:t> </w:t>
      </w:r>
      <w:r>
        <w:rPr>
          <w:color w:val="424242"/>
          <w:sz w:val="22"/>
        </w:rPr>
        <w:t>turn</w:t>
      </w:r>
      <w:r>
        <w:rPr>
          <w:color w:val="424242"/>
          <w:spacing w:val="-11"/>
          <w:sz w:val="22"/>
        </w:rPr>
        <w:t> </w:t>
      </w:r>
      <w:r>
        <w:rPr>
          <w:color w:val="424242"/>
          <w:sz w:val="22"/>
        </w:rPr>
        <w:t>address</w:t>
      </w:r>
      <w:r>
        <w:rPr>
          <w:color w:val="424242"/>
          <w:spacing w:val="5"/>
          <w:sz w:val="22"/>
        </w:rPr>
        <w:t> </w:t>
      </w:r>
      <w:r>
        <w:rPr>
          <w:color w:val="424242"/>
          <w:sz w:val="22"/>
        </w:rPr>
        <w:t>the</w:t>
      </w:r>
      <w:r>
        <w:rPr>
          <w:color w:val="424242"/>
          <w:spacing w:val="-12"/>
          <w:sz w:val="22"/>
        </w:rPr>
        <w:t> </w:t>
      </w:r>
      <w:r>
        <w:rPr>
          <w:color w:val="424242"/>
          <w:sz w:val="22"/>
        </w:rPr>
        <w:t>matter with</w:t>
      </w:r>
      <w:r>
        <w:rPr>
          <w:color w:val="424242"/>
          <w:spacing w:val="-18"/>
          <w:sz w:val="22"/>
        </w:rPr>
        <w:t> </w:t>
      </w:r>
      <w:r>
        <w:rPr>
          <w:color w:val="424242"/>
          <w:sz w:val="22"/>
        </w:rPr>
        <w:t>the</w:t>
      </w:r>
      <w:r>
        <w:rPr>
          <w:color w:val="424242"/>
          <w:spacing w:val="-11"/>
          <w:sz w:val="22"/>
        </w:rPr>
        <w:t> </w:t>
      </w:r>
      <w:r>
        <w:rPr>
          <w:color w:val="424242"/>
          <w:sz w:val="22"/>
        </w:rPr>
        <w:t>Consultants.</w:t>
      </w:r>
    </w:p>
    <w:p>
      <w:pPr>
        <w:pStyle w:val="ListParagraph"/>
        <w:numPr>
          <w:ilvl w:val="1"/>
          <w:numId w:val="8"/>
        </w:numPr>
        <w:tabs>
          <w:tab w:pos="918" w:val="left" w:leader="none"/>
        </w:tabs>
        <w:spacing w:line="343" w:lineRule="auto" w:before="105" w:after="0"/>
        <w:ind w:left="916" w:right="204" w:hanging="710"/>
        <w:jc w:val="both"/>
        <w:rPr>
          <w:color w:val="424242"/>
          <w:sz w:val="22"/>
        </w:rPr>
      </w:pPr>
      <w:r>
        <w:rPr>
          <w:color w:val="424242"/>
          <w:sz w:val="22"/>
        </w:rPr>
        <w:t>The</w:t>
      </w:r>
      <w:r>
        <w:rPr>
          <w:color w:val="424242"/>
          <w:spacing w:val="-20"/>
          <w:sz w:val="22"/>
        </w:rPr>
        <w:t> </w:t>
      </w:r>
      <w:r>
        <w:rPr>
          <w:color w:val="424242"/>
          <w:sz w:val="22"/>
        </w:rPr>
        <w:t>Supplier</w:t>
      </w:r>
      <w:r>
        <w:rPr>
          <w:color w:val="424242"/>
          <w:spacing w:val="-16"/>
          <w:sz w:val="22"/>
        </w:rPr>
        <w:t> </w:t>
      </w:r>
      <w:r>
        <w:rPr>
          <w:color w:val="424242"/>
          <w:sz w:val="22"/>
        </w:rPr>
        <w:t>confirms,</w:t>
      </w:r>
      <w:r>
        <w:rPr>
          <w:color w:val="424242"/>
          <w:spacing w:val="-10"/>
          <w:sz w:val="22"/>
        </w:rPr>
        <w:t> </w:t>
      </w:r>
      <w:r>
        <w:rPr>
          <w:color w:val="424242"/>
          <w:sz w:val="22"/>
        </w:rPr>
        <w:t>as</w:t>
      </w:r>
      <w:r>
        <w:rPr>
          <w:color w:val="424242"/>
          <w:spacing w:val="-24"/>
          <w:sz w:val="22"/>
        </w:rPr>
        <w:t> </w:t>
      </w:r>
      <w:r>
        <w:rPr>
          <w:color w:val="424242"/>
          <w:sz w:val="22"/>
        </w:rPr>
        <w:t>per</w:t>
      </w:r>
      <w:r>
        <w:rPr>
          <w:color w:val="424242"/>
          <w:spacing w:val="-16"/>
          <w:sz w:val="22"/>
        </w:rPr>
        <w:t> </w:t>
      </w:r>
      <w:r>
        <w:rPr>
          <w:color w:val="424242"/>
          <w:sz w:val="22"/>
        </w:rPr>
        <w:t>the</w:t>
      </w:r>
      <w:r>
        <w:rPr>
          <w:color w:val="424242"/>
          <w:spacing w:val="-19"/>
          <w:sz w:val="22"/>
        </w:rPr>
        <w:t> </w:t>
      </w:r>
      <w:r>
        <w:rPr>
          <w:color w:val="424242"/>
          <w:sz w:val="22"/>
        </w:rPr>
        <w:t>Affidavit</w:t>
      </w:r>
      <w:r>
        <w:rPr>
          <w:color w:val="424242"/>
          <w:spacing w:val="-11"/>
          <w:sz w:val="22"/>
        </w:rPr>
        <w:t> </w:t>
      </w:r>
      <w:r>
        <w:rPr>
          <w:color w:val="424242"/>
          <w:sz w:val="22"/>
        </w:rPr>
        <w:t>annexed</w:t>
      </w:r>
      <w:r>
        <w:rPr>
          <w:color w:val="424242"/>
          <w:spacing w:val="-19"/>
          <w:sz w:val="22"/>
        </w:rPr>
        <w:t> </w:t>
      </w:r>
      <w:r>
        <w:rPr>
          <w:color w:val="424242"/>
          <w:sz w:val="22"/>
        </w:rPr>
        <w:t>hereto</w:t>
      </w:r>
      <w:r>
        <w:rPr>
          <w:color w:val="424242"/>
          <w:spacing w:val="-17"/>
          <w:sz w:val="22"/>
        </w:rPr>
        <w:t> </w:t>
      </w:r>
      <w:r>
        <w:rPr>
          <w:color w:val="424242"/>
          <w:sz w:val="22"/>
        </w:rPr>
        <w:t>marked</w:t>
      </w:r>
      <w:r>
        <w:rPr>
          <w:color w:val="424242"/>
          <w:spacing w:val="-13"/>
          <w:sz w:val="22"/>
        </w:rPr>
        <w:t> </w:t>
      </w:r>
      <w:r>
        <w:rPr>
          <w:color w:val="424242"/>
          <w:sz w:val="22"/>
        </w:rPr>
        <w:t>Annexure</w:t>
      </w:r>
      <w:r>
        <w:rPr>
          <w:color w:val="424242"/>
          <w:spacing w:val="-15"/>
          <w:sz w:val="22"/>
        </w:rPr>
        <w:t> </w:t>
      </w:r>
      <w:r>
        <w:rPr>
          <w:color w:val="424242"/>
          <w:sz w:val="22"/>
        </w:rPr>
        <w:t>Three, that it is not a “Personal Service Provider" as defined in the Fourth Schedule to</w:t>
      </w:r>
      <w:r>
        <w:rPr>
          <w:color w:val="424242"/>
          <w:spacing w:val="-46"/>
          <w:sz w:val="22"/>
        </w:rPr>
        <w:t> </w:t>
      </w:r>
      <w:r>
        <w:rPr>
          <w:color w:val="424242"/>
          <w:sz w:val="22"/>
        </w:rPr>
        <w:t>the Income Tax Act, by virtue of the</w:t>
      </w:r>
      <w:r>
        <w:rPr>
          <w:color w:val="424242"/>
          <w:spacing w:val="-32"/>
          <w:sz w:val="22"/>
        </w:rPr>
        <w:t> </w:t>
      </w:r>
      <w:r>
        <w:rPr>
          <w:color w:val="424242"/>
          <w:sz w:val="22"/>
        </w:rPr>
        <w:t>following:</w:t>
      </w:r>
    </w:p>
    <w:p>
      <w:pPr>
        <w:pStyle w:val="ListParagraph"/>
        <w:numPr>
          <w:ilvl w:val="2"/>
          <w:numId w:val="8"/>
        </w:numPr>
        <w:tabs>
          <w:tab w:pos="1198" w:val="left" w:leader="none"/>
        </w:tabs>
        <w:spacing w:line="345" w:lineRule="auto" w:before="124" w:after="0"/>
        <w:ind w:left="1196" w:right="200" w:hanging="990"/>
        <w:jc w:val="both"/>
        <w:rPr>
          <w:color w:val="424242"/>
          <w:sz w:val="22"/>
        </w:rPr>
      </w:pPr>
      <w:r>
        <w:rPr>
          <w:color w:val="424242"/>
          <w:sz w:val="22"/>
        </w:rPr>
        <w:t>the</w:t>
      </w:r>
      <w:r>
        <w:rPr>
          <w:color w:val="424242"/>
          <w:spacing w:val="-12"/>
          <w:sz w:val="22"/>
        </w:rPr>
        <w:t> </w:t>
      </w:r>
      <w:r>
        <w:rPr>
          <w:color w:val="424242"/>
          <w:sz w:val="22"/>
        </w:rPr>
        <w:t>Supplier</w:t>
      </w:r>
      <w:r>
        <w:rPr>
          <w:color w:val="424242"/>
          <w:spacing w:val="-8"/>
          <w:sz w:val="22"/>
        </w:rPr>
        <w:t> </w:t>
      </w:r>
      <w:r>
        <w:rPr>
          <w:color w:val="424242"/>
          <w:sz w:val="22"/>
        </w:rPr>
        <w:t>has</w:t>
      </w:r>
      <w:r>
        <w:rPr>
          <w:color w:val="424242"/>
          <w:spacing w:val="-13"/>
          <w:sz w:val="22"/>
        </w:rPr>
        <w:t> </w:t>
      </w:r>
      <w:r>
        <w:rPr>
          <w:color w:val="424242"/>
          <w:sz w:val="22"/>
        </w:rPr>
        <w:t>more</w:t>
      </w:r>
      <w:r>
        <w:rPr>
          <w:color w:val="424242"/>
          <w:spacing w:val="-16"/>
          <w:sz w:val="22"/>
        </w:rPr>
        <w:t> </w:t>
      </w:r>
      <w:r>
        <w:rPr>
          <w:color w:val="424242"/>
          <w:sz w:val="22"/>
        </w:rPr>
        <w:t>than</w:t>
      </w:r>
      <w:r>
        <w:rPr>
          <w:color w:val="424242"/>
          <w:spacing w:val="-7"/>
          <w:sz w:val="22"/>
        </w:rPr>
        <w:t> </w:t>
      </w:r>
      <w:r>
        <w:rPr>
          <w:color w:val="424242"/>
          <w:sz w:val="22"/>
        </w:rPr>
        <w:t>3</w:t>
      </w:r>
      <w:r>
        <w:rPr>
          <w:color w:val="424242"/>
          <w:spacing w:val="-18"/>
          <w:sz w:val="22"/>
        </w:rPr>
        <w:t> </w:t>
      </w:r>
      <w:r>
        <w:rPr>
          <w:color w:val="424242"/>
          <w:sz w:val="22"/>
        </w:rPr>
        <w:t>(three)</w:t>
      </w:r>
      <w:r>
        <w:rPr>
          <w:color w:val="424242"/>
          <w:spacing w:val="-5"/>
          <w:sz w:val="22"/>
        </w:rPr>
        <w:t> </w:t>
      </w:r>
      <w:r>
        <w:rPr>
          <w:color w:val="424242"/>
          <w:sz w:val="22"/>
        </w:rPr>
        <w:t>full</w:t>
      </w:r>
      <w:r>
        <w:rPr>
          <w:color w:val="424242"/>
          <w:spacing w:val="-15"/>
          <w:sz w:val="22"/>
        </w:rPr>
        <w:t> </w:t>
      </w:r>
      <w:r>
        <w:rPr>
          <w:color w:val="424242"/>
          <w:sz w:val="22"/>
        </w:rPr>
        <w:t>time</w:t>
      </w:r>
      <w:r>
        <w:rPr>
          <w:color w:val="424242"/>
          <w:spacing w:val="-16"/>
          <w:sz w:val="22"/>
        </w:rPr>
        <w:t> </w:t>
      </w:r>
      <w:r>
        <w:rPr>
          <w:color w:val="424242"/>
          <w:sz w:val="22"/>
        </w:rPr>
        <w:t>employees</w:t>
      </w:r>
      <w:r>
        <w:rPr>
          <w:color w:val="424242"/>
          <w:spacing w:val="-2"/>
          <w:sz w:val="22"/>
        </w:rPr>
        <w:t> </w:t>
      </w:r>
      <w:r>
        <w:rPr>
          <w:color w:val="424242"/>
          <w:sz w:val="22"/>
        </w:rPr>
        <w:t>who</w:t>
      </w:r>
      <w:r>
        <w:rPr>
          <w:color w:val="424242"/>
          <w:spacing w:val="-8"/>
          <w:sz w:val="22"/>
        </w:rPr>
        <w:t> </w:t>
      </w:r>
      <w:r>
        <w:rPr>
          <w:color w:val="424242"/>
          <w:sz w:val="22"/>
        </w:rPr>
        <w:t>are</w:t>
      </w:r>
      <w:r>
        <w:rPr>
          <w:color w:val="424242"/>
          <w:spacing w:val="-14"/>
          <w:sz w:val="22"/>
        </w:rPr>
        <w:t> </w:t>
      </w:r>
      <w:r>
        <w:rPr>
          <w:color w:val="424242"/>
          <w:sz w:val="22"/>
        </w:rPr>
        <w:t>not</w:t>
      </w:r>
      <w:r>
        <w:rPr>
          <w:color w:val="424242"/>
          <w:spacing w:val="-10"/>
          <w:sz w:val="22"/>
        </w:rPr>
        <w:t> </w:t>
      </w:r>
      <w:r>
        <w:rPr>
          <w:color w:val="424242"/>
          <w:sz w:val="22"/>
        </w:rPr>
        <w:t>directors</w:t>
      </w:r>
      <w:r>
        <w:rPr>
          <w:color w:val="424242"/>
          <w:spacing w:val="-4"/>
          <w:sz w:val="22"/>
        </w:rPr>
        <w:t> </w:t>
      </w:r>
      <w:r>
        <w:rPr>
          <w:color w:val="424242"/>
          <w:sz w:val="22"/>
        </w:rPr>
        <w:t>or members of the Supplier or connected persons in relation to the directors or members;</w:t>
      </w:r>
      <w:r>
        <w:rPr>
          <w:color w:val="424242"/>
          <w:spacing w:val="13"/>
          <w:sz w:val="22"/>
        </w:rPr>
        <w:t> </w:t>
      </w:r>
      <w:r>
        <w:rPr>
          <w:color w:val="424242"/>
          <w:sz w:val="22"/>
        </w:rPr>
        <w:t>and</w:t>
      </w:r>
    </w:p>
    <w:p>
      <w:pPr>
        <w:pStyle w:val="ListParagraph"/>
        <w:numPr>
          <w:ilvl w:val="2"/>
          <w:numId w:val="8"/>
        </w:numPr>
        <w:tabs>
          <w:tab w:pos="1198" w:val="left" w:leader="none"/>
        </w:tabs>
        <w:spacing w:line="345" w:lineRule="auto" w:before="117" w:after="0"/>
        <w:ind w:left="1196" w:right="194" w:hanging="985"/>
        <w:jc w:val="both"/>
        <w:rPr>
          <w:color w:val="424242"/>
          <w:sz w:val="22"/>
        </w:rPr>
      </w:pPr>
      <w:r>
        <w:rPr>
          <w:color w:val="424242"/>
          <w:sz w:val="22"/>
        </w:rPr>
        <w:t>the Supplier does not and will not earn more than 80% (eighty percent) of its income on an annual basis from the</w:t>
      </w:r>
      <w:r>
        <w:rPr>
          <w:color w:val="424242"/>
          <w:spacing w:val="3"/>
          <w:sz w:val="22"/>
        </w:rPr>
        <w:t> </w:t>
      </w:r>
      <w:r>
        <w:rPr>
          <w:color w:val="424242"/>
          <w:sz w:val="22"/>
        </w:rPr>
        <w:t>Bank.</w:t>
      </w:r>
    </w:p>
    <w:p>
      <w:pPr>
        <w:pStyle w:val="BodyText"/>
        <w:spacing w:line="343" w:lineRule="auto" w:before="117"/>
        <w:ind w:left="898" w:right="190" w:hanging="6"/>
        <w:jc w:val="both"/>
      </w:pPr>
      <w:r>
        <w:rPr>
          <w:color w:val="424242"/>
        </w:rPr>
        <w:t>Therefore,</w:t>
      </w:r>
      <w:r>
        <w:rPr>
          <w:color w:val="424242"/>
          <w:spacing w:val="-2"/>
        </w:rPr>
        <w:t> </w:t>
      </w:r>
      <w:r>
        <w:rPr>
          <w:color w:val="424242"/>
        </w:rPr>
        <w:t>the</w:t>
      </w:r>
      <w:r>
        <w:rPr>
          <w:color w:val="424242"/>
          <w:spacing w:val="-18"/>
        </w:rPr>
        <w:t> </w:t>
      </w:r>
      <w:r>
        <w:rPr>
          <w:color w:val="424242"/>
        </w:rPr>
        <w:t>Bank</w:t>
      </w:r>
      <w:r>
        <w:rPr>
          <w:color w:val="424242"/>
          <w:spacing w:val="-2"/>
        </w:rPr>
        <w:t> </w:t>
      </w:r>
      <w:r>
        <w:rPr>
          <w:color w:val="424242"/>
        </w:rPr>
        <w:t>shall</w:t>
      </w:r>
      <w:r>
        <w:rPr>
          <w:color w:val="424242"/>
          <w:spacing w:val="-14"/>
        </w:rPr>
        <w:t> </w:t>
      </w:r>
      <w:r>
        <w:rPr>
          <w:color w:val="424242"/>
        </w:rPr>
        <w:t>not</w:t>
      </w:r>
      <w:r>
        <w:rPr>
          <w:color w:val="424242"/>
          <w:spacing w:val="-11"/>
        </w:rPr>
        <w:t> </w:t>
      </w:r>
      <w:r>
        <w:rPr>
          <w:color w:val="424242"/>
        </w:rPr>
        <w:t>be</w:t>
      </w:r>
      <w:r>
        <w:rPr>
          <w:color w:val="424242"/>
          <w:spacing w:val="-19"/>
        </w:rPr>
        <w:t> </w:t>
      </w:r>
      <w:r>
        <w:rPr>
          <w:color w:val="424242"/>
        </w:rPr>
        <w:t>obliged</w:t>
      </w:r>
      <w:r>
        <w:rPr>
          <w:color w:val="424242"/>
          <w:spacing w:val="-8"/>
        </w:rPr>
        <w:t> </w:t>
      </w:r>
      <w:r>
        <w:rPr>
          <w:color w:val="424242"/>
        </w:rPr>
        <w:t>to</w:t>
      </w:r>
      <w:r>
        <w:rPr>
          <w:color w:val="424242"/>
          <w:spacing w:val="-16"/>
        </w:rPr>
        <w:t> </w:t>
      </w:r>
      <w:r>
        <w:rPr>
          <w:color w:val="424242"/>
        </w:rPr>
        <w:t>deduct</w:t>
      </w:r>
      <w:r>
        <w:rPr>
          <w:color w:val="424242"/>
          <w:spacing w:val="-10"/>
        </w:rPr>
        <w:t> </w:t>
      </w:r>
      <w:r>
        <w:rPr>
          <w:color w:val="424242"/>
        </w:rPr>
        <w:t>employees’</w:t>
      </w:r>
      <w:r>
        <w:rPr>
          <w:color w:val="424242"/>
          <w:spacing w:val="2"/>
        </w:rPr>
        <w:t> </w:t>
      </w:r>
      <w:r>
        <w:rPr>
          <w:color w:val="424242"/>
        </w:rPr>
        <w:t>tax</w:t>
      </w:r>
      <w:r>
        <w:rPr>
          <w:color w:val="424242"/>
          <w:spacing w:val="-9"/>
        </w:rPr>
        <w:t> </w:t>
      </w:r>
      <w:r>
        <w:rPr>
          <w:color w:val="424242"/>
        </w:rPr>
        <w:t>from</w:t>
      </w:r>
      <w:r>
        <w:rPr>
          <w:color w:val="424242"/>
          <w:spacing w:val="-15"/>
        </w:rPr>
        <w:t> </w:t>
      </w:r>
      <w:r>
        <w:rPr>
          <w:color w:val="424242"/>
        </w:rPr>
        <w:t>the</w:t>
      </w:r>
      <w:r>
        <w:rPr>
          <w:color w:val="424242"/>
          <w:spacing w:val="-18"/>
        </w:rPr>
        <w:t> </w:t>
      </w:r>
      <w:r>
        <w:rPr>
          <w:color w:val="424242"/>
        </w:rPr>
        <w:t>fees</w:t>
      </w:r>
      <w:r>
        <w:rPr>
          <w:color w:val="424242"/>
          <w:spacing w:val="-8"/>
        </w:rPr>
        <w:t> </w:t>
      </w:r>
      <w:r>
        <w:rPr>
          <w:color w:val="424242"/>
        </w:rPr>
        <w:t>due and payable to the Supplier. As the Supplier is registered for PAYE, it will deduct employees' tax according to the prevailing tax tables from the Consultants’ remuneration on a monthly</w:t>
      </w:r>
      <w:r>
        <w:rPr>
          <w:color w:val="424242"/>
          <w:spacing w:val="15"/>
        </w:rPr>
        <w:t> </w:t>
      </w:r>
      <w:r>
        <w:rPr>
          <w:color w:val="424242"/>
        </w:rPr>
        <w:t>basis.</w:t>
      </w:r>
    </w:p>
    <w:p>
      <w:pPr>
        <w:pStyle w:val="ListParagraph"/>
        <w:numPr>
          <w:ilvl w:val="1"/>
          <w:numId w:val="8"/>
        </w:numPr>
        <w:tabs>
          <w:tab w:pos="923" w:val="left" w:leader="none"/>
        </w:tabs>
        <w:spacing w:line="340" w:lineRule="auto" w:before="122" w:after="0"/>
        <w:ind w:left="927" w:right="186" w:hanging="717"/>
        <w:jc w:val="both"/>
        <w:rPr>
          <w:color w:val="424242"/>
          <w:sz w:val="22"/>
        </w:rPr>
      </w:pPr>
      <w:r>
        <w:rPr>
          <w:color w:val="424242"/>
          <w:sz w:val="22"/>
        </w:rPr>
        <w:t>The Supplier hereby indemnifies and holds the Bank harmless against all claims, legal actions, costs or expenses of whatsoever</w:t>
      </w:r>
      <w:r>
        <w:rPr>
          <w:color w:val="424242"/>
          <w:spacing w:val="-12"/>
          <w:sz w:val="22"/>
        </w:rPr>
        <w:t> </w:t>
      </w:r>
      <w:r>
        <w:rPr>
          <w:color w:val="424242"/>
          <w:sz w:val="22"/>
        </w:rPr>
        <w:t>nature:</w:t>
      </w:r>
    </w:p>
    <w:p>
      <w:pPr>
        <w:pStyle w:val="ListParagraph"/>
        <w:numPr>
          <w:ilvl w:val="2"/>
          <w:numId w:val="8"/>
        </w:numPr>
        <w:tabs>
          <w:tab w:pos="1202" w:val="left" w:leader="none"/>
        </w:tabs>
        <w:spacing w:line="345" w:lineRule="auto" w:before="127" w:after="0"/>
        <w:ind w:left="1201" w:right="176" w:hanging="990"/>
        <w:jc w:val="both"/>
        <w:rPr>
          <w:color w:val="424242"/>
          <w:sz w:val="22"/>
        </w:rPr>
      </w:pPr>
      <w:r>
        <w:rPr>
          <w:color w:val="424242"/>
          <w:sz w:val="22"/>
        </w:rPr>
        <w:t>instituted or claimed by the Consultants, arising out of or in connection with the provision of the Services; and</w:t>
      </w:r>
      <w:r>
        <w:rPr>
          <w:color w:val="424242"/>
          <w:spacing w:val="4"/>
          <w:sz w:val="22"/>
        </w:rPr>
        <w:t> </w:t>
      </w:r>
      <w:r>
        <w:rPr>
          <w:color w:val="424242"/>
          <w:sz w:val="22"/>
        </w:rPr>
        <w:t>or</w:t>
      </w:r>
    </w:p>
    <w:p>
      <w:pPr>
        <w:pStyle w:val="ListParagraph"/>
        <w:numPr>
          <w:ilvl w:val="2"/>
          <w:numId w:val="8"/>
        </w:numPr>
        <w:tabs>
          <w:tab w:pos="1202" w:val="left" w:leader="none"/>
        </w:tabs>
        <w:spacing w:line="340" w:lineRule="auto" w:before="111" w:after="0"/>
        <w:ind w:left="1210" w:right="199" w:hanging="990"/>
        <w:jc w:val="both"/>
        <w:rPr>
          <w:color w:val="424242"/>
          <w:sz w:val="22"/>
        </w:rPr>
      </w:pPr>
      <w:r>
        <w:rPr>
          <w:color w:val="424242"/>
          <w:position w:val="1"/>
          <w:sz w:val="22"/>
        </w:rPr>
        <w:t>instituted</w:t>
      </w:r>
      <w:r>
        <w:rPr>
          <w:color w:val="424242"/>
          <w:spacing w:val="-12"/>
          <w:position w:val="1"/>
          <w:sz w:val="22"/>
        </w:rPr>
        <w:t> </w:t>
      </w:r>
      <w:r>
        <w:rPr>
          <w:color w:val="424242"/>
          <w:position w:val="1"/>
          <w:sz w:val="22"/>
        </w:rPr>
        <w:t>or</w:t>
      </w:r>
      <w:r>
        <w:rPr>
          <w:color w:val="424242"/>
          <w:spacing w:val="-13"/>
          <w:position w:val="1"/>
          <w:sz w:val="22"/>
        </w:rPr>
        <w:t> </w:t>
      </w:r>
      <w:r>
        <w:rPr>
          <w:color w:val="424242"/>
          <w:position w:val="1"/>
          <w:sz w:val="22"/>
        </w:rPr>
        <w:t>claimed</w:t>
      </w:r>
      <w:r>
        <w:rPr>
          <w:color w:val="424242"/>
          <w:spacing w:val="-13"/>
          <w:position w:val="1"/>
          <w:sz w:val="22"/>
        </w:rPr>
        <w:t> </w:t>
      </w:r>
      <w:r>
        <w:rPr>
          <w:color w:val="424242"/>
          <w:position w:val="1"/>
          <w:sz w:val="22"/>
        </w:rPr>
        <w:t>by</w:t>
      </w:r>
      <w:r>
        <w:rPr>
          <w:color w:val="424242"/>
          <w:spacing w:val="-16"/>
          <w:position w:val="1"/>
          <w:sz w:val="22"/>
        </w:rPr>
        <w:t> </w:t>
      </w:r>
      <w:r>
        <w:rPr>
          <w:color w:val="424242"/>
          <w:position w:val="1"/>
          <w:sz w:val="22"/>
        </w:rPr>
        <w:t>the</w:t>
      </w:r>
      <w:r>
        <w:rPr>
          <w:color w:val="424242"/>
          <w:spacing w:val="-15"/>
          <w:position w:val="1"/>
          <w:sz w:val="22"/>
        </w:rPr>
        <w:t> </w:t>
      </w:r>
      <w:r>
        <w:rPr>
          <w:color w:val="424242"/>
          <w:position w:val="1"/>
          <w:sz w:val="22"/>
        </w:rPr>
        <w:t>South</w:t>
      </w:r>
      <w:r>
        <w:rPr>
          <w:color w:val="424242"/>
          <w:spacing w:val="-10"/>
          <w:position w:val="1"/>
          <w:sz w:val="22"/>
        </w:rPr>
        <w:t> </w:t>
      </w:r>
      <w:r>
        <w:rPr>
          <w:color w:val="424242"/>
          <w:position w:val="1"/>
          <w:sz w:val="22"/>
        </w:rPr>
        <w:t>African</w:t>
      </w:r>
      <w:r>
        <w:rPr>
          <w:color w:val="424242"/>
          <w:spacing w:val="-14"/>
          <w:position w:val="1"/>
          <w:sz w:val="22"/>
        </w:rPr>
        <w:t> </w:t>
      </w:r>
      <w:r>
        <w:rPr>
          <w:color w:val="424242"/>
          <w:position w:val="1"/>
          <w:sz w:val="22"/>
        </w:rPr>
        <w:t>Revenue</w:t>
      </w:r>
      <w:r>
        <w:rPr>
          <w:color w:val="424242"/>
          <w:spacing w:val="-12"/>
          <w:position w:val="1"/>
          <w:sz w:val="22"/>
        </w:rPr>
        <w:t> </w:t>
      </w:r>
      <w:r>
        <w:rPr>
          <w:color w:val="424242"/>
          <w:position w:val="1"/>
          <w:sz w:val="22"/>
        </w:rPr>
        <w:t>Service,</w:t>
      </w:r>
      <w:r>
        <w:rPr>
          <w:color w:val="424242"/>
          <w:spacing w:val="-11"/>
          <w:position w:val="1"/>
          <w:sz w:val="22"/>
        </w:rPr>
        <w:t> </w:t>
      </w:r>
      <w:r>
        <w:rPr>
          <w:color w:val="424242"/>
          <w:position w:val="1"/>
          <w:sz w:val="22"/>
        </w:rPr>
        <w:t>arising</w:t>
      </w:r>
      <w:r>
        <w:rPr>
          <w:color w:val="424242"/>
          <w:spacing w:val="-14"/>
          <w:position w:val="1"/>
          <w:sz w:val="22"/>
        </w:rPr>
        <w:t> </w:t>
      </w:r>
      <w:r>
        <w:rPr>
          <w:color w:val="424242"/>
          <w:position w:val="1"/>
          <w:sz w:val="22"/>
        </w:rPr>
        <w:t>in</w:t>
      </w:r>
      <w:r>
        <w:rPr>
          <w:color w:val="424242"/>
          <w:spacing w:val="-22"/>
          <w:position w:val="1"/>
          <w:sz w:val="22"/>
        </w:rPr>
        <w:t> </w:t>
      </w:r>
      <w:r>
        <w:rPr>
          <w:color w:val="424242"/>
          <w:position w:val="1"/>
          <w:sz w:val="22"/>
        </w:rPr>
        <w:t>connection</w:t>
      </w:r>
      <w:r>
        <w:rPr>
          <w:color w:val="424242"/>
          <w:sz w:val="22"/>
        </w:rPr>
        <w:t> with</w:t>
      </w:r>
      <w:r>
        <w:rPr>
          <w:color w:val="424242"/>
          <w:spacing w:val="-6"/>
          <w:sz w:val="22"/>
        </w:rPr>
        <w:t> </w:t>
      </w:r>
      <w:r>
        <w:rPr>
          <w:color w:val="424242"/>
          <w:sz w:val="22"/>
        </w:rPr>
        <w:t>the</w:t>
      </w:r>
      <w:r>
        <w:rPr>
          <w:color w:val="424242"/>
          <w:spacing w:val="-22"/>
          <w:sz w:val="22"/>
        </w:rPr>
        <w:t> </w:t>
      </w:r>
      <w:r>
        <w:rPr>
          <w:color w:val="424242"/>
          <w:sz w:val="22"/>
        </w:rPr>
        <w:t>income</w:t>
      </w:r>
      <w:r>
        <w:rPr>
          <w:color w:val="424242"/>
          <w:spacing w:val="-10"/>
          <w:sz w:val="22"/>
        </w:rPr>
        <w:t> </w:t>
      </w:r>
      <w:r>
        <w:rPr>
          <w:color w:val="424242"/>
          <w:sz w:val="22"/>
        </w:rPr>
        <w:t>tax</w:t>
      </w:r>
      <w:r>
        <w:rPr>
          <w:color w:val="424242"/>
          <w:spacing w:val="-7"/>
          <w:sz w:val="22"/>
        </w:rPr>
        <w:t> </w:t>
      </w:r>
      <w:r>
        <w:rPr>
          <w:color w:val="424242"/>
          <w:sz w:val="22"/>
        </w:rPr>
        <w:t>deductions</w:t>
      </w:r>
      <w:r>
        <w:rPr>
          <w:color w:val="424242"/>
          <w:spacing w:val="1"/>
          <w:sz w:val="22"/>
        </w:rPr>
        <w:t> </w:t>
      </w:r>
      <w:r>
        <w:rPr>
          <w:color w:val="424242"/>
          <w:sz w:val="22"/>
        </w:rPr>
        <w:t>due</w:t>
      </w:r>
      <w:r>
        <w:rPr>
          <w:color w:val="424242"/>
          <w:spacing w:val="-7"/>
          <w:sz w:val="22"/>
        </w:rPr>
        <w:t> </w:t>
      </w:r>
      <w:r>
        <w:rPr>
          <w:color w:val="424242"/>
          <w:sz w:val="22"/>
        </w:rPr>
        <w:t>in</w:t>
      </w:r>
      <w:r>
        <w:rPr>
          <w:color w:val="424242"/>
          <w:spacing w:val="-17"/>
          <w:sz w:val="22"/>
        </w:rPr>
        <w:t> </w:t>
      </w:r>
      <w:r>
        <w:rPr>
          <w:color w:val="424242"/>
          <w:sz w:val="22"/>
        </w:rPr>
        <w:t>respect</w:t>
      </w:r>
      <w:r>
        <w:rPr>
          <w:color w:val="424242"/>
          <w:spacing w:val="3"/>
          <w:sz w:val="22"/>
        </w:rPr>
        <w:t> </w:t>
      </w:r>
      <w:r>
        <w:rPr>
          <w:color w:val="424242"/>
          <w:sz w:val="22"/>
        </w:rPr>
        <w:t>of</w:t>
      </w:r>
      <w:r>
        <w:rPr>
          <w:color w:val="424242"/>
          <w:spacing w:val="-2"/>
          <w:sz w:val="22"/>
        </w:rPr>
        <w:t> </w:t>
      </w:r>
      <w:r>
        <w:rPr>
          <w:color w:val="424242"/>
          <w:sz w:val="22"/>
        </w:rPr>
        <w:t>the</w:t>
      </w:r>
      <w:r>
        <w:rPr>
          <w:color w:val="424242"/>
          <w:spacing w:val="-7"/>
          <w:sz w:val="22"/>
        </w:rPr>
        <w:t> </w:t>
      </w:r>
      <w:r>
        <w:rPr>
          <w:color w:val="424242"/>
          <w:sz w:val="22"/>
        </w:rPr>
        <w:t>Supplier.</w:t>
      </w:r>
    </w:p>
    <w:p>
      <w:pPr>
        <w:pStyle w:val="ListParagraph"/>
        <w:numPr>
          <w:ilvl w:val="1"/>
          <w:numId w:val="8"/>
        </w:numPr>
        <w:tabs>
          <w:tab w:pos="933" w:val="left" w:leader="none"/>
        </w:tabs>
        <w:spacing w:line="340" w:lineRule="auto" w:before="122" w:after="0"/>
        <w:ind w:left="938" w:right="194" w:hanging="718"/>
        <w:jc w:val="both"/>
        <w:rPr>
          <w:color w:val="424242"/>
          <w:sz w:val="22"/>
        </w:rPr>
      </w:pPr>
      <w:r>
        <w:rPr>
          <w:color w:val="424242"/>
          <w:sz w:val="22"/>
        </w:rPr>
        <w:t>The</w:t>
      </w:r>
      <w:r>
        <w:rPr>
          <w:color w:val="424242"/>
          <w:spacing w:val="-27"/>
          <w:sz w:val="22"/>
        </w:rPr>
        <w:t> </w:t>
      </w:r>
      <w:r>
        <w:rPr>
          <w:color w:val="424242"/>
          <w:sz w:val="22"/>
        </w:rPr>
        <w:t>Supplier</w:t>
      </w:r>
      <w:r>
        <w:rPr>
          <w:color w:val="424242"/>
          <w:spacing w:val="-15"/>
          <w:sz w:val="22"/>
        </w:rPr>
        <w:t> </w:t>
      </w:r>
      <w:r>
        <w:rPr>
          <w:color w:val="424242"/>
          <w:sz w:val="22"/>
        </w:rPr>
        <w:t>will</w:t>
      </w:r>
      <w:r>
        <w:rPr>
          <w:color w:val="424242"/>
          <w:spacing w:val="-25"/>
          <w:sz w:val="22"/>
        </w:rPr>
        <w:t> </w:t>
      </w:r>
      <w:r>
        <w:rPr>
          <w:color w:val="424242"/>
          <w:sz w:val="22"/>
        </w:rPr>
        <w:t>be</w:t>
      </w:r>
      <w:r>
        <w:rPr>
          <w:color w:val="424242"/>
          <w:spacing w:val="-27"/>
          <w:sz w:val="22"/>
        </w:rPr>
        <w:t> </w:t>
      </w:r>
      <w:r>
        <w:rPr>
          <w:color w:val="424242"/>
          <w:sz w:val="22"/>
        </w:rPr>
        <w:t>obliged</w:t>
      </w:r>
      <w:r>
        <w:rPr>
          <w:color w:val="424242"/>
          <w:spacing w:val="-23"/>
          <w:sz w:val="22"/>
        </w:rPr>
        <w:t> </w:t>
      </w:r>
      <w:r>
        <w:rPr>
          <w:color w:val="424242"/>
          <w:sz w:val="22"/>
        </w:rPr>
        <w:t>to</w:t>
      </w:r>
      <w:r>
        <w:rPr>
          <w:color w:val="424242"/>
          <w:spacing w:val="-27"/>
          <w:sz w:val="22"/>
        </w:rPr>
        <w:t> </w:t>
      </w:r>
      <w:r>
        <w:rPr>
          <w:color w:val="424242"/>
          <w:sz w:val="22"/>
        </w:rPr>
        <w:t>ensure</w:t>
      </w:r>
      <w:r>
        <w:rPr>
          <w:color w:val="424242"/>
          <w:spacing w:val="-24"/>
          <w:sz w:val="22"/>
        </w:rPr>
        <w:t> </w:t>
      </w:r>
      <w:r>
        <w:rPr>
          <w:color w:val="424242"/>
          <w:sz w:val="22"/>
        </w:rPr>
        <w:t>that</w:t>
      </w:r>
      <w:r>
        <w:rPr>
          <w:color w:val="424242"/>
          <w:spacing w:val="-20"/>
          <w:sz w:val="22"/>
        </w:rPr>
        <w:t> </w:t>
      </w:r>
      <w:r>
        <w:rPr>
          <w:color w:val="424242"/>
          <w:sz w:val="22"/>
        </w:rPr>
        <w:t>the</w:t>
      </w:r>
      <w:r>
        <w:rPr>
          <w:color w:val="424242"/>
          <w:spacing w:val="-28"/>
          <w:sz w:val="22"/>
        </w:rPr>
        <w:t> </w:t>
      </w:r>
      <w:r>
        <w:rPr>
          <w:color w:val="424242"/>
          <w:sz w:val="22"/>
        </w:rPr>
        <w:t>Consultants</w:t>
      </w:r>
      <w:r>
        <w:rPr>
          <w:color w:val="424242"/>
          <w:spacing w:val="-19"/>
          <w:sz w:val="22"/>
        </w:rPr>
        <w:t> </w:t>
      </w:r>
      <w:r>
        <w:rPr>
          <w:color w:val="424242"/>
          <w:sz w:val="22"/>
        </w:rPr>
        <w:t>use</w:t>
      </w:r>
      <w:r>
        <w:rPr>
          <w:color w:val="424242"/>
          <w:spacing w:val="-25"/>
          <w:sz w:val="22"/>
        </w:rPr>
        <w:t> </w:t>
      </w:r>
      <w:r>
        <w:rPr>
          <w:color w:val="424242"/>
          <w:sz w:val="22"/>
        </w:rPr>
        <w:t>their</w:t>
      </w:r>
      <w:r>
        <w:rPr>
          <w:color w:val="424242"/>
          <w:spacing w:val="-20"/>
          <w:sz w:val="22"/>
        </w:rPr>
        <w:t> </w:t>
      </w:r>
      <w:r>
        <w:rPr>
          <w:color w:val="424242"/>
          <w:sz w:val="22"/>
        </w:rPr>
        <w:t>best</w:t>
      </w:r>
      <w:r>
        <w:rPr>
          <w:color w:val="424242"/>
          <w:spacing w:val="-23"/>
          <w:sz w:val="22"/>
        </w:rPr>
        <w:t> </w:t>
      </w:r>
      <w:r>
        <w:rPr>
          <w:color w:val="424242"/>
          <w:sz w:val="22"/>
        </w:rPr>
        <w:t>endeavours to</w:t>
      </w:r>
      <w:r>
        <w:rPr>
          <w:color w:val="424242"/>
          <w:spacing w:val="-18"/>
          <w:sz w:val="22"/>
        </w:rPr>
        <w:t> </w:t>
      </w:r>
      <w:r>
        <w:rPr>
          <w:color w:val="424242"/>
          <w:sz w:val="22"/>
        </w:rPr>
        <w:t>meet</w:t>
      </w:r>
      <w:r>
        <w:rPr>
          <w:color w:val="424242"/>
          <w:spacing w:val="-9"/>
          <w:sz w:val="22"/>
        </w:rPr>
        <w:t> </w:t>
      </w:r>
      <w:r>
        <w:rPr>
          <w:color w:val="424242"/>
          <w:sz w:val="22"/>
        </w:rPr>
        <w:t>and</w:t>
      </w:r>
      <w:r>
        <w:rPr>
          <w:color w:val="424242"/>
          <w:spacing w:val="-12"/>
          <w:sz w:val="22"/>
        </w:rPr>
        <w:t> </w:t>
      </w:r>
      <w:r>
        <w:rPr>
          <w:color w:val="424242"/>
          <w:sz w:val="22"/>
        </w:rPr>
        <w:t>achieve</w:t>
      </w:r>
      <w:r>
        <w:rPr>
          <w:color w:val="424242"/>
          <w:spacing w:val="-16"/>
          <w:sz w:val="22"/>
        </w:rPr>
        <w:t> </w:t>
      </w:r>
      <w:r>
        <w:rPr>
          <w:color w:val="424242"/>
          <w:sz w:val="22"/>
        </w:rPr>
        <w:t>the</w:t>
      </w:r>
      <w:r>
        <w:rPr>
          <w:color w:val="424242"/>
          <w:spacing w:val="-18"/>
          <w:sz w:val="22"/>
        </w:rPr>
        <w:t> </w:t>
      </w:r>
      <w:r>
        <w:rPr>
          <w:color w:val="424242"/>
          <w:sz w:val="22"/>
        </w:rPr>
        <w:t>work</w:t>
      </w:r>
      <w:r>
        <w:rPr>
          <w:color w:val="424242"/>
          <w:spacing w:val="-5"/>
          <w:sz w:val="22"/>
        </w:rPr>
        <w:t> </w:t>
      </w:r>
      <w:r>
        <w:rPr>
          <w:color w:val="424242"/>
          <w:sz w:val="22"/>
        </w:rPr>
        <w:t>deadlines</w:t>
      </w:r>
      <w:r>
        <w:rPr>
          <w:color w:val="424242"/>
          <w:spacing w:val="6"/>
          <w:sz w:val="22"/>
        </w:rPr>
        <w:t> </w:t>
      </w:r>
      <w:r>
        <w:rPr>
          <w:color w:val="424242"/>
          <w:sz w:val="22"/>
        </w:rPr>
        <w:t>and</w:t>
      </w:r>
      <w:r>
        <w:rPr>
          <w:color w:val="424242"/>
          <w:spacing w:val="-20"/>
          <w:sz w:val="22"/>
        </w:rPr>
        <w:t> </w:t>
      </w:r>
      <w:r>
        <w:rPr>
          <w:color w:val="424242"/>
          <w:sz w:val="22"/>
        </w:rPr>
        <w:t>completion</w:t>
      </w:r>
      <w:r>
        <w:rPr>
          <w:color w:val="424242"/>
          <w:spacing w:val="-8"/>
          <w:sz w:val="22"/>
        </w:rPr>
        <w:t> </w:t>
      </w:r>
      <w:r>
        <w:rPr>
          <w:color w:val="424242"/>
          <w:sz w:val="22"/>
        </w:rPr>
        <w:t>dates</w:t>
      </w:r>
      <w:r>
        <w:rPr>
          <w:color w:val="424242"/>
          <w:spacing w:val="-16"/>
          <w:sz w:val="22"/>
        </w:rPr>
        <w:t> </w:t>
      </w:r>
      <w:r>
        <w:rPr>
          <w:color w:val="424242"/>
          <w:sz w:val="22"/>
        </w:rPr>
        <w:t>set</w:t>
      </w:r>
      <w:r>
        <w:rPr>
          <w:color w:val="424242"/>
          <w:spacing w:val="-21"/>
          <w:sz w:val="22"/>
        </w:rPr>
        <w:t> </w:t>
      </w:r>
      <w:r>
        <w:rPr>
          <w:color w:val="424242"/>
          <w:sz w:val="22"/>
        </w:rPr>
        <w:t>by</w:t>
      </w:r>
      <w:r>
        <w:rPr>
          <w:color w:val="424242"/>
          <w:spacing w:val="-14"/>
          <w:sz w:val="22"/>
        </w:rPr>
        <w:t> </w:t>
      </w:r>
      <w:r>
        <w:rPr>
          <w:color w:val="424242"/>
          <w:sz w:val="22"/>
        </w:rPr>
        <w:t>the</w:t>
      </w:r>
      <w:r>
        <w:rPr>
          <w:color w:val="424242"/>
          <w:spacing w:val="-20"/>
          <w:sz w:val="22"/>
        </w:rPr>
        <w:t> </w:t>
      </w:r>
      <w:r>
        <w:rPr>
          <w:color w:val="424242"/>
          <w:sz w:val="22"/>
        </w:rPr>
        <w:t>Bank.</w:t>
      </w:r>
    </w:p>
    <w:p>
      <w:pPr>
        <w:pStyle w:val="ListParagraph"/>
        <w:numPr>
          <w:ilvl w:val="1"/>
          <w:numId w:val="8"/>
        </w:numPr>
        <w:tabs>
          <w:tab w:pos="933" w:val="left" w:leader="none"/>
        </w:tabs>
        <w:spacing w:line="240" w:lineRule="auto" w:before="126" w:after="0"/>
        <w:ind w:left="932" w:right="0" w:hanging="708"/>
        <w:jc w:val="both"/>
        <w:rPr>
          <w:color w:val="424242"/>
          <w:sz w:val="22"/>
        </w:rPr>
      </w:pPr>
      <w:r>
        <w:rPr>
          <w:color w:val="424242"/>
          <w:sz w:val="22"/>
        </w:rPr>
        <w:t>The Supplier</w:t>
      </w:r>
      <w:r>
        <w:rPr>
          <w:color w:val="424242"/>
          <w:spacing w:val="9"/>
          <w:sz w:val="22"/>
        </w:rPr>
        <w:t> </w:t>
      </w:r>
      <w:r>
        <w:rPr>
          <w:color w:val="424242"/>
          <w:sz w:val="22"/>
        </w:rPr>
        <w:t>shall:</w:t>
      </w:r>
    </w:p>
    <w:p>
      <w:pPr>
        <w:pStyle w:val="BodyText"/>
        <w:spacing w:before="8"/>
        <w:rPr>
          <w:sz w:val="19"/>
        </w:rPr>
      </w:pPr>
    </w:p>
    <w:p>
      <w:pPr>
        <w:pStyle w:val="ListParagraph"/>
        <w:numPr>
          <w:ilvl w:val="2"/>
          <w:numId w:val="8"/>
        </w:numPr>
        <w:tabs>
          <w:tab w:pos="1211" w:val="left" w:leader="none"/>
        </w:tabs>
        <w:spacing w:line="340" w:lineRule="auto" w:before="1" w:after="0"/>
        <w:ind w:left="1213" w:right="176" w:hanging="989"/>
        <w:jc w:val="both"/>
        <w:rPr>
          <w:color w:val="424242"/>
          <w:sz w:val="22"/>
        </w:rPr>
      </w:pPr>
      <w:r>
        <w:rPr>
          <w:color w:val="424242"/>
          <w:sz w:val="22"/>
        </w:rPr>
        <w:t>provide</w:t>
      </w:r>
      <w:r>
        <w:rPr>
          <w:color w:val="424242"/>
          <w:spacing w:val="-15"/>
          <w:sz w:val="22"/>
        </w:rPr>
        <w:t> </w:t>
      </w:r>
      <w:r>
        <w:rPr>
          <w:color w:val="424242"/>
          <w:sz w:val="22"/>
        </w:rPr>
        <w:t>to</w:t>
      </w:r>
      <w:r>
        <w:rPr>
          <w:color w:val="424242"/>
          <w:spacing w:val="-18"/>
          <w:sz w:val="22"/>
        </w:rPr>
        <w:t> </w:t>
      </w:r>
      <w:r>
        <w:rPr>
          <w:color w:val="424242"/>
          <w:sz w:val="22"/>
        </w:rPr>
        <w:t>the</w:t>
      </w:r>
      <w:r>
        <w:rPr>
          <w:color w:val="424242"/>
          <w:spacing w:val="-19"/>
          <w:sz w:val="22"/>
        </w:rPr>
        <w:t> </w:t>
      </w:r>
      <w:r>
        <w:rPr>
          <w:color w:val="424242"/>
          <w:sz w:val="22"/>
        </w:rPr>
        <w:t>Bank</w:t>
      </w:r>
      <w:r>
        <w:rPr>
          <w:color w:val="424242"/>
          <w:spacing w:val="-10"/>
          <w:sz w:val="22"/>
        </w:rPr>
        <w:t> </w:t>
      </w:r>
      <w:r>
        <w:rPr>
          <w:color w:val="424242"/>
          <w:sz w:val="22"/>
        </w:rPr>
        <w:t>a</w:t>
      </w:r>
      <w:r>
        <w:rPr>
          <w:color w:val="424242"/>
          <w:spacing w:val="-12"/>
          <w:sz w:val="22"/>
        </w:rPr>
        <w:t> </w:t>
      </w:r>
      <w:r>
        <w:rPr>
          <w:color w:val="424242"/>
          <w:sz w:val="22"/>
        </w:rPr>
        <w:t>copy</w:t>
      </w:r>
      <w:r>
        <w:rPr>
          <w:color w:val="424242"/>
          <w:spacing w:val="-11"/>
          <w:sz w:val="22"/>
        </w:rPr>
        <w:t> </w:t>
      </w:r>
      <w:r>
        <w:rPr>
          <w:color w:val="424242"/>
          <w:sz w:val="22"/>
        </w:rPr>
        <w:t>of</w:t>
      </w:r>
      <w:r>
        <w:rPr>
          <w:color w:val="424242"/>
          <w:spacing w:val="-20"/>
          <w:sz w:val="22"/>
        </w:rPr>
        <w:t> </w:t>
      </w:r>
      <w:r>
        <w:rPr>
          <w:color w:val="424242"/>
          <w:sz w:val="22"/>
        </w:rPr>
        <w:t>its</w:t>
      </w:r>
      <w:r>
        <w:rPr>
          <w:color w:val="424242"/>
          <w:spacing w:val="-22"/>
          <w:sz w:val="22"/>
        </w:rPr>
        <w:t> </w:t>
      </w:r>
      <w:r>
        <w:rPr>
          <w:color w:val="424242"/>
          <w:sz w:val="22"/>
        </w:rPr>
        <w:t>Certificate</w:t>
      </w:r>
      <w:r>
        <w:rPr>
          <w:color w:val="424242"/>
          <w:spacing w:val="-13"/>
          <w:sz w:val="22"/>
        </w:rPr>
        <w:t> </w:t>
      </w:r>
      <w:r>
        <w:rPr>
          <w:color w:val="424242"/>
          <w:sz w:val="22"/>
        </w:rPr>
        <w:t>of</w:t>
      </w:r>
      <w:r>
        <w:rPr>
          <w:color w:val="424242"/>
          <w:spacing w:val="-22"/>
          <w:sz w:val="22"/>
        </w:rPr>
        <w:t> </w:t>
      </w:r>
      <w:r>
        <w:rPr>
          <w:color w:val="424242"/>
          <w:sz w:val="22"/>
        </w:rPr>
        <w:t>Good</w:t>
      </w:r>
      <w:r>
        <w:rPr>
          <w:color w:val="424242"/>
          <w:spacing w:val="-17"/>
          <w:sz w:val="22"/>
        </w:rPr>
        <w:t> </w:t>
      </w:r>
      <w:r>
        <w:rPr>
          <w:color w:val="424242"/>
          <w:sz w:val="22"/>
        </w:rPr>
        <w:t>Standing</w:t>
      </w:r>
      <w:r>
        <w:rPr>
          <w:color w:val="424242"/>
          <w:spacing w:val="-7"/>
          <w:sz w:val="22"/>
        </w:rPr>
        <w:t> </w:t>
      </w:r>
      <w:r>
        <w:rPr>
          <w:color w:val="424242"/>
          <w:sz w:val="22"/>
        </w:rPr>
        <w:t>upon</w:t>
      </w:r>
      <w:r>
        <w:rPr>
          <w:color w:val="424242"/>
          <w:spacing w:val="-22"/>
          <w:sz w:val="22"/>
        </w:rPr>
        <w:t> </w:t>
      </w:r>
      <w:r>
        <w:rPr>
          <w:color w:val="424242"/>
          <w:sz w:val="22"/>
        </w:rPr>
        <w:t>request</w:t>
      </w:r>
      <w:r>
        <w:rPr>
          <w:color w:val="424242"/>
          <w:spacing w:val="-11"/>
          <w:sz w:val="22"/>
        </w:rPr>
        <w:t> </w:t>
      </w:r>
      <w:r>
        <w:rPr>
          <w:color w:val="424242"/>
          <w:sz w:val="22"/>
        </w:rPr>
        <w:t>by</w:t>
      </w:r>
      <w:r>
        <w:rPr>
          <w:color w:val="424242"/>
          <w:spacing w:val="-22"/>
          <w:sz w:val="22"/>
        </w:rPr>
        <w:t> </w:t>
      </w:r>
      <w:r>
        <w:rPr>
          <w:color w:val="424242"/>
          <w:sz w:val="22"/>
        </w:rPr>
        <w:t>the Bank at any time;</w:t>
      </w:r>
      <w:r>
        <w:rPr>
          <w:color w:val="424242"/>
          <w:spacing w:val="24"/>
          <w:sz w:val="22"/>
        </w:rPr>
        <w:t> </w:t>
      </w:r>
      <w:r>
        <w:rPr>
          <w:color w:val="424242"/>
          <w:sz w:val="22"/>
        </w:rPr>
        <w:t>and</w:t>
      </w:r>
    </w:p>
    <w:p>
      <w:pPr>
        <w:pStyle w:val="ListParagraph"/>
        <w:numPr>
          <w:ilvl w:val="2"/>
          <w:numId w:val="8"/>
        </w:numPr>
        <w:tabs>
          <w:tab w:pos="1217" w:val="left" w:leader="none"/>
        </w:tabs>
        <w:spacing w:line="345" w:lineRule="auto" w:before="126" w:after="0"/>
        <w:ind w:left="1217" w:right="175" w:hanging="993"/>
        <w:jc w:val="both"/>
        <w:rPr>
          <w:color w:val="424242"/>
          <w:sz w:val="22"/>
        </w:rPr>
      </w:pPr>
      <w:r>
        <w:rPr>
          <w:color w:val="424242"/>
          <w:sz w:val="22"/>
        </w:rPr>
        <w:t>ensure</w:t>
      </w:r>
      <w:r>
        <w:rPr>
          <w:color w:val="424242"/>
          <w:spacing w:val="-1"/>
          <w:sz w:val="22"/>
        </w:rPr>
        <w:t> </w:t>
      </w:r>
      <w:r>
        <w:rPr>
          <w:color w:val="424242"/>
          <w:sz w:val="22"/>
        </w:rPr>
        <w:t>that</w:t>
      </w:r>
      <w:r>
        <w:rPr>
          <w:color w:val="424242"/>
          <w:spacing w:val="-8"/>
          <w:sz w:val="22"/>
        </w:rPr>
        <w:t> </w:t>
      </w:r>
      <w:r>
        <w:rPr>
          <w:color w:val="424242"/>
          <w:sz w:val="22"/>
        </w:rPr>
        <w:t>the</w:t>
      </w:r>
      <w:r>
        <w:rPr>
          <w:color w:val="424242"/>
          <w:spacing w:val="-14"/>
          <w:sz w:val="22"/>
        </w:rPr>
        <w:t> </w:t>
      </w:r>
      <w:r>
        <w:rPr>
          <w:color w:val="424242"/>
          <w:sz w:val="22"/>
        </w:rPr>
        <w:t>Supplier</w:t>
      </w:r>
      <w:r>
        <w:rPr>
          <w:color w:val="424242"/>
          <w:spacing w:val="7"/>
          <w:sz w:val="22"/>
        </w:rPr>
        <w:t> </w:t>
      </w:r>
      <w:r>
        <w:rPr>
          <w:color w:val="424242"/>
          <w:sz w:val="22"/>
        </w:rPr>
        <w:t>will</w:t>
      </w:r>
      <w:r>
        <w:rPr>
          <w:color w:val="424242"/>
          <w:spacing w:val="-5"/>
          <w:sz w:val="22"/>
        </w:rPr>
        <w:t> </w:t>
      </w:r>
      <w:r>
        <w:rPr>
          <w:color w:val="424242"/>
          <w:sz w:val="22"/>
        </w:rPr>
        <w:t>at</w:t>
      </w:r>
      <w:r>
        <w:rPr>
          <w:color w:val="424242"/>
          <w:spacing w:val="-9"/>
          <w:sz w:val="22"/>
        </w:rPr>
        <w:t> </w:t>
      </w:r>
      <w:r>
        <w:rPr>
          <w:color w:val="424242"/>
          <w:sz w:val="22"/>
        </w:rPr>
        <w:t>no</w:t>
      </w:r>
      <w:r>
        <w:rPr>
          <w:color w:val="424242"/>
          <w:spacing w:val="-3"/>
          <w:sz w:val="22"/>
        </w:rPr>
        <w:t> </w:t>
      </w:r>
      <w:r>
        <w:rPr>
          <w:color w:val="424242"/>
          <w:sz w:val="22"/>
        </w:rPr>
        <w:t>stage be/become</w:t>
      </w:r>
      <w:r>
        <w:rPr>
          <w:color w:val="424242"/>
          <w:spacing w:val="5"/>
          <w:sz w:val="22"/>
        </w:rPr>
        <w:t> </w:t>
      </w:r>
      <w:r>
        <w:rPr>
          <w:color w:val="424242"/>
          <w:sz w:val="22"/>
        </w:rPr>
        <w:t>in</w:t>
      </w:r>
      <w:r>
        <w:rPr>
          <w:color w:val="424242"/>
          <w:spacing w:val="-15"/>
          <w:sz w:val="22"/>
        </w:rPr>
        <w:t> </w:t>
      </w:r>
      <w:r>
        <w:rPr>
          <w:color w:val="424242"/>
          <w:sz w:val="22"/>
        </w:rPr>
        <w:t>arrears</w:t>
      </w:r>
      <w:r>
        <w:rPr>
          <w:color w:val="424242"/>
          <w:spacing w:val="-1"/>
          <w:sz w:val="22"/>
        </w:rPr>
        <w:t> </w:t>
      </w:r>
      <w:r>
        <w:rPr>
          <w:color w:val="424242"/>
          <w:sz w:val="22"/>
        </w:rPr>
        <w:t>with</w:t>
      </w:r>
      <w:r>
        <w:rPr>
          <w:color w:val="424242"/>
          <w:spacing w:val="-4"/>
          <w:sz w:val="22"/>
        </w:rPr>
        <w:t> </w:t>
      </w:r>
      <w:r>
        <w:rPr>
          <w:color w:val="424242"/>
          <w:sz w:val="22"/>
        </w:rPr>
        <w:t>any</w:t>
      </w:r>
      <w:r>
        <w:rPr>
          <w:color w:val="424242"/>
          <w:spacing w:val="-7"/>
          <w:sz w:val="22"/>
        </w:rPr>
        <w:t> </w:t>
      </w:r>
      <w:r>
        <w:rPr>
          <w:color w:val="424242"/>
          <w:sz w:val="22"/>
        </w:rPr>
        <w:t>payment due to the Compensation</w:t>
      </w:r>
      <w:r>
        <w:rPr>
          <w:color w:val="424242"/>
          <w:spacing w:val="-15"/>
          <w:sz w:val="22"/>
        </w:rPr>
        <w:t> </w:t>
      </w:r>
      <w:r>
        <w:rPr>
          <w:color w:val="424242"/>
          <w:sz w:val="22"/>
        </w:rPr>
        <w:t>Commissioner.</w:t>
      </w:r>
    </w:p>
    <w:p>
      <w:pPr>
        <w:pStyle w:val="BodyText"/>
        <w:rPr>
          <w:sz w:val="20"/>
        </w:rPr>
      </w:pPr>
    </w:p>
    <w:p>
      <w:pPr>
        <w:pStyle w:val="BodyText"/>
        <w:spacing w:before="11"/>
        <w:rPr>
          <w:sz w:val="27"/>
        </w:rPr>
      </w:pPr>
      <w:r>
        <w:rPr/>
        <w:pict>
          <v:shape style="position:absolute;margin-left:74.890099pt;margin-top:19.046717pt;width:440.95pt;height:.1pt;mso-position-horizontal-relative:page;mso-position-vertical-relative:paragraph;z-index:-15704064;mso-wrap-distance-left:0;mso-wrap-distance-right:0" coordorigin="1498,381" coordsize="8819,0" path="m1498,381l10317,381e" filled="false" stroked="true" strokeweight="1.920182pt" strokecolor="#464646">
            <v:path arrowok="t"/>
            <v:stroke dashstyle="solid"/>
            <w10:wrap type="topAndBottom"/>
          </v:shape>
        </w:pict>
      </w:r>
    </w:p>
    <w:p>
      <w:pPr>
        <w:spacing w:after="0"/>
        <w:rPr>
          <w:sz w:val="27"/>
        </w:rPr>
        <w:sectPr>
          <w:pgSz w:w="11920" w:h="16840"/>
          <w:pgMar w:header="0" w:footer="928" w:top="940" w:bottom="1180" w:left="1300" w:right="1480"/>
        </w:sectPr>
      </w:pPr>
    </w:p>
    <w:p>
      <w:pPr>
        <w:spacing w:line="184" w:lineRule="exact" w:before="74"/>
        <w:ind w:left="0" w:right="267" w:firstLine="0"/>
        <w:jc w:val="right"/>
        <w:rPr>
          <w:sz w:val="17"/>
        </w:rPr>
      </w:pPr>
      <w:r>
        <w:rPr/>
        <w:drawing>
          <wp:anchor distT="0" distB="0" distL="0" distR="0" allowOverlap="1" layoutInCell="1" locked="0" behindDoc="0" simplePos="0" relativeHeight="15755264">
            <wp:simplePos x="0" y="0"/>
            <wp:positionH relativeFrom="page">
              <wp:posOffset>5676900</wp:posOffset>
            </wp:positionH>
            <wp:positionV relativeFrom="page">
              <wp:posOffset>10361676</wp:posOffset>
            </wp:positionV>
            <wp:extent cx="800100" cy="319024"/>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55776">
            <wp:simplePos x="0" y="0"/>
            <wp:positionH relativeFrom="page">
              <wp:posOffset>938909</wp:posOffset>
            </wp:positionH>
            <wp:positionV relativeFrom="page">
              <wp:posOffset>9815492</wp:posOffset>
            </wp:positionV>
            <wp:extent cx="6459578" cy="823038"/>
            <wp:effectExtent l="0" t="0" r="0" b="0"/>
            <wp:wrapNone/>
            <wp:docPr id="69" name="image18.png"/>
            <wp:cNvGraphicFramePr>
              <a:graphicFrameLocks noChangeAspect="1"/>
            </wp:cNvGraphicFramePr>
            <a:graphic>
              <a:graphicData uri="http://schemas.openxmlformats.org/drawingml/2006/picture">
                <pic:pic>
                  <pic:nvPicPr>
                    <pic:cNvPr id="70" name="image18.png"/>
                    <pic:cNvPicPr/>
                  </pic:nvPicPr>
                  <pic:blipFill>
                    <a:blip r:embed="rId28" cstate="print"/>
                    <a:stretch>
                      <a:fillRect/>
                    </a:stretch>
                  </pic:blipFill>
                  <pic:spPr>
                    <a:xfrm>
                      <a:off x="0" y="0"/>
                      <a:ext cx="6459578" cy="823038"/>
                    </a:xfrm>
                    <a:prstGeom prst="rect">
                      <a:avLst/>
                    </a:prstGeom>
                  </pic:spPr>
                </pic:pic>
              </a:graphicData>
            </a:graphic>
          </wp:anchor>
        </w:drawing>
      </w:r>
      <w:r>
        <w:rPr>
          <w:i/>
          <w:color w:val="414141"/>
          <w:w w:val="90"/>
          <w:sz w:val="17"/>
        </w:rPr>
        <w:t>Professional </w:t>
      </w:r>
      <w:r>
        <w:rPr>
          <w:color w:val="414141"/>
          <w:w w:val="90"/>
          <w:sz w:val="17"/>
        </w:rPr>
        <w:t>Services</w:t>
      </w:r>
      <w:r>
        <w:rPr>
          <w:color w:val="414141"/>
          <w:spacing w:val="1"/>
          <w:w w:val="90"/>
          <w:sz w:val="17"/>
        </w:rPr>
        <w:t> </w:t>
      </w:r>
      <w:r>
        <w:rPr>
          <w:color w:val="414141"/>
          <w:w w:val="90"/>
          <w:sz w:val="17"/>
        </w:rPr>
        <w:t>Ay/eement</w:t>
      </w:r>
    </w:p>
    <w:p>
      <w:pPr>
        <w:spacing w:line="184" w:lineRule="exact" w:before="0"/>
        <w:ind w:left="0" w:right="274" w:firstLine="0"/>
        <w:jc w:val="right"/>
        <w:rPr>
          <w:i/>
          <w:sz w:val="17"/>
        </w:rPr>
      </w:pPr>
      <w:r>
        <w:rPr>
          <w:i/>
          <w:color w:val="414141"/>
          <w:w w:val="85"/>
          <w:sz w:val="17"/>
        </w:rPr>
        <w:t>FirstRand  </w:t>
      </w:r>
      <w:r>
        <w:rPr>
          <w:color w:val="414141"/>
          <w:w w:val="85"/>
          <w:sz w:val="17"/>
        </w:rPr>
        <w:t>8anA</w:t>
      </w:r>
      <w:r>
        <w:rPr>
          <w:color w:val="414141"/>
          <w:spacing w:val="-10"/>
          <w:w w:val="85"/>
          <w:sz w:val="17"/>
        </w:rPr>
        <w:t> </w:t>
      </w:r>
      <w:r>
        <w:rPr>
          <w:i/>
          <w:color w:val="414141"/>
          <w:w w:val="85"/>
          <w:sz w:val="17"/>
        </w:rPr>
        <w:t>Lim'ited</w:t>
      </w:r>
    </w:p>
    <w:p>
      <w:pPr>
        <w:pStyle w:val="BodyText"/>
        <w:spacing w:before="8"/>
        <w:rPr>
          <w:i/>
          <w:sz w:val="14"/>
        </w:rPr>
      </w:pPr>
    </w:p>
    <w:p>
      <w:pPr>
        <w:spacing w:before="0"/>
        <w:ind w:left="0" w:right="272" w:firstLine="0"/>
        <w:jc w:val="right"/>
        <w:rPr>
          <w:i/>
          <w:sz w:val="16"/>
        </w:rPr>
      </w:pPr>
      <w:r>
        <w:rPr>
          <w:i/>
          <w:color w:val="414141"/>
          <w:w w:val="95"/>
          <w:sz w:val="16"/>
        </w:rPr>
        <w:t>Skal</w:t>
      </w:r>
      <w:r>
        <w:rPr>
          <w:i/>
          <w:color w:val="414141"/>
          <w:spacing w:val="-13"/>
          <w:w w:val="95"/>
          <w:sz w:val="16"/>
        </w:rPr>
        <w:t> </w:t>
      </w:r>
      <w:r>
        <w:rPr>
          <w:i/>
          <w:color w:val="414141"/>
          <w:w w:val="95"/>
          <w:sz w:val="16"/>
        </w:rPr>
        <w:t>Skel</w:t>
      </w:r>
      <w:r>
        <w:rPr>
          <w:i/>
          <w:color w:val="414141"/>
          <w:spacing w:val="-14"/>
          <w:w w:val="95"/>
          <w:sz w:val="16"/>
        </w:rPr>
        <w:t> </w:t>
      </w:r>
      <w:r>
        <w:rPr>
          <w:i/>
          <w:color w:val="414141"/>
          <w:w w:val="95"/>
          <w:sz w:val="16"/>
        </w:rPr>
        <w:t>(Pty)</w:t>
      </w:r>
      <w:r>
        <w:rPr>
          <w:i/>
          <w:color w:val="414141"/>
          <w:spacing w:val="-9"/>
          <w:w w:val="95"/>
          <w:sz w:val="16"/>
        </w:rPr>
        <w:t> </w:t>
      </w:r>
      <w:r>
        <w:rPr>
          <w:i/>
          <w:color w:val="414141"/>
          <w:w w:val="95"/>
          <w:sz w:val="16"/>
        </w:rPr>
        <w:t>Lim’itod</w:t>
      </w:r>
    </w:p>
    <w:p>
      <w:pPr>
        <w:pStyle w:val="BodyText"/>
        <w:spacing w:before="8"/>
        <w:rPr>
          <w:i/>
          <w:sz w:val="13"/>
        </w:rPr>
      </w:pPr>
      <w:r>
        <w:rPr/>
        <w:pict>
          <v:shape style="position:absolute;margin-left:71.289597pt;margin-top:10.685966pt;width:439.05pt;height:.1pt;mso-position-horizontal-relative:page;mso-position-vertical-relative:paragraph;z-index:-15702528;mso-wrap-distance-left:0;mso-wrap-distance-right:0" coordorigin="1426,214" coordsize="8781,0" path="m1426,214l10206,214e" filled="false" stroked="true" strokeweight="1.68016pt" strokecolor="#414141">
            <v:path arrowok="t"/>
            <v:stroke dashstyle="solid"/>
            <w10:wrap type="topAndBottom"/>
          </v:shape>
        </w:pict>
      </w:r>
    </w:p>
    <w:p>
      <w:pPr>
        <w:pStyle w:val="ListParagraph"/>
        <w:numPr>
          <w:ilvl w:val="1"/>
          <w:numId w:val="8"/>
        </w:numPr>
        <w:tabs>
          <w:tab w:pos="865" w:val="left" w:leader="none"/>
        </w:tabs>
        <w:spacing w:line="345" w:lineRule="auto" w:before="139" w:after="0"/>
        <w:ind w:left="866" w:right="260" w:hanging="713"/>
        <w:jc w:val="both"/>
        <w:rPr>
          <w:color w:val="414141"/>
          <w:sz w:val="22"/>
        </w:rPr>
      </w:pPr>
      <w:r>
        <w:rPr>
          <w:color w:val="414141"/>
          <w:sz w:val="22"/>
        </w:rPr>
        <w:t>The Supplier undertakes, prior to the commencement of the Services, to conduct criminal</w:t>
      </w:r>
      <w:r>
        <w:rPr>
          <w:color w:val="414141"/>
          <w:spacing w:val="-11"/>
          <w:sz w:val="22"/>
        </w:rPr>
        <w:t> </w:t>
      </w:r>
      <w:r>
        <w:rPr>
          <w:color w:val="414141"/>
          <w:sz w:val="22"/>
        </w:rPr>
        <w:t>and</w:t>
      </w:r>
      <w:r>
        <w:rPr>
          <w:color w:val="414141"/>
          <w:spacing w:val="-14"/>
          <w:sz w:val="22"/>
        </w:rPr>
        <w:t> </w:t>
      </w:r>
      <w:r>
        <w:rPr>
          <w:color w:val="414141"/>
          <w:sz w:val="22"/>
        </w:rPr>
        <w:t>credit</w:t>
      </w:r>
      <w:r>
        <w:rPr>
          <w:color w:val="414141"/>
          <w:spacing w:val="-6"/>
          <w:sz w:val="22"/>
        </w:rPr>
        <w:t> </w:t>
      </w:r>
      <w:r>
        <w:rPr>
          <w:color w:val="414141"/>
          <w:sz w:val="22"/>
        </w:rPr>
        <w:t>checks</w:t>
      </w:r>
      <w:r>
        <w:rPr>
          <w:color w:val="414141"/>
          <w:spacing w:val="-4"/>
          <w:sz w:val="22"/>
        </w:rPr>
        <w:t> </w:t>
      </w:r>
      <w:r>
        <w:rPr>
          <w:color w:val="414141"/>
          <w:sz w:val="22"/>
        </w:rPr>
        <w:t>on</w:t>
      </w:r>
      <w:r>
        <w:rPr>
          <w:color w:val="414141"/>
          <w:spacing w:val="-12"/>
          <w:sz w:val="22"/>
        </w:rPr>
        <w:t> </w:t>
      </w:r>
      <w:r>
        <w:rPr>
          <w:color w:val="414141"/>
          <w:sz w:val="22"/>
        </w:rPr>
        <w:t>all</w:t>
      </w:r>
      <w:r>
        <w:rPr>
          <w:color w:val="414141"/>
          <w:spacing w:val="-14"/>
          <w:sz w:val="22"/>
        </w:rPr>
        <w:t> </w:t>
      </w:r>
      <w:r>
        <w:rPr>
          <w:color w:val="414141"/>
          <w:sz w:val="22"/>
        </w:rPr>
        <w:t>its</w:t>
      </w:r>
      <w:r>
        <w:rPr>
          <w:color w:val="414141"/>
          <w:spacing w:val="-13"/>
          <w:sz w:val="22"/>
        </w:rPr>
        <w:t> </w:t>
      </w:r>
      <w:r>
        <w:rPr>
          <w:color w:val="414141"/>
          <w:sz w:val="22"/>
        </w:rPr>
        <w:t>employees</w:t>
      </w:r>
      <w:r>
        <w:rPr>
          <w:color w:val="414141"/>
          <w:spacing w:val="-4"/>
          <w:sz w:val="22"/>
        </w:rPr>
        <w:t> </w:t>
      </w:r>
      <w:r>
        <w:rPr>
          <w:color w:val="414141"/>
          <w:sz w:val="22"/>
        </w:rPr>
        <w:t>who</w:t>
      </w:r>
      <w:r>
        <w:rPr>
          <w:color w:val="414141"/>
          <w:spacing w:val="-11"/>
          <w:sz w:val="22"/>
        </w:rPr>
        <w:t> </w:t>
      </w:r>
      <w:r>
        <w:rPr>
          <w:color w:val="414141"/>
          <w:sz w:val="22"/>
        </w:rPr>
        <w:t>will</w:t>
      </w:r>
      <w:r>
        <w:rPr>
          <w:color w:val="414141"/>
          <w:spacing w:val="-20"/>
          <w:sz w:val="22"/>
        </w:rPr>
        <w:t> </w:t>
      </w:r>
      <w:r>
        <w:rPr>
          <w:color w:val="414141"/>
          <w:sz w:val="22"/>
        </w:rPr>
        <w:t>be</w:t>
      </w:r>
      <w:r>
        <w:rPr>
          <w:color w:val="414141"/>
          <w:spacing w:val="-17"/>
          <w:sz w:val="22"/>
        </w:rPr>
        <w:t> </w:t>
      </w:r>
      <w:r>
        <w:rPr>
          <w:color w:val="414141"/>
          <w:sz w:val="22"/>
        </w:rPr>
        <w:t>providing</w:t>
      </w:r>
      <w:r>
        <w:rPr>
          <w:color w:val="414141"/>
          <w:spacing w:val="-6"/>
          <w:sz w:val="22"/>
        </w:rPr>
        <w:t> </w:t>
      </w:r>
      <w:r>
        <w:rPr>
          <w:color w:val="414141"/>
          <w:sz w:val="22"/>
        </w:rPr>
        <w:t>the</w:t>
      </w:r>
      <w:r>
        <w:rPr>
          <w:color w:val="414141"/>
          <w:spacing w:val="-14"/>
          <w:sz w:val="22"/>
        </w:rPr>
        <w:t> </w:t>
      </w:r>
      <w:r>
        <w:rPr>
          <w:color w:val="414141"/>
          <w:sz w:val="22"/>
        </w:rPr>
        <w:t>Services</w:t>
      </w:r>
      <w:r>
        <w:rPr>
          <w:color w:val="414141"/>
          <w:spacing w:val="-7"/>
          <w:sz w:val="22"/>
        </w:rPr>
        <w:t> </w:t>
      </w:r>
      <w:r>
        <w:rPr>
          <w:color w:val="414141"/>
          <w:sz w:val="22"/>
        </w:rPr>
        <w:t>to the</w:t>
      </w:r>
      <w:r>
        <w:rPr>
          <w:color w:val="414141"/>
          <w:spacing w:val="-10"/>
          <w:sz w:val="22"/>
        </w:rPr>
        <w:t> </w:t>
      </w:r>
      <w:r>
        <w:rPr>
          <w:color w:val="414141"/>
          <w:sz w:val="22"/>
        </w:rPr>
        <w:t>Bank.</w:t>
      </w:r>
      <w:r>
        <w:rPr>
          <w:color w:val="414141"/>
          <w:spacing w:val="-14"/>
          <w:sz w:val="22"/>
        </w:rPr>
        <w:t> </w:t>
      </w:r>
      <w:r>
        <w:rPr>
          <w:color w:val="414141"/>
          <w:sz w:val="22"/>
        </w:rPr>
        <w:t>In</w:t>
      </w:r>
      <w:r>
        <w:rPr>
          <w:color w:val="414141"/>
          <w:spacing w:val="-18"/>
          <w:sz w:val="22"/>
        </w:rPr>
        <w:t> </w:t>
      </w:r>
      <w:r>
        <w:rPr>
          <w:color w:val="414141"/>
          <w:sz w:val="22"/>
        </w:rPr>
        <w:t>addition,</w:t>
      </w:r>
      <w:r>
        <w:rPr>
          <w:color w:val="414141"/>
          <w:spacing w:val="-6"/>
          <w:sz w:val="22"/>
        </w:rPr>
        <w:t> </w:t>
      </w:r>
      <w:r>
        <w:rPr>
          <w:color w:val="414141"/>
          <w:sz w:val="22"/>
        </w:rPr>
        <w:t>the</w:t>
      </w:r>
      <w:r>
        <w:rPr>
          <w:color w:val="414141"/>
          <w:spacing w:val="-10"/>
          <w:sz w:val="22"/>
        </w:rPr>
        <w:t> </w:t>
      </w:r>
      <w:r>
        <w:rPr>
          <w:color w:val="414141"/>
          <w:sz w:val="22"/>
        </w:rPr>
        <w:t>Supplier</w:t>
      </w:r>
      <w:r>
        <w:rPr>
          <w:color w:val="414141"/>
          <w:spacing w:val="-9"/>
          <w:sz w:val="22"/>
        </w:rPr>
        <w:t> </w:t>
      </w:r>
      <w:r>
        <w:rPr>
          <w:color w:val="414141"/>
          <w:sz w:val="22"/>
        </w:rPr>
        <w:t>will</w:t>
      </w:r>
      <w:r>
        <w:rPr>
          <w:color w:val="414141"/>
          <w:spacing w:val="-14"/>
          <w:sz w:val="22"/>
        </w:rPr>
        <w:t> </w:t>
      </w:r>
      <w:r>
        <w:rPr>
          <w:color w:val="414141"/>
          <w:sz w:val="22"/>
        </w:rPr>
        <w:t>provide</w:t>
      </w:r>
      <w:r>
        <w:rPr>
          <w:color w:val="414141"/>
          <w:spacing w:val="-9"/>
          <w:sz w:val="22"/>
        </w:rPr>
        <w:t> </w:t>
      </w:r>
      <w:r>
        <w:rPr>
          <w:color w:val="414141"/>
          <w:sz w:val="22"/>
        </w:rPr>
        <w:t>the</w:t>
      </w:r>
      <w:r>
        <w:rPr>
          <w:color w:val="414141"/>
          <w:spacing w:val="-9"/>
          <w:sz w:val="22"/>
        </w:rPr>
        <w:t> </w:t>
      </w:r>
      <w:r>
        <w:rPr>
          <w:color w:val="414141"/>
          <w:sz w:val="22"/>
        </w:rPr>
        <w:t>Bank</w:t>
      </w:r>
      <w:r>
        <w:rPr>
          <w:color w:val="414141"/>
          <w:spacing w:val="-7"/>
          <w:sz w:val="22"/>
        </w:rPr>
        <w:t> </w:t>
      </w:r>
      <w:r>
        <w:rPr>
          <w:color w:val="414141"/>
          <w:sz w:val="22"/>
        </w:rPr>
        <w:t>with</w:t>
      </w:r>
      <w:r>
        <w:rPr>
          <w:color w:val="414141"/>
          <w:spacing w:val="-15"/>
          <w:sz w:val="22"/>
        </w:rPr>
        <w:t> </w:t>
      </w:r>
      <w:r>
        <w:rPr>
          <w:color w:val="414141"/>
          <w:sz w:val="22"/>
        </w:rPr>
        <w:t>a</w:t>
      </w:r>
      <w:r>
        <w:rPr>
          <w:color w:val="414141"/>
          <w:spacing w:val="-15"/>
          <w:sz w:val="22"/>
        </w:rPr>
        <w:t> </w:t>
      </w:r>
      <w:r>
        <w:rPr>
          <w:color w:val="414141"/>
          <w:sz w:val="22"/>
        </w:rPr>
        <w:t>list</w:t>
      </w:r>
      <w:r>
        <w:rPr>
          <w:color w:val="414141"/>
          <w:spacing w:val="-10"/>
          <w:sz w:val="22"/>
        </w:rPr>
        <w:t> </w:t>
      </w:r>
      <w:r>
        <w:rPr>
          <w:color w:val="414141"/>
          <w:sz w:val="22"/>
        </w:rPr>
        <w:t>of</w:t>
      </w:r>
      <w:r>
        <w:rPr>
          <w:color w:val="414141"/>
          <w:spacing w:val="-15"/>
          <w:sz w:val="22"/>
        </w:rPr>
        <w:t> </w:t>
      </w:r>
      <w:r>
        <w:rPr>
          <w:color w:val="414141"/>
          <w:sz w:val="22"/>
        </w:rPr>
        <w:t>the</w:t>
      </w:r>
      <w:r>
        <w:rPr>
          <w:color w:val="414141"/>
          <w:spacing w:val="-14"/>
          <w:sz w:val="22"/>
        </w:rPr>
        <w:t> </w:t>
      </w:r>
      <w:r>
        <w:rPr>
          <w:color w:val="414141"/>
          <w:sz w:val="22"/>
        </w:rPr>
        <w:t>employees’ names and identity numbers in order for the Bank to conduct a reference check against the Register of Employees Dishonesty System</w:t>
      </w:r>
      <w:r>
        <w:rPr>
          <w:color w:val="414141"/>
          <w:spacing w:val="-29"/>
          <w:sz w:val="22"/>
        </w:rPr>
        <w:t> </w:t>
      </w:r>
      <w:r>
        <w:rPr>
          <w:color w:val="414141"/>
          <w:sz w:val="22"/>
        </w:rPr>
        <w:t>(“REDS").</w:t>
      </w:r>
    </w:p>
    <w:p>
      <w:pPr>
        <w:pStyle w:val="ListParagraph"/>
        <w:numPr>
          <w:ilvl w:val="1"/>
          <w:numId w:val="8"/>
        </w:numPr>
        <w:tabs>
          <w:tab w:pos="875" w:val="left" w:leader="none"/>
        </w:tabs>
        <w:spacing w:line="345" w:lineRule="auto" w:before="118" w:after="0"/>
        <w:ind w:left="869" w:right="248" w:hanging="707"/>
        <w:jc w:val="both"/>
        <w:rPr>
          <w:color w:val="414141"/>
          <w:sz w:val="22"/>
        </w:rPr>
      </w:pPr>
      <w:r>
        <w:rPr>
          <w:color w:val="414141"/>
          <w:sz w:val="22"/>
        </w:rPr>
        <w:t>The</w:t>
      </w:r>
      <w:r>
        <w:rPr>
          <w:color w:val="414141"/>
          <w:spacing w:val="-14"/>
          <w:sz w:val="22"/>
        </w:rPr>
        <w:t> </w:t>
      </w:r>
      <w:r>
        <w:rPr>
          <w:color w:val="414141"/>
          <w:sz w:val="22"/>
        </w:rPr>
        <w:t>Supplier</w:t>
      </w:r>
      <w:r>
        <w:rPr>
          <w:color w:val="414141"/>
          <w:spacing w:val="-1"/>
          <w:sz w:val="22"/>
        </w:rPr>
        <w:t> </w:t>
      </w:r>
      <w:r>
        <w:rPr>
          <w:color w:val="414141"/>
          <w:sz w:val="22"/>
        </w:rPr>
        <w:t>undertakes to</w:t>
      </w:r>
      <w:r>
        <w:rPr>
          <w:color w:val="414141"/>
          <w:spacing w:val="-15"/>
          <w:sz w:val="22"/>
        </w:rPr>
        <w:t> </w:t>
      </w:r>
      <w:r>
        <w:rPr>
          <w:color w:val="414141"/>
          <w:sz w:val="22"/>
        </w:rPr>
        <w:t>immediately</w:t>
      </w:r>
      <w:r>
        <w:rPr>
          <w:color w:val="414141"/>
          <w:spacing w:val="3"/>
          <w:sz w:val="22"/>
        </w:rPr>
        <w:t> </w:t>
      </w:r>
      <w:r>
        <w:rPr>
          <w:color w:val="414141"/>
          <w:sz w:val="22"/>
        </w:rPr>
        <w:t>inform</w:t>
      </w:r>
      <w:r>
        <w:rPr>
          <w:color w:val="414141"/>
          <w:spacing w:val="-4"/>
          <w:sz w:val="22"/>
        </w:rPr>
        <w:t> </w:t>
      </w:r>
      <w:r>
        <w:rPr>
          <w:color w:val="414141"/>
          <w:sz w:val="22"/>
        </w:rPr>
        <w:t>the</w:t>
      </w:r>
      <w:r>
        <w:rPr>
          <w:color w:val="414141"/>
          <w:spacing w:val="-10"/>
          <w:sz w:val="22"/>
        </w:rPr>
        <w:t> </w:t>
      </w:r>
      <w:r>
        <w:rPr>
          <w:color w:val="414141"/>
          <w:sz w:val="22"/>
        </w:rPr>
        <w:t>Bank</w:t>
      </w:r>
      <w:r>
        <w:rPr>
          <w:color w:val="414141"/>
          <w:spacing w:val="-1"/>
          <w:sz w:val="22"/>
        </w:rPr>
        <w:t> </w:t>
      </w:r>
      <w:r>
        <w:rPr>
          <w:color w:val="414141"/>
          <w:sz w:val="22"/>
        </w:rPr>
        <w:t>in</w:t>
      </w:r>
      <w:r>
        <w:rPr>
          <w:color w:val="414141"/>
          <w:spacing w:val="-20"/>
          <w:sz w:val="22"/>
        </w:rPr>
        <w:t> </w:t>
      </w:r>
      <w:r>
        <w:rPr>
          <w:color w:val="414141"/>
          <w:sz w:val="22"/>
        </w:rPr>
        <w:t>writing,</w:t>
      </w:r>
      <w:r>
        <w:rPr>
          <w:color w:val="414141"/>
          <w:spacing w:val="-6"/>
          <w:sz w:val="22"/>
        </w:rPr>
        <w:t> </w:t>
      </w:r>
      <w:r>
        <w:rPr>
          <w:color w:val="414141"/>
          <w:sz w:val="22"/>
        </w:rPr>
        <w:t>where</w:t>
      </w:r>
      <w:r>
        <w:rPr>
          <w:color w:val="414141"/>
          <w:spacing w:val="-6"/>
          <w:sz w:val="22"/>
        </w:rPr>
        <w:t> </w:t>
      </w:r>
      <w:r>
        <w:rPr>
          <w:color w:val="414141"/>
          <w:sz w:val="22"/>
        </w:rPr>
        <w:t>any</w:t>
      </w:r>
      <w:r>
        <w:rPr>
          <w:color w:val="414141"/>
          <w:spacing w:val="-6"/>
          <w:sz w:val="22"/>
        </w:rPr>
        <w:t> </w:t>
      </w:r>
      <w:r>
        <w:rPr>
          <w:color w:val="414141"/>
          <w:sz w:val="22"/>
        </w:rPr>
        <w:t>of</w:t>
      </w:r>
      <w:r>
        <w:rPr>
          <w:color w:val="414141"/>
          <w:spacing w:val="-16"/>
          <w:sz w:val="22"/>
        </w:rPr>
        <w:t> </w:t>
      </w:r>
      <w:r>
        <w:rPr>
          <w:color w:val="414141"/>
          <w:sz w:val="22"/>
        </w:rPr>
        <w:t>its employees</w:t>
      </w:r>
      <w:r>
        <w:rPr>
          <w:color w:val="414141"/>
          <w:spacing w:val="-3"/>
          <w:sz w:val="22"/>
        </w:rPr>
        <w:t> </w:t>
      </w:r>
      <w:r>
        <w:rPr>
          <w:color w:val="414141"/>
          <w:sz w:val="22"/>
        </w:rPr>
        <w:t>who</w:t>
      </w:r>
      <w:r>
        <w:rPr>
          <w:color w:val="414141"/>
          <w:spacing w:val="-5"/>
          <w:sz w:val="22"/>
        </w:rPr>
        <w:t> </w:t>
      </w:r>
      <w:r>
        <w:rPr>
          <w:color w:val="414141"/>
          <w:sz w:val="22"/>
        </w:rPr>
        <w:t>are</w:t>
      </w:r>
      <w:r>
        <w:rPr>
          <w:color w:val="414141"/>
          <w:spacing w:val="-17"/>
          <w:sz w:val="22"/>
        </w:rPr>
        <w:t> </w:t>
      </w:r>
      <w:r>
        <w:rPr>
          <w:color w:val="414141"/>
          <w:sz w:val="22"/>
        </w:rPr>
        <w:t>providing</w:t>
      </w:r>
      <w:r>
        <w:rPr>
          <w:color w:val="414141"/>
          <w:spacing w:val="-5"/>
          <w:sz w:val="22"/>
        </w:rPr>
        <w:t> </w:t>
      </w:r>
      <w:r>
        <w:rPr>
          <w:color w:val="414141"/>
          <w:sz w:val="22"/>
        </w:rPr>
        <w:t>Services</w:t>
      </w:r>
      <w:r>
        <w:rPr>
          <w:color w:val="414141"/>
          <w:spacing w:val="-6"/>
          <w:sz w:val="22"/>
        </w:rPr>
        <w:t> </w:t>
      </w:r>
      <w:r>
        <w:rPr>
          <w:color w:val="414141"/>
          <w:sz w:val="22"/>
        </w:rPr>
        <w:t>to</w:t>
      </w:r>
      <w:r>
        <w:rPr>
          <w:color w:val="414141"/>
          <w:spacing w:val="-15"/>
          <w:sz w:val="22"/>
        </w:rPr>
        <w:t> </w:t>
      </w:r>
      <w:r>
        <w:rPr>
          <w:color w:val="414141"/>
          <w:sz w:val="22"/>
        </w:rPr>
        <w:t>the</w:t>
      </w:r>
      <w:r>
        <w:rPr>
          <w:color w:val="414141"/>
          <w:spacing w:val="-16"/>
          <w:sz w:val="22"/>
        </w:rPr>
        <w:t> </w:t>
      </w:r>
      <w:r>
        <w:rPr>
          <w:color w:val="414141"/>
          <w:sz w:val="22"/>
        </w:rPr>
        <w:t>Bank</w:t>
      </w:r>
      <w:r>
        <w:rPr>
          <w:color w:val="414141"/>
          <w:spacing w:val="-5"/>
          <w:sz w:val="22"/>
        </w:rPr>
        <w:t> </w:t>
      </w:r>
      <w:r>
        <w:rPr>
          <w:color w:val="414141"/>
          <w:sz w:val="22"/>
        </w:rPr>
        <w:t>are</w:t>
      </w:r>
      <w:r>
        <w:rPr>
          <w:color w:val="414141"/>
          <w:spacing w:val="-16"/>
          <w:sz w:val="22"/>
        </w:rPr>
        <w:t> </w:t>
      </w:r>
      <w:r>
        <w:rPr>
          <w:color w:val="414141"/>
          <w:sz w:val="22"/>
        </w:rPr>
        <w:t>undergoing</w:t>
      </w:r>
      <w:r>
        <w:rPr>
          <w:color w:val="414141"/>
          <w:spacing w:val="3"/>
          <w:sz w:val="22"/>
        </w:rPr>
        <w:t> </w:t>
      </w:r>
      <w:r>
        <w:rPr>
          <w:color w:val="414141"/>
          <w:sz w:val="22"/>
        </w:rPr>
        <w:t>a</w:t>
      </w:r>
      <w:r>
        <w:rPr>
          <w:color w:val="414141"/>
          <w:spacing w:val="-11"/>
          <w:sz w:val="22"/>
        </w:rPr>
        <w:t> </w:t>
      </w:r>
      <w:r>
        <w:rPr>
          <w:color w:val="414141"/>
          <w:sz w:val="22"/>
        </w:rPr>
        <w:t>disciplinary or poor</w:t>
      </w:r>
      <w:r>
        <w:rPr>
          <w:color w:val="414141"/>
          <w:spacing w:val="-8"/>
          <w:sz w:val="22"/>
        </w:rPr>
        <w:t> </w:t>
      </w:r>
      <w:r>
        <w:rPr>
          <w:color w:val="414141"/>
          <w:sz w:val="22"/>
        </w:rPr>
        <w:t>performance process.</w:t>
      </w:r>
      <w:r>
        <w:rPr>
          <w:color w:val="414141"/>
          <w:spacing w:val="-9"/>
          <w:sz w:val="22"/>
        </w:rPr>
        <w:t> </w:t>
      </w:r>
      <w:r>
        <w:rPr>
          <w:color w:val="414141"/>
          <w:sz w:val="22"/>
        </w:rPr>
        <w:t>Furthermore,</w:t>
      </w:r>
      <w:r>
        <w:rPr>
          <w:color w:val="414141"/>
          <w:spacing w:val="-2"/>
          <w:sz w:val="22"/>
        </w:rPr>
        <w:t> </w:t>
      </w:r>
      <w:r>
        <w:rPr>
          <w:color w:val="414141"/>
          <w:sz w:val="22"/>
        </w:rPr>
        <w:t>the</w:t>
      </w:r>
      <w:r>
        <w:rPr>
          <w:color w:val="414141"/>
          <w:spacing w:val="-14"/>
          <w:sz w:val="22"/>
        </w:rPr>
        <w:t> </w:t>
      </w:r>
      <w:r>
        <w:rPr>
          <w:color w:val="414141"/>
          <w:sz w:val="22"/>
        </w:rPr>
        <w:t>Supplier</w:t>
      </w:r>
      <w:r>
        <w:rPr>
          <w:color w:val="414141"/>
          <w:spacing w:val="-3"/>
          <w:sz w:val="22"/>
        </w:rPr>
        <w:t> </w:t>
      </w:r>
      <w:r>
        <w:rPr>
          <w:color w:val="414141"/>
          <w:sz w:val="22"/>
        </w:rPr>
        <w:t>undertakes</w:t>
      </w:r>
      <w:r>
        <w:rPr>
          <w:color w:val="414141"/>
          <w:spacing w:val="1"/>
          <w:sz w:val="22"/>
        </w:rPr>
        <w:t> </w:t>
      </w:r>
      <w:r>
        <w:rPr>
          <w:color w:val="414141"/>
          <w:sz w:val="22"/>
        </w:rPr>
        <w:t>to</w:t>
      </w:r>
      <w:r>
        <w:rPr>
          <w:color w:val="414141"/>
          <w:spacing w:val="-15"/>
          <w:sz w:val="22"/>
        </w:rPr>
        <w:t> </w:t>
      </w:r>
      <w:r>
        <w:rPr>
          <w:color w:val="414141"/>
          <w:sz w:val="22"/>
        </w:rPr>
        <w:t>keep</w:t>
      </w:r>
      <w:r>
        <w:rPr>
          <w:color w:val="414141"/>
          <w:spacing w:val="-13"/>
          <w:sz w:val="22"/>
        </w:rPr>
        <w:t> </w:t>
      </w:r>
      <w:r>
        <w:rPr>
          <w:color w:val="414141"/>
          <w:sz w:val="22"/>
        </w:rPr>
        <w:t>the</w:t>
      </w:r>
      <w:r>
        <w:rPr>
          <w:color w:val="414141"/>
          <w:spacing w:val="-16"/>
          <w:sz w:val="22"/>
        </w:rPr>
        <w:t> </w:t>
      </w:r>
      <w:r>
        <w:rPr>
          <w:color w:val="414141"/>
          <w:sz w:val="22"/>
        </w:rPr>
        <w:t>Bank updated on the progress thereof and inform the Bank on the outcome of such disciplinary or poor performance</w:t>
      </w:r>
      <w:r>
        <w:rPr>
          <w:color w:val="414141"/>
          <w:spacing w:val="26"/>
          <w:sz w:val="22"/>
        </w:rPr>
        <w:t> </w:t>
      </w:r>
      <w:r>
        <w:rPr>
          <w:color w:val="414141"/>
          <w:sz w:val="22"/>
        </w:rPr>
        <w:t>process.</w:t>
      </w:r>
    </w:p>
    <w:p>
      <w:pPr>
        <w:pStyle w:val="ListParagraph"/>
        <w:numPr>
          <w:ilvl w:val="1"/>
          <w:numId w:val="8"/>
        </w:numPr>
        <w:tabs>
          <w:tab w:pos="879" w:val="left" w:leader="none"/>
        </w:tabs>
        <w:spacing w:line="343" w:lineRule="auto" w:before="117" w:after="0"/>
        <w:ind w:left="879" w:right="237" w:hanging="712"/>
        <w:jc w:val="both"/>
        <w:rPr>
          <w:color w:val="414141"/>
          <w:sz w:val="22"/>
        </w:rPr>
      </w:pPr>
      <w:r>
        <w:rPr>
          <w:color w:val="414141"/>
          <w:sz w:val="22"/>
        </w:rPr>
        <w:t>If</w:t>
      </w:r>
      <w:r>
        <w:rPr>
          <w:color w:val="414141"/>
          <w:spacing w:val="-10"/>
          <w:sz w:val="22"/>
        </w:rPr>
        <w:t> </w:t>
      </w:r>
      <w:r>
        <w:rPr>
          <w:color w:val="414141"/>
          <w:sz w:val="22"/>
        </w:rPr>
        <w:t>any</w:t>
      </w:r>
      <w:r>
        <w:rPr>
          <w:color w:val="414141"/>
          <w:spacing w:val="-7"/>
          <w:sz w:val="22"/>
        </w:rPr>
        <w:t> </w:t>
      </w:r>
      <w:r>
        <w:rPr>
          <w:color w:val="414141"/>
          <w:sz w:val="22"/>
        </w:rPr>
        <w:t>of</w:t>
      </w:r>
      <w:r>
        <w:rPr>
          <w:color w:val="414141"/>
          <w:spacing w:val="-15"/>
          <w:sz w:val="22"/>
        </w:rPr>
        <w:t> </w:t>
      </w:r>
      <w:r>
        <w:rPr>
          <w:color w:val="414141"/>
          <w:sz w:val="22"/>
        </w:rPr>
        <w:t>the</w:t>
      </w:r>
      <w:r>
        <w:rPr>
          <w:color w:val="414141"/>
          <w:spacing w:val="-23"/>
          <w:sz w:val="22"/>
        </w:rPr>
        <w:t> </w:t>
      </w:r>
      <w:r>
        <w:rPr>
          <w:color w:val="414141"/>
          <w:sz w:val="22"/>
        </w:rPr>
        <w:t>results</w:t>
      </w:r>
      <w:r>
        <w:rPr>
          <w:color w:val="414141"/>
          <w:spacing w:val="-5"/>
          <w:sz w:val="22"/>
        </w:rPr>
        <w:t> </w:t>
      </w:r>
      <w:r>
        <w:rPr>
          <w:color w:val="414141"/>
          <w:sz w:val="22"/>
        </w:rPr>
        <w:t>of</w:t>
      </w:r>
      <w:r>
        <w:rPr>
          <w:color w:val="414141"/>
          <w:spacing w:val="-15"/>
          <w:sz w:val="22"/>
        </w:rPr>
        <w:t> </w:t>
      </w:r>
      <w:r>
        <w:rPr>
          <w:color w:val="414141"/>
          <w:sz w:val="22"/>
        </w:rPr>
        <w:t>the</w:t>
      </w:r>
      <w:r>
        <w:rPr>
          <w:color w:val="414141"/>
          <w:spacing w:val="-11"/>
          <w:sz w:val="22"/>
        </w:rPr>
        <w:t> </w:t>
      </w:r>
      <w:r>
        <w:rPr>
          <w:color w:val="414141"/>
          <w:sz w:val="22"/>
        </w:rPr>
        <w:t>above</w:t>
      </w:r>
      <w:r>
        <w:rPr>
          <w:color w:val="414141"/>
          <w:spacing w:val="-6"/>
          <w:sz w:val="22"/>
        </w:rPr>
        <w:t> </w:t>
      </w:r>
      <w:r>
        <w:rPr>
          <w:color w:val="414141"/>
          <w:sz w:val="22"/>
        </w:rPr>
        <w:t>checks</w:t>
      </w:r>
      <w:r>
        <w:rPr>
          <w:color w:val="414141"/>
          <w:spacing w:val="-7"/>
          <w:sz w:val="22"/>
        </w:rPr>
        <w:t> </w:t>
      </w:r>
      <w:r>
        <w:rPr>
          <w:color w:val="414141"/>
          <w:sz w:val="22"/>
        </w:rPr>
        <w:t>and/or</w:t>
      </w:r>
      <w:r>
        <w:rPr>
          <w:color w:val="414141"/>
          <w:spacing w:val="-5"/>
          <w:sz w:val="22"/>
        </w:rPr>
        <w:t> </w:t>
      </w:r>
      <w:r>
        <w:rPr>
          <w:color w:val="414141"/>
          <w:sz w:val="22"/>
        </w:rPr>
        <w:t>the</w:t>
      </w:r>
      <w:r>
        <w:rPr>
          <w:color w:val="414141"/>
          <w:spacing w:val="-10"/>
          <w:sz w:val="22"/>
        </w:rPr>
        <w:t> </w:t>
      </w:r>
      <w:r>
        <w:rPr>
          <w:color w:val="414141"/>
          <w:sz w:val="22"/>
        </w:rPr>
        <w:t>outcomes</w:t>
      </w:r>
      <w:r>
        <w:rPr>
          <w:color w:val="414141"/>
          <w:spacing w:val="-4"/>
          <w:sz w:val="22"/>
        </w:rPr>
        <w:t> </w:t>
      </w:r>
      <w:r>
        <w:rPr>
          <w:color w:val="414141"/>
          <w:sz w:val="22"/>
        </w:rPr>
        <w:t>of</w:t>
      </w:r>
      <w:r>
        <w:rPr>
          <w:color w:val="414141"/>
          <w:spacing w:val="-11"/>
          <w:sz w:val="22"/>
        </w:rPr>
        <w:t> </w:t>
      </w:r>
      <w:r>
        <w:rPr>
          <w:color w:val="414141"/>
          <w:sz w:val="22"/>
        </w:rPr>
        <w:t>such</w:t>
      </w:r>
      <w:r>
        <w:rPr>
          <w:color w:val="414141"/>
          <w:spacing w:val="-8"/>
          <w:sz w:val="22"/>
        </w:rPr>
        <w:t> </w:t>
      </w:r>
      <w:r>
        <w:rPr>
          <w:color w:val="414141"/>
          <w:sz w:val="22"/>
        </w:rPr>
        <w:t>disciplinary</w:t>
      </w:r>
      <w:r>
        <w:rPr>
          <w:color w:val="414141"/>
          <w:spacing w:val="2"/>
          <w:sz w:val="22"/>
        </w:rPr>
        <w:t> </w:t>
      </w:r>
      <w:r>
        <w:rPr>
          <w:color w:val="414141"/>
          <w:sz w:val="22"/>
        </w:rPr>
        <w:t>or poor performance actions are, in the Bank’s reasonable opinion, adverse to the interests of the Bank, the Supplier will immediately stop the employee in question from providing any of the Services to the Bank and provide the Bank with a replacement</w:t>
      </w:r>
      <w:r>
        <w:rPr>
          <w:color w:val="414141"/>
          <w:spacing w:val="-13"/>
          <w:sz w:val="22"/>
        </w:rPr>
        <w:t> </w:t>
      </w:r>
      <w:r>
        <w:rPr>
          <w:color w:val="414141"/>
          <w:sz w:val="22"/>
        </w:rPr>
        <w:t>of</w:t>
      </w:r>
      <w:r>
        <w:rPr>
          <w:color w:val="414141"/>
          <w:spacing w:val="-27"/>
          <w:sz w:val="22"/>
        </w:rPr>
        <w:t> </w:t>
      </w:r>
      <w:r>
        <w:rPr>
          <w:color w:val="414141"/>
          <w:sz w:val="22"/>
        </w:rPr>
        <w:t>equal</w:t>
      </w:r>
      <w:r>
        <w:rPr>
          <w:color w:val="414141"/>
          <w:spacing w:val="-24"/>
          <w:sz w:val="22"/>
        </w:rPr>
        <w:t> </w:t>
      </w:r>
      <w:r>
        <w:rPr>
          <w:color w:val="414141"/>
          <w:sz w:val="22"/>
        </w:rPr>
        <w:t>or</w:t>
      </w:r>
      <w:r>
        <w:rPr>
          <w:color w:val="414141"/>
          <w:spacing w:val="-27"/>
          <w:sz w:val="22"/>
        </w:rPr>
        <w:t> </w:t>
      </w:r>
      <w:r>
        <w:rPr>
          <w:color w:val="414141"/>
          <w:sz w:val="22"/>
        </w:rPr>
        <w:t>better</w:t>
      </w:r>
      <w:r>
        <w:rPr>
          <w:color w:val="414141"/>
          <w:spacing w:val="-26"/>
          <w:sz w:val="22"/>
        </w:rPr>
        <w:t> </w:t>
      </w:r>
      <w:r>
        <w:rPr>
          <w:color w:val="414141"/>
          <w:sz w:val="22"/>
        </w:rPr>
        <w:t>qualification,</w:t>
      </w:r>
      <w:r>
        <w:rPr>
          <w:color w:val="414141"/>
          <w:spacing w:val="-29"/>
          <w:sz w:val="22"/>
        </w:rPr>
        <w:t> </w:t>
      </w:r>
      <w:r>
        <w:rPr>
          <w:color w:val="414141"/>
          <w:sz w:val="22"/>
        </w:rPr>
        <w:t>experience</w:t>
      </w:r>
      <w:r>
        <w:rPr>
          <w:color w:val="414141"/>
          <w:spacing w:val="-16"/>
          <w:sz w:val="22"/>
        </w:rPr>
        <w:t> </w:t>
      </w:r>
      <w:r>
        <w:rPr>
          <w:color w:val="414141"/>
          <w:sz w:val="22"/>
        </w:rPr>
        <w:t>and</w:t>
      </w:r>
      <w:r>
        <w:rPr>
          <w:color w:val="414141"/>
          <w:spacing w:val="-25"/>
          <w:sz w:val="22"/>
        </w:rPr>
        <w:t> </w:t>
      </w:r>
      <w:r>
        <w:rPr>
          <w:color w:val="414141"/>
          <w:sz w:val="22"/>
        </w:rPr>
        <w:t>expertise.</w:t>
      </w:r>
      <w:r>
        <w:rPr>
          <w:color w:val="414141"/>
          <w:spacing w:val="-18"/>
          <w:sz w:val="22"/>
        </w:rPr>
        <w:t> </w:t>
      </w:r>
      <w:r>
        <w:rPr>
          <w:color w:val="414141"/>
          <w:sz w:val="22"/>
        </w:rPr>
        <w:t>In</w:t>
      </w:r>
      <w:r>
        <w:rPr>
          <w:color w:val="414141"/>
          <w:spacing w:val="-27"/>
          <w:sz w:val="22"/>
        </w:rPr>
        <w:t> </w:t>
      </w:r>
      <w:r>
        <w:rPr>
          <w:color w:val="414141"/>
          <w:sz w:val="22"/>
        </w:rPr>
        <w:t>addition</w:t>
      </w:r>
      <w:r>
        <w:rPr>
          <w:color w:val="414141"/>
          <w:spacing w:val="-23"/>
          <w:sz w:val="22"/>
        </w:rPr>
        <w:t> </w:t>
      </w:r>
      <w:r>
        <w:rPr>
          <w:color w:val="414141"/>
          <w:sz w:val="22"/>
        </w:rPr>
        <w:t>the Bank will be entitled to list such employee on</w:t>
      </w:r>
      <w:r>
        <w:rPr>
          <w:color w:val="414141"/>
          <w:spacing w:val="-37"/>
          <w:sz w:val="22"/>
        </w:rPr>
        <w:t> </w:t>
      </w:r>
      <w:r>
        <w:rPr>
          <w:color w:val="414141"/>
          <w:sz w:val="22"/>
        </w:rPr>
        <w:t>REDS.</w:t>
      </w:r>
    </w:p>
    <w:p>
      <w:pPr>
        <w:pStyle w:val="ListParagraph"/>
        <w:numPr>
          <w:ilvl w:val="1"/>
          <w:numId w:val="8"/>
        </w:numPr>
        <w:tabs>
          <w:tab w:pos="888" w:val="left" w:leader="none"/>
        </w:tabs>
        <w:spacing w:line="345" w:lineRule="auto" w:before="125" w:after="0"/>
        <w:ind w:left="884" w:right="208" w:hanging="707"/>
        <w:jc w:val="both"/>
        <w:rPr>
          <w:color w:val="414141"/>
          <w:sz w:val="22"/>
        </w:rPr>
      </w:pPr>
      <w:r>
        <w:rPr>
          <w:color w:val="414141"/>
          <w:sz w:val="22"/>
        </w:rPr>
        <w:t>If the Bank has any complaints regarding a Consultant, it may in its sole discretion request</w:t>
      </w:r>
      <w:r>
        <w:rPr>
          <w:color w:val="414141"/>
          <w:spacing w:val="-16"/>
          <w:sz w:val="22"/>
        </w:rPr>
        <w:t> </w:t>
      </w:r>
      <w:r>
        <w:rPr>
          <w:color w:val="414141"/>
          <w:sz w:val="22"/>
        </w:rPr>
        <w:t>that</w:t>
      </w:r>
      <w:r>
        <w:rPr>
          <w:color w:val="414141"/>
          <w:spacing w:val="-18"/>
          <w:sz w:val="22"/>
        </w:rPr>
        <w:t> </w:t>
      </w:r>
      <w:r>
        <w:rPr>
          <w:color w:val="414141"/>
          <w:sz w:val="22"/>
        </w:rPr>
        <w:t>the</w:t>
      </w:r>
      <w:r>
        <w:rPr>
          <w:color w:val="414141"/>
          <w:spacing w:val="-20"/>
          <w:sz w:val="22"/>
        </w:rPr>
        <w:t> </w:t>
      </w:r>
      <w:r>
        <w:rPr>
          <w:color w:val="414141"/>
          <w:sz w:val="22"/>
        </w:rPr>
        <w:t>Supplier</w:t>
      </w:r>
      <w:r>
        <w:rPr>
          <w:color w:val="414141"/>
          <w:spacing w:val="-12"/>
          <w:sz w:val="22"/>
        </w:rPr>
        <w:t> </w:t>
      </w:r>
      <w:r>
        <w:rPr>
          <w:color w:val="414141"/>
          <w:sz w:val="22"/>
        </w:rPr>
        <w:t>replace</w:t>
      </w:r>
      <w:r>
        <w:rPr>
          <w:color w:val="414141"/>
          <w:spacing w:val="-14"/>
          <w:sz w:val="22"/>
        </w:rPr>
        <w:t> </w:t>
      </w:r>
      <w:r>
        <w:rPr>
          <w:color w:val="414141"/>
          <w:sz w:val="22"/>
        </w:rPr>
        <w:t>the</w:t>
      </w:r>
      <w:r>
        <w:rPr>
          <w:color w:val="414141"/>
          <w:spacing w:val="-16"/>
          <w:sz w:val="22"/>
        </w:rPr>
        <w:t> </w:t>
      </w:r>
      <w:r>
        <w:rPr>
          <w:color w:val="414141"/>
          <w:sz w:val="22"/>
        </w:rPr>
        <w:t>Consultant</w:t>
      </w:r>
      <w:r>
        <w:rPr>
          <w:color w:val="414141"/>
          <w:spacing w:val="-15"/>
          <w:sz w:val="22"/>
        </w:rPr>
        <w:t> </w:t>
      </w:r>
      <w:r>
        <w:rPr>
          <w:color w:val="414141"/>
          <w:sz w:val="22"/>
        </w:rPr>
        <w:t>during</w:t>
      </w:r>
      <w:r>
        <w:rPr>
          <w:color w:val="414141"/>
          <w:spacing w:val="-12"/>
          <w:sz w:val="22"/>
        </w:rPr>
        <w:t> </w:t>
      </w:r>
      <w:r>
        <w:rPr>
          <w:color w:val="414141"/>
          <w:sz w:val="22"/>
        </w:rPr>
        <w:t>the</w:t>
      </w:r>
      <w:r>
        <w:rPr>
          <w:color w:val="414141"/>
          <w:spacing w:val="-17"/>
          <w:sz w:val="22"/>
        </w:rPr>
        <w:t> </w:t>
      </w:r>
      <w:r>
        <w:rPr>
          <w:color w:val="414141"/>
          <w:sz w:val="22"/>
        </w:rPr>
        <w:t>course</w:t>
      </w:r>
      <w:r>
        <w:rPr>
          <w:color w:val="414141"/>
          <w:spacing w:val="-8"/>
          <w:sz w:val="22"/>
        </w:rPr>
        <w:t> </w:t>
      </w:r>
      <w:r>
        <w:rPr>
          <w:color w:val="414141"/>
          <w:sz w:val="22"/>
        </w:rPr>
        <w:t>of</w:t>
      </w:r>
      <w:r>
        <w:rPr>
          <w:color w:val="414141"/>
          <w:spacing w:val="-18"/>
          <w:sz w:val="22"/>
        </w:rPr>
        <w:t> </w:t>
      </w:r>
      <w:r>
        <w:rPr>
          <w:color w:val="414141"/>
          <w:sz w:val="22"/>
        </w:rPr>
        <w:t>the</w:t>
      </w:r>
      <w:r>
        <w:rPr>
          <w:color w:val="414141"/>
          <w:spacing w:val="-22"/>
          <w:sz w:val="22"/>
        </w:rPr>
        <w:t> </w:t>
      </w:r>
      <w:r>
        <w:rPr>
          <w:color w:val="414141"/>
          <w:sz w:val="22"/>
        </w:rPr>
        <w:t>SOW.</w:t>
      </w:r>
      <w:r>
        <w:rPr>
          <w:color w:val="414141"/>
          <w:spacing w:val="-18"/>
          <w:sz w:val="22"/>
        </w:rPr>
        <w:t> </w:t>
      </w:r>
      <w:r>
        <w:rPr>
          <w:color w:val="414141"/>
          <w:sz w:val="22"/>
        </w:rPr>
        <w:t>If</w:t>
      </w:r>
      <w:r>
        <w:rPr>
          <w:color w:val="414141"/>
          <w:spacing w:val="-23"/>
          <w:sz w:val="22"/>
        </w:rPr>
        <w:t> </w:t>
      </w:r>
      <w:r>
        <w:rPr>
          <w:color w:val="414141"/>
          <w:sz w:val="22"/>
        </w:rPr>
        <w:t>the Bank exercises such discretion, the Supplier will be obliged to replace such Consultant</w:t>
      </w:r>
      <w:r>
        <w:rPr>
          <w:color w:val="414141"/>
          <w:spacing w:val="-10"/>
          <w:sz w:val="22"/>
        </w:rPr>
        <w:t> </w:t>
      </w:r>
      <w:r>
        <w:rPr>
          <w:color w:val="414141"/>
          <w:sz w:val="22"/>
        </w:rPr>
        <w:t>with</w:t>
      </w:r>
      <w:r>
        <w:rPr>
          <w:color w:val="414141"/>
          <w:spacing w:val="-22"/>
          <w:sz w:val="22"/>
        </w:rPr>
        <w:t> </w:t>
      </w:r>
      <w:r>
        <w:rPr>
          <w:color w:val="414141"/>
          <w:sz w:val="22"/>
        </w:rPr>
        <w:t>another</w:t>
      </w:r>
      <w:r>
        <w:rPr>
          <w:color w:val="414141"/>
          <w:spacing w:val="-16"/>
          <w:sz w:val="22"/>
        </w:rPr>
        <w:t> </w:t>
      </w:r>
      <w:r>
        <w:rPr>
          <w:color w:val="414141"/>
          <w:sz w:val="22"/>
        </w:rPr>
        <w:t>of</w:t>
      </w:r>
      <w:r>
        <w:rPr>
          <w:color w:val="414141"/>
          <w:spacing w:val="-24"/>
          <w:sz w:val="22"/>
        </w:rPr>
        <w:t> </w:t>
      </w:r>
      <w:r>
        <w:rPr>
          <w:color w:val="414141"/>
          <w:sz w:val="22"/>
        </w:rPr>
        <w:t>the</w:t>
      </w:r>
      <w:r>
        <w:rPr>
          <w:color w:val="414141"/>
          <w:spacing w:val="-21"/>
          <w:sz w:val="22"/>
        </w:rPr>
        <w:t> </w:t>
      </w:r>
      <w:r>
        <w:rPr>
          <w:color w:val="414141"/>
          <w:sz w:val="22"/>
        </w:rPr>
        <w:t>same</w:t>
      </w:r>
      <w:r>
        <w:rPr>
          <w:color w:val="414141"/>
          <w:spacing w:val="-20"/>
          <w:sz w:val="22"/>
        </w:rPr>
        <w:t> </w:t>
      </w:r>
      <w:r>
        <w:rPr>
          <w:color w:val="414141"/>
          <w:sz w:val="22"/>
        </w:rPr>
        <w:t>or</w:t>
      </w:r>
      <w:r>
        <w:rPr>
          <w:color w:val="414141"/>
          <w:spacing w:val="-22"/>
          <w:sz w:val="22"/>
        </w:rPr>
        <w:t> </w:t>
      </w:r>
      <w:r>
        <w:rPr>
          <w:color w:val="414141"/>
          <w:sz w:val="22"/>
        </w:rPr>
        <w:t>better</w:t>
      </w:r>
      <w:r>
        <w:rPr>
          <w:color w:val="414141"/>
          <w:spacing w:val="-20"/>
          <w:sz w:val="22"/>
        </w:rPr>
        <w:t> </w:t>
      </w:r>
      <w:r>
        <w:rPr>
          <w:color w:val="414141"/>
          <w:sz w:val="22"/>
        </w:rPr>
        <w:t>qualification,</w:t>
      </w:r>
      <w:r>
        <w:rPr>
          <w:color w:val="414141"/>
          <w:spacing w:val="-24"/>
          <w:sz w:val="22"/>
        </w:rPr>
        <w:t> </w:t>
      </w:r>
      <w:r>
        <w:rPr>
          <w:color w:val="414141"/>
          <w:sz w:val="22"/>
        </w:rPr>
        <w:t>experience</w:t>
      </w:r>
      <w:r>
        <w:rPr>
          <w:color w:val="414141"/>
          <w:spacing w:val="-18"/>
          <w:sz w:val="22"/>
        </w:rPr>
        <w:t> </w:t>
      </w:r>
      <w:r>
        <w:rPr>
          <w:color w:val="414141"/>
          <w:sz w:val="22"/>
        </w:rPr>
        <w:t>and</w:t>
      </w:r>
      <w:r>
        <w:rPr>
          <w:color w:val="414141"/>
          <w:spacing w:val="-22"/>
          <w:sz w:val="22"/>
        </w:rPr>
        <w:t> </w:t>
      </w:r>
      <w:r>
        <w:rPr>
          <w:color w:val="414141"/>
          <w:sz w:val="22"/>
        </w:rPr>
        <w:t>expertise at no extra cost to the Bank. Furthermore, the Supplier acknowledges and agrees that the aforesaid Consultant will be replaced no later than 7 (seven) days after receipt</w:t>
      </w:r>
      <w:r>
        <w:rPr>
          <w:color w:val="414141"/>
          <w:spacing w:val="-9"/>
          <w:sz w:val="22"/>
        </w:rPr>
        <w:t> </w:t>
      </w:r>
      <w:r>
        <w:rPr>
          <w:color w:val="414141"/>
          <w:sz w:val="22"/>
        </w:rPr>
        <w:t>of</w:t>
      </w:r>
      <w:r>
        <w:rPr>
          <w:color w:val="414141"/>
          <w:spacing w:val="-20"/>
          <w:sz w:val="22"/>
        </w:rPr>
        <w:t> </w:t>
      </w:r>
      <w:r>
        <w:rPr>
          <w:color w:val="414141"/>
          <w:sz w:val="22"/>
        </w:rPr>
        <w:t>notification</w:t>
      </w:r>
      <w:r>
        <w:rPr>
          <w:color w:val="414141"/>
          <w:spacing w:val="-2"/>
          <w:sz w:val="22"/>
        </w:rPr>
        <w:t> </w:t>
      </w:r>
      <w:r>
        <w:rPr>
          <w:color w:val="414141"/>
          <w:sz w:val="22"/>
        </w:rPr>
        <w:t>from</w:t>
      </w:r>
      <w:r>
        <w:rPr>
          <w:color w:val="414141"/>
          <w:spacing w:val="-16"/>
          <w:sz w:val="22"/>
        </w:rPr>
        <w:t> </w:t>
      </w:r>
      <w:r>
        <w:rPr>
          <w:color w:val="414141"/>
          <w:sz w:val="22"/>
        </w:rPr>
        <w:t>the</w:t>
      </w:r>
      <w:r>
        <w:rPr>
          <w:color w:val="414141"/>
          <w:spacing w:val="-15"/>
          <w:sz w:val="22"/>
        </w:rPr>
        <w:t> </w:t>
      </w:r>
      <w:r>
        <w:rPr>
          <w:color w:val="414141"/>
          <w:sz w:val="22"/>
        </w:rPr>
        <w:t>Bank</w:t>
      </w:r>
      <w:r>
        <w:rPr>
          <w:color w:val="414141"/>
          <w:spacing w:val="-6"/>
          <w:sz w:val="22"/>
        </w:rPr>
        <w:t> </w:t>
      </w:r>
      <w:r>
        <w:rPr>
          <w:color w:val="414141"/>
          <w:sz w:val="22"/>
        </w:rPr>
        <w:t>or</w:t>
      </w:r>
      <w:r>
        <w:rPr>
          <w:color w:val="414141"/>
          <w:spacing w:val="-8"/>
          <w:sz w:val="22"/>
        </w:rPr>
        <w:t> </w:t>
      </w:r>
      <w:r>
        <w:rPr>
          <w:color w:val="414141"/>
          <w:sz w:val="22"/>
        </w:rPr>
        <w:t>within</w:t>
      </w:r>
      <w:r>
        <w:rPr>
          <w:color w:val="414141"/>
          <w:spacing w:val="-11"/>
          <w:sz w:val="22"/>
        </w:rPr>
        <w:t> </w:t>
      </w:r>
      <w:r>
        <w:rPr>
          <w:color w:val="414141"/>
          <w:sz w:val="22"/>
        </w:rPr>
        <w:t>such</w:t>
      </w:r>
      <w:r>
        <w:rPr>
          <w:color w:val="414141"/>
          <w:spacing w:val="-13"/>
          <w:sz w:val="22"/>
        </w:rPr>
        <w:t> </w:t>
      </w:r>
      <w:r>
        <w:rPr>
          <w:color w:val="414141"/>
          <w:sz w:val="22"/>
        </w:rPr>
        <w:t>other</w:t>
      </w:r>
      <w:r>
        <w:rPr>
          <w:color w:val="414141"/>
          <w:spacing w:val="-9"/>
          <w:sz w:val="22"/>
        </w:rPr>
        <w:t> </w:t>
      </w:r>
      <w:r>
        <w:rPr>
          <w:color w:val="414141"/>
          <w:sz w:val="22"/>
        </w:rPr>
        <w:t>period</w:t>
      </w:r>
      <w:r>
        <w:rPr>
          <w:color w:val="414141"/>
          <w:spacing w:val="-11"/>
          <w:sz w:val="22"/>
        </w:rPr>
        <w:t> </w:t>
      </w:r>
      <w:r>
        <w:rPr>
          <w:color w:val="414141"/>
          <w:sz w:val="22"/>
        </w:rPr>
        <w:t>as</w:t>
      </w:r>
      <w:r>
        <w:rPr>
          <w:color w:val="414141"/>
          <w:spacing w:val="-16"/>
          <w:sz w:val="22"/>
        </w:rPr>
        <w:t> </w:t>
      </w:r>
      <w:r>
        <w:rPr>
          <w:color w:val="414141"/>
          <w:sz w:val="22"/>
        </w:rPr>
        <w:t>may</w:t>
      </w:r>
      <w:r>
        <w:rPr>
          <w:color w:val="414141"/>
          <w:spacing w:val="-7"/>
          <w:sz w:val="22"/>
        </w:rPr>
        <w:t> </w:t>
      </w:r>
      <w:r>
        <w:rPr>
          <w:color w:val="414141"/>
          <w:sz w:val="22"/>
        </w:rPr>
        <w:t>be</w:t>
      </w:r>
      <w:r>
        <w:rPr>
          <w:color w:val="414141"/>
          <w:spacing w:val="-12"/>
          <w:sz w:val="22"/>
        </w:rPr>
        <w:t> </w:t>
      </w:r>
      <w:r>
        <w:rPr>
          <w:color w:val="414141"/>
          <w:sz w:val="22"/>
        </w:rPr>
        <w:t>agreed</w:t>
      </w:r>
      <w:r>
        <w:rPr>
          <w:color w:val="414141"/>
          <w:spacing w:val="-10"/>
          <w:sz w:val="22"/>
        </w:rPr>
        <w:t> </w:t>
      </w:r>
      <w:r>
        <w:rPr>
          <w:color w:val="414141"/>
          <w:sz w:val="22"/>
        </w:rPr>
        <w:t>to between the Parties in writing. If the Bank decide not to request the Supplier to replace</w:t>
      </w:r>
      <w:r>
        <w:rPr>
          <w:color w:val="414141"/>
          <w:spacing w:val="-17"/>
          <w:sz w:val="22"/>
        </w:rPr>
        <w:t> </w:t>
      </w:r>
      <w:r>
        <w:rPr>
          <w:color w:val="414141"/>
          <w:sz w:val="22"/>
        </w:rPr>
        <w:t>such</w:t>
      </w:r>
      <w:r>
        <w:rPr>
          <w:color w:val="414141"/>
          <w:spacing w:val="-26"/>
          <w:sz w:val="22"/>
        </w:rPr>
        <w:t> </w:t>
      </w:r>
      <w:r>
        <w:rPr>
          <w:color w:val="414141"/>
          <w:sz w:val="22"/>
        </w:rPr>
        <w:t>Consultant,</w:t>
      </w:r>
      <w:r>
        <w:rPr>
          <w:color w:val="414141"/>
          <w:spacing w:val="-17"/>
          <w:sz w:val="22"/>
        </w:rPr>
        <w:t> </w:t>
      </w:r>
      <w:r>
        <w:rPr>
          <w:color w:val="414141"/>
          <w:sz w:val="22"/>
        </w:rPr>
        <w:t>the</w:t>
      </w:r>
      <w:r>
        <w:rPr>
          <w:color w:val="414141"/>
          <w:spacing w:val="-26"/>
          <w:sz w:val="22"/>
        </w:rPr>
        <w:t> </w:t>
      </w:r>
      <w:r>
        <w:rPr>
          <w:color w:val="414141"/>
          <w:sz w:val="22"/>
        </w:rPr>
        <w:t>SOW</w:t>
      </w:r>
      <w:r>
        <w:rPr>
          <w:color w:val="414141"/>
          <w:spacing w:val="-28"/>
          <w:sz w:val="22"/>
        </w:rPr>
        <w:t> </w:t>
      </w:r>
      <w:r>
        <w:rPr>
          <w:color w:val="414141"/>
          <w:sz w:val="22"/>
        </w:rPr>
        <w:t>for</w:t>
      </w:r>
      <w:r>
        <w:rPr>
          <w:color w:val="414141"/>
          <w:spacing w:val="-17"/>
          <w:sz w:val="22"/>
        </w:rPr>
        <w:t> </w:t>
      </w:r>
      <w:r>
        <w:rPr>
          <w:color w:val="414141"/>
          <w:sz w:val="22"/>
        </w:rPr>
        <w:t>such</w:t>
      </w:r>
      <w:r>
        <w:rPr>
          <w:color w:val="414141"/>
          <w:spacing w:val="-26"/>
          <w:sz w:val="22"/>
        </w:rPr>
        <w:t> </w:t>
      </w:r>
      <w:r>
        <w:rPr>
          <w:color w:val="414141"/>
          <w:sz w:val="22"/>
        </w:rPr>
        <w:t>Consultant</w:t>
      </w:r>
      <w:r>
        <w:rPr>
          <w:color w:val="414141"/>
          <w:spacing w:val="-14"/>
          <w:sz w:val="22"/>
        </w:rPr>
        <w:t> </w:t>
      </w:r>
      <w:r>
        <w:rPr>
          <w:color w:val="414141"/>
          <w:sz w:val="22"/>
        </w:rPr>
        <w:t>will,</w:t>
      </w:r>
      <w:r>
        <w:rPr>
          <w:color w:val="414141"/>
          <w:spacing w:val="-20"/>
          <w:sz w:val="22"/>
        </w:rPr>
        <w:t> </w:t>
      </w:r>
      <w:r>
        <w:rPr>
          <w:color w:val="414141"/>
          <w:sz w:val="22"/>
        </w:rPr>
        <w:t>on</w:t>
      </w:r>
      <w:r>
        <w:rPr>
          <w:color w:val="414141"/>
          <w:spacing w:val="-23"/>
          <w:sz w:val="22"/>
        </w:rPr>
        <w:t> </w:t>
      </w:r>
      <w:r>
        <w:rPr>
          <w:color w:val="414141"/>
          <w:sz w:val="22"/>
        </w:rPr>
        <w:t>written</w:t>
      </w:r>
      <w:r>
        <w:rPr>
          <w:color w:val="414141"/>
          <w:spacing w:val="-20"/>
          <w:sz w:val="22"/>
        </w:rPr>
        <w:t> </w:t>
      </w:r>
      <w:r>
        <w:rPr>
          <w:color w:val="414141"/>
          <w:sz w:val="22"/>
        </w:rPr>
        <w:t>notice</w:t>
      </w:r>
      <w:r>
        <w:rPr>
          <w:color w:val="414141"/>
          <w:spacing w:val="-20"/>
          <w:sz w:val="22"/>
        </w:rPr>
        <w:t> </w:t>
      </w:r>
      <w:r>
        <w:rPr>
          <w:color w:val="414141"/>
          <w:sz w:val="22"/>
        </w:rPr>
        <w:t>from</w:t>
      </w:r>
      <w:r>
        <w:rPr>
          <w:color w:val="414141"/>
          <w:spacing w:val="-29"/>
          <w:sz w:val="22"/>
        </w:rPr>
        <w:t> </w:t>
      </w:r>
      <w:r>
        <w:rPr>
          <w:color w:val="414141"/>
          <w:sz w:val="22"/>
        </w:rPr>
        <w:t>the Bank,</w:t>
      </w:r>
      <w:r>
        <w:rPr>
          <w:color w:val="414141"/>
          <w:spacing w:val="-12"/>
          <w:sz w:val="22"/>
        </w:rPr>
        <w:t> </w:t>
      </w:r>
      <w:r>
        <w:rPr>
          <w:color w:val="414141"/>
          <w:sz w:val="22"/>
        </w:rPr>
        <w:t>terminate</w:t>
      </w:r>
      <w:r>
        <w:rPr>
          <w:color w:val="414141"/>
          <w:spacing w:val="-6"/>
          <w:sz w:val="22"/>
        </w:rPr>
        <w:t> </w:t>
      </w:r>
      <w:r>
        <w:rPr>
          <w:color w:val="414141"/>
          <w:sz w:val="22"/>
        </w:rPr>
        <w:t>with</w:t>
      </w:r>
      <w:r>
        <w:rPr>
          <w:color w:val="414141"/>
          <w:spacing w:val="-11"/>
          <w:sz w:val="22"/>
        </w:rPr>
        <w:t> </w:t>
      </w:r>
      <w:r>
        <w:rPr>
          <w:color w:val="414141"/>
          <w:sz w:val="22"/>
        </w:rPr>
        <w:t>immediate</w:t>
      </w:r>
      <w:r>
        <w:rPr>
          <w:color w:val="414141"/>
          <w:spacing w:val="1"/>
          <w:sz w:val="22"/>
        </w:rPr>
        <w:t> </w:t>
      </w:r>
      <w:r>
        <w:rPr>
          <w:color w:val="414141"/>
          <w:sz w:val="22"/>
        </w:rPr>
        <w:t>effect</w:t>
      </w:r>
      <w:r>
        <w:rPr>
          <w:color w:val="414141"/>
          <w:spacing w:val="-5"/>
          <w:sz w:val="22"/>
        </w:rPr>
        <w:t> </w:t>
      </w:r>
      <w:r>
        <w:rPr>
          <w:color w:val="414141"/>
          <w:sz w:val="22"/>
        </w:rPr>
        <w:t>or</w:t>
      </w:r>
      <w:r>
        <w:rPr>
          <w:color w:val="414141"/>
          <w:spacing w:val="-11"/>
          <w:sz w:val="22"/>
        </w:rPr>
        <w:t> </w:t>
      </w:r>
      <w:r>
        <w:rPr>
          <w:color w:val="414141"/>
          <w:sz w:val="22"/>
        </w:rPr>
        <w:t>at</w:t>
      </w:r>
      <w:r>
        <w:rPr>
          <w:color w:val="414141"/>
          <w:spacing w:val="-14"/>
          <w:sz w:val="22"/>
        </w:rPr>
        <w:t> </w:t>
      </w:r>
      <w:r>
        <w:rPr>
          <w:color w:val="414141"/>
          <w:sz w:val="22"/>
        </w:rPr>
        <w:t>such</w:t>
      </w:r>
      <w:r>
        <w:rPr>
          <w:color w:val="414141"/>
          <w:spacing w:val="-15"/>
          <w:sz w:val="22"/>
        </w:rPr>
        <w:t> </w:t>
      </w:r>
      <w:r>
        <w:rPr>
          <w:color w:val="414141"/>
          <w:sz w:val="22"/>
        </w:rPr>
        <w:t>time</w:t>
      </w:r>
      <w:r>
        <w:rPr>
          <w:color w:val="414141"/>
          <w:spacing w:val="-10"/>
          <w:sz w:val="22"/>
        </w:rPr>
        <w:t> </w:t>
      </w:r>
      <w:r>
        <w:rPr>
          <w:color w:val="414141"/>
          <w:sz w:val="22"/>
        </w:rPr>
        <w:t>as</w:t>
      </w:r>
      <w:r>
        <w:rPr>
          <w:color w:val="414141"/>
          <w:spacing w:val="-16"/>
          <w:sz w:val="22"/>
        </w:rPr>
        <w:t> </w:t>
      </w:r>
      <w:r>
        <w:rPr>
          <w:color w:val="414141"/>
          <w:sz w:val="22"/>
        </w:rPr>
        <w:t>may</w:t>
      </w:r>
      <w:r>
        <w:rPr>
          <w:color w:val="414141"/>
          <w:spacing w:val="-8"/>
          <w:sz w:val="22"/>
        </w:rPr>
        <w:t> </w:t>
      </w:r>
      <w:r>
        <w:rPr>
          <w:color w:val="414141"/>
          <w:sz w:val="22"/>
        </w:rPr>
        <w:t>be</w:t>
      </w:r>
      <w:r>
        <w:rPr>
          <w:color w:val="414141"/>
          <w:spacing w:val="-13"/>
          <w:sz w:val="22"/>
        </w:rPr>
        <w:t> </w:t>
      </w:r>
      <w:r>
        <w:rPr>
          <w:color w:val="414141"/>
          <w:sz w:val="22"/>
        </w:rPr>
        <w:t>agreed</w:t>
      </w:r>
      <w:r>
        <w:rPr>
          <w:color w:val="414141"/>
          <w:spacing w:val="-12"/>
          <w:sz w:val="22"/>
        </w:rPr>
        <w:t> </w:t>
      </w:r>
      <w:r>
        <w:rPr>
          <w:color w:val="414141"/>
          <w:sz w:val="22"/>
        </w:rPr>
        <w:t>to</w:t>
      </w:r>
      <w:r>
        <w:rPr>
          <w:color w:val="414141"/>
          <w:spacing w:val="-17"/>
          <w:sz w:val="22"/>
        </w:rPr>
        <w:t> </w:t>
      </w:r>
      <w:r>
        <w:rPr>
          <w:color w:val="414141"/>
          <w:sz w:val="22"/>
        </w:rPr>
        <w:t>between the</w:t>
      </w:r>
      <w:r>
        <w:rPr>
          <w:color w:val="414141"/>
          <w:spacing w:val="-9"/>
          <w:sz w:val="22"/>
        </w:rPr>
        <w:t> </w:t>
      </w:r>
      <w:r>
        <w:rPr>
          <w:color w:val="414141"/>
          <w:sz w:val="22"/>
        </w:rPr>
        <w:t>Parties.</w:t>
      </w:r>
    </w:p>
    <w:p>
      <w:pPr>
        <w:pStyle w:val="ListParagraph"/>
        <w:numPr>
          <w:ilvl w:val="1"/>
          <w:numId w:val="8"/>
        </w:numPr>
        <w:tabs>
          <w:tab w:pos="908" w:val="left" w:leader="none"/>
        </w:tabs>
        <w:spacing w:line="345" w:lineRule="auto" w:before="116" w:after="0"/>
        <w:ind w:left="912" w:right="199" w:hanging="721"/>
        <w:jc w:val="both"/>
        <w:rPr>
          <w:color w:val="414141"/>
          <w:sz w:val="22"/>
        </w:rPr>
      </w:pPr>
      <w:r>
        <w:rPr>
          <w:color w:val="414141"/>
          <w:sz w:val="22"/>
        </w:rPr>
        <w:t>If</w:t>
      </w:r>
      <w:r>
        <w:rPr>
          <w:color w:val="414141"/>
          <w:spacing w:val="-21"/>
          <w:sz w:val="22"/>
        </w:rPr>
        <w:t> </w:t>
      </w:r>
      <w:r>
        <w:rPr>
          <w:color w:val="414141"/>
          <w:sz w:val="22"/>
        </w:rPr>
        <w:t>a</w:t>
      </w:r>
      <w:r>
        <w:rPr>
          <w:color w:val="414141"/>
          <w:spacing w:val="-20"/>
          <w:sz w:val="22"/>
        </w:rPr>
        <w:t> </w:t>
      </w:r>
      <w:r>
        <w:rPr>
          <w:color w:val="414141"/>
          <w:sz w:val="22"/>
        </w:rPr>
        <w:t>Consultant</w:t>
      </w:r>
      <w:r>
        <w:rPr>
          <w:color w:val="414141"/>
          <w:spacing w:val="-5"/>
          <w:sz w:val="22"/>
        </w:rPr>
        <w:t> </w:t>
      </w:r>
      <w:r>
        <w:rPr>
          <w:color w:val="414141"/>
          <w:sz w:val="22"/>
        </w:rPr>
        <w:t>can</w:t>
      </w:r>
      <w:r>
        <w:rPr>
          <w:color w:val="414141"/>
          <w:spacing w:val="-22"/>
          <w:sz w:val="22"/>
        </w:rPr>
        <w:t> </w:t>
      </w:r>
      <w:r>
        <w:rPr>
          <w:color w:val="414141"/>
          <w:sz w:val="22"/>
        </w:rPr>
        <w:t>no</w:t>
      </w:r>
      <w:r>
        <w:rPr>
          <w:color w:val="414141"/>
          <w:spacing w:val="-19"/>
          <w:sz w:val="22"/>
        </w:rPr>
        <w:t> </w:t>
      </w:r>
      <w:r>
        <w:rPr>
          <w:color w:val="414141"/>
          <w:sz w:val="22"/>
        </w:rPr>
        <w:t>longer</w:t>
      </w:r>
      <w:r>
        <w:rPr>
          <w:color w:val="414141"/>
          <w:spacing w:val="-16"/>
          <w:sz w:val="22"/>
        </w:rPr>
        <w:t> </w:t>
      </w:r>
      <w:r>
        <w:rPr>
          <w:color w:val="414141"/>
          <w:sz w:val="22"/>
        </w:rPr>
        <w:t>perform</w:t>
      </w:r>
      <w:r>
        <w:rPr>
          <w:color w:val="414141"/>
          <w:spacing w:val="-19"/>
          <w:sz w:val="22"/>
        </w:rPr>
        <w:t> </w:t>
      </w:r>
      <w:r>
        <w:rPr>
          <w:color w:val="414141"/>
          <w:sz w:val="22"/>
        </w:rPr>
        <w:t>the</w:t>
      </w:r>
      <w:r>
        <w:rPr>
          <w:color w:val="414141"/>
          <w:spacing w:val="-20"/>
          <w:sz w:val="22"/>
        </w:rPr>
        <w:t> </w:t>
      </w:r>
      <w:r>
        <w:rPr>
          <w:color w:val="414141"/>
          <w:sz w:val="22"/>
        </w:rPr>
        <w:t>Services</w:t>
      </w:r>
      <w:r>
        <w:rPr>
          <w:color w:val="414141"/>
          <w:spacing w:val="-15"/>
          <w:sz w:val="22"/>
        </w:rPr>
        <w:t> </w:t>
      </w:r>
      <w:r>
        <w:rPr>
          <w:color w:val="414141"/>
          <w:sz w:val="22"/>
        </w:rPr>
        <w:t>for</w:t>
      </w:r>
      <w:r>
        <w:rPr>
          <w:color w:val="414141"/>
          <w:spacing w:val="-20"/>
          <w:sz w:val="22"/>
        </w:rPr>
        <w:t> </w:t>
      </w:r>
      <w:r>
        <w:rPr>
          <w:color w:val="414141"/>
          <w:sz w:val="22"/>
        </w:rPr>
        <w:t>whatever</w:t>
      </w:r>
      <w:r>
        <w:rPr>
          <w:color w:val="414141"/>
          <w:spacing w:val="-11"/>
          <w:sz w:val="22"/>
        </w:rPr>
        <w:t> </w:t>
      </w:r>
      <w:r>
        <w:rPr>
          <w:color w:val="414141"/>
          <w:sz w:val="22"/>
        </w:rPr>
        <w:t>reason,</w:t>
      </w:r>
      <w:r>
        <w:rPr>
          <w:color w:val="414141"/>
          <w:spacing w:val="-15"/>
          <w:sz w:val="22"/>
        </w:rPr>
        <w:t> </w:t>
      </w:r>
      <w:r>
        <w:rPr>
          <w:color w:val="414141"/>
          <w:sz w:val="22"/>
        </w:rPr>
        <w:t>the</w:t>
      </w:r>
      <w:r>
        <w:rPr>
          <w:color w:val="414141"/>
          <w:spacing w:val="-20"/>
          <w:sz w:val="22"/>
        </w:rPr>
        <w:t> </w:t>
      </w:r>
      <w:r>
        <w:rPr>
          <w:color w:val="414141"/>
          <w:sz w:val="22"/>
        </w:rPr>
        <w:t>Supplier will notify the Bank in writing and immediately thereafter provide the Bank with another</w:t>
      </w:r>
      <w:r>
        <w:rPr>
          <w:color w:val="414141"/>
          <w:spacing w:val="-18"/>
          <w:sz w:val="22"/>
        </w:rPr>
        <w:t> </w:t>
      </w:r>
      <w:r>
        <w:rPr>
          <w:color w:val="414141"/>
          <w:sz w:val="22"/>
        </w:rPr>
        <w:t>Consultant</w:t>
      </w:r>
      <w:r>
        <w:rPr>
          <w:color w:val="414141"/>
          <w:spacing w:val="-11"/>
          <w:sz w:val="22"/>
        </w:rPr>
        <w:t> </w:t>
      </w:r>
      <w:r>
        <w:rPr>
          <w:color w:val="414141"/>
          <w:sz w:val="22"/>
        </w:rPr>
        <w:t>with</w:t>
      </w:r>
      <w:r>
        <w:rPr>
          <w:color w:val="414141"/>
          <w:spacing w:val="-25"/>
          <w:sz w:val="22"/>
        </w:rPr>
        <w:t> </w:t>
      </w:r>
      <w:r>
        <w:rPr>
          <w:color w:val="414141"/>
          <w:sz w:val="22"/>
        </w:rPr>
        <w:t>the</w:t>
      </w:r>
      <w:r>
        <w:rPr>
          <w:color w:val="414141"/>
          <w:spacing w:val="-26"/>
          <w:sz w:val="22"/>
        </w:rPr>
        <w:t> </w:t>
      </w:r>
      <w:r>
        <w:rPr>
          <w:color w:val="414141"/>
          <w:sz w:val="22"/>
        </w:rPr>
        <w:t>same</w:t>
      </w:r>
      <w:r>
        <w:rPr>
          <w:color w:val="414141"/>
          <w:spacing w:val="-18"/>
          <w:sz w:val="22"/>
        </w:rPr>
        <w:t> </w:t>
      </w:r>
      <w:r>
        <w:rPr>
          <w:color w:val="414141"/>
          <w:sz w:val="22"/>
        </w:rPr>
        <w:t>or</w:t>
      </w:r>
      <w:r>
        <w:rPr>
          <w:color w:val="414141"/>
          <w:spacing w:val="-23"/>
          <w:sz w:val="22"/>
        </w:rPr>
        <w:t> </w:t>
      </w:r>
      <w:r>
        <w:rPr>
          <w:color w:val="414141"/>
          <w:sz w:val="22"/>
        </w:rPr>
        <w:t>better</w:t>
      </w:r>
      <w:r>
        <w:rPr>
          <w:color w:val="414141"/>
          <w:spacing w:val="-19"/>
          <w:sz w:val="22"/>
        </w:rPr>
        <w:t> </w:t>
      </w:r>
      <w:r>
        <w:rPr>
          <w:color w:val="414141"/>
          <w:sz w:val="22"/>
        </w:rPr>
        <w:t>qualification,</w:t>
      </w:r>
      <w:r>
        <w:rPr>
          <w:color w:val="414141"/>
          <w:spacing w:val="-20"/>
          <w:sz w:val="22"/>
        </w:rPr>
        <w:t> </w:t>
      </w:r>
      <w:r>
        <w:rPr>
          <w:color w:val="414141"/>
          <w:sz w:val="22"/>
        </w:rPr>
        <w:t>experience</w:t>
      </w:r>
      <w:r>
        <w:rPr>
          <w:color w:val="414141"/>
          <w:spacing w:val="-15"/>
          <w:sz w:val="22"/>
        </w:rPr>
        <w:t> </w:t>
      </w:r>
      <w:r>
        <w:rPr>
          <w:color w:val="414141"/>
          <w:sz w:val="22"/>
        </w:rPr>
        <w:t>and</w:t>
      </w:r>
      <w:r>
        <w:rPr>
          <w:color w:val="414141"/>
          <w:spacing w:val="-26"/>
          <w:sz w:val="22"/>
        </w:rPr>
        <w:t> </w:t>
      </w:r>
      <w:r>
        <w:rPr>
          <w:color w:val="414141"/>
          <w:sz w:val="22"/>
        </w:rPr>
        <w:t>expertise</w:t>
      </w:r>
      <w:r>
        <w:rPr>
          <w:color w:val="414141"/>
          <w:spacing w:val="-13"/>
          <w:sz w:val="22"/>
        </w:rPr>
        <w:t> </w:t>
      </w:r>
      <w:r>
        <w:rPr>
          <w:color w:val="414141"/>
          <w:sz w:val="22"/>
        </w:rPr>
        <w:t>at no additional cost to the</w:t>
      </w:r>
      <w:r>
        <w:rPr>
          <w:color w:val="414141"/>
          <w:spacing w:val="5"/>
          <w:sz w:val="22"/>
        </w:rPr>
        <w:t> </w:t>
      </w:r>
      <w:r>
        <w:rPr>
          <w:color w:val="414141"/>
          <w:sz w:val="22"/>
        </w:rPr>
        <w:t>Bank.</w:t>
      </w:r>
    </w:p>
    <w:p>
      <w:pPr>
        <w:pStyle w:val="ListParagraph"/>
        <w:numPr>
          <w:ilvl w:val="1"/>
          <w:numId w:val="8"/>
        </w:numPr>
        <w:tabs>
          <w:tab w:pos="921" w:val="left" w:leader="none"/>
        </w:tabs>
        <w:spacing w:line="340" w:lineRule="auto" w:before="117" w:after="0"/>
        <w:ind w:left="920" w:right="189" w:hanging="724"/>
        <w:jc w:val="both"/>
        <w:rPr>
          <w:color w:val="414141"/>
          <w:sz w:val="22"/>
        </w:rPr>
      </w:pPr>
      <w:r>
        <w:rPr>
          <w:color w:val="414141"/>
          <w:sz w:val="22"/>
        </w:rPr>
        <w:t>Notwithstanding</w:t>
      </w:r>
      <w:r>
        <w:rPr>
          <w:color w:val="414141"/>
          <w:spacing w:val="-19"/>
          <w:sz w:val="22"/>
        </w:rPr>
        <w:t> </w:t>
      </w:r>
      <w:r>
        <w:rPr>
          <w:color w:val="414141"/>
          <w:sz w:val="22"/>
        </w:rPr>
        <w:t>the</w:t>
      </w:r>
      <w:r>
        <w:rPr>
          <w:color w:val="414141"/>
          <w:spacing w:val="-16"/>
          <w:sz w:val="22"/>
        </w:rPr>
        <w:t> </w:t>
      </w:r>
      <w:r>
        <w:rPr>
          <w:color w:val="414141"/>
          <w:sz w:val="22"/>
        </w:rPr>
        <w:t>provisions</w:t>
      </w:r>
      <w:r>
        <w:rPr>
          <w:color w:val="414141"/>
          <w:spacing w:val="-3"/>
          <w:sz w:val="22"/>
        </w:rPr>
        <w:t> </w:t>
      </w:r>
      <w:r>
        <w:rPr>
          <w:color w:val="414141"/>
          <w:sz w:val="22"/>
        </w:rPr>
        <w:t>of</w:t>
      </w:r>
      <w:r>
        <w:rPr>
          <w:color w:val="414141"/>
          <w:spacing w:val="-12"/>
          <w:sz w:val="22"/>
        </w:rPr>
        <w:t> </w:t>
      </w:r>
      <w:r>
        <w:rPr>
          <w:color w:val="414141"/>
          <w:sz w:val="22"/>
        </w:rPr>
        <w:t>clauses</w:t>
      </w:r>
      <w:r>
        <w:rPr>
          <w:color w:val="414141"/>
          <w:spacing w:val="-4"/>
          <w:sz w:val="22"/>
        </w:rPr>
        <w:t> </w:t>
      </w:r>
      <w:r>
        <w:rPr>
          <w:color w:val="414141"/>
          <w:sz w:val="22"/>
        </w:rPr>
        <w:t>7.7</w:t>
      </w:r>
      <w:r>
        <w:rPr>
          <w:color w:val="414141"/>
          <w:spacing w:val="-15"/>
          <w:sz w:val="22"/>
        </w:rPr>
        <w:t> </w:t>
      </w:r>
      <w:r>
        <w:rPr>
          <w:color w:val="414141"/>
          <w:sz w:val="22"/>
        </w:rPr>
        <w:t>to</w:t>
      </w:r>
      <w:r>
        <w:rPr>
          <w:color w:val="414141"/>
          <w:spacing w:val="-15"/>
          <w:sz w:val="22"/>
        </w:rPr>
        <w:t> </w:t>
      </w:r>
      <w:r>
        <w:rPr>
          <w:color w:val="414141"/>
          <w:sz w:val="22"/>
        </w:rPr>
        <w:t>7.11,</w:t>
      </w:r>
      <w:r>
        <w:rPr>
          <w:color w:val="414141"/>
          <w:spacing w:val="-9"/>
          <w:sz w:val="22"/>
        </w:rPr>
        <w:t> </w:t>
      </w:r>
      <w:r>
        <w:rPr>
          <w:color w:val="414141"/>
          <w:sz w:val="22"/>
        </w:rPr>
        <w:t>the</w:t>
      </w:r>
      <w:r>
        <w:rPr>
          <w:color w:val="414141"/>
          <w:spacing w:val="-5"/>
          <w:sz w:val="22"/>
        </w:rPr>
        <w:t> </w:t>
      </w:r>
      <w:r>
        <w:rPr>
          <w:color w:val="414141"/>
          <w:sz w:val="22"/>
        </w:rPr>
        <w:t>Supplier</w:t>
      </w:r>
      <w:r>
        <w:rPr>
          <w:color w:val="414141"/>
          <w:spacing w:val="2"/>
          <w:sz w:val="22"/>
        </w:rPr>
        <w:t> </w:t>
      </w:r>
      <w:r>
        <w:rPr>
          <w:color w:val="414141"/>
          <w:sz w:val="22"/>
        </w:rPr>
        <w:t>will</w:t>
      </w:r>
      <w:r>
        <w:rPr>
          <w:color w:val="414141"/>
          <w:spacing w:val="-9"/>
          <w:sz w:val="22"/>
        </w:rPr>
        <w:t> </w:t>
      </w:r>
      <w:r>
        <w:rPr>
          <w:color w:val="414141"/>
          <w:sz w:val="22"/>
        </w:rPr>
        <w:t>remain</w:t>
      </w:r>
      <w:r>
        <w:rPr>
          <w:color w:val="414141"/>
          <w:spacing w:val="-10"/>
          <w:sz w:val="22"/>
        </w:rPr>
        <w:t> </w:t>
      </w:r>
      <w:r>
        <w:rPr>
          <w:color w:val="414141"/>
          <w:sz w:val="22"/>
        </w:rPr>
        <w:t>liable for</w:t>
      </w:r>
      <w:r>
        <w:rPr>
          <w:color w:val="414141"/>
          <w:spacing w:val="31"/>
          <w:sz w:val="22"/>
        </w:rPr>
        <w:t> </w:t>
      </w:r>
      <w:r>
        <w:rPr>
          <w:color w:val="414141"/>
          <w:sz w:val="22"/>
        </w:rPr>
        <w:t>Services</w:t>
      </w:r>
      <w:r>
        <w:rPr>
          <w:color w:val="414141"/>
          <w:spacing w:val="37"/>
          <w:sz w:val="22"/>
        </w:rPr>
        <w:t> </w:t>
      </w:r>
      <w:r>
        <w:rPr>
          <w:color w:val="414141"/>
          <w:sz w:val="22"/>
        </w:rPr>
        <w:t>performed</w:t>
      </w:r>
      <w:r>
        <w:rPr>
          <w:color w:val="414141"/>
          <w:spacing w:val="37"/>
          <w:sz w:val="22"/>
        </w:rPr>
        <w:t> </w:t>
      </w:r>
      <w:r>
        <w:rPr>
          <w:color w:val="414141"/>
          <w:sz w:val="22"/>
        </w:rPr>
        <w:t>and</w:t>
      </w:r>
      <w:r>
        <w:rPr>
          <w:color w:val="414141"/>
          <w:spacing w:val="23"/>
          <w:sz w:val="22"/>
        </w:rPr>
        <w:t> </w:t>
      </w:r>
      <w:r>
        <w:rPr>
          <w:color w:val="414141"/>
          <w:sz w:val="22"/>
        </w:rPr>
        <w:t>to</w:t>
      </w:r>
      <w:r>
        <w:rPr>
          <w:color w:val="414141"/>
          <w:spacing w:val="30"/>
          <w:sz w:val="22"/>
        </w:rPr>
        <w:t> </w:t>
      </w:r>
      <w:r>
        <w:rPr>
          <w:color w:val="414141"/>
          <w:sz w:val="22"/>
        </w:rPr>
        <w:t>be</w:t>
      </w:r>
      <w:r>
        <w:rPr>
          <w:color w:val="414141"/>
          <w:spacing w:val="22"/>
          <w:sz w:val="22"/>
        </w:rPr>
        <w:t> </w:t>
      </w:r>
      <w:r>
        <w:rPr>
          <w:color w:val="414141"/>
          <w:sz w:val="22"/>
        </w:rPr>
        <w:t>performed</w:t>
      </w:r>
      <w:r>
        <w:rPr>
          <w:color w:val="414141"/>
          <w:spacing w:val="32"/>
          <w:sz w:val="22"/>
        </w:rPr>
        <w:t> </w:t>
      </w:r>
      <w:r>
        <w:rPr>
          <w:color w:val="414141"/>
          <w:sz w:val="22"/>
        </w:rPr>
        <w:t>by</w:t>
      </w:r>
      <w:r>
        <w:rPr>
          <w:color w:val="414141"/>
          <w:spacing w:val="32"/>
          <w:sz w:val="22"/>
        </w:rPr>
        <w:t> </w:t>
      </w:r>
      <w:r>
        <w:rPr>
          <w:color w:val="414141"/>
          <w:sz w:val="22"/>
        </w:rPr>
        <w:t>any</w:t>
      </w:r>
      <w:r>
        <w:rPr>
          <w:color w:val="414141"/>
          <w:spacing w:val="29"/>
          <w:sz w:val="22"/>
        </w:rPr>
        <w:t> </w:t>
      </w:r>
      <w:r>
        <w:rPr>
          <w:color w:val="414141"/>
          <w:sz w:val="22"/>
        </w:rPr>
        <w:t>Consultants</w:t>
      </w:r>
      <w:r>
        <w:rPr>
          <w:color w:val="414141"/>
          <w:spacing w:val="44"/>
          <w:sz w:val="22"/>
        </w:rPr>
        <w:t> </w:t>
      </w:r>
      <w:r>
        <w:rPr>
          <w:color w:val="414141"/>
          <w:sz w:val="22"/>
        </w:rPr>
        <w:t>as</w:t>
      </w:r>
      <w:r>
        <w:rPr>
          <w:color w:val="414141"/>
          <w:spacing w:val="22"/>
          <w:sz w:val="22"/>
        </w:rPr>
        <w:t> </w:t>
      </w:r>
      <w:r>
        <w:rPr>
          <w:color w:val="414141"/>
          <w:sz w:val="22"/>
        </w:rPr>
        <w:t>well</w:t>
      </w:r>
      <w:r>
        <w:rPr>
          <w:color w:val="414141"/>
          <w:spacing w:val="31"/>
          <w:sz w:val="22"/>
        </w:rPr>
        <w:t> </w:t>
      </w:r>
      <w:r>
        <w:rPr>
          <w:color w:val="414141"/>
          <w:sz w:val="22"/>
        </w:rPr>
        <w:t>as</w:t>
      </w:r>
      <w:r>
        <w:rPr>
          <w:color w:val="414141"/>
          <w:spacing w:val="20"/>
          <w:sz w:val="22"/>
        </w:rPr>
        <w:t> </w:t>
      </w:r>
      <w:r>
        <w:rPr>
          <w:color w:val="414141"/>
          <w:sz w:val="22"/>
        </w:rPr>
        <w:t>the</w:t>
      </w:r>
    </w:p>
    <w:p>
      <w:pPr>
        <w:spacing w:after="0" w:line="340" w:lineRule="auto"/>
        <w:jc w:val="both"/>
        <w:rPr>
          <w:sz w:val="22"/>
        </w:rPr>
        <w:sectPr>
          <w:pgSz w:w="11920" w:h="16840"/>
          <w:pgMar w:header="0" w:footer="928" w:top="1000" w:bottom="1140" w:left="1300" w:right="1480"/>
        </w:sectPr>
      </w:pPr>
    </w:p>
    <w:p>
      <w:pPr>
        <w:spacing w:line="181" w:lineRule="exact" w:before="65"/>
        <w:ind w:left="0" w:right="220" w:firstLine="0"/>
        <w:jc w:val="right"/>
        <w:rPr>
          <w:i/>
          <w:sz w:val="16"/>
        </w:rPr>
      </w:pPr>
      <w:r>
        <w:rPr/>
        <w:drawing>
          <wp:anchor distT="0" distB="0" distL="0" distR="0" allowOverlap="1" layoutInCell="1" locked="0" behindDoc="0" simplePos="0" relativeHeight="15757312">
            <wp:simplePos x="0" y="0"/>
            <wp:positionH relativeFrom="page">
              <wp:posOffset>5676900</wp:posOffset>
            </wp:positionH>
            <wp:positionV relativeFrom="page">
              <wp:posOffset>10361676</wp:posOffset>
            </wp:positionV>
            <wp:extent cx="800100" cy="319024"/>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57824">
            <wp:simplePos x="0" y="0"/>
            <wp:positionH relativeFrom="page">
              <wp:posOffset>6487014</wp:posOffset>
            </wp:positionH>
            <wp:positionV relativeFrom="page">
              <wp:posOffset>9943520</wp:posOffset>
            </wp:positionV>
            <wp:extent cx="780392" cy="707203"/>
            <wp:effectExtent l="0" t="0" r="0" b="0"/>
            <wp:wrapNone/>
            <wp:docPr id="73" name="image19.png"/>
            <wp:cNvGraphicFramePr>
              <a:graphicFrameLocks noChangeAspect="1"/>
            </wp:cNvGraphicFramePr>
            <a:graphic>
              <a:graphicData uri="http://schemas.openxmlformats.org/drawingml/2006/picture">
                <pic:pic>
                  <pic:nvPicPr>
                    <pic:cNvPr id="74" name="image19.png"/>
                    <pic:cNvPicPr/>
                  </pic:nvPicPr>
                  <pic:blipFill>
                    <a:blip r:embed="rId29" cstate="print"/>
                    <a:stretch>
                      <a:fillRect/>
                    </a:stretch>
                  </pic:blipFill>
                  <pic:spPr>
                    <a:xfrm>
                      <a:off x="0" y="0"/>
                      <a:ext cx="780392" cy="707203"/>
                    </a:xfrm>
                    <a:prstGeom prst="rect">
                      <a:avLst/>
                    </a:prstGeom>
                  </pic:spPr>
                </pic:pic>
              </a:graphicData>
            </a:graphic>
          </wp:anchor>
        </w:drawing>
      </w:r>
      <w:r>
        <w:rPr>
          <w:i/>
          <w:color w:val="424242"/>
          <w:w w:val="95"/>
          <w:sz w:val="16"/>
        </w:rPr>
        <w:t>Professional Services</w:t>
      </w:r>
      <w:r>
        <w:rPr>
          <w:i/>
          <w:color w:val="424242"/>
          <w:spacing w:val="-26"/>
          <w:w w:val="95"/>
          <w:sz w:val="16"/>
        </w:rPr>
        <w:t> </w:t>
      </w:r>
      <w:r>
        <w:rPr>
          <w:i/>
          <w:color w:val="424242"/>
          <w:w w:val="95"/>
          <w:sz w:val="16"/>
        </w:rPr>
        <w:t>Agreement</w:t>
      </w:r>
    </w:p>
    <w:p>
      <w:pPr>
        <w:spacing w:line="175" w:lineRule="exact" w:before="0"/>
        <w:ind w:left="0" w:right="200" w:firstLine="0"/>
        <w:jc w:val="right"/>
        <w:rPr>
          <w:i/>
          <w:sz w:val="16"/>
        </w:rPr>
      </w:pPr>
      <w:r>
        <w:rPr>
          <w:i/>
          <w:color w:val="424242"/>
          <w:w w:val="90"/>
          <w:sz w:val="16"/>
        </w:rPr>
        <w:t>FifstRand  Benh</w:t>
      </w:r>
      <w:r>
        <w:rPr>
          <w:i/>
          <w:color w:val="424242"/>
          <w:spacing w:val="-15"/>
          <w:w w:val="90"/>
          <w:sz w:val="16"/>
        </w:rPr>
        <w:t> </w:t>
      </w:r>
      <w:r>
        <w:rPr>
          <w:i/>
          <w:color w:val="424242"/>
          <w:w w:val="90"/>
          <w:sz w:val="16"/>
        </w:rPr>
        <w:t>Lim”ited</w:t>
      </w:r>
    </w:p>
    <w:p>
      <w:pPr>
        <w:spacing w:line="173" w:lineRule="exact" w:before="0"/>
        <w:ind w:left="0" w:right="194" w:firstLine="0"/>
        <w:jc w:val="right"/>
        <w:rPr>
          <w:sz w:val="16"/>
        </w:rPr>
      </w:pPr>
      <w:r>
        <w:rPr>
          <w:color w:val="424242"/>
          <w:spacing w:val="-1"/>
          <w:w w:val="80"/>
          <w:sz w:val="16"/>
        </w:rPr>
        <w:t>ancf</w:t>
      </w:r>
    </w:p>
    <w:p>
      <w:pPr>
        <w:spacing w:line="190" w:lineRule="exact" w:before="0"/>
        <w:ind w:left="0" w:right="204" w:firstLine="0"/>
        <w:jc w:val="right"/>
        <w:rPr>
          <w:i/>
          <w:sz w:val="17"/>
        </w:rPr>
      </w:pPr>
      <w:r>
        <w:rPr>
          <w:i/>
          <w:color w:val="424242"/>
          <w:w w:val="90"/>
          <w:sz w:val="17"/>
        </w:rPr>
        <w:t>Skel</w:t>
      </w:r>
      <w:r>
        <w:rPr>
          <w:i/>
          <w:color w:val="424242"/>
          <w:spacing w:val="-19"/>
          <w:w w:val="90"/>
          <w:sz w:val="17"/>
        </w:rPr>
        <w:t> </w:t>
      </w:r>
      <w:r>
        <w:rPr>
          <w:i/>
          <w:color w:val="424242"/>
          <w:w w:val="90"/>
          <w:sz w:val="17"/>
        </w:rPr>
        <w:t>Shai</w:t>
      </w:r>
      <w:r>
        <w:rPr>
          <w:i/>
          <w:color w:val="424242"/>
          <w:spacing w:val="-18"/>
          <w:w w:val="90"/>
          <w:sz w:val="17"/>
        </w:rPr>
        <w:t> </w:t>
      </w:r>
      <w:r>
        <w:rPr>
          <w:i/>
          <w:color w:val="424242"/>
          <w:w w:val="90"/>
          <w:sz w:val="17"/>
        </w:rPr>
        <w:t>(Pty)</w:t>
      </w:r>
      <w:r>
        <w:rPr>
          <w:i/>
          <w:color w:val="424242"/>
          <w:spacing w:val="-20"/>
          <w:w w:val="90"/>
          <w:sz w:val="17"/>
        </w:rPr>
        <w:t> </w:t>
      </w:r>
      <w:r>
        <w:rPr>
          <w:i/>
          <w:color w:val="424242"/>
          <w:w w:val="90"/>
          <w:sz w:val="17"/>
        </w:rPr>
        <w:t>Lim’flod</w:t>
      </w:r>
    </w:p>
    <w:p>
      <w:pPr>
        <w:pStyle w:val="BodyText"/>
        <w:spacing w:before="5"/>
        <w:rPr>
          <w:i/>
          <w:sz w:val="13"/>
        </w:rPr>
      </w:pPr>
      <w:r>
        <w:rPr/>
        <w:pict>
          <v:shape style="position:absolute;margin-left:74.650002pt;margin-top:10.451675pt;width:438.8pt;height:.1pt;mso-position-horizontal-relative:page;mso-position-vertical-relative:paragraph;z-index:-15700992;mso-wrap-distance-left:0;mso-wrap-distance-right:0" coordorigin="1493,209" coordsize="8776,0" path="m1493,209l10269,209e" filled="false" stroked="true" strokeweight="1.440137pt" strokecolor="#424242">
            <v:path arrowok="t"/>
            <v:stroke dashstyle="solid"/>
            <w10:wrap type="topAndBottom"/>
          </v:shape>
        </w:pict>
      </w:r>
    </w:p>
    <w:p>
      <w:pPr>
        <w:pStyle w:val="Heading3"/>
        <w:spacing w:line="331" w:lineRule="auto" w:before="124"/>
        <w:ind w:left="931" w:right="204" w:firstLine="1"/>
      </w:pPr>
      <w:r>
        <w:rPr>
          <w:color w:val="424242"/>
          <w:w w:val="95"/>
        </w:rPr>
        <w:t>conduct</w:t>
      </w:r>
      <w:r>
        <w:rPr>
          <w:color w:val="424242"/>
          <w:spacing w:val="-7"/>
          <w:w w:val="95"/>
        </w:rPr>
        <w:t> </w:t>
      </w:r>
      <w:r>
        <w:rPr>
          <w:color w:val="424242"/>
          <w:w w:val="95"/>
        </w:rPr>
        <w:t>of</w:t>
      </w:r>
      <w:r>
        <w:rPr>
          <w:color w:val="424242"/>
          <w:spacing w:val="-22"/>
          <w:w w:val="95"/>
        </w:rPr>
        <w:t> </w:t>
      </w:r>
      <w:r>
        <w:rPr>
          <w:color w:val="424242"/>
          <w:w w:val="95"/>
        </w:rPr>
        <w:t>each</w:t>
      </w:r>
      <w:r>
        <w:rPr>
          <w:color w:val="424242"/>
          <w:spacing w:val="-21"/>
          <w:w w:val="95"/>
        </w:rPr>
        <w:t> </w:t>
      </w:r>
      <w:r>
        <w:rPr>
          <w:color w:val="424242"/>
          <w:w w:val="95"/>
        </w:rPr>
        <w:t>Consultant</w:t>
      </w:r>
      <w:r>
        <w:rPr>
          <w:color w:val="424242"/>
          <w:spacing w:val="-8"/>
          <w:w w:val="95"/>
        </w:rPr>
        <w:t> </w:t>
      </w:r>
      <w:r>
        <w:rPr>
          <w:color w:val="424242"/>
          <w:w w:val="95"/>
        </w:rPr>
        <w:t>to</w:t>
      </w:r>
      <w:r>
        <w:rPr>
          <w:color w:val="424242"/>
          <w:spacing w:val="-19"/>
          <w:w w:val="95"/>
        </w:rPr>
        <w:t> </w:t>
      </w:r>
      <w:r>
        <w:rPr>
          <w:color w:val="424242"/>
          <w:w w:val="95"/>
        </w:rPr>
        <w:t>the</w:t>
      </w:r>
      <w:r>
        <w:rPr>
          <w:color w:val="424242"/>
          <w:spacing w:val="-21"/>
          <w:w w:val="95"/>
        </w:rPr>
        <w:t> </w:t>
      </w:r>
      <w:r>
        <w:rPr>
          <w:color w:val="424242"/>
          <w:w w:val="95"/>
        </w:rPr>
        <w:t>same</w:t>
      </w:r>
      <w:r>
        <w:rPr>
          <w:color w:val="424242"/>
          <w:spacing w:val="-17"/>
          <w:w w:val="95"/>
        </w:rPr>
        <w:t> </w:t>
      </w:r>
      <w:r>
        <w:rPr>
          <w:color w:val="424242"/>
          <w:w w:val="95"/>
        </w:rPr>
        <w:t>extent</w:t>
      </w:r>
      <w:r>
        <w:rPr>
          <w:color w:val="424242"/>
          <w:spacing w:val="-14"/>
          <w:w w:val="95"/>
        </w:rPr>
        <w:t> </w:t>
      </w:r>
      <w:r>
        <w:rPr>
          <w:color w:val="424242"/>
          <w:w w:val="95"/>
        </w:rPr>
        <w:t>as</w:t>
      </w:r>
      <w:r>
        <w:rPr>
          <w:color w:val="424242"/>
          <w:spacing w:val="-18"/>
          <w:w w:val="95"/>
        </w:rPr>
        <w:t> </w:t>
      </w:r>
      <w:r>
        <w:rPr>
          <w:color w:val="424242"/>
          <w:w w:val="95"/>
        </w:rPr>
        <w:t>if</w:t>
      </w:r>
      <w:r>
        <w:rPr>
          <w:color w:val="424242"/>
          <w:spacing w:val="-20"/>
          <w:w w:val="95"/>
        </w:rPr>
        <w:t> </w:t>
      </w:r>
      <w:r>
        <w:rPr>
          <w:color w:val="424242"/>
          <w:w w:val="95"/>
        </w:rPr>
        <w:t>the</w:t>
      </w:r>
      <w:r>
        <w:rPr>
          <w:color w:val="424242"/>
          <w:spacing w:val="-23"/>
          <w:w w:val="95"/>
        </w:rPr>
        <w:t> </w:t>
      </w:r>
      <w:r>
        <w:rPr>
          <w:color w:val="424242"/>
          <w:w w:val="95"/>
        </w:rPr>
        <w:t>Supplier</w:t>
      </w:r>
      <w:r>
        <w:rPr>
          <w:color w:val="424242"/>
          <w:spacing w:val="-8"/>
          <w:w w:val="95"/>
        </w:rPr>
        <w:t> </w:t>
      </w:r>
      <w:r>
        <w:rPr>
          <w:color w:val="424242"/>
          <w:w w:val="95"/>
        </w:rPr>
        <w:t>had</w:t>
      </w:r>
      <w:r>
        <w:rPr>
          <w:color w:val="424242"/>
          <w:spacing w:val="-19"/>
          <w:w w:val="95"/>
        </w:rPr>
        <w:t> </w:t>
      </w:r>
      <w:r>
        <w:rPr>
          <w:color w:val="424242"/>
          <w:w w:val="95"/>
        </w:rPr>
        <w:t>performed</w:t>
      </w:r>
      <w:r>
        <w:rPr>
          <w:color w:val="424242"/>
          <w:spacing w:val="-12"/>
          <w:w w:val="95"/>
        </w:rPr>
        <w:t> </w:t>
      </w:r>
      <w:r>
        <w:rPr>
          <w:color w:val="424242"/>
          <w:w w:val="95"/>
        </w:rPr>
        <w:t>such </w:t>
      </w:r>
      <w:r>
        <w:rPr>
          <w:color w:val="424242"/>
        </w:rPr>
        <w:t>Services.</w:t>
      </w:r>
    </w:p>
    <w:p>
      <w:pPr>
        <w:pStyle w:val="ListParagraph"/>
        <w:numPr>
          <w:ilvl w:val="1"/>
          <w:numId w:val="8"/>
        </w:numPr>
        <w:tabs>
          <w:tab w:pos="933" w:val="left" w:leader="none"/>
        </w:tabs>
        <w:spacing w:line="345" w:lineRule="auto" w:before="124" w:after="0"/>
        <w:ind w:left="927" w:right="194" w:hanging="716"/>
        <w:jc w:val="both"/>
        <w:rPr>
          <w:color w:val="424242"/>
          <w:sz w:val="22"/>
        </w:rPr>
      </w:pPr>
      <w:r>
        <w:rPr>
          <w:color w:val="424242"/>
          <w:sz w:val="22"/>
        </w:rPr>
        <w:t>The Bank is not responsible for the payment of any remuneration or benefits to</w:t>
      </w:r>
      <w:r>
        <w:rPr>
          <w:color w:val="424242"/>
          <w:spacing w:val="-37"/>
          <w:sz w:val="22"/>
        </w:rPr>
        <w:t> </w:t>
      </w:r>
      <w:r>
        <w:rPr>
          <w:color w:val="424242"/>
          <w:sz w:val="22"/>
        </w:rPr>
        <w:t>the Consultants.</w:t>
      </w:r>
      <w:r>
        <w:rPr>
          <w:color w:val="424242"/>
          <w:spacing w:val="-23"/>
          <w:sz w:val="22"/>
        </w:rPr>
        <w:t> </w:t>
      </w:r>
      <w:r>
        <w:rPr>
          <w:color w:val="424242"/>
          <w:sz w:val="22"/>
        </w:rPr>
        <w:t>To</w:t>
      </w:r>
      <w:r>
        <w:rPr>
          <w:color w:val="424242"/>
          <w:spacing w:val="-34"/>
          <w:sz w:val="22"/>
        </w:rPr>
        <w:t> </w:t>
      </w:r>
      <w:r>
        <w:rPr>
          <w:color w:val="424242"/>
          <w:sz w:val="22"/>
        </w:rPr>
        <w:t>the</w:t>
      </w:r>
      <w:r>
        <w:rPr>
          <w:color w:val="424242"/>
          <w:spacing w:val="-31"/>
          <w:sz w:val="22"/>
        </w:rPr>
        <w:t> </w:t>
      </w:r>
      <w:r>
        <w:rPr>
          <w:color w:val="424242"/>
          <w:sz w:val="22"/>
        </w:rPr>
        <w:t>extent</w:t>
      </w:r>
      <w:r>
        <w:rPr>
          <w:color w:val="424242"/>
          <w:spacing w:val="-24"/>
          <w:sz w:val="22"/>
        </w:rPr>
        <w:t> </w:t>
      </w:r>
      <w:r>
        <w:rPr>
          <w:color w:val="424242"/>
          <w:sz w:val="22"/>
        </w:rPr>
        <w:t>applicable,</w:t>
      </w:r>
      <w:r>
        <w:rPr>
          <w:color w:val="424242"/>
          <w:spacing w:val="-26"/>
          <w:sz w:val="22"/>
        </w:rPr>
        <w:t> </w:t>
      </w:r>
      <w:r>
        <w:rPr>
          <w:color w:val="424242"/>
          <w:sz w:val="22"/>
        </w:rPr>
        <w:t>the</w:t>
      </w:r>
      <w:r>
        <w:rPr>
          <w:color w:val="424242"/>
          <w:spacing w:val="-29"/>
          <w:sz w:val="22"/>
        </w:rPr>
        <w:t> </w:t>
      </w:r>
      <w:r>
        <w:rPr>
          <w:color w:val="424242"/>
          <w:sz w:val="22"/>
        </w:rPr>
        <w:t>Supplier</w:t>
      </w:r>
      <w:r>
        <w:rPr>
          <w:color w:val="424242"/>
          <w:spacing w:val="-22"/>
          <w:sz w:val="22"/>
        </w:rPr>
        <w:t> </w:t>
      </w:r>
      <w:r>
        <w:rPr>
          <w:color w:val="424242"/>
          <w:sz w:val="22"/>
        </w:rPr>
        <w:t>will</w:t>
      </w:r>
      <w:r>
        <w:rPr>
          <w:color w:val="424242"/>
          <w:spacing w:val="-30"/>
          <w:sz w:val="22"/>
        </w:rPr>
        <w:t> </w:t>
      </w:r>
      <w:r>
        <w:rPr>
          <w:color w:val="424242"/>
          <w:sz w:val="22"/>
        </w:rPr>
        <w:t>be</w:t>
      </w:r>
      <w:r>
        <w:rPr>
          <w:color w:val="424242"/>
          <w:spacing w:val="-28"/>
          <w:sz w:val="22"/>
        </w:rPr>
        <w:t> </w:t>
      </w:r>
      <w:r>
        <w:rPr>
          <w:color w:val="424242"/>
          <w:sz w:val="22"/>
        </w:rPr>
        <w:t>responsible</w:t>
      </w:r>
      <w:r>
        <w:rPr>
          <w:color w:val="424242"/>
          <w:spacing w:val="-22"/>
          <w:sz w:val="22"/>
        </w:rPr>
        <w:t> </w:t>
      </w:r>
      <w:r>
        <w:rPr>
          <w:color w:val="424242"/>
          <w:sz w:val="22"/>
        </w:rPr>
        <w:t>for</w:t>
      </w:r>
      <w:r>
        <w:rPr>
          <w:color w:val="424242"/>
          <w:spacing w:val="-29"/>
          <w:sz w:val="22"/>
        </w:rPr>
        <w:t> </w:t>
      </w:r>
      <w:r>
        <w:rPr>
          <w:color w:val="424242"/>
          <w:sz w:val="22"/>
        </w:rPr>
        <w:t>maintaining prudent health and life insurance cover and payment of taxes and any other deduction required by</w:t>
      </w:r>
      <w:r>
        <w:rPr>
          <w:color w:val="424242"/>
          <w:spacing w:val="18"/>
          <w:sz w:val="22"/>
        </w:rPr>
        <w:t> </w:t>
      </w:r>
      <w:r>
        <w:rPr>
          <w:color w:val="424242"/>
          <w:sz w:val="22"/>
        </w:rPr>
        <w:t>law.</w:t>
      </w:r>
    </w:p>
    <w:p>
      <w:pPr>
        <w:pStyle w:val="ListParagraph"/>
        <w:numPr>
          <w:ilvl w:val="1"/>
          <w:numId w:val="8"/>
        </w:numPr>
        <w:tabs>
          <w:tab w:pos="918" w:val="left" w:leader="none"/>
        </w:tabs>
        <w:spacing w:line="345" w:lineRule="auto" w:before="180" w:after="0"/>
        <w:ind w:left="927" w:right="190" w:hanging="716"/>
        <w:jc w:val="both"/>
        <w:rPr>
          <w:color w:val="424242"/>
          <w:sz w:val="22"/>
        </w:rPr>
      </w:pPr>
      <w:r>
        <w:rPr>
          <w:color w:val="424242"/>
          <w:sz w:val="22"/>
        </w:rPr>
        <w:t>The Supplier will ensure that none of its Consultants or other employees makes or purports to make any representation, warranty or undertaking or otherwise acts or purports</w:t>
      </w:r>
      <w:r>
        <w:rPr>
          <w:color w:val="424242"/>
          <w:spacing w:val="-2"/>
          <w:sz w:val="22"/>
        </w:rPr>
        <w:t> </w:t>
      </w:r>
      <w:r>
        <w:rPr>
          <w:color w:val="424242"/>
          <w:sz w:val="22"/>
        </w:rPr>
        <w:t>to</w:t>
      </w:r>
      <w:r>
        <w:rPr>
          <w:color w:val="424242"/>
          <w:spacing w:val="-13"/>
          <w:sz w:val="22"/>
        </w:rPr>
        <w:t> </w:t>
      </w:r>
      <w:r>
        <w:rPr>
          <w:color w:val="424242"/>
          <w:sz w:val="22"/>
        </w:rPr>
        <w:t>act</w:t>
      </w:r>
      <w:r>
        <w:rPr>
          <w:color w:val="424242"/>
          <w:spacing w:val="-16"/>
          <w:sz w:val="22"/>
        </w:rPr>
        <w:t> </w:t>
      </w:r>
      <w:r>
        <w:rPr>
          <w:color w:val="424242"/>
          <w:sz w:val="22"/>
        </w:rPr>
        <w:t>in</w:t>
      </w:r>
      <w:r>
        <w:rPr>
          <w:color w:val="424242"/>
          <w:spacing w:val="-16"/>
          <w:sz w:val="22"/>
        </w:rPr>
        <w:t> </w:t>
      </w:r>
      <w:r>
        <w:rPr>
          <w:color w:val="424242"/>
          <w:sz w:val="22"/>
        </w:rPr>
        <w:t>any</w:t>
      </w:r>
      <w:r>
        <w:rPr>
          <w:color w:val="424242"/>
          <w:spacing w:val="-11"/>
          <w:sz w:val="22"/>
        </w:rPr>
        <w:t> </w:t>
      </w:r>
      <w:r>
        <w:rPr>
          <w:color w:val="424242"/>
          <w:sz w:val="22"/>
        </w:rPr>
        <w:t>manner</w:t>
      </w:r>
      <w:r>
        <w:rPr>
          <w:color w:val="424242"/>
          <w:spacing w:val="-5"/>
          <w:sz w:val="22"/>
        </w:rPr>
        <w:t> </w:t>
      </w:r>
      <w:r>
        <w:rPr>
          <w:color w:val="424242"/>
          <w:sz w:val="22"/>
        </w:rPr>
        <w:t>that</w:t>
      </w:r>
      <w:r>
        <w:rPr>
          <w:color w:val="424242"/>
          <w:spacing w:val="-15"/>
          <w:sz w:val="22"/>
        </w:rPr>
        <w:t> </w:t>
      </w:r>
      <w:r>
        <w:rPr>
          <w:color w:val="424242"/>
          <w:sz w:val="22"/>
        </w:rPr>
        <w:t>might</w:t>
      </w:r>
      <w:r>
        <w:rPr>
          <w:color w:val="424242"/>
          <w:spacing w:val="-9"/>
          <w:sz w:val="22"/>
        </w:rPr>
        <w:t> </w:t>
      </w:r>
      <w:r>
        <w:rPr>
          <w:color w:val="424242"/>
          <w:sz w:val="22"/>
        </w:rPr>
        <w:t>be</w:t>
      </w:r>
      <w:r>
        <w:rPr>
          <w:color w:val="424242"/>
          <w:spacing w:val="-17"/>
          <w:sz w:val="22"/>
        </w:rPr>
        <w:t> </w:t>
      </w:r>
      <w:r>
        <w:rPr>
          <w:color w:val="424242"/>
          <w:sz w:val="22"/>
        </w:rPr>
        <w:t>interpreted</w:t>
      </w:r>
      <w:r>
        <w:rPr>
          <w:color w:val="424242"/>
          <w:spacing w:val="4"/>
          <w:sz w:val="22"/>
        </w:rPr>
        <w:t> </w:t>
      </w:r>
      <w:r>
        <w:rPr>
          <w:color w:val="424242"/>
          <w:sz w:val="22"/>
        </w:rPr>
        <w:t>as</w:t>
      </w:r>
      <w:r>
        <w:rPr>
          <w:color w:val="424242"/>
          <w:spacing w:val="-16"/>
          <w:sz w:val="22"/>
        </w:rPr>
        <w:t> </w:t>
      </w:r>
      <w:r>
        <w:rPr>
          <w:color w:val="424242"/>
          <w:sz w:val="22"/>
        </w:rPr>
        <w:t>binding</w:t>
      </w:r>
      <w:r>
        <w:rPr>
          <w:color w:val="424242"/>
          <w:spacing w:val="-2"/>
          <w:sz w:val="22"/>
        </w:rPr>
        <w:t> </w:t>
      </w:r>
      <w:r>
        <w:rPr>
          <w:color w:val="424242"/>
          <w:sz w:val="22"/>
        </w:rPr>
        <w:t>or</w:t>
      </w:r>
      <w:r>
        <w:rPr>
          <w:color w:val="424242"/>
          <w:spacing w:val="-9"/>
          <w:sz w:val="22"/>
        </w:rPr>
        <w:t> </w:t>
      </w:r>
      <w:r>
        <w:rPr>
          <w:color w:val="424242"/>
          <w:sz w:val="22"/>
        </w:rPr>
        <w:t>committing</w:t>
      </w:r>
      <w:r>
        <w:rPr>
          <w:color w:val="424242"/>
          <w:spacing w:val="-1"/>
          <w:sz w:val="22"/>
        </w:rPr>
        <w:t> </w:t>
      </w:r>
      <w:r>
        <w:rPr>
          <w:color w:val="424242"/>
          <w:sz w:val="22"/>
        </w:rPr>
        <w:t>the Bank to any obligation to any third</w:t>
      </w:r>
      <w:r>
        <w:rPr>
          <w:color w:val="424242"/>
          <w:spacing w:val="7"/>
          <w:sz w:val="22"/>
        </w:rPr>
        <w:t> </w:t>
      </w:r>
      <w:r>
        <w:rPr>
          <w:color w:val="424242"/>
          <w:sz w:val="22"/>
        </w:rPr>
        <w:t>party.</w:t>
      </w:r>
    </w:p>
    <w:p>
      <w:pPr>
        <w:pStyle w:val="Heading3"/>
        <w:numPr>
          <w:ilvl w:val="0"/>
          <w:numId w:val="8"/>
        </w:numPr>
        <w:tabs>
          <w:tab w:pos="638" w:val="left" w:leader="none"/>
        </w:tabs>
        <w:spacing w:line="240" w:lineRule="auto" w:before="161" w:after="0"/>
        <w:ind w:left="637" w:right="0" w:hanging="417"/>
        <w:jc w:val="both"/>
        <w:rPr>
          <w:color w:val="424242"/>
        </w:rPr>
      </w:pPr>
      <w:r>
        <w:rPr>
          <w:color w:val="424242"/>
        </w:rPr>
        <w:t>CONSIDERATION AND</w:t>
      </w:r>
      <w:r>
        <w:rPr>
          <w:color w:val="424242"/>
          <w:spacing w:val="-38"/>
        </w:rPr>
        <w:t> </w:t>
      </w:r>
      <w:r>
        <w:rPr>
          <w:color w:val="424242"/>
        </w:rPr>
        <w:t>PAYMENT</w:t>
      </w:r>
    </w:p>
    <w:p>
      <w:pPr>
        <w:pStyle w:val="ListParagraph"/>
        <w:numPr>
          <w:ilvl w:val="1"/>
          <w:numId w:val="8"/>
        </w:numPr>
        <w:tabs>
          <w:tab w:pos="933" w:val="left" w:leader="none"/>
        </w:tabs>
        <w:spacing w:line="343" w:lineRule="auto" w:before="225" w:after="0"/>
        <w:ind w:left="933" w:right="179" w:hanging="712"/>
        <w:jc w:val="both"/>
        <w:rPr>
          <w:color w:val="424242"/>
          <w:sz w:val="22"/>
        </w:rPr>
      </w:pPr>
      <w:r>
        <w:rPr>
          <w:color w:val="424242"/>
          <w:sz w:val="22"/>
        </w:rPr>
        <w:t>The</w:t>
      </w:r>
      <w:r>
        <w:rPr>
          <w:color w:val="424242"/>
          <w:spacing w:val="-10"/>
          <w:sz w:val="22"/>
        </w:rPr>
        <w:t> </w:t>
      </w:r>
      <w:r>
        <w:rPr>
          <w:color w:val="424242"/>
          <w:sz w:val="22"/>
        </w:rPr>
        <w:t>Bank will</w:t>
      </w:r>
      <w:r>
        <w:rPr>
          <w:color w:val="424242"/>
          <w:spacing w:val="-9"/>
          <w:sz w:val="22"/>
        </w:rPr>
        <w:t> </w:t>
      </w:r>
      <w:r>
        <w:rPr>
          <w:color w:val="424242"/>
          <w:sz w:val="22"/>
        </w:rPr>
        <w:t>pay</w:t>
      </w:r>
      <w:r>
        <w:rPr>
          <w:color w:val="424242"/>
          <w:spacing w:val="-6"/>
          <w:sz w:val="22"/>
        </w:rPr>
        <w:t> </w:t>
      </w:r>
      <w:r>
        <w:rPr>
          <w:color w:val="424242"/>
          <w:sz w:val="22"/>
        </w:rPr>
        <w:t>the</w:t>
      </w:r>
      <w:r>
        <w:rPr>
          <w:color w:val="424242"/>
          <w:spacing w:val="-7"/>
          <w:sz w:val="22"/>
        </w:rPr>
        <w:t> </w:t>
      </w:r>
      <w:r>
        <w:rPr>
          <w:color w:val="424242"/>
          <w:sz w:val="22"/>
        </w:rPr>
        <w:t>Supplier</w:t>
      </w:r>
      <w:r>
        <w:rPr>
          <w:color w:val="424242"/>
          <w:spacing w:val="-1"/>
          <w:sz w:val="22"/>
        </w:rPr>
        <w:t> </w:t>
      </w:r>
      <w:r>
        <w:rPr>
          <w:color w:val="424242"/>
          <w:sz w:val="22"/>
        </w:rPr>
        <w:t>the</w:t>
      </w:r>
      <w:r>
        <w:rPr>
          <w:color w:val="424242"/>
          <w:spacing w:val="-15"/>
          <w:sz w:val="22"/>
        </w:rPr>
        <w:t> </w:t>
      </w:r>
      <w:r>
        <w:rPr>
          <w:color w:val="424242"/>
          <w:sz w:val="22"/>
        </w:rPr>
        <w:t>fees</w:t>
      </w:r>
      <w:r>
        <w:rPr>
          <w:color w:val="424242"/>
          <w:spacing w:val="-2"/>
          <w:sz w:val="22"/>
        </w:rPr>
        <w:t> </w:t>
      </w:r>
      <w:r>
        <w:rPr>
          <w:color w:val="424242"/>
          <w:sz w:val="22"/>
        </w:rPr>
        <w:t>and</w:t>
      </w:r>
      <w:r>
        <w:rPr>
          <w:color w:val="424242"/>
          <w:spacing w:val="-6"/>
          <w:sz w:val="22"/>
        </w:rPr>
        <w:t> </w:t>
      </w:r>
      <w:r>
        <w:rPr>
          <w:color w:val="424242"/>
          <w:sz w:val="22"/>
        </w:rPr>
        <w:t>charges outlined</w:t>
      </w:r>
      <w:r>
        <w:rPr>
          <w:color w:val="424242"/>
          <w:spacing w:val="-2"/>
          <w:sz w:val="22"/>
        </w:rPr>
        <w:t> </w:t>
      </w:r>
      <w:r>
        <w:rPr>
          <w:color w:val="424242"/>
          <w:sz w:val="22"/>
        </w:rPr>
        <w:t>in</w:t>
      </w:r>
      <w:r>
        <w:rPr>
          <w:color w:val="424242"/>
          <w:spacing w:val="-14"/>
          <w:sz w:val="22"/>
        </w:rPr>
        <w:t> </w:t>
      </w:r>
      <w:r>
        <w:rPr>
          <w:color w:val="424242"/>
          <w:sz w:val="22"/>
        </w:rPr>
        <w:t>each</w:t>
      </w:r>
      <w:r>
        <w:rPr>
          <w:color w:val="424242"/>
          <w:spacing w:val="-10"/>
          <w:sz w:val="22"/>
        </w:rPr>
        <w:t> </w:t>
      </w:r>
      <w:r>
        <w:rPr>
          <w:color w:val="424242"/>
          <w:sz w:val="22"/>
        </w:rPr>
        <w:t>Transactional </w:t>
      </w:r>
      <w:r>
        <w:rPr>
          <w:color w:val="424242"/>
          <w:w w:val="95"/>
          <w:sz w:val="23"/>
        </w:rPr>
        <w:t>Document.</w:t>
      </w:r>
      <w:r>
        <w:rPr>
          <w:color w:val="424242"/>
          <w:spacing w:val="-12"/>
          <w:w w:val="95"/>
          <w:sz w:val="23"/>
        </w:rPr>
        <w:t> </w:t>
      </w:r>
      <w:r>
        <w:rPr>
          <w:color w:val="424242"/>
          <w:w w:val="95"/>
          <w:sz w:val="23"/>
        </w:rPr>
        <w:t>No</w:t>
      </w:r>
      <w:r>
        <w:rPr>
          <w:color w:val="424242"/>
          <w:spacing w:val="-13"/>
          <w:w w:val="95"/>
          <w:sz w:val="23"/>
        </w:rPr>
        <w:t> </w:t>
      </w:r>
      <w:r>
        <w:rPr>
          <w:color w:val="424242"/>
          <w:w w:val="95"/>
          <w:sz w:val="23"/>
        </w:rPr>
        <w:t>other</w:t>
      </w:r>
      <w:r>
        <w:rPr>
          <w:color w:val="424242"/>
          <w:spacing w:val="-18"/>
          <w:w w:val="95"/>
          <w:sz w:val="23"/>
        </w:rPr>
        <w:t> </w:t>
      </w:r>
      <w:r>
        <w:rPr>
          <w:color w:val="424242"/>
          <w:w w:val="95"/>
          <w:sz w:val="23"/>
        </w:rPr>
        <w:t>fees,</w:t>
      </w:r>
      <w:r>
        <w:rPr>
          <w:color w:val="424242"/>
          <w:spacing w:val="-13"/>
          <w:w w:val="95"/>
          <w:sz w:val="23"/>
        </w:rPr>
        <w:t> </w:t>
      </w:r>
      <w:r>
        <w:rPr>
          <w:color w:val="424242"/>
          <w:w w:val="95"/>
          <w:sz w:val="23"/>
        </w:rPr>
        <w:t>expenses</w:t>
      </w:r>
      <w:r>
        <w:rPr>
          <w:color w:val="424242"/>
          <w:spacing w:val="-5"/>
          <w:w w:val="95"/>
          <w:sz w:val="23"/>
        </w:rPr>
        <w:t> </w:t>
      </w:r>
      <w:r>
        <w:rPr>
          <w:color w:val="424242"/>
          <w:w w:val="95"/>
          <w:sz w:val="23"/>
        </w:rPr>
        <w:t>and</w:t>
      </w:r>
      <w:r>
        <w:rPr>
          <w:color w:val="424242"/>
          <w:spacing w:val="-21"/>
          <w:w w:val="95"/>
          <w:sz w:val="23"/>
        </w:rPr>
        <w:t> </w:t>
      </w:r>
      <w:r>
        <w:rPr>
          <w:color w:val="424242"/>
          <w:w w:val="95"/>
          <w:sz w:val="23"/>
        </w:rPr>
        <w:t>charges</w:t>
      </w:r>
      <w:r>
        <w:rPr>
          <w:color w:val="424242"/>
          <w:spacing w:val="-5"/>
          <w:w w:val="95"/>
          <w:sz w:val="23"/>
        </w:rPr>
        <w:t> </w:t>
      </w:r>
      <w:r>
        <w:rPr>
          <w:color w:val="424242"/>
          <w:w w:val="95"/>
          <w:sz w:val="23"/>
        </w:rPr>
        <w:t>will</w:t>
      </w:r>
      <w:r>
        <w:rPr>
          <w:color w:val="424242"/>
          <w:spacing w:val="-17"/>
          <w:w w:val="95"/>
          <w:sz w:val="23"/>
        </w:rPr>
        <w:t> </w:t>
      </w:r>
      <w:r>
        <w:rPr>
          <w:color w:val="424242"/>
          <w:w w:val="95"/>
          <w:sz w:val="23"/>
        </w:rPr>
        <w:t>be</w:t>
      </w:r>
      <w:r>
        <w:rPr>
          <w:color w:val="424242"/>
          <w:spacing w:val="-24"/>
          <w:w w:val="95"/>
          <w:sz w:val="23"/>
        </w:rPr>
        <w:t> </w:t>
      </w:r>
      <w:r>
        <w:rPr>
          <w:color w:val="424242"/>
          <w:w w:val="95"/>
          <w:sz w:val="23"/>
        </w:rPr>
        <w:t>payab(e</w:t>
      </w:r>
      <w:r>
        <w:rPr>
          <w:color w:val="424242"/>
          <w:spacing w:val="-10"/>
          <w:w w:val="95"/>
          <w:sz w:val="23"/>
        </w:rPr>
        <w:t> </w:t>
      </w:r>
      <w:r>
        <w:rPr>
          <w:color w:val="424242"/>
          <w:w w:val="95"/>
          <w:sz w:val="23"/>
        </w:rPr>
        <w:t>by</w:t>
      </w:r>
      <w:r>
        <w:rPr>
          <w:color w:val="424242"/>
          <w:spacing w:val="-17"/>
          <w:w w:val="95"/>
          <w:sz w:val="23"/>
        </w:rPr>
        <w:t> </w:t>
      </w:r>
      <w:r>
        <w:rPr>
          <w:color w:val="424242"/>
          <w:w w:val="95"/>
          <w:sz w:val="23"/>
        </w:rPr>
        <w:t>the</w:t>
      </w:r>
      <w:r>
        <w:rPr>
          <w:color w:val="424242"/>
          <w:spacing w:val="-21"/>
          <w:w w:val="95"/>
          <w:sz w:val="23"/>
        </w:rPr>
        <w:t> </w:t>
      </w:r>
      <w:r>
        <w:rPr>
          <w:color w:val="424242"/>
          <w:w w:val="95"/>
          <w:sz w:val="23"/>
        </w:rPr>
        <w:t>Bank</w:t>
      </w:r>
      <w:r>
        <w:rPr>
          <w:color w:val="424242"/>
          <w:spacing w:val="-17"/>
          <w:w w:val="95"/>
          <w:sz w:val="23"/>
        </w:rPr>
        <w:t> </w:t>
      </w:r>
      <w:r>
        <w:rPr>
          <w:color w:val="424242"/>
          <w:w w:val="95"/>
          <w:sz w:val="23"/>
        </w:rPr>
        <w:t>unless </w:t>
      </w:r>
      <w:r>
        <w:rPr>
          <w:color w:val="424242"/>
          <w:sz w:val="22"/>
        </w:rPr>
        <w:t>agreed to in advance and in writing by an authorised representative of the Bank. Without limitation, this includes set up and or outlay costs incurred by the Supplier, any airfare, accommodation and or other travel-related expenses which will be subject</w:t>
      </w:r>
      <w:r>
        <w:rPr>
          <w:color w:val="424242"/>
          <w:spacing w:val="-7"/>
          <w:sz w:val="22"/>
        </w:rPr>
        <w:t> </w:t>
      </w:r>
      <w:r>
        <w:rPr>
          <w:color w:val="424242"/>
          <w:sz w:val="22"/>
        </w:rPr>
        <w:t>to</w:t>
      </w:r>
      <w:r>
        <w:rPr>
          <w:color w:val="424242"/>
          <w:spacing w:val="-13"/>
          <w:sz w:val="22"/>
        </w:rPr>
        <w:t> </w:t>
      </w:r>
      <w:r>
        <w:rPr>
          <w:color w:val="424242"/>
          <w:sz w:val="22"/>
        </w:rPr>
        <w:t>the</w:t>
      </w:r>
      <w:r>
        <w:rPr>
          <w:color w:val="424242"/>
          <w:spacing w:val="-13"/>
          <w:sz w:val="22"/>
        </w:rPr>
        <w:t> </w:t>
      </w:r>
      <w:r>
        <w:rPr>
          <w:color w:val="424242"/>
          <w:sz w:val="22"/>
        </w:rPr>
        <w:t>Bank’s</w:t>
      </w:r>
      <w:r>
        <w:rPr>
          <w:color w:val="424242"/>
          <w:spacing w:val="-5"/>
          <w:sz w:val="22"/>
        </w:rPr>
        <w:t> </w:t>
      </w:r>
      <w:r>
        <w:rPr>
          <w:color w:val="424242"/>
          <w:sz w:val="22"/>
        </w:rPr>
        <w:t>prior</w:t>
      </w:r>
      <w:r>
        <w:rPr>
          <w:color w:val="424242"/>
          <w:spacing w:val="-1"/>
          <w:sz w:val="22"/>
        </w:rPr>
        <w:t> </w:t>
      </w:r>
      <w:r>
        <w:rPr>
          <w:color w:val="424242"/>
          <w:sz w:val="22"/>
        </w:rPr>
        <w:t>written</w:t>
      </w:r>
      <w:r>
        <w:rPr>
          <w:color w:val="424242"/>
          <w:spacing w:val="-4"/>
          <w:sz w:val="22"/>
        </w:rPr>
        <w:t> </w:t>
      </w:r>
      <w:r>
        <w:rPr>
          <w:color w:val="424242"/>
          <w:sz w:val="22"/>
        </w:rPr>
        <w:t>approval and</w:t>
      </w:r>
      <w:r>
        <w:rPr>
          <w:color w:val="424242"/>
          <w:spacing w:val="-8"/>
          <w:sz w:val="22"/>
        </w:rPr>
        <w:t> </w:t>
      </w:r>
      <w:r>
        <w:rPr>
          <w:color w:val="424242"/>
          <w:sz w:val="22"/>
        </w:rPr>
        <w:t>will</w:t>
      </w:r>
      <w:r>
        <w:rPr>
          <w:color w:val="424242"/>
          <w:spacing w:val="-15"/>
          <w:sz w:val="22"/>
        </w:rPr>
        <w:t> </w:t>
      </w:r>
      <w:r>
        <w:rPr>
          <w:color w:val="424242"/>
          <w:sz w:val="22"/>
        </w:rPr>
        <w:t>be</w:t>
      </w:r>
      <w:r>
        <w:rPr>
          <w:color w:val="424242"/>
          <w:spacing w:val="-9"/>
          <w:sz w:val="22"/>
        </w:rPr>
        <w:t> </w:t>
      </w:r>
      <w:r>
        <w:rPr>
          <w:color w:val="424242"/>
          <w:sz w:val="22"/>
        </w:rPr>
        <w:t>subject to</w:t>
      </w:r>
      <w:r>
        <w:rPr>
          <w:color w:val="424242"/>
          <w:spacing w:val="-11"/>
          <w:sz w:val="22"/>
        </w:rPr>
        <w:t> </w:t>
      </w:r>
      <w:r>
        <w:rPr>
          <w:color w:val="424242"/>
          <w:sz w:val="22"/>
        </w:rPr>
        <w:t>the</w:t>
      </w:r>
      <w:r>
        <w:rPr>
          <w:color w:val="424242"/>
          <w:spacing w:val="-10"/>
          <w:sz w:val="22"/>
        </w:rPr>
        <w:t> </w:t>
      </w:r>
      <w:r>
        <w:rPr>
          <w:color w:val="424242"/>
          <w:sz w:val="22"/>
        </w:rPr>
        <w:t>Bank’s</w:t>
      </w:r>
      <w:r>
        <w:rPr>
          <w:color w:val="424242"/>
          <w:spacing w:val="-1"/>
          <w:sz w:val="22"/>
        </w:rPr>
        <w:t> </w:t>
      </w:r>
      <w:r>
        <w:rPr>
          <w:color w:val="424242"/>
          <w:sz w:val="22"/>
        </w:rPr>
        <w:t>current travel and</w:t>
      </w:r>
      <w:r>
        <w:rPr>
          <w:color w:val="424242"/>
          <w:spacing w:val="-10"/>
          <w:sz w:val="22"/>
        </w:rPr>
        <w:t> </w:t>
      </w:r>
      <w:r>
        <w:rPr>
          <w:color w:val="424242"/>
          <w:sz w:val="22"/>
        </w:rPr>
        <w:t>expense</w:t>
      </w:r>
      <w:r>
        <w:rPr>
          <w:color w:val="424242"/>
          <w:spacing w:val="1"/>
          <w:sz w:val="22"/>
        </w:rPr>
        <w:t> </w:t>
      </w:r>
      <w:r>
        <w:rPr>
          <w:color w:val="424242"/>
          <w:sz w:val="22"/>
        </w:rPr>
        <w:t>policies,</w:t>
      </w:r>
      <w:r>
        <w:rPr>
          <w:color w:val="424242"/>
          <w:spacing w:val="-2"/>
          <w:sz w:val="22"/>
        </w:rPr>
        <w:t> </w:t>
      </w:r>
      <w:r>
        <w:rPr>
          <w:color w:val="424242"/>
          <w:sz w:val="22"/>
        </w:rPr>
        <w:t>(a</w:t>
      </w:r>
      <w:r>
        <w:rPr>
          <w:color w:val="424242"/>
          <w:spacing w:val="-1"/>
          <w:sz w:val="22"/>
        </w:rPr>
        <w:t> </w:t>
      </w:r>
      <w:r>
        <w:rPr>
          <w:color w:val="424242"/>
          <w:sz w:val="22"/>
        </w:rPr>
        <w:t>copy</w:t>
      </w:r>
      <w:r>
        <w:rPr>
          <w:color w:val="424242"/>
          <w:spacing w:val="1"/>
          <w:sz w:val="22"/>
        </w:rPr>
        <w:t> </w:t>
      </w:r>
      <w:r>
        <w:rPr>
          <w:color w:val="424242"/>
          <w:sz w:val="22"/>
        </w:rPr>
        <w:t>of</w:t>
      </w:r>
      <w:r>
        <w:rPr>
          <w:color w:val="424242"/>
          <w:spacing w:val="-7"/>
          <w:sz w:val="22"/>
        </w:rPr>
        <w:t> </w:t>
      </w:r>
      <w:r>
        <w:rPr>
          <w:color w:val="424242"/>
          <w:sz w:val="22"/>
        </w:rPr>
        <w:t>the</w:t>
      </w:r>
      <w:r>
        <w:rPr>
          <w:color w:val="424242"/>
          <w:spacing w:val="-8"/>
          <w:sz w:val="22"/>
        </w:rPr>
        <w:t> </w:t>
      </w:r>
      <w:r>
        <w:rPr>
          <w:color w:val="424242"/>
          <w:sz w:val="22"/>
        </w:rPr>
        <w:t>relevant</w:t>
      </w:r>
      <w:r>
        <w:rPr>
          <w:color w:val="424242"/>
          <w:spacing w:val="7"/>
          <w:sz w:val="22"/>
        </w:rPr>
        <w:t> </w:t>
      </w:r>
      <w:r>
        <w:rPr>
          <w:color w:val="424242"/>
          <w:sz w:val="22"/>
        </w:rPr>
        <w:t>policy will</w:t>
      </w:r>
      <w:r>
        <w:rPr>
          <w:color w:val="424242"/>
          <w:spacing w:val="-16"/>
          <w:sz w:val="22"/>
        </w:rPr>
        <w:t> </w:t>
      </w:r>
      <w:r>
        <w:rPr>
          <w:color w:val="424242"/>
          <w:sz w:val="22"/>
        </w:rPr>
        <w:t>be</w:t>
      </w:r>
      <w:r>
        <w:rPr>
          <w:color w:val="424242"/>
          <w:spacing w:val="-12"/>
          <w:sz w:val="22"/>
        </w:rPr>
        <w:t> </w:t>
      </w:r>
      <w:r>
        <w:rPr>
          <w:color w:val="424242"/>
          <w:sz w:val="22"/>
        </w:rPr>
        <w:t>made</w:t>
      </w:r>
      <w:r>
        <w:rPr>
          <w:color w:val="424242"/>
          <w:spacing w:val="-5"/>
          <w:sz w:val="22"/>
        </w:rPr>
        <w:t> </w:t>
      </w:r>
      <w:r>
        <w:rPr>
          <w:color w:val="424242"/>
          <w:sz w:val="22"/>
        </w:rPr>
        <w:t>available to the Supplier on written</w:t>
      </w:r>
      <w:r>
        <w:rPr>
          <w:color w:val="424242"/>
          <w:spacing w:val="-9"/>
          <w:sz w:val="22"/>
        </w:rPr>
        <w:t> </w:t>
      </w:r>
      <w:r>
        <w:rPr>
          <w:color w:val="424242"/>
          <w:sz w:val="22"/>
        </w:rPr>
        <w:t>request).</w:t>
      </w:r>
    </w:p>
    <w:p>
      <w:pPr>
        <w:pStyle w:val="ListParagraph"/>
        <w:numPr>
          <w:ilvl w:val="1"/>
          <w:numId w:val="8"/>
        </w:numPr>
        <w:tabs>
          <w:tab w:pos="943" w:val="left" w:leader="none"/>
        </w:tabs>
        <w:spacing w:line="340" w:lineRule="auto" w:before="109" w:after="0"/>
        <w:ind w:left="938" w:right="181" w:hanging="712"/>
        <w:jc w:val="both"/>
        <w:rPr>
          <w:color w:val="424242"/>
          <w:sz w:val="23"/>
        </w:rPr>
      </w:pPr>
      <w:r>
        <w:rPr>
          <w:color w:val="424242"/>
          <w:sz w:val="23"/>
        </w:rPr>
        <w:t>All</w:t>
      </w:r>
      <w:r>
        <w:rPr>
          <w:color w:val="424242"/>
          <w:spacing w:val="-25"/>
          <w:sz w:val="23"/>
        </w:rPr>
        <w:t> </w:t>
      </w:r>
      <w:r>
        <w:rPr>
          <w:color w:val="424242"/>
          <w:sz w:val="23"/>
        </w:rPr>
        <w:t>fees</w:t>
      </w:r>
      <w:r>
        <w:rPr>
          <w:color w:val="424242"/>
          <w:spacing w:val="-20"/>
          <w:sz w:val="23"/>
        </w:rPr>
        <w:t> </w:t>
      </w:r>
      <w:r>
        <w:rPr>
          <w:color w:val="424242"/>
          <w:sz w:val="23"/>
        </w:rPr>
        <w:t>and</w:t>
      </w:r>
      <w:r>
        <w:rPr>
          <w:color w:val="424242"/>
          <w:spacing w:val="-22"/>
          <w:sz w:val="23"/>
        </w:rPr>
        <w:t> </w:t>
      </w:r>
      <w:r>
        <w:rPr>
          <w:color w:val="424242"/>
          <w:sz w:val="23"/>
        </w:rPr>
        <w:t>charges</w:t>
      </w:r>
      <w:r>
        <w:rPr>
          <w:color w:val="424242"/>
          <w:spacing w:val="-22"/>
          <w:sz w:val="23"/>
        </w:rPr>
        <w:t> </w:t>
      </w:r>
      <w:r>
        <w:rPr>
          <w:color w:val="424242"/>
          <w:sz w:val="23"/>
        </w:rPr>
        <w:t>will</w:t>
      </w:r>
      <w:r>
        <w:rPr>
          <w:color w:val="424242"/>
          <w:spacing w:val="-25"/>
          <w:sz w:val="23"/>
        </w:rPr>
        <w:t> </w:t>
      </w:r>
      <w:r>
        <w:rPr>
          <w:color w:val="424242"/>
          <w:sz w:val="23"/>
        </w:rPr>
        <w:t>be</w:t>
      </w:r>
      <w:r>
        <w:rPr>
          <w:color w:val="424242"/>
          <w:spacing w:val="-28"/>
          <w:sz w:val="23"/>
        </w:rPr>
        <w:t> </w:t>
      </w:r>
      <w:r>
        <w:rPr>
          <w:color w:val="424242"/>
          <w:sz w:val="23"/>
        </w:rPr>
        <w:t>paid</w:t>
      </w:r>
      <w:r>
        <w:rPr>
          <w:color w:val="424242"/>
          <w:spacing w:val="-24"/>
          <w:sz w:val="23"/>
        </w:rPr>
        <w:t> </w:t>
      </w:r>
      <w:r>
        <w:rPr>
          <w:color w:val="424242"/>
          <w:sz w:val="23"/>
        </w:rPr>
        <w:t>by</w:t>
      </w:r>
      <w:r>
        <w:rPr>
          <w:color w:val="424242"/>
          <w:spacing w:val="-24"/>
          <w:sz w:val="23"/>
        </w:rPr>
        <w:t> </w:t>
      </w:r>
      <w:r>
        <w:rPr>
          <w:color w:val="424242"/>
          <w:sz w:val="23"/>
        </w:rPr>
        <w:t>the</w:t>
      </w:r>
      <w:r>
        <w:rPr>
          <w:color w:val="424242"/>
          <w:spacing w:val="-28"/>
          <w:sz w:val="23"/>
        </w:rPr>
        <w:t> </w:t>
      </w:r>
      <w:r>
        <w:rPr>
          <w:color w:val="424242"/>
          <w:sz w:val="23"/>
        </w:rPr>
        <w:t>Bank</w:t>
      </w:r>
      <w:r>
        <w:rPr>
          <w:color w:val="424242"/>
          <w:spacing w:val="-17"/>
          <w:sz w:val="23"/>
        </w:rPr>
        <w:t> </w:t>
      </w:r>
      <w:r>
        <w:rPr>
          <w:color w:val="424242"/>
          <w:sz w:val="23"/>
        </w:rPr>
        <w:t>to</w:t>
      </w:r>
      <w:r>
        <w:rPr>
          <w:color w:val="424242"/>
          <w:spacing w:val="-24"/>
          <w:sz w:val="23"/>
        </w:rPr>
        <w:t> </w:t>
      </w:r>
      <w:r>
        <w:rPr>
          <w:color w:val="424242"/>
          <w:sz w:val="23"/>
        </w:rPr>
        <w:t>the</w:t>
      </w:r>
      <w:r>
        <w:rPr>
          <w:color w:val="424242"/>
          <w:spacing w:val="-22"/>
          <w:sz w:val="23"/>
        </w:rPr>
        <w:t> </w:t>
      </w:r>
      <w:r>
        <w:rPr>
          <w:color w:val="424242"/>
          <w:sz w:val="23"/>
        </w:rPr>
        <w:t>Supplier</w:t>
      </w:r>
      <w:r>
        <w:rPr>
          <w:color w:val="424242"/>
          <w:spacing w:val="-18"/>
          <w:sz w:val="23"/>
        </w:rPr>
        <w:t> </w:t>
      </w:r>
      <w:r>
        <w:rPr>
          <w:color w:val="424242"/>
          <w:sz w:val="23"/>
        </w:rPr>
        <w:t>within</w:t>
      </w:r>
      <w:r>
        <w:rPr>
          <w:color w:val="424242"/>
          <w:spacing w:val="-21"/>
          <w:sz w:val="23"/>
        </w:rPr>
        <w:t> </w:t>
      </w:r>
      <w:r>
        <w:rPr>
          <w:color w:val="424242"/>
          <w:sz w:val="23"/>
        </w:rPr>
        <w:t>30</w:t>
      </w:r>
      <w:r>
        <w:rPr>
          <w:color w:val="424242"/>
          <w:spacing w:val="-25"/>
          <w:sz w:val="23"/>
        </w:rPr>
        <w:t> </w:t>
      </w:r>
      <w:r>
        <w:rPr>
          <w:color w:val="424242"/>
          <w:sz w:val="23"/>
        </w:rPr>
        <w:t>(thirty)</w:t>
      </w:r>
      <w:r>
        <w:rPr>
          <w:color w:val="424242"/>
          <w:spacing w:val="-13"/>
          <w:sz w:val="23"/>
        </w:rPr>
        <w:t> </w:t>
      </w:r>
      <w:r>
        <w:rPr>
          <w:color w:val="424242"/>
          <w:sz w:val="23"/>
        </w:rPr>
        <w:t>days </w:t>
      </w:r>
      <w:r>
        <w:rPr>
          <w:color w:val="424242"/>
          <w:sz w:val="22"/>
        </w:rPr>
        <w:t>from</w:t>
      </w:r>
      <w:r>
        <w:rPr>
          <w:color w:val="424242"/>
          <w:spacing w:val="-11"/>
          <w:sz w:val="22"/>
        </w:rPr>
        <w:t> </w:t>
      </w:r>
      <w:r>
        <w:rPr>
          <w:color w:val="424242"/>
          <w:sz w:val="22"/>
        </w:rPr>
        <w:t>the</w:t>
      </w:r>
      <w:r>
        <w:rPr>
          <w:color w:val="424242"/>
          <w:spacing w:val="-12"/>
          <w:sz w:val="22"/>
        </w:rPr>
        <w:t> </w:t>
      </w:r>
      <w:r>
        <w:rPr>
          <w:color w:val="424242"/>
          <w:sz w:val="22"/>
        </w:rPr>
        <w:t>date</w:t>
      </w:r>
      <w:r>
        <w:rPr>
          <w:color w:val="424242"/>
          <w:spacing w:val="-10"/>
          <w:sz w:val="22"/>
        </w:rPr>
        <w:t> </w:t>
      </w:r>
      <w:r>
        <w:rPr>
          <w:color w:val="424242"/>
          <w:sz w:val="22"/>
        </w:rPr>
        <w:t>of</w:t>
      </w:r>
      <w:r>
        <w:rPr>
          <w:color w:val="424242"/>
          <w:spacing w:val="-12"/>
          <w:sz w:val="22"/>
        </w:rPr>
        <w:t> </w:t>
      </w:r>
      <w:r>
        <w:rPr>
          <w:color w:val="424242"/>
          <w:sz w:val="22"/>
        </w:rPr>
        <w:t>receipt</w:t>
      </w:r>
      <w:r>
        <w:rPr>
          <w:color w:val="424242"/>
          <w:spacing w:val="-6"/>
          <w:sz w:val="22"/>
        </w:rPr>
        <w:t> </w:t>
      </w:r>
      <w:r>
        <w:rPr>
          <w:color w:val="424242"/>
          <w:sz w:val="22"/>
        </w:rPr>
        <w:t>of</w:t>
      </w:r>
      <w:r>
        <w:rPr>
          <w:color w:val="424242"/>
          <w:spacing w:val="-8"/>
          <w:sz w:val="22"/>
        </w:rPr>
        <w:t> </w:t>
      </w:r>
      <w:r>
        <w:rPr>
          <w:color w:val="424242"/>
          <w:sz w:val="22"/>
        </w:rPr>
        <w:t>a</w:t>
      </w:r>
      <w:r>
        <w:rPr>
          <w:color w:val="424242"/>
          <w:spacing w:val="-12"/>
          <w:sz w:val="22"/>
        </w:rPr>
        <w:t> </w:t>
      </w:r>
      <w:r>
        <w:rPr>
          <w:color w:val="424242"/>
          <w:sz w:val="22"/>
        </w:rPr>
        <w:t>statement</w:t>
      </w:r>
      <w:r>
        <w:rPr>
          <w:color w:val="424242"/>
          <w:spacing w:val="-1"/>
          <w:sz w:val="22"/>
        </w:rPr>
        <w:t> </w:t>
      </w:r>
      <w:r>
        <w:rPr>
          <w:color w:val="424242"/>
          <w:sz w:val="22"/>
        </w:rPr>
        <w:t>of</w:t>
      </w:r>
      <w:r>
        <w:rPr>
          <w:color w:val="424242"/>
          <w:spacing w:val="-13"/>
          <w:sz w:val="22"/>
        </w:rPr>
        <w:t> </w:t>
      </w:r>
      <w:r>
        <w:rPr>
          <w:color w:val="424242"/>
          <w:sz w:val="22"/>
        </w:rPr>
        <w:t>account</w:t>
      </w:r>
      <w:r>
        <w:rPr>
          <w:color w:val="424242"/>
          <w:spacing w:val="-5"/>
          <w:sz w:val="22"/>
        </w:rPr>
        <w:t> </w:t>
      </w:r>
      <w:r>
        <w:rPr>
          <w:color w:val="424242"/>
          <w:sz w:val="22"/>
        </w:rPr>
        <w:t>and</w:t>
      </w:r>
      <w:r>
        <w:rPr>
          <w:color w:val="424242"/>
          <w:spacing w:val="-8"/>
          <w:sz w:val="22"/>
        </w:rPr>
        <w:t> </w:t>
      </w:r>
      <w:r>
        <w:rPr>
          <w:color w:val="424242"/>
          <w:sz w:val="22"/>
        </w:rPr>
        <w:t>supporting</w:t>
      </w:r>
      <w:r>
        <w:rPr>
          <w:color w:val="424242"/>
          <w:spacing w:val="-7"/>
          <w:sz w:val="22"/>
        </w:rPr>
        <w:t> </w:t>
      </w:r>
      <w:r>
        <w:rPr>
          <w:color w:val="424242"/>
          <w:sz w:val="22"/>
        </w:rPr>
        <w:t>documentation</w:t>
      </w:r>
      <w:r>
        <w:rPr>
          <w:color w:val="424242"/>
          <w:spacing w:val="-10"/>
          <w:sz w:val="22"/>
        </w:rPr>
        <w:t> </w:t>
      </w:r>
      <w:r>
        <w:rPr>
          <w:color w:val="424242"/>
          <w:sz w:val="22"/>
        </w:rPr>
        <w:t>by the</w:t>
      </w:r>
      <w:r>
        <w:rPr>
          <w:color w:val="424242"/>
          <w:spacing w:val="1"/>
          <w:sz w:val="22"/>
        </w:rPr>
        <w:t> </w:t>
      </w:r>
      <w:r>
        <w:rPr>
          <w:color w:val="424242"/>
          <w:sz w:val="22"/>
        </w:rPr>
        <w:t>Bank.</w:t>
      </w:r>
    </w:p>
    <w:p>
      <w:pPr>
        <w:pStyle w:val="Heading3"/>
        <w:numPr>
          <w:ilvl w:val="1"/>
          <w:numId w:val="8"/>
        </w:numPr>
        <w:tabs>
          <w:tab w:pos="995" w:val="left" w:leader="none"/>
        </w:tabs>
        <w:spacing w:line="240" w:lineRule="auto" w:before="116" w:after="0"/>
        <w:ind w:left="994" w:right="0" w:hanging="769"/>
        <w:jc w:val="both"/>
        <w:rPr>
          <w:color w:val="424242"/>
        </w:rPr>
      </w:pPr>
      <w:r>
        <w:rPr>
          <w:color w:val="424242"/>
        </w:rPr>
        <w:t>The</w:t>
      </w:r>
      <w:r>
        <w:rPr>
          <w:color w:val="424242"/>
          <w:spacing w:val="-24"/>
        </w:rPr>
        <w:t> </w:t>
      </w:r>
      <w:r>
        <w:rPr>
          <w:color w:val="424242"/>
        </w:rPr>
        <w:t>Bank</w:t>
      </w:r>
      <w:r>
        <w:rPr>
          <w:color w:val="424242"/>
          <w:spacing w:val="-15"/>
        </w:rPr>
        <w:t> </w:t>
      </w:r>
      <w:r>
        <w:rPr>
          <w:color w:val="424242"/>
        </w:rPr>
        <w:t>will</w:t>
      </w:r>
      <w:r>
        <w:rPr>
          <w:color w:val="424242"/>
          <w:spacing w:val="-20"/>
        </w:rPr>
        <w:t> </w:t>
      </w:r>
      <w:r>
        <w:rPr>
          <w:color w:val="424242"/>
        </w:rPr>
        <w:t>only</w:t>
      </w:r>
      <w:r>
        <w:rPr>
          <w:color w:val="424242"/>
          <w:spacing w:val="-15"/>
        </w:rPr>
        <w:t> </w:t>
      </w:r>
      <w:r>
        <w:rPr>
          <w:color w:val="424242"/>
        </w:rPr>
        <w:t>pay</w:t>
      </w:r>
      <w:r>
        <w:rPr>
          <w:color w:val="424242"/>
          <w:spacing w:val="-13"/>
        </w:rPr>
        <w:t> </w:t>
      </w:r>
      <w:r>
        <w:rPr>
          <w:color w:val="424242"/>
        </w:rPr>
        <w:t>for</w:t>
      </w:r>
      <w:r>
        <w:rPr>
          <w:color w:val="424242"/>
          <w:spacing w:val="-15"/>
        </w:rPr>
        <w:t> </w:t>
      </w:r>
      <w:r>
        <w:rPr>
          <w:color w:val="424242"/>
        </w:rPr>
        <w:t>goods</w:t>
      </w:r>
      <w:r>
        <w:rPr>
          <w:color w:val="424242"/>
          <w:spacing w:val="-15"/>
        </w:rPr>
        <w:t> </w:t>
      </w:r>
      <w:r>
        <w:rPr>
          <w:color w:val="424242"/>
        </w:rPr>
        <w:t>delivered</w:t>
      </w:r>
      <w:r>
        <w:rPr>
          <w:color w:val="424242"/>
          <w:spacing w:val="-6"/>
        </w:rPr>
        <w:t> </w:t>
      </w:r>
      <w:r>
        <w:rPr>
          <w:color w:val="424242"/>
        </w:rPr>
        <w:t>to</w:t>
      </w:r>
      <w:r>
        <w:rPr>
          <w:color w:val="424242"/>
          <w:spacing w:val="-20"/>
        </w:rPr>
        <w:t> </w:t>
      </w:r>
      <w:r>
        <w:rPr>
          <w:color w:val="424242"/>
        </w:rPr>
        <w:t>the</w:t>
      </w:r>
      <w:r>
        <w:rPr>
          <w:color w:val="424242"/>
          <w:spacing w:val="-23"/>
        </w:rPr>
        <w:t> </w:t>
      </w:r>
      <w:r>
        <w:rPr>
          <w:color w:val="424242"/>
        </w:rPr>
        <w:t>Bank</w:t>
      </w:r>
      <w:r>
        <w:rPr>
          <w:color w:val="424242"/>
          <w:spacing w:val="-7"/>
        </w:rPr>
        <w:t> </w:t>
      </w:r>
      <w:r>
        <w:rPr>
          <w:color w:val="424242"/>
        </w:rPr>
        <w:t>as</w:t>
      </w:r>
      <w:r>
        <w:rPr>
          <w:color w:val="424242"/>
          <w:spacing w:val="-20"/>
        </w:rPr>
        <w:t> </w:t>
      </w:r>
      <w:r>
        <w:rPr>
          <w:color w:val="424242"/>
        </w:rPr>
        <w:t>part</w:t>
      </w:r>
      <w:r>
        <w:rPr>
          <w:color w:val="424242"/>
          <w:spacing w:val="-10"/>
        </w:rPr>
        <w:t> </w:t>
      </w:r>
      <w:r>
        <w:rPr>
          <w:color w:val="424242"/>
        </w:rPr>
        <w:t>of</w:t>
      </w:r>
      <w:r>
        <w:rPr>
          <w:color w:val="424242"/>
          <w:spacing w:val="-20"/>
        </w:rPr>
        <w:t> </w:t>
      </w:r>
      <w:r>
        <w:rPr>
          <w:color w:val="424242"/>
        </w:rPr>
        <w:t>the</w:t>
      </w:r>
      <w:r>
        <w:rPr>
          <w:color w:val="424242"/>
          <w:spacing w:val="-20"/>
        </w:rPr>
        <w:t> </w:t>
      </w:r>
      <w:r>
        <w:rPr>
          <w:color w:val="424242"/>
        </w:rPr>
        <w:t>Services,</w:t>
      </w:r>
      <w:r>
        <w:rPr>
          <w:color w:val="424242"/>
          <w:spacing w:val="-9"/>
        </w:rPr>
        <w:t> </w:t>
      </w:r>
      <w:r>
        <w:rPr>
          <w:color w:val="424242"/>
        </w:rPr>
        <w:t>on</w:t>
      </w:r>
    </w:p>
    <w:p>
      <w:pPr>
        <w:pStyle w:val="BodyText"/>
        <w:spacing w:before="105"/>
        <w:ind w:left="943"/>
        <w:jc w:val="both"/>
      </w:pPr>
      <w:r>
        <w:rPr>
          <w:color w:val="424242"/>
        </w:rPr>
        <w:t>acceptance of the goods, by the Bank, in writing.</w:t>
      </w:r>
    </w:p>
    <w:p>
      <w:pPr>
        <w:pStyle w:val="BodyText"/>
        <w:spacing w:before="8"/>
        <w:rPr>
          <w:sz w:val="19"/>
        </w:rPr>
      </w:pPr>
    </w:p>
    <w:p>
      <w:pPr>
        <w:pStyle w:val="ListParagraph"/>
        <w:numPr>
          <w:ilvl w:val="1"/>
          <w:numId w:val="8"/>
        </w:numPr>
        <w:tabs>
          <w:tab w:pos="939" w:val="left" w:leader="none"/>
        </w:tabs>
        <w:spacing w:line="345" w:lineRule="auto" w:before="0" w:after="0"/>
        <w:ind w:left="944" w:right="164" w:hanging="718"/>
        <w:jc w:val="both"/>
        <w:rPr>
          <w:color w:val="424242"/>
          <w:sz w:val="22"/>
        </w:rPr>
      </w:pPr>
      <w:r>
        <w:rPr>
          <w:color w:val="424242"/>
          <w:sz w:val="22"/>
        </w:rPr>
        <w:t>Unless</w:t>
      </w:r>
      <w:r>
        <w:rPr>
          <w:color w:val="424242"/>
          <w:spacing w:val="-15"/>
          <w:sz w:val="22"/>
        </w:rPr>
        <w:t> </w:t>
      </w:r>
      <w:r>
        <w:rPr>
          <w:color w:val="424242"/>
          <w:sz w:val="22"/>
        </w:rPr>
        <w:t>otherwise</w:t>
      </w:r>
      <w:r>
        <w:rPr>
          <w:color w:val="424242"/>
          <w:spacing w:val="-10"/>
          <w:sz w:val="22"/>
        </w:rPr>
        <w:t> </w:t>
      </w:r>
      <w:r>
        <w:rPr>
          <w:color w:val="424242"/>
          <w:sz w:val="22"/>
        </w:rPr>
        <w:t>stated</w:t>
      </w:r>
      <w:r>
        <w:rPr>
          <w:color w:val="424242"/>
          <w:spacing w:val="-20"/>
          <w:sz w:val="22"/>
        </w:rPr>
        <w:t> </w:t>
      </w:r>
      <w:r>
        <w:rPr>
          <w:color w:val="424242"/>
          <w:sz w:val="22"/>
        </w:rPr>
        <w:t>in</w:t>
      </w:r>
      <w:r>
        <w:rPr>
          <w:color w:val="424242"/>
          <w:spacing w:val="-23"/>
          <w:sz w:val="22"/>
        </w:rPr>
        <w:t> </w:t>
      </w:r>
      <w:r>
        <w:rPr>
          <w:color w:val="424242"/>
          <w:sz w:val="22"/>
        </w:rPr>
        <w:t>a</w:t>
      </w:r>
      <w:r>
        <w:rPr>
          <w:color w:val="424242"/>
          <w:spacing w:val="-17"/>
          <w:sz w:val="22"/>
        </w:rPr>
        <w:t> </w:t>
      </w:r>
      <w:r>
        <w:rPr>
          <w:color w:val="424242"/>
          <w:sz w:val="22"/>
        </w:rPr>
        <w:t>Transactional</w:t>
      </w:r>
      <w:r>
        <w:rPr>
          <w:color w:val="424242"/>
          <w:spacing w:val="-6"/>
          <w:sz w:val="22"/>
        </w:rPr>
        <w:t> </w:t>
      </w:r>
      <w:r>
        <w:rPr>
          <w:color w:val="424242"/>
          <w:sz w:val="22"/>
        </w:rPr>
        <w:t>Document,</w:t>
      </w:r>
      <w:r>
        <w:rPr>
          <w:color w:val="424242"/>
          <w:spacing w:val="-9"/>
          <w:sz w:val="22"/>
        </w:rPr>
        <w:t> </w:t>
      </w:r>
      <w:r>
        <w:rPr>
          <w:color w:val="424242"/>
          <w:sz w:val="22"/>
        </w:rPr>
        <w:t>the</w:t>
      </w:r>
      <w:r>
        <w:rPr>
          <w:color w:val="424242"/>
          <w:spacing w:val="-17"/>
          <w:sz w:val="22"/>
        </w:rPr>
        <w:t> </w:t>
      </w:r>
      <w:r>
        <w:rPr>
          <w:color w:val="424242"/>
          <w:sz w:val="22"/>
        </w:rPr>
        <w:t>Supplier</w:t>
      </w:r>
      <w:r>
        <w:rPr>
          <w:color w:val="424242"/>
          <w:spacing w:val="-5"/>
          <w:sz w:val="22"/>
        </w:rPr>
        <w:t> </w:t>
      </w:r>
      <w:r>
        <w:rPr>
          <w:color w:val="424242"/>
          <w:sz w:val="22"/>
        </w:rPr>
        <w:t>will</w:t>
      </w:r>
      <w:r>
        <w:rPr>
          <w:color w:val="424242"/>
          <w:spacing w:val="-24"/>
          <w:sz w:val="22"/>
        </w:rPr>
        <w:t> </w:t>
      </w:r>
      <w:r>
        <w:rPr>
          <w:color w:val="424242"/>
          <w:sz w:val="22"/>
        </w:rPr>
        <w:t>be</w:t>
      </w:r>
      <w:r>
        <w:rPr>
          <w:color w:val="424242"/>
          <w:spacing w:val="-21"/>
          <w:sz w:val="22"/>
        </w:rPr>
        <w:t> </w:t>
      </w:r>
      <w:r>
        <w:rPr>
          <w:color w:val="424242"/>
          <w:sz w:val="22"/>
        </w:rPr>
        <w:t>entitled</w:t>
      </w:r>
      <w:r>
        <w:rPr>
          <w:color w:val="424242"/>
          <w:spacing w:val="-14"/>
          <w:sz w:val="22"/>
        </w:rPr>
        <w:t> </w:t>
      </w:r>
      <w:r>
        <w:rPr>
          <w:color w:val="424242"/>
          <w:sz w:val="22"/>
        </w:rPr>
        <w:t>to submit original tax invoices and statements of account by electronic mail, provided that the invoices and statements are in uneditable (PDF)</w:t>
      </w:r>
      <w:r>
        <w:rPr>
          <w:color w:val="424242"/>
          <w:spacing w:val="-30"/>
          <w:sz w:val="22"/>
        </w:rPr>
        <w:t> </w:t>
      </w:r>
      <w:r>
        <w:rPr>
          <w:color w:val="424242"/>
          <w:sz w:val="22"/>
        </w:rPr>
        <w:t>format.</w:t>
      </w:r>
    </w:p>
    <w:p>
      <w:pPr>
        <w:pStyle w:val="ListParagraph"/>
        <w:numPr>
          <w:ilvl w:val="1"/>
          <w:numId w:val="8"/>
        </w:numPr>
        <w:tabs>
          <w:tab w:pos="952" w:val="left" w:leader="none"/>
        </w:tabs>
        <w:spacing w:line="240" w:lineRule="auto" w:before="117" w:after="0"/>
        <w:ind w:left="951" w:right="0" w:hanging="725"/>
        <w:jc w:val="both"/>
        <w:rPr>
          <w:color w:val="424242"/>
          <w:sz w:val="22"/>
        </w:rPr>
      </w:pPr>
      <w:r>
        <w:rPr>
          <w:color w:val="424242"/>
          <w:sz w:val="22"/>
        </w:rPr>
        <w:t>All invoices</w:t>
      </w:r>
      <w:r>
        <w:rPr>
          <w:color w:val="424242"/>
          <w:spacing w:val="4"/>
          <w:sz w:val="22"/>
        </w:rPr>
        <w:t> </w:t>
      </w:r>
      <w:r>
        <w:rPr>
          <w:color w:val="424242"/>
          <w:sz w:val="22"/>
        </w:rPr>
        <w:t>will:</w:t>
      </w:r>
    </w:p>
    <w:p>
      <w:pPr>
        <w:pStyle w:val="BodyText"/>
        <w:spacing w:before="2"/>
        <w:rPr>
          <w:sz w:val="20"/>
        </w:rPr>
      </w:pPr>
    </w:p>
    <w:p>
      <w:pPr>
        <w:pStyle w:val="ListParagraph"/>
        <w:numPr>
          <w:ilvl w:val="2"/>
          <w:numId w:val="8"/>
        </w:numPr>
        <w:tabs>
          <w:tab w:pos="1187" w:val="left" w:leader="none"/>
        </w:tabs>
        <w:spacing w:line="240" w:lineRule="auto" w:before="0" w:after="0"/>
        <w:ind w:left="1186" w:right="0" w:hanging="960"/>
        <w:jc w:val="both"/>
        <w:rPr>
          <w:color w:val="424242"/>
          <w:sz w:val="22"/>
        </w:rPr>
      </w:pPr>
      <w:r>
        <w:rPr>
          <w:color w:val="424242"/>
          <w:sz w:val="22"/>
        </w:rPr>
        <w:t>reflect the relevant division’s purchase order</w:t>
      </w:r>
      <w:r>
        <w:rPr>
          <w:color w:val="424242"/>
          <w:spacing w:val="11"/>
          <w:sz w:val="22"/>
        </w:rPr>
        <w:t> </w:t>
      </w:r>
      <w:r>
        <w:rPr>
          <w:color w:val="424242"/>
          <w:sz w:val="22"/>
        </w:rPr>
        <w:t>number;</w:t>
      </w:r>
    </w:p>
    <w:p>
      <w:pPr>
        <w:pStyle w:val="BodyText"/>
        <w:spacing w:before="4"/>
        <w:rPr>
          <w:sz w:val="19"/>
        </w:rPr>
      </w:pPr>
    </w:p>
    <w:p>
      <w:pPr>
        <w:pStyle w:val="ListParagraph"/>
        <w:numPr>
          <w:ilvl w:val="2"/>
          <w:numId w:val="8"/>
        </w:numPr>
        <w:tabs>
          <w:tab w:pos="1194" w:val="left" w:leader="none"/>
          <w:tab w:pos="1195" w:val="left" w:leader="none"/>
        </w:tabs>
        <w:spacing w:line="345" w:lineRule="auto" w:before="0" w:after="0"/>
        <w:ind w:left="1219" w:right="163" w:hanging="984"/>
        <w:jc w:val="left"/>
        <w:rPr>
          <w:color w:val="424242"/>
          <w:sz w:val="22"/>
        </w:rPr>
      </w:pPr>
      <w:r>
        <w:rPr>
          <w:color w:val="424242"/>
          <w:sz w:val="22"/>
        </w:rPr>
        <w:t>specify the Services rendered and or being charged and the costing for the Services;</w:t>
      </w:r>
    </w:p>
    <w:p>
      <w:pPr>
        <w:pStyle w:val="ListParagraph"/>
        <w:numPr>
          <w:ilvl w:val="2"/>
          <w:numId w:val="8"/>
        </w:numPr>
        <w:tabs>
          <w:tab w:pos="1279" w:val="left" w:leader="none"/>
        </w:tabs>
        <w:spacing w:line="240" w:lineRule="auto" w:before="121" w:after="0"/>
        <w:ind w:left="1278" w:right="0" w:hanging="1043"/>
        <w:jc w:val="both"/>
        <w:rPr>
          <w:color w:val="424242"/>
          <w:sz w:val="22"/>
        </w:rPr>
      </w:pPr>
      <w:r>
        <w:rPr>
          <w:color w:val="424242"/>
          <w:sz w:val="22"/>
        </w:rPr>
        <w:t>comply with the Value Added Tax Act, 89 of 1991;</w:t>
      </w:r>
      <w:r>
        <w:rPr>
          <w:color w:val="424242"/>
          <w:spacing w:val="7"/>
          <w:sz w:val="22"/>
        </w:rPr>
        <w:t> </w:t>
      </w:r>
      <w:r>
        <w:rPr>
          <w:color w:val="424242"/>
          <w:sz w:val="22"/>
        </w:rPr>
        <w:t>and</w:t>
      </w:r>
    </w:p>
    <w:p>
      <w:pPr>
        <w:pStyle w:val="BodyText"/>
        <w:spacing w:before="9"/>
        <w:rPr>
          <w:sz w:val="26"/>
        </w:rPr>
      </w:pPr>
      <w:r>
        <w:rPr/>
        <w:pict>
          <v:shape style="position:absolute;margin-left:74.890099pt;margin-top:18.20089pt;width:440.95pt;height:.1pt;mso-position-horizontal-relative:page;mso-position-vertical-relative:paragraph;z-index:-15700480;mso-wrap-distance-left:0;mso-wrap-distance-right:0" coordorigin="1498,364" coordsize="8819,0" path="m1498,364l10317,364e" filled="false" stroked="true" strokeweight="1.68016pt" strokecolor="#424242">
            <v:path arrowok="t"/>
            <v:stroke dashstyle="solid"/>
            <w10:wrap type="topAndBottom"/>
          </v:shape>
        </w:pict>
      </w:r>
    </w:p>
    <w:p>
      <w:pPr>
        <w:spacing w:after="0"/>
        <w:rPr>
          <w:sz w:val="26"/>
        </w:rPr>
        <w:sectPr>
          <w:pgSz w:w="11920" w:h="16840"/>
          <w:pgMar w:header="0" w:footer="928" w:top="980" w:bottom="1160" w:left="1300" w:right="1480"/>
        </w:sectPr>
      </w:pPr>
    </w:p>
    <w:p>
      <w:pPr>
        <w:spacing w:line="232" w:lineRule="auto" w:before="87"/>
        <w:ind w:left="7271" w:right="278" w:hanging="677"/>
        <w:jc w:val="right"/>
        <w:rPr>
          <w:i/>
          <w:sz w:val="16"/>
        </w:rPr>
      </w:pPr>
      <w:r>
        <w:rPr>
          <w:i/>
          <w:color w:val="424242"/>
          <w:w w:val="95"/>
          <w:sz w:val="16"/>
        </w:rPr>
        <w:t>Professional Services Agreement</w:t>
      </w:r>
      <w:r>
        <w:rPr>
          <w:i/>
          <w:color w:val="424242"/>
          <w:w w:val="94"/>
          <w:sz w:val="16"/>
        </w:rPr>
        <w:t> </w:t>
      </w:r>
      <w:r>
        <w:rPr>
          <w:i/>
          <w:color w:val="424242"/>
          <w:w w:val="90"/>
          <w:sz w:val="16"/>
        </w:rPr>
        <w:t>FirslRand Bank Lim”fled</w:t>
      </w:r>
    </w:p>
    <w:p>
      <w:pPr>
        <w:pStyle w:val="BodyText"/>
        <w:spacing w:before="8"/>
        <w:rPr>
          <w:i/>
          <w:sz w:val="13"/>
        </w:rPr>
      </w:pPr>
      <w:r>
        <w:rPr/>
        <w:drawing>
          <wp:anchor distT="0" distB="0" distL="0" distR="0" allowOverlap="1" layoutInCell="1" locked="0" behindDoc="0" simplePos="0" relativeHeight="58">
            <wp:simplePos x="0" y="0"/>
            <wp:positionH relativeFrom="page">
              <wp:posOffset>5484088</wp:posOffset>
            </wp:positionH>
            <wp:positionV relativeFrom="paragraph">
              <wp:posOffset>125112</wp:posOffset>
            </wp:positionV>
            <wp:extent cx="978446" cy="100583"/>
            <wp:effectExtent l="0" t="0" r="0" b="0"/>
            <wp:wrapTopAndBottom/>
            <wp:docPr id="75" name="image20.png"/>
            <wp:cNvGraphicFramePr>
              <a:graphicFrameLocks noChangeAspect="1"/>
            </wp:cNvGraphicFramePr>
            <a:graphic>
              <a:graphicData uri="http://schemas.openxmlformats.org/drawingml/2006/picture">
                <pic:pic>
                  <pic:nvPicPr>
                    <pic:cNvPr id="76" name="image20.png"/>
                    <pic:cNvPicPr/>
                  </pic:nvPicPr>
                  <pic:blipFill>
                    <a:blip r:embed="rId30" cstate="print"/>
                    <a:stretch>
                      <a:fillRect/>
                    </a:stretch>
                  </pic:blipFill>
                  <pic:spPr>
                    <a:xfrm>
                      <a:off x="0" y="0"/>
                      <a:ext cx="978446" cy="100583"/>
                    </a:xfrm>
                    <a:prstGeom prst="rect">
                      <a:avLst/>
                    </a:prstGeom>
                  </pic:spPr>
                </pic:pic>
              </a:graphicData>
            </a:graphic>
          </wp:anchor>
        </w:drawing>
      </w:r>
      <w:r>
        <w:rPr/>
        <w:pict>
          <v:shape style="position:absolute;margin-left:71.529602pt;margin-top:28.093107pt;width:438.55pt;height:.1pt;mso-position-horizontal-relative:page;mso-position-vertical-relative:paragraph;z-index:-15698432;mso-wrap-distance-left:0;mso-wrap-distance-right:0" coordorigin="1431,562" coordsize="8771,0" path="m1431,562l10201,562e" filled="false" stroked="true" strokeweight="1.920182pt" strokecolor="#424242">
            <v:path arrowok="t"/>
            <v:stroke dashstyle="solid"/>
            <w10:wrap type="topAndBottom"/>
          </v:shape>
        </w:pict>
      </w:r>
    </w:p>
    <w:p>
      <w:pPr>
        <w:pStyle w:val="BodyText"/>
        <w:spacing w:before="3"/>
        <w:rPr>
          <w:i/>
          <w:sz w:val="10"/>
        </w:rPr>
      </w:pPr>
    </w:p>
    <w:p>
      <w:pPr>
        <w:pStyle w:val="ListParagraph"/>
        <w:numPr>
          <w:ilvl w:val="2"/>
          <w:numId w:val="8"/>
        </w:numPr>
        <w:tabs>
          <w:tab w:pos="1196" w:val="left" w:leader="none"/>
          <w:tab w:pos="1197" w:val="left" w:leader="none"/>
        </w:tabs>
        <w:spacing w:line="340" w:lineRule="auto" w:before="133" w:after="0"/>
        <w:ind w:left="1193" w:right="281" w:hanging="1034"/>
        <w:jc w:val="left"/>
        <w:rPr>
          <w:color w:val="424242"/>
          <w:sz w:val="22"/>
        </w:rPr>
      </w:pPr>
      <w:r>
        <w:rPr>
          <w:color w:val="424242"/>
          <w:sz w:val="22"/>
        </w:rPr>
        <w:t>be</w:t>
      </w:r>
      <w:r>
        <w:rPr>
          <w:color w:val="424242"/>
          <w:spacing w:val="-30"/>
          <w:sz w:val="22"/>
        </w:rPr>
        <w:t> </w:t>
      </w:r>
      <w:r>
        <w:rPr>
          <w:color w:val="424242"/>
          <w:sz w:val="22"/>
        </w:rPr>
        <w:t>made</w:t>
      </w:r>
      <w:r>
        <w:rPr>
          <w:color w:val="424242"/>
          <w:spacing w:val="-15"/>
          <w:sz w:val="22"/>
        </w:rPr>
        <w:t> </w:t>
      </w:r>
      <w:r>
        <w:rPr>
          <w:color w:val="424242"/>
          <w:sz w:val="22"/>
        </w:rPr>
        <w:t>out</w:t>
      </w:r>
      <w:r>
        <w:rPr>
          <w:color w:val="424242"/>
          <w:spacing w:val="-22"/>
          <w:sz w:val="22"/>
        </w:rPr>
        <w:t> </w:t>
      </w:r>
      <w:r>
        <w:rPr>
          <w:color w:val="424242"/>
          <w:sz w:val="22"/>
        </w:rPr>
        <w:t>to</w:t>
      </w:r>
      <w:r>
        <w:rPr>
          <w:color w:val="424242"/>
          <w:spacing w:val="-22"/>
          <w:sz w:val="22"/>
        </w:rPr>
        <w:t> </w:t>
      </w:r>
      <w:r>
        <w:rPr>
          <w:color w:val="424242"/>
          <w:sz w:val="22"/>
        </w:rPr>
        <w:t>FirstRand</w:t>
      </w:r>
      <w:r>
        <w:rPr>
          <w:color w:val="424242"/>
          <w:spacing w:val="-15"/>
          <w:sz w:val="22"/>
        </w:rPr>
        <w:t> </w:t>
      </w:r>
      <w:r>
        <w:rPr>
          <w:color w:val="424242"/>
          <w:sz w:val="22"/>
        </w:rPr>
        <w:t>Bank</w:t>
      </w:r>
      <w:r>
        <w:rPr>
          <w:color w:val="424242"/>
          <w:spacing w:val="-17"/>
          <w:sz w:val="22"/>
        </w:rPr>
        <w:t> </w:t>
      </w:r>
      <w:r>
        <w:rPr>
          <w:color w:val="424242"/>
          <w:sz w:val="22"/>
        </w:rPr>
        <w:t>Limited</w:t>
      </w:r>
      <w:r>
        <w:rPr>
          <w:color w:val="424242"/>
          <w:spacing w:val="-17"/>
          <w:sz w:val="22"/>
        </w:rPr>
        <w:t> </w:t>
      </w:r>
      <w:r>
        <w:rPr>
          <w:color w:val="424242"/>
          <w:sz w:val="22"/>
        </w:rPr>
        <w:t>and</w:t>
      </w:r>
      <w:r>
        <w:rPr>
          <w:color w:val="424242"/>
          <w:spacing w:val="-21"/>
          <w:sz w:val="22"/>
        </w:rPr>
        <w:t> </w:t>
      </w:r>
      <w:r>
        <w:rPr>
          <w:color w:val="424242"/>
          <w:sz w:val="22"/>
        </w:rPr>
        <w:t>also</w:t>
      </w:r>
      <w:r>
        <w:rPr>
          <w:color w:val="424242"/>
          <w:spacing w:val="-17"/>
          <w:sz w:val="22"/>
        </w:rPr>
        <w:t> </w:t>
      </w:r>
      <w:r>
        <w:rPr>
          <w:color w:val="424242"/>
          <w:sz w:val="22"/>
        </w:rPr>
        <w:t>indicate</w:t>
      </w:r>
      <w:r>
        <w:rPr>
          <w:color w:val="424242"/>
          <w:spacing w:val="-16"/>
          <w:sz w:val="22"/>
        </w:rPr>
        <w:t> </w:t>
      </w:r>
      <w:r>
        <w:rPr>
          <w:color w:val="424242"/>
          <w:sz w:val="22"/>
        </w:rPr>
        <w:t>the</w:t>
      </w:r>
      <w:r>
        <w:rPr>
          <w:color w:val="424242"/>
          <w:spacing w:val="-22"/>
          <w:sz w:val="22"/>
        </w:rPr>
        <w:t> </w:t>
      </w:r>
      <w:r>
        <w:rPr>
          <w:color w:val="424242"/>
          <w:sz w:val="22"/>
        </w:rPr>
        <w:t>name</w:t>
      </w:r>
      <w:r>
        <w:rPr>
          <w:color w:val="424242"/>
          <w:spacing w:val="-21"/>
          <w:sz w:val="22"/>
        </w:rPr>
        <w:t> </w:t>
      </w:r>
      <w:r>
        <w:rPr>
          <w:color w:val="424242"/>
          <w:sz w:val="22"/>
        </w:rPr>
        <w:t>of</w:t>
      </w:r>
      <w:r>
        <w:rPr>
          <w:color w:val="424242"/>
          <w:spacing w:val="-21"/>
          <w:sz w:val="22"/>
        </w:rPr>
        <w:t> </w:t>
      </w:r>
      <w:r>
        <w:rPr>
          <w:color w:val="424242"/>
          <w:sz w:val="22"/>
        </w:rPr>
        <w:t>the</w:t>
      </w:r>
      <w:r>
        <w:rPr>
          <w:color w:val="424242"/>
          <w:spacing w:val="-23"/>
          <w:sz w:val="22"/>
        </w:rPr>
        <w:t> </w:t>
      </w:r>
      <w:r>
        <w:rPr>
          <w:color w:val="424242"/>
          <w:sz w:val="22"/>
        </w:rPr>
        <w:t>specific division of the</w:t>
      </w:r>
      <w:r>
        <w:rPr>
          <w:color w:val="424242"/>
          <w:spacing w:val="-5"/>
          <w:sz w:val="22"/>
        </w:rPr>
        <w:t> </w:t>
      </w:r>
      <w:r>
        <w:rPr>
          <w:color w:val="424242"/>
          <w:sz w:val="22"/>
        </w:rPr>
        <w:t>Bank.</w:t>
      </w:r>
    </w:p>
    <w:p>
      <w:pPr>
        <w:spacing w:after="0" w:line="340" w:lineRule="auto"/>
        <w:jc w:val="left"/>
        <w:rPr>
          <w:sz w:val="22"/>
        </w:rPr>
        <w:sectPr>
          <w:pgSz w:w="11920" w:h="16840"/>
          <w:pgMar w:header="0" w:footer="928" w:top="1020" w:bottom="1120" w:left="1300" w:right="1480"/>
        </w:sectPr>
      </w:pPr>
    </w:p>
    <w:p>
      <w:pPr>
        <w:pStyle w:val="BodyText"/>
        <w:spacing w:before="150"/>
        <w:ind w:left="139"/>
        <w:rPr>
          <w:rFonts w:ascii="Courier New"/>
        </w:rPr>
      </w:pPr>
      <w:r>
        <w:rPr>
          <w:rFonts w:ascii="Courier New"/>
          <w:color w:val="424242"/>
          <w:w w:val="80"/>
        </w:rPr>
        <w:t>8,6</w:t>
      </w:r>
    </w:p>
    <w:p>
      <w:pPr>
        <w:pStyle w:val="BodyText"/>
        <w:spacing w:line="345" w:lineRule="auto" w:before="127"/>
        <w:ind w:left="139" w:right="23" w:firstLine="3"/>
      </w:pPr>
      <w:r>
        <w:rPr/>
        <w:br w:type="column"/>
      </w:r>
      <w:r>
        <w:rPr>
          <w:color w:val="424242"/>
        </w:rPr>
        <w:t>All</w:t>
      </w:r>
      <w:r>
        <w:rPr>
          <w:color w:val="424242"/>
          <w:spacing w:val="-28"/>
        </w:rPr>
        <w:t> </w:t>
      </w:r>
      <w:r>
        <w:rPr>
          <w:color w:val="424242"/>
        </w:rPr>
        <w:t>payments</w:t>
      </w:r>
      <w:r>
        <w:rPr>
          <w:color w:val="424242"/>
          <w:spacing w:val="-15"/>
        </w:rPr>
        <w:t> </w:t>
      </w:r>
      <w:r>
        <w:rPr>
          <w:color w:val="424242"/>
        </w:rPr>
        <w:t>to</w:t>
      </w:r>
      <w:r>
        <w:rPr>
          <w:color w:val="424242"/>
          <w:spacing w:val="-23"/>
        </w:rPr>
        <w:t> </w:t>
      </w:r>
      <w:r>
        <w:rPr>
          <w:color w:val="424242"/>
        </w:rPr>
        <w:t>be</w:t>
      </w:r>
      <w:r>
        <w:rPr>
          <w:color w:val="424242"/>
          <w:spacing w:val="-23"/>
        </w:rPr>
        <w:t> </w:t>
      </w:r>
      <w:r>
        <w:rPr>
          <w:color w:val="424242"/>
        </w:rPr>
        <w:t>made</w:t>
      </w:r>
      <w:r>
        <w:rPr>
          <w:color w:val="424242"/>
          <w:spacing w:val="-23"/>
        </w:rPr>
        <w:t> </w:t>
      </w:r>
      <w:r>
        <w:rPr>
          <w:color w:val="424242"/>
        </w:rPr>
        <w:t>by</w:t>
      </w:r>
      <w:r>
        <w:rPr>
          <w:color w:val="424242"/>
          <w:spacing w:val="-20"/>
        </w:rPr>
        <w:t> </w:t>
      </w:r>
      <w:r>
        <w:rPr>
          <w:color w:val="424242"/>
        </w:rPr>
        <w:t>the</w:t>
      </w:r>
      <w:r>
        <w:rPr>
          <w:color w:val="424242"/>
          <w:spacing w:val="-24"/>
        </w:rPr>
        <w:t> </w:t>
      </w:r>
      <w:r>
        <w:rPr>
          <w:color w:val="424242"/>
        </w:rPr>
        <w:t>Bank</w:t>
      </w:r>
      <w:r>
        <w:rPr>
          <w:color w:val="424242"/>
          <w:spacing w:val="-12"/>
        </w:rPr>
        <w:t> </w:t>
      </w:r>
      <w:r>
        <w:rPr>
          <w:color w:val="424242"/>
        </w:rPr>
        <w:t>to</w:t>
      </w:r>
      <w:r>
        <w:rPr>
          <w:color w:val="424242"/>
          <w:spacing w:val="-25"/>
        </w:rPr>
        <w:t> </w:t>
      </w:r>
      <w:r>
        <w:rPr>
          <w:color w:val="424242"/>
        </w:rPr>
        <w:t>the</w:t>
      </w:r>
      <w:r>
        <w:rPr>
          <w:color w:val="424242"/>
          <w:spacing w:val="-30"/>
        </w:rPr>
        <w:t> </w:t>
      </w:r>
      <w:r>
        <w:rPr>
          <w:color w:val="424242"/>
        </w:rPr>
        <w:t>Supplier</w:t>
      </w:r>
      <w:r>
        <w:rPr>
          <w:color w:val="424242"/>
          <w:spacing w:val="-8"/>
        </w:rPr>
        <w:t> </w:t>
      </w:r>
      <w:r>
        <w:rPr>
          <w:color w:val="424242"/>
        </w:rPr>
        <w:t>will</w:t>
      </w:r>
      <w:r>
        <w:rPr>
          <w:color w:val="424242"/>
          <w:spacing w:val="-23"/>
        </w:rPr>
        <w:t> </w:t>
      </w:r>
      <w:r>
        <w:rPr>
          <w:color w:val="424242"/>
        </w:rPr>
        <w:t>be</w:t>
      </w:r>
      <w:r>
        <w:rPr>
          <w:color w:val="424242"/>
          <w:spacing w:val="-27"/>
        </w:rPr>
        <w:t> </w:t>
      </w:r>
      <w:r>
        <w:rPr>
          <w:color w:val="424242"/>
        </w:rPr>
        <w:t>made</w:t>
      </w:r>
      <w:r>
        <w:rPr>
          <w:color w:val="424242"/>
          <w:spacing w:val="-20"/>
        </w:rPr>
        <w:t> </w:t>
      </w:r>
      <w:r>
        <w:rPr>
          <w:color w:val="424242"/>
        </w:rPr>
        <w:t>in</w:t>
      </w:r>
      <w:r>
        <w:rPr>
          <w:color w:val="424242"/>
          <w:spacing w:val="-21"/>
        </w:rPr>
        <w:t> </w:t>
      </w:r>
      <w:r>
        <w:rPr>
          <w:color w:val="424242"/>
        </w:rPr>
        <w:t>accordance</w:t>
      </w:r>
      <w:r>
        <w:rPr>
          <w:color w:val="424242"/>
          <w:spacing w:val="-8"/>
        </w:rPr>
        <w:t> </w:t>
      </w:r>
      <w:r>
        <w:rPr>
          <w:color w:val="424242"/>
        </w:rPr>
        <w:t>with the terms and conditions contained in the</w:t>
      </w:r>
      <w:r>
        <w:rPr>
          <w:color w:val="424242"/>
          <w:spacing w:val="-27"/>
        </w:rPr>
        <w:t> </w:t>
      </w:r>
      <w:r>
        <w:rPr>
          <w:color w:val="424242"/>
        </w:rPr>
        <w:t>Agreement.</w:t>
      </w:r>
    </w:p>
    <w:p>
      <w:pPr>
        <w:spacing w:after="0" w:line="345" w:lineRule="auto"/>
        <w:sectPr>
          <w:type w:val="continuous"/>
          <w:pgSz w:w="11920" w:h="16840"/>
          <w:pgMar w:top="1060" w:bottom="1080" w:left="1300" w:right="1480"/>
          <w:cols w:num="2" w:equalWidth="0">
            <w:col w:w="485" w:space="242"/>
            <w:col w:w="8413"/>
          </w:cols>
        </w:sectPr>
      </w:pPr>
    </w:p>
    <w:p>
      <w:pPr>
        <w:pStyle w:val="ListParagraph"/>
        <w:numPr>
          <w:ilvl w:val="1"/>
          <w:numId w:val="9"/>
        </w:numPr>
        <w:tabs>
          <w:tab w:pos="866" w:val="left" w:leader="none"/>
        </w:tabs>
        <w:spacing w:line="345" w:lineRule="auto" w:before="116" w:after="0"/>
        <w:ind w:left="866" w:right="266" w:hanging="712"/>
        <w:jc w:val="both"/>
        <w:rPr>
          <w:sz w:val="22"/>
        </w:rPr>
      </w:pPr>
      <w:r>
        <w:rPr/>
        <w:drawing>
          <wp:anchor distT="0" distB="0" distL="0" distR="0" allowOverlap="1" layoutInCell="1" locked="0" behindDoc="0" simplePos="0" relativeHeight="15759360">
            <wp:simplePos x="0" y="0"/>
            <wp:positionH relativeFrom="page">
              <wp:posOffset>5676900</wp:posOffset>
            </wp:positionH>
            <wp:positionV relativeFrom="page">
              <wp:posOffset>10361676</wp:posOffset>
            </wp:positionV>
            <wp:extent cx="800100" cy="319024"/>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59872">
            <wp:simplePos x="0" y="0"/>
            <wp:positionH relativeFrom="page">
              <wp:posOffset>917571</wp:posOffset>
            </wp:positionH>
            <wp:positionV relativeFrom="page">
              <wp:posOffset>9824637</wp:posOffset>
            </wp:positionV>
            <wp:extent cx="6270577" cy="813893"/>
            <wp:effectExtent l="0" t="0" r="0" b="0"/>
            <wp:wrapNone/>
            <wp:docPr id="79" name="image21.png"/>
            <wp:cNvGraphicFramePr>
              <a:graphicFrameLocks noChangeAspect="1"/>
            </wp:cNvGraphicFramePr>
            <a:graphic>
              <a:graphicData uri="http://schemas.openxmlformats.org/drawingml/2006/picture">
                <pic:pic>
                  <pic:nvPicPr>
                    <pic:cNvPr id="80" name="image21.png"/>
                    <pic:cNvPicPr/>
                  </pic:nvPicPr>
                  <pic:blipFill>
                    <a:blip r:embed="rId31" cstate="print"/>
                    <a:stretch>
                      <a:fillRect/>
                    </a:stretch>
                  </pic:blipFill>
                  <pic:spPr>
                    <a:xfrm>
                      <a:off x="0" y="0"/>
                      <a:ext cx="6270577" cy="813893"/>
                    </a:xfrm>
                    <a:prstGeom prst="rect">
                      <a:avLst/>
                    </a:prstGeom>
                  </pic:spPr>
                </pic:pic>
              </a:graphicData>
            </a:graphic>
          </wp:anchor>
        </w:drawing>
      </w:r>
      <w:r>
        <w:rPr>
          <w:color w:val="424242"/>
          <w:sz w:val="22"/>
        </w:rPr>
        <w:t>All payments to be made by the Bank to the Supplier will be dependent on the Supplier's performance of its obligations under the Agreement, up to and including the day on which the payment becomes</w:t>
      </w:r>
      <w:r>
        <w:rPr>
          <w:color w:val="424242"/>
          <w:spacing w:val="-16"/>
          <w:sz w:val="22"/>
        </w:rPr>
        <w:t> </w:t>
      </w:r>
      <w:r>
        <w:rPr>
          <w:color w:val="424242"/>
          <w:sz w:val="22"/>
        </w:rPr>
        <w:t>due.</w:t>
      </w:r>
    </w:p>
    <w:p>
      <w:pPr>
        <w:pStyle w:val="ListParagraph"/>
        <w:numPr>
          <w:ilvl w:val="1"/>
          <w:numId w:val="9"/>
        </w:numPr>
        <w:tabs>
          <w:tab w:pos="865" w:val="left" w:leader="none"/>
        </w:tabs>
        <w:spacing w:line="343" w:lineRule="auto" w:before="117" w:after="0"/>
        <w:ind w:left="861" w:right="265" w:hanging="707"/>
        <w:jc w:val="both"/>
        <w:rPr>
          <w:sz w:val="22"/>
        </w:rPr>
      </w:pPr>
      <w:r>
        <w:rPr>
          <w:color w:val="424242"/>
          <w:sz w:val="22"/>
        </w:rPr>
        <w:t>The Bank will be allowed to withhold (if required by law), defer, and make any deduction</w:t>
      </w:r>
      <w:r>
        <w:rPr>
          <w:color w:val="424242"/>
          <w:spacing w:val="-23"/>
          <w:sz w:val="22"/>
        </w:rPr>
        <w:t> </w:t>
      </w:r>
      <w:r>
        <w:rPr>
          <w:color w:val="424242"/>
          <w:sz w:val="22"/>
        </w:rPr>
        <w:t>from,</w:t>
      </w:r>
      <w:r>
        <w:rPr>
          <w:color w:val="424242"/>
          <w:spacing w:val="-29"/>
          <w:sz w:val="22"/>
        </w:rPr>
        <w:t> </w:t>
      </w:r>
      <w:r>
        <w:rPr>
          <w:color w:val="424242"/>
          <w:sz w:val="22"/>
        </w:rPr>
        <w:t>obtain</w:t>
      </w:r>
      <w:r>
        <w:rPr>
          <w:color w:val="424242"/>
          <w:spacing w:val="-25"/>
          <w:sz w:val="22"/>
        </w:rPr>
        <w:t> </w:t>
      </w:r>
      <w:r>
        <w:rPr>
          <w:color w:val="424242"/>
          <w:sz w:val="22"/>
        </w:rPr>
        <w:t>deferment</w:t>
      </w:r>
      <w:r>
        <w:rPr>
          <w:color w:val="424242"/>
          <w:spacing w:val="-24"/>
          <w:sz w:val="22"/>
        </w:rPr>
        <w:t> </w:t>
      </w:r>
      <w:r>
        <w:rPr>
          <w:color w:val="424242"/>
          <w:sz w:val="22"/>
        </w:rPr>
        <w:t>of</w:t>
      </w:r>
      <w:r>
        <w:rPr>
          <w:color w:val="424242"/>
          <w:spacing w:val="-35"/>
          <w:sz w:val="22"/>
        </w:rPr>
        <w:t> </w:t>
      </w:r>
      <w:r>
        <w:rPr>
          <w:color w:val="424242"/>
          <w:sz w:val="22"/>
        </w:rPr>
        <w:t>judgment</w:t>
      </w:r>
      <w:r>
        <w:rPr>
          <w:color w:val="424242"/>
          <w:spacing w:val="-25"/>
          <w:sz w:val="22"/>
        </w:rPr>
        <w:t> </w:t>
      </w:r>
      <w:r>
        <w:rPr>
          <w:color w:val="424242"/>
          <w:sz w:val="22"/>
        </w:rPr>
        <w:t>for,</w:t>
      </w:r>
      <w:r>
        <w:rPr>
          <w:color w:val="424242"/>
          <w:spacing w:val="-26"/>
          <w:sz w:val="22"/>
        </w:rPr>
        <w:t> </w:t>
      </w:r>
      <w:r>
        <w:rPr>
          <w:color w:val="424242"/>
          <w:sz w:val="22"/>
        </w:rPr>
        <w:t>or</w:t>
      </w:r>
      <w:r>
        <w:rPr>
          <w:color w:val="424242"/>
          <w:spacing w:val="-28"/>
          <w:sz w:val="22"/>
        </w:rPr>
        <w:t> </w:t>
      </w:r>
      <w:r>
        <w:rPr>
          <w:color w:val="424242"/>
          <w:sz w:val="22"/>
        </w:rPr>
        <w:t>set</w:t>
      </w:r>
      <w:r>
        <w:rPr>
          <w:color w:val="424242"/>
          <w:spacing w:val="-28"/>
          <w:sz w:val="22"/>
        </w:rPr>
        <w:t> </w:t>
      </w:r>
      <w:r>
        <w:rPr>
          <w:color w:val="424242"/>
          <w:sz w:val="22"/>
        </w:rPr>
        <w:t>off</w:t>
      </w:r>
      <w:r>
        <w:rPr>
          <w:color w:val="424242"/>
          <w:spacing w:val="-31"/>
          <w:sz w:val="22"/>
        </w:rPr>
        <w:t> </w:t>
      </w:r>
      <w:r>
        <w:rPr>
          <w:color w:val="424242"/>
          <w:sz w:val="22"/>
        </w:rPr>
        <w:t>against,</w:t>
      </w:r>
      <w:r>
        <w:rPr>
          <w:color w:val="424242"/>
          <w:spacing w:val="-20"/>
          <w:sz w:val="22"/>
        </w:rPr>
        <w:t> </w:t>
      </w:r>
      <w:r>
        <w:rPr>
          <w:color w:val="424242"/>
          <w:sz w:val="22"/>
        </w:rPr>
        <w:t>any</w:t>
      </w:r>
      <w:r>
        <w:rPr>
          <w:color w:val="424242"/>
          <w:spacing w:val="-27"/>
          <w:sz w:val="22"/>
        </w:rPr>
        <w:t> </w:t>
      </w:r>
      <w:r>
        <w:rPr>
          <w:color w:val="424242"/>
          <w:sz w:val="22"/>
        </w:rPr>
        <w:t>payment</w:t>
      </w:r>
      <w:r>
        <w:rPr>
          <w:color w:val="424242"/>
          <w:spacing w:val="-20"/>
          <w:sz w:val="22"/>
        </w:rPr>
        <w:t> </w:t>
      </w:r>
      <w:r>
        <w:rPr>
          <w:color w:val="424242"/>
          <w:sz w:val="22"/>
        </w:rPr>
        <w:t>due to the Supplier in terms of this</w:t>
      </w:r>
      <w:r>
        <w:rPr>
          <w:color w:val="424242"/>
          <w:spacing w:val="-29"/>
          <w:sz w:val="22"/>
        </w:rPr>
        <w:t> </w:t>
      </w:r>
      <w:r>
        <w:rPr>
          <w:color w:val="424242"/>
          <w:sz w:val="22"/>
        </w:rPr>
        <w:t>Agreement.</w:t>
      </w:r>
    </w:p>
    <w:p>
      <w:pPr>
        <w:pStyle w:val="ListParagraph"/>
        <w:numPr>
          <w:ilvl w:val="1"/>
          <w:numId w:val="9"/>
        </w:numPr>
        <w:tabs>
          <w:tab w:pos="869" w:val="left" w:leader="none"/>
        </w:tabs>
        <w:spacing w:line="345" w:lineRule="auto" w:before="119" w:after="0"/>
        <w:ind w:left="864" w:right="254" w:hanging="705"/>
        <w:jc w:val="both"/>
        <w:rPr>
          <w:sz w:val="22"/>
        </w:rPr>
      </w:pPr>
      <w:r>
        <w:rPr>
          <w:color w:val="424242"/>
          <w:sz w:val="22"/>
        </w:rPr>
        <w:t>If</w:t>
      </w:r>
      <w:r>
        <w:rPr>
          <w:color w:val="424242"/>
          <w:spacing w:val="-13"/>
          <w:sz w:val="22"/>
        </w:rPr>
        <w:t> </w:t>
      </w:r>
      <w:r>
        <w:rPr>
          <w:color w:val="424242"/>
          <w:sz w:val="22"/>
        </w:rPr>
        <w:t>any</w:t>
      </w:r>
      <w:r>
        <w:rPr>
          <w:color w:val="424242"/>
          <w:spacing w:val="-12"/>
          <w:sz w:val="22"/>
        </w:rPr>
        <w:t> </w:t>
      </w:r>
      <w:r>
        <w:rPr>
          <w:color w:val="424242"/>
          <w:sz w:val="22"/>
        </w:rPr>
        <w:t>undisputed</w:t>
      </w:r>
      <w:r>
        <w:rPr>
          <w:color w:val="424242"/>
          <w:spacing w:val="-9"/>
          <w:sz w:val="22"/>
        </w:rPr>
        <w:t> </w:t>
      </w:r>
      <w:r>
        <w:rPr>
          <w:color w:val="424242"/>
          <w:sz w:val="22"/>
        </w:rPr>
        <w:t>sum</w:t>
      </w:r>
      <w:r>
        <w:rPr>
          <w:color w:val="424242"/>
          <w:spacing w:val="-11"/>
          <w:sz w:val="22"/>
        </w:rPr>
        <w:t> </w:t>
      </w:r>
      <w:r>
        <w:rPr>
          <w:color w:val="424242"/>
          <w:sz w:val="22"/>
        </w:rPr>
        <w:t>payable</w:t>
      </w:r>
      <w:r>
        <w:rPr>
          <w:color w:val="424242"/>
          <w:spacing w:val="-13"/>
          <w:sz w:val="22"/>
        </w:rPr>
        <w:t> </w:t>
      </w:r>
      <w:r>
        <w:rPr>
          <w:color w:val="424242"/>
          <w:sz w:val="22"/>
        </w:rPr>
        <w:t>under</w:t>
      </w:r>
      <w:r>
        <w:rPr>
          <w:color w:val="424242"/>
          <w:spacing w:val="-7"/>
          <w:sz w:val="22"/>
        </w:rPr>
        <w:t> </w:t>
      </w:r>
      <w:r>
        <w:rPr>
          <w:color w:val="424242"/>
          <w:sz w:val="22"/>
        </w:rPr>
        <w:t>this</w:t>
      </w:r>
      <w:r>
        <w:rPr>
          <w:color w:val="424242"/>
          <w:spacing w:val="-7"/>
          <w:sz w:val="22"/>
        </w:rPr>
        <w:t> </w:t>
      </w:r>
      <w:r>
        <w:rPr>
          <w:color w:val="424242"/>
          <w:sz w:val="22"/>
        </w:rPr>
        <w:t>Agreement</w:t>
      </w:r>
      <w:r>
        <w:rPr>
          <w:color w:val="424242"/>
          <w:spacing w:val="-2"/>
          <w:sz w:val="22"/>
        </w:rPr>
        <w:t> </w:t>
      </w:r>
      <w:r>
        <w:rPr>
          <w:color w:val="424242"/>
          <w:sz w:val="22"/>
        </w:rPr>
        <w:t>is</w:t>
      </w:r>
      <w:r>
        <w:rPr>
          <w:color w:val="424242"/>
          <w:spacing w:val="-16"/>
          <w:sz w:val="22"/>
        </w:rPr>
        <w:t> </w:t>
      </w:r>
      <w:r>
        <w:rPr>
          <w:color w:val="424242"/>
          <w:sz w:val="22"/>
        </w:rPr>
        <w:t>not</w:t>
      </w:r>
      <w:r>
        <w:rPr>
          <w:color w:val="424242"/>
          <w:spacing w:val="-13"/>
          <w:sz w:val="22"/>
        </w:rPr>
        <w:t> </w:t>
      </w:r>
      <w:r>
        <w:rPr>
          <w:color w:val="424242"/>
          <w:sz w:val="22"/>
        </w:rPr>
        <w:t>paid</w:t>
      </w:r>
      <w:r>
        <w:rPr>
          <w:color w:val="424242"/>
          <w:spacing w:val="-11"/>
          <w:sz w:val="22"/>
        </w:rPr>
        <w:t> </w:t>
      </w:r>
      <w:r>
        <w:rPr>
          <w:color w:val="424242"/>
          <w:sz w:val="22"/>
        </w:rPr>
        <w:t>within</w:t>
      </w:r>
      <w:r>
        <w:rPr>
          <w:color w:val="424242"/>
          <w:spacing w:val="-12"/>
          <w:sz w:val="22"/>
        </w:rPr>
        <w:t> </w:t>
      </w:r>
      <w:r>
        <w:rPr>
          <w:color w:val="424242"/>
          <w:sz w:val="22"/>
        </w:rPr>
        <w:t>the</w:t>
      </w:r>
      <w:r>
        <w:rPr>
          <w:color w:val="424242"/>
          <w:spacing w:val="-19"/>
          <w:sz w:val="22"/>
        </w:rPr>
        <w:t> </w:t>
      </w:r>
      <w:r>
        <w:rPr>
          <w:color w:val="424242"/>
          <w:sz w:val="22"/>
        </w:rPr>
        <w:t>payment period</w:t>
      </w:r>
      <w:r>
        <w:rPr>
          <w:color w:val="424242"/>
          <w:spacing w:val="-11"/>
          <w:sz w:val="22"/>
        </w:rPr>
        <w:t> </w:t>
      </w:r>
      <w:r>
        <w:rPr>
          <w:color w:val="424242"/>
          <w:sz w:val="22"/>
        </w:rPr>
        <w:t>set</w:t>
      </w:r>
      <w:r>
        <w:rPr>
          <w:color w:val="424242"/>
          <w:spacing w:val="-16"/>
          <w:sz w:val="22"/>
        </w:rPr>
        <w:t> </w:t>
      </w:r>
      <w:r>
        <w:rPr>
          <w:color w:val="424242"/>
          <w:sz w:val="22"/>
        </w:rPr>
        <w:t>out</w:t>
      </w:r>
      <w:r>
        <w:rPr>
          <w:color w:val="424242"/>
          <w:spacing w:val="-21"/>
          <w:sz w:val="22"/>
        </w:rPr>
        <w:t> </w:t>
      </w:r>
      <w:r>
        <w:rPr>
          <w:color w:val="424242"/>
          <w:sz w:val="22"/>
        </w:rPr>
        <w:t>in</w:t>
      </w:r>
      <w:r>
        <w:rPr>
          <w:color w:val="424242"/>
          <w:spacing w:val="-19"/>
          <w:sz w:val="22"/>
        </w:rPr>
        <w:t> </w:t>
      </w:r>
      <w:r>
        <w:rPr>
          <w:color w:val="424242"/>
          <w:sz w:val="22"/>
        </w:rPr>
        <w:t>clause</w:t>
      </w:r>
      <w:r>
        <w:rPr>
          <w:color w:val="424242"/>
          <w:spacing w:val="-10"/>
          <w:sz w:val="22"/>
        </w:rPr>
        <w:t> </w:t>
      </w:r>
      <w:r>
        <w:rPr>
          <w:color w:val="424242"/>
          <w:sz w:val="22"/>
        </w:rPr>
        <w:t>8.2,</w:t>
      </w:r>
      <w:r>
        <w:rPr>
          <w:color w:val="424242"/>
          <w:spacing w:val="-16"/>
          <w:sz w:val="22"/>
        </w:rPr>
        <w:t> </w:t>
      </w:r>
      <w:r>
        <w:rPr>
          <w:color w:val="424242"/>
          <w:sz w:val="22"/>
        </w:rPr>
        <w:t>the</w:t>
      </w:r>
      <w:r>
        <w:rPr>
          <w:color w:val="424242"/>
          <w:spacing w:val="-19"/>
          <w:sz w:val="22"/>
        </w:rPr>
        <w:t> </w:t>
      </w:r>
      <w:r>
        <w:rPr>
          <w:color w:val="424242"/>
          <w:sz w:val="22"/>
        </w:rPr>
        <w:t>Supplier</w:t>
      </w:r>
      <w:r>
        <w:rPr>
          <w:color w:val="424242"/>
          <w:spacing w:val="-9"/>
          <w:sz w:val="22"/>
        </w:rPr>
        <w:t> </w:t>
      </w:r>
      <w:r>
        <w:rPr>
          <w:color w:val="424242"/>
          <w:sz w:val="22"/>
        </w:rPr>
        <w:t>will</w:t>
      </w:r>
      <w:r>
        <w:rPr>
          <w:color w:val="424242"/>
          <w:spacing w:val="-22"/>
          <w:sz w:val="22"/>
        </w:rPr>
        <w:t> </w:t>
      </w:r>
      <w:r>
        <w:rPr>
          <w:color w:val="424242"/>
          <w:sz w:val="22"/>
        </w:rPr>
        <w:t>give</w:t>
      </w:r>
      <w:r>
        <w:rPr>
          <w:color w:val="424242"/>
          <w:spacing w:val="-17"/>
          <w:sz w:val="22"/>
        </w:rPr>
        <w:t> </w:t>
      </w:r>
      <w:r>
        <w:rPr>
          <w:color w:val="424242"/>
          <w:sz w:val="22"/>
        </w:rPr>
        <w:t>the</w:t>
      </w:r>
      <w:r>
        <w:rPr>
          <w:color w:val="424242"/>
          <w:spacing w:val="-17"/>
          <w:sz w:val="22"/>
        </w:rPr>
        <w:t> </w:t>
      </w:r>
      <w:r>
        <w:rPr>
          <w:color w:val="424242"/>
          <w:sz w:val="22"/>
        </w:rPr>
        <w:t>Bank</w:t>
      </w:r>
      <w:r>
        <w:rPr>
          <w:color w:val="424242"/>
          <w:spacing w:val="-6"/>
          <w:sz w:val="22"/>
        </w:rPr>
        <w:t> </w:t>
      </w:r>
      <w:r>
        <w:rPr>
          <w:color w:val="424242"/>
          <w:sz w:val="22"/>
        </w:rPr>
        <w:t>a</w:t>
      </w:r>
      <w:r>
        <w:rPr>
          <w:color w:val="424242"/>
          <w:spacing w:val="-20"/>
          <w:sz w:val="22"/>
        </w:rPr>
        <w:t> </w:t>
      </w:r>
      <w:r>
        <w:rPr>
          <w:color w:val="424242"/>
          <w:sz w:val="22"/>
        </w:rPr>
        <w:t>default</w:t>
      </w:r>
      <w:r>
        <w:rPr>
          <w:color w:val="424242"/>
          <w:spacing w:val="-15"/>
          <w:sz w:val="22"/>
        </w:rPr>
        <w:t> </w:t>
      </w:r>
      <w:r>
        <w:rPr>
          <w:color w:val="424242"/>
          <w:sz w:val="22"/>
        </w:rPr>
        <w:t>notice</w:t>
      </w:r>
      <w:r>
        <w:rPr>
          <w:color w:val="424242"/>
          <w:spacing w:val="-12"/>
          <w:sz w:val="22"/>
        </w:rPr>
        <w:t> </w:t>
      </w:r>
      <w:r>
        <w:rPr>
          <w:color w:val="424242"/>
          <w:sz w:val="22"/>
        </w:rPr>
        <w:t>informing it</w:t>
      </w:r>
      <w:r>
        <w:rPr>
          <w:color w:val="424242"/>
          <w:spacing w:val="-26"/>
          <w:sz w:val="22"/>
        </w:rPr>
        <w:t> </w:t>
      </w:r>
      <w:r>
        <w:rPr>
          <w:color w:val="424242"/>
          <w:sz w:val="22"/>
        </w:rPr>
        <w:t>of</w:t>
      </w:r>
      <w:r>
        <w:rPr>
          <w:color w:val="424242"/>
          <w:spacing w:val="-26"/>
          <w:sz w:val="22"/>
        </w:rPr>
        <w:t> </w:t>
      </w:r>
      <w:r>
        <w:rPr>
          <w:color w:val="424242"/>
          <w:sz w:val="22"/>
        </w:rPr>
        <w:t>its</w:t>
      </w:r>
      <w:r>
        <w:rPr>
          <w:color w:val="424242"/>
          <w:spacing w:val="-27"/>
          <w:sz w:val="22"/>
        </w:rPr>
        <w:t> </w:t>
      </w:r>
      <w:r>
        <w:rPr>
          <w:color w:val="424242"/>
          <w:sz w:val="22"/>
        </w:rPr>
        <w:t>non-payment</w:t>
      </w:r>
      <w:r>
        <w:rPr>
          <w:color w:val="424242"/>
          <w:spacing w:val="-17"/>
          <w:sz w:val="22"/>
        </w:rPr>
        <w:t> </w:t>
      </w:r>
      <w:r>
        <w:rPr>
          <w:color w:val="424242"/>
          <w:sz w:val="22"/>
        </w:rPr>
        <w:t>and</w:t>
      </w:r>
      <w:r>
        <w:rPr>
          <w:color w:val="424242"/>
          <w:spacing w:val="-30"/>
          <w:sz w:val="22"/>
        </w:rPr>
        <w:t> </w:t>
      </w:r>
      <w:r>
        <w:rPr>
          <w:color w:val="424242"/>
          <w:sz w:val="22"/>
        </w:rPr>
        <w:t>requesting</w:t>
      </w:r>
      <w:r>
        <w:rPr>
          <w:color w:val="424242"/>
          <w:spacing w:val="-15"/>
          <w:sz w:val="22"/>
        </w:rPr>
        <w:t> </w:t>
      </w:r>
      <w:r>
        <w:rPr>
          <w:color w:val="424242"/>
          <w:sz w:val="22"/>
        </w:rPr>
        <w:t>that</w:t>
      </w:r>
      <w:r>
        <w:rPr>
          <w:color w:val="424242"/>
          <w:spacing w:val="-26"/>
          <w:sz w:val="22"/>
        </w:rPr>
        <w:t> </w:t>
      </w:r>
      <w:r>
        <w:rPr>
          <w:color w:val="424242"/>
          <w:sz w:val="22"/>
        </w:rPr>
        <w:t>payment</w:t>
      </w:r>
      <w:r>
        <w:rPr>
          <w:color w:val="424242"/>
          <w:spacing w:val="-18"/>
          <w:sz w:val="22"/>
        </w:rPr>
        <w:t> </w:t>
      </w:r>
      <w:r>
        <w:rPr>
          <w:color w:val="424242"/>
          <w:sz w:val="22"/>
        </w:rPr>
        <w:t>is</w:t>
      </w:r>
      <w:r>
        <w:rPr>
          <w:color w:val="424242"/>
          <w:spacing w:val="-27"/>
          <w:sz w:val="22"/>
        </w:rPr>
        <w:t> </w:t>
      </w:r>
      <w:r>
        <w:rPr>
          <w:color w:val="424242"/>
          <w:sz w:val="22"/>
        </w:rPr>
        <w:t>made</w:t>
      </w:r>
      <w:r>
        <w:rPr>
          <w:color w:val="424242"/>
          <w:spacing w:val="-16"/>
          <w:sz w:val="22"/>
        </w:rPr>
        <w:t> </w:t>
      </w:r>
      <w:r>
        <w:rPr>
          <w:color w:val="424242"/>
          <w:sz w:val="22"/>
        </w:rPr>
        <w:t>within</w:t>
      </w:r>
      <w:r>
        <w:rPr>
          <w:color w:val="424242"/>
          <w:spacing w:val="-20"/>
          <w:sz w:val="22"/>
        </w:rPr>
        <w:t> </w:t>
      </w:r>
      <w:r>
        <w:rPr>
          <w:color w:val="424242"/>
          <w:sz w:val="22"/>
        </w:rPr>
        <w:t>30</w:t>
      </w:r>
      <w:r>
        <w:rPr>
          <w:color w:val="424242"/>
          <w:spacing w:val="-29"/>
          <w:sz w:val="22"/>
        </w:rPr>
        <w:t> </w:t>
      </w:r>
      <w:r>
        <w:rPr>
          <w:color w:val="424242"/>
          <w:sz w:val="22"/>
        </w:rPr>
        <w:t>(thirty)</w:t>
      </w:r>
      <w:r>
        <w:rPr>
          <w:color w:val="424242"/>
          <w:spacing w:val="-15"/>
          <w:sz w:val="22"/>
        </w:rPr>
        <w:t> </w:t>
      </w:r>
      <w:r>
        <w:rPr>
          <w:color w:val="424242"/>
          <w:sz w:val="22"/>
        </w:rPr>
        <w:t>days</w:t>
      </w:r>
      <w:r>
        <w:rPr>
          <w:color w:val="424242"/>
          <w:spacing w:val="-23"/>
          <w:sz w:val="22"/>
        </w:rPr>
        <w:t> </w:t>
      </w:r>
      <w:r>
        <w:rPr>
          <w:color w:val="424242"/>
          <w:sz w:val="22"/>
        </w:rPr>
        <w:t>from the</w:t>
      </w:r>
      <w:r>
        <w:rPr>
          <w:color w:val="424242"/>
          <w:spacing w:val="-22"/>
          <w:sz w:val="22"/>
        </w:rPr>
        <w:t> </w:t>
      </w:r>
      <w:r>
        <w:rPr>
          <w:color w:val="424242"/>
          <w:sz w:val="22"/>
        </w:rPr>
        <w:t>date</w:t>
      </w:r>
      <w:r>
        <w:rPr>
          <w:color w:val="424242"/>
          <w:spacing w:val="-14"/>
          <w:sz w:val="22"/>
        </w:rPr>
        <w:t> </w:t>
      </w:r>
      <w:r>
        <w:rPr>
          <w:color w:val="424242"/>
          <w:sz w:val="22"/>
        </w:rPr>
        <w:t>of</w:t>
      </w:r>
      <w:r>
        <w:rPr>
          <w:color w:val="424242"/>
          <w:spacing w:val="-19"/>
          <w:sz w:val="22"/>
        </w:rPr>
        <w:t> </w:t>
      </w:r>
      <w:r>
        <w:rPr>
          <w:color w:val="424242"/>
          <w:sz w:val="22"/>
        </w:rPr>
        <w:t>the</w:t>
      </w:r>
      <w:r>
        <w:rPr>
          <w:color w:val="424242"/>
          <w:spacing w:val="-21"/>
          <w:sz w:val="22"/>
        </w:rPr>
        <w:t> </w:t>
      </w:r>
      <w:r>
        <w:rPr>
          <w:color w:val="424242"/>
          <w:sz w:val="22"/>
        </w:rPr>
        <w:t>default</w:t>
      </w:r>
      <w:r>
        <w:rPr>
          <w:color w:val="424242"/>
          <w:spacing w:val="-12"/>
          <w:sz w:val="22"/>
        </w:rPr>
        <w:t> </w:t>
      </w:r>
      <w:r>
        <w:rPr>
          <w:color w:val="424242"/>
          <w:sz w:val="22"/>
        </w:rPr>
        <w:t>notice</w:t>
      </w:r>
      <w:r>
        <w:rPr>
          <w:color w:val="424242"/>
          <w:spacing w:val="-19"/>
          <w:sz w:val="22"/>
        </w:rPr>
        <w:t> </w:t>
      </w:r>
      <w:r>
        <w:rPr>
          <w:color w:val="424242"/>
          <w:sz w:val="22"/>
        </w:rPr>
        <w:t>(the</w:t>
      </w:r>
      <w:r>
        <w:rPr>
          <w:color w:val="424242"/>
          <w:spacing w:val="-16"/>
          <w:sz w:val="22"/>
        </w:rPr>
        <w:t> </w:t>
      </w:r>
      <w:r>
        <w:rPr>
          <w:color w:val="424242"/>
          <w:sz w:val="22"/>
        </w:rPr>
        <w:t>"Default</w:t>
      </w:r>
      <w:r>
        <w:rPr>
          <w:color w:val="424242"/>
          <w:spacing w:val="-9"/>
          <w:sz w:val="22"/>
        </w:rPr>
        <w:t> </w:t>
      </w:r>
      <w:r>
        <w:rPr>
          <w:color w:val="424242"/>
          <w:sz w:val="22"/>
        </w:rPr>
        <w:t>Notice</w:t>
      </w:r>
      <w:r>
        <w:rPr>
          <w:color w:val="424242"/>
          <w:spacing w:val="-17"/>
          <w:sz w:val="22"/>
        </w:rPr>
        <w:t> </w:t>
      </w:r>
      <w:r>
        <w:rPr>
          <w:color w:val="424242"/>
          <w:sz w:val="22"/>
        </w:rPr>
        <w:t>Period").</w:t>
      </w:r>
      <w:r>
        <w:rPr>
          <w:color w:val="424242"/>
          <w:spacing w:val="-16"/>
          <w:sz w:val="22"/>
        </w:rPr>
        <w:t> </w:t>
      </w:r>
      <w:r>
        <w:rPr>
          <w:color w:val="424242"/>
          <w:sz w:val="22"/>
        </w:rPr>
        <w:t>If</w:t>
      </w:r>
      <w:r>
        <w:rPr>
          <w:color w:val="424242"/>
          <w:spacing w:val="-20"/>
          <w:sz w:val="22"/>
        </w:rPr>
        <w:t> </w:t>
      </w:r>
      <w:r>
        <w:rPr>
          <w:color w:val="424242"/>
          <w:sz w:val="22"/>
        </w:rPr>
        <w:t>the</w:t>
      </w:r>
      <w:r>
        <w:rPr>
          <w:color w:val="424242"/>
          <w:spacing w:val="-17"/>
          <w:sz w:val="22"/>
        </w:rPr>
        <w:t> </w:t>
      </w:r>
      <w:r>
        <w:rPr>
          <w:color w:val="424242"/>
          <w:sz w:val="22"/>
        </w:rPr>
        <w:t>Bank</w:t>
      </w:r>
      <w:r>
        <w:rPr>
          <w:color w:val="424242"/>
          <w:spacing w:val="-12"/>
          <w:sz w:val="22"/>
        </w:rPr>
        <w:t> </w:t>
      </w:r>
      <w:r>
        <w:rPr>
          <w:color w:val="424242"/>
          <w:sz w:val="22"/>
        </w:rPr>
        <w:t>still</w:t>
      </w:r>
      <w:r>
        <w:rPr>
          <w:color w:val="424242"/>
          <w:spacing w:val="-25"/>
          <w:sz w:val="22"/>
        </w:rPr>
        <w:t> </w:t>
      </w:r>
      <w:r>
        <w:rPr>
          <w:color w:val="424242"/>
          <w:sz w:val="22"/>
        </w:rPr>
        <w:t>fails</w:t>
      </w:r>
      <w:r>
        <w:rPr>
          <w:color w:val="424242"/>
          <w:spacing w:val="-17"/>
          <w:sz w:val="22"/>
        </w:rPr>
        <w:t> </w:t>
      </w:r>
      <w:r>
        <w:rPr>
          <w:color w:val="424242"/>
          <w:sz w:val="22"/>
        </w:rPr>
        <w:t>to</w:t>
      </w:r>
      <w:r>
        <w:rPr>
          <w:color w:val="424242"/>
          <w:spacing w:val="-17"/>
          <w:sz w:val="22"/>
        </w:rPr>
        <w:t> </w:t>
      </w:r>
      <w:r>
        <w:rPr>
          <w:color w:val="424242"/>
          <w:sz w:val="22"/>
        </w:rPr>
        <w:t>pay the</w:t>
      </w:r>
      <w:r>
        <w:rPr>
          <w:color w:val="424242"/>
          <w:spacing w:val="-7"/>
          <w:sz w:val="22"/>
        </w:rPr>
        <w:t> </w:t>
      </w:r>
      <w:r>
        <w:rPr>
          <w:color w:val="424242"/>
          <w:sz w:val="22"/>
        </w:rPr>
        <w:t>undisputed</w:t>
      </w:r>
      <w:r>
        <w:rPr>
          <w:color w:val="424242"/>
          <w:spacing w:val="-1"/>
          <w:sz w:val="22"/>
        </w:rPr>
        <w:t> </w:t>
      </w:r>
      <w:r>
        <w:rPr>
          <w:color w:val="424242"/>
          <w:sz w:val="22"/>
        </w:rPr>
        <w:t>sum</w:t>
      </w:r>
      <w:r>
        <w:rPr>
          <w:color w:val="424242"/>
          <w:spacing w:val="-9"/>
          <w:sz w:val="22"/>
        </w:rPr>
        <w:t> </w:t>
      </w:r>
      <w:r>
        <w:rPr>
          <w:color w:val="424242"/>
          <w:sz w:val="22"/>
        </w:rPr>
        <w:t>before</w:t>
      </w:r>
      <w:r>
        <w:rPr>
          <w:color w:val="424242"/>
          <w:spacing w:val="-4"/>
          <w:sz w:val="22"/>
        </w:rPr>
        <w:t> </w:t>
      </w:r>
      <w:r>
        <w:rPr>
          <w:color w:val="424242"/>
          <w:sz w:val="22"/>
        </w:rPr>
        <w:t>the</w:t>
      </w:r>
      <w:r>
        <w:rPr>
          <w:color w:val="424242"/>
          <w:spacing w:val="-6"/>
          <w:sz w:val="22"/>
        </w:rPr>
        <w:t> </w:t>
      </w:r>
      <w:r>
        <w:rPr>
          <w:color w:val="424242"/>
          <w:sz w:val="22"/>
        </w:rPr>
        <w:t>expiry</w:t>
      </w:r>
      <w:r>
        <w:rPr>
          <w:color w:val="424242"/>
          <w:spacing w:val="-1"/>
          <w:sz w:val="22"/>
        </w:rPr>
        <w:t> </w:t>
      </w:r>
      <w:r>
        <w:rPr>
          <w:color w:val="424242"/>
          <w:sz w:val="22"/>
        </w:rPr>
        <w:t>of</w:t>
      </w:r>
      <w:r>
        <w:rPr>
          <w:color w:val="424242"/>
          <w:spacing w:val="-9"/>
          <w:sz w:val="22"/>
        </w:rPr>
        <w:t> </w:t>
      </w:r>
      <w:r>
        <w:rPr>
          <w:color w:val="424242"/>
          <w:sz w:val="22"/>
        </w:rPr>
        <w:t>the</w:t>
      </w:r>
      <w:r>
        <w:rPr>
          <w:color w:val="424242"/>
          <w:spacing w:val="-8"/>
          <w:sz w:val="22"/>
        </w:rPr>
        <w:t> </w:t>
      </w:r>
      <w:r>
        <w:rPr>
          <w:color w:val="424242"/>
          <w:sz w:val="22"/>
        </w:rPr>
        <w:t>Default</w:t>
      </w:r>
      <w:r>
        <w:rPr>
          <w:color w:val="424242"/>
          <w:spacing w:val="-1"/>
          <w:sz w:val="22"/>
        </w:rPr>
        <w:t> </w:t>
      </w:r>
      <w:r>
        <w:rPr>
          <w:color w:val="424242"/>
          <w:sz w:val="22"/>
        </w:rPr>
        <w:t>Notice</w:t>
      </w:r>
      <w:r>
        <w:rPr>
          <w:color w:val="424242"/>
          <w:spacing w:val="-3"/>
          <w:sz w:val="22"/>
        </w:rPr>
        <w:t> </w:t>
      </w:r>
      <w:r>
        <w:rPr>
          <w:color w:val="424242"/>
          <w:sz w:val="22"/>
        </w:rPr>
        <w:t>Period,</w:t>
      </w:r>
      <w:r>
        <w:rPr>
          <w:color w:val="424242"/>
          <w:spacing w:val="-6"/>
          <w:sz w:val="22"/>
        </w:rPr>
        <w:t> </w:t>
      </w:r>
      <w:r>
        <w:rPr>
          <w:color w:val="424242"/>
          <w:sz w:val="22"/>
        </w:rPr>
        <w:t>the</w:t>
      </w:r>
      <w:r>
        <w:rPr>
          <w:color w:val="424242"/>
          <w:spacing w:val="-7"/>
          <w:sz w:val="22"/>
        </w:rPr>
        <w:t> </w:t>
      </w:r>
      <w:r>
        <w:rPr>
          <w:color w:val="424242"/>
          <w:sz w:val="22"/>
        </w:rPr>
        <w:t>Supplier</w:t>
      </w:r>
      <w:r>
        <w:rPr>
          <w:color w:val="424242"/>
          <w:spacing w:val="4"/>
          <w:sz w:val="22"/>
        </w:rPr>
        <w:t> </w:t>
      </w:r>
      <w:r>
        <w:rPr>
          <w:color w:val="424242"/>
          <w:sz w:val="22"/>
        </w:rPr>
        <w:t>will be</w:t>
      </w:r>
      <w:r>
        <w:rPr>
          <w:color w:val="424242"/>
          <w:spacing w:val="-20"/>
          <w:sz w:val="22"/>
        </w:rPr>
        <w:t> </w:t>
      </w:r>
      <w:r>
        <w:rPr>
          <w:color w:val="424242"/>
          <w:sz w:val="22"/>
        </w:rPr>
        <w:t>allowed</w:t>
      </w:r>
      <w:r>
        <w:rPr>
          <w:color w:val="424242"/>
          <w:spacing w:val="19"/>
          <w:sz w:val="22"/>
        </w:rPr>
        <w:t> </w:t>
      </w:r>
      <w:r>
        <w:rPr>
          <w:color w:val="424242"/>
          <w:sz w:val="22"/>
        </w:rPr>
        <w:t>(without</w:t>
      </w:r>
      <w:r>
        <w:rPr>
          <w:color w:val="424242"/>
          <w:spacing w:val="-17"/>
          <w:sz w:val="22"/>
        </w:rPr>
        <w:t> </w:t>
      </w:r>
      <w:r>
        <w:rPr>
          <w:color w:val="424242"/>
          <w:sz w:val="22"/>
        </w:rPr>
        <w:t>prejudice</w:t>
      </w:r>
      <w:r>
        <w:rPr>
          <w:color w:val="424242"/>
          <w:spacing w:val="-13"/>
          <w:sz w:val="22"/>
        </w:rPr>
        <w:t> </w:t>
      </w:r>
      <w:r>
        <w:rPr>
          <w:color w:val="424242"/>
          <w:sz w:val="22"/>
        </w:rPr>
        <w:t>to</w:t>
      </w:r>
      <w:r>
        <w:rPr>
          <w:color w:val="424242"/>
          <w:spacing w:val="-20"/>
          <w:sz w:val="22"/>
        </w:rPr>
        <w:t> </w:t>
      </w:r>
      <w:r>
        <w:rPr>
          <w:color w:val="424242"/>
          <w:sz w:val="22"/>
        </w:rPr>
        <w:t>any</w:t>
      </w:r>
      <w:r>
        <w:rPr>
          <w:color w:val="424242"/>
          <w:spacing w:val="-13"/>
          <w:sz w:val="22"/>
        </w:rPr>
        <w:t> </w:t>
      </w:r>
      <w:r>
        <w:rPr>
          <w:color w:val="424242"/>
          <w:sz w:val="22"/>
        </w:rPr>
        <w:t>other</w:t>
      </w:r>
      <w:r>
        <w:rPr>
          <w:color w:val="424242"/>
          <w:spacing w:val="-19"/>
          <w:sz w:val="22"/>
        </w:rPr>
        <w:t> </w:t>
      </w:r>
      <w:r>
        <w:rPr>
          <w:color w:val="424242"/>
          <w:sz w:val="22"/>
        </w:rPr>
        <w:t>rights</w:t>
      </w:r>
      <w:r>
        <w:rPr>
          <w:color w:val="424242"/>
          <w:spacing w:val="-22"/>
          <w:sz w:val="22"/>
        </w:rPr>
        <w:t> </w:t>
      </w:r>
      <w:r>
        <w:rPr>
          <w:color w:val="424242"/>
          <w:sz w:val="22"/>
        </w:rPr>
        <w:t>and</w:t>
      </w:r>
      <w:r>
        <w:rPr>
          <w:color w:val="424242"/>
          <w:spacing w:val="-23"/>
          <w:sz w:val="22"/>
        </w:rPr>
        <w:t> </w:t>
      </w:r>
      <w:r>
        <w:rPr>
          <w:color w:val="424242"/>
          <w:sz w:val="22"/>
        </w:rPr>
        <w:t>remedies</w:t>
      </w:r>
      <w:r>
        <w:rPr>
          <w:color w:val="424242"/>
          <w:spacing w:val="-21"/>
          <w:sz w:val="22"/>
        </w:rPr>
        <w:t> </w:t>
      </w:r>
      <w:r>
        <w:rPr>
          <w:color w:val="424242"/>
          <w:sz w:val="22"/>
        </w:rPr>
        <w:t>that</w:t>
      </w:r>
      <w:r>
        <w:rPr>
          <w:color w:val="424242"/>
          <w:spacing w:val="-26"/>
          <w:sz w:val="22"/>
        </w:rPr>
        <w:t> </w:t>
      </w:r>
      <w:r>
        <w:rPr>
          <w:color w:val="424242"/>
          <w:sz w:val="22"/>
        </w:rPr>
        <w:t>the</w:t>
      </w:r>
      <w:r>
        <w:rPr>
          <w:color w:val="424242"/>
          <w:spacing w:val="-27"/>
          <w:sz w:val="22"/>
        </w:rPr>
        <w:t> </w:t>
      </w:r>
      <w:r>
        <w:rPr>
          <w:color w:val="424242"/>
          <w:sz w:val="22"/>
        </w:rPr>
        <w:t>Supplier</w:t>
      </w:r>
      <w:r>
        <w:rPr>
          <w:color w:val="424242"/>
          <w:spacing w:val="-9"/>
          <w:sz w:val="22"/>
        </w:rPr>
        <w:t> </w:t>
      </w:r>
      <w:r>
        <w:rPr>
          <w:color w:val="424242"/>
          <w:sz w:val="22"/>
        </w:rPr>
        <w:t>may have)</w:t>
      </w:r>
      <w:r>
        <w:rPr>
          <w:color w:val="424242"/>
          <w:spacing w:val="-4"/>
          <w:sz w:val="22"/>
        </w:rPr>
        <w:t> </w:t>
      </w:r>
      <w:r>
        <w:rPr>
          <w:color w:val="424242"/>
          <w:sz w:val="22"/>
        </w:rPr>
        <w:t>to</w:t>
      </w:r>
      <w:r>
        <w:rPr>
          <w:color w:val="424242"/>
          <w:spacing w:val="-14"/>
          <w:sz w:val="22"/>
        </w:rPr>
        <w:t> </w:t>
      </w:r>
      <w:r>
        <w:rPr>
          <w:color w:val="424242"/>
          <w:sz w:val="22"/>
        </w:rPr>
        <w:t>charge</w:t>
      </w:r>
      <w:r>
        <w:rPr>
          <w:color w:val="424242"/>
          <w:spacing w:val="-11"/>
          <w:sz w:val="22"/>
        </w:rPr>
        <w:t> </w:t>
      </w:r>
      <w:r>
        <w:rPr>
          <w:color w:val="424242"/>
          <w:sz w:val="22"/>
        </w:rPr>
        <w:t>the</w:t>
      </w:r>
      <w:r>
        <w:rPr>
          <w:color w:val="424242"/>
          <w:spacing w:val="-25"/>
          <w:sz w:val="22"/>
        </w:rPr>
        <w:t> </w:t>
      </w:r>
      <w:r>
        <w:rPr>
          <w:color w:val="424242"/>
          <w:sz w:val="22"/>
        </w:rPr>
        <w:t>Bank</w:t>
      </w:r>
      <w:r>
        <w:rPr>
          <w:color w:val="424242"/>
          <w:spacing w:val="-2"/>
          <w:sz w:val="22"/>
        </w:rPr>
        <w:t> </w:t>
      </w:r>
      <w:r>
        <w:rPr>
          <w:color w:val="424242"/>
          <w:sz w:val="22"/>
        </w:rPr>
        <w:t>interest</w:t>
      </w:r>
      <w:r>
        <w:rPr>
          <w:color w:val="424242"/>
          <w:spacing w:val="-6"/>
          <w:sz w:val="22"/>
        </w:rPr>
        <w:t> </w:t>
      </w:r>
      <w:r>
        <w:rPr>
          <w:color w:val="424242"/>
          <w:sz w:val="22"/>
        </w:rPr>
        <w:t>on</w:t>
      </w:r>
      <w:r>
        <w:rPr>
          <w:color w:val="424242"/>
          <w:spacing w:val="-20"/>
          <w:sz w:val="22"/>
        </w:rPr>
        <w:t> </w:t>
      </w:r>
      <w:r>
        <w:rPr>
          <w:color w:val="424242"/>
          <w:sz w:val="22"/>
        </w:rPr>
        <w:t>the</w:t>
      </w:r>
      <w:r>
        <w:rPr>
          <w:color w:val="424242"/>
          <w:spacing w:val="36"/>
          <w:sz w:val="22"/>
        </w:rPr>
        <w:t> </w:t>
      </w:r>
      <w:r>
        <w:rPr>
          <w:color w:val="424242"/>
          <w:sz w:val="22"/>
        </w:rPr>
        <w:t>outstanding</w:t>
      </w:r>
      <w:r>
        <w:rPr>
          <w:color w:val="424242"/>
          <w:spacing w:val="-2"/>
          <w:sz w:val="22"/>
        </w:rPr>
        <w:t> </w:t>
      </w:r>
      <w:r>
        <w:rPr>
          <w:color w:val="424242"/>
          <w:sz w:val="22"/>
        </w:rPr>
        <w:t>sum.</w:t>
      </w:r>
      <w:r>
        <w:rPr>
          <w:color w:val="424242"/>
          <w:spacing w:val="-15"/>
          <w:sz w:val="22"/>
        </w:rPr>
        <w:t> </w:t>
      </w:r>
      <w:r>
        <w:rPr>
          <w:color w:val="424242"/>
          <w:sz w:val="22"/>
        </w:rPr>
        <w:t>Interest</w:t>
      </w:r>
      <w:r>
        <w:rPr>
          <w:color w:val="424242"/>
          <w:spacing w:val="-11"/>
          <w:sz w:val="22"/>
        </w:rPr>
        <w:t> </w:t>
      </w:r>
      <w:r>
        <w:rPr>
          <w:color w:val="424242"/>
          <w:sz w:val="22"/>
        </w:rPr>
        <w:t>may</w:t>
      </w:r>
      <w:r>
        <w:rPr>
          <w:color w:val="424242"/>
          <w:spacing w:val="-9"/>
          <w:sz w:val="22"/>
        </w:rPr>
        <w:t> </w:t>
      </w:r>
      <w:r>
        <w:rPr>
          <w:color w:val="424242"/>
          <w:sz w:val="22"/>
        </w:rPr>
        <w:t>be</w:t>
      </w:r>
      <w:r>
        <w:rPr>
          <w:color w:val="424242"/>
          <w:spacing w:val="-17"/>
          <w:sz w:val="22"/>
        </w:rPr>
        <w:t> </w:t>
      </w:r>
      <w:r>
        <w:rPr>
          <w:color w:val="424242"/>
          <w:sz w:val="22"/>
        </w:rPr>
        <w:t>charged at the rate of 1% (one percent) per month or the maximum rate allowed by Law, whichever</w:t>
      </w:r>
      <w:r>
        <w:rPr>
          <w:color w:val="424242"/>
          <w:spacing w:val="-17"/>
          <w:sz w:val="22"/>
        </w:rPr>
        <w:t> </w:t>
      </w:r>
      <w:r>
        <w:rPr>
          <w:color w:val="424242"/>
          <w:sz w:val="22"/>
        </w:rPr>
        <w:t>is</w:t>
      </w:r>
      <w:r>
        <w:rPr>
          <w:color w:val="424242"/>
          <w:spacing w:val="-25"/>
          <w:sz w:val="22"/>
        </w:rPr>
        <w:t> </w:t>
      </w:r>
      <w:r>
        <w:rPr>
          <w:color w:val="424242"/>
          <w:sz w:val="22"/>
        </w:rPr>
        <w:t>lower,</w:t>
      </w:r>
      <w:r>
        <w:rPr>
          <w:color w:val="424242"/>
          <w:spacing w:val="-20"/>
          <w:sz w:val="22"/>
        </w:rPr>
        <w:t> </w:t>
      </w:r>
      <w:r>
        <w:rPr>
          <w:color w:val="424242"/>
          <w:sz w:val="22"/>
        </w:rPr>
        <w:t>calculated</w:t>
      </w:r>
      <w:r>
        <w:rPr>
          <w:color w:val="424242"/>
          <w:spacing w:val="-16"/>
          <w:sz w:val="22"/>
        </w:rPr>
        <w:t> </w:t>
      </w:r>
      <w:r>
        <w:rPr>
          <w:color w:val="424242"/>
          <w:sz w:val="22"/>
        </w:rPr>
        <w:t>from</w:t>
      </w:r>
      <w:r>
        <w:rPr>
          <w:color w:val="424242"/>
          <w:spacing w:val="-26"/>
          <w:sz w:val="22"/>
        </w:rPr>
        <w:t> </w:t>
      </w:r>
      <w:r>
        <w:rPr>
          <w:color w:val="424242"/>
          <w:sz w:val="22"/>
        </w:rPr>
        <w:t>the</w:t>
      </w:r>
      <w:r>
        <w:rPr>
          <w:color w:val="424242"/>
          <w:spacing w:val="-25"/>
          <w:sz w:val="22"/>
        </w:rPr>
        <w:t> </w:t>
      </w:r>
      <w:r>
        <w:rPr>
          <w:color w:val="424242"/>
          <w:sz w:val="22"/>
        </w:rPr>
        <w:t>date</w:t>
      </w:r>
      <w:r>
        <w:rPr>
          <w:color w:val="424242"/>
          <w:spacing w:val="-24"/>
          <w:sz w:val="22"/>
        </w:rPr>
        <w:t> </w:t>
      </w:r>
      <w:r>
        <w:rPr>
          <w:color w:val="424242"/>
          <w:sz w:val="22"/>
        </w:rPr>
        <w:t>of</w:t>
      </w:r>
      <w:r>
        <w:rPr>
          <w:color w:val="424242"/>
          <w:spacing w:val="-26"/>
          <w:sz w:val="22"/>
        </w:rPr>
        <w:t> </w:t>
      </w:r>
      <w:r>
        <w:rPr>
          <w:color w:val="424242"/>
          <w:sz w:val="22"/>
        </w:rPr>
        <w:t>expiration</w:t>
      </w:r>
      <w:r>
        <w:rPr>
          <w:color w:val="424242"/>
          <w:spacing w:val="-16"/>
          <w:sz w:val="22"/>
        </w:rPr>
        <w:t> </w:t>
      </w:r>
      <w:r>
        <w:rPr>
          <w:color w:val="424242"/>
          <w:sz w:val="22"/>
        </w:rPr>
        <w:t>of</w:t>
      </w:r>
      <w:r>
        <w:rPr>
          <w:color w:val="424242"/>
          <w:spacing w:val="-30"/>
          <w:sz w:val="22"/>
        </w:rPr>
        <w:t> </w:t>
      </w:r>
      <w:r>
        <w:rPr>
          <w:color w:val="424242"/>
          <w:sz w:val="22"/>
        </w:rPr>
        <w:t>the</w:t>
      </w:r>
      <w:r>
        <w:rPr>
          <w:color w:val="424242"/>
          <w:spacing w:val="-29"/>
          <w:sz w:val="22"/>
        </w:rPr>
        <w:t> </w:t>
      </w:r>
      <w:r>
        <w:rPr>
          <w:color w:val="424242"/>
          <w:sz w:val="22"/>
        </w:rPr>
        <w:t>Default</w:t>
      </w:r>
      <w:r>
        <w:rPr>
          <w:color w:val="424242"/>
          <w:spacing w:val="-22"/>
          <w:sz w:val="22"/>
        </w:rPr>
        <w:t> </w:t>
      </w:r>
      <w:r>
        <w:rPr>
          <w:color w:val="424242"/>
          <w:sz w:val="22"/>
        </w:rPr>
        <w:t>Notice</w:t>
      </w:r>
      <w:r>
        <w:rPr>
          <w:color w:val="424242"/>
          <w:spacing w:val="-21"/>
          <w:sz w:val="22"/>
        </w:rPr>
        <w:t> </w:t>
      </w:r>
      <w:r>
        <w:rPr>
          <w:color w:val="424242"/>
          <w:sz w:val="22"/>
        </w:rPr>
        <w:t>Period to the date of actual payment (both dates</w:t>
      </w:r>
      <w:r>
        <w:rPr>
          <w:color w:val="424242"/>
          <w:spacing w:val="-34"/>
          <w:sz w:val="22"/>
        </w:rPr>
        <w:t> </w:t>
      </w:r>
      <w:r>
        <w:rPr>
          <w:color w:val="424242"/>
          <w:sz w:val="22"/>
        </w:rPr>
        <w:t>inclusive).</w:t>
      </w:r>
    </w:p>
    <w:p>
      <w:pPr>
        <w:pStyle w:val="ListParagraph"/>
        <w:numPr>
          <w:ilvl w:val="1"/>
          <w:numId w:val="9"/>
        </w:numPr>
        <w:tabs>
          <w:tab w:pos="874" w:val="left" w:leader="none"/>
        </w:tabs>
        <w:spacing w:line="345" w:lineRule="auto" w:before="111" w:after="0"/>
        <w:ind w:left="874" w:right="240" w:hanging="710"/>
        <w:jc w:val="both"/>
        <w:rPr>
          <w:sz w:val="22"/>
        </w:rPr>
      </w:pPr>
      <w:r>
        <w:rPr>
          <w:color w:val="424242"/>
          <w:sz w:val="22"/>
        </w:rPr>
        <w:t>If the Bank disputes any fees, charges or an invoice (in whole or in part), the Bank will notify the Supplier as soon as the Bank becomes aware of the disputed amount(s). The notification will set out the amount(s) disputed, The Bank will be allowed</w:t>
      </w:r>
      <w:r>
        <w:rPr>
          <w:color w:val="424242"/>
          <w:spacing w:val="-20"/>
          <w:sz w:val="22"/>
        </w:rPr>
        <w:t> </w:t>
      </w:r>
      <w:r>
        <w:rPr>
          <w:color w:val="424242"/>
          <w:sz w:val="22"/>
        </w:rPr>
        <w:t>to</w:t>
      </w:r>
      <w:r>
        <w:rPr>
          <w:color w:val="424242"/>
          <w:spacing w:val="-23"/>
          <w:sz w:val="22"/>
        </w:rPr>
        <w:t> </w:t>
      </w:r>
      <w:r>
        <w:rPr>
          <w:color w:val="424242"/>
          <w:sz w:val="22"/>
        </w:rPr>
        <w:t>withhold</w:t>
      </w:r>
      <w:r>
        <w:rPr>
          <w:color w:val="424242"/>
          <w:spacing w:val="-22"/>
          <w:sz w:val="22"/>
        </w:rPr>
        <w:t> </w:t>
      </w:r>
      <w:r>
        <w:rPr>
          <w:color w:val="424242"/>
          <w:sz w:val="22"/>
        </w:rPr>
        <w:t>payment</w:t>
      </w:r>
      <w:r>
        <w:rPr>
          <w:color w:val="424242"/>
          <w:spacing w:val="-20"/>
          <w:sz w:val="22"/>
        </w:rPr>
        <w:t> </w:t>
      </w:r>
      <w:r>
        <w:rPr>
          <w:color w:val="424242"/>
          <w:sz w:val="22"/>
        </w:rPr>
        <w:t>of</w:t>
      </w:r>
      <w:r>
        <w:rPr>
          <w:color w:val="424242"/>
          <w:spacing w:val="-28"/>
          <w:sz w:val="22"/>
        </w:rPr>
        <w:t> </w:t>
      </w:r>
      <w:r>
        <w:rPr>
          <w:color w:val="424242"/>
          <w:sz w:val="22"/>
        </w:rPr>
        <w:t>the</w:t>
      </w:r>
      <w:r>
        <w:rPr>
          <w:color w:val="424242"/>
          <w:spacing w:val="-27"/>
          <w:sz w:val="22"/>
        </w:rPr>
        <w:t> </w:t>
      </w:r>
      <w:r>
        <w:rPr>
          <w:color w:val="424242"/>
          <w:sz w:val="22"/>
        </w:rPr>
        <w:t>disputed</w:t>
      </w:r>
      <w:r>
        <w:rPr>
          <w:color w:val="424242"/>
          <w:spacing w:val="-18"/>
          <w:sz w:val="22"/>
        </w:rPr>
        <w:t> </w:t>
      </w:r>
      <w:r>
        <w:rPr>
          <w:color w:val="424242"/>
          <w:sz w:val="22"/>
        </w:rPr>
        <w:t>amount(s)</w:t>
      </w:r>
      <w:r>
        <w:rPr>
          <w:color w:val="424242"/>
          <w:spacing w:val="-15"/>
          <w:sz w:val="22"/>
        </w:rPr>
        <w:t> </w:t>
      </w:r>
      <w:r>
        <w:rPr>
          <w:color w:val="424242"/>
          <w:sz w:val="22"/>
        </w:rPr>
        <w:t>until</w:t>
      </w:r>
      <w:r>
        <w:rPr>
          <w:color w:val="424242"/>
          <w:spacing w:val="-27"/>
          <w:sz w:val="22"/>
        </w:rPr>
        <w:t> </w:t>
      </w:r>
      <w:r>
        <w:rPr>
          <w:color w:val="424242"/>
          <w:sz w:val="22"/>
        </w:rPr>
        <w:t>the</w:t>
      </w:r>
      <w:r>
        <w:rPr>
          <w:color w:val="424242"/>
          <w:spacing w:val="-25"/>
          <w:sz w:val="22"/>
        </w:rPr>
        <w:t> </w:t>
      </w:r>
      <w:r>
        <w:rPr>
          <w:color w:val="424242"/>
          <w:sz w:val="22"/>
        </w:rPr>
        <w:t>dispute</w:t>
      </w:r>
      <w:r>
        <w:rPr>
          <w:color w:val="424242"/>
          <w:spacing w:val="-22"/>
          <w:sz w:val="22"/>
        </w:rPr>
        <w:t> </w:t>
      </w:r>
      <w:r>
        <w:rPr>
          <w:color w:val="424242"/>
          <w:sz w:val="22"/>
        </w:rPr>
        <w:t>is</w:t>
      </w:r>
      <w:r>
        <w:rPr>
          <w:color w:val="424242"/>
          <w:spacing w:val="-28"/>
          <w:sz w:val="22"/>
        </w:rPr>
        <w:t> </w:t>
      </w:r>
      <w:r>
        <w:rPr>
          <w:color w:val="424242"/>
          <w:sz w:val="22"/>
        </w:rPr>
        <w:t>resolved.</w:t>
      </w:r>
      <w:r>
        <w:rPr>
          <w:color w:val="424242"/>
          <w:spacing w:val="-17"/>
          <w:sz w:val="22"/>
        </w:rPr>
        <w:t> </w:t>
      </w:r>
      <w:r>
        <w:rPr>
          <w:color w:val="424242"/>
          <w:sz w:val="22"/>
        </w:rPr>
        <w:t>If the Parties are unable to resolve the dispute within a reasonable period after it is raised</w:t>
      </w:r>
      <w:r>
        <w:rPr>
          <w:color w:val="424242"/>
          <w:spacing w:val="-14"/>
          <w:sz w:val="22"/>
        </w:rPr>
        <w:t> </w:t>
      </w:r>
      <w:r>
        <w:rPr>
          <w:color w:val="424242"/>
          <w:sz w:val="22"/>
        </w:rPr>
        <w:t>by</w:t>
      </w:r>
      <w:r>
        <w:rPr>
          <w:color w:val="424242"/>
          <w:spacing w:val="-5"/>
          <w:sz w:val="22"/>
        </w:rPr>
        <w:t> </w:t>
      </w:r>
      <w:r>
        <w:rPr>
          <w:color w:val="424242"/>
          <w:sz w:val="22"/>
        </w:rPr>
        <w:t>the</w:t>
      </w:r>
      <w:r>
        <w:rPr>
          <w:color w:val="424242"/>
          <w:spacing w:val="-13"/>
          <w:sz w:val="22"/>
        </w:rPr>
        <w:t> </w:t>
      </w:r>
      <w:r>
        <w:rPr>
          <w:color w:val="424242"/>
          <w:sz w:val="22"/>
        </w:rPr>
        <w:t>Bank,</w:t>
      </w:r>
      <w:r>
        <w:rPr>
          <w:color w:val="424242"/>
          <w:spacing w:val="-3"/>
          <w:sz w:val="22"/>
        </w:rPr>
        <w:t> </w:t>
      </w:r>
      <w:r>
        <w:rPr>
          <w:color w:val="424242"/>
          <w:sz w:val="22"/>
        </w:rPr>
        <w:t>it</w:t>
      </w:r>
      <w:r>
        <w:rPr>
          <w:color w:val="424242"/>
          <w:spacing w:val="-11"/>
          <w:sz w:val="22"/>
        </w:rPr>
        <w:t> </w:t>
      </w:r>
      <w:r>
        <w:rPr>
          <w:color w:val="424242"/>
          <w:sz w:val="22"/>
        </w:rPr>
        <w:t>will</w:t>
      </w:r>
      <w:r>
        <w:rPr>
          <w:color w:val="424242"/>
          <w:spacing w:val="-14"/>
          <w:sz w:val="22"/>
        </w:rPr>
        <w:t> </w:t>
      </w:r>
      <w:r>
        <w:rPr>
          <w:color w:val="424242"/>
          <w:sz w:val="22"/>
        </w:rPr>
        <w:t>be</w:t>
      </w:r>
      <w:r>
        <w:rPr>
          <w:color w:val="424242"/>
          <w:spacing w:val="-10"/>
          <w:sz w:val="22"/>
        </w:rPr>
        <w:t> </w:t>
      </w:r>
      <w:r>
        <w:rPr>
          <w:color w:val="424242"/>
          <w:sz w:val="22"/>
        </w:rPr>
        <w:t>for</w:t>
      </w:r>
      <w:r>
        <w:rPr>
          <w:color w:val="424242"/>
          <w:spacing w:val="-14"/>
          <w:sz w:val="22"/>
        </w:rPr>
        <w:t> </w:t>
      </w:r>
      <w:r>
        <w:rPr>
          <w:color w:val="424242"/>
          <w:sz w:val="22"/>
        </w:rPr>
        <w:t>determination</w:t>
      </w:r>
      <w:r>
        <w:rPr>
          <w:color w:val="424242"/>
          <w:spacing w:val="15"/>
          <w:sz w:val="22"/>
        </w:rPr>
        <w:t> </w:t>
      </w:r>
      <w:r>
        <w:rPr>
          <w:color w:val="424242"/>
          <w:sz w:val="22"/>
        </w:rPr>
        <w:t>as</w:t>
      </w:r>
      <w:r>
        <w:rPr>
          <w:color w:val="424242"/>
          <w:spacing w:val="-13"/>
          <w:sz w:val="22"/>
        </w:rPr>
        <w:t> </w:t>
      </w:r>
      <w:r>
        <w:rPr>
          <w:color w:val="424242"/>
          <w:sz w:val="22"/>
        </w:rPr>
        <w:t>per clause</w:t>
      </w:r>
      <w:r>
        <w:rPr>
          <w:color w:val="424242"/>
          <w:spacing w:val="-6"/>
          <w:sz w:val="22"/>
        </w:rPr>
        <w:t> </w:t>
      </w:r>
      <w:r>
        <w:rPr>
          <w:color w:val="424242"/>
          <w:sz w:val="22"/>
        </w:rPr>
        <w:t>20.</w:t>
      </w:r>
    </w:p>
    <w:p>
      <w:pPr>
        <w:pStyle w:val="ListParagraph"/>
        <w:numPr>
          <w:ilvl w:val="1"/>
          <w:numId w:val="9"/>
        </w:numPr>
        <w:tabs>
          <w:tab w:pos="879" w:val="left" w:leader="none"/>
        </w:tabs>
        <w:spacing w:line="345" w:lineRule="auto" w:before="114" w:after="0"/>
        <w:ind w:left="879" w:right="236" w:hanging="710"/>
        <w:jc w:val="both"/>
        <w:rPr>
          <w:sz w:val="22"/>
        </w:rPr>
      </w:pPr>
      <w:r>
        <w:rPr>
          <w:color w:val="424242"/>
          <w:sz w:val="22"/>
        </w:rPr>
        <w:t>If an invoice contains disputed and undisputed amounts and the Supplier requires payment</w:t>
      </w:r>
      <w:r>
        <w:rPr>
          <w:color w:val="424242"/>
          <w:spacing w:val="-5"/>
          <w:sz w:val="22"/>
        </w:rPr>
        <w:t> </w:t>
      </w:r>
      <w:r>
        <w:rPr>
          <w:color w:val="424242"/>
          <w:sz w:val="22"/>
        </w:rPr>
        <w:t>of</w:t>
      </w:r>
      <w:r>
        <w:rPr>
          <w:color w:val="424242"/>
          <w:spacing w:val="-21"/>
          <w:sz w:val="22"/>
        </w:rPr>
        <w:t> </w:t>
      </w:r>
      <w:r>
        <w:rPr>
          <w:color w:val="424242"/>
          <w:sz w:val="22"/>
        </w:rPr>
        <w:t>the</w:t>
      </w:r>
      <w:r>
        <w:rPr>
          <w:color w:val="424242"/>
          <w:spacing w:val="-18"/>
          <w:sz w:val="22"/>
        </w:rPr>
        <w:t> </w:t>
      </w:r>
      <w:r>
        <w:rPr>
          <w:color w:val="424242"/>
          <w:sz w:val="22"/>
        </w:rPr>
        <w:t>undisputed</w:t>
      </w:r>
      <w:r>
        <w:rPr>
          <w:color w:val="424242"/>
          <w:spacing w:val="-15"/>
          <w:sz w:val="22"/>
        </w:rPr>
        <w:t> </w:t>
      </w:r>
      <w:r>
        <w:rPr>
          <w:color w:val="424242"/>
          <w:sz w:val="22"/>
        </w:rPr>
        <w:t>portion</w:t>
      </w:r>
      <w:r>
        <w:rPr>
          <w:color w:val="424242"/>
          <w:spacing w:val="-13"/>
          <w:sz w:val="22"/>
        </w:rPr>
        <w:t> </w:t>
      </w:r>
      <w:r>
        <w:rPr>
          <w:color w:val="424242"/>
          <w:sz w:val="22"/>
        </w:rPr>
        <w:t>of</w:t>
      </w:r>
      <w:r>
        <w:rPr>
          <w:color w:val="424242"/>
          <w:spacing w:val="-18"/>
          <w:sz w:val="22"/>
        </w:rPr>
        <w:t> </w:t>
      </w:r>
      <w:r>
        <w:rPr>
          <w:color w:val="424242"/>
          <w:sz w:val="22"/>
        </w:rPr>
        <w:t>the</w:t>
      </w:r>
      <w:r>
        <w:rPr>
          <w:color w:val="424242"/>
          <w:spacing w:val="-21"/>
          <w:sz w:val="22"/>
        </w:rPr>
        <w:t> </w:t>
      </w:r>
      <w:r>
        <w:rPr>
          <w:color w:val="424242"/>
          <w:sz w:val="22"/>
        </w:rPr>
        <w:t>invoice,</w:t>
      </w:r>
      <w:r>
        <w:rPr>
          <w:color w:val="424242"/>
          <w:spacing w:val="-11"/>
          <w:sz w:val="22"/>
        </w:rPr>
        <w:t> </w:t>
      </w:r>
      <w:r>
        <w:rPr>
          <w:color w:val="424242"/>
          <w:sz w:val="22"/>
        </w:rPr>
        <w:t>the</w:t>
      </w:r>
      <w:r>
        <w:rPr>
          <w:color w:val="424242"/>
          <w:spacing w:val="-16"/>
          <w:sz w:val="22"/>
        </w:rPr>
        <w:t> </w:t>
      </w:r>
      <w:r>
        <w:rPr>
          <w:color w:val="424242"/>
          <w:sz w:val="22"/>
        </w:rPr>
        <w:t>Supplier</w:t>
      </w:r>
      <w:r>
        <w:rPr>
          <w:color w:val="424242"/>
          <w:spacing w:val="-6"/>
          <w:sz w:val="22"/>
        </w:rPr>
        <w:t> </w:t>
      </w:r>
      <w:r>
        <w:rPr>
          <w:color w:val="424242"/>
          <w:sz w:val="22"/>
        </w:rPr>
        <w:t>will</w:t>
      </w:r>
      <w:r>
        <w:rPr>
          <w:color w:val="424242"/>
          <w:spacing w:val="-23"/>
          <w:sz w:val="22"/>
        </w:rPr>
        <w:t> </w:t>
      </w:r>
      <w:r>
        <w:rPr>
          <w:color w:val="424242"/>
          <w:sz w:val="22"/>
        </w:rPr>
        <w:t>issue</w:t>
      </w:r>
      <w:r>
        <w:rPr>
          <w:color w:val="424242"/>
          <w:spacing w:val="-12"/>
          <w:sz w:val="22"/>
        </w:rPr>
        <w:t> </w:t>
      </w:r>
      <w:r>
        <w:rPr>
          <w:color w:val="424242"/>
          <w:sz w:val="22"/>
        </w:rPr>
        <w:t>a</w:t>
      </w:r>
      <w:r>
        <w:rPr>
          <w:color w:val="424242"/>
          <w:spacing w:val="-17"/>
          <w:sz w:val="22"/>
        </w:rPr>
        <w:t> </w:t>
      </w:r>
      <w:r>
        <w:rPr>
          <w:color w:val="424242"/>
          <w:sz w:val="22"/>
        </w:rPr>
        <w:t>credit</w:t>
      </w:r>
      <w:r>
        <w:rPr>
          <w:color w:val="424242"/>
          <w:spacing w:val="-16"/>
          <w:sz w:val="22"/>
        </w:rPr>
        <w:t> </w:t>
      </w:r>
      <w:r>
        <w:rPr>
          <w:color w:val="424242"/>
          <w:sz w:val="22"/>
        </w:rPr>
        <w:t>note for the full value of the invoice and simultaneously issue two new invoices showing the undisputed amount and the disputed amount. The Supplier will not charge interest</w:t>
      </w:r>
      <w:r>
        <w:rPr>
          <w:color w:val="424242"/>
          <w:spacing w:val="-9"/>
          <w:sz w:val="22"/>
        </w:rPr>
        <w:t> </w:t>
      </w:r>
      <w:r>
        <w:rPr>
          <w:color w:val="424242"/>
          <w:sz w:val="22"/>
        </w:rPr>
        <w:t>on</w:t>
      </w:r>
      <w:r>
        <w:rPr>
          <w:color w:val="424242"/>
          <w:spacing w:val="-19"/>
          <w:sz w:val="22"/>
        </w:rPr>
        <w:t> </w:t>
      </w:r>
      <w:r>
        <w:rPr>
          <w:color w:val="424242"/>
          <w:sz w:val="22"/>
        </w:rPr>
        <w:t>the</w:t>
      </w:r>
      <w:r>
        <w:rPr>
          <w:color w:val="424242"/>
          <w:spacing w:val="-20"/>
          <w:sz w:val="22"/>
        </w:rPr>
        <w:t> </w:t>
      </w:r>
      <w:r>
        <w:rPr>
          <w:color w:val="424242"/>
          <w:sz w:val="22"/>
        </w:rPr>
        <w:t>disputed</w:t>
      </w:r>
      <w:r>
        <w:rPr>
          <w:color w:val="424242"/>
          <w:spacing w:val="-15"/>
          <w:sz w:val="22"/>
        </w:rPr>
        <w:t> </w:t>
      </w:r>
      <w:r>
        <w:rPr>
          <w:color w:val="424242"/>
          <w:sz w:val="22"/>
        </w:rPr>
        <w:t>invoice</w:t>
      </w:r>
      <w:r>
        <w:rPr>
          <w:color w:val="424242"/>
          <w:spacing w:val="-16"/>
          <w:sz w:val="22"/>
        </w:rPr>
        <w:t> </w:t>
      </w:r>
      <w:r>
        <w:rPr>
          <w:color w:val="424242"/>
          <w:sz w:val="22"/>
        </w:rPr>
        <w:t>until</w:t>
      </w:r>
      <w:r>
        <w:rPr>
          <w:color w:val="424242"/>
          <w:spacing w:val="-19"/>
          <w:sz w:val="22"/>
        </w:rPr>
        <w:t> </w:t>
      </w:r>
      <w:r>
        <w:rPr>
          <w:color w:val="424242"/>
          <w:sz w:val="22"/>
        </w:rPr>
        <w:t>the</w:t>
      </w:r>
      <w:r>
        <w:rPr>
          <w:color w:val="424242"/>
          <w:spacing w:val="-17"/>
          <w:sz w:val="22"/>
        </w:rPr>
        <w:t> </w:t>
      </w:r>
      <w:r>
        <w:rPr>
          <w:color w:val="424242"/>
          <w:sz w:val="22"/>
        </w:rPr>
        <w:t>dispute</w:t>
      </w:r>
      <w:r>
        <w:rPr>
          <w:color w:val="424242"/>
          <w:spacing w:val="-13"/>
          <w:sz w:val="22"/>
        </w:rPr>
        <w:t> </w:t>
      </w:r>
      <w:r>
        <w:rPr>
          <w:color w:val="424242"/>
          <w:sz w:val="22"/>
        </w:rPr>
        <w:t>is</w:t>
      </w:r>
      <w:r>
        <w:rPr>
          <w:color w:val="424242"/>
          <w:spacing w:val="-20"/>
          <w:sz w:val="22"/>
        </w:rPr>
        <w:t> </w:t>
      </w:r>
      <w:r>
        <w:rPr>
          <w:color w:val="424242"/>
          <w:sz w:val="22"/>
        </w:rPr>
        <w:t>resolved.</w:t>
      </w:r>
      <w:r>
        <w:rPr>
          <w:color w:val="424242"/>
          <w:spacing w:val="-14"/>
          <w:sz w:val="22"/>
        </w:rPr>
        <w:t> </w:t>
      </w:r>
      <w:r>
        <w:rPr>
          <w:color w:val="424242"/>
          <w:sz w:val="22"/>
        </w:rPr>
        <w:t>The</w:t>
      </w:r>
      <w:r>
        <w:rPr>
          <w:color w:val="424242"/>
          <w:spacing w:val="-19"/>
          <w:sz w:val="22"/>
        </w:rPr>
        <w:t> </w:t>
      </w:r>
      <w:r>
        <w:rPr>
          <w:color w:val="424242"/>
          <w:sz w:val="22"/>
        </w:rPr>
        <w:t>payment</w:t>
      </w:r>
      <w:r>
        <w:rPr>
          <w:color w:val="424242"/>
          <w:spacing w:val="-8"/>
          <w:sz w:val="22"/>
        </w:rPr>
        <w:t> </w:t>
      </w:r>
      <w:r>
        <w:rPr>
          <w:color w:val="424242"/>
          <w:sz w:val="22"/>
        </w:rPr>
        <w:t>period</w:t>
      </w:r>
      <w:r>
        <w:rPr>
          <w:color w:val="424242"/>
          <w:spacing w:val="-18"/>
          <w:sz w:val="22"/>
        </w:rPr>
        <w:t> </w:t>
      </w:r>
      <w:r>
        <w:rPr>
          <w:color w:val="424242"/>
          <w:sz w:val="22"/>
        </w:rPr>
        <w:t>will be suspended for the duration of the</w:t>
      </w:r>
      <w:r>
        <w:rPr>
          <w:color w:val="424242"/>
          <w:spacing w:val="-5"/>
          <w:sz w:val="22"/>
        </w:rPr>
        <w:t> </w:t>
      </w:r>
      <w:r>
        <w:rPr>
          <w:color w:val="424242"/>
          <w:sz w:val="22"/>
        </w:rPr>
        <w:t>dispute.</w:t>
      </w:r>
    </w:p>
    <w:p>
      <w:pPr>
        <w:pStyle w:val="ListParagraph"/>
        <w:numPr>
          <w:ilvl w:val="1"/>
          <w:numId w:val="9"/>
        </w:numPr>
        <w:tabs>
          <w:tab w:pos="889" w:val="left" w:leader="none"/>
        </w:tabs>
        <w:spacing w:line="240" w:lineRule="auto" w:before="119" w:after="0"/>
        <w:ind w:left="888" w:right="0" w:hanging="710"/>
        <w:jc w:val="both"/>
        <w:rPr>
          <w:sz w:val="22"/>
        </w:rPr>
      </w:pPr>
      <w:r>
        <w:rPr>
          <w:color w:val="424242"/>
          <w:sz w:val="22"/>
        </w:rPr>
        <w:t>The undisputed invoice will be payable in terms of clause</w:t>
      </w:r>
      <w:r>
        <w:rPr>
          <w:color w:val="424242"/>
          <w:spacing w:val="-41"/>
          <w:sz w:val="22"/>
        </w:rPr>
        <w:t> </w:t>
      </w:r>
      <w:r>
        <w:rPr>
          <w:color w:val="424242"/>
          <w:sz w:val="22"/>
        </w:rPr>
        <w:t>8.2.</w:t>
      </w:r>
    </w:p>
    <w:p>
      <w:pPr>
        <w:spacing w:after="0" w:line="240" w:lineRule="auto"/>
        <w:jc w:val="both"/>
        <w:rPr>
          <w:sz w:val="22"/>
        </w:rPr>
        <w:sectPr>
          <w:type w:val="continuous"/>
          <w:pgSz w:w="11920" w:h="16840"/>
          <w:pgMar w:top="1060" w:bottom="1080" w:left="1300" w:right="1480"/>
        </w:sectPr>
      </w:pPr>
    </w:p>
    <w:p>
      <w:pPr>
        <w:spacing w:line="218" w:lineRule="auto" w:before="95"/>
        <w:ind w:left="7319" w:right="232" w:hanging="672"/>
        <w:jc w:val="right"/>
        <w:rPr>
          <w:i/>
          <w:sz w:val="17"/>
        </w:rPr>
      </w:pPr>
      <w:r>
        <w:rPr/>
        <w:drawing>
          <wp:anchor distT="0" distB="0" distL="0" distR="0" allowOverlap="1" layoutInCell="1" locked="0" behindDoc="0" simplePos="0" relativeHeight="15761408">
            <wp:simplePos x="0" y="0"/>
            <wp:positionH relativeFrom="page">
              <wp:posOffset>5676900</wp:posOffset>
            </wp:positionH>
            <wp:positionV relativeFrom="page">
              <wp:posOffset>10361676</wp:posOffset>
            </wp:positionV>
            <wp:extent cx="800100" cy="319024"/>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61920">
            <wp:simplePos x="0" y="0"/>
            <wp:positionH relativeFrom="page">
              <wp:posOffset>6615048</wp:posOffset>
            </wp:positionH>
            <wp:positionV relativeFrom="page">
              <wp:posOffset>9778913</wp:posOffset>
            </wp:positionV>
            <wp:extent cx="652359" cy="701106"/>
            <wp:effectExtent l="0" t="0" r="0" b="0"/>
            <wp:wrapNone/>
            <wp:docPr id="83" name="image22.png"/>
            <wp:cNvGraphicFramePr>
              <a:graphicFrameLocks noChangeAspect="1"/>
            </wp:cNvGraphicFramePr>
            <a:graphic>
              <a:graphicData uri="http://schemas.openxmlformats.org/drawingml/2006/picture">
                <pic:pic>
                  <pic:nvPicPr>
                    <pic:cNvPr id="84" name="image22.png"/>
                    <pic:cNvPicPr/>
                  </pic:nvPicPr>
                  <pic:blipFill>
                    <a:blip r:embed="rId32" cstate="print"/>
                    <a:stretch>
                      <a:fillRect/>
                    </a:stretch>
                  </pic:blipFill>
                  <pic:spPr>
                    <a:xfrm>
                      <a:off x="0" y="0"/>
                      <a:ext cx="652359" cy="701106"/>
                    </a:xfrm>
                    <a:prstGeom prst="rect">
                      <a:avLst/>
                    </a:prstGeom>
                  </pic:spPr>
                </pic:pic>
              </a:graphicData>
            </a:graphic>
          </wp:anchor>
        </w:drawing>
      </w:r>
      <w:r>
        <w:rPr>
          <w:i/>
          <w:color w:val="424242"/>
          <w:w w:val="90"/>
          <w:sz w:val="17"/>
        </w:rPr>
        <w:t>Professional</w:t>
      </w:r>
      <w:r>
        <w:rPr>
          <w:i/>
          <w:color w:val="424242"/>
          <w:spacing w:val="-22"/>
          <w:w w:val="90"/>
          <w:sz w:val="17"/>
        </w:rPr>
        <w:t> </w:t>
      </w:r>
      <w:r>
        <w:rPr>
          <w:i/>
          <w:color w:val="424242"/>
          <w:w w:val="90"/>
          <w:sz w:val="17"/>
        </w:rPr>
        <w:t>Services</w:t>
      </w:r>
      <w:r>
        <w:rPr>
          <w:i/>
          <w:color w:val="424242"/>
          <w:spacing w:val="-19"/>
          <w:w w:val="90"/>
          <w:sz w:val="17"/>
        </w:rPr>
        <w:t> </w:t>
      </w:r>
      <w:r>
        <w:rPr>
          <w:i/>
          <w:color w:val="424242"/>
          <w:w w:val="90"/>
          <w:sz w:val="17"/>
        </w:rPr>
        <w:t>Agreement</w:t>
      </w:r>
      <w:r>
        <w:rPr>
          <w:i/>
          <w:color w:val="424242"/>
          <w:spacing w:val="-1"/>
          <w:w w:val="87"/>
          <w:sz w:val="17"/>
        </w:rPr>
        <w:t> </w:t>
      </w:r>
      <w:r>
        <w:rPr>
          <w:i/>
          <w:color w:val="424242"/>
          <w:w w:val="90"/>
          <w:sz w:val="17"/>
        </w:rPr>
        <w:t>FirstRand Banh</w:t>
      </w:r>
      <w:r>
        <w:rPr>
          <w:i/>
          <w:color w:val="424242"/>
          <w:spacing w:val="-30"/>
          <w:w w:val="90"/>
          <w:sz w:val="17"/>
        </w:rPr>
        <w:t> </w:t>
      </w:r>
      <w:r>
        <w:rPr>
          <w:i/>
          <w:color w:val="424242"/>
          <w:w w:val="90"/>
          <w:sz w:val="17"/>
        </w:rPr>
        <w:t>Limited</w:t>
      </w:r>
    </w:p>
    <w:p>
      <w:pPr>
        <w:spacing w:line="164" w:lineRule="exact" w:before="0"/>
        <w:ind w:left="0" w:right="224" w:firstLine="0"/>
        <w:jc w:val="right"/>
        <w:rPr>
          <w:i/>
          <w:sz w:val="17"/>
        </w:rPr>
      </w:pPr>
      <w:r>
        <w:rPr>
          <w:i/>
          <w:color w:val="424242"/>
          <w:spacing w:val="-1"/>
          <w:w w:val="85"/>
          <w:sz w:val="17"/>
        </w:rPr>
        <w:t>and</w:t>
      </w:r>
    </w:p>
    <w:p>
      <w:pPr>
        <w:spacing w:line="189" w:lineRule="exact" w:before="0"/>
        <w:ind w:left="0" w:right="234" w:firstLine="0"/>
        <w:jc w:val="right"/>
        <w:rPr>
          <w:i/>
          <w:sz w:val="17"/>
        </w:rPr>
      </w:pPr>
      <w:r>
        <w:rPr>
          <w:i/>
          <w:color w:val="424242"/>
          <w:w w:val="90"/>
          <w:sz w:val="17"/>
        </w:rPr>
        <w:t>Skai</w:t>
      </w:r>
      <w:r>
        <w:rPr>
          <w:i/>
          <w:color w:val="424242"/>
          <w:spacing w:val="-20"/>
          <w:w w:val="90"/>
          <w:sz w:val="17"/>
        </w:rPr>
        <w:t> </w:t>
      </w:r>
      <w:r>
        <w:rPr>
          <w:i/>
          <w:color w:val="424242"/>
          <w:w w:val="90"/>
          <w:sz w:val="17"/>
        </w:rPr>
        <w:t>Skal</w:t>
      </w:r>
      <w:r>
        <w:rPr>
          <w:i/>
          <w:color w:val="424242"/>
          <w:spacing w:val="-14"/>
          <w:w w:val="90"/>
          <w:sz w:val="17"/>
        </w:rPr>
        <w:t> </w:t>
      </w:r>
      <w:r>
        <w:rPr>
          <w:i/>
          <w:color w:val="424242"/>
          <w:w w:val="90"/>
          <w:sz w:val="17"/>
        </w:rPr>
        <w:t>(Pty)</w:t>
      </w:r>
      <w:r>
        <w:rPr>
          <w:i/>
          <w:color w:val="424242"/>
          <w:spacing w:val="-16"/>
          <w:w w:val="90"/>
          <w:sz w:val="17"/>
        </w:rPr>
        <w:t> </w:t>
      </w:r>
      <w:r>
        <w:rPr>
          <w:i/>
          <w:color w:val="424242"/>
          <w:w w:val="90"/>
          <w:sz w:val="17"/>
        </w:rPr>
        <w:t>Um’ited</w:t>
      </w:r>
    </w:p>
    <w:p>
      <w:pPr>
        <w:pStyle w:val="BodyText"/>
        <w:spacing w:before="5"/>
        <w:rPr>
          <w:i/>
          <w:sz w:val="13"/>
        </w:rPr>
      </w:pPr>
      <w:r>
        <w:rPr/>
        <w:pict>
          <v:shape style="position:absolute;margin-left:73.449799pt;margin-top:10.560244pt;width:438.55pt;height:.1pt;mso-position-horizontal-relative:page;mso-position-vertical-relative:paragraph;z-index:-15696896;mso-wrap-distance-left:0;mso-wrap-distance-right:0" coordorigin="1469,211" coordsize="8771,0" path="m1469,211l10240,211e" filled="false" stroked="true" strokeweight="1.68016pt" strokecolor="#424242">
            <v:path arrowok="t"/>
            <v:stroke dashstyle="solid"/>
            <w10:wrap type="topAndBottom"/>
          </v:shape>
        </w:pict>
      </w:r>
    </w:p>
    <w:p>
      <w:pPr>
        <w:pStyle w:val="ListParagraph"/>
        <w:numPr>
          <w:ilvl w:val="1"/>
          <w:numId w:val="9"/>
        </w:numPr>
        <w:tabs>
          <w:tab w:pos="910" w:val="left" w:leader="none"/>
          <w:tab w:pos="911" w:val="left" w:leader="none"/>
        </w:tabs>
        <w:spacing w:line="240" w:lineRule="auto" w:before="139" w:after="0"/>
        <w:ind w:left="910" w:right="0" w:hanging="713"/>
        <w:jc w:val="left"/>
        <w:rPr>
          <w:sz w:val="22"/>
        </w:rPr>
      </w:pPr>
      <w:r>
        <w:rPr>
          <w:color w:val="424242"/>
          <w:sz w:val="22"/>
        </w:rPr>
        <w:t>With regard to time and</w:t>
      </w:r>
      <w:r>
        <w:rPr>
          <w:color w:val="424242"/>
          <w:spacing w:val="-46"/>
          <w:sz w:val="22"/>
        </w:rPr>
        <w:t> </w:t>
      </w:r>
      <w:r>
        <w:rPr>
          <w:color w:val="424242"/>
          <w:sz w:val="22"/>
        </w:rPr>
        <w:t>material charges (where applicable):</w:t>
      </w:r>
    </w:p>
    <w:p>
      <w:pPr>
        <w:pStyle w:val="BodyText"/>
        <w:spacing w:before="8"/>
        <w:rPr>
          <w:sz w:val="19"/>
        </w:rPr>
      </w:pPr>
    </w:p>
    <w:p>
      <w:pPr>
        <w:pStyle w:val="ListParagraph"/>
        <w:numPr>
          <w:ilvl w:val="2"/>
          <w:numId w:val="9"/>
        </w:numPr>
        <w:tabs>
          <w:tab w:pos="1184" w:val="left" w:leader="none"/>
        </w:tabs>
        <w:spacing w:line="345" w:lineRule="auto" w:before="0" w:after="0"/>
        <w:ind w:left="1183" w:right="223" w:hanging="985"/>
        <w:jc w:val="both"/>
        <w:rPr>
          <w:sz w:val="22"/>
        </w:rPr>
      </w:pPr>
      <w:r>
        <w:rPr>
          <w:color w:val="424242"/>
          <w:sz w:val="22"/>
        </w:rPr>
        <w:t>the</w:t>
      </w:r>
      <w:r>
        <w:rPr>
          <w:color w:val="424242"/>
          <w:spacing w:val="-27"/>
          <w:sz w:val="22"/>
        </w:rPr>
        <w:t> </w:t>
      </w:r>
      <w:r>
        <w:rPr>
          <w:color w:val="424242"/>
          <w:sz w:val="22"/>
        </w:rPr>
        <w:t>Supplier</w:t>
      </w:r>
      <w:r>
        <w:rPr>
          <w:color w:val="424242"/>
          <w:spacing w:val="-18"/>
          <w:sz w:val="22"/>
        </w:rPr>
        <w:t> </w:t>
      </w:r>
      <w:r>
        <w:rPr>
          <w:color w:val="424242"/>
          <w:sz w:val="22"/>
        </w:rPr>
        <w:t>will</w:t>
      </w:r>
      <w:r>
        <w:rPr>
          <w:color w:val="424242"/>
          <w:spacing w:val="-31"/>
          <w:sz w:val="22"/>
        </w:rPr>
        <w:t> </w:t>
      </w:r>
      <w:r>
        <w:rPr>
          <w:color w:val="424242"/>
          <w:sz w:val="22"/>
        </w:rPr>
        <w:t>keep</w:t>
      </w:r>
      <w:r>
        <w:rPr>
          <w:color w:val="424242"/>
          <w:spacing w:val="-23"/>
          <w:sz w:val="22"/>
        </w:rPr>
        <w:t> </w:t>
      </w:r>
      <w:r>
        <w:rPr>
          <w:color w:val="424242"/>
          <w:sz w:val="22"/>
        </w:rPr>
        <w:t>accurate</w:t>
      </w:r>
      <w:r>
        <w:rPr>
          <w:color w:val="424242"/>
          <w:spacing w:val="-19"/>
          <w:sz w:val="22"/>
        </w:rPr>
        <w:t> </w:t>
      </w:r>
      <w:r>
        <w:rPr>
          <w:color w:val="424242"/>
          <w:sz w:val="22"/>
        </w:rPr>
        <w:t>time</w:t>
      </w:r>
      <w:r>
        <w:rPr>
          <w:color w:val="424242"/>
          <w:spacing w:val="-22"/>
          <w:sz w:val="22"/>
        </w:rPr>
        <w:t> </w:t>
      </w:r>
      <w:r>
        <w:rPr>
          <w:color w:val="424242"/>
          <w:sz w:val="22"/>
        </w:rPr>
        <w:t>sheets</w:t>
      </w:r>
      <w:r>
        <w:rPr>
          <w:color w:val="424242"/>
          <w:spacing w:val="-20"/>
          <w:sz w:val="22"/>
        </w:rPr>
        <w:t> </w:t>
      </w:r>
      <w:r>
        <w:rPr>
          <w:color w:val="424242"/>
          <w:sz w:val="22"/>
        </w:rPr>
        <w:t>of</w:t>
      </w:r>
      <w:r>
        <w:rPr>
          <w:color w:val="424242"/>
          <w:spacing w:val="-27"/>
          <w:sz w:val="22"/>
        </w:rPr>
        <w:t> </w:t>
      </w:r>
      <w:r>
        <w:rPr>
          <w:color w:val="424242"/>
          <w:sz w:val="22"/>
        </w:rPr>
        <w:t>hours</w:t>
      </w:r>
      <w:r>
        <w:rPr>
          <w:color w:val="424242"/>
          <w:spacing w:val="-22"/>
          <w:sz w:val="22"/>
        </w:rPr>
        <w:t> </w:t>
      </w:r>
      <w:r>
        <w:rPr>
          <w:color w:val="424242"/>
          <w:sz w:val="22"/>
        </w:rPr>
        <w:t>worked</w:t>
      </w:r>
      <w:r>
        <w:rPr>
          <w:color w:val="424242"/>
          <w:spacing w:val="-23"/>
          <w:sz w:val="22"/>
        </w:rPr>
        <w:t> </w:t>
      </w:r>
      <w:r>
        <w:rPr>
          <w:color w:val="424242"/>
          <w:sz w:val="22"/>
        </w:rPr>
        <w:t>and</w:t>
      </w:r>
      <w:r>
        <w:rPr>
          <w:color w:val="424242"/>
          <w:spacing w:val="-27"/>
          <w:sz w:val="22"/>
        </w:rPr>
        <w:t> </w:t>
      </w:r>
      <w:r>
        <w:rPr>
          <w:color w:val="424242"/>
          <w:sz w:val="22"/>
        </w:rPr>
        <w:t>these</w:t>
      </w:r>
      <w:r>
        <w:rPr>
          <w:color w:val="424242"/>
          <w:spacing w:val="-24"/>
          <w:sz w:val="22"/>
        </w:rPr>
        <w:t> </w:t>
      </w:r>
      <w:r>
        <w:rPr>
          <w:color w:val="424242"/>
          <w:sz w:val="22"/>
        </w:rPr>
        <w:t>time</w:t>
      </w:r>
      <w:r>
        <w:rPr>
          <w:color w:val="424242"/>
          <w:spacing w:val="-25"/>
          <w:sz w:val="22"/>
        </w:rPr>
        <w:t> </w:t>
      </w:r>
      <w:r>
        <w:rPr>
          <w:color w:val="424242"/>
          <w:sz w:val="22"/>
        </w:rPr>
        <w:t>sheets will</w:t>
      </w:r>
      <w:r>
        <w:rPr>
          <w:color w:val="424242"/>
          <w:spacing w:val="-19"/>
          <w:sz w:val="22"/>
        </w:rPr>
        <w:t> </w:t>
      </w:r>
      <w:r>
        <w:rPr>
          <w:color w:val="424242"/>
          <w:sz w:val="22"/>
        </w:rPr>
        <w:t>be</w:t>
      </w:r>
      <w:r>
        <w:rPr>
          <w:color w:val="424242"/>
          <w:spacing w:val="-13"/>
          <w:sz w:val="22"/>
        </w:rPr>
        <w:t> </w:t>
      </w:r>
      <w:r>
        <w:rPr>
          <w:color w:val="424242"/>
          <w:sz w:val="22"/>
        </w:rPr>
        <w:t>presented</w:t>
      </w:r>
      <w:r>
        <w:rPr>
          <w:color w:val="424242"/>
          <w:spacing w:val="-11"/>
          <w:sz w:val="22"/>
        </w:rPr>
        <w:t> </w:t>
      </w:r>
      <w:r>
        <w:rPr>
          <w:color w:val="424242"/>
          <w:sz w:val="22"/>
        </w:rPr>
        <w:t>to</w:t>
      </w:r>
      <w:r>
        <w:rPr>
          <w:color w:val="424242"/>
          <w:spacing w:val="-14"/>
          <w:sz w:val="22"/>
        </w:rPr>
        <w:t> </w:t>
      </w:r>
      <w:r>
        <w:rPr>
          <w:color w:val="424242"/>
          <w:sz w:val="22"/>
        </w:rPr>
        <w:t>an</w:t>
      </w:r>
      <w:r>
        <w:rPr>
          <w:color w:val="424242"/>
          <w:spacing w:val="-19"/>
          <w:sz w:val="22"/>
        </w:rPr>
        <w:t> </w:t>
      </w:r>
      <w:r>
        <w:rPr>
          <w:color w:val="424242"/>
          <w:sz w:val="22"/>
        </w:rPr>
        <w:t>authorised</w:t>
      </w:r>
      <w:r>
        <w:rPr>
          <w:color w:val="424242"/>
          <w:spacing w:val="-8"/>
          <w:sz w:val="22"/>
        </w:rPr>
        <w:t> </w:t>
      </w:r>
      <w:r>
        <w:rPr>
          <w:color w:val="424242"/>
          <w:sz w:val="22"/>
        </w:rPr>
        <w:t>representative</w:t>
      </w:r>
      <w:r>
        <w:rPr>
          <w:color w:val="424242"/>
          <w:spacing w:val="-17"/>
          <w:sz w:val="22"/>
        </w:rPr>
        <w:t> </w:t>
      </w:r>
      <w:r>
        <w:rPr>
          <w:color w:val="424242"/>
          <w:sz w:val="22"/>
        </w:rPr>
        <w:t>of</w:t>
      </w:r>
      <w:r>
        <w:rPr>
          <w:color w:val="424242"/>
          <w:spacing w:val="-17"/>
          <w:sz w:val="22"/>
        </w:rPr>
        <w:t> </w:t>
      </w:r>
      <w:r>
        <w:rPr>
          <w:color w:val="424242"/>
          <w:sz w:val="22"/>
        </w:rPr>
        <w:t>the</w:t>
      </w:r>
      <w:r>
        <w:rPr>
          <w:color w:val="424242"/>
          <w:spacing w:val="-11"/>
          <w:sz w:val="22"/>
        </w:rPr>
        <w:t> </w:t>
      </w:r>
      <w:r>
        <w:rPr>
          <w:color w:val="424242"/>
          <w:sz w:val="22"/>
        </w:rPr>
        <w:t>Bank,</w:t>
      </w:r>
      <w:r>
        <w:rPr>
          <w:color w:val="424242"/>
          <w:spacing w:val="-12"/>
          <w:sz w:val="22"/>
        </w:rPr>
        <w:t> </w:t>
      </w:r>
      <w:r>
        <w:rPr>
          <w:color w:val="424242"/>
          <w:sz w:val="22"/>
        </w:rPr>
        <w:t>who</w:t>
      </w:r>
      <w:r>
        <w:rPr>
          <w:color w:val="424242"/>
          <w:spacing w:val="-10"/>
          <w:sz w:val="22"/>
        </w:rPr>
        <w:t> </w:t>
      </w:r>
      <w:r>
        <w:rPr>
          <w:color w:val="424242"/>
          <w:sz w:val="22"/>
        </w:rPr>
        <w:t>will</w:t>
      </w:r>
      <w:r>
        <w:rPr>
          <w:color w:val="424242"/>
          <w:spacing w:val="-10"/>
          <w:sz w:val="22"/>
        </w:rPr>
        <w:t> </w:t>
      </w:r>
      <w:r>
        <w:rPr>
          <w:color w:val="424242"/>
          <w:sz w:val="22"/>
        </w:rPr>
        <w:t>sign</w:t>
      </w:r>
      <w:r>
        <w:rPr>
          <w:color w:val="424242"/>
          <w:spacing w:val="-10"/>
          <w:sz w:val="22"/>
        </w:rPr>
        <w:t> </w:t>
      </w:r>
      <w:r>
        <w:rPr>
          <w:color w:val="424242"/>
          <w:sz w:val="22"/>
        </w:rPr>
        <w:t>same to verify the correctness of the hours. The Bank will only be obliged to pay the Supplier</w:t>
      </w:r>
      <w:r>
        <w:rPr>
          <w:color w:val="424242"/>
          <w:spacing w:val="-20"/>
          <w:sz w:val="22"/>
        </w:rPr>
        <w:t> </w:t>
      </w:r>
      <w:r>
        <w:rPr>
          <w:color w:val="424242"/>
          <w:sz w:val="22"/>
        </w:rPr>
        <w:t>for</w:t>
      </w:r>
      <w:r>
        <w:rPr>
          <w:color w:val="424242"/>
          <w:spacing w:val="-30"/>
          <w:sz w:val="22"/>
        </w:rPr>
        <w:t> </w:t>
      </w:r>
      <w:r>
        <w:rPr>
          <w:color w:val="424242"/>
          <w:sz w:val="22"/>
        </w:rPr>
        <w:t>hours</w:t>
      </w:r>
      <w:r>
        <w:rPr>
          <w:color w:val="424242"/>
          <w:spacing w:val="-23"/>
          <w:sz w:val="22"/>
        </w:rPr>
        <w:t> </w:t>
      </w:r>
      <w:r>
        <w:rPr>
          <w:color w:val="424242"/>
          <w:sz w:val="22"/>
        </w:rPr>
        <w:t>actually</w:t>
      </w:r>
      <w:r>
        <w:rPr>
          <w:color w:val="424242"/>
          <w:spacing w:val="-21"/>
          <w:sz w:val="22"/>
        </w:rPr>
        <w:t> </w:t>
      </w:r>
      <w:r>
        <w:rPr>
          <w:color w:val="424242"/>
          <w:sz w:val="22"/>
        </w:rPr>
        <w:t>worked</w:t>
      </w:r>
      <w:r>
        <w:rPr>
          <w:color w:val="424242"/>
          <w:spacing w:val="-27"/>
          <w:sz w:val="22"/>
        </w:rPr>
        <w:t> </w:t>
      </w:r>
      <w:r>
        <w:rPr>
          <w:color w:val="424242"/>
          <w:sz w:val="22"/>
        </w:rPr>
        <w:t>in</w:t>
      </w:r>
      <w:r>
        <w:rPr>
          <w:color w:val="424242"/>
          <w:spacing w:val="-35"/>
          <w:sz w:val="22"/>
        </w:rPr>
        <w:t> </w:t>
      </w:r>
      <w:r>
        <w:rPr>
          <w:color w:val="424242"/>
          <w:sz w:val="22"/>
        </w:rPr>
        <w:t>accordance</w:t>
      </w:r>
      <w:r>
        <w:rPr>
          <w:color w:val="424242"/>
          <w:spacing w:val="-20"/>
          <w:sz w:val="22"/>
        </w:rPr>
        <w:t> </w:t>
      </w:r>
      <w:r>
        <w:rPr>
          <w:color w:val="424242"/>
          <w:sz w:val="22"/>
        </w:rPr>
        <w:t>with</w:t>
      </w:r>
      <w:r>
        <w:rPr>
          <w:color w:val="424242"/>
          <w:spacing w:val="-23"/>
          <w:sz w:val="22"/>
        </w:rPr>
        <w:t> </w:t>
      </w:r>
      <w:r>
        <w:rPr>
          <w:color w:val="424242"/>
          <w:sz w:val="22"/>
        </w:rPr>
        <w:t>signed-off</w:t>
      </w:r>
      <w:r>
        <w:rPr>
          <w:color w:val="424242"/>
          <w:spacing w:val="-21"/>
          <w:sz w:val="22"/>
        </w:rPr>
        <w:t> </w:t>
      </w:r>
      <w:r>
        <w:rPr>
          <w:color w:val="424242"/>
          <w:sz w:val="22"/>
        </w:rPr>
        <w:t>time</w:t>
      </w:r>
      <w:r>
        <w:rPr>
          <w:color w:val="424242"/>
          <w:spacing w:val="-26"/>
          <w:sz w:val="22"/>
        </w:rPr>
        <w:t> </w:t>
      </w:r>
      <w:r>
        <w:rPr>
          <w:color w:val="424242"/>
          <w:sz w:val="22"/>
        </w:rPr>
        <w:t>sheets;</w:t>
      </w:r>
      <w:r>
        <w:rPr>
          <w:color w:val="424242"/>
          <w:spacing w:val="-22"/>
          <w:sz w:val="22"/>
        </w:rPr>
        <w:t> </w:t>
      </w:r>
      <w:r>
        <w:rPr>
          <w:color w:val="424242"/>
          <w:sz w:val="22"/>
        </w:rPr>
        <w:t>and</w:t>
      </w:r>
    </w:p>
    <w:p>
      <w:pPr>
        <w:pStyle w:val="ListParagraph"/>
        <w:numPr>
          <w:ilvl w:val="2"/>
          <w:numId w:val="9"/>
        </w:numPr>
        <w:tabs>
          <w:tab w:pos="1184" w:val="left" w:leader="none"/>
        </w:tabs>
        <w:spacing w:line="345" w:lineRule="auto" w:before="175" w:after="0"/>
        <w:ind w:left="1186" w:right="227" w:hanging="979"/>
        <w:jc w:val="both"/>
        <w:rPr>
          <w:sz w:val="22"/>
        </w:rPr>
      </w:pPr>
      <w:r>
        <w:rPr>
          <w:color w:val="424242"/>
          <w:sz w:val="22"/>
        </w:rPr>
        <w:t>the</w:t>
      </w:r>
      <w:r>
        <w:rPr>
          <w:color w:val="424242"/>
          <w:spacing w:val="-23"/>
          <w:sz w:val="22"/>
        </w:rPr>
        <w:t> </w:t>
      </w:r>
      <w:r>
        <w:rPr>
          <w:color w:val="424242"/>
          <w:sz w:val="22"/>
        </w:rPr>
        <w:t>Supplier</w:t>
      </w:r>
      <w:r>
        <w:rPr>
          <w:color w:val="424242"/>
          <w:spacing w:val="-13"/>
          <w:sz w:val="22"/>
        </w:rPr>
        <w:t> </w:t>
      </w:r>
      <w:r>
        <w:rPr>
          <w:color w:val="424242"/>
          <w:sz w:val="22"/>
        </w:rPr>
        <w:t>will</w:t>
      </w:r>
      <w:r>
        <w:rPr>
          <w:color w:val="424242"/>
          <w:spacing w:val="-27"/>
          <w:sz w:val="22"/>
        </w:rPr>
        <w:t> </w:t>
      </w:r>
      <w:r>
        <w:rPr>
          <w:color w:val="424242"/>
          <w:sz w:val="22"/>
        </w:rPr>
        <w:t>not</w:t>
      </w:r>
      <w:r>
        <w:rPr>
          <w:color w:val="424242"/>
          <w:spacing w:val="-17"/>
          <w:sz w:val="22"/>
        </w:rPr>
        <w:t> </w:t>
      </w:r>
      <w:r>
        <w:rPr>
          <w:color w:val="424242"/>
          <w:sz w:val="22"/>
        </w:rPr>
        <w:t>be</w:t>
      </w:r>
      <w:r>
        <w:rPr>
          <w:color w:val="424242"/>
          <w:spacing w:val="-22"/>
          <w:sz w:val="22"/>
        </w:rPr>
        <w:t> </w:t>
      </w:r>
      <w:r>
        <w:rPr>
          <w:color w:val="424242"/>
          <w:sz w:val="22"/>
        </w:rPr>
        <w:t>entitled</w:t>
      </w:r>
      <w:r>
        <w:rPr>
          <w:color w:val="424242"/>
          <w:spacing w:val="-22"/>
          <w:sz w:val="22"/>
        </w:rPr>
        <w:t> </w:t>
      </w:r>
      <w:r>
        <w:rPr>
          <w:color w:val="424242"/>
          <w:sz w:val="22"/>
        </w:rPr>
        <w:t>to</w:t>
      </w:r>
      <w:r>
        <w:rPr>
          <w:color w:val="424242"/>
          <w:spacing w:val="-23"/>
          <w:sz w:val="22"/>
        </w:rPr>
        <w:t> </w:t>
      </w:r>
      <w:r>
        <w:rPr>
          <w:color w:val="424242"/>
          <w:sz w:val="22"/>
        </w:rPr>
        <w:t>charge</w:t>
      </w:r>
      <w:r>
        <w:rPr>
          <w:color w:val="424242"/>
          <w:spacing w:val="-15"/>
          <w:sz w:val="22"/>
        </w:rPr>
        <w:t> </w:t>
      </w:r>
      <w:r>
        <w:rPr>
          <w:color w:val="424242"/>
          <w:sz w:val="22"/>
        </w:rPr>
        <w:t>the</w:t>
      </w:r>
      <w:r>
        <w:rPr>
          <w:color w:val="424242"/>
          <w:spacing w:val="-25"/>
          <w:sz w:val="22"/>
        </w:rPr>
        <w:t> </w:t>
      </w:r>
      <w:r>
        <w:rPr>
          <w:color w:val="424242"/>
          <w:sz w:val="22"/>
        </w:rPr>
        <w:t>Bank</w:t>
      </w:r>
      <w:r>
        <w:rPr>
          <w:color w:val="424242"/>
          <w:spacing w:val="-12"/>
          <w:sz w:val="22"/>
        </w:rPr>
        <w:t> </w:t>
      </w:r>
      <w:r>
        <w:rPr>
          <w:color w:val="424242"/>
          <w:sz w:val="22"/>
        </w:rPr>
        <w:t>a</w:t>
      </w:r>
      <w:r>
        <w:rPr>
          <w:color w:val="424242"/>
          <w:spacing w:val="-28"/>
          <w:sz w:val="22"/>
        </w:rPr>
        <w:t> </w:t>
      </w:r>
      <w:r>
        <w:rPr>
          <w:color w:val="424242"/>
          <w:sz w:val="22"/>
        </w:rPr>
        <w:t>fee</w:t>
      </w:r>
      <w:r>
        <w:rPr>
          <w:color w:val="424242"/>
          <w:spacing w:val="-25"/>
          <w:sz w:val="22"/>
        </w:rPr>
        <w:t> </w:t>
      </w:r>
      <w:r>
        <w:rPr>
          <w:color w:val="424242"/>
          <w:sz w:val="22"/>
        </w:rPr>
        <w:t>in</w:t>
      </w:r>
      <w:r>
        <w:rPr>
          <w:color w:val="424242"/>
          <w:spacing w:val="-25"/>
          <w:sz w:val="22"/>
        </w:rPr>
        <w:t> </w:t>
      </w:r>
      <w:r>
        <w:rPr>
          <w:color w:val="424242"/>
          <w:sz w:val="22"/>
        </w:rPr>
        <w:t>relation</w:t>
      </w:r>
      <w:r>
        <w:rPr>
          <w:color w:val="424242"/>
          <w:spacing w:val="-13"/>
          <w:sz w:val="22"/>
        </w:rPr>
        <w:t> </w:t>
      </w:r>
      <w:r>
        <w:rPr>
          <w:color w:val="424242"/>
          <w:sz w:val="22"/>
        </w:rPr>
        <w:t>to</w:t>
      </w:r>
      <w:r>
        <w:rPr>
          <w:color w:val="424242"/>
          <w:spacing w:val="-16"/>
          <w:sz w:val="22"/>
        </w:rPr>
        <w:t> </w:t>
      </w:r>
      <w:r>
        <w:rPr>
          <w:color w:val="424242"/>
          <w:sz w:val="22"/>
        </w:rPr>
        <w:t>any</w:t>
      </w:r>
      <w:r>
        <w:rPr>
          <w:color w:val="424242"/>
          <w:spacing w:val="-23"/>
          <w:sz w:val="22"/>
        </w:rPr>
        <w:t> </w:t>
      </w:r>
      <w:r>
        <w:rPr>
          <w:color w:val="424242"/>
          <w:sz w:val="22"/>
        </w:rPr>
        <w:t>Services rendered</w:t>
      </w:r>
      <w:r>
        <w:rPr>
          <w:color w:val="424242"/>
          <w:spacing w:val="-17"/>
          <w:sz w:val="22"/>
        </w:rPr>
        <w:t> </w:t>
      </w:r>
      <w:r>
        <w:rPr>
          <w:color w:val="424242"/>
          <w:sz w:val="22"/>
        </w:rPr>
        <w:t>by</w:t>
      </w:r>
      <w:r>
        <w:rPr>
          <w:color w:val="424242"/>
          <w:spacing w:val="-14"/>
          <w:sz w:val="22"/>
        </w:rPr>
        <w:t> </w:t>
      </w:r>
      <w:r>
        <w:rPr>
          <w:color w:val="424242"/>
          <w:sz w:val="22"/>
        </w:rPr>
        <w:t>a</w:t>
      </w:r>
      <w:r>
        <w:rPr>
          <w:color w:val="424242"/>
          <w:spacing w:val="-17"/>
          <w:sz w:val="22"/>
        </w:rPr>
        <w:t> </w:t>
      </w:r>
      <w:r>
        <w:rPr>
          <w:color w:val="424242"/>
          <w:sz w:val="22"/>
        </w:rPr>
        <w:t>Consultant</w:t>
      </w:r>
      <w:r>
        <w:rPr>
          <w:color w:val="424242"/>
          <w:spacing w:val="-5"/>
          <w:sz w:val="22"/>
        </w:rPr>
        <w:t> </w:t>
      </w:r>
      <w:r>
        <w:rPr>
          <w:color w:val="424242"/>
          <w:sz w:val="22"/>
        </w:rPr>
        <w:t>on</w:t>
      </w:r>
      <w:r>
        <w:rPr>
          <w:color w:val="424242"/>
          <w:spacing w:val="-18"/>
          <w:sz w:val="22"/>
        </w:rPr>
        <w:t> </w:t>
      </w:r>
      <w:r>
        <w:rPr>
          <w:color w:val="424242"/>
          <w:sz w:val="22"/>
        </w:rPr>
        <w:t>a</w:t>
      </w:r>
      <w:r>
        <w:rPr>
          <w:color w:val="424242"/>
          <w:spacing w:val="-19"/>
          <w:sz w:val="22"/>
        </w:rPr>
        <w:t> </w:t>
      </w:r>
      <w:r>
        <w:rPr>
          <w:color w:val="424242"/>
          <w:sz w:val="22"/>
        </w:rPr>
        <w:t>day</w:t>
      </w:r>
      <w:r>
        <w:rPr>
          <w:color w:val="424242"/>
          <w:spacing w:val="-11"/>
          <w:sz w:val="22"/>
        </w:rPr>
        <w:t> </w:t>
      </w:r>
      <w:r>
        <w:rPr>
          <w:color w:val="424242"/>
          <w:sz w:val="22"/>
        </w:rPr>
        <w:t>that</w:t>
      </w:r>
      <w:r>
        <w:rPr>
          <w:color w:val="424242"/>
          <w:spacing w:val="-17"/>
          <w:sz w:val="22"/>
        </w:rPr>
        <w:t> </w:t>
      </w:r>
      <w:r>
        <w:rPr>
          <w:color w:val="424242"/>
          <w:sz w:val="22"/>
        </w:rPr>
        <w:t>falls</w:t>
      </w:r>
      <w:r>
        <w:rPr>
          <w:color w:val="424242"/>
          <w:spacing w:val="-17"/>
          <w:sz w:val="22"/>
        </w:rPr>
        <w:t> </w:t>
      </w:r>
      <w:r>
        <w:rPr>
          <w:color w:val="424242"/>
          <w:sz w:val="22"/>
        </w:rPr>
        <w:t>on</w:t>
      </w:r>
      <w:r>
        <w:rPr>
          <w:color w:val="424242"/>
          <w:spacing w:val="-12"/>
          <w:sz w:val="22"/>
        </w:rPr>
        <w:t> </w:t>
      </w:r>
      <w:r>
        <w:rPr>
          <w:color w:val="424242"/>
          <w:sz w:val="22"/>
        </w:rPr>
        <w:t>a</w:t>
      </w:r>
      <w:r>
        <w:rPr>
          <w:color w:val="424242"/>
          <w:spacing w:val="-27"/>
          <w:sz w:val="22"/>
        </w:rPr>
        <w:t> </w:t>
      </w:r>
      <w:r>
        <w:rPr>
          <w:color w:val="424242"/>
          <w:sz w:val="22"/>
        </w:rPr>
        <w:t>public</w:t>
      </w:r>
      <w:r>
        <w:rPr>
          <w:color w:val="424242"/>
          <w:spacing w:val="-15"/>
          <w:sz w:val="22"/>
        </w:rPr>
        <w:t> </w:t>
      </w:r>
      <w:r>
        <w:rPr>
          <w:color w:val="424242"/>
          <w:sz w:val="22"/>
        </w:rPr>
        <w:t>holiday,</w:t>
      </w:r>
      <w:r>
        <w:rPr>
          <w:color w:val="424242"/>
          <w:spacing w:val="-10"/>
          <w:sz w:val="22"/>
        </w:rPr>
        <w:t> </w:t>
      </w:r>
      <w:r>
        <w:rPr>
          <w:color w:val="424242"/>
          <w:sz w:val="22"/>
        </w:rPr>
        <w:t>unless</w:t>
      </w:r>
      <w:r>
        <w:rPr>
          <w:color w:val="424242"/>
          <w:spacing w:val="-11"/>
          <w:sz w:val="22"/>
        </w:rPr>
        <w:t> </w:t>
      </w:r>
      <w:r>
        <w:rPr>
          <w:color w:val="424242"/>
          <w:sz w:val="22"/>
        </w:rPr>
        <w:t>otherwise agreed</w:t>
      </w:r>
      <w:r>
        <w:rPr>
          <w:color w:val="424242"/>
          <w:spacing w:val="-11"/>
          <w:sz w:val="22"/>
        </w:rPr>
        <w:t> </w:t>
      </w:r>
      <w:r>
        <w:rPr>
          <w:color w:val="424242"/>
          <w:sz w:val="22"/>
        </w:rPr>
        <w:t>to</w:t>
      </w:r>
      <w:r>
        <w:rPr>
          <w:color w:val="424242"/>
          <w:spacing w:val="-22"/>
          <w:sz w:val="22"/>
        </w:rPr>
        <w:t> </w:t>
      </w:r>
      <w:r>
        <w:rPr>
          <w:color w:val="424242"/>
          <w:sz w:val="22"/>
        </w:rPr>
        <w:t>between</w:t>
      </w:r>
      <w:r>
        <w:rPr>
          <w:color w:val="424242"/>
          <w:spacing w:val="-8"/>
          <w:sz w:val="22"/>
        </w:rPr>
        <w:t> </w:t>
      </w:r>
      <w:r>
        <w:rPr>
          <w:color w:val="424242"/>
          <w:sz w:val="22"/>
        </w:rPr>
        <w:t>the</w:t>
      </w:r>
      <w:r>
        <w:rPr>
          <w:color w:val="424242"/>
          <w:spacing w:val="-14"/>
          <w:sz w:val="22"/>
        </w:rPr>
        <w:t> </w:t>
      </w:r>
      <w:r>
        <w:rPr>
          <w:color w:val="424242"/>
          <w:sz w:val="22"/>
        </w:rPr>
        <w:t>Parties</w:t>
      </w:r>
      <w:r>
        <w:rPr>
          <w:color w:val="424242"/>
          <w:spacing w:val="-1"/>
          <w:sz w:val="22"/>
        </w:rPr>
        <w:t> </w:t>
      </w:r>
      <w:r>
        <w:rPr>
          <w:color w:val="424242"/>
          <w:sz w:val="22"/>
        </w:rPr>
        <w:t>and</w:t>
      </w:r>
      <w:r>
        <w:rPr>
          <w:color w:val="424242"/>
          <w:spacing w:val="-19"/>
          <w:sz w:val="22"/>
        </w:rPr>
        <w:t> </w:t>
      </w:r>
      <w:r>
        <w:rPr>
          <w:color w:val="424242"/>
          <w:sz w:val="22"/>
        </w:rPr>
        <w:t>set</w:t>
      </w:r>
      <w:r>
        <w:rPr>
          <w:color w:val="424242"/>
          <w:spacing w:val="-16"/>
          <w:sz w:val="22"/>
        </w:rPr>
        <w:t> </w:t>
      </w:r>
      <w:r>
        <w:rPr>
          <w:color w:val="424242"/>
          <w:sz w:val="22"/>
        </w:rPr>
        <w:t>out</w:t>
      </w:r>
      <w:r>
        <w:rPr>
          <w:color w:val="424242"/>
          <w:spacing w:val="-14"/>
          <w:sz w:val="22"/>
        </w:rPr>
        <w:t> </w:t>
      </w:r>
      <w:r>
        <w:rPr>
          <w:color w:val="424242"/>
          <w:sz w:val="22"/>
        </w:rPr>
        <w:t>in</w:t>
      </w:r>
      <w:r>
        <w:rPr>
          <w:color w:val="424242"/>
          <w:spacing w:val="-17"/>
          <w:sz w:val="22"/>
        </w:rPr>
        <w:t> </w:t>
      </w:r>
      <w:r>
        <w:rPr>
          <w:color w:val="424242"/>
          <w:sz w:val="22"/>
        </w:rPr>
        <w:t>the</w:t>
      </w:r>
      <w:r>
        <w:rPr>
          <w:color w:val="424242"/>
          <w:spacing w:val="-20"/>
          <w:sz w:val="22"/>
        </w:rPr>
        <w:t> </w:t>
      </w:r>
      <w:r>
        <w:rPr>
          <w:color w:val="424242"/>
          <w:sz w:val="22"/>
        </w:rPr>
        <w:t>Transactional</w:t>
      </w:r>
      <w:r>
        <w:rPr>
          <w:color w:val="424242"/>
          <w:spacing w:val="5"/>
          <w:sz w:val="22"/>
        </w:rPr>
        <w:t> </w:t>
      </w:r>
      <w:r>
        <w:rPr>
          <w:color w:val="424242"/>
          <w:sz w:val="22"/>
        </w:rPr>
        <w:t>Document;</w:t>
      </w:r>
    </w:p>
    <w:p>
      <w:pPr>
        <w:pStyle w:val="ListParagraph"/>
        <w:numPr>
          <w:ilvl w:val="1"/>
          <w:numId w:val="9"/>
        </w:numPr>
        <w:tabs>
          <w:tab w:pos="911" w:val="left" w:leader="none"/>
        </w:tabs>
        <w:spacing w:line="345" w:lineRule="auto" w:before="175" w:after="0"/>
        <w:ind w:left="918" w:right="209" w:hanging="711"/>
        <w:jc w:val="both"/>
        <w:rPr>
          <w:sz w:val="22"/>
        </w:rPr>
      </w:pPr>
      <w:r>
        <w:rPr>
          <w:color w:val="424242"/>
          <w:sz w:val="22"/>
        </w:rPr>
        <w:t>Upon reasonable notice, the Bank may audit the Supplier’s compliance with this Agreement,</w:t>
      </w:r>
      <w:r>
        <w:rPr>
          <w:color w:val="424242"/>
          <w:spacing w:val="-11"/>
          <w:sz w:val="22"/>
        </w:rPr>
        <w:t> </w:t>
      </w:r>
      <w:r>
        <w:rPr>
          <w:color w:val="424242"/>
          <w:sz w:val="22"/>
        </w:rPr>
        <w:t>including</w:t>
      </w:r>
      <w:r>
        <w:rPr>
          <w:color w:val="424242"/>
          <w:spacing w:val="-10"/>
          <w:sz w:val="22"/>
        </w:rPr>
        <w:t> </w:t>
      </w:r>
      <w:r>
        <w:rPr>
          <w:color w:val="424242"/>
          <w:sz w:val="22"/>
        </w:rPr>
        <w:t>but</w:t>
      </w:r>
      <w:r>
        <w:rPr>
          <w:color w:val="424242"/>
          <w:spacing w:val="-15"/>
          <w:sz w:val="22"/>
        </w:rPr>
        <w:t> </w:t>
      </w:r>
      <w:r>
        <w:rPr>
          <w:color w:val="424242"/>
          <w:sz w:val="22"/>
        </w:rPr>
        <w:t>not</w:t>
      </w:r>
      <w:r>
        <w:rPr>
          <w:color w:val="424242"/>
          <w:spacing w:val="-17"/>
          <w:sz w:val="22"/>
        </w:rPr>
        <w:t> </w:t>
      </w:r>
      <w:r>
        <w:rPr>
          <w:color w:val="424242"/>
          <w:sz w:val="22"/>
        </w:rPr>
        <w:t>limited</w:t>
      </w:r>
      <w:r>
        <w:rPr>
          <w:color w:val="424242"/>
          <w:spacing w:val="-17"/>
          <w:sz w:val="22"/>
        </w:rPr>
        <w:t> </w:t>
      </w:r>
      <w:r>
        <w:rPr>
          <w:color w:val="424242"/>
          <w:sz w:val="22"/>
        </w:rPr>
        <w:t>to</w:t>
      </w:r>
      <w:r>
        <w:rPr>
          <w:color w:val="424242"/>
          <w:spacing w:val="-13"/>
          <w:sz w:val="22"/>
        </w:rPr>
        <w:t> </w:t>
      </w:r>
      <w:r>
        <w:rPr>
          <w:color w:val="424242"/>
          <w:sz w:val="22"/>
        </w:rPr>
        <w:t>records</w:t>
      </w:r>
      <w:r>
        <w:rPr>
          <w:color w:val="424242"/>
          <w:spacing w:val="-11"/>
          <w:sz w:val="22"/>
        </w:rPr>
        <w:t> </w:t>
      </w:r>
      <w:r>
        <w:rPr>
          <w:color w:val="424242"/>
          <w:sz w:val="22"/>
        </w:rPr>
        <w:t>and</w:t>
      </w:r>
      <w:r>
        <w:rPr>
          <w:color w:val="424242"/>
          <w:spacing w:val="-13"/>
          <w:sz w:val="22"/>
        </w:rPr>
        <w:t> </w:t>
      </w:r>
      <w:r>
        <w:rPr>
          <w:color w:val="424242"/>
          <w:sz w:val="22"/>
        </w:rPr>
        <w:t>documentation</w:t>
      </w:r>
      <w:r>
        <w:rPr>
          <w:color w:val="424242"/>
          <w:spacing w:val="-6"/>
          <w:sz w:val="22"/>
        </w:rPr>
        <w:t> </w:t>
      </w:r>
      <w:r>
        <w:rPr>
          <w:color w:val="424242"/>
          <w:sz w:val="22"/>
        </w:rPr>
        <w:t>pertaining</w:t>
      </w:r>
      <w:r>
        <w:rPr>
          <w:color w:val="424242"/>
          <w:spacing w:val="-5"/>
          <w:sz w:val="22"/>
        </w:rPr>
        <w:t> </w:t>
      </w:r>
      <w:r>
        <w:rPr>
          <w:color w:val="424242"/>
          <w:sz w:val="22"/>
        </w:rPr>
        <w:t>to</w:t>
      </w:r>
      <w:r>
        <w:rPr>
          <w:color w:val="424242"/>
          <w:spacing w:val="-15"/>
          <w:sz w:val="22"/>
        </w:rPr>
        <w:t> </w:t>
      </w:r>
      <w:r>
        <w:rPr>
          <w:color w:val="424242"/>
          <w:sz w:val="22"/>
        </w:rPr>
        <w:t>the charges in terms of this Agreement. The Supplier agrees to cooperate with the Bank’s</w:t>
      </w:r>
      <w:r>
        <w:rPr>
          <w:color w:val="424242"/>
          <w:spacing w:val="-24"/>
          <w:sz w:val="22"/>
        </w:rPr>
        <w:t> </w:t>
      </w:r>
      <w:r>
        <w:rPr>
          <w:color w:val="424242"/>
          <w:sz w:val="22"/>
        </w:rPr>
        <w:t>audit</w:t>
      </w:r>
      <w:r>
        <w:rPr>
          <w:color w:val="424242"/>
          <w:spacing w:val="-27"/>
          <w:sz w:val="22"/>
        </w:rPr>
        <w:t> </w:t>
      </w:r>
      <w:r>
        <w:rPr>
          <w:color w:val="424242"/>
          <w:sz w:val="22"/>
        </w:rPr>
        <w:t>and</w:t>
      </w:r>
      <w:r>
        <w:rPr>
          <w:color w:val="424242"/>
          <w:spacing w:val="-30"/>
          <w:sz w:val="22"/>
        </w:rPr>
        <w:t> </w:t>
      </w:r>
      <w:r>
        <w:rPr>
          <w:color w:val="424242"/>
          <w:sz w:val="22"/>
        </w:rPr>
        <w:t>provide</w:t>
      </w:r>
      <w:r>
        <w:rPr>
          <w:color w:val="424242"/>
          <w:spacing w:val="-28"/>
          <w:sz w:val="22"/>
        </w:rPr>
        <w:t> </w:t>
      </w:r>
      <w:r>
        <w:rPr>
          <w:color w:val="424242"/>
          <w:sz w:val="22"/>
        </w:rPr>
        <w:t>reasonable</w:t>
      </w:r>
      <w:r>
        <w:rPr>
          <w:color w:val="424242"/>
          <w:spacing w:val="-17"/>
          <w:sz w:val="22"/>
        </w:rPr>
        <w:t> </w:t>
      </w:r>
      <w:r>
        <w:rPr>
          <w:color w:val="424242"/>
          <w:sz w:val="22"/>
        </w:rPr>
        <w:t>assistance</w:t>
      </w:r>
      <w:r>
        <w:rPr>
          <w:color w:val="424242"/>
          <w:spacing w:val="-23"/>
          <w:sz w:val="22"/>
        </w:rPr>
        <w:t> </w:t>
      </w:r>
      <w:r>
        <w:rPr>
          <w:color w:val="424242"/>
          <w:sz w:val="22"/>
        </w:rPr>
        <w:t>and</w:t>
      </w:r>
      <w:r>
        <w:rPr>
          <w:color w:val="424242"/>
          <w:spacing w:val="-28"/>
          <w:sz w:val="22"/>
        </w:rPr>
        <w:t> </w:t>
      </w:r>
      <w:r>
        <w:rPr>
          <w:color w:val="424242"/>
          <w:sz w:val="22"/>
        </w:rPr>
        <w:t>access</w:t>
      </w:r>
      <w:r>
        <w:rPr>
          <w:color w:val="424242"/>
          <w:spacing w:val="-25"/>
          <w:sz w:val="22"/>
        </w:rPr>
        <w:t> </w:t>
      </w:r>
      <w:r>
        <w:rPr>
          <w:color w:val="424242"/>
          <w:sz w:val="22"/>
        </w:rPr>
        <w:t>to</w:t>
      </w:r>
      <w:r>
        <w:rPr>
          <w:color w:val="424242"/>
          <w:spacing w:val="-33"/>
          <w:sz w:val="22"/>
        </w:rPr>
        <w:t> </w:t>
      </w:r>
      <w:r>
        <w:rPr>
          <w:color w:val="424242"/>
          <w:sz w:val="22"/>
        </w:rPr>
        <w:t>information.</w:t>
      </w:r>
      <w:r>
        <w:rPr>
          <w:color w:val="424242"/>
          <w:spacing w:val="-14"/>
          <w:sz w:val="22"/>
        </w:rPr>
        <w:t> </w:t>
      </w:r>
      <w:r>
        <w:rPr>
          <w:color w:val="424242"/>
          <w:sz w:val="22"/>
        </w:rPr>
        <w:t>Any</w:t>
      </w:r>
      <w:r>
        <w:rPr>
          <w:color w:val="424242"/>
          <w:spacing w:val="-26"/>
          <w:sz w:val="22"/>
        </w:rPr>
        <w:t> </w:t>
      </w:r>
      <w:r>
        <w:rPr>
          <w:color w:val="424242"/>
          <w:sz w:val="22"/>
        </w:rPr>
        <w:t>such audit</w:t>
      </w:r>
      <w:r>
        <w:rPr>
          <w:color w:val="424242"/>
          <w:spacing w:val="-28"/>
          <w:sz w:val="22"/>
        </w:rPr>
        <w:t> </w:t>
      </w:r>
      <w:r>
        <w:rPr>
          <w:color w:val="424242"/>
          <w:sz w:val="22"/>
        </w:rPr>
        <w:t>will</w:t>
      </w:r>
      <w:r>
        <w:rPr>
          <w:color w:val="424242"/>
          <w:spacing w:val="-29"/>
          <w:sz w:val="22"/>
        </w:rPr>
        <w:t> </w:t>
      </w:r>
      <w:r>
        <w:rPr>
          <w:color w:val="424242"/>
          <w:sz w:val="22"/>
        </w:rPr>
        <w:t>not</w:t>
      </w:r>
      <w:r>
        <w:rPr>
          <w:color w:val="424242"/>
          <w:spacing w:val="-29"/>
          <w:sz w:val="22"/>
        </w:rPr>
        <w:t> </w:t>
      </w:r>
      <w:r>
        <w:rPr>
          <w:color w:val="424242"/>
          <w:sz w:val="22"/>
        </w:rPr>
        <w:t>unreasonably</w:t>
      </w:r>
      <w:r>
        <w:rPr>
          <w:color w:val="424242"/>
          <w:spacing w:val="-17"/>
          <w:sz w:val="22"/>
        </w:rPr>
        <w:t> </w:t>
      </w:r>
      <w:r>
        <w:rPr>
          <w:color w:val="424242"/>
          <w:sz w:val="22"/>
        </w:rPr>
        <w:t>interfere</w:t>
      </w:r>
      <w:r>
        <w:rPr>
          <w:color w:val="424242"/>
          <w:spacing w:val="-27"/>
          <w:sz w:val="22"/>
        </w:rPr>
        <w:t> </w:t>
      </w:r>
      <w:r>
        <w:rPr>
          <w:color w:val="424242"/>
          <w:sz w:val="22"/>
        </w:rPr>
        <w:t>with</w:t>
      </w:r>
      <w:r>
        <w:rPr>
          <w:color w:val="424242"/>
          <w:spacing w:val="-32"/>
          <w:sz w:val="22"/>
        </w:rPr>
        <w:t> </w:t>
      </w:r>
      <w:r>
        <w:rPr>
          <w:color w:val="424242"/>
          <w:sz w:val="22"/>
        </w:rPr>
        <w:t>the</w:t>
      </w:r>
      <w:r>
        <w:rPr>
          <w:color w:val="424242"/>
          <w:spacing w:val="-30"/>
          <w:sz w:val="22"/>
        </w:rPr>
        <w:t> </w:t>
      </w:r>
      <w:r>
        <w:rPr>
          <w:color w:val="424242"/>
          <w:sz w:val="22"/>
        </w:rPr>
        <w:t>Supplier’s</w:t>
      </w:r>
      <w:r>
        <w:rPr>
          <w:color w:val="424242"/>
          <w:spacing w:val="-21"/>
          <w:sz w:val="22"/>
        </w:rPr>
        <w:t> </w:t>
      </w:r>
      <w:r>
        <w:rPr>
          <w:color w:val="424242"/>
          <w:sz w:val="22"/>
        </w:rPr>
        <w:t>normal</w:t>
      </w:r>
      <w:r>
        <w:rPr>
          <w:color w:val="424242"/>
          <w:spacing w:val="-29"/>
          <w:sz w:val="22"/>
        </w:rPr>
        <w:t> </w:t>
      </w:r>
      <w:r>
        <w:rPr>
          <w:color w:val="424242"/>
          <w:sz w:val="22"/>
        </w:rPr>
        <w:t>business</w:t>
      </w:r>
      <w:r>
        <w:rPr>
          <w:color w:val="424242"/>
          <w:spacing w:val="-23"/>
          <w:sz w:val="22"/>
        </w:rPr>
        <w:t> </w:t>
      </w:r>
      <w:r>
        <w:rPr>
          <w:color w:val="424242"/>
          <w:sz w:val="22"/>
        </w:rPr>
        <w:t>operations.</w:t>
      </w:r>
    </w:p>
    <w:p>
      <w:pPr>
        <w:pStyle w:val="ListParagraph"/>
        <w:numPr>
          <w:ilvl w:val="1"/>
          <w:numId w:val="9"/>
        </w:numPr>
        <w:tabs>
          <w:tab w:pos="917" w:val="left" w:leader="none"/>
        </w:tabs>
        <w:spacing w:line="348" w:lineRule="auto" w:before="113" w:after="0"/>
        <w:ind w:left="919" w:right="200" w:hanging="707"/>
        <w:jc w:val="both"/>
        <w:rPr>
          <w:sz w:val="22"/>
        </w:rPr>
      </w:pPr>
      <w:r>
        <w:rPr>
          <w:color w:val="424242"/>
          <w:sz w:val="22"/>
        </w:rPr>
        <w:t>If</w:t>
      </w:r>
      <w:r>
        <w:rPr>
          <w:color w:val="424242"/>
          <w:spacing w:val="-16"/>
          <w:sz w:val="22"/>
        </w:rPr>
        <w:t> </w:t>
      </w:r>
      <w:r>
        <w:rPr>
          <w:color w:val="424242"/>
          <w:sz w:val="22"/>
        </w:rPr>
        <w:t>an</w:t>
      </w:r>
      <w:r>
        <w:rPr>
          <w:color w:val="424242"/>
          <w:spacing w:val="-18"/>
          <w:sz w:val="22"/>
        </w:rPr>
        <w:t> </w:t>
      </w:r>
      <w:r>
        <w:rPr>
          <w:color w:val="424242"/>
          <w:sz w:val="22"/>
        </w:rPr>
        <w:t>audit</w:t>
      </w:r>
      <w:r>
        <w:rPr>
          <w:color w:val="424242"/>
          <w:spacing w:val="-13"/>
          <w:sz w:val="22"/>
        </w:rPr>
        <w:t> </w:t>
      </w:r>
      <w:r>
        <w:rPr>
          <w:color w:val="424242"/>
          <w:sz w:val="22"/>
        </w:rPr>
        <w:t>determines</w:t>
      </w:r>
      <w:r>
        <w:rPr>
          <w:color w:val="424242"/>
          <w:spacing w:val="-5"/>
          <w:sz w:val="22"/>
        </w:rPr>
        <w:t> </w:t>
      </w:r>
      <w:r>
        <w:rPr>
          <w:color w:val="424242"/>
          <w:sz w:val="22"/>
        </w:rPr>
        <w:t>that</w:t>
      </w:r>
      <w:r>
        <w:rPr>
          <w:color w:val="424242"/>
          <w:spacing w:val="-20"/>
          <w:sz w:val="22"/>
        </w:rPr>
        <w:t> </w:t>
      </w:r>
      <w:r>
        <w:rPr>
          <w:color w:val="424242"/>
          <w:sz w:val="22"/>
        </w:rPr>
        <w:t>the</w:t>
      </w:r>
      <w:r>
        <w:rPr>
          <w:color w:val="424242"/>
          <w:spacing w:val="-22"/>
          <w:sz w:val="22"/>
        </w:rPr>
        <w:t> </w:t>
      </w:r>
      <w:r>
        <w:rPr>
          <w:color w:val="424242"/>
          <w:sz w:val="22"/>
        </w:rPr>
        <w:t>Supplier</w:t>
      </w:r>
      <w:r>
        <w:rPr>
          <w:color w:val="424242"/>
          <w:spacing w:val="-8"/>
          <w:sz w:val="22"/>
        </w:rPr>
        <w:t> </w:t>
      </w:r>
      <w:r>
        <w:rPr>
          <w:color w:val="424242"/>
          <w:sz w:val="22"/>
        </w:rPr>
        <w:t>has</w:t>
      </w:r>
      <w:r>
        <w:rPr>
          <w:color w:val="424242"/>
          <w:spacing w:val="-15"/>
          <w:sz w:val="22"/>
        </w:rPr>
        <w:t> </w:t>
      </w:r>
      <w:r>
        <w:rPr>
          <w:color w:val="424242"/>
          <w:sz w:val="22"/>
        </w:rPr>
        <w:t>over</w:t>
      </w:r>
      <w:r>
        <w:rPr>
          <w:color w:val="424242"/>
          <w:spacing w:val="-16"/>
          <w:sz w:val="22"/>
        </w:rPr>
        <w:t> </w:t>
      </w:r>
      <w:r>
        <w:rPr>
          <w:color w:val="424242"/>
          <w:sz w:val="22"/>
        </w:rPr>
        <w:t>charged</w:t>
      </w:r>
      <w:r>
        <w:rPr>
          <w:color w:val="424242"/>
          <w:spacing w:val="-14"/>
          <w:sz w:val="22"/>
        </w:rPr>
        <w:t> </w:t>
      </w:r>
      <w:r>
        <w:rPr>
          <w:color w:val="424242"/>
          <w:sz w:val="22"/>
        </w:rPr>
        <w:t>the</w:t>
      </w:r>
      <w:r>
        <w:rPr>
          <w:color w:val="424242"/>
          <w:spacing w:val="-18"/>
          <w:sz w:val="22"/>
        </w:rPr>
        <w:t> </w:t>
      </w:r>
      <w:r>
        <w:rPr>
          <w:color w:val="424242"/>
          <w:sz w:val="22"/>
        </w:rPr>
        <w:t>Bank,</w:t>
      </w:r>
      <w:r>
        <w:rPr>
          <w:color w:val="424242"/>
          <w:spacing w:val="-22"/>
          <w:sz w:val="22"/>
        </w:rPr>
        <w:t> </w:t>
      </w:r>
      <w:r>
        <w:rPr>
          <w:color w:val="424242"/>
          <w:sz w:val="22"/>
        </w:rPr>
        <w:t>the</w:t>
      </w:r>
      <w:r>
        <w:rPr>
          <w:color w:val="424242"/>
          <w:spacing w:val="-16"/>
          <w:sz w:val="22"/>
        </w:rPr>
        <w:t> </w:t>
      </w:r>
      <w:r>
        <w:rPr>
          <w:color w:val="424242"/>
          <w:sz w:val="22"/>
        </w:rPr>
        <w:t>Supplier</w:t>
      </w:r>
      <w:r>
        <w:rPr>
          <w:color w:val="424242"/>
          <w:spacing w:val="-7"/>
          <w:sz w:val="22"/>
        </w:rPr>
        <w:t> </w:t>
      </w:r>
      <w:r>
        <w:rPr>
          <w:color w:val="424242"/>
          <w:sz w:val="22"/>
        </w:rPr>
        <w:t>will, on demand, pay back the excess amount with interest at the prime rate quoted by First</w:t>
      </w:r>
      <w:r>
        <w:rPr>
          <w:color w:val="424242"/>
          <w:spacing w:val="-18"/>
          <w:sz w:val="22"/>
        </w:rPr>
        <w:t> </w:t>
      </w:r>
      <w:r>
        <w:rPr>
          <w:color w:val="424242"/>
          <w:sz w:val="22"/>
        </w:rPr>
        <w:t>National</w:t>
      </w:r>
      <w:r>
        <w:rPr>
          <w:color w:val="424242"/>
          <w:spacing w:val="-15"/>
          <w:sz w:val="22"/>
        </w:rPr>
        <w:t> </w:t>
      </w:r>
      <w:r>
        <w:rPr>
          <w:color w:val="424242"/>
          <w:sz w:val="22"/>
        </w:rPr>
        <w:t>Bank.</w:t>
      </w:r>
      <w:r>
        <w:rPr>
          <w:color w:val="424242"/>
          <w:spacing w:val="-18"/>
          <w:sz w:val="22"/>
        </w:rPr>
        <w:t> </w:t>
      </w:r>
      <w:r>
        <w:rPr>
          <w:color w:val="424242"/>
          <w:sz w:val="22"/>
        </w:rPr>
        <w:t>The</w:t>
      </w:r>
      <w:r>
        <w:rPr>
          <w:color w:val="424242"/>
          <w:spacing w:val="-22"/>
          <w:sz w:val="22"/>
        </w:rPr>
        <w:t> </w:t>
      </w:r>
      <w:r>
        <w:rPr>
          <w:color w:val="424242"/>
          <w:sz w:val="22"/>
        </w:rPr>
        <w:t>Supplier</w:t>
      </w:r>
      <w:r>
        <w:rPr>
          <w:color w:val="424242"/>
          <w:spacing w:val="-7"/>
          <w:sz w:val="22"/>
        </w:rPr>
        <w:t> </w:t>
      </w:r>
      <w:r>
        <w:rPr>
          <w:color w:val="424242"/>
          <w:sz w:val="22"/>
        </w:rPr>
        <w:t>will</w:t>
      </w:r>
      <w:r>
        <w:rPr>
          <w:color w:val="424242"/>
          <w:spacing w:val="-17"/>
          <w:sz w:val="22"/>
        </w:rPr>
        <w:t> </w:t>
      </w:r>
      <w:r>
        <w:rPr>
          <w:color w:val="424242"/>
          <w:sz w:val="22"/>
        </w:rPr>
        <w:t>also</w:t>
      </w:r>
      <w:r>
        <w:rPr>
          <w:color w:val="424242"/>
          <w:spacing w:val="-14"/>
          <w:sz w:val="22"/>
        </w:rPr>
        <w:t> </w:t>
      </w:r>
      <w:r>
        <w:rPr>
          <w:color w:val="424242"/>
          <w:sz w:val="22"/>
        </w:rPr>
        <w:t>be</w:t>
      </w:r>
      <w:r>
        <w:rPr>
          <w:color w:val="424242"/>
          <w:spacing w:val="-21"/>
          <w:sz w:val="22"/>
        </w:rPr>
        <w:t> </w:t>
      </w:r>
      <w:r>
        <w:rPr>
          <w:color w:val="424242"/>
          <w:sz w:val="22"/>
        </w:rPr>
        <w:t>liable</w:t>
      </w:r>
      <w:r>
        <w:rPr>
          <w:color w:val="424242"/>
          <w:spacing w:val="-18"/>
          <w:sz w:val="22"/>
        </w:rPr>
        <w:t> </w:t>
      </w:r>
      <w:r>
        <w:rPr>
          <w:color w:val="424242"/>
          <w:sz w:val="22"/>
        </w:rPr>
        <w:t>for</w:t>
      </w:r>
      <w:r>
        <w:rPr>
          <w:color w:val="424242"/>
          <w:spacing w:val="-21"/>
          <w:sz w:val="22"/>
        </w:rPr>
        <w:t> </w:t>
      </w:r>
      <w:r>
        <w:rPr>
          <w:color w:val="424242"/>
          <w:sz w:val="22"/>
        </w:rPr>
        <w:t>the</w:t>
      </w:r>
      <w:r>
        <w:rPr>
          <w:color w:val="424242"/>
          <w:spacing w:val="-24"/>
          <w:sz w:val="22"/>
        </w:rPr>
        <w:t> </w:t>
      </w:r>
      <w:r>
        <w:rPr>
          <w:color w:val="424242"/>
          <w:sz w:val="22"/>
        </w:rPr>
        <w:t>costs</w:t>
      </w:r>
      <w:r>
        <w:rPr>
          <w:color w:val="424242"/>
          <w:spacing w:val="-15"/>
          <w:sz w:val="22"/>
        </w:rPr>
        <w:t> </w:t>
      </w:r>
      <w:r>
        <w:rPr>
          <w:color w:val="424242"/>
          <w:sz w:val="22"/>
        </w:rPr>
        <w:t>of</w:t>
      </w:r>
      <w:r>
        <w:rPr>
          <w:color w:val="424242"/>
          <w:spacing w:val="-25"/>
          <w:sz w:val="22"/>
        </w:rPr>
        <w:t> </w:t>
      </w:r>
      <w:r>
        <w:rPr>
          <w:color w:val="424242"/>
          <w:sz w:val="22"/>
        </w:rPr>
        <w:t>the</w:t>
      </w:r>
      <w:r>
        <w:rPr>
          <w:color w:val="424242"/>
          <w:spacing w:val="-22"/>
          <w:sz w:val="22"/>
        </w:rPr>
        <w:t> </w:t>
      </w:r>
      <w:r>
        <w:rPr>
          <w:color w:val="424242"/>
          <w:sz w:val="22"/>
        </w:rPr>
        <w:t>audit,</w:t>
      </w:r>
      <w:r>
        <w:rPr>
          <w:color w:val="424242"/>
          <w:spacing w:val="-15"/>
          <w:sz w:val="22"/>
        </w:rPr>
        <w:t> </w:t>
      </w:r>
      <w:r>
        <w:rPr>
          <w:color w:val="424242"/>
          <w:sz w:val="22"/>
        </w:rPr>
        <w:t>payable on demand by the</w:t>
      </w:r>
      <w:r>
        <w:rPr>
          <w:color w:val="424242"/>
          <w:spacing w:val="-26"/>
          <w:sz w:val="22"/>
        </w:rPr>
        <w:t> </w:t>
      </w:r>
      <w:r>
        <w:rPr>
          <w:color w:val="424242"/>
          <w:sz w:val="22"/>
        </w:rPr>
        <w:t>Bank.</w:t>
      </w:r>
    </w:p>
    <w:p>
      <w:pPr>
        <w:pStyle w:val="ListParagraph"/>
        <w:numPr>
          <w:ilvl w:val="1"/>
          <w:numId w:val="9"/>
        </w:numPr>
        <w:tabs>
          <w:tab w:pos="923" w:val="left" w:leader="none"/>
        </w:tabs>
        <w:spacing w:line="350" w:lineRule="auto" w:before="102" w:after="0"/>
        <w:ind w:left="926" w:right="194" w:hanging="715"/>
        <w:jc w:val="both"/>
        <w:rPr>
          <w:sz w:val="22"/>
        </w:rPr>
      </w:pPr>
      <w:r>
        <w:rPr>
          <w:color w:val="424242"/>
          <w:sz w:val="22"/>
        </w:rPr>
        <w:t>The</w:t>
      </w:r>
      <w:r>
        <w:rPr>
          <w:color w:val="424242"/>
          <w:spacing w:val="-20"/>
          <w:sz w:val="22"/>
        </w:rPr>
        <w:t> </w:t>
      </w:r>
      <w:r>
        <w:rPr>
          <w:color w:val="424242"/>
          <w:sz w:val="22"/>
        </w:rPr>
        <w:t>Bank</w:t>
      </w:r>
      <w:r>
        <w:rPr>
          <w:color w:val="424242"/>
          <w:spacing w:val="-13"/>
          <w:sz w:val="22"/>
        </w:rPr>
        <w:t> </w:t>
      </w:r>
      <w:r>
        <w:rPr>
          <w:color w:val="424242"/>
          <w:sz w:val="22"/>
        </w:rPr>
        <w:t>has</w:t>
      </w:r>
      <w:r>
        <w:rPr>
          <w:color w:val="424242"/>
          <w:spacing w:val="-17"/>
          <w:sz w:val="22"/>
        </w:rPr>
        <w:t> </w:t>
      </w:r>
      <w:r>
        <w:rPr>
          <w:color w:val="424242"/>
          <w:sz w:val="22"/>
        </w:rPr>
        <w:t>the</w:t>
      </w:r>
      <w:r>
        <w:rPr>
          <w:color w:val="424242"/>
          <w:spacing w:val="-22"/>
          <w:sz w:val="22"/>
        </w:rPr>
        <w:t> </w:t>
      </w:r>
      <w:r>
        <w:rPr>
          <w:color w:val="424242"/>
          <w:sz w:val="22"/>
        </w:rPr>
        <w:t>right</w:t>
      </w:r>
      <w:r>
        <w:rPr>
          <w:color w:val="424242"/>
          <w:spacing w:val="-19"/>
          <w:sz w:val="22"/>
        </w:rPr>
        <w:t> </w:t>
      </w:r>
      <w:r>
        <w:rPr>
          <w:color w:val="424242"/>
          <w:sz w:val="22"/>
        </w:rPr>
        <w:t>to</w:t>
      </w:r>
      <w:r>
        <w:rPr>
          <w:color w:val="424242"/>
          <w:spacing w:val="-23"/>
          <w:sz w:val="22"/>
        </w:rPr>
        <w:t> </w:t>
      </w:r>
      <w:r>
        <w:rPr>
          <w:color w:val="424242"/>
          <w:sz w:val="22"/>
        </w:rPr>
        <w:t>recover</w:t>
      </w:r>
      <w:r>
        <w:rPr>
          <w:color w:val="424242"/>
          <w:spacing w:val="-13"/>
          <w:sz w:val="22"/>
        </w:rPr>
        <w:t> </w:t>
      </w:r>
      <w:r>
        <w:rPr>
          <w:color w:val="424242"/>
          <w:sz w:val="22"/>
        </w:rPr>
        <w:t>any</w:t>
      </w:r>
      <w:r>
        <w:rPr>
          <w:color w:val="424242"/>
          <w:spacing w:val="-9"/>
          <w:sz w:val="22"/>
        </w:rPr>
        <w:t> </w:t>
      </w:r>
      <w:r>
        <w:rPr>
          <w:color w:val="424242"/>
          <w:sz w:val="22"/>
        </w:rPr>
        <w:t>ex</w:t>
      </w:r>
      <w:r>
        <w:rPr>
          <w:color w:val="424242"/>
          <w:spacing w:val="-22"/>
          <w:sz w:val="22"/>
        </w:rPr>
        <w:t> </w:t>
      </w:r>
      <w:r>
        <w:rPr>
          <w:i/>
          <w:color w:val="424242"/>
          <w:sz w:val="22"/>
        </w:rPr>
        <w:t>gratia</w:t>
      </w:r>
      <w:r>
        <w:rPr>
          <w:i/>
          <w:color w:val="424242"/>
          <w:spacing w:val="-13"/>
          <w:sz w:val="22"/>
        </w:rPr>
        <w:t> </w:t>
      </w:r>
      <w:r>
        <w:rPr>
          <w:color w:val="424242"/>
          <w:sz w:val="22"/>
        </w:rPr>
        <w:t>payments</w:t>
      </w:r>
      <w:r>
        <w:rPr>
          <w:color w:val="424242"/>
          <w:spacing w:val="-7"/>
          <w:sz w:val="22"/>
        </w:rPr>
        <w:t> </w:t>
      </w:r>
      <w:r>
        <w:rPr>
          <w:color w:val="424242"/>
          <w:sz w:val="22"/>
        </w:rPr>
        <w:t>made</w:t>
      </w:r>
      <w:r>
        <w:rPr>
          <w:color w:val="424242"/>
          <w:spacing w:val="-17"/>
          <w:sz w:val="22"/>
        </w:rPr>
        <w:t> </w:t>
      </w:r>
      <w:r>
        <w:rPr>
          <w:color w:val="424242"/>
          <w:sz w:val="22"/>
        </w:rPr>
        <w:t>to</w:t>
      </w:r>
      <w:r>
        <w:rPr>
          <w:color w:val="424242"/>
          <w:spacing w:val="-22"/>
          <w:sz w:val="22"/>
        </w:rPr>
        <w:t> </w:t>
      </w:r>
      <w:r>
        <w:rPr>
          <w:color w:val="424242"/>
          <w:sz w:val="22"/>
        </w:rPr>
        <w:t>or</w:t>
      </w:r>
      <w:r>
        <w:rPr>
          <w:color w:val="424242"/>
          <w:spacing w:val="-21"/>
          <w:sz w:val="22"/>
        </w:rPr>
        <w:t> </w:t>
      </w:r>
      <w:r>
        <w:rPr>
          <w:color w:val="424242"/>
          <w:sz w:val="22"/>
        </w:rPr>
        <w:t>on</w:t>
      </w:r>
      <w:r>
        <w:rPr>
          <w:color w:val="424242"/>
          <w:spacing w:val="-20"/>
          <w:sz w:val="22"/>
        </w:rPr>
        <w:t> </w:t>
      </w:r>
      <w:r>
        <w:rPr>
          <w:color w:val="424242"/>
          <w:sz w:val="22"/>
        </w:rPr>
        <w:t>behalf</w:t>
      </w:r>
      <w:r>
        <w:rPr>
          <w:color w:val="424242"/>
          <w:spacing w:val="-11"/>
          <w:sz w:val="22"/>
        </w:rPr>
        <w:t> </w:t>
      </w:r>
      <w:r>
        <w:rPr>
          <w:color w:val="424242"/>
          <w:sz w:val="22"/>
        </w:rPr>
        <w:t>of</w:t>
      </w:r>
      <w:r>
        <w:rPr>
          <w:color w:val="424242"/>
          <w:spacing w:val="-18"/>
          <w:sz w:val="22"/>
        </w:rPr>
        <w:t> </w:t>
      </w:r>
      <w:r>
        <w:rPr>
          <w:color w:val="424242"/>
          <w:sz w:val="22"/>
        </w:rPr>
        <w:t>the Supplier.</w:t>
      </w:r>
    </w:p>
    <w:p>
      <w:pPr>
        <w:pStyle w:val="Heading4"/>
        <w:numPr>
          <w:ilvl w:val="0"/>
          <w:numId w:val="8"/>
        </w:numPr>
        <w:tabs>
          <w:tab w:pos="632" w:val="left" w:leader="none"/>
          <w:tab w:pos="633" w:val="left" w:leader="none"/>
        </w:tabs>
        <w:spacing w:line="240" w:lineRule="auto" w:before="106" w:after="0"/>
        <w:ind w:left="633" w:right="0" w:hanging="419"/>
        <w:jc w:val="left"/>
        <w:rPr>
          <w:color w:val="424242"/>
        </w:rPr>
      </w:pPr>
      <w:r>
        <w:rPr>
          <w:color w:val="424242"/>
        </w:rPr>
        <w:t>PRICE</w:t>
      </w:r>
      <w:r>
        <w:rPr>
          <w:color w:val="424242"/>
          <w:spacing w:val="-3"/>
        </w:rPr>
        <w:t> </w:t>
      </w:r>
      <w:r>
        <w:rPr>
          <w:color w:val="424242"/>
        </w:rPr>
        <w:t>PROTECTION</w:t>
      </w:r>
    </w:p>
    <w:p>
      <w:pPr>
        <w:pStyle w:val="BodyText"/>
        <w:spacing w:before="9"/>
        <w:rPr>
          <w:b/>
          <w:sz w:val="19"/>
        </w:rPr>
      </w:pPr>
    </w:p>
    <w:p>
      <w:pPr>
        <w:pStyle w:val="ListParagraph"/>
        <w:numPr>
          <w:ilvl w:val="1"/>
          <w:numId w:val="8"/>
        </w:numPr>
        <w:tabs>
          <w:tab w:pos="923" w:val="left" w:leader="none"/>
        </w:tabs>
        <w:spacing w:line="345" w:lineRule="auto" w:before="0" w:after="0"/>
        <w:ind w:left="932" w:right="194" w:hanging="710"/>
        <w:jc w:val="both"/>
        <w:rPr>
          <w:color w:val="424242"/>
          <w:sz w:val="22"/>
        </w:rPr>
      </w:pPr>
      <w:r>
        <w:rPr>
          <w:color w:val="424242"/>
          <w:sz w:val="22"/>
        </w:rPr>
        <w:t>The Supplier assures the Bank that the fees and charges set out in each Transactional Document attached to the Agreement are at least as favourable as those</w:t>
      </w:r>
      <w:r>
        <w:rPr>
          <w:color w:val="424242"/>
          <w:spacing w:val="-13"/>
          <w:sz w:val="22"/>
        </w:rPr>
        <w:t> </w:t>
      </w:r>
      <w:r>
        <w:rPr>
          <w:color w:val="424242"/>
          <w:sz w:val="22"/>
        </w:rPr>
        <w:t>charged</w:t>
      </w:r>
      <w:r>
        <w:rPr>
          <w:color w:val="424242"/>
          <w:spacing w:val="-13"/>
          <w:sz w:val="22"/>
        </w:rPr>
        <w:t> </w:t>
      </w:r>
      <w:r>
        <w:rPr>
          <w:color w:val="424242"/>
          <w:sz w:val="22"/>
        </w:rPr>
        <w:t>to</w:t>
      </w:r>
      <w:r>
        <w:rPr>
          <w:color w:val="424242"/>
          <w:spacing w:val="-21"/>
          <w:sz w:val="22"/>
        </w:rPr>
        <w:t> </w:t>
      </w:r>
      <w:r>
        <w:rPr>
          <w:color w:val="424242"/>
          <w:sz w:val="22"/>
        </w:rPr>
        <w:t>the</w:t>
      </w:r>
      <w:r>
        <w:rPr>
          <w:color w:val="424242"/>
          <w:spacing w:val="-16"/>
          <w:sz w:val="22"/>
        </w:rPr>
        <w:t> </w:t>
      </w:r>
      <w:r>
        <w:rPr>
          <w:color w:val="424242"/>
          <w:sz w:val="22"/>
        </w:rPr>
        <w:t>Supplier's</w:t>
      </w:r>
      <w:r>
        <w:rPr>
          <w:color w:val="424242"/>
          <w:spacing w:val="-12"/>
          <w:sz w:val="22"/>
        </w:rPr>
        <w:t> </w:t>
      </w:r>
      <w:r>
        <w:rPr>
          <w:color w:val="424242"/>
          <w:sz w:val="22"/>
        </w:rPr>
        <w:t>best</w:t>
      </w:r>
      <w:r>
        <w:rPr>
          <w:color w:val="424242"/>
          <w:spacing w:val="-8"/>
          <w:sz w:val="22"/>
        </w:rPr>
        <w:t> </w:t>
      </w:r>
      <w:r>
        <w:rPr>
          <w:color w:val="424242"/>
          <w:sz w:val="22"/>
        </w:rPr>
        <w:t>customers</w:t>
      </w:r>
      <w:r>
        <w:rPr>
          <w:color w:val="424242"/>
          <w:spacing w:val="-12"/>
          <w:sz w:val="22"/>
        </w:rPr>
        <w:t> </w:t>
      </w:r>
      <w:r>
        <w:rPr>
          <w:color w:val="424242"/>
          <w:sz w:val="22"/>
        </w:rPr>
        <w:t>for</w:t>
      </w:r>
      <w:r>
        <w:rPr>
          <w:color w:val="424242"/>
          <w:spacing w:val="-19"/>
          <w:sz w:val="22"/>
        </w:rPr>
        <w:t> </w:t>
      </w:r>
      <w:r>
        <w:rPr>
          <w:color w:val="424242"/>
          <w:sz w:val="22"/>
        </w:rPr>
        <w:t>the</w:t>
      </w:r>
      <w:r>
        <w:rPr>
          <w:color w:val="424242"/>
          <w:spacing w:val="-15"/>
          <w:sz w:val="22"/>
        </w:rPr>
        <w:t> </w:t>
      </w:r>
      <w:r>
        <w:rPr>
          <w:color w:val="424242"/>
          <w:sz w:val="22"/>
        </w:rPr>
        <w:t>same</w:t>
      </w:r>
      <w:r>
        <w:rPr>
          <w:color w:val="424242"/>
          <w:spacing w:val="-16"/>
          <w:sz w:val="22"/>
        </w:rPr>
        <w:t> </w:t>
      </w:r>
      <w:r>
        <w:rPr>
          <w:color w:val="424242"/>
          <w:sz w:val="22"/>
        </w:rPr>
        <w:t>or</w:t>
      </w:r>
      <w:r>
        <w:rPr>
          <w:color w:val="424242"/>
          <w:spacing w:val="-19"/>
          <w:sz w:val="22"/>
        </w:rPr>
        <w:t> </w:t>
      </w:r>
      <w:r>
        <w:rPr>
          <w:color w:val="424242"/>
          <w:sz w:val="22"/>
        </w:rPr>
        <w:t>similar</w:t>
      </w:r>
      <w:r>
        <w:rPr>
          <w:color w:val="424242"/>
          <w:spacing w:val="-13"/>
          <w:sz w:val="22"/>
        </w:rPr>
        <w:t> </w:t>
      </w:r>
      <w:r>
        <w:rPr>
          <w:color w:val="424242"/>
          <w:sz w:val="22"/>
        </w:rPr>
        <w:t>services.</w:t>
      </w:r>
    </w:p>
    <w:p>
      <w:pPr>
        <w:pStyle w:val="ListParagraph"/>
        <w:numPr>
          <w:ilvl w:val="1"/>
          <w:numId w:val="8"/>
        </w:numPr>
        <w:tabs>
          <w:tab w:pos="932" w:val="left" w:leader="none"/>
        </w:tabs>
        <w:spacing w:line="350" w:lineRule="auto" w:before="112" w:after="0"/>
        <w:ind w:left="932" w:right="188" w:hanging="710"/>
        <w:jc w:val="both"/>
        <w:rPr>
          <w:color w:val="424242"/>
          <w:sz w:val="22"/>
        </w:rPr>
      </w:pPr>
      <w:r>
        <w:rPr>
          <w:color w:val="424242"/>
          <w:sz w:val="22"/>
        </w:rPr>
        <w:t>If the Supplier wants to apply for an increase in its fees and charges for any Transactional</w:t>
      </w:r>
      <w:r>
        <w:rPr>
          <w:color w:val="424242"/>
          <w:spacing w:val="3"/>
          <w:sz w:val="22"/>
        </w:rPr>
        <w:t> </w:t>
      </w:r>
      <w:r>
        <w:rPr>
          <w:color w:val="424242"/>
          <w:sz w:val="22"/>
        </w:rPr>
        <w:t>Document:</w:t>
      </w:r>
    </w:p>
    <w:p>
      <w:pPr>
        <w:pStyle w:val="ListParagraph"/>
        <w:numPr>
          <w:ilvl w:val="2"/>
          <w:numId w:val="8"/>
        </w:numPr>
        <w:tabs>
          <w:tab w:pos="1200" w:val="left" w:leader="none"/>
          <w:tab w:pos="1202" w:val="left" w:leader="none"/>
        </w:tabs>
        <w:spacing w:line="345" w:lineRule="auto" w:before="111" w:after="0"/>
        <w:ind w:left="1212" w:right="184" w:hanging="990"/>
        <w:jc w:val="left"/>
        <w:rPr>
          <w:color w:val="424242"/>
          <w:sz w:val="22"/>
        </w:rPr>
      </w:pPr>
      <w:r>
        <w:rPr>
          <w:color w:val="424242"/>
          <w:sz w:val="22"/>
        </w:rPr>
        <w:t>it</w:t>
      </w:r>
      <w:r>
        <w:rPr>
          <w:color w:val="424242"/>
          <w:spacing w:val="-17"/>
          <w:sz w:val="22"/>
        </w:rPr>
        <w:t> </w:t>
      </w:r>
      <w:r>
        <w:rPr>
          <w:color w:val="424242"/>
          <w:sz w:val="22"/>
        </w:rPr>
        <w:t>will</w:t>
      </w:r>
      <w:r>
        <w:rPr>
          <w:color w:val="424242"/>
          <w:spacing w:val="-19"/>
          <w:sz w:val="22"/>
        </w:rPr>
        <w:t> </w:t>
      </w:r>
      <w:r>
        <w:rPr>
          <w:color w:val="424242"/>
          <w:sz w:val="22"/>
        </w:rPr>
        <w:t>be</w:t>
      </w:r>
      <w:r>
        <w:rPr>
          <w:color w:val="424242"/>
          <w:spacing w:val="-18"/>
          <w:sz w:val="22"/>
        </w:rPr>
        <w:t> </w:t>
      </w:r>
      <w:r>
        <w:rPr>
          <w:color w:val="424242"/>
          <w:sz w:val="22"/>
        </w:rPr>
        <w:t>limited</w:t>
      </w:r>
      <w:r>
        <w:rPr>
          <w:color w:val="424242"/>
          <w:spacing w:val="-9"/>
          <w:sz w:val="22"/>
        </w:rPr>
        <w:t> </w:t>
      </w:r>
      <w:r>
        <w:rPr>
          <w:color w:val="424242"/>
          <w:sz w:val="22"/>
        </w:rPr>
        <w:t>to</w:t>
      </w:r>
      <w:r>
        <w:rPr>
          <w:color w:val="424242"/>
          <w:spacing w:val="-9"/>
          <w:sz w:val="22"/>
        </w:rPr>
        <w:t> </w:t>
      </w:r>
      <w:r>
        <w:rPr>
          <w:color w:val="424242"/>
          <w:sz w:val="22"/>
        </w:rPr>
        <w:t>once</w:t>
      </w:r>
      <w:r>
        <w:rPr>
          <w:color w:val="424242"/>
          <w:spacing w:val="-10"/>
          <w:sz w:val="22"/>
        </w:rPr>
        <w:t> </w:t>
      </w:r>
      <w:r>
        <w:rPr>
          <w:color w:val="424242"/>
          <w:sz w:val="22"/>
        </w:rPr>
        <w:t>a</w:t>
      </w:r>
      <w:r>
        <w:rPr>
          <w:color w:val="424242"/>
          <w:spacing w:val="-16"/>
          <w:sz w:val="22"/>
        </w:rPr>
        <w:t> </w:t>
      </w:r>
      <w:r>
        <w:rPr>
          <w:color w:val="424242"/>
          <w:sz w:val="22"/>
        </w:rPr>
        <w:t>year</w:t>
      </w:r>
      <w:r>
        <w:rPr>
          <w:color w:val="424242"/>
          <w:spacing w:val="-14"/>
          <w:sz w:val="22"/>
        </w:rPr>
        <w:t> </w:t>
      </w:r>
      <w:r>
        <w:rPr>
          <w:color w:val="424242"/>
          <w:sz w:val="22"/>
        </w:rPr>
        <w:t>(on</w:t>
      </w:r>
      <w:r>
        <w:rPr>
          <w:color w:val="424242"/>
          <w:spacing w:val="-21"/>
          <w:sz w:val="22"/>
        </w:rPr>
        <w:t> </w:t>
      </w:r>
      <w:r>
        <w:rPr>
          <w:color w:val="424242"/>
          <w:sz w:val="22"/>
        </w:rPr>
        <w:t>the</w:t>
      </w:r>
      <w:r>
        <w:rPr>
          <w:color w:val="424242"/>
          <w:spacing w:val="-17"/>
          <w:sz w:val="22"/>
        </w:rPr>
        <w:t> </w:t>
      </w:r>
      <w:r>
        <w:rPr>
          <w:color w:val="424242"/>
          <w:sz w:val="22"/>
        </w:rPr>
        <w:t>anniversary</w:t>
      </w:r>
      <w:r>
        <w:rPr>
          <w:color w:val="424242"/>
          <w:spacing w:val="2"/>
          <w:sz w:val="22"/>
        </w:rPr>
        <w:t> </w:t>
      </w:r>
      <w:r>
        <w:rPr>
          <w:color w:val="424242"/>
          <w:sz w:val="22"/>
        </w:rPr>
        <w:t>of</w:t>
      </w:r>
      <w:r>
        <w:rPr>
          <w:color w:val="424242"/>
          <w:spacing w:val="-17"/>
          <w:sz w:val="22"/>
        </w:rPr>
        <w:t> </w:t>
      </w:r>
      <w:r>
        <w:rPr>
          <w:color w:val="424242"/>
          <w:sz w:val="22"/>
        </w:rPr>
        <w:t>the</w:t>
      </w:r>
      <w:r>
        <w:rPr>
          <w:color w:val="424242"/>
          <w:spacing w:val="-14"/>
          <w:sz w:val="22"/>
        </w:rPr>
        <w:t> </w:t>
      </w:r>
      <w:r>
        <w:rPr>
          <w:color w:val="424242"/>
          <w:sz w:val="22"/>
        </w:rPr>
        <w:t>Commencement</w:t>
      </w:r>
      <w:r>
        <w:rPr>
          <w:color w:val="424242"/>
          <w:spacing w:val="11"/>
          <w:sz w:val="22"/>
        </w:rPr>
        <w:t> </w:t>
      </w:r>
      <w:r>
        <w:rPr>
          <w:color w:val="424242"/>
          <w:sz w:val="22"/>
        </w:rPr>
        <w:t>date</w:t>
      </w:r>
      <w:r>
        <w:rPr>
          <w:color w:val="424242"/>
          <w:spacing w:val="-15"/>
          <w:sz w:val="22"/>
        </w:rPr>
        <w:t> </w:t>
      </w:r>
      <w:r>
        <w:rPr>
          <w:color w:val="424242"/>
          <w:sz w:val="22"/>
        </w:rPr>
        <w:t>of the Transactional</w:t>
      </w:r>
      <w:r>
        <w:rPr>
          <w:color w:val="424242"/>
          <w:spacing w:val="-5"/>
          <w:sz w:val="22"/>
        </w:rPr>
        <w:t> </w:t>
      </w:r>
      <w:r>
        <w:rPr>
          <w:color w:val="424242"/>
          <w:sz w:val="22"/>
        </w:rPr>
        <w:t>Document);</w:t>
      </w:r>
    </w:p>
    <w:p>
      <w:pPr>
        <w:pStyle w:val="ListParagraph"/>
        <w:numPr>
          <w:ilvl w:val="2"/>
          <w:numId w:val="8"/>
        </w:numPr>
        <w:tabs>
          <w:tab w:pos="1211" w:val="left" w:leader="none"/>
          <w:tab w:pos="1213" w:val="left" w:leader="none"/>
        </w:tabs>
        <w:spacing w:line="345" w:lineRule="auto" w:before="116" w:after="0"/>
        <w:ind w:left="1210" w:right="197" w:hanging="984"/>
        <w:jc w:val="left"/>
        <w:rPr>
          <w:color w:val="424242"/>
          <w:sz w:val="22"/>
        </w:rPr>
      </w:pPr>
      <w:r>
        <w:rPr>
          <w:color w:val="424242"/>
          <w:sz w:val="22"/>
        </w:rPr>
        <w:t>the request will be in writing and accompanied by supporting documents motivating the increase;</w:t>
      </w:r>
      <w:r>
        <w:rPr>
          <w:color w:val="424242"/>
          <w:spacing w:val="6"/>
          <w:sz w:val="22"/>
        </w:rPr>
        <w:t> </w:t>
      </w:r>
      <w:r>
        <w:rPr>
          <w:color w:val="424242"/>
          <w:sz w:val="22"/>
        </w:rPr>
        <w:t>and</w:t>
      </w:r>
    </w:p>
    <w:p>
      <w:pPr>
        <w:pStyle w:val="ListParagraph"/>
        <w:numPr>
          <w:ilvl w:val="2"/>
          <w:numId w:val="8"/>
        </w:numPr>
        <w:tabs>
          <w:tab w:pos="1211" w:val="left" w:leader="none"/>
          <w:tab w:pos="1213" w:val="left" w:leader="none"/>
        </w:tabs>
        <w:spacing w:line="350" w:lineRule="auto" w:before="117" w:after="0"/>
        <w:ind w:left="1215" w:right="174" w:hanging="989"/>
        <w:jc w:val="left"/>
        <w:rPr>
          <w:color w:val="424242"/>
          <w:sz w:val="22"/>
        </w:rPr>
      </w:pPr>
      <w:r>
        <w:rPr>
          <w:color w:val="424242"/>
          <w:sz w:val="22"/>
        </w:rPr>
        <w:t>the</w:t>
      </w:r>
      <w:r>
        <w:rPr>
          <w:color w:val="424242"/>
          <w:spacing w:val="-29"/>
          <w:sz w:val="22"/>
        </w:rPr>
        <w:t> </w:t>
      </w:r>
      <w:r>
        <w:rPr>
          <w:color w:val="424242"/>
          <w:sz w:val="22"/>
        </w:rPr>
        <w:t>request</w:t>
      </w:r>
      <w:r>
        <w:rPr>
          <w:color w:val="424242"/>
          <w:spacing w:val="-14"/>
          <w:sz w:val="22"/>
        </w:rPr>
        <w:t> </w:t>
      </w:r>
      <w:r>
        <w:rPr>
          <w:color w:val="424242"/>
          <w:sz w:val="22"/>
        </w:rPr>
        <w:t>will</w:t>
      </w:r>
      <w:r>
        <w:rPr>
          <w:color w:val="424242"/>
          <w:spacing w:val="-29"/>
          <w:sz w:val="22"/>
        </w:rPr>
        <w:t> </w:t>
      </w:r>
      <w:r>
        <w:rPr>
          <w:color w:val="424242"/>
          <w:sz w:val="22"/>
        </w:rPr>
        <w:t>need</w:t>
      </w:r>
      <w:r>
        <w:rPr>
          <w:color w:val="424242"/>
          <w:spacing w:val="-28"/>
          <w:sz w:val="22"/>
        </w:rPr>
        <w:t> </w:t>
      </w:r>
      <w:r>
        <w:rPr>
          <w:color w:val="424242"/>
          <w:sz w:val="22"/>
        </w:rPr>
        <w:t>the</w:t>
      </w:r>
      <w:r>
        <w:rPr>
          <w:color w:val="424242"/>
          <w:spacing w:val="-27"/>
          <w:sz w:val="22"/>
        </w:rPr>
        <w:t> </w:t>
      </w:r>
      <w:r>
        <w:rPr>
          <w:color w:val="424242"/>
          <w:sz w:val="22"/>
        </w:rPr>
        <w:t>prior</w:t>
      </w:r>
      <w:r>
        <w:rPr>
          <w:color w:val="424242"/>
          <w:spacing w:val="-17"/>
          <w:sz w:val="22"/>
        </w:rPr>
        <w:t> </w:t>
      </w:r>
      <w:r>
        <w:rPr>
          <w:color w:val="424242"/>
          <w:sz w:val="22"/>
        </w:rPr>
        <w:t>written</w:t>
      </w:r>
      <w:r>
        <w:rPr>
          <w:color w:val="424242"/>
          <w:spacing w:val="-17"/>
          <w:sz w:val="22"/>
        </w:rPr>
        <w:t> </w:t>
      </w:r>
      <w:r>
        <w:rPr>
          <w:color w:val="424242"/>
          <w:sz w:val="22"/>
        </w:rPr>
        <w:t>approval</w:t>
      </w:r>
      <w:r>
        <w:rPr>
          <w:color w:val="424242"/>
          <w:spacing w:val="-20"/>
          <w:sz w:val="22"/>
        </w:rPr>
        <w:t> </w:t>
      </w:r>
      <w:r>
        <w:rPr>
          <w:color w:val="424242"/>
          <w:sz w:val="22"/>
        </w:rPr>
        <w:t>of</w:t>
      </w:r>
      <w:r>
        <w:rPr>
          <w:color w:val="424242"/>
          <w:spacing w:val="-27"/>
          <w:sz w:val="22"/>
        </w:rPr>
        <w:t> </w:t>
      </w:r>
      <w:r>
        <w:rPr>
          <w:color w:val="424242"/>
          <w:sz w:val="22"/>
        </w:rPr>
        <w:t>the</w:t>
      </w:r>
      <w:r>
        <w:rPr>
          <w:color w:val="424242"/>
          <w:spacing w:val="-22"/>
          <w:sz w:val="22"/>
        </w:rPr>
        <w:t> </w:t>
      </w:r>
      <w:r>
        <w:rPr>
          <w:color w:val="424242"/>
          <w:sz w:val="22"/>
        </w:rPr>
        <w:t>Bank</w:t>
      </w:r>
      <w:r>
        <w:rPr>
          <w:color w:val="424242"/>
          <w:spacing w:val="-20"/>
          <w:sz w:val="22"/>
        </w:rPr>
        <w:t> </w:t>
      </w:r>
      <w:r>
        <w:rPr>
          <w:color w:val="424242"/>
          <w:sz w:val="22"/>
        </w:rPr>
        <w:t>before</w:t>
      </w:r>
      <w:r>
        <w:rPr>
          <w:color w:val="424242"/>
          <w:spacing w:val="-21"/>
          <w:sz w:val="22"/>
        </w:rPr>
        <w:t> </w:t>
      </w:r>
      <w:r>
        <w:rPr>
          <w:color w:val="424242"/>
          <w:sz w:val="22"/>
        </w:rPr>
        <w:t>any</w:t>
      </w:r>
      <w:r>
        <w:rPr>
          <w:color w:val="424242"/>
          <w:spacing w:val="-23"/>
          <w:sz w:val="22"/>
        </w:rPr>
        <w:t> </w:t>
      </w:r>
      <w:r>
        <w:rPr>
          <w:color w:val="424242"/>
          <w:sz w:val="22"/>
        </w:rPr>
        <w:t>increase</w:t>
      </w:r>
      <w:r>
        <w:rPr>
          <w:color w:val="424242"/>
          <w:spacing w:val="-22"/>
          <w:sz w:val="22"/>
        </w:rPr>
        <w:t> </w:t>
      </w:r>
      <w:r>
        <w:rPr>
          <w:color w:val="424242"/>
          <w:sz w:val="22"/>
        </w:rPr>
        <w:t>will be</w:t>
      </w:r>
      <w:r>
        <w:rPr>
          <w:color w:val="424242"/>
          <w:spacing w:val="-3"/>
          <w:sz w:val="22"/>
        </w:rPr>
        <w:t> </w:t>
      </w:r>
      <w:r>
        <w:rPr>
          <w:color w:val="424242"/>
          <w:sz w:val="22"/>
        </w:rPr>
        <w:t>allowed.</w:t>
      </w:r>
    </w:p>
    <w:p>
      <w:pPr>
        <w:pStyle w:val="BodyText"/>
        <w:rPr>
          <w:sz w:val="20"/>
        </w:rPr>
      </w:pPr>
    </w:p>
    <w:p>
      <w:pPr>
        <w:pStyle w:val="BodyText"/>
        <w:spacing w:before="1"/>
        <w:rPr>
          <w:sz w:val="27"/>
        </w:rPr>
      </w:pPr>
      <w:r>
        <w:rPr/>
        <w:pict>
          <v:shape style="position:absolute;margin-left:74.890099pt;margin-top:18.646055pt;width:440.25pt;height:.1pt;mso-position-horizontal-relative:page;mso-position-vertical-relative:paragraph;z-index:-15696384;mso-wrap-distance-left:0;mso-wrap-distance-right:0" coordorigin="1498,373" coordsize="8805,0" path="m1498,373l10302,373e" filled="false" stroked="true" strokeweight="2.160205pt" strokecolor="#464646">
            <v:path arrowok="t"/>
            <v:stroke dashstyle="solid"/>
            <w10:wrap type="topAndBottom"/>
          </v:shape>
        </w:pict>
      </w:r>
    </w:p>
    <w:p>
      <w:pPr>
        <w:spacing w:after="0"/>
        <w:rPr>
          <w:sz w:val="27"/>
        </w:rPr>
        <w:sectPr>
          <w:pgSz w:w="11920" w:h="16840"/>
          <w:pgMar w:header="0" w:footer="928" w:top="960" w:bottom="1160" w:left="1300" w:right="1480"/>
        </w:sectPr>
      </w:pPr>
    </w:p>
    <w:p>
      <w:pPr>
        <w:spacing w:line="187" w:lineRule="exact" w:before="73"/>
        <w:ind w:left="0" w:right="280" w:firstLine="0"/>
        <w:jc w:val="right"/>
        <w:rPr>
          <w:sz w:val="17"/>
        </w:rPr>
      </w:pPr>
      <w:r>
        <w:rPr>
          <w:i/>
          <w:color w:val="414141"/>
          <w:w w:val="90"/>
          <w:sz w:val="17"/>
        </w:rPr>
        <w:t>Professional</w:t>
      </w:r>
      <w:r>
        <w:rPr>
          <w:i/>
          <w:color w:val="414141"/>
          <w:spacing w:val="-16"/>
          <w:w w:val="90"/>
          <w:sz w:val="17"/>
        </w:rPr>
        <w:t> </w:t>
      </w:r>
      <w:r>
        <w:rPr>
          <w:color w:val="414141"/>
          <w:w w:val="90"/>
          <w:sz w:val="17"/>
        </w:rPr>
        <w:t>Serv/ces</w:t>
      </w:r>
      <w:r>
        <w:rPr>
          <w:color w:val="414141"/>
          <w:spacing w:val="-21"/>
          <w:w w:val="90"/>
          <w:sz w:val="17"/>
        </w:rPr>
        <w:t> </w:t>
      </w:r>
      <w:r>
        <w:rPr>
          <w:color w:val="414141"/>
          <w:w w:val="90"/>
          <w:sz w:val="17"/>
        </w:rPr>
        <w:t>Agreement</w:t>
      </w:r>
    </w:p>
    <w:p>
      <w:pPr>
        <w:spacing w:line="173" w:lineRule="exact" w:before="0"/>
        <w:ind w:left="0" w:right="281" w:firstLine="0"/>
        <w:jc w:val="right"/>
        <w:rPr>
          <w:i/>
          <w:sz w:val="17"/>
        </w:rPr>
      </w:pPr>
      <w:r>
        <w:rPr>
          <w:i/>
          <w:color w:val="414141"/>
          <w:w w:val="90"/>
          <w:sz w:val="17"/>
        </w:rPr>
        <w:t>FlrfitRand</w:t>
      </w:r>
      <w:r>
        <w:rPr>
          <w:i/>
          <w:color w:val="414141"/>
          <w:spacing w:val="-25"/>
          <w:w w:val="90"/>
          <w:sz w:val="17"/>
        </w:rPr>
        <w:t> </w:t>
      </w:r>
      <w:r>
        <w:rPr>
          <w:i/>
          <w:color w:val="414141"/>
          <w:w w:val="90"/>
          <w:sz w:val="17"/>
        </w:rPr>
        <w:t>Bank</w:t>
      </w:r>
      <w:r>
        <w:rPr>
          <w:i/>
          <w:color w:val="414141"/>
          <w:spacing w:val="-24"/>
          <w:w w:val="90"/>
          <w:sz w:val="17"/>
        </w:rPr>
        <w:t> </w:t>
      </w:r>
      <w:r>
        <w:rPr>
          <w:i/>
          <w:color w:val="414141"/>
          <w:w w:val="90"/>
          <w:sz w:val="17"/>
        </w:rPr>
        <w:t>Llm’fled</w:t>
      </w:r>
    </w:p>
    <w:p>
      <w:pPr>
        <w:spacing w:line="223" w:lineRule="auto" w:before="0"/>
        <w:ind w:left="7314" w:right="272" w:firstLine="1295"/>
        <w:jc w:val="right"/>
        <w:rPr>
          <w:i/>
          <w:sz w:val="17"/>
        </w:rPr>
      </w:pPr>
      <w:r>
        <w:rPr>
          <w:i/>
          <w:color w:val="414141"/>
          <w:spacing w:val="-1"/>
          <w:w w:val="90"/>
          <w:sz w:val="17"/>
        </w:rPr>
        <w:t>and</w:t>
      </w:r>
      <w:r>
        <w:rPr>
          <w:i/>
          <w:color w:val="414141"/>
          <w:spacing w:val="-1"/>
          <w:w w:val="90"/>
          <w:sz w:val="17"/>
        </w:rPr>
        <w:t>                        </w:t>
      </w:r>
      <w:r>
        <w:rPr>
          <w:i/>
          <w:color w:val="414141"/>
          <w:w w:val="95"/>
          <w:sz w:val="17"/>
        </w:rPr>
        <w:t>Shei</w:t>
      </w:r>
      <w:r>
        <w:rPr>
          <w:i/>
          <w:color w:val="414141"/>
          <w:spacing w:val="-26"/>
          <w:w w:val="95"/>
          <w:sz w:val="17"/>
        </w:rPr>
        <w:t> </w:t>
      </w:r>
      <w:r>
        <w:rPr>
          <w:i/>
          <w:color w:val="414141"/>
          <w:w w:val="95"/>
          <w:sz w:val="17"/>
        </w:rPr>
        <w:t>shai</w:t>
      </w:r>
      <w:r>
        <w:rPr>
          <w:i/>
          <w:color w:val="414141"/>
          <w:spacing w:val="-23"/>
          <w:w w:val="95"/>
          <w:sz w:val="17"/>
        </w:rPr>
        <w:t> </w:t>
      </w:r>
      <w:r>
        <w:rPr>
          <w:color w:val="414141"/>
          <w:w w:val="95"/>
          <w:sz w:val="17"/>
        </w:rPr>
        <w:t>{Pfyj</w:t>
      </w:r>
      <w:r>
        <w:rPr>
          <w:color w:val="414141"/>
          <w:spacing w:val="-25"/>
          <w:w w:val="95"/>
          <w:sz w:val="17"/>
        </w:rPr>
        <w:t> </w:t>
      </w:r>
      <w:r>
        <w:rPr>
          <w:i/>
          <w:color w:val="414141"/>
          <w:w w:val="95"/>
          <w:sz w:val="17"/>
        </w:rPr>
        <w:t>Limped</w:t>
      </w:r>
    </w:p>
    <w:p>
      <w:pPr>
        <w:pStyle w:val="BodyText"/>
        <w:spacing w:before="1"/>
        <w:rPr>
          <w:i/>
          <w:sz w:val="13"/>
        </w:rPr>
      </w:pPr>
      <w:r>
        <w:rPr/>
        <w:pict>
          <v:shape style="position:absolute;margin-left:70.569504pt;margin-top:10.49122pt;width:439.75pt;height:.1pt;mso-position-horizontal-relative:page;mso-position-vertical-relative:paragraph;z-index:-15694848;mso-wrap-distance-left:0;mso-wrap-distance-right:0" coordorigin="1411,210" coordsize="8795,0" path="m1411,210l10206,210e" filled="false" stroked="true" strokeweight="1.920182pt" strokecolor="#414141">
            <v:path arrowok="t"/>
            <v:stroke dashstyle="solid"/>
            <w10:wrap type="topAndBottom"/>
          </v:shape>
        </w:pict>
      </w:r>
    </w:p>
    <w:p>
      <w:pPr>
        <w:pStyle w:val="Heading4"/>
        <w:numPr>
          <w:ilvl w:val="0"/>
          <w:numId w:val="8"/>
        </w:numPr>
        <w:tabs>
          <w:tab w:pos="577" w:val="left" w:leader="none"/>
        </w:tabs>
        <w:spacing w:line="240" w:lineRule="auto" w:before="128" w:after="0"/>
        <w:ind w:left="576" w:right="0" w:hanging="435"/>
        <w:jc w:val="left"/>
        <w:rPr>
          <w:color w:val="414141"/>
        </w:rPr>
      </w:pPr>
      <w:r>
        <w:rPr>
          <w:color w:val="414141"/>
        </w:rPr>
        <w:t>WARRANTIES</w:t>
      </w:r>
    </w:p>
    <w:p>
      <w:pPr>
        <w:pStyle w:val="BodyText"/>
        <w:spacing w:before="9"/>
        <w:rPr>
          <w:b/>
          <w:sz w:val="19"/>
        </w:rPr>
      </w:pPr>
    </w:p>
    <w:p>
      <w:pPr>
        <w:pStyle w:val="ListParagraph"/>
        <w:numPr>
          <w:ilvl w:val="1"/>
          <w:numId w:val="8"/>
        </w:numPr>
        <w:tabs>
          <w:tab w:pos="855" w:val="left" w:leader="none"/>
          <w:tab w:pos="856" w:val="left" w:leader="none"/>
        </w:tabs>
        <w:spacing w:line="240" w:lineRule="auto" w:before="0" w:after="0"/>
        <w:ind w:left="855" w:right="0" w:hanging="711"/>
        <w:jc w:val="left"/>
        <w:rPr>
          <w:color w:val="414141"/>
          <w:sz w:val="22"/>
        </w:rPr>
      </w:pPr>
      <w:r>
        <w:rPr>
          <w:color w:val="414141"/>
          <w:sz w:val="22"/>
        </w:rPr>
        <w:t>The Supplier warrants</w:t>
      </w:r>
      <w:r>
        <w:rPr>
          <w:color w:val="414141"/>
          <w:spacing w:val="13"/>
          <w:sz w:val="22"/>
        </w:rPr>
        <w:t> </w:t>
      </w:r>
      <w:r>
        <w:rPr>
          <w:color w:val="414141"/>
          <w:sz w:val="22"/>
        </w:rPr>
        <w:t>that:</w:t>
      </w:r>
    </w:p>
    <w:p>
      <w:pPr>
        <w:pStyle w:val="BodyText"/>
        <w:spacing w:before="8"/>
        <w:rPr>
          <w:sz w:val="19"/>
        </w:rPr>
      </w:pPr>
    </w:p>
    <w:p>
      <w:pPr>
        <w:pStyle w:val="ListParagraph"/>
        <w:numPr>
          <w:ilvl w:val="2"/>
          <w:numId w:val="8"/>
        </w:numPr>
        <w:tabs>
          <w:tab w:pos="1134" w:val="left" w:leader="none"/>
        </w:tabs>
        <w:spacing w:line="350" w:lineRule="auto" w:before="1" w:after="0"/>
        <w:ind w:left="1138" w:right="268" w:hanging="989"/>
        <w:jc w:val="both"/>
        <w:rPr>
          <w:color w:val="414141"/>
          <w:sz w:val="22"/>
        </w:rPr>
      </w:pPr>
      <w:r>
        <w:rPr>
          <w:color w:val="414141"/>
          <w:sz w:val="22"/>
        </w:rPr>
        <w:t>it has the necessary skilis, experience, expertise and resources to carry out the Services,</w:t>
      </w:r>
      <w:r>
        <w:rPr>
          <w:color w:val="414141"/>
          <w:spacing w:val="-5"/>
          <w:sz w:val="22"/>
        </w:rPr>
        <w:t> </w:t>
      </w:r>
      <w:r>
        <w:rPr>
          <w:color w:val="414141"/>
          <w:sz w:val="22"/>
        </w:rPr>
        <w:t>and</w:t>
      </w:r>
      <w:r>
        <w:rPr>
          <w:color w:val="414141"/>
          <w:spacing w:val="-20"/>
          <w:sz w:val="22"/>
        </w:rPr>
        <w:t> </w:t>
      </w:r>
      <w:r>
        <w:rPr>
          <w:color w:val="414141"/>
          <w:sz w:val="22"/>
        </w:rPr>
        <w:t>the</w:t>
      </w:r>
      <w:r>
        <w:rPr>
          <w:color w:val="414141"/>
          <w:spacing w:val="-28"/>
          <w:sz w:val="22"/>
        </w:rPr>
        <w:t> </w:t>
      </w:r>
      <w:r>
        <w:rPr>
          <w:color w:val="414141"/>
          <w:sz w:val="22"/>
        </w:rPr>
        <w:t>Services</w:t>
      </w:r>
      <w:r>
        <w:rPr>
          <w:color w:val="414141"/>
          <w:spacing w:val="-6"/>
          <w:sz w:val="22"/>
        </w:rPr>
        <w:t> </w:t>
      </w:r>
      <w:r>
        <w:rPr>
          <w:color w:val="414141"/>
          <w:sz w:val="22"/>
        </w:rPr>
        <w:t>will</w:t>
      </w:r>
      <w:r>
        <w:rPr>
          <w:color w:val="414141"/>
          <w:spacing w:val="-19"/>
          <w:sz w:val="22"/>
        </w:rPr>
        <w:t> </w:t>
      </w:r>
      <w:r>
        <w:rPr>
          <w:color w:val="414141"/>
          <w:sz w:val="22"/>
        </w:rPr>
        <w:t>be</w:t>
      </w:r>
      <w:r>
        <w:rPr>
          <w:color w:val="414141"/>
          <w:spacing w:val="-20"/>
          <w:sz w:val="22"/>
        </w:rPr>
        <w:t> </w:t>
      </w:r>
      <w:r>
        <w:rPr>
          <w:color w:val="414141"/>
          <w:sz w:val="22"/>
        </w:rPr>
        <w:t>carried</w:t>
      </w:r>
      <w:r>
        <w:rPr>
          <w:color w:val="414141"/>
          <w:spacing w:val="-19"/>
          <w:sz w:val="22"/>
        </w:rPr>
        <w:t> </w:t>
      </w:r>
      <w:r>
        <w:rPr>
          <w:color w:val="414141"/>
          <w:sz w:val="22"/>
        </w:rPr>
        <w:t>out</w:t>
      </w:r>
      <w:r>
        <w:rPr>
          <w:color w:val="414141"/>
          <w:spacing w:val="-18"/>
          <w:sz w:val="22"/>
        </w:rPr>
        <w:t> </w:t>
      </w:r>
      <w:r>
        <w:rPr>
          <w:color w:val="414141"/>
          <w:sz w:val="22"/>
        </w:rPr>
        <w:t>with</w:t>
      </w:r>
      <w:r>
        <w:rPr>
          <w:color w:val="414141"/>
          <w:spacing w:val="-20"/>
          <w:sz w:val="22"/>
        </w:rPr>
        <w:t> </w:t>
      </w:r>
      <w:r>
        <w:rPr>
          <w:color w:val="414141"/>
          <w:sz w:val="22"/>
        </w:rPr>
        <w:t>due</w:t>
      </w:r>
      <w:r>
        <w:rPr>
          <w:color w:val="414141"/>
          <w:spacing w:val="-19"/>
          <w:sz w:val="22"/>
        </w:rPr>
        <w:t> </w:t>
      </w:r>
      <w:r>
        <w:rPr>
          <w:color w:val="414141"/>
          <w:sz w:val="22"/>
        </w:rPr>
        <w:t>care,</w:t>
      </w:r>
      <w:r>
        <w:rPr>
          <w:color w:val="414141"/>
          <w:spacing w:val="-15"/>
          <w:sz w:val="22"/>
        </w:rPr>
        <w:t> </w:t>
      </w:r>
      <w:r>
        <w:rPr>
          <w:color w:val="414141"/>
          <w:sz w:val="22"/>
        </w:rPr>
        <w:t>skill</w:t>
      </w:r>
      <w:r>
        <w:rPr>
          <w:color w:val="414141"/>
          <w:spacing w:val="-17"/>
          <w:sz w:val="22"/>
        </w:rPr>
        <w:t> </w:t>
      </w:r>
      <w:r>
        <w:rPr>
          <w:color w:val="414141"/>
          <w:sz w:val="22"/>
        </w:rPr>
        <w:t>and</w:t>
      </w:r>
      <w:r>
        <w:rPr>
          <w:color w:val="414141"/>
          <w:spacing w:val="-22"/>
          <w:sz w:val="22"/>
        </w:rPr>
        <w:t> </w:t>
      </w:r>
      <w:r>
        <w:rPr>
          <w:color w:val="414141"/>
          <w:sz w:val="22"/>
        </w:rPr>
        <w:t>diligence;</w:t>
      </w:r>
    </w:p>
    <w:p>
      <w:pPr>
        <w:pStyle w:val="ListParagraph"/>
        <w:numPr>
          <w:ilvl w:val="2"/>
          <w:numId w:val="8"/>
        </w:numPr>
        <w:tabs>
          <w:tab w:pos="1131" w:val="left" w:leader="none"/>
        </w:tabs>
        <w:spacing w:line="340" w:lineRule="auto" w:before="111" w:after="0"/>
        <w:ind w:left="1133" w:right="284" w:hanging="989"/>
        <w:jc w:val="both"/>
        <w:rPr>
          <w:color w:val="414141"/>
          <w:sz w:val="22"/>
        </w:rPr>
      </w:pPr>
      <w:r>
        <w:rPr>
          <w:color w:val="414141"/>
          <w:sz w:val="22"/>
        </w:rPr>
        <w:t>the</w:t>
      </w:r>
      <w:r>
        <w:rPr>
          <w:color w:val="414141"/>
          <w:spacing w:val="-27"/>
          <w:sz w:val="22"/>
        </w:rPr>
        <w:t> </w:t>
      </w:r>
      <w:r>
        <w:rPr>
          <w:color w:val="414141"/>
          <w:sz w:val="22"/>
        </w:rPr>
        <w:t>Services</w:t>
      </w:r>
      <w:r>
        <w:rPr>
          <w:color w:val="414141"/>
          <w:spacing w:val="-9"/>
          <w:sz w:val="22"/>
        </w:rPr>
        <w:t> </w:t>
      </w:r>
      <w:r>
        <w:rPr>
          <w:color w:val="414141"/>
          <w:sz w:val="22"/>
        </w:rPr>
        <w:t>will</w:t>
      </w:r>
      <w:r>
        <w:rPr>
          <w:color w:val="414141"/>
          <w:spacing w:val="-20"/>
          <w:sz w:val="22"/>
        </w:rPr>
        <w:t> </w:t>
      </w:r>
      <w:r>
        <w:rPr>
          <w:color w:val="414141"/>
          <w:sz w:val="22"/>
        </w:rPr>
        <w:t>be</w:t>
      </w:r>
      <w:r>
        <w:rPr>
          <w:color w:val="414141"/>
          <w:spacing w:val="-24"/>
          <w:sz w:val="22"/>
        </w:rPr>
        <w:t> </w:t>
      </w:r>
      <w:r>
        <w:rPr>
          <w:color w:val="414141"/>
          <w:sz w:val="22"/>
        </w:rPr>
        <w:t>performed</w:t>
      </w:r>
      <w:r>
        <w:rPr>
          <w:color w:val="414141"/>
          <w:spacing w:val="-13"/>
          <w:sz w:val="22"/>
        </w:rPr>
        <w:t> </w:t>
      </w:r>
      <w:r>
        <w:rPr>
          <w:color w:val="414141"/>
          <w:sz w:val="22"/>
        </w:rPr>
        <w:t>in</w:t>
      </w:r>
      <w:r>
        <w:rPr>
          <w:color w:val="414141"/>
          <w:spacing w:val="-25"/>
          <w:sz w:val="22"/>
        </w:rPr>
        <w:t> </w:t>
      </w:r>
      <w:r>
        <w:rPr>
          <w:color w:val="414141"/>
          <w:sz w:val="22"/>
        </w:rPr>
        <w:t>a</w:t>
      </w:r>
      <w:r>
        <w:rPr>
          <w:color w:val="414141"/>
          <w:spacing w:val="-21"/>
          <w:sz w:val="22"/>
        </w:rPr>
        <w:t> </w:t>
      </w:r>
      <w:r>
        <w:rPr>
          <w:color w:val="414141"/>
          <w:sz w:val="22"/>
        </w:rPr>
        <w:t>timely</w:t>
      </w:r>
      <w:r>
        <w:rPr>
          <w:color w:val="414141"/>
          <w:spacing w:val="-11"/>
          <w:sz w:val="22"/>
        </w:rPr>
        <w:t> </w:t>
      </w:r>
      <w:r>
        <w:rPr>
          <w:color w:val="414141"/>
          <w:sz w:val="22"/>
        </w:rPr>
        <w:t>and</w:t>
      </w:r>
      <w:r>
        <w:rPr>
          <w:color w:val="414141"/>
          <w:spacing w:val="-23"/>
          <w:sz w:val="22"/>
        </w:rPr>
        <w:t> </w:t>
      </w:r>
      <w:r>
        <w:rPr>
          <w:color w:val="414141"/>
          <w:sz w:val="22"/>
        </w:rPr>
        <w:t>professional</w:t>
      </w:r>
      <w:r>
        <w:rPr>
          <w:color w:val="414141"/>
          <w:spacing w:val="-11"/>
          <w:sz w:val="22"/>
        </w:rPr>
        <w:t> </w:t>
      </w:r>
      <w:r>
        <w:rPr>
          <w:color w:val="414141"/>
          <w:sz w:val="22"/>
        </w:rPr>
        <w:t>manner</w:t>
      </w:r>
      <w:r>
        <w:rPr>
          <w:color w:val="414141"/>
          <w:spacing w:val="-15"/>
          <w:sz w:val="22"/>
        </w:rPr>
        <w:t> </w:t>
      </w:r>
      <w:r>
        <w:rPr>
          <w:color w:val="414141"/>
          <w:sz w:val="22"/>
        </w:rPr>
        <w:t>in</w:t>
      </w:r>
      <w:r>
        <w:rPr>
          <w:color w:val="414141"/>
          <w:spacing w:val="-19"/>
          <w:sz w:val="22"/>
        </w:rPr>
        <w:t> </w:t>
      </w:r>
      <w:r>
        <w:rPr>
          <w:color w:val="414141"/>
          <w:sz w:val="22"/>
        </w:rPr>
        <w:t>accordance with industry best</w:t>
      </w:r>
      <w:r>
        <w:rPr>
          <w:color w:val="414141"/>
          <w:spacing w:val="-1"/>
          <w:sz w:val="22"/>
        </w:rPr>
        <w:t> </w:t>
      </w:r>
      <w:r>
        <w:rPr>
          <w:color w:val="414141"/>
          <w:sz w:val="22"/>
        </w:rPr>
        <w:t>practice;</w:t>
      </w:r>
    </w:p>
    <w:p>
      <w:pPr>
        <w:pStyle w:val="ListParagraph"/>
        <w:numPr>
          <w:ilvl w:val="2"/>
          <w:numId w:val="8"/>
        </w:numPr>
        <w:tabs>
          <w:tab w:pos="1134" w:val="left" w:leader="none"/>
        </w:tabs>
        <w:spacing w:line="345" w:lineRule="auto" w:before="126" w:after="0"/>
        <w:ind w:left="1133" w:right="266" w:hanging="989"/>
        <w:jc w:val="both"/>
        <w:rPr>
          <w:color w:val="414141"/>
          <w:sz w:val="22"/>
        </w:rPr>
      </w:pPr>
      <w:r>
        <w:rPr>
          <w:color w:val="414141"/>
          <w:sz w:val="22"/>
        </w:rPr>
        <w:t>it</w:t>
      </w:r>
      <w:r>
        <w:rPr>
          <w:color w:val="414141"/>
          <w:spacing w:val="-13"/>
          <w:sz w:val="22"/>
        </w:rPr>
        <w:t> </w:t>
      </w:r>
      <w:r>
        <w:rPr>
          <w:color w:val="414141"/>
          <w:sz w:val="22"/>
        </w:rPr>
        <w:t>is</w:t>
      </w:r>
      <w:r>
        <w:rPr>
          <w:color w:val="414141"/>
          <w:spacing w:val="-5"/>
          <w:sz w:val="22"/>
        </w:rPr>
        <w:t> </w:t>
      </w:r>
      <w:r>
        <w:rPr>
          <w:color w:val="414141"/>
          <w:sz w:val="22"/>
        </w:rPr>
        <w:t>allowed</w:t>
      </w:r>
      <w:r>
        <w:rPr>
          <w:color w:val="414141"/>
          <w:spacing w:val="-3"/>
          <w:sz w:val="22"/>
        </w:rPr>
        <w:t> </w:t>
      </w:r>
      <w:r>
        <w:rPr>
          <w:color w:val="414141"/>
          <w:sz w:val="22"/>
        </w:rPr>
        <w:t>to</w:t>
      </w:r>
      <w:r>
        <w:rPr>
          <w:color w:val="414141"/>
          <w:spacing w:val="-11"/>
          <w:sz w:val="22"/>
        </w:rPr>
        <w:t> </w:t>
      </w:r>
      <w:r>
        <w:rPr>
          <w:color w:val="414141"/>
          <w:sz w:val="22"/>
        </w:rPr>
        <w:t>enter</w:t>
      </w:r>
      <w:r>
        <w:rPr>
          <w:color w:val="414141"/>
          <w:spacing w:val="-11"/>
          <w:sz w:val="22"/>
        </w:rPr>
        <w:t> </w:t>
      </w:r>
      <w:r>
        <w:rPr>
          <w:color w:val="414141"/>
          <w:sz w:val="22"/>
        </w:rPr>
        <w:t>into</w:t>
      </w:r>
      <w:r>
        <w:rPr>
          <w:color w:val="414141"/>
          <w:spacing w:val="-4"/>
          <w:sz w:val="22"/>
        </w:rPr>
        <w:t> </w:t>
      </w:r>
      <w:r>
        <w:rPr>
          <w:color w:val="414141"/>
          <w:sz w:val="22"/>
        </w:rPr>
        <w:t>this</w:t>
      </w:r>
      <w:r>
        <w:rPr>
          <w:color w:val="414141"/>
          <w:spacing w:val="-1"/>
          <w:sz w:val="22"/>
        </w:rPr>
        <w:t> </w:t>
      </w:r>
      <w:r>
        <w:rPr>
          <w:color w:val="414141"/>
          <w:sz w:val="22"/>
        </w:rPr>
        <w:t>Agreement</w:t>
      </w:r>
      <w:r>
        <w:rPr>
          <w:color w:val="414141"/>
          <w:spacing w:val="6"/>
          <w:sz w:val="22"/>
        </w:rPr>
        <w:t> </w:t>
      </w:r>
      <w:r>
        <w:rPr>
          <w:color w:val="414141"/>
          <w:sz w:val="22"/>
        </w:rPr>
        <w:t>and</w:t>
      </w:r>
      <w:r>
        <w:rPr>
          <w:color w:val="414141"/>
          <w:spacing w:val="-12"/>
          <w:sz w:val="22"/>
        </w:rPr>
        <w:t> </w:t>
      </w:r>
      <w:r>
        <w:rPr>
          <w:color w:val="414141"/>
          <w:sz w:val="22"/>
        </w:rPr>
        <w:t>perform</w:t>
      </w:r>
      <w:r>
        <w:rPr>
          <w:color w:val="414141"/>
          <w:spacing w:val="-4"/>
          <w:sz w:val="22"/>
        </w:rPr>
        <w:t> </w:t>
      </w:r>
      <w:r>
        <w:rPr>
          <w:color w:val="414141"/>
          <w:sz w:val="22"/>
        </w:rPr>
        <w:t>the</w:t>
      </w:r>
      <w:r>
        <w:rPr>
          <w:color w:val="414141"/>
          <w:spacing w:val="-11"/>
          <w:sz w:val="22"/>
        </w:rPr>
        <w:t> </w:t>
      </w:r>
      <w:r>
        <w:rPr>
          <w:color w:val="414141"/>
          <w:sz w:val="22"/>
        </w:rPr>
        <w:t>Services</w:t>
      </w:r>
      <w:r>
        <w:rPr>
          <w:color w:val="414141"/>
          <w:spacing w:val="5"/>
          <w:sz w:val="22"/>
        </w:rPr>
        <w:t> </w:t>
      </w:r>
      <w:r>
        <w:rPr>
          <w:color w:val="414141"/>
          <w:sz w:val="22"/>
        </w:rPr>
        <w:t>which</w:t>
      </w:r>
      <w:r>
        <w:rPr>
          <w:color w:val="414141"/>
          <w:spacing w:val="-4"/>
          <w:sz w:val="22"/>
        </w:rPr>
        <w:t> </w:t>
      </w:r>
      <w:r>
        <w:rPr>
          <w:color w:val="414141"/>
          <w:sz w:val="22"/>
        </w:rPr>
        <w:t>will</w:t>
      </w:r>
      <w:r>
        <w:rPr>
          <w:color w:val="414141"/>
          <w:spacing w:val="-9"/>
          <w:sz w:val="22"/>
        </w:rPr>
        <w:t> </w:t>
      </w:r>
      <w:r>
        <w:rPr>
          <w:color w:val="414141"/>
          <w:sz w:val="22"/>
        </w:rPr>
        <w:t>not infringe and or violate the rights of any third</w:t>
      </w:r>
      <w:r>
        <w:rPr>
          <w:color w:val="414141"/>
          <w:spacing w:val="-16"/>
          <w:sz w:val="22"/>
        </w:rPr>
        <w:t> </w:t>
      </w:r>
      <w:r>
        <w:rPr>
          <w:color w:val="414141"/>
          <w:sz w:val="22"/>
        </w:rPr>
        <w:t>party;</w:t>
      </w:r>
    </w:p>
    <w:p>
      <w:pPr>
        <w:pStyle w:val="ListParagraph"/>
        <w:numPr>
          <w:ilvl w:val="2"/>
          <w:numId w:val="8"/>
        </w:numPr>
        <w:tabs>
          <w:tab w:pos="1134" w:val="left" w:leader="none"/>
        </w:tabs>
        <w:spacing w:line="345" w:lineRule="auto" w:before="116" w:after="0"/>
        <w:ind w:left="1138" w:right="252" w:hanging="984"/>
        <w:jc w:val="both"/>
        <w:rPr>
          <w:color w:val="414141"/>
          <w:sz w:val="22"/>
        </w:rPr>
      </w:pPr>
      <w:r>
        <w:rPr>
          <w:color w:val="414141"/>
          <w:sz w:val="22"/>
        </w:rPr>
        <w:t>it</w:t>
      </w:r>
      <w:r>
        <w:rPr>
          <w:color w:val="414141"/>
          <w:spacing w:val="-23"/>
          <w:sz w:val="22"/>
        </w:rPr>
        <w:t> </w:t>
      </w:r>
      <w:r>
        <w:rPr>
          <w:color w:val="414141"/>
          <w:sz w:val="22"/>
        </w:rPr>
        <w:t>will</w:t>
      </w:r>
      <w:r>
        <w:rPr>
          <w:color w:val="414141"/>
          <w:spacing w:val="-27"/>
          <w:sz w:val="22"/>
        </w:rPr>
        <w:t> </w:t>
      </w:r>
      <w:r>
        <w:rPr>
          <w:color w:val="414141"/>
          <w:sz w:val="22"/>
        </w:rPr>
        <w:t>ensure</w:t>
      </w:r>
      <w:r>
        <w:rPr>
          <w:color w:val="414141"/>
          <w:spacing w:val="-22"/>
          <w:sz w:val="22"/>
        </w:rPr>
        <w:t> </w:t>
      </w:r>
      <w:r>
        <w:rPr>
          <w:color w:val="414141"/>
          <w:sz w:val="22"/>
        </w:rPr>
        <w:t>that</w:t>
      </w:r>
      <w:r>
        <w:rPr>
          <w:color w:val="414141"/>
          <w:spacing w:val="-22"/>
          <w:sz w:val="22"/>
        </w:rPr>
        <w:t> </w:t>
      </w:r>
      <w:r>
        <w:rPr>
          <w:color w:val="414141"/>
          <w:sz w:val="22"/>
        </w:rPr>
        <w:t>while</w:t>
      </w:r>
      <w:r>
        <w:rPr>
          <w:color w:val="414141"/>
          <w:spacing w:val="-21"/>
          <w:sz w:val="22"/>
        </w:rPr>
        <w:t> </w:t>
      </w:r>
      <w:r>
        <w:rPr>
          <w:color w:val="414141"/>
          <w:sz w:val="22"/>
        </w:rPr>
        <w:t>any</w:t>
      </w:r>
      <w:r>
        <w:rPr>
          <w:color w:val="414141"/>
          <w:spacing w:val="-17"/>
          <w:sz w:val="22"/>
        </w:rPr>
        <w:t> </w:t>
      </w:r>
      <w:r>
        <w:rPr>
          <w:color w:val="414141"/>
          <w:sz w:val="22"/>
        </w:rPr>
        <w:t>of</w:t>
      </w:r>
      <w:r>
        <w:rPr>
          <w:color w:val="414141"/>
          <w:spacing w:val="-28"/>
          <w:sz w:val="22"/>
        </w:rPr>
        <w:t> </w:t>
      </w:r>
      <w:r>
        <w:rPr>
          <w:color w:val="414141"/>
          <w:sz w:val="22"/>
        </w:rPr>
        <w:t>its</w:t>
      </w:r>
      <w:r>
        <w:rPr>
          <w:color w:val="414141"/>
          <w:spacing w:val="-25"/>
          <w:sz w:val="22"/>
        </w:rPr>
        <w:t> </w:t>
      </w:r>
      <w:r>
        <w:rPr>
          <w:color w:val="414141"/>
          <w:sz w:val="22"/>
        </w:rPr>
        <w:t>Consultants</w:t>
      </w:r>
      <w:r>
        <w:rPr>
          <w:color w:val="414141"/>
          <w:spacing w:val="-15"/>
          <w:sz w:val="22"/>
        </w:rPr>
        <w:t> </w:t>
      </w:r>
      <w:r>
        <w:rPr>
          <w:color w:val="414141"/>
          <w:sz w:val="22"/>
        </w:rPr>
        <w:t>or</w:t>
      </w:r>
      <w:r>
        <w:rPr>
          <w:color w:val="414141"/>
          <w:spacing w:val="-19"/>
          <w:sz w:val="22"/>
        </w:rPr>
        <w:t> </w:t>
      </w:r>
      <w:r>
        <w:rPr>
          <w:color w:val="414141"/>
          <w:sz w:val="22"/>
        </w:rPr>
        <w:t>other</w:t>
      </w:r>
      <w:r>
        <w:rPr>
          <w:color w:val="414141"/>
          <w:spacing w:val="-24"/>
          <w:sz w:val="22"/>
        </w:rPr>
        <w:t> </w:t>
      </w:r>
      <w:r>
        <w:rPr>
          <w:color w:val="414141"/>
          <w:sz w:val="22"/>
        </w:rPr>
        <w:t>employees</w:t>
      </w:r>
      <w:r>
        <w:rPr>
          <w:color w:val="414141"/>
          <w:spacing w:val="-5"/>
          <w:sz w:val="22"/>
        </w:rPr>
        <w:t> </w:t>
      </w:r>
      <w:r>
        <w:rPr>
          <w:color w:val="414141"/>
          <w:sz w:val="22"/>
        </w:rPr>
        <w:t>are</w:t>
      </w:r>
      <w:r>
        <w:rPr>
          <w:color w:val="414141"/>
          <w:spacing w:val="-23"/>
          <w:sz w:val="22"/>
        </w:rPr>
        <w:t> </w:t>
      </w:r>
      <w:r>
        <w:rPr>
          <w:color w:val="414141"/>
          <w:sz w:val="22"/>
        </w:rPr>
        <w:t>at</w:t>
      </w:r>
      <w:r>
        <w:rPr>
          <w:color w:val="414141"/>
          <w:spacing w:val="-27"/>
          <w:sz w:val="22"/>
        </w:rPr>
        <w:t> </w:t>
      </w:r>
      <w:r>
        <w:rPr>
          <w:color w:val="414141"/>
          <w:sz w:val="22"/>
        </w:rPr>
        <w:t>the</w:t>
      </w:r>
      <w:r>
        <w:rPr>
          <w:color w:val="414141"/>
          <w:spacing w:val="-18"/>
          <w:sz w:val="22"/>
        </w:rPr>
        <w:t> </w:t>
      </w:r>
      <w:r>
        <w:rPr>
          <w:color w:val="414141"/>
          <w:sz w:val="22"/>
        </w:rPr>
        <w:t>Bank’s premises</w:t>
      </w:r>
      <w:r>
        <w:rPr>
          <w:color w:val="414141"/>
          <w:spacing w:val="-13"/>
          <w:sz w:val="22"/>
        </w:rPr>
        <w:t> </w:t>
      </w:r>
      <w:r>
        <w:rPr>
          <w:color w:val="414141"/>
          <w:sz w:val="22"/>
        </w:rPr>
        <w:t>they</w:t>
      </w:r>
      <w:r>
        <w:rPr>
          <w:color w:val="414141"/>
          <w:spacing w:val="-13"/>
          <w:sz w:val="22"/>
        </w:rPr>
        <w:t> </w:t>
      </w:r>
      <w:r>
        <w:rPr>
          <w:color w:val="414141"/>
          <w:sz w:val="22"/>
        </w:rPr>
        <w:t>will</w:t>
      </w:r>
      <w:r>
        <w:rPr>
          <w:color w:val="414141"/>
          <w:spacing w:val="-23"/>
          <w:sz w:val="22"/>
        </w:rPr>
        <w:t> </w:t>
      </w:r>
      <w:r>
        <w:rPr>
          <w:color w:val="414141"/>
          <w:sz w:val="22"/>
        </w:rPr>
        <w:t>not</w:t>
      </w:r>
      <w:r>
        <w:rPr>
          <w:color w:val="414141"/>
          <w:spacing w:val="-22"/>
          <w:sz w:val="22"/>
        </w:rPr>
        <w:t> </w:t>
      </w:r>
      <w:r>
        <w:rPr>
          <w:color w:val="414141"/>
          <w:sz w:val="22"/>
        </w:rPr>
        <w:t>use</w:t>
      </w:r>
      <w:r>
        <w:rPr>
          <w:color w:val="414141"/>
          <w:spacing w:val="-17"/>
          <w:sz w:val="22"/>
        </w:rPr>
        <w:t> </w:t>
      </w:r>
      <w:r>
        <w:rPr>
          <w:color w:val="414141"/>
          <w:sz w:val="22"/>
        </w:rPr>
        <w:t>the</w:t>
      </w:r>
      <w:r>
        <w:rPr>
          <w:color w:val="414141"/>
          <w:spacing w:val="-29"/>
          <w:sz w:val="22"/>
        </w:rPr>
        <w:t> </w:t>
      </w:r>
      <w:r>
        <w:rPr>
          <w:color w:val="414141"/>
          <w:sz w:val="22"/>
        </w:rPr>
        <w:t>premises</w:t>
      </w:r>
      <w:r>
        <w:rPr>
          <w:color w:val="414141"/>
          <w:spacing w:val="-14"/>
          <w:sz w:val="22"/>
        </w:rPr>
        <w:t> </w:t>
      </w:r>
      <w:r>
        <w:rPr>
          <w:color w:val="414141"/>
          <w:sz w:val="22"/>
        </w:rPr>
        <w:t>or</w:t>
      </w:r>
      <w:r>
        <w:rPr>
          <w:color w:val="414141"/>
          <w:spacing w:val="-21"/>
          <w:sz w:val="22"/>
        </w:rPr>
        <w:t> </w:t>
      </w:r>
      <w:r>
        <w:rPr>
          <w:color w:val="414141"/>
          <w:sz w:val="22"/>
        </w:rPr>
        <w:t>any</w:t>
      </w:r>
      <w:r>
        <w:rPr>
          <w:color w:val="414141"/>
          <w:spacing w:val="-17"/>
          <w:sz w:val="22"/>
        </w:rPr>
        <w:t> </w:t>
      </w:r>
      <w:r>
        <w:rPr>
          <w:color w:val="414141"/>
          <w:sz w:val="22"/>
        </w:rPr>
        <w:t>part</w:t>
      </w:r>
      <w:r>
        <w:rPr>
          <w:color w:val="414141"/>
          <w:spacing w:val="-16"/>
          <w:sz w:val="22"/>
        </w:rPr>
        <w:t> </w:t>
      </w:r>
      <w:r>
        <w:rPr>
          <w:color w:val="414141"/>
          <w:sz w:val="22"/>
        </w:rPr>
        <w:t>of</w:t>
      </w:r>
      <w:r>
        <w:rPr>
          <w:color w:val="414141"/>
          <w:spacing w:val="-23"/>
          <w:sz w:val="22"/>
        </w:rPr>
        <w:t> </w:t>
      </w:r>
      <w:r>
        <w:rPr>
          <w:color w:val="414141"/>
          <w:sz w:val="22"/>
        </w:rPr>
        <w:t>it</w:t>
      </w:r>
      <w:r>
        <w:rPr>
          <w:color w:val="414141"/>
          <w:spacing w:val="-22"/>
          <w:sz w:val="22"/>
        </w:rPr>
        <w:t> </w:t>
      </w:r>
      <w:r>
        <w:rPr>
          <w:color w:val="414141"/>
          <w:sz w:val="22"/>
        </w:rPr>
        <w:t>for</w:t>
      </w:r>
      <w:r>
        <w:rPr>
          <w:color w:val="414141"/>
          <w:spacing w:val="-17"/>
          <w:sz w:val="22"/>
        </w:rPr>
        <w:t> </w:t>
      </w:r>
      <w:r>
        <w:rPr>
          <w:color w:val="414141"/>
          <w:sz w:val="22"/>
        </w:rPr>
        <w:t>any</w:t>
      </w:r>
      <w:r>
        <w:rPr>
          <w:color w:val="414141"/>
          <w:spacing w:val="-20"/>
          <w:sz w:val="22"/>
        </w:rPr>
        <w:t> </w:t>
      </w:r>
      <w:r>
        <w:rPr>
          <w:color w:val="414141"/>
          <w:sz w:val="22"/>
        </w:rPr>
        <w:t>purpose</w:t>
      </w:r>
      <w:r>
        <w:rPr>
          <w:color w:val="414141"/>
          <w:spacing w:val="-14"/>
          <w:sz w:val="22"/>
        </w:rPr>
        <w:t> </w:t>
      </w:r>
      <w:r>
        <w:rPr>
          <w:color w:val="414141"/>
          <w:sz w:val="22"/>
        </w:rPr>
        <w:t>other</w:t>
      </w:r>
      <w:r>
        <w:rPr>
          <w:color w:val="414141"/>
          <w:spacing w:val="-19"/>
          <w:sz w:val="22"/>
        </w:rPr>
        <w:t> </w:t>
      </w:r>
      <w:r>
        <w:rPr>
          <w:color w:val="414141"/>
          <w:sz w:val="22"/>
        </w:rPr>
        <w:t>than the performance of the</w:t>
      </w:r>
      <w:r>
        <w:rPr>
          <w:color w:val="414141"/>
          <w:spacing w:val="-16"/>
          <w:sz w:val="22"/>
        </w:rPr>
        <w:t> </w:t>
      </w:r>
      <w:r>
        <w:rPr>
          <w:color w:val="414141"/>
          <w:sz w:val="22"/>
        </w:rPr>
        <w:t>Services;</w:t>
      </w:r>
    </w:p>
    <w:p>
      <w:pPr>
        <w:spacing w:after="0" w:line="345" w:lineRule="auto"/>
        <w:jc w:val="both"/>
        <w:rPr>
          <w:sz w:val="22"/>
        </w:rPr>
        <w:sectPr>
          <w:pgSz w:w="11920" w:h="16840"/>
          <w:pgMar w:header="0" w:footer="928" w:top="1020" w:bottom="1120" w:left="1300" w:right="1480"/>
        </w:sectPr>
      </w:pPr>
    </w:p>
    <w:p>
      <w:pPr>
        <w:pStyle w:val="BodyText"/>
        <w:spacing w:before="112"/>
        <w:ind w:left="154"/>
      </w:pPr>
      <w:r>
        <w:rPr>
          <w:color w:val="414141"/>
          <w:w w:val="95"/>
        </w:rPr>
        <w:t>10.1,5</w:t>
      </w:r>
    </w:p>
    <w:p>
      <w:pPr>
        <w:pStyle w:val="BodyText"/>
        <w:spacing w:line="345" w:lineRule="auto" w:before="112"/>
        <w:ind w:left="160" w:right="250" w:hanging="6"/>
        <w:jc w:val="both"/>
      </w:pPr>
      <w:r>
        <w:rPr/>
        <w:br w:type="column"/>
      </w:r>
      <w:r>
        <w:rPr>
          <w:color w:val="414141"/>
        </w:rPr>
        <w:t>it will obtain and maintain, locally and internationally, all licenses and permits to ensure</w:t>
      </w:r>
      <w:r>
        <w:rPr>
          <w:color w:val="414141"/>
          <w:spacing w:val="-8"/>
        </w:rPr>
        <w:t> </w:t>
      </w:r>
      <w:r>
        <w:rPr>
          <w:color w:val="414141"/>
        </w:rPr>
        <w:t>that</w:t>
      </w:r>
      <w:r>
        <w:rPr>
          <w:color w:val="414141"/>
          <w:spacing w:val="-10"/>
        </w:rPr>
        <w:t> </w:t>
      </w:r>
      <w:r>
        <w:rPr>
          <w:color w:val="414141"/>
        </w:rPr>
        <w:t>the</w:t>
      </w:r>
      <w:r>
        <w:rPr>
          <w:color w:val="414141"/>
          <w:spacing w:val="-11"/>
        </w:rPr>
        <w:t> </w:t>
      </w:r>
      <w:r>
        <w:rPr>
          <w:color w:val="414141"/>
        </w:rPr>
        <w:t>Supplier</w:t>
      </w:r>
      <w:r>
        <w:rPr>
          <w:color w:val="414141"/>
          <w:spacing w:val="-7"/>
        </w:rPr>
        <w:t> </w:t>
      </w:r>
      <w:r>
        <w:rPr>
          <w:color w:val="414141"/>
        </w:rPr>
        <w:t>functions</w:t>
      </w:r>
      <w:r>
        <w:rPr>
          <w:color w:val="414141"/>
          <w:spacing w:val="-2"/>
        </w:rPr>
        <w:t> </w:t>
      </w:r>
      <w:r>
        <w:rPr>
          <w:color w:val="414141"/>
        </w:rPr>
        <w:t>as</w:t>
      </w:r>
      <w:r>
        <w:rPr>
          <w:color w:val="414141"/>
          <w:spacing w:val="-12"/>
        </w:rPr>
        <w:t> </w:t>
      </w:r>
      <w:r>
        <w:rPr>
          <w:color w:val="414141"/>
        </w:rPr>
        <w:t>a</w:t>
      </w:r>
      <w:r>
        <w:rPr>
          <w:color w:val="414141"/>
          <w:spacing w:val="-11"/>
        </w:rPr>
        <w:t> </w:t>
      </w:r>
      <w:r>
        <w:rPr>
          <w:color w:val="414141"/>
        </w:rPr>
        <w:t>lawful</w:t>
      </w:r>
      <w:r>
        <w:rPr>
          <w:color w:val="414141"/>
          <w:spacing w:val="-9"/>
        </w:rPr>
        <w:t> </w:t>
      </w:r>
      <w:r>
        <w:rPr>
          <w:color w:val="414141"/>
        </w:rPr>
        <w:t>business</w:t>
      </w:r>
      <w:r>
        <w:rPr>
          <w:color w:val="414141"/>
          <w:spacing w:val="-9"/>
        </w:rPr>
        <w:t> </w:t>
      </w:r>
      <w:r>
        <w:rPr>
          <w:color w:val="414141"/>
        </w:rPr>
        <w:t>entity.</w:t>
      </w:r>
      <w:r>
        <w:rPr>
          <w:color w:val="414141"/>
          <w:spacing w:val="-6"/>
        </w:rPr>
        <w:t> </w:t>
      </w:r>
      <w:r>
        <w:rPr>
          <w:color w:val="414141"/>
        </w:rPr>
        <w:t>The</w:t>
      </w:r>
      <w:r>
        <w:rPr>
          <w:color w:val="414141"/>
          <w:spacing w:val="-9"/>
        </w:rPr>
        <w:t> </w:t>
      </w:r>
      <w:r>
        <w:rPr>
          <w:color w:val="414141"/>
        </w:rPr>
        <w:t>Supplier</w:t>
      </w:r>
      <w:r>
        <w:rPr>
          <w:color w:val="414141"/>
          <w:spacing w:val="-3"/>
        </w:rPr>
        <w:t> </w:t>
      </w:r>
      <w:r>
        <w:rPr>
          <w:color w:val="414141"/>
        </w:rPr>
        <w:t>must conform</w:t>
      </w:r>
      <w:r>
        <w:rPr>
          <w:color w:val="414141"/>
          <w:spacing w:val="-36"/>
        </w:rPr>
        <w:t> </w:t>
      </w:r>
      <w:r>
        <w:rPr>
          <w:color w:val="414141"/>
        </w:rPr>
        <w:t>to</w:t>
      </w:r>
      <w:r>
        <w:rPr>
          <w:color w:val="414141"/>
          <w:spacing w:val="-39"/>
        </w:rPr>
        <w:t> </w:t>
      </w:r>
      <w:r>
        <w:rPr>
          <w:color w:val="414141"/>
        </w:rPr>
        <w:t>national</w:t>
      </w:r>
      <w:r>
        <w:rPr>
          <w:color w:val="414141"/>
          <w:spacing w:val="-35"/>
        </w:rPr>
        <w:t> </w:t>
      </w:r>
      <w:r>
        <w:rPr>
          <w:color w:val="414141"/>
        </w:rPr>
        <w:t>and</w:t>
      </w:r>
      <w:r>
        <w:rPr>
          <w:color w:val="414141"/>
          <w:spacing w:val="-41"/>
        </w:rPr>
        <w:t> </w:t>
      </w:r>
      <w:r>
        <w:rPr>
          <w:color w:val="414141"/>
        </w:rPr>
        <w:t>(where</w:t>
      </w:r>
      <w:r>
        <w:rPr>
          <w:color w:val="414141"/>
          <w:spacing w:val="-32"/>
        </w:rPr>
        <w:t> </w:t>
      </w:r>
      <w:r>
        <w:rPr>
          <w:color w:val="414141"/>
        </w:rPr>
        <w:t>applicable)</w:t>
      </w:r>
      <w:r>
        <w:rPr>
          <w:color w:val="414141"/>
          <w:spacing w:val="-32"/>
        </w:rPr>
        <w:t> </w:t>
      </w:r>
      <w:r>
        <w:rPr>
          <w:color w:val="414141"/>
        </w:rPr>
        <w:t>international</w:t>
      </w:r>
      <w:r>
        <w:rPr>
          <w:color w:val="414141"/>
          <w:spacing w:val="-33"/>
        </w:rPr>
        <w:t> </w:t>
      </w:r>
      <w:r>
        <w:rPr>
          <w:color w:val="414141"/>
        </w:rPr>
        <w:t>statutes,</w:t>
      </w:r>
      <w:r>
        <w:rPr>
          <w:color w:val="414141"/>
          <w:spacing w:val="-35"/>
        </w:rPr>
        <w:t> </w:t>
      </w:r>
      <w:r>
        <w:rPr>
          <w:color w:val="414141"/>
        </w:rPr>
        <w:t>rules,</w:t>
      </w:r>
      <w:r>
        <w:rPr>
          <w:color w:val="414141"/>
          <w:spacing w:val="-38"/>
        </w:rPr>
        <w:t> </w:t>
      </w:r>
      <w:r>
        <w:rPr>
          <w:color w:val="414141"/>
        </w:rPr>
        <w:t>regulations and other requirements at all</w:t>
      </w:r>
      <w:r>
        <w:rPr>
          <w:color w:val="414141"/>
          <w:spacing w:val="1"/>
        </w:rPr>
        <w:t> </w:t>
      </w:r>
      <w:r>
        <w:rPr>
          <w:color w:val="414141"/>
        </w:rPr>
        <w:t>times;</w:t>
      </w:r>
    </w:p>
    <w:p>
      <w:pPr>
        <w:spacing w:after="0" w:line="345" w:lineRule="auto"/>
        <w:jc w:val="both"/>
        <w:sectPr>
          <w:type w:val="continuous"/>
          <w:pgSz w:w="11920" w:h="16840"/>
          <w:pgMar w:top="1060" w:bottom="1080" w:left="1300" w:right="1480"/>
          <w:cols w:num="2" w:equalWidth="0">
            <w:col w:w="776" w:space="207"/>
            <w:col w:w="8157"/>
          </w:cols>
        </w:sectPr>
      </w:pPr>
    </w:p>
    <w:p>
      <w:pPr>
        <w:pStyle w:val="ListParagraph"/>
        <w:numPr>
          <w:ilvl w:val="2"/>
          <w:numId w:val="10"/>
        </w:numPr>
        <w:tabs>
          <w:tab w:pos="1143" w:val="left" w:leader="none"/>
        </w:tabs>
        <w:spacing w:line="340" w:lineRule="auto" w:before="118" w:after="0"/>
        <w:ind w:left="1138" w:right="243" w:hanging="975"/>
        <w:jc w:val="both"/>
        <w:rPr>
          <w:sz w:val="22"/>
        </w:rPr>
      </w:pPr>
      <w:r>
        <w:rPr/>
        <w:drawing>
          <wp:anchor distT="0" distB="0" distL="0" distR="0" allowOverlap="1" layoutInCell="1" locked="0" behindDoc="0" simplePos="0" relativeHeight="15763456">
            <wp:simplePos x="0" y="0"/>
            <wp:positionH relativeFrom="page">
              <wp:posOffset>5676900</wp:posOffset>
            </wp:positionH>
            <wp:positionV relativeFrom="page">
              <wp:posOffset>10361676</wp:posOffset>
            </wp:positionV>
            <wp:extent cx="800100" cy="319024"/>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63968">
            <wp:simplePos x="0" y="0"/>
            <wp:positionH relativeFrom="page">
              <wp:posOffset>6608950</wp:posOffset>
            </wp:positionH>
            <wp:positionV relativeFrom="page">
              <wp:posOffset>9894747</wp:posOffset>
            </wp:positionV>
            <wp:extent cx="667601" cy="743782"/>
            <wp:effectExtent l="0" t="0" r="0" b="0"/>
            <wp:wrapNone/>
            <wp:docPr id="87" name="image23.png"/>
            <wp:cNvGraphicFramePr>
              <a:graphicFrameLocks noChangeAspect="1"/>
            </wp:cNvGraphicFramePr>
            <a:graphic>
              <a:graphicData uri="http://schemas.openxmlformats.org/drawingml/2006/picture">
                <pic:pic>
                  <pic:nvPicPr>
                    <pic:cNvPr id="88" name="image23.png"/>
                    <pic:cNvPicPr/>
                  </pic:nvPicPr>
                  <pic:blipFill>
                    <a:blip r:embed="rId33" cstate="print"/>
                    <a:stretch>
                      <a:fillRect/>
                    </a:stretch>
                  </pic:blipFill>
                  <pic:spPr>
                    <a:xfrm>
                      <a:off x="0" y="0"/>
                      <a:ext cx="667601" cy="743782"/>
                    </a:xfrm>
                    <a:prstGeom prst="rect">
                      <a:avLst/>
                    </a:prstGeom>
                  </pic:spPr>
                </pic:pic>
              </a:graphicData>
            </a:graphic>
          </wp:anchor>
        </w:drawing>
      </w:r>
      <w:r>
        <w:rPr>
          <w:color w:val="414141"/>
          <w:sz w:val="22"/>
        </w:rPr>
        <w:t>where any approvals and or permits are required by Law (local and or international)</w:t>
      </w:r>
      <w:r>
        <w:rPr>
          <w:color w:val="414141"/>
          <w:spacing w:val="-19"/>
          <w:sz w:val="22"/>
        </w:rPr>
        <w:t> </w:t>
      </w:r>
      <w:r>
        <w:rPr>
          <w:color w:val="414141"/>
          <w:sz w:val="22"/>
        </w:rPr>
        <w:t>for</w:t>
      </w:r>
      <w:r>
        <w:rPr>
          <w:color w:val="414141"/>
          <w:spacing w:val="-12"/>
          <w:sz w:val="22"/>
        </w:rPr>
        <w:t> </w:t>
      </w:r>
      <w:r>
        <w:rPr>
          <w:color w:val="414141"/>
          <w:sz w:val="22"/>
        </w:rPr>
        <w:t>provision</w:t>
      </w:r>
      <w:r>
        <w:rPr>
          <w:color w:val="414141"/>
          <w:spacing w:val="-8"/>
          <w:sz w:val="22"/>
        </w:rPr>
        <w:t> </w:t>
      </w:r>
      <w:r>
        <w:rPr>
          <w:color w:val="414141"/>
          <w:sz w:val="22"/>
        </w:rPr>
        <w:t>of</w:t>
      </w:r>
      <w:r>
        <w:rPr>
          <w:color w:val="414141"/>
          <w:spacing w:val="-13"/>
          <w:sz w:val="22"/>
        </w:rPr>
        <w:t> </w:t>
      </w:r>
      <w:r>
        <w:rPr>
          <w:color w:val="414141"/>
          <w:sz w:val="22"/>
        </w:rPr>
        <w:t>the</w:t>
      </w:r>
      <w:r>
        <w:rPr>
          <w:color w:val="414141"/>
          <w:spacing w:val="-16"/>
          <w:sz w:val="22"/>
        </w:rPr>
        <w:t> </w:t>
      </w:r>
      <w:r>
        <w:rPr>
          <w:color w:val="414141"/>
          <w:sz w:val="22"/>
        </w:rPr>
        <w:t>Services,</w:t>
      </w:r>
      <w:r>
        <w:rPr>
          <w:color w:val="414141"/>
          <w:spacing w:val="-3"/>
          <w:sz w:val="22"/>
        </w:rPr>
        <w:t> </w:t>
      </w:r>
      <w:r>
        <w:rPr>
          <w:color w:val="414141"/>
          <w:sz w:val="22"/>
        </w:rPr>
        <w:t>the</w:t>
      </w:r>
      <w:r>
        <w:rPr>
          <w:color w:val="414141"/>
          <w:spacing w:val="-16"/>
          <w:sz w:val="22"/>
        </w:rPr>
        <w:t> </w:t>
      </w:r>
      <w:r>
        <w:rPr>
          <w:color w:val="414141"/>
          <w:sz w:val="22"/>
        </w:rPr>
        <w:t>Supplier will</w:t>
      </w:r>
      <w:r>
        <w:rPr>
          <w:color w:val="414141"/>
          <w:spacing w:val="-16"/>
          <w:sz w:val="22"/>
        </w:rPr>
        <w:t> </w:t>
      </w:r>
      <w:r>
        <w:rPr>
          <w:color w:val="414141"/>
          <w:sz w:val="22"/>
        </w:rPr>
        <w:t>ensure</w:t>
      </w:r>
      <w:r>
        <w:rPr>
          <w:color w:val="414141"/>
          <w:spacing w:val="-12"/>
          <w:sz w:val="22"/>
        </w:rPr>
        <w:t> </w:t>
      </w:r>
      <w:r>
        <w:rPr>
          <w:color w:val="414141"/>
          <w:sz w:val="22"/>
        </w:rPr>
        <w:t>that</w:t>
      </w:r>
      <w:r>
        <w:rPr>
          <w:color w:val="414141"/>
          <w:spacing w:val="-10"/>
          <w:sz w:val="22"/>
        </w:rPr>
        <w:t> </w:t>
      </w:r>
      <w:r>
        <w:rPr>
          <w:color w:val="414141"/>
          <w:sz w:val="22"/>
        </w:rPr>
        <w:t>these</w:t>
      </w:r>
      <w:r>
        <w:rPr>
          <w:color w:val="414141"/>
          <w:spacing w:val="-7"/>
          <w:sz w:val="22"/>
        </w:rPr>
        <w:t> </w:t>
      </w:r>
      <w:r>
        <w:rPr>
          <w:color w:val="414141"/>
          <w:sz w:val="22"/>
        </w:rPr>
        <w:t>are obtained</w:t>
      </w:r>
      <w:r>
        <w:rPr>
          <w:color w:val="414141"/>
          <w:spacing w:val="-15"/>
          <w:sz w:val="22"/>
        </w:rPr>
        <w:t> </w:t>
      </w:r>
      <w:r>
        <w:rPr>
          <w:color w:val="414141"/>
          <w:sz w:val="22"/>
        </w:rPr>
        <w:t>and</w:t>
      </w:r>
      <w:r>
        <w:rPr>
          <w:color w:val="414141"/>
          <w:spacing w:val="-22"/>
          <w:sz w:val="22"/>
        </w:rPr>
        <w:t> </w:t>
      </w:r>
      <w:r>
        <w:rPr>
          <w:color w:val="414141"/>
          <w:sz w:val="22"/>
        </w:rPr>
        <w:t>remain</w:t>
      </w:r>
      <w:r>
        <w:rPr>
          <w:color w:val="414141"/>
          <w:spacing w:val="-15"/>
          <w:sz w:val="22"/>
        </w:rPr>
        <w:t> </w:t>
      </w:r>
      <w:r>
        <w:rPr>
          <w:color w:val="414141"/>
          <w:sz w:val="22"/>
        </w:rPr>
        <w:t>valid</w:t>
      </w:r>
      <w:r>
        <w:rPr>
          <w:color w:val="414141"/>
          <w:spacing w:val="-17"/>
          <w:sz w:val="22"/>
        </w:rPr>
        <w:t> </w:t>
      </w:r>
      <w:r>
        <w:rPr>
          <w:color w:val="414141"/>
          <w:sz w:val="22"/>
        </w:rPr>
        <w:t>throughout</w:t>
      </w:r>
      <w:r>
        <w:rPr>
          <w:color w:val="414141"/>
          <w:spacing w:val="-8"/>
          <w:sz w:val="22"/>
        </w:rPr>
        <w:t> </w:t>
      </w:r>
      <w:r>
        <w:rPr>
          <w:color w:val="414141"/>
          <w:sz w:val="22"/>
        </w:rPr>
        <w:t>the</w:t>
      </w:r>
      <w:r>
        <w:rPr>
          <w:color w:val="414141"/>
          <w:spacing w:val="-25"/>
          <w:sz w:val="22"/>
        </w:rPr>
        <w:t> </w:t>
      </w:r>
      <w:r>
        <w:rPr>
          <w:color w:val="414141"/>
          <w:sz w:val="22"/>
        </w:rPr>
        <w:t>provision</w:t>
      </w:r>
      <w:r>
        <w:rPr>
          <w:color w:val="414141"/>
          <w:spacing w:val="-14"/>
          <w:sz w:val="22"/>
        </w:rPr>
        <w:t> </w:t>
      </w:r>
      <w:r>
        <w:rPr>
          <w:color w:val="414141"/>
          <w:sz w:val="22"/>
        </w:rPr>
        <w:t>of</w:t>
      </w:r>
      <w:r>
        <w:rPr>
          <w:color w:val="414141"/>
          <w:spacing w:val="-17"/>
          <w:sz w:val="22"/>
        </w:rPr>
        <w:t> </w:t>
      </w:r>
      <w:r>
        <w:rPr>
          <w:color w:val="414141"/>
          <w:sz w:val="22"/>
        </w:rPr>
        <w:t>the</w:t>
      </w:r>
      <w:r>
        <w:rPr>
          <w:color w:val="414141"/>
          <w:spacing w:val="-23"/>
          <w:sz w:val="22"/>
        </w:rPr>
        <w:t> </w:t>
      </w:r>
      <w:r>
        <w:rPr>
          <w:color w:val="414141"/>
          <w:sz w:val="22"/>
        </w:rPr>
        <w:t>Services</w:t>
      </w:r>
      <w:r>
        <w:rPr>
          <w:color w:val="414141"/>
          <w:spacing w:val="-13"/>
          <w:sz w:val="22"/>
        </w:rPr>
        <w:t> </w:t>
      </w:r>
      <w:r>
        <w:rPr>
          <w:color w:val="414141"/>
          <w:sz w:val="22"/>
        </w:rPr>
        <w:t>to</w:t>
      </w:r>
      <w:r>
        <w:rPr>
          <w:color w:val="414141"/>
          <w:spacing w:val="-22"/>
          <w:sz w:val="22"/>
        </w:rPr>
        <w:t> </w:t>
      </w:r>
      <w:r>
        <w:rPr>
          <w:color w:val="414141"/>
          <w:sz w:val="22"/>
        </w:rPr>
        <w:t>the</w:t>
      </w:r>
      <w:r>
        <w:rPr>
          <w:color w:val="414141"/>
          <w:spacing w:val="-25"/>
          <w:sz w:val="22"/>
        </w:rPr>
        <w:t> </w:t>
      </w:r>
      <w:r>
        <w:rPr>
          <w:color w:val="414141"/>
          <w:sz w:val="22"/>
        </w:rPr>
        <w:t>Bank;</w:t>
      </w:r>
    </w:p>
    <w:p>
      <w:pPr>
        <w:pStyle w:val="ListParagraph"/>
        <w:numPr>
          <w:ilvl w:val="2"/>
          <w:numId w:val="10"/>
        </w:numPr>
        <w:tabs>
          <w:tab w:pos="1150" w:val="left" w:leader="none"/>
        </w:tabs>
        <w:spacing w:line="240" w:lineRule="auto" w:before="127" w:after="0"/>
        <w:ind w:left="1149" w:right="0" w:hanging="986"/>
        <w:jc w:val="both"/>
        <w:rPr>
          <w:sz w:val="22"/>
        </w:rPr>
      </w:pPr>
      <w:r>
        <w:rPr>
          <w:color w:val="414141"/>
          <w:sz w:val="22"/>
        </w:rPr>
        <w:t>the</w:t>
      </w:r>
      <w:r>
        <w:rPr>
          <w:color w:val="414141"/>
          <w:spacing w:val="-9"/>
          <w:sz w:val="22"/>
        </w:rPr>
        <w:t> </w:t>
      </w:r>
      <w:r>
        <w:rPr>
          <w:color w:val="414141"/>
          <w:sz w:val="22"/>
        </w:rPr>
        <w:t>Supplier</w:t>
      </w:r>
      <w:r>
        <w:rPr>
          <w:color w:val="414141"/>
          <w:spacing w:val="3"/>
          <w:sz w:val="22"/>
        </w:rPr>
        <w:t> </w:t>
      </w:r>
      <w:r>
        <w:rPr>
          <w:color w:val="414141"/>
          <w:sz w:val="22"/>
        </w:rPr>
        <w:t>will</w:t>
      </w:r>
      <w:r>
        <w:rPr>
          <w:color w:val="414141"/>
          <w:spacing w:val="-12"/>
          <w:sz w:val="22"/>
        </w:rPr>
        <w:t> </w:t>
      </w:r>
      <w:r>
        <w:rPr>
          <w:color w:val="414141"/>
          <w:sz w:val="22"/>
        </w:rPr>
        <w:t>devote</w:t>
      </w:r>
      <w:r>
        <w:rPr>
          <w:color w:val="414141"/>
          <w:spacing w:val="-9"/>
          <w:sz w:val="22"/>
        </w:rPr>
        <w:t> </w:t>
      </w:r>
      <w:r>
        <w:rPr>
          <w:color w:val="414141"/>
          <w:sz w:val="22"/>
        </w:rPr>
        <w:t>the</w:t>
      </w:r>
      <w:r>
        <w:rPr>
          <w:color w:val="414141"/>
          <w:spacing w:val="-6"/>
          <w:sz w:val="22"/>
        </w:rPr>
        <w:t> </w:t>
      </w:r>
      <w:r>
        <w:rPr>
          <w:color w:val="414141"/>
          <w:sz w:val="22"/>
        </w:rPr>
        <w:t>specified</w:t>
      </w:r>
      <w:r>
        <w:rPr>
          <w:color w:val="414141"/>
          <w:spacing w:val="-12"/>
          <w:sz w:val="22"/>
        </w:rPr>
        <w:t> </w:t>
      </w:r>
      <w:r>
        <w:rPr>
          <w:color w:val="414141"/>
          <w:sz w:val="22"/>
        </w:rPr>
        <w:t>time</w:t>
      </w:r>
      <w:r>
        <w:rPr>
          <w:color w:val="414141"/>
          <w:spacing w:val="-6"/>
          <w:sz w:val="22"/>
        </w:rPr>
        <w:t> </w:t>
      </w:r>
      <w:r>
        <w:rPr>
          <w:color w:val="414141"/>
          <w:sz w:val="22"/>
        </w:rPr>
        <w:t>attending</w:t>
      </w:r>
      <w:r>
        <w:rPr>
          <w:color w:val="414141"/>
          <w:spacing w:val="5"/>
          <w:sz w:val="22"/>
        </w:rPr>
        <w:t> </w:t>
      </w:r>
      <w:r>
        <w:rPr>
          <w:color w:val="414141"/>
          <w:sz w:val="22"/>
        </w:rPr>
        <w:t>to</w:t>
      </w:r>
      <w:r>
        <w:rPr>
          <w:color w:val="414141"/>
          <w:spacing w:val="-14"/>
          <w:sz w:val="22"/>
        </w:rPr>
        <w:t> </w:t>
      </w:r>
      <w:r>
        <w:rPr>
          <w:color w:val="414141"/>
          <w:sz w:val="22"/>
        </w:rPr>
        <w:t>the</w:t>
      </w:r>
      <w:r>
        <w:rPr>
          <w:color w:val="414141"/>
          <w:spacing w:val="-21"/>
          <w:sz w:val="22"/>
        </w:rPr>
        <w:t> </w:t>
      </w:r>
      <w:r>
        <w:rPr>
          <w:color w:val="414141"/>
          <w:sz w:val="22"/>
        </w:rPr>
        <w:t>Services;</w:t>
      </w:r>
    </w:p>
    <w:p>
      <w:pPr>
        <w:pStyle w:val="BodyText"/>
        <w:spacing w:before="4"/>
        <w:rPr>
          <w:sz w:val="19"/>
        </w:rPr>
      </w:pPr>
    </w:p>
    <w:p>
      <w:pPr>
        <w:pStyle w:val="ListParagraph"/>
        <w:numPr>
          <w:ilvl w:val="2"/>
          <w:numId w:val="10"/>
        </w:numPr>
        <w:tabs>
          <w:tab w:pos="1149" w:val="left" w:leader="none"/>
        </w:tabs>
        <w:spacing w:line="240" w:lineRule="auto" w:before="0" w:after="0"/>
        <w:ind w:left="1148" w:right="0" w:hanging="985"/>
        <w:jc w:val="both"/>
        <w:rPr>
          <w:sz w:val="22"/>
        </w:rPr>
      </w:pPr>
      <w:r>
        <w:rPr>
          <w:color w:val="414141"/>
          <w:sz w:val="22"/>
        </w:rPr>
        <w:t>it</w:t>
      </w:r>
      <w:r>
        <w:rPr>
          <w:color w:val="414141"/>
          <w:spacing w:val="-12"/>
          <w:sz w:val="22"/>
        </w:rPr>
        <w:t> </w:t>
      </w:r>
      <w:r>
        <w:rPr>
          <w:color w:val="414141"/>
          <w:sz w:val="22"/>
        </w:rPr>
        <w:t>will</w:t>
      </w:r>
      <w:r>
        <w:rPr>
          <w:color w:val="414141"/>
          <w:spacing w:val="-12"/>
          <w:sz w:val="22"/>
        </w:rPr>
        <w:t> </w:t>
      </w:r>
      <w:r>
        <w:rPr>
          <w:color w:val="414141"/>
          <w:sz w:val="22"/>
        </w:rPr>
        <w:t>comply</w:t>
      </w:r>
      <w:r>
        <w:rPr>
          <w:color w:val="414141"/>
          <w:spacing w:val="7"/>
          <w:sz w:val="22"/>
        </w:rPr>
        <w:t> </w:t>
      </w:r>
      <w:r>
        <w:rPr>
          <w:color w:val="414141"/>
          <w:sz w:val="22"/>
        </w:rPr>
        <w:t>with</w:t>
      </w:r>
      <w:r>
        <w:rPr>
          <w:color w:val="414141"/>
          <w:spacing w:val="-9"/>
          <w:sz w:val="22"/>
        </w:rPr>
        <w:t> </w:t>
      </w:r>
      <w:r>
        <w:rPr>
          <w:color w:val="414141"/>
          <w:sz w:val="22"/>
        </w:rPr>
        <w:t>all</w:t>
      </w:r>
      <w:r>
        <w:rPr>
          <w:color w:val="414141"/>
          <w:spacing w:val="-15"/>
          <w:sz w:val="22"/>
        </w:rPr>
        <w:t> </w:t>
      </w:r>
      <w:r>
        <w:rPr>
          <w:color w:val="414141"/>
          <w:sz w:val="22"/>
        </w:rPr>
        <w:t>applicable</w:t>
      </w:r>
      <w:r>
        <w:rPr>
          <w:color w:val="414141"/>
          <w:spacing w:val="1"/>
          <w:sz w:val="22"/>
        </w:rPr>
        <w:t> </w:t>
      </w:r>
      <w:r>
        <w:rPr>
          <w:color w:val="414141"/>
          <w:sz w:val="22"/>
        </w:rPr>
        <w:t>Laws</w:t>
      </w:r>
      <w:r>
        <w:rPr>
          <w:color w:val="414141"/>
          <w:spacing w:val="2"/>
          <w:sz w:val="22"/>
        </w:rPr>
        <w:t> </w:t>
      </w:r>
      <w:r>
        <w:rPr>
          <w:color w:val="414141"/>
          <w:sz w:val="22"/>
        </w:rPr>
        <w:t>relating</w:t>
      </w:r>
      <w:r>
        <w:rPr>
          <w:color w:val="414141"/>
          <w:spacing w:val="-1"/>
          <w:sz w:val="22"/>
        </w:rPr>
        <w:t> </w:t>
      </w:r>
      <w:r>
        <w:rPr>
          <w:color w:val="414141"/>
          <w:sz w:val="22"/>
        </w:rPr>
        <w:t>to</w:t>
      </w:r>
      <w:r>
        <w:rPr>
          <w:color w:val="414141"/>
          <w:spacing w:val="-3"/>
          <w:sz w:val="22"/>
        </w:rPr>
        <w:t> </w:t>
      </w:r>
      <w:r>
        <w:rPr>
          <w:color w:val="414141"/>
          <w:sz w:val="22"/>
        </w:rPr>
        <w:t>the</w:t>
      </w:r>
      <w:r>
        <w:rPr>
          <w:color w:val="414141"/>
          <w:spacing w:val="-11"/>
          <w:sz w:val="22"/>
        </w:rPr>
        <w:t> </w:t>
      </w:r>
      <w:r>
        <w:rPr>
          <w:color w:val="414141"/>
          <w:sz w:val="22"/>
        </w:rPr>
        <w:t>Services;</w:t>
      </w:r>
    </w:p>
    <w:p>
      <w:pPr>
        <w:pStyle w:val="BodyText"/>
        <w:spacing w:before="8"/>
        <w:rPr>
          <w:sz w:val="19"/>
        </w:rPr>
      </w:pPr>
    </w:p>
    <w:p>
      <w:pPr>
        <w:pStyle w:val="ListParagraph"/>
        <w:numPr>
          <w:ilvl w:val="2"/>
          <w:numId w:val="10"/>
        </w:numPr>
        <w:tabs>
          <w:tab w:pos="1154" w:val="left" w:leader="none"/>
        </w:tabs>
        <w:spacing w:line="345" w:lineRule="auto" w:before="0" w:after="0"/>
        <w:ind w:left="1155" w:right="239" w:hanging="992"/>
        <w:jc w:val="both"/>
        <w:rPr>
          <w:sz w:val="22"/>
        </w:rPr>
      </w:pPr>
      <w:r>
        <w:rPr>
          <w:color w:val="414141"/>
          <w:sz w:val="22"/>
        </w:rPr>
        <w:t>it</w:t>
      </w:r>
      <w:r>
        <w:rPr>
          <w:color w:val="414141"/>
          <w:spacing w:val="-15"/>
          <w:sz w:val="22"/>
        </w:rPr>
        <w:t> </w:t>
      </w:r>
      <w:r>
        <w:rPr>
          <w:color w:val="414141"/>
          <w:sz w:val="22"/>
        </w:rPr>
        <w:t>will</w:t>
      </w:r>
      <w:r>
        <w:rPr>
          <w:color w:val="414141"/>
          <w:spacing w:val="-17"/>
          <w:sz w:val="22"/>
        </w:rPr>
        <w:t> </w:t>
      </w:r>
      <w:r>
        <w:rPr>
          <w:color w:val="414141"/>
          <w:sz w:val="22"/>
        </w:rPr>
        <w:t>comply</w:t>
      </w:r>
      <w:r>
        <w:rPr>
          <w:color w:val="414141"/>
          <w:spacing w:val="-4"/>
          <w:sz w:val="22"/>
        </w:rPr>
        <w:t> </w:t>
      </w:r>
      <w:r>
        <w:rPr>
          <w:color w:val="414141"/>
          <w:sz w:val="22"/>
        </w:rPr>
        <w:t>with</w:t>
      </w:r>
      <w:r>
        <w:rPr>
          <w:color w:val="414141"/>
          <w:spacing w:val="-12"/>
          <w:sz w:val="22"/>
        </w:rPr>
        <w:t> </w:t>
      </w:r>
      <w:r>
        <w:rPr>
          <w:color w:val="414141"/>
          <w:sz w:val="22"/>
        </w:rPr>
        <w:t>the</w:t>
      </w:r>
      <w:r>
        <w:rPr>
          <w:color w:val="414141"/>
          <w:spacing w:val="-6"/>
          <w:sz w:val="22"/>
        </w:rPr>
        <w:t> </w:t>
      </w:r>
      <w:r>
        <w:rPr>
          <w:color w:val="414141"/>
          <w:sz w:val="22"/>
        </w:rPr>
        <w:t>Bank’s</w:t>
      </w:r>
      <w:r>
        <w:rPr>
          <w:color w:val="414141"/>
          <w:spacing w:val="-8"/>
          <w:sz w:val="22"/>
        </w:rPr>
        <w:t> </w:t>
      </w:r>
      <w:r>
        <w:rPr>
          <w:color w:val="414141"/>
          <w:sz w:val="22"/>
        </w:rPr>
        <w:t>policies</w:t>
      </w:r>
      <w:r>
        <w:rPr>
          <w:color w:val="414141"/>
          <w:spacing w:val="-5"/>
          <w:sz w:val="22"/>
        </w:rPr>
        <w:t> </w:t>
      </w:r>
      <w:r>
        <w:rPr>
          <w:color w:val="414141"/>
          <w:sz w:val="22"/>
        </w:rPr>
        <w:t>as</w:t>
      </w:r>
      <w:r>
        <w:rPr>
          <w:color w:val="414141"/>
          <w:spacing w:val="-15"/>
          <w:sz w:val="22"/>
        </w:rPr>
        <w:t> </w:t>
      </w:r>
      <w:r>
        <w:rPr>
          <w:color w:val="414141"/>
          <w:sz w:val="22"/>
        </w:rPr>
        <w:t>they</w:t>
      </w:r>
      <w:r>
        <w:rPr>
          <w:color w:val="414141"/>
          <w:spacing w:val="-3"/>
          <w:sz w:val="22"/>
        </w:rPr>
        <w:t> </w:t>
      </w:r>
      <w:r>
        <w:rPr>
          <w:color w:val="414141"/>
          <w:sz w:val="22"/>
        </w:rPr>
        <w:t>relate</w:t>
      </w:r>
      <w:r>
        <w:rPr>
          <w:color w:val="414141"/>
          <w:spacing w:val="-9"/>
          <w:sz w:val="22"/>
        </w:rPr>
        <w:t> </w:t>
      </w:r>
      <w:r>
        <w:rPr>
          <w:color w:val="414141"/>
          <w:sz w:val="22"/>
        </w:rPr>
        <w:t>to</w:t>
      </w:r>
      <w:r>
        <w:rPr>
          <w:color w:val="414141"/>
          <w:spacing w:val="-8"/>
          <w:sz w:val="22"/>
        </w:rPr>
        <w:t> </w:t>
      </w:r>
      <w:r>
        <w:rPr>
          <w:color w:val="414141"/>
          <w:sz w:val="22"/>
        </w:rPr>
        <w:t>the</w:t>
      </w:r>
      <w:r>
        <w:rPr>
          <w:color w:val="414141"/>
          <w:spacing w:val="-12"/>
          <w:sz w:val="22"/>
        </w:rPr>
        <w:t> </w:t>
      </w:r>
      <w:r>
        <w:rPr>
          <w:color w:val="414141"/>
          <w:sz w:val="22"/>
        </w:rPr>
        <w:t>Services,</w:t>
      </w:r>
      <w:r>
        <w:rPr>
          <w:color w:val="414141"/>
          <w:spacing w:val="6"/>
          <w:sz w:val="22"/>
        </w:rPr>
        <w:t> </w:t>
      </w:r>
      <w:r>
        <w:rPr>
          <w:color w:val="414141"/>
          <w:sz w:val="22"/>
        </w:rPr>
        <w:t>including</w:t>
      </w:r>
      <w:r>
        <w:rPr>
          <w:color w:val="414141"/>
          <w:spacing w:val="-6"/>
          <w:sz w:val="22"/>
        </w:rPr>
        <w:t> </w:t>
      </w:r>
      <w:r>
        <w:rPr>
          <w:color w:val="414141"/>
          <w:sz w:val="22"/>
        </w:rPr>
        <w:t>the supplier</w:t>
      </w:r>
      <w:r>
        <w:rPr>
          <w:color w:val="414141"/>
          <w:spacing w:val="4"/>
          <w:sz w:val="22"/>
        </w:rPr>
        <w:t> </w:t>
      </w:r>
      <w:r>
        <w:rPr>
          <w:color w:val="414141"/>
          <w:sz w:val="22"/>
        </w:rPr>
        <w:t>code</w:t>
      </w:r>
      <w:r>
        <w:rPr>
          <w:color w:val="414141"/>
          <w:spacing w:val="-7"/>
          <w:sz w:val="22"/>
        </w:rPr>
        <w:t> </w:t>
      </w:r>
      <w:r>
        <w:rPr>
          <w:color w:val="414141"/>
          <w:sz w:val="22"/>
        </w:rPr>
        <w:t>of</w:t>
      </w:r>
      <w:r>
        <w:rPr>
          <w:color w:val="414141"/>
          <w:spacing w:val="-13"/>
          <w:sz w:val="22"/>
        </w:rPr>
        <w:t> </w:t>
      </w:r>
      <w:r>
        <w:rPr>
          <w:color w:val="414141"/>
          <w:sz w:val="22"/>
        </w:rPr>
        <w:t>conduct</w:t>
      </w:r>
      <w:r>
        <w:rPr>
          <w:color w:val="414141"/>
          <w:spacing w:val="-10"/>
          <w:sz w:val="22"/>
        </w:rPr>
        <w:t> </w:t>
      </w:r>
      <w:r>
        <w:rPr>
          <w:color w:val="414141"/>
          <w:sz w:val="22"/>
        </w:rPr>
        <w:t>which</w:t>
      </w:r>
      <w:r>
        <w:rPr>
          <w:color w:val="414141"/>
          <w:spacing w:val="-11"/>
          <w:sz w:val="22"/>
        </w:rPr>
        <w:t> </w:t>
      </w:r>
      <w:r>
        <w:rPr>
          <w:color w:val="414141"/>
          <w:sz w:val="22"/>
        </w:rPr>
        <w:t>is</w:t>
      </w:r>
      <w:r>
        <w:rPr>
          <w:color w:val="414141"/>
          <w:spacing w:val="-14"/>
          <w:sz w:val="22"/>
        </w:rPr>
        <w:t> </w:t>
      </w:r>
      <w:r>
        <w:rPr>
          <w:color w:val="414141"/>
          <w:sz w:val="22"/>
        </w:rPr>
        <w:t>available</w:t>
      </w:r>
      <w:r>
        <w:rPr>
          <w:color w:val="414141"/>
          <w:spacing w:val="-6"/>
          <w:sz w:val="22"/>
        </w:rPr>
        <w:t> </w:t>
      </w:r>
      <w:r>
        <w:rPr>
          <w:color w:val="414141"/>
          <w:sz w:val="22"/>
        </w:rPr>
        <w:t>at</w:t>
      </w:r>
      <w:r>
        <w:rPr>
          <w:color w:val="414141"/>
          <w:spacing w:val="-13"/>
          <w:sz w:val="22"/>
        </w:rPr>
        <w:t> </w:t>
      </w:r>
      <w:r>
        <w:rPr>
          <w:color w:val="414141"/>
          <w:sz w:val="22"/>
        </w:rPr>
        <w:t>www.firstrand.co.za;</w:t>
      </w:r>
      <w:r>
        <w:rPr>
          <w:color w:val="414141"/>
          <w:spacing w:val="-8"/>
          <w:sz w:val="22"/>
        </w:rPr>
        <w:t> </w:t>
      </w:r>
      <w:r>
        <w:rPr>
          <w:color w:val="414141"/>
          <w:sz w:val="22"/>
        </w:rPr>
        <w:t>and</w:t>
      </w:r>
    </w:p>
    <w:p>
      <w:pPr>
        <w:pStyle w:val="ListParagraph"/>
        <w:numPr>
          <w:ilvl w:val="2"/>
          <w:numId w:val="10"/>
        </w:numPr>
        <w:tabs>
          <w:tab w:pos="1149" w:val="left" w:leader="none"/>
        </w:tabs>
        <w:spacing w:line="345" w:lineRule="auto" w:before="117" w:after="0"/>
        <w:ind w:left="1155" w:right="235" w:hanging="987"/>
        <w:jc w:val="both"/>
        <w:rPr>
          <w:sz w:val="22"/>
        </w:rPr>
      </w:pPr>
      <w:r>
        <w:rPr>
          <w:color w:val="414141"/>
          <w:sz w:val="22"/>
        </w:rPr>
        <w:t>it</w:t>
      </w:r>
      <w:r>
        <w:rPr>
          <w:color w:val="414141"/>
          <w:spacing w:val="-24"/>
          <w:sz w:val="22"/>
        </w:rPr>
        <w:t> </w:t>
      </w:r>
      <w:r>
        <w:rPr>
          <w:color w:val="414141"/>
          <w:sz w:val="22"/>
        </w:rPr>
        <w:t>will</w:t>
      </w:r>
      <w:r>
        <w:rPr>
          <w:color w:val="414141"/>
          <w:spacing w:val="-26"/>
          <w:sz w:val="22"/>
        </w:rPr>
        <w:t> </w:t>
      </w:r>
      <w:r>
        <w:rPr>
          <w:color w:val="414141"/>
          <w:sz w:val="22"/>
        </w:rPr>
        <w:t>not,</w:t>
      </w:r>
      <w:r>
        <w:rPr>
          <w:color w:val="414141"/>
          <w:spacing w:val="-21"/>
          <w:sz w:val="22"/>
        </w:rPr>
        <w:t> </w:t>
      </w:r>
      <w:r>
        <w:rPr>
          <w:color w:val="414141"/>
          <w:sz w:val="22"/>
        </w:rPr>
        <w:t>during</w:t>
      </w:r>
      <w:r>
        <w:rPr>
          <w:color w:val="414141"/>
          <w:spacing w:val="-13"/>
          <w:sz w:val="22"/>
        </w:rPr>
        <w:t> </w:t>
      </w:r>
      <w:r>
        <w:rPr>
          <w:color w:val="414141"/>
          <w:sz w:val="22"/>
        </w:rPr>
        <w:t>the</w:t>
      </w:r>
      <w:r>
        <w:rPr>
          <w:color w:val="414141"/>
          <w:spacing w:val="-24"/>
          <w:sz w:val="22"/>
        </w:rPr>
        <w:t> </w:t>
      </w:r>
      <w:r>
        <w:rPr>
          <w:color w:val="414141"/>
          <w:sz w:val="22"/>
        </w:rPr>
        <w:t>currency</w:t>
      </w:r>
      <w:r>
        <w:rPr>
          <w:color w:val="414141"/>
          <w:spacing w:val="-13"/>
          <w:sz w:val="22"/>
        </w:rPr>
        <w:t> </w:t>
      </w:r>
      <w:r>
        <w:rPr>
          <w:color w:val="414141"/>
          <w:sz w:val="22"/>
        </w:rPr>
        <w:t>of</w:t>
      </w:r>
      <w:r>
        <w:rPr>
          <w:color w:val="414141"/>
          <w:spacing w:val="-26"/>
          <w:sz w:val="22"/>
        </w:rPr>
        <w:t> </w:t>
      </w:r>
      <w:r>
        <w:rPr>
          <w:color w:val="414141"/>
          <w:sz w:val="22"/>
        </w:rPr>
        <w:t>this</w:t>
      </w:r>
      <w:r>
        <w:rPr>
          <w:color w:val="414141"/>
          <w:spacing w:val="-18"/>
          <w:sz w:val="22"/>
        </w:rPr>
        <w:t> </w:t>
      </w:r>
      <w:r>
        <w:rPr>
          <w:color w:val="414141"/>
          <w:sz w:val="22"/>
        </w:rPr>
        <w:t>Agreement,</w:t>
      </w:r>
      <w:r>
        <w:rPr>
          <w:color w:val="414141"/>
          <w:spacing w:val="-18"/>
          <w:sz w:val="22"/>
        </w:rPr>
        <w:t> </w:t>
      </w:r>
      <w:r>
        <w:rPr>
          <w:color w:val="414141"/>
          <w:sz w:val="22"/>
        </w:rPr>
        <w:t>or</w:t>
      </w:r>
      <w:r>
        <w:rPr>
          <w:color w:val="414141"/>
          <w:spacing w:val="-17"/>
          <w:sz w:val="22"/>
        </w:rPr>
        <w:t> </w:t>
      </w:r>
      <w:r>
        <w:rPr>
          <w:color w:val="414141"/>
          <w:sz w:val="22"/>
        </w:rPr>
        <w:t>after</w:t>
      </w:r>
      <w:r>
        <w:rPr>
          <w:color w:val="414141"/>
          <w:spacing w:val="-15"/>
          <w:sz w:val="22"/>
        </w:rPr>
        <w:t> </w:t>
      </w:r>
      <w:r>
        <w:rPr>
          <w:color w:val="414141"/>
          <w:sz w:val="22"/>
        </w:rPr>
        <w:t>its</w:t>
      </w:r>
      <w:r>
        <w:rPr>
          <w:color w:val="414141"/>
          <w:spacing w:val="-20"/>
          <w:sz w:val="22"/>
        </w:rPr>
        <w:t> </w:t>
      </w:r>
      <w:r>
        <w:rPr>
          <w:color w:val="414141"/>
          <w:sz w:val="22"/>
        </w:rPr>
        <w:t>termination,</w:t>
      </w:r>
      <w:r>
        <w:rPr>
          <w:color w:val="414141"/>
          <w:spacing w:val="-12"/>
          <w:sz w:val="22"/>
        </w:rPr>
        <w:t> </w:t>
      </w:r>
      <w:r>
        <w:rPr>
          <w:color w:val="414141"/>
          <w:sz w:val="22"/>
        </w:rPr>
        <w:t>use,</w:t>
      </w:r>
      <w:r>
        <w:rPr>
          <w:color w:val="414141"/>
          <w:spacing w:val="-17"/>
          <w:sz w:val="22"/>
        </w:rPr>
        <w:t> </w:t>
      </w:r>
      <w:r>
        <w:rPr>
          <w:color w:val="414141"/>
          <w:sz w:val="22"/>
        </w:rPr>
        <w:t>utter, publish</w:t>
      </w:r>
      <w:r>
        <w:rPr>
          <w:color w:val="414141"/>
          <w:spacing w:val="-9"/>
          <w:sz w:val="22"/>
        </w:rPr>
        <w:t> </w:t>
      </w:r>
      <w:r>
        <w:rPr>
          <w:color w:val="414141"/>
          <w:sz w:val="22"/>
        </w:rPr>
        <w:t>or</w:t>
      </w:r>
      <w:r>
        <w:rPr>
          <w:color w:val="414141"/>
          <w:spacing w:val="-13"/>
          <w:sz w:val="22"/>
        </w:rPr>
        <w:t> </w:t>
      </w:r>
      <w:r>
        <w:rPr>
          <w:color w:val="414141"/>
          <w:sz w:val="22"/>
        </w:rPr>
        <w:t>cause</w:t>
      </w:r>
      <w:r>
        <w:rPr>
          <w:color w:val="414141"/>
          <w:spacing w:val="-17"/>
          <w:sz w:val="22"/>
        </w:rPr>
        <w:t> </w:t>
      </w:r>
      <w:r>
        <w:rPr>
          <w:color w:val="414141"/>
          <w:sz w:val="22"/>
        </w:rPr>
        <w:t>to</w:t>
      </w:r>
      <w:r>
        <w:rPr>
          <w:color w:val="414141"/>
          <w:spacing w:val="-20"/>
          <w:sz w:val="22"/>
        </w:rPr>
        <w:t> </w:t>
      </w:r>
      <w:r>
        <w:rPr>
          <w:color w:val="414141"/>
          <w:sz w:val="22"/>
        </w:rPr>
        <w:t>be</w:t>
      </w:r>
      <w:r>
        <w:rPr>
          <w:color w:val="414141"/>
          <w:spacing w:val="-19"/>
          <w:sz w:val="22"/>
        </w:rPr>
        <w:t> </w:t>
      </w:r>
      <w:r>
        <w:rPr>
          <w:color w:val="414141"/>
          <w:sz w:val="22"/>
        </w:rPr>
        <w:t>published</w:t>
      </w:r>
      <w:r>
        <w:rPr>
          <w:color w:val="414141"/>
          <w:spacing w:val="-5"/>
          <w:sz w:val="22"/>
        </w:rPr>
        <w:t> </w:t>
      </w:r>
      <w:r>
        <w:rPr>
          <w:color w:val="414141"/>
          <w:sz w:val="22"/>
        </w:rPr>
        <w:t>in</w:t>
      </w:r>
      <w:r>
        <w:rPr>
          <w:color w:val="414141"/>
          <w:spacing w:val="-14"/>
          <w:sz w:val="22"/>
        </w:rPr>
        <w:t> </w:t>
      </w:r>
      <w:r>
        <w:rPr>
          <w:color w:val="414141"/>
          <w:sz w:val="22"/>
        </w:rPr>
        <w:t>any</w:t>
      </w:r>
      <w:r>
        <w:rPr>
          <w:color w:val="414141"/>
          <w:spacing w:val="-12"/>
          <w:sz w:val="22"/>
        </w:rPr>
        <w:t> </w:t>
      </w:r>
      <w:r>
        <w:rPr>
          <w:color w:val="414141"/>
          <w:sz w:val="22"/>
        </w:rPr>
        <w:t>medium,</w:t>
      </w:r>
      <w:r>
        <w:rPr>
          <w:color w:val="414141"/>
          <w:spacing w:val="-6"/>
          <w:sz w:val="22"/>
        </w:rPr>
        <w:t> </w:t>
      </w:r>
      <w:r>
        <w:rPr>
          <w:color w:val="414141"/>
          <w:sz w:val="22"/>
        </w:rPr>
        <w:t>any</w:t>
      </w:r>
      <w:r>
        <w:rPr>
          <w:color w:val="414141"/>
          <w:spacing w:val="-9"/>
          <w:sz w:val="22"/>
        </w:rPr>
        <w:t> </w:t>
      </w:r>
      <w:r>
        <w:rPr>
          <w:color w:val="414141"/>
          <w:sz w:val="22"/>
        </w:rPr>
        <w:t>comments</w:t>
      </w:r>
      <w:r>
        <w:rPr>
          <w:color w:val="414141"/>
          <w:spacing w:val="-9"/>
          <w:sz w:val="22"/>
        </w:rPr>
        <w:t> </w:t>
      </w:r>
      <w:r>
        <w:rPr>
          <w:color w:val="414141"/>
          <w:sz w:val="22"/>
        </w:rPr>
        <w:t>likely</w:t>
      </w:r>
      <w:r>
        <w:rPr>
          <w:color w:val="414141"/>
          <w:spacing w:val="-9"/>
          <w:sz w:val="22"/>
        </w:rPr>
        <w:t> </w:t>
      </w:r>
      <w:r>
        <w:rPr>
          <w:color w:val="414141"/>
          <w:sz w:val="22"/>
        </w:rPr>
        <w:t>to</w:t>
      </w:r>
      <w:r>
        <w:rPr>
          <w:color w:val="414141"/>
          <w:spacing w:val="-18"/>
          <w:sz w:val="22"/>
        </w:rPr>
        <w:t> </w:t>
      </w:r>
      <w:r>
        <w:rPr>
          <w:color w:val="414141"/>
          <w:sz w:val="22"/>
        </w:rPr>
        <w:t>discredit or</w:t>
      </w:r>
      <w:r>
        <w:rPr>
          <w:color w:val="414141"/>
          <w:spacing w:val="-7"/>
          <w:sz w:val="22"/>
        </w:rPr>
        <w:t> </w:t>
      </w:r>
      <w:r>
        <w:rPr>
          <w:color w:val="414141"/>
          <w:sz w:val="22"/>
        </w:rPr>
        <w:t>damage</w:t>
      </w:r>
      <w:r>
        <w:rPr>
          <w:color w:val="414141"/>
          <w:spacing w:val="-5"/>
          <w:sz w:val="22"/>
        </w:rPr>
        <w:t> </w:t>
      </w:r>
      <w:r>
        <w:rPr>
          <w:color w:val="414141"/>
          <w:sz w:val="22"/>
        </w:rPr>
        <w:t>the</w:t>
      </w:r>
      <w:r>
        <w:rPr>
          <w:color w:val="414141"/>
          <w:spacing w:val="-17"/>
          <w:sz w:val="22"/>
        </w:rPr>
        <w:t> </w:t>
      </w:r>
      <w:r>
        <w:rPr>
          <w:color w:val="414141"/>
          <w:sz w:val="22"/>
        </w:rPr>
        <w:t>reputation</w:t>
      </w:r>
      <w:r>
        <w:rPr>
          <w:color w:val="414141"/>
          <w:spacing w:val="5"/>
          <w:sz w:val="22"/>
        </w:rPr>
        <w:t> </w:t>
      </w:r>
      <w:r>
        <w:rPr>
          <w:color w:val="414141"/>
          <w:sz w:val="22"/>
        </w:rPr>
        <w:t>of</w:t>
      </w:r>
      <w:r>
        <w:rPr>
          <w:color w:val="414141"/>
          <w:spacing w:val="-12"/>
          <w:sz w:val="22"/>
        </w:rPr>
        <w:t> </w:t>
      </w:r>
      <w:r>
        <w:rPr>
          <w:color w:val="414141"/>
          <w:sz w:val="22"/>
        </w:rPr>
        <w:t>the</w:t>
      </w:r>
      <w:r>
        <w:rPr>
          <w:color w:val="414141"/>
          <w:spacing w:val="-13"/>
          <w:sz w:val="22"/>
        </w:rPr>
        <w:t> </w:t>
      </w:r>
      <w:r>
        <w:rPr>
          <w:color w:val="414141"/>
          <w:sz w:val="22"/>
        </w:rPr>
        <w:t>Bank</w:t>
      </w:r>
      <w:r>
        <w:rPr>
          <w:color w:val="414141"/>
          <w:spacing w:val="1"/>
          <w:sz w:val="22"/>
        </w:rPr>
        <w:t> </w:t>
      </w:r>
      <w:r>
        <w:rPr>
          <w:color w:val="414141"/>
          <w:sz w:val="22"/>
        </w:rPr>
        <w:t>or</w:t>
      </w:r>
      <w:r>
        <w:rPr>
          <w:color w:val="414141"/>
          <w:spacing w:val="-10"/>
          <w:sz w:val="22"/>
        </w:rPr>
        <w:t> </w:t>
      </w:r>
      <w:r>
        <w:rPr>
          <w:color w:val="414141"/>
          <w:sz w:val="22"/>
        </w:rPr>
        <w:t>any</w:t>
      </w:r>
      <w:r>
        <w:rPr>
          <w:color w:val="414141"/>
          <w:spacing w:val="-7"/>
          <w:sz w:val="22"/>
        </w:rPr>
        <w:t> </w:t>
      </w:r>
      <w:r>
        <w:rPr>
          <w:color w:val="414141"/>
          <w:sz w:val="22"/>
        </w:rPr>
        <w:t>of</w:t>
      </w:r>
      <w:r>
        <w:rPr>
          <w:color w:val="414141"/>
          <w:spacing w:val="-9"/>
          <w:sz w:val="22"/>
        </w:rPr>
        <w:t> </w:t>
      </w:r>
      <w:r>
        <w:rPr>
          <w:color w:val="414141"/>
          <w:sz w:val="22"/>
        </w:rPr>
        <w:t>its</w:t>
      </w:r>
      <w:r>
        <w:rPr>
          <w:color w:val="414141"/>
          <w:spacing w:val="-17"/>
          <w:sz w:val="22"/>
        </w:rPr>
        <w:t> </w:t>
      </w:r>
      <w:r>
        <w:rPr>
          <w:color w:val="414141"/>
          <w:sz w:val="22"/>
        </w:rPr>
        <w:t>products</w:t>
      </w:r>
      <w:r>
        <w:rPr>
          <w:color w:val="414141"/>
          <w:spacing w:val="-4"/>
          <w:sz w:val="22"/>
        </w:rPr>
        <w:t> </w:t>
      </w:r>
      <w:r>
        <w:rPr>
          <w:color w:val="414141"/>
          <w:sz w:val="22"/>
        </w:rPr>
        <w:t>or</w:t>
      </w:r>
      <w:r>
        <w:rPr>
          <w:color w:val="414141"/>
          <w:spacing w:val="-14"/>
          <w:sz w:val="22"/>
        </w:rPr>
        <w:t> </w:t>
      </w:r>
      <w:r>
        <w:rPr>
          <w:color w:val="414141"/>
          <w:sz w:val="22"/>
        </w:rPr>
        <w:t>services.</w:t>
      </w:r>
    </w:p>
    <w:p>
      <w:pPr>
        <w:pStyle w:val="ListParagraph"/>
        <w:numPr>
          <w:ilvl w:val="1"/>
          <w:numId w:val="8"/>
        </w:numPr>
        <w:tabs>
          <w:tab w:pos="890" w:val="left" w:leader="none"/>
        </w:tabs>
        <w:spacing w:line="345" w:lineRule="auto" w:before="116" w:after="0"/>
        <w:ind w:left="889" w:right="225" w:hanging="716"/>
        <w:jc w:val="both"/>
        <w:rPr>
          <w:color w:val="414141"/>
          <w:sz w:val="22"/>
        </w:rPr>
      </w:pPr>
      <w:r>
        <w:rPr>
          <w:color w:val="414141"/>
          <w:sz w:val="22"/>
        </w:rPr>
        <w:t>A breach of any of the provisions of clause 10 will be a material breach of this Agreement.</w:t>
      </w:r>
    </w:p>
    <w:p>
      <w:pPr>
        <w:pStyle w:val="ListParagraph"/>
        <w:numPr>
          <w:ilvl w:val="1"/>
          <w:numId w:val="8"/>
        </w:numPr>
        <w:tabs>
          <w:tab w:pos="885" w:val="left" w:leader="none"/>
        </w:tabs>
        <w:spacing w:line="240" w:lineRule="auto" w:before="117" w:after="0"/>
        <w:ind w:left="884" w:right="0" w:hanging="711"/>
        <w:jc w:val="both"/>
        <w:rPr>
          <w:color w:val="414141"/>
          <w:sz w:val="22"/>
        </w:rPr>
      </w:pPr>
      <w:r>
        <w:rPr>
          <w:color w:val="414141"/>
          <w:sz w:val="22"/>
        </w:rPr>
        <w:t>The</w:t>
      </w:r>
      <w:r>
        <w:rPr>
          <w:color w:val="414141"/>
          <w:spacing w:val="-16"/>
          <w:sz w:val="22"/>
        </w:rPr>
        <w:t> </w:t>
      </w:r>
      <w:r>
        <w:rPr>
          <w:color w:val="414141"/>
          <w:sz w:val="22"/>
        </w:rPr>
        <w:t>provisions</w:t>
      </w:r>
      <w:r>
        <w:rPr>
          <w:color w:val="414141"/>
          <w:spacing w:val="-2"/>
          <w:sz w:val="22"/>
        </w:rPr>
        <w:t> </w:t>
      </w:r>
      <w:r>
        <w:rPr>
          <w:color w:val="414141"/>
          <w:sz w:val="22"/>
        </w:rPr>
        <w:t>of</w:t>
      </w:r>
      <w:r>
        <w:rPr>
          <w:color w:val="414141"/>
          <w:spacing w:val="-14"/>
          <w:sz w:val="22"/>
        </w:rPr>
        <w:t> </w:t>
      </w:r>
      <w:r>
        <w:rPr>
          <w:color w:val="414141"/>
          <w:sz w:val="22"/>
        </w:rPr>
        <w:t>this</w:t>
      </w:r>
      <w:r>
        <w:rPr>
          <w:color w:val="414141"/>
          <w:spacing w:val="-10"/>
          <w:sz w:val="22"/>
        </w:rPr>
        <w:t> </w:t>
      </w:r>
      <w:r>
        <w:rPr>
          <w:color w:val="414141"/>
          <w:sz w:val="22"/>
        </w:rPr>
        <w:t>clause</w:t>
      </w:r>
      <w:r>
        <w:rPr>
          <w:color w:val="414141"/>
          <w:spacing w:val="-8"/>
          <w:sz w:val="22"/>
        </w:rPr>
        <w:t> </w:t>
      </w:r>
      <w:r>
        <w:rPr>
          <w:color w:val="414141"/>
          <w:sz w:val="22"/>
        </w:rPr>
        <w:t>10</w:t>
      </w:r>
      <w:r>
        <w:rPr>
          <w:color w:val="414141"/>
          <w:spacing w:val="-12"/>
          <w:sz w:val="22"/>
        </w:rPr>
        <w:t> </w:t>
      </w:r>
      <w:r>
        <w:rPr>
          <w:color w:val="414141"/>
          <w:sz w:val="22"/>
        </w:rPr>
        <w:t>will</w:t>
      </w:r>
      <w:r>
        <w:rPr>
          <w:color w:val="414141"/>
          <w:spacing w:val="-18"/>
          <w:sz w:val="22"/>
        </w:rPr>
        <w:t> </w:t>
      </w:r>
      <w:r>
        <w:rPr>
          <w:color w:val="414141"/>
          <w:sz w:val="22"/>
        </w:rPr>
        <w:t>survive</w:t>
      </w:r>
      <w:r>
        <w:rPr>
          <w:color w:val="414141"/>
          <w:spacing w:val="-5"/>
          <w:sz w:val="22"/>
        </w:rPr>
        <w:t> </w:t>
      </w:r>
      <w:r>
        <w:rPr>
          <w:color w:val="414141"/>
          <w:sz w:val="22"/>
        </w:rPr>
        <w:t>the</w:t>
      </w:r>
      <w:r>
        <w:rPr>
          <w:color w:val="414141"/>
          <w:spacing w:val="-15"/>
          <w:sz w:val="22"/>
        </w:rPr>
        <w:t> </w:t>
      </w:r>
      <w:r>
        <w:rPr>
          <w:color w:val="414141"/>
          <w:sz w:val="22"/>
        </w:rPr>
        <w:t>termination</w:t>
      </w:r>
      <w:r>
        <w:rPr>
          <w:color w:val="414141"/>
          <w:spacing w:val="4"/>
          <w:sz w:val="22"/>
        </w:rPr>
        <w:t> </w:t>
      </w:r>
      <w:r>
        <w:rPr>
          <w:color w:val="414141"/>
          <w:sz w:val="22"/>
        </w:rPr>
        <w:t>of</w:t>
      </w:r>
      <w:r>
        <w:rPr>
          <w:color w:val="414141"/>
          <w:spacing w:val="-17"/>
          <w:sz w:val="22"/>
        </w:rPr>
        <w:t> </w:t>
      </w:r>
      <w:r>
        <w:rPr>
          <w:color w:val="414141"/>
          <w:sz w:val="22"/>
        </w:rPr>
        <w:t>this</w:t>
      </w:r>
      <w:r>
        <w:rPr>
          <w:color w:val="414141"/>
          <w:spacing w:val="-12"/>
          <w:sz w:val="22"/>
        </w:rPr>
        <w:t> </w:t>
      </w:r>
      <w:r>
        <w:rPr>
          <w:color w:val="414141"/>
          <w:sz w:val="22"/>
        </w:rPr>
        <w:t>Agreement.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r>
        <w:rPr/>
        <w:pict>
          <v:shape style="position:absolute;margin-left:72.969803pt;margin-top:16.165497pt;width:440.25pt;height:.1pt;mso-position-horizontal-relative:page;mso-position-vertical-relative:paragraph;z-index:-15694336;mso-wrap-distance-left:0;mso-wrap-distance-right:0" coordorigin="1459,323" coordsize="8805,0" path="m1459,323l10264,323e" filled="false" stroked="true" strokeweight="2.160205pt" strokecolor="#464646">
            <v:path arrowok="t"/>
            <v:stroke dashstyle="solid"/>
            <w10:wrap type="topAndBottom"/>
          </v:shape>
        </w:pict>
      </w:r>
    </w:p>
    <w:p>
      <w:pPr>
        <w:spacing w:after="0"/>
        <w:sectPr>
          <w:type w:val="continuous"/>
          <w:pgSz w:w="11920" w:h="16840"/>
          <w:pgMar w:top="1060" w:bottom="1080" w:left="1300" w:right="1480"/>
        </w:sectPr>
      </w:pPr>
    </w:p>
    <w:p>
      <w:pPr>
        <w:spacing w:line="190" w:lineRule="exact" w:before="77"/>
        <w:ind w:left="0" w:right="182" w:firstLine="0"/>
        <w:jc w:val="right"/>
        <w:rPr>
          <w:rFonts w:ascii="Times New Roman"/>
          <w:sz w:val="18"/>
        </w:rPr>
      </w:pPr>
      <w:r>
        <w:rPr/>
        <w:drawing>
          <wp:anchor distT="0" distB="0" distL="0" distR="0" allowOverlap="1" layoutInCell="1" locked="0" behindDoc="0" simplePos="0" relativeHeight="15765504">
            <wp:simplePos x="0" y="0"/>
            <wp:positionH relativeFrom="page">
              <wp:posOffset>5676900</wp:posOffset>
            </wp:positionH>
            <wp:positionV relativeFrom="page">
              <wp:posOffset>10361676</wp:posOffset>
            </wp:positionV>
            <wp:extent cx="800100" cy="319024"/>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66016">
            <wp:simplePos x="0" y="0"/>
            <wp:positionH relativeFrom="page">
              <wp:posOffset>6547982</wp:posOffset>
            </wp:positionH>
            <wp:positionV relativeFrom="page">
              <wp:posOffset>9900844</wp:posOffset>
            </wp:positionV>
            <wp:extent cx="749908" cy="734637"/>
            <wp:effectExtent l="0" t="0" r="0" b="0"/>
            <wp:wrapNone/>
            <wp:docPr id="91" name="image24.png"/>
            <wp:cNvGraphicFramePr>
              <a:graphicFrameLocks noChangeAspect="1"/>
            </wp:cNvGraphicFramePr>
            <a:graphic>
              <a:graphicData uri="http://schemas.openxmlformats.org/drawingml/2006/picture">
                <pic:pic>
                  <pic:nvPicPr>
                    <pic:cNvPr id="92" name="image24.png"/>
                    <pic:cNvPicPr/>
                  </pic:nvPicPr>
                  <pic:blipFill>
                    <a:blip r:embed="rId34" cstate="print"/>
                    <a:stretch>
                      <a:fillRect/>
                    </a:stretch>
                  </pic:blipFill>
                  <pic:spPr>
                    <a:xfrm>
                      <a:off x="0" y="0"/>
                      <a:ext cx="749908" cy="734637"/>
                    </a:xfrm>
                    <a:prstGeom prst="rect">
                      <a:avLst/>
                    </a:prstGeom>
                  </pic:spPr>
                </pic:pic>
              </a:graphicData>
            </a:graphic>
          </wp:anchor>
        </w:drawing>
      </w:r>
      <w:r>
        <w:rPr>
          <w:rFonts w:ascii="Times New Roman"/>
          <w:color w:val="424242"/>
          <w:w w:val="95"/>
          <w:sz w:val="18"/>
        </w:rPr>
        <w:t>Professional Service</w:t>
      </w:r>
      <w:r>
        <w:rPr>
          <w:rFonts w:ascii="Times New Roman"/>
          <w:color w:val="424242"/>
          <w:spacing w:val="35"/>
          <w:w w:val="95"/>
          <w:sz w:val="18"/>
        </w:rPr>
        <w:t> </w:t>
      </w:r>
      <w:r>
        <w:rPr>
          <w:rFonts w:ascii="Times New Roman"/>
          <w:color w:val="424242"/>
          <w:w w:val="95"/>
          <w:sz w:val="18"/>
        </w:rPr>
        <w:t>Agreement</w:t>
      </w:r>
    </w:p>
    <w:p>
      <w:pPr>
        <w:spacing w:line="176" w:lineRule="exact" w:before="0"/>
        <w:ind w:left="0" w:right="186" w:firstLine="0"/>
        <w:jc w:val="right"/>
        <w:rPr>
          <w:i/>
          <w:sz w:val="19"/>
        </w:rPr>
      </w:pPr>
      <w:r>
        <w:rPr>
          <w:i/>
          <w:color w:val="424242"/>
          <w:spacing w:val="-5"/>
          <w:w w:val="85"/>
          <w:sz w:val="19"/>
        </w:rPr>
        <w:t>Fi</w:t>
      </w:r>
      <w:r>
        <w:rPr>
          <w:color w:val="424242"/>
          <w:spacing w:val="-5"/>
          <w:w w:val="85"/>
          <w:sz w:val="19"/>
        </w:rPr>
        <w:t>rs</w:t>
      </w:r>
      <w:r>
        <w:rPr>
          <w:i/>
          <w:color w:val="424242"/>
          <w:spacing w:val="-5"/>
          <w:w w:val="85"/>
          <w:sz w:val="19"/>
        </w:rPr>
        <w:t>tRand</w:t>
      </w:r>
      <w:r>
        <w:rPr>
          <w:i/>
          <w:color w:val="424242"/>
          <w:spacing w:val="-29"/>
          <w:w w:val="85"/>
          <w:sz w:val="19"/>
        </w:rPr>
        <w:t> </w:t>
      </w:r>
      <w:r>
        <w:rPr>
          <w:i/>
          <w:color w:val="424242"/>
          <w:w w:val="85"/>
          <w:sz w:val="19"/>
        </w:rPr>
        <w:t>Banh</w:t>
      </w:r>
      <w:r>
        <w:rPr>
          <w:i/>
          <w:color w:val="424242"/>
          <w:spacing w:val="-31"/>
          <w:w w:val="85"/>
          <w:sz w:val="19"/>
        </w:rPr>
        <w:t> </w:t>
      </w:r>
      <w:r>
        <w:rPr>
          <w:i/>
          <w:color w:val="424242"/>
          <w:w w:val="85"/>
          <w:sz w:val="19"/>
        </w:rPr>
        <w:t>Limited</w:t>
      </w:r>
    </w:p>
    <w:p>
      <w:pPr>
        <w:spacing w:line="199" w:lineRule="auto" w:before="5"/>
        <w:ind w:left="7399" w:right="183" w:firstLine="1301"/>
        <w:jc w:val="right"/>
        <w:rPr>
          <w:i/>
          <w:sz w:val="19"/>
        </w:rPr>
      </w:pPr>
      <w:r>
        <w:rPr>
          <w:i/>
          <w:color w:val="424242"/>
          <w:spacing w:val="-1"/>
          <w:w w:val="80"/>
          <w:sz w:val="19"/>
        </w:rPr>
        <w:t>and</w:t>
      </w:r>
      <w:r>
        <w:rPr>
          <w:i/>
          <w:color w:val="424242"/>
          <w:spacing w:val="-1"/>
          <w:w w:val="80"/>
          <w:sz w:val="19"/>
        </w:rPr>
        <w:t>                         </w:t>
      </w:r>
      <w:r>
        <w:rPr>
          <w:i/>
          <w:color w:val="424242"/>
          <w:w w:val="85"/>
          <w:sz w:val="19"/>
        </w:rPr>
        <w:t>Skal</w:t>
      </w:r>
      <w:r>
        <w:rPr>
          <w:i/>
          <w:color w:val="424242"/>
          <w:spacing w:val="-30"/>
          <w:w w:val="85"/>
          <w:sz w:val="19"/>
        </w:rPr>
        <w:t> </w:t>
      </w:r>
      <w:r>
        <w:rPr>
          <w:i/>
          <w:color w:val="424242"/>
          <w:w w:val="85"/>
          <w:sz w:val="19"/>
        </w:rPr>
        <w:t>Shai</w:t>
      </w:r>
      <w:r>
        <w:rPr>
          <w:i/>
          <w:color w:val="424242"/>
          <w:spacing w:val="-24"/>
          <w:w w:val="85"/>
          <w:sz w:val="19"/>
        </w:rPr>
        <w:t> </w:t>
      </w:r>
      <w:r>
        <w:rPr>
          <w:color w:val="424242"/>
          <w:w w:val="85"/>
          <w:sz w:val="19"/>
        </w:rPr>
        <w:t>{Pfyj</w:t>
      </w:r>
      <w:r>
        <w:rPr>
          <w:color w:val="424242"/>
          <w:spacing w:val="-28"/>
          <w:w w:val="85"/>
          <w:sz w:val="19"/>
        </w:rPr>
        <w:t> </w:t>
      </w:r>
      <w:r>
        <w:rPr>
          <w:i/>
          <w:color w:val="424242"/>
          <w:w w:val="85"/>
          <w:sz w:val="19"/>
        </w:rPr>
        <w:t>Limited</w:t>
      </w:r>
    </w:p>
    <w:p>
      <w:pPr>
        <w:pStyle w:val="BodyText"/>
        <w:rPr>
          <w:i/>
          <w:sz w:val="13"/>
        </w:rPr>
      </w:pPr>
      <w:r>
        <w:rPr/>
        <w:pict>
          <v:shape style="position:absolute;margin-left:74.890099pt;margin-top:10.300509pt;width:439.3pt;height:.1pt;mso-position-horizontal-relative:page;mso-position-vertical-relative:paragraph;z-index:-15692800;mso-wrap-distance-left:0;mso-wrap-distance-right:0" coordorigin="1498,206" coordsize="8786,0" path="m1498,206l10283,206e" filled="false" stroked="true" strokeweight="1.68016pt" strokecolor="#424242">
            <v:path arrowok="t"/>
            <v:stroke dashstyle="solid"/>
            <w10:wrap type="topAndBottom"/>
          </v:shape>
        </w:pict>
      </w:r>
    </w:p>
    <w:p>
      <w:pPr>
        <w:pStyle w:val="ListParagraph"/>
        <w:numPr>
          <w:ilvl w:val="0"/>
          <w:numId w:val="8"/>
        </w:numPr>
        <w:tabs>
          <w:tab w:pos="641" w:val="left" w:leader="none"/>
        </w:tabs>
        <w:spacing w:line="240" w:lineRule="auto" w:before="103" w:after="0"/>
        <w:ind w:left="640" w:right="0" w:hanging="419"/>
        <w:jc w:val="both"/>
        <w:rPr>
          <w:rFonts w:ascii="Arial Black"/>
          <w:color w:val="424242"/>
          <w:sz w:val="22"/>
        </w:rPr>
      </w:pPr>
      <w:r>
        <w:rPr>
          <w:rFonts w:ascii="Arial Black"/>
          <w:color w:val="424242"/>
          <w:w w:val="95"/>
          <w:sz w:val="22"/>
        </w:rPr>
        <w:t>INDEMNIFlCATiON</w:t>
      </w:r>
    </w:p>
    <w:p>
      <w:pPr>
        <w:pStyle w:val="BodyText"/>
        <w:spacing w:before="205"/>
        <w:ind w:left="936"/>
      </w:pPr>
      <w:r>
        <w:rPr>
          <w:color w:val="424242"/>
          <w:u w:val="thick" w:color="3F3F3F"/>
        </w:rPr>
        <w:t>Third Partv Claims</w:t>
      </w:r>
    </w:p>
    <w:p>
      <w:pPr>
        <w:pStyle w:val="BodyText"/>
        <w:spacing w:before="9"/>
        <w:rPr>
          <w:sz w:val="19"/>
        </w:rPr>
      </w:pPr>
    </w:p>
    <w:p>
      <w:pPr>
        <w:pStyle w:val="ListParagraph"/>
        <w:numPr>
          <w:ilvl w:val="1"/>
          <w:numId w:val="8"/>
        </w:numPr>
        <w:tabs>
          <w:tab w:pos="937" w:val="left" w:leader="none"/>
        </w:tabs>
        <w:spacing w:line="348" w:lineRule="auto" w:before="0" w:after="0"/>
        <w:ind w:left="933" w:right="181" w:hanging="707"/>
        <w:jc w:val="both"/>
        <w:rPr>
          <w:color w:val="424242"/>
          <w:sz w:val="22"/>
        </w:rPr>
      </w:pPr>
      <w:r>
        <w:rPr>
          <w:color w:val="424242"/>
          <w:sz w:val="22"/>
        </w:rPr>
        <w:t>The Supp(ier indemnifies and holds the Bank harmless against all claims, legal actions,</w:t>
      </w:r>
      <w:r>
        <w:rPr>
          <w:color w:val="424242"/>
          <w:spacing w:val="-16"/>
          <w:sz w:val="22"/>
        </w:rPr>
        <w:t> </w:t>
      </w:r>
      <w:r>
        <w:rPr>
          <w:color w:val="424242"/>
          <w:sz w:val="22"/>
        </w:rPr>
        <w:t>costs</w:t>
      </w:r>
      <w:r>
        <w:rPr>
          <w:color w:val="424242"/>
          <w:spacing w:val="-15"/>
          <w:sz w:val="22"/>
        </w:rPr>
        <w:t> </w:t>
      </w:r>
      <w:r>
        <w:rPr>
          <w:color w:val="424242"/>
          <w:sz w:val="22"/>
        </w:rPr>
        <w:t>or</w:t>
      </w:r>
      <w:r>
        <w:rPr>
          <w:color w:val="424242"/>
          <w:spacing w:val="-27"/>
          <w:sz w:val="22"/>
        </w:rPr>
        <w:t> </w:t>
      </w:r>
      <w:r>
        <w:rPr>
          <w:color w:val="424242"/>
          <w:sz w:val="22"/>
        </w:rPr>
        <w:t>expenses</w:t>
      </w:r>
      <w:r>
        <w:rPr>
          <w:color w:val="424242"/>
          <w:spacing w:val="-12"/>
          <w:sz w:val="22"/>
        </w:rPr>
        <w:t> </w:t>
      </w:r>
      <w:r>
        <w:rPr>
          <w:color w:val="424242"/>
          <w:sz w:val="22"/>
        </w:rPr>
        <w:t>arising</w:t>
      </w:r>
      <w:r>
        <w:rPr>
          <w:color w:val="424242"/>
          <w:spacing w:val="-17"/>
          <w:sz w:val="22"/>
        </w:rPr>
        <w:t> </w:t>
      </w:r>
      <w:r>
        <w:rPr>
          <w:color w:val="424242"/>
          <w:sz w:val="22"/>
        </w:rPr>
        <w:t>out</w:t>
      </w:r>
      <w:r>
        <w:rPr>
          <w:color w:val="424242"/>
          <w:spacing w:val="-19"/>
          <w:sz w:val="22"/>
        </w:rPr>
        <w:t> </w:t>
      </w:r>
      <w:r>
        <w:rPr>
          <w:color w:val="424242"/>
          <w:sz w:val="22"/>
        </w:rPr>
        <w:t>of</w:t>
      </w:r>
      <w:r>
        <w:rPr>
          <w:color w:val="424242"/>
          <w:spacing w:val="-24"/>
          <w:sz w:val="22"/>
        </w:rPr>
        <w:t> </w:t>
      </w:r>
      <w:r>
        <w:rPr>
          <w:color w:val="424242"/>
          <w:sz w:val="22"/>
        </w:rPr>
        <w:t>any</w:t>
      </w:r>
      <w:r>
        <w:rPr>
          <w:color w:val="424242"/>
          <w:spacing w:val="-17"/>
          <w:sz w:val="22"/>
        </w:rPr>
        <w:t> </w:t>
      </w:r>
      <w:r>
        <w:rPr>
          <w:color w:val="424242"/>
          <w:sz w:val="22"/>
        </w:rPr>
        <w:t>infringement</w:t>
      </w:r>
      <w:r>
        <w:rPr>
          <w:color w:val="424242"/>
          <w:spacing w:val="-9"/>
          <w:sz w:val="22"/>
        </w:rPr>
        <w:t> </w:t>
      </w:r>
      <w:r>
        <w:rPr>
          <w:color w:val="424242"/>
          <w:sz w:val="22"/>
        </w:rPr>
        <w:t>or</w:t>
      </w:r>
      <w:r>
        <w:rPr>
          <w:color w:val="424242"/>
          <w:spacing w:val="-21"/>
          <w:sz w:val="22"/>
        </w:rPr>
        <w:t> </w:t>
      </w:r>
      <w:r>
        <w:rPr>
          <w:color w:val="424242"/>
          <w:sz w:val="22"/>
        </w:rPr>
        <w:t>alleged</w:t>
      </w:r>
      <w:r>
        <w:rPr>
          <w:color w:val="424242"/>
          <w:spacing w:val="-22"/>
          <w:sz w:val="22"/>
        </w:rPr>
        <w:t> </w:t>
      </w:r>
      <w:r>
        <w:rPr>
          <w:color w:val="424242"/>
          <w:sz w:val="22"/>
        </w:rPr>
        <w:t>infringement</w:t>
      </w:r>
      <w:r>
        <w:rPr>
          <w:color w:val="424242"/>
          <w:spacing w:val="-11"/>
          <w:sz w:val="22"/>
        </w:rPr>
        <w:t> </w:t>
      </w:r>
      <w:r>
        <w:rPr>
          <w:color w:val="424242"/>
          <w:sz w:val="22"/>
        </w:rPr>
        <w:t>by the</w:t>
      </w:r>
      <w:r>
        <w:rPr>
          <w:color w:val="424242"/>
          <w:spacing w:val="-12"/>
          <w:sz w:val="22"/>
        </w:rPr>
        <w:t> </w:t>
      </w:r>
      <w:r>
        <w:rPr>
          <w:color w:val="424242"/>
          <w:sz w:val="22"/>
        </w:rPr>
        <w:t>Bank</w:t>
      </w:r>
      <w:r>
        <w:rPr>
          <w:color w:val="424242"/>
          <w:spacing w:val="2"/>
          <w:sz w:val="22"/>
        </w:rPr>
        <w:t> </w:t>
      </w:r>
      <w:r>
        <w:rPr>
          <w:color w:val="424242"/>
          <w:sz w:val="22"/>
        </w:rPr>
        <w:t>of</w:t>
      </w:r>
      <w:r>
        <w:rPr>
          <w:color w:val="424242"/>
          <w:spacing w:val="-9"/>
          <w:sz w:val="22"/>
        </w:rPr>
        <w:t> </w:t>
      </w:r>
      <w:r>
        <w:rPr>
          <w:color w:val="424242"/>
          <w:sz w:val="22"/>
        </w:rPr>
        <w:t>any</w:t>
      </w:r>
      <w:r>
        <w:rPr>
          <w:color w:val="424242"/>
          <w:spacing w:val="-13"/>
          <w:sz w:val="22"/>
        </w:rPr>
        <w:t> </w:t>
      </w:r>
      <w:r>
        <w:rPr>
          <w:color w:val="424242"/>
          <w:sz w:val="22"/>
        </w:rPr>
        <w:t>rights</w:t>
      </w:r>
      <w:r>
        <w:rPr>
          <w:color w:val="424242"/>
          <w:spacing w:val="-2"/>
          <w:sz w:val="22"/>
        </w:rPr>
        <w:t> </w:t>
      </w:r>
      <w:r>
        <w:rPr>
          <w:color w:val="424242"/>
          <w:sz w:val="22"/>
        </w:rPr>
        <w:t>of</w:t>
      </w:r>
      <w:r>
        <w:rPr>
          <w:color w:val="424242"/>
          <w:spacing w:val="-9"/>
          <w:sz w:val="22"/>
        </w:rPr>
        <w:t> </w:t>
      </w:r>
      <w:r>
        <w:rPr>
          <w:color w:val="424242"/>
          <w:sz w:val="22"/>
        </w:rPr>
        <w:t>any</w:t>
      </w:r>
      <w:r>
        <w:rPr>
          <w:color w:val="424242"/>
          <w:spacing w:val="-7"/>
          <w:sz w:val="22"/>
        </w:rPr>
        <w:t> </w:t>
      </w:r>
      <w:r>
        <w:rPr>
          <w:color w:val="424242"/>
          <w:sz w:val="22"/>
        </w:rPr>
        <w:t>third</w:t>
      </w:r>
      <w:r>
        <w:rPr>
          <w:color w:val="424242"/>
          <w:spacing w:val="-16"/>
          <w:sz w:val="22"/>
        </w:rPr>
        <w:t> </w:t>
      </w:r>
      <w:r>
        <w:rPr>
          <w:color w:val="424242"/>
          <w:sz w:val="22"/>
        </w:rPr>
        <w:t>party</w:t>
      </w:r>
      <w:r>
        <w:rPr>
          <w:color w:val="424242"/>
          <w:spacing w:val="-3"/>
          <w:sz w:val="22"/>
        </w:rPr>
        <w:t> </w:t>
      </w:r>
      <w:r>
        <w:rPr>
          <w:color w:val="424242"/>
          <w:sz w:val="22"/>
        </w:rPr>
        <w:t>attributable</w:t>
      </w:r>
      <w:r>
        <w:rPr>
          <w:color w:val="424242"/>
          <w:spacing w:val="-5"/>
          <w:sz w:val="22"/>
        </w:rPr>
        <w:t> </w:t>
      </w:r>
      <w:r>
        <w:rPr>
          <w:color w:val="424242"/>
          <w:sz w:val="22"/>
        </w:rPr>
        <w:t>to</w:t>
      </w:r>
      <w:r>
        <w:rPr>
          <w:color w:val="424242"/>
          <w:spacing w:val="-13"/>
          <w:sz w:val="22"/>
        </w:rPr>
        <w:t> </w:t>
      </w:r>
      <w:r>
        <w:rPr>
          <w:color w:val="424242"/>
          <w:sz w:val="22"/>
        </w:rPr>
        <w:t>the</w:t>
      </w:r>
      <w:r>
        <w:rPr>
          <w:color w:val="424242"/>
          <w:spacing w:val="-21"/>
          <w:sz w:val="22"/>
        </w:rPr>
        <w:t> </w:t>
      </w:r>
      <w:r>
        <w:rPr>
          <w:color w:val="424242"/>
          <w:sz w:val="22"/>
        </w:rPr>
        <w:t>provision</w:t>
      </w:r>
      <w:r>
        <w:rPr>
          <w:color w:val="424242"/>
          <w:spacing w:val="-6"/>
          <w:sz w:val="22"/>
        </w:rPr>
        <w:t> </w:t>
      </w:r>
      <w:r>
        <w:rPr>
          <w:color w:val="424242"/>
          <w:sz w:val="22"/>
        </w:rPr>
        <w:t>of</w:t>
      </w:r>
      <w:r>
        <w:rPr>
          <w:color w:val="424242"/>
          <w:spacing w:val="-6"/>
          <w:sz w:val="22"/>
        </w:rPr>
        <w:t> </w:t>
      </w:r>
      <w:r>
        <w:rPr>
          <w:color w:val="424242"/>
          <w:sz w:val="22"/>
        </w:rPr>
        <w:t>the</w:t>
      </w:r>
      <w:r>
        <w:rPr>
          <w:color w:val="424242"/>
          <w:spacing w:val="-9"/>
          <w:sz w:val="22"/>
        </w:rPr>
        <w:t> </w:t>
      </w:r>
      <w:r>
        <w:rPr>
          <w:color w:val="424242"/>
          <w:sz w:val="22"/>
        </w:rPr>
        <w:t>Services, or any part thereof, to the</w:t>
      </w:r>
      <w:r>
        <w:rPr>
          <w:color w:val="424242"/>
          <w:spacing w:val="-16"/>
          <w:sz w:val="22"/>
        </w:rPr>
        <w:t> </w:t>
      </w:r>
      <w:r>
        <w:rPr>
          <w:color w:val="424242"/>
          <w:sz w:val="22"/>
        </w:rPr>
        <w:t>Bank.</w:t>
      </w:r>
    </w:p>
    <w:p>
      <w:pPr>
        <w:pStyle w:val="ListParagraph"/>
        <w:numPr>
          <w:ilvl w:val="1"/>
          <w:numId w:val="8"/>
        </w:numPr>
        <w:tabs>
          <w:tab w:pos="933" w:val="left" w:leader="none"/>
        </w:tabs>
        <w:spacing w:line="345" w:lineRule="auto" w:before="107" w:after="0"/>
        <w:ind w:left="938" w:right="177" w:hanging="717"/>
        <w:jc w:val="both"/>
        <w:rPr>
          <w:color w:val="424242"/>
          <w:sz w:val="22"/>
        </w:rPr>
      </w:pPr>
      <w:r>
        <w:rPr>
          <w:color w:val="424242"/>
          <w:sz w:val="22"/>
        </w:rPr>
        <w:t>The</w:t>
      </w:r>
      <w:r>
        <w:rPr>
          <w:color w:val="424242"/>
          <w:spacing w:val="-29"/>
          <w:sz w:val="22"/>
        </w:rPr>
        <w:t> </w:t>
      </w:r>
      <w:r>
        <w:rPr>
          <w:color w:val="424242"/>
          <w:sz w:val="22"/>
        </w:rPr>
        <w:t>Supplier</w:t>
      </w:r>
      <w:r>
        <w:rPr>
          <w:color w:val="424242"/>
          <w:spacing w:val="-16"/>
          <w:sz w:val="22"/>
        </w:rPr>
        <w:t> </w:t>
      </w:r>
      <w:r>
        <w:rPr>
          <w:color w:val="424242"/>
          <w:sz w:val="22"/>
        </w:rPr>
        <w:t>also</w:t>
      </w:r>
      <w:r>
        <w:rPr>
          <w:color w:val="424242"/>
          <w:spacing w:val="-22"/>
          <w:sz w:val="22"/>
        </w:rPr>
        <w:t> </w:t>
      </w:r>
      <w:r>
        <w:rPr>
          <w:color w:val="424242"/>
          <w:sz w:val="22"/>
        </w:rPr>
        <w:t>indemnifies</w:t>
      </w:r>
      <w:r>
        <w:rPr>
          <w:color w:val="424242"/>
          <w:spacing w:val="-16"/>
          <w:sz w:val="22"/>
        </w:rPr>
        <w:t> </w:t>
      </w:r>
      <w:r>
        <w:rPr>
          <w:color w:val="424242"/>
          <w:sz w:val="22"/>
        </w:rPr>
        <w:t>the</w:t>
      </w:r>
      <w:r>
        <w:rPr>
          <w:color w:val="424242"/>
          <w:spacing w:val="-31"/>
          <w:sz w:val="22"/>
        </w:rPr>
        <w:t> </w:t>
      </w:r>
      <w:r>
        <w:rPr>
          <w:color w:val="424242"/>
          <w:sz w:val="22"/>
        </w:rPr>
        <w:t>Bank</w:t>
      </w:r>
      <w:r>
        <w:rPr>
          <w:color w:val="424242"/>
          <w:spacing w:val="-21"/>
          <w:sz w:val="22"/>
        </w:rPr>
        <w:t> </w:t>
      </w:r>
      <w:r>
        <w:rPr>
          <w:color w:val="424242"/>
          <w:sz w:val="22"/>
        </w:rPr>
        <w:t>against</w:t>
      </w:r>
      <w:r>
        <w:rPr>
          <w:color w:val="424242"/>
          <w:spacing w:val="-22"/>
          <w:sz w:val="22"/>
        </w:rPr>
        <w:t> </w:t>
      </w:r>
      <w:r>
        <w:rPr>
          <w:color w:val="424242"/>
          <w:sz w:val="22"/>
        </w:rPr>
        <w:t>any</w:t>
      </w:r>
      <w:r>
        <w:rPr>
          <w:color w:val="424242"/>
          <w:spacing w:val="-29"/>
          <w:sz w:val="22"/>
        </w:rPr>
        <w:t> </w:t>
      </w:r>
      <w:r>
        <w:rPr>
          <w:color w:val="424242"/>
          <w:sz w:val="22"/>
        </w:rPr>
        <w:t>claim,</w:t>
      </w:r>
      <w:r>
        <w:rPr>
          <w:color w:val="424242"/>
          <w:spacing w:val="-26"/>
          <w:sz w:val="22"/>
        </w:rPr>
        <w:t> </w:t>
      </w:r>
      <w:r>
        <w:rPr>
          <w:color w:val="424242"/>
          <w:sz w:val="22"/>
        </w:rPr>
        <w:t>including</w:t>
      </w:r>
      <w:r>
        <w:rPr>
          <w:color w:val="424242"/>
          <w:spacing w:val="-24"/>
          <w:sz w:val="22"/>
        </w:rPr>
        <w:t> </w:t>
      </w:r>
      <w:r>
        <w:rPr>
          <w:color w:val="424242"/>
          <w:sz w:val="22"/>
        </w:rPr>
        <w:t>third</w:t>
      </w:r>
      <w:r>
        <w:rPr>
          <w:color w:val="424242"/>
          <w:spacing w:val="-32"/>
          <w:sz w:val="22"/>
        </w:rPr>
        <w:t> </w:t>
      </w:r>
      <w:r>
        <w:rPr>
          <w:color w:val="424242"/>
          <w:sz w:val="22"/>
        </w:rPr>
        <w:t>party</w:t>
      </w:r>
      <w:r>
        <w:rPr>
          <w:color w:val="424242"/>
          <w:spacing w:val="-24"/>
          <w:sz w:val="22"/>
        </w:rPr>
        <w:t> </w:t>
      </w:r>
      <w:r>
        <w:rPr>
          <w:color w:val="424242"/>
          <w:sz w:val="22"/>
        </w:rPr>
        <w:t>claims arising out of the Consumer Protection Act 68 of 2008, which arise out of the provisions of the Services under the</w:t>
      </w:r>
      <w:r>
        <w:rPr>
          <w:color w:val="424242"/>
          <w:spacing w:val="2"/>
          <w:sz w:val="22"/>
        </w:rPr>
        <w:t> </w:t>
      </w:r>
      <w:r>
        <w:rPr>
          <w:color w:val="424242"/>
          <w:sz w:val="22"/>
        </w:rPr>
        <w:t>Agreement.</w:t>
      </w:r>
    </w:p>
    <w:p>
      <w:pPr>
        <w:pStyle w:val="ListParagraph"/>
        <w:numPr>
          <w:ilvl w:val="1"/>
          <w:numId w:val="8"/>
        </w:numPr>
        <w:tabs>
          <w:tab w:pos="937" w:val="left" w:leader="none"/>
        </w:tabs>
        <w:spacing w:line="348" w:lineRule="auto" w:before="117" w:after="0"/>
        <w:ind w:left="934" w:right="166" w:hanging="708"/>
        <w:jc w:val="both"/>
        <w:rPr>
          <w:color w:val="424242"/>
          <w:sz w:val="22"/>
        </w:rPr>
      </w:pPr>
      <w:r>
        <w:rPr>
          <w:color w:val="424242"/>
          <w:sz w:val="22"/>
        </w:rPr>
        <w:t>The</w:t>
      </w:r>
      <w:r>
        <w:rPr>
          <w:color w:val="424242"/>
          <w:spacing w:val="-11"/>
          <w:sz w:val="22"/>
        </w:rPr>
        <w:t> </w:t>
      </w:r>
      <w:r>
        <w:rPr>
          <w:color w:val="424242"/>
          <w:sz w:val="22"/>
        </w:rPr>
        <w:t>Bank</w:t>
      </w:r>
      <w:r>
        <w:rPr>
          <w:color w:val="424242"/>
          <w:spacing w:val="-5"/>
          <w:sz w:val="22"/>
        </w:rPr>
        <w:t> </w:t>
      </w:r>
      <w:r>
        <w:rPr>
          <w:color w:val="424242"/>
          <w:sz w:val="22"/>
        </w:rPr>
        <w:t>will</w:t>
      </w:r>
      <w:r>
        <w:rPr>
          <w:color w:val="424242"/>
          <w:spacing w:val="-7"/>
          <w:sz w:val="22"/>
        </w:rPr>
        <w:t> </w:t>
      </w:r>
      <w:r>
        <w:rPr>
          <w:color w:val="424242"/>
          <w:sz w:val="22"/>
        </w:rPr>
        <w:t>as</w:t>
      </w:r>
      <w:r>
        <w:rPr>
          <w:color w:val="424242"/>
          <w:spacing w:val="-10"/>
          <w:sz w:val="22"/>
        </w:rPr>
        <w:t> </w:t>
      </w:r>
      <w:r>
        <w:rPr>
          <w:color w:val="424242"/>
          <w:sz w:val="22"/>
        </w:rPr>
        <w:t>soon</w:t>
      </w:r>
      <w:r>
        <w:rPr>
          <w:color w:val="424242"/>
          <w:spacing w:val="-4"/>
          <w:sz w:val="22"/>
        </w:rPr>
        <w:t> </w:t>
      </w:r>
      <w:r>
        <w:rPr>
          <w:color w:val="424242"/>
          <w:sz w:val="22"/>
        </w:rPr>
        <w:t>as</w:t>
      </w:r>
      <w:r>
        <w:rPr>
          <w:color w:val="424242"/>
          <w:spacing w:val="-12"/>
          <w:sz w:val="22"/>
        </w:rPr>
        <w:t> </w:t>
      </w:r>
      <w:r>
        <w:rPr>
          <w:color w:val="424242"/>
          <w:sz w:val="22"/>
        </w:rPr>
        <w:t>possible</w:t>
      </w:r>
      <w:r>
        <w:rPr>
          <w:color w:val="424242"/>
          <w:spacing w:val="-5"/>
          <w:sz w:val="22"/>
        </w:rPr>
        <w:t> </w:t>
      </w:r>
      <w:r>
        <w:rPr>
          <w:color w:val="424242"/>
          <w:sz w:val="22"/>
        </w:rPr>
        <w:t>notify</w:t>
      </w:r>
      <w:r>
        <w:rPr>
          <w:color w:val="424242"/>
          <w:spacing w:val="-8"/>
          <w:sz w:val="22"/>
        </w:rPr>
        <w:t> </w:t>
      </w:r>
      <w:r>
        <w:rPr>
          <w:color w:val="424242"/>
          <w:sz w:val="22"/>
        </w:rPr>
        <w:t>the</w:t>
      </w:r>
      <w:r>
        <w:rPr>
          <w:color w:val="424242"/>
          <w:spacing w:val="-11"/>
          <w:sz w:val="22"/>
        </w:rPr>
        <w:t> </w:t>
      </w:r>
      <w:r>
        <w:rPr>
          <w:color w:val="424242"/>
          <w:sz w:val="22"/>
        </w:rPr>
        <w:t>Supplier, in</w:t>
      </w:r>
      <w:r>
        <w:rPr>
          <w:color w:val="424242"/>
          <w:spacing w:val="-15"/>
          <w:sz w:val="22"/>
        </w:rPr>
        <w:t> </w:t>
      </w:r>
      <w:r>
        <w:rPr>
          <w:color w:val="424242"/>
          <w:sz w:val="22"/>
        </w:rPr>
        <w:t>writing,</w:t>
      </w:r>
      <w:r>
        <w:rPr>
          <w:color w:val="424242"/>
          <w:spacing w:val="-7"/>
          <w:sz w:val="22"/>
        </w:rPr>
        <w:t> </w:t>
      </w:r>
      <w:r>
        <w:rPr>
          <w:color w:val="424242"/>
          <w:sz w:val="22"/>
        </w:rPr>
        <w:t>of</w:t>
      </w:r>
      <w:r>
        <w:rPr>
          <w:color w:val="424242"/>
          <w:spacing w:val="-10"/>
          <w:sz w:val="22"/>
        </w:rPr>
        <w:t> </w:t>
      </w:r>
      <w:r>
        <w:rPr>
          <w:color w:val="424242"/>
          <w:sz w:val="22"/>
        </w:rPr>
        <w:t>any</w:t>
      </w:r>
      <w:r>
        <w:rPr>
          <w:color w:val="424242"/>
          <w:spacing w:val="-9"/>
          <w:sz w:val="22"/>
        </w:rPr>
        <w:t> </w:t>
      </w:r>
      <w:r>
        <w:rPr>
          <w:color w:val="424242"/>
          <w:sz w:val="22"/>
        </w:rPr>
        <w:t>proceedings instituted</w:t>
      </w:r>
      <w:r>
        <w:rPr>
          <w:color w:val="424242"/>
          <w:spacing w:val="-16"/>
          <w:sz w:val="22"/>
        </w:rPr>
        <w:t> </w:t>
      </w:r>
      <w:r>
        <w:rPr>
          <w:color w:val="424242"/>
          <w:sz w:val="22"/>
        </w:rPr>
        <w:t>by</w:t>
      </w:r>
      <w:r>
        <w:rPr>
          <w:color w:val="424242"/>
          <w:spacing w:val="-21"/>
          <w:sz w:val="22"/>
        </w:rPr>
        <w:t> </w:t>
      </w:r>
      <w:r>
        <w:rPr>
          <w:color w:val="424242"/>
          <w:sz w:val="22"/>
        </w:rPr>
        <w:t>a</w:t>
      </w:r>
      <w:r>
        <w:rPr>
          <w:color w:val="424242"/>
          <w:spacing w:val="-25"/>
          <w:sz w:val="22"/>
        </w:rPr>
        <w:t> </w:t>
      </w:r>
      <w:r>
        <w:rPr>
          <w:color w:val="424242"/>
          <w:sz w:val="22"/>
        </w:rPr>
        <w:t>third</w:t>
      </w:r>
      <w:r>
        <w:rPr>
          <w:color w:val="424242"/>
          <w:spacing w:val="-29"/>
          <w:sz w:val="22"/>
        </w:rPr>
        <w:t> </w:t>
      </w:r>
      <w:r>
        <w:rPr>
          <w:color w:val="424242"/>
          <w:sz w:val="22"/>
        </w:rPr>
        <w:t>party</w:t>
      </w:r>
      <w:r>
        <w:rPr>
          <w:color w:val="424242"/>
          <w:spacing w:val="-16"/>
          <w:sz w:val="22"/>
        </w:rPr>
        <w:t> </w:t>
      </w:r>
      <w:r>
        <w:rPr>
          <w:color w:val="424242"/>
          <w:sz w:val="22"/>
        </w:rPr>
        <w:t>against</w:t>
      </w:r>
      <w:r>
        <w:rPr>
          <w:color w:val="424242"/>
          <w:spacing w:val="-18"/>
          <w:sz w:val="22"/>
        </w:rPr>
        <w:t> </w:t>
      </w:r>
      <w:r>
        <w:rPr>
          <w:color w:val="424242"/>
          <w:sz w:val="22"/>
        </w:rPr>
        <w:t>the</w:t>
      </w:r>
      <w:r>
        <w:rPr>
          <w:color w:val="424242"/>
          <w:spacing w:val="-20"/>
          <w:sz w:val="22"/>
        </w:rPr>
        <w:t> </w:t>
      </w:r>
      <w:r>
        <w:rPr>
          <w:color w:val="424242"/>
          <w:sz w:val="22"/>
        </w:rPr>
        <w:t>Bank</w:t>
      </w:r>
      <w:r>
        <w:rPr>
          <w:color w:val="424242"/>
          <w:spacing w:val="-8"/>
          <w:sz w:val="22"/>
        </w:rPr>
        <w:t> </w:t>
      </w:r>
      <w:r>
        <w:rPr>
          <w:color w:val="424242"/>
          <w:sz w:val="22"/>
        </w:rPr>
        <w:t>about</w:t>
      </w:r>
      <w:r>
        <w:rPr>
          <w:color w:val="424242"/>
          <w:spacing w:val="-17"/>
          <w:sz w:val="22"/>
        </w:rPr>
        <w:t> </w:t>
      </w:r>
      <w:r>
        <w:rPr>
          <w:color w:val="424242"/>
          <w:sz w:val="22"/>
        </w:rPr>
        <w:t>any</w:t>
      </w:r>
      <w:r>
        <w:rPr>
          <w:color w:val="424242"/>
          <w:spacing w:val="-14"/>
          <w:sz w:val="22"/>
        </w:rPr>
        <w:t> </w:t>
      </w:r>
      <w:r>
        <w:rPr>
          <w:color w:val="424242"/>
          <w:sz w:val="22"/>
        </w:rPr>
        <w:t>alleged</w:t>
      </w:r>
      <w:r>
        <w:rPr>
          <w:color w:val="424242"/>
          <w:spacing w:val="-20"/>
          <w:sz w:val="22"/>
        </w:rPr>
        <w:t> </w:t>
      </w:r>
      <w:r>
        <w:rPr>
          <w:color w:val="424242"/>
          <w:sz w:val="22"/>
        </w:rPr>
        <w:t>infringement</w:t>
      </w:r>
      <w:r>
        <w:rPr>
          <w:color w:val="424242"/>
          <w:spacing w:val="-16"/>
          <w:sz w:val="22"/>
        </w:rPr>
        <w:t> </w:t>
      </w:r>
      <w:r>
        <w:rPr>
          <w:color w:val="424242"/>
          <w:sz w:val="22"/>
        </w:rPr>
        <w:t>referred</w:t>
      </w:r>
      <w:r>
        <w:rPr>
          <w:color w:val="424242"/>
          <w:spacing w:val="-22"/>
          <w:sz w:val="22"/>
        </w:rPr>
        <w:t> </w:t>
      </w:r>
      <w:r>
        <w:rPr>
          <w:color w:val="424242"/>
          <w:sz w:val="22"/>
        </w:rPr>
        <w:t>to in</w:t>
      </w:r>
      <w:r>
        <w:rPr>
          <w:color w:val="424242"/>
          <w:spacing w:val="-26"/>
          <w:sz w:val="22"/>
        </w:rPr>
        <w:t> </w:t>
      </w:r>
      <w:r>
        <w:rPr>
          <w:color w:val="424242"/>
          <w:sz w:val="22"/>
        </w:rPr>
        <w:t>clause</w:t>
      </w:r>
      <w:r>
        <w:rPr>
          <w:color w:val="424242"/>
          <w:spacing w:val="-14"/>
          <w:sz w:val="22"/>
        </w:rPr>
        <w:t> </w:t>
      </w:r>
      <w:r>
        <w:rPr>
          <w:color w:val="424242"/>
          <w:sz w:val="22"/>
        </w:rPr>
        <w:t>11.1</w:t>
      </w:r>
      <w:r>
        <w:rPr>
          <w:color w:val="424242"/>
          <w:spacing w:val="-11"/>
          <w:sz w:val="22"/>
        </w:rPr>
        <w:t> </w:t>
      </w:r>
      <w:r>
        <w:rPr>
          <w:color w:val="424242"/>
          <w:sz w:val="22"/>
        </w:rPr>
        <w:t>and</w:t>
      </w:r>
      <w:r>
        <w:rPr>
          <w:color w:val="424242"/>
          <w:spacing w:val="-11"/>
          <w:sz w:val="22"/>
        </w:rPr>
        <w:t> </w:t>
      </w:r>
      <w:r>
        <w:rPr>
          <w:color w:val="424242"/>
          <w:sz w:val="22"/>
        </w:rPr>
        <w:t>or</w:t>
      </w:r>
      <w:r>
        <w:rPr>
          <w:color w:val="424242"/>
          <w:spacing w:val="-18"/>
          <w:sz w:val="22"/>
        </w:rPr>
        <w:t> </w:t>
      </w:r>
      <w:r>
        <w:rPr>
          <w:color w:val="424242"/>
          <w:sz w:val="22"/>
        </w:rPr>
        <w:t>11.2.</w:t>
      </w:r>
      <w:r>
        <w:rPr>
          <w:color w:val="424242"/>
          <w:spacing w:val="-16"/>
          <w:sz w:val="22"/>
        </w:rPr>
        <w:t> </w:t>
      </w:r>
      <w:r>
        <w:rPr>
          <w:color w:val="424242"/>
          <w:sz w:val="22"/>
        </w:rPr>
        <w:t>Any</w:t>
      </w:r>
      <w:r>
        <w:rPr>
          <w:color w:val="424242"/>
          <w:spacing w:val="-9"/>
          <w:sz w:val="22"/>
        </w:rPr>
        <w:t> </w:t>
      </w:r>
      <w:r>
        <w:rPr>
          <w:color w:val="424242"/>
          <w:sz w:val="22"/>
        </w:rPr>
        <w:t>delay</w:t>
      </w:r>
      <w:r>
        <w:rPr>
          <w:color w:val="424242"/>
          <w:spacing w:val="-15"/>
          <w:sz w:val="22"/>
        </w:rPr>
        <w:t> </w:t>
      </w:r>
      <w:r>
        <w:rPr>
          <w:color w:val="424242"/>
          <w:sz w:val="22"/>
        </w:rPr>
        <w:t>by</w:t>
      </w:r>
      <w:r>
        <w:rPr>
          <w:color w:val="424242"/>
          <w:spacing w:val="-17"/>
          <w:sz w:val="22"/>
        </w:rPr>
        <w:t> </w:t>
      </w:r>
      <w:r>
        <w:rPr>
          <w:color w:val="424242"/>
          <w:sz w:val="22"/>
        </w:rPr>
        <w:t>the</w:t>
      </w:r>
      <w:r>
        <w:rPr>
          <w:color w:val="424242"/>
          <w:spacing w:val="-16"/>
          <w:sz w:val="22"/>
        </w:rPr>
        <w:t> </w:t>
      </w:r>
      <w:r>
        <w:rPr>
          <w:color w:val="424242"/>
          <w:sz w:val="22"/>
        </w:rPr>
        <w:t>Bank</w:t>
      </w:r>
      <w:r>
        <w:rPr>
          <w:color w:val="424242"/>
          <w:spacing w:val="-12"/>
          <w:sz w:val="22"/>
        </w:rPr>
        <w:t> </w:t>
      </w:r>
      <w:r>
        <w:rPr>
          <w:color w:val="424242"/>
          <w:sz w:val="22"/>
        </w:rPr>
        <w:t>in</w:t>
      </w:r>
      <w:r>
        <w:rPr>
          <w:color w:val="424242"/>
          <w:spacing w:val="-14"/>
          <w:sz w:val="22"/>
        </w:rPr>
        <w:t> </w:t>
      </w:r>
      <w:r>
        <w:rPr>
          <w:color w:val="424242"/>
          <w:sz w:val="22"/>
        </w:rPr>
        <w:t>giving</w:t>
      </w:r>
      <w:r>
        <w:rPr>
          <w:color w:val="424242"/>
          <w:spacing w:val="-13"/>
          <w:sz w:val="22"/>
        </w:rPr>
        <w:t> </w:t>
      </w:r>
      <w:r>
        <w:rPr>
          <w:color w:val="424242"/>
          <w:sz w:val="22"/>
        </w:rPr>
        <w:t>the</w:t>
      </w:r>
      <w:r>
        <w:rPr>
          <w:color w:val="424242"/>
          <w:spacing w:val="-18"/>
          <w:sz w:val="22"/>
        </w:rPr>
        <w:t> </w:t>
      </w:r>
      <w:r>
        <w:rPr>
          <w:color w:val="424242"/>
          <w:sz w:val="22"/>
        </w:rPr>
        <w:t>notice</w:t>
      </w:r>
      <w:r>
        <w:rPr>
          <w:color w:val="424242"/>
          <w:spacing w:val="-11"/>
          <w:sz w:val="22"/>
        </w:rPr>
        <w:t> </w:t>
      </w:r>
      <w:r>
        <w:rPr>
          <w:color w:val="424242"/>
          <w:sz w:val="22"/>
        </w:rPr>
        <w:t>will</w:t>
      </w:r>
      <w:r>
        <w:rPr>
          <w:color w:val="424242"/>
          <w:spacing w:val="-24"/>
          <w:sz w:val="22"/>
        </w:rPr>
        <w:t> </w:t>
      </w:r>
      <w:r>
        <w:rPr>
          <w:color w:val="424242"/>
          <w:sz w:val="22"/>
        </w:rPr>
        <w:t>not</w:t>
      </w:r>
      <w:r>
        <w:rPr>
          <w:color w:val="424242"/>
          <w:spacing w:val="-18"/>
          <w:sz w:val="22"/>
        </w:rPr>
        <w:t> </w:t>
      </w:r>
      <w:r>
        <w:rPr>
          <w:color w:val="424242"/>
          <w:sz w:val="22"/>
        </w:rPr>
        <w:t>limit</w:t>
      </w:r>
      <w:r>
        <w:rPr>
          <w:color w:val="424242"/>
          <w:spacing w:val="-19"/>
          <w:sz w:val="22"/>
        </w:rPr>
        <w:t> </w:t>
      </w:r>
      <w:r>
        <w:rPr>
          <w:color w:val="424242"/>
          <w:sz w:val="22"/>
        </w:rPr>
        <w:t>the Supplier’s</w:t>
      </w:r>
      <w:r>
        <w:rPr>
          <w:color w:val="424242"/>
          <w:spacing w:val="-13"/>
          <w:sz w:val="22"/>
        </w:rPr>
        <w:t> </w:t>
      </w:r>
      <w:r>
        <w:rPr>
          <w:color w:val="424242"/>
          <w:sz w:val="22"/>
        </w:rPr>
        <w:t>obligations</w:t>
      </w:r>
      <w:r>
        <w:rPr>
          <w:color w:val="424242"/>
          <w:spacing w:val="-18"/>
          <w:sz w:val="22"/>
        </w:rPr>
        <w:t> </w:t>
      </w:r>
      <w:r>
        <w:rPr>
          <w:color w:val="424242"/>
          <w:sz w:val="22"/>
        </w:rPr>
        <w:t>under</w:t>
      </w:r>
      <w:r>
        <w:rPr>
          <w:color w:val="424242"/>
          <w:spacing w:val="-17"/>
          <w:sz w:val="22"/>
        </w:rPr>
        <w:t> </w:t>
      </w:r>
      <w:r>
        <w:rPr>
          <w:color w:val="424242"/>
          <w:sz w:val="22"/>
        </w:rPr>
        <w:t>the</w:t>
      </w:r>
      <w:r>
        <w:rPr>
          <w:color w:val="424242"/>
          <w:spacing w:val="-21"/>
          <w:sz w:val="22"/>
        </w:rPr>
        <w:t> </w:t>
      </w:r>
      <w:r>
        <w:rPr>
          <w:color w:val="424242"/>
          <w:sz w:val="22"/>
        </w:rPr>
        <w:t>Agreement</w:t>
      </w:r>
      <w:r>
        <w:rPr>
          <w:color w:val="424242"/>
          <w:spacing w:val="-15"/>
          <w:sz w:val="22"/>
        </w:rPr>
        <w:t> </w:t>
      </w:r>
      <w:r>
        <w:rPr>
          <w:color w:val="424242"/>
          <w:sz w:val="22"/>
        </w:rPr>
        <w:t>except</w:t>
      </w:r>
      <w:r>
        <w:rPr>
          <w:color w:val="424242"/>
          <w:spacing w:val="-18"/>
          <w:sz w:val="22"/>
        </w:rPr>
        <w:t> </w:t>
      </w:r>
      <w:r>
        <w:rPr>
          <w:color w:val="424242"/>
          <w:sz w:val="22"/>
        </w:rPr>
        <w:t>for</w:t>
      </w:r>
      <w:r>
        <w:rPr>
          <w:color w:val="424242"/>
          <w:spacing w:val="-20"/>
          <w:sz w:val="22"/>
        </w:rPr>
        <w:t> </w:t>
      </w:r>
      <w:r>
        <w:rPr>
          <w:color w:val="424242"/>
          <w:sz w:val="22"/>
        </w:rPr>
        <w:t>any</w:t>
      </w:r>
      <w:r>
        <w:rPr>
          <w:color w:val="424242"/>
          <w:spacing w:val="-22"/>
          <w:sz w:val="22"/>
        </w:rPr>
        <w:t> </w:t>
      </w:r>
      <w:r>
        <w:rPr>
          <w:color w:val="424242"/>
          <w:sz w:val="22"/>
        </w:rPr>
        <w:t>losses</w:t>
      </w:r>
      <w:r>
        <w:rPr>
          <w:color w:val="424242"/>
          <w:spacing w:val="-20"/>
          <w:sz w:val="22"/>
        </w:rPr>
        <w:t> </w:t>
      </w:r>
      <w:r>
        <w:rPr>
          <w:color w:val="424242"/>
          <w:sz w:val="22"/>
        </w:rPr>
        <w:t>suffered</w:t>
      </w:r>
      <w:r>
        <w:rPr>
          <w:color w:val="424242"/>
          <w:spacing w:val="-19"/>
          <w:sz w:val="22"/>
        </w:rPr>
        <w:t> </w:t>
      </w:r>
      <w:r>
        <w:rPr>
          <w:color w:val="424242"/>
          <w:sz w:val="22"/>
        </w:rPr>
        <w:t>due</w:t>
      </w:r>
      <w:r>
        <w:rPr>
          <w:color w:val="424242"/>
          <w:spacing w:val="-23"/>
          <w:sz w:val="22"/>
        </w:rPr>
        <w:t> </w:t>
      </w:r>
      <w:r>
        <w:rPr>
          <w:color w:val="424242"/>
          <w:sz w:val="22"/>
        </w:rPr>
        <w:t>to</w:t>
      </w:r>
      <w:r>
        <w:rPr>
          <w:color w:val="424242"/>
          <w:spacing w:val="-22"/>
          <w:sz w:val="22"/>
        </w:rPr>
        <w:t> </w:t>
      </w:r>
      <w:r>
        <w:rPr>
          <w:color w:val="424242"/>
          <w:sz w:val="22"/>
        </w:rPr>
        <w:t>the delay.</w:t>
      </w:r>
    </w:p>
    <w:p>
      <w:pPr>
        <w:pStyle w:val="ListParagraph"/>
        <w:numPr>
          <w:ilvl w:val="1"/>
          <w:numId w:val="8"/>
        </w:numPr>
        <w:tabs>
          <w:tab w:pos="942" w:val="left" w:leader="none"/>
        </w:tabs>
        <w:spacing w:line="345" w:lineRule="auto" w:before="105" w:after="0"/>
        <w:ind w:left="939" w:right="161" w:hanging="708"/>
        <w:jc w:val="both"/>
        <w:rPr>
          <w:color w:val="424242"/>
          <w:sz w:val="22"/>
        </w:rPr>
      </w:pPr>
      <w:r>
        <w:rPr>
          <w:color w:val="424242"/>
          <w:sz w:val="22"/>
        </w:rPr>
        <w:t>The</w:t>
      </w:r>
      <w:r>
        <w:rPr>
          <w:color w:val="424242"/>
          <w:spacing w:val="-15"/>
          <w:sz w:val="22"/>
        </w:rPr>
        <w:t> </w:t>
      </w:r>
      <w:r>
        <w:rPr>
          <w:color w:val="424242"/>
          <w:sz w:val="22"/>
        </w:rPr>
        <w:t>Supplier</w:t>
      </w:r>
      <w:r>
        <w:rPr>
          <w:color w:val="424242"/>
          <w:spacing w:val="-11"/>
          <w:sz w:val="22"/>
        </w:rPr>
        <w:t> </w:t>
      </w:r>
      <w:r>
        <w:rPr>
          <w:color w:val="424242"/>
          <w:sz w:val="22"/>
        </w:rPr>
        <w:t>will,</w:t>
      </w:r>
      <w:r>
        <w:rPr>
          <w:color w:val="424242"/>
          <w:spacing w:val="-16"/>
          <w:sz w:val="22"/>
        </w:rPr>
        <w:t> </w:t>
      </w:r>
      <w:r>
        <w:rPr>
          <w:color w:val="424242"/>
          <w:sz w:val="22"/>
        </w:rPr>
        <w:t>at</w:t>
      </w:r>
      <w:r>
        <w:rPr>
          <w:color w:val="424242"/>
          <w:spacing w:val="-21"/>
          <w:sz w:val="22"/>
        </w:rPr>
        <w:t> </w:t>
      </w:r>
      <w:r>
        <w:rPr>
          <w:color w:val="424242"/>
          <w:sz w:val="22"/>
        </w:rPr>
        <w:t>its</w:t>
      </w:r>
      <w:r>
        <w:rPr>
          <w:color w:val="424242"/>
          <w:spacing w:val="-17"/>
          <w:sz w:val="22"/>
        </w:rPr>
        <w:t> </w:t>
      </w:r>
      <w:r>
        <w:rPr>
          <w:color w:val="424242"/>
          <w:sz w:val="22"/>
        </w:rPr>
        <w:t>expense,</w:t>
      </w:r>
      <w:r>
        <w:rPr>
          <w:color w:val="424242"/>
          <w:spacing w:val="-11"/>
          <w:sz w:val="22"/>
        </w:rPr>
        <w:t> </w:t>
      </w:r>
      <w:r>
        <w:rPr>
          <w:color w:val="424242"/>
          <w:sz w:val="22"/>
        </w:rPr>
        <w:t>defend</w:t>
      </w:r>
      <w:r>
        <w:rPr>
          <w:color w:val="424242"/>
          <w:spacing w:val="-15"/>
          <w:sz w:val="22"/>
        </w:rPr>
        <w:t> </w:t>
      </w:r>
      <w:r>
        <w:rPr>
          <w:color w:val="424242"/>
          <w:sz w:val="22"/>
        </w:rPr>
        <w:t>any</w:t>
      </w:r>
      <w:r>
        <w:rPr>
          <w:color w:val="424242"/>
          <w:spacing w:val="-7"/>
          <w:sz w:val="22"/>
        </w:rPr>
        <w:t> </w:t>
      </w:r>
      <w:r>
        <w:rPr>
          <w:color w:val="424242"/>
          <w:sz w:val="22"/>
        </w:rPr>
        <w:t>action</w:t>
      </w:r>
      <w:r>
        <w:rPr>
          <w:color w:val="424242"/>
          <w:spacing w:val="-14"/>
          <w:sz w:val="22"/>
        </w:rPr>
        <w:t> </w:t>
      </w:r>
      <w:r>
        <w:rPr>
          <w:color w:val="424242"/>
          <w:sz w:val="22"/>
        </w:rPr>
        <w:t>instituted</w:t>
      </w:r>
      <w:r>
        <w:rPr>
          <w:color w:val="424242"/>
          <w:spacing w:val="-16"/>
          <w:sz w:val="22"/>
        </w:rPr>
        <w:t> </w:t>
      </w:r>
      <w:r>
        <w:rPr>
          <w:color w:val="424242"/>
          <w:sz w:val="22"/>
        </w:rPr>
        <w:t>by</w:t>
      </w:r>
      <w:r>
        <w:rPr>
          <w:color w:val="424242"/>
          <w:spacing w:val="-10"/>
          <w:sz w:val="22"/>
        </w:rPr>
        <w:t> </w:t>
      </w:r>
      <w:r>
        <w:rPr>
          <w:color w:val="424242"/>
          <w:sz w:val="22"/>
        </w:rPr>
        <w:t>a</w:t>
      </w:r>
      <w:r>
        <w:rPr>
          <w:color w:val="424242"/>
          <w:spacing w:val="-19"/>
          <w:sz w:val="22"/>
        </w:rPr>
        <w:t> </w:t>
      </w:r>
      <w:r>
        <w:rPr>
          <w:color w:val="424242"/>
          <w:sz w:val="22"/>
        </w:rPr>
        <w:t>third</w:t>
      </w:r>
      <w:r>
        <w:rPr>
          <w:color w:val="424242"/>
          <w:spacing w:val="-18"/>
          <w:sz w:val="22"/>
        </w:rPr>
        <w:t> </w:t>
      </w:r>
      <w:r>
        <w:rPr>
          <w:color w:val="424242"/>
          <w:sz w:val="22"/>
        </w:rPr>
        <w:t>party</w:t>
      </w:r>
      <w:r>
        <w:rPr>
          <w:color w:val="424242"/>
          <w:spacing w:val="-8"/>
          <w:sz w:val="22"/>
        </w:rPr>
        <w:t> </w:t>
      </w:r>
      <w:r>
        <w:rPr>
          <w:color w:val="424242"/>
          <w:sz w:val="22"/>
        </w:rPr>
        <w:t>against the Bank, and will be obliged to apply to be joined as a defendant in terms of the rules of the High Court. The Bank will, at the Supplier’s expense, assist it, by providing</w:t>
      </w:r>
      <w:r>
        <w:rPr>
          <w:color w:val="424242"/>
          <w:spacing w:val="-9"/>
          <w:sz w:val="22"/>
        </w:rPr>
        <w:t> </w:t>
      </w:r>
      <w:r>
        <w:rPr>
          <w:color w:val="424242"/>
          <w:sz w:val="22"/>
        </w:rPr>
        <w:t>the</w:t>
      </w:r>
      <w:r>
        <w:rPr>
          <w:color w:val="424242"/>
          <w:spacing w:val="-15"/>
          <w:sz w:val="22"/>
        </w:rPr>
        <w:t> </w:t>
      </w:r>
      <w:r>
        <w:rPr>
          <w:color w:val="424242"/>
          <w:sz w:val="22"/>
        </w:rPr>
        <w:t>Supplier</w:t>
      </w:r>
      <w:r>
        <w:rPr>
          <w:color w:val="424242"/>
          <w:spacing w:val="-6"/>
          <w:sz w:val="22"/>
        </w:rPr>
        <w:t> </w:t>
      </w:r>
      <w:r>
        <w:rPr>
          <w:color w:val="424242"/>
          <w:sz w:val="22"/>
        </w:rPr>
        <w:t>with</w:t>
      </w:r>
      <w:r>
        <w:rPr>
          <w:color w:val="424242"/>
          <w:spacing w:val="-19"/>
          <w:sz w:val="22"/>
        </w:rPr>
        <w:t> </w:t>
      </w:r>
      <w:r>
        <w:rPr>
          <w:color w:val="424242"/>
          <w:sz w:val="22"/>
        </w:rPr>
        <w:t>reasonable</w:t>
      </w:r>
      <w:r>
        <w:rPr>
          <w:color w:val="424242"/>
          <w:spacing w:val="-9"/>
          <w:sz w:val="22"/>
        </w:rPr>
        <w:t> </w:t>
      </w:r>
      <w:r>
        <w:rPr>
          <w:color w:val="424242"/>
          <w:sz w:val="22"/>
        </w:rPr>
        <w:t>information</w:t>
      </w:r>
      <w:r>
        <w:rPr>
          <w:color w:val="424242"/>
          <w:spacing w:val="-11"/>
          <w:sz w:val="22"/>
        </w:rPr>
        <w:t> </w:t>
      </w:r>
      <w:r>
        <w:rPr>
          <w:color w:val="424242"/>
          <w:sz w:val="22"/>
        </w:rPr>
        <w:t>as</w:t>
      </w:r>
      <w:r>
        <w:rPr>
          <w:color w:val="424242"/>
          <w:spacing w:val="-18"/>
          <w:sz w:val="22"/>
        </w:rPr>
        <w:t> </w:t>
      </w:r>
      <w:r>
        <w:rPr>
          <w:color w:val="424242"/>
          <w:sz w:val="22"/>
        </w:rPr>
        <w:t>may</w:t>
      </w:r>
      <w:r>
        <w:rPr>
          <w:color w:val="424242"/>
          <w:spacing w:val="-12"/>
          <w:sz w:val="22"/>
        </w:rPr>
        <w:t> </w:t>
      </w:r>
      <w:r>
        <w:rPr>
          <w:color w:val="424242"/>
          <w:sz w:val="22"/>
        </w:rPr>
        <w:t>be</w:t>
      </w:r>
      <w:r>
        <w:rPr>
          <w:color w:val="424242"/>
          <w:spacing w:val="-22"/>
          <w:sz w:val="22"/>
        </w:rPr>
        <w:t> </w:t>
      </w:r>
      <w:r>
        <w:rPr>
          <w:color w:val="424242"/>
          <w:sz w:val="22"/>
        </w:rPr>
        <w:t>required</w:t>
      </w:r>
      <w:r>
        <w:rPr>
          <w:color w:val="424242"/>
          <w:spacing w:val="-11"/>
          <w:sz w:val="22"/>
        </w:rPr>
        <w:t> </w:t>
      </w:r>
      <w:r>
        <w:rPr>
          <w:color w:val="424242"/>
          <w:sz w:val="22"/>
        </w:rPr>
        <w:t>so</w:t>
      </w:r>
      <w:r>
        <w:rPr>
          <w:color w:val="424242"/>
          <w:spacing w:val="-17"/>
          <w:sz w:val="22"/>
        </w:rPr>
        <w:t> </w:t>
      </w:r>
      <w:r>
        <w:rPr>
          <w:color w:val="424242"/>
          <w:sz w:val="22"/>
        </w:rPr>
        <w:t>that</w:t>
      </w:r>
      <w:r>
        <w:rPr>
          <w:color w:val="424242"/>
          <w:spacing w:val="-18"/>
          <w:sz w:val="22"/>
        </w:rPr>
        <w:t> </w:t>
      </w:r>
      <w:r>
        <w:rPr>
          <w:color w:val="424242"/>
          <w:sz w:val="22"/>
        </w:rPr>
        <w:t>it</w:t>
      </w:r>
      <w:r>
        <w:rPr>
          <w:color w:val="424242"/>
          <w:spacing w:val="-23"/>
          <w:sz w:val="22"/>
        </w:rPr>
        <w:t> </w:t>
      </w:r>
      <w:r>
        <w:rPr>
          <w:color w:val="424242"/>
          <w:sz w:val="22"/>
        </w:rPr>
        <w:t>may defend any proceedings instituted against</w:t>
      </w:r>
      <w:r>
        <w:rPr>
          <w:color w:val="424242"/>
          <w:spacing w:val="20"/>
          <w:sz w:val="22"/>
        </w:rPr>
        <w:t> </w:t>
      </w:r>
      <w:r>
        <w:rPr>
          <w:color w:val="424242"/>
          <w:sz w:val="22"/>
        </w:rPr>
        <w:t>it.</w:t>
      </w:r>
    </w:p>
    <w:p>
      <w:pPr>
        <w:pStyle w:val="ListParagraph"/>
        <w:numPr>
          <w:ilvl w:val="1"/>
          <w:numId w:val="8"/>
        </w:numPr>
        <w:tabs>
          <w:tab w:pos="937" w:val="left" w:leader="none"/>
        </w:tabs>
        <w:spacing w:line="345" w:lineRule="auto" w:before="114" w:after="0"/>
        <w:ind w:left="942" w:right="172" w:hanging="716"/>
        <w:jc w:val="both"/>
        <w:rPr>
          <w:color w:val="424242"/>
          <w:sz w:val="22"/>
        </w:rPr>
      </w:pPr>
      <w:r>
        <w:rPr>
          <w:color w:val="424242"/>
          <w:sz w:val="22"/>
        </w:rPr>
        <w:t>The</w:t>
      </w:r>
      <w:r>
        <w:rPr>
          <w:color w:val="424242"/>
          <w:spacing w:val="-8"/>
          <w:sz w:val="22"/>
        </w:rPr>
        <w:t> </w:t>
      </w:r>
      <w:r>
        <w:rPr>
          <w:color w:val="424242"/>
          <w:sz w:val="22"/>
        </w:rPr>
        <w:t>Supplier will</w:t>
      </w:r>
      <w:r>
        <w:rPr>
          <w:color w:val="424242"/>
          <w:spacing w:val="-14"/>
          <w:sz w:val="22"/>
        </w:rPr>
        <w:t> </w:t>
      </w:r>
      <w:r>
        <w:rPr>
          <w:color w:val="424242"/>
          <w:sz w:val="22"/>
        </w:rPr>
        <w:t>hold</w:t>
      </w:r>
      <w:r>
        <w:rPr>
          <w:color w:val="424242"/>
          <w:spacing w:val="-10"/>
          <w:sz w:val="22"/>
        </w:rPr>
        <w:t> </w:t>
      </w:r>
      <w:r>
        <w:rPr>
          <w:color w:val="424242"/>
          <w:sz w:val="22"/>
        </w:rPr>
        <w:t>the</w:t>
      </w:r>
      <w:r>
        <w:rPr>
          <w:color w:val="424242"/>
          <w:spacing w:val="-17"/>
          <w:sz w:val="22"/>
        </w:rPr>
        <w:t> </w:t>
      </w:r>
      <w:r>
        <w:rPr>
          <w:color w:val="424242"/>
          <w:sz w:val="22"/>
        </w:rPr>
        <w:t>Bank</w:t>
      </w:r>
      <w:r>
        <w:rPr>
          <w:color w:val="424242"/>
          <w:spacing w:val="-3"/>
          <w:sz w:val="22"/>
        </w:rPr>
        <w:t> </w:t>
      </w:r>
      <w:r>
        <w:rPr>
          <w:color w:val="424242"/>
          <w:sz w:val="22"/>
        </w:rPr>
        <w:t>harmless</w:t>
      </w:r>
      <w:r>
        <w:rPr>
          <w:color w:val="424242"/>
          <w:spacing w:val="5"/>
          <w:sz w:val="22"/>
        </w:rPr>
        <w:t> </w:t>
      </w:r>
      <w:r>
        <w:rPr>
          <w:color w:val="424242"/>
          <w:sz w:val="22"/>
        </w:rPr>
        <w:t>against</w:t>
      </w:r>
      <w:r>
        <w:rPr>
          <w:color w:val="424242"/>
          <w:spacing w:val="-5"/>
          <w:sz w:val="22"/>
        </w:rPr>
        <w:t> </w:t>
      </w:r>
      <w:r>
        <w:rPr>
          <w:color w:val="424242"/>
          <w:sz w:val="22"/>
        </w:rPr>
        <w:t>all</w:t>
      </w:r>
      <w:r>
        <w:rPr>
          <w:color w:val="424242"/>
          <w:spacing w:val="-17"/>
          <w:sz w:val="22"/>
        </w:rPr>
        <w:t> </w:t>
      </w:r>
      <w:r>
        <w:rPr>
          <w:color w:val="424242"/>
          <w:sz w:val="22"/>
        </w:rPr>
        <w:t>third</w:t>
      </w:r>
      <w:r>
        <w:rPr>
          <w:color w:val="424242"/>
          <w:spacing w:val="-12"/>
          <w:sz w:val="22"/>
        </w:rPr>
        <w:t> </w:t>
      </w:r>
      <w:r>
        <w:rPr>
          <w:color w:val="424242"/>
          <w:sz w:val="22"/>
        </w:rPr>
        <w:t>party</w:t>
      </w:r>
      <w:r>
        <w:rPr>
          <w:color w:val="424242"/>
          <w:spacing w:val="-2"/>
          <w:sz w:val="22"/>
        </w:rPr>
        <w:t> </w:t>
      </w:r>
      <w:r>
        <w:rPr>
          <w:color w:val="424242"/>
          <w:sz w:val="22"/>
        </w:rPr>
        <w:t>claims</w:t>
      </w:r>
      <w:r>
        <w:rPr>
          <w:color w:val="424242"/>
          <w:spacing w:val="-9"/>
          <w:sz w:val="22"/>
        </w:rPr>
        <w:t> </w:t>
      </w:r>
      <w:r>
        <w:rPr>
          <w:color w:val="424242"/>
          <w:sz w:val="22"/>
        </w:rPr>
        <w:t>legal</w:t>
      </w:r>
      <w:r>
        <w:rPr>
          <w:color w:val="424242"/>
          <w:spacing w:val="-12"/>
          <w:sz w:val="22"/>
        </w:rPr>
        <w:t> </w:t>
      </w:r>
      <w:r>
        <w:rPr>
          <w:color w:val="424242"/>
          <w:sz w:val="22"/>
        </w:rPr>
        <w:t>actions, costs</w:t>
      </w:r>
      <w:r>
        <w:rPr>
          <w:color w:val="424242"/>
          <w:spacing w:val="-15"/>
          <w:sz w:val="22"/>
        </w:rPr>
        <w:t> </w:t>
      </w:r>
      <w:r>
        <w:rPr>
          <w:color w:val="424242"/>
          <w:sz w:val="22"/>
        </w:rPr>
        <w:t>or</w:t>
      </w:r>
      <w:r>
        <w:rPr>
          <w:color w:val="424242"/>
          <w:spacing w:val="-17"/>
          <w:sz w:val="22"/>
        </w:rPr>
        <w:t> </w:t>
      </w:r>
      <w:r>
        <w:rPr>
          <w:color w:val="424242"/>
          <w:sz w:val="22"/>
        </w:rPr>
        <w:t>expense</w:t>
      </w:r>
      <w:r>
        <w:rPr>
          <w:color w:val="424242"/>
          <w:spacing w:val="-12"/>
          <w:sz w:val="22"/>
        </w:rPr>
        <w:t> </w:t>
      </w:r>
      <w:r>
        <w:rPr>
          <w:color w:val="424242"/>
          <w:sz w:val="22"/>
        </w:rPr>
        <w:t>arising</w:t>
      </w:r>
      <w:r>
        <w:rPr>
          <w:color w:val="424242"/>
          <w:spacing w:val="-12"/>
          <w:sz w:val="22"/>
        </w:rPr>
        <w:t> </w:t>
      </w:r>
      <w:r>
        <w:rPr>
          <w:color w:val="424242"/>
          <w:sz w:val="22"/>
        </w:rPr>
        <w:t>out</w:t>
      </w:r>
      <w:r>
        <w:rPr>
          <w:color w:val="424242"/>
          <w:spacing w:val="-17"/>
          <w:sz w:val="22"/>
        </w:rPr>
        <w:t> </w:t>
      </w:r>
      <w:r>
        <w:rPr>
          <w:color w:val="424242"/>
          <w:sz w:val="22"/>
        </w:rPr>
        <w:t>of</w:t>
      </w:r>
      <w:r>
        <w:rPr>
          <w:color w:val="424242"/>
          <w:spacing w:val="-14"/>
          <w:sz w:val="22"/>
        </w:rPr>
        <w:t> </w:t>
      </w:r>
      <w:r>
        <w:rPr>
          <w:color w:val="424242"/>
          <w:sz w:val="22"/>
        </w:rPr>
        <w:t>any</w:t>
      </w:r>
      <w:r>
        <w:rPr>
          <w:color w:val="424242"/>
          <w:spacing w:val="-12"/>
          <w:sz w:val="22"/>
        </w:rPr>
        <w:t> </w:t>
      </w:r>
      <w:r>
        <w:rPr>
          <w:color w:val="424242"/>
          <w:sz w:val="22"/>
        </w:rPr>
        <w:t>use,</w:t>
      </w:r>
      <w:r>
        <w:rPr>
          <w:color w:val="424242"/>
          <w:spacing w:val="-17"/>
          <w:sz w:val="22"/>
        </w:rPr>
        <w:t> </w:t>
      </w:r>
      <w:r>
        <w:rPr>
          <w:color w:val="424242"/>
          <w:sz w:val="22"/>
        </w:rPr>
        <w:t>implementation</w:t>
      </w:r>
      <w:r>
        <w:rPr>
          <w:color w:val="424242"/>
          <w:spacing w:val="-19"/>
          <w:sz w:val="22"/>
        </w:rPr>
        <w:t> </w:t>
      </w:r>
      <w:r>
        <w:rPr>
          <w:color w:val="424242"/>
          <w:sz w:val="22"/>
        </w:rPr>
        <w:t>or</w:t>
      </w:r>
      <w:r>
        <w:rPr>
          <w:color w:val="424242"/>
          <w:spacing w:val="-17"/>
          <w:sz w:val="22"/>
        </w:rPr>
        <w:t> </w:t>
      </w:r>
      <w:r>
        <w:rPr>
          <w:color w:val="424242"/>
          <w:sz w:val="22"/>
        </w:rPr>
        <w:t>utilisation</w:t>
      </w:r>
      <w:r>
        <w:rPr>
          <w:color w:val="424242"/>
          <w:spacing w:val="-10"/>
          <w:sz w:val="22"/>
        </w:rPr>
        <w:t> </w:t>
      </w:r>
      <w:r>
        <w:rPr>
          <w:color w:val="424242"/>
          <w:sz w:val="22"/>
        </w:rPr>
        <w:t>of</w:t>
      </w:r>
      <w:r>
        <w:rPr>
          <w:color w:val="424242"/>
          <w:spacing w:val="-15"/>
          <w:sz w:val="22"/>
        </w:rPr>
        <w:t> </w:t>
      </w:r>
      <w:r>
        <w:rPr>
          <w:color w:val="424242"/>
          <w:sz w:val="22"/>
        </w:rPr>
        <w:t>the</w:t>
      </w:r>
      <w:r>
        <w:rPr>
          <w:color w:val="424242"/>
          <w:spacing w:val="-21"/>
          <w:sz w:val="22"/>
        </w:rPr>
        <w:t> </w:t>
      </w:r>
      <w:r>
        <w:rPr>
          <w:color w:val="424242"/>
          <w:sz w:val="22"/>
        </w:rPr>
        <w:t>Services provided by the Supplier to the Bank under this</w:t>
      </w:r>
      <w:r>
        <w:rPr>
          <w:color w:val="424242"/>
          <w:spacing w:val="-18"/>
          <w:sz w:val="22"/>
        </w:rPr>
        <w:t> </w:t>
      </w:r>
      <w:r>
        <w:rPr>
          <w:color w:val="424242"/>
          <w:sz w:val="22"/>
        </w:rPr>
        <w:t>Agreement.</w:t>
      </w:r>
    </w:p>
    <w:p>
      <w:pPr>
        <w:pStyle w:val="ListParagraph"/>
        <w:numPr>
          <w:ilvl w:val="1"/>
          <w:numId w:val="8"/>
        </w:numPr>
        <w:tabs>
          <w:tab w:pos="941" w:val="left" w:leader="none"/>
        </w:tabs>
        <w:spacing w:line="343" w:lineRule="auto" w:before="121" w:after="0"/>
        <w:ind w:left="943" w:right="158" w:hanging="712"/>
        <w:jc w:val="both"/>
        <w:rPr>
          <w:color w:val="424242"/>
          <w:sz w:val="22"/>
        </w:rPr>
      </w:pPr>
      <w:r>
        <w:rPr>
          <w:color w:val="424242"/>
          <w:sz w:val="22"/>
        </w:rPr>
        <w:t>If a third party claim causes the Bank’s use of the Services to be materially or adversely</w:t>
      </w:r>
      <w:r>
        <w:rPr>
          <w:color w:val="424242"/>
          <w:spacing w:val="-9"/>
          <w:sz w:val="22"/>
        </w:rPr>
        <w:t> </w:t>
      </w:r>
      <w:r>
        <w:rPr>
          <w:color w:val="424242"/>
          <w:sz w:val="22"/>
        </w:rPr>
        <w:t>affected,</w:t>
      </w:r>
      <w:r>
        <w:rPr>
          <w:color w:val="424242"/>
          <w:spacing w:val="-16"/>
          <w:sz w:val="22"/>
        </w:rPr>
        <w:t> </w:t>
      </w:r>
      <w:r>
        <w:rPr>
          <w:color w:val="424242"/>
          <w:sz w:val="22"/>
        </w:rPr>
        <w:t>then,</w:t>
      </w:r>
      <w:r>
        <w:rPr>
          <w:color w:val="424242"/>
          <w:spacing w:val="-13"/>
          <w:sz w:val="22"/>
        </w:rPr>
        <w:t> </w:t>
      </w:r>
      <w:r>
        <w:rPr>
          <w:color w:val="424242"/>
          <w:sz w:val="22"/>
        </w:rPr>
        <w:t>without</w:t>
      </w:r>
      <w:r>
        <w:rPr>
          <w:color w:val="424242"/>
          <w:spacing w:val="-16"/>
          <w:sz w:val="22"/>
        </w:rPr>
        <w:t> </w:t>
      </w:r>
      <w:r>
        <w:rPr>
          <w:color w:val="424242"/>
          <w:sz w:val="22"/>
        </w:rPr>
        <w:t>prejudice</w:t>
      </w:r>
      <w:r>
        <w:rPr>
          <w:color w:val="424242"/>
          <w:spacing w:val="-14"/>
          <w:sz w:val="22"/>
        </w:rPr>
        <w:t> </w:t>
      </w:r>
      <w:r>
        <w:rPr>
          <w:color w:val="424242"/>
          <w:sz w:val="22"/>
        </w:rPr>
        <w:t>to</w:t>
      </w:r>
      <w:r>
        <w:rPr>
          <w:color w:val="424242"/>
          <w:spacing w:val="-15"/>
          <w:sz w:val="22"/>
        </w:rPr>
        <w:t> </w:t>
      </w:r>
      <w:r>
        <w:rPr>
          <w:color w:val="424242"/>
          <w:sz w:val="22"/>
        </w:rPr>
        <w:t>any</w:t>
      </w:r>
      <w:r>
        <w:rPr>
          <w:color w:val="424242"/>
          <w:spacing w:val="-15"/>
          <w:sz w:val="22"/>
        </w:rPr>
        <w:t> </w:t>
      </w:r>
      <w:r>
        <w:rPr>
          <w:color w:val="424242"/>
          <w:sz w:val="22"/>
        </w:rPr>
        <w:t>other</w:t>
      </w:r>
      <w:r>
        <w:rPr>
          <w:color w:val="424242"/>
          <w:spacing w:val="-19"/>
          <w:sz w:val="22"/>
        </w:rPr>
        <w:t> </w:t>
      </w:r>
      <w:r>
        <w:rPr>
          <w:color w:val="424242"/>
          <w:sz w:val="22"/>
        </w:rPr>
        <w:t>right</w:t>
      </w:r>
      <w:r>
        <w:rPr>
          <w:color w:val="424242"/>
          <w:spacing w:val="-14"/>
          <w:sz w:val="22"/>
        </w:rPr>
        <w:t> </w:t>
      </w:r>
      <w:r>
        <w:rPr>
          <w:color w:val="424242"/>
          <w:sz w:val="22"/>
        </w:rPr>
        <w:t>that</w:t>
      </w:r>
      <w:r>
        <w:rPr>
          <w:color w:val="424242"/>
          <w:spacing w:val="-20"/>
          <w:sz w:val="22"/>
        </w:rPr>
        <w:t> </w:t>
      </w:r>
      <w:r>
        <w:rPr>
          <w:color w:val="424242"/>
          <w:sz w:val="22"/>
        </w:rPr>
        <w:t>the</w:t>
      </w:r>
      <w:r>
        <w:rPr>
          <w:color w:val="424242"/>
          <w:spacing w:val="-18"/>
          <w:sz w:val="22"/>
        </w:rPr>
        <w:t> </w:t>
      </w:r>
      <w:r>
        <w:rPr>
          <w:color w:val="424242"/>
          <w:sz w:val="22"/>
        </w:rPr>
        <w:t>Bank</w:t>
      </w:r>
      <w:r>
        <w:rPr>
          <w:color w:val="424242"/>
          <w:spacing w:val="-16"/>
          <w:sz w:val="22"/>
        </w:rPr>
        <w:t> </w:t>
      </w:r>
      <w:r>
        <w:rPr>
          <w:color w:val="424242"/>
          <w:sz w:val="22"/>
        </w:rPr>
        <w:t>may</w:t>
      </w:r>
      <w:r>
        <w:rPr>
          <w:color w:val="424242"/>
          <w:spacing w:val="-14"/>
          <w:sz w:val="22"/>
        </w:rPr>
        <w:t> </w:t>
      </w:r>
      <w:r>
        <w:rPr>
          <w:color w:val="424242"/>
          <w:sz w:val="22"/>
        </w:rPr>
        <w:t>have against the Supplier, the Supplier will at its own cOS</w:t>
      </w:r>
      <w:r>
        <w:rPr>
          <w:color w:val="424242"/>
          <w:spacing w:val="-34"/>
          <w:sz w:val="22"/>
        </w:rPr>
        <w:t> </w:t>
      </w:r>
      <w:r>
        <w:rPr>
          <w:color w:val="424242"/>
          <w:sz w:val="22"/>
        </w:rPr>
        <w:t>:</w:t>
      </w:r>
    </w:p>
    <w:p>
      <w:pPr>
        <w:pStyle w:val="ListParagraph"/>
        <w:numPr>
          <w:ilvl w:val="2"/>
          <w:numId w:val="8"/>
        </w:numPr>
        <w:tabs>
          <w:tab w:pos="1226" w:val="left" w:leader="none"/>
        </w:tabs>
        <w:spacing w:line="340" w:lineRule="auto" w:before="125" w:after="0"/>
        <w:ind w:left="1225" w:right="159" w:hanging="989"/>
        <w:jc w:val="both"/>
        <w:rPr>
          <w:color w:val="424242"/>
          <w:sz w:val="22"/>
        </w:rPr>
      </w:pPr>
      <w:r>
        <w:rPr>
          <w:color w:val="424242"/>
          <w:sz w:val="22"/>
        </w:rPr>
        <w:t>immediately</w:t>
      </w:r>
      <w:r>
        <w:rPr>
          <w:color w:val="424242"/>
          <w:spacing w:val="-24"/>
          <w:sz w:val="22"/>
        </w:rPr>
        <w:t> </w:t>
      </w:r>
      <w:r>
        <w:rPr>
          <w:color w:val="424242"/>
          <w:sz w:val="22"/>
        </w:rPr>
        <w:t>replace</w:t>
      </w:r>
      <w:r>
        <w:rPr>
          <w:color w:val="424242"/>
          <w:spacing w:val="-33"/>
          <w:sz w:val="22"/>
        </w:rPr>
        <w:t> </w:t>
      </w:r>
      <w:r>
        <w:rPr>
          <w:color w:val="424242"/>
          <w:sz w:val="22"/>
        </w:rPr>
        <w:t>the</w:t>
      </w:r>
      <w:r>
        <w:rPr>
          <w:color w:val="424242"/>
          <w:spacing w:val="-37"/>
          <w:sz w:val="22"/>
        </w:rPr>
        <w:t> </w:t>
      </w:r>
      <w:r>
        <w:rPr>
          <w:color w:val="424242"/>
          <w:sz w:val="22"/>
        </w:rPr>
        <w:t>Services</w:t>
      </w:r>
      <w:r>
        <w:rPr>
          <w:color w:val="424242"/>
          <w:spacing w:val="-32"/>
          <w:sz w:val="22"/>
        </w:rPr>
        <w:t> </w:t>
      </w:r>
      <w:r>
        <w:rPr>
          <w:color w:val="424242"/>
          <w:sz w:val="22"/>
        </w:rPr>
        <w:t>with</w:t>
      </w:r>
      <w:r>
        <w:rPr>
          <w:color w:val="424242"/>
          <w:spacing w:val="-37"/>
          <w:sz w:val="22"/>
        </w:rPr>
        <w:t> </w:t>
      </w:r>
      <w:r>
        <w:rPr>
          <w:color w:val="424242"/>
          <w:sz w:val="22"/>
        </w:rPr>
        <w:t>compatible,</w:t>
      </w:r>
      <w:r>
        <w:rPr>
          <w:color w:val="424242"/>
          <w:spacing w:val="-31"/>
          <w:sz w:val="22"/>
        </w:rPr>
        <w:t> </w:t>
      </w:r>
      <w:r>
        <w:rPr>
          <w:color w:val="424242"/>
          <w:sz w:val="22"/>
        </w:rPr>
        <w:t>functionally</w:t>
      </w:r>
      <w:r>
        <w:rPr>
          <w:color w:val="424242"/>
          <w:spacing w:val="-27"/>
          <w:sz w:val="22"/>
        </w:rPr>
        <w:t> </w:t>
      </w:r>
      <w:r>
        <w:rPr>
          <w:color w:val="424242"/>
          <w:sz w:val="22"/>
        </w:rPr>
        <w:t>equivalent</w:t>
      </w:r>
      <w:r>
        <w:rPr>
          <w:color w:val="424242"/>
          <w:spacing w:val="-29"/>
          <w:sz w:val="22"/>
        </w:rPr>
        <w:t> </w:t>
      </w:r>
      <w:r>
        <w:rPr>
          <w:color w:val="424242"/>
          <w:sz w:val="22"/>
        </w:rPr>
        <w:t>and</w:t>
      </w:r>
      <w:r>
        <w:rPr>
          <w:color w:val="424242"/>
          <w:spacing w:val="-37"/>
          <w:sz w:val="22"/>
        </w:rPr>
        <w:t> </w:t>
      </w:r>
      <w:r>
        <w:rPr>
          <w:color w:val="424242"/>
          <w:sz w:val="22"/>
        </w:rPr>
        <w:t>non- infringing Services;</w:t>
      </w:r>
      <w:r>
        <w:rPr>
          <w:color w:val="424242"/>
          <w:spacing w:val="32"/>
          <w:sz w:val="22"/>
        </w:rPr>
        <w:t> </w:t>
      </w:r>
      <w:r>
        <w:rPr>
          <w:color w:val="424242"/>
          <w:sz w:val="22"/>
        </w:rPr>
        <w:t>or</w:t>
      </w:r>
    </w:p>
    <w:p>
      <w:pPr>
        <w:pStyle w:val="ListParagraph"/>
        <w:numPr>
          <w:ilvl w:val="2"/>
          <w:numId w:val="8"/>
        </w:numPr>
        <w:tabs>
          <w:tab w:pos="1226" w:val="left" w:leader="none"/>
        </w:tabs>
        <w:spacing w:line="240" w:lineRule="auto" w:before="121" w:after="0"/>
        <w:ind w:left="1225" w:right="0" w:hanging="990"/>
        <w:jc w:val="both"/>
        <w:rPr>
          <w:color w:val="424242"/>
          <w:sz w:val="22"/>
        </w:rPr>
      </w:pPr>
      <w:r>
        <w:rPr>
          <w:color w:val="424242"/>
          <w:sz w:val="22"/>
        </w:rPr>
        <w:t>make</w:t>
      </w:r>
      <w:r>
        <w:rPr>
          <w:color w:val="424242"/>
          <w:spacing w:val="-16"/>
          <w:sz w:val="22"/>
        </w:rPr>
        <w:t> </w:t>
      </w:r>
      <w:r>
        <w:rPr>
          <w:color w:val="424242"/>
          <w:sz w:val="22"/>
        </w:rPr>
        <w:t>the</w:t>
      </w:r>
      <w:r>
        <w:rPr>
          <w:color w:val="424242"/>
          <w:spacing w:val="-20"/>
          <w:sz w:val="22"/>
        </w:rPr>
        <w:t> </w:t>
      </w:r>
      <w:r>
        <w:rPr>
          <w:color w:val="424242"/>
          <w:sz w:val="22"/>
        </w:rPr>
        <w:t>necessary</w:t>
      </w:r>
      <w:r>
        <w:rPr>
          <w:color w:val="424242"/>
          <w:spacing w:val="-1"/>
          <w:sz w:val="22"/>
        </w:rPr>
        <w:t> </w:t>
      </w:r>
      <w:r>
        <w:rPr>
          <w:color w:val="424242"/>
          <w:sz w:val="22"/>
        </w:rPr>
        <w:t>modification/s</w:t>
      </w:r>
      <w:r>
        <w:rPr>
          <w:color w:val="424242"/>
          <w:spacing w:val="-19"/>
          <w:sz w:val="22"/>
        </w:rPr>
        <w:t> </w:t>
      </w:r>
      <w:r>
        <w:rPr>
          <w:color w:val="424242"/>
          <w:sz w:val="22"/>
        </w:rPr>
        <w:t>to</w:t>
      </w:r>
      <w:r>
        <w:rPr>
          <w:color w:val="424242"/>
          <w:spacing w:val="-20"/>
          <w:sz w:val="22"/>
        </w:rPr>
        <w:t> </w:t>
      </w:r>
      <w:r>
        <w:rPr>
          <w:color w:val="424242"/>
          <w:sz w:val="22"/>
        </w:rPr>
        <w:t>the</w:t>
      </w:r>
      <w:r>
        <w:rPr>
          <w:color w:val="424242"/>
          <w:spacing w:val="-16"/>
          <w:sz w:val="22"/>
        </w:rPr>
        <w:t> </w:t>
      </w:r>
      <w:r>
        <w:rPr>
          <w:color w:val="424242"/>
          <w:sz w:val="22"/>
        </w:rPr>
        <w:t>Service</w:t>
      </w:r>
      <w:r>
        <w:rPr>
          <w:color w:val="424242"/>
          <w:spacing w:val="-8"/>
          <w:sz w:val="22"/>
        </w:rPr>
        <w:t> </w:t>
      </w:r>
      <w:r>
        <w:rPr>
          <w:color w:val="424242"/>
          <w:sz w:val="22"/>
        </w:rPr>
        <w:t>to</w:t>
      </w:r>
      <w:r>
        <w:rPr>
          <w:color w:val="424242"/>
          <w:spacing w:val="-17"/>
          <w:sz w:val="22"/>
        </w:rPr>
        <w:t> </w:t>
      </w:r>
      <w:r>
        <w:rPr>
          <w:color w:val="424242"/>
          <w:sz w:val="22"/>
        </w:rPr>
        <w:t>avoid</w:t>
      </w:r>
      <w:r>
        <w:rPr>
          <w:color w:val="424242"/>
          <w:spacing w:val="-14"/>
          <w:sz w:val="22"/>
        </w:rPr>
        <w:t> </w:t>
      </w:r>
      <w:r>
        <w:rPr>
          <w:color w:val="424242"/>
          <w:sz w:val="22"/>
        </w:rPr>
        <w:t>the</w:t>
      </w:r>
      <w:r>
        <w:rPr>
          <w:color w:val="424242"/>
          <w:spacing w:val="-20"/>
          <w:sz w:val="22"/>
        </w:rPr>
        <w:t> </w:t>
      </w:r>
      <w:r>
        <w:rPr>
          <w:color w:val="424242"/>
          <w:sz w:val="22"/>
        </w:rPr>
        <w:t>infringement; or</w:t>
      </w:r>
    </w:p>
    <w:p>
      <w:pPr>
        <w:pStyle w:val="BodyText"/>
        <w:spacing w:before="9"/>
        <w:rPr>
          <w:sz w:val="19"/>
        </w:rPr>
      </w:pPr>
    </w:p>
    <w:p>
      <w:pPr>
        <w:pStyle w:val="ListParagraph"/>
        <w:numPr>
          <w:ilvl w:val="2"/>
          <w:numId w:val="8"/>
        </w:numPr>
        <w:tabs>
          <w:tab w:pos="1223" w:val="left" w:leader="none"/>
        </w:tabs>
        <w:spacing w:line="345" w:lineRule="auto" w:before="0" w:after="0"/>
        <w:ind w:left="1225" w:right="148" w:hanging="989"/>
        <w:jc w:val="both"/>
        <w:rPr>
          <w:color w:val="424242"/>
          <w:sz w:val="22"/>
        </w:rPr>
      </w:pPr>
      <w:r>
        <w:rPr>
          <w:color w:val="424242"/>
          <w:sz w:val="22"/>
        </w:rPr>
        <w:t>obtain</w:t>
      </w:r>
      <w:r>
        <w:rPr>
          <w:color w:val="424242"/>
          <w:spacing w:val="-9"/>
          <w:sz w:val="22"/>
        </w:rPr>
        <w:t> </w:t>
      </w:r>
      <w:r>
        <w:rPr>
          <w:color w:val="424242"/>
          <w:sz w:val="22"/>
        </w:rPr>
        <w:t>a</w:t>
      </w:r>
      <w:r>
        <w:rPr>
          <w:color w:val="424242"/>
          <w:spacing w:val="-24"/>
          <w:sz w:val="22"/>
        </w:rPr>
        <w:t> </w:t>
      </w:r>
      <w:r>
        <w:rPr>
          <w:color w:val="424242"/>
          <w:sz w:val="22"/>
        </w:rPr>
        <w:t>license</w:t>
      </w:r>
      <w:r>
        <w:rPr>
          <w:color w:val="424242"/>
          <w:spacing w:val="-10"/>
          <w:sz w:val="22"/>
        </w:rPr>
        <w:t> </w:t>
      </w:r>
      <w:r>
        <w:rPr>
          <w:color w:val="424242"/>
          <w:sz w:val="22"/>
        </w:rPr>
        <w:t>for</w:t>
      </w:r>
      <w:r>
        <w:rPr>
          <w:color w:val="424242"/>
          <w:spacing w:val="-12"/>
          <w:sz w:val="22"/>
        </w:rPr>
        <w:t> </w:t>
      </w:r>
      <w:r>
        <w:rPr>
          <w:color w:val="424242"/>
          <w:sz w:val="22"/>
        </w:rPr>
        <w:t>the</w:t>
      </w:r>
      <w:r>
        <w:rPr>
          <w:color w:val="424242"/>
          <w:spacing w:val="-23"/>
          <w:sz w:val="22"/>
        </w:rPr>
        <w:t> </w:t>
      </w:r>
      <w:r>
        <w:rPr>
          <w:color w:val="424242"/>
          <w:sz w:val="22"/>
        </w:rPr>
        <w:t>Bank</w:t>
      </w:r>
      <w:r>
        <w:rPr>
          <w:color w:val="424242"/>
          <w:spacing w:val="-7"/>
          <w:sz w:val="22"/>
        </w:rPr>
        <w:t> </w:t>
      </w:r>
      <w:r>
        <w:rPr>
          <w:color w:val="424242"/>
          <w:sz w:val="22"/>
        </w:rPr>
        <w:t>to</w:t>
      </w:r>
      <w:r>
        <w:rPr>
          <w:color w:val="424242"/>
          <w:spacing w:val="-22"/>
          <w:sz w:val="22"/>
        </w:rPr>
        <w:t> </w:t>
      </w:r>
      <w:r>
        <w:rPr>
          <w:color w:val="424242"/>
          <w:sz w:val="22"/>
        </w:rPr>
        <w:t>continue</w:t>
      </w:r>
      <w:r>
        <w:rPr>
          <w:color w:val="424242"/>
          <w:spacing w:val="-4"/>
          <w:sz w:val="22"/>
        </w:rPr>
        <w:t> </w:t>
      </w:r>
      <w:r>
        <w:rPr>
          <w:color w:val="424242"/>
          <w:sz w:val="22"/>
        </w:rPr>
        <w:t>using</w:t>
      </w:r>
      <w:r>
        <w:rPr>
          <w:color w:val="424242"/>
          <w:spacing w:val="-16"/>
          <w:sz w:val="22"/>
        </w:rPr>
        <w:t> </w:t>
      </w:r>
      <w:r>
        <w:rPr>
          <w:color w:val="424242"/>
          <w:sz w:val="22"/>
        </w:rPr>
        <w:t>the</w:t>
      </w:r>
      <w:r>
        <w:rPr>
          <w:color w:val="424242"/>
          <w:spacing w:val="-17"/>
          <w:sz w:val="22"/>
        </w:rPr>
        <w:t> </w:t>
      </w:r>
      <w:r>
        <w:rPr>
          <w:color w:val="424242"/>
          <w:sz w:val="22"/>
        </w:rPr>
        <w:t>Service,</w:t>
      </w:r>
      <w:r>
        <w:rPr>
          <w:color w:val="424242"/>
          <w:spacing w:val="-13"/>
          <w:sz w:val="22"/>
        </w:rPr>
        <w:t> </w:t>
      </w:r>
      <w:r>
        <w:rPr>
          <w:color w:val="424242"/>
          <w:sz w:val="22"/>
        </w:rPr>
        <w:t>which</w:t>
      </w:r>
      <w:r>
        <w:rPr>
          <w:color w:val="424242"/>
          <w:spacing w:val="-16"/>
          <w:sz w:val="22"/>
        </w:rPr>
        <w:t> </w:t>
      </w:r>
      <w:r>
        <w:rPr>
          <w:color w:val="424242"/>
          <w:sz w:val="22"/>
        </w:rPr>
        <w:t>licence</w:t>
      </w:r>
      <w:r>
        <w:rPr>
          <w:color w:val="424242"/>
          <w:spacing w:val="-9"/>
          <w:sz w:val="22"/>
        </w:rPr>
        <w:t> </w:t>
      </w:r>
      <w:r>
        <w:rPr>
          <w:color w:val="424242"/>
          <w:sz w:val="22"/>
        </w:rPr>
        <w:t>will</w:t>
      </w:r>
      <w:r>
        <w:rPr>
          <w:color w:val="424242"/>
          <w:spacing w:val="-18"/>
          <w:sz w:val="22"/>
        </w:rPr>
        <w:t> </w:t>
      </w:r>
      <w:r>
        <w:rPr>
          <w:color w:val="424242"/>
          <w:sz w:val="22"/>
        </w:rPr>
        <w:t>be</w:t>
      </w:r>
      <w:r>
        <w:rPr>
          <w:color w:val="424242"/>
          <w:spacing w:val="-17"/>
          <w:sz w:val="22"/>
        </w:rPr>
        <w:t> </w:t>
      </w:r>
      <w:r>
        <w:rPr>
          <w:color w:val="424242"/>
          <w:sz w:val="22"/>
        </w:rPr>
        <w:t>a perpetual,</w:t>
      </w:r>
      <w:r>
        <w:rPr>
          <w:color w:val="424242"/>
          <w:spacing w:val="-8"/>
          <w:sz w:val="22"/>
        </w:rPr>
        <w:t> </w:t>
      </w:r>
      <w:r>
        <w:rPr>
          <w:color w:val="424242"/>
          <w:sz w:val="22"/>
        </w:rPr>
        <w:t>irrevocable, and</w:t>
      </w:r>
      <w:r>
        <w:rPr>
          <w:color w:val="424242"/>
          <w:spacing w:val="-17"/>
          <w:sz w:val="22"/>
        </w:rPr>
        <w:t> </w:t>
      </w:r>
      <w:r>
        <w:rPr>
          <w:color w:val="424242"/>
          <w:sz w:val="22"/>
        </w:rPr>
        <w:t>royalty-free</w:t>
      </w:r>
      <w:r>
        <w:rPr>
          <w:color w:val="424242"/>
          <w:spacing w:val="-9"/>
          <w:sz w:val="22"/>
        </w:rPr>
        <w:t> </w:t>
      </w:r>
      <w:r>
        <w:rPr>
          <w:color w:val="424242"/>
          <w:sz w:val="22"/>
        </w:rPr>
        <w:t>worldwide</w:t>
      </w:r>
      <w:r>
        <w:rPr>
          <w:color w:val="424242"/>
          <w:spacing w:val="-7"/>
          <w:sz w:val="22"/>
        </w:rPr>
        <w:t> </w:t>
      </w:r>
      <w:r>
        <w:rPr>
          <w:color w:val="424242"/>
          <w:sz w:val="22"/>
        </w:rPr>
        <w:t>license</w:t>
      </w:r>
      <w:r>
        <w:rPr>
          <w:color w:val="424242"/>
          <w:spacing w:val="-15"/>
          <w:sz w:val="22"/>
        </w:rPr>
        <w:t> </w:t>
      </w:r>
      <w:r>
        <w:rPr>
          <w:color w:val="424242"/>
          <w:sz w:val="22"/>
        </w:rPr>
        <w:t>for</w:t>
      </w:r>
      <w:r>
        <w:rPr>
          <w:color w:val="424242"/>
          <w:spacing w:val="-14"/>
          <w:sz w:val="22"/>
        </w:rPr>
        <w:t> </w:t>
      </w:r>
      <w:r>
        <w:rPr>
          <w:color w:val="424242"/>
          <w:sz w:val="22"/>
        </w:rPr>
        <w:t>the</w:t>
      </w:r>
      <w:r>
        <w:rPr>
          <w:color w:val="424242"/>
          <w:spacing w:val="-11"/>
          <w:sz w:val="22"/>
        </w:rPr>
        <w:t> </w:t>
      </w:r>
      <w:r>
        <w:rPr>
          <w:color w:val="424242"/>
          <w:sz w:val="22"/>
        </w:rPr>
        <w:t>Bank;</w:t>
      </w:r>
      <w:r>
        <w:rPr>
          <w:color w:val="424242"/>
          <w:spacing w:val="-11"/>
          <w:sz w:val="22"/>
        </w:rPr>
        <w:t> </w:t>
      </w:r>
      <w:r>
        <w:rPr>
          <w:color w:val="424242"/>
          <w:sz w:val="22"/>
        </w:rPr>
        <w:t>or</w:t>
      </w:r>
    </w:p>
    <w:p>
      <w:pPr>
        <w:pStyle w:val="ListParagraph"/>
        <w:numPr>
          <w:ilvl w:val="2"/>
          <w:numId w:val="8"/>
        </w:numPr>
        <w:tabs>
          <w:tab w:pos="1230" w:val="left" w:leader="none"/>
        </w:tabs>
        <w:spacing w:line="350" w:lineRule="auto" w:before="116" w:after="0"/>
        <w:ind w:left="1224" w:right="133" w:hanging="984"/>
        <w:jc w:val="both"/>
        <w:rPr>
          <w:color w:val="424242"/>
          <w:sz w:val="22"/>
        </w:rPr>
      </w:pPr>
      <w:r>
        <w:rPr>
          <w:color w:val="424242"/>
          <w:sz w:val="22"/>
        </w:rPr>
        <w:t>if there are no other alternatives for the provision of the Services even after the Supplier's best efforts, the Supplier will return a </w:t>
      </w:r>
      <w:r>
        <w:rPr>
          <w:i/>
          <w:color w:val="424242"/>
          <w:sz w:val="22"/>
        </w:rPr>
        <w:t>pro </w:t>
      </w:r>
      <w:r>
        <w:rPr>
          <w:color w:val="424242"/>
          <w:sz w:val="22"/>
        </w:rPr>
        <w:t>/afa portion of the</w:t>
      </w:r>
      <w:r>
        <w:rPr>
          <w:color w:val="424242"/>
          <w:spacing w:val="32"/>
          <w:sz w:val="22"/>
        </w:rPr>
        <w:t> </w:t>
      </w:r>
      <w:r>
        <w:rPr>
          <w:color w:val="424242"/>
          <w:sz w:val="22"/>
        </w:rPr>
        <w:t>fees and</w:t>
      </w:r>
    </w:p>
    <w:p>
      <w:pPr>
        <w:pStyle w:val="BodyText"/>
        <w:spacing w:before="9"/>
        <w:rPr>
          <w:sz w:val="25"/>
        </w:rPr>
      </w:pPr>
      <w:r>
        <w:rPr/>
        <w:pict>
          <v:shape style="position:absolute;margin-left:75.610199pt;margin-top:17.80829pt;width:441.2pt;height:.1pt;mso-position-horizontal-relative:page;mso-position-vertical-relative:paragraph;z-index:-15692288;mso-wrap-distance-left:0;mso-wrap-distance-right:0" coordorigin="1512,356" coordsize="8824,0" path="m1512,356l10336,356e" filled="false" stroked="true" strokeweight="1.920182pt" strokecolor="#444444">
            <v:path arrowok="t"/>
            <v:stroke dashstyle="solid"/>
            <w10:wrap type="topAndBottom"/>
          </v:shape>
        </w:pict>
      </w:r>
    </w:p>
    <w:p>
      <w:pPr>
        <w:spacing w:after="0"/>
        <w:rPr>
          <w:sz w:val="25"/>
        </w:rPr>
        <w:sectPr>
          <w:pgSz w:w="11920" w:h="16840"/>
          <w:pgMar w:header="0" w:footer="928" w:top="940" w:bottom="1180" w:left="1300" w:right="1480"/>
        </w:sectPr>
      </w:pPr>
    </w:p>
    <w:p>
      <w:pPr>
        <w:spacing w:line="232" w:lineRule="auto" w:before="77"/>
        <w:ind w:left="7281" w:right="266" w:hanging="677"/>
        <w:jc w:val="right"/>
        <w:rPr>
          <w:i/>
          <w:sz w:val="16"/>
        </w:rPr>
      </w:pPr>
      <w:r>
        <w:rPr/>
        <w:drawing>
          <wp:anchor distT="0" distB="0" distL="0" distR="0" allowOverlap="1" layoutInCell="1" locked="0" behindDoc="0" simplePos="0" relativeHeight="15767040">
            <wp:simplePos x="0" y="0"/>
            <wp:positionH relativeFrom="page">
              <wp:posOffset>5676900</wp:posOffset>
            </wp:positionH>
            <wp:positionV relativeFrom="page">
              <wp:posOffset>10361676</wp:posOffset>
            </wp:positionV>
            <wp:extent cx="800100" cy="319024"/>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6" cstate="print"/>
                    <a:stretch>
                      <a:fillRect/>
                    </a:stretch>
                  </pic:blipFill>
                  <pic:spPr>
                    <a:xfrm>
                      <a:off x="0" y="0"/>
                      <a:ext cx="800100" cy="319024"/>
                    </a:xfrm>
                    <a:prstGeom prst="rect">
                      <a:avLst/>
                    </a:prstGeom>
                  </pic:spPr>
                </pic:pic>
              </a:graphicData>
            </a:graphic>
          </wp:anchor>
        </w:drawing>
      </w:r>
      <w:r>
        <w:rPr/>
        <w:pict>
          <v:group style="position:absolute;margin-left:72.969803pt;margin-top:773.353455pt;width:482.95pt;height:64.3500pt;mso-position-horizontal-relative:page;mso-position-vertical-relative:page;z-index:15767552" coordorigin="1459,15467" coordsize="9659,1287">
            <v:shape style="position:absolute;left:9318;top:15572;width:1801;height:1181" type="#_x0000_t75" stroked="false">
              <v:imagedata r:id="rId35" o:title=""/>
            </v:shape>
            <v:line style="position:absolute" from="1459,15486" to="10264,15486" stroked="true" strokeweight="1.920182pt" strokecolor="#444444">
              <v:stroke dashstyle="solid"/>
            </v:line>
            <w10:wrap type="none"/>
          </v:group>
        </w:pict>
      </w:r>
      <w:r>
        <w:rPr>
          <w:i/>
          <w:color w:val="424242"/>
          <w:w w:val="95"/>
          <w:sz w:val="16"/>
        </w:rPr>
        <w:t>Pfofessionel</w:t>
      </w:r>
      <w:r>
        <w:rPr>
          <w:i/>
          <w:color w:val="424242"/>
          <w:spacing w:val="-8"/>
          <w:w w:val="95"/>
          <w:sz w:val="16"/>
        </w:rPr>
        <w:t> </w:t>
      </w:r>
      <w:r>
        <w:rPr>
          <w:i/>
          <w:color w:val="424242"/>
          <w:w w:val="95"/>
          <w:sz w:val="16"/>
        </w:rPr>
        <w:t>Services</w:t>
      </w:r>
      <w:r>
        <w:rPr>
          <w:i/>
          <w:color w:val="424242"/>
          <w:spacing w:val="6"/>
          <w:w w:val="95"/>
          <w:sz w:val="16"/>
        </w:rPr>
        <w:t> </w:t>
      </w:r>
      <w:r>
        <w:rPr>
          <w:i/>
          <w:color w:val="424242"/>
          <w:w w:val="95"/>
          <w:sz w:val="16"/>
        </w:rPr>
        <w:t>Agreement</w:t>
      </w:r>
      <w:r>
        <w:rPr>
          <w:i/>
          <w:color w:val="424242"/>
          <w:spacing w:val="-1"/>
          <w:w w:val="94"/>
          <w:sz w:val="16"/>
        </w:rPr>
        <w:t> </w:t>
      </w:r>
      <w:r>
        <w:rPr>
          <w:i/>
          <w:color w:val="424242"/>
          <w:w w:val="95"/>
          <w:sz w:val="16"/>
        </w:rPr>
        <w:t>FifstRand </w:t>
      </w:r>
      <w:r>
        <w:rPr>
          <w:color w:val="424242"/>
          <w:w w:val="95"/>
          <w:sz w:val="16"/>
        </w:rPr>
        <w:t>Ban/f</w:t>
      </w:r>
      <w:r>
        <w:rPr>
          <w:color w:val="424242"/>
          <w:spacing w:val="-28"/>
          <w:w w:val="95"/>
          <w:sz w:val="16"/>
        </w:rPr>
        <w:t> </w:t>
      </w:r>
      <w:r>
        <w:rPr>
          <w:i/>
          <w:color w:val="424242"/>
          <w:w w:val="95"/>
          <w:sz w:val="16"/>
        </w:rPr>
        <w:t>Um'ited</w:t>
      </w:r>
    </w:p>
    <w:p>
      <w:pPr>
        <w:pStyle w:val="BodyText"/>
        <w:spacing w:before="11"/>
        <w:rPr>
          <w:i/>
          <w:sz w:val="14"/>
        </w:rPr>
      </w:pPr>
    </w:p>
    <w:p>
      <w:pPr>
        <w:spacing w:before="0"/>
        <w:ind w:left="0" w:right="267" w:firstLine="0"/>
        <w:jc w:val="right"/>
        <w:rPr>
          <w:i/>
          <w:sz w:val="16"/>
        </w:rPr>
      </w:pPr>
      <w:r>
        <w:rPr>
          <w:i/>
          <w:color w:val="424242"/>
          <w:sz w:val="16"/>
        </w:rPr>
        <w:t>Skel</w:t>
      </w:r>
      <w:r>
        <w:rPr>
          <w:i/>
          <w:color w:val="424242"/>
          <w:spacing w:val="-27"/>
          <w:sz w:val="16"/>
        </w:rPr>
        <w:t> </w:t>
      </w:r>
      <w:r>
        <w:rPr>
          <w:i/>
          <w:color w:val="424242"/>
          <w:sz w:val="16"/>
        </w:rPr>
        <w:t>Scsi</w:t>
      </w:r>
      <w:r>
        <w:rPr>
          <w:i/>
          <w:color w:val="424242"/>
          <w:spacing w:val="-20"/>
          <w:sz w:val="16"/>
        </w:rPr>
        <w:t> </w:t>
      </w:r>
      <w:r>
        <w:rPr>
          <w:i/>
          <w:color w:val="424242"/>
          <w:sz w:val="16"/>
        </w:rPr>
        <w:t>(Pty)</w:t>
      </w:r>
      <w:r>
        <w:rPr>
          <w:i/>
          <w:color w:val="424242"/>
          <w:spacing w:val="-24"/>
          <w:sz w:val="16"/>
        </w:rPr>
        <w:t> </w:t>
      </w:r>
      <w:r>
        <w:rPr>
          <w:i/>
          <w:color w:val="424242"/>
          <w:sz w:val="16"/>
        </w:rPr>
        <w:t>Limited</w:t>
      </w:r>
    </w:p>
    <w:p>
      <w:pPr>
        <w:pStyle w:val="BodyText"/>
        <w:spacing w:before="3"/>
        <w:rPr>
          <w:i/>
          <w:sz w:val="13"/>
        </w:rPr>
      </w:pPr>
      <w:r>
        <w:rPr/>
        <w:pict>
          <v:shape style="position:absolute;margin-left:71.529602pt;margin-top:10.434560pt;width:439.05pt;height:.1pt;mso-position-horizontal-relative:page;mso-position-vertical-relative:paragraph;z-index:-15690752;mso-wrap-distance-left:0;mso-wrap-distance-right:0" coordorigin="1431,209" coordsize="8781,0" path="m1431,209l10211,209e" filled="false" stroked="true" strokeweight="1.68016pt" strokecolor="#424242">
            <v:path arrowok="t"/>
            <v:stroke dashstyle="solid"/>
            <w10:wrap type="topAndBottom"/>
          </v:shape>
        </w:pict>
      </w:r>
    </w:p>
    <w:p>
      <w:pPr>
        <w:pStyle w:val="BodyText"/>
        <w:spacing w:line="345" w:lineRule="auto" w:before="134"/>
        <w:ind w:left="1133" w:right="257" w:firstLine="5"/>
        <w:jc w:val="both"/>
      </w:pPr>
      <w:r>
        <w:rPr>
          <w:color w:val="424242"/>
        </w:rPr>
        <w:t>charges to the Bank. This refund will not nullify or in any way affect the Bank’s right to claim damages. The portion of this Agreement relating to the infringing Services</w:t>
      </w:r>
      <w:r>
        <w:rPr>
          <w:color w:val="424242"/>
          <w:spacing w:val="-10"/>
        </w:rPr>
        <w:t> </w:t>
      </w:r>
      <w:r>
        <w:rPr>
          <w:color w:val="424242"/>
        </w:rPr>
        <w:t>will</w:t>
      </w:r>
      <w:r>
        <w:rPr>
          <w:color w:val="424242"/>
          <w:spacing w:val="-18"/>
        </w:rPr>
        <w:t> </w:t>
      </w:r>
      <w:r>
        <w:rPr>
          <w:color w:val="424242"/>
        </w:rPr>
        <w:t>terminate.</w:t>
      </w:r>
      <w:r>
        <w:rPr>
          <w:color w:val="424242"/>
          <w:spacing w:val="-19"/>
        </w:rPr>
        <w:t> </w:t>
      </w:r>
      <w:r>
        <w:rPr>
          <w:color w:val="424242"/>
        </w:rPr>
        <w:t>If</w:t>
      </w:r>
      <w:r>
        <w:rPr>
          <w:color w:val="424242"/>
          <w:spacing w:val="-22"/>
        </w:rPr>
        <w:t> </w:t>
      </w:r>
      <w:r>
        <w:rPr>
          <w:color w:val="424242"/>
        </w:rPr>
        <w:t>the</w:t>
      </w:r>
      <w:r>
        <w:rPr>
          <w:color w:val="424242"/>
          <w:spacing w:val="-16"/>
        </w:rPr>
        <w:t> </w:t>
      </w:r>
      <w:r>
        <w:rPr>
          <w:color w:val="424242"/>
        </w:rPr>
        <w:t>refund</w:t>
      </w:r>
      <w:r>
        <w:rPr>
          <w:color w:val="424242"/>
          <w:spacing w:val="-11"/>
        </w:rPr>
        <w:t> </w:t>
      </w:r>
      <w:r>
        <w:rPr>
          <w:color w:val="424242"/>
        </w:rPr>
        <w:t>is</w:t>
      </w:r>
      <w:r>
        <w:rPr>
          <w:color w:val="424242"/>
          <w:spacing w:val="-13"/>
        </w:rPr>
        <w:t> </w:t>
      </w:r>
      <w:r>
        <w:rPr>
          <w:color w:val="424242"/>
        </w:rPr>
        <w:t>deemed</w:t>
      </w:r>
      <w:r>
        <w:rPr>
          <w:color w:val="424242"/>
          <w:spacing w:val="-14"/>
        </w:rPr>
        <w:t> </w:t>
      </w:r>
      <w:r>
        <w:rPr>
          <w:color w:val="424242"/>
        </w:rPr>
        <w:t>to</w:t>
      </w:r>
      <w:r>
        <w:rPr>
          <w:color w:val="424242"/>
          <w:spacing w:val="-19"/>
        </w:rPr>
        <w:t> </w:t>
      </w:r>
      <w:r>
        <w:rPr>
          <w:color w:val="424242"/>
        </w:rPr>
        <w:t>be</w:t>
      </w:r>
      <w:r>
        <w:rPr>
          <w:color w:val="424242"/>
          <w:spacing w:val="-20"/>
        </w:rPr>
        <w:t> </w:t>
      </w:r>
      <w:r>
        <w:rPr>
          <w:color w:val="424242"/>
        </w:rPr>
        <w:t>a</w:t>
      </w:r>
      <w:r>
        <w:rPr>
          <w:color w:val="424242"/>
          <w:spacing w:val="-20"/>
        </w:rPr>
        <w:t> </w:t>
      </w:r>
      <w:r>
        <w:rPr>
          <w:color w:val="424242"/>
        </w:rPr>
        <w:t>penalty</w:t>
      </w:r>
      <w:r>
        <w:rPr>
          <w:color w:val="424242"/>
          <w:spacing w:val="-9"/>
        </w:rPr>
        <w:t> </w:t>
      </w:r>
      <w:r>
        <w:rPr>
          <w:color w:val="424242"/>
        </w:rPr>
        <w:t>under</w:t>
      </w:r>
      <w:r>
        <w:rPr>
          <w:color w:val="424242"/>
          <w:spacing w:val="-6"/>
        </w:rPr>
        <w:t> </w:t>
      </w:r>
      <w:r>
        <w:rPr>
          <w:color w:val="424242"/>
        </w:rPr>
        <w:t>any</w:t>
      </w:r>
      <w:r>
        <w:rPr>
          <w:color w:val="424242"/>
          <w:spacing w:val="-10"/>
        </w:rPr>
        <w:t> </w:t>
      </w:r>
      <w:r>
        <w:rPr>
          <w:color w:val="424242"/>
        </w:rPr>
        <w:t>existing legislation,</w:t>
      </w:r>
      <w:r>
        <w:rPr>
          <w:color w:val="424242"/>
          <w:spacing w:val="-5"/>
        </w:rPr>
        <w:t> </w:t>
      </w:r>
      <w:r>
        <w:rPr>
          <w:color w:val="424242"/>
        </w:rPr>
        <w:t>the</w:t>
      </w:r>
      <w:r>
        <w:rPr>
          <w:color w:val="424242"/>
          <w:spacing w:val="-12"/>
        </w:rPr>
        <w:t> </w:t>
      </w:r>
      <w:r>
        <w:rPr>
          <w:color w:val="424242"/>
        </w:rPr>
        <w:t>Bank</w:t>
      </w:r>
      <w:r>
        <w:rPr>
          <w:color w:val="424242"/>
          <w:spacing w:val="-15"/>
        </w:rPr>
        <w:t> </w:t>
      </w:r>
      <w:r>
        <w:rPr>
          <w:color w:val="424242"/>
        </w:rPr>
        <w:t>may</w:t>
      </w:r>
      <w:r>
        <w:rPr>
          <w:color w:val="424242"/>
          <w:spacing w:val="-13"/>
        </w:rPr>
        <w:t> </w:t>
      </w:r>
      <w:r>
        <w:rPr>
          <w:color w:val="424242"/>
        </w:rPr>
        <w:t>elect</w:t>
      </w:r>
      <w:r>
        <w:rPr>
          <w:color w:val="424242"/>
          <w:spacing w:val="-10"/>
        </w:rPr>
        <w:t> </w:t>
      </w:r>
      <w:r>
        <w:rPr>
          <w:color w:val="424242"/>
        </w:rPr>
        <w:t>whether</w:t>
      </w:r>
      <w:r>
        <w:rPr>
          <w:color w:val="424242"/>
          <w:spacing w:val="-7"/>
        </w:rPr>
        <w:t> </w:t>
      </w:r>
      <w:r>
        <w:rPr>
          <w:color w:val="424242"/>
        </w:rPr>
        <w:t>or</w:t>
      </w:r>
      <w:r>
        <w:rPr>
          <w:color w:val="424242"/>
          <w:spacing w:val="-17"/>
        </w:rPr>
        <w:t> </w:t>
      </w:r>
      <w:r>
        <w:rPr>
          <w:color w:val="424242"/>
        </w:rPr>
        <w:t>not</w:t>
      </w:r>
      <w:r>
        <w:rPr>
          <w:color w:val="424242"/>
          <w:spacing w:val="-19"/>
        </w:rPr>
        <w:t> </w:t>
      </w:r>
      <w:r>
        <w:rPr>
          <w:color w:val="424242"/>
        </w:rPr>
        <w:t>to</w:t>
      </w:r>
      <w:r>
        <w:rPr>
          <w:color w:val="424242"/>
          <w:spacing w:val="-15"/>
        </w:rPr>
        <w:t> </w:t>
      </w:r>
      <w:r>
        <w:rPr>
          <w:color w:val="424242"/>
        </w:rPr>
        <w:t>claim</w:t>
      </w:r>
      <w:r>
        <w:rPr>
          <w:color w:val="424242"/>
          <w:spacing w:val="-13"/>
        </w:rPr>
        <w:t> </w:t>
      </w:r>
      <w:r>
        <w:rPr>
          <w:color w:val="424242"/>
        </w:rPr>
        <w:t>damages</w:t>
      </w:r>
      <w:r>
        <w:rPr>
          <w:color w:val="424242"/>
          <w:spacing w:val="-7"/>
        </w:rPr>
        <w:t> </w:t>
      </w:r>
      <w:r>
        <w:rPr>
          <w:color w:val="424242"/>
        </w:rPr>
        <w:t>or</w:t>
      </w:r>
      <w:r>
        <w:rPr>
          <w:color w:val="424242"/>
          <w:spacing w:val="-17"/>
        </w:rPr>
        <w:t> </w:t>
      </w:r>
      <w:r>
        <w:rPr>
          <w:color w:val="424242"/>
        </w:rPr>
        <w:t>enforce</w:t>
      </w:r>
      <w:r>
        <w:rPr>
          <w:color w:val="424242"/>
          <w:spacing w:val="-12"/>
        </w:rPr>
        <w:t> </w:t>
      </w:r>
      <w:r>
        <w:rPr>
          <w:color w:val="424242"/>
        </w:rPr>
        <w:t>these provisions.</w:t>
      </w:r>
    </w:p>
    <w:p>
      <w:pPr>
        <w:pStyle w:val="ListParagraph"/>
        <w:numPr>
          <w:ilvl w:val="1"/>
          <w:numId w:val="8"/>
        </w:numPr>
        <w:tabs>
          <w:tab w:pos="868" w:val="left" w:leader="none"/>
        </w:tabs>
        <w:spacing w:line="240" w:lineRule="auto" w:before="118" w:after="0"/>
        <w:ind w:left="867" w:right="0" w:hanging="714"/>
        <w:jc w:val="both"/>
        <w:rPr>
          <w:color w:val="424242"/>
          <w:sz w:val="22"/>
        </w:rPr>
      </w:pPr>
      <w:r>
        <w:rPr>
          <w:color w:val="424242"/>
          <w:sz w:val="22"/>
          <w:u w:val="thick" w:color="3F3F3F"/>
        </w:rPr>
        <w:t>Neolioence</w:t>
      </w:r>
      <w:r>
        <w:rPr>
          <w:color w:val="424242"/>
          <w:spacing w:val="-2"/>
          <w:sz w:val="22"/>
          <w:u w:val="thick" w:color="3F3F3F"/>
        </w:rPr>
        <w:t> </w:t>
      </w:r>
      <w:r>
        <w:rPr>
          <w:color w:val="424242"/>
          <w:sz w:val="22"/>
          <w:u w:val="thick" w:color="3F3F3F"/>
        </w:rPr>
        <w:t>and</w:t>
      </w:r>
      <w:r>
        <w:rPr>
          <w:color w:val="424242"/>
          <w:spacing w:val="-16"/>
          <w:sz w:val="22"/>
          <w:u w:val="thick" w:color="3F3F3F"/>
        </w:rPr>
        <w:t> </w:t>
      </w:r>
      <w:r>
        <w:rPr>
          <w:color w:val="424242"/>
          <w:sz w:val="22"/>
          <w:u w:val="thick" w:color="3F3F3F"/>
        </w:rPr>
        <w:t>or</w:t>
      </w:r>
      <w:r>
        <w:rPr>
          <w:color w:val="424242"/>
          <w:spacing w:val="-15"/>
          <w:sz w:val="22"/>
          <w:u w:val="thick" w:color="3F3F3F"/>
        </w:rPr>
        <w:t> </w:t>
      </w:r>
      <w:r>
        <w:rPr>
          <w:color w:val="424242"/>
          <w:sz w:val="22"/>
          <w:u w:val="thick" w:color="3F3F3F"/>
        </w:rPr>
        <w:t>Wilful</w:t>
      </w:r>
      <w:r>
        <w:rPr>
          <w:color w:val="424242"/>
          <w:spacing w:val="-13"/>
          <w:sz w:val="22"/>
          <w:u w:val="thick" w:color="3F3F3F"/>
        </w:rPr>
        <w:t> </w:t>
      </w:r>
      <w:r>
        <w:rPr>
          <w:color w:val="424242"/>
          <w:sz w:val="22"/>
          <w:u w:val="thick" w:color="3F3F3F"/>
        </w:rPr>
        <w:t>Misconduct</w:t>
      </w:r>
      <w:r>
        <w:rPr>
          <w:color w:val="424242"/>
          <w:spacing w:val="-3"/>
          <w:sz w:val="22"/>
          <w:u w:val="thick" w:color="3F3F3F"/>
        </w:rPr>
        <w:t> </w:t>
      </w:r>
      <w:r>
        <w:rPr>
          <w:color w:val="424242"/>
          <w:sz w:val="22"/>
          <w:u w:val="thick" w:color="3F3F3F"/>
        </w:rPr>
        <w:t>of</w:t>
      </w:r>
      <w:r>
        <w:rPr>
          <w:color w:val="424242"/>
          <w:spacing w:val="-15"/>
          <w:sz w:val="22"/>
          <w:u w:val="thick" w:color="3F3F3F"/>
        </w:rPr>
        <w:t> </w:t>
      </w:r>
      <w:r>
        <w:rPr>
          <w:color w:val="424242"/>
          <w:sz w:val="22"/>
          <w:u w:val="thick" w:color="3F3F3F"/>
        </w:rPr>
        <w:t>the</w:t>
      </w:r>
      <w:r>
        <w:rPr>
          <w:color w:val="424242"/>
          <w:spacing w:val="-14"/>
          <w:sz w:val="22"/>
          <w:u w:val="thick" w:color="3F3F3F"/>
        </w:rPr>
        <w:t> </w:t>
      </w:r>
      <w:r>
        <w:rPr>
          <w:color w:val="424242"/>
          <w:sz w:val="22"/>
          <w:u w:val="thick" w:color="3F3F3F"/>
        </w:rPr>
        <w:t>SupDlier</w:t>
      </w:r>
      <w:r>
        <w:rPr>
          <w:color w:val="424242"/>
          <w:spacing w:val="-3"/>
          <w:sz w:val="22"/>
          <w:u w:val="thick" w:color="3F3F3F"/>
        </w:rPr>
        <w:t> </w:t>
      </w:r>
      <w:r>
        <w:rPr>
          <w:color w:val="424242"/>
          <w:sz w:val="22"/>
          <w:u w:val="thick" w:color="3F3F3F"/>
        </w:rPr>
        <w:t>and/or</w:t>
      </w:r>
      <w:r>
        <w:rPr>
          <w:color w:val="424242"/>
          <w:spacing w:val="-14"/>
          <w:sz w:val="22"/>
          <w:u w:val="thick" w:color="3F3F3F"/>
        </w:rPr>
        <w:t> </w:t>
      </w:r>
      <w:r>
        <w:rPr>
          <w:color w:val="424242"/>
          <w:sz w:val="22"/>
          <w:u w:val="thick" w:color="3F3F3F"/>
        </w:rPr>
        <w:t>Consultants</w:t>
      </w:r>
    </w:p>
    <w:p>
      <w:pPr>
        <w:pStyle w:val="BodyText"/>
        <w:spacing w:before="8"/>
        <w:rPr>
          <w:sz w:val="19"/>
        </w:rPr>
      </w:pPr>
    </w:p>
    <w:p>
      <w:pPr>
        <w:pStyle w:val="ListParagraph"/>
        <w:numPr>
          <w:ilvl w:val="2"/>
          <w:numId w:val="8"/>
        </w:numPr>
        <w:tabs>
          <w:tab w:pos="1144" w:val="left" w:leader="none"/>
        </w:tabs>
        <w:spacing w:line="345" w:lineRule="auto" w:before="0" w:after="0"/>
        <w:ind w:left="1140" w:right="246" w:hanging="986"/>
        <w:jc w:val="both"/>
        <w:rPr>
          <w:color w:val="424242"/>
          <w:sz w:val="22"/>
        </w:rPr>
      </w:pPr>
      <w:r>
        <w:rPr>
          <w:color w:val="424242"/>
          <w:sz w:val="22"/>
        </w:rPr>
        <w:t>The</w:t>
      </w:r>
      <w:r>
        <w:rPr>
          <w:color w:val="424242"/>
          <w:spacing w:val="-13"/>
          <w:sz w:val="22"/>
        </w:rPr>
        <w:t> </w:t>
      </w:r>
      <w:r>
        <w:rPr>
          <w:color w:val="424242"/>
          <w:sz w:val="22"/>
        </w:rPr>
        <w:t>Services</w:t>
      </w:r>
      <w:r>
        <w:rPr>
          <w:color w:val="424242"/>
          <w:spacing w:val="-2"/>
          <w:sz w:val="22"/>
        </w:rPr>
        <w:t> </w:t>
      </w:r>
      <w:r>
        <w:rPr>
          <w:color w:val="424242"/>
          <w:sz w:val="22"/>
        </w:rPr>
        <w:t>are</w:t>
      </w:r>
      <w:r>
        <w:rPr>
          <w:color w:val="424242"/>
          <w:spacing w:val="-16"/>
          <w:sz w:val="22"/>
        </w:rPr>
        <w:t> </w:t>
      </w:r>
      <w:r>
        <w:rPr>
          <w:color w:val="424242"/>
          <w:sz w:val="22"/>
        </w:rPr>
        <w:t>to</w:t>
      </w:r>
      <w:r>
        <w:rPr>
          <w:color w:val="424242"/>
          <w:spacing w:val="-14"/>
          <w:sz w:val="22"/>
        </w:rPr>
        <w:t> </w:t>
      </w:r>
      <w:r>
        <w:rPr>
          <w:color w:val="424242"/>
          <w:sz w:val="22"/>
        </w:rPr>
        <w:t>be</w:t>
      </w:r>
      <w:r>
        <w:rPr>
          <w:color w:val="424242"/>
          <w:spacing w:val="-13"/>
          <w:sz w:val="22"/>
        </w:rPr>
        <w:t> </w:t>
      </w:r>
      <w:r>
        <w:rPr>
          <w:color w:val="424242"/>
          <w:sz w:val="22"/>
        </w:rPr>
        <w:t>executed</w:t>
      </w:r>
      <w:r>
        <w:rPr>
          <w:color w:val="424242"/>
          <w:spacing w:val="-7"/>
          <w:sz w:val="22"/>
        </w:rPr>
        <w:t> </w:t>
      </w:r>
      <w:r>
        <w:rPr>
          <w:color w:val="424242"/>
          <w:sz w:val="22"/>
        </w:rPr>
        <w:t>by</w:t>
      </w:r>
      <w:r>
        <w:rPr>
          <w:color w:val="424242"/>
          <w:spacing w:val="-12"/>
          <w:sz w:val="22"/>
        </w:rPr>
        <w:t> </w:t>
      </w:r>
      <w:r>
        <w:rPr>
          <w:color w:val="424242"/>
          <w:sz w:val="22"/>
        </w:rPr>
        <w:t>the</w:t>
      </w:r>
      <w:r>
        <w:rPr>
          <w:color w:val="424242"/>
          <w:spacing w:val="-12"/>
          <w:sz w:val="22"/>
        </w:rPr>
        <w:t> </w:t>
      </w:r>
      <w:r>
        <w:rPr>
          <w:color w:val="424242"/>
          <w:sz w:val="22"/>
        </w:rPr>
        <w:t>Consultants</w:t>
      </w:r>
      <w:r>
        <w:rPr>
          <w:color w:val="424242"/>
          <w:spacing w:val="-3"/>
          <w:sz w:val="22"/>
        </w:rPr>
        <w:t> </w:t>
      </w:r>
      <w:r>
        <w:rPr>
          <w:color w:val="424242"/>
          <w:sz w:val="22"/>
        </w:rPr>
        <w:t>on</w:t>
      </w:r>
      <w:r>
        <w:rPr>
          <w:color w:val="424242"/>
          <w:spacing w:val="-20"/>
          <w:sz w:val="22"/>
        </w:rPr>
        <w:t> </w:t>
      </w:r>
      <w:r>
        <w:rPr>
          <w:color w:val="424242"/>
          <w:sz w:val="22"/>
        </w:rPr>
        <w:t>the</w:t>
      </w:r>
      <w:r>
        <w:rPr>
          <w:color w:val="424242"/>
          <w:spacing w:val="-14"/>
          <w:sz w:val="22"/>
        </w:rPr>
        <w:t> </w:t>
      </w:r>
      <w:r>
        <w:rPr>
          <w:color w:val="424242"/>
          <w:sz w:val="22"/>
        </w:rPr>
        <w:t>Supplier’s</w:t>
      </w:r>
      <w:r>
        <w:rPr>
          <w:color w:val="424242"/>
          <w:spacing w:val="-3"/>
          <w:sz w:val="22"/>
        </w:rPr>
        <w:t> </w:t>
      </w:r>
      <w:r>
        <w:rPr>
          <w:color w:val="424242"/>
          <w:sz w:val="22"/>
        </w:rPr>
        <w:t>behalf</w:t>
      </w:r>
      <w:r>
        <w:rPr>
          <w:color w:val="424242"/>
          <w:spacing w:val="1"/>
          <w:sz w:val="22"/>
        </w:rPr>
        <w:t> </w:t>
      </w:r>
      <w:r>
        <w:rPr>
          <w:color w:val="424242"/>
          <w:sz w:val="22"/>
        </w:rPr>
        <w:t>and the</w:t>
      </w:r>
      <w:r>
        <w:rPr>
          <w:color w:val="424242"/>
          <w:spacing w:val="-14"/>
          <w:sz w:val="22"/>
        </w:rPr>
        <w:t> </w:t>
      </w:r>
      <w:r>
        <w:rPr>
          <w:color w:val="424242"/>
          <w:sz w:val="22"/>
        </w:rPr>
        <w:t>Supplier</w:t>
      </w:r>
      <w:r>
        <w:rPr>
          <w:color w:val="424242"/>
          <w:spacing w:val="-11"/>
          <w:sz w:val="22"/>
        </w:rPr>
        <w:t> </w:t>
      </w:r>
      <w:r>
        <w:rPr>
          <w:color w:val="424242"/>
          <w:sz w:val="22"/>
        </w:rPr>
        <w:t>is</w:t>
      </w:r>
      <w:r>
        <w:rPr>
          <w:color w:val="424242"/>
          <w:spacing w:val="-20"/>
          <w:sz w:val="22"/>
        </w:rPr>
        <w:t> </w:t>
      </w:r>
      <w:r>
        <w:rPr>
          <w:color w:val="424242"/>
          <w:sz w:val="22"/>
        </w:rPr>
        <w:t>and</w:t>
      </w:r>
      <w:r>
        <w:rPr>
          <w:color w:val="424242"/>
          <w:spacing w:val="-18"/>
          <w:sz w:val="22"/>
        </w:rPr>
        <w:t> </w:t>
      </w:r>
      <w:r>
        <w:rPr>
          <w:color w:val="424242"/>
          <w:sz w:val="22"/>
        </w:rPr>
        <w:t>will</w:t>
      </w:r>
      <w:r>
        <w:rPr>
          <w:color w:val="424242"/>
          <w:spacing w:val="-15"/>
          <w:sz w:val="22"/>
        </w:rPr>
        <w:t> </w:t>
      </w:r>
      <w:r>
        <w:rPr>
          <w:color w:val="424242"/>
          <w:sz w:val="22"/>
        </w:rPr>
        <w:t>remain</w:t>
      </w:r>
      <w:r>
        <w:rPr>
          <w:color w:val="424242"/>
          <w:spacing w:val="-9"/>
          <w:sz w:val="22"/>
        </w:rPr>
        <w:t> </w:t>
      </w:r>
      <w:r>
        <w:rPr>
          <w:color w:val="424242"/>
          <w:sz w:val="22"/>
        </w:rPr>
        <w:t>responsible</w:t>
      </w:r>
      <w:r>
        <w:rPr>
          <w:color w:val="424242"/>
          <w:spacing w:val="-10"/>
          <w:sz w:val="22"/>
        </w:rPr>
        <w:t> </w:t>
      </w:r>
      <w:r>
        <w:rPr>
          <w:color w:val="424242"/>
          <w:sz w:val="22"/>
        </w:rPr>
        <w:t>for</w:t>
      </w:r>
      <w:r>
        <w:rPr>
          <w:color w:val="424242"/>
          <w:spacing w:val="-18"/>
          <w:sz w:val="22"/>
        </w:rPr>
        <w:t> </w:t>
      </w:r>
      <w:r>
        <w:rPr>
          <w:color w:val="424242"/>
          <w:sz w:val="22"/>
        </w:rPr>
        <w:t>the</w:t>
      </w:r>
      <w:r>
        <w:rPr>
          <w:color w:val="424242"/>
          <w:spacing w:val="-16"/>
          <w:sz w:val="22"/>
        </w:rPr>
        <w:t> </w:t>
      </w:r>
      <w:r>
        <w:rPr>
          <w:color w:val="424242"/>
          <w:sz w:val="22"/>
        </w:rPr>
        <w:t>actions</w:t>
      </w:r>
      <w:r>
        <w:rPr>
          <w:color w:val="424242"/>
          <w:spacing w:val="-9"/>
          <w:sz w:val="22"/>
        </w:rPr>
        <w:t> </w:t>
      </w:r>
      <w:r>
        <w:rPr>
          <w:color w:val="424242"/>
          <w:sz w:val="22"/>
        </w:rPr>
        <w:t>and/or</w:t>
      </w:r>
      <w:r>
        <w:rPr>
          <w:color w:val="424242"/>
          <w:spacing w:val="-9"/>
          <w:sz w:val="22"/>
        </w:rPr>
        <w:t> </w:t>
      </w:r>
      <w:r>
        <w:rPr>
          <w:color w:val="424242"/>
          <w:sz w:val="22"/>
        </w:rPr>
        <w:t>omissions</w:t>
      </w:r>
      <w:r>
        <w:rPr>
          <w:color w:val="424242"/>
          <w:spacing w:val="-5"/>
          <w:sz w:val="22"/>
        </w:rPr>
        <w:t> </w:t>
      </w:r>
      <w:r>
        <w:rPr>
          <w:color w:val="424242"/>
          <w:sz w:val="22"/>
        </w:rPr>
        <w:t>of</w:t>
      </w:r>
      <w:r>
        <w:rPr>
          <w:color w:val="424242"/>
          <w:spacing w:val="-19"/>
          <w:sz w:val="22"/>
        </w:rPr>
        <w:t> </w:t>
      </w:r>
      <w:r>
        <w:rPr>
          <w:color w:val="424242"/>
          <w:sz w:val="22"/>
        </w:rPr>
        <w:t>the Consultants.</w:t>
      </w:r>
      <w:r>
        <w:rPr>
          <w:color w:val="424242"/>
          <w:spacing w:val="-31"/>
          <w:sz w:val="22"/>
        </w:rPr>
        <w:t> </w:t>
      </w:r>
      <w:r>
        <w:rPr>
          <w:color w:val="424242"/>
          <w:sz w:val="22"/>
        </w:rPr>
        <w:t>Accordingly,</w:t>
      </w:r>
      <w:r>
        <w:rPr>
          <w:color w:val="424242"/>
          <w:spacing w:val="-22"/>
          <w:sz w:val="22"/>
        </w:rPr>
        <w:t> </w:t>
      </w:r>
      <w:r>
        <w:rPr>
          <w:color w:val="424242"/>
          <w:sz w:val="22"/>
        </w:rPr>
        <w:t>the</w:t>
      </w:r>
      <w:r>
        <w:rPr>
          <w:color w:val="424242"/>
          <w:spacing w:val="-38"/>
          <w:sz w:val="22"/>
        </w:rPr>
        <w:t> </w:t>
      </w:r>
      <w:r>
        <w:rPr>
          <w:color w:val="424242"/>
          <w:sz w:val="22"/>
        </w:rPr>
        <w:t>Supplier</w:t>
      </w:r>
      <w:r>
        <w:rPr>
          <w:color w:val="424242"/>
          <w:spacing w:val="-30"/>
          <w:sz w:val="22"/>
        </w:rPr>
        <w:t> </w:t>
      </w:r>
      <w:r>
        <w:rPr>
          <w:color w:val="424242"/>
          <w:sz w:val="22"/>
        </w:rPr>
        <w:t>will</w:t>
      </w:r>
      <w:r>
        <w:rPr>
          <w:color w:val="424242"/>
          <w:spacing w:val="-38"/>
          <w:sz w:val="22"/>
        </w:rPr>
        <w:t> </w:t>
      </w:r>
      <w:r>
        <w:rPr>
          <w:color w:val="424242"/>
          <w:sz w:val="22"/>
        </w:rPr>
        <w:t>ensure</w:t>
      </w:r>
      <w:r>
        <w:rPr>
          <w:color w:val="424242"/>
          <w:spacing w:val="-31"/>
          <w:sz w:val="22"/>
        </w:rPr>
        <w:t> </w:t>
      </w:r>
      <w:r>
        <w:rPr>
          <w:color w:val="424242"/>
          <w:sz w:val="22"/>
        </w:rPr>
        <w:t>that</w:t>
      </w:r>
      <w:r>
        <w:rPr>
          <w:color w:val="424242"/>
          <w:spacing w:val="-34"/>
          <w:sz w:val="22"/>
        </w:rPr>
        <w:t> </w:t>
      </w:r>
      <w:r>
        <w:rPr>
          <w:color w:val="424242"/>
          <w:sz w:val="22"/>
        </w:rPr>
        <w:t>the</w:t>
      </w:r>
      <w:r>
        <w:rPr>
          <w:color w:val="424242"/>
          <w:spacing w:val="-36"/>
          <w:sz w:val="22"/>
        </w:rPr>
        <w:t> </w:t>
      </w:r>
      <w:r>
        <w:rPr>
          <w:color w:val="424242"/>
          <w:sz w:val="22"/>
        </w:rPr>
        <w:t>Consultants</w:t>
      </w:r>
      <w:r>
        <w:rPr>
          <w:color w:val="424242"/>
          <w:spacing w:val="-29"/>
          <w:sz w:val="22"/>
        </w:rPr>
        <w:t> </w:t>
      </w:r>
      <w:r>
        <w:rPr>
          <w:color w:val="424242"/>
          <w:sz w:val="22"/>
        </w:rPr>
        <w:t>comply</w:t>
      </w:r>
      <w:r>
        <w:rPr>
          <w:color w:val="424242"/>
          <w:spacing w:val="-32"/>
          <w:sz w:val="22"/>
        </w:rPr>
        <w:t> </w:t>
      </w:r>
      <w:r>
        <w:rPr>
          <w:color w:val="424242"/>
          <w:sz w:val="22"/>
        </w:rPr>
        <w:t>with all</w:t>
      </w:r>
      <w:r>
        <w:rPr>
          <w:color w:val="424242"/>
          <w:spacing w:val="-23"/>
          <w:sz w:val="22"/>
        </w:rPr>
        <w:t> </w:t>
      </w:r>
      <w:r>
        <w:rPr>
          <w:color w:val="424242"/>
          <w:sz w:val="22"/>
        </w:rPr>
        <w:t>obligations</w:t>
      </w:r>
      <w:r>
        <w:rPr>
          <w:color w:val="424242"/>
          <w:spacing w:val="-20"/>
          <w:sz w:val="22"/>
        </w:rPr>
        <w:t> </w:t>
      </w:r>
      <w:r>
        <w:rPr>
          <w:color w:val="424242"/>
          <w:sz w:val="22"/>
        </w:rPr>
        <w:t>imposed</w:t>
      </w:r>
      <w:r>
        <w:rPr>
          <w:color w:val="424242"/>
          <w:spacing w:val="-20"/>
          <w:sz w:val="22"/>
        </w:rPr>
        <w:t> </w:t>
      </w:r>
      <w:r>
        <w:rPr>
          <w:color w:val="424242"/>
          <w:sz w:val="22"/>
        </w:rPr>
        <w:t>upon</w:t>
      </w:r>
      <w:r>
        <w:rPr>
          <w:color w:val="424242"/>
          <w:spacing w:val="-22"/>
          <w:sz w:val="22"/>
        </w:rPr>
        <w:t> </w:t>
      </w:r>
      <w:r>
        <w:rPr>
          <w:color w:val="424242"/>
          <w:sz w:val="22"/>
        </w:rPr>
        <w:t>the</w:t>
      </w:r>
      <w:r>
        <w:rPr>
          <w:color w:val="424242"/>
          <w:spacing w:val="-29"/>
          <w:sz w:val="22"/>
        </w:rPr>
        <w:t> </w:t>
      </w:r>
      <w:r>
        <w:rPr>
          <w:color w:val="424242"/>
          <w:sz w:val="22"/>
        </w:rPr>
        <w:t>Supplier</w:t>
      </w:r>
      <w:r>
        <w:rPr>
          <w:color w:val="424242"/>
          <w:spacing w:val="-11"/>
          <w:sz w:val="22"/>
        </w:rPr>
        <w:t> </w:t>
      </w:r>
      <w:r>
        <w:rPr>
          <w:color w:val="424242"/>
          <w:sz w:val="22"/>
        </w:rPr>
        <w:t>in</w:t>
      </w:r>
      <w:r>
        <w:rPr>
          <w:color w:val="424242"/>
          <w:spacing w:val="-30"/>
          <w:sz w:val="22"/>
        </w:rPr>
        <w:t> </w:t>
      </w:r>
      <w:r>
        <w:rPr>
          <w:color w:val="424242"/>
          <w:sz w:val="22"/>
        </w:rPr>
        <w:t>this</w:t>
      </w:r>
      <w:r>
        <w:rPr>
          <w:color w:val="424242"/>
          <w:spacing w:val="-20"/>
          <w:sz w:val="22"/>
        </w:rPr>
        <w:t> </w:t>
      </w:r>
      <w:r>
        <w:rPr>
          <w:color w:val="424242"/>
          <w:sz w:val="22"/>
        </w:rPr>
        <w:t>Agreement,</w:t>
      </w:r>
      <w:r>
        <w:rPr>
          <w:color w:val="424242"/>
          <w:spacing w:val="-9"/>
          <w:sz w:val="22"/>
        </w:rPr>
        <w:t> </w:t>
      </w:r>
      <w:r>
        <w:rPr>
          <w:color w:val="424242"/>
          <w:sz w:val="22"/>
        </w:rPr>
        <w:t>to</w:t>
      </w:r>
      <w:r>
        <w:rPr>
          <w:color w:val="424242"/>
          <w:spacing w:val="-25"/>
          <w:sz w:val="22"/>
        </w:rPr>
        <w:t> </w:t>
      </w:r>
      <w:r>
        <w:rPr>
          <w:color w:val="424242"/>
          <w:sz w:val="22"/>
        </w:rPr>
        <w:t>the</w:t>
      </w:r>
      <w:r>
        <w:rPr>
          <w:color w:val="424242"/>
          <w:spacing w:val="-26"/>
          <w:sz w:val="22"/>
        </w:rPr>
        <w:t> </w:t>
      </w:r>
      <w:r>
        <w:rPr>
          <w:color w:val="424242"/>
          <w:sz w:val="22"/>
        </w:rPr>
        <w:t>extent</w:t>
      </w:r>
      <w:r>
        <w:rPr>
          <w:color w:val="424242"/>
          <w:spacing w:val="-20"/>
          <w:sz w:val="22"/>
        </w:rPr>
        <w:t> </w:t>
      </w:r>
      <w:r>
        <w:rPr>
          <w:color w:val="424242"/>
          <w:sz w:val="22"/>
        </w:rPr>
        <w:t>relevant to the Services provided by the Consultants</w:t>
      </w:r>
      <w:r>
        <w:rPr>
          <w:color w:val="424242"/>
          <w:spacing w:val="-28"/>
          <w:sz w:val="22"/>
        </w:rPr>
        <w:t> </w:t>
      </w:r>
      <w:r>
        <w:rPr>
          <w:color w:val="424242"/>
          <w:sz w:val="22"/>
        </w:rPr>
        <w:t>hereunder.</w:t>
      </w:r>
    </w:p>
    <w:p>
      <w:pPr>
        <w:pStyle w:val="ListParagraph"/>
        <w:numPr>
          <w:ilvl w:val="2"/>
          <w:numId w:val="8"/>
        </w:numPr>
        <w:tabs>
          <w:tab w:pos="1149" w:val="left" w:leader="none"/>
        </w:tabs>
        <w:spacing w:line="343" w:lineRule="auto" w:before="113" w:after="0"/>
        <w:ind w:left="1150" w:right="252" w:hanging="986"/>
        <w:jc w:val="both"/>
        <w:rPr>
          <w:color w:val="424242"/>
          <w:sz w:val="22"/>
        </w:rPr>
      </w:pPr>
      <w:r>
        <w:rPr>
          <w:color w:val="424242"/>
          <w:sz w:val="22"/>
        </w:rPr>
        <w:t>The</w:t>
      </w:r>
      <w:r>
        <w:rPr>
          <w:color w:val="424242"/>
          <w:spacing w:val="-27"/>
          <w:sz w:val="22"/>
        </w:rPr>
        <w:t> </w:t>
      </w:r>
      <w:r>
        <w:rPr>
          <w:color w:val="424242"/>
          <w:sz w:val="22"/>
        </w:rPr>
        <w:t>Supplier</w:t>
      </w:r>
      <w:r>
        <w:rPr>
          <w:color w:val="424242"/>
          <w:spacing w:val="-21"/>
          <w:sz w:val="22"/>
        </w:rPr>
        <w:t> </w:t>
      </w:r>
      <w:r>
        <w:rPr>
          <w:color w:val="424242"/>
          <w:sz w:val="22"/>
        </w:rPr>
        <w:t>hereby</w:t>
      </w:r>
      <w:r>
        <w:rPr>
          <w:color w:val="424242"/>
          <w:spacing w:val="-25"/>
          <w:sz w:val="22"/>
        </w:rPr>
        <w:t> </w:t>
      </w:r>
      <w:r>
        <w:rPr>
          <w:color w:val="424242"/>
          <w:sz w:val="22"/>
        </w:rPr>
        <w:t>indemnifies</w:t>
      </w:r>
      <w:r>
        <w:rPr>
          <w:color w:val="424242"/>
          <w:spacing w:val="-14"/>
          <w:sz w:val="22"/>
        </w:rPr>
        <w:t> </w:t>
      </w:r>
      <w:r>
        <w:rPr>
          <w:color w:val="424242"/>
          <w:sz w:val="22"/>
        </w:rPr>
        <w:t>and</w:t>
      </w:r>
      <w:r>
        <w:rPr>
          <w:color w:val="424242"/>
          <w:spacing w:val="-28"/>
          <w:sz w:val="22"/>
        </w:rPr>
        <w:t> </w:t>
      </w:r>
      <w:r>
        <w:rPr>
          <w:color w:val="424242"/>
          <w:sz w:val="22"/>
        </w:rPr>
        <w:t>holds</w:t>
      </w:r>
      <w:r>
        <w:rPr>
          <w:color w:val="424242"/>
          <w:spacing w:val="-24"/>
          <w:sz w:val="22"/>
        </w:rPr>
        <w:t> </w:t>
      </w:r>
      <w:r>
        <w:rPr>
          <w:color w:val="424242"/>
          <w:sz w:val="22"/>
        </w:rPr>
        <w:t>the</w:t>
      </w:r>
      <w:r>
        <w:rPr>
          <w:color w:val="424242"/>
          <w:spacing w:val="-27"/>
          <w:sz w:val="22"/>
        </w:rPr>
        <w:t> </w:t>
      </w:r>
      <w:r>
        <w:rPr>
          <w:color w:val="424242"/>
          <w:sz w:val="22"/>
        </w:rPr>
        <w:t>Bank</w:t>
      </w:r>
      <w:r>
        <w:rPr>
          <w:color w:val="424242"/>
          <w:spacing w:val="-22"/>
          <w:sz w:val="22"/>
        </w:rPr>
        <w:t> </w:t>
      </w:r>
      <w:r>
        <w:rPr>
          <w:color w:val="424242"/>
          <w:sz w:val="22"/>
        </w:rPr>
        <w:t>harmless</w:t>
      </w:r>
      <w:r>
        <w:rPr>
          <w:color w:val="424242"/>
          <w:spacing w:val="-20"/>
          <w:sz w:val="22"/>
        </w:rPr>
        <w:t> </w:t>
      </w:r>
      <w:r>
        <w:rPr>
          <w:color w:val="424242"/>
          <w:sz w:val="22"/>
        </w:rPr>
        <w:t>for</w:t>
      </w:r>
      <w:r>
        <w:rPr>
          <w:color w:val="424242"/>
          <w:spacing w:val="-23"/>
          <w:sz w:val="22"/>
        </w:rPr>
        <w:t> </w:t>
      </w:r>
      <w:r>
        <w:rPr>
          <w:color w:val="424242"/>
          <w:sz w:val="22"/>
        </w:rPr>
        <w:t>and</w:t>
      </w:r>
      <w:r>
        <w:rPr>
          <w:color w:val="424242"/>
          <w:spacing w:val="-28"/>
          <w:sz w:val="22"/>
        </w:rPr>
        <w:t> </w:t>
      </w:r>
      <w:r>
        <w:rPr>
          <w:color w:val="424242"/>
          <w:sz w:val="22"/>
        </w:rPr>
        <w:t>against</w:t>
      </w:r>
      <w:r>
        <w:rPr>
          <w:color w:val="424242"/>
          <w:spacing w:val="-19"/>
          <w:sz w:val="22"/>
        </w:rPr>
        <w:t> </w:t>
      </w:r>
      <w:r>
        <w:rPr>
          <w:color w:val="424242"/>
          <w:sz w:val="22"/>
        </w:rPr>
        <w:t>any and all claims, loss, damages, bodily injuries or death, of whatsoever nature, arising or occurring as a result</w:t>
      </w:r>
      <w:r>
        <w:rPr>
          <w:color w:val="424242"/>
          <w:spacing w:val="10"/>
          <w:sz w:val="22"/>
        </w:rPr>
        <w:t> </w:t>
      </w:r>
      <w:r>
        <w:rPr>
          <w:color w:val="424242"/>
          <w:sz w:val="22"/>
        </w:rPr>
        <w:t>of:</w:t>
      </w:r>
    </w:p>
    <w:p>
      <w:pPr>
        <w:pStyle w:val="ListParagraph"/>
        <w:numPr>
          <w:ilvl w:val="3"/>
          <w:numId w:val="8"/>
        </w:numPr>
        <w:tabs>
          <w:tab w:pos="1424" w:val="left" w:leader="none"/>
        </w:tabs>
        <w:spacing w:line="240" w:lineRule="auto" w:before="120" w:after="0"/>
        <w:ind w:left="1423" w:right="0" w:hanging="1265"/>
        <w:jc w:val="both"/>
        <w:rPr>
          <w:color w:val="424242"/>
          <w:sz w:val="22"/>
        </w:rPr>
      </w:pPr>
      <w:r>
        <w:rPr>
          <w:color w:val="424242"/>
          <w:sz w:val="22"/>
        </w:rPr>
        <w:t>the</w:t>
      </w:r>
      <w:r>
        <w:rPr>
          <w:color w:val="424242"/>
          <w:spacing w:val="-11"/>
          <w:sz w:val="22"/>
        </w:rPr>
        <w:t> </w:t>
      </w:r>
      <w:r>
        <w:rPr>
          <w:color w:val="424242"/>
          <w:sz w:val="22"/>
        </w:rPr>
        <w:t>Supplier's</w:t>
      </w:r>
      <w:r>
        <w:rPr>
          <w:color w:val="424242"/>
          <w:spacing w:val="-4"/>
          <w:sz w:val="22"/>
        </w:rPr>
        <w:t> </w:t>
      </w:r>
      <w:r>
        <w:rPr>
          <w:color w:val="424242"/>
          <w:sz w:val="22"/>
        </w:rPr>
        <w:t>breach</w:t>
      </w:r>
      <w:r>
        <w:rPr>
          <w:color w:val="424242"/>
          <w:spacing w:val="-6"/>
          <w:sz w:val="22"/>
        </w:rPr>
        <w:t> </w:t>
      </w:r>
      <w:r>
        <w:rPr>
          <w:color w:val="424242"/>
          <w:sz w:val="22"/>
        </w:rPr>
        <w:t>of</w:t>
      </w:r>
      <w:r>
        <w:rPr>
          <w:color w:val="424242"/>
          <w:spacing w:val="-18"/>
          <w:sz w:val="22"/>
        </w:rPr>
        <w:t> </w:t>
      </w:r>
      <w:r>
        <w:rPr>
          <w:color w:val="424242"/>
          <w:sz w:val="22"/>
        </w:rPr>
        <w:t>its</w:t>
      </w:r>
      <w:r>
        <w:rPr>
          <w:color w:val="424242"/>
          <w:spacing w:val="-12"/>
          <w:sz w:val="22"/>
        </w:rPr>
        <w:t> </w:t>
      </w:r>
      <w:r>
        <w:rPr>
          <w:color w:val="424242"/>
          <w:sz w:val="22"/>
        </w:rPr>
        <w:t>obligations</w:t>
      </w:r>
      <w:r>
        <w:rPr>
          <w:color w:val="424242"/>
          <w:spacing w:val="-2"/>
          <w:sz w:val="22"/>
        </w:rPr>
        <w:t> </w:t>
      </w:r>
      <w:r>
        <w:rPr>
          <w:color w:val="424242"/>
          <w:sz w:val="22"/>
        </w:rPr>
        <w:t>under</w:t>
      </w:r>
      <w:r>
        <w:rPr>
          <w:color w:val="424242"/>
          <w:spacing w:val="-4"/>
          <w:sz w:val="22"/>
        </w:rPr>
        <w:t> </w:t>
      </w:r>
      <w:r>
        <w:rPr>
          <w:color w:val="424242"/>
          <w:sz w:val="22"/>
        </w:rPr>
        <w:t>clause</w:t>
      </w:r>
      <w:r>
        <w:rPr>
          <w:color w:val="424242"/>
          <w:spacing w:val="-15"/>
          <w:sz w:val="22"/>
        </w:rPr>
        <w:t> </w:t>
      </w:r>
      <w:r>
        <w:rPr>
          <w:color w:val="424242"/>
          <w:sz w:val="22"/>
        </w:rPr>
        <w:t>11.7</w:t>
      </w:r>
      <w:r>
        <w:rPr>
          <w:color w:val="424242"/>
          <w:spacing w:val="-12"/>
          <w:sz w:val="22"/>
        </w:rPr>
        <w:t> </w:t>
      </w:r>
      <w:r>
        <w:rPr>
          <w:color w:val="424242"/>
          <w:sz w:val="22"/>
        </w:rPr>
        <w:t>above;</w:t>
      </w:r>
      <w:r>
        <w:rPr>
          <w:color w:val="424242"/>
          <w:spacing w:val="-10"/>
          <w:sz w:val="22"/>
        </w:rPr>
        <w:t> </w:t>
      </w:r>
      <w:r>
        <w:rPr>
          <w:color w:val="424242"/>
          <w:sz w:val="22"/>
        </w:rPr>
        <w:t>and/or</w:t>
      </w:r>
    </w:p>
    <w:p>
      <w:pPr>
        <w:pStyle w:val="BodyText"/>
        <w:spacing w:before="8"/>
        <w:rPr>
          <w:sz w:val="19"/>
        </w:rPr>
      </w:pPr>
    </w:p>
    <w:p>
      <w:pPr>
        <w:pStyle w:val="ListParagraph"/>
        <w:numPr>
          <w:ilvl w:val="3"/>
          <w:numId w:val="8"/>
        </w:numPr>
        <w:tabs>
          <w:tab w:pos="1423" w:val="left" w:leader="none"/>
          <w:tab w:pos="1424" w:val="left" w:leader="none"/>
        </w:tabs>
        <w:spacing w:line="240" w:lineRule="auto" w:before="1" w:after="0"/>
        <w:ind w:left="1423" w:right="0" w:hanging="1260"/>
        <w:jc w:val="left"/>
        <w:rPr>
          <w:color w:val="424242"/>
          <w:sz w:val="22"/>
        </w:rPr>
      </w:pPr>
      <w:r>
        <w:rPr>
          <w:color w:val="424242"/>
          <w:sz w:val="22"/>
        </w:rPr>
        <w:t>the:</w:t>
      </w:r>
    </w:p>
    <w:p>
      <w:pPr>
        <w:pStyle w:val="BodyText"/>
        <w:spacing w:before="8"/>
        <w:rPr>
          <w:sz w:val="19"/>
        </w:rPr>
      </w:pPr>
    </w:p>
    <w:p>
      <w:pPr>
        <w:pStyle w:val="ListParagraph"/>
        <w:numPr>
          <w:ilvl w:val="4"/>
          <w:numId w:val="8"/>
        </w:numPr>
        <w:tabs>
          <w:tab w:pos="1695" w:val="left" w:leader="none"/>
          <w:tab w:pos="1696" w:val="left" w:leader="none"/>
        </w:tabs>
        <w:spacing w:line="451" w:lineRule="auto" w:before="0" w:after="0"/>
        <w:ind w:left="164" w:right="3630" w:firstLine="0"/>
        <w:jc w:val="left"/>
        <w:rPr>
          <w:sz w:val="22"/>
        </w:rPr>
      </w:pPr>
      <w:r>
        <w:rPr>
          <w:color w:val="424242"/>
          <w:w w:val="95"/>
          <w:sz w:val="22"/>
        </w:rPr>
        <w:t>negligence (whether gross or otherwise); </w:t>
      </w:r>
      <w:r>
        <w:rPr>
          <w:color w:val="424242"/>
          <w:sz w:val="22"/>
        </w:rPr>
        <w:t>11.7.2.2,2</w:t>
        <w:tab/>
        <w:tab/>
        <w:t>omission;</w:t>
      </w:r>
      <w:r>
        <w:rPr>
          <w:color w:val="424242"/>
          <w:spacing w:val="16"/>
          <w:sz w:val="22"/>
        </w:rPr>
        <w:t> </w:t>
      </w:r>
      <w:r>
        <w:rPr>
          <w:color w:val="424242"/>
          <w:sz w:val="22"/>
        </w:rPr>
        <w:t>and/or</w:t>
      </w:r>
    </w:p>
    <w:p>
      <w:pPr>
        <w:pStyle w:val="BodyText"/>
        <w:tabs>
          <w:tab w:pos="1699" w:val="left" w:leader="none"/>
        </w:tabs>
        <w:spacing w:before="9"/>
        <w:ind w:left="174"/>
      </w:pPr>
      <w:r>
        <w:rPr>
          <w:color w:val="424242"/>
        </w:rPr>
        <w:t>11.7.2.2.3</w:t>
        <w:tab/>
        <w:t>wilful misconduct, of the</w:t>
      </w:r>
      <w:r>
        <w:rPr>
          <w:color w:val="424242"/>
          <w:spacing w:val="-14"/>
        </w:rPr>
        <w:t> </w:t>
      </w:r>
      <w:r>
        <w:rPr>
          <w:color w:val="424242"/>
        </w:rPr>
        <w:t>Consultants.</w:t>
      </w:r>
    </w:p>
    <w:p>
      <w:pPr>
        <w:pStyle w:val="BodyText"/>
        <w:spacing w:before="4"/>
        <w:rPr>
          <w:sz w:val="19"/>
        </w:rPr>
      </w:pPr>
    </w:p>
    <w:p>
      <w:pPr>
        <w:pStyle w:val="ListParagraph"/>
        <w:numPr>
          <w:ilvl w:val="1"/>
          <w:numId w:val="8"/>
        </w:numPr>
        <w:tabs>
          <w:tab w:pos="879" w:val="left" w:leader="none"/>
          <w:tab w:pos="880" w:val="left" w:leader="none"/>
        </w:tabs>
        <w:spacing w:line="340" w:lineRule="auto" w:before="0" w:after="0"/>
        <w:ind w:left="884" w:right="237" w:hanging="716"/>
        <w:jc w:val="left"/>
        <w:rPr>
          <w:color w:val="424242"/>
          <w:sz w:val="22"/>
        </w:rPr>
      </w:pPr>
      <w:r>
        <w:rPr>
          <w:color w:val="424242"/>
          <w:sz w:val="22"/>
        </w:rPr>
        <w:t>The Supplier’s obligation to indemnify the Bank will survive the termination of this Agreement.</w:t>
      </w:r>
    </w:p>
    <w:p>
      <w:pPr>
        <w:pStyle w:val="Heading4"/>
        <w:numPr>
          <w:ilvl w:val="0"/>
          <w:numId w:val="8"/>
        </w:numPr>
        <w:tabs>
          <w:tab w:pos="585" w:val="left" w:leader="none"/>
        </w:tabs>
        <w:spacing w:line="240" w:lineRule="auto" w:before="126" w:after="0"/>
        <w:ind w:left="584" w:right="0" w:hanging="419"/>
        <w:jc w:val="left"/>
        <w:rPr>
          <w:color w:val="424242"/>
        </w:rPr>
      </w:pPr>
      <w:r>
        <w:rPr>
          <w:color w:val="424242"/>
        </w:rPr>
        <w:t>LIMITATION OF</w:t>
      </w:r>
      <w:r>
        <w:rPr>
          <w:color w:val="424242"/>
          <w:spacing w:val="4"/>
        </w:rPr>
        <w:t> </w:t>
      </w:r>
      <w:r>
        <w:rPr>
          <w:color w:val="424242"/>
        </w:rPr>
        <w:t>LIABILITY</w:t>
      </w:r>
    </w:p>
    <w:p>
      <w:pPr>
        <w:pStyle w:val="BodyText"/>
        <w:spacing w:before="9"/>
        <w:rPr>
          <w:b/>
          <w:sz w:val="19"/>
        </w:rPr>
      </w:pPr>
    </w:p>
    <w:p>
      <w:pPr>
        <w:pStyle w:val="ListParagraph"/>
        <w:numPr>
          <w:ilvl w:val="1"/>
          <w:numId w:val="8"/>
        </w:numPr>
        <w:tabs>
          <w:tab w:pos="883" w:val="left" w:leader="none"/>
          <w:tab w:pos="885" w:val="left" w:leader="none"/>
        </w:tabs>
        <w:spacing w:line="345" w:lineRule="auto" w:before="0" w:after="0"/>
        <w:ind w:left="889" w:right="229" w:hanging="716"/>
        <w:jc w:val="left"/>
        <w:rPr>
          <w:color w:val="424242"/>
          <w:sz w:val="22"/>
        </w:rPr>
      </w:pPr>
      <w:r>
        <w:rPr>
          <w:color w:val="424242"/>
          <w:sz w:val="22"/>
        </w:rPr>
        <w:t>To the extent permitted by law, each Party will be liable for Losses arising out of or relating</w:t>
      </w:r>
      <w:r>
        <w:rPr>
          <w:color w:val="424242"/>
          <w:spacing w:val="-3"/>
          <w:sz w:val="22"/>
        </w:rPr>
        <w:t> </w:t>
      </w:r>
      <w:r>
        <w:rPr>
          <w:color w:val="424242"/>
          <w:sz w:val="22"/>
        </w:rPr>
        <w:t>to</w:t>
      </w:r>
      <w:r>
        <w:rPr>
          <w:color w:val="424242"/>
          <w:spacing w:val="-13"/>
          <w:sz w:val="22"/>
        </w:rPr>
        <w:t> </w:t>
      </w:r>
      <w:r>
        <w:rPr>
          <w:color w:val="424242"/>
          <w:sz w:val="22"/>
        </w:rPr>
        <w:t>its</w:t>
      </w:r>
      <w:r>
        <w:rPr>
          <w:color w:val="424242"/>
          <w:spacing w:val="-16"/>
          <w:sz w:val="22"/>
        </w:rPr>
        <w:t> </w:t>
      </w:r>
      <w:r>
        <w:rPr>
          <w:color w:val="424242"/>
          <w:sz w:val="22"/>
        </w:rPr>
        <w:t>performance</w:t>
      </w:r>
      <w:r>
        <w:rPr>
          <w:color w:val="424242"/>
          <w:spacing w:val="-2"/>
          <w:sz w:val="22"/>
        </w:rPr>
        <w:t> </w:t>
      </w:r>
      <w:r>
        <w:rPr>
          <w:color w:val="424242"/>
          <w:sz w:val="22"/>
        </w:rPr>
        <w:t>or</w:t>
      </w:r>
      <w:r>
        <w:rPr>
          <w:color w:val="424242"/>
          <w:spacing w:val="-17"/>
          <w:sz w:val="22"/>
        </w:rPr>
        <w:t> </w:t>
      </w:r>
      <w:r>
        <w:rPr>
          <w:color w:val="424242"/>
          <w:sz w:val="22"/>
        </w:rPr>
        <w:t>failure</w:t>
      </w:r>
      <w:r>
        <w:rPr>
          <w:color w:val="424242"/>
          <w:spacing w:val="-4"/>
          <w:sz w:val="22"/>
        </w:rPr>
        <w:t> </w:t>
      </w:r>
      <w:r>
        <w:rPr>
          <w:color w:val="424242"/>
          <w:sz w:val="22"/>
        </w:rPr>
        <w:t>to</w:t>
      </w:r>
      <w:r>
        <w:rPr>
          <w:color w:val="424242"/>
          <w:spacing w:val="-8"/>
          <w:sz w:val="22"/>
        </w:rPr>
        <w:t> </w:t>
      </w:r>
      <w:r>
        <w:rPr>
          <w:color w:val="424242"/>
          <w:sz w:val="22"/>
        </w:rPr>
        <w:t>perform</w:t>
      </w:r>
      <w:r>
        <w:rPr>
          <w:color w:val="424242"/>
          <w:spacing w:val="-8"/>
          <w:sz w:val="22"/>
        </w:rPr>
        <w:t> </w:t>
      </w:r>
      <w:r>
        <w:rPr>
          <w:color w:val="424242"/>
          <w:sz w:val="22"/>
        </w:rPr>
        <w:t>under</w:t>
      </w:r>
      <w:r>
        <w:rPr>
          <w:color w:val="424242"/>
          <w:spacing w:val="-5"/>
          <w:sz w:val="22"/>
        </w:rPr>
        <w:t> </w:t>
      </w:r>
      <w:r>
        <w:rPr>
          <w:color w:val="424242"/>
          <w:sz w:val="22"/>
        </w:rPr>
        <w:t>this</w:t>
      </w:r>
      <w:r>
        <w:rPr>
          <w:color w:val="424242"/>
          <w:spacing w:val="-6"/>
          <w:sz w:val="22"/>
        </w:rPr>
        <w:t> </w:t>
      </w:r>
      <w:r>
        <w:rPr>
          <w:color w:val="424242"/>
          <w:sz w:val="22"/>
        </w:rPr>
        <w:t>Agreement.</w:t>
      </w:r>
    </w:p>
    <w:p>
      <w:pPr>
        <w:pStyle w:val="ListParagraph"/>
        <w:numPr>
          <w:ilvl w:val="1"/>
          <w:numId w:val="8"/>
        </w:numPr>
        <w:tabs>
          <w:tab w:pos="888" w:val="left" w:leader="none"/>
          <w:tab w:pos="889" w:val="left" w:leader="none"/>
        </w:tabs>
        <w:spacing w:line="240" w:lineRule="auto" w:before="111" w:after="0"/>
        <w:ind w:left="888" w:right="0" w:hanging="720"/>
        <w:jc w:val="left"/>
        <w:rPr>
          <w:color w:val="424242"/>
          <w:sz w:val="22"/>
        </w:rPr>
      </w:pPr>
      <w:r>
        <w:rPr>
          <w:color w:val="424242"/>
          <w:sz w:val="22"/>
        </w:rPr>
        <w:t>The limitation set forth in clause 12.1 will</w:t>
      </w:r>
      <w:r>
        <w:rPr>
          <w:color w:val="424242"/>
          <w:spacing w:val="-35"/>
          <w:sz w:val="22"/>
        </w:rPr>
        <w:t> </w:t>
      </w:r>
      <w:r>
        <w:rPr>
          <w:color w:val="424242"/>
          <w:sz w:val="22"/>
        </w:rPr>
        <w:t>not:</w:t>
      </w:r>
    </w:p>
    <w:p>
      <w:pPr>
        <w:pStyle w:val="BodyText"/>
        <w:spacing w:before="2"/>
        <w:rPr>
          <w:sz w:val="20"/>
        </w:rPr>
      </w:pPr>
    </w:p>
    <w:p>
      <w:pPr>
        <w:pStyle w:val="ListParagraph"/>
        <w:numPr>
          <w:ilvl w:val="2"/>
          <w:numId w:val="8"/>
        </w:numPr>
        <w:tabs>
          <w:tab w:pos="1165" w:val="left" w:leader="none"/>
        </w:tabs>
        <w:spacing w:line="345" w:lineRule="auto" w:before="0" w:after="0"/>
        <w:ind w:left="1164" w:right="216" w:hanging="986"/>
        <w:jc w:val="both"/>
        <w:rPr>
          <w:color w:val="424242"/>
          <w:sz w:val="22"/>
        </w:rPr>
      </w:pPr>
      <w:r>
        <w:rPr>
          <w:color w:val="424242"/>
          <w:sz w:val="22"/>
        </w:rPr>
        <w:t>apply</w:t>
      </w:r>
      <w:r>
        <w:rPr>
          <w:color w:val="424242"/>
          <w:spacing w:val="-13"/>
          <w:sz w:val="22"/>
        </w:rPr>
        <w:t> </w:t>
      </w:r>
      <w:r>
        <w:rPr>
          <w:color w:val="424242"/>
          <w:sz w:val="22"/>
        </w:rPr>
        <w:t>in</w:t>
      </w:r>
      <w:r>
        <w:rPr>
          <w:color w:val="424242"/>
          <w:spacing w:val="-16"/>
          <w:sz w:val="22"/>
        </w:rPr>
        <w:t> </w:t>
      </w:r>
      <w:r>
        <w:rPr>
          <w:color w:val="424242"/>
          <w:sz w:val="22"/>
        </w:rPr>
        <w:t>any</w:t>
      </w:r>
      <w:r>
        <w:rPr>
          <w:color w:val="424242"/>
          <w:spacing w:val="-8"/>
          <w:sz w:val="22"/>
        </w:rPr>
        <w:t> </w:t>
      </w:r>
      <w:r>
        <w:rPr>
          <w:color w:val="424242"/>
          <w:sz w:val="22"/>
        </w:rPr>
        <w:t>way</w:t>
      </w:r>
      <w:r>
        <w:rPr>
          <w:color w:val="424242"/>
          <w:spacing w:val="-15"/>
          <w:sz w:val="22"/>
        </w:rPr>
        <w:t> </w:t>
      </w:r>
      <w:r>
        <w:rPr>
          <w:color w:val="424242"/>
          <w:sz w:val="22"/>
        </w:rPr>
        <w:t>to</w:t>
      </w:r>
      <w:r>
        <w:rPr>
          <w:color w:val="424242"/>
          <w:spacing w:val="-10"/>
          <w:sz w:val="22"/>
        </w:rPr>
        <w:t> </w:t>
      </w:r>
      <w:r>
        <w:rPr>
          <w:color w:val="424242"/>
          <w:sz w:val="22"/>
        </w:rPr>
        <w:t>the</w:t>
      </w:r>
      <w:r>
        <w:rPr>
          <w:color w:val="424242"/>
          <w:spacing w:val="-13"/>
          <w:sz w:val="22"/>
        </w:rPr>
        <w:t> </w:t>
      </w:r>
      <w:r>
        <w:rPr>
          <w:color w:val="424242"/>
          <w:sz w:val="22"/>
        </w:rPr>
        <w:t>Supplier's</w:t>
      </w:r>
      <w:r>
        <w:rPr>
          <w:color w:val="424242"/>
          <w:spacing w:val="-5"/>
          <w:sz w:val="22"/>
        </w:rPr>
        <w:t> </w:t>
      </w:r>
      <w:r>
        <w:rPr>
          <w:color w:val="424242"/>
          <w:sz w:val="22"/>
        </w:rPr>
        <w:t>liability</w:t>
      </w:r>
      <w:r>
        <w:rPr>
          <w:color w:val="424242"/>
          <w:spacing w:val="-1"/>
          <w:sz w:val="22"/>
        </w:rPr>
        <w:t> </w:t>
      </w:r>
      <w:r>
        <w:rPr>
          <w:color w:val="424242"/>
          <w:sz w:val="22"/>
        </w:rPr>
        <w:t>to</w:t>
      </w:r>
      <w:r>
        <w:rPr>
          <w:color w:val="424242"/>
          <w:spacing w:val="-14"/>
          <w:sz w:val="22"/>
        </w:rPr>
        <w:t> </w:t>
      </w:r>
      <w:r>
        <w:rPr>
          <w:color w:val="424242"/>
          <w:sz w:val="22"/>
        </w:rPr>
        <w:t>the</w:t>
      </w:r>
      <w:r>
        <w:rPr>
          <w:color w:val="424242"/>
          <w:spacing w:val="-13"/>
          <w:sz w:val="22"/>
        </w:rPr>
        <w:t> </w:t>
      </w:r>
      <w:r>
        <w:rPr>
          <w:color w:val="424242"/>
          <w:sz w:val="22"/>
        </w:rPr>
        <w:t>Bank</w:t>
      </w:r>
      <w:r>
        <w:rPr>
          <w:color w:val="424242"/>
          <w:spacing w:val="-2"/>
          <w:sz w:val="22"/>
        </w:rPr>
        <w:t> </w:t>
      </w:r>
      <w:r>
        <w:rPr>
          <w:color w:val="424242"/>
          <w:sz w:val="22"/>
        </w:rPr>
        <w:t>arising</w:t>
      </w:r>
      <w:r>
        <w:rPr>
          <w:color w:val="424242"/>
          <w:spacing w:val="-5"/>
          <w:sz w:val="22"/>
        </w:rPr>
        <w:t> </w:t>
      </w:r>
      <w:r>
        <w:rPr>
          <w:color w:val="424242"/>
          <w:sz w:val="22"/>
        </w:rPr>
        <w:t>from</w:t>
      </w:r>
      <w:r>
        <w:rPr>
          <w:color w:val="424242"/>
          <w:spacing w:val="-11"/>
          <w:sz w:val="22"/>
        </w:rPr>
        <w:t> </w:t>
      </w:r>
      <w:r>
        <w:rPr>
          <w:color w:val="424242"/>
          <w:sz w:val="22"/>
        </w:rPr>
        <w:t>or</w:t>
      </w:r>
      <w:r>
        <w:rPr>
          <w:color w:val="424242"/>
          <w:spacing w:val="-10"/>
          <w:sz w:val="22"/>
        </w:rPr>
        <w:t> </w:t>
      </w:r>
      <w:r>
        <w:rPr>
          <w:color w:val="424242"/>
          <w:sz w:val="22"/>
        </w:rPr>
        <w:t>in</w:t>
      </w:r>
      <w:r>
        <w:rPr>
          <w:color w:val="424242"/>
          <w:spacing w:val="-16"/>
          <w:sz w:val="22"/>
        </w:rPr>
        <w:t> </w:t>
      </w:r>
      <w:r>
        <w:rPr>
          <w:color w:val="424242"/>
          <w:sz w:val="22"/>
        </w:rPr>
        <w:t>relation</w:t>
      </w:r>
      <w:r>
        <w:rPr>
          <w:color w:val="424242"/>
          <w:spacing w:val="-10"/>
          <w:sz w:val="22"/>
        </w:rPr>
        <w:t> </w:t>
      </w:r>
      <w:r>
        <w:rPr>
          <w:color w:val="424242"/>
          <w:sz w:val="22"/>
        </w:rPr>
        <w:t>to a breach of warranty, any indemnity, any confidentiality obligation, a data protection obligation or any Intellectual Property rights contained in this Agreement, including a breach of any of the following clauses, 10 (Warranties) and 11 (Indemnification) above, and clauses 13 (Confidentiality), 15 (Data Protection) and or 17 (Intellectual Property</w:t>
      </w:r>
      <w:r>
        <w:rPr>
          <w:color w:val="424242"/>
          <w:spacing w:val="31"/>
          <w:sz w:val="22"/>
        </w:rPr>
        <w:t> </w:t>
      </w:r>
      <w:r>
        <w:rPr>
          <w:color w:val="424242"/>
          <w:sz w:val="22"/>
        </w:rPr>
        <w:t>Rights);</w:t>
      </w:r>
    </w:p>
    <w:p>
      <w:pPr>
        <w:spacing w:after="0" w:line="345" w:lineRule="auto"/>
        <w:jc w:val="both"/>
        <w:rPr>
          <w:sz w:val="22"/>
        </w:rPr>
        <w:sectPr>
          <w:pgSz w:w="11920" w:h="16840"/>
          <w:pgMar w:header="0" w:footer="928" w:top="1020" w:bottom="1120" w:left="1300" w:right="1480"/>
        </w:sectPr>
      </w:pPr>
    </w:p>
    <w:p>
      <w:pPr>
        <w:spacing w:line="232" w:lineRule="auto" w:before="80"/>
        <w:ind w:left="7348" w:right="199" w:hanging="677"/>
        <w:jc w:val="right"/>
        <w:rPr>
          <w:i/>
          <w:sz w:val="16"/>
        </w:rPr>
      </w:pPr>
      <w:r>
        <w:rPr/>
        <w:drawing>
          <wp:anchor distT="0" distB="0" distL="0" distR="0" allowOverlap="1" layoutInCell="1" locked="0" behindDoc="0" simplePos="0" relativeHeight="15768576">
            <wp:simplePos x="0" y="0"/>
            <wp:positionH relativeFrom="page">
              <wp:posOffset>5676900</wp:posOffset>
            </wp:positionH>
            <wp:positionV relativeFrom="page">
              <wp:posOffset>10361676</wp:posOffset>
            </wp:positionV>
            <wp:extent cx="800100" cy="319024"/>
            <wp:effectExtent l="0" t="0" r="0" b="0"/>
            <wp:wrapNone/>
            <wp:docPr id="97" name="image1.png"/>
            <wp:cNvGraphicFramePr>
              <a:graphicFrameLocks noChangeAspect="1"/>
            </wp:cNvGraphicFramePr>
            <a:graphic>
              <a:graphicData uri="http://schemas.openxmlformats.org/drawingml/2006/picture">
                <pic:pic>
                  <pic:nvPicPr>
                    <pic:cNvPr id="98"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6514450</wp:posOffset>
            </wp:positionH>
            <wp:positionV relativeFrom="page">
              <wp:posOffset>9800251</wp:posOffset>
            </wp:positionV>
            <wp:extent cx="701134" cy="417615"/>
            <wp:effectExtent l="0" t="0" r="0" b="0"/>
            <wp:wrapNone/>
            <wp:docPr id="99" name="image26.png"/>
            <wp:cNvGraphicFramePr>
              <a:graphicFrameLocks noChangeAspect="1"/>
            </wp:cNvGraphicFramePr>
            <a:graphic>
              <a:graphicData uri="http://schemas.openxmlformats.org/drawingml/2006/picture">
                <pic:pic>
                  <pic:nvPicPr>
                    <pic:cNvPr id="100" name="image26.png"/>
                    <pic:cNvPicPr/>
                  </pic:nvPicPr>
                  <pic:blipFill>
                    <a:blip r:embed="rId37" cstate="print"/>
                    <a:stretch>
                      <a:fillRect/>
                    </a:stretch>
                  </pic:blipFill>
                  <pic:spPr>
                    <a:xfrm>
                      <a:off x="0" y="0"/>
                      <a:ext cx="701134" cy="417615"/>
                    </a:xfrm>
                    <a:prstGeom prst="rect">
                      <a:avLst/>
                    </a:prstGeom>
                  </pic:spPr>
                </pic:pic>
              </a:graphicData>
            </a:graphic>
          </wp:anchor>
        </w:drawing>
      </w:r>
      <w:r>
        <w:rPr>
          <w:i/>
          <w:color w:val="424242"/>
          <w:w w:val="95"/>
          <w:sz w:val="16"/>
        </w:rPr>
        <w:t>Professional</w:t>
      </w:r>
      <w:r>
        <w:rPr>
          <w:i/>
          <w:color w:val="424242"/>
          <w:spacing w:val="-7"/>
          <w:w w:val="95"/>
          <w:sz w:val="16"/>
        </w:rPr>
        <w:t> </w:t>
      </w:r>
      <w:r>
        <w:rPr>
          <w:i/>
          <w:color w:val="424242"/>
          <w:w w:val="95"/>
          <w:sz w:val="16"/>
        </w:rPr>
        <w:t>Services</w:t>
      </w:r>
      <w:r>
        <w:rPr>
          <w:i/>
          <w:color w:val="424242"/>
          <w:spacing w:val="-8"/>
          <w:w w:val="95"/>
          <w:sz w:val="16"/>
        </w:rPr>
        <w:t> </w:t>
      </w:r>
      <w:r>
        <w:rPr>
          <w:i/>
          <w:color w:val="424242"/>
          <w:w w:val="95"/>
          <w:sz w:val="16"/>
        </w:rPr>
        <w:t>Agreement</w:t>
      </w:r>
      <w:r>
        <w:rPr>
          <w:i/>
          <w:color w:val="424242"/>
          <w:spacing w:val="-1"/>
          <w:w w:val="94"/>
          <w:sz w:val="16"/>
        </w:rPr>
        <w:t> </w:t>
      </w:r>
      <w:r>
        <w:rPr>
          <w:i/>
          <w:color w:val="424242"/>
          <w:w w:val="95"/>
          <w:sz w:val="16"/>
        </w:rPr>
        <w:t>FirstRand</w:t>
      </w:r>
      <w:r>
        <w:rPr>
          <w:i/>
          <w:color w:val="424242"/>
          <w:spacing w:val="-19"/>
          <w:w w:val="95"/>
          <w:sz w:val="16"/>
        </w:rPr>
        <w:t> </w:t>
      </w:r>
      <w:r>
        <w:rPr>
          <w:i/>
          <w:color w:val="424242"/>
          <w:w w:val="95"/>
          <w:sz w:val="16"/>
        </w:rPr>
        <w:t>Bank</w:t>
      </w:r>
      <w:r>
        <w:rPr>
          <w:i/>
          <w:color w:val="424242"/>
          <w:spacing w:val="-18"/>
          <w:w w:val="95"/>
          <w:sz w:val="16"/>
        </w:rPr>
        <w:t> </w:t>
      </w:r>
      <w:r>
        <w:rPr>
          <w:i/>
          <w:color w:val="424242"/>
          <w:w w:val="95"/>
          <w:sz w:val="16"/>
        </w:rPr>
        <w:t>Lim'fled</w:t>
      </w:r>
    </w:p>
    <w:p>
      <w:pPr>
        <w:spacing w:line="173" w:lineRule="exact" w:before="0"/>
        <w:ind w:left="0" w:right="196" w:firstLine="0"/>
        <w:jc w:val="right"/>
        <w:rPr>
          <w:i/>
          <w:sz w:val="16"/>
        </w:rPr>
      </w:pPr>
      <w:r>
        <w:rPr>
          <w:i/>
          <w:color w:val="424242"/>
          <w:spacing w:val="-1"/>
          <w:w w:val="95"/>
          <w:sz w:val="16"/>
        </w:rPr>
        <w:t>and</w:t>
      </w:r>
    </w:p>
    <w:p>
      <w:pPr>
        <w:pStyle w:val="BodyText"/>
        <w:spacing w:before="1"/>
        <w:rPr>
          <w:i/>
          <w:sz w:val="29"/>
        </w:rPr>
      </w:pPr>
      <w:r>
        <w:rPr/>
        <w:pict>
          <v:shape style="position:absolute;margin-left:74.410004pt;margin-top:19.673462pt;width:439.5pt;height:.1pt;mso-position-horizontal-relative:page;mso-position-vertical-relative:paragraph;z-index:-15689216;mso-wrap-distance-left:0;mso-wrap-distance-right:0" coordorigin="1488,393" coordsize="8790,0" path="m1488,393l10278,393e" filled="false" stroked="true" strokeweight="1.920182pt" strokecolor="#424242">
            <v:path arrowok="t"/>
            <v:stroke dashstyle="solid"/>
            <w10:wrap type="topAndBottom"/>
          </v:shape>
        </w:pict>
      </w:r>
    </w:p>
    <w:p>
      <w:pPr>
        <w:pStyle w:val="ListParagraph"/>
        <w:numPr>
          <w:ilvl w:val="2"/>
          <w:numId w:val="8"/>
        </w:numPr>
        <w:tabs>
          <w:tab w:pos="1207" w:val="left" w:leader="none"/>
          <w:tab w:pos="1208" w:val="left" w:leader="none"/>
        </w:tabs>
        <w:spacing w:line="345" w:lineRule="auto" w:before="133" w:after="0"/>
        <w:ind w:left="1207" w:right="194" w:hanging="986"/>
        <w:jc w:val="left"/>
        <w:rPr>
          <w:color w:val="424242"/>
          <w:sz w:val="22"/>
        </w:rPr>
      </w:pPr>
      <w:r>
        <w:rPr>
          <w:color w:val="424242"/>
          <w:sz w:val="22"/>
        </w:rPr>
        <w:t>apply</w:t>
      </w:r>
      <w:r>
        <w:rPr>
          <w:color w:val="424242"/>
          <w:spacing w:val="-3"/>
          <w:sz w:val="22"/>
        </w:rPr>
        <w:t> </w:t>
      </w:r>
      <w:r>
        <w:rPr>
          <w:color w:val="424242"/>
          <w:sz w:val="22"/>
        </w:rPr>
        <w:t>to</w:t>
      </w:r>
      <w:r>
        <w:rPr>
          <w:color w:val="424242"/>
          <w:spacing w:val="-4"/>
          <w:sz w:val="22"/>
        </w:rPr>
        <w:t> </w:t>
      </w:r>
      <w:r>
        <w:rPr>
          <w:color w:val="424242"/>
          <w:sz w:val="22"/>
        </w:rPr>
        <w:t>regulatory</w:t>
      </w:r>
      <w:r>
        <w:rPr>
          <w:color w:val="424242"/>
          <w:spacing w:val="4"/>
          <w:sz w:val="22"/>
        </w:rPr>
        <w:t> </w:t>
      </w:r>
      <w:r>
        <w:rPr>
          <w:color w:val="424242"/>
          <w:sz w:val="22"/>
        </w:rPr>
        <w:t>fines</w:t>
      </w:r>
      <w:r>
        <w:rPr>
          <w:color w:val="424242"/>
          <w:spacing w:val="-10"/>
          <w:sz w:val="22"/>
        </w:rPr>
        <w:t> </w:t>
      </w:r>
      <w:r>
        <w:rPr>
          <w:color w:val="424242"/>
          <w:sz w:val="22"/>
        </w:rPr>
        <w:t>imposed</w:t>
      </w:r>
      <w:r>
        <w:rPr>
          <w:color w:val="424242"/>
          <w:spacing w:val="-2"/>
          <w:sz w:val="22"/>
        </w:rPr>
        <w:t> </w:t>
      </w:r>
      <w:r>
        <w:rPr>
          <w:color w:val="424242"/>
          <w:sz w:val="22"/>
        </w:rPr>
        <w:t>on</w:t>
      </w:r>
      <w:r>
        <w:rPr>
          <w:color w:val="424242"/>
          <w:spacing w:val="-9"/>
          <w:sz w:val="22"/>
        </w:rPr>
        <w:t> </w:t>
      </w:r>
      <w:r>
        <w:rPr>
          <w:color w:val="424242"/>
          <w:sz w:val="22"/>
        </w:rPr>
        <w:t>Bank as</w:t>
      </w:r>
      <w:r>
        <w:rPr>
          <w:color w:val="424242"/>
          <w:spacing w:val="-11"/>
          <w:sz w:val="22"/>
        </w:rPr>
        <w:t> </w:t>
      </w:r>
      <w:r>
        <w:rPr>
          <w:color w:val="424242"/>
          <w:sz w:val="22"/>
        </w:rPr>
        <w:t>a</w:t>
      </w:r>
      <w:r>
        <w:rPr>
          <w:color w:val="424242"/>
          <w:spacing w:val="-9"/>
          <w:sz w:val="22"/>
        </w:rPr>
        <w:t> </w:t>
      </w:r>
      <w:r>
        <w:rPr>
          <w:color w:val="424242"/>
          <w:sz w:val="22"/>
        </w:rPr>
        <w:t>result</w:t>
      </w:r>
      <w:r>
        <w:rPr>
          <w:color w:val="424242"/>
          <w:spacing w:val="-2"/>
          <w:sz w:val="22"/>
        </w:rPr>
        <w:t> </w:t>
      </w:r>
      <w:r>
        <w:rPr>
          <w:color w:val="424242"/>
          <w:sz w:val="22"/>
        </w:rPr>
        <w:t>of</w:t>
      </w:r>
      <w:r>
        <w:rPr>
          <w:color w:val="424242"/>
          <w:spacing w:val="-17"/>
          <w:sz w:val="22"/>
        </w:rPr>
        <w:t> </w:t>
      </w:r>
      <w:r>
        <w:rPr>
          <w:color w:val="424242"/>
          <w:sz w:val="22"/>
        </w:rPr>
        <w:t>the</w:t>
      </w:r>
      <w:r>
        <w:rPr>
          <w:color w:val="424242"/>
          <w:spacing w:val="-5"/>
          <w:sz w:val="22"/>
        </w:rPr>
        <w:t> </w:t>
      </w:r>
      <w:r>
        <w:rPr>
          <w:color w:val="424242"/>
          <w:sz w:val="22"/>
        </w:rPr>
        <w:t>acts</w:t>
      </w:r>
      <w:r>
        <w:rPr>
          <w:color w:val="424242"/>
          <w:spacing w:val="-5"/>
          <w:sz w:val="22"/>
        </w:rPr>
        <w:t> </w:t>
      </w:r>
      <w:r>
        <w:rPr>
          <w:color w:val="424242"/>
          <w:sz w:val="22"/>
        </w:rPr>
        <w:t>or</w:t>
      </w:r>
      <w:r>
        <w:rPr>
          <w:color w:val="424242"/>
          <w:spacing w:val="-8"/>
          <w:sz w:val="22"/>
        </w:rPr>
        <w:t> </w:t>
      </w:r>
      <w:r>
        <w:rPr>
          <w:color w:val="424242"/>
          <w:sz w:val="22"/>
        </w:rPr>
        <w:t>omissions</w:t>
      </w:r>
      <w:r>
        <w:rPr>
          <w:color w:val="424242"/>
          <w:spacing w:val="-1"/>
          <w:sz w:val="22"/>
        </w:rPr>
        <w:t> </w:t>
      </w:r>
      <w:r>
        <w:rPr>
          <w:color w:val="424242"/>
          <w:sz w:val="22"/>
        </w:rPr>
        <w:t>of the</w:t>
      </w:r>
      <w:r>
        <w:rPr>
          <w:color w:val="424242"/>
          <w:spacing w:val="-2"/>
          <w:sz w:val="22"/>
        </w:rPr>
        <w:t> </w:t>
      </w:r>
      <w:r>
        <w:rPr>
          <w:color w:val="424242"/>
          <w:sz w:val="22"/>
        </w:rPr>
        <w:t>Supplier;</w:t>
      </w:r>
    </w:p>
    <w:p>
      <w:pPr>
        <w:pStyle w:val="ListParagraph"/>
        <w:numPr>
          <w:ilvl w:val="2"/>
          <w:numId w:val="8"/>
        </w:numPr>
        <w:tabs>
          <w:tab w:pos="1207" w:val="left" w:leader="none"/>
          <w:tab w:pos="1208" w:val="left" w:leader="none"/>
        </w:tabs>
        <w:spacing w:line="355" w:lineRule="auto" w:before="112" w:after="0"/>
        <w:ind w:left="1205" w:right="187" w:hanging="984"/>
        <w:jc w:val="left"/>
        <w:rPr>
          <w:color w:val="424242"/>
          <w:sz w:val="22"/>
        </w:rPr>
      </w:pPr>
      <w:r>
        <w:rPr>
          <w:color w:val="424242"/>
          <w:sz w:val="22"/>
        </w:rPr>
        <w:t>apply</w:t>
      </w:r>
      <w:r>
        <w:rPr>
          <w:color w:val="424242"/>
          <w:spacing w:val="-20"/>
          <w:sz w:val="22"/>
        </w:rPr>
        <w:t> </w:t>
      </w:r>
      <w:r>
        <w:rPr>
          <w:color w:val="424242"/>
          <w:sz w:val="22"/>
        </w:rPr>
        <w:t>to</w:t>
      </w:r>
      <w:r>
        <w:rPr>
          <w:color w:val="424242"/>
          <w:spacing w:val="-29"/>
          <w:sz w:val="22"/>
        </w:rPr>
        <w:t> </w:t>
      </w:r>
      <w:r>
        <w:rPr>
          <w:color w:val="424242"/>
          <w:sz w:val="22"/>
        </w:rPr>
        <w:t>liability</w:t>
      </w:r>
      <w:r>
        <w:rPr>
          <w:color w:val="424242"/>
          <w:spacing w:val="-23"/>
          <w:sz w:val="22"/>
        </w:rPr>
        <w:t> </w:t>
      </w:r>
      <w:r>
        <w:rPr>
          <w:color w:val="424242"/>
          <w:sz w:val="22"/>
        </w:rPr>
        <w:t>resulting</w:t>
      </w:r>
      <w:r>
        <w:rPr>
          <w:color w:val="424242"/>
          <w:spacing w:val="-21"/>
          <w:sz w:val="22"/>
        </w:rPr>
        <w:t> </w:t>
      </w:r>
      <w:r>
        <w:rPr>
          <w:color w:val="424242"/>
          <w:sz w:val="22"/>
        </w:rPr>
        <w:t>from</w:t>
      </w:r>
      <w:r>
        <w:rPr>
          <w:color w:val="424242"/>
          <w:spacing w:val="-21"/>
          <w:sz w:val="22"/>
        </w:rPr>
        <w:t> </w:t>
      </w:r>
      <w:r>
        <w:rPr>
          <w:color w:val="424242"/>
          <w:sz w:val="22"/>
        </w:rPr>
        <w:t>the</w:t>
      </w:r>
      <w:r>
        <w:rPr>
          <w:color w:val="424242"/>
          <w:spacing w:val="-25"/>
          <w:sz w:val="22"/>
        </w:rPr>
        <w:t> </w:t>
      </w:r>
      <w:r>
        <w:rPr>
          <w:color w:val="424242"/>
          <w:sz w:val="22"/>
        </w:rPr>
        <w:t>gross</w:t>
      </w:r>
      <w:r>
        <w:rPr>
          <w:color w:val="424242"/>
          <w:spacing w:val="-20"/>
          <w:sz w:val="22"/>
        </w:rPr>
        <w:t> </w:t>
      </w:r>
      <w:r>
        <w:rPr>
          <w:color w:val="424242"/>
          <w:sz w:val="22"/>
        </w:rPr>
        <w:t>negligence</w:t>
      </w:r>
      <w:r>
        <w:rPr>
          <w:color w:val="424242"/>
          <w:spacing w:val="-10"/>
          <w:sz w:val="22"/>
        </w:rPr>
        <w:t> </w:t>
      </w:r>
      <w:r>
        <w:rPr>
          <w:color w:val="424242"/>
          <w:sz w:val="22"/>
        </w:rPr>
        <w:t>and</w:t>
      </w:r>
      <w:r>
        <w:rPr>
          <w:color w:val="424242"/>
          <w:spacing w:val="-21"/>
          <w:sz w:val="22"/>
        </w:rPr>
        <w:t> </w:t>
      </w:r>
      <w:r>
        <w:rPr>
          <w:color w:val="424242"/>
          <w:sz w:val="22"/>
        </w:rPr>
        <w:t>or</w:t>
      </w:r>
      <w:r>
        <w:rPr>
          <w:color w:val="424242"/>
          <w:spacing w:val="-25"/>
          <w:sz w:val="22"/>
        </w:rPr>
        <w:t> </w:t>
      </w:r>
      <w:r>
        <w:rPr>
          <w:color w:val="424242"/>
          <w:sz w:val="22"/>
        </w:rPr>
        <w:t>wilful</w:t>
      </w:r>
      <w:r>
        <w:rPr>
          <w:color w:val="424242"/>
          <w:spacing w:val="-27"/>
          <w:sz w:val="22"/>
        </w:rPr>
        <w:t> </w:t>
      </w:r>
      <w:r>
        <w:rPr>
          <w:color w:val="424242"/>
          <w:sz w:val="22"/>
        </w:rPr>
        <w:t>misconduct</w:t>
      </w:r>
      <w:r>
        <w:rPr>
          <w:color w:val="424242"/>
          <w:spacing w:val="-14"/>
          <w:sz w:val="22"/>
        </w:rPr>
        <w:t> </w:t>
      </w:r>
      <w:r>
        <w:rPr>
          <w:color w:val="424242"/>
          <w:sz w:val="22"/>
        </w:rPr>
        <w:t>of</w:t>
      </w:r>
      <w:r>
        <w:rPr>
          <w:color w:val="424242"/>
          <w:spacing w:val="-24"/>
          <w:sz w:val="22"/>
        </w:rPr>
        <w:t> </w:t>
      </w:r>
      <w:r>
        <w:rPr>
          <w:color w:val="424242"/>
          <w:sz w:val="22"/>
        </w:rPr>
        <w:t>the Supplier;</w:t>
      </w:r>
    </w:p>
    <w:p>
      <w:pPr>
        <w:pStyle w:val="ListParagraph"/>
        <w:numPr>
          <w:ilvl w:val="2"/>
          <w:numId w:val="8"/>
        </w:numPr>
        <w:tabs>
          <w:tab w:pos="1178" w:val="left" w:leader="none"/>
          <w:tab w:pos="1179" w:val="left" w:leader="none"/>
        </w:tabs>
        <w:spacing w:line="240" w:lineRule="auto" w:before="101" w:after="0"/>
        <w:ind w:left="1178" w:right="0" w:hanging="957"/>
        <w:jc w:val="left"/>
        <w:rPr>
          <w:color w:val="424242"/>
          <w:sz w:val="22"/>
        </w:rPr>
      </w:pPr>
      <w:r>
        <w:rPr>
          <w:color w:val="424242"/>
          <w:sz w:val="22"/>
        </w:rPr>
        <w:t>apply to claims against the Supplier for death or personal</w:t>
      </w:r>
      <w:r>
        <w:rPr>
          <w:color w:val="424242"/>
          <w:spacing w:val="-42"/>
          <w:sz w:val="22"/>
        </w:rPr>
        <w:t> </w:t>
      </w:r>
      <w:r>
        <w:rPr>
          <w:color w:val="424242"/>
          <w:sz w:val="22"/>
        </w:rPr>
        <w:t>injury.</w:t>
      </w:r>
    </w:p>
    <w:p>
      <w:pPr>
        <w:pStyle w:val="BodyText"/>
        <w:spacing w:before="1"/>
        <w:rPr>
          <w:sz w:val="20"/>
        </w:rPr>
      </w:pPr>
    </w:p>
    <w:p>
      <w:pPr>
        <w:pStyle w:val="ListParagraph"/>
        <w:numPr>
          <w:ilvl w:val="1"/>
          <w:numId w:val="8"/>
        </w:numPr>
        <w:tabs>
          <w:tab w:pos="934" w:val="left" w:leader="none"/>
        </w:tabs>
        <w:spacing w:line="343" w:lineRule="auto" w:before="0" w:after="0"/>
        <w:ind w:left="927" w:right="183" w:hanging="706"/>
        <w:jc w:val="both"/>
        <w:rPr>
          <w:color w:val="424242"/>
          <w:sz w:val="22"/>
        </w:rPr>
      </w:pPr>
      <w:r>
        <w:rPr>
          <w:color w:val="424242"/>
          <w:sz w:val="22"/>
        </w:rPr>
        <w:t>For</w:t>
      </w:r>
      <w:r>
        <w:rPr>
          <w:color w:val="424242"/>
          <w:spacing w:val="-20"/>
          <w:sz w:val="22"/>
        </w:rPr>
        <w:t> </w:t>
      </w:r>
      <w:r>
        <w:rPr>
          <w:color w:val="424242"/>
          <w:sz w:val="22"/>
        </w:rPr>
        <w:t>the</w:t>
      </w:r>
      <w:r>
        <w:rPr>
          <w:color w:val="424242"/>
          <w:spacing w:val="-23"/>
          <w:sz w:val="22"/>
        </w:rPr>
        <w:t> </w:t>
      </w:r>
      <w:r>
        <w:rPr>
          <w:color w:val="424242"/>
          <w:sz w:val="22"/>
        </w:rPr>
        <w:t>avoidance</w:t>
      </w:r>
      <w:r>
        <w:rPr>
          <w:color w:val="424242"/>
          <w:spacing w:val="-7"/>
          <w:sz w:val="22"/>
        </w:rPr>
        <w:t> </w:t>
      </w:r>
      <w:r>
        <w:rPr>
          <w:color w:val="424242"/>
          <w:sz w:val="22"/>
        </w:rPr>
        <w:t>of</w:t>
      </w:r>
      <w:r>
        <w:rPr>
          <w:color w:val="424242"/>
          <w:spacing w:val="-30"/>
          <w:sz w:val="22"/>
        </w:rPr>
        <w:t> </w:t>
      </w:r>
      <w:r>
        <w:rPr>
          <w:color w:val="424242"/>
          <w:sz w:val="22"/>
        </w:rPr>
        <w:t>doubt,</w:t>
      </w:r>
      <w:r>
        <w:rPr>
          <w:color w:val="424242"/>
          <w:spacing w:val="-19"/>
          <w:sz w:val="22"/>
        </w:rPr>
        <w:t> </w:t>
      </w:r>
      <w:r>
        <w:rPr>
          <w:color w:val="424242"/>
          <w:sz w:val="22"/>
        </w:rPr>
        <w:t>any</w:t>
      </w:r>
      <w:r>
        <w:rPr>
          <w:color w:val="424242"/>
          <w:spacing w:val="-22"/>
          <w:sz w:val="22"/>
        </w:rPr>
        <w:t> </w:t>
      </w:r>
      <w:r>
        <w:rPr>
          <w:color w:val="424242"/>
          <w:sz w:val="22"/>
        </w:rPr>
        <w:t>claim</w:t>
      </w:r>
      <w:r>
        <w:rPr>
          <w:color w:val="424242"/>
          <w:spacing w:val="-24"/>
          <w:sz w:val="22"/>
        </w:rPr>
        <w:t> </w:t>
      </w:r>
      <w:r>
        <w:rPr>
          <w:color w:val="424242"/>
          <w:sz w:val="22"/>
        </w:rPr>
        <w:t>instituted</w:t>
      </w:r>
      <w:r>
        <w:rPr>
          <w:color w:val="424242"/>
          <w:spacing w:val="-17"/>
          <w:sz w:val="22"/>
        </w:rPr>
        <w:t> </w:t>
      </w:r>
      <w:r>
        <w:rPr>
          <w:color w:val="424242"/>
          <w:sz w:val="22"/>
        </w:rPr>
        <w:t>by</w:t>
      </w:r>
      <w:r>
        <w:rPr>
          <w:color w:val="424242"/>
          <w:spacing w:val="-22"/>
          <w:sz w:val="22"/>
        </w:rPr>
        <w:t> </w:t>
      </w:r>
      <w:r>
        <w:rPr>
          <w:color w:val="424242"/>
          <w:sz w:val="22"/>
        </w:rPr>
        <w:t>the</w:t>
      </w:r>
      <w:r>
        <w:rPr>
          <w:color w:val="424242"/>
          <w:spacing w:val="-23"/>
          <w:sz w:val="22"/>
        </w:rPr>
        <w:t> </w:t>
      </w:r>
      <w:r>
        <w:rPr>
          <w:color w:val="424242"/>
          <w:sz w:val="22"/>
        </w:rPr>
        <w:t>Bank</w:t>
      </w:r>
      <w:r>
        <w:rPr>
          <w:color w:val="424242"/>
          <w:spacing w:val="-19"/>
          <w:sz w:val="22"/>
        </w:rPr>
        <w:t> </w:t>
      </w:r>
      <w:r>
        <w:rPr>
          <w:color w:val="424242"/>
          <w:sz w:val="22"/>
        </w:rPr>
        <w:t>under</w:t>
      </w:r>
      <w:r>
        <w:rPr>
          <w:color w:val="424242"/>
          <w:spacing w:val="-24"/>
          <w:sz w:val="22"/>
        </w:rPr>
        <w:t> </w:t>
      </w:r>
      <w:r>
        <w:rPr>
          <w:color w:val="424242"/>
          <w:sz w:val="22"/>
        </w:rPr>
        <w:t>clause</w:t>
      </w:r>
      <w:r>
        <w:rPr>
          <w:color w:val="424242"/>
          <w:spacing w:val="-22"/>
          <w:sz w:val="22"/>
        </w:rPr>
        <w:t> </w:t>
      </w:r>
      <w:r>
        <w:rPr>
          <w:color w:val="424242"/>
          <w:sz w:val="22"/>
        </w:rPr>
        <w:t>12.2</w:t>
      </w:r>
      <w:r>
        <w:rPr>
          <w:color w:val="424242"/>
          <w:spacing w:val="-26"/>
          <w:sz w:val="22"/>
        </w:rPr>
        <w:t> </w:t>
      </w:r>
      <w:r>
        <w:rPr>
          <w:color w:val="424242"/>
          <w:sz w:val="22"/>
        </w:rPr>
        <w:t>will</w:t>
      </w:r>
      <w:r>
        <w:rPr>
          <w:color w:val="424242"/>
          <w:spacing w:val="-29"/>
          <w:sz w:val="22"/>
        </w:rPr>
        <w:t> </w:t>
      </w:r>
      <w:r>
        <w:rPr>
          <w:color w:val="424242"/>
          <w:sz w:val="22"/>
        </w:rPr>
        <w:t>be in respect of all loss and damage and includes indirect, special and consequential damages and will be</w:t>
      </w:r>
      <w:r>
        <w:rPr>
          <w:color w:val="424242"/>
          <w:spacing w:val="-1"/>
          <w:sz w:val="22"/>
        </w:rPr>
        <w:t> </w:t>
      </w:r>
      <w:r>
        <w:rPr>
          <w:color w:val="424242"/>
          <w:sz w:val="22"/>
        </w:rPr>
        <w:t>uncapped.</w:t>
      </w:r>
    </w:p>
    <w:p>
      <w:pPr>
        <w:pStyle w:val="Heading1"/>
        <w:numPr>
          <w:ilvl w:val="1"/>
          <w:numId w:val="8"/>
        </w:numPr>
        <w:tabs>
          <w:tab w:pos="932" w:val="left" w:leader="none"/>
        </w:tabs>
        <w:spacing w:line="240" w:lineRule="auto" w:before="97" w:after="0"/>
        <w:ind w:left="931" w:right="0" w:hanging="714"/>
        <w:jc w:val="both"/>
        <w:rPr>
          <w:color w:val="424242"/>
        </w:rPr>
      </w:pPr>
      <w:r>
        <w:rPr>
          <w:color w:val="424242"/>
          <w:w w:val="95"/>
        </w:rPr>
        <w:t>This</w:t>
      </w:r>
      <w:r>
        <w:rPr>
          <w:color w:val="424242"/>
          <w:spacing w:val="-16"/>
          <w:w w:val="95"/>
        </w:rPr>
        <w:t> </w:t>
      </w:r>
      <w:r>
        <w:rPr>
          <w:color w:val="424242"/>
          <w:w w:val="95"/>
        </w:rPr>
        <w:t>clause</w:t>
      </w:r>
      <w:r>
        <w:rPr>
          <w:color w:val="424242"/>
          <w:spacing w:val="-9"/>
          <w:w w:val="95"/>
        </w:rPr>
        <w:t> </w:t>
      </w:r>
      <w:r>
        <w:rPr>
          <w:color w:val="424242"/>
          <w:w w:val="95"/>
        </w:rPr>
        <w:t>will</w:t>
      </w:r>
      <w:r>
        <w:rPr>
          <w:color w:val="424242"/>
          <w:spacing w:val="-18"/>
          <w:w w:val="95"/>
        </w:rPr>
        <w:t> </w:t>
      </w:r>
      <w:r>
        <w:rPr>
          <w:color w:val="424242"/>
          <w:w w:val="95"/>
        </w:rPr>
        <w:t>survive</w:t>
      </w:r>
      <w:r>
        <w:rPr>
          <w:color w:val="424242"/>
          <w:spacing w:val="-11"/>
          <w:w w:val="95"/>
        </w:rPr>
        <w:t> </w:t>
      </w:r>
      <w:r>
        <w:rPr>
          <w:color w:val="424242"/>
          <w:w w:val="95"/>
        </w:rPr>
        <w:t>the</w:t>
      </w:r>
      <w:r>
        <w:rPr>
          <w:color w:val="424242"/>
          <w:spacing w:val="-17"/>
          <w:w w:val="95"/>
        </w:rPr>
        <w:t> </w:t>
      </w:r>
      <w:r>
        <w:rPr>
          <w:color w:val="424242"/>
          <w:w w:val="95"/>
        </w:rPr>
        <w:t>termination</w:t>
      </w:r>
      <w:r>
        <w:rPr>
          <w:color w:val="424242"/>
          <w:spacing w:val="-4"/>
          <w:w w:val="95"/>
        </w:rPr>
        <w:t> </w:t>
      </w:r>
      <w:r>
        <w:rPr>
          <w:color w:val="424242"/>
          <w:w w:val="95"/>
        </w:rPr>
        <w:t>of</w:t>
      </w:r>
      <w:r>
        <w:rPr>
          <w:color w:val="424242"/>
          <w:spacing w:val="-14"/>
          <w:w w:val="95"/>
        </w:rPr>
        <w:t> </w:t>
      </w:r>
      <w:r>
        <w:rPr>
          <w:color w:val="424242"/>
          <w:w w:val="95"/>
        </w:rPr>
        <w:t>this</w:t>
      </w:r>
      <w:r>
        <w:rPr>
          <w:color w:val="424242"/>
          <w:spacing w:val="-15"/>
          <w:w w:val="95"/>
        </w:rPr>
        <w:t> </w:t>
      </w:r>
      <w:r>
        <w:rPr>
          <w:color w:val="424242"/>
          <w:w w:val="95"/>
        </w:rPr>
        <w:t>Agreement.</w:t>
      </w:r>
    </w:p>
    <w:p>
      <w:pPr>
        <w:pStyle w:val="ListParagraph"/>
        <w:numPr>
          <w:ilvl w:val="0"/>
          <w:numId w:val="8"/>
        </w:numPr>
        <w:tabs>
          <w:tab w:pos="640" w:val="left" w:leader="none"/>
        </w:tabs>
        <w:spacing w:line="240" w:lineRule="auto" w:before="180" w:after="0"/>
        <w:ind w:left="639" w:right="0" w:hanging="422"/>
        <w:jc w:val="both"/>
        <w:rPr>
          <w:rFonts w:ascii="Arial Black"/>
          <w:color w:val="424242"/>
          <w:sz w:val="22"/>
        </w:rPr>
      </w:pPr>
      <w:r>
        <w:rPr>
          <w:rFonts w:ascii="Arial Black"/>
          <w:color w:val="424242"/>
          <w:w w:val="85"/>
          <w:sz w:val="22"/>
        </w:rPr>
        <w:t>ACCEPTANCE</w:t>
      </w:r>
      <w:r>
        <w:rPr>
          <w:rFonts w:ascii="Arial Black"/>
          <w:color w:val="424242"/>
          <w:spacing w:val="9"/>
          <w:w w:val="85"/>
          <w:sz w:val="22"/>
        </w:rPr>
        <w:t> </w:t>
      </w:r>
      <w:r>
        <w:rPr>
          <w:rFonts w:ascii="Arial Black"/>
          <w:color w:val="424242"/>
          <w:w w:val="85"/>
          <w:sz w:val="22"/>
        </w:rPr>
        <w:t>TESTING</w:t>
      </w:r>
    </w:p>
    <w:p>
      <w:pPr>
        <w:pStyle w:val="ListParagraph"/>
        <w:numPr>
          <w:ilvl w:val="1"/>
          <w:numId w:val="8"/>
        </w:numPr>
        <w:tabs>
          <w:tab w:pos="933" w:val="left" w:leader="none"/>
        </w:tabs>
        <w:spacing w:line="340" w:lineRule="auto" w:before="210" w:after="0"/>
        <w:ind w:left="936" w:right="186" w:hanging="715"/>
        <w:jc w:val="both"/>
        <w:rPr>
          <w:color w:val="424242"/>
          <w:sz w:val="22"/>
        </w:rPr>
      </w:pPr>
      <w:r>
        <w:rPr>
          <w:color w:val="424242"/>
          <w:sz w:val="22"/>
        </w:rPr>
        <w:t>The</w:t>
      </w:r>
      <w:r>
        <w:rPr>
          <w:color w:val="424242"/>
          <w:spacing w:val="-18"/>
          <w:sz w:val="22"/>
        </w:rPr>
        <w:t> </w:t>
      </w:r>
      <w:r>
        <w:rPr>
          <w:color w:val="424242"/>
          <w:sz w:val="22"/>
        </w:rPr>
        <w:t>Bank</w:t>
      </w:r>
      <w:r>
        <w:rPr>
          <w:color w:val="424242"/>
          <w:spacing w:val="-5"/>
          <w:sz w:val="22"/>
        </w:rPr>
        <w:t> </w:t>
      </w:r>
      <w:r>
        <w:rPr>
          <w:color w:val="424242"/>
          <w:sz w:val="22"/>
        </w:rPr>
        <w:t>has</w:t>
      </w:r>
      <w:r>
        <w:rPr>
          <w:color w:val="424242"/>
          <w:spacing w:val="-15"/>
          <w:sz w:val="22"/>
        </w:rPr>
        <w:t> </w:t>
      </w:r>
      <w:r>
        <w:rPr>
          <w:color w:val="424242"/>
          <w:sz w:val="22"/>
        </w:rPr>
        <w:t>the</w:t>
      </w:r>
      <w:r>
        <w:rPr>
          <w:color w:val="424242"/>
          <w:spacing w:val="-18"/>
          <w:sz w:val="22"/>
        </w:rPr>
        <w:t> </w:t>
      </w:r>
      <w:r>
        <w:rPr>
          <w:color w:val="424242"/>
          <w:sz w:val="22"/>
        </w:rPr>
        <w:t>right</w:t>
      </w:r>
      <w:r>
        <w:rPr>
          <w:color w:val="424242"/>
          <w:spacing w:val="-13"/>
          <w:sz w:val="22"/>
        </w:rPr>
        <w:t> </w:t>
      </w:r>
      <w:r>
        <w:rPr>
          <w:color w:val="424242"/>
          <w:sz w:val="22"/>
        </w:rPr>
        <w:t>to</w:t>
      </w:r>
      <w:r>
        <w:rPr>
          <w:color w:val="424242"/>
          <w:spacing w:val="-12"/>
          <w:sz w:val="22"/>
        </w:rPr>
        <w:t> </w:t>
      </w:r>
      <w:r>
        <w:rPr>
          <w:color w:val="424242"/>
          <w:sz w:val="22"/>
        </w:rPr>
        <w:t>conduct</w:t>
      </w:r>
      <w:r>
        <w:rPr>
          <w:color w:val="424242"/>
          <w:spacing w:val="-4"/>
          <w:sz w:val="22"/>
        </w:rPr>
        <w:t> </w:t>
      </w:r>
      <w:r>
        <w:rPr>
          <w:color w:val="424242"/>
          <w:sz w:val="22"/>
        </w:rPr>
        <w:t>acceptance</w:t>
      </w:r>
      <w:r>
        <w:rPr>
          <w:color w:val="424242"/>
          <w:spacing w:val="2"/>
          <w:sz w:val="22"/>
        </w:rPr>
        <w:t> </w:t>
      </w:r>
      <w:r>
        <w:rPr>
          <w:color w:val="424242"/>
          <w:sz w:val="22"/>
        </w:rPr>
        <w:t>testing</w:t>
      </w:r>
      <w:r>
        <w:rPr>
          <w:color w:val="424242"/>
          <w:spacing w:val="-7"/>
          <w:sz w:val="22"/>
        </w:rPr>
        <w:t> </w:t>
      </w:r>
      <w:r>
        <w:rPr>
          <w:color w:val="424242"/>
          <w:sz w:val="22"/>
        </w:rPr>
        <w:t>on</w:t>
      </w:r>
      <w:r>
        <w:rPr>
          <w:color w:val="424242"/>
          <w:spacing w:val="-14"/>
          <w:sz w:val="22"/>
        </w:rPr>
        <w:t> </w:t>
      </w:r>
      <w:r>
        <w:rPr>
          <w:color w:val="424242"/>
          <w:sz w:val="22"/>
        </w:rPr>
        <w:t>any</w:t>
      </w:r>
      <w:r>
        <w:rPr>
          <w:color w:val="424242"/>
          <w:spacing w:val="-8"/>
          <w:sz w:val="22"/>
        </w:rPr>
        <w:t> </w:t>
      </w:r>
      <w:r>
        <w:rPr>
          <w:color w:val="424242"/>
          <w:sz w:val="22"/>
        </w:rPr>
        <w:t>Deliverables</w:t>
      </w:r>
      <w:r>
        <w:rPr>
          <w:color w:val="424242"/>
          <w:spacing w:val="3"/>
          <w:sz w:val="22"/>
        </w:rPr>
        <w:t> </w:t>
      </w:r>
      <w:r>
        <w:rPr>
          <w:color w:val="424242"/>
          <w:sz w:val="22"/>
        </w:rPr>
        <w:t>that</w:t>
      </w:r>
      <w:r>
        <w:rPr>
          <w:color w:val="424242"/>
          <w:spacing w:val="-11"/>
          <w:sz w:val="22"/>
        </w:rPr>
        <w:t> </w:t>
      </w:r>
      <w:r>
        <w:rPr>
          <w:color w:val="424242"/>
          <w:sz w:val="22"/>
        </w:rPr>
        <w:t>form part of the</w:t>
      </w:r>
      <w:r>
        <w:rPr>
          <w:color w:val="424242"/>
          <w:spacing w:val="-3"/>
          <w:sz w:val="22"/>
        </w:rPr>
        <w:t> </w:t>
      </w:r>
      <w:r>
        <w:rPr>
          <w:color w:val="424242"/>
          <w:sz w:val="22"/>
        </w:rPr>
        <w:t>Services.</w:t>
      </w:r>
    </w:p>
    <w:p>
      <w:pPr>
        <w:pStyle w:val="ListParagraph"/>
        <w:numPr>
          <w:ilvl w:val="1"/>
          <w:numId w:val="8"/>
        </w:numPr>
        <w:tabs>
          <w:tab w:pos="937" w:val="left" w:leader="none"/>
        </w:tabs>
        <w:spacing w:line="345" w:lineRule="auto" w:before="122" w:after="0"/>
        <w:ind w:left="939" w:right="170" w:hanging="718"/>
        <w:jc w:val="both"/>
        <w:rPr>
          <w:color w:val="424242"/>
          <w:sz w:val="22"/>
        </w:rPr>
      </w:pPr>
      <w:r>
        <w:rPr>
          <w:color w:val="424242"/>
          <w:sz w:val="22"/>
        </w:rPr>
        <w:t>The Bank will determine if the Deliverables agreed to as part of the Services are in accordance with the Agreement, The Bank will have 30 (thirty) business days, or such other period agreed to between the Parties in writing, from the date the Deliverables</w:t>
      </w:r>
      <w:r>
        <w:rPr>
          <w:color w:val="424242"/>
          <w:spacing w:val="5"/>
          <w:sz w:val="22"/>
        </w:rPr>
        <w:t> </w:t>
      </w:r>
      <w:r>
        <w:rPr>
          <w:color w:val="424242"/>
          <w:sz w:val="22"/>
        </w:rPr>
        <w:t>are</w:t>
      </w:r>
      <w:r>
        <w:rPr>
          <w:color w:val="424242"/>
          <w:spacing w:val="-14"/>
          <w:sz w:val="22"/>
        </w:rPr>
        <w:t> </w:t>
      </w:r>
      <w:r>
        <w:rPr>
          <w:color w:val="424242"/>
          <w:sz w:val="22"/>
        </w:rPr>
        <w:t>received</w:t>
      </w:r>
      <w:r>
        <w:rPr>
          <w:color w:val="424242"/>
          <w:spacing w:val="-2"/>
          <w:sz w:val="22"/>
        </w:rPr>
        <w:t> </w:t>
      </w:r>
      <w:r>
        <w:rPr>
          <w:color w:val="424242"/>
          <w:sz w:val="22"/>
        </w:rPr>
        <w:t>by</w:t>
      </w:r>
      <w:r>
        <w:rPr>
          <w:color w:val="424242"/>
          <w:spacing w:val="-8"/>
          <w:sz w:val="22"/>
        </w:rPr>
        <w:t> </w:t>
      </w:r>
      <w:r>
        <w:rPr>
          <w:color w:val="424242"/>
          <w:sz w:val="22"/>
        </w:rPr>
        <w:t>the</w:t>
      </w:r>
      <w:r>
        <w:rPr>
          <w:color w:val="424242"/>
          <w:spacing w:val="-7"/>
          <w:sz w:val="22"/>
        </w:rPr>
        <w:t> </w:t>
      </w:r>
      <w:r>
        <w:rPr>
          <w:color w:val="424242"/>
          <w:sz w:val="22"/>
        </w:rPr>
        <w:t>Bank</w:t>
      </w:r>
      <w:r>
        <w:rPr>
          <w:color w:val="424242"/>
          <w:spacing w:val="-7"/>
          <w:sz w:val="22"/>
        </w:rPr>
        <w:t> </w:t>
      </w:r>
      <w:r>
        <w:rPr>
          <w:color w:val="424242"/>
          <w:sz w:val="22"/>
        </w:rPr>
        <w:t>to</w:t>
      </w:r>
      <w:r>
        <w:rPr>
          <w:color w:val="424242"/>
          <w:spacing w:val="-13"/>
          <w:sz w:val="22"/>
        </w:rPr>
        <w:t> </w:t>
      </w:r>
      <w:r>
        <w:rPr>
          <w:color w:val="424242"/>
          <w:sz w:val="22"/>
        </w:rPr>
        <w:t>conduct</w:t>
      </w:r>
      <w:r>
        <w:rPr>
          <w:color w:val="424242"/>
          <w:spacing w:val="-4"/>
          <w:sz w:val="22"/>
        </w:rPr>
        <w:t> </w:t>
      </w:r>
      <w:r>
        <w:rPr>
          <w:color w:val="424242"/>
          <w:sz w:val="22"/>
        </w:rPr>
        <w:t>acceptance</w:t>
      </w:r>
      <w:r>
        <w:rPr>
          <w:color w:val="424242"/>
          <w:spacing w:val="-4"/>
          <w:sz w:val="22"/>
        </w:rPr>
        <w:t> </w:t>
      </w:r>
      <w:r>
        <w:rPr>
          <w:color w:val="424242"/>
          <w:sz w:val="22"/>
        </w:rPr>
        <w:t>testing.</w:t>
      </w:r>
    </w:p>
    <w:p>
      <w:pPr>
        <w:pStyle w:val="ListParagraph"/>
        <w:numPr>
          <w:ilvl w:val="1"/>
          <w:numId w:val="8"/>
        </w:numPr>
        <w:tabs>
          <w:tab w:pos="936" w:val="left" w:leader="none"/>
        </w:tabs>
        <w:spacing w:line="345" w:lineRule="auto" w:before="112" w:after="0"/>
        <w:ind w:left="938" w:right="166" w:hanging="712"/>
        <w:jc w:val="both"/>
        <w:rPr>
          <w:color w:val="424242"/>
          <w:sz w:val="22"/>
        </w:rPr>
      </w:pPr>
      <w:r>
        <w:rPr>
          <w:color w:val="424242"/>
          <w:sz w:val="22"/>
        </w:rPr>
        <w:t>If,</w:t>
      </w:r>
      <w:r>
        <w:rPr>
          <w:color w:val="424242"/>
          <w:spacing w:val="-35"/>
          <w:sz w:val="22"/>
        </w:rPr>
        <w:t> </w:t>
      </w:r>
      <w:r>
        <w:rPr>
          <w:color w:val="424242"/>
          <w:sz w:val="22"/>
        </w:rPr>
        <w:t>after</w:t>
      </w:r>
      <w:r>
        <w:rPr>
          <w:color w:val="424242"/>
          <w:spacing w:val="-23"/>
          <w:sz w:val="22"/>
        </w:rPr>
        <w:t> </w:t>
      </w:r>
      <w:r>
        <w:rPr>
          <w:color w:val="424242"/>
          <w:sz w:val="22"/>
        </w:rPr>
        <w:t>conducting</w:t>
      </w:r>
      <w:r>
        <w:rPr>
          <w:color w:val="424242"/>
          <w:spacing w:val="-16"/>
          <w:sz w:val="22"/>
        </w:rPr>
        <w:t> </w:t>
      </w:r>
      <w:r>
        <w:rPr>
          <w:color w:val="424242"/>
          <w:sz w:val="22"/>
        </w:rPr>
        <w:t>acceptance</w:t>
      </w:r>
      <w:r>
        <w:rPr>
          <w:color w:val="424242"/>
          <w:spacing w:val="-19"/>
          <w:sz w:val="22"/>
        </w:rPr>
        <w:t> </w:t>
      </w:r>
      <w:r>
        <w:rPr>
          <w:color w:val="424242"/>
          <w:sz w:val="22"/>
        </w:rPr>
        <w:t>testing,</w:t>
      </w:r>
      <w:r>
        <w:rPr>
          <w:color w:val="424242"/>
          <w:spacing w:val="-25"/>
          <w:sz w:val="22"/>
        </w:rPr>
        <w:t> </w:t>
      </w:r>
      <w:r>
        <w:rPr>
          <w:color w:val="424242"/>
          <w:sz w:val="22"/>
        </w:rPr>
        <w:t>the</w:t>
      </w:r>
      <w:r>
        <w:rPr>
          <w:color w:val="424242"/>
          <w:spacing w:val="-34"/>
          <w:sz w:val="22"/>
        </w:rPr>
        <w:t> </w:t>
      </w:r>
      <w:r>
        <w:rPr>
          <w:color w:val="424242"/>
          <w:sz w:val="22"/>
        </w:rPr>
        <w:t>Bank</w:t>
      </w:r>
      <w:r>
        <w:rPr>
          <w:color w:val="424242"/>
          <w:spacing w:val="-25"/>
          <w:sz w:val="22"/>
        </w:rPr>
        <w:t> </w:t>
      </w:r>
      <w:r>
        <w:rPr>
          <w:color w:val="424242"/>
          <w:sz w:val="22"/>
        </w:rPr>
        <w:t>is</w:t>
      </w:r>
      <w:r>
        <w:rPr>
          <w:color w:val="424242"/>
          <w:spacing w:val="-30"/>
          <w:sz w:val="22"/>
        </w:rPr>
        <w:t> </w:t>
      </w:r>
      <w:r>
        <w:rPr>
          <w:color w:val="424242"/>
          <w:sz w:val="22"/>
        </w:rPr>
        <w:t>not</w:t>
      </w:r>
      <w:r>
        <w:rPr>
          <w:color w:val="424242"/>
          <w:spacing w:val="-29"/>
          <w:sz w:val="22"/>
        </w:rPr>
        <w:t> </w:t>
      </w:r>
      <w:r>
        <w:rPr>
          <w:color w:val="424242"/>
          <w:sz w:val="22"/>
        </w:rPr>
        <w:t>satisfied</w:t>
      </w:r>
      <w:r>
        <w:rPr>
          <w:color w:val="424242"/>
          <w:spacing w:val="-24"/>
          <w:sz w:val="22"/>
        </w:rPr>
        <w:t> </w:t>
      </w:r>
      <w:r>
        <w:rPr>
          <w:color w:val="424242"/>
          <w:sz w:val="22"/>
        </w:rPr>
        <w:t>with</w:t>
      </w:r>
      <w:r>
        <w:rPr>
          <w:color w:val="424242"/>
          <w:spacing w:val="-28"/>
          <w:sz w:val="22"/>
        </w:rPr>
        <w:t> </w:t>
      </w:r>
      <w:r>
        <w:rPr>
          <w:color w:val="424242"/>
          <w:sz w:val="22"/>
        </w:rPr>
        <w:t>the</w:t>
      </w:r>
      <w:r>
        <w:rPr>
          <w:color w:val="424242"/>
          <w:spacing w:val="-25"/>
          <w:sz w:val="22"/>
        </w:rPr>
        <w:t> </w:t>
      </w:r>
      <w:r>
        <w:rPr>
          <w:color w:val="424242"/>
          <w:sz w:val="22"/>
        </w:rPr>
        <w:t>Deliverables, then</w:t>
      </w:r>
      <w:r>
        <w:rPr>
          <w:color w:val="424242"/>
          <w:spacing w:val="-8"/>
          <w:sz w:val="22"/>
        </w:rPr>
        <w:t> </w:t>
      </w:r>
      <w:r>
        <w:rPr>
          <w:color w:val="424242"/>
          <w:sz w:val="22"/>
        </w:rPr>
        <w:t>it</w:t>
      </w:r>
      <w:r>
        <w:rPr>
          <w:color w:val="424242"/>
          <w:spacing w:val="-13"/>
          <w:sz w:val="22"/>
        </w:rPr>
        <w:t> </w:t>
      </w:r>
      <w:r>
        <w:rPr>
          <w:color w:val="424242"/>
          <w:sz w:val="22"/>
        </w:rPr>
        <w:t>will</w:t>
      </w:r>
      <w:r>
        <w:rPr>
          <w:color w:val="424242"/>
          <w:spacing w:val="-9"/>
          <w:sz w:val="22"/>
        </w:rPr>
        <w:t> </w:t>
      </w:r>
      <w:r>
        <w:rPr>
          <w:color w:val="424242"/>
          <w:sz w:val="22"/>
        </w:rPr>
        <w:t>notify</w:t>
      </w:r>
      <w:r>
        <w:rPr>
          <w:color w:val="424242"/>
          <w:spacing w:val="-2"/>
          <w:sz w:val="22"/>
        </w:rPr>
        <w:t> </w:t>
      </w:r>
      <w:r>
        <w:rPr>
          <w:color w:val="424242"/>
          <w:sz w:val="22"/>
        </w:rPr>
        <w:t>the</w:t>
      </w:r>
      <w:r>
        <w:rPr>
          <w:color w:val="424242"/>
          <w:spacing w:val="-6"/>
          <w:sz w:val="22"/>
        </w:rPr>
        <w:t> </w:t>
      </w:r>
      <w:r>
        <w:rPr>
          <w:color w:val="424242"/>
          <w:sz w:val="22"/>
        </w:rPr>
        <w:t>Supplier, in</w:t>
      </w:r>
      <w:r>
        <w:rPr>
          <w:color w:val="424242"/>
          <w:spacing w:val="-11"/>
          <w:sz w:val="22"/>
        </w:rPr>
        <w:t> </w:t>
      </w:r>
      <w:r>
        <w:rPr>
          <w:color w:val="424242"/>
          <w:sz w:val="22"/>
        </w:rPr>
        <w:t>writing, detailing</w:t>
      </w:r>
      <w:r>
        <w:rPr>
          <w:color w:val="424242"/>
          <w:spacing w:val="8"/>
          <w:sz w:val="22"/>
        </w:rPr>
        <w:t> </w:t>
      </w:r>
      <w:r>
        <w:rPr>
          <w:color w:val="424242"/>
          <w:sz w:val="22"/>
        </w:rPr>
        <w:t>how</w:t>
      </w:r>
      <w:r>
        <w:rPr>
          <w:color w:val="424242"/>
          <w:spacing w:val="-6"/>
          <w:sz w:val="22"/>
        </w:rPr>
        <w:t> </w:t>
      </w:r>
      <w:r>
        <w:rPr>
          <w:color w:val="424242"/>
          <w:sz w:val="22"/>
        </w:rPr>
        <w:t>the</w:t>
      </w:r>
      <w:r>
        <w:rPr>
          <w:color w:val="424242"/>
          <w:spacing w:val="-8"/>
          <w:sz w:val="22"/>
        </w:rPr>
        <w:t> </w:t>
      </w:r>
      <w:r>
        <w:rPr>
          <w:color w:val="424242"/>
          <w:sz w:val="22"/>
        </w:rPr>
        <w:t>Deliverables</w:t>
      </w:r>
      <w:r>
        <w:rPr>
          <w:color w:val="424242"/>
          <w:spacing w:val="7"/>
          <w:sz w:val="22"/>
        </w:rPr>
        <w:t> </w:t>
      </w:r>
      <w:r>
        <w:rPr>
          <w:color w:val="424242"/>
          <w:sz w:val="22"/>
        </w:rPr>
        <w:t>do</w:t>
      </w:r>
      <w:r>
        <w:rPr>
          <w:color w:val="424242"/>
          <w:spacing w:val="-3"/>
          <w:sz w:val="22"/>
        </w:rPr>
        <w:t> </w:t>
      </w:r>
      <w:r>
        <w:rPr>
          <w:color w:val="424242"/>
          <w:sz w:val="22"/>
        </w:rPr>
        <w:t>not</w:t>
      </w:r>
      <w:r>
        <w:rPr>
          <w:color w:val="424242"/>
          <w:spacing w:val="-8"/>
          <w:sz w:val="22"/>
        </w:rPr>
        <w:t> </w:t>
      </w:r>
      <w:r>
        <w:rPr>
          <w:color w:val="424242"/>
          <w:sz w:val="22"/>
        </w:rPr>
        <w:t>meet the</w:t>
      </w:r>
      <w:r>
        <w:rPr>
          <w:color w:val="424242"/>
          <w:spacing w:val="-20"/>
          <w:sz w:val="22"/>
        </w:rPr>
        <w:t> </w:t>
      </w:r>
      <w:r>
        <w:rPr>
          <w:color w:val="424242"/>
          <w:sz w:val="22"/>
        </w:rPr>
        <w:t>Bank's</w:t>
      </w:r>
      <w:r>
        <w:rPr>
          <w:color w:val="424242"/>
          <w:spacing w:val="-14"/>
          <w:sz w:val="22"/>
        </w:rPr>
        <w:t> </w:t>
      </w:r>
      <w:r>
        <w:rPr>
          <w:color w:val="424242"/>
          <w:sz w:val="22"/>
        </w:rPr>
        <w:t>expectations.</w:t>
      </w:r>
      <w:r>
        <w:rPr>
          <w:color w:val="424242"/>
          <w:spacing w:val="-5"/>
          <w:sz w:val="22"/>
        </w:rPr>
        <w:t> </w:t>
      </w:r>
      <w:r>
        <w:rPr>
          <w:color w:val="424242"/>
          <w:sz w:val="22"/>
        </w:rPr>
        <w:t>The</w:t>
      </w:r>
      <w:r>
        <w:rPr>
          <w:color w:val="424242"/>
          <w:spacing w:val="-22"/>
          <w:sz w:val="22"/>
        </w:rPr>
        <w:t> </w:t>
      </w:r>
      <w:r>
        <w:rPr>
          <w:color w:val="424242"/>
          <w:sz w:val="22"/>
        </w:rPr>
        <w:t>Supplier</w:t>
      </w:r>
      <w:r>
        <w:rPr>
          <w:color w:val="424242"/>
          <w:spacing w:val="-7"/>
          <w:sz w:val="22"/>
        </w:rPr>
        <w:t> </w:t>
      </w:r>
      <w:r>
        <w:rPr>
          <w:color w:val="424242"/>
          <w:sz w:val="22"/>
        </w:rPr>
        <w:t>will</w:t>
      </w:r>
      <w:r>
        <w:rPr>
          <w:color w:val="424242"/>
          <w:spacing w:val="-22"/>
          <w:sz w:val="22"/>
        </w:rPr>
        <w:t> </w:t>
      </w:r>
      <w:r>
        <w:rPr>
          <w:color w:val="424242"/>
          <w:sz w:val="22"/>
        </w:rPr>
        <w:t>have</w:t>
      </w:r>
      <w:r>
        <w:rPr>
          <w:color w:val="424242"/>
          <w:spacing w:val="-12"/>
          <w:sz w:val="22"/>
        </w:rPr>
        <w:t> </w:t>
      </w:r>
      <w:r>
        <w:rPr>
          <w:color w:val="424242"/>
          <w:sz w:val="22"/>
        </w:rPr>
        <w:t>30</w:t>
      </w:r>
      <w:r>
        <w:rPr>
          <w:color w:val="424242"/>
          <w:spacing w:val="-19"/>
          <w:sz w:val="22"/>
        </w:rPr>
        <w:t> </w:t>
      </w:r>
      <w:r>
        <w:rPr>
          <w:color w:val="424242"/>
          <w:sz w:val="22"/>
        </w:rPr>
        <w:t>(thirty)</w:t>
      </w:r>
      <w:r>
        <w:rPr>
          <w:color w:val="424242"/>
          <w:spacing w:val="-7"/>
          <w:sz w:val="22"/>
        </w:rPr>
        <w:t> </w:t>
      </w:r>
      <w:r>
        <w:rPr>
          <w:color w:val="424242"/>
          <w:sz w:val="22"/>
        </w:rPr>
        <w:t>days,</w:t>
      </w:r>
      <w:r>
        <w:rPr>
          <w:color w:val="424242"/>
          <w:spacing w:val="-18"/>
          <w:sz w:val="22"/>
        </w:rPr>
        <w:t> </w:t>
      </w:r>
      <w:r>
        <w:rPr>
          <w:color w:val="424242"/>
          <w:sz w:val="22"/>
        </w:rPr>
        <w:t>or</w:t>
      </w:r>
      <w:r>
        <w:rPr>
          <w:color w:val="424242"/>
          <w:spacing w:val="-17"/>
          <w:sz w:val="22"/>
        </w:rPr>
        <w:t> </w:t>
      </w:r>
      <w:r>
        <w:rPr>
          <w:color w:val="424242"/>
          <w:sz w:val="22"/>
        </w:rPr>
        <w:t>such</w:t>
      </w:r>
      <w:r>
        <w:rPr>
          <w:color w:val="424242"/>
          <w:spacing w:val="-17"/>
          <w:sz w:val="22"/>
        </w:rPr>
        <w:t> </w:t>
      </w:r>
      <w:r>
        <w:rPr>
          <w:color w:val="424242"/>
          <w:sz w:val="22"/>
        </w:rPr>
        <w:t>other</w:t>
      </w:r>
      <w:r>
        <w:rPr>
          <w:color w:val="424242"/>
          <w:spacing w:val="-16"/>
          <w:sz w:val="22"/>
        </w:rPr>
        <w:t> </w:t>
      </w:r>
      <w:r>
        <w:rPr>
          <w:color w:val="424242"/>
          <w:sz w:val="22"/>
        </w:rPr>
        <w:t>period agreed to between the Parties in writing, in which to modify or improve the Deliverables. The Bank will then have a further 30 (thirty) business days, or such other</w:t>
      </w:r>
      <w:r>
        <w:rPr>
          <w:color w:val="424242"/>
          <w:spacing w:val="-10"/>
          <w:sz w:val="22"/>
        </w:rPr>
        <w:t> </w:t>
      </w:r>
      <w:r>
        <w:rPr>
          <w:color w:val="424242"/>
          <w:sz w:val="22"/>
        </w:rPr>
        <w:t>period</w:t>
      </w:r>
      <w:r>
        <w:rPr>
          <w:color w:val="424242"/>
          <w:spacing w:val="-10"/>
          <w:sz w:val="22"/>
        </w:rPr>
        <w:t> </w:t>
      </w:r>
      <w:r>
        <w:rPr>
          <w:color w:val="424242"/>
          <w:sz w:val="22"/>
        </w:rPr>
        <w:t>agreed</w:t>
      </w:r>
      <w:r>
        <w:rPr>
          <w:color w:val="424242"/>
          <w:spacing w:val="-10"/>
          <w:sz w:val="22"/>
        </w:rPr>
        <w:t> </w:t>
      </w:r>
      <w:r>
        <w:rPr>
          <w:color w:val="424242"/>
          <w:sz w:val="22"/>
        </w:rPr>
        <w:t>to</w:t>
      </w:r>
      <w:r>
        <w:rPr>
          <w:color w:val="424242"/>
          <w:spacing w:val="-14"/>
          <w:sz w:val="22"/>
        </w:rPr>
        <w:t> </w:t>
      </w:r>
      <w:r>
        <w:rPr>
          <w:color w:val="424242"/>
          <w:sz w:val="22"/>
        </w:rPr>
        <w:t>between</w:t>
      </w:r>
      <w:r>
        <w:rPr>
          <w:color w:val="424242"/>
          <w:spacing w:val="-8"/>
          <w:sz w:val="22"/>
        </w:rPr>
        <w:t> </w:t>
      </w:r>
      <w:r>
        <w:rPr>
          <w:color w:val="424242"/>
          <w:sz w:val="22"/>
        </w:rPr>
        <w:t>the</w:t>
      </w:r>
      <w:r>
        <w:rPr>
          <w:color w:val="424242"/>
          <w:spacing w:val="-18"/>
          <w:sz w:val="22"/>
        </w:rPr>
        <w:t> </w:t>
      </w:r>
      <w:r>
        <w:rPr>
          <w:color w:val="424242"/>
          <w:sz w:val="22"/>
        </w:rPr>
        <w:t>Parties</w:t>
      </w:r>
      <w:r>
        <w:rPr>
          <w:color w:val="424242"/>
          <w:spacing w:val="-12"/>
          <w:sz w:val="22"/>
        </w:rPr>
        <w:t> </w:t>
      </w:r>
      <w:r>
        <w:rPr>
          <w:color w:val="424242"/>
          <w:sz w:val="22"/>
        </w:rPr>
        <w:t>in</w:t>
      </w:r>
      <w:r>
        <w:rPr>
          <w:color w:val="424242"/>
          <w:spacing w:val="-15"/>
          <w:sz w:val="22"/>
        </w:rPr>
        <w:t> </w:t>
      </w:r>
      <w:r>
        <w:rPr>
          <w:color w:val="424242"/>
          <w:sz w:val="22"/>
        </w:rPr>
        <w:t>writing,</w:t>
      </w:r>
      <w:r>
        <w:rPr>
          <w:color w:val="424242"/>
          <w:spacing w:val="-7"/>
          <w:sz w:val="22"/>
        </w:rPr>
        <w:t> </w:t>
      </w:r>
      <w:r>
        <w:rPr>
          <w:color w:val="424242"/>
          <w:sz w:val="22"/>
        </w:rPr>
        <w:t>to</w:t>
      </w:r>
      <w:r>
        <w:rPr>
          <w:color w:val="424242"/>
          <w:spacing w:val="-16"/>
          <w:sz w:val="22"/>
        </w:rPr>
        <w:t> </w:t>
      </w:r>
      <w:r>
        <w:rPr>
          <w:color w:val="424242"/>
          <w:sz w:val="22"/>
        </w:rPr>
        <w:t>conduct</w:t>
      </w:r>
      <w:r>
        <w:rPr>
          <w:color w:val="424242"/>
          <w:spacing w:val="-10"/>
          <w:sz w:val="22"/>
        </w:rPr>
        <w:t> </w:t>
      </w:r>
      <w:r>
        <w:rPr>
          <w:color w:val="424242"/>
          <w:sz w:val="22"/>
        </w:rPr>
        <w:t>further</w:t>
      </w:r>
      <w:r>
        <w:rPr>
          <w:color w:val="424242"/>
          <w:spacing w:val="-8"/>
          <w:sz w:val="22"/>
        </w:rPr>
        <w:t> </w:t>
      </w:r>
      <w:r>
        <w:rPr>
          <w:color w:val="424242"/>
          <w:sz w:val="22"/>
        </w:rPr>
        <w:t>acceptance testing.</w:t>
      </w:r>
    </w:p>
    <w:p>
      <w:pPr>
        <w:pStyle w:val="ListParagraph"/>
        <w:numPr>
          <w:ilvl w:val="1"/>
          <w:numId w:val="8"/>
        </w:numPr>
        <w:tabs>
          <w:tab w:pos="946" w:val="left" w:leader="none"/>
        </w:tabs>
        <w:spacing w:line="345" w:lineRule="auto" w:before="119" w:after="0"/>
        <w:ind w:left="941" w:right="155" w:hanging="715"/>
        <w:jc w:val="both"/>
        <w:rPr>
          <w:color w:val="424242"/>
          <w:sz w:val="22"/>
        </w:rPr>
      </w:pPr>
      <w:r>
        <w:rPr>
          <w:color w:val="424242"/>
          <w:sz w:val="22"/>
        </w:rPr>
        <w:t>If, after the Bank conducts further acceptance testing, the Deliverables still do not meet</w:t>
      </w:r>
      <w:r>
        <w:rPr>
          <w:color w:val="424242"/>
          <w:spacing w:val="-8"/>
          <w:sz w:val="22"/>
        </w:rPr>
        <w:t> </w:t>
      </w:r>
      <w:r>
        <w:rPr>
          <w:color w:val="424242"/>
          <w:sz w:val="22"/>
        </w:rPr>
        <w:t>the</w:t>
      </w:r>
      <w:r>
        <w:rPr>
          <w:color w:val="424242"/>
          <w:spacing w:val="-4"/>
          <w:sz w:val="22"/>
        </w:rPr>
        <w:t> </w:t>
      </w:r>
      <w:r>
        <w:rPr>
          <w:color w:val="424242"/>
          <w:sz w:val="22"/>
        </w:rPr>
        <w:t>specifications</w:t>
      </w:r>
      <w:r>
        <w:rPr>
          <w:color w:val="424242"/>
          <w:spacing w:val="-13"/>
          <w:sz w:val="22"/>
        </w:rPr>
        <w:t> </w:t>
      </w:r>
      <w:r>
        <w:rPr>
          <w:color w:val="424242"/>
          <w:sz w:val="22"/>
        </w:rPr>
        <w:t>as</w:t>
      </w:r>
      <w:r>
        <w:rPr>
          <w:color w:val="424242"/>
          <w:spacing w:val="-6"/>
          <w:sz w:val="22"/>
        </w:rPr>
        <w:t> </w:t>
      </w:r>
      <w:r>
        <w:rPr>
          <w:color w:val="424242"/>
          <w:sz w:val="22"/>
        </w:rPr>
        <w:t>agreed to</w:t>
      </w:r>
      <w:r>
        <w:rPr>
          <w:color w:val="424242"/>
          <w:spacing w:val="-8"/>
          <w:sz w:val="22"/>
        </w:rPr>
        <w:t> </w:t>
      </w:r>
      <w:r>
        <w:rPr>
          <w:color w:val="424242"/>
          <w:sz w:val="22"/>
        </w:rPr>
        <w:t>between</w:t>
      </w:r>
      <w:r>
        <w:rPr>
          <w:color w:val="424242"/>
          <w:spacing w:val="1"/>
          <w:sz w:val="22"/>
        </w:rPr>
        <w:t> </w:t>
      </w:r>
      <w:r>
        <w:rPr>
          <w:color w:val="424242"/>
          <w:sz w:val="22"/>
        </w:rPr>
        <w:t>the</w:t>
      </w:r>
      <w:r>
        <w:rPr>
          <w:color w:val="424242"/>
          <w:spacing w:val="-10"/>
          <w:sz w:val="22"/>
        </w:rPr>
        <w:t> </w:t>
      </w:r>
      <w:r>
        <w:rPr>
          <w:color w:val="424242"/>
          <w:sz w:val="22"/>
        </w:rPr>
        <w:t>Parties,</w:t>
      </w:r>
      <w:r>
        <w:rPr>
          <w:color w:val="424242"/>
          <w:spacing w:val="2"/>
          <w:sz w:val="22"/>
        </w:rPr>
        <w:t> </w:t>
      </w:r>
      <w:r>
        <w:rPr>
          <w:color w:val="424242"/>
          <w:sz w:val="22"/>
        </w:rPr>
        <w:t>then</w:t>
      </w:r>
      <w:r>
        <w:rPr>
          <w:color w:val="424242"/>
          <w:spacing w:val="-10"/>
          <w:sz w:val="22"/>
        </w:rPr>
        <w:t> </w:t>
      </w:r>
      <w:r>
        <w:rPr>
          <w:color w:val="424242"/>
          <w:sz w:val="22"/>
        </w:rPr>
        <w:t>the</w:t>
      </w:r>
      <w:r>
        <w:rPr>
          <w:color w:val="424242"/>
          <w:spacing w:val="-1"/>
          <w:sz w:val="22"/>
        </w:rPr>
        <w:t> </w:t>
      </w:r>
      <w:r>
        <w:rPr>
          <w:color w:val="424242"/>
          <w:sz w:val="22"/>
        </w:rPr>
        <w:t>Bank</w:t>
      </w:r>
      <w:r>
        <w:rPr>
          <w:color w:val="424242"/>
          <w:spacing w:val="4"/>
          <w:sz w:val="22"/>
        </w:rPr>
        <w:t> </w:t>
      </w:r>
      <w:r>
        <w:rPr>
          <w:color w:val="424242"/>
          <w:sz w:val="22"/>
        </w:rPr>
        <w:t>may,</w:t>
      </w:r>
      <w:r>
        <w:rPr>
          <w:color w:val="424242"/>
          <w:spacing w:val="-1"/>
          <w:sz w:val="22"/>
        </w:rPr>
        <w:t> </w:t>
      </w:r>
      <w:r>
        <w:rPr>
          <w:color w:val="424242"/>
          <w:sz w:val="22"/>
        </w:rPr>
        <w:t>at</w:t>
      </w:r>
      <w:r>
        <w:rPr>
          <w:color w:val="424242"/>
          <w:spacing w:val="-7"/>
          <w:sz w:val="22"/>
        </w:rPr>
        <w:t> </w:t>
      </w:r>
      <w:r>
        <w:rPr>
          <w:color w:val="424242"/>
          <w:sz w:val="22"/>
        </w:rPr>
        <w:t>its sole discretion, either repeat the procedure set out in 13.3 above or terminate the whole or part of the relevant Transactional Document relating to the Deliverables. The Bank may request a refund of fees already paid and take any other action available</w:t>
      </w:r>
      <w:r>
        <w:rPr>
          <w:color w:val="424242"/>
          <w:spacing w:val="-10"/>
          <w:sz w:val="22"/>
        </w:rPr>
        <w:t> </w:t>
      </w:r>
      <w:r>
        <w:rPr>
          <w:color w:val="424242"/>
          <w:sz w:val="22"/>
        </w:rPr>
        <w:t>to</w:t>
      </w:r>
      <w:r>
        <w:rPr>
          <w:color w:val="424242"/>
          <w:spacing w:val="-15"/>
          <w:sz w:val="22"/>
        </w:rPr>
        <w:t> </w:t>
      </w:r>
      <w:r>
        <w:rPr>
          <w:color w:val="424242"/>
          <w:sz w:val="22"/>
        </w:rPr>
        <w:t>the</w:t>
      </w:r>
      <w:r>
        <w:rPr>
          <w:color w:val="424242"/>
          <w:spacing w:val="-18"/>
          <w:sz w:val="22"/>
        </w:rPr>
        <w:t> </w:t>
      </w:r>
      <w:r>
        <w:rPr>
          <w:color w:val="424242"/>
          <w:sz w:val="22"/>
        </w:rPr>
        <w:t>Bank</w:t>
      </w:r>
      <w:r>
        <w:rPr>
          <w:color w:val="424242"/>
          <w:spacing w:val="-2"/>
          <w:sz w:val="22"/>
        </w:rPr>
        <w:t> </w:t>
      </w:r>
      <w:r>
        <w:rPr>
          <w:color w:val="424242"/>
          <w:sz w:val="22"/>
        </w:rPr>
        <w:t>against</w:t>
      </w:r>
      <w:r>
        <w:rPr>
          <w:color w:val="424242"/>
          <w:spacing w:val="-5"/>
          <w:sz w:val="22"/>
        </w:rPr>
        <w:t> </w:t>
      </w:r>
      <w:r>
        <w:rPr>
          <w:color w:val="424242"/>
          <w:sz w:val="22"/>
        </w:rPr>
        <w:t>the</w:t>
      </w:r>
      <w:r>
        <w:rPr>
          <w:color w:val="424242"/>
          <w:spacing w:val="-12"/>
          <w:sz w:val="22"/>
        </w:rPr>
        <w:t> </w:t>
      </w:r>
      <w:r>
        <w:rPr>
          <w:color w:val="424242"/>
          <w:sz w:val="22"/>
        </w:rPr>
        <w:t>Supplier</w:t>
      </w:r>
      <w:r>
        <w:rPr>
          <w:color w:val="424242"/>
          <w:spacing w:val="-1"/>
          <w:sz w:val="22"/>
        </w:rPr>
        <w:t> </w:t>
      </w:r>
      <w:r>
        <w:rPr>
          <w:color w:val="424242"/>
          <w:sz w:val="22"/>
        </w:rPr>
        <w:t>for</w:t>
      </w:r>
      <w:r>
        <w:rPr>
          <w:color w:val="424242"/>
          <w:spacing w:val="-15"/>
          <w:sz w:val="22"/>
        </w:rPr>
        <w:t> </w:t>
      </w:r>
      <w:r>
        <w:rPr>
          <w:color w:val="424242"/>
          <w:sz w:val="22"/>
        </w:rPr>
        <w:t>its</w:t>
      </w:r>
      <w:r>
        <w:rPr>
          <w:color w:val="424242"/>
          <w:spacing w:val="-14"/>
          <w:sz w:val="22"/>
        </w:rPr>
        <w:t> </w:t>
      </w:r>
      <w:r>
        <w:rPr>
          <w:color w:val="424242"/>
          <w:sz w:val="22"/>
        </w:rPr>
        <w:t>failure</w:t>
      </w:r>
      <w:r>
        <w:rPr>
          <w:color w:val="424242"/>
          <w:spacing w:val="-11"/>
          <w:sz w:val="22"/>
        </w:rPr>
        <w:t> </w:t>
      </w:r>
      <w:r>
        <w:rPr>
          <w:color w:val="424242"/>
          <w:sz w:val="22"/>
        </w:rPr>
        <w:t>to</w:t>
      </w:r>
      <w:r>
        <w:rPr>
          <w:color w:val="424242"/>
          <w:spacing w:val="-12"/>
          <w:sz w:val="22"/>
        </w:rPr>
        <w:t> </w:t>
      </w:r>
      <w:r>
        <w:rPr>
          <w:color w:val="424242"/>
          <w:sz w:val="22"/>
        </w:rPr>
        <w:t>deliver</w:t>
      </w:r>
      <w:r>
        <w:rPr>
          <w:color w:val="424242"/>
          <w:spacing w:val="-6"/>
          <w:sz w:val="22"/>
        </w:rPr>
        <w:t> </w:t>
      </w:r>
      <w:r>
        <w:rPr>
          <w:color w:val="424242"/>
          <w:sz w:val="22"/>
        </w:rPr>
        <w:t>the</w:t>
      </w:r>
      <w:r>
        <w:rPr>
          <w:color w:val="424242"/>
          <w:spacing w:val="-18"/>
          <w:sz w:val="22"/>
        </w:rPr>
        <w:t> </w:t>
      </w:r>
      <w:r>
        <w:rPr>
          <w:color w:val="424242"/>
          <w:sz w:val="22"/>
        </w:rPr>
        <w:t>Deliverables</w:t>
      </w:r>
      <w:r>
        <w:rPr>
          <w:color w:val="424242"/>
          <w:spacing w:val="1"/>
          <w:sz w:val="22"/>
        </w:rPr>
        <w:t> </w:t>
      </w:r>
      <w:r>
        <w:rPr>
          <w:color w:val="424242"/>
          <w:sz w:val="22"/>
        </w:rPr>
        <w:t>in accordance with the</w:t>
      </w:r>
      <w:r>
        <w:rPr>
          <w:color w:val="424242"/>
          <w:spacing w:val="-3"/>
          <w:sz w:val="22"/>
        </w:rPr>
        <w:t> </w:t>
      </w:r>
      <w:r>
        <w:rPr>
          <w:color w:val="424242"/>
          <w:sz w:val="22"/>
        </w:rPr>
        <w:t>Agreement.</w:t>
      </w:r>
    </w:p>
    <w:p>
      <w:pPr>
        <w:pStyle w:val="ListParagraph"/>
        <w:numPr>
          <w:ilvl w:val="1"/>
          <w:numId w:val="8"/>
        </w:numPr>
        <w:tabs>
          <w:tab w:pos="952" w:val="left" w:leader="none"/>
        </w:tabs>
        <w:spacing w:line="350" w:lineRule="auto" w:before="120" w:after="0"/>
        <w:ind w:left="954" w:right="152" w:hanging="719"/>
        <w:jc w:val="both"/>
        <w:rPr>
          <w:color w:val="424242"/>
          <w:sz w:val="22"/>
        </w:rPr>
      </w:pPr>
      <w:r>
        <w:rPr>
          <w:color w:val="424242"/>
          <w:sz w:val="22"/>
        </w:rPr>
        <w:t>There</w:t>
      </w:r>
      <w:r>
        <w:rPr>
          <w:color w:val="424242"/>
          <w:spacing w:val="-14"/>
          <w:sz w:val="22"/>
        </w:rPr>
        <w:t> </w:t>
      </w:r>
      <w:r>
        <w:rPr>
          <w:color w:val="424242"/>
          <w:sz w:val="22"/>
        </w:rPr>
        <w:t>will</w:t>
      </w:r>
      <w:r>
        <w:rPr>
          <w:color w:val="424242"/>
          <w:spacing w:val="-15"/>
          <w:sz w:val="22"/>
        </w:rPr>
        <w:t> </w:t>
      </w:r>
      <w:r>
        <w:rPr>
          <w:color w:val="424242"/>
          <w:sz w:val="22"/>
        </w:rPr>
        <w:t>be</w:t>
      </w:r>
      <w:r>
        <w:rPr>
          <w:color w:val="424242"/>
          <w:spacing w:val="-17"/>
          <w:sz w:val="22"/>
        </w:rPr>
        <w:t> </w:t>
      </w:r>
      <w:r>
        <w:rPr>
          <w:color w:val="424242"/>
          <w:sz w:val="22"/>
        </w:rPr>
        <w:t>no</w:t>
      </w:r>
      <w:r>
        <w:rPr>
          <w:color w:val="424242"/>
          <w:spacing w:val="-13"/>
          <w:sz w:val="22"/>
        </w:rPr>
        <w:t> </w:t>
      </w:r>
      <w:r>
        <w:rPr>
          <w:color w:val="424242"/>
          <w:sz w:val="22"/>
        </w:rPr>
        <w:t>deemed</w:t>
      </w:r>
      <w:r>
        <w:rPr>
          <w:color w:val="424242"/>
          <w:spacing w:val="-3"/>
          <w:sz w:val="22"/>
        </w:rPr>
        <w:t> </w:t>
      </w:r>
      <w:r>
        <w:rPr>
          <w:color w:val="424242"/>
          <w:sz w:val="22"/>
        </w:rPr>
        <w:t>acceptance</w:t>
      </w:r>
      <w:r>
        <w:rPr>
          <w:color w:val="424242"/>
          <w:spacing w:val="-3"/>
          <w:sz w:val="22"/>
        </w:rPr>
        <w:t> </w:t>
      </w:r>
      <w:r>
        <w:rPr>
          <w:color w:val="424242"/>
          <w:sz w:val="22"/>
        </w:rPr>
        <w:t>of</w:t>
      </w:r>
      <w:r>
        <w:rPr>
          <w:color w:val="424242"/>
          <w:spacing w:val="-12"/>
          <w:sz w:val="22"/>
        </w:rPr>
        <w:t> </w:t>
      </w:r>
      <w:r>
        <w:rPr>
          <w:color w:val="424242"/>
          <w:sz w:val="22"/>
        </w:rPr>
        <w:t>any</w:t>
      </w:r>
      <w:r>
        <w:rPr>
          <w:color w:val="424242"/>
          <w:spacing w:val="-11"/>
          <w:sz w:val="22"/>
        </w:rPr>
        <w:t> </w:t>
      </w:r>
      <w:r>
        <w:rPr>
          <w:color w:val="424242"/>
          <w:sz w:val="22"/>
        </w:rPr>
        <w:t>Deliverables</w:t>
      </w:r>
      <w:r>
        <w:rPr>
          <w:color w:val="424242"/>
          <w:spacing w:val="3"/>
          <w:sz w:val="22"/>
        </w:rPr>
        <w:t> </w:t>
      </w:r>
      <w:r>
        <w:rPr>
          <w:color w:val="424242"/>
          <w:sz w:val="22"/>
        </w:rPr>
        <w:t>that</w:t>
      </w:r>
      <w:r>
        <w:rPr>
          <w:color w:val="424242"/>
          <w:spacing w:val="-13"/>
          <w:sz w:val="22"/>
        </w:rPr>
        <w:t> </w:t>
      </w:r>
      <w:r>
        <w:rPr>
          <w:color w:val="424242"/>
          <w:sz w:val="22"/>
        </w:rPr>
        <w:t>the</w:t>
      </w:r>
      <w:r>
        <w:rPr>
          <w:color w:val="424242"/>
          <w:spacing w:val="-20"/>
          <w:sz w:val="22"/>
        </w:rPr>
        <w:t> </w:t>
      </w:r>
      <w:r>
        <w:rPr>
          <w:color w:val="424242"/>
          <w:sz w:val="22"/>
        </w:rPr>
        <w:t>Supplier</w:t>
      </w:r>
      <w:r>
        <w:rPr>
          <w:color w:val="424242"/>
          <w:spacing w:val="-4"/>
          <w:sz w:val="22"/>
        </w:rPr>
        <w:t> </w:t>
      </w:r>
      <w:r>
        <w:rPr>
          <w:color w:val="424242"/>
          <w:sz w:val="22"/>
        </w:rPr>
        <w:t>gives</w:t>
      </w:r>
      <w:r>
        <w:rPr>
          <w:color w:val="424242"/>
          <w:spacing w:val="-14"/>
          <w:sz w:val="22"/>
        </w:rPr>
        <w:t> </w:t>
      </w:r>
      <w:r>
        <w:rPr>
          <w:color w:val="424242"/>
          <w:sz w:val="22"/>
        </w:rPr>
        <w:t>the Bank as part of the</w:t>
      </w:r>
      <w:r>
        <w:rPr>
          <w:color w:val="424242"/>
          <w:spacing w:val="5"/>
          <w:sz w:val="22"/>
        </w:rPr>
        <w:t> </w:t>
      </w:r>
      <w:r>
        <w:rPr>
          <w:color w:val="424242"/>
          <w:sz w:val="22"/>
        </w:rPr>
        <w:t>Services.</w:t>
      </w:r>
    </w:p>
    <w:p>
      <w:pPr>
        <w:spacing w:after="0" w:line="350" w:lineRule="auto"/>
        <w:jc w:val="both"/>
        <w:rPr>
          <w:sz w:val="22"/>
        </w:rPr>
        <w:sectPr>
          <w:footerReference w:type="default" r:id="rId36"/>
          <w:pgSz w:w="11920" w:h="16840"/>
          <w:pgMar w:footer="942" w:header="0" w:top="960" w:bottom="1140" w:left="1300" w:right="1480"/>
          <w:pgNumType w:start="22"/>
        </w:sectPr>
      </w:pPr>
    </w:p>
    <w:p>
      <w:pPr>
        <w:spacing w:line="244" w:lineRule="auto" w:before="83"/>
        <w:ind w:left="7276" w:right="271" w:hanging="672"/>
        <w:jc w:val="right"/>
        <w:rPr>
          <w:i/>
          <w:sz w:val="16"/>
        </w:rPr>
      </w:pPr>
      <w:r>
        <w:rPr/>
        <w:drawing>
          <wp:anchor distT="0" distB="0" distL="0" distR="0" allowOverlap="1" layoutInCell="1" locked="0" behindDoc="0" simplePos="0" relativeHeight="15770624">
            <wp:simplePos x="0" y="0"/>
            <wp:positionH relativeFrom="page">
              <wp:posOffset>5676900</wp:posOffset>
            </wp:positionH>
            <wp:positionV relativeFrom="page">
              <wp:posOffset>10361676</wp:posOffset>
            </wp:positionV>
            <wp:extent cx="800100" cy="319024"/>
            <wp:effectExtent l="0" t="0" r="0" b="0"/>
            <wp:wrapNone/>
            <wp:docPr id="101" name="image1.png"/>
            <wp:cNvGraphicFramePr>
              <a:graphicFrameLocks noChangeAspect="1"/>
            </wp:cNvGraphicFramePr>
            <a:graphic>
              <a:graphicData uri="http://schemas.openxmlformats.org/drawingml/2006/picture">
                <pic:pic>
                  <pic:nvPicPr>
                    <pic:cNvPr id="102"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6371175</wp:posOffset>
            </wp:positionH>
            <wp:positionV relativeFrom="page">
              <wp:posOffset>9964858</wp:posOffset>
            </wp:positionV>
            <wp:extent cx="685892" cy="673672"/>
            <wp:effectExtent l="0" t="0" r="0" b="0"/>
            <wp:wrapNone/>
            <wp:docPr id="103" name="image27.png"/>
            <wp:cNvGraphicFramePr>
              <a:graphicFrameLocks noChangeAspect="1"/>
            </wp:cNvGraphicFramePr>
            <a:graphic>
              <a:graphicData uri="http://schemas.openxmlformats.org/drawingml/2006/picture">
                <pic:pic>
                  <pic:nvPicPr>
                    <pic:cNvPr id="104" name="image27.png"/>
                    <pic:cNvPicPr/>
                  </pic:nvPicPr>
                  <pic:blipFill>
                    <a:blip r:embed="rId38" cstate="print"/>
                    <a:stretch>
                      <a:fillRect/>
                    </a:stretch>
                  </pic:blipFill>
                  <pic:spPr>
                    <a:xfrm>
                      <a:off x="0" y="0"/>
                      <a:ext cx="685892" cy="673672"/>
                    </a:xfrm>
                    <a:prstGeom prst="rect">
                      <a:avLst/>
                    </a:prstGeom>
                  </pic:spPr>
                </pic:pic>
              </a:graphicData>
            </a:graphic>
          </wp:anchor>
        </w:drawing>
      </w:r>
      <w:r>
        <w:rPr>
          <w:i/>
          <w:color w:val="424242"/>
          <w:w w:val="95"/>
          <w:sz w:val="16"/>
        </w:rPr>
        <w:t>Professional</w:t>
      </w:r>
      <w:r>
        <w:rPr>
          <w:i/>
          <w:color w:val="424242"/>
          <w:spacing w:val="-8"/>
          <w:w w:val="95"/>
          <w:sz w:val="16"/>
        </w:rPr>
        <w:t> </w:t>
      </w:r>
      <w:r>
        <w:rPr>
          <w:i/>
          <w:color w:val="424242"/>
          <w:w w:val="95"/>
          <w:sz w:val="16"/>
        </w:rPr>
        <w:t>Services</w:t>
      </w:r>
      <w:r>
        <w:rPr>
          <w:i/>
          <w:color w:val="424242"/>
          <w:spacing w:val="-7"/>
          <w:w w:val="95"/>
          <w:sz w:val="16"/>
        </w:rPr>
        <w:t> </w:t>
      </w:r>
      <w:r>
        <w:rPr>
          <w:i/>
          <w:color w:val="424242"/>
          <w:w w:val="95"/>
          <w:sz w:val="16"/>
        </w:rPr>
        <w:t>Agreement</w:t>
      </w:r>
      <w:r>
        <w:rPr>
          <w:i/>
          <w:color w:val="424242"/>
          <w:spacing w:val="-1"/>
          <w:w w:val="94"/>
          <w:sz w:val="16"/>
        </w:rPr>
        <w:t> </w:t>
      </w:r>
      <w:r>
        <w:rPr>
          <w:i/>
          <w:color w:val="424242"/>
          <w:w w:val="95"/>
          <w:sz w:val="16"/>
        </w:rPr>
        <w:t>FirfitRend</w:t>
      </w:r>
      <w:r>
        <w:rPr>
          <w:i/>
          <w:color w:val="424242"/>
          <w:spacing w:val="-18"/>
          <w:w w:val="95"/>
          <w:sz w:val="16"/>
        </w:rPr>
        <w:t> </w:t>
      </w:r>
      <w:r>
        <w:rPr>
          <w:i/>
          <w:color w:val="424242"/>
          <w:w w:val="95"/>
          <w:sz w:val="16"/>
        </w:rPr>
        <w:t>Bank</w:t>
      </w:r>
      <w:r>
        <w:rPr>
          <w:i/>
          <w:color w:val="424242"/>
          <w:spacing w:val="-20"/>
          <w:w w:val="95"/>
          <w:sz w:val="16"/>
        </w:rPr>
        <w:t> </w:t>
      </w:r>
      <w:r>
        <w:rPr>
          <w:i/>
          <w:color w:val="424242"/>
          <w:w w:val="95"/>
          <w:sz w:val="16"/>
        </w:rPr>
        <w:t>Lim'ltod</w:t>
      </w:r>
    </w:p>
    <w:p>
      <w:pPr>
        <w:spacing w:line="161" w:lineRule="exact" w:before="0"/>
        <w:ind w:left="0" w:right="248" w:firstLine="0"/>
        <w:jc w:val="right"/>
        <w:rPr>
          <w:sz w:val="16"/>
        </w:rPr>
      </w:pPr>
      <w:r>
        <w:rPr>
          <w:color w:val="424242"/>
          <w:spacing w:val="-1"/>
          <w:sz w:val="16"/>
        </w:rPr>
        <w:t>and</w:t>
      </w:r>
    </w:p>
    <w:p>
      <w:pPr>
        <w:spacing w:line="176" w:lineRule="exact" w:before="0"/>
        <w:ind w:left="0" w:right="272" w:firstLine="0"/>
        <w:jc w:val="right"/>
        <w:rPr>
          <w:i/>
          <w:sz w:val="16"/>
        </w:rPr>
      </w:pPr>
      <w:r>
        <w:rPr>
          <w:i/>
          <w:color w:val="424242"/>
          <w:sz w:val="16"/>
        </w:rPr>
        <w:t>Shel</w:t>
      </w:r>
      <w:r>
        <w:rPr>
          <w:i/>
          <w:color w:val="424242"/>
          <w:spacing w:val="-30"/>
          <w:sz w:val="16"/>
        </w:rPr>
        <w:t> </w:t>
      </w:r>
      <w:r>
        <w:rPr>
          <w:i/>
          <w:color w:val="424242"/>
          <w:sz w:val="16"/>
        </w:rPr>
        <w:t>Skai</w:t>
      </w:r>
      <w:r>
        <w:rPr>
          <w:i/>
          <w:color w:val="424242"/>
          <w:spacing w:val="-27"/>
          <w:sz w:val="16"/>
        </w:rPr>
        <w:t> </w:t>
      </w:r>
      <w:r>
        <w:rPr>
          <w:i/>
          <w:color w:val="424242"/>
          <w:sz w:val="16"/>
        </w:rPr>
        <w:t>(Ply)</w:t>
      </w:r>
      <w:r>
        <w:rPr>
          <w:i/>
          <w:color w:val="424242"/>
          <w:spacing w:val="-28"/>
          <w:sz w:val="16"/>
        </w:rPr>
        <w:t> </w:t>
      </w:r>
      <w:r>
        <w:rPr>
          <w:i/>
          <w:color w:val="424242"/>
          <w:sz w:val="16"/>
        </w:rPr>
        <w:t>Limited</w:t>
      </w:r>
    </w:p>
    <w:p>
      <w:pPr>
        <w:pStyle w:val="BodyText"/>
        <w:spacing w:before="7"/>
        <w:rPr>
          <w:i/>
          <w:sz w:val="13"/>
        </w:rPr>
      </w:pPr>
      <w:r>
        <w:rPr/>
        <w:pict>
          <v:shape style="position:absolute;margin-left:71.529602pt;margin-top:10.817806pt;width:439.05pt;height:.1pt;mso-position-horizontal-relative:page;mso-position-vertical-relative:paragraph;z-index:-15687680;mso-wrap-distance-left:0;mso-wrap-distance-right:0" coordorigin="1431,216" coordsize="8781,0" path="m1431,216l10211,216e" filled="false" stroked="true" strokeweight="1.920182pt" strokecolor="#424242">
            <v:path arrowok="t"/>
            <v:stroke dashstyle="solid"/>
            <w10:wrap type="topAndBottom"/>
          </v:shape>
        </w:pict>
      </w:r>
    </w:p>
    <w:p>
      <w:pPr>
        <w:pStyle w:val="Heading4"/>
        <w:numPr>
          <w:ilvl w:val="0"/>
          <w:numId w:val="8"/>
        </w:numPr>
        <w:tabs>
          <w:tab w:pos="577" w:val="left" w:leader="none"/>
        </w:tabs>
        <w:spacing w:line="240" w:lineRule="auto" w:before="128" w:after="0"/>
        <w:ind w:left="576" w:right="0" w:hanging="421"/>
        <w:jc w:val="left"/>
        <w:rPr>
          <w:color w:val="424242"/>
        </w:rPr>
      </w:pPr>
      <w:r>
        <w:rPr>
          <w:color w:val="424242"/>
        </w:rPr>
        <w:t>CONFIDENTIALITY</w:t>
      </w:r>
    </w:p>
    <w:p>
      <w:pPr>
        <w:pStyle w:val="BodyText"/>
        <w:spacing w:before="2"/>
        <w:rPr>
          <w:b/>
          <w:sz w:val="20"/>
        </w:rPr>
      </w:pPr>
    </w:p>
    <w:p>
      <w:pPr>
        <w:pStyle w:val="ListParagraph"/>
        <w:numPr>
          <w:ilvl w:val="1"/>
          <w:numId w:val="8"/>
        </w:numPr>
        <w:tabs>
          <w:tab w:pos="872" w:val="left" w:leader="none"/>
        </w:tabs>
        <w:spacing w:line="345" w:lineRule="auto" w:before="0" w:after="0"/>
        <w:ind w:left="866" w:right="254" w:hanging="707"/>
        <w:jc w:val="both"/>
        <w:rPr>
          <w:color w:val="424242"/>
          <w:sz w:val="22"/>
        </w:rPr>
      </w:pPr>
      <w:r>
        <w:rPr>
          <w:color w:val="424242"/>
          <w:sz w:val="22"/>
        </w:rPr>
        <w:t>Each Party ("the Receiving Party") undertakes, during the operation of, and after termination</w:t>
      </w:r>
      <w:r>
        <w:rPr>
          <w:color w:val="424242"/>
          <w:spacing w:val="-11"/>
          <w:sz w:val="22"/>
        </w:rPr>
        <w:t> </w:t>
      </w:r>
      <w:r>
        <w:rPr>
          <w:color w:val="424242"/>
          <w:sz w:val="22"/>
        </w:rPr>
        <w:t>of,</w:t>
      </w:r>
      <w:r>
        <w:rPr>
          <w:color w:val="424242"/>
          <w:spacing w:val="-24"/>
          <w:sz w:val="22"/>
        </w:rPr>
        <w:t> </w:t>
      </w:r>
      <w:r>
        <w:rPr>
          <w:color w:val="424242"/>
          <w:sz w:val="22"/>
        </w:rPr>
        <w:t>this</w:t>
      </w:r>
      <w:r>
        <w:rPr>
          <w:color w:val="424242"/>
          <w:spacing w:val="-15"/>
          <w:sz w:val="22"/>
        </w:rPr>
        <w:t> </w:t>
      </w:r>
      <w:r>
        <w:rPr>
          <w:color w:val="424242"/>
          <w:sz w:val="22"/>
        </w:rPr>
        <w:t>Agreement,</w:t>
      </w:r>
      <w:r>
        <w:rPr>
          <w:color w:val="424242"/>
          <w:spacing w:val="-15"/>
          <w:sz w:val="22"/>
        </w:rPr>
        <w:t> </w:t>
      </w:r>
      <w:r>
        <w:rPr>
          <w:color w:val="424242"/>
          <w:sz w:val="22"/>
        </w:rPr>
        <w:t>to</w:t>
      </w:r>
      <w:r>
        <w:rPr>
          <w:color w:val="424242"/>
          <w:spacing w:val="-25"/>
          <w:sz w:val="22"/>
        </w:rPr>
        <w:t> </w:t>
      </w:r>
      <w:r>
        <w:rPr>
          <w:color w:val="424242"/>
          <w:sz w:val="22"/>
        </w:rPr>
        <w:t>keep</w:t>
      </w:r>
      <w:r>
        <w:rPr>
          <w:color w:val="424242"/>
          <w:spacing w:val="-20"/>
          <w:sz w:val="22"/>
        </w:rPr>
        <w:t> </w:t>
      </w:r>
      <w:r>
        <w:rPr>
          <w:color w:val="424242"/>
          <w:sz w:val="22"/>
        </w:rPr>
        <w:t>confidential</w:t>
      </w:r>
      <w:r>
        <w:rPr>
          <w:color w:val="424242"/>
          <w:spacing w:val="-16"/>
          <w:sz w:val="22"/>
        </w:rPr>
        <w:t> </w:t>
      </w:r>
      <w:r>
        <w:rPr>
          <w:color w:val="424242"/>
          <w:sz w:val="22"/>
        </w:rPr>
        <w:t>all</w:t>
      </w:r>
      <w:r>
        <w:rPr>
          <w:color w:val="424242"/>
          <w:spacing w:val="-21"/>
          <w:sz w:val="22"/>
        </w:rPr>
        <w:t> </w:t>
      </w:r>
      <w:r>
        <w:rPr>
          <w:color w:val="424242"/>
          <w:sz w:val="22"/>
        </w:rPr>
        <w:t>Confidential</w:t>
      </w:r>
      <w:r>
        <w:rPr>
          <w:color w:val="424242"/>
          <w:spacing w:val="-14"/>
          <w:sz w:val="22"/>
        </w:rPr>
        <w:t> </w:t>
      </w:r>
      <w:r>
        <w:rPr>
          <w:color w:val="424242"/>
          <w:sz w:val="22"/>
        </w:rPr>
        <w:t>Information.</w:t>
      </w:r>
      <w:r>
        <w:rPr>
          <w:color w:val="424242"/>
          <w:spacing w:val="28"/>
          <w:sz w:val="22"/>
        </w:rPr>
        <w:t> </w:t>
      </w:r>
      <w:r>
        <w:rPr>
          <w:color w:val="424242"/>
          <w:sz w:val="22"/>
        </w:rPr>
        <w:t>The Receiving Party agrees to only use the Confidential Information in order to provide the Services and not to disclose or use any Confidential Information for its own or anyone else’s benefit. The Supplier may only release Confidential Information to employees</w:t>
      </w:r>
      <w:r>
        <w:rPr>
          <w:color w:val="424242"/>
          <w:spacing w:val="-3"/>
          <w:sz w:val="22"/>
        </w:rPr>
        <w:t> </w:t>
      </w:r>
      <w:r>
        <w:rPr>
          <w:color w:val="424242"/>
          <w:sz w:val="22"/>
        </w:rPr>
        <w:t>and</w:t>
      </w:r>
      <w:r>
        <w:rPr>
          <w:color w:val="424242"/>
          <w:spacing w:val="-16"/>
          <w:sz w:val="22"/>
        </w:rPr>
        <w:t> </w:t>
      </w:r>
      <w:r>
        <w:rPr>
          <w:color w:val="424242"/>
          <w:sz w:val="22"/>
        </w:rPr>
        <w:t>or</w:t>
      </w:r>
      <w:r>
        <w:rPr>
          <w:color w:val="424242"/>
          <w:spacing w:val="-10"/>
          <w:sz w:val="22"/>
        </w:rPr>
        <w:t> </w:t>
      </w:r>
      <w:r>
        <w:rPr>
          <w:color w:val="424242"/>
          <w:sz w:val="22"/>
        </w:rPr>
        <w:t>sub-contractors</w:t>
      </w:r>
      <w:r>
        <w:rPr>
          <w:color w:val="424242"/>
          <w:spacing w:val="-24"/>
          <w:sz w:val="22"/>
        </w:rPr>
        <w:t> </w:t>
      </w:r>
      <w:r>
        <w:rPr>
          <w:color w:val="424242"/>
          <w:sz w:val="22"/>
        </w:rPr>
        <w:t>reasonably</w:t>
      </w:r>
      <w:r>
        <w:rPr>
          <w:color w:val="424242"/>
          <w:spacing w:val="-4"/>
          <w:sz w:val="22"/>
        </w:rPr>
        <w:t> </w:t>
      </w:r>
      <w:r>
        <w:rPr>
          <w:color w:val="424242"/>
          <w:sz w:val="22"/>
        </w:rPr>
        <w:t>requiring</w:t>
      </w:r>
      <w:r>
        <w:rPr>
          <w:color w:val="424242"/>
          <w:spacing w:val="-5"/>
          <w:sz w:val="22"/>
        </w:rPr>
        <w:t> </w:t>
      </w:r>
      <w:r>
        <w:rPr>
          <w:color w:val="424242"/>
          <w:sz w:val="22"/>
        </w:rPr>
        <w:t>such</w:t>
      </w:r>
      <w:r>
        <w:rPr>
          <w:color w:val="424242"/>
          <w:spacing w:val="-14"/>
          <w:sz w:val="22"/>
        </w:rPr>
        <w:t> </w:t>
      </w:r>
      <w:r>
        <w:rPr>
          <w:color w:val="424242"/>
          <w:sz w:val="22"/>
        </w:rPr>
        <w:t>information</w:t>
      </w:r>
      <w:r>
        <w:rPr>
          <w:color w:val="424242"/>
          <w:spacing w:val="-8"/>
          <w:sz w:val="22"/>
        </w:rPr>
        <w:t> </w:t>
      </w:r>
      <w:r>
        <w:rPr>
          <w:color w:val="424242"/>
          <w:sz w:val="22"/>
        </w:rPr>
        <w:t>in</w:t>
      </w:r>
      <w:r>
        <w:rPr>
          <w:color w:val="424242"/>
          <w:spacing w:val="-14"/>
          <w:sz w:val="22"/>
        </w:rPr>
        <w:t> </w:t>
      </w:r>
      <w:r>
        <w:rPr>
          <w:color w:val="424242"/>
          <w:sz w:val="22"/>
        </w:rPr>
        <w:t>order</w:t>
      </w:r>
      <w:r>
        <w:rPr>
          <w:color w:val="424242"/>
          <w:spacing w:val="-12"/>
          <w:sz w:val="22"/>
        </w:rPr>
        <w:t> </w:t>
      </w:r>
      <w:r>
        <w:rPr>
          <w:color w:val="424242"/>
          <w:sz w:val="22"/>
        </w:rPr>
        <w:t>to perform</w:t>
      </w:r>
      <w:r>
        <w:rPr>
          <w:color w:val="424242"/>
          <w:spacing w:val="-16"/>
          <w:sz w:val="22"/>
        </w:rPr>
        <w:t> </w:t>
      </w:r>
      <w:r>
        <w:rPr>
          <w:color w:val="424242"/>
          <w:sz w:val="22"/>
        </w:rPr>
        <w:t>the</w:t>
      </w:r>
      <w:r>
        <w:rPr>
          <w:color w:val="424242"/>
          <w:spacing w:val="-26"/>
          <w:sz w:val="22"/>
        </w:rPr>
        <w:t> </w:t>
      </w:r>
      <w:r>
        <w:rPr>
          <w:color w:val="424242"/>
          <w:sz w:val="22"/>
        </w:rPr>
        <w:t>Services</w:t>
      </w:r>
      <w:r>
        <w:rPr>
          <w:color w:val="424242"/>
          <w:spacing w:val="-13"/>
          <w:sz w:val="22"/>
        </w:rPr>
        <w:t> </w:t>
      </w:r>
      <w:r>
        <w:rPr>
          <w:color w:val="424242"/>
          <w:sz w:val="22"/>
        </w:rPr>
        <w:t>and</w:t>
      </w:r>
      <w:r>
        <w:rPr>
          <w:color w:val="424242"/>
          <w:spacing w:val="-22"/>
          <w:sz w:val="22"/>
        </w:rPr>
        <w:t> </w:t>
      </w:r>
      <w:r>
        <w:rPr>
          <w:color w:val="424242"/>
          <w:sz w:val="22"/>
        </w:rPr>
        <w:t>who</w:t>
      </w:r>
      <w:r>
        <w:rPr>
          <w:color w:val="424242"/>
          <w:spacing w:val="-20"/>
          <w:sz w:val="22"/>
        </w:rPr>
        <w:t> </w:t>
      </w:r>
      <w:r>
        <w:rPr>
          <w:color w:val="424242"/>
          <w:sz w:val="22"/>
        </w:rPr>
        <w:t>are</w:t>
      </w:r>
      <w:r>
        <w:rPr>
          <w:color w:val="424242"/>
          <w:spacing w:val="-26"/>
          <w:sz w:val="22"/>
        </w:rPr>
        <w:t> </w:t>
      </w:r>
      <w:r>
        <w:rPr>
          <w:color w:val="424242"/>
          <w:sz w:val="22"/>
        </w:rPr>
        <w:t>bound</w:t>
      </w:r>
      <w:r>
        <w:rPr>
          <w:color w:val="424242"/>
          <w:spacing w:val="-22"/>
          <w:sz w:val="22"/>
        </w:rPr>
        <w:t> </w:t>
      </w:r>
      <w:r>
        <w:rPr>
          <w:color w:val="424242"/>
          <w:sz w:val="22"/>
        </w:rPr>
        <w:t>by</w:t>
      </w:r>
      <w:r>
        <w:rPr>
          <w:color w:val="424242"/>
          <w:spacing w:val="-22"/>
          <w:sz w:val="22"/>
        </w:rPr>
        <w:t> </w:t>
      </w:r>
      <w:r>
        <w:rPr>
          <w:color w:val="424242"/>
          <w:sz w:val="22"/>
        </w:rPr>
        <w:t>written</w:t>
      </w:r>
      <w:r>
        <w:rPr>
          <w:color w:val="424242"/>
          <w:spacing w:val="-24"/>
          <w:sz w:val="22"/>
        </w:rPr>
        <w:t> </w:t>
      </w:r>
      <w:r>
        <w:rPr>
          <w:color w:val="424242"/>
          <w:sz w:val="22"/>
        </w:rPr>
        <w:t>confidentiality</w:t>
      </w:r>
      <w:r>
        <w:rPr>
          <w:color w:val="424242"/>
          <w:spacing w:val="-23"/>
          <w:sz w:val="22"/>
        </w:rPr>
        <w:t> </w:t>
      </w:r>
      <w:r>
        <w:rPr>
          <w:color w:val="424242"/>
          <w:sz w:val="22"/>
        </w:rPr>
        <w:t>obligations</w:t>
      </w:r>
      <w:r>
        <w:rPr>
          <w:color w:val="424242"/>
          <w:spacing w:val="-15"/>
          <w:sz w:val="22"/>
        </w:rPr>
        <w:t> </w:t>
      </w:r>
      <w:r>
        <w:rPr>
          <w:color w:val="424242"/>
          <w:sz w:val="22"/>
        </w:rPr>
        <w:t>no</w:t>
      </w:r>
      <w:r>
        <w:rPr>
          <w:color w:val="424242"/>
          <w:spacing w:val="-28"/>
          <w:sz w:val="22"/>
        </w:rPr>
        <w:t> </w:t>
      </w:r>
      <w:r>
        <w:rPr>
          <w:color w:val="424242"/>
          <w:sz w:val="22"/>
        </w:rPr>
        <w:t>less stringent</w:t>
      </w:r>
      <w:r>
        <w:rPr>
          <w:color w:val="424242"/>
          <w:spacing w:val="-14"/>
          <w:sz w:val="22"/>
        </w:rPr>
        <w:t> </w:t>
      </w:r>
      <w:r>
        <w:rPr>
          <w:color w:val="424242"/>
          <w:sz w:val="22"/>
        </w:rPr>
        <w:t>than</w:t>
      </w:r>
      <w:r>
        <w:rPr>
          <w:color w:val="424242"/>
          <w:spacing w:val="-25"/>
          <w:sz w:val="22"/>
        </w:rPr>
        <w:t> </w:t>
      </w:r>
      <w:r>
        <w:rPr>
          <w:color w:val="424242"/>
          <w:sz w:val="22"/>
        </w:rPr>
        <w:t>those</w:t>
      </w:r>
      <w:r>
        <w:rPr>
          <w:color w:val="424242"/>
          <w:spacing w:val="-20"/>
          <w:sz w:val="22"/>
        </w:rPr>
        <w:t> </w:t>
      </w:r>
      <w:r>
        <w:rPr>
          <w:color w:val="424242"/>
          <w:sz w:val="22"/>
        </w:rPr>
        <w:t>contained</w:t>
      </w:r>
      <w:r>
        <w:rPr>
          <w:color w:val="424242"/>
          <w:spacing w:val="-16"/>
          <w:sz w:val="22"/>
        </w:rPr>
        <w:t> </w:t>
      </w:r>
      <w:r>
        <w:rPr>
          <w:color w:val="424242"/>
          <w:sz w:val="22"/>
        </w:rPr>
        <w:t>in</w:t>
      </w:r>
      <w:r>
        <w:rPr>
          <w:color w:val="424242"/>
          <w:spacing w:val="-25"/>
          <w:sz w:val="22"/>
        </w:rPr>
        <w:t> </w:t>
      </w:r>
      <w:r>
        <w:rPr>
          <w:color w:val="424242"/>
          <w:sz w:val="22"/>
        </w:rPr>
        <w:t>this</w:t>
      </w:r>
      <w:r>
        <w:rPr>
          <w:color w:val="424242"/>
          <w:spacing w:val="-18"/>
          <w:sz w:val="22"/>
        </w:rPr>
        <w:t> </w:t>
      </w:r>
      <w:r>
        <w:rPr>
          <w:color w:val="424242"/>
          <w:sz w:val="22"/>
        </w:rPr>
        <w:t>Agreement,</w:t>
      </w:r>
      <w:r>
        <w:rPr>
          <w:color w:val="424242"/>
          <w:spacing w:val="-16"/>
          <w:sz w:val="22"/>
        </w:rPr>
        <w:t> </w:t>
      </w:r>
      <w:r>
        <w:rPr>
          <w:color w:val="424242"/>
          <w:sz w:val="22"/>
        </w:rPr>
        <w:t>prior</w:t>
      </w:r>
      <w:r>
        <w:rPr>
          <w:color w:val="424242"/>
          <w:spacing w:val="-18"/>
          <w:sz w:val="22"/>
        </w:rPr>
        <w:t> </w:t>
      </w:r>
      <w:r>
        <w:rPr>
          <w:color w:val="424242"/>
          <w:sz w:val="22"/>
        </w:rPr>
        <w:t>to</w:t>
      </w:r>
      <w:r>
        <w:rPr>
          <w:color w:val="424242"/>
          <w:spacing w:val="-20"/>
          <w:sz w:val="22"/>
        </w:rPr>
        <w:t> </w:t>
      </w:r>
      <w:r>
        <w:rPr>
          <w:color w:val="424242"/>
          <w:sz w:val="22"/>
        </w:rPr>
        <w:t>such</w:t>
      </w:r>
      <w:r>
        <w:rPr>
          <w:color w:val="424242"/>
          <w:spacing w:val="-22"/>
          <w:sz w:val="22"/>
        </w:rPr>
        <w:t> </w:t>
      </w:r>
      <w:r>
        <w:rPr>
          <w:color w:val="424242"/>
          <w:sz w:val="22"/>
        </w:rPr>
        <w:t>release.</w:t>
      </w:r>
      <w:r>
        <w:rPr>
          <w:color w:val="424242"/>
          <w:spacing w:val="-16"/>
          <w:sz w:val="22"/>
        </w:rPr>
        <w:t> </w:t>
      </w:r>
      <w:r>
        <w:rPr>
          <w:color w:val="424242"/>
          <w:sz w:val="22"/>
        </w:rPr>
        <w:t>The</w:t>
      </w:r>
      <w:r>
        <w:rPr>
          <w:color w:val="424242"/>
          <w:spacing w:val="-19"/>
          <w:sz w:val="22"/>
        </w:rPr>
        <w:t> </w:t>
      </w:r>
      <w:r>
        <w:rPr>
          <w:color w:val="424242"/>
          <w:sz w:val="22"/>
        </w:rPr>
        <w:t>Supplier will not release or disclose Confidential Information to any other party unless so required by</w:t>
      </w:r>
      <w:r>
        <w:rPr>
          <w:color w:val="424242"/>
          <w:spacing w:val="-6"/>
          <w:sz w:val="22"/>
        </w:rPr>
        <w:t> </w:t>
      </w:r>
      <w:r>
        <w:rPr>
          <w:color w:val="424242"/>
          <w:sz w:val="22"/>
        </w:rPr>
        <w:t>Law.</w:t>
      </w:r>
    </w:p>
    <w:p>
      <w:pPr>
        <w:pStyle w:val="ListParagraph"/>
        <w:numPr>
          <w:ilvl w:val="1"/>
          <w:numId w:val="8"/>
        </w:numPr>
        <w:tabs>
          <w:tab w:pos="874" w:val="left" w:leader="none"/>
        </w:tabs>
        <w:spacing w:line="350" w:lineRule="auto" w:before="116" w:after="0"/>
        <w:ind w:left="873" w:right="247" w:hanging="709"/>
        <w:jc w:val="both"/>
        <w:rPr>
          <w:color w:val="424242"/>
          <w:sz w:val="22"/>
        </w:rPr>
      </w:pPr>
      <w:r>
        <w:rPr>
          <w:color w:val="424242"/>
          <w:sz w:val="22"/>
        </w:rPr>
        <w:t>If the Supplier is uncertain about whether any information is to be treated as Confidential Information, it will be obliged to treat it as</w:t>
      </w:r>
      <w:r>
        <w:rPr>
          <w:color w:val="424242"/>
          <w:spacing w:val="-30"/>
          <w:sz w:val="22"/>
        </w:rPr>
        <w:t> </w:t>
      </w:r>
      <w:r>
        <w:rPr>
          <w:color w:val="424242"/>
          <w:sz w:val="22"/>
        </w:rPr>
        <w:t>such.</w:t>
      </w:r>
    </w:p>
    <w:p>
      <w:pPr>
        <w:pStyle w:val="ListParagraph"/>
        <w:numPr>
          <w:ilvl w:val="1"/>
          <w:numId w:val="8"/>
        </w:numPr>
        <w:tabs>
          <w:tab w:pos="878" w:val="left" w:leader="none"/>
        </w:tabs>
        <w:spacing w:line="345" w:lineRule="auto" w:before="106" w:after="0"/>
        <w:ind w:left="877" w:right="237" w:hanging="713"/>
        <w:jc w:val="both"/>
        <w:rPr>
          <w:color w:val="424242"/>
          <w:sz w:val="22"/>
        </w:rPr>
      </w:pPr>
      <w:r>
        <w:rPr>
          <w:color w:val="424242"/>
          <w:sz w:val="22"/>
        </w:rPr>
        <w:t>Neither</w:t>
      </w:r>
      <w:r>
        <w:rPr>
          <w:color w:val="424242"/>
          <w:spacing w:val="-8"/>
          <w:sz w:val="22"/>
        </w:rPr>
        <w:t> </w:t>
      </w:r>
      <w:r>
        <w:rPr>
          <w:color w:val="424242"/>
          <w:sz w:val="22"/>
        </w:rPr>
        <w:t>Party</w:t>
      </w:r>
      <w:r>
        <w:rPr>
          <w:color w:val="424242"/>
          <w:spacing w:val="-9"/>
          <w:sz w:val="22"/>
        </w:rPr>
        <w:t> </w:t>
      </w:r>
      <w:r>
        <w:rPr>
          <w:color w:val="424242"/>
          <w:sz w:val="22"/>
        </w:rPr>
        <w:t>will</w:t>
      </w:r>
      <w:r>
        <w:rPr>
          <w:color w:val="424242"/>
          <w:spacing w:val="-21"/>
          <w:sz w:val="22"/>
        </w:rPr>
        <w:t> </w:t>
      </w:r>
      <w:r>
        <w:rPr>
          <w:color w:val="424242"/>
          <w:sz w:val="22"/>
        </w:rPr>
        <w:t>use</w:t>
      </w:r>
      <w:r>
        <w:rPr>
          <w:color w:val="424242"/>
          <w:spacing w:val="-16"/>
          <w:sz w:val="22"/>
        </w:rPr>
        <w:t> </w:t>
      </w:r>
      <w:r>
        <w:rPr>
          <w:color w:val="424242"/>
          <w:sz w:val="22"/>
        </w:rPr>
        <w:t>the</w:t>
      </w:r>
      <w:r>
        <w:rPr>
          <w:color w:val="424242"/>
          <w:spacing w:val="-18"/>
          <w:sz w:val="22"/>
        </w:rPr>
        <w:t> </w:t>
      </w:r>
      <w:r>
        <w:rPr>
          <w:color w:val="424242"/>
          <w:sz w:val="22"/>
        </w:rPr>
        <w:t>Intellectual</w:t>
      </w:r>
      <w:r>
        <w:rPr>
          <w:color w:val="424242"/>
          <w:spacing w:val="-7"/>
          <w:sz w:val="22"/>
        </w:rPr>
        <w:t> </w:t>
      </w:r>
      <w:r>
        <w:rPr>
          <w:color w:val="424242"/>
          <w:sz w:val="22"/>
        </w:rPr>
        <w:t>Property</w:t>
      </w:r>
      <w:r>
        <w:rPr>
          <w:color w:val="424242"/>
          <w:spacing w:val="-5"/>
          <w:sz w:val="22"/>
        </w:rPr>
        <w:t> </w:t>
      </w:r>
      <w:r>
        <w:rPr>
          <w:color w:val="424242"/>
          <w:sz w:val="22"/>
        </w:rPr>
        <w:t>and</w:t>
      </w:r>
      <w:r>
        <w:rPr>
          <w:color w:val="424242"/>
          <w:spacing w:val="-13"/>
          <w:sz w:val="22"/>
        </w:rPr>
        <w:t> </w:t>
      </w:r>
      <w:r>
        <w:rPr>
          <w:color w:val="424242"/>
          <w:sz w:val="22"/>
        </w:rPr>
        <w:t>or</w:t>
      </w:r>
      <w:r>
        <w:rPr>
          <w:color w:val="424242"/>
          <w:spacing w:val="-12"/>
          <w:sz w:val="22"/>
        </w:rPr>
        <w:t> </w:t>
      </w:r>
      <w:r>
        <w:rPr>
          <w:color w:val="424242"/>
          <w:sz w:val="22"/>
        </w:rPr>
        <w:t>Confidential</w:t>
      </w:r>
      <w:r>
        <w:rPr>
          <w:color w:val="424242"/>
          <w:spacing w:val="-5"/>
          <w:sz w:val="22"/>
        </w:rPr>
        <w:t> </w:t>
      </w:r>
      <w:r>
        <w:rPr>
          <w:color w:val="424242"/>
          <w:sz w:val="22"/>
        </w:rPr>
        <w:t>Information of</w:t>
      </w:r>
      <w:r>
        <w:rPr>
          <w:color w:val="424242"/>
          <w:spacing w:val="-19"/>
          <w:sz w:val="22"/>
        </w:rPr>
        <w:t> </w:t>
      </w:r>
      <w:r>
        <w:rPr>
          <w:color w:val="424242"/>
          <w:sz w:val="22"/>
        </w:rPr>
        <w:t>the other</w:t>
      </w:r>
      <w:r>
        <w:rPr>
          <w:color w:val="424242"/>
          <w:spacing w:val="-15"/>
          <w:sz w:val="22"/>
        </w:rPr>
        <w:t> </w:t>
      </w:r>
      <w:r>
        <w:rPr>
          <w:color w:val="424242"/>
          <w:sz w:val="22"/>
        </w:rPr>
        <w:t>Party,</w:t>
      </w:r>
      <w:r>
        <w:rPr>
          <w:color w:val="424242"/>
          <w:spacing w:val="-14"/>
          <w:sz w:val="22"/>
        </w:rPr>
        <w:t> </w:t>
      </w:r>
      <w:r>
        <w:rPr>
          <w:color w:val="424242"/>
          <w:sz w:val="22"/>
        </w:rPr>
        <w:t>without</w:t>
      </w:r>
      <w:r>
        <w:rPr>
          <w:color w:val="424242"/>
          <w:spacing w:val="-13"/>
          <w:sz w:val="22"/>
        </w:rPr>
        <w:t> </w:t>
      </w:r>
      <w:r>
        <w:rPr>
          <w:color w:val="424242"/>
          <w:sz w:val="22"/>
        </w:rPr>
        <w:t>having</w:t>
      </w:r>
      <w:r>
        <w:rPr>
          <w:color w:val="424242"/>
          <w:spacing w:val="-7"/>
          <w:sz w:val="22"/>
        </w:rPr>
        <w:t> </w:t>
      </w:r>
      <w:r>
        <w:rPr>
          <w:color w:val="424242"/>
          <w:sz w:val="22"/>
        </w:rPr>
        <w:t>secured</w:t>
      </w:r>
      <w:r>
        <w:rPr>
          <w:color w:val="424242"/>
          <w:spacing w:val="-14"/>
          <w:sz w:val="22"/>
        </w:rPr>
        <w:t> </w:t>
      </w:r>
      <w:r>
        <w:rPr>
          <w:color w:val="424242"/>
          <w:sz w:val="22"/>
        </w:rPr>
        <w:t>the</w:t>
      </w:r>
      <w:r>
        <w:rPr>
          <w:color w:val="424242"/>
          <w:spacing w:val="-21"/>
          <w:sz w:val="22"/>
        </w:rPr>
        <w:t> </w:t>
      </w:r>
      <w:r>
        <w:rPr>
          <w:color w:val="424242"/>
          <w:sz w:val="22"/>
        </w:rPr>
        <w:t>prior</w:t>
      </w:r>
      <w:r>
        <w:rPr>
          <w:color w:val="424242"/>
          <w:spacing w:val="-10"/>
          <w:sz w:val="22"/>
        </w:rPr>
        <w:t> </w:t>
      </w:r>
      <w:r>
        <w:rPr>
          <w:color w:val="424242"/>
          <w:sz w:val="22"/>
        </w:rPr>
        <w:t>written</w:t>
      </w:r>
      <w:r>
        <w:rPr>
          <w:color w:val="424242"/>
          <w:spacing w:val="-16"/>
          <w:sz w:val="22"/>
        </w:rPr>
        <w:t> </w:t>
      </w:r>
      <w:r>
        <w:rPr>
          <w:color w:val="424242"/>
          <w:sz w:val="22"/>
        </w:rPr>
        <w:t>approval</w:t>
      </w:r>
      <w:r>
        <w:rPr>
          <w:color w:val="424242"/>
          <w:spacing w:val="-13"/>
          <w:sz w:val="22"/>
        </w:rPr>
        <w:t> </w:t>
      </w:r>
      <w:r>
        <w:rPr>
          <w:color w:val="424242"/>
          <w:sz w:val="22"/>
        </w:rPr>
        <w:t>of</w:t>
      </w:r>
      <w:r>
        <w:rPr>
          <w:color w:val="424242"/>
          <w:spacing w:val="-18"/>
          <w:sz w:val="22"/>
        </w:rPr>
        <w:t> </w:t>
      </w:r>
      <w:r>
        <w:rPr>
          <w:color w:val="424242"/>
          <w:sz w:val="22"/>
        </w:rPr>
        <w:t>the</w:t>
      </w:r>
      <w:r>
        <w:rPr>
          <w:color w:val="424242"/>
          <w:spacing w:val="-21"/>
          <w:sz w:val="22"/>
        </w:rPr>
        <w:t> </w:t>
      </w:r>
      <w:r>
        <w:rPr>
          <w:color w:val="424242"/>
          <w:sz w:val="22"/>
        </w:rPr>
        <w:t>other</w:t>
      </w:r>
      <w:r>
        <w:rPr>
          <w:color w:val="424242"/>
          <w:spacing w:val="-14"/>
          <w:sz w:val="22"/>
        </w:rPr>
        <w:t> </w:t>
      </w:r>
      <w:r>
        <w:rPr>
          <w:color w:val="424242"/>
          <w:sz w:val="22"/>
        </w:rPr>
        <w:t>Party.</w:t>
      </w:r>
    </w:p>
    <w:p>
      <w:pPr>
        <w:pStyle w:val="ListParagraph"/>
        <w:numPr>
          <w:ilvl w:val="1"/>
          <w:numId w:val="8"/>
        </w:numPr>
        <w:tabs>
          <w:tab w:pos="880" w:val="left" w:leader="none"/>
        </w:tabs>
        <w:spacing w:line="340" w:lineRule="auto" w:before="117" w:after="0"/>
        <w:ind w:left="880" w:right="246" w:hanging="712"/>
        <w:jc w:val="both"/>
        <w:rPr>
          <w:color w:val="424242"/>
          <w:sz w:val="22"/>
        </w:rPr>
      </w:pPr>
      <w:r>
        <w:rPr>
          <w:color w:val="424242"/>
          <w:sz w:val="22"/>
        </w:rPr>
        <w:t>The</w:t>
      </w:r>
      <w:r>
        <w:rPr>
          <w:color w:val="424242"/>
          <w:spacing w:val="-26"/>
          <w:sz w:val="22"/>
        </w:rPr>
        <w:t> </w:t>
      </w:r>
      <w:r>
        <w:rPr>
          <w:color w:val="424242"/>
          <w:sz w:val="22"/>
        </w:rPr>
        <w:t>obligations</w:t>
      </w:r>
      <w:r>
        <w:rPr>
          <w:color w:val="424242"/>
          <w:spacing w:val="-17"/>
          <w:sz w:val="22"/>
        </w:rPr>
        <w:t> </w:t>
      </w:r>
      <w:r>
        <w:rPr>
          <w:color w:val="424242"/>
          <w:sz w:val="22"/>
        </w:rPr>
        <w:t>of</w:t>
      </w:r>
      <w:r>
        <w:rPr>
          <w:color w:val="424242"/>
          <w:spacing w:val="-27"/>
          <w:sz w:val="22"/>
        </w:rPr>
        <w:t> </w:t>
      </w:r>
      <w:r>
        <w:rPr>
          <w:color w:val="424242"/>
          <w:sz w:val="22"/>
        </w:rPr>
        <w:t>confidentiality</w:t>
      </w:r>
      <w:r>
        <w:rPr>
          <w:color w:val="424242"/>
          <w:spacing w:val="-33"/>
          <w:sz w:val="22"/>
        </w:rPr>
        <w:t> </w:t>
      </w:r>
      <w:r>
        <w:rPr>
          <w:color w:val="424242"/>
          <w:sz w:val="22"/>
        </w:rPr>
        <w:t>placed</w:t>
      </w:r>
      <w:r>
        <w:rPr>
          <w:color w:val="424242"/>
          <w:spacing w:val="-20"/>
          <w:sz w:val="22"/>
        </w:rPr>
        <w:t> </w:t>
      </w:r>
      <w:r>
        <w:rPr>
          <w:color w:val="424242"/>
          <w:sz w:val="22"/>
        </w:rPr>
        <w:t>on</w:t>
      </w:r>
      <w:r>
        <w:rPr>
          <w:color w:val="424242"/>
          <w:spacing w:val="-27"/>
          <w:sz w:val="22"/>
        </w:rPr>
        <w:t> </w:t>
      </w:r>
      <w:r>
        <w:rPr>
          <w:color w:val="424242"/>
          <w:sz w:val="22"/>
        </w:rPr>
        <w:t>the</w:t>
      </w:r>
      <w:r>
        <w:rPr>
          <w:color w:val="424242"/>
          <w:spacing w:val="-26"/>
          <w:sz w:val="22"/>
        </w:rPr>
        <w:t> </w:t>
      </w:r>
      <w:r>
        <w:rPr>
          <w:color w:val="424242"/>
          <w:sz w:val="22"/>
        </w:rPr>
        <w:t>Receiving</w:t>
      </w:r>
      <w:r>
        <w:rPr>
          <w:color w:val="424242"/>
          <w:spacing w:val="-21"/>
          <w:sz w:val="22"/>
        </w:rPr>
        <w:t> </w:t>
      </w:r>
      <w:r>
        <w:rPr>
          <w:color w:val="424242"/>
          <w:sz w:val="22"/>
        </w:rPr>
        <w:t>Party</w:t>
      </w:r>
      <w:r>
        <w:rPr>
          <w:color w:val="424242"/>
          <w:spacing w:val="-19"/>
          <w:sz w:val="22"/>
        </w:rPr>
        <w:t> </w:t>
      </w:r>
      <w:r>
        <w:rPr>
          <w:color w:val="424242"/>
          <w:sz w:val="22"/>
        </w:rPr>
        <w:t>in</w:t>
      </w:r>
      <w:r>
        <w:rPr>
          <w:color w:val="424242"/>
          <w:spacing w:val="-33"/>
          <w:sz w:val="22"/>
        </w:rPr>
        <w:t> </w:t>
      </w:r>
      <w:r>
        <w:rPr>
          <w:color w:val="424242"/>
          <w:sz w:val="22"/>
        </w:rPr>
        <w:t>terms</w:t>
      </w:r>
      <w:r>
        <w:rPr>
          <w:color w:val="424242"/>
          <w:spacing w:val="-15"/>
          <w:sz w:val="22"/>
        </w:rPr>
        <w:t> </w:t>
      </w:r>
      <w:r>
        <w:rPr>
          <w:color w:val="424242"/>
          <w:sz w:val="22"/>
        </w:rPr>
        <w:t>of</w:t>
      </w:r>
      <w:r>
        <w:rPr>
          <w:color w:val="424242"/>
          <w:spacing w:val="-27"/>
          <w:sz w:val="22"/>
        </w:rPr>
        <w:t> </w:t>
      </w:r>
      <w:r>
        <w:rPr>
          <w:color w:val="424242"/>
          <w:sz w:val="22"/>
        </w:rPr>
        <w:t>this</w:t>
      </w:r>
      <w:r>
        <w:rPr>
          <w:color w:val="424242"/>
          <w:spacing w:val="-25"/>
          <w:sz w:val="22"/>
        </w:rPr>
        <w:t> </w:t>
      </w:r>
      <w:r>
        <w:rPr>
          <w:color w:val="424242"/>
          <w:sz w:val="22"/>
        </w:rPr>
        <w:t>clause 13</w:t>
      </w:r>
      <w:r>
        <w:rPr>
          <w:color w:val="424242"/>
          <w:spacing w:val="-23"/>
          <w:sz w:val="22"/>
        </w:rPr>
        <w:t> </w:t>
      </w:r>
      <w:r>
        <w:rPr>
          <w:color w:val="424242"/>
          <w:sz w:val="22"/>
        </w:rPr>
        <w:t>will</w:t>
      </w:r>
      <w:r>
        <w:rPr>
          <w:color w:val="424242"/>
          <w:spacing w:val="-26"/>
          <w:sz w:val="22"/>
        </w:rPr>
        <w:t> </w:t>
      </w:r>
      <w:r>
        <w:rPr>
          <w:color w:val="424242"/>
          <w:sz w:val="22"/>
        </w:rPr>
        <w:t>cease</w:t>
      </w:r>
      <w:r>
        <w:rPr>
          <w:color w:val="424242"/>
          <w:spacing w:val="-17"/>
          <w:sz w:val="22"/>
        </w:rPr>
        <w:t> </w:t>
      </w:r>
      <w:r>
        <w:rPr>
          <w:color w:val="424242"/>
          <w:sz w:val="22"/>
        </w:rPr>
        <w:t>to</w:t>
      </w:r>
      <w:r>
        <w:rPr>
          <w:color w:val="424242"/>
          <w:spacing w:val="-18"/>
          <w:sz w:val="22"/>
        </w:rPr>
        <w:t> </w:t>
      </w:r>
      <w:r>
        <w:rPr>
          <w:color w:val="424242"/>
          <w:sz w:val="22"/>
        </w:rPr>
        <w:t>apply</w:t>
      </w:r>
      <w:r>
        <w:rPr>
          <w:color w:val="424242"/>
          <w:spacing w:val="-10"/>
          <w:sz w:val="22"/>
        </w:rPr>
        <w:t> </w:t>
      </w:r>
      <w:r>
        <w:rPr>
          <w:color w:val="424242"/>
          <w:sz w:val="22"/>
        </w:rPr>
        <w:t>in</w:t>
      </w:r>
      <w:r>
        <w:rPr>
          <w:color w:val="424242"/>
          <w:spacing w:val="-31"/>
          <w:sz w:val="22"/>
        </w:rPr>
        <w:t> </w:t>
      </w:r>
      <w:r>
        <w:rPr>
          <w:color w:val="424242"/>
          <w:sz w:val="22"/>
        </w:rPr>
        <w:t>respect</w:t>
      </w:r>
      <w:r>
        <w:rPr>
          <w:color w:val="424242"/>
          <w:spacing w:val="-13"/>
          <w:sz w:val="22"/>
        </w:rPr>
        <w:t> </w:t>
      </w:r>
      <w:r>
        <w:rPr>
          <w:color w:val="424242"/>
          <w:sz w:val="22"/>
        </w:rPr>
        <w:t>of</w:t>
      </w:r>
      <w:r>
        <w:rPr>
          <w:color w:val="424242"/>
          <w:spacing w:val="-17"/>
          <w:sz w:val="22"/>
        </w:rPr>
        <w:t> </w:t>
      </w:r>
      <w:r>
        <w:rPr>
          <w:color w:val="424242"/>
          <w:sz w:val="22"/>
        </w:rPr>
        <w:t>any</w:t>
      </w:r>
      <w:r>
        <w:rPr>
          <w:color w:val="424242"/>
          <w:spacing w:val="-21"/>
          <w:sz w:val="22"/>
        </w:rPr>
        <w:t> </w:t>
      </w:r>
      <w:r>
        <w:rPr>
          <w:color w:val="424242"/>
          <w:sz w:val="22"/>
        </w:rPr>
        <w:t>information</w:t>
      </w:r>
      <w:r>
        <w:rPr>
          <w:color w:val="424242"/>
          <w:spacing w:val="-10"/>
          <w:sz w:val="22"/>
        </w:rPr>
        <w:t> </w:t>
      </w:r>
      <w:r>
        <w:rPr>
          <w:color w:val="424242"/>
          <w:sz w:val="22"/>
        </w:rPr>
        <w:t>or</w:t>
      </w:r>
      <w:r>
        <w:rPr>
          <w:color w:val="424242"/>
          <w:spacing w:val="-22"/>
          <w:sz w:val="22"/>
        </w:rPr>
        <w:t> </w:t>
      </w:r>
      <w:r>
        <w:rPr>
          <w:color w:val="424242"/>
          <w:sz w:val="22"/>
        </w:rPr>
        <w:t>data</w:t>
      </w:r>
      <w:r>
        <w:rPr>
          <w:color w:val="424242"/>
          <w:spacing w:val="-14"/>
          <w:sz w:val="22"/>
        </w:rPr>
        <w:t> </w:t>
      </w:r>
      <w:r>
        <w:rPr>
          <w:color w:val="424242"/>
          <w:sz w:val="22"/>
        </w:rPr>
        <w:t>which</w:t>
      </w:r>
      <w:r>
        <w:rPr>
          <w:color w:val="424242"/>
          <w:spacing w:val="-22"/>
          <w:sz w:val="22"/>
        </w:rPr>
        <w:t> </w:t>
      </w:r>
      <w:r>
        <w:rPr>
          <w:color w:val="424242"/>
          <w:sz w:val="22"/>
        </w:rPr>
        <w:t>the</w:t>
      </w:r>
      <w:r>
        <w:rPr>
          <w:color w:val="424242"/>
          <w:spacing w:val="-23"/>
          <w:sz w:val="22"/>
        </w:rPr>
        <w:t> </w:t>
      </w:r>
      <w:r>
        <w:rPr>
          <w:color w:val="424242"/>
          <w:sz w:val="22"/>
        </w:rPr>
        <w:t>Receiving</w:t>
      </w:r>
      <w:r>
        <w:rPr>
          <w:color w:val="424242"/>
          <w:spacing w:val="-13"/>
          <w:sz w:val="22"/>
        </w:rPr>
        <w:t> </w:t>
      </w:r>
      <w:r>
        <w:rPr>
          <w:color w:val="424242"/>
          <w:sz w:val="22"/>
        </w:rPr>
        <w:t>Party can</w:t>
      </w:r>
      <w:r>
        <w:rPr>
          <w:color w:val="424242"/>
          <w:spacing w:val="6"/>
          <w:sz w:val="22"/>
        </w:rPr>
        <w:t> </w:t>
      </w:r>
      <w:r>
        <w:rPr>
          <w:color w:val="424242"/>
          <w:sz w:val="22"/>
        </w:rPr>
        <w:t>show:</w:t>
      </w:r>
    </w:p>
    <w:p>
      <w:pPr>
        <w:pStyle w:val="ListParagraph"/>
        <w:numPr>
          <w:ilvl w:val="2"/>
          <w:numId w:val="8"/>
        </w:numPr>
        <w:tabs>
          <w:tab w:pos="1160" w:val="left" w:leader="none"/>
        </w:tabs>
        <w:spacing w:line="345" w:lineRule="auto" w:before="122" w:after="0"/>
        <w:ind w:left="1153" w:right="239" w:hanging="979"/>
        <w:jc w:val="both"/>
        <w:rPr>
          <w:color w:val="424242"/>
          <w:sz w:val="22"/>
        </w:rPr>
      </w:pPr>
      <w:r>
        <w:rPr>
          <w:color w:val="424242"/>
          <w:sz w:val="22"/>
        </w:rPr>
        <w:t>at</w:t>
      </w:r>
      <w:r>
        <w:rPr>
          <w:color w:val="424242"/>
          <w:spacing w:val="-12"/>
          <w:sz w:val="22"/>
        </w:rPr>
        <w:t> </w:t>
      </w:r>
      <w:r>
        <w:rPr>
          <w:color w:val="424242"/>
          <w:sz w:val="22"/>
        </w:rPr>
        <w:t>the</w:t>
      </w:r>
      <w:r>
        <w:rPr>
          <w:color w:val="424242"/>
          <w:spacing w:val="-9"/>
          <w:sz w:val="22"/>
        </w:rPr>
        <w:t> </w:t>
      </w:r>
      <w:r>
        <w:rPr>
          <w:color w:val="424242"/>
          <w:sz w:val="22"/>
        </w:rPr>
        <w:t>time</w:t>
      </w:r>
      <w:r>
        <w:rPr>
          <w:color w:val="424242"/>
          <w:spacing w:val="-3"/>
          <w:sz w:val="22"/>
        </w:rPr>
        <w:t> </w:t>
      </w:r>
      <w:r>
        <w:rPr>
          <w:color w:val="424242"/>
          <w:sz w:val="22"/>
        </w:rPr>
        <w:t>of</w:t>
      </w:r>
      <w:r>
        <w:rPr>
          <w:color w:val="424242"/>
          <w:spacing w:val="-10"/>
          <w:sz w:val="22"/>
        </w:rPr>
        <w:t> </w:t>
      </w:r>
      <w:r>
        <w:rPr>
          <w:color w:val="424242"/>
          <w:sz w:val="22"/>
        </w:rPr>
        <w:t>disclosure,</w:t>
      </w:r>
      <w:r>
        <w:rPr>
          <w:color w:val="424242"/>
          <w:spacing w:val="2"/>
          <w:sz w:val="22"/>
        </w:rPr>
        <w:t> </w:t>
      </w:r>
      <w:r>
        <w:rPr>
          <w:color w:val="424242"/>
          <w:sz w:val="22"/>
        </w:rPr>
        <w:t>is</w:t>
      </w:r>
      <w:r>
        <w:rPr>
          <w:color w:val="424242"/>
          <w:spacing w:val="-12"/>
          <w:sz w:val="22"/>
        </w:rPr>
        <w:t> </w:t>
      </w:r>
      <w:r>
        <w:rPr>
          <w:color w:val="424242"/>
          <w:sz w:val="22"/>
        </w:rPr>
        <w:t>or</w:t>
      </w:r>
      <w:r>
        <w:rPr>
          <w:color w:val="424242"/>
          <w:spacing w:val="-15"/>
          <w:sz w:val="22"/>
        </w:rPr>
        <w:t> </w:t>
      </w:r>
      <w:r>
        <w:rPr>
          <w:color w:val="424242"/>
          <w:sz w:val="22"/>
        </w:rPr>
        <w:t>has</w:t>
      </w:r>
      <w:r>
        <w:rPr>
          <w:color w:val="424242"/>
          <w:spacing w:val="-11"/>
          <w:sz w:val="22"/>
        </w:rPr>
        <w:t> </w:t>
      </w:r>
      <w:r>
        <w:rPr>
          <w:color w:val="424242"/>
          <w:sz w:val="22"/>
        </w:rPr>
        <w:t>become</w:t>
      </w:r>
      <w:r>
        <w:rPr>
          <w:color w:val="424242"/>
          <w:spacing w:val="-1"/>
          <w:sz w:val="22"/>
        </w:rPr>
        <w:t> </w:t>
      </w:r>
      <w:r>
        <w:rPr>
          <w:color w:val="424242"/>
          <w:sz w:val="22"/>
        </w:rPr>
        <w:t>generally available</w:t>
      </w:r>
      <w:r>
        <w:rPr>
          <w:color w:val="424242"/>
          <w:spacing w:val="3"/>
          <w:sz w:val="22"/>
        </w:rPr>
        <w:t> </w:t>
      </w:r>
      <w:r>
        <w:rPr>
          <w:color w:val="424242"/>
          <w:sz w:val="22"/>
        </w:rPr>
        <w:t>and</w:t>
      </w:r>
      <w:r>
        <w:rPr>
          <w:color w:val="424242"/>
          <w:spacing w:val="-9"/>
          <w:sz w:val="22"/>
        </w:rPr>
        <w:t> </w:t>
      </w:r>
      <w:r>
        <w:rPr>
          <w:color w:val="424242"/>
          <w:sz w:val="22"/>
        </w:rPr>
        <w:t>known</w:t>
      </w:r>
      <w:r>
        <w:rPr>
          <w:color w:val="424242"/>
          <w:spacing w:val="-6"/>
          <w:sz w:val="22"/>
        </w:rPr>
        <w:t> </w:t>
      </w:r>
      <w:r>
        <w:rPr>
          <w:color w:val="424242"/>
          <w:sz w:val="22"/>
        </w:rPr>
        <w:t>by</w:t>
      </w:r>
      <w:r>
        <w:rPr>
          <w:color w:val="424242"/>
          <w:spacing w:val="-4"/>
          <w:sz w:val="22"/>
        </w:rPr>
        <w:t> </w:t>
      </w:r>
      <w:r>
        <w:rPr>
          <w:color w:val="424242"/>
          <w:sz w:val="22"/>
        </w:rPr>
        <w:t>the public and or any competitors of the Disclosing Party in a manner other than by the</w:t>
      </w:r>
      <w:r>
        <w:rPr>
          <w:color w:val="424242"/>
          <w:spacing w:val="-25"/>
          <w:sz w:val="22"/>
        </w:rPr>
        <w:t> </w:t>
      </w:r>
      <w:r>
        <w:rPr>
          <w:color w:val="424242"/>
          <w:sz w:val="22"/>
        </w:rPr>
        <w:t>negligence</w:t>
      </w:r>
      <w:r>
        <w:rPr>
          <w:color w:val="424242"/>
          <w:spacing w:val="-10"/>
          <w:sz w:val="22"/>
        </w:rPr>
        <w:t> </w:t>
      </w:r>
      <w:r>
        <w:rPr>
          <w:color w:val="424242"/>
          <w:sz w:val="22"/>
        </w:rPr>
        <w:t>or</w:t>
      </w:r>
      <w:r>
        <w:rPr>
          <w:color w:val="424242"/>
          <w:spacing w:val="-21"/>
          <w:sz w:val="22"/>
        </w:rPr>
        <w:t> </w:t>
      </w:r>
      <w:r>
        <w:rPr>
          <w:color w:val="424242"/>
          <w:sz w:val="22"/>
        </w:rPr>
        <w:t>default</w:t>
      </w:r>
      <w:r>
        <w:rPr>
          <w:color w:val="424242"/>
          <w:spacing w:val="-14"/>
          <w:sz w:val="22"/>
        </w:rPr>
        <w:t> </w:t>
      </w:r>
      <w:r>
        <w:rPr>
          <w:color w:val="424242"/>
          <w:sz w:val="22"/>
        </w:rPr>
        <w:t>of</w:t>
      </w:r>
      <w:r>
        <w:rPr>
          <w:color w:val="424242"/>
          <w:spacing w:val="-22"/>
          <w:sz w:val="22"/>
        </w:rPr>
        <w:t> </w:t>
      </w:r>
      <w:r>
        <w:rPr>
          <w:color w:val="424242"/>
          <w:sz w:val="22"/>
        </w:rPr>
        <w:t>the</w:t>
      </w:r>
      <w:r>
        <w:rPr>
          <w:color w:val="424242"/>
          <w:spacing w:val="-27"/>
          <w:sz w:val="22"/>
        </w:rPr>
        <w:t> </w:t>
      </w:r>
      <w:r>
        <w:rPr>
          <w:color w:val="424242"/>
          <w:sz w:val="22"/>
        </w:rPr>
        <w:t>Receiving</w:t>
      </w:r>
      <w:r>
        <w:rPr>
          <w:color w:val="424242"/>
          <w:spacing w:val="-18"/>
          <w:sz w:val="22"/>
        </w:rPr>
        <w:t> </w:t>
      </w:r>
      <w:r>
        <w:rPr>
          <w:color w:val="424242"/>
          <w:sz w:val="22"/>
        </w:rPr>
        <w:t>Party</w:t>
      </w:r>
      <w:r>
        <w:rPr>
          <w:color w:val="424242"/>
          <w:spacing w:val="-17"/>
          <w:sz w:val="22"/>
        </w:rPr>
        <w:t> </w:t>
      </w:r>
      <w:r>
        <w:rPr>
          <w:color w:val="424242"/>
          <w:sz w:val="22"/>
        </w:rPr>
        <w:t>or</w:t>
      </w:r>
      <w:r>
        <w:rPr>
          <w:color w:val="424242"/>
          <w:spacing w:val="-16"/>
          <w:sz w:val="22"/>
        </w:rPr>
        <w:t> </w:t>
      </w:r>
      <w:r>
        <w:rPr>
          <w:color w:val="424242"/>
          <w:sz w:val="22"/>
        </w:rPr>
        <w:t>by</w:t>
      </w:r>
      <w:r>
        <w:rPr>
          <w:color w:val="424242"/>
          <w:spacing w:val="-26"/>
          <w:sz w:val="22"/>
        </w:rPr>
        <w:t> </w:t>
      </w:r>
      <w:r>
        <w:rPr>
          <w:color w:val="424242"/>
          <w:sz w:val="22"/>
        </w:rPr>
        <w:t>breach</w:t>
      </w:r>
      <w:r>
        <w:rPr>
          <w:color w:val="424242"/>
          <w:spacing w:val="-21"/>
          <w:sz w:val="22"/>
        </w:rPr>
        <w:t> </w:t>
      </w:r>
      <w:r>
        <w:rPr>
          <w:color w:val="424242"/>
          <w:sz w:val="22"/>
        </w:rPr>
        <w:t>of</w:t>
      </w:r>
      <w:r>
        <w:rPr>
          <w:color w:val="424242"/>
          <w:spacing w:val="-28"/>
          <w:sz w:val="22"/>
        </w:rPr>
        <w:t> </w:t>
      </w:r>
      <w:r>
        <w:rPr>
          <w:color w:val="424242"/>
          <w:sz w:val="22"/>
        </w:rPr>
        <w:t>this</w:t>
      </w:r>
      <w:r>
        <w:rPr>
          <w:color w:val="424242"/>
          <w:spacing w:val="-19"/>
          <w:sz w:val="22"/>
        </w:rPr>
        <w:t> </w:t>
      </w:r>
      <w:r>
        <w:rPr>
          <w:color w:val="424242"/>
          <w:sz w:val="22"/>
        </w:rPr>
        <w:t>Agreement</w:t>
      </w:r>
      <w:r>
        <w:rPr>
          <w:color w:val="424242"/>
          <w:spacing w:val="-16"/>
          <w:sz w:val="22"/>
        </w:rPr>
        <w:t> </w:t>
      </w:r>
      <w:r>
        <w:rPr>
          <w:color w:val="424242"/>
          <w:sz w:val="22"/>
        </w:rPr>
        <w:t>by the Receiving</w:t>
      </w:r>
      <w:r>
        <w:rPr>
          <w:color w:val="424242"/>
          <w:spacing w:val="2"/>
          <w:sz w:val="22"/>
        </w:rPr>
        <w:t> </w:t>
      </w:r>
      <w:r>
        <w:rPr>
          <w:color w:val="424242"/>
          <w:sz w:val="22"/>
        </w:rPr>
        <w:t>Party;</w:t>
      </w:r>
    </w:p>
    <w:p>
      <w:pPr>
        <w:pStyle w:val="ListParagraph"/>
        <w:numPr>
          <w:ilvl w:val="2"/>
          <w:numId w:val="8"/>
        </w:numPr>
        <w:tabs>
          <w:tab w:pos="1163" w:val="left" w:leader="none"/>
        </w:tabs>
        <w:spacing w:line="345" w:lineRule="auto" w:before="117" w:after="0"/>
        <w:ind w:left="1159" w:right="231" w:hanging="981"/>
        <w:jc w:val="both"/>
        <w:rPr>
          <w:color w:val="424242"/>
          <w:sz w:val="22"/>
        </w:rPr>
      </w:pPr>
      <w:r>
        <w:rPr>
          <w:color w:val="424242"/>
          <w:sz w:val="22"/>
        </w:rPr>
        <w:t>has</w:t>
      </w:r>
      <w:r>
        <w:rPr>
          <w:color w:val="424242"/>
          <w:spacing w:val="-26"/>
          <w:sz w:val="22"/>
        </w:rPr>
        <w:t> </w:t>
      </w:r>
      <w:r>
        <w:rPr>
          <w:color w:val="424242"/>
          <w:sz w:val="22"/>
        </w:rPr>
        <w:t>lawfully</w:t>
      </w:r>
      <w:r>
        <w:rPr>
          <w:color w:val="424242"/>
          <w:spacing w:val="-23"/>
          <w:sz w:val="22"/>
        </w:rPr>
        <w:t> </w:t>
      </w:r>
      <w:r>
        <w:rPr>
          <w:color w:val="424242"/>
          <w:sz w:val="22"/>
        </w:rPr>
        <w:t>become</w:t>
      </w:r>
      <w:r>
        <w:rPr>
          <w:color w:val="424242"/>
          <w:spacing w:val="-24"/>
          <w:sz w:val="22"/>
        </w:rPr>
        <w:t> </w:t>
      </w:r>
      <w:r>
        <w:rPr>
          <w:color w:val="424242"/>
          <w:sz w:val="22"/>
        </w:rPr>
        <w:t>known</w:t>
      </w:r>
      <w:r>
        <w:rPr>
          <w:color w:val="424242"/>
          <w:spacing w:val="-25"/>
          <w:sz w:val="22"/>
        </w:rPr>
        <w:t> </w:t>
      </w:r>
      <w:r>
        <w:rPr>
          <w:color w:val="424242"/>
          <w:sz w:val="22"/>
        </w:rPr>
        <w:t>by</w:t>
      </w:r>
      <w:r>
        <w:rPr>
          <w:color w:val="424242"/>
          <w:spacing w:val="-25"/>
          <w:sz w:val="22"/>
        </w:rPr>
        <w:t> </w:t>
      </w:r>
      <w:r>
        <w:rPr>
          <w:color w:val="424242"/>
          <w:sz w:val="22"/>
        </w:rPr>
        <w:t>or</w:t>
      </w:r>
      <w:r>
        <w:rPr>
          <w:color w:val="424242"/>
          <w:spacing w:val="-23"/>
          <w:sz w:val="22"/>
        </w:rPr>
        <w:t> </w:t>
      </w:r>
      <w:r>
        <w:rPr>
          <w:color w:val="424242"/>
          <w:sz w:val="22"/>
        </w:rPr>
        <w:t>come</w:t>
      </w:r>
      <w:r>
        <w:rPr>
          <w:color w:val="424242"/>
          <w:spacing w:val="-29"/>
          <w:sz w:val="22"/>
        </w:rPr>
        <w:t> </w:t>
      </w:r>
      <w:r>
        <w:rPr>
          <w:color w:val="424242"/>
          <w:sz w:val="22"/>
        </w:rPr>
        <w:t>into</w:t>
      </w:r>
      <w:r>
        <w:rPr>
          <w:color w:val="424242"/>
          <w:spacing w:val="-28"/>
          <w:sz w:val="22"/>
        </w:rPr>
        <w:t> </w:t>
      </w:r>
      <w:r>
        <w:rPr>
          <w:color w:val="424242"/>
          <w:sz w:val="22"/>
        </w:rPr>
        <w:t>the</w:t>
      </w:r>
      <w:r>
        <w:rPr>
          <w:color w:val="424242"/>
          <w:spacing w:val="-31"/>
          <w:sz w:val="22"/>
        </w:rPr>
        <w:t> </w:t>
      </w:r>
      <w:r>
        <w:rPr>
          <w:color w:val="424242"/>
          <w:sz w:val="22"/>
        </w:rPr>
        <w:t>possession</w:t>
      </w:r>
      <w:r>
        <w:rPr>
          <w:color w:val="424242"/>
          <w:spacing w:val="-17"/>
          <w:sz w:val="22"/>
        </w:rPr>
        <w:t> </w:t>
      </w:r>
      <w:r>
        <w:rPr>
          <w:color w:val="424242"/>
          <w:sz w:val="22"/>
        </w:rPr>
        <w:t>of</w:t>
      </w:r>
      <w:r>
        <w:rPr>
          <w:color w:val="424242"/>
          <w:spacing w:val="-29"/>
          <w:sz w:val="22"/>
        </w:rPr>
        <w:t> </w:t>
      </w:r>
      <w:r>
        <w:rPr>
          <w:color w:val="424242"/>
          <w:sz w:val="22"/>
        </w:rPr>
        <w:t>the</w:t>
      </w:r>
      <w:r>
        <w:rPr>
          <w:color w:val="424242"/>
          <w:spacing w:val="-30"/>
          <w:sz w:val="22"/>
        </w:rPr>
        <w:t> </w:t>
      </w:r>
      <w:r>
        <w:rPr>
          <w:color w:val="424242"/>
          <w:sz w:val="22"/>
        </w:rPr>
        <w:t>Receiving</w:t>
      </w:r>
      <w:r>
        <w:rPr>
          <w:color w:val="424242"/>
          <w:spacing w:val="-23"/>
          <w:sz w:val="22"/>
        </w:rPr>
        <w:t> </w:t>
      </w:r>
      <w:r>
        <w:rPr>
          <w:color w:val="424242"/>
          <w:sz w:val="22"/>
        </w:rPr>
        <w:t>Party. on</w:t>
      </w:r>
      <w:r>
        <w:rPr>
          <w:color w:val="424242"/>
          <w:spacing w:val="-4"/>
          <w:sz w:val="22"/>
        </w:rPr>
        <w:t> </w:t>
      </w:r>
      <w:r>
        <w:rPr>
          <w:color w:val="424242"/>
          <w:sz w:val="22"/>
        </w:rPr>
        <w:t>a</w:t>
      </w:r>
      <w:r>
        <w:rPr>
          <w:color w:val="424242"/>
          <w:spacing w:val="-6"/>
          <w:sz w:val="22"/>
        </w:rPr>
        <w:t> </w:t>
      </w:r>
      <w:r>
        <w:rPr>
          <w:color w:val="424242"/>
          <w:sz w:val="22"/>
        </w:rPr>
        <w:t>non-confidential</w:t>
      </w:r>
      <w:r>
        <w:rPr>
          <w:color w:val="424242"/>
          <w:spacing w:val="-17"/>
          <w:sz w:val="22"/>
        </w:rPr>
        <w:t> </w:t>
      </w:r>
      <w:r>
        <w:rPr>
          <w:color w:val="424242"/>
          <w:sz w:val="22"/>
        </w:rPr>
        <w:t>basis</w:t>
      </w:r>
      <w:r>
        <w:rPr>
          <w:color w:val="424242"/>
          <w:spacing w:val="-6"/>
          <w:sz w:val="22"/>
        </w:rPr>
        <w:t> </w:t>
      </w:r>
      <w:r>
        <w:rPr>
          <w:color w:val="424242"/>
          <w:sz w:val="22"/>
        </w:rPr>
        <w:t>from</w:t>
      </w:r>
      <w:r>
        <w:rPr>
          <w:color w:val="424242"/>
          <w:spacing w:val="-1"/>
          <w:sz w:val="22"/>
        </w:rPr>
        <w:t> </w:t>
      </w:r>
      <w:r>
        <w:rPr>
          <w:color w:val="424242"/>
          <w:sz w:val="22"/>
        </w:rPr>
        <w:t>a</w:t>
      </w:r>
      <w:r>
        <w:rPr>
          <w:color w:val="424242"/>
          <w:spacing w:val="-4"/>
          <w:sz w:val="22"/>
        </w:rPr>
        <w:t> </w:t>
      </w:r>
      <w:r>
        <w:rPr>
          <w:color w:val="424242"/>
          <w:sz w:val="22"/>
        </w:rPr>
        <w:t>source</w:t>
      </w:r>
      <w:r>
        <w:rPr>
          <w:color w:val="424242"/>
          <w:spacing w:val="-4"/>
          <w:sz w:val="22"/>
        </w:rPr>
        <w:t> </w:t>
      </w:r>
      <w:r>
        <w:rPr>
          <w:color w:val="424242"/>
          <w:sz w:val="22"/>
        </w:rPr>
        <w:t>other</w:t>
      </w:r>
      <w:r>
        <w:rPr>
          <w:color w:val="424242"/>
          <w:spacing w:val="-6"/>
          <w:sz w:val="22"/>
        </w:rPr>
        <w:t> </w:t>
      </w:r>
      <w:r>
        <w:rPr>
          <w:color w:val="424242"/>
          <w:sz w:val="22"/>
        </w:rPr>
        <w:t>than</w:t>
      </w:r>
      <w:r>
        <w:rPr>
          <w:color w:val="424242"/>
          <w:spacing w:val="-10"/>
          <w:sz w:val="22"/>
        </w:rPr>
        <w:t> </w:t>
      </w:r>
      <w:r>
        <w:rPr>
          <w:color w:val="424242"/>
          <w:sz w:val="22"/>
        </w:rPr>
        <w:t>the</w:t>
      </w:r>
      <w:r>
        <w:rPr>
          <w:color w:val="424242"/>
          <w:spacing w:val="-2"/>
          <w:sz w:val="22"/>
        </w:rPr>
        <w:t> </w:t>
      </w:r>
      <w:r>
        <w:rPr>
          <w:color w:val="424242"/>
          <w:sz w:val="22"/>
        </w:rPr>
        <w:t>disclosing</w:t>
      </w:r>
      <w:r>
        <w:rPr>
          <w:color w:val="424242"/>
          <w:spacing w:val="4"/>
          <w:sz w:val="22"/>
        </w:rPr>
        <w:t> </w:t>
      </w:r>
      <w:r>
        <w:rPr>
          <w:color w:val="424242"/>
          <w:sz w:val="22"/>
        </w:rPr>
        <w:t>Party having the legal right to disclose same, provided that such knowledge or possession is evidenced by the written records of the Receiving Party;</w:t>
      </w:r>
      <w:r>
        <w:rPr>
          <w:color w:val="424242"/>
          <w:spacing w:val="-22"/>
          <w:sz w:val="22"/>
        </w:rPr>
        <w:t> </w:t>
      </w:r>
      <w:r>
        <w:rPr>
          <w:color w:val="424242"/>
          <w:sz w:val="22"/>
        </w:rPr>
        <w:t>or</w:t>
      </w:r>
    </w:p>
    <w:p>
      <w:pPr>
        <w:pStyle w:val="ListParagraph"/>
        <w:numPr>
          <w:ilvl w:val="2"/>
          <w:numId w:val="8"/>
        </w:numPr>
        <w:tabs>
          <w:tab w:pos="1163" w:val="left" w:leader="none"/>
        </w:tabs>
        <w:spacing w:line="345" w:lineRule="auto" w:before="118" w:after="0"/>
        <w:ind w:left="1169" w:right="234" w:hanging="987"/>
        <w:jc w:val="both"/>
        <w:rPr>
          <w:color w:val="424242"/>
          <w:sz w:val="22"/>
        </w:rPr>
      </w:pPr>
      <w:r>
        <w:rPr>
          <w:color w:val="424242"/>
          <w:sz w:val="22"/>
        </w:rPr>
        <w:t>is</w:t>
      </w:r>
      <w:r>
        <w:rPr>
          <w:color w:val="424242"/>
          <w:spacing w:val="-17"/>
          <w:sz w:val="22"/>
        </w:rPr>
        <w:t> </w:t>
      </w:r>
      <w:r>
        <w:rPr>
          <w:color w:val="424242"/>
          <w:sz w:val="22"/>
        </w:rPr>
        <w:t>disclosed</w:t>
      </w:r>
      <w:r>
        <w:rPr>
          <w:color w:val="424242"/>
          <w:spacing w:val="-8"/>
          <w:sz w:val="22"/>
        </w:rPr>
        <w:t> </w:t>
      </w:r>
      <w:r>
        <w:rPr>
          <w:color w:val="424242"/>
          <w:sz w:val="22"/>
        </w:rPr>
        <w:t>pursuant</w:t>
      </w:r>
      <w:r>
        <w:rPr>
          <w:color w:val="424242"/>
          <w:spacing w:val="-5"/>
          <w:sz w:val="22"/>
        </w:rPr>
        <w:t> </w:t>
      </w:r>
      <w:r>
        <w:rPr>
          <w:color w:val="424242"/>
          <w:sz w:val="22"/>
        </w:rPr>
        <w:t>to</w:t>
      </w:r>
      <w:r>
        <w:rPr>
          <w:color w:val="424242"/>
          <w:spacing w:val="-9"/>
          <w:sz w:val="22"/>
        </w:rPr>
        <w:t> </w:t>
      </w:r>
      <w:r>
        <w:rPr>
          <w:color w:val="424242"/>
          <w:sz w:val="22"/>
        </w:rPr>
        <w:t>a</w:t>
      </w:r>
      <w:r>
        <w:rPr>
          <w:color w:val="424242"/>
          <w:spacing w:val="-18"/>
          <w:sz w:val="22"/>
        </w:rPr>
        <w:t> </w:t>
      </w:r>
      <w:r>
        <w:rPr>
          <w:color w:val="424242"/>
          <w:sz w:val="22"/>
        </w:rPr>
        <w:t>requirement</w:t>
      </w:r>
      <w:r>
        <w:rPr>
          <w:color w:val="424242"/>
          <w:spacing w:val="-2"/>
          <w:sz w:val="22"/>
        </w:rPr>
        <w:t> </w:t>
      </w:r>
      <w:r>
        <w:rPr>
          <w:color w:val="424242"/>
          <w:sz w:val="22"/>
        </w:rPr>
        <w:t>or</w:t>
      </w:r>
      <w:r>
        <w:rPr>
          <w:color w:val="424242"/>
          <w:spacing w:val="-12"/>
          <w:sz w:val="22"/>
        </w:rPr>
        <w:t> </w:t>
      </w:r>
      <w:r>
        <w:rPr>
          <w:color w:val="424242"/>
          <w:sz w:val="22"/>
        </w:rPr>
        <w:t>request</w:t>
      </w:r>
      <w:r>
        <w:rPr>
          <w:color w:val="424242"/>
          <w:spacing w:val="-8"/>
          <w:sz w:val="22"/>
        </w:rPr>
        <w:t> </w:t>
      </w:r>
      <w:r>
        <w:rPr>
          <w:color w:val="424242"/>
          <w:sz w:val="22"/>
        </w:rPr>
        <w:t>by</w:t>
      </w:r>
      <w:r>
        <w:rPr>
          <w:color w:val="424242"/>
          <w:spacing w:val="-11"/>
          <w:sz w:val="22"/>
        </w:rPr>
        <w:t> </w:t>
      </w:r>
      <w:r>
        <w:rPr>
          <w:color w:val="424242"/>
          <w:sz w:val="22"/>
        </w:rPr>
        <w:t>operation</w:t>
      </w:r>
      <w:r>
        <w:rPr>
          <w:color w:val="424242"/>
          <w:spacing w:val="-7"/>
          <w:sz w:val="22"/>
        </w:rPr>
        <w:t> </w:t>
      </w:r>
      <w:r>
        <w:rPr>
          <w:color w:val="424242"/>
          <w:sz w:val="22"/>
        </w:rPr>
        <w:t>of</w:t>
      </w:r>
      <w:r>
        <w:rPr>
          <w:color w:val="424242"/>
          <w:spacing w:val="-14"/>
          <w:sz w:val="22"/>
        </w:rPr>
        <w:t> </w:t>
      </w:r>
      <w:r>
        <w:rPr>
          <w:color w:val="424242"/>
          <w:sz w:val="22"/>
        </w:rPr>
        <w:t>Law,</w:t>
      </w:r>
      <w:r>
        <w:rPr>
          <w:color w:val="424242"/>
          <w:spacing w:val="-10"/>
          <w:sz w:val="22"/>
        </w:rPr>
        <w:t> </w:t>
      </w:r>
      <w:r>
        <w:rPr>
          <w:color w:val="424242"/>
          <w:sz w:val="22"/>
        </w:rPr>
        <w:t>regulation or</w:t>
      </w:r>
      <w:r>
        <w:rPr>
          <w:color w:val="424242"/>
          <w:spacing w:val="-14"/>
          <w:sz w:val="22"/>
        </w:rPr>
        <w:t> </w:t>
      </w:r>
      <w:r>
        <w:rPr>
          <w:color w:val="424242"/>
          <w:sz w:val="22"/>
        </w:rPr>
        <w:t>court</w:t>
      </w:r>
      <w:r>
        <w:rPr>
          <w:color w:val="424242"/>
          <w:spacing w:val="-10"/>
          <w:sz w:val="22"/>
        </w:rPr>
        <w:t> </w:t>
      </w:r>
      <w:r>
        <w:rPr>
          <w:color w:val="424242"/>
          <w:sz w:val="22"/>
        </w:rPr>
        <w:t>order,</w:t>
      </w:r>
      <w:r>
        <w:rPr>
          <w:color w:val="424242"/>
          <w:spacing w:val="-9"/>
          <w:sz w:val="22"/>
        </w:rPr>
        <w:t> </w:t>
      </w:r>
      <w:r>
        <w:rPr>
          <w:color w:val="424242"/>
          <w:sz w:val="22"/>
        </w:rPr>
        <w:t>to</w:t>
      </w:r>
      <w:r>
        <w:rPr>
          <w:color w:val="424242"/>
          <w:spacing w:val="-17"/>
          <w:sz w:val="22"/>
        </w:rPr>
        <w:t> </w:t>
      </w:r>
      <w:r>
        <w:rPr>
          <w:color w:val="424242"/>
          <w:sz w:val="22"/>
        </w:rPr>
        <w:t>the</w:t>
      </w:r>
      <w:r>
        <w:rPr>
          <w:color w:val="424242"/>
          <w:spacing w:val="-20"/>
          <w:sz w:val="22"/>
        </w:rPr>
        <w:t> </w:t>
      </w:r>
      <w:r>
        <w:rPr>
          <w:color w:val="424242"/>
          <w:sz w:val="22"/>
        </w:rPr>
        <w:t>extent</w:t>
      </w:r>
      <w:r>
        <w:rPr>
          <w:color w:val="424242"/>
          <w:spacing w:val="-8"/>
          <w:sz w:val="22"/>
        </w:rPr>
        <w:t> </w:t>
      </w:r>
      <w:r>
        <w:rPr>
          <w:color w:val="424242"/>
          <w:sz w:val="22"/>
        </w:rPr>
        <w:t>of</w:t>
      </w:r>
      <w:r>
        <w:rPr>
          <w:color w:val="424242"/>
          <w:spacing w:val="-18"/>
          <w:sz w:val="22"/>
        </w:rPr>
        <w:t> </w:t>
      </w:r>
      <w:r>
        <w:rPr>
          <w:color w:val="424242"/>
          <w:sz w:val="22"/>
        </w:rPr>
        <w:t>compliance</w:t>
      </w:r>
      <w:r>
        <w:rPr>
          <w:color w:val="424242"/>
          <w:spacing w:val="-4"/>
          <w:sz w:val="22"/>
        </w:rPr>
        <w:t> </w:t>
      </w:r>
      <w:r>
        <w:rPr>
          <w:color w:val="424242"/>
          <w:sz w:val="22"/>
        </w:rPr>
        <w:t>with</w:t>
      </w:r>
      <w:r>
        <w:rPr>
          <w:color w:val="424242"/>
          <w:spacing w:val="-17"/>
          <w:sz w:val="22"/>
        </w:rPr>
        <w:t> </w:t>
      </w:r>
      <w:r>
        <w:rPr>
          <w:color w:val="424242"/>
          <w:sz w:val="22"/>
        </w:rPr>
        <w:t>such</w:t>
      </w:r>
      <w:r>
        <w:rPr>
          <w:color w:val="424242"/>
          <w:spacing w:val="-11"/>
          <w:sz w:val="22"/>
        </w:rPr>
        <w:t> </w:t>
      </w:r>
      <w:r>
        <w:rPr>
          <w:color w:val="424242"/>
          <w:sz w:val="22"/>
        </w:rPr>
        <w:t>requirement</w:t>
      </w:r>
      <w:r>
        <w:rPr>
          <w:color w:val="424242"/>
          <w:spacing w:val="-3"/>
          <w:sz w:val="22"/>
        </w:rPr>
        <w:t> </w:t>
      </w:r>
      <w:r>
        <w:rPr>
          <w:color w:val="424242"/>
          <w:sz w:val="22"/>
        </w:rPr>
        <w:t>or</w:t>
      </w:r>
      <w:r>
        <w:rPr>
          <w:color w:val="424242"/>
          <w:spacing w:val="-16"/>
          <w:sz w:val="22"/>
        </w:rPr>
        <w:t> </w:t>
      </w:r>
      <w:r>
        <w:rPr>
          <w:color w:val="424242"/>
          <w:sz w:val="22"/>
        </w:rPr>
        <w:t>request</w:t>
      </w:r>
      <w:r>
        <w:rPr>
          <w:color w:val="424242"/>
          <w:spacing w:val="-1"/>
          <w:sz w:val="22"/>
        </w:rPr>
        <w:t> </w:t>
      </w:r>
      <w:r>
        <w:rPr>
          <w:color w:val="424242"/>
          <w:sz w:val="22"/>
        </w:rPr>
        <w:t>only.</w:t>
      </w:r>
    </w:p>
    <w:p>
      <w:pPr>
        <w:spacing w:before="57"/>
        <w:ind w:left="1169" w:right="0" w:firstLine="0"/>
        <w:jc w:val="left"/>
        <w:rPr>
          <w:sz w:val="16"/>
        </w:rPr>
      </w:pPr>
      <w:r>
        <w:rPr>
          <w:color w:val="424242"/>
          <w:w w:val="95"/>
          <w:sz w:val="16"/>
        </w:rPr>
        <w:t>OF</w:t>
      </w:r>
    </w:p>
    <w:p>
      <w:pPr>
        <w:pStyle w:val="BodyText"/>
        <w:spacing w:before="10"/>
        <w:rPr>
          <w:sz w:val="20"/>
        </w:rPr>
      </w:pPr>
    </w:p>
    <w:p>
      <w:pPr>
        <w:pStyle w:val="ListParagraph"/>
        <w:numPr>
          <w:ilvl w:val="2"/>
          <w:numId w:val="8"/>
        </w:numPr>
        <w:tabs>
          <w:tab w:pos="1174" w:val="left" w:leader="none"/>
        </w:tabs>
        <w:spacing w:line="345" w:lineRule="auto" w:before="0" w:after="0"/>
        <w:ind w:left="1167" w:right="229" w:hanging="984"/>
        <w:jc w:val="both"/>
        <w:rPr>
          <w:color w:val="424242"/>
          <w:sz w:val="22"/>
        </w:rPr>
      </w:pPr>
      <w:r>
        <w:rPr>
          <w:color w:val="424242"/>
          <w:sz w:val="22"/>
        </w:rPr>
        <w:t>to</w:t>
      </w:r>
      <w:r>
        <w:rPr>
          <w:color w:val="424242"/>
          <w:spacing w:val="-19"/>
          <w:sz w:val="22"/>
        </w:rPr>
        <w:t> </w:t>
      </w:r>
      <w:r>
        <w:rPr>
          <w:color w:val="424242"/>
          <w:sz w:val="22"/>
        </w:rPr>
        <w:t>have</w:t>
      </w:r>
      <w:r>
        <w:rPr>
          <w:color w:val="424242"/>
          <w:spacing w:val="-14"/>
          <w:sz w:val="22"/>
        </w:rPr>
        <w:t> </w:t>
      </w:r>
      <w:r>
        <w:rPr>
          <w:color w:val="424242"/>
          <w:sz w:val="22"/>
        </w:rPr>
        <w:t>been</w:t>
      </w:r>
      <w:r>
        <w:rPr>
          <w:color w:val="424242"/>
          <w:spacing w:val="-17"/>
          <w:sz w:val="22"/>
        </w:rPr>
        <w:t> </w:t>
      </w:r>
      <w:r>
        <w:rPr>
          <w:color w:val="424242"/>
          <w:sz w:val="22"/>
        </w:rPr>
        <w:t>developed</w:t>
      </w:r>
      <w:r>
        <w:rPr>
          <w:color w:val="424242"/>
          <w:spacing w:val="-10"/>
          <w:sz w:val="22"/>
        </w:rPr>
        <w:t> </w:t>
      </w:r>
      <w:r>
        <w:rPr>
          <w:color w:val="424242"/>
          <w:sz w:val="22"/>
        </w:rPr>
        <w:t>for</w:t>
      </w:r>
      <w:r>
        <w:rPr>
          <w:color w:val="424242"/>
          <w:spacing w:val="-13"/>
          <w:sz w:val="22"/>
        </w:rPr>
        <w:t> </w:t>
      </w:r>
      <w:r>
        <w:rPr>
          <w:color w:val="424242"/>
          <w:sz w:val="22"/>
        </w:rPr>
        <w:t>the</w:t>
      </w:r>
      <w:r>
        <w:rPr>
          <w:color w:val="424242"/>
          <w:spacing w:val="-16"/>
          <w:sz w:val="22"/>
        </w:rPr>
        <w:t> </w:t>
      </w:r>
      <w:r>
        <w:rPr>
          <w:color w:val="424242"/>
          <w:sz w:val="22"/>
        </w:rPr>
        <w:t>Receiving</w:t>
      </w:r>
      <w:r>
        <w:rPr>
          <w:color w:val="424242"/>
          <w:spacing w:val="-6"/>
          <w:sz w:val="22"/>
        </w:rPr>
        <w:t> </w:t>
      </w:r>
      <w:r>
        <w:rPr>
          <w:color w:val="424242"/>
          <w:sz w:val="22"/>
        </w:rPr>
        <w:t>Party</w:t>
      </w:r>
      <w:r>
        <w:rPr>
          <w:color w:val="424242"/>
          <w:spacing w:val="-9"/>
          <w:sz w:val="22"/>
        </w:rPr>
        <w:t> </w:t>
      </w:r>
      <w:r>
        <w:rPr>
          <w:color w:val="424242"/>
          <w:sz w:val="22"/>
        </w:rPr>
        <w:t>at</w:t>
      </w:r>
      <w:r>
        <w:rPr>
          <w:color w:val="424242"/>
          <w:spacing w:val="-13"/>
          <w:sz w:val="22"/>
        </w:rPr>
        <w:t> </w:t>
      </w:r>
      <w:r>
        <w:rPr>
          <w:color w:val="424242"/>
          <w:sz w:val="22"/>
        </w:rPr>
        <w:t>any</w:t>
      </w:r>
      <w:r>
        <w:rPr>
          <w:color w:val="424242"/>
          <w:spacing w:val="-11"/>
          <w:sz w:val="22"/>
        </w:rPr>
        <w:t> </w:t>
      </w:r>
      <w:r>
        <w:rPr>
          <w:color w:val="424242"/>
          <w:sz w:val="22"/>
        </w:rPr>
        <w:t>time</w:t>
      </w:r>
      <w:r>
        <w:rPr>
          <w:color w:val="424242"/>
          <w:spacing w:val="-20"/>
          <w:sz w:val="22"/>
        </w:rPr>
        <w:t> </w:t>
      </w:r>
      <w:r>
        <w:rPr>
          <w:color w:val="424242"/>
          <w:sz w:val="22"/>
        </w:rPr>
        <w:t>independently of</w:t>
      </w:r>
      <w:r>
        <w:rPr>
          <w:color w:val="424242"/>
          <w:spacing w:val="-17"/>
          <w:sz w:val="22"/>
        </w:rPr>
        <w:t> </w:t>
      </w:r>
      <w:r>
        <w:rPr>
          <w:color w:val="424242"/>
          <w:sz w:val="22"/>
        </w:rPr>
        <w:t>any information disclosed by the Disclosing Party;</w:t>
      </w:r>
      <w:r>
        <w:rPr>
          <w:color w:val="424242"/>
          <w:spacing w:val="18"/>
          <w:sz w:val="22"/>
        </w:rPr>
        <w:t> </w:t>
      </w:r>
      <w:r>
        <w:rPr>
          <w:color w:val="424242"/>
          <w:sz w:val="22"/>
        </w:rPr>
        <w:t>or</w:t>
      </w:r>
    </w:p>
    <w:p>
      <w:pPr>
        <w:pStyle w:val="ListParagraph"/>
        <w:numPr>
          <w:ilvl w:val="2"/>
          <w:numId w:val="8"/>
        </w:numPr>
        <w:tabs>
          <w:tab w:pos="1168" w:val="left" w:leader="none"/>
        </w:tabs>
        <w:spacing w:line="345" w:lineRule="auto" w:before="116" w:after="0"/>
        <w:ind w:left="1172" w:right="234" w:hanging="989"/>
        <w:jc w:val="both"/>
        <w:rPr>
          <w:color w:val="424242"/>
          <w:sz w:val="22"/>
        </w:rPr>
      </w:pPr>
      <w:r>
        <w:rPr>
          <w:color w:val="424242"/>
          <w:sz w:val="22"/>
        </w:rPr>
        <w:t>is</w:t>
      </w:r>
      <w:r>
        <w:rPr>
          <w:color w:val="424242"/>
          <w:spacing w:val="-29"/>
          <w:sz w:val="22"/>
        </w:rPr>
        <w:t> </w:t>
      </w:r>
      <w:r>
        <w:rPr>
          <w:color w:val="424242"/>
          <w:sz w:val="22"/>
        </w:rPr>
        <w:t>disclosed</w:t>
      </w:r>
      <w:r>
        <w:rPr>
          <w:color w:val="424242"/>
          <w:spacing w:val="-26"/>
          <w:sz w:val="22"/>
        </w:rPr>
        <w:t> </w:t>
      </w:r>
      <w:r>
        <w:rPr>
          <w:color w:val="424242"/>
          <w:sz w:val="22"/>
        </w:rPr>
        <w:t>by</w:t>
      </w:r>
      <w:r>
        <w:rPr>
          <w:color w:val="424242"/>
          <w:spacing w:val="-28"/>
          <w:sz w:val="22"/>
        </w:rPr>
        <w:t> </w:t>
      </w:r>
      <w:r>
        <w:rPr>
          <w:color w:val="424242"/>
          <w:sz w:val="22"/>
        </w:rPr>
        <w:t>the</w:t>
      </w:r>
      <w:r>
        <w:rPr>
          <w:color w:val="424242"/>
          <w:spacing w:val="-26"/>
          <w:sz w:val="22"/>
        </w:rPr>
        <w:t> </w:t>
      </w:r>
      <w:r>
        <w:rPr>
          <w:color w:val="424242"/>
          <w:sz w:val="22"/>
        </w:rPr>
        <w:t>Receiving</w:t>
      </w:r>
      <w:r>
        <w:rPr>
          <w:color w:val="424242"/>
          <w:spacing w:val="-20"/>
          <w:sz w:val="22"/>
        </w:rPr>
        <w:t> </w:t>
      </w:r>
      <w:r>
        <w:rPr>
          <w:color w:val="424242"/>
          <w:sz w:val="22"/>
        </w:rPr>
        <w:t>Party</w:t>
      </w:r>
      <w:r>
        <w:rPr>
          <w:color w:val="424242"/>
          <w:spacing w:val="-19"/>
          <w:sz w:val="22"/>
        </w:rPr>
        <w:t> </w:t>
      </w:r>
      <w:r>
        <w:rPr>
          <w:color w:val="424242"/>
          <w:sz w:val="22"/>
        </w:rPr>
        <w:t>with</w:t>
      </w:r>
      <w:r>
        <w:rPr>
          <w:color w:val="424242"/>
          <w:spacing w:val="-27"/>
          <w:sz w:val="22"/>
        </w:rPr>
        <w:t> </w:t>
      </w:r>
      <w:r>
        <w:rPr>
          <w:color w:val="424242"/>
          <w:sz w:val="22"/>
        </w:rPr>
        <w:t>the</w:t>
      </w:r>
      <w:r>
        <w:rPr>
          <w:color w:val="424242"/>
          <w:spacing w:val="-25"/>
          <w:sz w:val="22"/>
        </w:rPr>
        <w:t> </w:t>
      </w:r>
      <w:r>
        <w:rPr>
          <w:color w:val="424242"/>
          <w:sz w:val="22"/>
        </w:rPr>
        <w:t>prior</w:t>
      </w:r>
      <w:r>
        <w:rPr>
          <w:color w:val="424242"/>
          <w:spacing w:val="-22"/>
          <w:sz w:val="22"/>
        </w:rPr>
        <w:t> </w:t>
      </w:r>
      <w:r>
        <w:rPr>
          <w:color w:val="424242"/>
          <w:sz w:val="22"/>
        </w:rPr>
        <w:t>written</w:t>
      </w:r>
      <w:r>
        <w:rPr>
          <w:color w:val="424242"/>
          <w:spacing w:val="-24"/>
          <w:sz w:val="22"/>
        </w:rPr>
        <w:t> </w:t>
      </w:r>
      <w:r>
        <w:rPr>
          <w:color w:val="424242"/>
          <w:sz w:val="22"/>
        </w:rPr>
        <w:t>approval</w:t>
      </w:r>
      <w:r>
        <w:rPr>
          <w:color w:val="424242"/>
          <w:spacing w:val="-26"/>
          <w:sz w:val="22"/>
        </w:rPr>
        <w:t> </w:t>
      </w:r>
      <w:r>
        <w:rPr>
          <w:color w:val="424242"/>
          <w:sz w:val="22"/>
        </w:rPr>
        <w:t>of</w:t>
      </w:r>
      <w:r>
        <w:rPr>
          <w:color w:val="424242"/>
          <w:spacing w:val="-30"/>
          <w:sz w:val="22"/>
        </w:rPr>
        <w:t> </w:t>
      </w:r>
      <w:r>
        <w:rPr>
          <w:color w:val="424242"/>
          <w:sz w:val="22"/>
        </w:rPr>
        <w:t>the</w:t>
      </w:r>
      <w:r>
        <w:rPr>
          <w:color w:val="424242"/>
          <w:spacing w:val="-29"/>
          <w:sz w:val="22"/>
        </w:rPr>
        <w:t> </w:t>
      </w:r>
      <w:r>
        <w:rPr>
          <w:color w:val="424242"/>
          <w:sz w:val="22"/>
        </w:rPr>
        <w:t>authorised representative of the Disclosing</w:t>
      </w:r>
      <w:r>
        <w:rPr>
          <w:color w:val="424242"/>
          <w:spacing w:val="-4"/>
          <w:sz w:val="22"/>
        </w:rPr>
        <w:t> </w:t>
      </w:r>
      <w:r>
        <w:rPr>
          <w:color w:val="424242"/>
          <w:sz w:val="22"/>
        </w:rPr>
        <w:t>Party,</w:t>
      </w:r>
    </w:p>
    <w:p>
      <w:pPr>
        <w:pStyle w:val="BodyText"/>
        <w:rPr>
          <w:sz w:val="15"/>
        </w:rPr>
      </w:pPr>
      <w:r>
        <w:rPr/>
        <w:pict>
          <v:shape style="position:absolute;margin-left:72.969803pt;margin-top:11.722832pt;width:440.25pt;height:.1pt;mso-position-horizontal-relative:page;mso-position-vertical-relative:paragraph;z-index:-15687168;mso-wrap-distance-left:0;mso-wrap-distance-right:0" coordorigin="1459,234" coordsize="8805,0" path="m1459,234l10264,234e" filled="false" stroked="true" strokeweight="2.160205pt" strokecolor="#424242">
            <v:path arrowok="t"/>
            <v:stroke dashstyle="solid"/>
            <w10:wrap type="topAndBottom"/>
          </v:shape>
        </w:pict>
      </w:r>
    </w:p>
    <w:p>
      <w:pPr>
        <w:spacing w:after="0"/>
        <w:rPr>
          <w:sz w:val="15"/>
        </w:rPr>
        <w:sectPr>
          <w:pgSz w:w="11920" w:h="16840"/>
          <w:pgMar w:header="0" w:footer="942" w:top="1000" w:bottom="1140" w:left="1300" w:right="1480"/>
        </w:sectPr>
      </w:pPr>
    </w:p>
    <w:p>
      <w:pPr>
        <w:spacing w:line="184" w:lineRule="exact" w:before="66"/>
        <w:ind w:left="0" w:right="241" w:firstLine="0"/>
        <w:jc w:val="right"/>
        <w:rPr>
          <w:i/>
          <w:sz w:val="17"/>
        </w:rPr>
      </w:pPr>
      <w:r>
        <w:rPr/>
        <w:drawing>
          <wp:anchor distT="0" distB="0" distL="0" distR="0" allowOverlap="1" layoutInCell="1" locked="0" behindDoc="0" simplePos="0" relativeHeight="15772672">
            <wp:simplePos x="0" y="0"/>
            <wp:positionH relativeFrom="page">
              <wp:posOffset>5676900</wp:posOffset>
            </wp:positionH>
            <wp:positionV relativeFrom="page">
              <wp:posOffset>10361676</wp:posOffset>
            </wp:positionV>
            <wp:extent cx="800100" cy="319024"/>
            <wp:effectExtent l="0" t="0" r="0" b="0"/>
            <wp:wrapNone/>
            <wp:docPr id="105" name="image1.png"/>
            <wp:cNvGraphicFramePr>
              <a:graphicFrameLocks noChangeAspect="1"/>
            </wp:cNvGraphicFramePr>
            <a:graphic>
              <a:graphicData uri="http://schemas.openxmlformats.org/drawingml/2006/picture">
                <pic:pic>
                  <pic:nvPicPr>
                    <pic:cNvPr id="106"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6422998</wp:posOffset>
            </wp:positionH>
            <wp:positionV relativeFrom="page">
              <wp:posOffset>9925230</wp:posOffset>
            </wp:positionV>
            <wp:extent cx="905377" cy="722444"/>
            <wp:effectExtent l="0" t="0" r="0" b="0"/>
            <wp:wrapNone/>
            <wp:docPr id="107" name="image28.png"/>
            <wp:cNvGraphicFramePr>
              <a:graphicFrameLocks noChangeAspect="1"/>
            </wp:cNvGraphicFramePr>
            <a:graphic>
              <a:graphicData uri="http://schemas.openxmlformats.org/drawingml/2006/picture">
                <pic:pic>
                  <pic:nvPicPr>
                    <pic:cNvPr id="108" name="image28.png"/>
                    <pic:cNvPicPr/>
                  </pic:nvPicPr>
                  <pic:blipFill>
                    <a:blip r:embed="rId40" cstate="print"/>
                    <a:stretch>
                      <a:fillRect/>
                    </a:stretch>
                  </pic:blipFill>
                  <pic:spPr>
                    <a:xfrm>
                      <a:off x="0" y="0"/>
                      <a:ext cx="905377" cy="722444"/>
                    </a:xfrm>
                    <a:prstGeom prst="rect">
                      <a:avLst/>
                    </a:prstGeom>
                  </pic:spPr>
                </pic:pic>
              </a:graphicData>
            </a:graphic>
          </wp:anchor>
        </w:drawing>
      </w:r>
      <w:r>
        <w:rPr>
          <w:i/>
          <w:color w:val="444444"/>
          <w:w w:val="90"/>
          <w:sz w:val="17"/>
        </w:rPr>
        <w:t>Professional </w:t>
      </w:r>
      <w:r>
        <w:rPr>
          <w:color w:val="444444"/>
          <w:w w:val="90"/>
          <w:sz w:val="17"/>
        </w:rPr>
        <w:t>Services</w:t>
      </w:r>
      <w:r>
        <w:rPr>
          <w:color w:val="444444"/>
          <w:spacing w:val="-33"/>
          <w:w w:val="90"/>
          <w:sz w:val="17"/>
        </w:rPr>
        <w:t> </w:t>
      </w:r>
      <w:r>
        <w:rPr>
          <w:i/>
          <w:color w:val="444444"/>
          <w:w w:val="90"/>
          <w:sz w:val="17"/>
        </w:rPr>
        <w:t>Agreement</w:t>
      </w:r>
    </w:p>
    <w:p>
      <w:pPr>
        <w:spacing w:line="173" w:lineRule="exact" w:before="0"/>
        <w:ind w:left="0" w:right="232" w:firstLine="0"/>
        <w:jc w:val="right"/>
        <w:rPr>
          <w:i/>
          <w:sz w:val="17"/>
        </w:rPr>
      </w:pPr>
      <w:r>
        <w:rPr>
          <w:i/>
          <w:color w:val="444444"/>
          <w:w w:val="85"/>
          <w:sz w:val="17"/>
        </w:rPr>
        <w:t>FirstRand  Bank</w:t>
      </w:r>
      <w:r>
        <w:rPr>
          <w:i/>
          <w:color w:val="444444"/>
          <w:spacing w:val="-3"/>
          <w:w w:val="85"/>
          <w:sz w:val="17"/>
        </w:rPr>
        <w:t> </w:t>
      </w:r>
      <w:r>
        <w:rPr>
          <w:i/>
          <w:color w:val="444444"/>
          <w:w w:val="85"/>
          <w:sz w:val="17"/>
        </w:rPr>
        <w:t>Lim'itod</w:t>
      </w:r>
    </w:p>
    <w:p>
      <w:pPr>
        <w:spacing w:line="223" w:lineRule="auto" w:before="0"/>
        <w:ind w:left="7367" w:right="224" w:firstLine="1291"/>
        <w:jc w:val="right"/>
        <w:rPr>
          <w:i/>
          <w:sz w:val="17"/>
        </w:rPr>
      </w:pPr>
      <w:r>
        <w:rPr>
          <w:i/>
          <w:color w:val="444444"/>
          <w:spacing w:val="-1"/>
          <w:w w:val="90"/>
          <w:sz w:val="17"/>
        </w:rPr>
        <w:t>and</w:t>
      </w:r>
      <w:r>
        <w:rPr>
          <w:i/>
          <w:color w:val="444444"/>
          <w:spacing w:val="-1"/>
          <w:w w:val="90"/>
          <w:sz w:val="17"/>
        </w:rPr>
        <w:t>                        </w:t>
      </w:r>
      <w:r>
        <w:rPr>
          <w:i/>
          <w:color w:val="444444"/>
          <w:w w:val="90"/>
          <w:sz w:val="17"/>
        </w:rPr>
        <w:t>Shai </w:t>
      </w:r>
      <w:r>
        <w:rPr>
          <w:color w:val="444444"/>
          <w:w w:val="90"/>
          <w:sz w:val="17"/>
        </w:rPr>
        <w:t>Skal{Pfyj</w:t>
      </w:r>
      <w:r>
        <w:rPr>
          <w:color w:val="444444"/>
          <w:spacing w:val="5"/>
          <w:w w:val="90"/>
          <w:sz w:val="17"/>
        </w:rPr>
        <w:t> </w:t>
      </w:r>
      <w:r>
        <w:rPr>
          <w:i/>
          <w:color w:val="444444"/>
          <w:w w:val="90"/>
          <w:sz w:val="17"/>
        </w:rPr>
        <w:t>Um’ited</w:t>
      </w:r>
    </w:p>
    <w:p>
      <w:pPr>
        <w:pStyle w:val="BodyText"/>
        <w:spacing w:before="8"/>
        <w:rPr>
          <w:i/>
          <w:sz w:val="13"/>
        </w:rPr>
      </w:pPr>
      <w:r>
        <w:rPr/>
        <w:pict>
          <v:shape style="position:absolute;margin-left:73.449799pt;margin-top:10.720904pt;width:438.8pt;height:.1pt;mso-position-horizontal-relative:page;mso-position-vertical-relative:paragraph;z-index:-15685632;mso-wrap-distance-left:0;mso-wrap-distance-right:0" coordorigin="1469,214" coordsize="8776,0" path="m1469,214l10245,214e" filled="false" stroked="true" strokeweight="1.68016pt" strokecolor="#444444">
            <v:path arrowok="t"/>
            <v:stroke dashstyle="solid"/>
            <w10:wrap type="topAndBottom"/>
          </v:shape>
        </w:pict>
      </w:r>
    </w:p>
    <w:p>
      <w:pPr>
        <w:pStyle w:val="BodyText"/>
        <w:spacing w:before="139"/>
        <w:ind w:left="893"/>
      </w:pPr>
      <w:r>
        <w:rPr>
          <w:color w:val="444444"/>
        </w:rPr>
        <w:t>provided that:</w:t>
      </w:r>
    </w:p>
    <w:p>
      <w:pPr>
        <w:pStyle w:val="BodyText"/>
        <w:spacing w:before="8"/>
        <w:rPr>
          <w:sz w:val="19"/>
        </w:rPr>
      </w:pPr>
    </w:p>
    <w:p>
      <w:pPr>
        <w:pStyle w:val="ListParagraph"/>
        <w:numPr>
          <w:ilvl w:val="3"/>
          <w:numId w:val="8"/>
        </w:numPr>
        <w:tabs>
          <w:tab w:pos="1453" w:val="left" w:leader="none"/>
        </w:tabs>
        <w:spacing w:line="340" w:lineRule="auto" w:before="0" w:after="0"/>
        <w:ind w:left="1445" w:right="224" w:hanging="1248"/>
        <w:jc w:val="both"/>
        <w:rPr>
          <w:color w:val="444444"/>
          <w:sz w:val="22"/>
        </w:rPr>
      </w:pPr>
      <w:r>
        <w:rPr>
          <w:color w:val="444444"/>
          <w:sz w:val="22"/>
        </w:rPr>
        <w:t>the onus will at all times rest on the Receiving Party to establish that such information</w:t>
      </w:r>
      <w:r>
        <w:rPr>
          <w:color w:val="444444"/>
          <w:spacing w:val="-20"/>
          <w:sz w:val="22"/>
        </w:rPr>
        <w:t> </w:t>
      </w:r>
      <w:r>
        <w:rPr>
          <w:color w:val="444444"/>
          <w:sz w:val="22"/>
        </w:rPr>
        <w:t>falls</w:t>
      </w:r>
      <w:r>
        <w:rPr>
          <w:color w:val="444444"/>
          <w:spacing w:val="-14"/>
          <w:sz w:val="22"/>
        </w:rPr>
        <w:t> </w:t>
      </w:r>
      <w:r>
        <w:rPr>
          <w:color w:val="444444"/>
          <w:sz w:val="22"/>
        </w:rPr>
        <w:t>within</w:t>
      </w:r>
      <w:r>
        <w:rPr>
          <w:color w:val="444444"/>
          <w:spacing w:val="-20"/>
          <w:sz w:val="22"/>
        </w:rPr>
        <w:t> </w:t>
      </w:r>
      <w:r>
        <w:rPr>
          <w:color w:val="444444"/>
          <w:sz w:val="22"/>
        </w:rPr>
        <w:t>the</w:t>
      </w:r>
      <w:r>
        <w:rPr>
          <w:color w:val="444444"/>
          <w:spacing w:val="-19"/>
          <w:sz w:val="22"/>
        </w:rPr>
        <w:t> </w:t>
      </w:r>
      <w:r>
        <w:rPr>
          <w:color w:val="444444"/>
          <w:sz w:val="22"/>
        </w:rPr>
        <w:t>exclusions</w:t>
      </w:r>
      <w:r>
        <w:rPr>
          <w:color w:val="444444"/>
          <w:spacing w:val="-10"/>
          <w:sz w:val="22"/>
        </w:rPr>
        <w:t> </w:t>
      </w:r>
      <w:r>
        <w:rPr>
          <w:color w:val="444444"/>
          <w:sz w:val="22"/>
        </w:rPr>
        <w:t>set</w:t>
      </w:r>
      <w:r>
        <w:rPr>
          <w:color w:val="444444"/>
          <w:spacing w:val="-21"/>
          <w:sz w:val="22"/>
        </w:rPr>
        <w:t> </w:t>
      </w:r>
      <w:r>
        <w:rPr>
          <w:color w:val="444444"/>
          <w:sz w:val="22"/>
        </w:rPr>
        <w:t>out</w:t>
      </w:r>
      <w:r>
        <w:rPr>
          <w:color w:val="444444"/>
          <w:spacing w:val="-20"/>
          <w:sz w:val="22"/>
        </w:rPr>
        <w:t> </w:t>
      </w:r>
      <w:r>
        <w:rPr>
          <w:color w:val="444444"/>
          <w:sz w:val="22"/>
        </w:rPr>
        <w:t>in</w:t>
      </w:r>
      <w:r>
        <w:rPr>
          <w:color w:val="444444"/>
          <w:spacing w:val="-27"/>
          <w:sz w:val="22"/>
        </w:rPr>
        <w:t> </w:t>
      </w:r>
      <w:r>
        <w:rPr>
          <w:color w:val="444444"/>
          <w:sz w:val="22"/>
        </w:rPr>
        <w:t>clauses</w:t>
      </w:r>
      <w:r>
        <w:rPr>
          <w:color w:val="444444"/>
          <w:spacing w:val="-8"/>
          <w:sz w:val="22"/>
        </w:rPr>
        <w:t> </w:t>
      </w:r>
      <w:r>
        <w:rPr>
          <w:color w:val="444444"/>
          <w:sz w:val="22"/>
        </w:rPr>
        <w:t>14.4.1</w:t>
      </w:r>
      <w:r>
        <w:rPr>
          <w:color w:val="444444"/>
          <w:spacing w:val="-19"/>
          <w:sz w:val="22"/>
        </w:rPr>
        <w:t> </w:t>
      </w:r>
      <w:r>
        <w:rPr>
          <w:color w:val="444444"/>
          <w:sz w:val="22"/>
        </w:rPr>
        <w:t>to</w:t>
      </w:r>
      <w:r>
        <w:rPr>
          <w:color w:val="444444"/>
          <w:spacing w:val="-22"/>
          <w:sz w:val="22"/>
        </w:rPr>
        <w:t> </w:t>
      </w:r>
      <w:r>
        <w:rPr>
          <w:color w:val="444444"/>
          <w:sz w:val="22"/>
        </w:rPr>
        <w:t>14.4.5;</w:t>
      </w:r>
      <w:r>
        <w:rPr>
          <w:color w:val="444444"/>
          <w:spacing w:val="-17"/>
          <w:sz w:val="22"/>
        </w:rPr>
        <w:t> </w:t>
      </w:r>
      <w:r>
        <w:rPr>
          <w:color w:val="444444"/>
          <w:sz w:val="22"/>
        </w:rPr>
        <w:t>and</w:t>
      </w:r>
    </w:p>
    <w:p>
      <w:pPr>
        <w:pStyle w:val="ListParagraph"/>
        <w:numPr>
          <w:ilvl w:val="3"/>
          <w:numId w:val="8"/>
        </w:numPr>
        <w:tabs>
          <w:tab w:pos="1454" w:val="left" w:leader="none"/>
        </w:tabs>
        <w:spacing w:line="345" w:lineRule="auto" w:before="127" w:after="0"/>
        <w:ind w:left="1455" w:right="225" w:hanging="1258"/>
        <w:jc w:val="both"/>
        <w:rPr>
          <w:color w:val="444444"/>
          <w:sz w:val="22"/>
        </w:rPr>
      </w:pPr>
      <w:r>
        <w:rPr>
          <w:color w:val="444444"/>
          <w:sz w:val="22"/>
        </w:rPr>
        <w:t>such information will not be deemed to be within the aforegoing exclusions merely</w:t>
      </w:r>
      <w:r>
        <w:rPr>
          <w:color w:val="444444"/>
          <w:spacing w:val="-23"/>
          <w:sz w:val="22"/>
        </w:rPr>
        <w:t> </w:t>
      </w:r>
      <w:r>
        <w:rPr>
          <w:color w:val="444444"/>
          <w:sz w:val="22"/>
        </w:rPr>
        <w:t>because</w:t>
      </w:r>
      <w:r>
        <w:rPr>
          <w:color w:val="444444"/>
          <w:spacing w:val="-21"/>
          <w:sz w:val="22"/>
        </w:rPr>
        <w:t> </w:t>
      </w:r>
      <w:r>
        <w:rPr>
          <w:color w:val="444444"/>
          <w:sz w:val="22"/>
        </w:rPr>
        <w:t>the</w:t>
      </w:r>
      <w:r>
        <w:rPr>
          <w:color w:val="444444"/>
          <w:spacing w:val="-31"/>
          <w:sz w:val="22"/>
        </w:rPr>
        <w:t> </w:t>
      </w:r>
      <w:r>
        <w:rPr>
          <w:color w:val="444444"/>
          <w:sz w:val="22"/>
        </w:rPr>
        <w:t>information</w:t>
      </w:r>
      <w:r>
        <w:rPr>
          <w:color w:val="444444"/>
          <w:spacing w:val="-23"/>
          <w:sz w:val="22"/>
        </w:rPr>
        <w:t> </w:t>
      </w:r>
      <w:r>
        <w:rPr>
          <w:color w:val="444444"/>
          <w:sz w:val="22"/>
        </w:rPr>
        <w:t>is</w:t>
      </w:r>
      <w:r>
        <w:rPr>
          <w:color w:val="444444"/>
          <w:spacing w:val="-31"/>
          <w:sz w:val="22"/>
        </w:rPr>
        <w:t> </w:t>
      </w:r>
      <w:r>
        <w:rPr>
          <w:color w:val="444444"/>
          <w:sz w:val="22"/>
        </w:rPr>
        <w:t>embraced</w:t>
      </w:r>
      <w:r>
        <w:rPr>
          <w:color w:val="444444"/>
          <w:spacing w:val="-25"/>
          <w:sz w:val="22"/>
        </w:rPr>
        <w:t> </w:t>
      </w:r>
      <w:r>
        <w:rPr>
          <w:color w:val="444444"/>
          <w:sz w:val="22"/>
        </w:rPr>
        <w:t>by</w:t>
      </w:r>
      <w:r>
        <w:rPr>
          <w:color w:val="444444"/>
          <w:spacing w:val="-30"/>
          <w:sz w:val="22"/>
        </w:rPr>
        <w:t> </w:t>
      </w:r>
      <w:r>
        <w:rPr>
          <w:color w:val="444444"/>
          <w:sz w:val="22"/>
        </w:rPr>
        <w:t>more</w:t>
      </w:r>
      <w:r>
        <w:rPr>
          <w:color w:val="444444"/>
          <w:spacing w:val="-29"/>
          <w:sz w:val="22"/>
        </w:rPr>
        <w:t> </w:t>
      </w:r>
      <w:r>
        <w:rPr>
          <w:color w:val="444444"/>
          <w:sz w:val="22"/>
        </w:rPr>
        <w:t>general</w:t>
      </w:r>
      <w:r>
        <w:rPr>
          <w:color w:val="444444"/>
          <w:spacing w:val="-23"/>
          <w:sz w:val="22"/>
        </w:rPr>
        <w:t> </w:t>
      </w:r>
      <w:r>
        <w:rPr>
          <w:color w:val="444444"/>
          <w:sz w:val="22"/>
        </w:rPr>
        <w:t>information</w:t>
      </w:r>
      <w:r>
        <w:rPr>
          <w:color w:val="444444"/>
          <w:spacing w:val="-28"/>
          <w:sz w:val="22"/>
        </w:rPr>
        <w:t> </w:t>
      </w:r>
      <w:r>
        <w:rPr>
          <w:color w:val="444444"/>
          <w:sz w:val="22"/>
        </w:rPr>
        <w:t>in</w:t>
      </w:r>
      <w:r>
        <w:rPr>
          <w:color w:val="444444"/>
          <w:spacing w:val="-33"/>
          <w:sz w:val="22"/>
        </w:rPr>
        <w:t> </w:t>
      </w:r>
      <w:r>
        <w:rPr>
          <w:color w:val="444444"/>
          <w:sz w:val="22"/>
        </w:rPr>
        <w:t>the public domain or in the Receiving Party's</w:t>
      </w:r>
      <w:r>
        <w:rPr>
          <w:color w:val="444444"/>
          <w:spacing w:val="-36"/>
          <w:sz w:val="22"/>
        </w:rPr>
        <w:t> </w:t>
      </w:r>
      <w:r>
        <w:rPr>
          <w:color w:val="444444"/>
          <w:sz w:val="22"/>
        </w:rPr>
        <w:t>possession.</w:t>
      </w:r>
    </w:p>
    <w:p>
      <w:pPr>
        <w:pStyle w:val="ListParagraph"/>
        <w:numPr>
          <w:ilvl w:val="1"/>
          <w:numId w:val="11"/>
        </w:numPr>
        <w:tabs>
          <w:tab w:pos="908" w:val="left" w:leader="none"/>
        </w:tabs>
        <w:spacing w:line="345" w:lineRule="auto" w:before="116" w:after="0"/>
        <w:ind w:left="913" w:right="213" w:hanging="716"/>
        <w:jc w:val="both"/>
        <w:rPr>
          <w:sz w:val="22"/>
        </w:rPr>
      </w:pPr>
      <w:r>
        <w:rPr>
          <w:color w:val="444444"/>
          <w:sz w:val="22"/>
        </w:rPr>
        <w:t>If the Receiving Party is required to disclose Confidential Information as contemplated in clause 14.4.3, the Receiving Party will:</w:t>
      </w:r>
    </w:p>
    <w:p>
      <w:pPr>
        <w:pStyle w:val="ListParagraph"/>
        <w:numPr>
          <w:ilvl w:val="2"/>
          <w:numId w:val="11"/>
        </w:numPr>
        <w:tabs>
          <w:tab w:pos="1188" w:val="left" w:leader="none"/>
          <w:tab w:pos="1189" w:val="left" w:leader="none"/>
        </w:tabs>
        <w:spacing w:line="340" w:lineRule="auto" w:before="117" w:after="0"/>
        <w:ind w:left="1189" w:right="223" w:hanging="992"/>
        <w:jc w:val="left"/>
        <w:rPr>
          <w:sz w:val="22"/>
        </w:rPr>
      </w:pPr>
      <w:r>
        <w:rPr>
          <w:color w:val="444444"/>
          <w:sz w:val="22"/>
        </w:rPr>
        <w:t>as soon as possible advise the Bank thereof in writing prior to making any disclosure,</w:t>
      </w:r>
      <w:r>
        <w:rPr>
          <w:color w:val="444444"/>
          <w:spacing w:val="-17"/>
          <w:sz w:val="22"/>
        </w:rPr>
        <w:t> </w:t>
      </w:r>
      <w:r>
        <w:rPr>
          <w:color w:val="444444"/>
          <w:sz w:val="22"/>
        </w:rPr>
        <w:t>provided</w:t>
      </w:r>
      <w:r>
        <w:rPr>
          <w:color w:val="444444"/>
          <w:spacing w:val="-15"/>
          <w:sz w:val="22"/>
        </w:rPr>
        <w:t> </w:t>
      </w:r>
      <w:r>
        <w:rPr>
          <w:color w:val="444444"/>
          <w:sz w:val="22"/>
        </w:rPr>
        <w:t>that</w:t>
      </w:r>
      <w:r>
        <w:rPr>
          <w:color w:val="444444"/>
          <w:spacing w:val="-25"/>
          <w:sz w:val="22"/>
        </w:rPr>
        <w:t> </w:t>
      </w:r>
      <w:r>
        <w:rPr>
          <w:color w:val="444444"/>
          <w:sz w:val="22"/>
        </w:rPr>
        <w:t>there</w:t>
      </w:r>
      <w:r>
        <w:rPr>
          <w:color w:val="444444"/>
          <w:spacing w:val="-25"/>
          <w:sz w:val="22"/>
        </w:rPr>
        <w:t> </w:t>
      </w:r>
      <w:r>
        <w:rPr>
          <w:color w:val="444444"/>
          <w:sz w:val="22"/>
        </w:rPr>
        <w:t>is</w:t>
      </w:r>
      <w:r>
        <w:rPr>
          <w:color w:val="444444"/>
          <w:spacing w:val="-26"/>
          <w:sz w:val="22"/>
        </w:rPr>
        <w:t> </w:t>
      </w:r>
      <w:r>
        <w:rPr>
          <w:color w:val="444444"/>
          <w:sz w:val="22"/>
        </w:rPr>
        <w:t>no</w:t>
      </w:r>
      <w:r>
        <w:rPr>
          <w:color w:val="444444"/>
          <w:spacing w:val="-29"/>
          <w:sz w:val="22"/>
        </w:rPr>
        <w:t> </w:t>
      </w:r>
      <w:r>
        <w:rPr>
          <w:color w:val="444444"/>
          <w:sz w:val="22"/>
        </w:rPr>
        <w:t>restriction</w:t>
      </w:r>
      <w:r>
        <w:rPr>
          <w:color w:val="444444"/>
          <w:spacing w:val="-13"/>
          <w:sz w:val="22"/>
        </w:rPr>
        <w:t> </w:t>
      </w:r>
      <w:r>
        <w:rPr>
          <w:color w:val="444444"/>
          <w:sz w:val="22"/>
        </w:rPr>
        <w:t>on</w:t>
      </w:r>
      <w:r>
        <w:rPr>
          <w:color w:val="444444"/>
          <w:spacing w:val="-31"/>
          <w:sz w:val="22"/>
        </w:rPr>
        <w:t> </w:t>
      </w:r>
      <w:r>
        <w:rPr>
          <w:color w:val="444444"/>
          <w:sz w:val="22"/>
        </w:rPr>
        <w:t>the</w:t>
      </w:r>
      <w:r>
        <w:rPr>
          <w:color w:val="444444"/>
          <w:spacing w:val="-26"/>
          <w:sz w:val="22"/>
        </w:rPr>
        <w:t> </w:t>
      </w:r>
      <w:r>
        <w:rPr>
          <w:color w:val="444444"/>
          <w:sz w:val="22"/>
        </w:rPr>
        <w:t>Supplier</w:t>
      </w:r>
      <w:r>
        <w:rPr>
          <w:color w:val="444444"/>
          <w:spacing w:val="-19"/>
          <w:sz w:val="22"/>
        </w:rPr>
        <w:t> </w:t>
      </w:r>
      <w:r>
        <w:rPr>
          <w:color w:val="444444"/>
          <w:sz w:val="22"/>
        </w:rPr>
        <w:t>to</w:t>
      </w:r>
      <w:r>
        <w:rPr>
          <w:color w:val="444444"/>
          <w:spacing w:val="-27"/>
          <w:sz w:val="22"/>
        </w:rPr>
        <w:t> </w:t>
      </w:r>
      <w:r>
        <w:rPr>
          <w:color w:val="444444"/>
          <w:sz w:val="22"/>
        </w:rPr>
        <w:t>inform</w:t>
      </w:r>
      <w:r>
        <w:rPr>
          <w:color w:val="444444"/>
          <w:spacing w:val="-27"/>
          <w:sz w:val="22"/>
        </w:rPr>
        <w:t> </w:t>
      </w:r>
      <w:r>
        <w:rPr>
          <w:color w:val="444444"/>
          <w:sz w:val="22"/>
        </w:rPr>
        <w:t>the</w:t>
      </w:r>
      <w:r>
        <w:rPr>
          <w:color w:val="444444"/>
          <w:spacing w:val="-23"/>
          <w:sz w:val="22"/>
        </w:rPr>
        <w:t> </w:t>
      </w:r>
      <w:r>
        <w:rPr>
          <w:color w:val="444444"/>
          <w:sz w:val="22"/>
        </w:rPr>
        <w:t>Bank;</w:t>
      </w:r>
    </w:p>
    <w:p>
      <w:pPr>
        <w:pStyle w:val="ListParagraph"/>
        <w:numPr>
          <w:ilvl w:val="2"/>
          <w:numId w:val="11"/>
        </w:numPr>
        <w:tabs>
          <w:tab w:pos="1192" w:val="left" w:leader="none"/>
          <w:tab w:pos="1193" w:val="left" w:leader="none"/>
        </w:tabs>
        <w:spacing w:line="340" w:lineRule="auto" w:before="126" w:after="0"/>
        <w:ind w:left="1186" w:right="209" w:hanging="989"/>
        <w:jc w:val="left"/>
        <w:rPr>
          <w:sz w:val="22"/>
        </w:rPr>
      </w:pPr>
      <w:r>
        <w:rPr>
          <w:color w:val="444444"/>
          <w:sz w:val="22"/>
        </w:rPr>
        <w:t>take steps to limit any disclosure to the minimum extent required to satisfy such requirement and to the extent that it lawfully and</w:t>
      </w:r>
      <w:r>
        <w:rPr>
          <w:color w:val="444444"/>
          <w:spacing w:val="-46"/>
          <w:sz w:val="22"/>
        </w:rPr>
        <w:t> </w:t>
      </w:r>
      <w:r>
        <w:rPr>
          <w:color w:val="444444"/>
          <w:sz w:val="22"/>
        </w:rPr>
        <w:t>reasonably can;</w:t>
      </w:r>
    </w:p>
    <w:p>
      <w:pPr>
        <w:pStyle w:val="ListParagraph"/>
        <w:numPr>
          <w:ilvl w:val="2"/>
          <w:numId w:val="11"/>
        </w:numPr>
        <w:tabs>
          <w:tab w:pos="1193" w:val="left" w:leader="none"/>
          <w:tab w:pos="1194" w:val="left" w:leader="none"/>
        </w:tabs>
        <w:spacing w:line="240" w:lineRule="auto" w:before="127" w:after="0"/>
        <w:ind w:left="1193" w:right="0" w:hanging="987"/>
        <w:jc w:val="left"/>
        <w:rPr>
          <w:sz w:val="22"/>
        </w:rPr>
      </w:pPr>
      <w:r>
        <w:rPr>
          <w:color w:val="444444"/>
          <w:sz w:val="22"/>
        </w:rPr>
        <w:t>afford</w:t>
      </w:r>
      <w:r>
        <w:rPr>
          <w:color w:val="444444"/>
          <w:spacing w:val="-11"/>
          <w:sz w:val="22"/>
        </w:rPr>
        <w:t> </w:t>
      </w:r>
      <w:r>
        <w:rPr>
          <w:color w:val="444444"/>
          <w:sz w:val="22"/>
        </w:rPr>
        <w:t>the</w:t>
      </w:r>
      <w:r>
        <w:rPr>
          <w:color w:val="444444"/>
          <w:spacing w:val="-22"/>
          <w:sz w:val="22"/>
        </w:rPr>
        <w:t> </w:t>
      </w:r>
      <w:r>
        <w:rPr>
          <w:color w:val="444444"/>
          <w:sz w:val="22"/>
        </w:rPr>
        <w:t>Bank</w:t>
      </w:r>
      <w:r>
        <w:rPr>
          <w:color w:val="444444"/>
          <w:spacing w:val="-5"/>
          <w:sz w:val="22"/>
        </w:rPr>
        <w:t> </w:t>
      </w:r>
      <w:r>
        <w:rPr>
          <w:color w:val="444444"/>
          <w:sz w:val="22"/>
        </w:rPr>
        <w:t>an</w:t>
      </w:r>
      <w:r>
        <w:rPr>
          <w:color w:val="444444"/>
          <w:spacing w:val="-14"/>
          <w:sz w:val="22"/>
        </w:rPr>
        <w:t> </w:t>
      </w:r>
      <w:r>
        <w:rPr>
          <w:color w:val="444444"/>
          <w:sz w:val="22"/>
        </w:rPr>
        <w:t>opportunity</w:t>
      </w:r>
      <w:r>
        <w:rPr>
          <w:color w:val="444444"/>
          <w:spacing w:val="-5"/>
          <w:sz w:val="22"/>
        </w:rPr>
        <w:t> </w:t>
      </w:r>
      <w:r>
        <w:rPr>
          <w:color w:val="444444"/>
          <w:sz w:val="22"/>
        </w:rPr>
        <w:t>to</w:t>
      </w:r>
      <w:r>
        <w:rPr>
          <w:color w:val="444444"/>
          <w:spacing w:val="-21"/>
          <w:sz w:val="22"/>
        </w:rPr>
        <w:t> </w:t>
      </w:r>
      <w:r>
        <w:rPr>
          <w:color w:val="444444"/>
          <w:sz w:val="22"/>
        </w:rPr>
        <w:t>intervene</w:t>
      </w:r>
      <w:r>
        <w:rPr>
          <w:color w:val="444444"/>
          <w:spacing w:val="-14"/>
          <w:sz w:val="22"/>
        </w:rPr>
        <w:t> </w:t>
      </w:r>
      <w:r>
        <w:rPr>
          <w:color w:val="444444"/>
          <w:sz w:val="22"/>
        </w:rPr>
        <w:t>in</w:t>
      </w:r>
      <w:r>
        <w:rPr>
          <w:color w:val="444444"/>
          <w:spacing w:val="-19"/>
          <w:sz w:val="22"/>
        </w:rPr>
        <w:t> </w:t>
      </w:r>
      <w:r>
        <w:rPr>
          <w:color w:val="444444"/>
          <w:sz w:val="22"/>
        </w:rPr>
        <w:t>the</w:t>
      </w:r>
      <w:r>
        <w:rPr>
          <w:color w:val="444444"/>
          <w:spacing w:val="-19"/>
          <w:sz w:val="22"/>
        </w:rPr>
        <w:t> </w:t>
      </w:r>
      <w:r>
        <w:rPr>
          <w:color w:val="444444"/>
          <w:sz w:val="22"/>
        </w:rPr>
        <w:t>proceeding,</w:t>
      </w:r>
      <w:r>
        <w:rPr>
          <w:color w:val="444444"/>
          <w:spacing w:val="-4"/>
          <w:sz w:val="22"/>
        </w:rPr>
        <w:t> </w:t>
      </w:r>
      <w:r>
        <w:rPr>
          <w:color w:val="444444"/>
          <w:sz w:val="22"/>
        </w:rPr>
        <w:t>if</w:t>
      </w:r>
      <w:r>
        <w:rPr>
          <w:color w:val="444444"/>
          <w:spacing w:val="-14"/>
          <w:sz w:val="22"/>
        </w:rPr>
        <w:t> </w:t>
      </w:r>
      <w:r>
        <w:rPr>
          <w:color w:val="444444"/>
          <w:sz w:val="22"/>
        </w:rPr>
        <w:t>possible;</w:t>
      </w:r>
      <w:r>
        <w:rPr>
          <w:color w:val="444444"/>
          <w:spacing w:val="-4"/>
          <w:sz w:val="22"/>
        </w:rPr>
        <w:t> </w:t>
      </w:r>
      <w:r>
        <w:rPr>
          <w:color w:val="444444"/>
          <w:sz w:val="22"/>
        </w:rPr>
        <w:t>and</w:t>
      </w:r>
    </w:p>
    <w:p>
      <w:pPr>
        <w:pStyle w:val="BodyText"/>
        <w:spacing w:before="3"/>
        <w:rPr>
          <w:sz w:val="19"/>
        </w:rPr>
      </w:pPr>
    </w:p>
    <w:p>
      <w:pPr>
        <w:pStyle w:val="ListParagraph"/>
        <w:numPr>
          <w:ilvl w:val="2"/>
          <w:numId w:val="11"/>
        </w:numPr>
        <w:tabs>
          <w:tab w:pos="1192" w:val="left" w:leader="none"/>
          <w:tab w:pos="1193" w:val="left" w:leader="none"/>
        </w:tabs>
        <w:spacing w:line="350" w:lineRule="auto" w:before="0" w:after="0"/>
        <w:ind w:left="1193" w:right="205" w:hanging="987"/>
        <w:jc w:val="left"/>
        <w:rPr>
          <w:sz w:val="22"/>
        </w:rPr>
      </w:pPr>
      <w:r>
        <w:rPr>
          <w:color w:val="444444"/>
          <w:sz w:val="22"/>
        </w:rPr>
        <w:t>comply with the Bank’s requests as to the manner and extent of any such disclosure.</w:t>
      </w:r>
    </w:p>
    <w:p>
      <w:pPr>
        <w:pStyle w:val="ListParagraph"/>
        <w:numPr>
          <w:ilvl w:val="1"/>
          <w:numId w:val="11"/>
        </w:numPr>
        <w:tabs>
          <w:tab w:pos="918" w:val="left" w:leader="none"/>
        </w:tabs>
        <w:spacing w:line="350" w:lineRule="auto" w:before="107" w:after="0"/>
        <w:ind w:left="919" w:right="198" w:hanging="712"/>
        <w:jc w:val="both"/>
        <w:rPr>
          <w:sz w:val="22"/>
        </w:rPr>
      </w:pPr>
      <w:r>
        <w:rPr>
          <w:color w:val="444444"/>
          <w:sz w:val="22"/>
        </w:rPr>
        <w:t>The Parties’ obligations of confidentiality under this Agreement will survive the termination of this</w:t>
      </w:r>
      <w:r>
        <w:rPr>
          <w:color w:val="444444"/>
          <w:spacing w:val="14"/>
          <w:sz w:val="22"/>
        </w:rPr>
        <w:t> </w:t>
      </w:r>
      <w:r>
        <w:rPr>
          <w:color w:val="444444"/>
          <w:sz w:val="22"/>
        </w:rPr>
        <w:t>Agreement.</w:t>
      </w:r>
    </w:p>
    <w:p>
      <w:pPr>
        <w:pStyle w:val="Heading4"/>
        <w:numPr>
          <w:ilvl w:val="0"/>
          <w:numId w:val="8"/>
        </w:numPr>
        <w:tabs>
          <w:tab w:pos="624" w:val="left" w:leader="none"/>
        </w:tabs>
        <w:spacing w:line="240" w:lineRule="auto" w:before="106" w:after="0"/>
        <w:ind w:left="623" w:right="0" w:hanging="420"/>
        <w:jc w:val="left"/>
        <w:rPr>
          <w:color w:val="444444"/>
        </w:rPr>
      </w:pPr>
      <w:r>
        <w:rPr>
          <w:color w:val="444444"/>
        </w:rPr>
        <w:t>DATA</w:t>
      </w:r>
      <w:r>
        <w:rPr>
          <w:color w:val="444444"/>
          <w:spacing w:val="4"/>
        </w:rPr>
        <w:t> </w:t>
      </w:r>
      <w:r>
        <w:rPr>
          <w:color w:val="444444"/>
        </w:rPr>
        <w:t>PROTECTION</w:t>
      </w:r>
    </w:p>
    <w:p>
      <w:pPr>
        <w:pStyle w:val="BodyText"/>
        <w:spacing w:before="3"/>
        <w:rPr>
          <w:b/>
          <w:sz w:val="19"/>
        </w:rPr>
      </w:pPr>
    </w:p>
    <w:p>
      <w:pPr>
        <w:pStyle w:val="ListParagraph"/>
        <w:numPr>
          <w:ilvl w:val="1"/>
          <w:numId w:val="8"/>
        </w:numPr>
        <w:tabs>
          <w:tab w:pos="923" w:val="left" w:leader="none"/>
        </w:tabs>
        <w:spacing w:line="345" w:lineRule="auto" w:before="1" w:after="0"/>
        <w:ind w:left="919" w:right="204" w:hanging="712"/>
        <w:jc w:val="both"/>
        <w:rPr>
          <w:color w:val="444444"/>
          <w:sz w:val="22"/>
        </w:rPr>
      </w:pPr>
      <w:r>
        <w:rPr>
          <w:color w:val="444444"/>
          <w:sz w:val="22"/>
        </w:rPr>
        <w:t>The Supplier acknowledges that, it may be exposed to the Data of the Bank’s employees,</w:t>
      </w:r>
      <w:r>
        <w:rPr>
          <w:color w:val="444444"/>
          <w:spacing w:val="-1"/>
          <w:sz w:val="22"/>
        </w:rPr>
        <w:t> </w:t>
      </w:r>
      <w:r>
        <w:rPr>
          <w:color w:val="444444"/>
          <w:sz w:val="22"/>
        </w:rPr>
        <w:t>suppliers,</w:t>
      </w:r>
      <w:r>
        <w:rPr>
          <w:color w:val="444444"/>
          <w:spacing w:val="-5"/>
          <w:sz w:val="22"/>
        </w:rPr>
        <w:t> </w:t>
      </w:r>
      <w:r>
        <w:rPr>
          <w:color w:val="444444"/>
          <w:sz w:val="22"/>
        </w:rPr>
        <w:t>customers</w:t>
      </w:r>
      <w:r>
        <w:rPr>
          <w:color w:val="444444"/>
          <w:spacing w:val="-5"/>
          <w:sz w:val="22"/>
        </w:rPr>
        <w:t> </w:t>
      </w:r>
      <w:r>
        <w:rPr>
          <w:color w:val="444444"/>
          <w:sz w:val="22"/>
        </w:rPr>
        <w:t>and</w:t>
      </w:r>
      <w:r>
        <w:rPr>
          <w:color w:val="444444"/>
          <w:spacing w:val="-20"/>
          <w:sz w:val="22"/>
        </w:rPr>
        <w:t> </w:t>
      </w:r>
      <w:r>
        <w:rPr>
          <w:color w:val="444444"/>
          <w:sz w:val="22"/>
        </w:rPr>
        <w:t>or</w:t>
      </w:r>
      <w:r>
        <w:rPr>
          <w:color w:val="444444"/>
          <w:spacing w:val="-15"/>
          <w:sz w:val="22"/>
        </w:rPr>
        <w:t> </w:t>
      </w:r>
      <w:r>
        <w:rPr>
          <w:color w:val="444444"/>
          <w:sz w:val="22"/>
        </w:rPr>
        <w:t>clients,</w:t>
      </w:r>
      <w:r>
        <w:rPr>
          <w:color w:val="444444"/>
          <w:spacing w:val="-12"/>
          <w:sz w:val="22"/>
        </w:rPr>
        <w:t> </w:t>
      </w:r>
      <w:r>
        <w:rPr>
          <w:color w:val="444444"/>
          <w:sz w:val="22"/>
        </w:rPr>
        <w:t>whilst</w:t>
      </w:r>
      <w:r>
        <w:rPr>
          <w:color w:val="444444"/>
          <w:spacing w:val="-11"/>
          <w:sz w:val="22"/>
        </w:rPr>
        <w:t> </w:t>
      </w:r>
      <w:r>
        <w:rPr>
          <w:color w:val="444444"/>
          <w:sz w:val="22"/>
        </w:rPr>
        <w:t>providing</w:t>
      </w:r>
      <w:r>
        <w:rPr>
          <w:color w:val="444444"/>
          <w:spacing w:val="-11"/>
          <w:sz w:val="22"/>
        </w:rPr>
        <w:t> </w:t>
      </w:r>
      <w:r>
        <w:rPr>
          <w:color w:val="444444"/>
          <w:sz w:val="22"/>
        </w:rPr>
        <w:t>the</w:t>
      </w:r>
      <w:r>
        <w:rPr>
          <w:color w:val="444444"/>
          <w:spacing w:val="-17"/>
          <w:sz w:val="22"/>
        </w:rPr>
        <w:t> </w:t>
      </w:r>
      <w:r>
        <w:rPr>
          <w:color w:val="444444"/>
          <w:sz w:val="22"/>
        </w:rPr>
        <w:t>Services.</w:t>
      </w:r>
    </w:p>
    <w:p>
      <w:pPr>
        <w:pStyle w:val="ListParagraph"/>
        <w:numPr>
          <w:ilvl w:val="1"/>
          <w:numId w:val="8"/>
        </w:numPr>
        <w:tabs>
          <w:tab w:pos="928" w:val="left" w:leader="none"/>
        </w:tabs>
        <w:spacing w:line="345" w:lineRule="auto" w:before="116" w:after="0"/>
        <w:ind w:left="919" w:right="183" w:hanging="707"/>
        <w:jc w:val="both"/>
        <w:rPr>
          <w:color w:val="444444"/>
          <w:sz w:val="22"/>
        </w:rPr>
      </w:pPr>
      <w:r>
        <w:rPr>
          <w:color w:val="444444"/>
          <w:sz w:val="22"/>
        </w:rPr>
        <w:t>All Data provided by the Bank to the Supplier, or to which the Supplier may be exposed, will constitute Confidential Information and, where applicable, Intellectual Property belonging to the</w:t>
      </w:r>
      <w:r>
        <w:rPr>
          <w:color w:val="444444"/>
          <w:spacing w:val="6"/>
          <w:sz w:val="22"/>
        </w:rPr>
        <w:t> </w:t>
      </w:r>
      <w:r>
        <w:rPr>
          <w:color w:val="444444"/>
          <w:sz w:val="22"/>
        </w:rPr>
        <w:t>Bank.</w:t>
      </w:r>
    </w:p>
    <w:p>
      <w:pPr>
        <w:pStyle w:val="ListParagraph"/>
        <w:numPr>
          <w:ilvl w:val="1"/>
          <w:numId w:val="8"/>
        </w:numPr>
        <w:tabs>
          <w:tab w:pos="923" w:val="left" w:leader="none"/>
        </w:tabs>
        <w:spacing w:line="343" w:lineRule="auto" w:before="117" w:after="0"/>
        <w:ind w:left="924" w:right="190" w:hanging="713"/>
        <w:jc w:val="both"/>
        <w:rPr>
          <w:color w:val="444444"/>
          <w:sz w:val="22"/>
        </w:rPr>
      </w:pPr>
      <w:r>
        <w:rPr>
          <w:color w:val="444444"/>
          <w:sz w:val="22"/>
        </w:rPr>
        <w:t>The</w:t>
      </w:r>
      <w:r>
        <w:rPr>
          <w:color w:val="444444"/>
          <w:spacing w:val="-16"/>
          <w:sz w:val="22"/>
        </w:rPr>
        <w:t> </w:t>
      </w:r>
      <w:r>
        <w:rPr>
          <w:color w:val="444444"/>
          <w:sz w:val="22"/>
        </w:rPr>
        <w:t>Supplier</w:t>
      </w:r>
      <w:r>
        <w:rPr>
          <w:color w:val="444444"/>
          <w:spacing w:val="-6"/>
          <w:sz w:val="22"/>
        </w:rPr>
        <w:t> </w:t>
      </w:r>
      <w:r>
        <w:rPr>
          <w:color w:val="444444"/>
          <w:sz w:val="22"/>
        </w:rPr>
        <w:t>warrants</w:t>
      </w:r>
      <w:r>
        <w:rPr>
          <w:color w:val="444444"/>
          <w:spacing w:val="-10"/>
          <w:sz w:val="22"/>
        </w:rPr>
        <w:t> </w:t>
      </w:r>
      <w:r>
        <w:rPr>
          <w:color w:val="444444"/>
          <w:sz w:val="22"/>
        </w:rPr>
        <w:t>in</w:t>
      </w:r>
      <w:r>
        <w:rPr>
          <w:color w:val="444444"/>
          <w:spacing w:val="-16"/>
          <w:sz w:val="22"/>
        </w:rPr>
        <w:t> </w:t>
      </w:r>
      <w:r>
        <w:rPr>
          <w:color w:val="444444"/>
          <w:sz w:val="22"/>
        </w:rPr>
        <w:t>favour</w:t>
      </w:r>
      <w:r>
        <w:rPr>
          <w:color w:val="444444"/>
          <w:spacing w:val="-3"/>
          <w:sz w:val="22"/>
        </w:rPr>
        <w:t> </w:t>
      </w:r>
      <w:r>
        <w:rPr>
          <w:color w:val="444444"/>
          <w:sz w:val="22"/>
        </w:rPr>
        <w:t>of</w:t>
      </w:r>
      <w:r>
        <w:rPr>
          <w:color w:val="444444"/>
          <w:spacing w:val="-16"/>
          <w:sz w:val="22"/>
        </w:rPr>
        <w:t> </w:t>
      </w:r>
      <w:r>
        <w:rPr>
          <w:color w:val="444444"/>
          <w:sz w:val="22"/>
        </w:rPr>
        <w:t>the</w:t>
      </w:r>
      <w:r>
        <w:rPr>
          <w:color w:val="444444"/>
          <w:spacing w:val="-16"/>
          <w:sz w:val="22"/>
        </w:rPr>
        <w:t> </w:t>
      </w:r>
      <w:r>
        <w:rPr>
          <w:color w:val="444444"/>
          <w:sz w:val="22"/>
        </w:rPr>
        <w:t>Bank</w:t>
      </w:r>
      <w:r>
        <w:rPr>
          <w:color w:val="444444"/>
          <w:spacing w:val="-13"/>
          <w:sz w:val="22"/>
        </w:rPr>
        <w:t> </w:t>
      </w:r>
      <w:r>
        <w:rPr>
          <w:color w:val="444444"/>
          <w:sz w:val="22"/>
        </w:rPr>
        <w:t>that</w:t>
      </w:r>
      <w:r>
        <w:rPr>
          <w:color w:val="444444"/>
          <w:spacing w:val="-18"/>
          <w:sz w:val="22"/>
        </w:rPr>
        <w:t> </w:t>
      </w:r>
      <w:r>
        <w:rPr>
          <w:color w:val="444444"/>
          <w:sz w:val="22"/>
        </w:rPr>
        <w:t>it</w:t>
      </w:r>
      <w:r>
        <w:rPr>
          <w:color w:val="444444"/>
          <w:spacing w:val="-16"/>
          <w:sz w:val="22"/>
        </w:rPr>
        <w:t> </w:t>
      </w:r>
      <w:r>
        <w:rPr>
          <w:color w:val="444444"/>
          <w:sz w:val="22"/>
        </w:rPr>
        <w:t>will</w:t>
      </w:r>
      <w:r>
        <w:rPr>
          <w:color w:val="444444"/>
          <w:spacing w:val="-18"/>
          <w:sz w:val="22"/>
        </w:rPr>
        <w:t> </w:t>
      </w:r>
      <w:r>
        <w:rPr>
          <w:color w:val="444444"/>
          <w:sz w:val="22"/>
        </w:rPr>
        <w:t>at</w:t>
      </w:r>
      <w:r>
        <w:rPr>
          <w:color w:val="444444"/>
          <w:spacing w:val="-17"/>
          <w:sz w:val="22"/>
        </w:rPr>
        <w:t> </w:t>
      </w:r>
      <w:r>
        <w:rPr>
          <w:color w:val="444444"/>
          <w:sz w:val="22"/>
        </w:rPr>
        <w:t>all</w:t>
      </w:r>
      <w:r>
        <w:rPr>
          <w:color w:val="444444"/>
          <w:spacing w:val="-21"/>
          <w:sz w:val="22"/>
        </w:rPr>
        <w:t> </w:t>
      </w:r>
      <w:r>
        <w:rPr>
          <w:color w:val="444444"/>
          <w:sz w:val="22"/>
        </w:rPr>
        <w:t>times</w:t>
      </w:r>
      <w:r>
        <w:rPr>
          <w:color w:val="444444"/>
          <w:spacing w:val="-7"/>
          <w:sz w:val="22"/>
        </w:rPr>
        <w:t> </w:t>
      </w:r>
      <w:r>
        <w:rPr>
          <w:color w:val="444444"/>
          <w:sz w:val="22"/>
        </w:rPr>
        <w:t>strictly</w:t>
      </w:r>
      <w:r>
        <w:rPr>
          <w:color w:val="444444"/>
          <w:spacing w:val="-9"/>
          <w:sz w:val="22"/>
        </w:rPr>
        <w:t> </w:t>
      </w:r>
      <w:r>
        <w:rPr>
          <w:color w:val="444444"/>
          <w:sz w:val="22"/>
        </w:rPr>
        <w:t>comply</w:t>
      </w:r>
      <w:r>
        <w:rPr>
          <w:color w:val="444444"/>
          <w:spacing w:val="-12"/>
          <w:sz w:val="22"/>
        </w:rPr>
        <w:t> </w:t>
      </w:r>
      <w:r>
        <w:rPr>
          <w:color w:val="444444"/>
          <w:sz w:val="22"/>
        </w:rPr>
        <w:t>with all</w:t>
      </w:r>
      <w:r>
        <w:rPr>
          <w:color w:val="444444"/>
          <w:spacing w:val="-19"/>
          <w:sz w:val="22"/>
        </w:rPr>
        <w:t> </w:t>
      </w:r>
      <w:r>
        <w:rPr>
          <w:color w:val="444444"/>
          <w:sz w:val="22"/>
        </w:rPr>
        <w:t>applicable</w:t>
      </w:r>
      <w:r>
        <w:rPr>
          <w:color w:val="444444"/>
          <w:spacing w:val="-15"/>
          <w:sz w:val="22"/>
        </w:rPr>
        <w:t> </w:t>
      </w:r>
      <w:r>
        <w:rPr>
          <w:color w:val="444444"/>
          <w:sz w:val="22"/>
        </w:rPr>
        <w:t>Laws</w:t>
      </w:r>
      <w:r>
        <w:rPr>
          <w:color w:val="444444"/>
          <w:spacing w:val="-13"/>
          <w:sz w:val="22"/>
        </w:rPr>
        <w:t> </w:t>
      </w:r>
      <w:r>
        <w:rPr>
          <w:color w:val="444444"/>
          <w:sz w:val="22"/>
        </w:rPr>
        <w:t>and</w:t>
      </w:r>
      <w:r>
        <w:rPr>
          <w:color w:val="444444"/>
          <w:spacing w:val="-16"/>
          <w:sz w:val="22"/>
        </w:rPr>
        <w:t> </w:t>
      </w:r>
      <w:r>
        <w:rPr>
          <w:color w:val="444444"/>
          <w:sz w:val="22"/>
        </w:rPr>
        <w:t>with</w:t>
      </w:r>
      <w:r>
        <w:rPr>
          <w:color w:val="444444"/>
          <w:spacing w:val="-9"/>
          <w:sz w:val="22"/>
        </w:rPr>
        <w:t> </w:t>
      </w:r>
      <w:r>
        <w:rPr>
          <w:color w:val="444444"/>
          <w:sz w:val="22"/>
        </w:rPr>
        <w:t>all</w:t>
      </w:r>
      <w:r>
        <w:rPr>
          <w:color w:val="444444"/>
          <w:spacing w:val="-20"/>
          <w:sz w:val="22"/>
        </w:rPr>
        <w:t> </w:t>
      </w:r>
      <w:r>
        <w:rPr>
          <w:color w:val="444444"/>
          <w:sz w:val="22"/>
        </w:rPr>
        <w:t>the</w:t>
      </w:r>
      <w:r>
        <w:rPr>
          <w:color w:val="444444"/>
          <w:spacing w:val="-16"/>
          <w:sz w:val="22"/>
        </w:rPr>
        <w:t> </w:t>
      </w:r>
      <w:r>
        <w:rPr>
          <w:color w:val="444444"/>
          <w:sz w:val="22"/>
        </w:rPr>
        <w:t>provisions</w:t>
      </w:r>
      <w:r>
        <w:rPr>
          <w:color w:val="444444"/>
          <w:spacing w:val="-12"/>
          <w:sz w:val="22"/>
        </w:rPr>
        <w:t> </w:t>
      </w:r>
      <w:r>
        <w:rPr>
          <w:color w:val="444444"/>
          <w:sz w:val="22"/>
        </w:rPr>
        <w:t>and</w:t>
      </w:r>
      <w:r>
        <w:rPr>
          <w:color w:val="444444"/>
          <w:spacing w:val="-20"/>
          <w:sz w:val="22"/>
        </w:rPr>
        <w:t> </w:t>
      </w:r>
      <w:r>
        <w:rPr>
          <w:color w:val="444444"/>
          <w:sz w:val="22"/>
        </w:rPr>
        <w:t>requirements</w:t>
      </w:r>
      <w:r>
        <w:rPr>
          <w:color w:val="444444"/>
          <w:spacing w:val="-9"/>
          <w:sz w:val="22"/>
        </w:rPr>
        <w:t> </w:t>
      </w:r>
      <w:r>
        <w:rPr>
          <w:color w:val="444444"/>
          <w:sz w:val="22"/>
        </w:rPr>
        <w:t>of</w:t>
      </w:r>
      <w:r>
        <w:rPr>
          <w:color w:val="444444"/>
          <w:spacing w:val="-19"/>
          <w:sz w:val="22"/>
        </w:rPr>
        <w:t> </w:t>
      </w:r>
      <w:r>
        <w:rPr>
          <w:color w:val="444444"/>
          <w:sz w:val="22"/>
        </w:rPr>
        <w:t>any</w:t>
      </w:r>
      <w:r>
        <w:rPr>
          <w:color w:val="444444"/>
          <w:spacing w:val="-8"/>
          <w:sz w:val="22"/>
        </w:rPr>
        <w:t> </w:t>
      </w:r>
      <w:r>
        <w:rPr>
          <w:color w:val="444444"/>
          <w:sz w:val="22"/>
        </w:rPr>
        <w:t>of</w:t>
      </w:r>
      <w:r>
        <w:rPr>
          <w:color w:val="444444"/>
          <w:spacing w:val="-14"/>
          <w:sz w:val="22"/>
        </w:rPr>
        <w:t> </w:t>
      </w:r>
      <w:r>
        <w:rPr>
          <w:color w:val="444444"/>
          <w:sz w:val="22"/>
        </w:rPr>
        <w:t>the</w:t>
      </w:r>
      <w:r>
        <w:rPr>
          <w:color w:val="444444"/>
          <w:spacing w:val="-18"/>
          <w:sz w:val="22"/>
        </w:rPr>
        <w:t> </w:t>
      </w:r>
      <w:r>
        <w:rPr>
          <w:color w:val="444444"/>
          <w:sz w:val="22"/>
        </w:rPr>
        <w:t>Bank’s Data</w:t>
      </w:r>
      <w:r>
        <w:rPr>
          <w:color w:val="444444"/>
          <w:spacing w:val="-13"/>
          <w:sz w:val="22"/>
        </w:rPr>
        <w:t> </w:t>
      </w:r>
      <w:r>
        <w:rPr>
          <w:color w:val="444444"/>
          <w:sz w:val="22"/>
        </w:rPr>
        <w:t>protection</w:t>
      </w:r>
      <w:r>
        <w:rPr>
          <w:color w:val="444444"/>
          <w:spacing w:val="-4"/>
          <w:sz w:val="22"/>
        </w:rPr>
        <w:t> </w:t>
      </w:r>
      <w:r>
        <w:rPr>
          <w:color w:val="444444"/>
          <w:sz w:val="22"/>
        </w:rPr>
        <w:t>policies</w:t>
      </w:r>
      <w:r>
        <w:rPr>
          <w:color w:val="444444"/>
          <w:spacing w:val="-10"/>
          <w:sz w:val="22"/>
        </w:rPr>
        <w:t> </w:t>
      </w:r>
      <w:r>
        <w:rPr>
          <w:color w:val="444444"/>
          <w:sz w:val="22"/>
        </w:rPr>
        <w:t>and</w:t>
      </w:r>
      <w:r>
        <w:rPr>
          <w:color w:val="444444"/>
          <w:spacing w:val="-18"/>
          <w:sz w:val="22"/>
        </w:rPr>
        <w:t> </w:t>
      </w:r>
      <w:r>
        <w:rPr>
          <w:color w:val="444444"/>
          <w:sz w:val="22"/>
        </w:rPr>
        <w:t>procedures</w:t>
      </w:r>
      <w:r>
        <w:rPr>
          <w:color w:val="444444"/>
          <w:spacing w:val="-11"/>
          <w:sz w:val="22"/>
        </w:rPr>
        <w:t> </w:t>
      </w:r>
      <w:r>
        <w:rPr>
          <w:color w:val="444444"/>
          <w:sz w:val="22"/>
        </w:rPr>
        <w:t>which</w:t>
      </w:r>
      <w:r>
        <w:rPr>
          <w:color w:val="444444"/>
          <w:spacing w:val="-16"/>
          <w:sz w:val="22"/>
        </w:rPr>
        <w:t> </w:t>
      </w:r>
      <w:r>
        <w:rPr>
          <w:color w:val="444444"/>
          <w:sz w:val="22"/>
        </w:rPr>
        <w:t>may</w:t>
      </w:r>
      <w:r>
        <w:rPr>
          <w:color w:val="444444"/>
          <w:spacing w:val="-11"/>
          <w:sz w:val="22"/>
        </w:rPr>
        <w:t> </w:t>
      </w:r>
      <w:r>
        <w:rPr>
          <w:color w:val="444444"/>
          <w:sz w:val="22"/>
        </w:rPr>
        <w:t>be</w:t>
      </w:r>
      <w:r>
        <w:rPr>
          <w:color w:val="444444"/>
          <w:spacing w:val="-18"/>
          <w:sz w:val="22"/>
        </w:rPr>
        <w:t> </w:t>
      </w:r>
      <w:r>
        <w:rPr>
          <w:color w:val="444444"/>
          <w:sz w:val="22"/>
        </w:rPr>
        <w:t>in</w:t>
      </w:r>
      <w:r>
        <w:rPr>
          <w:color w:val="444444"/>
          <w:spacing w:val="-26"/>
          <w:sz w:val="22"/>
        </w:rPr>
        <w:t> </w:t>
      </w:r>
      <w:r>
        <w:rPr>
          <w:color w:val="444444"/>
          <w:sz w:val="22"/>
        </w:rPr>
        <w:t>force</w:t>
      </w:r>
      <w:r>
        <w:rPr>
          <w:color w:val="444444"/>
          <w:spacing w:val="-18"/>
          <w:sz w:val="22"/>
        </w:rPr>
        <w:t> </w:t>
      </w:r>
      <w:r>
        <w:rPr>
          <w:color w:val="444444"/>
          <w:sz w:val="22"/>
        </w:rPr>
        <w:t>from</w:t>
      </w:r>
      <w:r>
        <w:rPr>
          <w:color w:val="444444"/>
          <w:spacing w:val="-18"/>
          <w:sz w:val="22"/>
        </w:rPr>
        <w:t> </w:t>
      </w:r>
      <w:r>
        <w:rPr>
          <w:color w:val="444444"/>
          <w:sz w:val="22"/>
        </w:rPr>
        <w:t>time</w:t>
      </w:r>
      <w:r>
        <w:rPr>
          <w:color w:val="444444"/>
          <w:spacing w:val="-22"/>
          <w:sz w:val="22"/>
        </w:rPr>
        <w:t> </w:t>
      </w:r>
      <w:r>
        <w:rPr>
          <w:color w:val="444444"/>
          <w:sz w:val="22"/>
        </w:rPr>
        <w:t>to</w:t>
      </w:r>
      <w:r>
        <w:rPr>
          <w:color w:val="444444"/>
          <w:spacing w:val="-21"/>
          <w:sz w:val="22"/>
        </w:rPr>
        <w:t> </w:t>
      </w:r>
      <w:r>
        <w:rPr>
          <w:color w:val="444444"/>
          <w:sz w:val="22"/>
        </w:rPr>
        <w:t>time.</w:t>
      </w:r>
    </w:p>
    <w:p>
      <w:pPr>
        <w:pStyle w:val="ListParagraph"/>
        <w:numPr>
          <w:ilvl w:val="1"/>
          <w:numId w:val="8"/>
        </w:numPr>
        <w:tabs>
          <w:tab w:pos="933" w:val="left" w:leader="none"/>
        </w:tabs>
        <w:spacing w:line="348" w:lineRule="auto" w:before="124" w:after="0"/>
        <w:ind w:left="927" w:right="172" w:hanging="706"/>
        <w:jc w:val="both"/>
        <w:rPr>
          <w:color w:val="444444"/>
          <w:sz w:val="22"/>
        </w:rPr>
      </w:pPr>
      <w:r>
        <w:rPr>
          <w:color w:val="444444"/>
          <w:sz w:val="22"/>
        </w:rPr>
        <w:t>The Supplier warrants and undertakes that it will not do any of the following: copy, compile,</w:t>
      </w:r>
      <w:r>
        <w:rPr>
          <w:color w:val="444444"/>
          <w:spacing w:val="-11"/>
          <w:sz w:val="22"/>
        </w:rPr>
        <w:t> </w:t>
      </w:r>
      <w:r>
        <w:rPr>
          <w:color w:val="444444"/>
          <w:sz w:val="22"/>
        </w:rPr>
        <w:t>collect,</w:t>
      </w:r>
      <w:r>
        <w:rPr>
          <w:color w:val="444444"/>
          <w:spacing w:val="-13"/>
          <w:sz w:val="22"/>
        </w:rPr>
        <w:t> </w:t>
      </w:r>
      <w:r>
        <w:rPr>
          <w:color w:val="444444"/>
          <w:sz w:val="22"/>
        </w:rPr>
        <w:t>collate,</w:t>
      </w:r>
      <w:r>
        <w:rPr>
          <w:color w:val="444444"/>
          <w:spacing w:val="-11"/>
          <w:sz w:val="22"/>
        </w:rPr>
        <w:t> </w:t>
      </w:r>
      <w:r>
        <w:rPr>
          <w:color w:val="444444"/>
          <w:sz w:val="22"/>
        </w:rPr>
        <w:t>process,</w:t>
      </w:r>
      <w:r>
        <w:rPr>
          <w:color w:val="444444"/>
          <w:spacing w:val="-15"/>
          <w:sz w:val="22"/>
        </w:rPr>
        <w:t> </w:t>
      </w:r>
      <w:r>
        <w:rPr>
          <w:color w:val="444444"/>
          <w:sz w:val="22"/>
        </w:rPr>
        <w:t>mine,</w:t>
      </w:r>
      <w:r>
        <w:rPr>
          <w:color w:val="444444"/>
          <w:spacing w:val="-5"/>
          <w:sz w:val="22"/>
        </w:rPr>
        <w:t> </w:t>
      </w:r>
      <w:r>
        <w:rPr>
          <w:color w:val="444444"/>
          <w:sz w:val="22"/>
        </w:rPr>
        <w:t>store,</w:t>
      </w:r>
      <w:r>
        <w:rPr>
          <w:color w:val="444444"/>
          <w:spacing w:val="-11"/>
          <w:sz w:val="22"/>
        </w:rPr>
        <w:t> </w:t>
      </w:r>
      <w:r>
        <w:rPr>
          <w:color w:val="444444"/>
          <w:sz w:val="22"/>
        </w:rPr>
        <w:t>transfer,</w:t>
      </w:r>
      <w:r>
        <w:rPr>
          <w:color w:val="444444"/>
          <w:spacing w:val="-9"/>
          <w:sz w:val="22"/>
        </w:rPr>
        <w:t> </w:t>
      </w:r>
      <w:r>
        <w:rPr>
          <w:color w:val="444444"/>
          <w:sz w:val="22"/>
        </w:rPr>
        <w:t>alter,</w:t>
      </w:r>
      <w:r>
        <w:rPr>
          <w:color w:val="444444"/>
          <w:spacing w:val="-19"/>
          <w:sz w:val="22"/>
        </w:rPr>
        <w:t> </w:t>
      </w:r>
      <w:r>
        <w:rPr>
          <w:color w:val="444444"/>
          <w:sz w:val="22"/>
        </w:rPr>
        <w:t>delete,</w:t>
      </w:r>
      <w:r>
        <w:rPr>
          <w:color w:val="444444"/>
          <w:spacing w:val="-16"/>
          <w:sz w:val="22"/>
        </w:rPr>
        <w:t> </w:t>
      </w:r>
      <w:r>
        <w:rPr>
          <w:color w:val="444444"/>
          <w:sz w:val="22"/>
        </w:rPr>
        <w:t>interfere</w:t>
      </w:r>
      <w:r>
        <w:rPr>
          <w:color w:val="444444"/>
          <w:spacing w:val="-14"/>
          <w:sz w:val="22"/>
        </w:rPr>
        <w:t> </w:t>
      </w:r>
      <w:r>
        <w:rPr>
          <w:color w:val="444444"/>
          <w:sz w:val="22"/>
        </w:rPr>
        <w:t>with</w:t>
      </w:r>
      <w:r>
        <w:rPr>
          <w:color w:val="444444"/>
          <w:spacing w:val="-14"/>
          <w:sz w:val="22"/>
        </w:rPr>
        <w:t> </w:t>
      </w:r>
      <w:r>
        <w:rPr>
          <w:color w:val="444444"/>
          <w:sz w:val="22"/>
        </w:rPr>
        <w:t>or in any other manner use Data for any purpose other than with the express prior written consent of the Bank and or the Data owner (where applicable), and to the extent necessary to provide the Services to the</w:t>
      </w:r>
      <w:r>
        <w:rPr>
          <w:color w:val="444444"/>
          <w:spacing w:val="-8"/>
          <w:sz w:val="22"/>
        </w:rPr>
        <w:t> </w:t>
      </w:r>
      <w:r>
        <w:rPr>
          <w:color w:val="444444"/>
          <w:sz w:val="22"/>
        </w:rPr>
        <w:t>Bank.</w:t>
      </w:r>
    </w:p>
    <w:p>
      <w:pPr>
        <w:pStyle w:val="BodyText"/>
        <w:rPr>
          <w:sz w:val="20"/>
        </w:rPr>
      </w:pPr>
    </w:p>
    <w:p>
      <w:pPr>
        <w:pStyle w:val="BodyText"/>
        <w:rPr>
          <w:sz w:val="17"/>
        </w:rPr>
      </w:pPr>
      <w:r>
        <w:rPr/>
        <w:pict>
          <v:shape style="position:absolute;margin-left:74.650002pt;margin-top:12.864347pt;width:440.7pt;height:.1pt;mso-position-horizontal-relative:page;mso-position-vertical-relative:paragraph;z-index:-15685120;mso-wrap-distance-left:0;mso-wrap-distance-right:0" coordorigin="1493,257" coordsize="8814,0" path="m1493,257l10307,257e" filled="false" stroked="true" strokeweight="2.160205pt" strokecolor="#464646">
            <v:path arrowok="t"/>
            <v:stroke dashstyle="solid"/>
            <w10:wrap type="topAndBottom"/>
          </v:shape>
        </w:pict>
      </w:r>
    </w:p>
    <w:p>
      <w:pPr>
        <w:spacing w:after="0"/>
        <w:rPr>
          <w:sz w:val="17"/>
        </w:rPr>
        <w:sectPr>
          <w:footerReference w:type="default" r:id="rId39"/>
          <w:pgSz w:w="11920" w:h="16840"/>
          <w:pgMar w:footer="952" w:header="0" w:top="960" w:bottom="1140" w:left="1300" w:right="1480"/>
          <w:pgNumType w:start="24"/>
        </w:sectPr>
      </w:pPr>
    </w:p>
    <w:p>
      <w:pPr>
        <w:spacing w:line="218" w:lineRule="auto" w:before="94"/>
        <w:ind w:left="7269" w:right="269" w:hanging="671"/>
        <w:jc w:val="right"/>
        <w:rPr>
          <w:i/>
          <w:sz w:val="17"/>
        </w:rPr>
      </w:pPr>
      <w:r>
        <w:rPr/>
        <w:drawing>
          <wp:anchor distT="0" distB="0" distL="0" distR="0" allowOverlap="1" layoutInCell="1" locked="0" behindDoc="0" simplePos="0" relativeHeight="15774720">
            <wp:simplePos x="0" y="0"/>
            <wp:positionH relativeFrom="page">
              <wp:posOffset>5676900</wp:posOffset>
            </wp:positionH>
            <wp:positionV relativeFrom="page">
              <wp:posOffset>10361676</wp:posOffset>
            </wp:positionV>
            <wp:extent cx="800100" cy="319024"/>
            <wp:effectExtent l="0" t="0" r="0" b="0"/>
            <wp:wrapNone/>
            <wp:docPr id="109" name="image1.png"/>
            <wp:cNvGraphicFramePr>
              <a:graphicFrameLocks noChangeAspect="1"/>
            </wp:cNvGraphicFramePr>
            <a:graphic>
              <a:graphicData uri="http://schemas.openxmlformats.org/drawingml/2006/picture">
                <pic:pic>
                  <pic:nvPicPr>
                    <pic:cNvPr id="110"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75232">
            <wp:simplePos x="0" y="0"/>
            <wp:positionH relativeFrom="page">
              <wp:posOffset>6395562</wp:posOffset>
            </wp:positionH>
            <wp:positionV relativeFrom="page">
              <wp:posOffset>9946568</wp:posOffset>
            </wp:positionV>
            <wp:extent cx="743811" cy="685865"/>
            <wp:effectExtent l="0" t="0" r="0" b="0"/>
            <wp:wrapNone/>
            <wp:docPr id="111" name="image29.png"/>
            <wp:cNvGraphicFramePr>
              <a:graphicFrameLocks noChangeAspect="1"/>
            </wp:cNvGraphicFramePr>
            <a:graphic>
              <a:graphicData uri="http://schemas.openxmlformats.org/drawingml/2006/picture">
                <pic:pic>
                  <pic:nvPicPr>
                    <pic:cNvPr id="112" name="image29.png"/>
                    <pic:cNvPicPr/>
                  </pic:nvPicPr>
                  <pic:blipFill>
                    <a:blip r:embed="rId41" cstate="print"/>
                    <a:stretch>
                      <a:fillRect/>
                    </a:stretch>
                  </pic:blipFill>
                  <pic:spPr>
                    <a:xfrm>
                      <a:off x="0" y="0"/>
                      <a:ext cx="743811" cy="685865"/>
                    </a:xfrm>
                    <a:prstGeom prst="rect">
                      <a:avLst/>
                    </a:prstGeom>
                  </pic:spPr>
                </pic:pic>
              </a:graphicData>
            </a:graphic>
          </wp:anchor>
        </w:drawing>
      </w:r>
      <w:r>
        <w:rPr>
          <w:i/>
          <w:color w:val="424242"/>
          <w:w w:val="90"/>
          <w:sz w:val="17"/>
        </w:rPr>
        <w:t>Professional</w:t>
      </w:r>
      <w:r>
        <w:rPr>
          <w:i/>
          <w:color w:val="424242"/>
          <w:spacing w:val="-9"/>
          <w:w w:val="90"/>
          <w:sz w:val="17"/>
        </w:rPr>
        <w:t> </w:t>
      </w:r>
      <w:r>
        <w:rPr>
          <w:color w:val="424242"/>
          <w:w w:val="90"/>
          <w:sz w:val="17"/>
        </w:rPr>
        <w:t>Services</w:t>
      </w:r>
      <w:r>
        <w:rPr>
          <w:color w:val="424242"/>
          <w:spacing w:val="-14"/>
          <w:w w:val="90"/>
          <w:sz w:val="17"/>
        </w:rPr>
        <w:t> </w:t>
      </w:r>
      <w:r>
        <w:rPr>
          <w:color w:val="424242"/>
          <w:w w:val="90"/>
          <w:sz w:val="17"/>
        </w:rPr>
        <w:t>Agreement</w:t>
      </w:r>
      <w:r>
        <w:rPr>
          <w:color w:val="424242"/>
          <w:spacing w:val="-1"/>
          <w:w w:val="89"/>
          <w:sz w:val="17"/>
        </w:rPr>
        <w:t> </w:t>
      </w:r>
      <w:r>
        <w:rPr>
          <w:color w:val="424242"/>
          <w:w w:val="90"/>
          <w:sz w:val="17"/>
        </w:rPr>
        <w:t>F/rstRand</w:t>
      </w:r>
      <w:r>
        <w:rPr>
          <w:color w:val="424242"/>
          <w:spacing w:val="-30"/>
          <w:w w:val="90"/>
          <w:sz w:val="17"/>
        </w:rPr>
        <w:t> </w:t>
      </w:r>
      <w:r>
        <w:rPr>
          <w:i/>
          <w:color w:val="424242"/>
          <w:w w:val="90"/>
          <w:sz w:val="17"/>
        </w:rPr>
        <w:t>Banh</w:t>
      </w:r>
      <w:r>
        <w:rPr>
          <w:i/>
          <w:color w:val="424242"/>
          <w:spacing w:val="-26"/>
          <w:w w:val="90"/>
          <w:sz w:val="17"/>
        </w:rPr>
        <w:t> </w:t>
      </w:r>
      <w:r>
        <w:rPr>
          <w:i/>
          <w:color w:val="424242"/>
          <w:w w:val="90"/>
          <w:sz w:val="17"/>
        </w:rPr>
        <w:t>Lim'fled</w:t>
      </w:r>
    </w:p>
    <w:p>
      <w:pPr>
        <w:spacing w:line="164" w:lineRule="exact" w:before="0"/>
        <w:ind w:left="0" w:right="262" w:firstLine="0"/>
        <w:jc w:val="right"/>
        <w:rPr>
          <w:i/>
          <w:sz w:val="17"/>
        </w:rPr>
      </w:pPr>
      <w:r>
        <w:rPr>
          <w:i/>
          <w:color w:val="424242"/>
          <w:spacing w:val="-2"/>
          <w:w w:val="90"/>
          <w:sz w:val="17"/>
        </w:rPr>
        <w:t>and</w:t>
      </w:r>
    </w:p>
    <w:p>
      <w:pPr>
        <w:spacing w:line="189" w:lineRule="exact" w:before="0"/>
        <w:ind w:left="0" w:right="272" w:firstLine="0"/>
        <w:jc w:val="right"/>
        <w:rPr>
          <w:i/>
          <w:sz w:val="17"/>
        </w:rPr>
      </w:pPr>
      <w:r>
        <w:rPr>
          <w:i/>
          <w:color w:val="424242"/>
          <w:w w:val="90"/>
          <w:sz w:val="17"/>
        </w:rPr>
        <w:t>Skal</w:t>
      </w:r>
      <w:r>
        <w:rPr>
          <w:i/>
          <w:color w:val="424242"/>
          <w:spacing w:val="-11"/>
          <w:w w:val="90"/>
          <w:sz w:val="17"/>
        </w:rPr>
        <w:t> </w:t>
      </w:r>
      <w:r>
        <w:rPr>
          <w:i/>
          <w:color w:val="424242"/>
          <w:w w:val="90"/>
          <w:sz w:val="17"/>
        </w:rPr>
        <w:t>Shel</w:t>
      </w:r>
      <w:r>
        <w:rPr>
          <w:i/>
          <w:color w:val="424242"/>
          <w:spacing w:val="-10"/>
          <w:w w:val="90"/>
          <w:sz w:val="17"/>
        </w:rPr>
        <w:t> </w:t>
      </w:r>
      <w:r>
        <w:rPr>
          <w:i/>
          <w:color w:val="424242"/>
          <w:w w:val="90"/>
          <w:sz w:val="17"/>
        </w:rPr>
        <w:t>(Ply)</w:t>
      </w:r>
      <w:r>
        <w:rPr>
          <w:i/>
          <w:color w:val="424242"/>
          <w:spacing w:val="-14"/>
          <w:w w:val="90"/>
          <w:sz w:val="17"/>
        </w:rPr>
        <w:t> </w:t>
      </w:r>
      <w:r>
        <w:rPr>
          <w:i/>
          <w:color w:val="424242"/>
          <w:w w:val="90"/>
          <w:sz w:val="17"/>
        </w:rPr>
        <w:t>Um’ited</w:t>
      </w:r>
    </w:p>
    <w:p>
      <w:pPr>
        <w:pStyle w:val="BodyText"/>
        <w:spacing w:before="5"/>
        <w:rPr>
          <w:i/>
          <w:sz w:val="13"/>
        </w:rPr>
      </w:pPr>
      <w:r>
        <w:rPr/>
        <w:pict>
          <v:shape style="position:absolute;margin-left:71.289597pt;margin-top:10.570405pt;width:439.05pt;height:.1pt;mso-position-horizontal-relative:page;mso-position-vertical-relative:paragraph;z-index:-15683584;mso-wrap-distance-left:0;mso-wrap-distance-right:0" coordorigin="1426,211" coordsize="8781,0" path="m1426,211l10206,211e" filled="false" stroked="true" strokeweight="1.68016pt" strokecolor="#424242">
            <v:path arrowok="t"/>
            <v:stroke dashstyle="solid"/>
            <w10:wrap type="topAndBottom"/>
          </v:shape>
        </w:pict>
      </w:r>
    </w:p>
    <w:p>
      <w:pPr>
        <w:pStyle w:val="ListParagraph"/>
        <w:numPr>
          <w:ilvl w:val="1"/>
          <w:numId w:val="8"/>
        </w:numPr>
        <w:tabs>
          <w:tab w:pos="865" w:val="left" w:leader="none"/>
        </w:tabs>
        <w:spacing w:line="345" w:lineRule="auto" w:before="139" w:after="0"/>
        <w:ind w:left="864" w:right="251" w:hanging="711"/>
        <w:jc w:val="both"/>
        <w:rPr>
          <w:color w:val="424242"/>
          <w:sz w:val="22"/>
        </w:rPr>
      </w:pPr>
      <w:r>
        <w:rPr>
          <w:color w:val="424242"/>
          <w:sz w:val="22"/>
        </w:rPr>
        <w:t>The</w:t>
      </w:r>
      <w:r>
        <w:rPr>
          <w:color w:val="424242"/>
          <w:spacing w:val="-17"/>
          <w:sz w:val="22"/>
        </w:rPr>
        <w:t> </w:t>
      </w:r>
      <w:r>
        <w:rPr>
          <w:color w:val="424242"/>
          <w:sz w:val="22"/>
        </w:rPr>
        <w:t>Supplier</w:t>
      </w:r>
      <w:r>
        <w:rPr>
          <w:color w:val="424242"/>
          <w:spacing w:val="-7"/>
          <w:sz w:val="22"/>
        </w:rPr>
        <w:t> </w:t>
      </w:r>
      <w:r>
        <w:rPr>
          <w:color w:val="424242"/>
          <w:sz w:val="22"/>
        </w:rPr>
        <w:t>warrants</w:t>
      </w:r>
      <w:r>
        <w:rPr>
          <w:color w:val="424242"/>
          <w:spacing w:val="-20"/>
          <w:sz w:val="22"/>
        </w:rPr>
        <w:t> </w:t>
      </w:r>
      <w:r>
        <w:rPr>
          <w:color w:val="424242"/>
          <w:sz w:val="22"/>
        </w:rPr>
        <w:t>that</w:t>
      </w:r>
      <w:r>
        <w:rPr>
          <w:color w:val="424242"/>
          <w:spacing w:val="-20"/>
          <w:sz w:val="22"/>
        </w:rPr>
        <w:t> </w:t>
      </w:r>
      <w:r>
        <w:rPr>
          <w:color w:val="424242"/>
          <w:sz w:val="22"/>
        </w:rPr>
        <w:t>it</w:t>
      </w:r>
      <w:r>
        <w:rPr>
          <w:color w:val="424242"/>
          <w:spacing w:val="-19"/>
          <w:sz w:val="22"/>
        </w:rPr>
        <w:t> </w:t>
      </w:r>
      <w:r>
        <w:rPr>
          <w:color w:val="424242"/>
          <w:sz w:val="22"/>
        </w:rPr>
        <w:t>will</w:t>
      </w:r>
      <w:r>
        <w:rPr>
          <w:color w:val="424242"/>
          <w:spacing w:val="-22"/>
          <w:sz w:val="22"/>
        </w:rPr>
        <w:t> </w:t>
      </w:r>
      <w:r>
        <w:rPr>
          <w:color w:val="424242"/>
          <w:sz w:val="22"/>
        </w:rPr>
        <w:t>immediately</w:t>
      </w:r>
      <w:r>
        <w:rPr>
          <w:color w:val="424242"/>
          <w:spacing w:val="-10"/>
          <w:sz w:val="22"/>
        </w:rPr>
        <w:t> </w:t>
      </w:r>
      <w:r>
        <w:rPr>
          <w:color w:val="424242"/>
          <w:sz w:val="22"/>
        </w:rPr>
        <w:t>inform</w:t>
      </w:r>
      <w:r>
        <w:rPr>
          <w:color w:val="424242"/>
          <w:spacing w:val="-18"/>
          <w:sz w:val="22"/>
        </w:rPr>
        <w:t> </w:t>
      </w:r>
      <w:r>
        <w:rPr>
          <w:color w:val="424242"/>
          <w:sz w:val="22"/>
        </w:rPr>
        <w:t>the</w:t>
      </w:r>
      <w:r>
        <w:rPr>
          <w:color w:val="424242"/>
          <w:spacing w:val="-18"/>
          <w:sz w:val="22"/>
        </w:rPr>
        <w:t> </w:t>
      </w:r>
      <w:r>
        <w:rPr>
          <w:color w:val="424242"/>
          <w:sz w:val="22"/>
        </w:rPr>
        <w:t>Bank</w:t>
      </w:r>
      <w:r>
        <w:rPr>
          <w:color w:val="424242"/>
          <w:spacing w:val="-14"/>
          <w:sz w:val="22"/>
        </w:rPr>
        <w:t> </w:t>
      </w:r>
      <w:r>
        <w:rPr>
          <w:color w:val="424242"/>
          <w:sz w:val="22"/>
        </w:rPr>
        <w:t>in</w:t>
      </w:r>
      <w:r>
        <w:rPr>
          <w:color w:val="424242"/>
          <w:spacing w:val="-18"/>
          <w:sz w:val="22"/>
        </w:rPr>
        <w:t> </w:t>
      </w:r>
      <w:r>
        <w:rPr>
          <w:color w:val="424242"/>
          <w:sz w:val="22"/>
        </w:rPr>
        <w:t>writing,</w:t>
      </w:r>
      <w:r>
        <w:rPr>
          <w:color w:val="424242"/>
          <w:spacing w:val="-16"/>
          <w:sz w:val="22"/>
        </w:rPr>
        <w:t> </w:t>
      </w:r>
      <w:r>
        <w:rPr>
          <w:color w:val="424242"/>
          <w:sz w:val="22"/>
        </w:rPr>
        <w:t>if</w:t>
      </w:r>
      <w:r>
        <w:rPr>
          <w:color w:val="424242"/>
          <w:spacing w:val="-21"/>
          <w:sz w:val="22"/>
        </w:rPr>
        <w:t> </w:t>
      </w:r>
      <w:r>
        <w:rPr>
          <w:color w:val="424242"/>
          <w:sz w:val="22"/>
        </w:rPr>
        <w:t>any</w:t>
      </w:r>
      <w:r>
        <w:rPr>
          <w:color w:val="424242"/>
          <w:spacing w:val="-15"/>
          <w:sz w:val="22"/>
        </w:rPr>
        <w:t> </w:t>
      </w:r>
      <w:r>
        <w:rPr>
          <w:color w:val="424242"/>
          <w:sz w:val="22"/>
        </w:rPr>
        <w:t>Data</w:t>
      </w:r>
      <w:r>
        <w:rPr>
          <w:color w:val="424242"/>
          <w:spacing w:val="-13"/>
          <w:sz w:val="22"/>
        </w:rPr>
        <w:t> </w:t>
      </w:r>
      <w:r>
        <w:rPr>
          <w:color w:val="424242"/>
          <w:sz w:val="22"/>
        </w:rPr>
        <w:t>it has access to is compromised. The Supplier undertakes to immediately inform the Bank in writing as to how it will manage such compromise and what steps will be taken,</w:t>
      </w:r>
      <w:r>
        <w:rPr>
          <w:color w:val="424242"/>
          <w:spacing w:val="-10"/>
          <w:sz w:val="22"/>
        </w:rPr>
        <w:t> </w:t>
      </w:r>
      <w:r>
        <w:rPr>
          <w:color w:val="424242"/>
          <w:sz w:val="22"/>
        </w:rPr>
        <w:t>at</w:t>
      </w:r>
      <w:r>
        <w:rPr>
          <w:color w:val="424242"/>
          <w:spacing w:val="-19"/>
          <w:sz w:val="22"/>
        </w:rPr>
        <w:t> </w:t>
      </w:r>
      <w:r>
        <w:rPr>
          <w:color w:val="424242"/>
          <w:sz w:val="22"/>
        </w:rPr>
        <w:t>the</w:t>
      </w:r>
      <w:r>
        <w:rPr>
          <w:color w:val="424242"/>
          <w:spacing w:val="-18"/>
          <w:sz w:val="22"/>
        </w:rPr>
        <w:t> </w:t>
      </w:r>
      <w:r>
        <w:rPr>
          <w:color w:val="424242"/>
          <w:sz w:val="22"/>
        </w:rPr>
        <w:t>Supplier’s</w:t>
      </w:r>
      <w:r>
        <w:rPr>
          <w:color w:val="424242"/>
          <w:spacing w:val="-13"/>
          <w:sz w:val="22"/>
        </w:rPr>
        <w:t> </w:t>
      </w:r>
      <w:r>
        <w:rPr>
          <w:color w:val="424242"/>
          <w:sz w:val="22"/>
        </w:rPr>
        <w:t>cost,</w:t>
      </w:r>
      <w:r>
        <w:rPr>
          <w:color w:val="424242"/>
          <w:spacing w:val="-17"/>
          <w:sz w:val="22"/>
        </w:rPr>
        <w:t> </w:t>
      </w:r>
      <w:r>
        <w:rPr>
          <w:color w:val="424242"/>
          <w:sz w:val="22"/>
        </w:rPr>
        <w:t>to</w:t>
      </w:r>
      <w:r>
        <w:rPr>
          <w:color w:val="424242"/>
          <w:spacing w:val="-19"/>
          <w:sz w:val="22"/>
        </w:rPr>
        <w:t> </w:t>
      </w:r>
      <w:r>
        <w:rPr>
          <w:color w:val="424242"/>
          <w:sz w:val="22"/>
        </w:rPr>
        <w:t>rectify</w:t>
      </w:r>
      <w:r>
        <w:rPr>
          <w:color w:val="424242"/>
          <w:spacing w:val="-6"/>
          <w:sz w:val="22"/>
        </w:rPr>
        <w:t> </w:t>
      </w:r>
      <w:r>
        <w:rPr>
          <w:color w:val="424242"/>
          <w:sz w:val="22"/>
        </w:rPr>
        <w:t>the</w:t>
      </w:r>
      <w:r>
        <w:rPr>
          <w:color w:val="424242"/>
          <w:spacing w:val="-23"/>
          <w:sz w:val="22"/>
        </w:rPr>
        <w:t> </w:t>
      </w:r>
      <w:r>
        <w:rPr>
          <w:color w:val="424242"/>
          <w:sz w:val="22"/>
        </w:rPr>
        <w:t>situation</w:t>
      </w:r>
      <w:r>
        <w:rPr>
          <w:color w:val="424242"/>
          <w:spacing w:val="-16"/>
          <w:sz w:val="22"/>
        </w:rPr>
        <w:t> </w:t>
      </w:r>
      <w:r>
        <w:rPr>
          <w:color w:val="424242"/>
          <w:sz w:val="22"/>
        </w:rPr>
        <w:t>to</w:t>
      </w:r>
      <w:r>
        <w:rPr>
          <w:color w:val="424242"/>
          <w:spacing w:val="-18"/>
          <w:sz w:val="22"/>
        </w:rPr>
        <w:t> </w:t>
      </w:r>
      <w:r>
        <w:rPr>
          <w:color w:val="424242"/>
          <w:sz w:val="22"/>
        </w:rPr>
        <w:t>the</w:t>
      </w:r>
      <w:r>
        <w:rPr>
          <w:color w:val="424242"/>
          <w:spacing w:val="-21"/>
          <w:sz w:val="22"/>
        </w:rPr>
        <w:t> </w:t>
      </w:r>
      <w:r>
        <w:rPr>
          <w:color w:val="424242"/>
          <w:sz w:val="22"/>
        </w:rPr>
        <w:t>satisfaction</w:t>
      </w:r>
      <w:r>
        <w:rPr>
          <w:color w:val="424242"/>
          <w:spacing w:val="-7"/>
          <w:sz w:val="22"/>
        </w:rPr>
        <w:t> </w:t>
      </w:r>
      <w:r>
        <w:rPr>
          <w:color w:val="424242"/>
          <w:sz w:val="22"/>
        </w:rPr>
        <w:t>of</w:t>
      </w:r>
      <w:r>
        <w:rPr>
          <w:color w:val="424242"/>
          <w:spacing w:val="-23"/>
          <w:sz w:val="22"/>
        </w:rPr>
        <w:t> </w:t>
      </w:r>
      <w:r>
        <w:rPr>
          <w:color w:val="424242"/>
          <w:sz w:val="22"/>
        </w:rPr>
        <w:t>the</w:t>
      </w:r>
      <w:r>
        <w:rPr>
          <w:color w:val="424242"/>
          <w:spacing w:val="-19"/>
          <w:sz w:val="22"/>
        </w:rPr>
        <w:t> </w:t>
      </w:r>
      <w:r>
        <w:rPr>
          <w:color w:val="424242"/>
          <w:sz w:val="22"/>
        </w:rPr>
        <w:t>Bank.</w:t>
      </w:r>
    </w:p>
    <w:p>
      <w:pPr>
        <w:pStyle w:val="ListParagraph"/>
        <w:numPr>
          <w:ilvl w:val="1"/>
          <w:numId w:val="8"/>
        </w:numPr>
        <w:tabs>
          <w:tab w:pos="865" w:val="left" w:leader="none"/>
        </w:tabs>
        <w:spacing w:line="345" w:lineRule="auto" w:before="112" w:after="0"/>
        <w:ind w:left="869" w:right="248" w:hanging="715"/>
        <w:jc w:val="both"/>
        <w:rPr>
          <w:color w:val="424242"/>
          <w:sz w:val="22"/>
        </w:rPr>
      </w:pPr>
      <w:r>
        <w:rPr>
          <w:color w:val="424242"/>
          <w:position w:val="1"/>
          <w:sz w:val="22"/>
        </w:rPr>
        <w:t>The Supplier warrants that it will ensure that all its systems and operations which it</w:t>
      </w:r>
      <w:r>
        <w:rPr>
          <w:color w:val="424242"/>
          <w:sz w:val="22"/>
        </w:rPr>
        <w:t> uses to provide the Services, including all systems on which Data is: copied, compiled, collated, processed, transmitted, stored, collected, mined, altered or deleted or otherwise used as part of providing the Services, will at all times be of a minimum</w:t>
      </w:r>
      <w:r>
        <w:rPr>
          <w:color w:val="424242"/>
          <w:spacing w:val="-5"/>
          <w:sz w:val="22"/>
        </w:rPr>
        <w:t> </w:t>
      </w:r>
      <w:r>
        <w:rPr>
          <w:color w:val="424242"/>
          <w:sz w:val="22"/>
        </w:rPr>
        <w:t>standard</w:t>
      </w:r>
      <w:r>
        <w:rPr>
          <w:color w:val="424242"/>
          <w:spacing w:val="-10"/>
          <w:sz w:val="22"/>
        </w:rPr>
        <w:t> </w:t>
      </w:r>
      <w:r>
        <w:rPr>
          <w:color w:val="424242"/>
          <w:sz w:val="22"/>
        </w:rPr>
        <w:t>required</w:t>
      </w:r>
      <w:r>
        <w:rPr>
          <w:color w:val="424242"/>
          <w:spacing w:val="-13"/>
          <w:sz w:val="22"/>
        </w:rPr>
        <w:t> </w:t>
      </w:r>
      <w:r>
        <w:rPr>
          <w:color w:val="424242"/>
          <w:sz w:val="22"/>
        </w:rPr>
        <w:t>by</w:t>
      </w:r>
      <w:r>
        <w:rPr>
          <w:color w:val="424242"/>
          <w:spacing w:val="-5"/>
          <w:sz w:val="22"/>
        </w:rPr>
        <w:t> </w:t>
      </w:r>
      <w:r>
        <w:rPr>
          <w:color w:val="424242"/>
          <w:sz w:val="22"/>
        </w:rPr>
        <w:t>Law</w:t>
      </w:r>
      <w:r>
        <w:rPr>
          <w:color w:val="424242"/>
          <w:spacing w:val="-10"/>
          <w:sz w:val="22"/>
        </w:rPr>
        <w:t> </w:t>
      </w:r>
      <w:r>
        <w:rPr>
          <w:color w:val="424242"/>
          <w:sz w:val="22"/>
        </w:rPr>
        <w:t>and</w:t>
      </w:r>
      <w:r>
        <w:rPr>
          <w:color w:val="424242"/>
          <w:spacing w:val="-15"/>
          <w:sz w:val="22"/>
        </w:rPr>
        <w:t> </w:t>
      </w:r>
      <w:r>
        <w:rPr>
          <w:color w:val="424242"/>
          <w:sz w:val="22"/>
        </w:rPr>
        <w:t>be</w:t>
      </w:r>
      <w:r>
        <w:rPr>
          <w:color w:val="424242"/>
          <w:spacing w:val="-10"/>
          <w:sz w:val="22"/>
        </w:rPr>
        <w:t> </w:t>
      </w:r>
      <w:r>
        <w:rPr>
          <w:color w:val="424242"/>
          <w:sz w:val="22"/>
        </w:rPr>
        <w:t>of</w:t>
      </w:r>
      <w:r>
        <w:rPr>
          <w:color w:val="424242"/>
          <w:spacing w:val="-10"/>
          <w:sz w:val="22"/>
        </w:rPr>
        <w:t> </w:t>
      </w:r>
      <w:r>
        <w:rPr>
          <w:color w:val="424242"/>
          <w:sz w:val="22"/>
        </w:rPr>
        <w:t>a</w:t>
      </w:r>
      <w:r>
        <w:rPr>
          <w:color w:val="424242"/>
          <w:spacing w:val="-11"/>
          <w:sz w:val="22"/>
        </w:rPr>
        <w:t> </w:t>
      </w:r>
      <w:r>
        <w:rPr>
          <w:color w:val="424242"/>
          <w:sz w:val="22"/>
        </w:rPr>
        <w:t>standard</w:t>
      </w:r>
      <w:r>
        <w:rPr>
          <w:color w:val="424242"/>
          <w:spacing w:val="-13"/>
          <w:sz w:val="22"/>
        </w:rPr>
        <w:t> </w:t>
      </w:r>
      <w:r>
        <w:rPr>
          <w:color w:val="424242"/>
          <w:sz w:val="22"/>
        </w:rPr>
        <w:t>no</w:t>
      </w:r>
      <w:r>
        <w:rPr>
          <w:color w:val="424242"/>
          <w:spacing w:val="-16"/>
          <w:sz w:val="22"/>
        </w:rPr>
        <w:t> </w:t>
      </w:r>
      <w:r>
        <w:rPr>
          <w:color w:val="424242"/>
          <w:sz w:val="22"/>
        </w:rPr>
        <w:t>less</w:t>
      </w:r>
      <w:r>
        <w:rPr>
          <w:color w:val="424242"/>
          <w:spacing w:val="-13"/>
          <w:sz w:val="22"/>
        </w:rPr>
        <w:t> </w:t>
      </w:r>
      <w:r>
        <w:rPr>
          <w:color w:val="424242"/>
          <w:sz w:val="22"/>
        </w:rPr>
        <w:t>than</w:t>
      </w:r>
      <w:r>
        <w:rPr>
          <w:color w:val="424242"/>
          <w:spacing w:val="-20"/>
          <w:sz w:val="22"/>
        </w:rPr>
        <w:t> </w:t>
      </w:r>
      <w:r>
        <w:rPr>
          <w:color w:val="424242"/>
          <w:sz w:val="22"/>
        </w:rPr>
        <w:t>the</w:t>
      </w:r>
      <w:r>
        <w:rPr>
          <w:color w:val="424242"/>
          <w:spacing w:val="-10"/>
          <w:sz w:val="22"/>
        </w:rPr>
        <w:t> </w:t>
      </w:r>
      <w:r>
        <w:rPr>
          <w:color w:val="424242"/>
          <w:sz w:val="22"/>
        </w:rPr>
        <w:t>standards which</w:t>
      </w:r>
      <w:r>
        <w:rPr>
          <w:color w:val="424242"/>
          <w:spacing w:val="-19"/>
          <w:sz w:val="22"/>
        </w:rPr>
        <w:t> </w:t>
      </w:r>
      <w:r>
        <w:rPr>
          <w:color w:val="424242"/>
          <w:sz w:val="22"/>
        </w:rPr>
        <w:t>are</w:t>
      </w:r>
      <w:r>
        <w:rPr>
          <w:color w:val="424242"/>
          <w:spacing w:val="-25"/>
          <w:sz w:val="22"/>
        </w:rPr>
        <w:t> </w:t>
      </w:r>
      <w:r>
        <w:rPr>
          <w:color w:val="424242"/>
          <w:sz w:val="22"/>
        </w:rPr>
        <w:t>in</w:t>
      </w:r>
      <w:r>
        <w:rPr>
          <w:color w:val="424242"/>
          <w:spacing w:val="-25"/>
          <w:sz w:val="22"/>
        </w:rPr>
        <w:t> </w:t>
      </w:r>
      <w:r>
        <w:rPr>
          <w:color w:val="424242"/>
          <w:sz w:val="22"/>
        </w:rPr>
        <w:t>compliance</w:t>
      </w:r>
      <w:r>
        <w:rPr>
          <w:color w:val="424242"/>
          <w:spacing w:val="-14"/>
          <w:sz w:val="22"/>
        </w:rPr>
        <w:t> </w:t>
      </w:r>
      <w:r>
        <w:rPr>
          <w:color w:val="424242"/>
          <w:sz w:val="22"/>
        </w:rPr>
        <w:t>with</w:t>
      </w:r>
      <w:r>
        <w:rPr>
          <w:color w:val="424242"/>
          <w:spacing w:val="-21"/>
          <w:sz w:val="22"/>
        </w:rPr>
        <w:t> </w:t>
      </w:r>
      <w:r>
        <w:rPr>
          <w:color w:val="424242"/>
          <w:sz w:val="22"/>
        </w:rPr>
        <w:t>the</w:t>
      </w:r>
      <w:r>
        <w:rPr>
          <w:color w:val="424242"/>
          <w:spacing w:val="-28"/>
          <w:sz w:val="22"/>
        </w:rPr>
        <w:t> </w:t>
      </w:r>
      <w:r>
        <w:rPr>
          <w:color w:val="424242"/>
          <w:sz w:val="22"/>
        </w:rPr>
        <w:t>international</w:t>
      </w:r>
      <w:r>
        <w:rPr>
          <w:color w:val="424242"/>
          <w:spacing w:val="-15"/>
          <w:sz w:val="22"/>
        </w:rPr>
        <w:t> </w:t>
      </w:r>
      <w:r>
        <w:rPr>
          <w:color w:val="424242"/>
          <w:sz w:val="22"/>
        </w:rPr>
        <w:t>best</w:t>
      </w:r>
      <w:r>
        <w:rPr>
          <w:color w:val="424242"/>
          <w:spacing w:val="-22"/>
          <w:sz w:val="22"/>
        </w:rPr>
        <w:t> </w:t>
      </w:r>
      <w:r>
        <w:rPr>
          <w:color w:val="424242"/>
          <w:sz w:val="22"/>
        </w:rPr>
        <w:t>practice</w:t>
      </w:r>
      <w:r>
        <w:rPr>
          <w:color w:val="424242"/>
          <w:spacing w:val="-25"/>
          <w:sz w:val="22"/>
        </w:rPr>
        <w:t> </w:t>
      </w:r>
      <w:r>
        <w:rPr>
          <w:color w:val="424242"/>
          <w:sz w:val="22"/>
        </w:rPr>
        <w:t>for</w:t>
      </w:r>
      <w:r>
        <w:rPr>
          <w:color w:val="424242"/>
          <w:spacing w:val="-19"/>
          <w:sz w:val="22"/>
        </w:rPr>
        <w:t> </w:t>
      </w:r>
      <w:r>
        <w:rPr>
          <w:color w:val="424242"/>
          <w:sz w:val="22"/>
        </w:rPr>
        <w:t>the</w:t>
      </w:r>
      <w:r>
        <w:rPr>
          <w:color w:val="424242"/>
          <w:spacing w:val="-25"/>
          <w:sz w:val="22"/>
        </w:rPr>
        <w:t> </w:t>
      </w:r>
      <w:r>
        <w:rPr>
          <w:color w:val="424242"/>
          <w:sz w:val="22"/>
        </w:rPr>
        <w:t>protection,</w:t>
      </w:r>
      <w:r>
        <w:rPr>
          <w:color w:val="424242"/>
          <w:spacing w:val="-10"/>
          <w:sz w:val="22"/>
        </w:rPr>
        <w:t> </w:t>
      </w:r>
      <w:r>
        <w:rPr>
          <w:color w:val="424242"/>
          <w:sz w:val="22"/>
        </w:rPr>
        <w:t>control and use of</w:t>
      </w:r>
      <w:r>
        <w:rPr>
          <w:color w:val="424242"/>
          <w:spacing w:val="-16"/>
          <w:sz w:val="22"/>
        </w:rPr>
        <w:t> </w:t>
      </w:r>
      <w:r>
        <w:rPr>
          <w:color w:val="424242"/>
          <w:sz w:val="22"/>
        </w:rPr>
        <w:t>Data.</w:t>
      </w:r>
    </w:p>
    <w:p>
      <w:pPr>
        <w:pStyle w:val="ListParagraph"/>
        <w:numPr>
          <w:ilvl w:val="1"/>
          <w:numId w:val="8"/>
        </w:numPr>
        <w:tabs>
          <w:tab w:pos="880" w:val="left" w:leader="none"/>
        </w:tabs>
        <w:spacing w:line="343" w:lineRule="auto" w:before="114" w:after="0"/>
        <w:ind w:left="879" w:right="236" w:hanging="711"/>
        <w:jc w:val="both"/>
        <w:rPr>
          <w:color w:val="424242"/>
          <w:sz w:val="22"/>
        </w:rPr>
      </w:pPr>
      <w:r>
        <w:rPr>
          <w:color w:val="424242"/>
          <w:sz w:val="22"/>
        </w:rPr>
        <w:t>The</w:t>
      </w:r>
      <w:r>
        <w:rPr>
          <w:color w:val="424242"/>
          <w:spacing w:val="-15"/>
          <w:sz w:val="22"/>
        </w:rPr>
        <w:t> </w:t>
      </w:r>
      <w:r>
        <w:rPr>
          <w:color w:val="424242"/>
          <w:sz w:val="22"/>
        </w:rPr>
        <w:t>Supplier</w:t>
      </w:r>
      <w:r>
        <w:rPr>
          <w:color w:val="424242"/>
          <w:spacing w:val="2"/>
          <w:sz w:val="22"/>
        </w:rPr>
        <w:t> </w:t>
      </w:r>
      <w:r>
        <w:rPr>
          <w:color w:val="424242"/>
          <w:sz w:val="22"/>
        </w:rPr>
        <w:t>warrants</w:t>
      </w:r>
      <w:r>
        <w:rPr>
          <w:color w:val="424242"/>
          <w:spacing w:val="-11"/>
          <w:sz w:val="22"/>
        </w:rPr>
        <w:t> </w:t>
      </w:r>
      <w:r>
        <w:rPr>
          <w:color w:val="424242"/>
          <w:sz w:val="22"/>
        </w:rPr>
        <w:t>that</w:t>
      </w:r>
      <w:r>
        <w:rPr>
          <w:color w:val="424242"/>
          <w:spacing w:val="-17"/>
          <w:sz w:val="22"/>
        </w:rPr>
        <w:t> </w:t>
      </w:r>
      <w:r>
        <w:rPr>
          <w:color w:val="424242"/>
          <w:sz w:val="22"/>
        </w:rPr>
        <w:t>it</w:t>
      </w:r>
      <w:r>
        <w:rPr>
          <w:color w:val="424242"/>
          <w:spacing w:val="-20"/>
          <w:sz w:val="22"/>
        </w:rPr>
        <w:t> </w:t>
      </w:r>
      <w:r>
        <w:rPr>
          <w:color w:val="424242"/>
          <w:sz w:val="22"/>
        </w:rPr>
        <w:t>will</w:t>
      </w:r>
      <w:r>
        <w:rPr>
          <w:color w:val="424242"/>
          <w:spacing w:val="-20"/>
          <w:sz w:val="22"/>
        </w:rPr>
        <w:t> </w:t>
      </w:r>
      <w:r>
        <w:rPr>
          <w:color w:val="424242"/>
          <w:sz w:val="22"/>
        </w:rPr>
        <w:t>not,</w:t>
      </w:r>
      <w:r>
        <w:rPr>
          <w:color w:val="424242"/>
          <w:spacing w:val="-12"/>
          <w:sz w:val="22"/>
        </w:rPr>
        <w:t> </w:t>
      </w:r>
      <w:r>
        <w:rPr>
          <w:color w:val="424242"/>
          <w:sz w:val="22"/>
        </w:rPr>
        <w:t>without</w:t>
      </w:r>
      <w:r>
        <w:rPr>
          <w:color w:val="424242"/>
          <w:spacing w:val="-8"/>
          <w:sz w:val="22"/>
        </w:rPr>
        <w:t> </w:t>
      </w:r>
      <w:r>
        <w:rPr>
          <w:color w:val="424242"/>
          <w:sz w:val="22"/>
        </w:rPr>
        <w:t>the</w:t>
      </w:r>
      <w:r>
        <w:rPr>
          <w:color w:val="424242"/>
          <w:spacing w:val="-23"/>
          <w:sz w:val="22"/>
        </w:rPr>
        <w:t> </w:t>
      </w:r>
      <w:r>
        <w:rPr>
          <w:color w:val="424242"/>
          <w:sz w:val="22"/>
        </w:rPr>
        <w:t>written</w:t>
      </w:r>
      <w:r>
        <w:rPr>
          <w:color w:val="424242"/>
          <w:spacing w:val="-8"/>
          <w:sz w:val="22"/>
        </w:rPr>
        <w:t> </w:t>
      </w:r>
      <w:r>
        <w:rPr>
          <w:color w:val="424242"/>
          <w:sz w:val="22"/>
        </w:rPr>
        <w:t>consent</w:t>
      </w:r>
      <w:r>
        <w:rPr>
          <w:color w:val="424242"/>
          <w:spacing w:val="1"/>
          <w:sz w:val="22"/>
        </w:rPr>
        <w:t> </w:t>
      </w:r>
      <w:r>
        <w:rPr>
          <w:color w:val="424242"/>
          <w:sz w:val="22"/>
        </w:rPr>
        <w:t>of</w:t>
      </w:r>
      <w:r>
        <w:rPr>
          <w:color w:val="424242"/>
          <w:spacing w:val="-7"/>
          <w:sz w:val="22"/>
        </w:rPr>
        <w:t> </w:t>
      </w:r>
      <w:r>
        <w:rPr>
          <w:color w:val="424242"/>
          <w:sz w:val="22"/>
        </w:rPr>
        <w:t>and</w:t>
      </w:r>
      <w:r>
        <w:rPr>
          <w:color w:val="424242"/>
          <w:spacing w:val="-7"/>
          <w:sz w:val="22"/>
        </w:rPr>
        <w:t> </w:t>
      </w:r>
      <w:r>
        <w:rPr>
          <w:color w:val="424242"/>
          <w:sz w:val="22"/>
        </w:rPr>
        <w:t>on</w:t>
      </w:r>
      <w:r>
        <w:rPr>
          <w:color w:val="424242"/>
          <w:spacing w:val="-18"/>
          <w:sz w:val="22"/>
        </w:rPr>
        <w:t> </w:t>
      </w:r>
      <w:r>
        <w:rPr>
          <w:color w:val="424242"/>
          <w:sz w:val="22"/>
        </w:rPr>
        <w:t>the</w:t>
      </w:r>
      <w:r>
        <w:rPr>
          <w:color w:val="424242"/>
          <w:spacing w:val="-25"/>
          <w:sz w:val="22"/>
        </w:rPr>
        <w:t> </w:t>
      </w:r>
      <w:r>
        <w:rPr>
          <w:color w:val="424242"/>
          <w:sz w:val="22"/>
        </w:rPr>
        <w:t>terms approved</w:t>
      </w:r>
      <w:r>
        <w:rPr>
          <w:color w:val="424242"/>
          <w:spacing w:val="-10"/>
          <w:sz w:val="22"/>
        </w:rPr>
        <w:t> </w:t>
      </w:r>
      <w:r>
        <w:rPr>
          <w:color w:val="424242"/>
          <w:sz w:val="22"/>
        </w:rPr>
        <w:t>by</w:t>
      </w:r>
      <w:r>
        <w:rPr>
          <w:color w:val="424242"/>
          <w:spacing w:val="-11"/>
          <w:sz w:val="22"/>
        </w:rPr>
        <w:t> </w:t>
      </w:r>
      <w:r>
        <w:rPr>
          <w:color w:val="424242"/>
          <w:sz w:val="22"/>
        </w:rPr>
        <w:t>the</w:t>
      </w:r>
      <w:r>
        <w:rPr>
          <w:color w:val="424242"/>
          <w:spacing w:val="-15"/>
          <w:sz w:val="22"/>
        </w:rPr>
        <w:t> </w:t>
      </w:r>
      <w:r>
        <w:rPr>
          <w:color w:val="424242"/>
          <w:sz w:val="22"/>
        </w:rPr>
        <w:t>Bank,</w:t>
      </w:r>
      <w:r>
        <w:rPr>
          <w:color w:val="424242"/>
          <w:spacing w:val="-5"/>
          <w:sz w:val="22"/>
        </w:rPr>
        <w:t> </w:t>
      </w:r>
      <w:r>
        <w:rPr>
          <w:color w:val="424242"/>
          <w:sz w:val="22"/>
        </w:rPr>
        <w:t>do</w:t>
      </w:r>
      <w:r>
        <w:rPr>
          <w:color w:val="424242"/>
          <w:spacing w:val="-10"/>
          <w:sz w:val="22"/>
        </w:rPr>
        <w:t> </w:t>
      </w:r>
      <w:r>
        <w:rPr>
          <w:color w:val="424242"/>
          <w:sz w:val="22"/>
        </w:rPr>
        <w:t>anything,</w:t>
      </w:r>
      <w:r>
        <w:rPr>
          <w:color w:val="424242"/>
          <w:spacing w:val="-2"/>
          <w:sz w:val="22"/>
        </w:rPr>
        <w:t> </w:t>
      </w:r>
      <w:r>
        <w:rPr>
          <w:color w:val="424242"/>
          <w:sz w:val="22"/>
        </w:rPr>
        <w:t>or</w:t>
      </w:r>
      <w:r>
        <w:rPr>
          <w:color w:val="424242"/>
          <w:spacing w:val="-8"/>
          <w:sz w:val="22"/>
        </w:rPr>
        <w:t> </w:t>
      </w:r>
      <w:r>
        <w:rPr>
          <w:color w:val="424242"/>
          <w:sz w:val="22"/>
        </w:rPr>
        <w:t>omit</w:t>
      </w:r>
      <w:r>
        <w:rPr>
          <w:color w:val="424242"/>
          <w:spacing w:val="-12"/>
          <w:sz w:val="22"/>
        </w:rPr>
        <w:t> </w:t>
      </w:r>
      <w:r>
        <w:rPr>
          <w:color w:val="424242"/>
          <w:sz w:val="22"/>
        </w:rPr>
        <w:t>to</w:t>
      </w:r>
      <w:r>
        <w:rPr>
          <w:color w:val="424242"/>
          <w:spacing w:val="-18"/>
          <w:sz w:val="22"/>
        </w:rPr>
        <w:t> </w:t>
      </w:r>
      <w:r>
        <w:rPr>
          <w:color w:val="424242"/>
          <w:sz w:val="22"/>
        </w:rPr>
        <w:t>do</w:t>
      </w:r>
      <w:r>
        <w:rPr>
          <w:color w:val="424242"/>
          <w:spacing w:val="-10"/>
          <w:sz w:val="22"/>
        </w:rPr>
        <w:t> </w:t>
      </w:r>
      <w:r>
        <w:rPr>
          <w:color w:val="424242"/>
          <w:sz w:val="22"/>
        </w:rPr>
        <w:t>anything</w:t>
      </w:r>
      <w:r>
        <w:rPr>
          <w:color w:val="424242"/>
          <w:spacing w:val="-3"/>
          <w:sz w:val="22"/>
        </w:rPr>
        <w:t> </w:t>
      </w:r>
      <w:r>
        <w:rPr>
          <w:color w:val="424242"/>
          <w:sz w:val="22"/>
        </w:rPr>
        <w:t>that</w:t>
      </w:r>
      <w:r>
        <w:rPr>
          <w:color w:val="424242"/>
          <w:spacing w:val="-9"/>
          <w:sz w:val="22"/>
        </w:rPr>
        <w:t> </w:t>
      </w:r>
      <w:r>
        <w:rPr>
          <w:color w:val="424242"/>
          <w:sz w:val="22"/>
        </w:rPr>
        <w:t>would</w:t>
      </w:r>
      <w:r>
        <w:rPr>
          <w:color w:val="424242"/>
          <w:spacing w:val="-12"/>
          <w:sz w:val="22"/>
        </w:rPr>
        <w:t> </w:t>
      </w:r>
      <w:r>
        <w:rPr>
          <w:color w:val="424242"/>
          <w:sz w:val="22"/>
        </w:rPr>
        <w:t>cause</w:t>
      </w:r>
      <w:r>
        <w:rPr>
          <w:color w:val="424242"/>
          <w:spacing w:val="-6"/>
          <w:sz w:val="22"/>
        </w:rPr>
        <w:t> </w:t>
      </w:r>
      <w:r>
        <w:rPr>
          <w:color w:val="424242"/>
          <w:sz w:val="22"/>
        </w:rPr>
        <w:t>Data</w:t>
      </w:r>
      <w:r>
        <w:rPr>
          <w:color w:val="424242"/>
          <w:spacing w:val="-7"/>
          <w:sz w:val="22"/>
        </w:rPr>
        <w:t> </w:t>
      </w:r>
      <w:r>
        <w:rPr>
          <w:color w:val="424242"/>
          <w:sz w:val="22"/>
        </w:rPr>
        <w:t>to be</w:t>
      </w:r>
      <w:r>
        <w:rPr>
          <w:color w:val="424242"/>
          <w:spacing w:val="-21"/>
          <w:sz w:val="22"/>
        </w:rPr>
        <w:t> </w:t>
      </w:r>
      <w:r>
        <w:rPr>
          <w:color w:val="424242"/>
          <w:sz w:val="22"/>
        </w:rPr>
        <w:t>transferred</w:t>
      </w:r>
      <w:r>
        <w:rPr>
          <w:color w:val="424242"/>
          <w:spacing w:val="-9"/>
          <w:sz w:val="22"/>
        </w:rPr>
        <w:t> </w:t>
      </w:r>
      <w:r>
        <w:rPr>
          <w:color w:val="424242"/>
          <w:sz w:val="22"/>
        </w:rPr>
        <w:t>to</w:t>
      </w:r>
      <w:r>
        <w:rPr>
          <w:color w:val="424242"/>
          <w:spacing w:val="-17"/>
          <w:sz w:val="22"/>
        </w:rPr>
        <w:t> </w:t>
      </w:r>
      <w:r>
        <w:rPr>
          <w:color w:val="424242"/>
          <w:sz w:val="22"/>
        </w:rPr>
        <w:t>and</w:t>
      </w:r>
      <w:r>
        <w:rPr>
          <w:color w:val="424242"/>
          <w:spacing w:val="-22"/>
          <w:sz w:val="22"/>
        </w:rPr>
        <w:t> </w:t>
      </w:r>
      <w:r>
        <w:rPr>
          <w:color w:val="424242"/>
          <w:sz w:val="22"/>
        </w:rPr>
        <w:t>or</w:t>
      </w:r>
      <w:r>
        <w:rPr>
          <w:color w:val="424242"/>
          <w:spacing w:val="-22"/>
          <w:sz w:val="22"/>
        </w:rPr>
        <w:t> </w:t>
      </w:r>
      <w:r>
        <w:rPr>
          <w:color w:val="424242"/>
          <w:sz w:val="22"/>
        </w:rPr>
        <w:t>stored</w:t>
      </w:r>
      <w:r>
        <w:rPr>
          <w:color w:val="424242"/>
          <w:spacing w:val="-18"/>
          <w:sz w:val="22"/>
        </w:rPr>
        <w:t> </w:t>
      </w:r>
      <w:r>
        <w:rPr>
          <w:color w:val="424242"/>
          <w:sz w:val="22"/>
        </w:rPr>
        <w:t>in</w:t>
      </w:r>
      <w:r>
        <w:rPr>
          <w:color w:val="424242"/>
          <w:spacing w:val="-22"/>
          <w:sz w:val="22"/>
        </w:rPr>
        <w:t> </w:t>
      </w:r>
      <w:r>
        <w:rPr>
          <w:color w:val="424242"/>
          <w:sz w:val="22"/>
        </w:rPr>
        <w:t>a</w:t>
      </w:r>
      <w:r>
        <w:rPr>
          <w:color w:val="424242"/>
          <w:spacing w:val="-22"/>
          <w:sz w:val="22"/>
        </w:rPr>
        <w:t> </w:t>
      </w:r>
      <w:r>
        <w:rPr>
          <w:color w:val="424242"/>
          <w:sz w:val="22"/>
        </w:rPr>
        <w:t>country</w:t>
      </w:r>
      <w:r>
        <w:rPr>
          <w:color w:val="424242"/>
          <w:spacing w:val="-9"/>
          <w:sz w:val="22"/>
        </w:rPr>
        <w:t> </w:t>
      </w:r>
      <w:r>
        <w:rPr>
          <w:color w:val="424242"/>
          <w:sz w:val="22"/>
        </w:rPr>
        <w:t>other</w:t>
      </w:r>
      <w:r>
        <w:rPr>
          <w:color w:val="424242"/>
          <w:spacing w:val="-23"/>
          <w:sz w:val="22"/>
        </w:rPr>
        <w:t> </w:t>
      </w:r>
      <w:r>
        <w:rPr>
          <w:color w:val="424242"/>
          <w:sz w:val="22"/>
        </w:rPr>
        <w:t>than</w:t>
      </w:r>
      <w:r>
        <w:rPr>
          <w:color w:val="424242"/>
          <w:spacing w:val="-23"/>
          <w:sz w:val="22"/>
        </w:rPr>
        <w:t> </w:t>
      </w:r>
      <w:r>
        <w:rPr>
          <w:color w:val="424242"/>
          <w:sz w:val="22"/>
        </w:rPr>
        <w:t>the</w:t>
      </w:r>
      <w:r>
        <w:rPr>
          <w:color w:val="424242"/>
          <w:spacing w:val="-21"/>
          <w:sz w:val="22"/>
        </w:rPr>
        <w:t> </w:t>
      </w:r>
      <w:r>
        <w:rPr>
          <w:color w:val="424242"/>
          <w:sz w:val="22"/>
        </w:rPr>
        <w:t>Republic</w:t>
      </w:r>
      <w:r>
        <w:rPr>
          <w:color w:val="424242"/>
          <w:spacing w:val="-7"/>
          <w:sz w:val="22"/>
        </w:rPr>
        <w:t> </w:t>
      </w:r>
      <w:r>
        <w:rPr>
          <w:color w:val="424242"/>
          <w:sz w:val="22"/>
        </w:rPr>
        <w:t>of</w:t>
      </w:r>
      <w:r>
        <w:rPr>
          <w:color w:val="424242"/>
          <w:spacing w:val="-21"/>
          <w:sz w:val="22"/>
        </w:rPr>
        <w:t> </w:t>
      </w:r>
      <w:r>
        <w:rPr>
          <w:color w:val="424242"/>
          <w:sz w:val="22"/>
        </w:rPr>
        <w:t>South</w:t>
      </w:r>
      <w:r>
        <w:rPr>
          <w:color w:val="424242"/>
          <w:spacing w:val="-6"/>
          <w:sz w:val="22"/>
        </w:rPr>
        <w:t> </w:t>
      </w:r>
      <w:r>
        <w:rPr>
          <w:color w:val="424242"/>
          <w:sz w:val="22"/>
        </w:rPr>
        <w:t>Africa.</w:t>
      </w:r>
    </w:p>
    <w:p>
      <w:pPr>
        <w:pStyle w:val="ListParagraph"/>
        <w:numPr>
          <w:ilvl w:val="1"/>
          <w:numId w:val="8"/>
        </w:numPr>
        <w:tabs>
          <w:tab w:pos="880" w:val="left" w:leader="none"/>
        </w:tabs>
        <w:spacing w:line="340" w:lineRule="auto" w:before="124" w:after="0"/>
        <w:ind w:left="884" w:right="239" w:hanging="716"/>
        <w:jc w:val="both"/>
        <w:rPr>
          <w:color w:val="424242"/>
          <w:sz w:val="22"/>
        </w:rPr>
      </w:pPr>
      <w:r>
        <w:rPr>
          <w:color w:val="424242"/>
          <w:sz w:val="22"/>
        </w:rPr>
        <w:t>The Supplier’s obligations under this clause 15 will survive the termination of this Agreement.</w:t>
      </w:r>
    </w:p>
    <w:p>
      <w:pPr>
        <w:pStyle w:val="Heading4"/>
        <w:numPr>
          <w:ilvl w:val="0"/>
          <w:numId w:val="8"/>
        </w:numPr>
        <w:tabs>
          <w:tab w:pos="590" w:val="left" w:leader="none"/>
        </w:tabs>
        <w:spacing w:line="240" w:lineRule="auto" w:before="117" w:after="0"/>
        <w:ind w:left="589" w:right="0" w:hanging="415"/>
        <w:jc w:val="left"/>
        <w:rPr>
          <w:color w:val="424242"/>
        </w:rPr>
      </w:pPr>
      <w:r>
        <w:rPr>
          <w:color w:val="424242"/>
        </w:rPr>
        <w:t>PUBLICITY</w:t>
      </w:r>
    </w:p>
    <w:p>
      <w:pPr>
        <w:pStyle w:val="BodyText"/>
        <w:spacing w:before="4"/>
        <w:rPr>
          <w:b/>
          <w:sz w:val="19"/>
        </w:rPr>
      </w:pPr>
    </w:p>
    <w:p>
      <w:pPr>
        <w:pStyle w:val="BodyText"/>
        <w:spacing w:line="345" w:lineRule="auto"/>
        <w:ind w:left="596" w:right="226" w:hanging="6"/>
        <w:jc w:val="both"/>
      </w:pPr>
      <w:r>
        <w:rPr>
          <w:color w:val="424242"/>
        </w:rPr>
        <w:t>The Supplier will submit to the Bank all advertising, written sales promotions, press releases</w:t>
      </w:r>
      <w:r>
        <w:rPr>
          <w:color w:val="424242"/>
          <w:spacing w:val="-7"/>
        </w:rPr>
        <w:t> </w:t>
      </w:r>
      <w:r>
        <w:rPr>
          <w:color w:val="424242"/>
        </w:rPr>
        <w:t>and</w:t>
      </w:r>
      <w:r>
        <w:rPr>
          <w:color w:val="424242"/>
          <w:spacing w:val="-19"/>
        </w:rPr>
        <w:t> </w:t>
      </w:r>
      <w:r>
        <w:rPr>
          <w:color w:val="424242"/>
        </w:rPr>
        <w:t>any</w:t>
      </w:r>
      <w:r>
        <w:rPr>
          <w:color w:val="424242"/>
          <w:spacing w:val="-10"/>
        </w:rPr>
        <w:t> </w:t>
      </w:r>
      <w:r>
        <w:rPr>
          <w:color w:val="424242"/>
        </w:rPr>
        <w:t>other</w:t>
      </w:r>
      <w:r>
        <w:rPr>
          <w:color w:val="424242"/>
          <w:spacing w:val="-19"/>
        </w:rPr>
        <w:t> </w:t>
      </w:r>
      <w:r>
        <w:rPr>
          <w:color w:val="424242"/>
        </w:rPr>
        <w:t>publicity</w:t>
      </w:r>
      <w:r>
        <w:rPr>
          <w:color w:val="424242"/>
          <w:spacing w:val="-7"/>
        </w:rPr>
        <w:t> </w:t>
      </w:r>
      <w:r>
        <w:rPr>
          <w:color w:val="424242"/>
        </w:rPr>
        <w:t>material</w:t>
      </w:r>
      <w:r>
        <w:rPr>
          <w:color w:val="424242"/>
          <w:spacing w:val="-13"/>
        </w:rPr>
        <w:t> </w:t>
      </w:r>
      <w:r>
        <w:rPr>
          <w:color w:val="424242"/>
        </w:rPr>
        <w:t>relating</w:t>
      </w:r>
      <w:r>
        <w:rPr>
          <w:color w:val="424242"/>
          <w:spacing w:val="-12"/>
        </w:rPr>
        <w:t> </w:t>
      </w:r>
      <w:r>
        <w:rPr>
          <w:color w:val="424242"/>
        </w:rPr>
        <w:t>to</w:t>
      </w:r>
      <w:r>
        <w:rPr>
          <w:color w:val="424242"/>
          <w:spacing w:val="-15"/>
        </w:rPr>
        <w:t> </w:t>
      </w:r>
      <w:r>
        <w:rPr>
          <w:color w:val="424242"/>
        </w:rPr>
        <w:t>this</w:t>
      </w:r>
      <w:r>
        <w:rPr>
          <w:color w:val="424242"/>
          <w:spacing w:val="-11"/>
        </w:rPr>
        <w:t> </w:t>
      </w:r>
      <w:r>
        <w:rPr>
          <w:color w:val="424242"/>
        </w:rPr>
        <w:t>Agreement</w:t>
      </w:r>
      <w:r>
        <w:rPr>
          <w:color w:val="424242"/>
          <w:spacing w:val="-10"/>
        </w:rPr>
        <w:t> </w:t>
      </w:r>
      <w:r>
        <w:rPr>
          <w:color w:val="424242"/>
        </w:rPr>
        <w:t>in</w:t>
      </w:r>
      <w:r>
        <w:rPr>
          <w:color w:val="424242"/>
          <w:spacing w:val="-23"/>
        </w:rPr>
        <w:t> </w:t>
      </w:r>
      <w:r>
        <w:rPr>
          <w:color w:val="424242"/>
        </w:rPr>
        <w:t>which</w:t>
      </w:r>
      <w:r>
        <w:rPr>
          <w:color w:val="424242"/>
          <w:spacing w:val="-11"/>
        </w:rPr>
        <w:t> </w:t>
      </w:r>
      <w:r>
        <w:rPr>
          <w:color w:val="424242"/>
        </w:rPr>
        <w:t>the</w:t>
      </w:r>
      <w:r>
        <w:rPr>
          <w:color w:val="424242"/>
          <w:spacing w:val="-14"/>
        </w:rPr>
        <w:t> </w:t>
      </w:r>
      <w:r>
        <w:rPr>
          <w:color w:val="424242"/>
        </w:rPr>
        <w:t>Bank’s trade</w:t>
      </w:r>
      <w:r>
        <w:rPr>
          <w:color w:val="424242"/>
          <w:spacing w:val="-14"/>
        </w:rPr>
        <w:t> </w:t>
      </w:r>
      <w:r>
        <w:rPr>
          <w:color w:val="424242"/>
        </w:rPr>
        <w:t>names</w:t>
      </w:r>
      <w:r>
        <w:rPr>
          <w:color w:val="424242"/>
          <w:spacing w:val="-5"/>
        </w:rPr>
        <w:t> </w:t>
      </w:r>
      <w:r>
        <w:rPr>
          <w:color w:val="424242"/>
        </w:rPr>
        <w:t>or</w:t>
      </w:r>
      <w:r>
        <w:rPr>
          <w:color w:val="424242"/>
          <w:spacing w:val="-20"/>
        </w:rPr>
        <w:t> </w:t>
      </w:r>
      <w:r>
        <w:rPr>
          <w:color w:val="424242"/>
        </w:rPr>
        <w:t>trademarks</w:t>
      </w:r>
      <w:r>
        <w:rPr>
          <w:color w:val="424242"/>
          <w:spacing w:val="-4"/>
        </w:rPr>
        <w:t> </w:t>
      </w:r>
      <w:r>
        <w:rPr>
          <w:color w:val="424242"/>
        </w:rPr>
        <w:t>are</w:t>
      </w:r>
      <w:r>
        <w:rPr>
          <w:color w:val="424242"/>
          <w:spacing w:val="-23"/>
        </w:rPr>
        <w:t> </w:t>
      </w:r>
      <w:r>
        <w:rPr>
          <w:color w:val="424242"/>
        </w:rPr>
        <w:t>mentioned.</w:t>
      </w:r>
      <w:r>
        <w:rPr>
          <w:color w:val="424242"/>
          <w:spacing w:val="-12"/>
        </w:rPr>
        <w:t> </w:t>
      </w:r>
      <w:r>
        <w:rPr>
          <w:color w:val="424242"/>
        </w:rPr>
        <w:t>The</w:t>
      </w:r>
      <w:r>
        <w:rPr>
          <w:color w:val="424242"/>
          <w:spacing w:val="-13"/>
        </w:rPr>
        <w:t> </w:t>
      </w:r>
      <w:r>
        <w:rPr>
          <w:color w:val="424242"/>
        </w:rPr>
        <w:t>Supplier</w:t>
      </w:r>
      <w:r>
        <w:rPr>
          <w:color w:val="424242"/>
          <w:spacing w:val="-4"/>
        </w:rPr>
        <w:t> </w:t>
      </w:r>
      <w:r>
        <w:rPr>
          <w:color w:val="424242"/>
        </w:rPr>
        <w:t>will</w:t>
      </w:r>
      <w:r>
        <w:rPr>
          <w:color w:val="424242"/>
          <w:spacing w:val="-22"/>
        </w:rPr>
        <w:t> </w:t>
      </w:r>
      <w:r>
        <w:rPr>
          <w:color w:val="424242"/>
        </w:rPr>
        <w:t>not</w:t>
      </w:r>
      <w:r>
        <w:rPr>
          <w:color w:val="424242"/>
          <w:spacing w:val="-19"/>
        </w:rPr>
        <w:t> </w:t>
      </w:r>
      <w:r>
        <w:rPr>
          <w:color w:val="424242"/>
        </w:rPr>
        <w:t>publish</w:t>
      </w:r>
      <w:r>
        <w:rPr>
          <w:color w:val="424242"/>
          <w:spacing w:val="-4"/>
        </w:rPr>
        <w:t> </w:t>
      </w:r>
      <w:r>
        <w:rPr>
          <w:color w:val="424242"/>
        </w:rPr>
        <w:t>or</w:t>
      </w:r>
      <w:r>
        <w:rPr>
          <w:color w:val="424242"/>
          <w:spacing w:val="-14"/>
        </w:rPr>
        <w:t> </w:t>
      </w:r>
      <w:r>
        <w:rPr>
          <w:color w:val="424242"/>
        </w:rPr>
        <w:t>use</w:t>
      </w:r>
      <w:r>
        <w:rPr>
          <w:color w:val="424242"/>
          <w:spacing w:val="-18"/>
        </w:rPr>
        <w:t> </w:t>
      </w:r>
      <w:r>
        <w:rPr>
          <w:color w:val="424242"/>
        </w:rPr>
        <w:t>or</w:t>
      </w:r>
      <w:r>
        <w:rPr>
          <w:color w:val="424242"/>
          <w:spacing w:val="-12"/>
        </w:rPr>
        <w:t> </w:t>
      </w:r>
      <w:r>
        <w:rPr>
          <w:color w:val="424242"/>
        </w:rPr>
        <w:t>allow the publication or the use of such advertising, sales promotions, press releases or publicity</w:t>
      </w:r>
      <w:r>
        <w:rPr>
          <w:color w:val="424242"/>
          <w:spacing w:val="-21"/>
        </w:rPr>
        <w:t> </w:t>
      </w:r>
      <w:r>
        <w:rPr>
          <w:color w:val="424242"/>
        </w:rPr>
        <w:t>material,</w:t>
      </w:r>
      <w:r>
        <w:rPr>
          <w:color w:val="424242"/>
          <w:spacing w:val="-26"/>
        </w:rPr>
        <w:t> </w:t>
      </w:r>
      <w:r>
        <w:rPr>
          <w:color w:val="424242"/>
        </w:rPr>
        <w:t>Intellectual</w:t>
      </w:r>
      <w:r>
        <w:rPr>
          <w:color w:val="424242"/>
          <w:spacing w:val="-21"/>
        </w:rPr>
        <w:t> </w:t>
      </w:r>
      <w:r>
        <w:rPr>
          <w:color w:val="424242"/>
        </w:rPr>
        <w:t>Property</w:t>
      </w:r>
      <w:r>
        <w:rPr>
          <w:color w:val="424242"/>
          <w:spacing w:val="-21"/>
        </w:rPr>
        <w:t> </w:t>
      </w:r>
      <w:r>
        <w:rPr>
          <w:color w:val="424242"/>
        </w:rPr>
        <w:t>(including</w:t>
      </w:r>
      <w:r>
        <w:rPr>
          <w:color w:val="424242"/>
          <w:spacing w:val="-22"/>
        </w:rPr>
        <w:t> </w:t>
      </w:r>
      <w:r>
        <w:rPr>
          <w:color w:val="424242"/>
        </w:rPr>
        <w:t>customer</w:t>
      </w:r>
      <w:r>
        <w:rPr>
          <w:color w:val="424242"/>
          <w:spacing w:val="-22"/>
        </w:rPr>
        <w:t> </w:t>
      </w:r>
      <w:r>
        <w:rPr>
          <w:color w:val="424242"/>
        </w:rPr>
        <w:t>lists)</w:t>
      </w:r>
      <w:r>
        <w:rPr>
          <w:color w:val="424242"/>
          <w:spacing w:val="-25"/>
        </w:rPr>
        <w:t> </w:t>
      </w:r>
      <w:r>
        <w:rPr>
          <w:color w:val="424242"/>
        </w:rPr>
        <w:t>without</w:t>
      </w:r>
      <w:r>
        <w:rPr>
          <w:color w:val="424242"/>
          <w:spacing w:val="-25"/>
        </w:rPr>
        <w:t> </w:t>
      </w:r>
      <w:r>
        <w:rPr>
          <w:color w:val="424242"/>
        </w:rPr>
        <w:t>the</w:t>
      </w:r>
      <w:r>
        <w:rPr>
          <w:color w:val="424242"/>
          <w:spacing w:val="-29"/>
        </w:rPr>
        <w:t> </w:t>
      </w:r>
      <w:r>
        <w:rPr>
          <w:color w:val="424242"/>
        </w:rPr>
        <w:t>prior</w:t>
      </w:r>
      <w:r>
        <w:rPr>
          <w:color w:val="424242"/>
          <w:spacing w:val="-26"/>
        </w:rPr>
        <w:t> </w:t>
      </w:r>
      <w:r>
        <w:rPr>
          <w:color w:val="424242"/>
        </w:rPr>
        <w:t>written approval of the Bank in each</w:t>
      </w:r>
      <w:r>
        <w:rPr>
          <w:color w:val="424242"/>
          <w:spacing w:val="-20"/>
        </w:rPr>
        <w:t> </w:t>
      </w:r>
      <w:r>
        <w:rPr>
          <w:color w:val="424242"/>
        </w:rPr>
        <w:t>instance.</w:t>
      </w:r>
    </w:p>
    <w:p>
      <w:pPr>
        <w:pStyle w:val="Heading4"/>
        <w:numPr>
          <w:ilvl w:val="0"/>
          <w:numId w:val="8"/>
        </w:numPr>
        <w:tabs>
          <w:tab w:pos="606" w:val="left" w:leader="none"/>
        </w:tabs>
        <w:spacing w:line="240" w:lineRule="auto" w:before="123" w:after="0"/>
        <w:ind w:left="605" w:right="0" w:hanging="421"/>
        <w:jc w:val="left"/>
        <w:rPr>
          <w:color w:val="424242"/>
        </w:rPr>
      </w:pPr>
      <w:r>
        <w:rPr>
          <w:color w:val="424242"/>
        </w:rPr>
        <w:t>INTELLECTUAL PROPERTY</w:t>
      </w:r>
      <w:r>
        <w:rPr>
          <w:color w:val="424242"/>
          <w:spacing w:val="34"/>
        </w:rPr>
        <w:t> </w:t>
      </w:r>
      <w:r>
        <w:rPr>
          <w:color w:val="424242"/>
        </w:rPr>
        <w:t>RIGHTS</w:t>
      </w:r>
    </w:p>
    <w:p>
      <w:pPr>
        <w:pStyle w:val="BodyText"/>
        <w:spacing w:before="4"/>
        <w:rPr>
          <w:b/>
          <w:sz w:val="19"/>
        </w:rPr>
      </w:pPr>
    </w:p>
    <w:p>
      <w:pPr>
        <w:pStyle w:val="ListParagraph"/>
        <w:numPr>
          <w:ilvl w:val="1"/>
          <w:numId w:val="8"/>
        </w:numPr>
        <w:tabs>
          <w:tab w:pos="903" w:val="left" w:leader="none"/>
        </w:tabs>
        <w:spacing w:line="345" w:lineRule="auto" w:before="0" w:after="0"/>
        <w:ind w:left="898" w:right="203" w:hanging="706"/>
        <w:jc w:val="both"/>
        <w:rPr>
          <w:color w:val="424242"/>
          <w:sz w:val="22"/>
        </w:rPr>
      </w:pPr>
      <w:r>
        <w:rPr>
          <w:color w:val="424242"/>
          <w:sz w:val="22"/>
        </w:rPr>
        <w:t>Subject</w:t>
      </w:r>
      <w:r>
        <w:rPr>
          <w:color w:val="424242"/>
          <w:spacing w:val="-11"/>
          <w:sz w:val="22"/>
        </w:rPr>
        <w:t> </w:t>
      </w:r>
      <w:r>
        <w:rPr>
          <w:color w:val="424242"/>
          <w:sz w:val="22"/>
        </w:rPr>
        <w:t>to</w:t>
      </w:r>
      <w:r>
        <w:rPr>
          <w:color w:val="424242"/>
          <w:spacing w:val="-15"/>
          <w:sz w:val="22"/>
        </w:rPr>
        <w:t> </w:t>
      </w:r>
      <w:r>
        <w:rPr>
          <w:color w:val="424242"/>
          <w:sz w:val="22"/>
        </w:rPr>
        <w:t>the</w:t>
      </w:r>
      <w:r>
        <w:rPr>
          <w:color w:val="424242"/>
          <w:spacing w:val="-16"/>
          <w:sz w:val="22"/>
        </w:rPr>
        <w:t> </w:t>
      </w:r>
      <w:r>
        <w:rPr>
          <w:color w:val="424242"/>
          <w:sz w:val="22"/>
        </w:rPr>
        <w:t>remaining</w:t>
      </w:r>
      <w:r>
        <w:rPr>
          <w:color w:val="424242"/>
          <w:spacing w:val="-4"/>
          <w:sz w:val="22"/>
        </w:rPr>
        <w:t> </w:t>
      </w:r>
      <w:r>
        <w:rPr>
          <w:color w:val="424242"/>
          <w:sz w:val="22"/>
        </w:rPr>
        <w:t>provisions</w:t>
      </w:r>
      <w:r>
        <w:rPr>
          <w:color w:val="424242"/>
          <w:spacing w:val="-8"/>
          <w:sz w:val="22"/>
        </w:rPr>
        <w:t> </w:t>
      </w:r>
      <w:r>
        <w:rPr>
          <w:color w:val="424242"/>
          <w:sz w:val="22"/>
        </w:rPr>
        <w:t>of</w:t>
      </w:r>
      <w:r>
        <w:rPr>
          <w:color w:val="424242"/>
          <w:spacing w:val="-16"/>
          <w:sz w:val="22"/>
        </w:rPr>
        <w:t> </w:t>
      </w:r>
      <w:r>
        <w:rPr>
          <w:color w:val="424242"/>
          <w:sz w:val="22"/>
        </w:rPr>
        <w:t>this</w:t>
      </w:r>
      <w:r>
        <w:rPr>
          <w:color w:val="424242"/>
          <w:spacing w:val="-16"/>
          <w:sz w:val="22"/>
        </w:rPr>
        <w:t> </w:t>
      </w:r>
      <w:r>
        <w:rPr>
          <w:color w:val="424242"/>
          <w:sz w:val="22"/>
        </w:rPr>
        <w:t>clause</w:t>
      </w:r>
      <w:r>
        <w:rPr>
          <w:color w:val="424242"/>
          <w:spacing w:val="-13"/>
          <w:sz w:val="22"/>
        </w:rPr>
        <w:t> </w:t>
      </w:r>
      <w:r>
        <w:rPr>
          <w:color w:val="424242"/>
          <w:sz w:val="22"/>
        </w:rPr>
        <w:t>17,</w:t>
      </w:r>
      <w:r>
        <w:rPr>
          <w:color w:val="424242"/>
          <w:spacing w:val="-13"/>
          <w:sz w:val="22"/>
        </w:rPr>
        <w:t> </w:t>
      </w:r>
      <w:r>
        <w:rPr>
          <w:color w:val="424242"/>
          <w:sz w:val="22"/>
        </w:rPr>
        <w:t>all</w:t>
      </w:r>
      <w:r>
        <w:rPr>
          <w:color w:val="424242"/>
          <w:spacing w:val="-23"/>
          <w:sz w:val="22"/>
        </w:rPr>
        <w:t> </w:t>
      </w:r>
      <w:r>
        <w:rPr>
          <w:color w:val="424242"/>
          <w:sz w:val="22"/>
        </w:rPr>
        <w:t>Intellectual</w:t>
      </w:r>
      <w:r>
        <w:rPr>
          <w:color w:val="424242"/>
          <w:spacing w:val="-6"/>
          <w:sz w:val="22"/>
        </w:rPr>
        <w:t> </w:t>
      </w:r>
      <w:r>
        <w:rPr>
          <w:color w:val="424242"/>
          <w:sz w:val="22"/>
        </w:rPr>
        <w:t>Property owned by either Party (whether before or after the Effective Date) will remain the sole and exclusive property of that</w:t>
      </w:r>
      <w:r>
        <w:rPr>
          <w:color w:val="424242"/>
          <w:spacing w:val="1"/>
          <w:sz w:val="22"/>
        </w:rPr>
        <w:t> </w:t>
      </w:r>
      <w:r>
        <w:rPr>
          <w:color w:val="424242"/>
          <w:sz w:val="22"/>
        </w:rPr>
        <w:t>Party.</w:t>
      </w:r>
    </w:p>
    <w:p>
      <w:pPr>
        <w:pStyle w:val="ListParagraph"/>
        <w:numPr>
          <w:ilvl w:val="1"/>
          <w:numId w:val="8"/>
        </w:numPr>
        <w:tabs>
          <w:tab w:pos="909" w:val="left" w:leader="none"/>
        </w:tabs>
        <w:spacing w:line="345" w:lineRule="auto" w:before="117" w:after="0"/>
        <w:ind w:left="909" w:right="206" w:hanging="717"/>
        <w:jc w:val="both"/>
        <w:rPr>
          <w:color w:val="424242"/>
          <w:sz w:val="22"/>
        </w:rPr>
      </w:pPr>
      <w:r>
        <w:rPr>
          <w:color w:val="424242"/>
          <w:sz w:val="22"/>
        </w:rPr>
        <w:t>The Supplier acknowledges that the Bank will become the owner of the Intellectual Property</w:t>
      </w:r>
      <w:r>
        <w:rPr>
          <w:color w:val="424242"/>
          <w:spacing w:val="-18"/>
          <w:sz w:val="22"/>
        </w:rPr>
        <w:t> </w:t>
      </w:r>
      <w:r>
        <w:rPr>
          <w:color w:val="424242"/>
          <w:sz w:val="22"/>
        </w:rPr>
        <w:t>in</w:t>
      </w:r>
      <w:r>
        <w:rPr>
          <w:color w:val="424242"/>
          <w:spacing w:val="-28"/>
          <w:sz w:val="22"/>
        </w:rPr>
        <w:t> </w:t>
      </w:r>
      <w:r>
        <w:rPr>
          <w:color w:val="424242"/>
          <w:sz w:val="22"/>
        </w:rPr>
        <w:t>any</w:t>
      </w:r>
      <w:r>
        <w:rPr>
          <w:color w:val="424242"/>
          <w:spacing w:val="-24"/>
          <w:sz w:val="22"/>
        </w:rPr>
        <w:t> </w:t>
      </w:r>
      <w:r>
        <w:rPr>
          <w:color w:val="424242"/>
          <w:sz w:val="22"/>
        </w:rPr>
        <w:t>work</w:t>
      </w:r>
      <w:r>
        <w:rPr>
          <w:color w:val="424242"/>
          <w:spacing w:val="-15"/>
          <w:sz w:val="22"/>
        </w:rPr>
        <w:t> </w:t>
      </w:r>
      <w:r>
        <w:rPr>
          <w:color w:val="424242"/>
          <w:sz w:val="22"/>
        </w:rPr>
        <w:t>which</w:t>
      </w:r>
      <w:r>
        <w:rPr>
          <w:color w:val="424242"/>
          <w:spacing w:val="-24"/>
          <w:sz w:val="22"/>
        </w:rPr>
        <w:t> </w:t>
      </w:r>
      <w:r>
        <w:rPr>
          <w:color w:val="424242"/>
          <w:sz w:val="22"/>
        </w:rPr>
        <w:t>is</w:t>
      </w:r>
      <w:r>
        <w:rPr>
          <w:color w:val="424242"/>
          <w:spacing w:val="-21"/>
          <w:sz w:val="22"/>
        </w:rPr>
        <w:t> </w:t>
      </w:r>
      <w:r>
        <w:rPr>
          <w:color w:val="424242"/>
          <w:sz w:val="22"/>
        </w:rPr>
        <w:t>created</w:t>
      </w:r>
      <w:r>
        <w:rPr>
          <w:color w:val="424242"/>
          <w:spacing w:val="-23"/>
          <w:sz w:val="22"/>
        </w:rPr>
        <w:t> </w:t>
      </w:r>
      <w:r>
        <w:rPr>
          <w:color w:val="424242"/>
          <w:sz w:val="22"/>
        </w:rPr>
        <w:t>or</w:t>
      </w:r>
      <w:r>
        <w:rPr>
          <w:color w:val="424242"/>
          <w:spacing w:val="-22"/>
          <w:sz w:val="22"/>
        </w:rPr>
        <w:t> </w:t>
      </w:r>
      <w:r>
        <w:rPr>
          <w:color w:val="424242"/>
          <w:sz w:val="22"/>
        </w:rPr>
        <w:t>executed</w:t>
      </w:r>
      <w:r>
        <w:rPr>
          <w:color w:val="424242"/>
          <w:spacing w:val="-21"/>
          <w:sz w:val="22"/>
        </w:rPr>
        <w:t> </w:t>
      </w:r>
      <w:r>
        <w:rPr>
          <w:color w:val="424242"/>
          <w:sz w:val="22"/>
        </w:rPr>
        <w:t>by</w:t>
      </w:r>
      <w:r>
        <w:rPr>
          <w:color w:val="424242"/>
          <w:spacing w:val="-23"/>
          <w:sz w:val="22"/>
        </w:rPr>
        <w:t> </w:t>
      </w:r>
      <w:r>
        <w:rPr>
          <w:color w:val="424242"/>
          <w:sz w:val="22"/>
        </w:rPr>
        <w:t>the</w:t>
      </w:r>
      <w:r>
        <w:rPr>
          <w:color w:val="424242"/>
          <w:spacing w:val="-25"/>
          <w:sz w:val="22"/>
        </w:rPr>
        <w:t> </w:t>
      </w:r>
      <w:r>
        <w:rPr>
          <w:color w:val="424242"/>
          <w:sz w:val="22"/>
        </w:rPr>
        <w:t>Supplier,</w:t>
      </w:r>
      <w:r>
        <w:rPr>
          <w:color w:val="424242"/>
          <w:spacing w:val="-18"/>
          <w:sz w:val="22"/>
        </w:rPr>
        <w:t> </w:t>
      </w:r>
      <w:r>
        <w:rPr>
          <w:color w:val="424242"/>
          <w:sz w:val="22"/>
        </w:rPr>
        <w:t>for</w:t>
      </w:r>
      <w:r>
        <w:rPr>
          <w:color w:val="424242"/>
          <w:spacing w:val="-25"/>
          <w:sz w:val="22"/>
        </w:rPr>
        <w:t> </w:t>
      </w:r>
      <w:r>
        <w:rPr>
          <w:color w:val="424242"/>
          <w:sz w:val="22"/>
        </w:rPr>
        <w:t>the</w:t>
      </w:r>
      <w:r>
        <w:rPr>
          <w:color w:val="424242"/>
          <w:spacing w:val="-30"/>
          <w:sz w:val="22"/>
        </w:rPr>
        <w:t> </w:t>
      </w:r>
      <w:r>
        <w:rPr>
          <w:color w:val="424242"/>
          <w:sz w:val="22"/>
        </w:rPr>
        <w:t>Bank</w:t>
      </w:r>
      <w:r>
        <w:rPr>
          <w:color w:val="424242"/>
          <w:spacing w:val="-20"/>
          <w:sz w:val="22"/>
        </w:rPr>
        <w:t> </w:t>
      </w:r>
      <w:r>
        <w:rPr>
          <w:color w:val="424242"/>
          <w:sz w:val="22"/>
        </w:rPr>
        <w:t>(other than</w:t>
      </w:r>
      <w:r>
        <w:rPr>
          <w:color w:val="424242"/>
          <w:spacing w:val="-15"/>
          <w:sz w:val="22"/>
        </w:rPr>
        <w:t> </w:t>
      </w:r>
      <w:r>
        <w:rPr>
          <w:color w:val="424242"/>
          <w:sz w:val="22"/>
        </w:rPr>
        <w:t>generic</w:t>
      </w:r>
      <w:r>
        <w:rPr>
          <w:color w:val="424242"/>
          <w:spacing w:val="-10"/>
          <w:sz w:val="22"/>
        </w:rPr>
        <w:t> </w:t>
      </w:r>
      <w:r>
        <w:rPr>
          <w:color w:val="424242"/>
          <w:sz w:val="22"/>
        </w:rPr>
        <w:t>tools</w:t>
      </w:r>
      <w:r>
        <w:rPr>
          <w:color w:val="424242"/>
          <w:spacing w:val="-8"/>
          <w:sz w:val="22"/>
        </w:rPr>
        <w:t> </w:t>
      </w:r>
      <w:r>
        <w:rPr>
          <w:color w:val="424242"/>
          <w:sz w:val="22"/>
        </w:rPr>
        <w:t>and</w:t>
      </w:r>
      <w:r>
        <w:rPr>
          <w:color w:val="424242"/>
          <w:spacing w:val="-21"/>
          <w:sz w:val="22"/>
        </w:rPr>
        <w:t> </w:t>
      </w:r>
      <w:r>
        <w:rPr>
          <w:color w:val="424242"/>
          <w:sz w:val="22"/>
        </w:rPr>
        <w:t>methodologies</w:t>
      </w:r>
      <w:r>
        <w:rPr>
          <w:color w:val="424242"/>
          <w:spacing w:val="4"/>
          <w:sz w:val="22"/>
        </w:rPr>
        <w:t> </w:t>
      </w:r>
      <w:r>
        <w:rPr>
          <w:color w:val="424242"/>
          <w:sz w:val="22"/>
        </w:rPr>
        <w:t>developed</w:t>
      </w:r>
      <w:r>
        <w:rPr>
          <w:color w:val="424242"/>
          <w:spacing w:val="-9"/>
          <w:sz w:val="22"/>
        </w:rPr>
        <w:t> </w:t>
      </w:r>
      <w:r>
        <w:rPr>
          <w:color w:val="424242"/>
          <w:sz w:val="22"/>
        </w:rPr>
        <w:t>by</w:t>
      </w:r>
      <w:r>
        <w:rPr>
          <w:color w:val="424242"/>
          <w:spacing w:val="-12"/>
          <w:sz w:val="22"/>
        </w:rPr>
        <w:t> </w:t>
      </w:r>
      <w:r>
        <w:rPr>
          <w:color w:val="424242"/>
          <w:sz w:val="22"/>
        </w:rPr>
        <w:t>the</w:t>
      </w:r>
      <w:r>
        <w:rPr>
          <w:color w:val="424242"/>
          <w:spacing w:val="-12"/>
          <w:sz w:val="22"/>
        </w:rPr>
        <w:t> </w:t>
      </w:r>
      <w:r>
        <w:rPr>
          <w:color w:val="424242"/>
          <w:sz w:val="22"/>
        </w:rPr>
        <w:t>Supplier),</w:t>
      </w:r>
      <w:r>
        <w:rPr>
          <w:color w:val="424242"/>
          <w:spacing w:val="-2"/>
          <w:sz w:val="22"/>
        </w:rPr>
        <w:t> </w:t>
      </w:r>
      <w:r>
        <w:rPr>
          <w:color w:val="424242"/>
          <w:sz w:val="22"/>
        </w:rPr>
        <w:t>whether</w:t>
      </w:r>
      <w:r>
        <w:rPr>
          <w:color w:val="424242"/>
          <w:spacing w:val="-4"/>
          <w:sz w:val="22"/>
        </w:rPr>
        <w:t> </w:t>
      </w:r>
      <w:r>
        <w:rPr>
          <w:color w:val="424242"/>
          <w:sz w:val="22"/>
        </w:rPr>
        <w:t>alone</w:t>
      </w:r>
      <w:r>
        <w:rPr>
          <w:color w:val="424242"/>
          <w:spacing w:val="-12"/>
          <w:sz w:val="22"/>
        </w:rPr>
        <w:t> </w:t>
      </w:r>
      <w:r>
        <w:rPr>
          <w:color w:val="424242"/>
          <w:sz w:val="22"/>
        </w:rPr>
        <w:t>or with others, in the course and scope of this</w:t>
      </w:r>
      <w:r>
        <w:rPr>
          <w:color w:val="424242"/>
          <w:spacing w:val="-40"/>
          <w:sz w:val="22"/>
        </w:rPr>
        <w:t> </w:t>
      </w:r>
      <w:r>
        <w:rPr>
          <w:color w:val="424242"/>
          <w:sz w:val="22"/>
        </w:rPr>
        <w:t>Agreement.</w:t>
      </w:r>
    </w:p>
    <w:p>
      <w:pPr>
        <w:pStyle w:val="ListParagraph"/>
        <w:numPr>
          <w:ilvl w:val="1"/>
          <w:numId w:val="8"/>
        </w:numPr>
        <w:tabs>
          <w:tab w:pos="921" w:val="left" w:leader="none"/>
        </w:tabs>
        <w:spacing w:line="345" w:lineRule="auto" w:before="117" w:after="0"/>
        <w:ind w:left="917" w:right="196" w:hanging="720"/>
        <w:jc w:val="both"/>
        <w:rPr>
          <w:color w:val="424242"/>
          <w:sz w:val="22"/>
        </w:rPr>
      </w:pPr>
      <w:r>
        <w:rPr>
          <w:color w:val="424242"/>
          <w:sz w:val="22"/>
        </w:rPr>
        <w:t>Where</w:t>
      </w:r>
      <w:r>
        <w:rPr>
          <w:color w:val="424242"/>
          <w:spacing w:val="-21"/>
          <w:sz w:val="22"/>
        </w:rPr>
        <w:t> </w:t>
      </w:r>
      <w:r>
        <w:rPr>
          <w:color w:val="424242"/>
          <w:sz w:val="22"/>
        </w:rPr>
        <w:t>the</w:t>
      </w:r>
      <w:r>
        <w:rPr>
          <w:color w:val="424242"/>
          <w:spacing w:val="-25"/>
          <w:sz w:val="22"/>
        </w:rPr>
        <w:t> </w:t>
      </w:r>
      <w:r>
        <w:rPr>
          <w:color w:val="424242"/>
          <w:sz w:val="22"/>
        </w:rPr>
        <w:t>Supplier’s</w:t>
      </w:r>
      <w:r>
        <w:rPr>
          <w:color w:val="424242"/>
          <w:spacing w:val="-13"/>
          <w:sz w:val="22"/>
        </w:rPr>
        <w:t> </w:t>
      </w:r>
      <w:r>
        <w:rPr>
          <w:color w:val="424242"/>
          <w:sz w:val="22"/>
        </w:rPr>
        <w:t>Intellectual</w:t>
      </w:r>
      <w:r>
        <w:rPr>
          <w:color w:val="424242"/>
          <w:spacing w:val="-14"/>
          <w:sz w:val="22"/>
        </w:rPr>
        <w:t> </w:t>
      </w:r>
      <w:r>
        <w:rPr>
          <w:color w:val="424242"/>
          <w:sz w:val="22"/>
        </w:rPr>
        <w:t>Property</w:t>
      </w:r>
      <w:r>
        <w:rPr>
          <w:color w:val="424242"/>
          <w:spacing w:val="-19"/>
          <w:sz w:val="22"/>
        </w:rPr>
        <w:t> </w:t>
      </w:r>
      <w:r>
        <w:rPr>
          <w:color w:val="424242"/>
          <w:sz w:val="22"/>
        </w:rPr>
        <w:t>is</w:t>
      </w:r>
      <w:r>
        <w:rPr>
          <w:color w:val="424242"/>
          <w:spacing w:val="-26"/>
          <w:sz w:val="22"/>
        </w:rPr>
        <w:t> </w:t>
      </w:r>
      <w:r>
        <w:rPr>
          <w:color w:val="424242"/>
          <w:sz w:val="22"/>
        </w:rPr>
        <w:t>incorporated</w:t>
      </w:r>
      <w:r>
        <w:rPr>
          <w:color w:val="424242"/>
          <w:spacing w:val="-18"/>
          <w:sz w:val="22"/>
        </w:rPr>
        <w:t> </w:t>
      </w:r>
      <w:r>
        <w:rPr>
          <w:color w:val="424242"/>
          <w:sz w:val="22"/>
        </w:rPr>
        <w:t>into</w:t>
      </w:r>
      <w:r>
        <w:rPr>
          <w:color w:val="424242"/>
          <w:spacing w:val="-24"/>
          <w:sz w:val="22"/>
        </w:rPr>
        <w:t> </w:t>
      </w:r>
      <w:r>
        <w:rPr>
          <w:color w:val="424242"/>
          <w:sz w:val="22"/>
        </w:rPr>
        <w:t>the</w:t>
      </w:r>
      <w:r>
        <w:rPr>
          <w:color w:val="424242"/>
          <w:spacing w:val="-29"/>
          <w:sz w:val="22"/>
        </w:rPr>
        <w:t> </w:t>
      </w:r>
      <w:r>
        <w:rPr>
          <w:color w:val="424242"/>
          <w:sz w:val="22"/>
        </w:rPr>
        <w:t>Deliverables</w:t>
      </w:r>
      <w:r>
        <w:rPr>
          <w:color w:val="424242"/>
          <w:spacing w:val="-14"/>
          <w:sz w:val="22"/>
        </w:rPr>
        <w:t> </w:t>
      </w:r>
      <w:r>
        <w:rPr>
          <w:color w:val="424242"/>
          <w:sz w:val="22"/>
        </w:rPr>
        <w:t>of</w:t>
      </w:r>
      <w:r>
        <w:rPr>
          <w:color w:val="424242"/>
          <w:spacing w:val="-26"/>
          <w:sz w:val="22"/>
        </w:rPr>
        <w:t> </w:t>
      </w:r>
      <w:r>
        <w:rPr>
          <w:color w:val="424242"/>
          <w:sz w:val="22"/>
        </w:rPr>
        <w:t>the Service</w:t>
      </w:r>
      <w:r>
        <w:rPr>
          <w:color w:val="424242"/>
          <w:spacing w:val="-16"/>
          <w:sz w:val="22"/>
        </w:rPr>
        <w:t> </w:t>
      </w:r>
      <w:r>
        <w:rPr>
          <w:color w:val="424242"/>
          <w:sz w:val="22"/>
        </w:rPr>
        <w:t>provided</w:t>
      </w:r>
      <w:r>
        <w:rPr>
          <w:color w:val="424242"/>
          <w:spacing w:val="-20"/>
          <w:sz w:val="22"/>
        </w:rPr>
        <w:t> </w:t>
      </w:r>
      <w:r>
        <w:rPr>
          <w:color w:val="424242"/>
          <w:sz w:val="22"/>
        </w:rPr>
        <w:t>by</w:t>
      </w:r>
      <w:r>
        <w:rPr>
          <w:color w:val="424242"/>
          <w:spacing w:val="-23"/>
          <w:sz w:val="22"/>
        </w:rPr>
        <w:t> </w:t>
      </w:r>
      <w:r>
        <w:rPr>
          <w:color w:val="424242"/>
          <w:sz w:val="22"/>
        </w:rPr>
        <w:t>it</w:t>
      </w:r>
      <w:r>
        <w:rPr>
          <w:color w:val="424242"/>
          <w:spacing w:val="-25"/>
          <w:sz w:val="22"/>
        </w:rPr>
        <w:t> </w:t>
      </w:r>
      <w:r>
        <w:rPr>
          <w:color w:val="424242"/>
          <w:sz w:val="22"/>
        </w:rPr>
        <w:t>to</w:t>
      </w:r>
      <w:r>
        <w:rPr>
          <w:color w:val="424242"/>
          <w:spacing w:val="-21"/>
          <w:sz w:val="22"/>
        </w:rPr>
        <w:t> </w:t>
      </w:r>
      <w:r>
        <w:rPr>
          <w:color w:val="424242"/>
          <w:sz w:val="22"/>
        </w:rPr>
        <w:t>the</w:t>
      </w:r>
      <w:r>
        <w:rPr>
          <w:color w:val="424242"/>
          <w:spacing w:val="-25"/>
          <w:sz w:val="22"/>
        </w:rPr>
        <w:t> </w:t>
      </w:r>
      <w:r>
        <w:rPr>
          <w:color w:val="424242"/>
          <w:sz w:val="22"/>
        </w:rPr>
        <w:t>Bank,</w:t>
      </w:r>
      <w:r>
        <w:rPr>
          <w:color w:val="424242"/>
          <w:spacing w:val="-15"/>
          <w:sz w:val="22"/>
        </w:rPr>
        <w:t> </w:t>
      </w:r>
      <w:r>
        <w:rPr>
          <w:color w:val="424242"/>
          <w:sz w:val="22"/>
        </w:rPr>
        <w:t>or</w:t>
      </w:r>
      <w:r>
        <w:rPr>
          <w:color w:val="424242"/>
          <w:spacing w:val="-16"/>
          <w:sz w:val="22"/>
        </w:rPr>
        <w:t> </w:t>
      </w:r>
      <w:r>
        <w:rPr>
          <w:color w:val="424242"/>
          <w:sz w:val="22"/>
        </w:rPr>
        <w:t>otherwise</w:t>
      </w:r>
      <w:r>
        <w:rPr>
          <w:color w:val="424242"/>
          <w:spacing w:val="-15"/>
          <w:sz w:val="22"/>
        </w:rPr>
        <w:t> </w:t>
      </w:r>
      <w:r>
        <w:rPr>
          <w:color w:val="424242"/>
          <w:sz w:val="22"/>
        </w:rPr>
        <w:t>required</w:t>
      </w:r>
      <w:r>
        <w:rPr>
          <w:color w:val="424242"/>
          <w:spacing w:val="-20"/>
          <w:sz w:val="22"/>
        </w:rPr>
        <w:t> </w:t>
      </w:r>
      <w:r>
        <w:rPr>
          <w:color w:val="424242"/>
          <w:sz w:val="22"/>
        </w:rPr>
        <w:t>for</w:t>
      </w:r>
      <w:r>
        <w:rPr>
          <w:color w:val="424242"/>
          <w:spacing w:val="-22"/>
          <w:sz w:val="22"/>
        </w:rPr>
        <w:t> </w:t>
      </w:r>
      <w:r>
        <w:rPr>
          <w:color w:val="424242"/>
          <w:sz w:val="22"/>
        </w:rPr>
        <w:t>the</w:t>
      </w:r>
      <w:r>
        <w:rPr>
          <w:color w:val="424242"/>
          <w:spacing w:val="-21"/>
          <w:sz w:val="22"/>
        </w:rPr>
        <w:t> </w:t>
      </w:r>
      <w:r>
        <w:rPr>
          <w:color w:val="424242"/>
          <w:sz w:val="22"/>
        </w:rPr>
        <w:t>use</w:t>
      </w:r>
      <w:r>
        <w:rPr>
          <w:color w:val="424242"/>
          <w:spacing w:val="-15"/>
          <w:sz w:val="22"/>
        </w:rPr>
        <w:t> </w:t>
      </w:r>
      <w:r>
        <w:rPr>
          <w:color w:val="424242"/>
          <w:sz w:val="22"/>
        </w:rPr>
        <w:t>of</w:t>
      </w:r>
      <w:r>
        <w:rPr>
          <w:color w:val="424242"/>
          <w:spacing w:val="-20"/>
          <w:sz w:val="22"/>
        </w:rPr>
        <w:t> </w:t>
      </w:r>
      <w:r>
        <w:rPr>
          <w:color w:val="424242"/>
          <w:sz w:val="22"/>
        </w:rPr>
        <w:t>the</w:t>
      </w:r>
      <w:r>
        <w:rPr>
          <w:color w:val="424242"/>
          <w:spacing w:val="-28"/>
          <w:sz w:val="22"/>
        </w:rPr>
        <w:t> </w:t>
      </w:r>
      <w:r>
        <w:rPr>
          <w:color w:val="424242"/>
          <w:sz w:val="22"/>
        </w:rPr>
        <w:t>Intellectual</w:t>
      </w:r>
    </w:p>
    <w:p>
      <w:pPr>
        <w:pStyle w:val="BodyText"/>
        <w:spacing w:before="1"/>
        <w:rPr>
          <w:sz w:val="15"/>
        </w:rPr>
      </w:pPr>
      <w:r>
        <w:rPr/>
        <w:pict>
          <v:shape style="position:absolute;margin-left:73.929901pt;margin-top:11.725414pt;width:440.7pt;height:.1pt;mso-position-horizontal-relative:page;mso-position-vertical-relative:paragraph;z-index:-15683072;mso-wrap-distance-left:0;mso-wrap-distance-right:0" coordorigin="1479,235" coordsize="8814,0" path="m1479,235l10293,235e" filled="false" stroked="true" strokeweight="2.160205pt" strokecolor="#424242">
            <v:path arrowok="t"/>
            <v:stroke dashstyle="solid"/>
            <w10:wrap type="topAndBottom"/>
          </v:shape>
        </w:pict>
      </w:r>
    </w:p>
    <w:p>
      <w:pPr>
        <w:spacing w:after="0"/>
        <w:rPr>
          <w:sz w:val="15"/>
        </w:rPr>
        <w:sectPr>
          <w:pgSz w:w="11920" w:h="16840"/>
          <w:pgMar w:header="0" w:footer="952" w:top="980" w:bottom="1140" w:left="1300" w:right="1480"/>
        </w:sectPr>
      </w:pPr>
    </w:p>
    <w:p>
      <w:pPr>
        <w:spacing w:line="192" w:lineRule="exact" w:before="77"/>
        <w:ind w:left="0" w:right="213" w:firstLine="0"/>
        <w:jc w:val="right"/>
        <w:rPr>
          <w:i/>
          <w:sz w:val="18"/>
        </w:rPr>
      </w:pPr>
      <w:r>
        <w:rPr/>
        <w:drawing>
          <wp:anchor distT="0" distB="0" distL="0" distR="0" allowOverlap="1" layoutInCell="1" locked="0" behindDoc="0" simplePos="0" relativeHeight="15776768">
            <wp:simplePos x="0" y="0"/>
            <wp:positionH relativeFrom="page">
              <wp:posOffset>5676900</wp:posOffset>
            </wp:positionH>
            <wp:positionV relativeFrom="page">
              <wp:posOffset>10361676</wp:posOffset>
            </wp:positionV>
            <wp:extent cx="800100" cy="319024"/>
            <wp:effectExtent l="0" t="0" r="0" b="0"/>
            <wp:wrapNone/>
            <wp:docPr id="113" name="image1.png"/>
            <wp:cNvGraphicFramePr>
              <a:graphicFrameLocks noChangeAspect="1"/>
            </wp:cNvGraphicFramePr>
            <a:graphic>
              <a:graphicData uri="http://schemas.openxmlformats.org/drawingml/2006/picture">
                <pic:pic>
                  <pic:nvPicPr>
                    <pic:cNvPr id="11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77280">
            <wp:simplePos x="0" y="0"/>
            <wp:positionH relativeFrom="page">
              <wp:posOffset>6462627</wp:posOffset>
            </wp:positionH>
            <wp:positionV relativeFrom="page">
              <wp:posOffset>9861216</wp:posOffset>
            </wp:positionV>
            <wp:extent cx="820022" cy="765120"/>
            <wp:effectExtent l="0" t="0" r="0" b="0"/>
            <wp:wrapNone/>
            <wp:docPr id="115" name="image30.png"/>
            <wp:cNvGraphicFramePr>
              <a:graphicFrameLocks noChangeAspect="1"/>
            </wp:cNvGraphicFramePr>
            <a:graphic>
              <a:graphicData uri="http://schemas.openxmlformats.org/drawingml/2006/picture">
                <pic:pic>
                  <pic:nvPicPr>
                    <pic:cNvPr id="116" name="image30.png"/>
                    <pic:cNvPicPr/>
                  </pic:nvPicPr>
                  <pic:blipFill>
                    <a:blip r:embed="rId42" cstate="print"/>
                    <a:stretch>
                      <a:fillRect/>
                    </a:stretch>
                  </pic:blipFill>
                  <pic:spPr>
                    <a:xfrm>
                      <a:off x="0" y="0"/>
                      <a:ext cx="820022" cy="765120"/>
                    </a:xfrm>
                    <a:prstGeom prst="rect">
                      <a:avLst/>
                    </a:prstGeom>
                  </pic:spPr>
                </pic:pic>
              </a:graphicData>
            </a:graphic>
          </wp:anchor>
        </w:drawing>
      </w:r>
      <w:r>
        <w:rPr>
          <w:i/>
          <w:color w:val="414141"/>
          <w:w w:val="85"/>
          <w:sz w:val="18"/>
        </w:rPr>
        <w:t>Professional Services</w:t>
      </w:r>
      <w:r>
        <w:rPr>
          <w:i/>
          <w:color w:val="414141"/>
          <w:spacing w:val="-34"/>
          <w:w w:val="85"/>
          <w:sz w:val="18"/>
        </w:rPr>
        <w:t> </w:t>
      </w:r>
      <w:r>
        <w:rPr>
          <w:i/>
          <w:color w:val="414141"/>
          <w:w w:val="85"/>
          <w:sz w:val="18"/>
        </w:rPr>
        <w:t>Agreement</w:t>
      </w:r>
    </w:p>
    <w:p>
      <w:pPr>
        <w:spacing w:line="192" w:lineRule="exact" w:before="0"/>
        <w:ind w:left="0" w:right="204" w:firstLine="0"/>
        <w:jc w:val="right"/>
        <w:rPr>
          <w:i/>
          <w:sz w:val="18"/>
        </w:rPr>
      </w:pPr>
      <w:r>
        <w:rPr>
          <w:i/>
          <w:color w:val="414141"/>
          <w:w w:val="80"/>
          <w:sz w:val="18"/>
        </w:rPr>
        <w:t>FirstRand  Bank</w:t>
      </w:r>
      <w:r>
        <w:rPr>
          <w:i/>
          <w:color w:val="414141"/>
          <w:spacing w:val="-8"/>
          <w:w w:val="80"/>
          <w:sz w:val="18"/>
        </w:rPr>
        <w:t> </w:t>
      </w:r>
      <w:r>
        <w:rPr>
          <w:i/>
          <w:color w:val="414141"/>
          <w:w w:val="80"/>
          <w:sz w:val="18"/>
        </w:rPr>
        <w:t>Um”ited</w:t>
      </w:r>
    </w:p>
    <w:p>
      <w:pPr>
        <w:spacing w:before="157"/>
        <w:ind w:left="0" w:right="203" w:firstLine="0"/>
        <w:jc w:val="right"/>
        <w:rPr>
          <w:i/>
          <w:sz w:val="17"/>
        </w:rPr>
      </w:pPr>
      <w:r>
        <w:rPr>
          <w:i/>
          <w:color w:val="414141"/>
          <w:w w:val="90"/>
          <w:sz w:val="17"/>
        </w:rPr>
        <w:t>Skal </w:t>
      </w:r>
      <w:r>
        <w:rPr>
          <w:color w:val="414141"/>
          <w:w w:val="90"/>
          <w:sz w:val="17"/>
        </w:rPr>
        <w:t>Skai(Piyj</w:t>
      </w:r>
      <w:r>
        <w:rPr>
          <w:color w:val="414141"/>
          <w:spacing w:val="19"/>
          <w:w w:val="90"/>
          <w:sz w:val="17"/>
        </w:rPr>
        <w:t> </w:t>
      </w:r>
      <w:r>
        <w:rPr>
          <w:i/>
          <w:color w:val="414141"/>
          <w:w w:val="90"/>
          <w:sz w:val="17"/>
        </w:rPr>
        <w:t>Lim'flod</w:t>
      </w:r>
    </w:p>
    <w:p>
      <w:pPr>
        <w:pStyle w:val="BodyText"/>
        <w:spacing w:before="8"/>
        <w:rPr>
          <w:i/>
          <w:sz w:val="12"/>
        </w:rPr>
      </w:pPr>
      <w:r>
        <w:rPr/>
        <w:pict>
          <v:shape style="position:absolute;margin-left:74.410004pt;margin-top:10.105068pt;width:439.5pt;height:.1pt;mso-position-horizontal-relative:page;mso-position-vertical-relative:paragraph;z-index:-15681536;mso-wrap-distance-left:0;mso-wrap-distance-right:0" coordorigin="1488,202" coordsize="8790,0" path="m1488,202l10278,202e" filled="false" stroked="true" strokeweight="1.68016pt" strokecolor="#414141">
            <v:path arrowok="t"/>
            <v:stroke dashstyle="solid"/>
            <w10:wrap type="topAndBottom"/>
          </v:shape>
        </w:pict>
      </w:r>
    </w:p>
    <w:p>
      <w:pPr>
        <w:pStyle w:val="BodyText"/>
        <w:spacing w:line="348" w:lineRule="auto" w:before="134"/>
        <w:ind w:left="921" w:right="185" w:firstLine="3"/>
        <w:jc w:val="both"/>
      </w:pPr>
      <w:r>
        <w:rPr>
          <w:color w:val="414141"/>
        </w:rPr>
        <w:t>Property owned by the Bank referred to in clause 17.2 , the Supplier grants a non- exclusive,</w:t>
      </w:r>
      <w:r>
        <w:rPr>
          <w:color w:val="414141"/>
          <w:spacing w:val="1"/>
        </w:rPr>
        <w:t> </w:t>
      </w:r>
      <w:r>
        <w:rPr>
          <w:color w:val="414141"/>
        </w:rPr>
        <w:t>worldwide,</w:t>
      </w:r>
      <w:r>
        <w:rPr>
          <w:color w:val="414141"/>
          <w:spacing w:val="4"/>
        </w:rPr>
        <w:t> </w:t>
      </w:r>
      <w:r>
        <w:rPr>
          <w:color w:val="414141"/>
        </w:rPr>
        <w:t>perpetual,</w:t>
      </w:r>
      <w:r>
        <w:rPr>
          <w:color w:val="414141"/>
          <w:spacing w:val="3"/>
        </w:rPr>
        <w:t> </w:t>
      </w:r>
      <w:r>
        <w:rPr>
          <w:color w:val="414141"/>
        </w:rPr>
        <w:t>fully</w:t>
      </w:r>
      <w:r>
        <w:rPr>
          <w:color w:val="414141"/>
          <w:spacing w:val="-6"/>
        </w:rPr>
        <w:t> </w:t>
      </w:r>
      <w:r>
        <w:rPr>
          <w:color w:val="414141"/>
        </w:rPr>
        <w:t>paid</w:t>
      </w:r>
      <w:r>
        <w:rPr>
          <w:color w:val="414141"/>
          <w:spacing w:val="-4"/>
        </w:rPr>
        <w:t> </w:t>
      </w:r>
      <w:r>
        <w:rPr>
          <w:color w:val="414141"/>
        </w:rPr>
        <w:t>up</w:t>
      </w:r>
      <w:r>
        <w:rPr>
          <w:color w:val="414141"/>
          <w:spacing w:val="-8"/>
        </w:rPr>
        <w:t> </w:t>
      </w:r>
      <w:r>
        <w:rPr>
          <w:color w:val="414141"/>
        </w:rPr>
        <w:t>license</w:t>
      </w:r>
      <w:r>
        <w:rPr>
          <w:color w:val="414141"/>
          <w:spacing w:val="-1"/>
        </w:rPr>
        <w:t> </w:t>
      </w:r>
      <w:r>
        <w:rPr>
          <w:color w:val="414141"/>
        </w:rPr>
        <w:t>to</w:t>
      </w:r>
      <w:r>
        <w:rPr>
          <w:color w:val="414141"/>
          <w:spacing w:val="-11"/>
        </w:rPr>
        <w:t> </w:t>
      </w:r>
      <w:r>
        <w:rPr>
          <w:color w:val="414141"/>
        </w:rPr>
        <w:t>the</w:t>
      </w:r>
      <w:r>
        <w:rPr>
          <w:color w:val="414141"/>
          <w:spacing w:val="-13"/>
        </w:rPr>
        <w:t> </w:t>
      </w:r>
      <w:r>
        <w:rPr>
          <w:color w:val="414141"/>
        </w:rPr>
        <w:t>Bank</w:t>
      </w:r>
      <w:r>
        <w:rPr>
          <w:color w:val="414141"/>
          <w:spacing w:val="-2"/>
        </w:rPr>
        <w:t> </w:t>
      </w:r>
      <w:r>
        <w:rPr>
          <w:color w:val="414141"/>
        </w:rPr>
        <w:t>to</w:t>
      </w:r>
      <w:r>
        <w:rPr>
          <w:color w:val="414141"/>
          <w:spacing w:val="-9"/>
        </w:rPr>
        <w:t> </w:t>
      </w:r>
      <w:r>
        <w:rPr>
          <w:color w:val="414141"/>
        </w:rPr>
        <w:t>use,</w:t>
      </w:r>
      <w:r>
        <w:rPr>
          <w:color w:val="414141"/>
          <w:spacing w:val="-10"/>
        </w:rPr>
        <w:t> </w:t>
      </w:r>
      <w:r>
        <w:rPr>
          <w:color w:val="414141"/>
        </w:rPr>
        <w:t>reproduce and</w:t>
      </w:r>
      <w:r>
        <w:rPr>
          <w:color w:val="414141"/>
          <w:spacing w:val="-15"/>
        </w:rPr>
        <w:t> </w:t>
      </w:r>
      <w:r>
        <w:rPr>
          <w:color w:val="414141"/>
        </w:rPr>
        <w:t>modify</w:t>
      </w:r>
      <w:r>
        <w:rPr>
          <w:color w:val="414141"/>
          <w:spacing w:val="-9"/>
        </w:rPr>
        <w:t> </w:t>
      </w:r>
      <w:r>
        <w:rPr>
          <w:color w:val="414141"/>
        </w:rPr>
        <w:t>such</w:t>
      </w:r>
      <w:r>
        <w:rPr>
          <w:color w:val="414141"/>
          <w:spacing w:val="-13"/>
        </w:rPr>
        <w:t> </w:t>
      </w:r>
      <w:r>
        <w:rPr>
          <w:color w:val="414141"/>
        </w:rPr>
        <w:t>Supplier</w:t>
      </w:r>
      <w:r>
        <w:rPr>
          <w:color w:val="414141"/>
          <w:spacing w:val="-6"/>
        </w:rPr>
        <w:t> </w:t>
      </w:r>
      <w:r>
        <w:rPr>
          <w:color w:val="414141"/>
        </w:rPr>
        <w:t>Intellectual</w:t>
      </w:r>
      <w:r>
        <w:rPr>
          <w:color w:val="414141"/>
          <w:spacing w:val="-2"/>
        </w:rPr>
        <w:t> </w:t>
      </w:r>
      <w:r>
        <w:rPr>
          <w:color w:val="414141"/>
        </w:rPr>
        <w:t>Property</w:t>
      </w:r>
      <w:r>
        <w:rPr>
          <w:color w:val="414141"/>
          <w:spacing w:val="-1"/>
        </w:rPr>
        <w:t> </w:t>
      </w:r>
      <w:r>
        <w:rPr>
          <w:color w:val="414141"/>
        </w:rPr>
        <w:t>as</w:t>
      </w:r>
      <w:r>
        <w:rPr>
          <w:color w:val="414141"/>
          <w:spacing w:val="-19"/>
        </w:rPr>
        <w:t> </w:t>
      </w:r>
      <w:r>
        <w:rPr>
          <w:color w:val="414141"/>
        </w:rPr>
        <w:t>part</w:t>
      </w:r>
      <w:r>
        <w:rPr>
          <w:color w:val="414141"/>
          <w:spacing w:val="-9"/>
        </w:rPr>
        <w:t> </w:t>
      </w:r>
      <w:r>
        <w:rPr>
          <w:color w:val="414141"/>
        </w:rPr>
        <w:t>of</w:t>
      </w:r>
      <w:r>
        <w:rPr>
          <w:color w:val="414141"/>
          <w:spacing w:val="-16"/>
        </w:rPr>
        <w:t> </w:t>
      </w:r>
      <w:r>
        <w:rPr>
          <w:color w:val="414141"/>
        </w:rPr>
        <w:t>the</w:t>
      </w:r>
      <w:r>
        <w:rPr>
          <w:color w:val="414141"/>
          <w:spacing w:val="-10"/>
        </w:rPr>
        <w:t> </w:t>
      </w:r>
      <w:r>
        <w:rPr>
          <w:color w:val="414141"/>
        </w:rPr>
        <w:t>Deliverables</w:t>
      </w:r>
      <w:r>
        <w:rPr>
          <w:color w:val="414141"/>
          <w:spacing w:val="-4"/>
        </w:rPr>
        <w:t> </w:t>
      </w:r>
      <w:r>
        <w:rPr>
          <w:color w:val="414141"/>
        </w:rPr>
        <w:t>in</w:t>
      </w:r>
      <w:r>
        <w:rPr>
          <w:color w:val="414141"/>
          <w:spacing w:val="-15"/>
        </w:rPr>
        <w:t> </w:t>
      </w:r>
      <w:r>
        <w:rPr>
          <w:color w:val="414141"/>
        </w:rPr>
        <w:t>which</w:t>
      </w:r>
      <w:r>
        <w:rPr>
          <w:color w:val="414141"/>
          <w:spacing w:val="-11"/>
        </w:rPr>
        <w:t> </w:t>
      </w:r>
      <w:r>
        <w:rPr>
          <w:color w:val="414141"/>
        </w:rPr>
        <w:t>it is incorporated, provided that the Bank will not separate and use the Supplier’s Intellectual Property independently from the Deliverables in which they are incorporated.</w:t>
      </w:r>
    </w:p>
    <w:p>
      <w:pPr>
        <w:pStyle w:val="ListParagraph"/>
        <w:numPr>
          <w:ilvl w:val="1"/>
          <w:numId w:val="8"/>
        </w:numPr>
        <w:tabs>
          <w:tab w:pos="925" w:val="left" w:leader="none"/>
        </w:tabs>
        <w:spacing w:line="345" w:lineRule="auto" w:before="103" w:after="0"/>
        <w:ind w:left="923" w:right="183" w:hanging="702"/>
        <w:jc w:val="both"/>
        <w:rPr>
          <w:color w:val="414141"/>
          <w:sz w:val="22"/>
        </w:rPr>
      </w:pPr>
      <w:r>
        <w:rPr>
          <w:color w:val="414141"/>
          <w:sz w:val="22"/>
        </w:rPr>
        <w:t>Upon</w:t>
      </w:r>
      <w:r>
        <w:rPr>
          <w:color w:val="414141"/>
          <w:spacing w:val="-28"/>
          <w:sz w:val="22"/>
        </w:rPr>
        <w:t> </w:t>
      </w:r>
      <w:r>
        <w:rPr>
          <w:color w:val="414141"/>
          <w:sz w:val="22"/>
        </w:rPr>
        <w:t>termination</w:t>
      </w:r>
      <w:r>
        <w:rPr>
          <w:color w:val="414141"/>
          <w:spacing w:val="-23"/>
          <w:sz w:val="22"/>
        </w:rPr>
        <w:t> </w:t>
      </w:r>
      <w:r>
        <w:rPr>
          <w:color w:val="414141"/>
          <w:sz w:val="22"/>
        </w:rPr>
        <w:t>of</w:t>
      </w:r>
      <w:r>
        <w:rPr>
          <w:color w:val="414141"/>
          <w:spacing w:val="-31"/>
          <w:sz w:val="22"/>
        </w:rPr>
        <w:t> </w:t>
      </w:r>
      <w:r>
        <w:rPr>
          <w:color w:val="414141"/>
          <w:sz w:val="22"/>
        </w:rPr>
        <w:t>this</w:t>
      </w:r>
      <w:r>
        <w:rPr>
          <w:color w:val="414141"/>
          <w:spacing w:val="-31"/>
          <w:sz w:val="22"/>
        </w:rPr>
        <w:t> </w:t>
      </w:r>
      <w:r>
        <w:rPr>
          <w:color w:val="414141"/>
          <w:sz w:val="22"/>
        </w:rPr>
        <w:t>Agreement</w:t>
      </w:r>
      <w:r>
        <w:rPr>
          <w:color w:val="414141"/>
          <w:spacing w:val="-24"/>
          <w:sz w:val="22"/>
        </w:rPr>
        <w:t> </w:t>
      </w:r>
      <w:r>
        <w:rPr>
          <w:color w:val="414141"/>
          <w:sz w:val="22"/>
        </w:rPr>
        <w:t>for</w:t>
      </w:r>
      <w:r>
        <w:rPr>
          <w:color w:val="414141"/>
          <w:spacing w:val="-25"/>
          <w:sz w:val="22"/>
        </w:rPr>
        <w:t> </w:t>
      </w:r>
      <w:r>
        <w:rPr>
          <w:color w:val="414141"/>
          <w:sz w:val="22"/>
        </w:rPr>
        <w:t>any</w:t>
      </w:r>
      <w:r>
        <w:rPr>
          <w:color w:val="414141"/>
          <w:spacing w:val="-28"/>
          <w:sz w:val="22"/>
        </w:rPr>
        <w:t> </w:t>
      </w:r>
      <w:r>
        <w:rPr>
          <w:color w:val="414141"/>
          <w:sz w:val="22"/>
        </w:rPr>
        <w:t>reason</w:t>
      </w:r>
      <w:r>
        <w:rPr>
          <w:color w:val="414141"/>
          <w:spacing w:val="-31"/>
          <w:sz w:val="22"/>
        </w:rPr>
        <w:t> </w:t>
      </w:r>
      <w:r>
        <w:rPr>
          <w:color w:val="414141"/>
          <w:sz w:val="22"/>
        </w:rPr>
        <w:t>whatsoever,</w:t>
      </w:r>
      <w:r>
        <w:rPr>
          <w:color w:val="414141"/>
          <w:spacing w:val="-21"/>
          <w:sz w:val="22"/>
        </w:rPr>
        <w:t> </w:t>
      </w:r>
      <w:r>
        <w:rPr>
          <w:color w:val="414141"/>
          <w:sz w:val="22"/>
        </w:rPr>
        <w:t>the</w:t>
      </w:r>
      <w:r>
        <w:rPr>
          <w:color w:val="414141"/>
          <w:spacing w:val="-34"/>
          <w:sz w:val="22"/>
        </w:rPr>
        <w:t> </w:t>
      </w:r>
      <w:r>
        <w:rPr>
          <w:color w:val="414141"/>
          <w:sz w:val="22"/>
        </w:rPr>
        <w:t>Parties</w:t>
      </w:r>
      <w:r>
        <w:rPr>
          <w:color w:val="414141"/>
          <w:spacing w:val="-26"/>
          <w:sz w:val="22"/>
        </w:rPr>
        <w:t> </w:t>
      </w:r>
      <w:r>
        <w:rPr>
          <w:color w:val="414141"/>
          <w:sz w:val="22"/>
        </w:rPr>
        <w:t>agree</w:t>
      </w:r>
      <w:r>
        <w:rPr>
          <w:color w:val="414141"/>
          <w:spacing w:val="-32"/>
          <w:sz w:val="22"/>
        </w:rPr>
        <w:t> </w:t>
      </w:r>
      <w:r>
        <w:rPr>
          <w:color w:val="414141"/>
          <w:sz w:val="22"/>
        </w:rPr>
        <w:t>that the Intellectual Property rights which have accrued to the Bank in terms of this Agreement,</w:t>
      </w:r>
      <w:r>
        <w:rPr>
          <w:color w:val="414141"/>
          <w:spacing w:val="-26"/>
          <w:sz w:val="22"/>
        </w:rPr>
        <w:t> </w:t>
      </w:r>
      <w:r>
        <w:rPr>
          <w:color w:val="414141"/>
          <w:sz w:val="22"/>
        </w:rPr>
        <w:t>will</w:t>
      </w:r>
      <w:r>
        <w:rPr>
          <w:color w:val="414141"/>
          <w:spacing w:val="-34"/>
          <w:sz w:val="22"/>
        </w:rPr>
        <w:t> </w:t>
      </w:r>
      <w:r>
        <w:rPr>
          <w:color w:val="414141"/>
          <w:sz w:val="22"/>
        </w:rPr>
        <w:t>remain</w:t>
      </w:r>
      <w:r>
        <w:rPr>
          <w:color w:val="414141"/>
          <w:spacing w:val="-28"/>
          <w:sz w:val="22"/>
        </w:rPr>
        <w:t> </w:t>
      </w:r>
      <w:r>
        <w:rPr>
          <w:color w:val="414141"/>
          <w:sz w:val="22"/>
        </w:rPr>
        <w:t>vested</w:t>
      </w:r>
      <w:r>
        <w:rPr>
          <w:color w:val="414141"/>
          <w:spacing w:val="-34"/>
          <w:sz w:val="22"/>
        </w:rPr>
        <w:t> </w:t>
      </w:r>
      <w:r>
        <w:rPr>
          <w:color w:val="414141"/>
          <w:sz w:val="22"/>
        </w:rPr>
        <w:t>in</w:t>
      </w:r>
      <w:r>
        <w:rPr>
          <w:color w:val="414141"/>
          <w:spacing w:val="-36"/>
          <w:sz w:val="22"/>
        </w:rPr>
        <w:t> </w:t>
      </w:r>
      <w:r>
        <w:rPr>
          <w:color w:val="414141"/>
          <w:sz w:val="22"/>
        </w:rPr>
        <w:t>the</w:t>
      </w:r>
      <w:r>
        <w:rPr>
          <w:color w:val="414141"/>
          <w:spacing w:val="-34"/>
          <w:sz w:val="22"/>
        </w:rPr>
        <w:t> </w:t>
      </w:r>
      <w:r>
        <w:rPr>
          <w:color w:val="414141"/>
          <w:sz w:val="22"/>
        </w:rPr>
        <w:t>Bank</w:t>
      </w:r>
      <w:r>
        <w:rPr>
          <w:color w:val="414141"/>
          <w:spacing w:val="-25"/>
          <w:sz w:val="22"/>
        </w:rPr>
        <w:t> </w:t>
      </w:r>
      <w:r>
        <w:rPr>
          <w:color w:val="414141"/>
          <w:sz w:val="22"/>
        </w:rPr>
        <w:t>and</w:t>
      </w:r>
      <w:r>
        <w:rPr>
          <w:color w:val="414141"/>
          <w:spacing w:val="-33"/>
          <w:sz w:val="22"/>
        </w:rPr>
        <w:t> </w:t>
      </w:r>
      <w:r>
        <w:rPr>
          <w:color w:val="414141"/>
          <w:sz w:val="22"/>
        </w:rPr>
        <w:t>that,</w:t>
      </w:r>
      <w:r>
        <w:rPr>
          <w:color w:val="414141"/>
          <w:spacing w:val="-33"/>
          <w:sz w:val="22"/>
        </w:rPr>
        <w:t> </w:t>
      </w:r>
      <w:r>
        <w:rPr>
          <w:color w:val="414141"/>
          <w:sz w:val="22"/>
        </w:rPr>
        <w:t>notwithstanding</w:t>
      </w:r>
      <w:r>
        <w:rPr>
          <w:color w:val="414141"/>
          <w:spacing w:val="-33"/>
          <w:sz w:val="22"/>
        </w:rPr>
        <w:t> </w:t>
      </w:r>
      <w:r>
        <w:rPr>
          <w:color w:val="414141"/>
          <w:sz w:val="22"/>
        </w:rPr>
        <w:t>such</w:t>
      </w:r>
      <w:r>
        <w:rPr>
          <w:color w:val="414141"/>
          <w:spacing w:val="-32"/>
          <w:sz w:val="22"/>
        </w:rPr>
        <w:t> </w:t>
      </w:r>
      <w:r>
        <w:rPr>
          <w:color w:val="414141"/>
          <w:sz w:val="22"/>
        </w:rPr>
        <w:t>termination, the</w:t>
      </w:r>
      <w:r>
        <w:rPr>
          <w:color w:val="414141"/>
          <w:spacing w:val="-18"/>
          <w:sz w:val="22"/>
        </w:rPr>
        <w:t> </w:t>
      </w:r>
      <w:r>
        <w:rPr>
          <w:color w:val="414141"/>
          <w:sz w:val="22"/>
        </w:rPr>
        <w:t>Supplier</w:t>
      </w:r>
      <w:r>
        <w:rPr>
          <w:color w:val="414141"/>
          <w:spacing w:val="-2"/>
          <w:sz w:val="22"/>
        </w:rPr>
        <w:t> </w:t>
      </w:r>
      <w:r>
        <w:rPr>
          <w:color w:val="414141"/>
          <w:sz w:val="22"/>
        </w:rPr>
        <w:t>will</w:t>
      </w:r>
      <w:r>
        <w:rPr>
          <w:color w:val="414141"/>
          <w:spacing w:val="-23"/>
          <w:sz w:val="22"/>
        </w:rPr>
        <w:t> </w:t>
      </w:r>
      <w:r>
        <w:rPr>
          <w:color w:val="414141"/>
          <w:sz w:val="22"/>
        </w:rPr>
        <w:t>have</w:t>
      </w:r>
      <w:r>
        <w:rPr>
          <w:color w:val="414141"/>
          <w:spacing w:val="-14"/>
          <w:sz w:val="22"/>
        </w:rPr>
        <w:t> </w:t>
      </w:r>
      <w:r>
        <w:rPr>
          <w:color w:val="414141"/>
          <w:sz w:val="22"/>
        </w:rPr>
        <w:t>no</w:t>
      </w:r>
      <w:r>
        <w:rPr>
          <w:color w:val="414141"/>
          <w:spacing w:val="-21"/>
          <w:sz w:val="22"/>
        </w:rPr>
        <w:t> </w:t>
      </w:r>
      <w:r>
        <w:rPr>
          <w:color w:val="414141"/>
          <w:sz w:val="22"/>
        </w:rPr>
        <w:t>rights</w:t>
      </w:r>
      <w:r>
        <w:rPr>
          <w:color w:val="414141"/>
          <w:spacing w:val="-13"/>
          <w:sz w:val="22"/>
        </w:rPr>
        <w:t> </w:t>
      </w:r>
      <w:r>
        <w:rPr>
          <w:color w:val="414141"/>
          <w:sz w:val="22"/>
        </w:rPr>
        <w:t>in</w:t>
      </w:r>
      <w:r>
        <w:rPr>
          <w:color w:val="414141"/>
          <w:spacing w:val="-18"/>
          <w:sz w:val="22"/>
        </w:rPr>
        <w:t> </w:t>
      </w:r>
      <w:r>
        <w:rPr>
          <w:color w:val="414141"/>
          <w:sz w:val="22"/>
        </w:rPr>
        <w:t>or</w:t>
      </w:r>
      <w:r>
        <w:rPr>
          <w:color w:val="414141"/>
          <w:spacing w:val="-20"/>
          <w:sz w:val="22"/>
        </w:rPr>
        <w:t> </w:t>
      </w:r>
      <w:r>
        <w:rPr>
          <w:color w:val="414141"/>
          <w:sz w:val="22"/>
        </w:rPr>
        <w:t>to</w:t>
      </w:r>
      <w:r>
        <w:rPr>
          <w:color w:val="414141"/>
          <w:spacing w:val="-13"/>
          <w:sz w:val="22"/>
        </w:rPr>
        <w:t> </w:t>
      </w:r>
      <w:r>
        <w:rPr>
          <w:color w:val="414141"/>
          <w:sz w:val="22"/>
        </w:rPr>
        <w:t>such</w:t>
      </w:r>
      <w:r>
        <w:rPr>
          <w:color w:val="414141"/>
          <w:spacing w:val="-15"/>
          <w:sz w:val="22"/>
        </w:rPr>
        <w:t> </w:t>
      </w:r>
      <w:r>
        <w:rPr>
          <w:color w:val="414141"/>
          <w:sz w:val="22"/>
        </w:rPr>
        <w:t>Intellectual</w:t>
      </w:r>
      <w:r>
        <w:rPr>
          <w:color w:val="414141"/>
          <w:spacing w:val="-10"/>
          <w:sz w:val="22"/>
        </w:rPr>
        <w:t> </w:t>
      </w:r>
      <w:r>
        <w:rPr>
          <w:color w:val="414141"/>
          <w:sz w:val="22"/>
        </w:rPr>
        <w:t>Property</w:t>
      </w:r>
      <w:r>
        <w:rPr>
          <w:color w:val="414141"/>
          <w:spacing w:val="-12"/>
          <w:sz w:val="22"/>
        </w:rPr>
        <w:t> </w:t>
      </w:r>
      <w:r>
        <w:rPr>
          <w:color w:val="414141"/>
          <w:sz w:val="22"/>
        </w:rPr>
        <w:t>rights.</w:t>
      </w:r>
    </w:p>
    <w:p>
      <w:pPr>
        <w:pStyle w:val="ListParagraph"/>
        <w:numPr>
          <w:ilvl w:val="1"/>
          <w:numId w:val="8"/>
        </w:numPr>
        <w:tabs>
          <w:tab w:pos="933" w:val="left" w:leader="none"/>
        </w:tabs>
        <w:spacing w:line="345" w:lineRule="auto" w:before="112" w:after="0"/>
        <w:ind w:left="927" w:right="181" w:hanging="706"/>
        <w:jc w:val="both"/>
        <w:rPr>
          <w:color w:val="414141"/>
          <w:sz w:val="22"/>
        </w:rPr>
      </w:pPr>
      <w:r>
        <w:rPr>
          <w:color w:val="414141"/>
          <w:sz w:val="22"/>
        </w:rPr>
        <w:t>The</w:t>
      </w:r>
      <w:r>
        <w:rPr>
          <w:color w:val="414141"/>
          <w:spacing w:val="-23"/>
          <w:sz w:val="22"/>
        </w:rPr>
        <w:t> </w:t>
      </w:r>
      <w:r>
        <w:rPr>
          <w:color w:val="414141"/>
          <w:sz w:val="22"/>
        </w:rPr>
        <w:t>Supplier</w:t>
      </w:r>
      <w:r>
        <w:rPr>
          <w:color w:val="414141"/>
          <w:spacing w:val="-17"/>
          <w:sz w:val="22"/>
        </w:rPr>
        <w:t> </w:t>
      </w:r>
      <w:r>
        <w:rPr>
          <w:color w:val="414141"/>
          <w:sz w:val="22"/>
        </w:rPr>
        <w:t>hereby</w:t>
      </w:r>
      <w:r>
        <w:rPr>
          <w:color w:val="414141"/>
          <w:spacing w:val="-18"/>
          <w:sz w:val="22"/>
        </w:rPr>
        <w:t> </w:t>
      </w:r>
      <w:r>
        <w:rPr>
          <w:color w:val="414141"/>
          <w:sz w:val="22"/>
        </w:rPr>
        <w:t>assigns</w:t>
      </w:r>
      <w:r>
        <w:rPr>
          <w:color w:val="414141"/>
          <w:spacing w:val="-19"/>
          <w:sz w:val="22"/>
        </w:rPr>
        <w:t> </w:t>
      </w:r>
      <w:r>
        <w:rPr>
          <w:color w:val="414141"/>
          <w:sz w:val="22"/>
        </w:rPr>
        <w:t>to</w:t>
      </w:r>
      <w:r>
        <w:rPr>
          <w:color w:val="414141"/>
          <w:spacing w:val="-26"/>
          <w:sz w:val="22"/>
        </w:rPr>
        <w:t> </w:t>
      </w:r>
      <w:r>
        <w:rPr>
          <w:color w:val="414141"/>
          <w:sz w:val="22"/>
        </w:rPr>
        <w:t>the</w:t>
      </w:r>
      <w:r>
        <w:rPr>
          <w:color w:val="414141"/>
          <w:spacing w:val="-29"/>
          <w:sz w:val="22"/>
        </w:rPr>
        <w:t> </w:t>
      </w:r>
      <w:r>
        <w:rPr>
          <w:color w:val="414141"/>
          <w:sz w:val="22"/>
        </w:rPr>
        <w:t>Bank</w:t>
      </w:r>
      <w:r>
        <w:rPr>
          <w:color w:val="414141"/>
          <w:spacing w:val="-17"/>
          <w:sz w:val="22"/>
        </w:rPr>
        <w:t> </w:t>
      </w:r>
      <w:r>
        <w:rPr>
          <w:color w:val="414141"/>
          <w:sz w:val="22"/>
        </w:rPr>
        <w:t>the</w:t>
      </w:r>
      <w:r>
        <w:rPr>
          <w:color w:val="414141"/>
          <w:spacing w:val="-26"/>
          <w:sz w:val="22"/>
        </w:rPr>
        <w:t> </w:t>
      </w:r>
      <w:r>
        <w:rPr>
          <w:color w:val="414141"/>
          <w:sz w:val="22"/>
        </w:rPr>
        <w:t>full</w:t>
      </w:r>
      <w:r>
        <w:rPr>
          <w:color w:val="414141"/>
          <w:spacing w:val="-27"/>
          <w:sz w:val="22"/>
        </w:rPr>
        <w:t> </w:t>
      </w:r>
      <w:r>
        <w:rPr>
          <w:color w:val="414141"/>
          <w:sz w:val="22"/>
        </w:rPr>
        <w:t>right,</w:t>
      </w:r>
      <w:r>
        <w:rPr>
          <w:color w:val="414141"/>
          <w:spacing w:val="-20"/>
          <w:sz w:val="22"/>
        </w:rPr>
        <w:t> </w:t>
      </w:r>
      <w:r>
        <w:rPr>
          <w:color w:val="414141"/>
          <w:sz w:val="22"/>
        </w:rPr>
        <w:t>title</w:t>
      </w:r>
      <w:r>
        <w:rPr>
          <w:color w:val="414141"/>
          <w:spacing w:val="-28"/>
          <w:sz w:val="22"/>
        </w:rPr>
        <w:t> </w:t>
      </w:r>
      <w:r>
        <w:rPr>
          <w:color w:val="414141"/>
          <w:sz w:val="22"/>
        </w:rPr>
        <w:t>and</w:t>
      </w:r>
      <w:r>
        <w:rPr>
          <w:color w:val="414141"/>
          <w:spacing w:val="-26"/>
          <w:sz w:val="22"/>
        </w:rPr>
        <w:t> </w:t>
      </w:r>
      <w:r>
        <w:rPr>
          <w:color w:val="414141"/>
          <w:sz w:val="22"/>
        </w:rPr>
        <w:t>interest</w:t>
      </w:r>
      <w:r>
        <w:rPr>
          <w:color w:val="414141"/>
          <w:spacing w:val="-17"/>
          <w:sz w:val="22"/>
        </w:rPr>
        <w:t> </w:t>
      </w:r>
      <w:r>
        <w:rPr>
          <w:color w:val="414141"/>
          <w:sz w:val="22"/>
        </w:rPr>
        <w:t>in</w:t>
      </w:r>
      <w:r>
        <w:rPr>
          <w:color w:val="414141"/>
          <w:spacing w:val="-23"/>
          <w:sz w:val="22"/>
        </w:rPr>
        <w:t> </w:t>
      </w:r>
      <w:r>
        <w:rPr>
          <w:color w:val="414141"/>
          <w:sz w:val="22"/>
        </w:rPr>
        <w:t>and</w:t>
      </w:r>
      <w:r>
        <w:rPr>
          <w:color w:val="414141"/>
          <w:spacing w:val="-25"/>
          <w:sz w:val="22"/>
        </w:rPr>
        <w:t> </w:t>
      </w:r>
      <w:r>
        <w:rPr>
          <w:color w:val="414141"/>
          <w:sz w:val="22"/>
        </w:rPr>
        <w:t>to</w:t>
      </w:r>
      <w:r>
        <w:rPr>
          <w:color w:val="414141"/>
          <w:spacing w:val="-26"/>
          <w:sz w:val="22"/>
        </w:rPr>
        <w:t> </w:t>
      </w:r>
      <w:r>
        <w:rPr>
          <w:color w:val="414141"/>
          <w:sz w:val="22"/>
        </w:rPr>
        <w:t>all</w:t>
      </w:r>
      <w:r>
        <w:rPr>
          <w:color w:val="414141"/>
          <w:spacing w:val="-29"/>
          <w:sz w:val="22"/>
        </w:rPr>
        <w:t> </w:t>
      </w:r>
      <w:r>
        <w:rPr>
          <w:color w:val="414141"/>
          <w:sz w:val="22"/>
        </w:rPr>
        <w:t>the Intellectual</w:t>
      </w:r>
      <w:r>
        <w:rPr>
          <w:color w:val="414141"/>
          <w:spacing w:val="-28"/>
          <w:sz w:val="22"/>
        </w:rPr>
        <w:t> </w:t>
      </w:r>
      <w:r>
        <w:rPr>
          <w:color w:val="414141"/>
          <w:sz w:val="22"/>
        </w:rPr>
        <w:t>Property</w:t>
      </w:r>
      <w:r>
        <w:rPr>
          <w:color w:val="414141"/>
          <w:spacing w:val="-29"/>
          <w:sz w:val="22"/>
        </w:rPr>
        <w:t> </w:t>
      </w:r>
      <w:r>
        <w:rPr>
          <w:color w:val="414141"/>
          <w:sz w:val="22"/>
        </w:rPr>
        <w:t>rights</w:t>
      </w:r>
      <w:r>
        <w:rPr>
          <w:color w:val="414141"/>
          <w:spacing w:val="-31"/>
          <w:sz w:val="22"/>
        </w:rPr>
        <w:t> </w:t>
      </w:r>
      <w:r>
        <w:rPr>
          <w:color w:val="414141"/>
          <w:sz w:val="22"/>
        </w:rPr>
        <w:t>referred</w:t>
      </w:r>
      <w:r>
        <w:rPr>
          <w:color w:val="414141"/>
          <w:spacing w:val="-35"/>
          <w:sz w:val="22"/>
        </w:rPr>
        <w:t> </w:t>
      </w:r>
      <w:r>
        <w:rPr>
          <w:color w:val="414141"/>
          <w:sz w:val="22"/>
        </w:rPr>
        <w:t>to</w:t>
      </w:r>
      <w:r>
        <w:rPr>
          <w:color w:val="414141"/>
          <w:spacing w:val="-35"/>
          <w:sz w:val="22"/>
        </w:rPr>
        <w:t> </w:t>
      </w:r>
      <w:r>
        <w:rPr>
          <w:color w:val="414141"/>
          <w:sz w:val="22"/>
        </w:rPr>
        <w:t>in</w:t>
      </w:r>
      <w:r>
        <w:rPr>
          <w:color w:val="414141"/>
          <w:spacing w:val="-38"/>
          <w:sz w:val="22"/>
        </w:rPr>
        <w:t> </w:t>
      </w:r>
      <w:r>
        <w:rPr>
          <w:color w:val="414141"/>
          <w:sz w:val="22"/>
        </w:rPr>
        <w:t>clause</w:t>
      </w:r>
      <w:r>
        <w:rPr>
          <w:color w:val="414141"/>
          <w:spacing w:val="-34"/>
          <w:sz w:val="22"/>
        </w:rPr>
        <w:t> </w:t>
      </w:r>
      <w:r>
        <w:rPr>
          <w:color w:val="414141"/>
          <w:sz w:val="22"/>
        </w:rPr>
        <w:t>17.2</w:t>
      </w:r>
      <w:r>
        <w:rPr>
          <w:color w:val="414141"/>
          <w:spacing w:val="-34"/>
          <w:sz w:val="22"/>
        </w:rPr>
        <w:t> </w:t>
      </w:r>
      <w:r>
        <w:rPr>
          <w:color w:val="414141"/>
          <w:sz w:val="22"/>
        </w:rPr>
        <w:t>,</w:t>
      </w:r>
      <w:r>
        <w:rPr>
          <w:color w:val="414141"/>
          <w:spacing w:val="-32"/>
          <w:sz w:val="22"/>
        </w:rPr>
        <w:t> </w:t>
      </w:r>
      <w:r>
        <w:rPr>
          <w:color w:val="414141"/>
          <w:sz w:val="22"/>
        </w:rPr>
        <w:t>such</w:t>
      </w:r>
      <w:r>
        <w:rPr>
          <w:color w:val="414141"/>
          <w:spacing w:val="-35"/>
          <w:sz w:val="22"/>
        </w:rPr>
        <w:t> </w:t>
      </w:r>
      <w:r>
        <w:rPr>
          <w:color w:val="414141"/>
          <w:sz w:val="22"/>
        </w:rPr>
        <w:t>assignment</w:t>
      </w:r>
      <w:r>
        <w:rPr>
          <w:color w:val="414141"/>
          <w:spacing w:val="-27"/>
          <w:sz w:val="22"/>
        </w:rPr>
        <w:t> </w:t>
      </w:r>
      <w:r>
        <w:rPr>
          <w:color w:val="414141"/>
          <w:sz w:val="22"/>
        </w:rPr>
        <w:t>to</w:t>
      </w:r>
      <w:r>
        <w:rPr>
          <w:color w:val="414141"/>
          <w:spacing w:val="-37"/>
          <w:sz w:val="22"/>
        </w:rPr>
        <w:t> </w:t>
      </w:r>
      <w:r>
        <w:rPr>
          <w:color w:val="414141"/>
          <w:sz w:val="22"/>
        </w:rPr>
        <w:t>be</w:t>
      </w:r>
      <w:r>
        <w:rPr>
          <w:color w:val="414141"/>
          <w:spacing w:val="-35"/>
          <w:sz w:val="22"/>
        </w:rPr>
        <w:t> </w:t>
      </w:r>
      <w:r>
        <w:rPr>
          <w:color w:val="414141"/>
          <w:sz w:val="22"/>
        </w:rPr>
        <w:t>with</w:t>
      </w:r>
      <w:r>
        <w:rPr>
          <w:color w:val="414141"/>
          <w:spacing w:val="-35"/>
          <w:sz w:val="22"/>
        </w:rPr>
        <w:t> </w:t>
      </w:r>
      <w:r>
        <w:rPr>
          <w:color w:val="414141"/>
          <w:sz w:val="22"/>
        </w:rPr>
        <w:t>effect from</w:t>
      </w:r>
      <w:r>
        <w:rPr>
          <w:color w:val="414141"/>
          <w:spacing w:val="-24"/>
          <w:sz w:val="22"/>
        </w:rPr>
        <w:t> </w:t>
      </w:r>
      <w:r>
        <w:rPr>
          <w:color w:val="414141"/>
          <w:sz w:val="22"/>
        </w:rPr>
        <w:t>the</w:t>
      </w:r>
      <w:r>
        <w:rPr>
          <w:color w:val="414141"/>
          <w:spacing w:val="-26"/>
          <w:sz w:val="22"/>
        </w:rPr>
        <w:t> </w:t>
      </w:r>
      <w:r>
        <w:rPr>
          <w:color w:val="414141"/>
          <w:sz w:val="22"/>
        </w:rPr>
        <w:t>date</w:t>
      </w:r>
      <w:r>
        <w:rPr>
          <w:color w:val="414141"/>
          <w:spacing w:val="-27"/>
          <w:sz w:val="22"/>
        </w:rPr>
        <w:t> </w:t>
      </w:r>
      <w:r>
        <w:rPr>
          <w:color w:val="414141"/>
          <w:sz w:val="22"/>
        </w:rPr>
        <w:t>of</w:t>
      </w:r>
      <w:r>
        <w:rPr>
          <w:color w:val="414141"/>
          <w:spacing w:val="-26"/>
          <w:sz w:val="22"/>
        </w:rPr>
        <w:t> </w:t>
      </w:r>
      <w:r>
        <w:rPr>
          <w:color w:val="414141"/>
          <w:sz w:val="22"/>
        </w:rPr>
        <w:t>the</w:t>
      </w:r>
      <w:r>
        <w:rPr>
          <w:color w:val="414141"/>
          <w:spacing w:val="-27"/>
          <w:sz w:val="22"/>
        </w:rPr>
        <w:t> </w:t>
      </w:r>
      <w:r>
        <w:rPr>
          <w:color w:val="414141"/>
          <w:sz w:val="22"/>
        </w:rPr>
        <w:t>commencement</w:t>
      </w:r>
      <w:r>
        <w:rPr>
          <w:color w:val="414141"/>
          <w:spacing w:val="-12"/>
          <w:sz w:val="22"/>
        </w:rPr>
        <w:t> </w:t>
      </w:r>
      <w:r>
        <w:rPr>
          <w:color w:val="414141"/>
          <w:sz w:val="22"/>
        </w:rPr>
        <w:t>of</w:t>
      </w:r>
      <w:r>
        <w:rPr>
          <w:color w:val="414141"/>
          <w:spacing w:val="-29"/>
          <w:sz w:val="22"/>
        </w:rPr>
        <w:t> </w:t>
      </w:r>
      <w:r>
        <w:rPr>
          <w:color w:val="414141"/>
          <w:sz w:val="22"/>
        </w:rPr>
        <w:t>the</w:t>
      </w:r>
      <w:r>
        <w:rPr>
          <w:color w:val="414141"/>
          <w:spacing w:val="-26"/>
          <w:sz w:val="22"/>
        </w:rPr>
        <w:t> </w:t>
      </w:r>
      <w:r>
        <w:rPr>
          <w:color w:val="414141"/>
          <w:sz w:val="22"/>
        </w:rPr>
        <w:t>Services</w:t>
      </w:r>
      <w:r>
        <w:rPr>
          <w:color w:val="414141"/>
          <w:spacing w:val="-17"/>
          <w:sz w:val="22"/>
        </w:rPr>
        <w:t> </w:t>
      </w:r>
      <w:r>
        <w:rPr>
          <w:color w:val="414141"/>
          <w:sz w:val="22"/>
        </w:rPr>
        <w:t>to</w:t>
      </w:r>
      <w:r>
        <w:rPr>
          <w:color w:val="414141"/>
          <w:spacing w:val="-24"/>
          <w:sz w:val="22"/>
        </w:rPr>
        <w:t> </w:t>
      </w:r>
      <w:r>
        <w:rPr>
          <w:color w:val="414141"/>
          <w:sz w:val="22"/>
        </w:rPr>
        <w:t>the</w:t>
      </w:r>
      <w:r>
        <w:rPr>
          <w:color w:val="414141"/>
          <w:spacing w:val="-29"/>
          <w:sz w:val="22"/>
        </w:rPr>
        <w:t> </w:t>
      </w:r>
      <w:r>
        <w:rPr>
          <w:color w:val="414141"/>
          <w:sz w:val="22"/>
        </w:rPr>
        <w:t>Bank.</w:t>
      </w:r>
      <w:r>
        <w:rPr>
          <w:color w:val="414141"/>
          <w:spacing w:val="-21"/>
          <w:sz w:val="22"/>
        </w:rPr>
        <w:t> </w:t>
      </w:r>
      <w:r>
        <w:rPr>
          <w:color w:val="414141"/>
          <w:sz w:val="22"/>
        </w:rPr>
        <w:t>The</w:t>
      </w:r>
      <w:r>
        <w:rPr>
          <w:color w:val="414141"/>
          <w:spacing w:val="-27"/>
          <w:sz w:val="22"/>
        </w:rPr>
        <w:t> </w:t>
      </w:r>
      <w:r>
        <w:rPr>
          <w:color w:val="414141"/>
          <w:sz w:val="22"/>
        </w:rPr>
        <w:t>Supplier</w:t>
      </w:r>
      <w:r>
        <w:rPr>
          <w:color w:val="414141"/>
          <w:spacing w:val="-18"/>
          <w:sz w:val="22"/>
        </w:rPr>
        <w:t> </w:t>
      </w:r>
      <w:r>
        <w:rPr>
          <w:color w:val="414141"/>
          <w:sz w:val="22"/>
        </w:rPr>
        <w:t>hereby undertakes</w:t>
      </w:r>
      <w:r>
        <w:rPr>
          <w:color w:val="414141"/>
          <w:spacing w:val="-14"/>
          <w:sz w:val="22"/>
        </w:rPr>
        <w:t> </w:t>
      </w:r>
      <w:r>
        <w:rPr>
          <w:color w:val="414141"/>
          <w:sz w:val="22"/>
        </w:rPr>
        <w:t>to</w:t>
      </w:r>
      <w:r>
        <w:rPr>
          <w:color w:val="414141"/>
          <w:spacing w:val="-24"/>
          <w:sz w:val="22"/>
        </w:rPr>
        <w:t> </w:t>
      </w:r>
      <w:r>
        <w:rPr>
          <w:color w:val="414141"/>
          <w:sz w:val="22"/>
        </w:rPr>
        <w:t>sign</w:t>
      </w:r>
      <w:r>
        <w:rPr>
          <w:color w:val="414141"/>
          <w:spacing w:val="-21"/>
          <w:sz w:val="22"/>
        </w:rPr>
        <w:t> </w:t>
      </w:r>
      <w:r>
        <w:rPr>
          <w:color w:val="414141"/>
          <w:sz w:val="22"/>
        </w:rPr>
        <w:t>all</w:t>
      </w:r>
      <w:r>
        <w:rPr>
          <w:color w:val="414141"/>
          <w:spacing w:val="-26"/>
          <w:sz w:val="22"/>
        </w:rPr>
        <w:t> </w:t>
      </w:r>
      <w:r>
        <w:rPr>
          <w:color w:val="414141"/>
          <w:sz w:val="22"/>
        </w:rPr>
        <w:t>documents</w:t>
      </w:r>
      <w:r>
        <w:rPr>
          <w:color w:val="414141"/>
          <w:spacing w:val="-9"/>
          <w:sz w:val="22"/>
        </w:rPr>
        <w:t> </w:t>
      </w:r>
      <w:r>
        <w:rPr>
          <w:color w:val="414141"/>
          <w:sz w:val="22"/>
        </w:rPr>
        <w:t>and</w:t>
      </w:r>
      <w:r>
        <w:rPr>
          <w:color w:val="414141"/>
          <w:spacing w:val="-28"/>
          <w:sz w:val="22"/>
        </w:rPr>
        <w:t> </w:t>
      </w:r>
      <w:r>
        <w:rPr>
          <w:color w:val="414141"/>
          <w:sz w:val="22"/>
        </w:rPr>
        <w:t>to</w:t>
      </w:r>
      <w:r>
        <w:rPr>
          <w:color w:val="414141"/>
          <w:spacing w:val="-26"/>
          <w:sz w:val="22"/>
        </w:rPr>
        <w:t> </w:t>
      </w:r>
      <w:r>
        <w:rPr>
          <w:color w:val="414141"/>
          <w:sz w:val="22"/>
        </w:rPr>
        <w:t>do</w:t>
      </w:r>
      <w:r>
        <w:rPr>
          <w:color w:val="414141"/>
          <w:spacing w:val="-18"/>
          <w:sz w:val="22"/>
        </w:rPr>
        <w:t> </w:t>
      </w:r>
      <w:r>
        <w:rPr>
          <w:color w:val="414141"/>
          <w:sz w:val="22"/>
        </w:rPr>
        <w:t>all</w:t>
      </w:r>
      <w:r>
        <w:rPr>
          <w:color w:val="414141"/>
          <w:spacing w:val="-26"/>
          <w:sz w:val="22"/>
        </w:rPr>
        <w:t> </w:t>
      </w:r>
      <w:r>
        <w:rPr>
          <w:color w:val="414141"/>
          <w:sz w:val="22"/>
        </w:rPr>
        <w:t>things</w:t>
      </w:r>
      <w:r>
        <w:rPr>
          <w:color w:val="414141"/>
          <w:spacing w:val="-25"/>
          <w:sz w:val="22"/>
        </w:rPr>
        <w:t> </w:t>
      </w:r>
      <w:r>
        <w:rPr>
          <w:color w:val="414141"/>
          <w:sz w:val="22"/>
        </w:rPr>
        <w:t>that</w:t>
      </w:r>
      <w:r>
        <w:rPr>
          <w:color w:val="414141"/>
          <w:spacing w:val="-26"/>
          <w:sz w:val="22"/>
        </w:rPr>
        <w:t> </w:t>
      </w:r>
      <w:r>
        <w:rPr>
          <w:color w:val="414141"/>
          <w:sz w:val="22"/>
        </w:rPr>
        <w:t>may</w:t>
      </w:r>
      <w:r>
        <w:rPr>
          <w:color w:val="414141"/>
          <w:spacing w:val="-21"/>
          <w:sz w:val="22"/>
        </w:rPr>
        <w:t> </w:t>
      </w:r>
      <w:r>
        <w:rPr>
          <w:color w:val="414141"/>
          <w:sz w:val="22"/>
        </w:rPr>
        <w:t>be</w:t>
      </w:r>
      <w:r>
        <w:rPr>
          <w:color w:val="414141"/>
          <w:spacing w:val="-27"/>
          <w:sz w:val="22"/>
        </w:rPr>
        <w:t> </w:t>
      </w:r>
      <w:r>
        <w:rPr>
          <w:color w:val="414141"/>
          <w:sz w:val="22"/>
        </w:rPr>
        <w:t>necessary</w:t>
      </w:r>
      <w:r>
        <w:rPr>
          <w:color w:val="414141"/>
          <w:spacing w:val="-16"/>
          <w:sz w:val="22"/>
        </w:rPr>
        <w:t> </w:t>
      </w:r>
      <w:r>
        <w:rPr>
          <w:color w:val="414141"/>
          <w:sz w:val="22"/>
        </w:rPr>
        <w:t>to</w:t>
      </w:r>
      <w:r>
        <w:rPr>
          <w:color w:val="414141"/>
          <w:spacing w:val="-23"/>
          <w:sz w:val="22"/>
        </w:rPr>
        <w:t> </w:t>
      </w:r>
      <w:r>
        <w:rPr>
          <w:color w:val="414141"/>
          <w:sz w:val="22"/>
        </w:rPr>
        <w:t>record and</w:t>
      </w:r>
      <w:r>
        <w:rPr>
          <w:color w:val="414141"/>
          <w:spacing w:val="-19"/>
          <w:sz w:val="22"/>
        </w:rPr>
        <w:t> </w:t>
      </w:r>
      <w:r>
        <w:rPr>
          <w:color w:val="414141"/>
          <w:sz w:val="22"/>
        </w:rPr>
        <w:t>perfect</w:t>
      </w:r>
      <w:r>
        <w:rPr>
          <w:color w:val="414141"/>
          <w:spacing w:val="-9"/>
          <w:sz w:val="22"/>
        </w:rPr>
        <w:t> </w:t>
      </w:r>
      <w:r>
        <w:rPr>
          <w:color w:val="414141"/>
          <w:sz w:val="22"/>
        </w:rPr>
        <w:t>the</w:t>
      </w:r>
      <w:r>
        <w:rPr>
          <w:color w:val="414141"/>
          <w:spacing w:val="-16"/>
          <w:sz w:val="22"/>
        </w:rPr>
        <w:t> </w:t>
      </w:r>
      <w:r>
        <w:rPr>
          <w:color w:val="414141"/>
          <w:sz w:val="22"/>
        </w:rPr>
        <w:t>transfer</w:t>
      </w:r>
      <w:r>
        <w:rPr>
          <w:color w:val="414141"/>
          <w:spacing w:val="-5"/>
          <w:sz w:val="22"/>
        </w:rPr>
        <w:t> </w:t>
      </w:r>
      <w:r>
        <w:rPr>
          <w:color w:val="414141"/>
          <w:sz w:val="22"/>
        </w:rPr>
        <w:t>of</w:t>
      </w:r>
      <w:r>
        <w:rPr>
          <w:color w:val="414141"/>
          <w:spacing w:val="-10"/>
          <w:sz w:val="22"/>
        </w:rPr>
        <w:t> </w:t>
      </w:r>
      <w:r>
        <w:rPr>
          <w:color w:val="414141"/>
          <w:sz w:val="22"/>
        </w:rPr>
        <w:t>the</w:t>
      </w:r>
      <w:r>
        <w:rPr>
          <w:color w:val="414141"/>
          <w:spacing w:val="-23"/>
          <w:sz w:val="22"/>
        </w:rPr>
        <w:t> </w:t>
      </w:r>
      <w:r>
        <w:rPr>
          <w:color w:val="414141"/>
          <w:sz w:val="22"/>
        </w:rPr>
        <w:t>Intellectual</w:t>
      </w:r>
      <w:r>
        <w:rPr>
          <w:color w:val="414141"/>
          <w:spacing w:val="-2"/>
          <w:sz w:val="22"/>
        </w:rPr>
        <w:t> </w:t>
      </w:r>
      <w:r>
        <w:rPr>
          <w:color w:val="414141"/>
          <w:sz w:val="22"/>
        </w:rPr>
        <w:t>Property</w:t>
      </w:r>
      <w:r>
        <w:rPr>
          <w:color w:val="414141"/>
          <w:spacing w:val="-5"/>
          <w:sz w:val="22"/>
        </w:rPr>
        <w:t> </w:t>
      </w:r>
      <w:r>
        <w:rPr>
          <w:color w:val="414141"/>
          <w:sz w:val="22"/>
        </w:rPr>
        <w:t>into</w:t>
      </w:r>
      <w:r>
        <w:rPr>
          <w:color w:val="414141"/>
          <w:spacing w:val="-4"/>
          <w:sz w:val="22"/>
        </w:rPr>
        <w:t> </w:t>
      </w:r>
      <w:r>
        <w:rPr>
          <w:color w:val="414141"/>
          <w:sz w:val="22"/>
        </w:rPr>
        <w:t>the</w:t>
      </w:r>
      <w:r>
        <w:rPr>
          <w:color w:val="414141"/>
          <w:spacing w:val="-18"/>
          <w:sz w:val="22"/>
        </w:rPr>
        <w:t> </w:t>
      </w:r>
      <w:r>
        <w:rPr>
          <w:color w:val="414141"/>
          <w:sz w:val="22"/>
        </w:rPr>
        <w:t>name</w:t>
      </w:r>
      <w:r>
        <w:rPr>
          <w:color w:val="414141"/>
          <w:spacing w:val="-14"/>
          <w:sz w:val="22"/>
        </w:rPr>
        <w:t> </w:t>
      </w:r>
      <w:r>
        <w:rPr>
          <w:color w:val="414141"/>
          <w:sz w:val="22"/>
        </w:rPr>
        <w:t>of</w:t>
      </w:r>
      <w:r>
        <w:rPr>
          <w:color w:val="414141"/>
          <w:spacing w:val="-17"/>
          <w:sz w:val="22"/>
        </w:rPr>
        <w:t> </w:t>
      </w:r>
      <w:r>
        <w:rPr>
          <w:color w:val="414141"/>
          <w:sz w:val="22"/>
        </w:rPr>
        <w:t>the</w:t>
      </w:r>
      <w:r>
        <w:rPr>
          <w:color w:val="414141"/>
          <w:spacing w:val="-19"/>
          <w:sz w:val="22"/>
        </w:rPr>
        <w:t> </w:t>
      </w:r>
      <w:r>
        <w:rPr>
          <w:color w:val="414141"/>
          <w:sz w:val="22"/>
        </w:rPr>
        <w:t>Bank.</w:t>
      </w:r>
    </w:p>
    <w:p>
      <w:pPr>
        <w:pStyle w:val="ListParagraph"/>
        <w:numPr>
          <w:ilvl w:val="1"/>
          <w:numId w:val="8"/>
        </w:numPr>
        <w:tabs>
          <w:tab w:pos="933" w:val="left" w:leader="none"/>
        </w:tabs>
        <w:spacing w:line="345" w:lineRule="auto" w:before="118" w:after="0"/>
        <w:ind w:left="927" w:right="177" w:hanging="706"/>
        <w:jc w:val="both"/>
        <w:rPr>
          <w:color w:val="414141"/>
          <w:sz w:val="22"/>
        </w:rPr>
      </w:pPr>
      <w:r>
        <w:rPr>
          <w:color w:val="414141"/>
          <w:w w:val="95"/>
          <w:sz w:val="22"/>
        </w:rPr>
        <w:t>The</w:t>
      </w:r>
      <w:r>
        <w:rPr>
          <w:color w:val="414141"/>
          <w:spacing w:val="-9"/>
          <w:w w:val="95"/>
          <w:sz w:val="22"/>
        </w:rPr>
        <w:t> </w:t>
      </w:r>
      <w:r>
        <w:rPr>
          <w:color w:val="414141"/>
          <w:w w:val="95"/>
          <w:sz w:val="22"/>
        </w:rPr>
        <w:t>Supplier</w:t>
      </w:r>
      <w:r>
        <w:rPr>
          <w:color w:val="414141"/>
          <w:spacing w:val="4"/>
          <w:w w:val="95"/>
          <w:sz w:val="22"/>
        </w:rPr>
        <w:t> </w:t>
      </w:r>
      <w:r>
        <w:rPr>
          <w:color w:val="414141"/>
          <w:w w:val="95"/>
          <w:sz w:val="22"/>
        </w:rPr>
        <w:t>agrees</w:t>
      </w:r>
      <w:r>
        <w:rPr>
          <w:color w:val="414141"/>
          <w:spacing w:val="-9"/>
          <w:w w:val="95"/>
          <w:sz w:val="22"/>
        </w:rPr>
        <w:t> </w:t>
      </w:r>
      <w:r>
        <w:rPr>
          <w:color w:val="414141"/>
          <w:w w:val="95"/>
          <w:sz w:val="22"/>
        </w:rPr>
        <w:t>that</w:t>
      </w:r>
      <w:r>
        <w:rPr>
          <w:color w:val="414141"/>
          <w:spacing w:val="-10"/>
          <w:w w:val="95"/>
          <w:sz w:val="22"/>
        </w:rPr>
        <w:t> </w:t>
      </w:r>
      <w:r>
        <w:rPr>
          <w:color w:val="414141"/>
          <w:w w:val="95"/>
          <w:sz w:val="22"/>
        </w:rPr>
        <w:t>the</w:t>
      </w:r>
      <w:r>
        <w:rPr>
          <w:color w:val="414141"/>
          <w:spacing w:val="-16"/>
          <w:w w:val="95"/>
          <w:sz w:val="22"/>
        </w:rPr>
        <w:t> </w:t>
      </w:r>
      <w:r>
        <w:rPr>
          <w:color w:val="414141"/>
          <w:w w:val="95"/>
          <w:sz w:val="22"/>
        </w:rPr>
        <w:t>assignment</w:t>
      </w:r>
      <w:r>
        <w:rPr>
          <w:color w:val="414141"/>
          <w:spacing w:val="6"/>
          <w:w w:val="95"/>
          <w:sz w:val="22"/>
        </w:rPr>
        <w:t> </w:t>
      </w:r>
      <w:r>
        <w:rPr>
          <w:color w:val="414141"/>
          <w:w w:val="95"/>
          <w:sz w:val="22"/>
        </w:rPr>
        <w:t>(contained</w:t>
      </w:r>
      <w:r>
        <w:rPr>
          <w:color w:val="414141"/>
          <w:spacing w:val="-1"/>
          <w:w w:val="95"/>
          <w:sz w:val="22"/>
        </w:rPr>
        <w:t> </w:t>
      </w:r>
      <w:r>
        <w:rPr>
          <w:color w:val="414141"/>
          <w:w w:val="95"/>
          <w:sz w:val="22"/>
        </w:rPr>
        <w:t>in</w:t>
      </w:r>
      <w:r>
        <w:rPr>
          <w:color w:val="414141"/>
          <w:spacing w:val="-15"/>
          <w:w w:val="95"/>
          <w:sz w:val="22"/>
        </w:rPr>
        <w:t> </w:t>
      </w:r>
      <w:r>
        <w:rPr>
          <w:color w:val="414141"/>
          <w:w w:val="95"/>
          <w:sz w:val="22"/>
        </w:rPr>
        <w:t>clause</w:t>
      </w:r>
      <w:r>
        <w:rPr>
          <w:color w:val="414141"/>
          <w:spacing w:val="-10"/>
          <w:w w:val="95"/>
          <w:sz w:val="22"/>
        </w:rPr>
        <w:t> </w:t>
      </w:r>
      <w:r>
        <w:rPr>
          <w:color w:val="414141"/>
          <w:w w:val="95"/>
          <w:sz w:val="22"/>
        </w:rPr>
        <w:t>17.5)</w:t>
      </w:r>
      <w:r>
        <w:rPr>
          <w:color w:val="414141"/>
          <w:spacing w:val="-9"/>
          <w:w w:val="95"/>
          <w:sz w:val="22"/>
        </w:rPr>
        <w:t> </w:t>
      </w:r>
      <w:r>
        <w:rPr>
          <w:color w:val="414141"/>
          <w:w w:val="95"/>
          <w:sz w:val="22"/>
        </w:rPr>
        <w:t>terminates</w:t>
      </w:r>
      <w:r>
        <w:rPr>
          <w:color w:val="414141"/>
          <w:spacing w:val="-6"/>
          <w:w w:val="95"/>
          <w:sz w:val="22"/>
        </w:rPr>
        <w:t> </w:t>
      </w:r>
      <w:r>
        <w:rPr>
          <w:color w:val="414141"/>
          <w:w w:val="95"/>
          <w:sz w:val="22"/>
        </w:rPr>
        <w:t>all</w:t>
      </w:r>
      <w:r>
        <w:rPr>
          <w:color w:val="414141"/>
          <w:spacing w:val="-20"/>
          <w:w w:val="95"/>
          <w:sz w:val="22"/>
        </w:rPr>
        <w:t> </w:t>
      </w:r>
      <w:r>
        <w:rPr>
          <w:color w:val="414141"/>
          <w:w w:val="95"/>
          <w:sz w:val="22"/>
        </w:rPr>
        <w:t>rights </w:t>
      </w:r>
      <w:r>
        <w:rPr>
          <w:color w:val="414141"/>
          <w:sz w:val="22"/>
        </w:rPr>
        <w:t>of</w:t>
      </w:r>
      <w:r>
        <w:rPr>
          <w:color w:val="414141"/>
          <w:spacing w:val="-12"/>
          <w:sz w:val="22"/>
        </w:rPr>
        <w:t> </w:t>
      </w:r>
      <w:r>
        <w:rPr>
          <w:color w:val="414141"/>
          <w:sz w:val="22"/>
        </w:rPr>
        <w:t>the</w:t>
      </w:r>
      <w:r>
        <w:rPr>
          <w:color w:val="414141"/>
          <w:spacing w:val="-12"/>
          <w:sz w:val="22"/>
        </w:rPr>
        <w:t> </w:t>
      </w:r>
      <w:r>
        <w:rPr>
          <w:color w:val="414141"/>
          <w:sz w:val="22"/>
        </w:rPr>
        <w:t>Supplier</w:t>
      </w:r>
      <w:r>
        <w:rPr>
          <w:color w:val="414141"/>
          <w:spacing w:val="-5"/>
          <w:sz w:val="22"/>
        </w:rPr>
        <w:t> </w:t>
      </w:r>
      <w:r>
        <w:rPr>
          <w:color w:val="414141"/>
          <w:sz w:val="22"/>
        </w:rPr>
        <w:t>to</w:t>
      </w:r>
      <w:r>
        <w:rPr>
          <w:color w:val="414141"/>
          <w:spacing w:val="-12"/>
          <w:sz w:val="22"/>
        </w:rPr>
        <w:t> </w:t>
      </w:r>
      <w:r>
        <w:rPr>
          <w:color w:val="414141"/>
          <w:sz w:val="22"/>
        </w:rPr>
        <w:t>claim</w:t>
      </w:r>
      <w:r>
        <w:rPr>
          <w:color w:val="414141"/>
          <w:spacing w:val="-11"/>
          <w:sz w:val="22"/>
        </w:rPr>
        <w:t> </w:t>
      </w:r>
      <w:r>
        <w:rPr>
          <w:color w:val="414141"/>
          <w:sz w:val="22"/>
        </w:rPr>
        <w:t>any</w:t>
      </w:r>
      <w:r>
        <w:rPr>
          <w:color w:val="414141"/>
          <w:spacing w:val="-12"/>
          <w:sz w:val="22"/>
        </w:rPr>
        <w:t> </w:t>
      </w:r>
      <w:r>
        <w:rPr>
          <w:color w:val="414141"/>
          <w:sz w:val="22"/>
        </w:rPr>
        <w:t>further</w:t>
      </w:r>
      <w:r>
        <w:rPr>
          <w:color w:val="414141"/>
          <w:spacing w:val="-9"/>
          <w:sz w:val="22"/>
        </w:rPr>
        <w:t> </w:t>
      </w:r>
      <w:r>
        <w:rPr>
          <w:color w:val="414141"/>
          <w:sz w:val="22"/>
        </w:rPr>
        <w:t>rights</w:t>
      </w:r>
      <w:r>
        <w:rPr>
          <w:color w:val="414141"/>
          <w:spacing w:val="-5"/>
          <w:sz w:val="22"/>
        </w:rPr>
        <w:t> </w:t>
      </w:r>
      <w:r>
        <w:rPr>
          <w:color w:val="414141"/>
          <w:sz w:val="22"/>
        </w:rPr>
        <w:t>in</w:t>
      </w:r>
      <w:r>
        <w:rPr>
          <w:color w:val="414141"/>
          <w:spacing w:val="-20"/>
          <w:sz w:val="22"/>
        </w:rPr>
        <w:t> </w:t>
      </w:r>
      <w:r>
        <w:rPr>
          <w:color w:val="414141"/>
          <w:sz w:val="22"/>
        </w:rPr>
        <w:t>the</w:t>
      </w:r>
      <w:r>
        <w:rPr>
          <w:color w:val="414141"/>
          <w:spacing w:val="-18"/>
          <w:sz w:val="22"/>
        </w:rPr>
        <w:t> </w:t>
      </w:r>
      <w:r>
        <w:rPr>
          <w:color w:val="414141"/>
          <w:sz w:val="22"/>
        </w:rPr>
        <w:t>Intellectual</w:t>
      </w:r>
      <w:r>
        <w:rPr>
          <w:color w:val="414141"/>
          <w:spacing w:val="-6"/>
          <w:sz w:val="22"/>
        </w:rPr>
        <w:t> </w:t>
      </w:r>
      <w:r>
        <w:rPr>
          <w:color w:val="414141"/>
          <w:sz w:val="22"/>
        </w:rPr>
        <w:t>Property,</w:t>
      </w:r>
      <w:r>
        <w:rPr>
          <w:color w:val="414141"/>
          <w:spacing w:val="-4"/>
          <w:sz w:val="22"/>
        </w:rPr>
        <w:t> </w:t>
      </w:r>
      <w:r>
        <w:rPr>
          <w:color w:val="414141"/>
          <w:sz w:val="22"/>
        </w:rPr>
        <w:t>whether</w:t>
      </w:r>
      <w:r>
        <w:rPr>
          <w:color w:val="414141"/>
          <w:spacing w:val="-4"/>
          <w:sz w:val="22"/>
        </w:rPr>
        <w:t> </w:t>
      </w:r>
      <w:r>
        <w:rPr>
          <w:color w:val="414141"/>
          <w:sz w:val="22"/>
        </w:rPr>
        <w:t>moral, residual or of any other kind, and hereby waives in favour of the Bank any right to claim</w:t>
      </w:r>
      <w:r>
        <w:rPr>
          <w:color w:val="414141"/>
          <w:spacing w:val="-18"/>
          <w:sz w:val="22"/>
        </w:rPr>
        <w:t> </w:t>
      </w:r>
      <w:r>
        <w:rPr>
          <w:color w:val="414141"/>
          <w:sz w:val="22"/>
        </w:rPr>
        <w:t>ownership</w:t>
      </w:r>
      <w:r>
        <w:rPr>
          <w:color w:val="414141"/>
          <w:spacing w:val="-16"/>
          <w:sz w:val="22"/>
        </w:rPr>
        <w:t> </w:t>
      </w:r>
      <w:r>
        <w:rPr>
          <w:color w:val="414141"/>
          <w:sz w:val="22"/>
        </w:rPr>
        <w:t>of</w:t>
      </w:r>
      <w:r>
        <w:rPr>
          <w:color w:val="414141"/>
          <w:spacing w:val="-27"/>
          <w:sz w:val="22"/>
        </w:rPr>
        <w:t> </w:t>
      </w:r>
      <w:r>
        <w:rPr>
          <w:color w:val="414141"/>
          <w:sz w:val="22"/>
        </w:rPr>
        <w:t>works</w:t>
      </w:r>
      <w:r>
        <w:rPr>
          <w:color w:val="414141"/>
          <w:spacing w:val="-21"/>
          <w:sz w:val="22"/>
        </w:rPr>
        <w:t> </w:t>
      </w:r>
      <w:r>
        <w:rPr>
          <w:color w:val="414141"/>
          <w:sz w:val="22"/>
        </w:rPr>
        <w:t>in</w:t>
      </w:r>
      <w:r>
        <w:rPr>
          <w:color w:val="414141"/>
          <w:spacing w:val="-32"/>
          <w:sz w:val="22"/>
        </w:rPr>
        <w:t> </w:t>
      </w:r>
      <w:r>
        <w:rPr>
          <w:color w:val="414141"/>
          <w:sz w:val="22"/>
        </w:rPr>
        <w:t>which</w:t>
      </w:r>
      <w:r>
        <w:rPr>
          <w:color w:val="414141"/>
          <w:spacing w:val="-21"/>
          <w:sz w:val="22"/>
        </w:rPr>
        <w:t> </w:t>
      </w:r>
      <w:r>
        <w:rPr>
          <w:color w:val="414141"/>
          <w:sz w:val="22"/>
        </w:rPr>
        <w:t>copyright</w:t>
      </w:r>
      <w:r>
        <w:rPr>
          <w:color w:val="414141"/>
          <w:spacing w:val="-24"/>
          <w:sz w:val="22"/>
        </w:rPr>
        <w:t> </w:t>
      </w:r>
      <w:r>
        <w:rPr>
          <w:color w:val="414141"/>
          <w:sz w:val="22"/>
        </w:rPr>
        <w:t>may</w:t>
      </w:r>
      <w:r>
        <w:rPr>
          <w:color w:val="414141"/>
          <w:spacing w:val="-17"/>
          <w:sz w:val="22"/>
        </w:rPr>
        <w:t> </w:t>
      </w:r>
      <w:r>
        <w:rPr>
          <w:color w:val="414141"/>
          <w:sz w:val="22"/>
        </w:rPr>
        <w:t>subsist</w:t>
      </w:r>
      <w:r>
        <w:rPr>
          <w:color w:val="414141"/>
          <w:spacing w:val="-24"/>
          <w:sz w:val="22"/>
        </w:rPr>
        <w:t> </w:t>
      </w:r>
      <w:r>
        <w:rPr>
          <w:color w:val="414141"/>
          <w:sz w:val="22"/>
        </w:rPr>
        <w:t>or</w:t>
      </w:r>
      <w:r>
        <w:rPr>
          <w:color w:val="414141"/>
          <w:spacing w:val="-27"/>
          <w:sz w:val="22"/>
        </w:rPr>
        <w:t> </w:t>
      </w:r>
      <w:r>
        <w:rPr>
          <w:color w:val="414141"/>
          <w:sz w:val="22"/>
        </w:rPr>
        <w:t>to</w:t>
      </w:r>
      <w:r>
        <w:rPr>
          <w:color w:val="414141"/>
          <w:spacing w:val="-26"/>
          <w:sz w:val="22"/>
        </w:rPr>
        <w:t> </w:t>
      </w:r>
      <w:r>
        <w:rPr>
          <w:color w:val="414141"/>
          <w:sz w:val="22"/>
        </w:rPr>
        <w:t>object</w:t>
      </w:r>
      <w:r>
        <w:rPr>
          <w:color w:val="414141"/>
          <w:spacing w:val="-24"/>
          <w:sz w:val="22"/>
        </w:rPr>
        <w:t> </w:t>
      </w:r>
      <w:r>
        <w:rPr>
          <w:color w:val="414141"/>
          <w:sz w:val="22"/>
        </w:rPr>
        <w:t>to</w:t>
      </w:r>
      <w:r>
        <w:rPr>
          <w:color w:val="414141"/>
          <w:spacing w:val="-21"/>
          <w:sz w:val="22"/>
        </w:rPr>
        <w:t> </w:t>
      </w:r>
      <w:r>
        <w:rPr>
          <w:color w:val="414141"/>
          <w:sz w:val="22"/>
        </w:rPr>
        <w:t>any</w:t>
      </w:r>
      <w:r>
        <w:rPr>
          <w:color w:val="414141"/>
          <w:spacing w:val="-20"/>
          <w:sz w:val="22"/>
        </w:rPr>
        <w:t> </w:t>
      </w:r>
      <w:r>
        <w:rPr>
          <w:color w:val="414141"/>
          <w:sz w:val="22"/>
        </w:rPr>
        <w:t>distortion, mutilation or other modification thereof under any</w:t>
      </w:r>
      <w:r>
        <w:rPr>
          <w:color w:val="414141"/>
          <w:spacing w:val="1"/>
          <w:sz w:val="22"/>
        </w:rPr>
        <w:t> </w:t>
      </w:r>
      <w:r>
        <w:rPr>
          <w:color w:val="414141"/>
          <w:sz w:val="22"/>
        </w:rPr>
        <w:t>circumstances.</w:t>
      </w:r>
    </w:p>
    <w:p>
      <w:pPr>
        <w:pStyle w:val="ListParagraph"/>
        <w:numPr>
          <w:ilvl w:val="1"/>
          <w:numId w:val="8"/>
        </w:numPr>
        <w:tabs>
          <w:tab w:pos="933" w:val="left" w:leader="none"/>
        </w:tabs>
        <w:spacing w:line="345" w:lineRule="auto" w:before="109" w:after="0"/>
        <w:ind w:left="931" w:right="170" w:hanging="709"/>
        <w:jc w:val="both"/>
        <w:rPr>
          <w:color w:val="414141"/>
          <w:sz w:val="22"/>
        </w:rPr>
      </w:pPr>
      <w:r>
        <w:rPr>
          <w:color w:val="414141"/>
          <w:sz w:val="22"/>
        </w:rPr>
        <w:t>The Supplier will not do, cause or permit anything to be done which may adversely affect</w:t>
      </w:r>
      <w:r>
        <w:rPr>
          <w:color w:val="414141"/>
          <w:spacing w:val="-17"/>
          <w:sz w:val="22"/>
        </w:rPr>
        <w:t> </w:t>
      </w:r>
      <w:r>
        <w:rPr>
          <w:color w:val="414141"/>
          <w:sz w:val="22"/>
        </w:rPr>
        <w:t>any</w:t>
      </w:r>
      <w:r>
        <w:rPr>
          <w:color w:val="414141"/>
          <w:spacing w:val="-25"/>
          <w:sz w:val="22"/>
        </w:rPr>
        <w:t> </w:t>
      </w:r>
      <w:r>
        <w:rPr>
          <w:color w:val="414141"/>
          <w:sz w:val="22"/>
        </w:rPr>
        <w:t>element</w:t>
      </w:r>
      <w:r>
        <w:rPr>
          <w:color w:val="414141"/>
          <w:spacing w:val="-17"/>
          <w:sz w:val="22"/>
        </w:rPr>
        <w:t> </w:t>
      </w:r>
      <w:r>
        <w:rPr>
          <w:color w:val="414141"/>
          <w:sz w:val="22"/>
        </w:rPr>
        <w:t>of</w:t>
      </w:r>
      <w:r>
        <w:rPr>
          <w:color w:val="414141"/>
          <w:spacing w:val="-22"/>
          <w:sz w:val="22"/>
        </w:rPr>
        <w:t> </w:t>
      </w:r>
      <w:r>
        <w:rPr>
          <w:color w:val="414141"/>
          <w:sz w:val="22"/>
        </w:rPr>
        <w:t>the</w:t>
      </w:r>
      <w:r>
        <w:rPr>
          <w:color w:val="414141"/>
          <w:spacing w:val="-22"/>
          <w:sz w:val="22"/>
        </w:rPr>
        <w:t> </w:t>
      </w:r>
      <w:r>
        <w:rPr>
          <w:color w:val="414141"/>
          <w:sz w:val="22"/>
        </w:rPr>
        <w:t>Bank’s</w:t>
      </w:r>
      <w:r>
        <w:rPr>
          <w:color w:val="414141"/>
          <w:spacing w:val="-21"/>
          <w:sz w:val="22"/>
        </w:rPr>
        <w:t> </w:t>
      </w:r>
      <w:r>
        <w:rPr>
          <w:color w:val="414141"/>
          <w:sz w:val="22"/>
        </w:rPr>
        <w:t>Intellectual</w:t>
      </w:r>
      <w:r>
        <w:rPr>
          <w:color w:val="414141"/>
          <w:spacing w:val="-16"/>
          <w:sz w:val="22"/>
        </w:rPr>
        <w:t> </w:t>
      </w:r>
      <w:r>
        <w:rPr>
          <w:color w:val="414141"/>
          <w:sz w:val="22"/>
        </w:rPr>
        <w:t>Property,</w:t>
      </w:r>
      <w:r>
        <w:rPr>
          <w:color w:val="414141"/>
          <w:spacing w:val="-10"/>
          <w:sz w:val="22"/>
        </w:rPr>
        <w:t> </w:t>
      </w:r>
      <w:r>
        <w:rPr>
          <w:color w:val="414141"/>
          <w:sz w:val="22"/>
        </w:rPr>
        <w:t>or</w:t>
      </w:r>
      <w:r>
        <w:rPr>
          <w:color w:val="414141"/>
          <w:spacing w:val="-24"/>
          <w:sz w:val="22"/>
        </w:rPr>
        <w:t> </w:t>
      </w:r>
      <w:r>
        <w:rPr>
          <w:color w:val="414141"/>
          <w:sz w:val="22"/>
        </w:rPr>
        <w:t>the</w:t>
      </w:r>
      <w:r>
        <w:rPr>
          <w:color w:val="414141"/>
          <w:spacing w:val="-30"/>
          <w:sz w:val="22"/>
        </w:rPr>
        <w:t> </w:t>
      </w:r>
      <w:r>
        <w:rPr>
          <w:color w:val="414141"/>
          <w:sz w:val="22"/>
        </w:rPr>
        <w:t>Bank’s</w:t>
      </w:r>
      <w:r>
        <w:rPr>
          <w:color w:val="414141"/>
          <w:spacing w:val="-17"/>
          <w:sz w:val="22"/>
        </w:rPr>
        <w:t> </w:t>
      </w:r>
      <w:r>
        <w:rPr>
          <w:color w:val="414141"/>
          <w:sz w:val="22"/>
        </w:rPr>
        <w:t>rights</w:t>
      </w:r>
      <w:r>
        <w:rPr>
          <w:color w:val="414141"/>
          <w:spacing w:val="-25"/>
          <w:sz w:val="22"/>
        </w:rPr>
        <w:t> </w:t>
      </w:r>
      <w:r>
        <w:rPr>
          <w:color w:val="414141"/>
          <w:sz w:val="22"/>
        </w:rPr>
        <w:t>in</w:t>
      </w:r>
      <w:r>
        <w:rPr>
          <w:color w:val="414141"/>
          <w:spacing w:val="-27"/>
          <w:sz w:val="22"/>
        </w:rPr>
        <w:t> </w:t>
      </w:r>
      <w:r>
        <w:rPr>
          <w:color w:val="414141"/>
          <w:sz w:val="22"/>
        </w:rPr>
        <w:t>and</w:t>
      </w:r>
      <w:r>
        <w:rPr>
          <w:color w:val="414141"/>
          <w:spacing w:val="-26"/>
          <w:sz w:val="22"/>
        </w:rPr>
        <w:t> </w:t>
      </w:r>
      <w:r>
        <w:rPr>
          <w:color w:val="414141"/>
          <w:sz w:val="22"/>
        </w:rPr>
        <w:t>to</w:t>
      </w:r>
      <w:r>
        <w:rPr>
          <w:color w:val="414141"/>
          <w:spacing w:val="-27"/>
          <w:sz w:val="22"/>
        </w:rPr>
        <w:t> </w:t>
      </w:r>
      <w:r>
        <w:rPr>
          <w:color w:val="414141"/>
          <w:sz w:val="22"/>
        </w:rPr>
        <w:t>its Intellectual</w:t>
      </w:r>
      <w:r>
        <w:rPr>
          <w:color w:val="414141"/>
          <w:spacing w:val="-18"/>
          <w:sz w:val="22"/>
        </w:rPr>
        <w:t> </w:t>
      </w:r>
      <w:r>
        <w:rPr>
          <w:color w:val="414141"/>
          <w:sz w:val="22"/>
        </w:rPr>
        <w:t>Property,</w:t>
      </w:r>
      <w:r>
        <w:rPr>
          <w:color w:val="414141"/>
          <w:spacing w:val="-8"/>
          <w:sz w:val="22"/>
        </w:rPr>
        <w:t> </w:t>
      </w:r>
      <w:r>
        <w:rPr>
          <w:color w:val="414141"/>
          <w:sz w:val="22"/>
        </w:rPr>
        <w:t>and</w:t>
      </w:r>
      <w:r>
        <w:rPr>
          <w:color w:val="414141"/>
          <w:spacing w:val="-25"/>
          <w:sz w:val="22"/>
        </w:rPr>
        <w:t> </w:t>
      </w:r>
      <w:r>
        <w:rPr>
          <w:color w:val="414141"/>
          <w:sz w:val="22"/>
        </w:rPr>
        <w:t>will</w:t>
      </w:r>
      <w:r>
        <w:rPr>
          <w:color w:val="414141"/>
          <w:spacing w:val="-26"/>
          <w:sz w:val="22"/>
        </w:rPr>
        <w:t> </w:t>
      </w:r>
      <w:r>
        <w:rPr>
          <w:color w:val="414141"/>
          <w:sz w:val="22"/>
        </w:rPr>
        <w:t>not</w:t>
      </w:r>
      <w:r>
        <w:rPr>
          <w:color w:val="414141"/>
          <w:spacing w:val="-20"/>
          <w:sz w:val="22"/>
        </w:rPr>
        <w:t> </w:t>
      </w:r>
      <w:r>
        <w:rPr>
          <w:color w:val="414141"/>
          <w:sz w:val="22"/>
        </w:rPr>
        <w:t>attack</w:t>
      </w:r>
      <w:r>
        <w:rPr>
          <w:color w:val="414141"/>
          <w:spacing w:val="-6"/>
          <w:sz w:val="22"/>
        </w:rPr>
        <w:t> </w:t>
      </w:r>
      <w:r>
        <w:rPr>
          <w:color w:val="414141"/>
          <w:sz w:val="22"/>
        </w:rPr>
        <w:t>or</w:t>
      </w:r>
      <w:r>
        <w:rPr>
          <w:color w:val="414141"/>
          <w:spacing w:val="-17"/>
          <w:sz w:val="22"/>
        </w:rPr>
        <w:t> </w:t>
      </w:r>
      <w:r>
        <w:rPr>
          <w:color w:val="414141"/>
          <w:sz w:val="22"/>
        </w:rPr>
        <w:t>assist</w:t>
      </w:r>
      <w:r>
        <w:rPr>
          <w:color w:val="414141"/>
          <w:spacing w:val="-15"/>
          <w:sz w:val="22"/>
        </w:rPr>
        <w:t> </w:t>
      </w:r>
      <w:r>
        <w:rPr>
          <w:color w:val="414141"/>
          <w:sz w:val="22"/>
        </w:rPr>
        <w:t>in</w:t>
      </w:r>
      <w:r>
        <w:rPr>
          <w:color w:val="414141"/>
          <w:spacing w:val="-24"/>
          <w:sz w:val="22"/>
        </w:rPr>
        <w:t> </w:t>
      </w:r>
      <w:r>
        <w:rPr>
          <w:color w:val="414141"/>
          <w:sz w:val="22"/>
        </w:rPr>
        <w:t>any</w:t>
      </w:r>
      <w:r>
        <w:rPr>
          <w:color w:val="414141"/>
          <w:spacing w:val="-14"/>
          <w:sz w:val="22"/>
        </w:rPr>
        <w:t> </w:t>
      </w:r>
      <w:r>
        <w:rPr>
          <w:color w:val="414141"/>
          <w:sz w:val="22"/>
        </w:rPr>
        <w:t>attack</w:t>
      </w:r>
      <w:r>
        <w:rPr>
          <w:color w:val="414141"/>
          <w:spacing w:val="-12"/>
          <w:sz w:val="22"/>
        </w:rPr>
        <w:t> </w:t>
      </w:r>
      <w:r>
        <w:rPr>
          <w:color w:val="414141"/>
          <w:sz w:val="22"/>
        </w:rPr>
        <w:t>on</w:t>
      </w:r>
      <w:r>
        <w:rPr>
          <w:color w:val="414141"/>
          <w:spacing w:val="-28"/>
          <w:sz w:val="22"/>
        </w:rPr>
        <w:t> </w:t>
      </w:r>
      <w:r>
        <w:rPr>
          <w:color w:val="414141"/>
          <w:sz w:val="22"/>
        </w:rPr>
        <w:t>the</w:t>
      </w:r>
      <w:r>
        <w:rPr>
          <w:color w:val="414141"/>
          <w:spacing w:val="-25"/>
          <w:sz w:val="22"/>
        </w:rPr>
        <w:t> </w:t>
      </w:r>
      <w:r>
        <w:rPr>
          <w:color w:val="414141"/>
          <w:sz w:val="22"/>
        </w:rPr>
        <w:t>validity</w:t>
      </w:r>
      <w:r>
        <w:rPr>
          <w:color w:val="414141"/>
          <w:spacing w:val="9"/>
          <w:sz w:val="22"/>
        </w:rPr>
        <w:t> </w:t>
      </w:r>
      <w:r>
        <w:rPr>
          <w:color w:val="414141"/>
          <w:sz w:val="22"/>
        </w:rPr>
        <w:t>,</w:t>
      </w:r>
      <w:r>
        <w:rPr>
          <w:color w:val="414141"/>
          <w:spacing w:val="-22"/>
          <w:sz w:val="22"/>
        </w:rPr>
        <w:t> </w:t>
      </w:r>
      <w:r>
        <w:rPr>
          <w:color w:val="414141"/>
          <w:sz w:val="22"/>
        </w:rPr>
        <w:t>and</w:t>
      </w:r>
      <w:r>
        <w:rPr>
          <w:color w:val="414141"/>
          <w:spacing w:val="-19"/>
          <w:sz w:val="22"/>
        </w:rPr>
        <w:t> </w:t>
      </w:r>
      <w:r>
        <w:rPr>
          <w:color w:val="414141"/>
          <w:sz w:val="22"/>
        </w:rPr>
        <w:t>or registration of Intellectual Property of the</w:t>
      </w:r>
      <w:r>
        <w:rPr>
          <w:color w:val="414141"/>
          <w:spacing w:val="4"/>
          <w:sz w:val="22"/>
        </w:rPr>
        <w:t> </w:t>
      </w:r>
      <w:r>
        <w:rPr>
          <w:color w:val="414141"/>
          <w:sz w:val="22"/>
        </w:rPr>
        <w:t>Bank.</w:t>
      </w:r>
    </w:p>
    <w:p>
      <w:pPr>
        <w:pStyle w:val="ListParagraph"/>
        <w:numPr>
          <w:ilvl w:val="1"/>
          <w:numId w:val="8"/>
        </w:numPr>
        <w:tabs>
          <w:tab w:pos="933" w:val="left" w:leader="none"/>
        </w:tabs>
        <w:spacing w:line="345" w:lineRule="auto" w:before="122" w:after="0"/>
        <w:ind w:left="933" w:right="168" w:hanging="712"/>
        <w:jc w:val="both"/>
        <w:rPr>
          <w:color w:val="414141"/>
          <w:sz w:val="22"/>
        </w:rPr>
      </w:pPr>
      <w:r>
        <w:rPr>
          <w:color w:val="414141"/>
          <w:sz w:val="22"/>
        </w:rPr>
        <w:t>The</w:t>
      </w:r>
      <w:r>
        <w:rPr>
          <w:color w:val="414141"/>
          <w:spacing w:val="-18"/>
          <w:sz w:val="22"/>
        </w:rPr>
        <w:t> </w:t>
      </w:r>
      <w:r>
        <w:rPr>
          <w:color w:val="414141"/>
          <w:sz w:val="22"/>
        </w:rPr>
        <w:t>Supplier</w:t>
      </w:r>
      <w:r>
        <w:rPr>
          <w:color w:val="414141"/>
          <w:spacing w:val="-3"/>
          <w:sz w:val="22"/>
        </w:rPr>
        <w:t> </w:t>
      </w:r>
      <w:r>
        <w:rPr>
          <w:color w:val="414141"/>
          <w:sz w:val="22"/>
        </w:rPr>
        <w:t>acknowledges</w:t>
      </w:r>
      <w:r>
        <w:rPr>
          <w:color w:val="414141"/>
          <w:spacing w:val="-7"/>
          <w:sz w:val="22"/>
        </w:rPr>
        <w:t> </w:t>
      </w:r>
      <w:r>
        <w:rPr>
          <w:color w:val="414141"/>
          <w:sz w:val="22"/>
        </w:rPr>
        <w:t>the</w:t>
      </w:r>
      <w:r>
        <w:rPr>
          <w:color w:val="414141"/>
          <w:spacing w:val="-20"/>
          <w:sz w:val="22"/>
        </w:rPr>
        <w:t> </w:t>
      </w:r>
      <w:r>
        <w:rPr>
          <w:color w:val="414141"/>
          <w:sz w:val="22"/>
        </w:rPr>
        <w:t>Bank</w:t>
      </w:r>
      <w:r>
        <w:rPr>
          <w:color w:val="414141"/>
          <w:spacing w:val="-11"/>
          <w:sz w:val="22"/>
        </w:rPr>
        <w:t> </w:t>
      </w:r>
      <w:r>
        <w:rPr>
          <w:color w:val="414141"/>
          <w:sz w:val="22"/>
        </w:rPr>
        <w:t>and</w:t>
      </w:r>
      <w:r>
        <w:rPr>
          <w:color w:val="414141"/>
          <w:spacing w:val="-22"/>
          <w:sz w:val="22"/>
        </w:rPr>
        <w:t> </w:t>
      </w:r>
      <w:r>
        <w:rPr>
          <w:color w:val="414141"/>
          <w:sz w:val="22"/>
        </w:rPr>
        <w:t>its</w:t>
      </w:r>
      <w:r>
        <w:rPr>
          <w:color w:val="414141"/>
          <w:spacing w:val="-19"/>
          <w:sz w:val="22"/>
        </w:rPr>
        <w:t> </w:t>
      </w:r>
      <w:r>
        <w:rPr>
          <w:color w:val="414141"/>
          <w:sz w:val="22"/>
        </w:rPr>
        <w:t>Affiliates’</w:t>
      </w:r>
      <w:r>
        <w:rPr>
          <w:color w:val="414141"/>
          <w:spacing w:val="-16"/>
          <w:sz w:val="22"/>
        </w:rPr>
        <w:t> </w:t>
      </w:r>
      <w:r>
        <w:rPr>
          <w:color w:val="414141"/>
          <w:sz w:val="22"/>
        </w:rPr>
        <w:t>rights,</w:t>
      </w:r>
      <w:r>
        <w:rPr>
          <w:color w:val="414141"/>
          <w:spacing w:val="-14"/>
          <w:sz w:val="22"/>
        </w:rPr>
        <w:t> </w:t>
      </w:r>
      <w:r>
        <w:rPr>
          <w:color w:val="414141"/>
          <w:sz w:val="22"/>
        </w:rPr>
        <w:t>title</w:t>
      </w:r>
      <w:r>
        <w:rPr>
          <w:color w:val="414141"/>
          <w:spacing w:val="-20"/>
          <w:sz w:val="22"/>
        </w:rPr>
        <w:t> </w:t>
      </w:r>
      <w:r>
        <w:rPr>
          <w:color w:val="414141"/>
          <w:sz w:val="22"/>
        </w:rPr>
        <w:t>and</w:t>
      </w:r>
      <w:r>
        <w:rPr>
          <w:color w:val="414141"/>
          <w:spacing w:val="-17"/>
          <w:sz w:val="22"/>
        </w:rPr>
        <w:t> </w:t>
      </w:r>
      <w:r>
        <w:rPr>
          <w:color w:val="414141"/>
          <w:sz w:val="22"/>
        </w:rPr>
        <w:t>interest</w:t>
      </w:r>
      <w:r>
        <w:rPr>
          <w:color w:val="414141"/>
          <w:spacing w:val="-18"/>
          <w:sz w:val="22"/>
        </w:rPr>
        <w:t> </w:t>
      </w:r>
      <w:r>
        <w:rPr>
          <w:color w:val="414141"/>
          <w:sz w:val="22"/>
        </w:rPr>
        <w:t>in</w:t>
      </w:r>
      <w:r>
        <w:rPr>
          <w:color w:val="414141"/>
          <w:spacing w:val="-28"/>
          <w:sz w:val="22"/>
        </w:rPr>
        <w:t> </w:t>
      </w:r>
      <w:r>
        <w:rPr>
          <w:color w:val="414141"/>
          <w:sz w:val="22"/>
        </w:rPr>
        <w:t>and to</w:t>
      </w:r>
      <w:r>
        <w:rPr>
          <w:color w:val="414141"/>
          <w:spacing w:val="-17"/>
          <w:sz w:val="22"/>
        </w:rPr>
        <w:t> </w:t>
      </w:r>
      <w:r>
        <w:rPr>
          <w:color w:val="414141"/>
          <w:sz w:val="22"/>
        </w:rPr>
        <w:t>its</w:t>
      </w:r>
      <w:r>
        <w:rPr>
          <w:color w:val="414141"/>
          <w:spacing w:val="-15"/>
          <w:sz w:val="22"/>
        </w:rPr>
        <w:t> </w:t>
      </w:r>
      <w:r>
        <w:rPr>
          <w:color w:val="414141"/>
          <w:sz w:val="22"/>
        </w:rPr>
        <w:t>series</w:t>
      </w:r>
      <w:r>
        <w:rPr>
          <w:color w:val="414141"/>
          <w:spacing w:val="-10"/>
          <w:sz w:val="22"/>
        </w:rPr>
        <w:t> </w:t>
      </w:r>
      <w:r>
        <w:rPr>
          <w:color w:val="414141"/>
          <w:sz w:val="22"/>
        </w:rPr>
        <w:t>of</w:t>
      </w:r>
      <w:r>
        <w:rPr>
          <w:color w:val="414141"/>
          <w:spacing w:val="-19"/>
          <w:sz w:val="22"/>
        </w:rPr>
        <w:t> </w:t>
      </w:r>
      <w:r>
        <w:rPr>
          <w:color w:val="414141"/>
          <w:sz w:val="22"/>
        </w:rPr>
        <w:t>FIRST</w:t>
      </w:r>
      <w:r>
        <w:rPr>
          <w:color w:val="414141"/>
          <w:spacing w:val="-5"/>
          <w:sz w:val="22"/>
        </w:rPr>
        <w:t> </w:t>
      </w:r>
      <w:r>
        <w:rPr>
          <w:color w:val="414141"/>
          <w:sz w:val="22"/>
        </w:rPr>
        <w:t>prefixed</w:t>
      </w:r>
      <w:r>
        <w:rPr>
          <w:color w:val="414141"/>
          <w:spacing w:val="-9"/>
          <w:sz w:val="22"/>
        </w:rPr>
        <w:t> </w:t>
      </w:r>
      <w:r>
        <w:rPr>
          <w:color w:val="414141"/>
          <w:sz w:val="22"/>
        </w:rPr>
        <w:t>trademarks</w:t>
      </w:r>
      <w:r>
        <w:rPr>
          <w:color w:val="414141"/>
          <w:spacing w:val="-2"/>
          <w:sz w:val="22"/>
        </w:rPr>
        <w:t> </w:t>
      </w:r>
      <w:r>
        <w:rPr>
          <w:color w:val="414141"/>
          <w:sz w:val="22"/>
        </w:rPr>
        <w:t>and</w:t>
      </w:r>
      <w:r>
        <w:rPr>
          <w:color w:val="414141"/>
          <w:spacing w:val="-12"/>
          <w:sz w:val="22"/>
        </w:rPr>
        <w:t> </w:t>
      </w:r>
      <w:r>
        <w:rPr>
          <w:color w:val="414141"/>
          <w:sz w:val="22"/>
        </w:rPr>
        <w:t>will</w:t>
      </w:r>
      <w:r>
        <w:rPr>
          <w:color w:val="414141"/>
          <w:spacing w:val="-21"/>
          <w:sz w:val="22"/>
        </w:rPr>
        <w:t> </w:t>
      </w:r>
      <w:r>
        <w:rPr>
          <w:color w:val="414141"/>
          <w:sz w:val="22"/>
        </w:rPr>
        <w:t>never</w:t>
      </w:r>
      <w:r>
        <w:rPr>
          <w:color w:val="414141"/>
          <w:spacing w:val="-12"/>
          <w:sz w:val="22"/>
        </w:rPr>
        <w:t> </w:t>
      </w:r>
      <w:r>
        <w:rPr>
          <w:color w:val="414141"/>
          <w:sz w:val="22"/>
        </w:rPr>
        <w:t>in</w:t>
      </w:r>
      <w:r>
        <w:rPr>
          <w:color w:val="414141"/>
          <w:spacing w:val="-26"/>
          <w:sz w:val="22"/>
        </w:rPr>
        <w:t> </w:t>
      </w:r>
      <w:r>
        <w:rPr>
          <w:color w:val="414141"/>
          <w:sz w:val="22"/>
        </w:rPr>
        <w:t>the</w:t>
      </w:r>
      <w:r>
        <w:rPr>
          <w:color w:val="414141"/>
          <w:spacing w:val="-19"/>
          <w:sz w:val="22"/>
        </w:rPr>
        <w:t> </w:t>
      </w:r>
      <w:r>
        <w:rPr>
          <w:color w:val="414141"/>
          <w:sz w:val="22"/>
        </w:rPr>
        <w:t>future</w:t>
      </w:r>
      <w:r>
        <w:rPr>
          <w:color w:val="414141"/>
          <w:spacing w:val="-18"/>
          <w:sz w:val="22"/>
        </w:rPr>
        <w:t> </w:t>
      </w:r>
      <w:r>
        <w:rPr>
          <w:color w:val="414141"/>
          <w:sz w:val="22"/>
        </w:rPr>
        <w:t>do</w:t>
      </w:r>
      <w:r>
        <w:rPr>
          <w:color w:val="414141"/>
          <w:spacing w:val="-10"/>
          <w:sz w:val="22"/>
        </w:rPr>
        <w:t> </w:t>
      </w:r>
      <w:r>
        <w:rPr>
          <w:color w:val="414141"/>
          <w:sz w:val="22"/>
        </w:rPr>
        <w:t>anything,</w:t>
      </w:r>
      <w:r>
        <w:rPr>
          <w:color w:val="414141"/>
          <w:spacing w:val="-9"/>
          <w:sz w:val="22"/>
        </w:rPr>
        <w:t> </w:t>
      </w:r>
      <w:r>
        <w:rPr>
          <w:color w:val="414141"/>
          <w:sz w:val="22"/>
        </w:rPr>
        <w:t>or assist,</w:t>
      </w:r>
      <w:r>
        <w:rPr>
          <w:color w:val="414141"/>
          <w:spacing w:val="-14"/>
          <w:sz w:val="22"/>
        </w:rPr>
        <w:t> </w:t>
      </w:r>
      <w:r>
        <w:rPr>
          <w:color w:val="414141"/>
          <w:sz w:val="22"/>
        </w:rPr>
        <w:t>directly</w:t>
      </w:r>
      <w:r>
        <w:rPr>
          <w:color w:val="414141"/>
          <w:spacing w:val="-7"/>
          <w:sz w:val="22"/>
        </w:rPr>
        <w:t> </w:t>
      </w:r>
      <w:r>
        <w:rPr>
          <w:color w:val="414141"/>
          <w:sz w:val="22"/>
        </w:rPr>
        <w:t>or</w:t>
      </w:r>
      <w:r>
        <w:rPr>
          <w:color w:val="414141"/>
          <w:spacing w:val="-20"/>
          <w:sz w:val="22"/>
        </w:rPr>
        <w:t> </w:t>
      </w:r>
      <w:r>
        <w:rPr>
          <w:color w:val="414141"/>
          <w:sz w:val="22"/>
        </w:rPr>
        <w:t>indirectly,</w:t>
      </w:r>
      <w:r>
        <w:rPr>
          <w:color w:val="414141"/>
          <w:spacing w:val="-13"/>
          <w:sz w:val="22"/>
        </w:rPr>
        <w:t> </w:t>
      </w:r>
      <w:r>
        <w:rPr>
          <w:color w:val="414141"/>
          <w:sz w:val="22"/>
        </w:rPr>
        <w:t>anyone</w:t>
      </w:r>
      <w:r>
        <w:rPr>
          <w:color w:val="414141"/>
          <w:spacing w:val="-12"/>
          <w:sz w:val="22"/>
        </w:rPr>
        <w:t> </w:t>
      </w:r>
      <w:r>
        <w:rPr>
          <w:color w:val="414141"/>
          <w:sz w:val="22"/>
        </w:rPr>
        <w:t>to</w:t>
      </w:r>
      <w:r>
        <w:rPr>
          <w:color w:val="414141"/>
          <w:spacing w:val="-23"/>
          <w:sz w:val="22"/>
        </w:rPr>
        <w:t> </w:t>
      </w:r>
      <w:r>
        <w:rPr>
          <w:color w:val="414141"/>
          <w:sz w:val="22"/>
        </w:rPr>
        <w:t>do</w:t>
      </w:r>
      <w:r>
        <w:rPr>
          <w:color w:val="414141"/>
          <w:spacing w:val="-20"/>
          <w:sz w:val="22"/>
        </w:rPr>
        <w:t> </w:t>
      </w:r>
      <w:r>
        <w:rPr>
          <w:color w:val="414141"/>
          <w:sz w:val="22"/>
        </w:rPr>
        <w:t>anything</w:t>
      </w:r>
      <w:r>
        <w:rPr>
          <w:color w:val="414141"/>
          <w:spacing w:val="-14"/>
          <w:sz w:val="22"/>
        </w:rPr>
        <w:t> </w:t>
      </w:r>
      <w:r>
        <w:rPr>
          <w:color w:val="414141"/>
          <w:sz w:val="22"/>
        </w:rPr>
        <w:t>to</w:t>
      </w:r>
      <w:r>
        <w:rPr>
          <w:color w:val="414141"/>
          <w:spacing w:val="-18"/>
          <w:sz w:val="22"/>
        </w:rPr>
        <w:t> </w:t>
      </w:r>
      <w:r>
        <w:rPr>
          <w:color w:val="414141"/>
          <w:sz w:val="22"/>
        </w:rPr>
        <w:t>impair</w:t>
      </w:r>
      <w:r>
        <w:rPr>
          <w:color w:val="414141"/>
          <w:spacing w:val="-9"/>
          <w:sz w:val="22"/>
        </w:rPr>
        <w:t> </w:t>
      </w:r>
      <w:r>
        <w:rPr>
          <w:color w:val="414141"/>
          <w:sz w:val="22"/>
        </w:rPr>
        <w:t>any</w:t>
      </w:r>
      <w:r>
        <w:rPr>
          <w:color w:val="414141"/>
          <w:spacing w:val="-19"/>
          <w:sz w:val="22"/>
        </w:rPr>
        <w:t> </w:t>
      </w:r>
      <w:r>
        <w:rPr>
          <w:color w:val="414141"/>
          <w:sz w:val="22"/>
        </w:rPr>
        <w:t>part</w:t>
      </w:r>
      <w:r>
        <w:rPr>
          <w:color w:val="414141"/>
          <w:spacing w:val="-19"/>
          <w:sz w:val="22"/>
        </w:rPr>
        <w:t> </w:t>
      </w:r>
      <w:r>
        <w:rPr>
          <w:color w:val="414141"/>
          <w:sz w:val="22"/>
        </w:rPr>
        <w:t>of</w:t>
      </w:r>
      <w:r>
        <w:rPr>
          <w:color w:val="414141"/>
          <w:spacing w:val="-20"/>
          <w:sz w:val="22"/>
        </w:rPr>
        <w:t> </w:t>
      </w:r>
      <w:r>
        <w:rPr>
          <w:color w:val="414141"/>
          <w:sz w:val="22"/>
        </w:rPr>
        <w:t>that</w:t>
      </w:r>
      <w:r>
        <w:rPr>
          <w:color w:val="414141"/>
          <w:spacing w:val="-20"/>
          <w:sz w:val="22"/>
        </w:rPr>
        <w:t> </w:t>
      </w:r>
      <w:r>
        <w:rPr>
          <w:color w:val="414141"/>
          <w:sz w:val="22"/>
        </w:rPr>
        <w:t>right,</w:t>
      </w:r>
      <w:r>
        <w:rPr>
          <w:color w:val="414141"/>
          <w:spacing w:val="-20"/>
          <w:sz w:val="22"/>
        </w:rPr>
        <w:t> </w:t>
      </w:r>
      <w:r>
        <w:rPr>
          <w:color w:val="414141"/>
          <w:sz w:val="22"/>
        </w:rPr>
        <w:t>title and</w:t>
      </w:r>
      <w:r>
        <w:rPr>
          <w:color w:val="414141"/>
          <w:spacing w:val="-7"/>
          <w:sz w:val="22"/>
        </w:rPr>
        <w:t> </w:t>
      </w:r>
      <w:r>
        <w:rPr>
          <w:color w:val="414141"/>
          <w:sz w:val="22"/>
        </w:rPr>
        <w:t>or</w:t>
      </w:r>
      <w:r>
        <w:rPr>
          <w:color w:val="414141"/>
          <w:spacing w:val="-5"/>
          <w:sz w:val="22"/>
        </w:rPr>
        <w:t> </w:t>
      </w:r>
      <w:r>
        <w:rPr>
          <w:color w:val="414141"/>
          <w:sz w:val="22"/>
        </w:rPr>
        <w:t>interest,</w:t>
      </w:r>
      <w:r>
        <w:rPr>
          <w:color w:val="414141"/>
          <w:spacing w:val="1"/>
          <w:sz w:val="22"/>
        </w:rPr>
        <w:t> </w:t>
      </w:r>
      <w:r>
        <w:rPr>
          <w:color w:val="414141"/>
          <w:sz w:val="22"/>
        </w:rPr>
        <w:t>or attack</w:t>
      </w:r>
      <w:r>
        <w:rPr>
          <w:color w:val="414141"/>
          <w:spacing w:val="1"/>
          <w:sz w:val="22"/>
        </w:rPr>
        <w:t> </w:t>
      </w:r>
      <w:r>
        <w:rPr>
          <w:color w:val="414141"/>
          <w:sz w:val="22"/>
        </w:rPr>
        <w:t>or</w:t>
      </w:r>
      <w:r>
        <w:rPr>
          <w:color w:val="414141"/>
          <w:spacing w:val="-12"/>
          <w:sz w:val="22"/>
        </w:rPr>
        <w:t> </w:t>
      </w:r>
      <w:r>
        <w:rPr>
          <w:color w:val="414141"/>
          <w:sz w:val="22"/>
        </w:rPr>
        <w:t>interfere</w:t>
      </w:r>
      <w:r>
        <w:rPr>
          <w:color w:val="414141"/>
          <w:spacing w:val="-1"/>
          <w:sz w:val="22"/>
        </w:rPr>
        <w:t> </w:t>
      </w:r>
      <w:r>
        <w:rPr>
          <w:color w:val="414141"/>
          <w:sz w:val="22"/>
        </w:rPr>
        <w:t>in</w:t>
      </w:r>
      <w:r>
        <w:rPr>
          <w:color w:val="414141"/>
          <w:spacing w:val="-3"/>
          <w:sz w:val="22"/>
        </w:rPr>
        <w:t> </w:t>
      </w:r>
      <w:r>
        <w:rPr>
          <w:color w:val="414141"/>
          <w:sz w:val="22"/>
        </w:rPr>
        <w:t>any</w:t>
      </w:r>
      <w:r>
        <w:rPr>
          <w:color w:val="414141"/>
          <w:spacing w:val="-3"/>
          <w:sz w:val="22"/>
        </w:rPr>
        <w:t> </w:t>
      </w:r>
      <w:r>
        <w:rPr>
          <w:color w:val="414141"/>
          <w:sz w:val="22"/>
        </w:rPr>
        <w:t>way</w:t>
      </w:r>
      <w:r>
        <w:rPr>
          <w:color w:val="414141"/>
          <w:spacing w:val="2"/>
          <w:sz w:val="22"/>
        </w:rPr>
        <w:t> </w:t>
      </w:r>
      <w:r>
        <w:rPr>
          <w:color w:val="414141"/>
          <w:sz w:val="22"/>
        </w:rPr>
        <w:t>with</w:t>
      </w:r>
      <w:r>
        <w:rPr>
          <w:color w:val="414141"/>
          <w:spacing w:val="-3"/>
          <w:sz w:val="22"/>
        </w:rPr>
        <w:t> </w:t>
      </w:r>
      <w:r>
        <w:rPr>
          <w:color w:val="414141"/>
          <w:sz w:val="22"/>
        </w:rPr>
        <w:t>the</w:t>
      </w:r>
      <w:r>
        <w:rPr>
          <w:color w:val="414141"/>
          <w:spacing w:val="-8"/>
          <w:sz w:val="22"/>
        </w:rPr>
        <w:t> </w:t>
      </w:r>
      <w:r>
        <w:rPr>
          <w:color w:val="414141"/>
          <w:sz w:val="22"/>
        </w:rPr>
        <w:t>Bank’s</w:t>
      </w:r>
      <w:r>
        <w:rPr>
          <w:color w:val="414141"/>
          <w:spacing w:val="1"/>
          <w:sz w:val="22"/>
        </w:rPr>
        <w:t> </w:t>
      </w:r>
      <w:r>
        <w:rPr>
          <w:color w:val="414141"/>
          <w:sz w:val="22"/>
        </w:rPr>
        <w:t>and</w:t>
      </w:r>
      <w:r>
        <w:rPr>
          <w:color w:val="414141"/>
          <w:spacing w:val="-10"/>
          <w:sz w:val="22"/>
        </w:rPr>
        <w:t> </w:t>
      </w:r>
      <w:r>
        <w:rPr>
          <w:color w:val="414141"/>
          <w:sz w:val="22"/>
        </w:rPr>
        <w:t>or</w:t>
      </w:r>
      <w:r>
        <w:rPr>
          <w:color w:val="414141"/>
          <w:spacing w:val="-5"/>
          <w:sz w:val="22"/>
        </w:rPr>
        <w:t> </w:t>
      </w:r>
      <w:r>
        <w:rPr>
          <w:color w:val="414141"/>
          <w:sz w:val="22"/>
        </w:rPr>
        <w:t>its</w:t>
      </w:r>
      <w:r>
        <w:rPr>
          <w:color w:val="414141"/>
          <w:spacing w:val="-2"/>
          <w:sz w:val="22"/>
        </w:rPr>
        <w:t> </w:t>
      </w:r>
      <w:r>
        <w:rPr>
          <w:color w:val="414141"/>
          <w:sz w:val="22"/>
        </w:rPr>
        <w:t>Affiliates’ use or registration of its series of FIRST prefixed</w:t>
      </w:r>
      <w:r>
        <w:rPr>
          <w:color w:val="414141"/>
          <w:spacing w:val="-37"/>
          <w:sz w:val="22"/>
        </w:rPr>
        <w:t> </w:t>
      </w:r>
      <w:r>
        <w:rPr>
          <w:color w:val="414141"/>
          <w:sz w:val="22"/>
        </w:rPr>
        <w:t>trademarks.</w:t>
      </w:r>
    </w:p>
    <w:p>
      <w:pPr>
        <w:pStyle w:val="ListParagraph"/>
        <w:numPr>
          <w:ilvl w:val="1"/>
          <w:numId w:val="8"/>
        </w:numPr>
        <w:tabs>
          <w:tab w:pos="937" w:val="left" w:leader="none"/>
        </w:tabs>
        <w:spacing w:line="348" w:lineRule="auto" w:before="113" w:after="0"/>
        <w:ind w:left="934" w:right="161" w:hanging="708"/>
        <w:jc w:val="both"/>
        <w:rPr>
          <w:color w:val="414141"/>
          <w:sz w:val="22"/>
        </w:rPr>
      </w:pPr>
      <w:r>
        <w:rPr>
          <w:color w:val="414141"/>
          <w:sz w:val="22"/>
        </w:rPr>
        <w:t>The Supplier undertakes never to use or register a corporate name, trading style, trade</w:t>
      </w:r>
      <w:r>
        <w:rPr>
          <w:color w:val="414141"/>
          <w:spacing w:val="-21"/>
          <w:sz w:val="22"/>
        </w:rPr>
        <w:t> </w:t>
      </w:r>
      <w:r>
        <w:rPr>
          <w:color w:val="414141"/>
          <w:sz w:val="22"/>
        </w:rPr>
        <w:t>mark</w:t>
      </w:r>
      <w:r>
        <w:rPr>
          <w:color w:val="414141"/>
          <w:spacing w:val="-5"/>
          <w:sz w:val="22"/>
        </w:rPr>
        <w:t> </w:t>
      </w:r>
      <w:r>
        <w:rPr>
          <w:color w:val="414141"/>
          <w:sz w:val="22"/>
        </w:rPr>
        <w:t>or</w:t>
      </w:r>
      <w:r>
        <w:rPr>
          <w:color w:val="414141"/>
          <w:spacing w:val="-16"/>
          <w:sz w:val="22"/>
        </w:rPr>
        <w:t> </w:t>
      </w:r>
      <w:r>
        <w:rPr>
          <w:color w:val="414141"/>
          <w:sz w:val="22"/>
        </w:rPr>
        <w:t>domain</w:t>
      </w:r>
      <w:r>
        <w:rPr>
          <w:color w:val="414141"/>
          <w:spacing w:val="-18"/>
          <w:sz w:val="22"/>
        </w:rPr>
        <w:t> </w:t>
      </w:r>
      <w:r>
        <w:rPr>
          <w:color w:val="414141"/>
          <w:sz w:val="22"/>
        </w:rPr>
        <w:t>name</w:t>
      </w:r>
      <w:r>
        <w:rPr>
          <w:color w:val="414141"/>
          <w:spacing w:val="-16"/>
          <w:sz w:val="22"/>
        </w:rPr>
        <w:t> </w:t>
      </w:r>
      <w:r>
        <w:rPr>
          <w:color w:val="414141"/>
          <w:sz w:val="22"/>
        </w:rPr>
        <w:t>that</w:t>
      </w:r>
      <w:r>
        <w:rPr>
          <w:color w:val="414141"/>
          <w:spacing w:val="-13"/>
          <w:sz w:val="22"/>
        </w:rPr>
        <w:t> </w:t>
      </w:r>
      <w:r>
        <w:rPr>
          <w:color w:val="414141"/>
          <w:sz w:val="22"/>
        </w:rPr>
        <w:t>incorporates</w:t>
      </w:r>
      <w:r>
        <w:rPr>
          <w:color w:val="414141"/>
          <w:spacing w:val="-7"/>
          <w:sz w:val="22"/>
        </w:rPr>
        <w:t> </w:t>
      </w:r>
      <w:r>
        <w:rPr>
          <w:color w:val="414141"/>
          <w:sz w:val="22"/>
        </w:rPr>
        <w:t>the</w:t>
      </w:r>
      <w:r>
        <w:rPr>
          <w:color w:val="414141"/>
          <w:spacing w:val="-19"/>
          <w:sz w:val="22"/>
        </w:rPr>
        <w:t> </w:t>
      </w:r>
      <w:r>
        <w:rPr>
          <w:color w:val="414141"/>
          <w:sz w:val="22"/>
        </w:rPr>
        <w:t>mark</w:t>
      </w:r>
      <w:r>
        <w:rPr>
          <w:color w:val="414141"/>
          <w:spacing w:val="-8"/>
          <w:sz w:val="22"/>
        </w:rPr>
        <w:t> </w:t>
      </w:r>
      <w:r>
        <w:rPr>
          <w:color w:val="414141"/>
          <w:sz w:val="22"/>
        </w:rPr>
        <w:t>FIRST,</w:t>
      </w:r>
      <w:r>
        <w:rPr>
          <w:color w:val="414141"/>
          <w:spacing w:val="-4"/>
          <w:sz w:val="22"/>
        </w:rPr>
        <w:t> </w:t>
      </w:r>
      <w:r>
        <w:rPr>
          <w:color w:val="414141"/>
          <w:sz w:val="22"/>
        </w:rPr>
        <w:t>or</w:t>
      </w:r>
      <w:r>
        <w:rPr>
          <w:color w:val="414141"/>
          <w:spacing w:val="-13"/>
          <w:sz w:val="22"/>
        </w:rPr>
        <w:t> </w:t>
      </w:r>
      <w:r>
        <w:rPr>
          <w:color w:val="414141"/>
          <w:sz w:val="22"/>
        </w:rPr>
        <w:t>any</w:t>
      </w:r>
      <w:r>
        <w:rPr>
          <w:color w:val="414141"/>
          <w:spacing w:val="-9"/>
          <w:sz w:val="22"/>
        </w:rPr>
        <w:t> </w:t>
      </w:r>
      <w:r>
        <w:rPr>
          <w:color w:val="414141"/>
          <w:sz w:val="22"/>
        </w:rPr>
        <w:t>confusingly</w:t>
      </w:r>
      <w:r>
        <w:rPr>
          <w:color w:val="414141"/>
          <w:spacing w:val="-5"/>
          <w:sz w:val="22"/>
        </w:rPr>
        <w:t> </w:t>
      </w:r>
      <w:r>
        <w:rPr>
          <w:color w:val="414141"/>
          <w:sz w:val="22"/>
        </w:rPr>
        <w:t>or deceptively similar mark, in relation to financial, banking, monetary and related services.</w:t>
      </w:r>
    </w:p>
    <w:p>
      <w:pPr>
        <w:pStyle w:val="BodyText"/>
        <w:rPr>
          <w:sz w:val="20"/>
        </w:rPr>
      </w:pPr>
    </w:p>
    <w:p>
      <w:pPr>
        <w:pStyle w:val="BodyText"/>
        <w:spacing w:before="8"/>
        <w:rPr>
          <w:sz w:val="24"/>
        </w:rPr>
      </w:pPr>
      <w:r>
        <w:rPr/>
        <w:pict>
          <v:shape style="position:absolute;margin-left:75.370102pt;margin-top:17.033201pt;width:440.25pt;height:.1pt;mso-position-horizontal-relative:page;mso-position-vertical-relative:paragraph;z-index:-15681024;mso-wrap-distance-left:0;mso-wrap-distance-right:0" coordorigin="1507,341" coordsize="8805,0" path="m1507,341l10312,341e" filled="false" stroked="true" strokeweight="1.68016pt" strokecolor="#464646">
            <v:path arrowok="t"/>
            <v:stroke dashstyle="solid"/>
            <w10:wrap type="topAndBottom"/>
          </v:shape>
        </w:pict>
      </w:r>
    </w:p>
    <w:p>
      <w:pPr>
        <w:spacing w:after="0"/>
        <w:rPr>
          <w:sz w:val="24"/>
        </w:rPr>
        <w:sectPr>
          <w:pgSz w:w="11920" w:h="16840"/>
          <w:pgMar w:header="0" w:footer="952" w:top="940" w:bottom="1180" w:left="1300" w:right="1480"/>
        </w:sectPr>
      </w:pPr>
    </w:p>
    <w:p>
      <w:pPr>
        <w:spacing w:line="218" w:lineRule="auto" w:before="79"/>
        <w:ind w:left="7285" w:right="266" w:hanging="672"/>
        <w:jc w:val="right"/>
        <w:rPr>
          <w:i/>
          <w:sz w:val="17"/>
        </w:rPr>
      </w:pPr>
      <w:r>
        <w:rPr/>
        <w:drawing>
          <wp:anchor distT="0" distB="0" distL="0" distR="0" allowOverlap="1" layoutInCell="1" locked="0" behindDoc="0" simplePos="0" relativeHeight="15778304">
            <wp:simplePos x="0" y="0"/>
            <wp:positionH relativeFrom="page">
              <wp:posOffset>5676900</wp:posOffset>
            </wp:positionH>
            <wp:positionV relativeFrom="page">
              <wp:posOffset>10361676</wp:posOffset>
            </wp:positionV>
            <wp:extent cx="800100" cy="319024"/>
            <wp:effectExtent l="0" t="0" r="0" b="0"/>
            <wp:wrapNone/>
            <wp:docPr id="117" name="image1.png"/>
            <wp:cNvGraphicFramePr>
              <a:graphicFrameLocks noChangeAspect="1"/>
            </wp:cNvGraphicFramePr>
            <a:graphic>
              <a:graphicData uri="http://schemas.openxmlformats.org/drawingml/2006/picture">
                <pic:pic>
                  <pic:nvPicPr>
                    <pic:cNvPr id="118"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78816">
            <wp:simplePos x="0" y="0"/>
            <wp:positionH relativeFrom="page">
              <wp:posOffset>938909</wp:posOffset>
            </wp:positionH>
            <wp:positionV relativeFrom="page">
              <wp:posOffset>9720995</wp:posOffset>
            </wp:positionV>
            <wp:extent cx="6252287" cy="859617"/>
            <wp:effectExtent l="0" t="0" r="0" b="0"/>
            <wp:wrapNone/>
            <wp:docPr id="119" name="image31.png"/>
            <wp:cNvGraphicFramePr>
              <a:graphicFrameLocks noChangeAspect="1"/>
            </wp:cNvGraphicFramePr>
            <a:graphic>
              <a:graphicData uri="http://schemas.openxmlformats.org/drawingml/2006/picture">
                <pic:pic>
                  <pic:nvPicPr>
                    <pic:cNvPr id="120" name="image31.png"/>
                    <pic:cNvPicPr/>
                  </pic:nvPicPr>
                  <pic:blipFill>
                    <a:blip r:embed="rId43" cstate="print"/>
                    <a:stretch>
                      <a:fillRect/>
                    </a:stretch>
                  </pic:blipFill>
                  <pic:spPr>
                    <a:xfrm>
                      <a:off x="0" y="0"/>
                      <a:ext cx="6252287" cy="859617"/>
                    </a:xfrm>
                    <a:prstGeom prst="rect">
                      <a:avLst/>
                    </a:prstGeom>
                  </pic:spPr>
                </pic:pic>
              </a:graphicData>
            </a:graphic>
          </wp:anchor>
        </w:drawing>
      </w:r>
      <w:r>
        <w:rPr>
          <w:i/>
          <w:color w:val="424242"/>
          <w:w w:val="90"/>
          <w:sz w:val="17"/>
        </w:rPr>
        <w:t>Professional</w:t>
      </w:r>
      <w:r>
        <w:rPr>
          <w:i/>
          <w:color w:val="424242"/>
          <w:spacing w:val="-21"/>
          <w:w w:val="90"/>
          <w:sz w:val="17"/>
        </w:rPr>
        <w:t> </w:t>
      </w:r>
      <w:r>
        <w:rPr>
          <w:i/>
          <w:color w:val="424242"/>
          <w:w w:val="90"/>
          <w:sz w:val="17"/>
        </w:rPr>
        <w:t>Services</w:t>
      </w:r>
      <w:r>
        <w:rPr>
          <w:i/>
          <w:color w:val="424242"/>
          <w:spacing w:val="-20"/>
          <w:w w:val="90"/>
          <w:sz w:val="17"/>
        </w:rPr>
        <w:t> </w:t>
      </w:r>
      <w:r>
        <w:rPr>
          <w:i/>
          <w:color w:val="424242"/>
          <w:w w:val="90"/>
          <w:sz w:val="17"/>
        </w:rPr>
        <w:t>Agreement</w:t>
      </w:r>
      <w:r>
        <w:rPr>
          <w:i/>
          <w:color w:val="424242"/>
          <w:spacing w:val="-1"/>
          <w:w w:val="87"/>
          <w:sz w:val="17"/>
        </w:rPr>
        <w:t> </w:t>
      </w:r>
      <w:r>
        <w:rPr>
          <w:i/>
          <w:color w:val="424242"/>
          <w:w w:val="90"/>
          <w:sz w:val="17"/>
        </w:rPr>
        <w:t>FirstRand Benk</w:t>
      </w:r>
      <w:r>
        <w:rPr>
          <w:i/>
          <w:color w:val="424242"/>
          <w:spacing w:val="-22"/>
          <w:w w:val="90"/>
          <w:sz w:val="17"/>
        </w:rPr>
        <w:t> </w:t>
      </w:r>
      <w:r>
        <w:rPr>
          <w:i/>
          <w:color w:val="424242"/>
          <w:w w:val="90"/>
          <w:sz w:val="17"/>
        </w:rPr>
        <w:t>Limited</w:t>
      </w:r>
    </w:p>
    <w:p>
      <w:pPr>
        <w:pStyle w:val="BodyText"/>
        <w:spacing w:before="1"/>
        <w:rPr>
          <w:i/>
          <w:sz w:val="14"/>
        </w:rPr>
      </w:pPr>
    </w:p>
    <w:p>
      <w:pPr>
        <w:spacing w:before="0"/>
        <w:ind w:left="0" w:right="265" w:firstLine="0"/>
        <w:jc w:val="right"/>
        <w:rPr>
          <w:i/>
          <w:sz w:val="17"/>
        </w:rPr>
      </w:pPr>
      <w:r>
        <w:rPr>
          <w:i/>
          <w:color w:val="424242"/>
          <w:w w:val="90"/>
          <w:sz w:val="17"/>
        </w:rPr>
        <w:t>Skal Skai(Pty)</w:t>
      </w:r>
      <w:r>
        <w:rPr>
          <w:i/>
          <w:color w:val="424242"/>
          <w:spacing w:val="-9"/>
          <w:w w:val="90"/>
          <w:sz w:val="17"/>
        </w:rPr>
        <w:t> </w:t>
      </w:r>
      <w:r>
        <w:rPr>
          <w:i/>
          <w:color w:val="424242"/>
          <w:w w:val="90"/>
          <w:sz w:val="17"/>
        </w:rPr>
        <w:t>Lim'4ed</w:t>
      </w:r>
    </w:p>
    <w:p>
      <w:pPr>
        <w:pStyle w:val="BodyText"/>
        <w:spacing w:before="11"/>
        <w:rPr>
          <w:i/>
          <w:sz w:val="13"/>
        </w:rPr>
      </w:pPr>
      <w:r>
        <w:rPr/>
        <w:pict>
          <v:shape style="position:absolute;margin-left:71.769699pt;margin-top:10.837005pt;width:439.05pt;height:.1pt;mso-position-horizontal-relative:page;mso-position-vertical-relative:paragraph;z-index:-15679488;mso-wrap-distance-left:0;mso-wrap-distance-right:0" coordorigin="1435,217" coordsize="8781,0" path="m1435,217l10216,217e" filled="false" stroked="true" strokeweight="1.68016pt" strokecolor="#424242">
            <v:path arrowok="t"/>
            <v:stroke dashstyle="solid"/>
            <w10:wrap type="topAndBottom"/>
          </v:shape>
        </w:pict>
      </w:r>
    </w:p>
    <w:p>
      <w:pPr>
        <w:pStyle w:val="ListParagraph"/>
        <w:numPr>
          <w:ilvl w:val="1"/>
          <w:numId w:val="8"/>
        </w:numPr>
        <w:tabs>
          <w:tab w:pos="875" w:val="left" w:leader="none"/>
        </w:tabs>
        <w:spacing w:line="345" w:lineRule="auto" w:before="129" w:after="0"/>
        <w:ind w:left="878" w:right="272" w:hanging="715"/>
        <w:jc w:val="both"/>
        <w:rPr>
          <w:color w:val="424242"/>
          <w:sz w:val="22"/>
        </w:rPr>
      </w:pPr>
      <w:r>
        <w:rPr>
          <w:color w:val="424242"/>
          <w:sz w:val="22"/>
        </w:rPr>
        <w:t>The</w:t>
      </w:r>
      <w:r>
        <w:rPr>
          <w:color w:val="424242"/>
          <w:spacing w:val="-20"/>
          <w:sz w:val="22"/>
        </w:rPr>
        <w:t> </w:t>
      </w:r>
      <w:r>
        <w:rPr>
          <w:color w:val="424242"/>
          <w:sz w:val="22"/>
        </w:rPr>
        <w:t>Parties’</w:t>
      </w:r>
      <w:r>
        <w:rPr>
          <w:color w:val="424242"/>
          <w:spacing w:val="-12"/>
          <w:sz w:val="22"/>
        </w:rPr>
        <w:t> </w:t>
      </w:r>
      <w:r>
        <w:rPr>
          <w:color w:val="424242"/>
          <w:sz w:val="22"/>
        </w:rPr>
        <w:t>obligations</w:t>
      </w:r>
      <w:r>
        <w:rPr>
          <w:color w:val="424242"/>
          <w:spacing w:val="-9"/>
          <w:sz w:val="22"/>
        </w:rPr>
        <w:t> </w:t>
      </w:r>
      <w:r>
        <w:rPr>
          <w:color w:val="424242"/>
          <w:sz w:val="22"/>
        </w:rPr>
        <w:t>in</w:t>
      </w:r>
      <w:r>
        <w:rPr>
          <w:color w:val="424242"/>
          <w:spacing w:val="-20"/>
          <w:sz w:val="22"/>
        </w:rPr>
        <w:t> </w:t>
      </w:r>
      <w:r>
        <w:rPr>
          <w:color w:val="424242"/>
          <w:sz w:val="22"/>
        </w:rPr>
        <w:t>respect</w:t>
      </w:r>
      <w:r>
        <w:rPr>
          <w:color w:val="424242"/>
          <w:spacing w:val="-6"/>
          <w:sz w:val="22"/>
        </w:rPr>
        <w:t> </w:t>
      </w:r>
      <w:r>
        <w:rPr>
          <w:color w:val="424242"/>
          <w:sz w:val="22"/>
        </w:rPr>
        <w:t>of</w:t>
      </w:r>
      <w:r>
        <w:rPr>
          <w:color w:val="424242"/>
          <w:spacing w:val="-15"/>
          <w:sz w:val="22"/>
        </w:rPr>
        <w:t> </w:t>
      </w:r>
      <w:r>
        <w:rPr>
          <w:color w:val="424242"/>
          <w:sz w:val="22"/>
        </w:rPr>
        <w:t>the</w:t>
      </w:r>
      <w:r>
        <w:rPr>
          <w:color w:val="424242"/>
          <w:spacing w:val="-16"/>
          <w:sz w:val="22"/>
        </w:rPr>
        <w:t> </w:t>
      </w:r>
      <w:r>
        <w:rPr>
          <w:color w:val="424242"/>
          <w:sz w:val="22"/>
        </w:rPr>
        <w:t>Intellectual</w:t>
      </w:r>
      <w:r>
        <w:rPr>
          <w:color w:val="424242"/>
          <w:spacing w:val="-2"/>
          <w:sz w:val="22"/>
        </w:rPr>
        <w:t> </w:t>
      </w:r>
      <w:r>
        <w:rPr>
          <w:color w:val="424242"/>
          <w:sz w:val="22"/>
        </w:rPr>
        <w:t>Property</w:t>
      </w:r>
      <w:r>
        <w:rPr>
          <w:color w:val="424242"/>
          <w:spacing w:val="-5"/>
          <w:sz w:val="22"/>
        </w:rPr>
        <w:t> </w:t>
      </w:r>
      <w:r>
        <w:rPr>
          <w:color w:val="424242"/>
          <w:sz w:val="22"/>
        </w:rPr>
        <w:t>under</w:t>
      </w:r>
      <w:r>
        <w:rPr>
          <w:color w:val="424242"/>
          <w:spacing w:val="-5"/>
          <w:sz w:val="22"/>
        </w:rPr>
        <w:t> </w:t>
      </w:r>
      <w:r>
        <w:rPr>
          <w:color w:val="424242"/>
          <w:sz w:val="22"/>
        </w:rPr>
        <w:t>this</w:t>
      </w:r>
      <w:r>
        <w:rPr>
          <w:color w:val="424242"/>
          <w:spacing w:val="-13"/>
          <w:sz w:val="22"/>
        </w:rPr>
        <w:t> </w:t>
      </w:r>
      <w:r>
        <w:rPr>
          <w:color w:val="424242"/>
          <w:sz w:val="22"/>
        </w:rPr>
        <w:t>Agreement will survive the termination of this</w:t>
      </w:r>
      <w:r>
        <w:rPr>
          <w:color w:val="424242"/>
          <w:spacing w:val="4"/>
          <w:sz w:val="22"/>
        </w:rPr>
        <w:t> </w:t>
      </w:r>
      <w:r>
        <w:rPr>
          <w:color w:val="424242"/>
          <w:sz w:val="22"/>
        </w:rPr>
        <w:t>Agreement.</w:t>
      </w:r>
    </w:p>
    <w:p>
      <w:pPr>
        <w:pStyle w:val="ListParagraph"/>
        <w:numPr>
          <w:ilvl w:val="0"/>
          <w:numId w:val="8"/>
        </w:numPr>
        <w:tabs>
          <w:tab w:pos="581" w:val="left" w:leader="none"/>
        </w:tabs>
        <w:spacing w:line="240" w:lineRule="auto" w:before="116" w:after="0"/>
        <w:ind w:left="580" w:right="0" w:hanging="427"/>
        <w:jc w:val="left"/>
        <w:rPr>
          <w:color w:val="424242"/>
          <w:sz w:val="22"/>
        </w:rPr>
      </w:pPr>
      <w:r>
        <w:rPr>
          <w:color w:val="424242"/>
          <w:sz w:val="22"/>
        </w:rPr>
        <w:t>BROAD-BASED BLACK ECONOMIC EMPOWERMENT</w:t>
      </w:r>
      <w:r>
        <w:rPr>
          <w:color w:val="424242"/>
          <w:spacing w:val="32"/>
          <w:sz w:val="22"/>
        </w:rPr>
        <w:t> </w:t>
      </w:r>
      <w:r>
        <w:rPr>
          <w:color w:val="424242"/>
          <w:sz w:val="22"/>
        </w:rPr>
        <w:t>(BBBEE)</w:t>
      </w:r>
    </w:p>
    <w:p>
      <w:pPr>
        <w:pStyle w:val="BodyText"/>
        <w:spacing w:before="9"/>
        <w:rPr>
          <w:sz w:val="19"/>
        </w:rPr>
      </w:pPr>
    </w:p>
    <w:p>
      <w:pPr>
        <w:pStyle w:val="ListParagraph"/>
        <w:numPr>
          <w:ilvl w:val="1"/>
          <w:numId w:val="8"/>
        </w:numPr>
        <w:tabs>
          <w:tab w:pos="875" w:val="left" w:leader="none"/>
        </w:tabs>
        <w:spacing w:line="343" w:lineRule="auto" w:before="0" w:after="0"/>
        <w:ind w:left="875" w:right="243" w:hanging="712"/>
        <w:jc w:val="both"/>
        <w:rPr>
          <w:color w:val="424242"/>
          <w:sz w:val="22"/>
        </w:rPr>
      </w:pPr>
      <w:r>
        <w:rPr>
          <w:color w:val="424242"/>
          <w:sz w:val="22"/>
        </w:rPr>
        <w:t>The Supplier will provide the Bank with a copy of a valid certificate issued in compliance with the applicable Laws, evidencing its current BBBEE rating/accreditation</w:t>
      </w:r>
      <w:r>
        <w:rPr>
          <w:color w:val="424242"/>
          <w:spacing w:val="-15"/>
          <w:sz w:val="22"/>
        </w:rPr>
        <w:t> </w:t>
      </w:r>
      <w:r>
        <w:rPr>
          <w:color w:val="424242"/>
          <w:sz w:val="22"/>
        </w:rPr>
        <w:t>and</w:t>
      </w:r>
      <w:r>
        <w:rPr>
          <w:color w:val="424242"/>
          <w:spacing w:val="-19"/>
          <w:sz w:val="22"/>
        </w:rPr>
        <w:t> </w:t>
      </w:r>
      <w:r>
        <w:rPr>
          <w:color w:val="424242"/>
          <w:sz w:val="22"/>
        </w:rPr>
        <w:t>provide</w:t>
      </w:r>
      <w:r>
        <w:rPr>
          <w:color w:val="424242"/>
          <w:spacing w:val="-8"/>
          <w:sz w:val="22"/>
        </w:rPr>
        <w:t> </w:t>
      </w:r>
      <w:r>
        <w:rPr>
          <w:color w:val="424242"/>
          <w:sz w:val="22"/>
        </w:rPr>
        <w:t>the</w:t>
      </w:r>
      <w:r>
        <w:rPr>
          <w:color w:val="424242"/>
          <w:spacing w:val="-13"/>
          <w:sz w:val="22"/>
        </w:rPr>
        <w:t> </w:t>
      </w:r>
      <w:r>
        <w:rPr>
          <w:color w:val="424242"/>
          <w:sz w:val="22"/>
        </w:rPr>
        <w:t>Bank</w:t>
      </w:r>
      <w:r>
        <w:rPr>
          <w:color w:val="424242"/>
          <w:spacing w:val="-5"/>
          <w:sz w:val="22"/>
        </w:rPr>
        <w:t> </w:t>
      </w:r>
      <w:r>
        <w:rPr>
          <w:color w:val="424242"/>
          <w:sz w:val="22"/>
        </w:rPr>
        <w:t>with</w:t>
      </w:r>
      <w:r>
        <w:rPr>
          <w:color w:val="424242"/>
          <w:spacing w:val="-11"/>
          <w:sz w:val="22"/>
        </w:rPr>
        <w:t> </w:t>
      </w:r>
      <w:r>
        <w:rPr>
          <w:color w:val="424242"/>
          <w:sz w:val="22"/>
        </w:rPr>
        <w:t>its</w:t>
      </w:r>
      <w:r>
        <w:rPr>
          <w:color w:val="424242"/>
          <w:spacing w:val="-10"/>
          <w:sz w:val="22"/>
        </w:rPr>
        <w:t> </w:t>
      </w:r>
      <w:r>
        <w:rPr>
          <w:color w:val="424242"/>
          <w:sz w:val="22"/>
        </w:rPr>
        <w:t>updated</w:t>
      </w:r>
      <w:r>
        <w:rPr>
          <w:color w:val="424242"/>
          <w:spacing w:val="-12"/>
          <w:sz w:val="22"/>
        </w:rPr>
        <w:t> </w:t>
      </w:r>
      <w:r>
        <w:rPr>
          <w:color w:val="424242"/>
          <w:sz w:val="22"/>
        </w:rPr>
        <w:t>rating/accreditation</w:t>
      </w:r>
      <w:r>
        <w:rPr>
          <w:color w:val="424242"/>
          <w:spacing w:val="-17"/>
          <w:sz w:val="22"/>
        </w:rPr>
        <w:t> </w:t>
      </w:r>
      <w:r>
        <w:rPr>
          <w:color w:val="424242"/>
          <w:sz w:val="22"/>
        </w:rPr>
        <w:t>on</w:t>
      </w:r>
      <w:r>
        <w:rPr>
          <w:color w:val="424242"/>
          <w:spacing w:val="-16"/>
          <w:sz w:val="22"/>
        </w:rPr>
        <w:t> </w:t>
      </w:r>
      <w:r>
        <w:rPr>
          <w:color w:val="424242"/>
          <w:sz w:val="22"/>
        </w:rPr>
        <w:t>an </w:t>
      </w:r>
      <w:r>
        <w:rPr>
          <w:color w:val="424242"/>
          <w:sz w:val="23"/>
        </w:rPr>
        <w:t>annual</w:t>
      </w:r>
      <w:r>
        <w:rPr>
          <w:color w:val="424242"/>
          <w:spacing w:val="-5"/>
          <w:sz w:val="23"/>
        </w:rPr>
        <w:t> </w:t>
      </w:r>
      <w:r>
        <w:rPr>
          <w:color w:val="424242"/>
          <w:sz w:val="23"/>
        </w:rPr>
        <w:t>basis.</w:t>
      </w:r>
    </w:p>
    <w:p>
      <w:pPr>
        <w:pStyle w:val="ListParagraph"/>
        <w:numPr>
          <w:ilvl w:val="1"/>
          <w:numId w:val="8"/>
        </w:numPr>
        <w:tabs>
          <w:tab w:pos="879" w:val="left" w:leader="none"/>
        </w:tabs>
        <w:spacing w:line="345" w:lineRule="auto" w:before="111" w:after="0"/>
        <w:ind w:left="878" w:right="230" w:hanging="709"/>
        <w:jc w:val="both"/>
        <w:rPr>
          <w:color w:val="424242"/>
          <w:sz w:val="22"/>
        </w:rPr>
      </w:pPr>
      <w:r>
        <w:rPr>
          <w:color w:val="424242"/>
          <w:sz w:val="22"/>
        </w:rPr>
        <w:t>If</w:t>
      </w:r>
      <w:r>
        <w:rPr>
          <w:color w:val="424242"/>
          <w:spacing w:val="-20"/>
          <w:sz w:val="22"/>
        </w:rPr>
        <w:t> </w:t>
      </w:r>
      <w:r>
        <w:rPr>
          <w:color w:val="424242"/>
          <w:sz w:val="22"/>
        </w:rPr>
        <w:t>the</w:t>
      </w:r>
      <w:r>
        <w:rPr>
          <w:color w:val="424242"/>
          <w:spacing w:val="-19"/>
          <w:sz w:val="22"/>
        </w:rPr>
        <w:t> </w:t>
      </w:r>
      <w:r>
        <w:rPr>
          <w:color w:val="424242"/>
          <w:sz w:val="22"/>
        </w:rPr>
        <w:t>Supplier</w:t>
      </w:r>
      <w:r>
        <w:rPr>
          <w:color w:val="424242"/>
          <w:spacing w:val="-12"/>
          <w:sz w:val="22"/>
        </w:rPr>
        <w:t> </w:t>
      </w:r>
      <w:r>
        <w:rPr>
          <w:color w:val="424242"/>
          <w:sz w:val="22"/>
        </w:rPr>
        <w:t>is</w:t>
      </w:r>
      <w:r>
        <w:rPr>
          <w:color w:val="424242"/>
          <w:spacing w:val="-21"/>
          <w:sz w:val="22"/>
        </w:rPr>
        <w:t> </w:t>
      </w:r>
      <w:r>
        <w:rPr>
          <w:color w:val="424242"/>
          <w:sz w:val="22"/>
        </w:rPr>
        <w:t>not</w:t>
      </w:r>
      <w:r>
        <w:rPr>
          <w:color w:val="424242"/>
          <w:spacing w:val="-24"/>
          <w:sz w:val="22"/>
        </w:rPr>
        <w:t> </w:t>
      </w:r>
      <w:r>
        <w:rPr>
          <w:color w:val="424242"/>
          <w:sz w:val="22"/>
        </w:rPr>
        <w:t>yet</w:t>
      </w:r>
      <w:r>
        <w:rPr>
          <w:color w:val="424242"/>
          <w:spacing w:val="-24"/>
          <w:sz w:val="22"/>
        </w:rPr>
        <w:t> </w:t>
      </w:r>
      <w:r>
        <w:rPr>
          <w:color w:val="424242"/>
          <w:sz w:val="22"/>
        </w:rPr>
        <w:t>rated</w:t>
      </w:r>
      <w:r>
        <w:rPr>
          <w:color w:val="424242"/>
          <w:spacing w:val="-23"/>
          <w:sz w:val="22"/>
        </w:rPr>
        <w:t> </w:t>
      </w:r>
      <w:r>
        <w:rPr>
          <w:color w:val="424242"/>
          <w:sz w:val="22"/>
        </w:rPr>
        <w:t>or</w:t>
      </w:r>
      <w:r>
        <w:rPr>
          <w:color w:val="424242"/>
          <w:spacing w:val="-15"/>
          <w:sz w:val="22"/>
        </w:rPr>
        <w:t> </w:t>
      </w:r>
      <w:r>
        <w:rPr>
          <w:color w:val="424242"/>
          <w:sz w:val="22"/>
        </w:rPr>
        <w:t>accredited,</w:t>
      </w:r>
      <w:r>
        <w:rPr>
          <w:color w:val="424242"/>
          <w:spacing w:val="-5"/>
          <w:sz w:val="22"/>
        </w:rPr>
        <w:t> </w:t>
      </w:r>
      <w:r>
        <w:rPr>
          <w:color w:val="424242"/>
          <w:sz w:val="22"/>
        </w:rPr>
        <w:t>the</w:t>
      </w:r>
      <w:r>
        <w:rPr>
          <w:color w:val="424242"/>
          <w:spacing w:val="-23"/>
          <w:sz w:val="22"/>
        </w:rPr>
        <w:t> </w:t>
      </w:r>
      <w:r>
        <w:rPr>
          <w:color w:val="424242"/>
          <w:sz w:val="22"/>
        </w:rPr>
        <w:t>Supplier</w:t>
      </w:r>
      <w:r>
        <w:rPr>
          <w:color w:val="424242"/>
          <w:spacing w:val="-8"/>
          <w:sz w:val="22"/>
        </w:rPr>
        <w:t> </w:t>
      </w:r>
      <w:r>
        <w:rPr>
          <w:color w:val="424242"/>
          <w:sz w:val="22"/>
        </w:rPr>
        <w:t>will</w:t>
      </w:r>
      <w:r>
        <w:rPr>
          <w:color w:val="424242"/>
          <w:spacing w:val="-27"/>
          <w:sz w:val="22"/>
        </w:rPr>
        <w:t> </w:t>
      </w:r>
      <w:r>
        <w:rPr>
          <w:color w:val="424242"/>
          <w:sz w:val="22"/>
        </w:rPr>
        <w:t>provide</w:t>
      </w:r>
      <w:r>
        <w:rPr>
          <w:color w:val="424242"/>
          <w:spacing w:val="-20"/>
          <w:sz w:val="22"/>
        </w:rPr>
        <w:t> </w:t>
      </w:r>
      <w:r>
        <w:rPr>
          <w:color w:val="424242"/>
          <w:sz w:val="22"/>
        </w:rPr>
        <w:t>the</w:t>
      </w:r>
      <w:r>
        <w:rPr>
          <w:color w:val="424242"/>
          <w:spacing w:val="-23"/>
          <w:sz w:val="22"/>
        </w:rPr>
        <w:t> </w:t>
      </w:r>
      <w:r>
        <w:rPr>
          <w:color w:val="424242"/>
          <w:sz w:val="22"/>
        </w:rPr>
        <w:t>Bank</w:t>
      </w:r>
      <w:r>
        <w:rPr>
          <w:color w:val="424242"/>
          <w:spacing w:val="-14"/>
          <w:sz w:val="22"/>
        </w:rPr>
        <w:t> </w:t>
      </w:r>
      <w:r>
        <w:rPr>
          <w:color w:val="424242"/>
          <w:sz w:val="22"/>
        </w:rPr>
        <w:t>with</w:t>
      </w:r>
      <w:r>
        <w:rPr>
          <w:color w:val="424242"/>
          <w:spacing w:val="-17"/>
          <w:sz w:val="22"/>
        </w:rPr>
        <w:t> </w:t>
      </w:r>
      <w:r>
        <w:rPr>
          <w:color w:val="424242"/>
          <w:sz w:val="22"/>
        </w:rPr>
        <w:t>a) copies of its application to a verification agency accredited either by SANAS, or an IRBA</w:t>
      </w:r>
      <w:r>
        <w:rPr>
          <w:color w:val="424242"/>
          <w:spacing w:val="-3"/>
          <w:sz w:val="22"/>
        </w:rPr>
        <w:t> </w:t>
      </w:r>
      <w:r>
        <w:rPr>
          <w:color w:val="424242"/>
          <w:sz w:val="22"/>
        </w:rPr>
        <w:t>approved</w:t>
      </w:r>
      <w:r>
        <w:rPr>
          <w:color w:val="424242"/>
          <w:spacing w:val="-12"/>
          <w:sz w:val="22"/>
        </w:rPr>
        <w:t> </w:t>
      </w:r>
      <w:r>
        <w:rPr>
          <w:color w:val="424242"/>
          <w:sz w:val="22"/>
        </w:rPr>
        <w:t>registered</w:t>
      </w:r>
      <w:r>
        <w:rPr>
          <w:color w:val="424242"/>
          <w:spacing w:val="-1"/>
          <w:sz w:val="22"/>
        </w:rPr>
        <w:t> </w:t>
      </w:r>
      <w:r>
        <w:rPr>
          <w:color w:val="424242"/>
          <w:sz w:val="22"/>
        </w:rPr>
        <w:t>auditor,</w:t>
      </w:r>
      <w:r>
        <w:rPr>
          <w:color w:val="424242"/>
          <w:spacing w:val="-4"/>
          <w:sz w:val="22"/>
        </w:rPr>
        <w:t> </w:t>
      </w:r>
      <w:r>
        <w:rPr>
          <w:color w:val="424242"/>
          <w:sz w:val="22"/>
        </w:rPr>
        <w:t>or</w:t>
      </w:r>
      <w:r>
        <w:rPr>
          <w:color w:val="424242"/>
          <w:spacing w:val="-14"/>
          <w:sz w:val="22"/>
        </w:rPr>
        <w:t> </w:t>
      </w:r>
      <w:r>
        <w:rPr>
          <w:color w:val="424242"/>
          <w:sz w:val="22"/>
        </w:rPr>
        <w:t>b)</w:t>
      </w:r>
      <w:r>
        <w:rPr>
          <w:color w:val="424242"/>
          <w:spacing w:val="-11"/>
          <w:sz w:val="22"/>
        </w:rPr>
        <w:t> </w:t>
      </w:r>
      <w:r>
        <w:rPr>
          <w:color w:val="424242"/>
          <w:sz w:val="22"/>
        </w:rPr>
        <w:t>other</w:t>
      </w:r>
      <w:r>
        <w:rPr>
          <w:color w:val="424242"/>
          <w:spacing w:val="-8"/>
          <w:sz w:val="22"/>
        </w:rPr>
        <w:t> </w:t>
      </w:r>
      <w:r>
        <w:rPr>
          <w:color w:val="424242"/>
          <w:sz w:val="22"/>
        </w:rPr>
        <w:t>written</w:t>
      </w:r>
      <w:r>
        <w:rPr>
          <w:color w:val="424242"/>
          <w:spacing w:val="-7"/>
          <w:sz w:val="22"/>
        </w:rPr>
        <w:t> </w:t>
      </w:r>
      <w:r>
        <w:rPr>
          <w:color w:val="424242"/>
          <w:sz w:val="22"/>
        </w:rPr>
        <w:t>evidence</w:t>
      </w:r>
      <w:r>
        <w:rPr>
          <w:color w:val="424242"/>
          <w:spacing w:val="-9"/>
          <w:sz w:val="22"/>
        </w:rPr>
        <w:t> </w:t>
      </w:r>
      <w:r>
        <w:rPr>
          <w:color w:val="424242"/>
          <w:sz w:val="22"/>
        </w:rPr>
        <w:t>it</w:t>
      </w:r>
      <w:r>
        <w:rPr>
          <w:color w:val="424242"/>
          <w:spacing w:val="-23"/>
          <w:sz w:val="22"/>
        </w:rPr>
        <w:t> </w:t>
      </w:r>
      <w:r>
        <w:rPr>
          <w:color w:val="424242"/>
          <w:sz w:val="22"/>
        </w:rPr>
        <w:t>may</w:t>
      </w:r>
      <w:r>
        <w:rPr>
          <w:color w:val="424242"/>
          <w:spacing w:val="-10"/>
          <w:sz w:val="22"/>
        </w:rPr>
        <w:t> </w:t>
      </w:r>
      <w:r>
        <w:rPr>
          <w:color w:val="424242"/>
          <w:sz w:val="22"/>
        </w:rPr>
        <w:t>have,</w:t>
      </w:r>
      <w:r>
        <w:rPr>
          <w:color w:val="424242"/>
          <w:spacing w:val="-5"/>
          <w:sz w:val="22"/>
        </w:rPr>
        <w:t> </w:t>
      </w:r>
      <w:r>
        <w:rPr>
          <w:color w:val="424242"/>
          <w:sz w:val="22"/>
        </w:rPr>
        <w:t>within</w:t>
      </w:r>
      <w:r>
        <w:rPr>
          <w:color w:val="424242"/>
          <w:spacing w:val="-9"/>
          <w:sz w:val="22"/>
        </w:rPr>
        <w:t> </w:t>
      </w:r>
      <w:r>
        <w:rPr>
          <w:color w:val="424242"/>
          <w:sz w:val="22"/>
        </w:rPr>
        <w:t>3 (three)</w:t>
      </w:r>
      <w:r>
        <w:rPr>
          <w:color w:val="424242"/>
          <w:spacing w:val="-17"/>
          <w:sz w:val="22"/>
        </w:rPr>
        <w:t> </w:t>
      </w:r>
      <w:r>
        <w:rPr>
          <w:color w:val="424242"/>
          <w:sz w:val="22"/>
        </w:rPr>
        <w:t>days</w:t>
      </w:r>
      <w:r>
        <w:rPr>
          <w:color w:val="424242"/>
          <w:spacing w:val="-17"/>
          <w:sz w:val="22"/>
        </w:rPr>
        <w:t> </w:t>
      </w:r>
      <w:r>
        <w:rPr>
          <w:color w:val="424242"/>
          <w:sz w:val="22"/>
        </w:rPr>
        <w:t>of</w:t>
      </w:r>
      <w:r>
        <w:rPr>
          <w:color w:val="424242"/>
          <w:spacing w:val="-26"/>
          <w:sz w:val="22"/>
        </w:rPr>
        <w:t> </w:t>
      </w:r>
      <w:r>
        <w:rPr>
          <w:color w:val="424242"/>
          <w:sz w:val="22"/>
        </w:rPr>
        <w:t>receipt</w:t>
      </w:r>
      <w:r>
        <w:rPr>
          <w:color w:val="424242"/>
          <w:spacing w:val="-19"/>
          <w:sz w:val="22"/>
        </w:rPr>
        <w:t> </w:t>
      </w:r>
      <w:r>
        <w:rPr>
          <w:color w:val="424242"/>
          <w:sz w:val="22"/>
        </w:rPr>
        <w:t>of</w:t>
      </w:r>
      <w:r>
        <w:rPr>
          <w:color w:val="424242"/>
          <w:spacing w:val="17"/>
          <w:sz w:val="22"/>
        </w:rPr>
        <w:t> </w:t>
      </w:r>
      <w:r>
        <w:rPr>
          <w:color w:val="424242"/>
          <w:sz w:val="22"/>
        </w:rPr>
        <w:t>a</w:t>
      </w:r>
      <w:r>
        <w:rPr>
          <w:color w:val="424242"/>
          <w:spacing w:val="-22"/>
          <w:sz w:val="22"/>
        </w:rPr>
        <w:t> </w:t>
      </w:r>
      <w:r>
        <w:rPr>
          <w:color w:val="424242"/>
          <w:sz w:val="22"/>
        </w:rPr>
        <w:t>request</w:t>
      </w:r>
      <w:r>
        <w:rPr>
          <w:color w:val="424242"/>
          <w:spacing w:val="-15"/>
          <w:sz w:val="22"/>
        </w:rPr>
        <w:t> </w:t>
      </w:r>
      <w:r>
        <w:rPr>
          <w:color w:val="424242"/>
          <w:sz w:val="22"/>
        </w:rPr>
        <w:t>by</w:t>
      </w:r>
      <w:r>
        <w:rPr>
          <w:color w:val="424242"/>
          <w:spacing w:val="-24"/>
          <w:sz w:val="22"/>
        </w:rPr>
        <w:t> </w:t>
      </w:r>
      <w:r>
        <w:rPr>
          <w:color w:val="424242"/>
          <w:sz w:val="22"/>
        </w:rPr>
        <w:t>the</w:t>
      </w:r>
      <w:r>
        <w:rPr>
          <w:color w:val="424242"/>
          <w:spacing w:val="-26"/>
          <w:sz w:val="22"/>
        </w:rPr>
        <w:t> </w:t>
      </w:r>
      <w:r>
        <w:rPr>
          <w:color w:val="424242"/>
          <w:sz w:val="22"/>
        </w:rPr>
        <w:t>Bank.</w:t>
      </w:r>
      <w:r>
        <w:rPr>
          <w:color w:val="424242"/>
          <w:spacing w:val="-15"/>
          <w:sz w:val="22"/>
        </w:rPr>
        <w:t> </w:t>
      </w:r>
      <w:r>
        <w:rPr>
          <w:color w:val="424242"/>
          <w:sz w:val="22"/>
        </w:rPr>
        <w:t>The</w:t>
      </w:r>
      <w:r>
        <w:rPr>
          <w:color w:val="424242"/>
          <w:spacing w:val="-22"/>
          <w:sz w:val="22"/>
        </w:rPr>
        <w:t> </w:t>
      </w:r>
      <w:r>
        <w:rPr>
          <w:color w:val="424242"/>
          <w:sz w:val="22"/>
        </w:rPr>
        <w:t>Supplier</w:t>
      </w:r>
      <w:r>
        <w:rPr>
          <w:color w:val="424242"/>
          <w:spacing w:val="-13"/>
          <w:sz w:val="22"/>
        </w:rPr>
        <w:t> </w:t>
      </w:r>
      <w:r>
        <w:rPr>
          <w:color w:val="424242"/>
          <w:sz w:val="22"/>
        </w:rPr>
        <w:t>undertakes</w:t>
      </w:r>
      <w:r>
        <w:rPr>
          <w:color w:val="424242"/>
          <w:spacing w:val="-14"/>
          <w:sz w:val="22"/>
        </w:rPr>
        <w:t> </w:t>
      </w:r>
      <w:r>
        <w:rPr>
          <w:color w:val="424242"/>
          <w:sz w:val="22"/>
        </w:rPr>
        <w:t>to</w:t>
      </w:r>
      <w:r>
        <w:rPr>
          <w:color w:val="424242"/>
          <w:spacing w:val="-27"/>
          <w:sz w:val="22"/>
        </w:rPr>
        <w:t> </w:t>
      </w:r>
      <w:r>
        <w:rPr>
          <w:color w:val="424242"/>
          <w:sz w:val="22"/>
        </w:rPr>
        <w:t>keep</w:t>
      </w:r>
      <w:r>
        <w:rPr>
          <w:color w:val="424242"/>
          <w:spacing w:val="-18"/>
          <w:sz w:val="22"/>
        </w:rPr>
        <w:t> </w:t>
      </w:r>
      <w:r>
        <w:rPr>
          <w:color w:val="424242"/>
          <w:sz w:val="22"/>
        </w:rPr>
        <w:t>the Bank updated as to the rating/accreditation process, and will promptly provide the Bank</w:t>
      </w:r>
      <w:r>
        <w:rPr>
          <w:color w:val="424242"/>
          <w:spacing w:val="-18"/>
          <w:sz w:val="22"/>
        </w:rPr>
        <w:t> </w:t>
      </w:r>
      <w:r>
        <w:rPr>
          <w:color w:val="424242"/>
          <w:sz w:val="22"/>
        </w:rPr>
        <w:t>with</w:t>
      </w:r>
      <w:r>
        <w:rPr>
          <w:color w:val="424242"/>
          <w:spacing w:val="-27"/>
          <w:sz w:val="22"/>
        </w:rPr>
        <w:t> </w:t>
      </w:r>
      <w:r>
        <w:rPr>
          <w:color w:val="424242"/>
          <w:sz w:val="22"/>
        </w:rPr>
        <w:t>its</w:t>
      </w:r>
      <w:r>
        <w:rPr>
          <w:color w:val="424242"/>
          <w:spacing w:val="-32"/>
          <w:sz w:val="22"/>
        </w:rPr>
        <w:t> </w:t>
      </w:r>
      <w:r>
        <w:rPr>
          <w:color w:val="424242"/>
          <w:sz w:val="22"/>
        </w:rPr>
        <w:t>BBBEE</w:t>
      </w:r>
      <w:r>
        <w:rPr>
          <w:color w:val="424242"/>
          <w:spacing w:val="-19"/>
          <w:sz w:val="22"/>
        </w:rPr>
        <w:t> </w:t>
      </w:r>
      <w:r>
        <w:rPr>
          <w:color w:val="424242"/>
          <w:sz w:val="22"/>
        </w:rPr>
        <w:t>rating/accreditation</w:t>
      </w:r>
      <w:r>
        <w:rPr>
          <w:color w:val="424242"/>
          <w:spacing w:val="-32"/>
          <w:sz w:val="22"/>
        </w:rPr>
        <w:t> </w:t>
      </w:r>
      <w:r>
        <w:rPr>
          <w:color w:val="424242"/>
          <w:sz w:val="22"/>
        </w:rPr>
        <w:t>certificate,</w:t>
      </w:r>
      <w:r>
        <w:rPr>
          <w:color w:val="424242"/>
          <w:spacing w:val="-15"/>
          <w:sz w:val="22"/>
        </w:rPr>
        <w:t> </w:t>
      </w:r>
      <w:r>
        <w:rPr>
          <w:color w:val="424242"/>
          <w:sz w:val="22"/>
        </w:rPr>
        <w:t>within</w:t>
      </w:r>
      <w:r>
        <w:rPr>
          <w:color w:val="424242"/>
          <w:spacing w:val="-23"/>
          <w:sz w:val="22"/>
        </w:rPr>
        <w:t> </w:t>
      </w:r>
      <w:r>
        <w:rPr>
          <w:color w:val="424242"/>
          <w:sz w:val="22"/>
        </w:rPr>
        <w:t>3</w:t>
      </w:r>
      <w:r>
        <w:rPr>
          <w:color w:val="424242"/>
          <w:spacing w:val="-30"/>
          <w:sz w:val="22"/>
        </w:rPr>
        <w:t> </w:t>
      </w:r>
      <w:r>
        <w:rPr>
          <w:color w:val="424242"/>
          <w:sz w:val="22"/>
        </w:rPr>
        <w:t>(three)</w:t>
      </w:r>
      <w:r>
        <w:rPr>
          <w:color w:val="424242"/>
          <w:spacing w:val="-22"/>
          <w:sz w:val="22"/>
        </w:rPr>
        <w:t> </w:t>
      </w:r>
      <w:r>
        <w:rPr>
          <w:color w:val="424242"/>
          <w:sz w:val="22"/>
        </w:rPr>
        <w:t>days</w:t>
      </w:r>
      <w:r>
        <w:rPr>
          <w:color w:val="424242"/>
          <w:spacing w:val="-27"/>
          <w:sz w:val="22"/>
        </w:rPr>
        <w:t> </w:t>
      </w:r>
      <w:r>
        <w:rPr>
          <w:color w:val="424242"/>
          <w:sz w:val="22"/>
        </w:rPr>
        <w:t>from</w:t>
      </w:r>
      <w:r>
        <w:rPr>
          <w:color w:val="424242"/>
          <w:spacing w:val="-30"/>
          <w:sz w:val="22"/>
        </w:rPr>
        <w:t> </w:t>
      </w:r>
      <w:r>
        <w:rPr>
          <w:color w:val="424242"/>
          <w:sz w:val="22"/>
        </w:rPr>
        <w:t>receipt thereof.</w:t>
      </w:r>
    </w:p>
    <w:p>
      <w:pPr>
        <w:pStyle w:val="ListParagraph"/>
        <w:numPr>
          <w:ilvl w:val="1"/>
          <w:numId w:val="8"/>
        </w:numPr>
        <w:tabs>
          <w:tab w:pos="889" w:val="left" w:leader="none"/>
        </w:tabs>
        <w:spacing w:line="345" w:lineRule="auto" w:before="114" w:after="0"/>
        <w:ind w:left="892" w:right="225" w:hanging="714"/>
        <w:jc w:val="both"/>
        <w:rPr>
          <w:color w:val="424242"/>
          <w:sz w:val="22"/>
        </w:rPr>
      </w:pPr>
      <w:r>
        <w:rPr>
          <w:color w:val="424242"/>
          <w:sz w:val="22"/>
        </w:rPr>
        <w:t>The Supplier undertakes to promptly notify the Bank in writing, and provide the updated BBBEE rating/accreditation certificate in the event of any change to its BBBEE</w:t>
      </w:r>
      <w:r>
        <w:rPr>
          <w:color w:val="424242"/>
          <w:spacing w:val="5"/>
          <w:sz w:val="22"/>
        </w:rPr>
        <w:t> </w:t>
      </w:r>
      <w:r>
        <w:rPr>
          <w:color w:val="424242"/>
          <w:sz w:val="22"/>
        </w:rPr>
        <w:t>rating/accreditation.</w:t>
      </w:r>
    </w:p>
    <w:p>
      <w:pPr>
        <w:pStyle w:val="ListParagraph"/>
        <w:numPr>
          <w:ilvl w:val="0"/>
          <w:numId w:val="8"/>
        </w:numPr>
        <w:tabs>
          <w:tab w:pos="600" w:val="left" w:leader="none"/>
        </w:tabs>
        <w:spacing w:line="240" w:lineRule="auto" w:before="112" w:after="0"/>
        <w:ind w:left="599" w:right="0" w:hanging="422"/>
        <w:jc w:val="left"/>
        <w:rPr>
          <w:color w:val="424242"/>
          <w:sz w:val="22"/>
        </w:rPr>
      </w:pPr>
      <w:r>
        <w:rPr>
          <w:color w:val="424242"/>
          <w:sz w:val="22"/>
        </w:rPr>
        <w:t>INSURANCE</w:t>
      </w:r>
    </w:p>
    <w:p>
      <w:pPr>
        <w:pStyle w:val="BodyText"/>
        <w:spacing w:before="9"/>
        <w:rPr>
          <w:sz w:val="19"/>
        </w:rPr>
      </w:pPr>
    </w:p>
    <w:p>
      <w:pPr>
        <w:pStyle w:val="BodyText"/>
        <w:spacing w:line="345" w:lineRule="auto"/>
        <w:ind w:left="600" w:right="216" w:firstLine="2"/>
        <w:jc w:val="both"/>
      </w:pPr>
      <w:r>
        <w:rPr>
          <w:color w:val="424242"/>
        </w:rPr>
        <w:t>Without</w:t>
      </w:r>
      <w:r>
        <w:rPr>
          <w:color w:val="424242"/>
          <w:spacing w:val="-25"/>
        </w:rPr>
        <w:t> </w:t>
      </w:r>
      <w:r>
        <w:rPr>
          <w:color w:val="424242"/>
        </w:rPr>
        <w:t>limiting</w:t>
      </w:r>
      <w:r>
        <w:rPr>
          <w:color w:val="424242"/>
          <w:spacing w:val="-26"/>
        </w:rPr>
        <w:t> </w:t>
      </w:r>
      <w:r>
        <w:rPr>
          <w:color w:val="424242"/>
        </w:rPr>
        <w:t>the</w:t>
      </w:r>
      <w:r>
        <w:rPr>
          <w:color w:val="424242"/>
          <w:spacing w:val="-26"/>
        </w:rPr>
        <w:t> </w:t>
      </w:r>
      <w:r>
        <w:rPr>
          <w:color w:val="424242"/>
        </w:rPr>
        <w:t>Supplier’s</w:t>
      </w:r>
      <w:r>
        <w:rPr>
          <w:color w:val="424242"/>
          <w:spacing w:val="-19"/>
        </w:rPr>
        <w:t> </w:t>
      </w:r>
      <w:r>
        <w:rPr>
          <w:color w:val="424242"/>
        </w:rPr>
        <w:t>liabilities</w:t>
      </w:r>
      <w:r>
        <w:rPr>
          <w:color w:val="424242"/>
          <w:spacing w:val="-18"/>
        </w:rPr>
        <w:t> </w:t>
      </w:r>
      <w:r>
        <w:rPr>
          <w:color w:val="424242"/>
        </w:rPr>
        <w:t>or</w:t>
      </w:r>
      <w:r>
        <w:rPr>
          <w:color w:val="424242"/>
          <w:spacing w:val="-29"/>
        </w:rPr>
        <w:t> </w:t>
      </w:r>
      <w:r>
        <w:rPr>
          <w:color w:val="424242"/>
        </w:rPr>
        <w:t>responsibilities</w:t>
      </w:r>
      <w:r>
        <w:rPr>
          <w:color w:val="424242"/>
          <w:spacing w:val="-33"/>
        </w:rPr>
        <w:t> </w:t>
      </w:r>
      <w:r>
        <w:rPr>
          <w:color w:val="424242"/>
        </w:rPr>
        <w:t>in</w:t>
      </w:r>
      <w:r>
        <w:rPr>
          <w:color w:val="424242"/>
          <w:spacing w:val="-30"/>
        </w:rPr>
        <w:t> </w:t>
      </w:r>
      <w:r>
        <w:rPr>
          <w:color w:val="424242"/>
        </w:rPr>
        <w:t>terms</w:t>
      </w:r>
      <w:r>
        <w:rPr>
          <w:color w:val="424242"/>
          <w:spacing w:val="-24"/>
        </w:rPr>
        <w:t> </w:t>
      </w:r>
      <w:r>
        <w:rPr>
          <w:color w:val="424242"/>
        </w:rPr>
        <w:t>of</w:t>
      </w:r>
      <w:r>
        <w:rPr>
          <w:color w:val="424242"/>
          <w:spacing w:val="-28"/>
        </w:rPr>
        <w:t> </w:t>
      </w:r>
      <w:r>
        <w:rPr>
          <w:color w:val="424242"/>
        </w:rPr>
        <w:t>this</w:t>
      </w:r>
      <w:r>
        <w:rPr>
          <w:color w:val="424242"/>
          <w:spacing w:val="-27"/>
        </w:rPr>
        <w:t> </w:t>
      </w:r>
      <w:r>
        <w:rPr>
          <w:color w:val="424242"/>
        </w:rPr>
        <w:t>Agreement,</w:t>
      </w:r>
      <w:r>
        <w:rPr>
          <w:color w:val="424242"/>
          <w:spacing w:val="-24"/>
        </w:rPr>
        <w:t> </w:t>
      </w:r>
      <w:r>
        <w:rPr>
          <w:color w:val="424242"/>
        </w:rPr>
        <w:t>the Supplier will secure insurance to cover its liability and obligations in terms of this Agreement.</w:t>
      </w:r>
    </w:p>
    <w:p>
      <w:pPr>
        <w:pStyle w:val="BodyText"/>
        <w:spacing w:before="8"/>
        <w:rPr>
          <w:sz w:val="19"/>
        </w:rPr>
      </w:pPr>
    </w:p>
    <w:p>
      <w:pPr>
        <w:pStyle w:val="ListParagraph"/>
        <w:numPr>
          <w:ilvl w:val="0"/>
          <w:numId w:val="8"/>
        </w:numPr>
        <w:tabs>
          <w:tab w:pos="609" w:val="left" w:leader="none"/>
        </w:tabs>
        <w:spacing w:line="240" w:lineRule="auto" w:before="1" w:after="0"/>
        <w:ind w:left="608" w:right="0" w:hanging="413"/>
        <w:jc w:val="left"/>
        <w:rPr>
          <w:color w:val="424242"/>
          <w:sz w:val="22"/>
        </w:rPr>
      </w:pPr>
      <w:r>
        <w:rPr>
          <w:color w:val="424242"/>
          <w:sz w:val="22"/>
        </w:rPr>
        <w:t>DISPUTE</w:t>
      </w:r>
      <w:r>
        <w:rPr>
          <w:color w:val="424242"/>
          <w:spacing w:val="-4"/>
          <w:sz w:val="22"/>
        </w:rPr>
        <w:t> </w:t>
      </w:r>
      <w:r>
        <w:rPr>
          <w:color w:val="424242"/>
          <w:sz w:val="22"/>
        </w:rPr>
        <w:t>RESOLUTION</w:t>
      </w:r>
    </w:p>
    <w:p>
      <w:pPr>
        <w:pStyle w:val="BodyText"/>
        <w:spacing w:before="8"/>
        <w:rPr>
          <w:sz w:val="19"/>
        </w:rPr>
      </w:pPr>
    </w:p>
    <w:p>
      <w:pPr>
        <w:pStyle w:val="ListParagraph"/>
        <w:numPr>
          <w:ilvl w:val="1"/>
          <w:numId w:val="8"/>
        </w:numPr>
        <w:tabs>
          <w:tab w:pos="909" w:val="left" w:leader="none"/>
        </w:tabs>
        <w:spacing w:line="345" w:lineRule="auto" w:before="0" w:after="0"/>
        <w:ind w:left="905" w:right="199" w:hanging="710"/>
        <w:jc w:val="both"/>
        <w:rPr>
          <w:color w:val="424242"/>
          <w:sz w:val="22"/>
        </w:rPr>
      </w:pPr>
      <w:r>
        <w:rPr>
          <w:color w:val="424242"/>
          <w:sz w:val="22"/>
        </w:rPr>
        <w:t>Any</w:t>
      </w:r>
      <w:r>
        <w:rPr>
          <w:color w:val="424242"/>
          <w:spacing w:val="-32"/>
          <w:sz w:val="22"/>
        </w:rPr>
        <w:t> </w:t>
      </w:r>
      <w:r>
        <w:rPr>
          <w:color w:val="424242"/>
          <w:sz w:val="22"/>
        </w:rPr>
        <w:t>dispute</w:t>
      </w:r>
      <w:r>
        <w:rPr>
          <w:color w:val="424242"/>
          <w:spacing w:val="-30"/>
          <w:sz w:val="22"/>
        </w:rPr>
        <w:t> </w:t>
      </w:r>
      <w:r>
        <w:rPr>
          <w:color w:val="424242"/>
          <w:sz w:val="22"/>
        </w:rPr>
        <w:t>which</w:t>
      </w:r>
      <w:r>
        <w:rPr>
          <w:color w:val="424242"/>
          <w:spacing w:val="-33"/>
          <w:sz w:val="22"/>
        </w:rPr>
        <w:t> </w:t>
      </w:r>
      <w:r>
        <w:rPr>
          <w:color w:val="424242"/>
          <w:sz w:val="22"/>
        </w:rPr>
        <w:t>arises</w:t>
      </w:r>
      <w:r>
        <w:rPr>
          <w:color w:val="424242"/>
          <w:spacing w:val="-32"/>
          <w:sz w:val="22"/>
        </w:rPr>
        <w:t> </w:t>
      </w:r>
      <w:r>
        <w:rPr>
          <w:color w:val="424242"/>
          <w:sz w:val="22"/>
        </w:rPr>
        <w:t>will</w:t>
      </w:r>
      <w:r>
        <w:rPr>
          <w:color w:val="424242"/>
          <w:spacing w:val="-38"/>
          <w:sz w:val="22"/>
        </w:rPr>
        <w:t> </w:t>
      </w:r>
      <w:r>
        <w:rPr>
          <w:color w:val="424242"/>
          <w:sz w:val="22"/>
        </w:rPr>
        <w:t>be</w:t>
      </w:r>
      <w:r>
        <w:rPr>
          <w:color w:val="424242"/>
          <w:spacing w:val="-37"/>
          <w:sz w:val="22"/>
        </w:rPr>
        <w:t> </w:t>
      </w:r>
      <w:r>
        <w:rPr>
          <w:color w:val="424242"/>
          <w:sz w:val="22"/>
        </w:rPr>
        <w:t>referred</w:t>
      </w:r>
      <w:r>
        <w:rPr>
          <w:color w:val="424242"/>
          <w:spacing w:val="-33"/>
          <w:sz w:val="22"/>
        </w:rPr>
        <w:t> </w:t>
      </w:r>
      <w:r>
        <w:rPr>
          <w:color w:val="424242"/>
          <w:sz w:val="22"/>
        </w:rPr>
        <w:t>to</w:t>
      </w:r>
      <w:r>
        <w:rPr>
          <w:color w:val="424242"/>
          <w:spacing w:val="-37"/>
          <w:sz w:val="22"/>
        </w:rPr>
        <w:t> </w:t>
      </w:r>
      <w:r>
        <w:rPr>
          <w:color w:val="424242"/>
          <w:sz w:val="22"/>
        </w:rPr>
        <w:t>a</w:t>
      </w:r>
      <w:r>
        <w:rPr>
          <w:color w:val="424242"/>
          <w:spacing w:val="-36"/>
          <w:sz w:val="22"/>
        </w:rPr>
        <w:t> </w:t>
      </w:r>
      <w:r>
        <w:rPr>
          <w:color w:val="424242"/>
          <w:sz w:val="22"/>
        </w:rPr>
        <w:t>committee</w:t>
      </w:r>
      <w:r>
        <w:rPr>
          <w:color w:val="424242"/>
          <w:spacing w:val="-30"/>
          <w:sz w:val="22"/>
        </w:rPr>
        <w:t> </w:t>
      </w:r>
      <w:r>
        <w:rPr>
          <w:color w:val="424242"/>
          <w:sz w:val="22"/>
        </w:rPr>
        <w:t>consisting</w:t>
      </w:r>
      <w:r>
        <w:rPr>
          <w:color w:val="424242"/>
          <w:spacing w:val="-30"/>
          <w:sz w:val="22"/>
        </w:rPr>
        <w:t> </w:t>
      </w:r>
      <w:r>
        <w:rPr>
          <w:color w:val="424242"/>
          <w:sz w:val="22"/>
        </w:rPr>
        <w:t>of</w:t>
      </w:r>
      <w:r>
        <w:rPr>
          <w:color w:val="424242"/>
          <w:spacing w:val="-33"/>
          <w:sz w:val="22"/>
        </w:rPr>
        <w:t> </w:t>
      </w:r>
      <w:r>
        <w:rPr>
          <w:color w:val="424242"/>
          <w:sz w:val="22"/>
        </w:rPr>
        <w:t>2</w:t>
      </w:r>
      <w:r>
        <w:rPr>
          <w:color w:val="424242"/>
          <w:spacing w:val="-37"/>
          <w:sz w:val="22"/>
        </w:rPr>
        <w:t> </w:t>
      </w:r>
      <w:r>
        <w:rPr>
          <w:color w:val="424242"/>
          <w:sz w:val="22"/>
        </w:rPr>
        <w:t>(two)</w:t>
      </w:r>
      <w:r>
        <w:rPr>
          <w:color w:val="424242"/>
          <w:spacing w:val="-29"/>
          <w:sz w:val="22"/>
        </w:rPr>
        <w:t> </w:t>
      </w:r>
      <w:r>
        <w:rPr>
          <w:color w:val="424242"/>
          <w:sz w:val="22"/>
        </w:rPr>
        <w:t>appointed members</w:t>
      </w:r>
      <w:r>
        <w:rPr>
          <w:color w:val="424242"/>
          <w:spacing w:val="-13"/>
          <w:sz w:val="22"/>
        </w:rPr>
        <w:t> </w:t>
      </w:r>
      <w:r>
        <w:rPr>
          <w:color w:val="424242"/>
          <w:sz w:val="22"/>
        </w:rPr>
        <w:t>each</w:t>
      </w:r>
      <w:r>
        <w:rPr>
          <w:color w:val="424242"/>
          <w:spacing w:val="-22"/>
          <w:sz w:val="22"/>
        </w:rPr>
        <w:t> </w:t>
      </w:r>
      <w:r>
        <w:rPr>
          <w:color w:val="424242"/>
          <w:sz w:val="22"/>
        </w:rPr>
        <w:t>from</w:t>
      </w:r>
      <w:r>
        <w:rPr>
          <w:color w:val="424242"/>
          <w:spacing w:val="-26"/>
          <w:sz w:val="22"/>
        </w:rPr>
        <w:t> </w:t>
      </w:r>
      <w:r>
        <w:rPr>
          <w:color w:val="424242"/>
          <w:sz w:val="22"/>
        </w:rPr>
        <w:t>the</w:t>
      </w:r>
      <w:r>
        <w:rPr>
          <w:color w:val="424242"/>
          <w:spacing w:val="-24"/>
          <w:sz w:val="22"/>
        </w:rPr>
        <w:t> </w:t>
      </w:r>
      <w:r>
        <w:rPr>
          <w:color w:val="424242"/>
          <w:sz w:val="22"/>
        </w:rPr>
        <w:t>Bank</w:t>
      </w:r>
      <w:r>
        <w:rPr>
          <w:color w:val="424242"/>
          <w:spacing w:val="-12"/>
          <w:sz w:val="22"/>
        </w:rPr>
        <w:t> </w:t>
      </w:r>
      <w:r>
        <w:rPr>
          <w:color w:val="424242"/>
          <w:sz w:val="22"/>
        </w:rPr>
        <w:t>and</w:t>
      </w:r>
      <w:r>
        <w:rPr>
          <w:color w:val="424242"/>
          <w:spacing w:val="-25"/>
          <w:sz w:val="22"/>
        </w:rPr>
        <w:t> </w:t>
      </w:r>
      <w:r>
        <w:rPr>
          <w:color w:val="424242"/>
          <w:sz w:val="22"/>
        </w:rPr>
        <w:t>Supplier,</w:t>
      </w:r>
      <w:r>
        <w:rPr>
          <w:color w:val="424242"/>
          <w:spacing w:val="-17"/>
          <w:sz w:val="22"/>
        </w:rPr>
        <w:t> </w:t>
      </w:r>
      <w:r>
        <w:rPr>
          <w:color w:val="424242"/>
          <w:sz w:val="22"/>
        </w:rPr>
        <w:t>who</w:t>
      </w:r>
      <w:r>
        <w:rPr>
          <w:color w:val="424242"/>
          <w:spacing w:val="-22"/>
          <w:sz w:val="22"/>
        </w:rPr>
        <w:t> </w:t>
      </w:r>
      <w:r>
        <w:rPr>
          <w:color w:val="424242"/>
          <w:sz w:val="22"/>
        </w:rPr>
        <w:t>will</w:t>
      </w:r>
      <w:r>
        <w:rPr>
          <w:color w:val="424242"/>
          <w:spacing w:val="-24"/>
          <w:sz w:val="22"/>
        </w:rPr>
        <w:t> </w:t>
      </w:r>
      <w:r>
        <w:rPr>
          <w:color w:val="424242"/>
          <w:sz w:val="22"/>
        </w:rPr>
        <w:t>use</w:t>
      </w:r>
      <w:r>
        <w:rPr>
          <w:color w:val="424242"/>
          <w:spacing w:val="-26"/>
          <w:sz w:val="22"/>
        </w:rPr>
        <w:t> </w:t>
      </w:r>
      <w:r>
        <w:rPr>
          <w:color w:val="424242"/>
          <w:sz w:val="22"/>
        </w:rPr>
        <w:t>their</w:t>
      </w:r>
      <w:r>
        <w:rPr>
          <w:color w:val="424242"/>
          <w:spacing w:val="-23"/>
          <w:sz w:val="22"/>
        </w:rPr>
        <w:t> </w:t>
      </w:r>
      <w:r>
        <w:rPr>
          <w:color w:val="424242"/>
          <w:sz w:val="22"/>
        </w:rPr>
        <w:t>best</w:t>
      </w:r>
      <w:r>
        <w:rPr>
          <w:color w:val="424242"/>
          <w:spacing w:val="-22"/>
          <w:sz w:val="22"/>
        </w:rPr>
        <w:t> </w:t>
      </w:r>
      <w:r>
        <w:rPr>
          <w:color w:val="424242"/>
          <w:sz w:val="22"/>
        </w:rPr>
        <w:t>efforts</w:t>
      </w:r>
      <w:r>
        <w:rPr>
          <w:color w:val="424242"/>
          <w:spacing w:val="-21"/>
          <w:sz w:val="22"/>
        </w:rPr>
        <w:t> </w:t>
      </w:r>
      <w:r>
        <w:rPr>
          <w:color w:val="424242"/>
          <w:sz w:val="22"/>
        </w:rPr>
        <w:t>to</w:t>
      </w:r>
      <w:r>
        <w:rPr>
          <w:color w:val="424242"/>
          <w:spacing w:val="-24"/>
          <w:sz w:val="22"/>
        </w:rPr>
        <w:t> </w:t>
      </w:r>
      <w:r>
        <w:rPr>
          <w:color w:val="424242"/>
          <w:sz w:val="22"/>
        </w:rPr>
        <w:t>resolve</w:t>
      </w:r>
      <w:r>
        <w:rPr>
          <w:color w:val="424242"/>
          <w:spacing w:val="-22"/>
          <w:sz w:val="22"/>
        </w:rPr>
        <w:t> </w:t>
      </w:r>
      <w:r>
        <w:rPr>
          <w:color w:val="424242"/>
          <w:sz w:val="22"/>
        </w:rPr>
        <w:t>a dispute</w:t>
      </w:r>
      <w:r>
        <w:rPr>
          <w:color w:val="424242"/>
          <w:spacing w:val="-40"/>
          <w:sz w:val="22"/>
        </w:rPr>
        <w:t> </w:t>
      </w:r>
      <w:r>
        <w:rPr>
          <w:color w:val="424242"/>
          <w:sz w:val="22"/>
        </w:rPr>
        <w:t>within</w:t>
      </w:r>
      <w:r>
        <w:rPr>
          <w:color w:val="424242"/>
          <w:spacing w:val="-41"/>
          <w:sz w:val="22"/>
        </w:rPr>
        <w:t> </w:t>
      </w:r>
      <w:r>
        <w:rPr>
          <w:color w:val="424242"/>
          <w:sz w:val="22"/>
        </w:rPr>
        <w:t>14</w:t>
      </w:r>
      <w:r>
        <w:rPr>
          <w:color w:val="424242"/>
          <w:spacing w:val="-42"/>
          <w:sz w:val="22"/>
        </w:rPr>
        <w:t> </w:t>
      </w:r>
      <w:r>
        <w:rPr>
          <w:color w:val="424242"/>
          <w:sz w:val="22"/>
        </w:rPr>
        <w:t>(fourteen)</w:t>
      </w:r>
      <w:r>
        <w:rPr>
          <w:color w:val="424242"/>
          <w:spacing w:val="-30"/>
          <w:sz w:val="22"/>
        </w:rPr>
        <w:t> </w:t>
      </w:r>
      <w:r>
        <w:rPr>
          <w:color w:val="424242"/>
          <w:sz w:val="22"/>
        </w:rPr>
        <w:t>days</w:t>
      </w:r>
      <w:r>
        <w:rPr>
          <w:color w:val="424242"/>
          <w:spacing w:val="-37"/>
          <w:sz w:val="22"/>
        </w:rPr>
        <w:t> </w:t>
      </w:r>
      <w:r>
        <w:rPr>
          <w:color w:val="424242"/>
          <w:sz w:val="22"/>
        </w:rPr>
        <w:t>of</w:t>
      </w:r>
      <w:r>
        <w:rPr>
          <w:color w:val="424242"/>
          <w:spacing w:val="-40"/>
          <w:sz w:val="22"/>
        </w:rPr>
        <w:t> </w:t>
      </w:r>
      <w:r>
        <w:rPr>
          <w:color w:val="424242"/>
          <w:sz w:val="22"/>
        </w:rPr>
        <w:t>the</w:t>
      </w:r>
      <w:r>
        <w:rPr>
          <w:color w:val="424242"/>
          <w:spacing w:val="-41"/>
          <w:sz w:val="22"/>
        </w:rPr>
        <w:t> </w:t>
      </w:r>
      <w:r>
        <w:rPr>
          <w:color w:val="424242"/>
          <w:sz w:val="22"/>
        </w:rPr>
        <w:t>dispute</w:t>
      </w:r>
      <w:r>
        <w:rPr>
          <w:color w:val="424242"/>
          <w:spacing w:val="-37"/>
          <w:sz w:val="22"/>
        </w:rPr>
        <w:t> </w:t>
      </w:r>
      <w:r>
        <w:rPr>
          <w:color w:val="424242"/>
          <w:sz w:val="22"/>
        </w:rPr>
        <w:t>being</w:t>
      </w:r>
      <w:r>
        <w:rPr>
          <w:color w:val="424242"/>
          <w:spacing w:val="-39"/>
          <w:sz w:val="22"/>
        </w:rPr>
        <w:t> </w:t>
      </w:r>
      <w:r>
        <w:rPr>
          <w:color w:val="424242"/>
          <w:sz w:val="22"/>
        </w:rPr>
        <w:t>referred</w:t>
      </w:r>
      <w:r>
        <w:rPr>
          <w:color w:val="424242"/>
          <w:spacing w:val="-37"/>
          <w:sz w:val="22"/>
        </w:rPr>
        <w:t> </w:t>
      </w:r>
      <w:r>
        <w:rPr>
          <w:color w:val="424242"/>
          <w:sz w:val="22"/>
        </w:rPr>
        <w:t>to</w:t>
      </w:r>
      <w:r>
        <w:rPr>
          <w:color w:val="424242"/>
          <w:spacing w:val="-44"/>
          <w:sz w:val="22"/>
        </w:rPr>
        <w:t> </w:t>
      </w:r>
      <w:r>
        <w:rPr>
          <w:color w:val="424242"/>
          <w:sz w:val="22"/>
        </w:rPr>
        <w:t>them.</w:t>
      </w:r>
      <w:r>
        <w:rPr>
          <w:color w:val="424242"/>
          <w:spacing w:val="-37"/>
          <w:sz w:val="22"/>
        </w:rPr>
        <w:t> </w:t>
      </w:r>
      <w:r>
        <w:rPr>
          <w:color w:val="424242"/>
          <w:sz w:val="22"/>
        </w:rPr>
        <w:t>Such</w:t>
      </w:r>
      <w:r>
        <w:rPr>
          <w:color w:val="424242"/>
          <w:spacing w:val="-40"/>
          <w:sz w:val="22"/>
        </w:rPr>
        <w:t> </w:t>
      </w:r>
      <w:r>
        <w:rPr>
          <w:color w:val="424242"/>
          <w:sz w:val="22"/>
        </w:rPr>
        <w:t>period</w:t>
      </w:r>
      <w:r>
        <w:rPr>
          <w:color w:val="424242"/>
          <w:spacing w:val="-42"/>
          <w:sz w:val="22"/>
        </w:rPr>
        <w:t> </w:t>
      </w:r>
      <w:r>
        <w:rPr>
          <w:color w:val="424242"/>
          <w:sz w:val="22"/>
        </w:rPr>
        <w:t>may be</w:t>
      </w:r>
      <w:r>
        <w:rPr>
          <w:color w:val="424242"/>
          <w:spacing w:val="-38"/>
          <w:sz w:val="22"/>
        </w:rPr>
        <w:t> </w:t>
      </w:r>
      <w:r>
        <w:rPr>
          <w:color w:val="424242"/>
          <w:sz w:val="22"/>
        </w:rPr>
        <w:t>extended</w:t>
      </w:r>
      <w:r>
        <w:rPr>
          <w:color w:val="424242"/>
          <w:spacing w:val="-29"/>
          <w:sz w:val="22"/>
        </w:rPr>
        <w:t> </w:t>
      </w:r>
      <w:r>
        <w:rPr>
          <w:color w:val="424242"/>
          <w:sz w:val="22"/>
        </w:rPr>
        <w:t>by</w:t>
      </w:r>
      <w:r>
        <w:rPr>
          <w:color w:val="424242"/>
          <w:spacing w:val="-34"/>
          <w:sz w:val="22"/>
        </w:rPr>
        <w:t> </w:t>
      </w:r>
      <w:r>
        <w:rPr>
          <w:color w:val="424242"/>
          <w:sz w:val="22"/>
        </w:rPr>
        <w:t>the</w:t>
      </w:r>
      <w:r>
        <w:rPr>
          <w:color w:val="424242"/>
          <w:spacing w:val="-38"/>
          <w:sz w:val="22"/>
        </w:rPr>
        <w:t> </w:t>
      </w:r>
      <w:r>
        <w:rPr>
          <w:color w:val="424242"/>
          <w:sz w:val="22"/>
        </w:rPr>
        <w:t>Parties</w:t>
      </w:r>
      <w:r>
        <w:rPr>
          <w:color w:val="424242"/>
          <w:spacing w:val="-31"/>
          <w:sz w:val="22"/>
        </w:rPr>
        <w:t> </w:t>
      </w:r>
      <w:r>
        <w:rPr>
          <w:color w:val="424242"/>
          <w:sz w:val="22"/>
        </w:rPr>
        <w:t>in</w:t>
      </w:r>
      <w:r>
        <w:rPr>
          <w:color w:val="424242"/>
          <w:spacing w:val="-40"/>
          <w:sz w:val="22"/>
        </w:rPr>
        <w:t> </w:t>
      </w:r>
      <w:r>
        <w:rPr>
          <w:color w:val="424242"/>
          <w:sz w:val="22"/>
        </w:rPr>
        <w:t>writing.</w:t>
      </w:r>
      <w:r>
        <w:rPr>
          <w:color w:val="424242"/>
          <w:spacing w:val="-34"/>
          <w:sz w:val="22"/>
        </w:rPr>
        <w:t> </w:t>
      </w:r>
      <w:r>
        <w:rPr>
          <w:color w:val="424242"/>
          <w:sz w:val="22"/>
        </w:rPr>
        <w:t>The</w:t>
      </w:r>
      <w:r>
        <w:rPr>
          <w:color w:val="424242"/>
          <w:spacing w:val="-34"/>
          <w:sz w:val="22"/>
        </w:rPr>
        <w:t> </w:t>
      </w:r>
      <w:r>
        <w:rPr>
          <w:color w:val="424242"/>
          <w:sz w:val="22"/>
        </w:rPr>
        <w:t>committee</w:t>
      </w:r>
      <w:r>
        <w:rPr>
          <w:color w:val="424242"/>
          <w:spacing w:val="-32"/>
          <w:sz w:val="22"/>
        </w:rPr>
        <w:t> </w:t>
      </w:r>
      <w:r>
        <w:rPr>
          <w:color w:val="424242"/>
          <w:sz w:val="22"/>
        </w:rPr>
        <w:t>will</w:t>
      </w:r>
      <w:r>
        <w:rPr>
          <w:color w:val="424242"/>
          <w:spacing w:val="-36"/>
          <w:sz w:val="22"/>
        </w:rPr>
        <w:t> </w:t>
      </w:r>
      <w:r>
        <w:rPr>
          <w:color w:val="424242"/>
          <w:sz w:val="22"/>
        </w:rPr>
        <w:t>meet</w:t>
      </w:r>
      <w:r>
        <w:rPr>
          <w:color w:val="424242"/>
          <w:spacing w:val="-33"/>
          <w:sz w:val="22"/>
        </w:rPr>
        <w:t> </w:t>
      </w:r>
      <w:r>
        <w:rPr>
          <w:color w:val="424242"/>
          <w:sz w:val="22"/>
        </w:rPr>
        <w:t>at</w:t>
      </w:r>
      <w:r>
        <w:rPr>
          <w:color w:val="424242"/>
          <w:spacing w:val="-35"/>
          <w:sz w:val="22"/>
        </w:rPr>
        <w:t> </w:t>
      </w:r>
      <w:r>
        <w:rPr>
          <w:color w:val="424242"/>
          <w:sz w:val="22"/>
        </w:rPr>
        <w:t>premises</w:t>
      </w:r>
      <w:r>
        <w:rPr>
          <w:color w:val="424242"/>
          <w:spacing w:val="-27"/>
          <w:sz w:val="22"/>
        </w:rPr>
        <w:t> </w:t>
      </w:r>
      <w:r>
        <w:rPr>
          <w:color w:val="424242"/>
          <w:sz w:val="22"/>
        </w:rPr>
        <w:t>agreed</w:t>
      </w:r>
      <w:r>
        <w:rPr>
          <w:color w:val="424242"/>
          <w:spacing w:val="-33"/>
          <w:sz w:val="22"/>
        </w:rPr>
        <w:t> </w:t>
      </w:r>
      <w:r>
        <w:rPr>
          <w:color w:val="424242"/>
          <w:sz w:val="22"/>
        </w:rPr>
        <w:t>to</w:t>
      </w:r>
      <w:r>
        <w:rPr>
          <w:color w:val="424242"/>
          <w:spacing w:val="-38"/>
          <w:sz w:val="22"/>
        </w:rPr>
        <w:t> </w:t>
      </w:r>
      <w:r>
        <w:rPr>
          <w:color w:val="424242"/>
          <w:sz w:val="22"/>
        </w:rPr>
        <w:t>by the</w:t>
      </w:r>
      <w:r>
        <w:rPr>
          <w:color w:val="424242"/>
          <w:spacing w:val="-5"/>
          <w:sz w:val="22"/>
        </w:rPr>
        <w:t> </w:t>
      </w:r>
      <w:r>
        <w:rPr>
          <w:color w:val="424242"/>
          <w:sz w:val="22"/>
        </w:rPr>
        <w:t>members, failing which they will meet at an available meeting room at the local offices</w:t>
      </w:r>
      <w:r>
        <w:rPr>
          <w:color w:val="424242"/>
          <w:spacing w:val="-24"/>
          <w:sz w:val="22"/>
        </w:rPr>
        <w:t> </w:t>
      </w:r>
      <w:r>
        <w:rPr>
          <w:color w:val="424242"/>
          <w:sz w:val="22"/>
        </w:rPr>
        <w:t>of</w:t>
      </w:r>
      <w:r>
        <w:rPr>
          <w:color w:val="424242"/>
          <w:spacing w:val="-32"/>
          <w:sz w:val="22"/>
        </w:rPr>
        <w:t> </w:t>
      </w:r>
      <w:r>
        <w:rPr>
          <w:color w:val="424242"/>
          <w:sz w:val="22"/>
        </w:rPr>
        <w:t>the</w:t>
      </w:r>
      <w:r>
        <w:rPr>
          <w:color w:val="424242"/>
          <w:spacing w:val="-29"/>
          <w:sz w:val="22"/>
        </w:rPr>
        <w:t> </w:t>
      </w:r>
      <w:r>
        <w:rPr>
          <w:color w:val="424242"/>
          <w:sz w:val="22"/>
        </w:rPr>
        <w:t>Bank.</w:t>
      </w:r>
      <w:r>
        <w:rPr>
          <w:color w:val="424242"/>
          <w:spacing w:val="7"/>
          <w:sz w:val="22"/>
        </w:rPr>
        <w:t> </w:t>
      </w:r>
      <w:r>
        <w:rPr>
          <w:color w:val="424242"/>
          <w:sz w:val="22"/>
        </w:rPr>
        <w:t>The</w:t>
      </w:r>
      <w:r>
        <w:rPr>
          <w:color w:val="424242"/>
          <w:spacing w:val="-28"/>
          <w:sz w:val="22"/>
        </w:rPr>
        <w:t> </w:t>
      </w:r>
      <w:r>
        <w:rPr>
          <w:color w:val="424242"/>
          <w:sz w:val="22"/>
        </w:rPr>
        <w:t>committee</w:t>
      </w:r>
      <w:r>
        <w:rPr>
          <w:color w:val="424242"/>
          <w:spacing w:val="-21"/>
          <w:sz w:val="22"/>
        </w:rPr>
        <w:t> </w:t>
      </w:r>
      <w:r>
        <w:rPr>
          <w:color w:val="424242"/>
          <w:sz w:val="22"/>
        </w:rPr>
        <w:t>members</w:t>
      </w:r>
      <w:r>
        <w:rPr>
          <w:color w:val="424242"/>
          <w:spacing w:val="-20"/>
          <w:sz w:val="22"/>
        </w:rPr>
        <w:t> </w:t>
      </w:r>
      <w:r>
        <w:rPr>
          <w:color w:val="424242"/>
          <w:sz w:val="22"/>
        </w:rPr>
        <w:t>will</w:t>
      </w:r>
      <w:r>
        <w:rPr>
          <w:color w:val="424242"/>
          <w:spacing w:val="-30"/>
          <w:sz w:val="22"/>
        </w:rPr>
        <w:t> </w:t>
      </w:r>
      <w:r>
        <w:rPr>
          <w:color w:val="424242"/>
          <w:sz w:val="22"/>
        </w:rPr>
        <w:t>act</w:t>
      </w:r>
      <w:r>
        <w:rPr>
          <w:color w:val="424242"/>
          <w:spacing w:val="-28"/>
          <w:sz w:val="22"/>
        </w:rPr>
        <w:t> </w:t>
      </w:r>
      <w:r>
        <w:rPr>
          <w:color w:val="424242"/>
          <w:sz w:val="22"/>
        </w:rPr>
        <w:t>as</w:t>
      </w:r>
      <w:r>
        <w:rPr>
          <w:color w:val="424242"/>
          <w:spacing w:val="-29"/>
          <w:sz w:val="22"/>
        </w:rPr>
        <w:t> </w:t>
      </w:r>
      <w:r>
        <w:rPr>
          <w:color w:val="424242"/>
          <w:sz w:val="22"/>
        </w:rPr>
        <w:t>experts</w:t>
      </w:r>
      <w:r>
        <w:rPr>
          <w:color w:val="424242"/>
          <w:spacing w:val="-23"/>
          <w:sz w:val="22"/>
        </w:rPr>
        <w:t> </w:t>
      </w:r>
      <w:r>
        <w:rPr>
          <w:color w:val="424242"/>
          <w:sz w:val="22"/>
        </w:rPr>
        <w:t>and</w:t>
      </w:r>
      <w:r>
        <w:rPr>
          <w:color w:val="424242"/>
          <w:spacing w:val="-33"/>
          <w:sz w:val="22"/>
        </w:rPr>
        <w:t> </w:t>
      </w:r>
      <w:r>
        <w:rPr>
          <w:color w:val="424242"/>
          <w:sz w:val="22"/>
        </w:rPr>
        <w:t>not</w:t>
      </w:r>
      <w:r>
        <w:rPr>
          <w:color w:val="424242"/>
          <w:spacing w:val="-27"/>
          <w:sz w:val="22"/>
        </w:rPr>
        <w:t> </w:t>
      </w:r>
      <w:r>
        <w:rPr>
          <w:color w:val="424242"/>
          <w:sz w:val="22"/>
        </w:rPr>
        <w:t>as</w:t>
      </w:r>
      <w:r>
        <w:rPr>
          <w:color w:val="424242"/>
          <w:spacing w:val="-31"/>
          <w:sz w:val="22"/>
        </w:rPr>
        <w:t> </w:t>
      </w:r>
      <w:r>
        <w:rPr>
          <w:color w:val="424242"/>
          <w:sz w:val="22"/>
        </w:rPr>
        <w:t>arbiters.</w:t>
      </w:r>
    </w:p>
    <w:p>
      <w:pPr>
        <w:pStyle w:val="ListParagraph"/>
        <w:numPr>
          <w:ilvl w:val="1"/>
          <w:numId w:val="8"/>
        </w:numPr>
        <w:tabs>
          <w:tab w:pos="917" w:val="left" w:leader="none"/>
        </w:tabs>
        <w:spacing w:line="348" w:lineRule="auto" w:before="114" w:after="0"/>
        <w:ind w:left="920" w:right="182" w:hanging="710"/>
        <w:jc w:val="both"/>
        <w:rPr>
          <w:color w:val="424242"/>
          <w:sz w:val="22"/>
        </w:rPr>
      </w:pPr>
      <w:r>
        <w:rPr>
          <w:color w:val="424242"/>
          <w:sz w:val="22"/>
        </w:rPr>
        <w:t>If</w:t>
      </w:r>
      <w:r>
        <w:rPr>
          <w:color w:val="424242"/>
          <w:spacing w:val="-31"/>
          <w:sz w:val="22"/>
        </w:rPr>
        <w:t> </w:t>
      </w:r>
      <w:r>
        <w:rPr>
          <w:color w:val="424242"/>
          <w:sz w:val="22"/>
        </w:rPr>
        <w:t>the</w:t>
      </w:r>
      <w:r>
        <w:rPr>
          <w:color w:val="424242"/>
          <w:spacing w:val="-33"/>
          <w:sz w:val="22"/>
        </w:rPr>
        <w:t> </w:t>
      </w:r>
      <w:r>
        <w:rPr>
          <w:color w:val="424242"/>
          <w:sz w:val="22"/>
        </w:rPr>
        <w:t>committee</w:t>
      </w:r>
      <w:r>
        <w:rPr>
          <w:color w:val="424242"/>
          <w:spacing w:val="-26"/>
          <w:sz w:val="22"/>
        </w:rPr>
        <w:t> </w:t>
      </w:r>
      <w:r>
        <w:rPr>
          <w:color w:val="424242"/>
          <w:sz w:val="22"/>
        </w:rPr>
        <w:t>is</w:t>
      </w:r>
      <w:r>
        <w:rPr>
          <w:color w:val="424242"/>
          <w:spacing w:val="-29"/>
          <w:sz w:val="22"/>
        </w:rPr>
        <w:t> </w:t>
      </w:r>
      <w:r>
        <w:rPr>
          <w:color w:val="424242"/>
          <w:sz w:val="22"/>
        </w:rPr>
        <w:t>unable</w:t>
      </w:r>
      <w:r>
        <w:rPr>
          <w:color w:val="424242"/>
          <w:spacing w:val="-30"/>
          <w:sz w:val="22"/>
        </w:rPr>
        <w:t> </w:t>
      </w:r>
      <w:r>
        <w:rPr>
          <w:color w:val="424242"/>
          <w:sz w:val="22"/>
        </w:rPr>
        <w:t>to</w:t>
      </w:r>
      <w:r>
        <w:rPr>
          <w:color w:val="424242"/>
          <w:spacing w:val="-32"/>
          <w:sz w:val="22"/>
        </w:rPr>
        <w:t> </w:t>
      </w:r>
      <w:r>
        <w:rPr>
          <w:color w:val="424242"/>
          <w:sz w:val="22"/>
        </w:rPr>
        <w:t>resolve</w:t>
      </w:r>
      <w:r>
        <w:rPr>
          <w:color w:val="424242"/>
          <w:spacing w:val="-27"/>
          <w:sz w:val="22"/>
        </w:rPr>
        <w:t> </w:t>
      </w:r>
      <w:r>
        <w:rPr>
          <w:color w:val="424242"/>
          <w:sz w:val="22"/>
        </w:rPr>
        <w:t>a</w:t>
      </w:r>
      <w:r>
        <w:rPr>
          <w:color w:val="424242"/>
          <w:spacing w:val="-33"/>
          <w:sz w:val="22"/>
        </w:rPr>
        <w:t> </w:t>
      </w:r>
      <w:r>
        <w:rPr>
          <w:color w:val="424242"/>
          <w:sz w:val="22"/>
        </w:rPr>
        <w:t>dispute</w:t>
      </w:r>
      <w:r>
        <w:rPr>
          <w:color w:val="424242"/>
          <w:spacing w:val="-33"/>
          <w:sz w:val="22"/>
        </w:rPr>
        <w:t> </w:t>
      </w:r>
      <w:r>
        <w:rPr>
          <w:color w:val="424242"/>
          <w:sz w:val="22"/>
        </w:rPr>
        <w:t>in</w:t>
      </w:r>
      <w:r>
        <w:rPr>
          <w:color w:val="424242"/>
          <w:spacing w:val="-32"/>
          <w:sz w:val="22"/>
        </w:rPr>
        <w:t> </w:t>
      </w:r>
      <w:r>
        <w:rPr>
          <w:color w:val="424242"/>
          <w:sz w:val="22"/>
        </w:rPr>
        <w:t>accordance</w:t>
      </w:r>
      <w:r>
        <w:rPr>
          <w:color w:val="424242"/>
          <w:spacing w:val="-21"/>
          <w:sz w:val="22"/>
        </w:rPr>
        <w:t> </w:t>
      </w:r>
      <w:r>
        <w:rPr>
          <w:color w:val="424242"/>
          <w:sz w:val="22"/>
        </w:rPr>
        <w:t>with</w:t>
      </w:r>
      <w:r>
        <w:rPr>
          <w:color w:val="424242"/>
          <w:spacing w:val="-33"/>
          <w:sz w:val="22"/>
        </w:rPr>
        <w:t> </w:t>
      </w:r>
      <w:r>
        <w:rPr>
          <w:color w:val="424242"/>
          <w:sz w:val="22"/>
        </w:rPr>
        <w:t>clause</w:t>
      </w:r>
      <w:r>
        <w:rPr>
          <w:color w:val="424242"/>
          <w:spacing w:val="-26"/>
          <w:sz w:val="22"/>
        </w:rPr>
        <w:t> </w:t>
      </w:r>
      <w:r>
        <w:rPr>
          <w:color w:val="424242"/>
          <w:sz w:val="22"/>
        </w:rPr>
        <w:t>20.1,</w:t>
      </w:r>
      <w:r>
        <w:rPr>
          <w:color w:val="424242"/>
          <w:spacing w:val="-27"/>
          <w:sz w:val="22"/>
        </w:rPr>
        <w:t> </w:t>
      </w:r>
      <w:r>
        <w:rPr>
          <w:color w:val="424242"/>
          <w:sz w:val="22"/>
        </w:rPr>
        <w:t>then</w:t>
      </w:r>
      <w:r>
        <w:rPr>
          <w:color w:val="424242"/>
          <w:spacing w:val="-33"/>
          <w:sz w:val="22"/>
        </w:rPr>
        <w:t> </w:t>
      </w:r>
      <w:r>
        <w:rPr>
          <w:color w:val="424242"/>
          <w:sz w:val="22"/>
        </w:rPr>
        <w:t>the dispute</w:t>
      </w:r>
      <w:r>
        <w:rPr>
          <w:color w:val="424242"/>
          <w:spacing w:val="-36"/>
          <w:sz w:val="22"/>
        </w:rPr>
        <w:t> </w:t>
      </w:r>
      <w:r>
        <w:rPr>
          <w:color w:val="424242"/>
          <w:sz w:val="22"/>
        </w:rPr>
        <w:t>may</w:t>
      </w:r>
      <w:r>
        <w:rPr>
          <w:color w:val="424242"/>
          <w:spacing w:val="-36"/>
          <w:sz w:val="22"/>
        </w:rPr>
        <w:t> </w:t>
      </w:r>
      <w:r>
        <w:rPr>
          <w:color w:val="424242"/>
          <w:sz w:val="22"/>
        </w:rPr>
        <w:t>be</w:t>
      </w:r>
      <w:r>
        <w:rPr>
          <w:color w:val="424242"/>
          <w:spacing w:val="-37"/>
          <w:sz w:val="22"/>
        </w:rPr>
        <w:t> </w:t>
      </w:r>
      <w:r>
        <w:rPr>
          <w:color w:val="424242"/>
          <w:sz w:val="22"/>
        </w:rPr>
        <w:t>submitted</w:t>
      </w:r>
      <w:r>
        <w:rPr>
          <w:color w:val="424242"/>
          <w:spacing w:val="-32"/>
          <w:sz w:val="22"/>
        </w:rPr>
        <w:t> </w:t>
      </w:r>
      <w:r>
        <w:rPr>
          <w:color w:val="424242"/>
          <w:sz w:val="22"/>
        </w:rPr>
        <w:t>to</w:t>
      </w:r>
      <w:r>
        <w:rPr>
          <w:color w:val="424242"/>
          <w:spacing w:val="-41"/>
          <w:sz w:val="22"/>
        </w:rPr>
        <w:t> </w:t>
      </w:r>
      <w:r>
        <w:rPr>
          <w:color w:val="424242"/>
          <w:sz w:val="22"/>
        </w:rPr>
        <w:t>and</w:t>
      </w:r>
      <w:r>
        <w:rPr>
          <w:color w:val="424242"/>
          <w:spacing w:val="-39"/>
          <w:sz w:val="22"/>
        </w:rPr>
        <w:t> </w:t>
      </w:r>
      <w:r>
        <w:rPr>
          <w:color w:val="424242"/>
          <w:sz w:val="22"/>
        </w:rPr>
        <w:t>decided</w:t>
      </w:r>
      <w:r>
        <w:rPr>
          <w:color w:val="424242"/>
          <w:spacing w:val="-37"/>
          <w:sz w:val="22"/>
        </w:rPr>
        <w:t> </w:t>
      </w:r>
      <w:r>
        <w:rPr>
          <w:color w:val="424242"/>
          <w:sz w:val="22"/>
        </w:rPr>
        <w:t>by</w:t>
      </w:r>
      <w:r>
        <w:rPr>
          <w:color w:val="424242"/>
          <w:spacing w:val="-33"/>
          <w:sz w:val="22"/>
        </w:rPr>
        <w:t> </w:t>
      </w:r>
      <w:r>
        <w:rPr>
          <w:color w:val="424242"/>
          <w:sz w:val="22"/>
        </w:rPr>
        <w:t>arbitration</w:t>
      </w:r>
      <w:r>
        <w:rPr>
          <w:color w:val="424242"/>
          <w:spacing w:val="-31"/>
          <w:sz w:val="22"/>
        </w:rPr>
        <w:t> </w:t>
      </w:r>
      <w:r>
        <w:rPr>
          <w:color w:val="424242"/>
          <w:sz w:val="22"/>
        </w:rPr>
        <w:t>or</w:t>
      </w:r>
      <w:r>
        <w:rPr>
          <w:color w:val="424242"/>
          <w:spacing w:val="-39"/>
          <w:sz w:val="22"/>
        </w:rPr>
        <w:t> </w:t>
      </w:r>
      <w:r>
        <w:rPr>
          <w:color w:val="424242"/>
          <w:sz w:val="22"/>
        </w:rPr>
        <w:t>litigation</w:t>
      </w:r>
      <w:r>
        <w:rPr>
          <w:color w:val="424242"/>
          <w:spacing w:val="-33"/>
          <w:sz w:val="22"/>
        </w:rPr>
        <w:t> </w:t>
      </w:r>
      <w:r>
        <w:rPr>
          <w:color w:val="424242"/>
          <w:sz w:val="22"/>
        </w:rPr>
        <w:t>in</w:t>
      </w:r>
      <w:r>
        <w:rPr>
          <w:color w:val="424242"/>
          <w:spacing w:val="-40"/>
          <w:sz w:val="22"/>
        </w:rPr>
        <w:t> </w:t>
      </w:r>
      <w:r>
        <w:rPr>
          <w:color w:val="424242"/>
          <w:sz w:val="22"/>
        </w:rPr>
        <w:t>terms</w:t>
      </w:r>
      <w:r>
        <w:rPr>
          <w:color w:val="424242"/>
          <w:spacing w:val="-37"/>
          <w:sz w:val="22"/>
        </w:rPr>
        <w:t> </w:t>
      </w:r>
      <w:r>
        <w:rPr>
          <w:color w:val="424242"/>
          <w:sz w:val="22"/>
        </w:rPr>
        <w:t>of</w:t>
      </w:r>
      <w:r>
        <w:rPr>
          <w:color w:val="424242"/>
          <w:spacing w:val="-37"/>
          <w:sz w:val="22"/>
        </w:rPr>
        <w:t> </w:t>
      </w:r>
      <w:r>
        <w:rPr>
          <w:color w:val="424242"/>
          <w:sz w:val="22"/>
        </w:rPr>
        <w:t>clause</w:t>
      </w:r>
      <w:r>
        <w:rPr>
          <w:color w:val="424242"/>
          <w:spacing w:val="-37"/>
          <w:sz w:val="22"/>
        </w:rPr>
        <w:t> </w:t>
      </w:r>
      <w:r>
        <w:rPr>
          <w:color w:val="424242"/>
          <w:sz w:val="22"/>
        </w:rPr>
        <w:t>21 below.</w:t>
      </w:r>
      <w:r>
        <w:rPr>
          <w:color w:val="424242"/>
          <w:spacing w:val="-22"/>
          <w:sz w:val="22"/>
        </w:rPr>
        <w:t> </w:t>
      </w:r>
      <w:r>
        <w:rPr>
          <w:color w:val="424242"/>
          <w:sz w:val="22"/>
        </w:rPr>
        <w:t>Neither</w:t>
      </w:r>
      <w:r>
        <w:rPr>
          <w:color w:val="424242"/>
          <w:spacing w:val="-24"/>
          <w:sz w:val="22"/>
        </w:rPr>
        <w:t> </w:t>
      </w:r>
      <w:r>
        <w:rPr>
          <w:color w:val="424242"/>
          <w:sz w:val="22"/>
        </w:rPr>
        <w:t>Party</w:t>
      </w:r>
      <w:r>
        <w:rPr>
          <w:color w:val="424242"/>
          <w:spacing w:val="-20"/>
          <w:sz w:val="22"/>
        </w:rPr>
        <w:t> </w:t>
      </w:r>
      <w:r>
        <w:rPr>
          <w:color w:val="424242"/>
          <w:sz w:val="22"/>
        </w:rPr>
        <w:t>will</w:t>
      </w:r>
      <w:r>
        <w:rPr>
          <w:color w:val="424242"/>
          <w:spacing w:val="-28"/>
          <w:sz w:val="22"/>
        </w:rPr>
        <w:t> </w:t>
      </w:r>
      <w:r>
        <w:rPr>
          <w:color w:val="424242"/>
          <w:sz w:val="22"/>
        </w:rPr>
        <w:t>be</w:t>
      </w:r>
      <w:r>
        <w:rPr>
          <w:color w:val="424242"/>
          <w:spacing w:val="-30"/>
          <w:sz w:val="22"/>
        </w:rPr>
        <w:t> </w:t>
      </w:r>
      <w:r>
        <w:rPr>
          <w:color w:val="424242"/>
          <w:sz w:val="22"/>
        </w:rPr>
        <w:t>entitled</w:t>
      </w:r>
      <w:r>
        <w:rPr>
          <w:color w:val="424242"/>
          <w:spacing w:val="-23"/>
          <w:sz w:val="22"/>
        </w:rPr>
        <w:t> </w:t>
      </w:r>
      <w:r>
        <w:rPr>
          <w:color w:val="424242"/>
          <w:sz w:val="22"/>
        </w:rPr>
        <w:t>to</w:t>
      </w:r>
      <w:r>
        <w:rPr>
          <w:color w:val="424242"/>
          <w:spacing w:val="-27"/>
          <w:sz w:val="22"/>
        </w:rPr>
        <w:t> </w:t>
      </w:r>
      <w:r>
        <w:rPr>
          <w:color w:val="424242"/>
          <w:sz w:val="22"/>
        </w:rPr>
        <w:t>refer</w:t>
      </w:r>
      <w:r>
        <w:rPr>
          <w:color w:val="424242"/>
          <w:spacing w:val="-24"/>
          <w:sz w:val="22"/>
        </w:rPr>
        <w:t> </w:t>
      </w:r>
      <w:r>
        <w:rPr>
          <w:color w:val="424242"/>
          <w:sz w:val="22"/>
        </w:rPr>
        <w:t>a</w:t>
      </w:r>
      <w:r>
        <w:rPr>
          <w:color w:val="424242"/>
          <w:spacing w:val="-28"/>
          <w:sz w:val="22"/>
        </w:rPr>
        <w:t> </w:t>
      </w:r>
      <w:r>
        <w:rPr>
          <w:color w:val="424242"/>
          <w:sz w:val="22"/>
        </w:rPr>
        <w:t>matter</w:t>
      </w:r>
      <w:r>
        <w:rPr>
          <w:color w:val="424242"/>
          <w:spacing w:val="-25"/>
          <w:sz w:val="22"/>
        </w:rPr>
        <w:t> </w:t>
      </w:r>
      <w:r>
        <w:rPr>
          <w:color w:val="424242"/>
          <w:sz w:val="22"/>
        </w:rPr>
        <w:t>to</w:t>
      </w:r>
      <w:r>
        <w:rPr>
          <w:color w:val="424242"/>
          <w:spacing w:val="-25"/>
          <w:sz w:val="22"/>
        </w:rPr>
        <w:t> </w:t>
      </w:r>
      <w:r>
        <w:rPr>
          <w:color w:val="424242"/>
          <w:sz w:val="22"/>
        </w:rPr>
        <w:t>arbitration</w:t>
      </w:r>
      <w:r>
        <w:rPr>
          <w:color w:val="424242"/>
          <w:spacing w:val="-23"/>
          <w:sz w:val="22"/>
        </w:rPr>
        <w:t> </w:t>
      </w:r>
      <w:r>
        <w:rPr>
          <w:color w:val="424242"/>
          <w:sz w:val="22"/>
        </w:rPr>
        <w:t>or</w:t>
      </w:r>
      <w:r>
        <w:rPr>
          <w:color w:val="424242"/>
          <w:spacing w:val="-24"/>
          <w:sz w:val="22"/>
        </w:rPr>
        <w:t> </w:t>
      </w:r>
      <w:r>
        <w:rPr>
          <w:color w:val="424242"/>
          <w:sz w:val="22"/>
        </w:rPr>
        <w:t>litigation</w:t>
      </w:r>
      <w:r>
        <w:rPr>
          <w:color w:val="424242"/>
          <w:spacing w:val="-22"/>
          <w:sz w:val="22"/>
        </w:rPr>
        <w:t> </w:t>
      </w:r>
      <w:r>
        <w:rPr>
          <w:color w:val="424242"/>
          <w:sz w:val="22"/>
        </w:rPr>
        <w:t>(save</w:t>
      </w:r>
      <w:r>
        <w:rPr>
          <w:color w:val="424242"/>
          <w:spacing w:val="-25"/>
          <w:sz w:val="22"/>
        </w:rPr>
        <w:t> </w:t>
      </w:r>
      <w:r>
        <w:rPr>
          <w:color w:val="424242"/>
          <w:sz w:val="22"/>
        </w:rPr>
        <w:t>for</w:t>
      </w:r>
    </w:p>
    <w:p>
      <w:pPr>
        <w:spacing w:after="0" w:line="348" w:lineRule="auto"/>
        <w:jc w:val="both"/>
        <w:rPr>
          <w:sz w:val="22"/>
        </w:rPr>
        <w:sectPr>
          <w:pgSz w:w="11920" w:h="16840"/>
          <w:pgMar w:header="0" w:footer="952" w:top="1000" w:bottom="1140" w:left="1300" w:right="1480"/>
        </w:sectPr>
      </w:pPr>
    </w:p>
    <w:p>
      <w:pPr>
        <w:spacing w:line="199" w:lineRule="exact" w:before="71"/>
        <w:ind w:left="0" w:right="218" w:firstLine="0"/>
        <w:jc w:val="right"/>
        <w:rPr>
          <w:sz w:val="18"/>
        </w:rPr>
      </w:pPr>
      <w:r>
        <w:rPr/>
        <w:drawing>
          <wp:anchor distT="0" distB="0" distL="0" distR="0" allowOverlap="1" layoutInCell="1" locked="0" behindDoc="0" simplePos="0" relativeHeight="15779840">
            <wp:simplePos x="0" y="0"/>
            <wp:positionH relativeFrom="page">
              <wp:posOffset>5676900</wp:posOffset>
            </wp:positionH>
            <wp:positionV relativeFrom="page">
              <wp:posOffset>10361676</wp:posOffset>
            </wp:positionV>
            <wp:extent cx="800100" cy="319024"/>
            <wp:effectExtent l="0" t="0" r="0" b="0"/>
            <wp:wrapNone/>
            <wp:docPr id="121" name="image1.png"/>
            <wp:cNvGraphicFramePr>
              <a:graphicFrameLocks noChangeAspect="1"/>
            </wp:cNvGraphicFramePr>
            <a:graphic>
              <a:graphicData uri="http://schemas.openxmlformats.org/drawingml/2006/picture">
                <pic:pic>
                  <pic:nvPicPr>
                    <pic:cNvPr id="122"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80352">
            <wp:simplePos x="0" y="0"/>
            <wp:positionH relativeFrom="page">
              <wp:posOffset>954152</wp:posOffset>
            </wp:positionH>
            <wp:positionV relativeFrom="page">
              <wp:posOffset>9711850</wp:posOffset>
            </wp:positionV>
            <wp:extent cx="6395562" cy="926679"/>
            <wp:effectExtent l="0" t="0" r="0" b="0"/>
            <wp:wrapNone/>
            <wp:docPr id="123" name="image32.png"/>
            <wp:cNvGraphicFramePr>
              <a:graphicFrameLocks noChangeAspect="1"/>
            </wp:cNvGraphicFramePr>
            <a:graphic>
              <a:graphicData uri="http://schemas.openxmlformats.org/drawingml/2006/picture">
                <pic:pic>
                  <pic:nvPicPr>
                    <pic:cNvPr id="124" name="image32.png"/>
                    <pic:cNvPicPr/>
                  </pic:nvPicPr>
                  <pic:blipFill>
                    <a:blip r:embed="rId44" cstate="print"/>
                    <a:stretch>
                      <a:fillRect/>
                    </a:stretch>
                  </pic:blipFill>
                  <pic:spPr>
                    <a:xfrm>
                      <a:off x="0" y="0"/>
                      <a:ext cx="6395562" cy="926679"/>
                    </a:xfrm>
                    <a:prstGeom prst="rect">
                      <a:avLst/>
                    </a:prstGeom>
                  </pic:spPr>
                </pic:pic>
              </a:graphicData>
            </a:graphic>
          </wp:anchor>
        </w:drawing>
      </w:r>
      <w:r>
        <w:rPr>
          <w:i/>
          <w:color w:val="444444"/>
          <w:w w:val="85"/>
          <w:sz w:val="18"/>
        </w:rPr>
        <w:t>Professional Services</w:t>
      </w:r>
      <w:r>
        <w:rPr>
          <w:i/>
          <w:color w:val="444444"/>
          <w:spacing w:val="-28"/>
          <w:w w:val="85"/>
          <w:sz w:val="18"/>
        </w:rPr>
        <w:t> </w:t>
      </w:r>
      <w:r>
        <w:rPr>
          <w:color w:val="444444"/>
          <w:w w:val="85"/>
          <w:sz w:val="18"/>
        </w:rPr>
        <w:t>Agreement</w:t>
      </w:r>
    </w:p>
    <w:p>
      <w:pPr>
        <w:spacing w:line="166" w:lineRule="exact" w:before="0"/>
        <w:ind w:left="0" w:right="208" w:firstLine="0"/>
        <w:jc w:val="right"/>
        <w:rPr>
          <w:i/>
          <w:sz w:val="16"/>
        </w:rPr>
      </w:pPr>
      <w:r>
        <w:rPr>
          <w:i/>
          <w:color w:val="444444"/>
          <w:w w:val="95"/>
          <w:sz w:val="16"/>
        </w:rPr>
        <w:t>FirfitRand</w:t>
      </w:r>
      <w:r>
        <w:rPr>
          <w:i/>
          <w:color w:val="444444"/>
          <w:spacing w:val="-21"/>
          <w:w w:val="95"/>
          <w:sz w:val="16"/>
        </w:rPr>
        <w:t> </w:t>
      </w:r>
      <w:r>
        <w:rPr>
          <w:i/>
          <w:color w:val="444444"/>
          <w:w w:val="95"/>
          <w:sz w:val="16"/>
        </w:rPr>
        <w:t>B8nk</w:t>
      </w:r>
      <w:r>
        <w:rPr>
          <w:i/>
          <w:color w:val="444444"/>
          <w:spacing w:val="-18"/>
          <w:w w:val="95"/>
          <w:sz w:val="16"/>
        </w:rPr>
        <w:t> </w:t>
      </w:r>
      <w:r>
        <w:rPr>
          <w:i/>
          <w:color w:val="444444"/>
          <w:w w:val="95"/>
          <w:sz w:val="16"/>
        </w:rPr>
        <w:t>Lim'ited</w:t>
      </w:r>
    </w:p>
    <w:p>
      <w:pPr>
        <w:spacing w:line="183" w:lineRule="exact" w:before="0"/>
        <w:ind w:left="0" w:right="206" w:firstLine="0"/>
        <w:jc w:val="right"/>
        <w:rPr>
          <w:i/>
          <w:sz w:val="17"/>
        </w:rPr>
      </w:pPr>
      <w:r>
        <w:rPr>
          <w:i/>
          <w:color w:val="444444"/>
          <w:spacing w:val="-2"/>
          <w:w w:val="90"/>
          <w:sz w:val="17"/>
        </w:rPr>
        <w:t>and</w:t>
      </w:r>
    </w:p>
    <w:p>
      <w:pPr>
        <w:spacing w:line="182" w:lineRule="exact" w:before="0"/>
        <w:ind w:left="0" w:right="215" w:firstLine="0"/>
        <w:jc w:val="right"/>
        <w:rPr>
          <w:i/>
          <w:sz w:val="16"/>
        </w:rPr>
      </w:pPr>
      <w:r>
        <w:rPr>
          <w:i/>
          <w:color w:val="444444"/>
          <w:w w:val="95"/>
          <w:sz w:val="16"/>
        </w:rPr>
        <w:t>Skal</w:t>
      </w:r>
      <w:r>
        <w:rPr>
          <w:i/>
          <w:color w:val="444444"/>
          <w:spacing w:val="-15"/>
          <w:w w:val="95"/>
          <w:sz w:val="16"/>
        </w:rPr>
        <w:t> </w:t>
      </w:r>
      <w:r>
        <w:rPr>
          <w:i/>
          <w:color w:val="444444"/>
          <w:w w:val="95"/>
          <w:sz w:val="16"/>
        </w:rPr>
        <w:t>Skal</w:t>
      </w:r>
      <w:r>
        <w:rPr>
          <w:i/>
          <w:color w:val="444444"/>
          <w:spacing w:val="-16"/>
          <w:w w:val="95"/>
          <w:sz w:val="16"/>
        </w:rPr>
        <w:t> </w:t>
      </w:r>
      <w:r>
        <w:rPr>
          <w:i/>
          <w:color w:val="444444"/>
          <w:w w:val="95"/>
          <w:sz w:val="16"/>
        </w:rPr>
        <w:t>(Ply)</w:t>
      </w:r>
      <w:r>
        <w:rPr>
          <w:i/>
          <w:color w:val="444444"/>
          <w:spacing w:val="-5"/>
          <w:w w:val="95"/>
          <w:sz w:val="16"/>
        </w:rPr>
        <w:t> </w:t>
      </w:r>
      <w:r>
        <w:rPr>
          <w:i/>
          <w:color w:val="444444"/>
          <w:w w:val="95"/>
          <w:sz w:val="16"/>
        </w:rPr>
        <w:t>Lim’ited</w:t>
      </w:r>
    </w:p>
    <w:p>
      <w:pPr>
        <w:pStyle w:val="BodyText"/>
        <w:spacing w:before="2"/>
        <w:rPr>
          <w:i/>
          <w:sz w:val="13"/>
        </w:rPr>
      </w:pPr>
      <w:r>
        <w:rPr/>
        <w:pict>
          <v:shape style="position:absolute;margin-left:73.929901pt;margin-top:10.559657pt;width:439.5pt;height:.1pt;mso-position-horizontal-relative:page;mso-position-vertical-relative:paragraph;z-index:-15677952;mso-wrap-distance-left:0;mso-wrap-distance-right:0" coordorigin="1479,211" coordsize="8790,0" path="m1479,211l10269,211e" filled="false" stroked="true" strokeweight="1.920182pt" strokecolor="#444444">
            <v:path arrowok="t"/>
            <v:stroke dashstyle="solid"/>
            <w10:wrap type="topAndBottom"/>
          </v:shape>
        </w:pict>
      </w:r>
    </w:p>
    <w:p>
      <w:pPr>
        <w:pStyle w:val="BodyText"/>
        <w:spacing w:line="345" w:lineRule="auto" w:before="133"/>
        <w:ind w:left="922"/>
      </w:pPr>
      <w:r>
        <w:rPr>
          <w:color w:val="444444"/>
        </w:rPr>
        <w:t>litigation contemplated in terms of clause 21.2.7 below) without first attempting to resolve the dispute in terms of this clause 20.</w:t>
      </w:r>
    </w:p>
    <w:p>
      <w:pPr>
        <w:pStyle w:val="Heading4"/>
        <w:numPr>
          <w:ilvl w:val="0"/>
          <w:numId w:val="8"/>
        </w:numPr>
        <w:tabs>
          <w:tab w:pos="635" w:val="left" w:leader="none"/>
        </w:tabs>
        <w:spacing w:line="240" w:lineRule="auto" w:before="116" w:after="0"/>
        <w:ind w:left="634" w:right="0" w:hanging="419"/>
        <w:jc w:val="both"/>
        <w:rPr>
          <w:color w:val="444444"/>
        </w:rPr>
      </w:pPr>
      <w:r>
        <w:rPr>
          <w:color w:val="444444"/>
        </w:rPr>
        <w:t>ARBITRATION /</w:t>
      </w:r>
      <w:r>
        <w:rPr>
          <w:color w:val="444444"/>
          <w:spacing w:val="-16"/>
        </w:rPr>
        <w:t> </w:t>
      </w:r>
      <w:r>
        <w:rPr>
          <w:color w:val="444444"/>
        </w:rPr>
        <w:t>LITIGATION</w:t>
      </w:r>
    </w:p>
    <w:p>
      <w:pPr>
        <w:pStyle w:val="BodyText"/>
        <w:spacing w:before="2"/>
        <w:rPr>
          <w:b/>
          <w:sz w:val="20"/>
        </w:rPr>
      </w:pPr>
    </w:p>
    <w:p>
      <w:pPr>
        <w:pStyle w:val="ListParagraph"/>
        <w:numPr>
          <w:ilvl w:val="1"/>
          <w:numId w:val="8"/>
        </w:numPr>
        <w:tabs>
          <w:tab w:pos="927" w:val="left" w:leader="none"/>
        </w:tabs>
        <w:spacing w:line="345" w:lineRule="auto" w:before="0" w:after="0"/>
        <w:ind w:left="922" w:right="195" w:hanging="712"/>
        <w:jc w:val="both"/>
        <w:rPr>
          <w:color w:val="444444"/>
          <w:sz w:val="22"/>
        </w:rPr>
      </w:pPr>
      <w:r>
        <w:rPr>
          <w:color w:val="444444"/>
          <w:sz w:val="22"/>
        </w:rPr>
        <w:t>Subject</w:t>
      </w:r>
      <w:r>
        <w:rPr>
          <w:color w:val="444444"/>
          <w:spacing w:val="-38"/>
          <w:sz w:val="22"/>
        </w:rPr>
        <w:t> </w:t>
      </w:r>
      <w:r>
        <w:rPr>
          <w:color w:val="444444"/>
          <w:sz w:val="22"/>
        </w:rPr>
        <w:t>to</w:t>
      </w:r>
      <w:r>
        <w:rPr>
          <w:color w:val="444444"/>
          <w:spacing w:val="-40"/>
          <w:sz w:val="22"/>
        </w:rPr>
        <w:t> </w:t>
      </w:r>
      <w:r>
        <w:rPr>
          <w:color w:val="444444"/>
          <w:sz w:val="22"/>
        </w:rPr>
        <w:t>clause</w:t>
      </w:r>
      <w:r>
        <w:rPr>
          <w:color w:val="444444"/>
          <w:spacing w:val="-38"/>
          <w:sz w:val="22"/>
        </w:rPr>
        <w:t> </w:t>
      </w:r>
      <w:r>
        <w:rPr>
          <w:color w:val="444444"/>
          <w:sz w:val="22"/>
        </w:rPr>
        <w:t>20,</w:t>
      </w:r>
      <w:r>
        <w:rPr>
          <w:color w:val="444444"/>
          <w:spacing w:val="-38"/>
          <w:sz w:val="22"/>
        </w:rPr>
        <w:t> </w:t>
      </w:r>
      <w:r>
        <w:rPr>
          <w:color w:val="444444"/>
          <w:sz w:val="22"/>
        </w:rPr>
        <w:t>any</w:t>
      </w:r>
      <w:r>
        <w:rPr>
          <w:color w:val="444444"/>
          <w:spacing w:val="-38"/>
          <w:sz w:val="22"/>
        </w:rPr>
        <w:t> </w:t>
      </w:r>
      <w:r>
        <w:rPr>
          <w:color w:val="444444"/>
          <w:sz w:val="22"/>
        </w:rPr>
        <w:t>dispute</w:t>
      </w:r>
      <w:r>
        <w:rPr>
          <w:color w:val="444444"/>
          <w:spacing w:val="-38"/>
          <w:sz w:val="22"/>
        </w:rPr>
        <w:t> </w:t>
      </w:r>
      <w:r>
        <w:rPr>
          <w:color w:val="444444"/>
          <w:sz w:val="22"/>
        </w:rPr>
        <w:t>connected</w:t>
      </w:r>
      <w:r>
        <w:rPr>
          <w:color w:val="444444"/>
          <w:spacing w:val="-34"/>
          <w:sz w:val="22"/>
        </w:rPr>
        <w:t> </w:t>
      </w:r>
      <w:r>
        <w:rPr>
          <w:color w:val="444444"/>
          <w:sz w:val="22"/>
        </w:rPr>
        <w:t>with</w:t>
      </w:r>
      <w:r>
        <w:rPr>
          <w:color w:val="444444"/>
          <w:spacing w:val="-40"/>
          <w:sz w:val="22"/>
        </w:rPr>
        <w:t> </w:t>
      </w:r>
      <w:r>
        <w:rPr>
          <w:color w:val="444444"/>
          <w:sz w:val="22"/>
        </w:rPr>
        <w:t>this</w:t>
      </w:r>
      <w:r>
        <w:rPr>
          <w:color w:val="444444"/>
          <w:spacing w:val="-39"/>
          <w:sz w:val="22"/>
        </w:rPr>
        <w:t> </w:t>
      </w:r>
      <w:r>
        <w:rPr>
          <w:color w:val="444444"/>
          <w:sz w:val="22"/>
        </w:rPr>
        <w:t>Agreement,</w:t>
      </w:r>
      <w:r>
        <w:rPr>
          <w:color w:val="444444"/>
          <w:spacing w:val="-34"/>
          <w:sz w:val="22"/>
        </w:rPr>
        <w:t> </w:t>
      </w:r>
      <w:r>
        <w:rPr>
          <w:color w:val="444444"/>
          <w:sz w:val="22"/>
        </w:rPr>
        <w:t>including</w:t>
      </w:r>
      <w:r>
        <w:rPr>
          <w:color w:val="444444"/>
          <w:spacing w:val="-36"/>
          <w:sz w:val="22"/>
        </w:rPr>
        <w:t> </w:t>
      </w:r>
      <w:r>
        <w:rPr>
          <w:color w:val="444444"/>
          <w:sz w:val="22"/>
        </w:rPr>
        <w:t>the</w:t>
      </w:r>
      <w:r>
        <w:rPr>
          <w:color w:val="444444"/>
          <w:spacing w:val="-40"/>
          <w:sz w:val="22"/>
        </w:rPr>
        <w:t> </w:t>
      </w:r>
      <w:r>
        <w:rPr>
          <w:color w:val="444444"/>
          <w:sz w:val="22"/>
        </w:rPr>
        <w:t>validity, interpretation, implementation, execution, rectification, and or termination of this Agreement,</w:t>
      </w:r>
      <w:r>
        <w:rPr>
          <w:color w:val="444444"/>
          <w:spacing w:val="-25"/>
          <w:sz w:val="22"/>
        </w:rPr>
        <w:t> </w:t>
      </w:r>
      <w:r>
        <w:rPr>
          <w:color w:val="444444"/>
          <w:sz w:val="22"/>
        </w:rPr>
        <w:t>may,</w:t>
      </w:r>
      <w:r>
        <w:rPr>
          <w:color w:val="444444"/>
          <w:spacing w:val="-30"/>
          <w:sz w:val="22"/>
        </w:rPr>
        <w:t> </w:t>
      </w:r>
      <w:r>
        <w:rPr>
          <w:color w:val="444444"/>
          <w:sz w:val="22"/>
        </w:rPr>
        <w:t>at</w:t>
      </w:r>
      <w:r>
        <w:rPr>
          <w:color w:val="444444"/>
          <w:spacing w:val="-36"/>
          <w:sz w:val="22"/>
        </w:rPr>
        <w:t> </w:t>
      </w:r>
      <w:r>
        <w:rPr>
          <w:color w:val="444444"/>
          <w:sz w:val="22"/>
        </w:rPr>
        <w:t>the</w:t>
      </w:r>
      <w:r>
        <w:rPr>
          <w:color w:val="444444"/>
          <w:spacing w:val="-31"/>
          <w:sz w:val="22"/>
        </w:rPr>
        <w:t> </w:t>
      </w:r>
      <w:r>
        <w:rPr>
          <w:color w:val="444444"/>
          <w:sz w:val="22"/>
        </w:rPr>
        <w:t>instance</w:t>
      </w:r>
      <w:r>
        <w:rPr>
          <w:color w:val="444444"/>
          <w:spacing w:val="-24"/>
          <w:sz w:val="22"/>
        </w:rPr>
        <w:t> </w:t>
      </w:r>
      <w:r>
        <w:rPr>
          <w:color w:val="444444"/>
          <w:sz w:val="22"/>
        </w:rPr>
        <w:t>of</w:t>
      </w:r>
      <w:r>
        <w:rPr>
          <w:color w:val="444444"/>
          <w:spacing w:val="-33"/>
          <w:sz w:val="22"/>
        </w:rPr>
        <w:t> </w:t>
      </w:r>
      <w:r>
        <w:rPr>
          <w:color w:val="444444"/>
          <w:sz w:val="22"/>
        </w:rPr>
        <w:t>the</w:t>
      </w:r>
      <w:r>
        <w:rPr>
          <w:color w:val="444444"/>
          <w:spacing w:val="-34"/>
          <w:sz w:val="22"/>
        </w:rPr>
        <w:t> </w:t>
      </w:r>
      <w:r>
        <w:rPr>
          <w:color w:val="444444"/>
          <w:sz w:val="22"/>
        </w:rPr>
        <w:t>Party</w:t>
      </w:r>
      <w:r>
        <w:rPr>
          <w:color w:val="444444"/>
          <w:spacing w:val="-27"/>
          <w:sz w:val="22"/>
        </w:rPr>
        <w:t> </w:t>
      </w:r>
      <w:r>
        <w:rPr>
          <w:color w:val="444444"/>
          <w:sz w:val="22"/>
        </w:rPr>
        <w:t>seeking</w:t>
      </w:r>
      <w:r>
        <w:rPr>
          <w:color w:val="444444"/>
          <w:spacing w:val="-29"/>
          <w:sz w:val="22"/>
        </w:rPr>
        <w:t> </w:t>
      </w:r>
      <w:r>
        <w:rPr>
          <w:color w:val="444444"/>
          <w:sz w:val="22"/>
        </w:rPr>
        <w:t>relief</w:t>
      </w:r>
      <w:r>
        <w:rPr>
          <w:color w:val="444444"/>
          <w:spacing w:val="-29"/>
          <w:sz w:val="22"/>
        </w:rPr>
        <w:t> </w:t>
      </w:r>
      <w:r>
        <w:rPr>
          <w:color w:val="444444"/>
          <w:sz w:val="22"/>
        </w:rPr>
        <w:t>be</w:t>
      </w:r>
      <w:r>
        <w:rPr>
          <w:color w:val="444444"/>
          <w:spacing w:val="-33"/>
          <w:sz w:val="22"/>
        </w:rPr>
        <w:t> </w:t>
      </w:r>
      <w:r>
        <w:rPr>
          <w:color w:val="444444"/>
          <w:sz w:val="22"/>
        </w:rPr>
        <w:t>decided</w:t>
      </w:r>
      <w:r>
        <w:rPr>
          <w:color w:val="444444"/>
          <w:spacing w:val="-30"/>
          <w:sz w:val="22"/>
        </w:rPr>
        <w:t> </w:t>
      </w:r>
      <w:r>
        <w:rPr>
          <w:color w:val="444444"/>
          <w:sz w:val="22"/>
        </w:rPr>
        <w:t>either</w:t>
      </w:r>
      <w:r>
        <w:rPr>
          <w:color w:val="444444"/>
          <w:spacing w:val="-32"/>
          <w:sz w:val="22"/>
        </w:rPr>
        <w:t> </w:t>
      </w:r>
      <w:r>
        <w:rPr>
          <w:color w:val="444444"/>
          <w:sz w:val="22"/>
        </w:rPr>
        <w:t>by</w:t>
      </w:r>
      <w:r>
        <w:rPr>
          <w:color w:val="444444"/>
          <w:spacing w:val="-31"/>
          <w:sz w:val="22"/>
        </w:rPr>
        <w:t> </w:t>
      </w:r>
      <w:r>
        <w:rPr>
          <w:color w:val="444444"/>
          <w:sz w:val="22"/>
        </w:rPr>
        <w:t>way</w:t>
      </w:r>
      <w:r>
        <w:rPr>
          <w:color w:val="444444"/>
          <w:spacing w:val="-29"/>
          <w:sz w:val="22"/>
        </w:rPr>
        <w:t> </w:t>
      </w:r>
      <w:r>
        <w:rPr>
          <w:color w:val="444444"/>
          <w:sz w:val="22"/>
        </w:rPr>
        <w:t>of arbitration or litigation as set out</w:t>
      </w:r>
      <w:r>
        <w:rPr>
          <w:color w:val="444444"/>
          <w:spacing w:val="-37"/>
          <w:sz w:val="22"/>
        </w:rPr>
        <w:t> </w:t>
      </w:r>
      <w:r>
        <w:rPr>
          <w:color w:val="444444"/>
          <w:sz w:val="22"/>
        </w:rPr>
        <w:t>below.</w:t>
      </w:r>
    </w:p>
    <w:p>
      <w:pPr>
        <w:pStyle w:val="ListParagraph"/>
        <w:numPr>
          <w:ilvl w:val="1"/>
          <w:numId w:val="8"/>
        </w:numPr>
        <w:tabs>
          <w:tab w:pos="922" w:val="left" w:leader="none"/>
        </w:tabs>
        <w:spacing w:line="240" w:lineRule="auto" w:before="113" w:after="0"/>
        <w:ind w:left="921" w:right="0" w:hanging="707"/>
        <w:jc w:val="both"/>
        <w:rPr>
          <w:color w:val="444444"/>
          <w:sz w:val="22"/>
        </w:rPr>
      </w:pPr>
      <w:r>
        <w:rPr>
          <w:color w:val="444444"/>
          <w:sz w:val="22"/>
        </w:rPr>
        <w:t>In</w:t>
      </w:r>
      <w:r>
        <w:rPr>
          <w:color w:val="444444"/>
          <w:spacing w:val="-18"/>
          <w:sz w:val="22"/>
        </w:rPr>
        <w:t> </w:t>
      </w:r>
      <w:r>
        <w:rPr>
          <w:color w:val="444444"/>
          <w:sz w:val="22"/>
        </w:rPr>
        <w:t>the</w:t>
      </w:r>
      <w:r>
        <w:rPr>
          <w:color w:val="444444"/>
          <w:spacing w:val="-12"/>
          <w:sz w:val="22"/>
        </w:rPr>
        <w:t> </w:t>
      </w:r>
      <w:r>
        <w:rPr>
          <w:color w:val="444444"/>
          <w:sz w:val="22"/>
        </w:rPr>
        <w:t>case</w:t>
      </w:r>
      <w:r>
        <w:rPr>
          <w:color w:val="444444"/>
          <w:spacing w:val="-8"/>
          <w:sz w:val="22"/>
        </w:rPr>
        <w:t> </w:t>
      </w:r>
      <w:r>
        <w:rPr>
          <w:color w:val="444444"/>
          <w:sz w:val="22"/>
        </w:rPr>
        <w:t>of</w:t>
      </w:r>
      <w:r>
        <w:rPr>
          <w:color w:val="444444"/>
          <w:spacing w:val="-11"/>
          <w:sz w:val="22"/>
        </w:rPr>
        <w:t> </w:t>
      </w:r>
      <w:r>
        <w:rPr>
          <w:color w:val="444444"/>
          <w:sz w:val="22"/>
        </w:rPr>
        <w:t>arbitration:</w:t>
      </w:r>
    </w:p>
    <w:p>
      <w:pPr>
        <w:pStyle w:val="BodyText"/>
        <w:spacing w:before="2"/>
        <w:rPr>
          <w:sz w:val="20"/>
        </w:rPr>
      </w:pPr>
    </w:p>
    <w:p>
      <w:pPr>
        <w:pStyle w:val="ListParagraph"/>
        <w:numPr>
          <w:ilvl w:val="2"/>
          <w:numId w:val="8"/>
        </w:numPr>
        <w:tabs>
          <w:tab w:pos="1199" w:val="left" w:leader="none"/>
        </w:tabs>
        <w:spacing w:line="343" w:lineRule="auto" w:before="0" w:after="0"/>
        <w:ind w:left="1201" w:right="183" w:hanging="986"/>
        <w:jc w:val="both"/>
        <w:rPr>
          <w:color w:val="444444"/>
          <w:sz w:val="22"/>
        </w:rPr>
      </w:pPr>
      <w:r>
        <w:rPr>
          <w:color w:val="444444"/>
          <w:sz w:val="22"/>
        </w:rPr>
        <w:t>Unless otherwise agreed to by the Bank, the arbitration will take place in </w:t>
      </w:r>
      <w:r>
        <w:rPr>
          <w:color w:val="444444"/>
          <w:w w:val="95"/>
          <w:sz w:val="22"/>
        </w:rPr>
        <w:t>Johannesburg</w:t>
      </w:r>
      <w:r>
        <w:rPr>
          <w:color w:val="444444"/>
          <w:spacing w:val="2"/>
          <w:w w:val="95"/>
          <w:sz w:val="22"/>
        </w:rPr>
        <w:t> </w:t>
      </w:r>
      <w:r>
        <w:rPr>
          <w:color w:val="444444"/>
          <w:w w:val="95"/>
          <w:sz w:val="22"/>
        </w:rPr>
        <w:t>in</w:t>
      </w:r>
      <w:r>
        <w:rPr>
          <w:color w:val="444444"/>
          <w:spacing w:val="-20"/>
          <w:w w:val="95"/>
          <w:sz w:val="22"/>
        </w:rPr>
        <w:t> </w:t>
      </w:r>
      <w:r>
        <w:rPr>
          <w:color w:val="444444"/>
          <w:w w:val="95"/>
          <w:sz w:val="22"/>
        </w:rPr>
        <w:t>accordance</w:t>
      </w:r>
      <w:r>
        <w:rPr>
          <w:color w:val="444444"/>
          <w:spacing w:val="-4"/>
          <w:w w:val="95"/>
          <w:sz w:val="22"/>
        </w:rPr>
        <w:t> </w:t>
      </w:r>
      <w:r>
        <w:rPr>
          <w:color w:val="444444"/>
          <w:w w:val="95"/>
          <w:sz w:val="22"/>
        </w:rPr>
        <w:t>with</w:t>
      </w:r>
      <w:r>
        <w:rPr>
          <w:color w:val="444444"/>
          <w:spacing w:val="-13"/>
          <w:w w:val="95"/>
          <w:sz w:val="22"/>
        </w:rPr>
        <w:t> </w:t>
      </w:r>
      <w:r>
        <w:rPr>
          <w:color w:val="444444"/>
          <w:w w:val="95"/>
          <w:sz w:val="22"/>
        </w:rPr>
        <w:t>the</w:t>
      </w:r>
      <w:r>
        <w:rPr>
          <w:color w:val="444444"/>
          <w:spacing w:val="-16"/>
          <w:w w:val="95"/>
          <w:sz w:val="22"/>
        </w:rPr>
        <w:t> </w:t>
      </w:r>
      <w:r>
        <w:rPr>
          <w:color w:val="444444"/>
          <w:w w:val="95"/>
          <w:sz w:val="22"/>
        </w:rPr>
        <w:t>rules</w:t>
      </w:r>
      <w:r>
        <w:rPr>
          <w:color w:val="444444"/>
          <w:spacing w:val="-8"/>
          <w:w w:val="95"/>
          <w:sz w:val="22"/>
        </w:rPr>
        <w:t> </w:t>
      </w:r>
      <w:r>
        <w:rPr>
          <w:color w:val="444444"/>
          <w:w w:val="95"/>
          <w:sz w:val="22"/>
        </w:rPr>
        <w:t>of</w:t>
      </w:r>
      <w:r>
        <w:rPr>
          <w:color w:val="444444"/>
          <w:spacing w:val="-20"/>
          <w:w w:val="95"/>
          <w:sz w:val="22"/>
        </w:rPr>
        <w:t> </w:t>
      </w:r>
      <w:r>
        <w:rPr>
          <w:color w:val="444444"/>
          <w:w w:val="95"/>
          <w:sz w:val="22"/>
        </w:rPr>
        <w:t>the</w:t>
      </w:r>
      <w:r>
        <w:rPr>
          <w:color w:val="444444"/>
          <w:spacing w:val="-13"/>
          <w:w w:val="95"/>
          <w:sz w:val="22"/>
        </w:rPr>
        <w:t> </w:t>
      </w:r>
      <w:r>
        <w:rPr>
          <w:color w:val="444444"/>
          <w:w w:val="95"/>
          <w:sz w:val="22"/>
        </w:rPr>
        <w:t>Arbitration</w:t>
      </w:r>
      <w:r>
        <w:rPr>
          <w:color w:val="444444"/>
          <w:spacing w:val="1"/>
          <w:w w:val="95"/>
          <w:sz w:val="22"/>
        </w:rPr>
        <w:t> </w:t>
      </w:r>
      <w:r>
        <w:rPr>
          <w:color w:val="444444"/>
          <w:w w:val="95"/>
          <w:sz w:val="22"/>
        </w:rPr>
        <w:t>Foundation</w:t>
      </w:r>
      <w:r>
        <w:rPr>
          <w:color w:val="444444"/>
          <w:spacing w:val="1"/>
          <w:w w:val="95"/>
          <w:sz w:val="22"/>
        </w:rPr>
        <w:t> </w:t>
      </w:r>
      <w:r>
        <w:rPr>
          <w:color w:val="444444"/>
          <w:w w:val="95"/>
          <w:sz w:val="22"/>
        </w:rPr>
        <w:t>of</w:t>
      </w:r>
      <w:r>
        <w:rPr>
          <w:color w:val="444444"/>
          <w:spacing w:val="-13"/>
          <w:w w:val="95"/>
          <w:sz w:val="22"/>
        </w:rPr>
        <w:t> </w:t>
      </w:r>
      <w:r>
        <w:rPr>
          <w:color w:val="444444"/>
          <w:w w:val="95"/>
          <w:sz w:val="22"/>
        </w:rPr>
        <w:t>Southern </w:t>
      </w:r>
      <w:r>
        <w:rPr>
          <w:color w:val="444444"/>
          <w:sz w:val="22"/>
        </w:rPr>
        <w:t>Africa ("AFSA");</w:t>
      </w:r>
      <w:r>
        <w:rPr>
          <w:color w:val="444444"/>
          <w:spacing w:val="3"/>
          <w:sz w:val="22"/>
        </w:rPr>
        <w:t> </w:t>
      </w:r>
      <w:r>
        <w:rPr>
          <w:color w:val="444444"/>
          <w:sz w:val="22"/>
        </w:rPr>
        <w:t>and</w:t>
      </w:r>
    </w:p>
    <w:p>
      <w:pPr>
        <w:pStyle w:val="ListParagraph"/>
        <w:numPr>
          <w:ilvl w:val="2"/>
          <w:numId w:val="8"/>
        </w:numPr>
        <w:tabs>
          <w:tab w:pos="1198" w:val="left" w:leader="none"/>
        </w:tabs>
        <w:spacing w:line="240" w:lineRule="auto" w:before="115" w:after="0"/>
        <w:ind w:left="1197" w:right="0" w:hanging="983"/>
        <w:jc w:val="both"/>
        <w:rPr>
          <w:color w:val="444444"/>
          <w:sz w:val="22"/>
        </w:rPr>
      </w:pPr>
      <w:r>
        <w:rPr>
          <w:color w:val="444444"/>
          <w:sz w:val="22"/>
        </w:rPr>
        <w:t>the</w:t>
      </w:r>
      <w:r>
        <w:rPr>
          <w:color w:val="444444"/>
          <w:spacing w:val="-22"/>
          <w:sz w:val="22"/>
        </w:rPr>
        <w:t> </w:t>
      </w:r>
      <w:r>
        <w:rPr>
          <w:color w:val="444444"/>
          <w:sz w:val="22"/>
        </w:rPr>
        <w:t>arbitrator,</w:t>
      </w:r>
      <w:r>
        <w:rPr>
          <w:color w:val="444444"/>
          <w:spacing w:val="1"/>
          <w:sz w:val="22"/>
        </w:rPr>
        <w:t> </w:t>
      </w:r>
      <w:r>
        <w:rPr>
          <w:color w:val="444444"/>
          <w:sz w:val="22"/>
        </w:rPr>
        <w:t>as</w:t>
      </w:r>
      <w:r>
        <w:rPr>
          <w:color w:val="444444"/>
          <w:spacing w:val="-14"/>
          <w:sz w:val="22"/>
        </w:rPr>
        <w:t> </w:t>
      </w:r>
      <w:r>
        <w:rPr>
          <w:color w:val="444444"/>
          <w:sz w:val="22"/>
        </w:rPr>
        <w:t>agreed</w:t>
      </w:r>
      <w:r>
        <w:rPr>
          <w:color w:val="444444"/>
          <w:spacing w:val="-12"/>
          <w:sz w:val="22"/>
        </w:rPr>
        <w:t> </w:t>
      </w:r>
      <w:r>
        <w:rPr>
          <w:color w:val="444444"/>
          <w:sz w:val="22"/>
        </w:rPr>
        <w:t>upon</w:t>
      </w:r>
      <w:r>
        <w:rPr>
          <w:color w:val="444444"/>
          <w:spacing w:val="-13"/>
          <w:sz w:val="22"/>
        </w:rPr>
        <w:t> </w:t>
      </w:r>
      <w:r>
        <w:rPr>
          <w:color w:val="444444"/>
          <w:sz w:val="22"/>
        </w:rPr>
        <w:t>by</w:t>
      </w:r>
      <w:r>
        <w:rPr>
          <w:color w:val="444444"/>
          <w:spacing w:val="-13"/>
          <w:sz w:val="22"/>
        </w:rPr>
        <w:t> </w:t>
      </w:r>
      <w:r>
        <w:rPr>
          <w:color w:val="444444"/>
          <w:sz w:val="22"/>
        </w:rPr>
        <w:t>the</w:t>
      </w:r>
      <w:r>
        <w:rPr>
          <w:color w:val="444444"/>
          <w:spacing w:val="-19"/>
          <w:sz w:val="22"/>
        </w:rPr>
        <w:t> </w:t>
      </w:r>
      <w:r>
        <w:rPr>
          <w:color w:val="444444"/>
          <w:sz w:val="22"/>
        </w:rPr>
        <w:t>Parties,</w:t>
      </w:r>
      <w:r>
        <w:rPr>
          <w:color w:val="444444"/>
          <w:spacing w:val="-1"/>
          <w:sz w:val="22"/>
        </w:rPr>
        <w:t> </w:t>
      </w:r>
      <w:r>
        <w:rPr>
          <w:color w:val="444444"/>
          <w:sz w:val="22"/>
        </w:rPr>
        <w:t>will</w:t>
      </w:r>
      <w:r>
        <w:rPr>
          <w:color w:val="444444"/>
          <w:spacing w:val="-12"/>
          <w:sz w:val="22"/>
        </w:rPr>
        <w:t> </w:t>
      </w:r>
      <w:r>
        <w:rPr>
          <w:color w:val="444444"/>
          <w:sz w:val="22"/>
        </w:rPr>
        <w:t>be,</w:t>
      </w:r>
      <w:r>
        <w:rPr>
          <w:color w:val="444444"/>
          <w:spacing w:val="-15"/>
          <w:sz w:val="22"/>
        </w:rPr>
        <w:t> </w:t>
      </w:r>
      <w:r>
        <w:rPr>
          <w:color w:val="444444"/>
          <w:sz w:val="22"/>
        </w:rPr>
        <w:t>if</w:t>
      </w:r>
      <w:r>
        <w:rPr>
          <w:color w:val="444444"/>
          <w:spacing w:val="-12"/>
          <w:sz w:val="22"/>
        </w:rPr>
        <w:t> </w:t>
      </w:r>
      <w:r>
        <w:rPr>
          <w:color w:val="444444"/>
          <w:sz w:val="22"/>
        </w:rPr>
        <w:t>the</w:t>
      </w:r>
      <w:r>
        <w:rPr>
          <w:color w:val="444444"/>
          <w:spacing w:val="-20"/>
          <w:sz w:val="22"/>
        </w:rPr>
        <w:t> </w:t>
      </w:r>
      <w:r>
        <w:rPr>
          <w:color w:val="444444"/>
          <w:sz w:val="22"/>
        </w:rPr>
        <w:t>question</w:t>
      </w:r>
      <w:r>
        <w:rPr>
          <w:color w:val="444444"/>
          <w:spacing w:val="-13"/>
          <w:sz w:val="22"/>
        </w:rPr>
        <w:t> </w:t>
      </w:r>
      <w:r>
        <w:rPr>
          <w:color w:val="444444"/>
          <w:sz w:val="22"/>
        </w:rPr>
        <w:t>in</w:t>
      </w:r>
      <w:r>
        <w:rPr>
          <w:color w:val="444444"/>
          <w:spacing w:val="-14"/>
          <w:sz w:val="22"/>
        </w:rPr>
        <w:t> </w:t>
      </w:r>
      <w:r>
        <w:rPr>
          <w:color w:val="444444"/>
          <w:sz w:val="22"/>
        </w:rPr>
        <w:t>issue</w:t>
      </w:r>
      <w:r>
        <w:rPr>
          <w:color w:val="444444"/>
          <w:spacing w:val="-16"/>
          <w:sz w:val="22"/>
        </w:rPr>
        <w:t> </w:t>
      </w:r>
      <w:r>
        <w:rPr>
          <w:color w:val="444444"/>
          <w:sz w:val="22"/>
        </w:rPr>
        <w:t>is.</w:t>
      </w:r>
    </w:p>
    <w:p>
      <w:pPr>
        <w:pStyle w:val="BodyText"/>
        <w:spacing w:before="1"/>
        <w:rPr>
          <w:sz w:val="20"/>
        </w:rPr>
      </w:pPr>
    </w:p>
    <w:p>
      <w:pPr>
        <w:pStyle w:val="ListParagraph"/>
        <w:numPr>
          <w:ilvl w:val="3"/>
          <w:numId w:val="8"/>
        </w:numPr>
        <w:tabs>
          <w:tab w:pos="1474" w:val="left" w:leader="none"/>
          <w:tab w:pos="1475" w:val="left" w:leader="none"/>
        </w:tabs>
        <w:spacing w:line="345" w:lineRule="auto" w:before="1" w:after="0"/>
        <w:ind w:left="1475" w:right="185" w:hanging="1260"/>
        <w:jc w:val="left"/>
        <w:rPr>
          <w:color w:val="444444"/>
          <w:sz w:val="22"/>
        </w:rPr>
      </w:pPr>
      <w:r>
        <w:rPr>
          <w:color w:val="444444"/>
          <w:sz w:val="22"/>
        </w:rPr>
        <w:t>primarily an accounting matter, an independent accountant with not less</w:t>
      </w:r>
      <w:r>
        <w:rPr>
          <w:color w:val="444444"/>
          <w:spacing w:val="-38"/>
          <w:sz w:val="22"/>
        </w:rPr>
        <w:t> </w:t>
      </w:r>
      <w:r>
        <w:rPr>
          <w:color w:val="444444"/>
          <w:sz w:val="22"/>
        </w:rPr>
        <w:t>than 10 (ten) years’</w:t>
      </w:r>
      <w:r>
        <w:rPr>
          <w:color w:val="444444"/>
          <w:spacing w:val="3"/>
          <w:sz w:val="22"/>
        </w:rPr>
        <w:t> </w:t>
      </w:r>
      <w:r>
        <w:rPr>
          <w:color w:val="444444"/>
          <w:sz w:val="22"/>
        </w:rPr>
        <w:t>experience;</w:t>
      </w:r>
    </w:p>
    <w:p>
      <w:pPr>
        <w:pStyle w:val="ListParagraph"/>
        <w:numPr>
          <w:ilvl w:val="3"/>
          <w:numId w:val="8"/>
        </w:numPr>
        <w:tabs>
          <w:tab w:pos="1474" w:val="left" w:leader="none"/>
          <w:tab w:pos="1475" w:val="left" w:leader="none"/>
        </w:tabs>
        <w:spacing w:line="350" w:lineRule="auto" w:before="111" w:after="0"/>
        <w:ind w:left="1480" w:right="194" w:hanging="1266"/>
        <w:jc w:val="left"/>
        <w:rPr>
          <w:color w:val="444444"/>
          <w:sz w:val="22"/>
        </w:rPr>
      </w:pPr>
      <w:r>
        <w:rPr>
          <w:color w:val="444444"/>
          <w:sz w:val="22"/>
        </w:rPr>
        <w:t>primarily a legal matter, a practising senior counsel with no less than 10</w:t>
      </w:r>
      <w:r>
        <w:rPr>
          <w:color w:val="444444"/>
          <w:spacing w:val="-31"/>
          <w:sz w:val="22"/>
        </w:rPr>
        <w:t> </w:t>
      </w:r>
      <w:r>
        <w:rPr>
          <w:color w:val="444444"/>
          <w:sz w:val="22"/>
        </w:rPr>
        <w:t>(ten) years’ standing:</w:t>
      </w:r>
      <w:r>
        <w:rPr>
          <w:color w:val="444444"/>
          <w:spacing w:val="7"/>
          <w:sz w:val="22"/>
        </w:rPr>
        <w:t> </w:t>
      </w:r>
      <w:r>
        <w:rPr>
          <w:color w:val="444444"/>
          <w:sz w:val="22"/>
        </w:rPr>
        <w:t>or</w:t>
      </w:r>
    </w:p>
    <w:p>
      <w:pPr>
        <w:pStyle w:val="ListParagraph"/>
        <w:numPr>
          <w:ilvl w:val="3"/>
          <w:numId w:val="8"/>
        </w:numPr>
        <w:tabs>
          <w:tab w:pos="1481" w:val="left" w:leader="none"/>
          <w:tab w:pos="1482" w:val="left" w:leader="none"/>
        </w:tabs>
        <w:spacing w:line="240" w:lineRule="auto" w:before="106" w:after="0"/>
        <w:ind w:left="1481" w:right="0" w:hanging="1267"/>
        <w:jc w:val="left"/>
        <w:rPr>
          <w:color w:val="444444"/>
          <w:sz w:val="22"/>
        </w:rPr>
      </w:pPr>
      <w:r>
        <w:rPr>
          <w:color w:val="444444"/>
          <w:sz w:val="22"/>
        </w:rPr>
        <w:t>any</w:t>
      </w:r>
      <w:r>
        <w:rPr>
          <w:color w:val="444444"/>
          <w:spacing w:val="-21"/>
          <w:sz w:val="22"/>
        </w:rPr>
        <w:t> </w:t>
      </w:r>
      <w:r>
        <w:rPr>
          <w:color w:val="444444"/>
          <w:sz w:val="22"/>
        </w:rPr>
        <w:t>other</w:t>
      </w:r>
      <w:r>
        <w:rPr>
          <w:color w:val="444444"/>
          <w:spacing w:val="-23"/>
          <w:sz w:val="22"/>
        </w:rPr>
        <w:t> </w:t>
      </w:r>
      <w:r>
        <w:rPr>
          <w:color w:val="444444"/>
          <w:sz w:val="22"/>
        </w:rPr>
        <w:t>matter,</w:t>
      </w:r>
      <w:r>
        <w:rPr>
          <w:color w:val="444444"/>
          <w:spacing w:val="-22"/>
          <w:sz w:val="22"/>
        </w:rPr>
        <w:t> </w:t>
      </w:r>
      <w:r>
        <w:rPr>
          <w:color w:val="444444"/>
          <w:sz w:val="22"/>
        </w:rPr>
        <w:t>an</w:t>
      </w:r>
      <w:r>
        <w:rPr>
          <w:color w:val="444444"/>
          <w:spacing w:val="-31"/>
          <w:sz w:val="22"/>
        </w:rPr>
        <w:t> </w:t>
      </w:r>
      <w:r>
        <w:rPr>
          <w:color w:val="444444"/>
          <w:sz w:val="22"/>
        </w:rPr>
        <w:t>independent</w:t>
      </w:r>
      <w:r>
        <w:rPr>
          <w:color w:val="444444"/>
          <w:spacing w:val="-11"/>
          <w:sz w:val="22"/>
        </w:rPr>
        <w:t> </w:t>
      </w:r>
      <w:r>
        <w:rPr>
          <w:color w:val="444444"/>
          <w:sz w:val="22"/>
        </w:rPr>
        <w:t>person,</w:t>
      </w:r>
      <w:r>
        <w:rPr>
          <w:color w:val="444444"/>
          <w:spacing w:val="-16"/>
          <w:sz w:val="22"/>
        </w:rPr>
        <w:t> </w:t>
      </w:r>
      <w:r>
        <w:rPr>
          <w:color w:val="444444"/>
          <w:sz w:val="22"/>
        </w:rPr>
        <w:t>with</w:t>
      </w:r>
      <w:r>
        <w:rPr>
          <w:color w:val="444444"/>
          <w:spacing w:val="-22"/>
          <w:sz w:val="22"/>
        </w:rPr>
        <w:t> </w:t>
      </w:r>
      <w:r>
        <w:rPr>
          <w:color w:val="444444"/>
          <w:sz w:val="22"/>
        </w:rPr>
        <w:t>expertise</w:t>
      </w:r>
      <w:r>
        <w:rPr>
          <w:color w:val="444444"/>
          <w:spacing w:val="-22"/>
          <w:sz w:val="22"/>
        </w:rPr>
        <w:t> </w:t>
      </w:r>
      <w:r>
        <w:rPr>
          <w:color w:val="444444"/>
          <w:sz w:val="22"/>
        </w:rPr>
        <w:t>relevant</w:t>
      </w:r>
      <w:r>
        <w:rPr>
          <w:color w:val="444444"/>
          <w:spacing w:val="-19"/>
          <w:sz w:val="22"/>
        </w:rPr>
        <w:t> </w:t>
      </w:r>
      <w:r>
        <w:rPr>
          <w:color w:val="444444"/>
          <w:sz w:val="22"/>
        </w:rPr>
        <w:t>to</w:t>
      </w:r>
      <w:r>
        <w:rPr>
          <w:color w:val="444444"/>
          <w:spacing w:val="-26"/>
          <w:sz w:val="22"/>
        </w:rPr>
        <w:t> </w:t>
      </w:r>
      <w:r>
        <w:rPr>
          <w:color w:val="444444"/>
          <w:sz w:val="22"/>
        </w:rPr>
        <w:t>the</w:t>
      </w:r>
      <w:r>
        <w:rPr>
          <w:color w:val="444444"/>
          <w:spacing w:val="-25"/>
          <w:sz w:val="22"/>
        </w:rPr>
        <w:t> </w:t>
      </w:r>
      <w:r>
        <w:rPr>
          <w:color w:val="444444"/>
          <w:sz w:val="22"/>
        </w:rPr>
        <w:t>dispute.</w:t>
      </w:r>
    </w:p>
    <w:p>
      <w:pPr>
        <w:pStyle w:val="BodyText"/>
        <w:spacing w:before="9"/>
        <w:rPr>
          <w:sz w:val="19"/>
        </w:rPr>
      </w:pPr>
    </w:p>
    <w:p>
      <w:pPr>
        <w:pStyle w:val="ListParagraph"/>
        <w:numPr>
          <w:ilvl w:val="2"/>
          <w:numId w:val="8"/>
        </w:numPr>
        <w:tabs>
          <w:tab w:pos="1205" w:val="left" w:leader="none"/>
        </w:tabs>
        <w:spacing w:line="345" w:lineRule="auto" w:before="0" w:after="0"/>
        <w:ind w:left="1201" w:right="175" w:hanging="976"/>
        <w:jc w:val="both"/>
        <w:rPr>
          <w:color w:val="444444"/>
          <w:sz w:val="22"/>
        </w:rPr>
      </w:pPr>
      <w:r>
        <w:rPr>
          <w:color w:val="444444"/>
          <w:sz w:val="22"/>
        </w:rPr>
        <w:t>If the Parties cannot agree upon a particular arbitrator in terms of 21.2.2 above within 7 (seven) business days after the arbitration has been demanded, the nomination</w:t>
      </w:r>
      <w:r>
        <w:rPr>
          <w:color w:val="444444"/>
          <w:spacing w:val="-4"/>
          <w:sz w:val="22"/>
        </w:rPr>
        <w:t> </w:t>
      </w:r>
      <w:r>
        <w:rPr>
          <w:color w:val="444444"/>
          <w:sz w:val="22"/>
        </w:rPr>
        <w:t>in</w:t>
      </w:r>
      <w:r>
        <w:rPr>
          <w:color w:val="444444"/>
          <w:spacing w:val="-14"/>
          <w:sz w:val="22"/>
        </w:rPr>
        <w:t> </w:t>
      </w:r>
      <w:r>
        <w:rPr>
          <w:color w:val="444444"/>
          <w:sz w:val="22"/>
        </w:rPr>
        <w:t>terms</w:t>
      </w:r>
      <w:r>
        <w:rPr>
          <w:color w:val="444444"/>
          <w:spacing w:val="-5"/>
          <w:sz w:val="22"/>
        </w:rPr>
        <w:t> </w:t>
      </w:r>
      <w:r>
        <w:rPr>
          <w:color w:val="444444"/>
          <w:sz w:val="22"/>
        </w:rPr>
        <w:t>of</w:t>
      </w:r>
      <w:r>
        <w:rPr>
          <w:color w:val="444444"/>
          <w:spacing w:val="-12"/>
          <w:sz w:val="22"/>
        </w:rPr>
        <w:t> </w:t>
      </w:r>
      <w:r>
        <w:rPr>
          <w:color w:val="444444"/>
          <w:sz w:val="22"/>
        </w:rPr>
        <w:t>clause</w:t>
      </w:r>
      <w:r>
        <w:rPr>
          <w:color w:val="444444"/>
          <w:spacing w:val="-3"/>
          <w:sz w:val="22"/>
        </w:rPr>
        <w:t> </w:t>
      </w:r>
      <w:r>
        <w:rPr>
          <w:color w:val="444444"/>
          <w:sz w:val="22"/>
        </w:rPr>
        <w:t>21.2.2.1,</w:t>
      </w:r>
      <w:r>
        <w:rPr>
          <w:color w:val="444444"/>
          <w:spacing w:val="-1"/>
          <w:sz w:val="22"/>
        </w:rPr>
        <w:t> </w:t>
      </w:r>
      <w:r>
        <w:rPr>
          <w:color w:val="444444"/>
          <w:sz w:val="22"/>
        </w:rPr>
        <w:t>21.2.2.2</w:t>
      </w:r>
      <w:r>
        <w:rPr>
          <w:color w:val="444444"/>
          <w:spacing w:val="-3"/>
          <w:sz w:val="22"/>
        </w:rPr>
        <w:t> </w:t>
      </w:r>
      <w:r>
        <w:rPr>
          <w:color w:val="444444"/>
          <w:sz w:val="22"/>
        </w:rPr>
        <w:t>or</w:t>
      </w:r>
      <w:r>
        <w:rPr>
          <w:color w:val="444444"/>
          <w:spacing w:val="-10"/>
          <w:sz w:val="22"/>
        </w:rPr>
        <w:t> </w:t>
      </w:r>
      <w:r>
        <w:rPr>
          <w:color w:val="444444"/>
          <w:sz w:val="22"/>
        </w:rPr>
        <w:t>21.2.2.3,</w:t>
      </w:r>
      <w:r>
        <w:rPr>
          <w:color w:val="444444"/>
          <w:spacing w:val="-9"/>
          <w:sz w:val="22"/>
        </w:rPr>
        <w:t> </w:t>
      </w:r>
      <w:r>
        <w:rPr>
          <w:color w:val="444444"/>
          <w:sz w:val="22"/>
        </w:rPr>
        <w:t>as</w:t>
      </w:r>
      <w:r>
        <w:rPr>
          <w:color w:val="444444"/>
          <w:spacing w:val="-15"/>
          <w:sz w:val="22"/>
        </w:rPr>
        <w:t> </w:t>
      </w:r>
      <w:r>
        <w:rPr>
          <w:color w:val="444444"/>
          <w:sz w:val="22"/>
        </w:rPr>
        <w:t>the</w:t>
      </w:r>
      <w:r>
        <w:rPr>
          <w:color w:val="444444"/>
          <w:spacing w:val="-10"/>
          <w:sz w:val="22"/>
        </w:rPr>
        <w:t> </w:t>
      </w:r>
      <w:r>
        <w:rPr>
          <w:color w:val="444444"/>
          <w:sz w:val="22"/>
        </w:rPr>
        <w:t>case</w:t>
      </w:r>
      <w:r>
        <w:rPr>
          <w:color w:val="444444"/>
          <w:spacing w:val="-14"/>
          <w:sz w:val="22"/>
        </w:rPr>
        <w:t> </w:t>
      </w:r>
      <w:r>
        <w:rPr>
          <w:color w:val="444444"/>
          <w:sz w:val="22"/>
        </w:rPr>
        <w:t>may</w:t>
      </w:r>
      <w:r>
        <w:rPr>
          <w:color w:val="444444"/>
          <w:spacing w:val="-14"/>
          <w:sz w:val="22"/>
        </w:rPr>
        <w:t> </w:t>
      </w:r>
      <w:r>
        <w:rPr>
          <w:color w:val="444444"/>
          <w:sz w:val="22"/>
        </w:rPr>
        <w:t>be, will</w:t>
      </w:r>
      <w:r>
        <w:rPr>
          <w:color w:val="444444"/>
          <w:spacing w:val="-19"/>
          <w:sz w:val="22"/>
        </w:rPr>
        <w:t> </w:t>
      </w:r>
      <w:r>
        <w:rPr>
          <w:color w:val="444444"/>
          <w:sz w:val="22"/>
        </w:rPr>
        <w:t>be</w:t>
      </w:r>
      <w:r>
        <w:rPr>
          <w:color w:val="444444"/>
          <w:spacing w:val="-15"/>
          <w:sz w:val="22"/>
        </w:rPr>
        <w:t> </w:t>
      </w:r>
      <w:r>
        <w:rPr>
          <w:color w:val="444444"/>
          <w:sz w:val="22"/>
        </w:rPr>
        <w:t>made</w:t>
      </w:r>
      <w:r>
        <w:rPr>
          <w:color w:val="444444"/>
          <w:spacing w:val="-10"/>
          <w:sz w:val="22"/>
        </w:rPr>
        <w:t> </w:t>
      </w:r>
      <w:r>
        <w:rPr>
          <w:color w:val="444444"/>
          <w:sz w:val="22"/>
        </w:rPr>
        <w:t>by</w:t>
      </w:r>
      <w:r>
        <w:rPr>
          <w:color w:val="444444"/>
          <w:spacing w:val="-13"/>
          <w:sz w:val="22"/>
        </w:rPr>
        <w:t> </w:t>
      </w:r>
      <w:r>
        <w:rPr>
          <w:color w:val="444444"/>
          <w:sz w:val="22"/>
        </w:rPr>
        <w:t>the</w:t>
      </w:r>
      <w:r>
        <w:rPr>
          <w:color w:val="444444"/>
          <w:spacing w:val="-16"/>
          <w:sz w:val="22"/>
        </w:rPr>
        <w:t> </w:t>
      </w:r>
      <w:r>
        <w:rPr>
          <w:color w:val="444444"/>
          <w:sz w:val="22"/>
        </w:rPr>
        <w:t>President</w:t>
      </w:r>
      <w:r>
        <w:rPr>
          <w:color w:val="444444"/>
          <w:spacing w:val="-1"/>
          <w:sz w:val="22"/>
        </w:rPr>
        <w:t> </w:t>
      </w:r>
      <w:r>
        <w:rPr>
          <w:color w:val="444444"/>
          <w:sz w:val="22"/>
        </w:rPr>
        <w:t>of</w:t>
      </w:r>
      <w:r>
        <w:rPr>
          <w:color w:val="444444"/>
          <w:spacing w:val="-13"/>
          <w:sz w:val="22"/>
        </w:rPr>
        <w:t> </w:t>
      </w:r>
      <w:r>
        <w:rPr>
          <w:color w:val="444444"/>
          <w:sz w:val="22"/>
        </w:rPr>
        <w:t>the</w:t>
      </w:r>
      <w:r>
        <w:rPr>
          <w:color w:val="444444"/>
          <w:spacing w:val="-15"/>
          <w:sz w:val="22"/>
        </w:rPr>
        <w:t> </w:t>
      </w:r>
      <w:r>
        <w:rPr>
          <w:color w:val="444444"/>
          <w:sz w:val="22"/>
        </w:rPr>
        <w:t>Law</w:t>
      </w:r>
      <w:r>
        <w:rPr>
          <w:color w:val="444444"/>
          <w:spacing w:val="-17"/>
          <w:sz w:val="22"/>
        </w:rPr>
        <w:t> </w:t>
      </w:r>
      <w:r>
        <w:rPr>
          <w:color w:val="444444"/>
          <w:sz w:val="22"/>
        </w:rPr>
        <w:t>Society</w:t>
      </w:r>
      <w:r>
        <w:rPr>
          <w:color w:val="444444"/>
          <w:spacing w:val="5"/>
          <w:sz w:val="22"/>
        </w:rPr>
        <w:t> </w:t>
      </w:r>
      <w:r>
        <w:rPr>
          <w:color w:val="444444"/>
          <w:sz w:val="22"/>
        </w:rPr>
        <w:t>of</w:t>
      </w:r>
      <w:r>
        <w:rPr>
          <w:color w:val="444444"/>
          <w:spacing w:val="-11"/>
          <w:sz w:val="22"/>
        </w:rPr>
        <w:t> </w:t>
      </w:r>
      <w:r>
        <w:rPr>
          <w:color w:val="444444"/>
          <w:sz w:val="22"/>
        </w:rPr>
        <w:t>the</w:t>
      </w:r>
      <w:r>
        <w:rPr>
          <w:color w:val="444444"/>
          <w:spacing w:val="-16"/>
          <w:sz w:val="22"/>
        </w:rPr>
        <w:t> </w:t>
      </w:r>
      <w:r>
        <w:rPr>
          <w:color w:val="444444"/>
          <w:sz w:val="22"/>
        </w:rPr>
        <w:t>Northern</w:t>
      </w:r>
      <w:r>
        <w:rPr>
          <w:color w:val="444444"/>
          <w:spacing w:val="-12"/>
          <w:sz w:val="22"/>
        </w:rPr>
        <w:t> </w:t>
      </w:r>
      <w:r>
        <w:rPr>
          <w:color w:val="444444"/>
          <w:sz w:val="22"/>
        </w:rPr>
        <w:t>Provinces</w:t>
      </w:r>
      <w:r>
        <w:rPr>
          <w:color w:val="444444"/>
          <w:spacing w:val="-6"/>
          <w:sz w:val="22"/>
        </w:rPr>
        <w:t> </w:t>
      </w:r>
      <w:r>
        <w:rPr>
          <w:color w:val="444444"/>
          <w:sz w:val="22"/>
        </w:rPr>
        <w:t>(or</w:t>
      </w:r>
      <w:r>
        <w:rPr>
          <w:color w:val="444444"/>
          <w:spacing w:val="-18"/>
          <w:sz w:val="22"/>
        </w:rPr>
        <w:t> </w:t>
      </w:r>
      <w:r>
        <w:rPr>
          <w:color w:val="444444"/>
          <w:sz w:val="22"/>
        </w:rPr>
        <w:t>its successor)</w:t>
      </w:r>
      <w:r>
        <w:rPr>
          <w:color w:val="444444"/>
          <w:spacing w:val="9"/>
          <w:sz w:val="22"/>
        </w:rPr>
        <w:t> </w:t>
      </w:r>
      <w:r>
        <w:rPr>
          <w:color w:val="444444"/>
          <w:sz w:val="22"/>
        </w:rPr>
        <w:t>or</w:t>
      </w:r>
      <w:r>
        <w:rPr>
          <w:color w:val="444444"/>
          <w:spacing w:val="-15"/>
          <w:sz w:val="22"/>
        </w:rPr>
        <w:t> </w:t>
      </w:r>
      <w:r>
        <w:rPr>
          <w:color w:val="444444"/>
          <w:sz w:val="22"/>
        </w:rPr>
        <w:t>his</w:t>
      </w:r>
      <w:r>
        <w:rPr>
          <w:color w:val="444444"/>
          <w:spacing w:val="-5"/>
          <w:sz w:val="22"/>
        </w:rPr>
        <w:t> </w:t>
      </w:r>
      <w:r>
        <w:rPr>
          <w:color w:val="444444"/>
          <w:sz w:val="22"/>
        </w:rPr>
        <w:t>or</w:t>
      </w:r>
      <w:r>
        <w:rPr>
          <w:color w:val="444444"/>
          <w:spacing w:val="-14"/>
          <w:sz w:val="22"/>
        </w:rPr>
        <w:t> </w:t>
      </w:r>
      <w:r>
        <w:rPr>
          <w:color w:val="444444"/>
          <w:sz w:val="22"/>
        </w:rPr>
        <w:t>her</w:t>
      </w:r>
      <w:r>
        <w:rPr>
          <w:color w:val="444444"/>
          <w:spacing w:val="-6"/>
          <w:sz w:val="22"/>
        </w:rPr>
        <w:t> </w:t>
      </w:r>
      <w:r>
        <w:rPr>
          <w:color w:val="444444"/>
          <w:sz w:val="22"/>
        </w:rPr>
        <w:t>nominee,</w:t>
      </w:r>
      <w:r>
        <w:rPr>
          <w:color w:val="444444"/>
          <w:spacing w:val="-3"/>
          <w:sz w:val="22"/>
        </w:rPr>
        <w:t> </w:t>
      </w:r>
      <w:r>
        <w:rPr>
          <w:color w:val="444444"/>
          <w:sz w:val="22"/>
        </w:rPr>
        <w:t>within</w:t>
      </w:r>
      <w:r>
        <w:rPr>
          <w:color w:val="444444"/>
          <w:spacing w:val="-11"/>
          <w:sz w:val="22"/>
        </w:rPr>
        <w:t> </w:t>
      </w:r>
      <w:r>
        <w:rPr>
          <w:color w:val="444444"/>
          <w:sz w:val="22"/>
        </w:rPr>
        <w:t>7</w:t>
      </w:r>
      <w:r>
        <w:rPr>
          <w:color w:val="444444"/>
          <w:spacing w:val="-24"/>
          <w:sz w:val="22"/>
        </w:rPr>
        <w:t> </w:t>
      </w:r>
      <w:r>
        <w:rPr>
          <w:color w:val="444444"/>
          <w:sz w:val="22"/>
        </w:rPr>
        <w:t>(seven)</w:t>
      </w:r>
      <w:r>
        <w:rPr>
          <w:color w:val="444444"/>
          <w:spacing w:val="-2"/>
          <w:sz w:val="22"/>
        </w:rPr>
        <w:t> </w:t>
      </w:r>
      <w:r>
        <w:rPr>
          <w:color w:val="444444"/>
          <w:sz w:val="22"/>
        </w:rPr>
        <w:t>days</w:t>
      </w:r>
      <w:r>
        <w:rPr>
          <w:color w:val="444444"/>
          <w:spacing w:val="-6"/>
          <w:sz w:val="22"/>
        </w:rPr>
        <w:t> </w:t>
      </w:r>
      <w:r>
        <w:rPr>
          <w:color w:val="444444"/>
          <w:sz w:val="22"/>
        </w:rPr>
        <w:t>after</w:t>
      </w:r>
      <w:r>
        <w:rPr>
          <w:color w:val="444444"/>
          <w:spacing w:val="-7"/>
          <w:sz w:val="22"/>
        </w:rPr>
        <w:t> </w:t>
      </w:r>
      <w:r>
        <w:rPr>
          <w:color w:val="444444"/>
          <w:sz w:val="22"/>
        </w:rPr>
        <w:t>the</w:t>
      </w:r>
      <w:r>
        <w:rPr>
          <w:color w:val="444444"/>
          <w:spacing w:val="-12"/>
          <w:sz w:val="22"/>
        </w:rPr>
        <w:t> </w:t>
      </w:r>
      <w:r>
        <w:rPr>
          <w:color w:val="444444"/>
          <w:sz w:val="22"/>
        </w:rPr>
        <w:t>Parties</w:t>
      </w:r>
      <w:r>
        <w:rPr>
          <w:color w:val="444444"/>
          <w:spacing w:val="-10"/>
          <w:sz w:val="22"/>
        </w:rPr>
        <w:t> </w:t>
      </w:r>
      <w:r>
        <w:rPr>
          <w:color w:val="444444"/>
          <w:sz w:val="22"/>
        </w:rPr>
        <w:t>have</w:t>
      </w:r>
      <w:r>
        <w:rPr>
          <w:color w:val="444444"/>
          <w:spacing w:val="-5"/>
          <w:sz w:val="22"/>
        </w:rPr>
        <w:t> </w:t>
      </w:r>
      <w:r>
        <w:rPr>
          <w:color w:val="444444"/>
          <w:sz w:val="22"/>
        </w:rPr>
        <w:t>so failed to</w:t>
      </w:r>
      <w:r>
        <w:rPr>
          <w:color w:val="444444"/>
          <w:spacing w:val="5"/>
          <w:sz w:val="22"/>
        </w:rPr>
        <w:t> </w:t>
      </w:r>
      <w:r>
        <w:rPr>
          <w:color w:val="444444"/>
          <w:sz w:val="22"/>
        </w:rPr>
        <w:t>agree.</w:t>
      </w:r>
    </w:p>
    <w:p>
      <w:pPr>
        <w:pStyle w:val="ListParagraph"/>
        <w:numPr>
          <w:ilvl w:val="2"/>
          <w:numId w:val="8"/>
        </w:numPr>
        <w:tabs>
          <w:tab w:pos="1210" w:val="left" w:leader="none"/>
        </w:tabs>
        <w:spacing w:line="345" w:lineRule="auto" w:before="114" w:after="0"/>
        <w:ind w:left="1217" w:right="168" w:hanging="993"/>
        <w:jc w:val="both"/>
        <w:rPr>
          <w:color w:val="444444"/>
          <w:sz w:val="22"/>
        </w:rPr>
      </w:pPr>
      <w:r>
        <w:rPr>
          <w:color w:val="444444"/>
          <w:sz w:val="22"/>
        </w:rPr>
        <w:t>In</w:t>
      </w:r>
      <w:r>
        <w:rPr>
          <w:color w:val="444444"/>
          <w:spacing w:val="-31"/>
          <w:sz w:val="22"/>
        </w:rPr>
        <w:t> </w:t>
      </w:r>
      <w:r>
        <w:rPr>
          <w:color w:val="444444"/>
          <w:sz w:val="22"/>
        </w:rPr>
        <w:t>the</w:t>
      </w:r>
      <w:r>
        <w:rPr>
          <w:color w:val="444444"/>
          <w:spacing w:val="-28"/>
          <w:sz w:val="22"/>
        </w:rPr>
        <w:t> </w:t>
      </w:r>
      <w:r>
        <w:rPr>
          <w:color w:val="444444"/>
          <w:sz w:val="22"/>
        </w:rPr>
        <w:t>event</w:t>
      </w:r>
      <w:r>
        <w:rPr>
          <w:color w:val="444444"/>
          <w:spacing w:val="-19"/>
          <w:sz w:val="22"/>
        </w:rPr>
        <w:t> </w:t>
      </w:r>
      <w:r>
        <w:rPr>
          <w:color w:val="444444"/>
          <w:sz w:val="22"/>
        </w:rPr>
        <w:t>that</w:t>
      </w:r>
      <w:r>
        <w:rPr>
          <w:color w:val="444444"/>
          <w:spacing w:val="-22"/>
          <w:sz w:val="22"/>
        </w:rPr>
        <w:t> </w:t>
      </w:r>
      <w:r>
        <w:rPr>
          <w:color w:val="444444"/>
          <w:sz w:val="22"/>
        </w:rPr>
        <w:t>the</w:t>
      </w:r>
      <w:r>
        <w:rPr>
          <w:color w:val="444444"/>
          <w:spacing w:val="-23"/>
          <w:sz w:val="22"/>
        </w:rPr>
        <w:t> </w:t>
      </w:r>
      <w:r>
        <w:rPr>
          <w:color w:val="444444"/>
          <w:sz w:val="22"/>
        </w:rPr>
        <w:t>arbitration</w:t>
      </w:r>
      <w:r>
        <w:rPr>
          <w:color w:val="444444"/>
          <w:spacing w:val="-13"/>
          <w:sz w:val="22"/>
        </w:rPr>
        <w:t> </w:t>
      </w:r>
      <w:r>
        <w:rPr>
          <w:color w:val="444444"/>
          <w:sz w:val="22"/>
        </w:rPr>
        <w:t>is</w:t>
      </w:r>
      <w:r>
        <w:rPr>
          <w:color w:val="444444"/>
          <w:spacing w:val="-20"/>
          <w:sz w:val="22"/>
        </w:rPr>
        <w:t> </w:t>
      </w:r>
      <w:r>
        <w:rPr>
          <w:color w:val="444444"/>
          <w:sz w:val="22"/>
        </w:rPr>
        <w:t>not</w:t>
      </w:r>
      <w:r>
        <w:rPr>
          <w:color w:val="444444"/>
          <w:spacing w:val="-19"/>
          <w:sz w:val="22"/>
        </w:rPr>
        <w:t> </w:t>
      </w:r>
      <w:r>
        <w:rPr>
          <w:color w:val="444444"/>
          <w:sz w:val="22"/>
        </w:rPr>
        <w:t>held</w:t>
      </w:r>
      <w:r>
        <w:rPr>
          <w:color w:val="444444"/>
          <w:spacing w:val="-21"/>
          <w:sz w:val="22"/>
        </w:rPr>
        <w:t> </w:t>
      </w:r>
      <w:r>
        <w:rPr>
          <w:color w:val="444444"/>
          <w:sz w:val="22"/>
        </w:rPr>
        <w:t>in</w:t>
      </w:r>
      <w:r>
        <w:rPr>
          <w:color w:val="444444"/>
          <w:spacing w:val="-24"/>
          <w:sz w:val="22"/>
        </w:rPr>
        <w:t> </w:t>
      </w:r>
      <w:r>
        <w:rPr>
          <w:color w:val="444444"/>
          <w:sz w:val="22"/>
        </w:rPr>
        <w:t>the</w:t>
      </w:r>
      <w:r>
        <w:rPr>
          <w:color w:val="444444"/>
          <w:spacing w:val="-28"/>
          <w:sz w:val="22"/>
        </w:rPr>
        <w:t> </w:t>
      </w:r>
      <w:r>
        <w:rPr>
          <w:color w:val="444444"/>
          <w:sz w:val="22"/>
        </w:rPr>
        <w:t>Republic</w:t>
      </w:r>
      <w:r>
        <w:rPr>
          <w:color w:val="444444"/>
          <w:spacing w:val="-11"/>
          <w:sz w:val="22"/>
        </w:rPr>
        <w:t> </w:t>
      </w:r>
      <w:r>
        <w:rPr>
          <w:color w:val="444444"/>
          <w:sz w:val="22"/>
        </w:rPr>
        <w:t>of</w:t>
      </w:r>
      <w:r>
        <w:rPr>
          <w:color w:val="444444"/>
          <w:spacing w:val="-21"/>
          <w:sz w:val="22"/>
        </w:rPr>
        <w:t> </w:t>
      </w:r>
      <w:r>
        <w:rPr>
          <w:color w:val="444444"/>
          <w:sz w:val="22"/>
        </w:rPr>
        <w:t>South</w:t>
      </w:r>
      <w:r>
        <w:rPr>
          <w:color w:val="444444"/>
          <w:spacing w:val="-18"/>
          <w:sz w:val="22"/>
        </w:rPr>
        <w:t> </w:t>
      </w:r>
      <w:r>
        <w:rPr>
          <w:color w:val="444444"/>
          <w:sz w:val="22"/>
        </w:rPr>
        <w:t>Africa,</w:t>
      </w:r>
      <w:r>
        <w:rPr>
          <w:color w:val="444444"/>
          <w:spacing w:val="-12"/>
          <w:sz w:val="22"/>
        </w:rPr>
        <w:t> </w:t>
      </w:r>
      <w:r>
        <w:rPr>
          <w:color w:val="444444"/>
          <w:sz w:val="22"/>
        </w:rPr>
        <w:t>the</w:t>
      </w:r>
      <w:r>
        <w:rPr>
          <w:color w:val="444444"/>
          <w:spacing w:val="-24"/>
          <w:sz w:val="22"/>
        </w:rPr>
        <w:t> </w:t>
      </w:r>
      <w:r>
        <w:rPr>
          <w:color w:val="444444"/>
          <w:sz w:val="22"/>
        </w:rPr>
        <w:t>head of</w:t>
      </w:r>
      <w:r>
        <w:rPr>
          <w:color w:val="444444"/>
          <w:spacing w:val="-12"/>
          <w:sz w:val="22"/>
        </w:rPr>
        <w:t> </w:t>
      </w:r>
      <w:r>
        <w:rPr>
          <w:color w:val="444444"/>
          <w:sz w:val="22"/>
        </w:rPr>
        <w:t>the</w:t>
      </w:r>
      <w:r>
        <w:rPr>
          <w:color w:val="444444"/>
          <w:spacing w:val="-13"/>
          <w:sz w:val="22"/>
        </w:rPr>
        <w:t> </w:t>
      </w:r>
      <w:r>
        <w:rPr>
          <w:color w:val="444444"/>
          <w:sz w:val="22"/>
        </w:rPr>
        <w:t>organisation</w:t>
      </w:r>
      <w:r>
        <w:rPr>
          <w:color w:val="444444"/>
          <w:spacing w:val="-5"/>
          <w:sz w:val="22"/>
        </w:rPr>
        <w:t> </w:t>
      </w:r>
      <w:r>
        <w:rPr>
          <w:color w:val="444444"/>
          <w:sz w:val="22"/>
        </w:rPr>
        <w:t>governing</w:t>
      </w:r>
      <w:r>
        <w:rPr>
          <w:color w:val="444444"/>
          <w:spacing w:val="-6"/>
          <w:sz w:val="22"/>
        </w:rPr>
        <w:t> </w:t>
      </w:r>
      <w:r>
        <w:rPr>
          <w:color w:val="444444"/>
          <w:sz w:val="22"/>
        </w:rPr>
        <w:t>the</w:t>
      </w:r>
      <w:r>
        <w:rPr>
          <w:color w:val="444444"/>
          <w:spacing w:val="-15"/>
          <w:sz w:val="22"/>
        </w:rPr>
        <w:t> </w:t>
      </w:r>
      <w:r>
        <w:rPr>
          <w:color w:val="444444"/>
          <w:sz w:val="22"/>
        </w:rPr>
        <w:t>legal</w:t>
      </w:r>
      <w:r>
        <w:rPr>
          <w:color w:val="444444"/>
          <w:spacing w:val="-16"/>
          <w:sz w:val="22"/>
        </w:rPr>
        <w:t> </w:t>
      </w:r>
      <w:r>
        <w:rPr>
          <w:color w:val="444444"/>
          <w:sz w:val="22"/>
        </w:rPr>
        <w:t>profession</w:t>
      </w:r>
      <w:r>
        <w:rPr>
          <w:color w:val="444444"/>
          <w:spacing w:val="-2"/>
          <w:sz w:val="22"/>
        </w:rPr>
        <w:t> </w:t>
      </w:r>
      <w:r>
        <w:rPr>
          <w:color w:val="444444"/>
          <w:sz w:val="22"/>
        </w:rPr>
        <w:t>in</w:t>
      </w:r>
      <w:r>
        <w:rPr>
          <w:color w:val="444444"/>
          <w:spacing w:val="-17"/>
          <w:sz w:val="22"/>
        </w:rPr>
        <w:t> </w:t>
      </w:r>
      <w:r>
        <w:rPr>
          <w:color w:val="444444"/>
          <w:sz w:val="22"/>
        </w:rPr>
        <w:t>the</w:t>
      </w:r>
      <w:r>
        <w:rPr>
          <w:color w:val="444444"/>
          <w:spacing w:val="-15"/>
          <w:sz w:val="22"/>
        </w:rPr>
        <w:t> </w:t>
      </w:r>
      <w:r>
        <w:rPr>
          <w:color w:val="444444"/>
          <w:sz w:val="22"/>
        </w:rPr>
        <w:t>country</w:t>
      </w:r>
      <w:r>
        <w:rPr>
          <w:color w:val="444444"/>
          <w:spacing w:val="-3"/>
          <w:sz w:val="22"/>
        </w:rPr>
        <w:t> </w:t>
      </w:r>
      <w:r>
        <w:rPr>
          <w:color w:val="444444"/>
          <w:sz w:val="22"/>
        </w:rPr>
        <w:t>of</w:t>
      </w:r>
      <w:r>
        <w:rPr>
          <w:color w:val="444444"/>
          <w:spacing w:val="-12"/>
          <w:sz w:val="22"/>
        </w:rPr>
        <w:t> </w:t>
      </w:r>
      <w:r>
        <w:rPr>
          <w:color w:val="444444"/>
          <w:sz w:val="22"/>
        </w:rPr>
        <w:t>arbitration</w:t>
      </w:r>
      <w:r>
        <w:rPr>
          <w:color w:val="444444"/>
          <w:spacing w:val="-7"/>
          <w:sz w:val="22"/>
        </w:rPr>
        <w:t> </w:t>
      </w:r>
      <w:r>
        <w:rPr>
          <w:color w:val="444444"/>
          <w:sz w:val="22"/>
        </w:rPr>
        <w:t>will select an</w:t>
      </w:r>
      <w:r>
        <w:rPr>
          <w:color w:val="444444"/>
          <w:spacing w:val="-10"/>
          <w:sz w:val="22"/>
        </w:rPr>
        <w:t> </w:t>
      </w:r>
      <w:r>
        <w:rPr>
          <w:color w:val="444444"/>
          <w:sz w:val="22"/>
        </w:rPr>
        <w:t>arbitrator.</w:t>
      </w:r>
    </w:p>
    <w:p>
      <w:pPr>
        <w:pStyle w:val="ListParagraph"/>
        <w:numPr>
          <w:ilvl w:val="2"/>
          <w:numId w:val="8"/>
        </w:numPr>
        <w:tabs>
          <w:tab w:pos="1211" w:val="left" w:leader="none"/>
        </w:tabs>
        <w:spacing w:line="240" w:lineRule="auto" w:before="116" w:after="0"/>
        <w:ind w:left="1210" w:right="0" w:hanging="982"/>
        <w:jc w:val="both"/>
        <w:rPr>
          <w:color w:val="444444"/>
          <w:sz w:val="22"/>
        </w:rPr>
      </w:pPr>
      <w:r>
        <w:rPr>
          <w:color w:val="444444"/>
          <w:sz w:val="22"/>
        </w:rPr>
        <w:t>The</w:t>
      </w:r>
      <w:r>
        <w:rPr>
          <w:color w:val="444444"/>
          <w:spacing w:val="-10"/>
          <w:sz w:val="22"/>
        </w:rPr>
        <w:t> </w:t>
      </w:r>
      <w:r>
        <w:rPr>
          <w:color w:val="444444"/>
          <w:sz w:val="22"/>
        </w:rPr>
        <w:t>Parties</w:t>
      </w:r>
      <w:r>
        <w:rPr>
          <w:color w:val="444444"/>
          <w:spacing w:val="-2"/>
          <w:sz w:val="22"/>
        </w:rPr>
        <w:t> </w:t>
      </w:r>
      <w:r>
        <w:rPr>
          <w:color w:val="444444"/>
          <w:sz w:val="22"/>
        </w:rPr>
        <w:t>agree</w:t>
      </w:r>
      <w:r>
        <w:rPr>
          <w:color w:val="444444"/>
          <w:spacing w:val="-7"/>
          <w:sz w:val="22"/>
        </w:rPr>
        <w:t> </w:t>
      </w:r>
      <w:r>
        <w:rPr>
          <w:color w:val="444444"/>
          <w:sz w:val="22"/>
        </w:rPr>
        <w:t>that</w:t>
      </w:r>
      <w:r>
        <w:rPr>
          <w:color w:val="444444"/>
          <w:spacing w:val="-12"/>
          <w:sz w:val="22"/>
        </w:rPr>
        <w:t> </w:t>
      </w:r>
      <w:r>
        <w:rPr>
          <w:color w:val="444444"/>
          <w:sz w:val="22"/>
        </w:rPr>
        <w:t>the</w:t>
      </w:r>
      <w:r>
        <w:rPr>
          <w:color w:val="444444"/>
          <w:spacing w:val="-9"/>
          <w:sz w:val="22"/>
        </w:rPr>
        <w:t> </w:t>
      </w:r>
      <w:r>
        <w:rPr>
          <w:color w:val="444444"/>
          <w:sz w:val="22"/>
        </w:rPr>
        <w:t>decisions</w:t>
      </w:r>
      <w:r>
        <w:rPr>
          <w:color w:val="444444"/>
          <w:spacing w:val="-2"/>
          <w:sz w:val="22"/>
        </w:rPr>
        <w:t> </w:t>
      </w:r>
      <w:r>
        <w:rPr>
          <w:color w:val="444444"/>
          <w:sz w:val="22"/>
        </w:rPr>
        <w:t>in</w:t>
      </w:r>
      <w:r>
        <w:rPr>
          <w:color w:val="444444"/>
          <w:spacing w:val="-13"/>
          <w:sz w:val="22"/>
        </w:rPr>
        <w:t> </w:t>
      </w:r>
      <w:r>
        <w:rPr>
          <w:color w:val="444444"/>
          <w:sz w:val="22"/>
        </w:rPr>
        <w:t>these</w:t>
      </w:r>
      <w:r>
        <w:rPr>
          <w:color w:val="444444"/>
          <w:spacing w:val="-12"/>
          <w:sz w:val="22"/>
        </w:rPr>
        <w:t> </w:t>
      </w:r>
      <w:r>
        <w:rPr>
          <w:color w:val="444444"/>
          <w:sz w:val="22"/>
        </w:rPr>
        <w:t>arbitration</w:t>
      </w:r>
      <w:r>
        <w:rPr>
          <w:color w:val="444444"/>
          <w:spacing w:val="-1"/>
          <w:sz w:val="22"/>
        </w:rPr>
        <w:t> </w:t>
      </w:r>
      <w:r>
        <w:rPr>
          <w:color w:val="444444"/>
          <w:sz w:val="22"/>
        </w:rPr>
        <w:t>proceedings:</w:t>
      </w:r>
    </w:p>
    <w:p>
      <w:pPr>
        <w:pStyle w:val="BodyText"/>
        <w:spacing w:before="2"/>
        <w:rPr>
          <w:sz w:val="20"/>
        </w:rPr>
      </w:pPr>
    </w:p>
    <w:p>
      <w:pPr>
        <w:pStyle w:val="ListParagraph"/>
        <w:numPr>
          <w:ilvl w:val="3"/>
          <w:numId w:val="8"/>
        </w:numPr>
        <w:tabs>
          <w:tab w:pos="1488" w:val="left" w:leader="none"/>
          <w:tab w:pos="1489" w:val="left" w:leader="none"/>
        </w:tabs>
        <w:spacing w:line="240" w:lineRule="auto" w:before="0" w:after="0"/>
        <w:ind w:left="1488" w:right="0" w:hanging="1260"/>
        <w:jc w:val="left"/>
        <w:rPr>
          <w:color w:val="444444"/>
          <w:sz w:val="22"/>
        </w:rPr>
      </w:pPr>
      <w:r>
        <w:rPr>
          <w:color w:val="444444"/>
          <w:sz w:val="22"/>
        </w:rPr>
        <w:t>will be binding on them, subject to</w:t>
      </w:r>
      <w:r>
        <w:rPr>
          <w:color w:val="444444"/>
          <w:spacing w:val="-25"/>
          <w:sz w:val="22"/>
        </w:rPr>
        <w:t> </w:t>
      </w:r>
      <w:r>
        <w:rPr>
          <w:color w:val="444444"/>
          <w:sz w:val="22"/>
        </w:rPr>
        <w:t>review;</w:t>
      </w:r>
    </w:p>
    <w:p>
      <w:pPr>
        <w:pStyle w:val="BodyText"/>
        <w:spacing w:before="9"/>
        <w:rPr>
          <w:sz w:val="19"/>
        </w:rPr>
      </w:pPr>
    </w:p>
    <w:p>
      <w:pPr>
        <w:pStyle w:val="ListParagraph"/>
        <w:numPr>
          <w:ilvl w:val="3"/>
          <w:numId w:val="8"/>
        </w:numPr>
        <w:tabs>
          <w:tab w:pos="1488" w:val="left" w:leader="none"/>
          <w:tab w:pos="1489" w:val="left" w:leader="none"/>
        </w:tabs>
        <w:spacing w:line="240" w:lineRule="auto" w:before="0" w:after="0"/>
        <w:ind w:left="1488" w:right="0" w:hanging="1260"/>
        <w:jc w:val="left"/>
        <w:rPr>
          <w:color w:val="444444"/>
          <w:sz w:val="22"/>
        </w:rPr>
      </w:pPr>
      <w:r>
        <w:rPr>
          <w:color w:val="444444"/>
          <w:sz w:val="22"/>
        </w:rPr>
        <w:t>will be carried into</w:t>
      </w:r>
      <w:r>
        <w:rPr>
          <w:color w:val="444444"/>
          <w:spacing w:val="-8"/>
          <w:sz w:val="22"/>
        </w:rPr>
        <w:t> </w:t>
      </w:r>
      <w:r>
        <w:rPr>
          <w:color w:val="444444"/>
          <w:sz w:val="22"/>
        </w:rPr>
        <w:t>effect;</w:t>
      </w:r>
    </w:p>
    <w:p>
      <w:pPr>
        <w:pStyle w:val="BodyText"/>
        <w:spacing w:before="8"/>
        <w:rPr>
          <w:sz w:val="19"/>
        </w:rPr>
      </w:pPr>
    </w:p>
    <w:p>
      <w:pPr>
        <w:pStyle w:val="ListParagraph"/>
        <w:numPr>
          <w:ilvl w:val="3"/>
          <w:numId w:val="8"/>
        </w:numPr>
        <w:tabs>
          <w:tab w:pos="1488" w:val="left" w:leader="none"/>
          <w:tab w:pos="1490" w:val="left" w:leader="none"/>
        </w:tabs>
        <w:spacing w:line="240" w:lineRule="auto" w:before="0" w:after="0"/>
        <w:ind w:left="1489" w:right="0" w:hanging="1261"/>
        <w:jc w:val="left"/>
        <w:rPr>
          <w:color w:val="444444"/>
          <w:sz w:val="22"/>
        </w:rPr>
      </w:pPr>
      <w:r>
        <w:rPr>
          <w:color w:val="444444"/>
          <w:sz w:val="22"/>
        </w:rPr>
        <w:t>may be made an order of any Court of competent</w:t>
      </w:r>
      <w:r>
        <w:rPr>
          <w:color w:val="444444"/>
          <w:spacing w:val="-42"/>
          <w:sz w:val="22"/>
        </w:rPr>
        <w:t> </w:t>
      </w:r>
      <w:r>
        <w:rPr>
          <w:color w:val="444444"/>
          <w:sz w:val="22"/>
        </w:rPr>
        <w:t>jurisdiction; and</w:t>
      </w:r>
    </w:p>
    <w:p>
      <w:pPr>
        <w:pStyle w:val="BodyText"/>
        <w:spacing w:before="9"/>
        <w:rPr>
          <w:sz w:val="19"/>
        </w:rPr>
      </w:pPr>
    </w:p>
    <w:p>
      <w:pPr>
        <w:pStyle w:val="ListParagraph"/>
        <w:numPr>
          <w:ilvl w:val="3"/>
          <w:numId w:val="8"/>
        </w:numPr>
        <w:tabs>
          <w:tab w:pos="1488" w:val="left" w:leader="none"/>
          <w:tab w:pos="1489" w:val="left" w:leader="none"/>
        </w:tabs>
        <w:spacing w:line="240" w:lineRule="auto" w:before="0" w:after="0"/>
        <w:ind w:left="1488" w:right="0" w:hanging="1250"/>
        <w:jc w:val="left"/>
        <w:rPr>
          <w:color w:val="444444"/>
          <w:sz w:val="22"/>
        </w:rPr>
      </w:pPr>
      <w:r>
        <w:rPr>
          <w:color w:val="444444"/>
          <w:sz w:val="22"/>
        </w:rPr>
        <w:t>will not exclude the Parties’ right to urgent</w:t>
      </w:r>
      <w:r>
        <w:rPr>
          <w:color w:val="444444"/>
          <w:spacing w:val="-29"/>
          <w:sz w:val="22"/>
        </w:rPr>
        <w:t> </w:t>
      </w:r>
      <w:r>
        <w:rPr>
          <w:color w:val="444444"/>
          <w:sz w:val="22"/>
        </w:rPr>
        <w:t>relief.</w:t>
      </w:r>
    </w:p>
    <w:p>
      <w:pPr>
        <w:spacing w:after="0" w:line="240" w:lineRule="auto"/>
        <w:jc w:val="left"/>
        <w:rPr>
          <w:sz w:val="22"/>
        </w:rPr>
        <w:sectPr>
          <w:pgSz w:w="11920" w:h="16840"/>
          <w:pgMar w:header="0" w:footer="952" w:top="960" w:bottom="1160" w:left="1300" w:right="1480"/>
        </w:sectPr>
      </w:pPr>
    </w:p>
    <w:p>
      <w:pPr>
        <w:spacing w:line="206" w:lineRule="auto" w:before="93"/>
        <w:ind w:left="7285" w:right="260" w:hanging="677"/>
        <w:jc w:val="right"/>
        <w:rPr>
          <w:i/>
          <w:sz w:val="18"/>
        </w:rPr>
      </w:pPr>
      <w:r>
        <w:rPr/>
        <w:drawing>
          <wp:anchor distT="0" distB="0" distL="0" distR="0" allowOverlap="1" layoutInCell="1" locked="0" behindDoc="0" simplePos="0" relativeHeight="15781376">
            <wp:simplePos x="0" y="0"/>
            <wp:positionH relativeFrom="page">
              <wp:posOffset>5676900</wp:posOffset>
            </wp:positionH>
            <wp:positionV relativeFrom="page">
              <wp:posOffset>10361676</wp:posOffset>
            </wp:positionV>
            <wp:extent cx="800100" cy="319024"/>
            <wp:effectExtent l="0" t="0" r="0" b="0"/>
            <wp:wrapNone/>
            <wp:docPr id="129" name="image1.png"/>
            <wp:cNvGraphicFramePr>
              <a:graphicFrameLocks noChangeAspect="1"/>
            </wp:cNvGraphicFramePr>
            <a:graphic>
              <a:graphicData uri="http://schemas.openxmlformats.org/drawingml/2006/picture">
                <pic:pic>
                  <pic:nvPicPr>
                    <pic:cNvPr id="130" name="image1.png"/>
                    <pic:cNvPicPr/>
                  </pic:nvPicPr>
                  <pic:blipFill>
                    <a:blip r:embed="rId6" cstate="print"/>
                    <a:stretch>
                      <a:fillRect/>
                    </a:stretch>
                  </pic:blipFill>
                  <pic:spPr>
                    <a:xfrm>
                      <a:off x="0" y="0"/>
                      <a:ext cx="800100" cy="319024"/>
                    </a:xfrm>
                    <a:prstGeom prst="rect">
                      <a:avLst/>
                    </a:prstGeom>
                  </pic:spPr>
                </pic:pic>
              </a:graphicData>
            </a:graphic>
          </wp:anchor>
        </w:drawing>
      </w:r>
      <w:r>
        <w:rPr>
          <w:i/>
          <w:color w:val="414141"/>
          <w:w w:val="85"/>
          <w:sz w:val="18"/>
        </w:rPr>
        <w:t>Professional</w:t>
      </w:r>
      <w:r>
        <w:rPr>
          <w:i/>
          <w:color w:val="414141"/>
          <w:spacing w:val="-16"/>
          <w:w w:val="85"/>
          <w:sz w:val="18"/>
        </w:rPr>
        <w:t> </w:t>
      </w:r>
      <w:r>
        <w:rPr>
          <w:i/>
          <w:color w:val="414141"/>
          <w:w w:val="85"/>
          <w:sz w:val="18"/>
        </w:rPr>
        <w:t>Services</w:t>
      </w:r>
      <w:r>
        <w:rPr>
          <w:i/>
          <w:color w:val="414141"/>
          <w:spacing w:val="-13"/>
          <w:w w:val="85"/>
          <w:sz w:val="18"/>
        </w:rPr>
        <w:t> </w:t>
      </w:r>
      <w:r>
        <w:rPr>
          <w:i/>
          <w:color w:val="414141"/>
          <w:w w:val="85"/>
          <w:sz w:val="18"/>
        </w:rPr>
        <w:t>Agreement</w:t>
      </w:r>
      <w:r>
        <w:rPr>
          <w:i/>
          <w:color w:val="414141"/>
          <w:spacing w:val="-1"/>
          <w:w w:val="83"/>
          <w:sz w:val="18"/>
        </w:rPr>
        <w:t> </w:t>
      </w:r>
      <w:r>
        <w:rPr>
          <w:i/>
          <w:color w:val="414141"/>
          <w:w w:val="80"/>
          <w:sz w:val="18"/>
        </w:rPr>
        <w:t>FirstRand Benk</w:t>
      </w:r>
      <w:r>
        <w:rPr>
          <w:i/>
          <w:color w:val="414141"/>
          <w:spacing w:val="29"/>
          <w:w w:val="80"/>
          <w:sz w:val="18"/>
        </w:rPr>
        <w:t> </w:t>
      </w:r>
      <w:r>
        <w:rPr>
          <w:i/>
          <w:color w:val="414141"/>
          <w:w w:val="80"/>
          <w:sz w:val="18"/>
        </w:rPr>
        <w:t>Llm”ited</w:t>
      </w:r>
    </w:p>
    <w:p>
      <w:pPr>
        <w:spacing w:line="211" w:lineRule="auto" w:before="0"/>
        <w:ind w:left="7338" w:right="256" w:firstLine="1291"/>
        <w:jc w:val="right"/>
        <w:rPr>
          <w:i/>
          <w:sz w:val="18"/>
        </w:rPr>
      </w:pPr>
      <w:r>
        <w:rPr>
          <w:i/>
          <w:color w:val="414141"/>
          <w:spacing w:val="-1"/>
          <w:w w:val="80"/>
          <w:sz w:val="18"/>
        </w:rPr>
        <w:t>and </w:t>
      </w:r>
      <w:r>
        <w:rPr>
          <w:i/>
          <w:color w:val="414141"/>
          <w:w w:val="80"/>
          <w:sz w:val="18"/>
        </w:rPr>
        <w:t>                 </w:t>
      </w:r>
      <w:r>
        <w:rPr>
          <w:i/>
          <w:color w:val="414141"/>
          <w:w w:val="85"/>
          <w:sz w:val="18"/>
        </w:rPr>
        <w:t>Skal Skal(Pty)</w:t>
      </w:r>
      <w:r>
        <w:rPr>
          <w:i/>
          <w:color w:val="414141"/>
          <w:spacing w:val="24"/>
          <w:w w:val="85"/>
          <w:sz w:val="18"/>
        </w:rPr>
        <w:t> </w:t>
      </w:r>
      <w:r>
        <w:rPr>
          <w:i/>
          <w:color w:val="414141"/>
          <w:w w:val="85"/>
          <w:sz w:val="18"/>
        </w:rPr>
        <w:t>Limited</w:t>
      </w:r>
    </w:p>
    <w:p>
      <w:pPr>
        <w:pStyle w:val="BodyText"/>
        <w:spacing w:before="6"/>
        <w:rPr>
          <w:i/>
          <w:sz w:val="12"/>
        </w:rPr>
      </w:pPr>
      <w:r>
        <w:rPr/>
        <w:pict>
          <v:shape style="position:absolute;margin-left:71.769699pt;margin-top:10.024638pt;width:439.05pt;height:.1pt;mso-position-horizontal-relative:page;mso-position-vertical-relative:paragraph;z-index:-15676416;mso-wrap-distance-left:0;mso-wrap-distance-right:0" coordorigin="1435,200" coordsize="8781,0" path="m1435,200l10216,200e" filled="false" stroked="true" strokeweight="1.68016pt" strokecolor="#414141">
            <v:path arrowok="t"/>
            <v:stroke dashstyle="solid"/>
            <w10:wrap type="topAndBottom"/>
          </v:shape>
        </w:pict>
      </w:r>
    </w:p>
    <w:p>
      <w:pPr>
        <w:pStyle w:val="ListParagraph"/>
        <w:numPr>
          <w:ilvl w:val="2"/>
          <w:numId w:val="8"/>
        </w:numPr>
        <w:tabs>
          <w:tab w:pos="1146" w:val="left" w:leader="none"/>
        </w:tabs>
        <w:spacing w:line="240" w:lineRule="auto" w:before="134" w:after="0"/>
        <w:ind w:left="1146" w:right="0" w:hanging="984"/>
        <w:jc w:val="both"/>
        <w:rPr>
          <w:color w:val="414141"/>
          <w:sz w:val="22"/>
        </w:rPr>
      </w:pPr>
      <w:r>
        <w:rPr>
          <w:color w:val="414141"/>
          <w:sz w:val="22"/>
        </w:rPr>
        <w:t>Neither Party may appeal the decision of the</w:t>
      </w:r>
      <w:r>
        <w:rPr>
          <w:color w:val="414141"/>
          <w:spacing w:val="-20"/>
          <w:sz w:val="22"/>
        </w:rPr>
        <w:t> </w:t>
      </w:r>
      <w:r>
        <w:rPr>
          <w:color w:val="414141"/>
          <w:sz w:val="22"/>
        </w:rPr>
        <w:t>arbitrator(s).</w:t>
      </w:r>
    </w:p>
    <w:p>
      <w:pPr>
        <w:pStyle w:val="BodyText"/>
        <w:spacing w:before="8"/>
        <w:rPr>
          <w:sz w:val="19"/>
        </w:rPr>
      </w:pPr>
    </w:p>
    <w:p>
      <w:pPr>
        <w:pStyle w:val="ListParagraph"/>
        <w:numPr>
          <w:ilvl w:val="2"/>
          <w:numId w:val="8"/>
        </w:numPr>
        <w:tabs>
          <w:tab w:pos="1204" w:val="left" w:leader="none"/>
        </w:tabs>
        <w:spacing w:line="345" w:lineRule="auto" w:before="0" w:after="0"/>
        <w:ind w:left="1148" w:right="258" w:hanging="986"/>
        <w:jc w:val="both"/>
        <w:rPr>
          <w:color w:val="414141"/>
          <w:sz w:val="22"/>
        </w:rPr>
      </w:pPr>
      <w:r>
        <w:rPr/>
        <w:tab/>
      </w:r>
      <w:r>
        <w:rPr>
          <w:color w:val="414141"/>
          <w:sz w:val="22"/>
        </w:rPr>
        <w:t>No</w:t>
      </w:r>
      <w:r>
        <w:rPr>
          <w:color w:val="414141"/>
          <w:spacing w:val="-21"/>
          <w:sz w:val="22"/>
        </w:rPr>
        <w:t> </w:t>
      </w:r>
      <w:r>
        <w:rPr>
          <w:color w:val="414141"/>
          <w:sz w:val="22"/>
        </w:rPr>
        <w:t>Party</w:t>
      </w:r>
      <w:r>
        <w:rPr>
          <w:color w:val="414141"/>
          <w:spacing w:val="-15"/>
          <w:sz w:val="22"/>
        </w:rPr>
        <w:t> </w:t>
      </w:r>
      <w:r>
        <w:rPr>
          <w:color w:val="414141"/>
          <w:sz w:val="22"/>
        </w:rPr>
        <w:t>will</w:t>
      </w:r>
      <w:r>
        <w:rPr>
          <w:color w:val="414141"/>
          <w:spacing w:val="-22"/>
          <w:sz w:val="22"/>
        </w:rPr>
        <w:t> </w:t>
      </w:r>
      <w:r>
        <w:rPr>
          <w:color w:val="414141"/>
          <w:sz w:val="22"/>
        </w:rPr>
        <w:t>be</w:t>
      </w:r>
      <w:r>
        <w:rPr>
          <w:color w:val="414141"/>
          <w:spacing w:val="-20"/>
          <w:sz w:val="22"/>
        </w:rPr>
        <w:t> </w:t>
      </w:r>
      <w:r>
        <w:rPr>
          <w:color w:val="414141"/>
          <w:sz w:val="22"/>
        </w:rPr>
        <w:t>prevented</w:t>
      </w:r>
      <w:r>
        <w:rPr>
          <w:color w:val="414141"/>
          <w:spacing w:val="-12"/>
          <w:sz w:val="22"/>
        </w:rPr>
        <w:t> </w:t>
      </w:r>
      <w:r>
        <w:rPr>
          <w:color w:val="414141"/>
          <w:sz w:val="22"/>
        </w:rPr>
        <w:t>or</w:t>
      </w:r>
      <w:r>
        <w:rPr>
          <w:color w:val="414141"/>
          <w:spacing w:val="-22"/>
          <w:sz w:val="22"/>
        </w:rPr>
        <w:t> </w:t>
      </w:r>
      <w:r>
        <w:rPr>
          <w:color w:val="414141"/>
          <w:sz w:val="22"/>
        </w:rPr>
        <w:t>prohibited</w:t>
      </w:r>
      <w:r>
        <w:rPr>
          <w:color w:val="414141"/>
          <w:spacing w:val="-16"/>
          <w:sz w:val="22"/>
        </w:rPr>
        <w:t> </w:t>
      </w:r>
      <w:r>
        <w:rPr>
          <w:color w:val="414141"/>
          <w:sz w:val="22"/>
        </w:rPr>
        <w:t>from</w:t>
      </w:r>
      <w:r>
        <w:rPr>
          <w:color w:val="414141"/>
          <w:spacing w:val="-20"/>
          <w:sz w:val="22"/>
        </w:rPr>
        <w:t> </w:t>
      </w:r>
      <w:r>
        <w:rPr>
          <w:color w:val="414141"/>
          <w:sz w:val="22"/>
        </w:rPr>
        <w:t>applying</w:t>
      </w:r>
      <w:r>
        <w:rPr>
          <w:color w:val="414141"/>
          <w:spacing w:val="-13"/>
          <w:sz w:val="22"/>
        </w:rPr>
        <w:t> </w:t>
      </w:r>
      <w:r>
        <w:rPr>
          <w:color w:val="414141"/>
          <w:sz w:val="22"/>
        </w:rPr>
        <w:t>to</w:t>
      </w:r>
      <w:r>
        <w:rPr>
          <w:color w:val="414141"/>
          <w:spacing w:val="-29"/>
          <w:sz w:val="22"/>
        </w:rPr>
        <w:t> </w:t>
      </w:r>
      <w:r>
        <w:rPr>
          <w:color w:val="414141"/>
          <w:sz w:val="22"/>
        </w:rPr>
        <w:t>the</w:t>
      </w:r>
      <w:r>
        <w:rPr>
          <w:color w:val="414141"/>
          <w:spacing w:val="-25"/>
          <w:sz w:val="22"/>
        </w:rPr>
        <w:t> </w:t>
      </w:r>
      <w:r>
        <w:rPr>
          <w:color w:val="414141"/>
          <w:sz w:val="22"/>
        </w:rPr>
        <w:t>appropriate</w:t>
      </w:r>
      <w:r>
        <w:rPr>
          <w:color w:val="414141"/>
          <w:spacing w:val="-13"/>
          <w:sz w:val="22"/>
        </w:rPr>
        <w:t> </w:t>
      </w:r>
      <w:r>
        <w:rPr>
          <w:color w:val="414141"/>
          <w:sz w:val="22"/>
        </w:rPr>
        <w:t>court</w:t>
      </w:r>
      <w:r>
        <w:rPr>
          <w:color w:val="414141"/>
          <w:spacing w:val="-18"/>
          <w:sz w:val="22"/>
        </w:rPr>
        <w:t> </w:t>
      </w:r>
      <w:r>
        <w:rPr>
          <w:color w:val="414141"/>
          <w:sz w:val="22"/>
        </w:rPr>
        <w:t>for urgent</w:t>
      </w:r>
      <w:r>
        <w:rPr>
          <w:color w:val="414141"/>
          <w:spacing w:val="-10"/>
          <w:sz w:val="22"/>
        </w:rPr>
        <w:t> </w:t>
      </w:r>
      <w:r>
        <w:rPr>
          <w:color w:val="414141"/>
          <w:sz w:val="22"/>
        </w:rPr>
        <w:t>relief</w:t>
      </w:r>
      <w:r>
        <w:rPr>
          <w:color w:val="414141"/>
          <w:spacing w:val="-5"/>
          <w:sz w:val="22"/>
        </w:rPr>
        <w:t> </w:t>
      </w:r>
      <w:r>
        <w:rPr>
          <w:color w:val="414141"/>
          <w:sz w:val="22"/>
        </w:rPr>
        <w:t>pending</w:t>
      </w:r>
      <w:r>
        <w:rPr>
          <w:color w:val="414141"/>
          <w:spacing w:val="-3"/>
          <w:sz w:val="22"/>
        </w:rPr>
        <w:t> </w:t>
      </w:r>
      <w:r>
        <w:rPr>
          <w:color w:val="414141"/>
          <w:sz w:val="22"/>
        </w:rPr>
        <w:t>the</w:t>
      </w:r>
      <w:r>
        <w:rPr>
          <w:color w:val="414141"/>
          <w:spacing w:val="-8"/>
          <w:sz w:val="22"/>
        </w:rPr>
        <w:t> </w:t>
      </w:r>
      <w:r>
        <w:rPr>
          <w:color w:val="414141"/>
          <w:sz w:val="22"/>
        </w:rPr>
        <w:t>outcome of</w:t>
      </w:r>
      <w:r>
        <w:rPr>
          <w:color w:val="414141"/>
          <w:spacing w:val="-5"/>
          <w:sz w:val="22"/>
        </w:rPr>
        <w:t> </w:t>
      </w:r>
      <w:r>
        <w:rPr>
          <w:color w:val="414141"/>
          <w:sz w:val="22"/>
        </w:rPr>
        <w:t>the</w:t>
      </w:r>
      <w:r>
        <w:rPr>
          <w:color w:val="414141"/>
          <w:spacing w:val="-8"/>
          <w:sz w:val="22"/>
        </w:rPr>
        <w:t> </w:t>
      </w:r>
      <w:r>
        <w:rPr>
          <w:color w:val="414141"/>
          <w:sz w:val="22"/>
        </w:rPr>
        <w:t>arbitration</w:t>
      </w:r>
      <w:r>
        <w:rPr>
          <w:color w:val="414141"/>
          <w:spacing w:val="-8"/>
          <w:sz w:val="22"/>
        </w:rPr>
        <w:t> </w:t>
      </w:r>
      <w:r>
        <w:rPr>
          <w:color w:val="414141"/>
          <w:sz w:val="22"/>
        </w:rPr>
        <w:t>proceedings.</w:t>
      </w:r>
    </w:p>
    <w:p>
      <w:pPr>
        <w:pStyle w:val="ListParagraph"/>
        <w:numPr>
          <w:ilvl w:val="2"/>
          <w:numId w:val="8"/>
        </w:numPr>
        <w:tabs>
          <w:tab w:pos="1149" w:val="left" w:leader="none"/>
        </w:tabs>
        <w:spacing w:line="345" w:lineRule="auto" w:before="121" w:after="0"/>
        <w:ind w:left="1152" w:right="250" w:hanging="990"/>
        <w:jc w:val="both"/>
        <w:rPr>
          <w:color w:val="414141"/>
          <w:sz w:val="22"/>
        </w:rPr>
      </w:pPr>
      <w:r>
        <w:rPr>
          <w:color w:val="414141"/>
          <w:sz w:val="22"/>
        </w:rPr>
        <w:t>Any</w:t>
      </w:r>
      <w:r>
        <w:rPr>
          <w:color w:val="414141"/>
          <w:spacing w:val="-13"/>
          <w:sz w:val="22"/>
        </w:rPr>
        <w:t> </w:t>
      </w:r>
      <w:r>
        <w:rPr>
          <w:color w:val="414141"/>
          <w:sz w:val="22"/>
        </w:rPr>
        <w:t>arbitration</w:t>
      </w:r>
      <w:r>
        <w:rPr>
          <w:color w:val="414141"/>
          <w:spacing w:val="-15"/>
          <w:sz w:val="22"/>
        </w:rPr>
        <w:t> </w:t>
      </w:r>
      <w:r>
        <w:rPr>
          <w:color w:val="414141"/>
          <w:sz w:val="22"/>
        </w:rPr>
        <w:t>in</w:t>
      </w:r>
      <w:r>
        <w:rPr>
          <w:color w:val="414141"/>
          <w:spacing w:val="-27"/>
          <w:sz w:val="22"/>
        </w:rPr>
        <w:t> </w:t>
      </w:r>
      <w:r>
        <w:rPr>
          <w:color w:val="414141"/>
          <w:sz w:val="22"/>
        </w:rPr>
        <w:t>terms</w:t>
      </w:r>
      <w:r>
        <w:rPr>
          <w:color w:val="414141"/>
          <w:spacing w:val="-14"/>
          <w:sz w:val="22"/>
        </w:rPr>
        <w:t> </w:t>
      </w:r>
      <w:r>
        <w:rPr>
          <w:color w:val="414141"/>
          <w:sz w:val="22"/>
        </w:rPr>
        <w:t>of</w:t>
      </w:r>
      <w:r>
        <w:rPr>
          <w:color w:val="414141"/>
          <w:spacing w:val="-14"/>
          <w:sz w:val="22"/>
        </w:rPr>
        <w:t> </w:t>
      </w:r>
      <w:r>
        <w:rPr>
          <w:color w:val="414141"/>
          <w:sz w:val="22"/>
        </w:rPr>
        <w:t>this</w:t>
      </w:r>
      <w:r>
        <w:rPr>
          <w:color w:val="414141"/>
          <w:spacing w:val="-15"/>
          <w:sz w:val="22"/>
        </w:rPr>
        <w:t> </w:t>
      </w:r>
      <w:r>
        <w:rPr>
          <w:color w:val="414141"/>
          <w:sz w:val="22"/>
        </w:rPr>
        <w:t>clause</w:t>
      </w:r>
      <w:r>
        <w:rPr>
          <w:color w:val="414141"/>
          <w:spacing w:val="-5"/>
          <w:sz w:val="22"/>
        </w:rPr>
        <w:t> </w:t>
      </w:r>
      <w:r>
        <w:rPr>
          <w:color w:val="414141"/>
          <w:sz w:val="22"/>
        </w:rPr>
        <w:t>will</w:t>
      </w:r>
      <w:r>
        <w:rPr>
          <w:color w:val="414141"/>
          <w:spacing w:val="-21"/>
          <w:sz w:val="22"/>
        </w:rPr>
        <w:t> </w:t>
      </w:r>
      <w:r>
        <w:rPr>
          <w:color w:val="414141"/>
          <w:sz w:val="22"/>
        </w:rPr>
        <w:t>be</w:t>
      </w:r>
      <w:r>
        <w:rPr>
          <w:color w:val="414141"/>
          <w:spacing w:val="-21"/>
          <w:sz w:val="22"/>
        </w:rPr>
        <w:t> </w:t>
      </w:r>
      <w:r>
        <w:rPr>
          <w:color w:val="414141"/>
          <w:sz w:val="22"/>
        </w:rPr>
        <w:t>conducted</w:t>
      </w:r>
      <w:r>
        <w:rPr>
          <w:color w:val="414141"/>
          <w:spacing w:val="-11"/>
          <w:sz w:val="22"/>
        </w:rPr>
        <w:t> </w:t>
      </w:r>
      <w:r>
        <w:rPr>
          <w:i/>
          <w:color w:val="414141"/>
          <w:sz w:val="22"/>
        </w:rPr>
        <w:t>in</w:t>
      </w:r>
      <w:r>
        <w:rPr>
          <w:i/>
          <w:color w:val="414141"/>
          <w:spacing w:val="-13"/>
          <w:sz w:val="22"/>
        </w:rPr>
        <w:t> </w:t>
      </w:r>
      <w:r>
        <w:rPr>
          <w:color w:val="414141"/>
          <w:sz w:val="22"/>
        </w:rPr>
        <w:t>camera</w:t>
      </w:r>
      <w:r>
        <w:rPr>
          <w:color w:val="414141"/>
          <w:spacing w:val="-12"/>
          <w:sz w:val="22"/>
        </w:rPr>
        <w:t> </w:t>
      </w:r>
      <w:r>
        <w:rPr>
          <w:color w:val="414141"/>
          <w:sz w:val="22"/>
        </w:rPr>
        <w:t>and</w:t>
      </w:r>
      <w:r>
        <w:rPr>
          <w:color w:val="414141"/>
          <w:spacing w:val="-24"/>
          <w:sz w:val="22"/>
        </w:rPr>
        <w:t> </w:t>
      </w:r>
      <w:r>
        <w:rPr>
          <w:color w:val="414141"/>
          <w:sz w:val="22"/>
        </w:rPr>
        <w:t>the</w:t>
      </w:r>
      <w:r>
        <w:rPr>
          <w:color w:val="414141"/>
          <w:spacing w:val="-18"/>
          <w:sz w:val="22"/>
        </w:rPr>
        <w:t> </w:t>
      </w:r>
      <w:r>
        <w:rPr>
          <w:color w:val="414141"/>
          <w:sz w:val="22"/>
        </w:rPr>
        <w:t>Parties will</w:t>
      </w:r>
      <w:r>
        <w:rPr>
          <w:color w:val="414141"/>
          <w:spacing w:val="-12"/>
          <w:sz w:val="22"/>
        </w:rPr>
        <w:t> </w:t>
      </w:r>
      <w:r>
        <w:rPr>
          <w:color w:val="414141"/>
          <w:sz w:val="22"/>
        </w:rPr>
        <w:t>treat</w:t>
      </w:r>
      <w:r>
        <w:rPr>
          <w:color w:val="414141"/>
          <w:spacing w:val="-13"/>
          <w:sz w:val="22"/>
        </w:rPr>
        <w:t> </w:t>
      </w:r>
      <w:r>
        <w:rPr>
          <w:color w:val="414141"/>
          <w:sz w:val="22"/>
        </w:rPr>
        <w:t>it</w:t>
      </w:r>
      <w:r>
        <w:rPr>
          <w:color w:val="414141"/>
          <w:spacing w:val="-15"/>
          <w:sz w:val="22"/>
        </w:rPr>
        <w:t> </w:t>
      </w:r>
      <w:r>
        <w:rPr>
          <w:color w:val="414141"/>
          <w:sz w:val="22"/>
        </w:rPr>
        <w:t>as</w:t>
      </w:r>
      <w:r>
        <w:rPr>
          <w:color w:val="414141"/>
          <w:spacing w:val="-18"/>
          <w:sz w:val="22"/>
        </w:rPr>
        <w:t> </w:t>
      </w:r>
      <w:r>
        <w:rPr>
          <w:color w:val="414141"/>
          <w:sz w:val="22"/>
        </w:rPr>
        <w:t>confidential</w:t>
      </w:r>
      <w:r>
        <w:rPr>
          <w:color w:val="414141"/>
          <w:spacing w:val="-2"/>
          <w:sz w:val="22"/>
        </w:rPr>
        <w:t> </w:t>
      </w:r>
      <w:r>
        <w:rPr>
          <w:color w:val="414141"/>
          <w:sz w:val="22"/>
        </w:rPr>
        <w:t>and</w:t>
      </w:r>
      <w:r>
        <w:rPr>
          <w:color w:val="414141"/>
          <w:spacing w:val="-9"/>
          <w:sz w:val="22"/>
        </w:rPr>
        <w:t> </w:t>
      </w:r>
      <w:r>
        <w:rPr>
          <w:color w:val="414141"/>
          <w:sz w:val="22"/>
        </w:rPr>
        <w:t>not</w:t>
      </w:r>
      <w:r>
        <w:rPr>
          <w:color w:val="414141"/>
          <w:spacing w:val="-14"/>
          <w:sz w:val="22"/>
        </w:rPr>
        <w:t> </w:t>
      </w:r>
      <w:r>
        <w:rPr>
          <w:color w:val="414141"/>
          <w:sz w:val="22"/>
        </w:rPr>
        <w:t>disclose</w:t>
      </w:r>
      <w:r>
        <w:rPr>
          <w:color w:val="414141"/>
          <w:spacing w:val="-11"/>
          <w:sz w:val="22"/>
        </w:rPr>
        <w:t> </w:t>
      </w:r>
      <w:r>
        <w:rPr>
          <w:color w:val="414141"/>
          <w:sz w:val="22"/>
        </w:rPr>
        <w:t>to</w:t>
      </w:r>
      <w:r>
        <w:rPr>
          <w:color w:val="414141"/>
          <w:spacing w:val="-11"/>
          <w:sz w:val="22"/>
        </w:rPr>
        <w:t> </w:t>
      </w:r>
      <w:r>
        <w:rPr>
          <w:color w:val="414141"/>
          <w:sz w:val="22"/>
        </w:rPr>
        <w:t>any</w:t>
      </w:r>
      <w:r>
        <w:rPr>
          <w:color w:val="414141"/>
          <w:spacing w:val="-11"/>
          <w:sz w:val="22"/>
        </w:rPr>
        <w:t> </w:t>
      </w:r>
      <w:r>
        <w:rPr>
          <w:color w:val="414141"/>
          <w:sz w:val="22"/>
        </w:rPr>
        <w:t>third</w:t>
      </w:r>
      <w:r>
        <w:rPr>
          <w:color w:val="414141"/>
          <w:spacing w:val="-18"/>
          <w:sz w:val="22"/>
        </w:rPr>
        <w:t> </w:t>
      </w:r>
      <w:r>
        <w:rPr>
          <w:color w:val="414141"/>
          <w:sz w:val="22"/>
        </w:rPr>
        <w:t>party</w:t>
      </w:r>
      <w:r>
        <w:rPr>
          <w:color w:val="414141"/>
          <w:spacing w:val="-6"/>
          <w:sz w:val="22"/>
        </w:rPr>
        <w:t> </w:t>
      </w:r>
      <w:r>
        <w:rPr>
          <w:color w:val="414141"/>
          <w:sz w:val="22"/>
        </w:rPr>
        <w:t>details</w:t>
      </w:r>
      <w:r>
        <w:rPr>
          <w:color w:val="414141"/>
          <w:spacing w:val="-7"/>
          <w:sz w:val="22"/>
        </w:rPr>
        <w:t> </w:t>
      </w:r>
      <w:r>
        <w:rPr>
          <w:color w:val="414141"/>
          <w:sz w:val="22"/>
        </w:rPr>
        <w:t>of</w:t>
      </w:r>
      <w:r>
        <w:rPr>
          <w:color w:val="414141"/>
          <w:spacing w:val="-17"/>
          <w:sz w:val="22"/>
        </w:rPr>
        <w:t> </w:t>
      </w:r>
      <w:r>
        <w:rPr>
          <w:color w:val="414141"/>
          <w:sz w:val="22"/>
        </w:rPr>
        <w:t>the</w:t>
      </w:r>
      <w:r>
        <w:rPr>
          <w:color w:val="414141"/>
          <w:spacing w:val="-16"/>
          <w:sz w:val="22"/>
        </w:rPr>
        <w:t> </w:t>
      </w:r>
      <w:r>
        <w:rPr>
          <w:color w:val="414141"/>
          <w:sz w:val="22"/>
        </w:rPr>
        <w:t>dispute submitted</w:t>
      </w:r>
      <w:r>
        <w:rPr>
          <w:color w:val="414141"/>
          <w:spacing w:val="-20"/>
          <w:sz w:val="22"/>
        </w:rPr>
        <w:t> </w:t>
      </w:r>
      <w:r>
        <w:rPr>
          <w:color w:val="414141"/>
          <w:sz w:val="22"/>
        </w:rPr>
        <w:t>to</w:t>
      </w:r>
      <w:r>
        <w:rPr>
          <w:color w:val="414141"/>
          <w:spacing w:val="-24"/>
          <w:sz w:val="22"/>
        </w:rPr>
        <w:t> </w:t>
      </w:r>
      <w:r>
        <w:rPr>
          <w:color w:val="414141"/>
          <w:sz w:val="22"/>
        </w:rPr>
        <w:t>arbitration,</w:t>
      </w:r>
      <w:r>
        <w:rPr>
          <w:color w:val="414141"/>
          <w:spacing w:val="-16"/>
          <w:sz w:val="22"/>
        </w:rPr>
        <w:t> </w:t>
      </w:r>
      <w:r>
        <w:rPr>
          <w:color w:val="414141"/>
          <w:sz w:val="22"/>
        </w:rPr>
        <w:t>the</w:t>
      </w:r>
      <w:r>
        <w:rPr>
          <w:color w:val="414141"/>
          <w:spacing w:val="-22"/>
          <w:sz w:val="22"/>
        </w:rPr>
        <w:t> </w:t>
      </w:r>
      <w:r>
        <w:rPr>
          <w:color w:val="414141"/>
          <w:sz w:val="22"/>
        </w:rPr>
        <w:t>conduct</w:t>
      </w:r>
      <w:r>
        <w:rPr>
          <w:color w:val="414141"/>
          <w:spacing w:val="-17"/>
          <w:sz w:val="22"/>
        </w:rPr>
        <w:t> </w:t>
      </w:r>
      <w:r>
        <w:rPr>
          <w:color w:val="414141"/>
          <w:sz w:val="22"/>
        </w:rPr>
        <w:t>of</w:t>
      </w:r>
      <w:r>
        <w:rPr>
          <w:color w:val="414141"/>
          <w:spacing w:val="-26"/>
          <w:sz w:val="22"/>
        </w:rPr>
        <w:t> </w:t>
      </w:r>
      <w:r>
        <w:rPr>
          <w:color w:val="414141"/>
          <w:sz w:val="22"/>
        </w:rPr>
        <w:t>the</w:t>
      </w:r>
      <w:r>
        <w:rPr>
          <w:color w:val="414141"/>
          <w:spacing w:val="-24"/>
          <w:sz w:val="22"/>
        </w:rPr>
        <w:t> </w:t>
      </w:r>
      <w:r>
        <w:rPr>
          <w:color w:val="414141"/>
          <w:sz w:val="22"/>
        </w:rPr>
        <w:t>arbitration</w:t>
      </w:r>
      <w:r>
        <w:rPr>
          <w:color w:val="414141"/>
          <w:spacing w:val="-17"/>
          <w:sz w:val="22"/>
        </w:rPr>
        <w:t> </w:t>
      </w:r>
      <w:r>
        <w:rPr>
          <w:color w:val="414141"/>
          <w:sz w:val="22"/>
        </w:rPr>
        <w:t>proceedings</w:t>
      </w:r>
      <w:r>
        <w:rPr>
          <w:color w:val="414141"/>
          <w:spacing w:val="-13"/>
          <w:sz w:val="22"/>
        </w:rPr>
        <w:t> </w:t>
      </w:r>
      <w:r>
        <w:rPr>
          <w:color w:val="414141"/>
          <w:sz w:val="22"/>
        </w:rPr>
        <w:t>or</w:t>
      </w:r>
      <w:r>
        <w:rPr>
          <w:color w:val="414141"/>
          <w:spacing w:val="-25"/>
          <w:sz w:val="22"/>
        </w:rPr>
        <w:t> </w:t>
      </w:r>
      <w:r>
        <w:rPr>
          <w:color w:val="414141"/>
          <w:sz w:val="22"/>
        </w:rPr>
        <w:t>the</w:t>
      </w:r>
      <w:r>
        <w:rPr>
          <w:color w:val="414141"/>
          <w:spacing w:val="-27"/>
          <w:sz w:val="22"/>
        </w:rPr>
        <w:t> </w:t>
      </w:r>
      <w:r>
        <w:rPr>
          <w:color w:val="414141"/>
          <w:sz w:val="22"/>
        </w:rPr>
        <w:t>outcome of</w:t>
      </w:r>
      <w:r>
        <w:rPr>
          <w:color w:val="414141"/>
          <w:spacing w:val="-18"/>
          <w:sz w:val="22"/>
        </w:rPr>
        <w:t> </w:t>
      </w:r>
      <w:r>
        <w:rPr>
          <w:color w:val="414141"/>
          <w:sz w:val="22"/>
        </w:rPr>
        <w:t>the</w:t>
      </w:r>
      <w:r>
        <w:rPr>
          <w:color w:val="414141"/>
          <w:spacing w:val="-9"/>
          <w:sz w:val="22"/>
        </w:rPr>
        <w:t> </w:t>
      </w:r>
      <w:r>
        <w:rPr>
          <w:color w:val="414141"/>
          <w:sz w:val="22"/>
        </w:rPr>
        <w:t>arbitration,</w:t>
      </w:r>
      <w:r>
        <w:rPr>
          <w:color w:val="414141"/>
          <w:spacing w:val="2"/>
          <w:sz w:val="22"/>
        </w:rPr>
        <w:t> </w:t>
      </w:r>
      <w:r>
        <w:rPr>
          <w:color w:val="414141"/>
          <w:sz w:val="22"/>
        </w:rPr>
        <w:t>without</w:t>
      </w:r>
      <w:r>
        <w:rPr>
          <w:color w:val="414141"/>
          <w:spacing w:val="-5"/>
          <w:sz w:val="22"/>
        </w:rPr>
        <w:t> </w:t>
      </w:r>
      <w:r>
        <w:rPr>
          <w:color w:val="414141"/>
          <w:sz w:val="22"/>
        </w:rPr>
        <w:t>the</w:t>
      </w:r>
      <w:r>
        <w:rPr>
          <w:color w:val="414141"/>
          <w:spacing w:val="-16"/>
          <w:sz w:val="22"/>
        </w:rPr>
        <w:t> </w:t>
      </w:r>
      <w:r>
        <w:rPr>
          <w:color w:val="414141"/>
          <w:sz w:val="22"/>
        </w:rPr>
        <w:t>written</w:t>
      </w:r>
      <w:r>
        <w:rPr>
          <w:color w:val="414141"/>
          <w:spacing w:val="-4"/>
          <w:sz w:val="22"/>
        </w:rPr>
        <w:t> </w:t>
      </w:r>
      <w:r>
        <w:rPr>
          <w:color w:val="414141"/>
          <w:sz w:val="22"/>
        </w:rPr>
        <w:t>consent</w:t>
      </w:r>
      <w:r>
        <w:rPr>
          <w:color w:val="414141"/>
          <w:spacing w:val="-1"/>
          <w:sz w:val="22"/>
        </w:rPr>
        <w:t> </w:t>
      </w:r>
      <w:r>
        <w:rPr>
          <w:color w:val="414141"/>
          <w:sz w:val="22"/>
        </w:rPr>
        <w:t>of</w:t>
      </w:r>
      <w:r>
        <w:rPr>
          <w:color w:val="414141"/>
          <w:spacing w:val="-8"/>
          <w:sz w:val="22"/>
        </w:rPr>
        <w:t> </w:t>
      </w:r>
      <w:r>
        <w:rPr>
          <w:color w:val="414141"/>
          <w:sz w:val="22"/>
        </w:rPr>
        <w:t>all</w:t>
      </w:r>
      <w:r>
        <w:rPr>
          <w:color w:val="414141"/>
          <w:spacing w:val="-15"/>
          <w:sz w:val="22"/>
        </w:rPr>
        <w:t> </w:t>
      </w:r>
      <w:r>
        <w:rPr>
          <w:color w:val="414141"/>
          <w:sz w:val="22"/>
        </w:rPr>
        <w:t>the</w:t>
      </w:r>
      <w:r>
        <w:rPr>
          <w:color w:val="414141"/>
          <w:spacing w:val="-17"/>
          <w:sz w:val="22"/>
        </w:rPr>
        <w:t> </w:t>
      </w:r>
      <w:r>
        <w:rPr>
          <w:color w:val="414141"/>
          <w:sz w:val="22"/>
        </w:rPr>
        <w:t>disputants.</w:t>
      </w:r>
    </w:p>
    <w:p>
      <w:pPr>
        <w:pStyle w:val="ListParagraph"/>
        <w:numPr>
          <w:ilvl w:val="1"/>
          <w:numId w:val="8"/>
        </w:numPr>
        <w:tabs>
          <w:tab w:pos="860" w:val="left" w:leader="none"/>
        </w:tabs>
        <w:spacing w:line="348" w:lineRule="auto" w:before="113" w:after="0"/>
        <w:ind w:left="879" w:right="243" w:hanging="713"/>
        <w:jc w:val="both"/>
        <w:rPr>
          <w:color w:val="414141"/>
          <w:sz w:val="22"/>
        </w:rPr>
      </w:pPr>
      <w:r>
        <w:rPr>
          <w:color w:val="414141"/>
          <w:sz w:val="22"/>
        </w:rPr>
        <w:t>In</w:t>
      </w:r>
      <w:r>
        <w:rPr>
          <w:color w:val="414141"/>
          <w:spacing w:val="-14"/>
          <w:sz w:val="22"/>
        </w:rPr>
        <w:t> </w:t>
      </w:r>
      <w:r>
        <w:rPr>
          <w:color w:val="414141"/>
          <w:sz w:val="22"/>
        </w:rPr>
        <w:t>the</w:t>
      </w:r>
      <w:r>
        <w:rPr>
          <w:color w:val="414141"/>
          <w:spacing w:val="-15"/>
          <w:sz w:val="22"/>
        </w:rPr>
        <w:t> </w:t>
      </w:r>
      <w:r>
        <w:rPr>
          <w:color w:val="414141"/>
          <w:sz w:val="22"/>
        </w:rPr>
        <w:t>case</w:t>
      </w:r>
      <w:r>
        <w:rPr>
          <w:color w:val="414141"/>
          <w:spacing w:val="-14"/>
          <w:sz w:val="22"/>
        </w:rPr>
        <w:t> </w:t>
      </w:r>
      <w:r>
        <w:rPr>
          <w:color w:val="414141"/>
          <w:sz w:val="22"/>
        </w:rPr>
        <w:t>of</w:t>
      </w:r>
      <w:r>
        <w:rPr>
          <w:color w:val="414141"/>
          <w:spacing w:val="-13"/>
          <w:sz w:val="22"/>
        </w:rPr>
        <w:t> </w:t>
      </w:r>
      <w:r>
        <w:rPr>
          <w:color w:val="414141"/>
          <w:sz w:val="22"/>
        </w:rPr>
        <w:t>litigation,</w:t>
      </w:r>
      <w:r>
        <w:rPr>
          <w:color w:val="414141"/>
          <w:spacing w:val="-10"/>
          <w:sz w:val="22"/>
        </w:rPr>
        <w:t> </w:t>
      </w:r>
      <w:r>
        <w:rPr>
          <w:color w:val="414141"/>
          <w:sz w:val="22"/>
        </w:rPr>
        <w:t>each</w:t>
      </w:r>
      <w:r>
        <w:rPr>
          <w:color w:val="414141"/>
          <w:spacing w:val="-15"/>
          <w:sz w:val="22"/>
        </w:rPr>
        <w:t> </w:t>
      </w:r>
      <w:r>
        <w:rPr>
          <w:color w:val="414141"/>
          <w:sz w:val="22"/>
        </w:rPr>
        <w:t>Party</w:t>
      </w:r>
      <w:r>
        <w:rPr>
          <w:color w:val="414141"/>
          <w:spacing w:val="-1"/>
          <w:sz w:val="22"/>
        </w:rPr>
        <w:t> </w:t>
      </w:r>
      <w:r>
        <w:rPr>
          <w:color w:val="414141"/>
          <w:sz w:val="22"/>
        </w:rPr>
        <w:t>consents</w:t>
      </w:r>
      <w:r>
        <w:rPr>
          <w:color w:val="414141"/>
          <w:spacing w:val="1"/>
          <w:sz w:val="22"/>
        </w:rPr>
        <w:t> </w:t>
      </w:r>
      <w:r>
        <w:rPr>
          <w:color w:val="414141"/>
          <w:sz w:val="22"/>
        </w:rPr>
        <w:t>and</w:t>
      </w:r>
      <w:r>
        <w:rPr>
          <w:color w:val="414141"/>
          <w:spacing w:val="-12"/>
          <w:sz w:val="22"/>
        </w:rPr>
        <w:t> </w:t>
      </w:r>
      <w:r>
        <w:rPr>
          <w:color w:val="414141"/>
          <w:sz w:val="22"/>
        </w:rPr>
        <w:t>submits</w:t>
      </w:r>
      <w:r>
        <w:rPr>
          <w:color w:val="414141"/>
          <w:spacing w:val="-1"/>
          <w:sz w:val="22"/>
        </w:rPr>
        <w:t> </w:t>
      </w:r>
      <w:r>
        <w:rPr>
          <w:color w:val="414141"/>
          <w:sz w:val="22"/>
        </w:rPr>
        <w:t>to</w:t>
      </w:r>
      <w:r>
        <w:rPr>
          <w:color w:val="414141"/>
          <w:spacing w:val="-10"/>
          <w:sz w:val="22"/>
        </w:rPr>
        <w:t> </w:t>
      </w:r>
      <w:r>
        <w:rPr>
          <w:color w:val="414141"/>
          <w:sz w:val="22"/>
        </w:rPr>
        <w:t>the</w:t>
      </w:r>
      <w:r>
        <w:rPr>
          <w:color w:val="414141"/>
          <w:spacing w:val="-12"/>
          <w:sz w:val="22"/>
        </w:rPr>
        <w:t> </w:t>
      </w:r>
      <w:r>
        <w:rPr>
          <w:color w:val="414141"/>
          <w:sz w:val="22"/>
        </w:rPr>
        <w:t>High</w:t>
      </w:r>
      <w:r>
        <w:rPr>
          <w:color w:val="414141"/>
          <w:spacing w:val="-12"/>
          <w:sz w:val="22"/>
        </w:rPr>
        <w:t> </w:t>
      </w:r>
      <w:r>
        <w:rPr>
          <w:color w:val="414141"/>
          <w:sz w:val="22"/>
        </w:rPr>
        <w:t>Court</w:t>
      </w:r>
      <w:r>
        <w:rPr>
          <w:color w:val="414141"/>
          <w:spacing w:val="-11"/>
          <w:sz w:val="22"/>
        </w:rPr>
        <w:t> </w:t>
      </w:r>
      <w:r>
        <w:rPr>
          <w:color w:val="414141"/>
          <w:sz w:val="22"/>
        </w:rPr>
        <w:t>of</w:t>
      </w:r>
      <w:r>
        <w:rPr>
          <w:color w:val="414141"/>
          <w:spacing w:val="-12"/>
          <w:sz w:val="22"/>
        </w:rPr>
        <w:t> </w:t>
      </w:r>
      <w:r>
        <w:rPr>
          <w:color w:val="414141"/>
          <w:sz w:val="22"/>
        </w:rPr>
        <w:t>South Africa having jurisdiction in respect of all proceedings and disputes arising from or connected</w:t>
      </w:r>
      <w:r>
        <w:rPr>
          <w:color w:val="414141"/>
          <w:spacing w:val="-23"/>
          <w:sz w:val="22"/>
        </w:rPr>
        <w:t> </w:t>
      </w:r>
      <w:r>
        <w:rPr>
          <w:color w:val="414141"/>
          <w:sz w:val="22"/>
        </w:rPr>
        <w:t>with</w:t>
      </w:r>
      <w:r>
        <w:rPr>
          <w:color w:val="414141"/>
          <w:spacing w:val="-30"/>
          <w:sz w:val="22"/>
        </w:rPr>
        <w:t> </w:t>
      </w:r>
      <w:r>
        <w:rPr>
          <w:color w:val="414141"/>
          <w:sz w:val="22"/>
        </w:rPr>
        <w:t>this</w:t>
      </w:r>
      <w:r>
        <w:rPr>
          <w:color w:val="414141"/>
          <w:spacing w:val="-27"/>
          <w:sz w:val="22"/>
        </w:rPr>
        <w:t> </w:t>
      </w:r>
      <w:r>
        <w:rPr>
          <w:color w:val="414141"/>
          <w:sz w:val="22"/>
        </w:rPr>
        <w:t>Agreement,</w:t>
      </w:r>
      <w:r>
        <w:rPr>
          <w:color w:val="414141"/>
          <w:spacing w:val="-18"/>
          <w:sz w:val="22"/>
        </w:rPr>
        <w:t> </w:t>
      </w:r>
      <w:r>
        <w:rPr>
          <w:color w:val="414141"/>
          <w:sz w:val="22"/>
        </w:rPr>
        <w:t>notwithstanding</w:t>
      </w:r>
      <w:r>
        <w:rPr>
          <w:color w:val="414141"/>
          <w:spacing w:val="-37"/>
          <w:sz w:val="22"/>
        </w:rPr>
        <w:t> </w:t>
      </w:r>
      <w:r>
        <w:rPr>
          <w:color w:val="414141"/>
          <w:sz w:val="22"/>
        </w:rPr>
        <w:t>that</w:t>
      </w:r>
      <w:r>
        <w:rPr>
          <w:color w:val="414141"/>
          <w:spacing w:val="-26"/>
          <w:sz w:val="22"/>
        </w:rPr>
        <w:t> </w:t>
      </w:r>
      <w:r>
        <w:rPr>
          <w:color w:val="414141"/>
          <w:sz w:val="22"/>
        </w:rPr>
        <w:t>the</w:t>
      </w:r>
      <w:r>
        <w:rPr>
          <w:color w:val="414141"/>
          <w:spacing w:val="-25"/>
          <w:sz w:val="22"/>
        </w:rPr>
        <w:t> </w:t>
      </w:r>
      <w:r>
        <w:rPr>
          <w:color w:val="414141"/>
          <w:sz w:val="22"/>
        </w:rPr>
        <w:t>amount</w:t>
      </w:r>
      <w:r>
        <w:rPr>
          <w:color w:val="414141"/>
          <w:spacing w:val="-21"/>
          <w:sz w:val="22"/>
        </w:rPr>
        <w:t> </w:t>
      </w:r>
      <w:r>
        <w:rPr>
          <w:color w:val="414141"/>
          <w:sz w:val="22"/>
        </w:rPr>
        <w:t>claimed</w:t>
      </w:r>
      <w:r>
        <w:rPr>
          <w:color w:val="414141"/>
          <w:spacing w:val="-24"/>
          <w:sz w:val="22"/>
        </w:rPr>
        <w:t> </w:t>
      </w:r>
      <w:r>
        <w:rPr>
          <w:color w:val="414141"/>
          <w:sz w:val="22"/>
        </w:rPr>
        <w:t>or</w:t>
      </w:r>
      <w:r>
        <w:rPr>
          <w:color w:val="414141"/>
          <w:spacing w:val="-30"/>
          <w:sz w:val="22"/>
        </w:rPr>
        <w:t> </w:t>
      </w:r>
      <w:r>
        <w:rPr>
          <w:color w:val="414141"/>
          <w:sz w:val="22"/>
        </w:rPr>
        <w:t>the</w:t>
      </w:r>
      <w:r>
        <w:rPr>
          <w:color w:val="414141"/>
          <w:spacing w:val="-30"/>
          <w:sz w:val="22"/>
        </w:rPr>
        <w:t> </w:t>
      </w:r>
      <w:r>
        <w:rPr>
          <w:color w:val="414141"/>
          <w:sz w:val="22"/>
        </w:rPr>
        <w:t>value of</w:t>
      </w:r>
      <w:r>
        <w:rPr>
          <w:color w:val="414141"/>
          <w:spacing w:val="-12"/>
          <w:sz w:val="22"/>
        </w:rPr>
        <w:t> </w:t>
      </w:r>
      <w:r>
        <w:rPr>
          <w:color w:val="414141"/>
          <w:sz w:val="22"/>
        </w:rPr>
        <w:t>the</w:t>
      </w:r>
      <w:r>
        <w:rPr>
          <w:color w:val="414141"/>
          <w:spacing w:val="-12"/>
          <w:sz w:val="22"/>
        </w:rPr>
        <w:t> </w:t>
      </w:r>
      <w:r>
        <w:rPr>
          <w:color w:val="414141"/>
          <w:sz w:val="22"/>
        </w:rPr>
        <w:t>matter</w:t>
      </w:r>
      <w:r>
        <w:rPr>
          <w:color w:val="414141"/>
          <w:spacing w:val="-4"/>
          <w:sz w:val="22"/>
        </w:rPr>
        <w:t> </w:t>
      </w:r>
      <w:r>
        <w:rPr>
          <w:color w:val="414141"/>
          <w:sz w:val="22"/>
        </w:rPr>
        <w:t>in</w:t>
      </w:r>
      <w:r>
        <w:rPr>
          <w:color w:val="414141"/>
          <w:spacing w:val="-11"/>
          <w:sz w:val="22"/>
        </w:rPr>
        <w:t> </w:t>
      </w:r>
      <w:r>
        <w:rPr>
          <w:color w:val="414141"/>
          <w:sz w:val="22"/>
        </w:rPr>
        <w:t>dispute</w:t>
      </w:r>
      <w:r>
        <w:rPr>
          <w:color w:val="414141"/>
          <w:spacing w:val="1"/>
          <w:sz w:val="22"/>
        </w:rPr>
        <w:t> </w:t>
      </w:r>
      <w:r>
        <w:rPr>
          <w:color w:val="414141"/>
          <w:sz w:val="22"/>
        </w:rPr>
        <w:t>falls</w:t>
      </w:r>
      <w:r>
        <w:rPr>
          <w:color w:val="414141"/>
          <w:spacing w:val="-4"/>
          <w:sz w:val="22"/>
        </w:rPr>
        <w:t> </w:t>
      </w:r>
      <w:r>
        <w:rPr>
          <w:color w:val="414141"/>
          <w:sz w:val="22"/>
        </w:rPr>
        <w:t>outside</w:t>
      </w:r>
      <w:r>
        <w:rPr>
          <w:color w:val="414141"/>
          <w:spacing w:val="-1"/>
          <w:sz w:val="22"/>
        </w:rPr>
        <w:t> </w:t>
      </w:r>
      <w:r>
        <w:rPr>
          <w:color w:val="414141"/>
          <w:sz w:val="22"/>
        </w:rPr>
        <w:t>such</w:t>
      </w:r>
      <w:r>
        <w:rPr>
          <w:color w:val="414141"/>
          <w:spacing w:val="-11"/>
          <w:sz w:val="22"/>
        </w:rPr>
        <w:t> </w:t>
      </w:r>
      <w:r>
        <w:rPr>
          <w:color w:val="414141"/>
          <w:sz w:val="22"/>
        </w:rPr>
        <w:t>High</w:t>
      </w:r>
      <w:r>
        <w:rPr>
          <w:color w:val="414141"/>
          <w:spacing w:val="-12"/>
          <w:sz w:val="22"/>
        </w:rPr>
        <w:t> </w:t>
      </w:r>
      <w:r>
        <w:rPr>
          <w:color w:val="414141"/>
          <w:sz w:val="22"/>
        </w:rPr>
        <w:t>Court</w:t>
      </w:r>
      <w:r>
        <w:rPr>
          <w:color w:val="414141"/>
          <w:spacing w:val="-7"/>
          <w:sz w:val="22"/>
        </w:rPr>
        <w:t> </w:t>
      </w:r>
      <w:r>
        <w:rPr>
          <w:color w:val="414141"/>
          <w:sz w:val="22"/>
        </w:rPr>
        <w:t>jurisdiction.</w:t>
      </w:r>
    </w:p>
    <w:p>
      <w:pPr>
        <w:pStyle w:val="ListParagraph"/>
        <w:numPr>
          <w:ilvl w:val="1"/>
          <w:numId w:val="8"/>
        </w:numPr>
        <w:tabs>
          <w:tab w:pos="865" w:val="left" w:leader="none"/>
        </w:tabs>
        <w:spacing w:line="240" w:lineRule="auto" w:before="107" w:after="0"/>
        <w:ind w:left="864" w:right="0" w:hanging="693"/>
        <w:jc w:val="both"/>
        <w:rPr>
          <w:color w:val="414141"/>
          <w:sz w:val="22"/>
        </w:rPr>
      </w:pPr>
      <w:r>
        <w:rPr>
          <w:color w:val="414141"/>
          <w:sz w:val="22"/>
        </w:rPr>
        <w:t>The</w:t>
      </w:r>
      <w:r>
        <w:rPr>
          <w:color w:val="414141"/>
          <w:spacing w:val="-15"/>
          <w:sz w:val="22"/>
        </w:rPr>
        <w:t> </w:t>
      </w:r>
      <w:r>
        <w:rPr>
          <w:color w:val="414141"/>
          <w:sz w:val="22"/>
        </w:rPr>
        <w:t>Bank</w:t>
      </w:r>
      <w:r>
        <w:rPr>
          <w:color w:val="414141"/>
          <w:spacing w:val="-5"/>
          <w:sz w:val="22"/>
        </w:rPr>
        <w:t> </w:t>
      </w:r>
      <w:r>
        <w:rPr>
          <w:color w:val="414141"/>
          <w:sz w:val="22"/>
        </w:rPr>
        <w:t>may,</w:t>
      </w:r>
      <w:r>
        <w:rPr>
          <w:color w:val="414141"/>
          <w:spacing w:val="-7"/>
          <w:sz w:val="22"/>
        </w:rPr>
        <w:t> </w:t>
      </w:r>
      <w:r>
        <w:rPr>
          <w:color w:val="414141"/>
          <w:sz w:val="22"/>
        </w:rPr>
        <w:t>at</w:t>
      </w:r>
      <w:r>
        <w:rPr>
          <w:color w:val="414141"/>
          <w:spacing w:val="-13"/>
          <w:sz w:val="22"/>
        </w:rPr>
        <w:t> </w:t>
      </w:r>
      <w:r>
        <w:rPr>
          <w:color w:val="414141"/>
          <w:sz w:val="22"/>
        </w:rPr>
        <w:t>its</w:t>
      </w:r>
      <w:r>
        <w:rPr>
          <w:color w:val="414141"/>
          <w:spacing w:val="-17"/>
          <w:sz w:val="22"/>
        </w:rPr>
        <w:t> </w:t>
      </w:r>
      <w:r>
        <w:rPr>
          <w:color w:val="414141"/>
          <w:sz w:val="22"/>
        </w:rPr>
        <w:t>sole</w:t>
      </w:r>
      <w:r>
        <w:rPr>
          <w:color w:val="414141"/>
          <w:spacing w:val="-11"/>
          <w:sz w:val="22"/>
        </w:rPr>
        <w:t> </w:t>
      </w:r>
      <w:r>
        <w:rPr>
          <w:color w:val="414141"/>
          <w:sz w:val="22"/>
        </w:rPr>
        <w:t>discretion,</w:t>
      </w:r>
      <w:r>
        <w:rPr>
          <w:color w:val="414141"/>
          <w:spacing w:val="2"/>
          <w:sz w:val="22"/>
        </w:rPr>
        <w:t> </w:t>
      </w:r>
      <w:r>
        <w:rPr>
          <w:color w:val="414141"/>
          <w:sz w:val="22"/>
        </w:rPr>
        <w:t>consent</w:t>
      </w:r>
      <w:r>
        <w:rPr>
          <w:color w:val="414141"/>
          <w:spacing w:val="-8"/>
          <w:sz w:val="22"/>
        </w:rPr>
        <w:t> </w:t>
      </w:r>
      <w:r>
        <w:rPr>
          <w:color w:val="414141"/>
          <w:sz w:val="22"/>
        </w:rPr>
        <w:t>to</w:t>
      </w:r>
      <w:r>
        <w:rPr>
          <w:color w:val="414141"/>
          <w:spacing w:val="-14"/>
          <w:sz w:val="22"/>
        </w:rPr>
        <w:t> </w:t>
      </w:r>
      <w:r>
        <w:rPr>
          <w:color w:val="414141"/>
          <w:sz w:val="22"/>
        </w:rPr>
        <w:t>another</w:t>
      </w:r>
      <w:r>
        <w:rPr>
          <w:color w:val="414141"/>
          <w:spacing w:val="2"/>
          <w:sz w:val="22"/>
        </w:rPr>
        <w:t> </w:t>
      </w:r>
      <w:r>
        <w:rPr>
          <w:color w:val="414141"/>
          <w:sz w:val="22"/>
        </w:rPr>
        <w:t>court’s</w:t>
      </w:r>
      <w:r>
        <w:rPr>
          <w:color w:val="414141"/>
          <w:spacing w:val="-2"/>
          <w:sz w:val="22"/>
        </w:rPr>
        <w:t> </w:t>
      </w:r>
      <w:r>
        <w:rPr>
          <w:color w:val="414141"/>
          <w:sz w:val="22"/>
        </w:rPr>
        <w:t>jurisdiction.</w:t>
      </w:r>
    </w:p>
    <w:p>
      <w:pPr>
        <w:pStyle w:val="BodyText"/>
        <w:spacing w:before="4"/>
        <w:rPr>
          <w:sz w:val="19"/>
        </w:rPr>
      </w:pPr>
    </w:p>
    <w:p>
      <w:pPr>
        <w:pStyle w:val="ListParagraph"/>
        <w:numPr>
          <w:ilvl w:val="0"/>
          <w:numId w:val="8"/>
        </w:numPr>
        <w:tabs>
          <w:tab w:pos="585" w:val="left" w:leader="none"/>
        </w:tabs>
        <w:spacing w:line="240" w:lineRule="auto" w:before="0" w:after="0"/>
        <w:ind w:left="585" w:right="0" w:hanging="408"/>
        <w:jc w:val="both"/>
        <w:rPr>
          <w:color w:val="414141"/>
          <w:sz w:val="22"/>
        </w:rPr>
      </w:pPr>
      <w:r>
        <w:rPr>
          <w:color w:val="414141"/>
          <w:sz w:val="22"/>
        </w:rPr>
        <w:t>BREACH</w:t>
      </w:r>
    </w:p>
    <w:p>
      <w:pPr>
        <w:pStyle w:val="BodyText"/>
        <w:spacing w:before="2"/>
        <w:rPr>
          <w:sz w:val="20"/>
        </w:rPr>
      </w:pPr>
    </w:p>
    <w:p>
      <w:pPr>
        <w:pStyle w:val="ListParagraph"/>
        <w:numPr>
          <w:ilvl w:val="1"/>
          <w:numId w:val="8"/>
        </w:numPr>
        <w:tabs>
          <w:tab w:pos="884" w:val="left" w:leader="none"/>
        </w:tabs>
        <w:spacing w:line="343" w:lineRule="auto" w:before="0" w:after="0"/>
        <w:ind w:left="885" w:right="229" w:hanging="709"/>
        <w:jc w:val="both"/>
        <w:rPr>
          <w:color w:val="414141"/>
          <w:sz w:val="22"/>
        </w:rPr>
      </w:pPr>
      <w:r>
        <w:rPr>
          <w:color w:val="414141"/>
          <w:sz w:val="22"/>
        </w:rPr>
        <w:t>If either Party to this Agreement (the Defaulting Party") commit a breach of any of the terms and conditions of this Agreement and remain in default for a period of 14 (fourteen) days after receipt by it of a written notice from the other Party calling for such breach to be remedied, then the Party delivering such notice will be entitled, without</w:t>
      </w:r>
      <w:r>
        <w:rPr>
          <w:color w:val="414141"/>
          <w:spacing w:val="-17"/>
          <w:sz w:val="22"/>
        </w:rPr>
        <w:t> </w:t>
      </w:r>
      <w:r>
        <w:rPr>
          <w:color w:val="414141"/>
          <w:sz w:val="22"/>
        </w:rPr>
        <w:t>prejudice,</w:t>
      </w:r>
      <w:r>
        <w:rPr>
          <w:color w:val="414141"/>
          <w:spacing w:val="-15"/>
          <w:sz w:val="22"/>
        </w:rPr>
        <w:t> </w:t>
      </w:r>
      <w:r>
        <w:rPr>
          <w:color w:val="414141"/>
          <w:sz w:val="22"/>
        </w:rPr>
        <w:t>and</w:t>
      </w:r>
      <w:r>
        <w:rPr>
          <w:color w:val="414141"/>
          <w:spacing w:val="-23"/>
          <w:sz w:val="22"/>
        </w:rPr>
        <w:t> </w:t>
      </w:r>
      <w:r>
        <w:rPr>
          <w:color w:val="414141"/>
          <w:sz w:val="22"/>
        </w:rPr>
        <w:t>in</w:t>
      </w:r>
      <w:r>
        <w:rPr>
          <w:color w:val="414141"/>
          <w:spacing w:val="-24"/>
          <w:sz w:val="22"/>
        </w:rPr>
        <w:t> </w:t>
      </w:r>
      <w:r>
        <w:rPr>
          <w:color w:val="414141"/>
          <w:sz w:val="22"/>
        </w:rPr>
        <w:t>addition</w:t>
      </w:r>
      <w:r>
        <w:rPr>
          <w:color w:val="414141"/>
          <w:spacing w:val="-18"/>
          <w:sz w:val="22"/>
        </w:rPr>
        <w:t> </w:t>
      </w:r>
      <w:r>
        <w:rPr>
          <w:color w:val="414141"/>
          <w:sz w:val="22"/>
        </w:rPr>
        <w:t>to</w:t>
      </w:r>
      <w:r>
        <w:rPr>
          <w:color w:val="414141"/>
          <w:spacing w:val="-26"/>
          <w:sz w:val="22"/>
        </w:rPr>
        <w:t> </w:t>
      </w:r>
      <w:r>
        <w:rPr>
          <w:color w:val="414141"/>
          <w:sz w:val="22"/>
        </w:rPr>
        <w:t>any</w:t>
      </w:r>
      <w:r>
        <w:rPr>
          <w:color w:val="414141"/>
          <w:spacing w:val="-17"/>
          <w:sz w:val="22"/>
        </w:rPr>
        <w:t> </w:t>
      </w:r>
      <w:r>
        <w:rPr>
          <w:color w:val="414141"/>
          <w:sz w:val="22"/>
        </w:rPr>
        <w:t>other</w:t>
      </w:r>
      <w:r>
        <w:rPr>
          <w:color w:val="414141"/>
          <w:spacing w:val="-26"/>
          <w:sz w:val="22"/>
        </w:rPr>
        <w:t> </w:t>
      </w:r>
      <w:r>
        <w:rPr>
          <w:color w:val="414141"/>
          <w:sz w:val="22"/>
        </w:rPr>
        <w:t>rights</w:t>
      </w:r>
      <w:r>
        <w:rPr>
          <w:color w:val="414141"/>
          <w:spacing w:val="-21"/>
          <w:sz w:val="22"/>
        </w:rPr>
        <w:t> </w:t>
      </w:r>
      <w:r>
        <w:rPr>
          <w:color w:val="414141"/>
          <w:sz w:val="22"/>
        </w:rPr>
        <w:t>it</w:t>
      </w:r>
      <w:r>
        <w:rPr>
          <w:color w:val="414141"/>
          <w:spacing w:val="-20"/>
          <w:sz w:val="22"/>
        </w:rPr>
        <w:t> </w:t>
      </w:r>
      <w:r>
        <w:rPr>
          <w:color w:val="414141"/>
          <w:sz w:val="22"/>
        </w:rPr>
        <w:t>may</w:t>
      </w:r>
      <w:r>
        <w:rPr>
          <w:color w:val="414141"/>
          <w:spacing w:val="-22"/>
          <w:sz w:val="22"/>
        </w:rPr>
        <w:t> </w:t>
      </w:r>
      <w:r>
        <w:rPr>
          <w:color w:val="414141"/>
          <w:sz w:val="22"/>
        </w:rPr>
        <w:t>have</w:t>
      </w:r>
      <w:r>
        <w:rPr>
          <w:color w:val="414141"/>
          <w:spacing w:val="-18"/>
          <w:sz w:val="22"/>
        </w:rPr>
        <w:t> </w:t>
      </w:r>
      <w:r>
        <w:rPr>
          <w:color w:val="414141"/>
          <w:sz w:val="22"/>
        </w:rPr>
        <w:t>hereunder</w:t>
      </w:r>
      <w:r>
        <w:rPr>
          <w:color w:val="414141"/>
          <w:spacing w:val="-7"/>
          <w:sz w:val="22"/>
        </w:rPr>
        <w:t> </w:t>
      </w:r>
      <w:r>
        <w:rPr>
          <w:color w:val="414141"/>
          <w:sz w:val="22"/>
        </w:rPr>
        <w:t>or</w:t>
      </w:r>
      <w:r>
        <w:rPr>
          <w:color w:val="414141"/>
          <w:spacing w:val="-28"/>
          <w:sz w:val="22"/>
        </w:rPr>
        <w:t> </w:t>
      </w:r>
      <w:r>
        <w:rPr>
          <w:color w:val="414141"/>
          <w:sz w:val="22"/>
        </w:rPr>
        <w:t>in</w:t>
      </w:r>
      <w:r>
        <w:rPr>
          <w:color w:val="414141"/>
          <w:spacing w:val="-26"/>
          <w:sz w:val="22"/>
        </w:rPr>
        <w:t> </w:t>
      </w:r>
      <w:r>
        <w:rPr>
          <w:color w:val="414141"/>
          <w:sz w:val="22"/>
        </w:rPr>
        <w:t>Law, to</w:t>
      </w:r>
      <w:r>
        <w:rPr>
          <w:color w:val="414141"/>
          <w:spacing w:val="-25"/>
          <w:sz w:val="22"/>
        </w:rPr>
        <w:t> </w:t>
      </w:r>
      <w:r>
        <w:rPr>
          <w:color w:val="414141"/>
          <w:sz w:val="22"/>
        </w:rPr>
        <w:t>terminate</w:t>
      </w:r>
      <w:r>
        <w:rPr>
          <w:color w:val="414141"/>
          <w:spacing w:val="-16"/>
          <w:sz w:val="22"/>
        </w:rPr>
        <w:t> </w:t>
      </w:r>
      <w:r>
        <w:rPr>
          <w:color w:val="414141"/>
          <w:sz w:val="22"/>
        </w:rPr>
        <w:t>this</w:t>
      </w:r>
      <w:r>
        <w:rPr>
          <w:color w:val="414141"/>
          <w:spacing w:val="-20"/>
          <w:sz w:val="22"/>
        </w:rPr>
        <w:t> </w:t>
      </w:r>
      <w:r>
        <w:rPr>
          <w:color w:val="414141"/>
          <w:sz w:val="22"/>
        </w:rPr>
        <w:t>Agreement</w:t>
      </w:r>
      <w:r>
        <w:rPr>
          <w:color w:val="414141"/>
          <w:spacing w:val="-14"/>
          <w:sz w:val="22"/>
        </w:rPr>
        <w:t> </w:t>
      </w:r>
      <w:r>
        <w:rPr>
          <w:color w:val="414141"/>
          <w:sz w:val="22"/>
        </w:rPr>
        <w:t>immediately</w:t>
      </w:r>
      <w:r>
        <w:rPr>
          <w:color w:val="414141"/>
          <w:spacing w:val="-7"/>
          <w:sz w:val="22"/>
        </w:rPr>
        <w:t> </w:t>
      </w:r>
      <w:r>
        <w:rPr>
          <w:color w:val="414141"/>
          <w:sz w:val="22"/>
        </w:rPr>
        <w:t>by</w:t>
      </w:r>
      <w:r>
        <w:rPr>
          <w:color w:val="414141"/>
          <w:spacing w:val="-21"/>
          <w:sz w:val="22"/>
        </w:rPr>
        <w:t> </w:t>
      </w:r>
      <w:r>
        <w:rPr>
          <w:color w:val="414141"/>
          <w:sz w:val="22"/>
        </w:rPr>
        <w:t>written</w:t>
      </w:r>
      <w:r>
        <w:rPr>
          <w:color w:val="414141"/>
          <w:spacing w:val="-11"/>
          <w:sz w:val="22"/>
        </w:rPr>
        <w:t> </w:t>
      </w:r>
      <w:r>
        <w:rPr>
          <w:color w:val="414141"/>
          <w:sz w:val="22"/>
        </w:rPr>
        <w:t>notice</w:t>
      </w:r>
      <w:r>
        <w:rPr>
          <w:color w:val="414141"/>
          <w:spacing w:val="19"/>
          <w:sz w:val="22"/>
        </w:rPr>
        <w:t> </w:t>
      </w:r>
      <w:r>
        <w:rPr>
          <w:color w:val="414141"/>
          <w:sz w:val="22"/>
        </w:rPr>
        <w:t>to</w:t>
      </w:r>
      <w:r>
        <w:rPr>
          <w:color w:val="414141"/>
          <w:spacing w:val="-24"/>
          <w:sz w:val="22"/>
        </w:rPr>
        <w:t> </w:t>
      </w:r>
      <w:r>
        <w:rPr>
          <w:color w:val="414141"/>
          <w:sz w:val="22"/>
        </w:rPr>
        <w:t>the</w:t>
      </w:r>
      <w:r>
        <w:rPr>
          <w:color w:val="414141"/>
          <w:spacing w:val="-24"/>
          <w:sz w:val="22"/>
        </w:rPr>
        <w:t> </w:t>
      </w:r>
      <w:r>
        <w:rPr>
          <w:color w:val="414141"/>
          <w:sz w:val="22"/>
        </w:rPr>
        <w:t>Defaulting</w:t>
      </w:r>
      <w:r>
        <w:rPr>
          <w:color w:val="414141"/>
          <w:spacing w:val="-8"/>
          <w:sz w:val="22"/>
        </w:rPr>
        <w:t> </w:t>
      </w:r>
      <w:r>
        <w:rPr>
          <w:color w:val="414141"/>
          <w:sz w:val="22"/>
        </w:rPr>
        <w:t>Party.</w:t>
      </w:r>
    </w:p>
    <w:p>
      <w:pPr>
        <w:pStyle w:val="ListParagraph"/>
        <w:numPr>
          <w:ilvl w:val="1"/>
          <w:numId w:val="8"/>
        </w:numPr>
        <w:tabs>
          <w:tab w:pos="894" w:val="left" w:leader="none"/>
        </w:tabs>
        <w:spacing w:line="345" w:lineRule="auto" w:before="124" w:after="0"/>
        <w:ind w:left="893" w:right="220" w:hanging="707"/>
        <w:jc w:val="both"/>
        <w:rPr>
          <w:color w:val="414141"/>
          <w:sz w:val="22"/>
        </w:rPr>
      </w:pPr>
      <w:r>
        <w:rPr>
          <w:color w:val="414141"/>
          <w:sz w:val="22"/>
        </w:rPr>
        <w:t>The</w:t>
      </w:r>
      <w:r>
        <w:rPr>
          <w:color w:val="414141"/>
          <w:spacing w:val="-20"/>
          <w:sz w:val="22"/>
        </w:rPr>
        <w:t> </w:t>
      </w:r>
      <w:r>
        <w:rPr>
          <w:color w:val="414141"/>
          <w:sz w:val="22"/>
        </w:rPr>
        <w:t>Bank</w:t>
      </w:r>
      <w:r>
        <w:rPr>
          <w:color w:val="414141"/>
          <w:spacing w:val="-10"/>
          <w:sz w:val="22"/>
        </w:rPr>
        <w:t> </w:t>
      </w:r>
      <w:r>
        <w:rPr>
          <w:color w:val="414141"/>
          <w:sz w:val="22"/>
        </w:rPr>
        <w:t>will</w:t>
      </w:r>
      <w:r>
        <w:rPr>
          <w:color w:val="414141"/>
          <w:spacing w:val="-22"/>
          <w:sz w:val="22"/>
        </w:rPr>
        <w:t> </w:t>
      </w:r>
      <w:r>
        <w:rPr>
          <w:color w:val="414141"/>
          <w:sz w:val="22"/>
        </w:rPr>
        <w:t>be</w:t>
      </w:r>
      <w:r>
        <w:rPr>
          <w:color w:val="414141"/>
          <w:spacing w:val="-25"/>
          <w:sz w:val="22"/>
        </w:rPr>
        <w:t> </w:t>
      </w:r>
      <w:r>
        <w:rPr>
          <w:color w:val="414141"/>
          <w:sz w:val="22"/>
        </w:rPr>
        <w:t>entitled,</w:t>
      </w:r>
      <w:r>
        <w:rPr>
          <w:color w:val="414141"/>
          <w:spacing w:val="-10"/>
          <w:sz w:val="22"/>
        </w:rPr>
        <w:t> </w:t>
      </w:r>
      <w:r>
        <w:rPr>
          <w:color w:val="414141"/>
          <w:sz w:val="22"/>
        </w:rPr>
        <w:t>without</w:t>
      </w:r>
      <w:r>
        <w:rPr>
          <w:color w:val="414141"/>
          <w:spacing w:val="-16"/>
          <w:sz w:val="22"/>
        </w:rPr>
        <w:t> </w:t>
      </w:r>
      <w:r>
        <w:rPr>
          <w:color w:val="414141"/>
          <w:sz w:val="22"/>
        </w:rPr>
        <w:t>prejudice</w:t>
      </w:r>
      <w:r>
        <w:rPr>
          <w:color w:val="414141"/>
          <w:spacing w:val="-18"/>
          <w:sz w:val="22"/>
        </w:rPr>
        <w:t> </w:t>
      </w:r>
      <w:r>
        <w:rPr>
          <w:color w:val="414141"/>
          <w:sz w:val="22"/>
        </w:rPr>
        <w:t>to</w:t>
      </w:r>
      <w:r>
        <w:rPr>
          <w:color w:val="414141"/>
          <w:spacing w:val="-21"/>
          <w:sz w:val="22"/>
        </w:rPr>
        <w:t> </w:t>
      </w:r>
      <w:r>
        <w:rPr>
          <w:color w:val="414141"/>
          <w:sz w:val="22"/>
        </w:rPr>
        <w:t>any</w:t>
      </w:r>
      <w:r>
        <w:rPr>
          <w:color w:val="414141"/>
          <w:spacing w:val="-16"/>
          <w:sz w:val="22"/>
        </w:rPr>
        <w:t> </w:t>
      </w:r>
      <w:r>
        <w:rPr>
          <w:color w:val="414141"/>
          <w:sz w:val="22"/>
        </w:rPr>
        <w:t>other</w:t>
      </w:r>
      <w:r>
        <w:rPr>
          <w:color w:val="414141"/>
          <w:spacing w:val="-19"/>
          <w:sz w:val="22"/>
        </w:rPr>
        <w:t> </w:t>
      </w:r>
      <w:r>
        <w:rPr>
          <w:color w:val="414141"/>
          <w:sz w:val="22"/>
        </w:rPr>
        <w:t>rights</w:t>
      </w:r>
      <w:r>
        <w:rPr>
          <w:color w:val="414141"/>
          <w:spacing w:val="-21"/>
          <w:sz w:val="22"/>
        </w:rPr>
        <w:t> </w:t>
      </w:r>
      <w:r>
        <w:rPr>
          <w:color w:val="414141"/>
          <w:sz w:val="22"/>
        </w:rPr>
        <w:t>it</w:t>
      </w:r>
      <w:r>
        <w:rPr>
          <w:color w:val="414141"/>
          <w:spacing w:val="-23"/>
          <w:sz w:val="22"/>
        </w:rPr>
        <w:t> </w:t>
      </w:r>
      <w:r>
        <w:rPr>
          <w:color w:val="414141"/>
          <w:sz w:val="22"/>
        </w:rPr>
        <w:t>may</w:t>
      </w:r>
      <w:r>
        <w:rPr>
          <w:color w:val="414141"/>
          <w:spacing w:val="-21"/>
          <w:sz w:val="22"/>
        </w:rPr>
        <w:t> </w:t>
      </w:r>
      <w:r>
        <w:rPr>
          <w:color w:val="414141"/>
          <w:sz w:val="22"/>
        </w:rPr>
        <w:t>have</w:t>
      </w:r>
      <w:r>
        <w:rPr>
          <w:color w:val="414141"/>
          <w:spacing w:val="-15"/>
          <w:sz w:val="22"/>
        </w:rPr>
        <w:t> </w:t>
      </w:r>
      <w:r>
        <w:rPr>
          <w:color w:val="414141"/>
          <w:sz w:val="22"/>
        </w:rPr>
        <w:t>hereunder or in law, to terminate this Agreement on written notice to the Supplier where the Supplier</w:t>
      </w:r>
      <w:r>
        <w:rPr>
          <w:color w:val="414141"/>
          <w:spacing w:val="-14"/>
          <w:sz w:val="22"/>
        </w:rPr>
        <w:t> </w:t>
      </w:r>
      <w:r>
        <w:rPr>
          <w:color w:val="414141"/>
          <w:sz w:val="22"/>
        </w:rPr>
        <w:t>receives</w:t>
      </w:r>
      <w:r>
        <w:rPr>
          <w:color w:val="414141"/>
          <w:spacing w:val="-8"/>
          <w:sz w:val="22"/>
        </w:rPr>
        <w:t> </w:t>
      </w:r>
      <w:r>
        <w:rPr>
          <w:color w:val="414141"/>
          <w:sz w:val="22"/>
        </w:rPr>
        <w:t>at</w:t>
      </w:r>
      <w:r>
        <w:rPr>
          <w:color w:val="414141"/>
          <w:spacing w:val="-20"/>
          <w:sz w:val="22"/>
        </w:rPr>
        <w:t> </w:t>
      </w:r>
      <w:r>
        <w:rPr>
          <w:color w:val="414141"/>
          <w:sz w:val="22"/>
        </w:rPr>
        <w:t>least</w:t>
      </w:r>
      <w:r>
        <w:rPr>
          <w:color w:val="414141"/>
          <w:spacing w:val="-14"/>
          <w:sz w:val="22"/>
        </w:rPr>
        <w:t> </w:t>
      </w:r>
      <w:r>
        <w:rPr>
          <w:color w:val="414141"/>
          <w:sz w:val="22"/>
        </w:rPr>
        <w:t>3</w:t>
      </w:r>
      <w:r>
        <w:rPr>
          <w:color w:val="414141"/>
          <w:spacing w:val="-22"/>
          <w:sz w:val="22"/>
        </w:rPr>
        <w:t> </w:t>
      </w:r>
      <w:r>
        <w:rPr>
          <w:color w:val="414141"/>
          <w:sz w:val="22"/>
        </w:rPr>
        <w:t>(three)</w:t>
      </w:r>
      <w:r>
        <w:rPr>
          <w:color w:val="414141"/>
          <w:spacing w:val="-16"/>
          <w:sz w:val="22"/>
        </w:rPr>
        <w:t> </w:t>
      </w:r>
      <w:r>
        <w:rPr>
          <w:color w:val="414141"/>
          <w:sz w:val="22"/>
        </w:rPr>
        <w:t>notices</w:t>
      </w:r>
      <w:r>
        <w:rPr>
          <w:color w:val="414141"/>
          <w:spacing w:val="-17"/>
          <w:sz w:val="22"/>
        </w:rPr>
        <w:t> </w:t>
      </w:r>
      <w:r>
        <w:rPr>
          <w:color w:val="414141"/>
          <w:sz w:val="22"/>
        </w:rPr>
        <w:t>of</w:t>
      </w:r>
      <w:r>
        <w:rPr>
          <w:color w:val="414141"/>
          <w:spacing w:val="-20"/>
          <w:sz w:val="22"/>
        </w:rPr>
        <w:t> </w:t>
      </w:r>
      <w:r>
        <w:rPr>
          <w:color w:val="414141"/>
          <w:sz w:val="22"/>
        </w:rPr>
        <w:t>breach</w:t>
      </w:r>
      <w:r>
        <w:rPr>
          <w:color w:val="414141"/>
          <w:spacing w:val="-17"/>
          <w:sz w:val="22"/>
        </w:rPr>
        <w:t> </w:t>
      </w:r>
      <w:r>
        <w:rPr>
          <w:color w:val="414141"/>
          <w:sz w:val="22"/>
        </w:rPr>
        <w:t>during</w:t>
      </w:r>
      <w:r>
        <w:rPr>
          <w:color w:val="414141"/>
          <w:spacing w:val="-13"/>
          <w:sz w:val="22"/>
        </w:rPr>
        <w:t> </w:t>
      </w:r>
      <w:r>
        <w:rPr>
          <w:color w:val="414141"/>
          <w:sz w:val="22"/>
        </w:rPr>
        <w:t>a</w:t>
      </w:r>
      <w:r>
        <w:rPr>
          <w:color w:val="414141"/>
          <w:spacing w:val="-21"/>
          <w:sz w:val="22"/>
        </w:rPr>
        <w:t> </w:t>
      </w:r>
      <w:r>
        <w:rPr>
          <w:color w:val="414141"/>
          <w:sz w:val="22"/>
        </w:rPr>
        <w:t>continuous</w:t>
      </w:r>
      <w:r>
        <w:rPr>
          <w:color w:val="414141"/>
          <w:spacing w:val="-11"/>
          <w:sz w:val="22"/>
        </w:rPr>
        <w:t> </w:t>
      </w:r>
      <w:r>
        <w:rPr>
          <w:color w:val="414141"/>
          <w:sz w:val="22"/>
        </w:rPr>
        <w:t>12</w:t>
      </w:r>
      <w:r>
        <w:rPr>
          <w:color w:val="414141"/>
          <w:spacing w:val="-22"/>
          <w:sz w:val="22"/>
        </w:rPr>
        <w:t> </w:t>
      </w:r>
      <w:r>
        <w:rPr>
          <w:color w:val="414141"/>
          <w:sz w:val="22"/>
        </w:rPr>
        <w:t>(twelve) month</w:t>
      </w:r>
      <w:r>
        <w:rPr>
          <w:color w:val="414141"/>
          <w:spacing w:val="-2"/>
          <w:sz w:val="22"/>
        </w:rPr>
        <w:t> </w:t>
      </w:r>
      <w:r>
        <w:rPr>
          <w:color w:val="414141"/>
          <w:sz w:val="22"/>
        </w:rPr>
        <w:t>period</w:t>
      </w:r>
      <w:r>
        <w:rPr>
          <w:color w:val="414141"/>
          <w:spacing w:val="-9"/>
          <w:sz w:val="22"/>
        </w:rPr>
        <w:t> </w:t>
      </w:r>
      <w:r>
        <w:rPr>
          <w:color w:val="414141"/>
          <w:sz w:val="22"/>
        </w:rPr>
        <w:t>during</w:t>
      </w:r>
      <w:r>
        <w:rPr>
          <w:color w:val="414141"/>
          <w:spacing w:val="-9"/>
          <w:sz w:val="22"/>
        </w:rPr>
        <w:t> </w:t>
      </w:r>
      <w:r>
        <w:rPr>
          <w:color w:val="414141"/>
          <w:sz w:val="22"/>
        </w:rPr>
        <w:t>the</w:t>
      </w:r>
      <w:r>
        <w:rPr>
          <w:color w:val="414141"/>
          <w:spacing w:val="-17"/>
          <w:sz w:val="22"/>
        </w:rPr>
        <w:t> </w:t>
      </w:r>
      <w:r>
        <w:rPr>
          <w:color w:val="414141"/>
          <w:sz w:val="22"/>
        </w:rPr>
        <w:t>currency</w:t>
      </w:r>
      <w:r>
        <w:rPr>
          <w:color w:val="414141"/>
          <w:spacing w:val="8"/>
          <w:sz w:val="22"/>
        </w:rPr>
        <w:t> </w:t>
      </w:r>
      <w:r>
        <w:rPr>
          <w:color w:val="414141"/>
          <w:sz w:val="22"/>
        </w:rPr>
        <w:t>of</w:t>
      </w:r>
      <w:r>
        <w:rPr>
          <w:color w:val="414141"/>
          <w:spacing w:val="-15"/>
          <w:sz w:val="22"/>
        </w:rPr>
        <w:t> </w:t>
      </w:r>
      <w:r>
        <w:rPr>
          <w:color w:val="414141"/>
          <w:sz w:val="22"/>
        </w:rPr>
        <w:t>the</w:t>
      </w:r>
      <w:r>
        <w:rPr>
          <w:color w:val="414141"/>
          <w:spacing w:val="-4"/>
          <w:sz w:val="22"/>
        </w:rPr>
        <w:t> </w:t>
      </w:r>
      <w:r>
        <w:rPr>
          <w:color w:val="414141"/>
          <w:sz w:val="22"/>
        </w:rPr>
        <w:t>Agreement</w:t>
      </w:r>
      <w:r>
        <w:rPr>
          <w:color w:val="414141"/>
          <w:spacing w:val="3"/>
          <w:sz w:val="22"/>
        </w:rPr>
        <w:t> </w:t>
      </w:r>
      <w:r>
        <w:rPr>
          <w:color w:val="414141"/>
          <w:sz w:val="22"/>
        </w:rPr>
        <w:t>from</w:t>
      </w:r>
      <w:r>
        <w:rPr>
          <w:color w:val="414141"/>
          <w:spacing w:val="-15"/>
          <w:sz w:val="22"/>
        </w:rPr>
        <w:t> </w:t>
      </w:r>
      <w:r>
        <w:rPr>
          <w:color w:val="414141"/>
          <w:sz w:val="22"/>
        </w:rPr>
        <w:t>the</w:t>
      </w:r>
      <w:r>
        <w:rPr>
          <w:color w:val="414141"/>
          <w:spacing w:val="-16"/>
          <w:sz w:val="22"/>
        </w:rPr>
        <w:t> </w:t>
      </w:r>
      <w:r>
        <w:rPr>
          <w:color w:val="414141"/>
          <w:sz w:val="22"/>
        </w:rPr>
        <w:t>Bank.</w:t>
      </w:r>
    </w:p>
    <w:p>
      <w:pPr>
        <w:pStyle w:val="ListParagraph"/>
        <w:numPr>
          <w:ilvl w:val="0"/>
          <w:numId w:val="8"/>
        </w:numPr>
        <w:tabs>
          <w:tab w:pos="601" w:val="left" w:leader="none"/>
        </w:tabs>
        <w:spacing w:line="240" w:lineRule="auto" w:before="108" w:after="0"/>
        <w:ind w:left="600" w:right="0" w:hanging="415"/>
        <w:jc w:val="both"/>
        <w:rPr>
          <w:color w:val="414141"/>
          <w:sz w:val="23"/>
        </w:rPr>
      </w:pPr>
      <w:r>
        <w:rPr>
          <w:color w:val="414141"/>
          <w:sz w:val="23"/>
        </w:rPr>
        <w:t>SUMMARY</w:t>
      </w:r>
      <w:r>
        <w:rPr>
          <w:color w:val="414141"/>
          <w:spacing w:val="5"/>
          <w:sz w:val="23"/>
        </w:rPr>
        <w:t> </w:t>
      </w:r>
      <w:r>
        <w:rPr>
          <w:color w:val="414141"/>
          <w:sz w:val="23"/>
        </w:rPr>
        <w:t>TERMINATION</w:t>
      </w:r>
    </w:p>
    <w:p>
      <w:pPr>
        <w:pStyle w:val="ListParagraph"/>
        <w:numPr>
          <w:ilvl w:val="1"/>
          <w:numId w:val="8"/>
        </w:numPr>
        <w:tabs>
          <w:tab w:pos="894" w:val="left" w:leader="none"/>
        </w:tabs>
        <w:spacing w:line="345" w:lineRule="auto" w:before="225" w:after="0"/>
        <w:ind w:left="898" w:right="215" w:hanging="712"/>
        <w:jc w:val="both"/>
        <w:rPr>
          <w:color w:val="414141"/>
          <w:sz w:val="22"/>
        </w:rPr>
      </w:pPr>
      <w:r>
        <w:rPr>
          <w:color w:val="414141"/>
          <w:sz w:val="22"/>
        </w:rPr>
        <w:t>The</w:t>
      </w:r>
      <w:r>
        <w:rPr>
          <w:color w:val="414141"/>
          <w:spacing w:val="-27"/>
          <w:sz w:val="22"/>
        </w:rPr>
        <w:t> </w:t>
      </w:r>
      <w:r>
        <w:rPr>
          <w:color w:val="414141"/>
          <w:sz w:val="22"/>
        </w:rPr>
        <w:t>Bank</w:t>
      </w:r>
      <w:r>
        <w:rPr>
          <w:color w:val="414141"/>
          <w:spacing w:val="-16"/>
          <w:sz w:val="22"/>
        </w:rPr>
        <w:t> </w:t>
      </w:r>
      <w:r>
        <w:rPr>
          <w:color w:val="414141"/>
          <w:sz w:val="22"/>
        </w:rPr>
        <w:t>will</w:t>
      </w:r>
      <w:r>
        <w:rPr>
          <w:color w:val="414141"/>
          <w:spacing w:val="-25"/>
          <w:sz w:val="22"/>
        </w:rPr>
        <w:t> </w:t>
      </w:r>
      <w:r>
        <w:rPr>
          <w:color w:val="414141"/>
          <w:sz w:val="22"/>
        </w:rPr>
        <w:t>be</w:t>
      </w:r>
      <w:r>
        <w:rPr>
          <w:color w:val="414141"/>
          <w:spacing w:val="-27"/>
          <w:sz w:val="22"/>
        </w:rPr>
        <w:t> </w:t>
      </w:r>
      <w:r>
        <w:rPr>
          <w:color w:val="414141"/>
          <w:sz w:val="22"/>
        </w:rPr>
        <w:t>entitled</w:t>
      </w:r>
      <w:r>
        <w:rPr>
          <w:color w:val="414141"/>
          <w:spacing w:val="-25"/>
          <w:sz w:val="22"/>
        </w:rPr>
        <w:t> </w:t>
      </w:r>
      <w:r>
        <w:rPr>
          <w:color w:val="414141"/>
          <w:sz w:val="22"/>
        </w:rPr>
        <w:t>to</w:t>
      </w:r>
      <w:r>
        <w:rPr>
          <w:color w:val="414141"/>
          <w:spacing w:val="-25"/>
          <w:sz w:val="22"/>
        </w:rPr>
        <w:t> </w:t>
      </w:r>
      <w:r>
        <w:rPr>
          <w:color w:val="414141"/>
          <w:sz w:val="22"/>
        </w:rPr>
        <w:t>terminate</w:t>
      </w:r>
      <w:r>
        <w:rPr>
          <w:color w:val="414141"/>
          <w:spacing w:val="-21"/>
          <w:sz w:val="22"/>
        </w:rPr>
        <w:t> </w:t>
      </w:r>
      <w:r>
        <w:rPr>
          <w:color w:val="414141"/>
          <w:sz w:val="22"/>
        </w:rPr>
        <w:t>this</w:t>
      </w:r>
      <w:r>
        <w:rPr>
          <w:color w:val="414141"/>
          <w:spacing w:val="-20"/>
          <w:sz w:val="22"/>
        </w:rPr>
        <w:t> </w:t>
      </w:r>
      <w:r>
        <w:rPr>
          <w:color w:val="414141"/>
          <w:sz w:val="22"/>
        </w:rPr>
        <w:t>Agreement,</w:t>
      </w:r>
      <w:r>
        <w:rPr>
          <w:color w:val="414141"/>
          <w:spacing w:val="-5"/>
          <w:sz w:val="22"/>
        </w:rPr>
        <w:t> </w:t>
      </w:r>
      <w:r>
        <w:rPr>
          <w:color w:val="414141"/>
          <w:sz w:val="22"/>
        </w:rPr>
        <w:t>at</w:t>
      </w:r>
      <w:r>
        <w:rPr>
          <w:color w:val="414141"/>
          <w:spacing w:val="-26"/>
          <w:sz w:val="22"/>
        </w:rPr>
        <w:t> </w:t>
      </w:r>
      <w:r>
        <w:rPr>
          <w:color w:val="414141"/>
          <w:sz w:val="22"/>
        </w:rPr>
        <w:t>any</w:t>
      </w:r>
      <w:r>
        <w:rPr>
          <w:color w:val="414141"/>
          <w:spacing w:val="-24"/>
          <w:sz w:val="22"/>
        </w:rPr>
        <w:t> </w:t>
      </w:r>
      <w:r>
        <w:rPr>
          <w:color w:val="414141"/>
          <w:sz w:val="22"/>
        </w:rPr>
        <w:t>time</w:t>
      </w:r>
      <w:r>
        <w:rPr>
          <w:color w:val="414141"/>
          <w:spacing w:val="-25"/>
          <w:sz w:val="22"/>
        </w:rPr>
        <w:t> </w:t>
      </w:r>
      <w:r>
        <w:rPr>
          <w:color w:val="414141"/>
          <w:sz w:val="22"/>
        </w:rPr>
        <w:t>and</w:t>
      </w:r>
      <w:r>
        <w:rPr>
          <w:color w:val="414141"/>
          <w:spacing w:val="-25"/>
          <w:sz w:val="22"/>
        </w:rPr>
        <w:t> </w:t>
      </w:r>
      <w:r>
        <w:rPr>
          <w:color w:val="414141"/>
          <w:sz w:val="22"/>
        </w:rPr>
        <w:t>with</w:t>
      </w:r>
      <w:r>
        <w:rPr>
          <w:color w:val="414141"/>
          <w:spacing w:val="-24"/>
          <w:sz w:val="22"/>
        </w:rPr>
        <w:t> </w:t>
      </w:r>
      <w:r>
        <w:rPr>
          <w:color w:val="414141"/>
          <w:sz w:val="22"/>
        </w:rPr>
        <w:t>immediate effect, without prejudice to any other rights it may have hereunder or in law, by providing the Supplier with notice of such termination</w:t>
      </w:r>
      <w:r>
        <w:rPr>
          <w:color w:val="414141"/>
          <w:spacing w:val="1"/>
          <w:sz w:val="22"/>
        </w:rPr>
        <w:t> </w:t>
      </w:r>
      <w:r>
        <w:rPr>
          <w:color w:val="414141"/>
          <w:sz w:val="22"/>
        </w:rPr>
        <w:t>if:</w:t>
      </w:r>
    </w:p>
    <w:p>
      <w:pPr>
        <w:pStyle w:val="ListParagraph"/>
        <w:numPr>
          <w:ilvl w:val="2"/>
          <w:numId w:val="8"/>
        </w:numPr>
        <w:tabs>
          <w:tab w:pos="1179" w:val="left" w:leader="none"/>
        </w:tabs>
        <w:spacing w:line="345" w:lineRule="auto" w:before="117" w:after="0"/>
        <w:ind w:left="1181" w:right="207" w:hanging="986"/>
        <w:jc w:val="both"/>
        <w:rPr>
          <w:color w:val="414141"/>
          <w:sz w:val="22"/>
        </w:rPr>
      </w:pPr>
      <w:r>
        <w:rPr>
          <w:color w:val="414141"/>
          <w:sz w:val="22"/>
        </w:rPr>
        <w:t>the</w:t>
      </w:r>
      <w:r>
        <w:rPr>
          <w:color w:val="414141"/>
          <w:spacing w:val="-9"/>
          <w:sz w:val="22"/>
        </w:rPr>
        <w:t> </w:t>
      </w:r>
      <w:r>
        <w:rPr>
          <w:color w:val="414141"/>
          <w:sz w:val="22"/>
        </w:rPr>
        <w:t>Supplier</w:t>
      </w:r>
      <w:r>
        <w:rPr>
          <w:color w:val="414141"/>
          <w:spacing w:val="2"/>
          <w:sz w:val="22"/>
        </w:rPr>
        <w:t> </w:t>
      </w:r>
      <w:r>
        <w:rPr>
          <w:color w:val="414141"/>
          <w:sz w:val="22"/>
        </w:rPr>
        <w:t>is,</w:t>
      </w:r>
      <w:r>
        <w:rPr>
          <w:color w:val="414141"/>
          <w:spacing w:val="-4"/>
          <w:sz w:val="22"/>
        </w:rPr>
        <w:t> </w:t>
      </w:r>
      <w:r>
        <w:rPr>
          <w:color w:val="414141"/>
          <w:sz w:val="22"/>
        </w:rPr>
        <w:t>other</w:t>
      </w:r>
      <w:r>
        <w:rPr>
          <w:color w:val="414141"/>
          <w:spacing w:val="-9"/>
          <w:sz w:val="22"/>
        </w:rPr>
        <w:t> </w:t>
      </w:r>
      <w:r>
        <w:rPr>
          <w:color w:val="414141"/>
          <w:sz w:val="22"/>
        </w:rPr>
        <w:t>than</w:t>
      </w:r>
      <w:r>
        <w:rPr>
          <w:color w:val="414141"/>
          <w:spacing w:val="-6"/>
          <w:sz w:val="22"/>
        </w:rPr>
        <w:t> </w:t>
      </w:r>
      <w:r>
        <w:rPr>
          <w:color w:val="414141"/>
          <w:sz w:val="22"/>
        </w:rPr>
        <w:t>for</w:t>
      </w:r>
      <w:r>
        <w:rPr>
          <w:color w:val="414141"/>
          <w:spacing w:val="-11"/>
          <w:sz w:val="22"/>
        </w:rPr>
        <w:t> </w:t>
      </w:r>
      <w:r>
        <w:rPr>
          <w:color w:val="414141"/>
          <w:sz w:val="22"/>
        </w:rPr>
        <w:t>the</w:t>
      </w:r>
      <w:r>
        <w:rPr>
          <w:color w:val="414141"/>
          <w:spacing w:val="-8"/>
          <w:sz w:val="22"/>
        </w:rPr>
        <w:t> </w:t>
      </w:r>
      <w:r>
        <w:rPr>
          <w:color w:val="414141"/>
          <w:sz w:val="22"/>
        </w:rPr>
        <w:t>purposes</w:t>
      </w:r>
      <w:r>
        <w:rPr>
          <w:color w:val="414141"/>
          <w:spacing w:val="-3"/>
          <w:sz w:val="22"/>
        </w:rPr>
        <w:t> </w:t>
      </w:r>
      <w:r>
        <w:rPr>
          <w:color w:val="414141"/>
          <w:sz w:val="22"/>
        </w:rPr>
        <w:t>of</w:t>
      </w:r>
      <w:r>
        <w:rPr>
          <w:color w:val="414141"/>
          <w:spacing w:val="-11"/>
          <w:sz w:val="22"/>
        </w:rPr>
        <w:t> </w:t>
      </w:r>
      <w:r>
        <w:rPr>
          <w:color w:val="414141"/>
          <w:sz w:val="22"/>
        </w:rPr>
        <w:t>reconstruction</w:t>
      </w:r>
      <w:r>
        <w:rPr>
          <w:color w:val="414141"/>
          <w:spacing w:val="-12"/>
          <w:sz w:val="22"/>
        </w:rPr>
        <w:t> </w:t>
      </w:r>
      <w:r>
        <w:rPr>
          <w:color w:val="414141"/>
          <w:sz w:val="22"/>
        </w:rPr>
        <w:t>or</w:t>
      </w:r>
      <w:r>
        <w:rPr>
          <w:color w:val="414141"/>
          <w:spacing w:val="-4"/>
          <w:sz w:val="22"/>
        </w:rPr>
        <w:t> </w:t>
      </w:r>
      <w:r>
        <w:rPr>
          <w:color w:val="414141"/>
          <w:sz w:val="22"/>
        </w:rPr>
        <w:t>amalgamation,</w:t>
      </w:r>
      <w:r>
        <w:rPr>
          <w:color w:val="414141"/>
          <w:spacing w:val="9"/>
          <w:sz w:val="22"/>
        </w:rPr>
        <w:t> </w:t>
      </w:r>
      <w:r>
        <w:rPr>
          <w:color w:val="414141"/>
          <w:sz w:val="22"/>
        </w:rPr>
        <w:t>i) placed under voluntary or compulsory winding up, ii) business rescue or iii) receivership or the equivalent of any of the foregoing;</w:t>
      </w:r>
      <w:r>
        <w:rPr>
          <w:color w:val="414141"/>
          <w:spacing w:val="-1"/>
          <w:sz w:val="22"/>
        </w:rPr>
        <w:t> </w:t>
      </w:r>
      <w:r>
        <w:rPr>
          <w:color w:val="414141"/>
          <w:sz w:val="22"/>
        </w:rPr>
        <w:t>or</w:t>
      </w:r>
    </w:p>
    <w:p>
      <w:pPr>
        <w:spacing w:after="0" w:line="345" w:lineRule="auto"/>
        <w:jc w:val="both"/>
        <w:rPr>
          <w:sz w:val="22"/>
        </w:rPr>
        <w:sectPr>
          <w:footerReference w:type="default" r:id="rId45"/>
          <w:pgSz w:w="11920" w:h="16840"/>
          <w:pgMar w:footer="1093" w:header="0" w:top="1000" w:bottom="1280" w:left="1300" w:right="1480"/>
          <w:pgNumType w:start="29"/>
        </w:sectPr>
      </w:pPr>
    </w:p>
    <w:p>
      <w:pPr>
        <w:spacing w:line="189" w:lineRule="exact" w:before="71"/>
        <w:ind w:left="0" w:right="213" w:firstLine="0"/>
        <w:jc w:val="right"/>
        <w:rPr>
          <w:b/>
          <w:sz w:val="17"/>
        </w:rPr>
      </w:pPr>
      <w:r>
        <w:rPr/>
        <w:drawing>
          <wp:anchor distT="0" distB="0" distL="0" distR="0" allowOverlap="1" layoutInCell="1" locked="0" behindDoc="0" simplePos="0" relativeHeight="15782400">
            <wp:simplePos x="0" y="0"/>
            <wp:positionH relativeFrom="page">
              <wp:posOffset>5676900</wp:posOffset>
            </wp:positionH>
            <wp:positionV relativeFrom="page">
              <wp:posOffset>10361676</wp:posOffset>
            </wp:positionV>
            <wp:extent cx="800100" cy="319024"/>
            <wp:effectExtent l="0" t="0" r="0" b="0"/>
            <wp:wrapNone/>
            <wp:docPr id="131" name="image1.png"/>
            <wp:cNvGraphicFramePr>
              <a:graphicFrameLocks noChangeAspect="1"/>
            </wp:cNvGraphicFramePr>
            <a:graphic>
              <a:graphicData uri="http://schemas.openxmlformats.org/drawingml/2006/picture">
                <pic:pic>
                  <pic:nvPicPr>
                    <pic:cNvPr id="132" name="image1.png"/>
                    <pic:cNvPicPr/>
                  </pic:nvPicPr>
                  <pic:blipFill>
                    <a:blip r:embed="rId6" cstate="print"/>
                    <a:stretch>
                      <a:fillRect/>
                    </a:stretch>
                  </pic:blipFill>
                  <pic:spPr>
                    <a:xfrm>
                      <a:off x="0" y="0"/>
                      <a:ext cx="800100" cy="319024"/>
                    </a:xfrm>
                    <a:prstGeom prst="rect">
                      <a:avLst/>
                    </a:prstGeom>
                  </pic:spPr>
                </pic:pic>
              </a:graphicData>
            </a:graphic>
          </wp:anchor>
        </w:drawing>
      </w:r>
      <w:r>
        <w:rPr>
          <w:i/>
          <w:color w:val="424242"/>
          <w:w w:val="85"/>
          <w:sz w:val="17"/>
        </w:rPr>
        <w:t>Professional  Services</w:t>
      </w:r>
      <w:r>
        <w:rPr>
          <w:i/>
          <w:color w:val="424242"/>
          <w:spacing w:val="15"/>
          <w:w w:val="85"/>
          <w:sz w:val="17"/>
        </w:rPr>
        <w:t> </w:t>
      </w:r>
      <w:r>
        <w:rPr>
          <w:b/>
          <w:color w:val="424242"/>
          <w:w w:val="85"/>
          <w:sz w:val="17"/>
        </w:rPr>
        <w:t>Agreemen/</w:t>
      </w:r>
    </w:p>
    <w:p>
      <w:pPr>
        <w:spacing w:line="178" w:lineRule="exact" w:before="0"/>
        <w:ind w:left="0" w:right="209" w:firstLine="0"/>
        <w:jc w:val="right"/>
        <w:rPr>
          <w:i/>
          <w:sz w:val="17"/>
        </w:rPr>
      </w:pPr>
      <w:r>
        <w:rPr>
          <w:i/>
          <w:color w:val="424242"/>
          <w:w w:val="90"/>
          <w:sz w:val="17"/>
        </w:rPr>
        <w:t>FlffitRand </w:t>
      </w:r>
      <w:r>
        <w:rPr>
          <w:color w:val="424242"/>
          <w:w w:val="90"/>
          <w:sz w:val="17"/>
        </w:rPr>
        <w:t>8sn8</w:t>
      </w:r>
      <w:r>
        <w:rPr>
          <w:color w:val="424242"/>
          <w:spacing w:val="-33"/>
          <w:w w:val="90"/>
          <w:sz w:val="17"/>
        </w:rPr>
        <w:t> </w:t>
      </w:r>
      <w:r>
        <w:rPr>
          <w:i/>
          <w:color w:val="424242"/>
          <w:w w:val="90"/>
          <w:sz w:val="17"/>
        </w:rPr>
        <w:t>Lim’fled</w:t>
      </w:r>
    </w:p>
    <w:p>
      <w:pPr>
        <w:spacing w:line="218" w:lineRule="auto" w:before="3"/>
        <w:ind w:left="7386" w:right="200" w:firstLine="1295"/>
        <w:jc w:val="right"/>
        <w:rPr>
          <w:i/>
          <w:sz w:val="17"/>
        </w:rPr>
      </w:pPr>
      <w:r>
        <w:rPr>
          <w:i/>
          <w:color w:val="424242"/>
          <w:spacing w:val="-1"/>
          <w:w w:val="90"/>
          <w:sz w:val="17"/>
        </w:rPr>
        <w:t>and</w:t>
      </w:r>
      <w:r>
        <w:rPr>
          <w:i/>
          <w:color w:val="424242"/>
          <w:spacing w:val="-1"/>
          <w:w w:val="90"/>
          <w:sz w:val="17"/>
        </w:rPr>
        <w:t>                        </w:t>
      </w:r>
      <w:r>
        <w:rPr>
          <w:i/>
          <w:color w:val="424242"/>
          <w:w w:val="95"/>
          <w:sz w:val="17"/>
        </w:rPr>
        <w:t>Skai</w:t>
      </w:r>
      <w:r>
        <w:rPr>
          <w:i/>
          <w:color w:val="424242"/>
          <w:spacing w:val="-28"/>
          <w:w w:val="95"/>
          <w:sz w:val="17"/>
        </w:rPr>
        <w:t> </w:t>
      </w:r>
      <w:r>
        <w:rPr>
          <w:color w:val="424242"/>
          <w:w w:val="95"/>
          <w:sz w:val="17"/>
        </w:rPr>
        <w:t>Skai</w:t>
      </w:r>
      <w:r>
        <w:rPr>
          <w:color w:val="424242"/>
          <w:spacing w:val="-35"/>
          <w:w w:val="95"/>
          <w:sz w:val="17"/>
        </w:rPr>
        <w:t> </w:t>
      </w:r>
      <w:r>
        <w:rPr>
          <w:i/>
          <w:color w:val="424242"/>
          <w:w w:val="95"/>
          <w:sz w:val="17"/>
        </w:rPr>
        <w:t>(Pty)</w:t>
      </w:r>
      <w:r>
        <w:rPr>
          <w:i/>
          <w:color w:val="424242"/>
          <w:spacing w:val="-28"/>
          <w:w w:val="95"/>
          <w:sz w:val="17"/>
        </w:rPr>
        <w:t> </w:t>
      </w:r>
      <w:r>
        <w:rPr>
          <w:i/>
          <w:color w:val="424242"/>
          <w:w w:val="95"/>
          <w:sz w:val="17"/>
        </w:rPr>
        <w:t>Limited</w:t>
      </w:r>
    </w:p>
    <w:p>
      <w:pPr>
        <w:pStyle w:val="BodyText"/>
        <w:spacing w:before="3"/>
        <w:rPr>
          <w:i/>
          <w:sz w:val="13"/>
        </w:rPr>
      </w:pPr>
      <w:r>
        <w:rPr/>
        <w:pict>
          <v:shape style="position:absolute;margin-left:74.169998pt;margin-top:10.47193pt;width:439.3pt;height:.1pt;mso-position-horizontal-relative:page;mso-position-vertical-relative:paragraph;z-index:-15675392;mso-wrap-distance-left:0;mso-wrap-distance-right:0" coordorigin="1483,209" coordsize="8786,0" path="m1483,209l10269,209e" filled="false" stroked="true" strokeweight="1.68016pt" strokecolor="#424242">
            <v:path arrowok="t"/>
            <v:stroke dashstyle="solid"/>
            <w10:wrap type="topAndBottom"/>
          </v:shape>
        </w:pict>
      </w:r>
    </w:p>
    <w:p>
      <w:pPr>
        <w:pStyle w:val="ListParagraph"/>
        <w:numPr>
          <w:ilvl w:val="2"/>
          <w:numId w:val="8"/>
        </w:numPr>
        <w:tabs>
          <w:tab w:pos="1198" w:val="left" w:leader="none"/>
        </w:tabs>
        <w:spacing w:line="345" w:lineRule="auto" w:before="139" w:after="0"/>
        <w:ind w:left="1196" w:right="199" w:hanging="986"/>
        <w:jc w:val="both"/>
        <w:rPr>
          <w:color w:val="424242"/>
          <w:sz w:val="22"/>
        </w:rPr>
      </w:pPr>
      <w:r>
        <w:rPr>
          <w:color w:val="424242"/>
          <w:sz w:val="22"/>
        </w:rPr>
        <w:t>the</w:t>
      </w:r>
      <w:r>
        <w:rPr>
          <w:color w:val="424242"/>
          <w:spacing w:val="-32"/>
          <w:sz w:val="22"/>
        </w:rPr>
        <w:t> </w:t>
      </w:r>
      <w:r>
        <w:rPr>
          <w:color w:val="424242"/>
          <w:sz w:val="22"/>
        </w:rPr>
        <w:t>Supplier</w:t>
      </w:r>
      <w:r>
        <w:rPr>
          <w:color w:val="424242"/>
          <w:spacing w:val="-24"/>
          <w:sz w:val="22"/>
        </w:rPr>
        <w:t> </w:t>
      </w:r>
      <w:r>
        <w:rPr>
          <w:color w:val="424242"/>
          <w:sz w:val="22"/>
        </w:rPr>
        <w:t>makes</w:t>
      </w:r>
      <w:r>
        <w:rPr>
          <w:color w:val="424242"/>
          <w:spacing w:val="-25"/>
          <w:sz w:val="22"/>
        </w:rPr>
        <w:t> </w:t>
      </w:r>
      <w:r>
        <w:rPr>
          <w:color w:val="424242"/>
          <w:sz w:val="22"/>
        </w:rPr>
        <w:t>any</w:t>
      </w:r>
      <w:r>
        <w:rPr>
          <w:color w:val="424242"/>
          <w:spacing w:val="-26"/>
          <w:sz w:val="22"/>
        </w:rPr>
        <w:t> </w:t>
      </w:r>
      <w:r>
        <w:rPr>
          <w:color w:val="424242"/>
          <w:sz w:val="22"/>
        </w:rPr>
        <w:t>arrangement</w:t>
      </w:r>
      <w:r>
        <w:rPr>
          <w:color w:val="424242"/>
          <w:spacing w:val="-25"/>
          <w:sz w:val="22"/>
        </w:rPr>
        <w:t> </w:t>
      </w:r>
      <w:r>
        <w:rPr>
          <w:color w:val="424242"/>
          <w:sz w:val="22"/>
        </w:rPr>
        <w:t>or</w:t>
      </w:r>
      <w:r>
        <w:rPr>
          <w:color w:val="424242"/>
          <w:spacing w:val="-29"/>
          <w:sz w:val="22"/>
        </w:rPr>
        <w:t> </w:t>
      </w:r>
      <w:r>
        <w:rPr>
          <w:color w:val="424242"/>
          <w:sz w:val="22"/>
        </w:rPr>
        <w:t>composition</w:t>
      </w:r>
      <w:r>
        <w:rPr>
          <w:color w:val="424242"/>
          <w:spacing w:val="-19"/>
          <w:sz w:val="22"/>
        </w:rPr>
        <w:t> </w:t>
      </w:r>
      <w:r>
        <w:rPr>
          <w:color w:val="424242"/>
          <w:sz w:val="22"/>
        </w:rPr>
        <w:t>with</w:t>
      </w:r>
      <w:r>
        <w:rPr>
          <w:color w:val="424242"/>
          <w:spacing w:val="-35"/>
          <w:sz w:val="22"/>
        </w:rPr>
        <w:t> </w:t>
      </w:r>
      <w:r>
        <w:rPr>
          <w:color w:val="424242"/>
          <w:sz w:val="22"/>
        </w:rPr>
        <w:t>its</w:t>
      </w:r>
      <w:r>
        <w:rPr>
          <w:color w:val="424242"/>
          <w:spacing w:val="-31"/>
          <w:sz w:val="22"/>
        </w:rPr>
        <w:t> </w:t>
      </w:r>
      <w:r>
        <w:rPr>
          <w:color w:val="424242"/>
          <w:sz w:val="22"/>
        </w:rPr>
        <w:t>creditors</w:t>
      </w:r>
      <w:r>
        <w:rPr>
          <w:color w:val="424242"/>
          <w:spacing w:val="-25"/>
          <w:sz w:val="22"/>
        </w:rPr>
        <w:t> </w:t>
      </w:r>
      <w:r>
        <w:rPr>
          <w:color w:val="424242"/>
          <w:sz w:val="22"/>
        </w:rPr>
        <w:t>generally,</w:t>
      </w:r>
      <w:r>
        <w:rPr>
          <w:color w:val="424242"/>
          <w:spacing w:val="-20"/>
          <w:sz w:val="22"/>
        </w:rPr>
        <w:t> </w:t>
      </w:r>
      <w:r>
        <w:rPr>
          <w:color w:val="424242"/>
          <w:sz w:val="22"/>
        </w:rPr>
        <w:t>or ceases or threatens to cease to carry on business or disposes of any of its material</w:t>
      </w:r>
      <w:r>
        <w:rPr>
          <w:color w:val="424242"/>
          <w:spacing w:val="-3"/>
          <w:sz w:val="22"/>
        </w:rPr>
        <w:t> </w:t>
      </w:r>
      <w:r>
        <w:rPr>
          <w:color w:val="424242"/>
          <w:sz w:val="22"/>
        </w:rPr>
        <w:t>assets</w:t>
      </w:r>
      <w:r>
        <w:rPr>
          <w:color w:val="424242"/>
          <w:spacing w:val="11"/>
          <w:sz w:val="22"/>
        </w:rPr>
        <w:t> </w:t>
      </w:r>
      <w:r>
        <w:rPr>
          <w:color w:val="424242"/>
          <w:sz w:val="22"/>
        </w:rPr>
        <w:t>other</w:t>
      </w:r>
      <w:r>
        <w:rPr>
          <w:color w:val="424242"/>
          <w:spacing w:val="-3"/>
          <w:sz w:val="22"/>
        </w:rPr>
        <w:t> </w:t>
      </w:r>
      <w:r>
        <w:rPr>
          <w:color w:val="424242"/>
          <w:sz w:val="22"/>
        </w:rPr>
        <w:t>than</w:t>
      </w:r>
      <w:r>
        <w:rPr>
          <w:color w:val="424242"/>
          <w:spacing w:val="-13"/>
          <w:sz w:val="22"/>
        </w:rPr>
        <w:t> </w:t>
      </w:r>
      <w:r>
        <w:rPr>
          <w:color w:val="424242"/>
          <w:sz w:val="22"/>
        </w:rPr>
        <w:t>in</w:t>
      </w:r>
      <w:r>
        <w:rPr>
          <w:color w:val="424242"/>
          <w:spacing w:val="-12"/>
          <w:sz w:val="22"/>
        </w:rPr>
        <w:t> </w:t>
      </w:r>
      <w:r>
        <w:rPr>
          <w:color w:val="424242"/>
          <w:sz w:val="22"/>
        </w:rPr>
        <w:t>the</w:t>
      </w:r>
      <w:r>
        <w:rPr>
          <w:color w:val="424242"/>
          <w:spacing w:val="-14"/>
          <w:sz w:val="22"/>
        </w:rPr>
        <w:t> </w:t>
      </w:r>
      <w:r>
        <w:rPr>
          <w:color w:val="424242"/>
          <w:sz w:val="22"/>
        </w:rPr>
        <w:t>normal</w:t>
      </w:r>
      <w:r>
        <w:rPr>
          <w:color w:val="424242"/>
          <w:spacing w:val="-6"/>
          <w:sz w:val="22"/>
        </w:rPr>
        <w:t> </w:t>
      </w:r>
      <w:r>
        <w:rPr>
          <w:color w:val="424242"/>
          <w:sz w:val="22"/>
        </w:rPr>
        <w:t>course of</w:t>
      </w:r>
      <w:r>
        <w:rPr>
          <w:color w:val="424242"/>
          <w:spacing w:val="-13"/>
          <w:sz w:val="22"/>
        </w:rPr>
        <w:t> </w:t>
      </w:r>
      <w:r>
        <w:rPr>
          <w:color w:val="424242"/>
          <w:sz w:val="22"/>
        </w:rPr>
        <w:t>business;</w:t>
      </w:r>
      <w:r>
        <w:rPr>
          <w:color w:val="424242"/>
          <w:spacing w:val="4"/>
          <w:sz w:val="22"/>
        </w:rPr>
        <w:t> </w:t>
      </w:r>
      <w:r>
        <w:rPr>
          <w:color w:val="424242"/>
          <w:sz w:val="22"/>
        </w:rPr>
        <w:t>or</w:t>
      </w:r>
    </w:p>
    <w:p>
      <w:pPr>
        <w:pStyle w:val="ListParagraph"/>
        <w:numPr>
          <w:ilvl w:val="2"/>
          <w:numId w:val="8"/>
        </w:numPr>
        <w:tabs>
          <w:tab w:pos="1198" w:val="left" w:leader="none"/>
        </w:tabs>
        <w:spacing w:line="345" w:lineRule="auto" w:before="116" w:after="0"/>
        <w:ind w:left="1200" w:right="196" w:hanging="990"/>
        <w:jc w:val="both"/>
        <w:rPr>
          <w:color w:val="424242"/>
          <w:sz w:val="22"/>
        </w:rPr>
      </w:pPr>
      <w:r>
        <w:rPr>
          <w:color w:val="424242"/>
          <w:sz w:val="22"/>
        </w:rPr>
        <w:t>the Supplier consolidates or merges with or into any entity (other than the consolidation</w:t>
      </w:r>
      <w:r>
        <w:rPr>
          <w:color w:val="424242"/>
          <w:spacing w:val="-14"/>
          <w:sz w:val="22"/>
        </w:rPr>
        <w:t> </w:t>
      </w:r>
      <w:r>
        <w:rPr>
          <w:color w:val="424242"/>
          <w:sz w:val="22"/>
        </w:rPr>
        <w:t>or</w:t>
      </w:r>
      <w:r>
        <w:rPr>
          <w:color w:val="424242"/>
          <w:spacing w:val="-29"/>
          <w:sz w:val="22"/>
        </w:rPr>
        <w:t> </w:t>
      </w:r>
      <w:r>
        <w:rPr>
          <w:color w:val="424242"/>
          <w:sz w:val="22"/>
        </w:rPr>
        <w:t>merger</w:t>
      </w:r>
      <w:r>
        <w:rPr>
          <w:color w:val="424242"/>
          <w:spacing w:val="-20"/>
          <w:sz w:val="22"/>
        </w:rPr>
        <w:t> </w:t>
      </w:r>
      <w:r>
        <w:rPr>
          <w:color w:val="424242"/>
          <w:sz w:val="22"/>
        </w:rPr>
        <w:t>of</w:t>
      </w:r>
      <w:r>
        <w:rPr>
          <w:color w:val="424242"/>
          <w:spacing w:val="-23"/>
          <w:sz w:val="22"/>
        </w:rPr>
        <w:t> </w:t>
      </w:r>
      <w:r>
        <w:rPr>
          <w:color w:val="424242"/>
          <w:sz w:val="22"/>
        </w:rPr>
        <w:t>the</w:t>
      </w:r>
      <w:r>
        <w:rPr>
          <w:color w:val="424242"/>
          <w:spacing w:val="-25"/>
          <w:sz w:val="22"/>
        </w:rPr>
        <w:t> </w:t>
      </w:r>
      <w:r>
        <w:rPr>
          <w:color w:val="424242"/>
          <w:sz w:val="22"/>
        </w:rPr>
        <w:t>Supplier</w:t>
      </w:r>
      <w:r>
        <w:rPr>
          <w:color w:val="424242"/>
          <w:spacing w:val="-17"/>
          <w:sz w:val="22"/>
        </w:rPr>
        <w:t> </w:t>
      </w:r>
      <w:r>
        <w:rPr>
          <w:color w:val="424242"/>
          <w:sz w:val="22"/>
        </w:rPr>
        <w:t>with</w:t>
      </w:r>
      <w:r>
        <w:rPr>
          <w:color w:val="424242"/>
          <w:spacing w:val="-19"/>
          <w:sz w:val="22"/>
        </w:rPr>
        <w:t> </w:t>
      </w:r>
      <w:r>
        <w:rPr>
          <w:color w:val="424242"/>
          <w:sz w:val="22"/>
        </w:rPr>
        <w:t>an</w:t>
      </w:r>
      <w:r>
        <w:rPr>
          <w:color w:val="424242"/>
          <w:spacing w:val="-23"/>
          <w:sz w:val="22"/>
        </w:rPr>
        <w:t> </w:t>
      </w:r>
      <w:r>
        <w:rPr>
          <w:color w:val="424242"/>
          <w:sz w:val="22"/>
        </w:rPr>
        <w:t>Affiliate</w:t>
      </w:r>
      <w:r>
        <w:rPr>
          <w:color w:val="424242"/>
          <w:spacing w:val="-19"/>
          <w:sz w:val="22"/>
        </w:rPr>
        <w:t> </w:t>
      </w:r>
      <w:r>
        <w:rPr>
          <w:color w:val="424242"/>
          <w:sz w:val="22"/>
        </w:rPr>
        <w:t>of</w:t>
      </w:r>
      <w:r>
        <w:rPr>
          <w:color w:val="424242"/>
          <w:spacing w:val="-25"/>
          <w:sz w:val="22"/>
        </w:rPr>
        <w:t> </w:t>
      </w:r>
      <w:r>
        <w:rPr>
          <w:color w:val="424242"/>
          <w:sz w:val="22"/>
        </w:rPr>
        <w:t>the</w:t>
      </w:r>
      <w:r>
        <w:rPr>
          <w:color w:val="424242"/>
          <w:spacing w:val="-23"/>
          <w:sz w:val="22"/>
        </w:rPr>
        <w:t> </w:t>
      </w:r>
      <w:r>
        <w:rPr>
          <w:color w:val="424242"/>
          <w:sz w:val="22"/>
        </w:rPr>
        <w:t>Supplier</w:t>
      </w:r>
      <w:r>
        <w:rPr>
          <w:color w:val="424242"/>
          <w:spacing w:val="-23"/>
          <w:sz w:val="22"/>
        </w:rPr>
        <w:t> </w:t>
      </w:r>
      <w:r>
        <w:rPr>
          <w:color w:val="424242"/>
          <w:sz w:val="22"/>
        </w:rPr>
        <w:t>in</w:t>
      </w:r>
      <w:r>
        <w:rPr>
          <w:color w:val="424242"/>
          <w:spacing w:val="-26"/>
          <w:sz w:val="22"/>
        </w:rPr>
        <w:t> </w:t>
      </w:r>
      <w:r>
        <w:rPr>
          <w:color w:val="424242"/>
          <w:sz w:val="22"/>
        </w:rPr>
        <w:t>which</w:t>
      </w:r>
      <w:r>
        <w:rPr>
          <w:color w:val="424242"/>
          <w:spacing w:val="-21"/>
          <w:sz w:val="22"/>
        </w:rPr>
        <w:t> </w:t>
      </w:r>
      <w:r>
        <w:rPr>
          <w:color w:val="424242"/>
          <w:sz w:val="22"/>
        </w:rPr>
        <w:t>the Supplier is the surviving entity);</w:t>
      </w:r>
      <w:r>
        <w:rPr>
          <w:color w:val="424242"/>
          <w:spacing w:val="13"/>
          <w:sz w:val="22"/>
        </w:rPr>
        <w:t> </w:t>
      </w:r>
      <w:r>
        <w:rPr>
          <w:color w:val="424242"/>
          <w:sz w:val="22"/>
        </w:rPr>
        <w:t>or</w:t>
      </w:r>
    </w:p>
    <w:p>
      <w:pPr>
        <w:pStyle w:val="ListParagraph"/>
        <w:numPr>
          <w:ilvl w:val="2"/>
          <w:numId w:val="8"/>
        </w:numPr>
        <w:tabs>
          <w:tab w:pos="1197" w:val="left" w:leader="none"/>
        </w:tabs>
        <w:spacing w:line="345" w:lineRule="auto" w:before="117" w:after="0"/>
        <w:ind w:left="1203" w:right="201" w:hanging="989"/>
        <w:jc w:val="both"/>
        <w:rPr>
          <w:color w:val="424242"/>
          <w:sz w:val="22"/>
        </w:rPr>
      </w:pPr>
      <w:r>
        <w:rPr>
          <w:color w:val="424242"/>
          <w:sz w:val="22"/>
        </w:rPr>
        <w:t>beneficial ownership of 20% (twenty percent) or more of the outstanding voting securities</w:t>
      </w:r>
      <w:r>
        <w:rPr>
          <w:color w:val="424242"/>
          <w:spacing w:val="-13"/>
          <w:sz w:val="22"/>
        </w:rPr>
        <w:t> </w:t>
      </w:r>
      <w:r>
        <w:rPr>
          <w:color w:val="424242"/>
          <w:sz w:val="22"/>
        </w:rPr>
        <w:t>or</w:t>
      </w:r>
      <w:r>
        <w:rPr>
          <w:color w:val="424242"/>
          <w:spacing w:val="-19"/>
          <w:sz w:val="22"/>
        </w:rPr>
        <w:t> </w:t>
      </w:r>
      <w:r>
        <w:rPr>
          <w:color w:val="424242"/>
          <w:sz w:val="22"/>
        </w:rPr>
        <w:t>other</w:t>
      </w:r>
      <w:r>
        <w:rPr>
          <w:color w:val="424242"/>
          <w:spacing w:val="-16"/>
          <w:sz w:val="22"/>
        </w:rPr>
        <w:t> </w:t>
      </w:r>
      <w:r>
        <w:rPr>
          <w:color w:val="424242"/>
          <w:sz w:val="22"/>
        </w:rPr>
        <w:t>ownership</w:t>
      </w:r>
      <w:r>
        <w:rPr>
          <w:color w:val="424242"/>
          <w:spacing w:val="-13"/>
          <w:sz w:val="22"/>
        </w:rPr>
        <w:t> </w:t>
      </w:r>
      <w:r>
        <w:rPr>
          <w:color w:val="424242"/>
          <w:sz w:val="22"/>
        </w:rPr>
        <w:t>interests</w:t>
      </w:r>
      <w:r>
        <w:rPr>
          <w:color w:val="424242"/>
          <w:spacing w:val="-10"/>
          <w:sz w:val="22"/>
        </w:rPr>
        <w:t> </w:t>
      </w:r>
      <w:r>
        <w:rPr>
          <w:color w:val="424242"/>
          <w:sz w:val="22"/>
        </w:rPr>
        <w:t>of</w:t>
      </w:r>
      <w:r>
        <w:rPr>
          <w:color w:val="424242"/>
          <w:spacing w:val="-22"/>
          <w:sz w:val="22"/>
        </w:rPr>
        <w:t> </w:t>
      </w:r>
      <w:r>
        <w:rPr>
          <w:color w:val="424242"/>
          <w:sz w:val="22"/>
        </w:rPr>
        <w:t>the</w:t>
      </w:r>
      <w:r>
        <w:rPr>
          <w:color w:val="424242"/>
          <w:spacing w:val="-24"/>
          <w:sz w:val="22"/>
        </w:rPr>
        <w:t> </w:t>
      </w:r>
      <w:r>
        <w:rPr>
          <w:color w:val="424242"/>
          <w:sz w:val="22"/>
        </w:rPr>
        <w:t>Supplier</w:t>
      </w:r>
      <w:r>
        <w:rPr>
          <w:color w:val="424242"/>
          <w:spacing w:val="-17"/>
          <w:sz w:val="22"/>
        </w:rPr>
        <w:t> </w:t>
      </w:r>
      <w:r>
        <w:rPr>
          <w:color w:val="424242"/>
          <w:sz w:val="22"/>
        </w:rPr>
        <w:t>is</w:t>
      </w:r>
      <w:r>
        <w:rPr>
          <w:color w:val="424242"/>
          <w:spacing w:val="-17"/>
          <w:sz w:val="22"/>
        </w:rPr>
        <w:t> </w:t>
      </w:r>
      <w:r>
        <w:rPr>
          <w:color w:val="424242"/>
          <w:sz w:val="22"/>
        </w:rPr>
        <w:t>acquired</w:t>
      </w:r>
      <w:r>
        <w:rPr>
          <w:color w:val="424242"/>
          <w:spacing w:val="-19"/>
          <w:sz w:val="22"/>
        </w:rPr>
        <w:t> </w:t>
      </w:r>
      <w:r>
        <w:rPr>
          <w:color w:val="424242"/>
          <w:sz w:val="22"/>
        </w:rPr>
        <w:t>by</w:t>
      </w:r>
      <w:r>
        <w:rPr>
          <w:color w:val="424242"/>
          <w:spacing w:val="-17"/>
          <w:sz w:val="22"/>
        </w:rPr>
        <w:t> </w:t>
      </w:r>
      <w:r>
        <w:rPr>
          <w:color w:val="424242"/>
          <w:sz w:val="22"/>
        </w:rPr>
        <w:t>any</w:t>
      </w:r>
      <w:r>
        <w:rPr>
          <w:color w:val="424242"/>
          <w:spacing w:val="-19"/>
          <w:sz w:val="22"/>
        </w:rPr>
        <w:t> </w:t>
      </w:r>
      <w:r>
        <w:rPr>
          <w:color w:val="424242"/>
          <w:sz w:val="22"/>
        </w:rPr>
        <w:t>entity,</w:t>
      </w:r>
      <w:r>
        <w:rPr>
          <w:color w:val="424242"/>
          <w:spacing w:val="-19"/>
          <w:sz w:val="22"/>
        </w:rPr>
        <w:t> </w:t>
      </w:r>
      <w:r>
        <w:rPr>
          <w:color w:val="424242"/>
          <w:sz w:val="22"/>
        </w:rPr>
        <w:t>or group of entities acting in concert;</w:t>
      </w:r>
      <w:r>
        <w:rPr>
          <w:color w:val="424242"/>
          <w:spacing w:val="19"/>
          <w:sz w:val="22"/>
        </w:rPr>
        <w:t> </w:t>
      </w:r>
      <w:r>
        <w:rPr>
          <w:color w:val="424242"/>
          <w:sz w:val="22"/>
        </w:rPr>
        <w:t>or</w:t>
      </w:r>
    </w:p>
    <w:p>
      <w:pPr>
        <w:pStyle w:val="ListParagraph"/>
        <w:numPr>
          <w:ilvl w:val="2"/>
          <w:numId w:val="8"/>
        </w:numPr>
        <w:tabs>
          <w:tab w:pos="1203" w:val="left" w:leader="none"/>
        </w:tabs>
        <w:spacing w:line="345" w:lineRule="auto" w:before="117" w:after="0"/>
        <w:ind w:left="1202" w:right="205" w:hanging="988"/>
        <w:jc w:val="both"/>
        <w:rPr>
          <w:color w:val="424242"/>
          <w:sz w:val="22"/>
        </w:rPr>
      </w:pPr>
      <w:r>
        <w:rPr>
          <w:color w:val="424242"/>
          <w:sz w:val="22"/>
        </w:rPr>
        <w:t>a substantial part of the Supplier’s property becomes subject to levy, seizure, assignment</w:t>
      </w:r>
      <w:r>
        <w:rPr>
          <w:color w:val="424242"/>
          <w:spacing w:val="2"/>
          <w:sz w:val="22"/>
        </w:rPr>
        <w:t> </w:t>
      </w:r>
      <w:r>
        <w:rPr>
          <w:color w:val="424242"/>
          <w:sz w:val="22"/>
        </w:rPr>
        <w:t>or</w:t>
      </w:r>
      <w:r>
        <w:rPr>
          <w:color w:val="424242"/>
          <w:spacing w:val="-7"/>
          <w:sz w:val="22"/>
        </w:rPr>
        <w:t> </w:t>
      </w:r>
      <w:r>
        <w:rPr>
          <w:color w:val="424242"/>
          <w:sz w:val="22"/>
        </w:rPr>
        <w:t>sale</w:t>
      </w:r>
      <w:r>
        <w:rPr>
          <w:color w:val="424242"/>
          <w:spacing w:val="-8"/>
          <w:sz w:val="22"/>
        </w:rPr>
        <w:t> </w:t>
      </w:r>
      <w:r>
        <w:rPr>
          <w:color w:val="424242"/>
          <w:sz w:val="22"/>
        </w:rPr>
        <w:t>for</w:t>
      </w:r>
      <w:r>
        <w:rPr>
          <w:color w:val="424242"/>
          <w:spacing w:val="-13"/>
          <w:sz w:val="22"/>
        </w:rPr>
        <w:t> </w:t>
      </w:r>
      <w:r>
        <w:rPr>
          <w:color w:val="424242"/>
          <w:sz w:val="22"/>
        </w:rPr>
        <w:t>or</w:t>
      </w:r>
      <w:r>
        <w:rPr>
          <w:color w:val="424242"/>
          <w:spacing w:val="-15"/>
          <w:sz w:val="22"/>
        </w:rPr>
        <w:t> </w:t>
      </w:r>
      <w:r>
        <w:rPr>
          <w:color w:val="424242"/>
          <w:sz w:val="22"/>
        </w:rPr>
        <w:t>by</w:t>
      </w:r>
      <w:r>
        <w:rPr>
          <w:color w:val="424242"/>
          <w:spacing w:val="-4"/>
          <w:sz w:val="22"/>
        </w:rPr>
        <w:t> </w:t>
      </w:r>
      <w:r>
        <w:rPr>
          <w:color w:val="424242"/>
          <w:sz w:val="22"/>
        </w:rPr>
        <w:t>any</w:t>
      </w:r>
      <w:r>
        <w:rPr>
          <w:color w:val="424242"/>
          <w:spacing w:val="-3"/>
          <w:sz w:val="22"/>
        </w:rPr>
        <w:t> </w:t>
      </w:r>
      <w:r>
        <w:rPr>
          <w:color w:val="424242"/>
          <w:sz w:val="22"/>
        </w:rPr>
        <w:t>creditor</w:t>
      </w:r>
      <w:r>
        <w:rPr>
          <w:color w:val="424242"/>
          <w:spacing w:val="-4"/>
          <w:sz w:val="22"/>
        </w:rPr>
        <w:t> </w:t>
      </w:r>
      <w:r>
        <w:rPr>
          <w:color w:val="424242"/>
          <w:sz w:val="22"/>
        </w:rPr>
        <w:t>or</w:t>
      </w:r>
      <w:r>
        <w:rPr>
          <w:color w:val="424242"/>
          <w:spacing w:val="-12"/>
          <w:sz w:val="22"/>
        </w:rPr>
        <w:t> </w:t>
      </w:r>
      <w:r>
        <w:rPr>
          <w:color w:val="424242"/>
          <w:sz w:val="22"/>
        </w:rPr>
        <w:t>governmental</w:t>
      </w:r>
      <w:r>
        <w:rPr>
          <w:color w:val="424242"/>
          <w:spacing w:val="8"/>
          <w:sz w:val="22"/>
        </w:rPr>
        <w:t> </w:t>
      </w:r>
      <w:r>
        <w:rPr>
          <w:color w:val="424242"/>
          <w:sz w:val="22"/>
        </w:rPr>
        <w:t>agency;</w:t>
      </w:r>
    </w:p>
    <w:p>
      <w:pPr>
        <w:pStyle w:val="ListParagraph"/>
        <w:numPr>
          <w:ilvl w:val="1"/>
          <w:numId w:val="8"/>
        </w:numPr>
        <w:tabs>
          <w:tab w:pos="927" w:val="left" w:leader="none"/>
        </w:tabs>
        <w:spacing w:line="350" w:lineRule="auto" w:before="116" w:after="0"/>
        <w:ind w:left="925" w:right="211" w:hanging="711"/>
        <w:jc w:val="both"/>
        <w:rPr>
          <w:color w:val="424242"/>
          <w:sz w:val="22"/>
        </w:rPr>
      </w:pPr>
      <w:r>
        <w:rPr>
          <w:color w:val="424242"/>
          <w:w w:val="95"/>
          <w:sz w:val="22"/>
          <w:u w:val="thick" w:color="3F3F3F"/>
        </w:rPr>
        <w:t>Summary Termination for non-compliance with anti-corruption, anti-monev laundering</w:t>
      </w:r>
      <w:r>
        <w:rPr>
          <w:color w:val="424242"/>
          <w:w w:val="95"/>
          <w:sz w:val="22"/>
          <w:u w:val="single" w:color="3F3F3F"/>
        </w:rPr>
        <w:t> </w:t>
      </w:r>
      <w:r>
        <w:rPr>
          <w:color w:val="424242"/>
          <w:sz w:val="22"/>
          <w:u w:val="single" w:color="3F3F3F"/>
        </w:rPr>
        <w:t>Laws and or</w:t>
      </w:r>
      <w:r>
        <w:rPr>
          <w:color w:val="424242"/>
          <w:spacing w:val="-1"/>
          <w:sz w:val="22"/>
          <w:u w:val="single" w:color="3F3F3F"/>
        </w:rPr>
        <w:t> </w:t>
      </w:r>
      <w:r>
        <w:rPr>
          <w:color w:val="424242"/>
          <w:sz w:val="22"/>
          <w:u w:val="single" w:color="3F3F3F"/>
        </w:rPr>
        <w:t>terrorism</w:t>
      </w:r>
    </w:p>
    <w:p>
      <w:pPr>
        <w:pStyle w:val="ListParagraph"/>
        <w:numPr>
          <w:ilvl w:val="2"/>
          <w:numId w:val="8"/>
        </w:numPr>
        <w:tabs>
          <w:tab w:pos="1197" w:val="left" w:leader="none"/>
        </w:tabs>
        <w:spacing w:line="343" w:lineRule="auto" w:before="107" w:after="0"/>
        <w:ind w:left="1201" w:right="190" w:hanging="986"/>
        <w:jc w:val="both"/>
        <w:rPr>
          <w:color w:val="424242"/>
          <w:sz w:val="22"/>
        </w:rPr>
      </w:pPr>
      <w:r>
        <w:rPr>
          <w:color w:val="424242"/>
          <w:sz w:val="22"/>
        </w:rPr>
        <w:t>The</w:t>
      </w:r>
      <w:r>
        <w:rPr>
          <w:color w:val="424242"/>
          <w:spacing w:val="-8"/>
          <w:sz w:val="22"/>
        </w:rPr>
        <w:t> </w:t>
      </w:r>
      <w:r>
        <w:rPr>
          <w:color w:val="424242"/>
          <w:sz w:val="22"/>
        </w:rPr>
        <w:t>Supplier</w:t>
      </w:r>
      <w:r>
        <w:rPr>
          <w:color w:val="424242"/>
          <w:spacing w:val="-3"/>
          <w:sz w:val="22"/>
        </w:rPr>
        <w:t> </w:t>
      </w:r>
      <w:r>
        <w:rPr>
          <w:color w:val="424242"/>
          <w:sz w:val="22"/>
        </w:rPr>
        <w:t>will</w:t>
      </w:r>
      <w:r>
        <w:rPr>
          <w:color w:val="424242"/>
          <w:spacing w:val="-17"/>
          <w:sz w:val="22"/>
        </w:rPr>
        <w:t> </w:t>
      </w:r>
      <w:r>
        <w:rPr>
          <w:color w:val="424242"/>
          <w:sz w:val="22"/>
        </w:rPr>
        <w:t>comply</w:t>
      </w:r>
      <w:r>
        <w:rPr>
          <w:color w:val="424242"/>
          <w:spacing w:val="4"/>
          <w:sz w:val="22"/>
        </w:rPr>
        <w:t> </w:t>
      </w:r>
      <w:r>
        <w:rPr>
          <w:color w:val="424242"/>
          <w:sz w:val="22"/>
        </w:rPr>
        <w:t>with</w:t>
      </w:r>
      <w:r>
        <w:rPr>
          <w:color w:val="424242"/>
          <w:spacing w:val="-4"/>
          <w:sz w:val="22"/>
        </w:rPr>
        <w:t> </w:t>
      </w:r>
      <w:r>
        <w:rPr>
          <w:color w:val="424242"/>
          <w:sz w:val="22"/>
        </w:rPr>
        <w:t>all</w:t>
      </w:r>
      <w:r>
        <w:rPr>
          <w:color w:val="424242"/>
          <w:spacing w:val="-16"/>
          <w:sz w:val="22"/>
        </w:rPr>
        <w:t> </w:t>
      </w:r>
      <w:r>
        <w:rPr>
          <w:color w:val="424242"/>
          <w:sz w:val="22"/>
        </w:rPr>
        <w:t>South</w:t>
      </w:r>
      <w:r>
        <w:rPr>
          <w:color w:val="424242"/>
          <w:spacing w:val="1"/>
          <w:sz w:val="22"/>
        </w:rPr>
        <w:t> </w:t>
      </w:r>
      <w:r>
        <w:rPr>
          <w:color w:val="424242"/>
          <w:sz w:val="22"/>
        </w:rPr>
        <w:t>African</w:t>
      </w:r>
      <w:r>
        <w:rPr>
          <w:color w:val="424242"/>
          <w:spacing w:val="-5"/>
          <w:sz w:val="22"/>
        </w:rPr>
        <w:t> </w:t>
      </w:r>
      <w:r>
        <w:rPr>
          <w:color w:val="424242"/>
          <w:sz w:val="22"/>
        </w:rPr>
        <w:t>and</w:t>
      </w:r>
      <w:r>
        <w:rPr>
          <w:color w:val="424242"/>
          <w:spacing w:val="-11"/>
          <w:sz w:val="22"/>
        </w:rPr>
        <w:t> </w:t>
      </w:r>
      <w:r>
        <w:rPr>
          <w:color w:val="424242"/>
          <w:sz w:val="22"/>
        </w:rPr>
        <w:t>international</w:t>
      </w:r>
      <w:r>
        <w:rPr>
          <w:color w:val="424242"/>
          <w:spacing w:val="5"/>
          <w:sz w:val="22"/>
        </w:rPr>
        <w:t> </w:t>
      </w:r>
      <w:r>
        <w:rPr>
          <w:color w:val="424242"/>
          <w:sz w:val="22"/>
        </w:rPr>
        <w:t>Laws</w:t>
      </w:r>
      <w:r>
        <w:rPr>
          <w:color w:val="424242"/>
          <w:spacing w:val="-1"/>
          <w:sz w:val="22"/>
        </w:rPr>
        <w:t> </w:t>
      </w:r>
      <w:r>
        <w:rPr>
          <w:color w:val="424242"/>
          <w:sz w:val="22"/>
        </w:rPr>
        <w:t>relating</w:t>
      </w:r>
      <w:r>
        <w:rPr>
          <w:color w:val="424242"/>
          <w:spacing w:val="-4"/>
          <w:sz w:val="22"/>
        </w:rPr>
        <w:t> </w:t>
      </w:r>
      <w:r>
        <w:rPr>
          <w:color w:val="424242"/>
          <w:sz w:val="22"/>
        </w:rPr>
        <w:t>to the combating of corruption, money laundering and terrorism, locally or internationally.</w:t>
      </w:r>
    </w:p>
    <w:p>
      <w:pPr>
        <w:pStyle w:val="ListParagraph"/>
        <w:numPr>
          <w:ilvl w:val="2"/>
          <w:numId w:val="8"/>
        </w:numPr>
        <w:tabs>
          <w:tab w:pos="1206" w:val="left" w:leader="none"/>
        </w:tabs>
        <w:spacing w:line="345" w:lineRule="auto" w:before="119" w:after="0"/>
        <w:ind w:left="1205" w:right="179" w:hanging="991"/>
        <w:jc w:val="both"/>
        <w:rPr>
          <w:color w:val="424242"/>
          <w:sz w:val="22"/>
        </w:rPr>
      </w:pPr>
      <w:r>
        <w:rPr>
          <w:color w:val="424242"/>
          <w:sz w:val="22"/>
        </w:rPr>
        <w:t>The</w:t>
      </w:r>
      <w:r>
        <w:rPr>
          <w:color w:val="424242"/>
          <w:spacing w:val="-12"/>
          <w:sz w:val="22"/>
        </w:rPr>
        <w:t> </w:t>
      </w:r>
      <w:r>
        <w:rPr>
          <w:color w:val="424242"/>
          <w:sz w:val="22"/>
        </w:rPr>
        <w:t>Bank</w:t>
      </w:r>
      <w:r>
        <w:rPr>
          <w:color w:val="424242"/>
          <w:spacing w:val="-15"/>
          <w:sz w:val="22"/>
        </w:rPr>
        <w:t> </w:t>
      </w:r>
      <w:r>
        <w:rPr>
          <w:color w:val="424242"/>
          <w:sz w:val="22"/>
        </w:rPr>
        <w:t>may</w:t>
      </w:r>
      <w:r>
        <w:rPr>
          <w:color w:val="424242"/>
          <w:spacing w:val="-14"/>
          <w:sz w:val="22"/>
        </w:rPr>
        <w:t> </w:t>
      </w:r>
      <w:r>
        <w:rPr>
          <w:color w:val="424242"/>
          <w:sz w:val="22"/>
        </w:rPr>
        <w:t>verify</w:t>
      </w:r>
      <w:r>
        <w:rPr>
          <w:color w:val="424242"/>
          <w:spacing w:val="-7"/>
          <w:sz w:val="22"/>
        </w:rPr>
        <w:t> </w:t>
      </w:r>
      <w:r>
        <w:rPr>
          <w:color w:val="424242"/>
          <w:sz w:val="22"/>
        </w:rPr>
        <w:t>(check</w:t>
      </w:r>
      <w:r>
        <w:rPr>
          <w:color w:val="424242"/>
          <w:spacing w:val="-1"/>
          <w:sz w:val="22"/>
        </w:rPr>
        <w:t> </w:t>
      </w:r>
      <w:r>
        <w:rPr>
          <w:color w:val="424242"/>
          <w:sz w:val="22"/>
        </w:rPr>
        <w:t>and</w:t>
      </w:r>
      <w:r>
        <w:rPr>
          <w:color w:val="424242"/>
          <w:spacing w:val="-9"/>
          <w:sz w:val="22"/>
        </w:rPr>
        <w:t> </w:t>
      </w:r>
      <w:r>
        <w:rPr>
          <w:color w:val="424242"/>
          <w:sz w:val="22"/>
        </w:rPr>
        <w:t>confirm)</w:t>
      </w:r>
      <w:r>
        <w:rPr>
          <w:color w:val="424242"/>
          <w:spacing w:val="6"/>
          <w:sz w:val="22"/>
        </w:rPr>
        <w:t> </w:t>
      </w:r>
      <w:r>
        <w:rPr>
          <w:color w:val="424242"/>
          <w:sz w:val="22"/>
        </w:rPr>
        <w:t>a</w:t>
      </w:r>
      <w:r>
        <w:rPr>
          <w:color w:val="424242"/>
          <w:spacing w:val="-7"/>
          <w:sz w:val="22"/>
        </w:rPr>
        <w:t> </w:t>
      </w:r>
      <w:r>
        <w:rPr>
          <w:color w:val="424242"/>
          <w:sz w:val="22"/>
        </w:rPr>
        <w:t>Supplier</w:t>
      </w:r>
      <w:r>
        <w:rPr>
          <w:color w:val="424242"/>
          <w:spacing w:val="-2"/>
          <w:sz w:val="22"/>
        </w:rPr>
        <w:t> </w:t>
      </w:r>
      <w:r>
        <w:rPr>
          <w:color w:val="424242"/>
          <w:sz w:val="22"/>
        </w:rPr>
        <w:t>or</w:t>
      </w:r>
      <w:r>
        <w:rPr>
          <w:color w:val="424242"/>
          <w:spacing w:val="-3"/>
          <w:sz w:val="22"/>
        </w:rPr>
        <w:t> </w:t>
      </w:r>
      <w:r>
        <w:rPr>
          <w:color w:val="424242"/>
          <w:sz w:val="22"/>
        </w:rPr>
        <w:t>any</w:t>
      </w:r>
      <w:r>
        <w:rPr>
          <w:color w:val="424242"/>
          <w:spacing w:val="-5"/>
          <w:sz w:val="22"/>
        </w:rPr>
        <w:t> </w:t>
      </w:r>
      <w:r>
        <w:rPr>
          <w:color w:val="424242"/>
          <w:sz w:val="22"/>
        </w:rPr>
        <w:t>persons</w:t>
      </w:r>
      <w:r>
        <w:rPr>
          <w:color w:val="424242"/>
          <w:spacing w:val="1"/>
          <w:sz w:val="22"/>
        </w:rPr>
        <w:t> </w:t>
      </w:r>
      <w:r>
        <w:rPr>
          <w:color w:val="424242"/>
          <w:sz w:val="22"/>
        </w:rPr>
        <w:t>related</w:t>
      </w:r>
      <w:r>
        <w:rPr>
          <w:color w:val="424242"/>
          <w:spacing w:val="3"/>
          <w:sz w:val="22"/>
        </w:rPr>
        <w:t> </w:t>
      </w:r>
      <w:r>
        <w:rPr>
          <w:color w:val="424242"/>
          <w:sz w:val="22"/>
        </w:rPr>
        <w:t>to</w:t>
      </w:r>
      <w:r>
        <w:rPr>
          <w:color w:val="424242"/>
          <w:spacing w:val="-10"/>
          <w:sz w:val="22"/>
        </w:rPr>
        <w:t> </w:t>
      </w:r>
      <w:r>
        <w:rPr>
          <w:color w:val="424242"/>
          <w:sz w:val="22"/>
        </w:rPr>
        <w:t>or acting</w:t>
      </w:r>
      <w:r>
        <w:rPr>
          <w:color w:val="424242"/>
          <w:spacing w:val="-18"/>
          <w:sz w:val="22"/>
        </w:rPr>
        <w:t> </w:t>
      </w:r>
      <w:r>
        <w:rPr>
          <w:color w:val="424242"/>
          <w:sz w:val="22"/>
        </w:rPr>
        <w:t>on</w:t>
      </w:r>
      <w:r>
        <w:rPr>
          <w:color w:val="424242"/>
          <w:spacing w:val="-22"/>
          <w:sz w:val="22"/>
        </w:rPr>
        <w:t> </w:t>
      </w:r>
      <w:r>
        <w:rPr>
          <w:color w:val="424242"/>
          <w:sz w:val="22"/>
        </w:rPr>
        <w:t>behalf</w:t>
      </w:r>
      <w:r>
        <w:rPr>
          <w:color w:val="424242"/>
          <w:spacing w:val="-12"/>
          <w:sz w:val="22"/>
        </w:rPr>
        <w:t> </w:t>
      </w:r>
      <w:r>
        <w:rPr>
          <w:color w:val="424242"/>
          <w:sz w:val="22"/>
        </w:rPr>
        <w:t>of,</w:t>
      </w:r>
      <w:r>
        <w:rPr>
          <w:color w:val="424242"/>
          <w:spacing w:val="-21"/>
          <w:sz w:val="22"/>
        </w:rPr>
        <w:t> </w:t>
      </w:r>
      <w:r>
        <w:rPr>
          <w:color w:val="424242"/>
          <w:sz w:val="22"/>
        </w:rPr>
        <w:t>or</w:t>
      </w:r>
      <w:r>
        <w:rPr>
          <w:color w:val="424242"/>
          <w:spacing w:val="-21"/>
          <w:sz w:val="22"/>
        </w:rPr>
        <w:t> </w:t>
      </w:r>
      <w:r>
        <w:rPr>
          <w:color w:val="424242"/>
          <w:sz w:val="22"/>
        </w:rPr>
        <w:t>involved</w:t>
      </w:r>
      <w:r>
        <w:rPr>
          <w:color w:val="424242"/>
          <w:spacing w:val="-10"/>
          <w:sz w:val="22"/>
        </w:rPr>
        <w:t> </w:t>
      </w:r>
      <w:r>
        <w:rPr>
          <w:color w:val="424242"/>
          <w:sz w:val="22"/>
        </w:rPr>
        <w:t>with</w:t>
      </w:r>
      <w:r>
        <w:rPr>
          <w:color w:val="424242"/>
          <w:spacing w:val="-17"/>
          <w:sz w:val="22"/>
        </w:rPr>
        <w:t> </w:t>
      </w:r>
      <w:r>
        <w:rPr>
          <w:color w:val="424242"/>
          <w:sz w:val="22"/>
        </w:rPr>
        <w:t>such</w:t>
      </w:r>
      <w:r>
        <w:rPr>
          <w:color w:val="424242"/>
          <w:spacing w:val="-19"/>
          <w:sz w:val="22"/>
        </w:rPr>
        <w:t> </w:t>
      </w:r>
      <w:r>
        <w:rPr>
          <w:color w:val="424242"/>
          <w:sz w:val="22"/>
        </w:rPr>
        <w:t>Supplier.</w:t>
      </w:r>
      <w:r>
        <w:rPr>
          <w:color w:val="424242"/>
          <w:spacing w:val="-10"/>
          <w:sz w:val="22"/>
        </w:rPr>
        <w:t> </w:t>
      </w:r>
      <w:r>
        <w:rPr>
          <w:color w:val="424242"/>
          <w:sz w:val="22"/>
        </w:rPr>
        <w:t>This</w:t>
      </w:r>
      <w:r>
        <w:rPr>
          <w:color w:val="424242"/>
          <w:spacing w:val="-17"/>
          <w:sz w:val="22"/>
        </w:rPr>
        <w:t> </w:t>
      </w:r>
      <w:r>
        <w:rPr>
          <w:color w:val="424242"/>
          <w:sz w:val="22"/>
        </w:rPr>
        <w:t>includes,</w:t>
      </w:r>
      <w:r>
        <w:rPr>
          <w:color w:val="424242"/>
          <w:spacing w:val="-13"/>
          <w:sz w:val="22"/>
        </w:rPr>
        <w:t> </w:t>
      </w:r>
      <w:r>
        <w:rPr>
          <w:color w:val="424242"/>
          <w:sz w:val="22"/>
        </w:rPr>
        <w:t>but</w:t>
      </w:r>
      <w:r>
        <w:rPr>
          <w:color w:val="424242"/>
          <w:spacing w:val="-17"/>
          <w:sz w:val="22"/>
        </w:rPr>
        <w:t> </w:t>
      </w:r>
      <w:r>
        <w:rPr>
          <w:color w:val="424242"/>
          <w:sz w:val="22"/>
        </w:rPr>
        <w:t>is</w:t>
      </w:r>
      <w:r>
        <w:rPr>
          <w:color w:val="424242"/>
          <w:spacing w:val="-23"/>
          <w:sz w:val="22"/>
        </w:rPr>
        <w:t> </w:t>
      </w:r>
      <w:r>
        <w:rPr>
          <w:color w:val="424242"/>
          <w:sz w:val="22"/>
        </w:rPr>
        <w:t>not</w:t>
      </w:r>
      <w:r>
        <w:rPr>
          <w:color w:val="424242"/>
          <w:spacing w:val="-24"/>
          <w:sz w:val="22"/>
        </w:rPr>
        <w:t> </w:t>
      </w:r>
      <w:r>
        <w:rPr>
          <w:color w:val="424242"/>
          <w:sz w:val="22"/>
        </w:rPr>
        <w:t>limited to, mandated persons, directors, signatories, shareholders and related entities. The</w:t>
      </w:r>
      <w:r>
        <w:rPr>
          <w:color w:val="424242"/>
          <w:spacing w:val="-7"/>
          <w:sz w:val="22"/>
        </w:rPr>
        <w:t> </w:t>
      </w:r>
      <w:r>
        <w:rPr>
          <w:color w:val="424242"/>
          <w:sz w:val="22"/>
        </w:rPr>
        <w:t>Bank</w:t>
      </w:r>
      <w:r>
        <w:rPr>
          <w:color w:val="424242"/>
          <w:spacing w:val="-7"/>
          <w:sz w:val="22"/>
        </w:rPr>
        <w:t> </w:t>
      </w:r>
      <w:r>
        <w:rPr>
          <w:color w:val="424242"/>
          <w:sz w:val="22"/>
        </w:rPr>
        <w:t>will</w:t>
      </w:r>
      <w:r>
        <w:rPr>
          <w:color w:val="424242"/>
          <w:spacing w:val="-9"/>
          <w:sz w:val="22"/>
        </w:rPr>
        <w:t> </w:t>
      </w:r>
      <w:r>
        <w:rPr>
          <w:color w:val="424242"/>
          <w:sz w:val="22"/>
        </w:rPr>
        <w:t>do</w:t>
      </w:r>
      <w:r>
        <w:rPr>
          <w:color w:val="424242"/>
          <w:spacing w:val="-4"/>
          <w:sz w:val="22"/>
        </w:rPr>
        <w:t> </w:t>
      </w:r>
      <w:r>
        <w:rPr>
          <w:color w:val="424242"/>
          <w:sz w:val="22"/>
        </w:rPr>
        <w:t>this</w:t>
      </w:r>
      <w:r>
        <w:rPr>
          <w:color w:val="424242"/>
          <w:spacing w:val="-4"/>
          <w:sz w:val="22"/>
        </w:rPr>
        <w:t> </w:t>
      </w:r>
      <w:r>
        <w:rPr>
          <w:color w:val="424242"/>
          <w:sz w:val="22"/>
        </w:rPr>
        <w:t>at</w:t>
      </w:r>
      <w:r>
        <w:rPr>
          <w:color w:val="424242"/>
          <w:spacing w:val="-17"/>
          <w:sz w:val="22"/>
        </w:rPr>
        <w:t> </w:t>
      </w:r>
      <w:r>
        <w:rPr>
          <w:color w:val="424242"/>
          <w:sz w:val="22"/>
        </w:rPr>
        <w:t>the</w:t>
      </w:r>
      <w:r>
        <w:rPr>
          <w:color w:val="424242"/>
          <w:spacing w:val="-12"/>
          <w:sz w:val="22"/>
        </w:rPr>
        <w:t> </w:t>
      </w:r>
      <w:r>
        <w:rPr>
          <w:color w:val="424242"/>
          <w:sz w:val="22"/>
        </w:rPr>
        <w:t>start</w:t>
      </w:r>
      <w:r>
        <w:rPr>
          <w:color w:val="424242"/>
          <w:spacing w:val="-6"/>
          <w:sz w:val="22"/>
        </w:rPr>
        <w:t> </w:t>
      </w:r>
      <w:r>
        <w:rPr>
          <w:color w:val="424242"/>
          <w:sz w:val="22"/>
        </w:rPr>
        <w:t>of</w:t>
      </w:r>
      <w:r>
        <w:rPr>
          <w:color w:val="424242"/>
          <w:spacing w:val="-5"/>
          <w:sz w:val="22"/>
        </w:rPr>
        <w:t> </w:t>
      </w:r>
      <w:r>
        <w:rPr>
          <w:color w:val="424242"/>
          <w:sz w:val="22"/>
        </w:rPr>
        <w:t>the</w:t>
      </w:r>
      <w:r>
        <w:rPr>
          <w:color w:val="424242"/>
          <w:spacing w:val="-8"/>
          <w:sz w:val="22"/>
        </w:rPr>
        <w:t> </w:t>
      </w:r>
      <w:r>
        <w:rPr>
          <w:color w:val="424242"/>
          <w:sz w:val="22"/>
        </w:rPr>
        <w:t>business</w:t>
      </w:r>
      <w:r>
        <w:rPr>
          <w:color w:val="424242"/>
          <w:spacing w:val="-7"/>
          <w:sz w:val="22"/>
        </w:rPr>
        <w:t> </w:t>
      </w:r>
      <w:r>
        <w:rPr>
          <w:color w:val="424242"/>
          <w:sz w:val="22"/>
        </w:rPr>
        <w:t>relationship and</w:t>
      </w:r>
      <w:r>
        <w:rPr>
          <w:color w:val="424242"/>
          <w:spacing w:val="-9"/>
          <w:sz w:val="22"/>
        </w:rPr>
        <w:t> </w:t>
      </w:r>
      <w:r>
        <w:rPr>
          <w:color w:val="424242"/>
          <w:sz w:val="22"/>
        </w:rPr>
        <w:t>as</w:t>
      </w:r>
      <w:r>
        <w:rPr>
          <w:color w:val="424242"/>
          <w:spacing w:val="-5"/>
          <w:sz w:val="22"/>
        </w:rPr>
        <w:t> </w:t>
      </w:r>
      <w:r>
        <w:rPr>
          <w:color w:val="424242"/>
          <w:sz w:val="22"/>
        </w:rPr>
        <w:t>often</w:t>
      </w:r>
      <w:r>
        <w:rPr>
          <w:color w:val="424242"/>
          <w:spacing w:val="-3"/>
          <w:sz w:val="22"/>
        </w:rPr>
        <w:t> </w:t>
      </w:r>
      <w:r>
        <w:rPr>
          <w:color w:val="424242"/>
          <w:sz w:val="22"/>
        </w:rPr>
        <w:t>as</w:t>
      </w:r>
      <w:r>
        <w:rPr>
          <w:color w:val="424242"/>
          <w:spacing w:val="-10"/>
          <w:sz w:val="22"/>
        </w:rPr>
        <w:t> </w:t>
      </w:r>
      <w:r>
        <w:rPr>
          <w:color w:val="424242"/>
          <w:sz w:val="22"/>
        </w:rPr>
        <w:t>it</w:t>
      </w:r>
      <w:r>
        <w:rPr>
          <w:color w:val="424242"/>
          <w:spacing w:val="-13"/>
          <w:sz w:val="22"/>
        </w:rPr>
        <w:t> </w:t>
      </w:r>
      <w:r>
        <w:rPr>
          <w:color w:val="424242"/>
          <w:sz w:val="22"/>
        </w:rPr>
        <w:t>or the</w:t>
      </w:r>
      <w:r>
        <w:rPr>
          <w:color w:val="424242"/>
          <w:spacing w:val="-20"/>
          <w:sz w:val="22"/>
        </w:rPr>
        <w:t> </w:t>
      </w:r>
      <w:r>
        <w:rPr>
          <w:color w:val="424242"/>
          <w:sz w:val="22"/>
        </w:rPr>
        <w:t>Law</w:t>
      </w:r>
      <w:r>
        <w:rPr>
          <w:color w:val="424242"/>
          <w:spacing w:val="-18"/>
          <w:sz w:val="22"/>
        </w:rPr>
        <w:t> </w:t>
      </w:r>
      <w:r>
        <w:rPr>
          <w:color w:val="424242"/>
          <w:sz w:val="22"/>
        </w:rPr>
        <w:t>considers</w:t>
      </w:r>
      <w:r>
        <w:rPr>
          <w:color w:val="424242"/>
          <w:spacing w:val="-13"/>
          <w:sz w:val="22"/>
        </w:rPr>
        <w:t> </w:t>
      </w:r>
      <w:r>
        <w:rPr>
          <w:color w:val="424242"/>
          <w:sz w:val="22"/>
        </w:rPr>
        <w:t>necessary</w:t>
      </w:r>
      <w:r>
        <w:rPr>
          <w:color w:val="424242"/>
          <w:spacing w:val="-9"/>
          <w:sz w:val="22"/>
        </w:rPr>
        <w:t> </w:t>
      </w:r>
      <w:r>
        <w:rPr>
          <w:color w:val="424242"/>
          <w:sz w:val="22"/>
        </w:rPr>
        <w:t>thereafter.</w:t>
      </w:r>
      <w:r>
        <w:rPr>
          <w:color w:val="424242"/>
          <w:spacing w:val="-9"/>
          <w:sz w:val="22"/>
        </w:rPr>
        <w:t> </w:t>
      </w:r>
      <w:r>
        <w:rPr>
          <w:color w:val="424242"/>
          <w:sz w:val="22"/>
        </w:rPr>
        <w:t>The</w:t>
      </w:r>
      <w:r>
        <w:rPr>
          <w:color w:val="424242"/>
          <w:spacing w:val="-22"/>
          <w:sz w:val="22"/>
        </w:rPr>
        <w:t> </w:t>
      </w:r>
      <w:r>
        <w:rPr>
          <w:color w:val="424242"/>
          <w:sz w:val="22"/>
        </w:rPr>
        <w:t>Bank</w:t>
      </w:r>
      <w:r>
        <w:rPr>
          <w:color w:val="424242"/>
          <w:spacing w:val="-10"/>
          <w:sz w:val="22"/>
        </w:rPr>
        <w:t> </w:t>
      </w:r>
      <w:r>
        <w:rPr>
          <w:color w:val="424242"/>
          <w:sz w:val="22"/>
        </w:rPr>
        <w:t>can</w:t>
      </w:r>
      <w:r>
        <w:rPr>
          <w:color w:val="424242"/>
          <w:spacing w:val="-22"/>
          <w:sz w:val="22"/>
        </w:rPr>
        <w:t> </w:t>
      </w:r>
      <w:r>
        <w:rPr>
          <w:color w:val="424242"/>
          <w:sz w:val="22"/>
        </w:rPr>
        <w:t>refuse</w:t>
      </w:r>
      <w:r>
        <w:rPr>
          <w:color w:val="424242"/>
          <w:spacing w:val="-18"/>
          <w:sz w:val="22"/>
        </w:rPr>
        <w:t> </w:t>
      </w:r>
      <w:r>
        <w:rPr>
          <w:color w:val="424242"/>
          <w:sz w:val="22"/>
        </w:rPr>
        <w:t>to</w:t>
      </w:r>
      <w:r>
        <w:rPr>
          <w:color w:val="424242"/>
          <w:spacing w:val="-21"/>
          <w:sz w:val="22"/>
        </w:rPr>
        <w:t> </w:t>
      </w:r>
      <w:r>
        <w:rPr>
          <w:color w:val="424242"/>
          <w:sz w:val="22"/>
        </w:rPr>
        <w:t>do</w:t>
      </w:r>
      <w:r>
        <w:rPr>
          <w:color w:val="424242"/>
          <w:spacing w:val="-19"/>
          <w:sz w:val="22"/>
        </w:rPr>
        <w:t> </w:t>
      </w:r>
      <w:r>
        <w:rPr>
          <w:color w:val="424242"/>
          <w:sz w:val="22"/>
        </w:rPr>
        <w:t>business</w:t>
      </w:r>
      <w:r>
        <w:rPr>
          <w:color w:val="424242"/>
          <w:spacing w:val="-16"/>
          <w:sz w:val="22"/>
        </w:rPr>
        <w:t> </w:t>
      </w:r>
      <w:r>
        <w:rPr>
          <w:color w:val="424242"/>
          <w:sz w:val="22"/>
        </w:rPr>
        <w:t>with any person or entity that it considers</w:t>
      </w:r>
      <w:r>
        <w:rPr>
          <w:color w:val="424242"/>
          <w:spacing w:val="-18"/>
          <w:sz w:val="22"/>
        </w:rPr>
        <w:t> </w:t>
      </w:r>
      <w:r>
        <w:rPr>
          <w:color w:val="424242"/>
          <w:sz w:val="22"/>
        </w:rPr>
        <w:t>undesirable.</w:t>
      </w:r>
    </w:p>
    <w:p>
      <w:pPr>
        <w:pStyle w:val="ListParagraph"/>
        <w:numPr>
          <w:ilvl w:val="2"/>
          <w:numId w:val="8"/>
        </w:numPr>
        <w:tabs>
          <w:tab w:pos="1210" w:val="left" w:leader="none"/>
        </w:tabs>
        <w:spacing w:line="345" w:lineRule="auto" w:before="119" w:after="0"/>
        <w:ind w:left="1210" w:right="179" w:hanging="986"/>
        <w:jc w:val="both"/>
        <w:rPr>
          <w:color w:val="424242"/>
          <w:sz w:val="22"/>
        </w:rPr>
      </w:pPr>
      <w:r>
        <w:rPr>
          <w:color w:val="424242"/>
          <w:sz w:val="22"/>
        </w:rPr>
        <w:t>If the Bank is of the view that the Supplier or any person related to, acting on behalf of, or involved with the</w:t>
      </w:r>
      <w:r>
        <w:rPr>
          <w:color w:val="424242"/>
          <w:spacing w:val="6"/>
          <w:sz w:val="22"/>
        </w:rPr>
        <w:t> </w:t>
      </w:r>
      <w:r>
        <w:rPr>
          <w:color w:val="424242"/>
          <w:sz w:val="22"/>
        </w:rPr>
        <w:t>Supplier:</w:t>
      </w:r>
    </w:p>
    <w:p>
      <w:pPr>
        <w:pStyle w:val="ListParagraph"/>
        <w:numPr>
          <w:ilvl w:val="3"/>
          <w:numId w:val="8"/>
        </w:numPr>
        <w:tabs>
          <w:tab w:pos="1485" w:val="left" w:leader="none"/>
        </w:tabs>
        <w:spacing w:line="350" w:lineRule="auto" w:before="111" w:after="0"/>
        <w:ind w:left="1484" w:right="191" w:hanging="1260"/>
        <w:jc w:val="both"/>
        <w:rPr>
          <w:color w:val="424242"/>
          <w:sz w:val="22"/>
        </w:rPr>
      </w:pPr>
      <w:r>
        <w:rPr>
          <w:color w:val="424242"/>
          <w:sz w:val="22"/>
        </w:rPr>
        <w:t>has</w:t>
      </w:r>
      <w:r>
        <w:rPr>
          <w:color w:val="424242"/>
          <w:spacing w:val="-18"/>
          <w:sz w:val="22"/>
        </w:rPr>
        <w:t> </w:t>
      </w:r>
      <w:r>
        <w:rPr>
          <w:color w:val="424242"/>
          <w:sz w:val="22"/>
        </w:rPr>
        <w:t>or</w:t>
      </w:r>
      <w:r>
        <w:rPr>
          <w:color w:val="424242"/>
          <w:spacing w:val="-22"/>
          <w:sz w:val="22"/>
        </w:rPr>
        <w:t> </w:t>
      </w:r>
      <w:r>
        <w:rPr>
          <w:color w:val="424242"/>
          <w:sz w:val="22"/>
        </w:rPr>
        <w:t>is</w:t>
      </w:r>
      <w:r>
        <w:rPr>
          <w:color w:val="424242"/>
          <w:spacing w:val="-25"/>
          <w:sz w:val="22"/>
        </w:rPr>
        <w:t> </w:t>
      </w:r>
      <w:r>
        <w:rPr>
          <w:color w:val="424242"/>
          <w:sz w:val="22"/>
        </w:rPr>
        <w:t>suspected</w:t>
      </w:r>
      <w:r>
        <w:rPr>
          <w:color w:val="424242"/>
          <w:spacing w:val="-14"/>
          <w:sz w:val="22"/>
        </w:rPr>
        <w:t> </w:t>
      </w:r>
      <w:r>
        <w:rPr>
          <w:color w:val="424242"/>
          <w:sz w:val="22"/>
        </w:rPr>
        <w:t>to</w:t>
      </w:r>
      <w:r>
        <w:rPr>
          <w:color w:val="424242"/>
          <w:spacing w:val="-24"/>
          <w:sz w:val="22"/>
        </w:rPr>
        <w:t> </w:t>
      </w:r>
      <w:r>
        <w:rPr>
          <w:color w:val="424242"/>
          <w:sz w:val="22"/>
        </w:rPr>
        <w:t>have</w:t>
      </w:r>
      <w:r>
        <w:rPr>
          <w:color w:val="424242"/>
          <w:spacing w:val="-21"/>
          <w:sz w:val="22"/>
        </w:rPr>
        <w:t> </w:t>
      </w:r>
      <w:r>
        <w:rPr>
          <w:color w:val="424242"/>
          <w:sz w:val="22"/>
        </w:rPr>
        <w:t>contravened</w:t>
      </w:r>
      <w:r>
        <w:rPr>
          <w:color w:val="424242"/>
          <w:spacing w:val="-12"/>
          <w:sz w:val="22"/>
        </w:rPr>
        <w:t> </w:t>
      </w:r>
      <w:r>
        <w:rPr>
          <w:color w:val="424242"/>
          <w:sz w:val="22"/>
        </w:rPr>
        <w:t>any</w:t>
      </w:r>
      <w:r>
        <w:rPr>
          <w:color w:val="424242"/>
          <w:spacing w:val="-16"/>
          <w:sz w:val="22"/>
        </w:rPr>
        <w:t> </w:t>
      </w:r>
      <w:r>
        <w:rPr>
          <w:color w:val="424242"/>
          <w:sz w:val="22"/>
        </w:rPr>
        <w:t>anti-corruption</w:t>
      </w:r>
      <w:r>
        <w:rPr>
          <w:color w:val="424242"/>
          <w:spacing w:val="-29"/>
          <w:sz w:val="22"/>
        </w:rPr>
        <w:t> </w:t>
      </w:r>
      <w:r>
        <w:rPr>
          <w:color w:val="424242"/>
          <w:sz w:val="22"/>
        </w:rPr>
        <w:t>and</w:t>
      </w:r>
      <w:r>
        <w:rPr>
          <w:color w:val="424242"/>
          <w:spacing w:val="-21"/>
          <w:sz w:val="22"/>
        </w:rPr>
        <w:t> </w:t>
      </w:r>
      <w:r>
        <w:rPr>
          <w:color w:val="424242"/>
          <w:sz w:val="22"/>
        </w:rPr>
        <w:t>or</w:t>
      </w:r>
      <w:r>
        <w:rPr>
          <w:color w:val="424242"/>
          <w:spacing w:val="-26"/>
          <w:sz w:val="22"/>
        </w:rPr>
        <w:t> </w:t>
      </w:r>
      <w:r>
        <w:rPr>
          <w:color w:val="424242"/>
          <w:sz w:val="22"/>
        </w:rPr>
        <w:t>anti-money laundering Laws (locally or internationally); and</w:t>
      </w:r>
      <w:r>
        <w:rPr>
          <w:color w:val="424242"/>
          <w:spacing w:val="7"/>
          <w:sz w:val="22"/>
        </w:rPr>
        <w:t> </w:t>
      </w:r>
      <w:r>
        <w:rPr>
          <w:color w:val="424242"/>
          <w:sz w:val="22"/>
        </w:rPr>
        <w:t>or</w:t>
      </w:r>
    </w:p>
    <w:p>
      <w:pPr>
        <w:pStyle w:val="ListParagraph"/>
        <w:numPr>
          <w:ilvl w:val="3"/>
          <w:numId w:val="8"/>
        </w:numPr>
        <w:tabs>
          <w:tab w:pos="1485" w:val="left" w:leader="none"/>
        </w:tabs>
        <w:spacing w:line="240" w:lineRule="auto" w:before="111" w:after="0"/>
        <w:ind w:left="1484" w:right="0" w:hanging="1256"/>
        <w:jc w:val="both"/>
        <w:rPr>
          <w:color w:val="424242"/>
          <w:sz w:val="22"/>
        </w:rPr>
      </w:pPr>
      <w:r>
        <w:rPr>
          <w:color w:val="424242"/>
          <w:sz w:val="22"/>
        </w:rPr>
        <w:t>is,</w:t>
      </w:r>
      <w:r>
        <w:rPr>
          <w:color w:val="424242"/>
          <w:spacing w:val="-14"/>
          <w:sz w:val="22"/>
        </w:rPr>
        <w:t> </w:t>
      </w:r>
      <w:r>
        <w:rPr>
          <w:color w:val="424242"/>
          <w:sz w:val="22"/>
        </w:rPr>
        <w:t>or</w:t>
      </w:r>
      <w:r>
        <w:rPr>
          <w:color w:val="424242"/>
          <w:spacing w:val="-7"/>
          <w:sz w:val="22"/>
        </w:rPr>
        <w:t> </w:t>
      </w:r>
      <w:r>
        <w:rPr>
          <w:color w:val="424242"/>
          <w:sz w:val="22"/>
        </w:rPr>
        <w:t>is</w:t>
      </w:r>
      <w:r>
        <w:rPr>
          <w:color w:val="424242"/>
          <w:spacing w:val="-9"/>
          <w:sz w:val="22"/>
        </w:rPr>
        <w:t> </w:t>
      </w:r>
      <w:r>
        <w:rPr>
          <w:color w:val="424242"/>
          <w:sz w:val="22"/>
        </w:rPr>
        <w:t>suspected</w:t>
      </w:r>
      <w:r>
        <w:rPr>
          <w:color w:val="424242"/>
          <w:spacing w:val="-9"/>
          <w:sz w:val="22"/>
        </w:rPr>
        <w:t> </w:t>
      </w:r>
      <w:r>
        <w:rPr>
          <w:color w:val="424242"/>
          <w:sz w:val="22"/>
        </w:rPr>
        <w:t>to</w:t>
      </w:r>
      <w:r>
        <w:rPr>
          <w:color w:val="424242"/>
          <w:spacing w:val="-5"/>
          <w:sz w:val="22"/>
        </w:rPr>
        <w:t> </w:t>
      </w:r>
      <w:r>
        <w:rPr>
          <w:color w:val="424242"/>
          <w:sz w:val="22"/>
        </w:rPr>
        <w:t>be</w:t>
      </w:r>
      <w:r>
        <w:rPr>
          <w:color w:val="424242"/>
          <w:spacing w:val="-14"/>
          <w:sz w:val="22"/>
        </w:rPr>
        <w:t> </w:t>
      </w:r>
      <w:r>
        <w:rPr>
          <w:color w:val="424242"/>
          <w:sz w:val="22"/>
        </w:rPr>
        <w:t>involved</w:t>
      </w:r>
      <w:r>
        <w:rPr>
          <w:color w:val="424242"/>
          <w:spacing w:val="-7"/>
          <w:sz w:val="22"/>
        </w:rPr>
        <w:t> </w:t>
      </w:r>
      <w:r>
        <w:rPr>
          <w:color w:val="424242"/>
          <w:sz w:val="22"/>
        </w:rPr>
        <w:t>in</w:t>
      </w:r>
      <w:r>
        <w:rPr>
          <w:color w:val="424242"/>
          <w:spacing w:val="-16"/>
          <w:sz w:val="22"/>
        </w:rPr>
        <w:t> </w:t>
      </w:r>
      <w:r>
        <w:rPr>
          <w:color w:val="424242"/>
          <w:sz w:val="22"/>
        </w:rPr>
        <w:t>terrorist</w:t>
      </w:r>
      <w:r>
        <w:rPr>
          <w:color w:val="424242"/>
          <w:spacing w:val="5"/>
          <w:sz w:val="22"/>
        </w:rPr>
        <w:t> </w:t>
      </w:r>
      <w:r>
        <w:rPr>
          <w:color w:val="424242"/>
          <w:sz w:val="22"/>
        </w:rPr>
        <w:t>activities;</w:t>
      </w:r>
      <w:r>
        <w:rPr>
          <w:color w:val="424242"/>
          <w:spacing w:val="16"/>
          <w:sz w:val="22"/>
        </w:rPr>
        <w:t> </w:t>
      </w:r>
      <w:r>
        <w:rPr>
          <w:color w:val="424242"/>
          <w:sz w:val="22"/>
        </w:rPr>
        <w:t>and/or</w:t>
      </w:r>
    </w:p>
    <w:p>
      <w:pPr>
        <w:pStyle w:val="BodyText"/>
        <w:spacing w:before="4"/>
        <w:rPr>
          <w:sz w:val="19"/>
        </w:rPr>
      </w:pPr>
    </w:p>
    <w:p>
      <w:pPr>
        <w:pStyle w:val="ListParagraph"/>
        <w:numPr>
          <w:ilvl w:val="3"/>
          <w:numId w:val="8"/>
        </w:numPr>
        <w:tabs>
          <w:tab w:pos="1489" w:val="left" w:leader="none"/>
        </w:tabs>
        <w:spacing w:line="345" w:lineRule="auto" w:before="0" w:after="0"/>
        <w:ind w:left="1485" w:right="164" w:hanging="1256"/>
        <w:jc w:val="both"/>
        <w:rPr>
          <w:color w:val="424242"/>
          <w:sz w:val="22"/>
        </w:rPr>
      </w:pPr>
      <w:r>
        <w:rPr>
          <w:color w:val="424242"/>
          <w:sz w:val="22"/>
        </w:rPr>
        <w:t>whose name appears on any sanction list prescribed by legislation or that is used</w:t>
      </w:r>
      <w:r>
        <w:rPr>
          <w:color w:val="424242"/>
          <w:spacing w:val="-13"/>
          <w:sz w:val="22"/>
        </w:rPr>
        <w:t> </w:t>
      </w:r>
      <w:r>
        <w:rPr>
          <w:color w:val="424242"/>
          <w:sz w:val="22"/>
        </w:rPr>
        <w:t>by the</w:t>
      </w:r>
      <w:r>
        <w:rPr>
          <w:color w:val="424242"/>
          <w:spacing w:val="-6"/>
          <w:sz w:val="22"/>
        </w:rPr>
        <w:t> </w:t>
      </w:r>
      <w:r>
        <w:rPr>
          <w:color w:val="424242"/>
          <w:sz w:val="22"/>
        </w:rPr>
        <w:t>Bank</w:t>
      </w:r>
      <w:r>
        <w:rPr>
          <w:color w:val="424242"/>
          <w:spacing w:val="-6"/>
          <w:sz w:val="22"/>
        </w:rPr>
        <w:t> </w:t>
      </w:r>
      <w:r>
        <w:rPr>
          <w:color w:val="424242"/>
          <w:sz w:val="22"/>
        </w:rPr>
        <w:t>in</w:t>
      </w:r>
      <w:r>
        <w:rPr>
          <w:color w:val="424242"/>
          <w:spacing w:val="-18"/>
          <w:sz w:val="22"/>
        </w:rPr>
        <w:t> </w:t>
      </w:r>
      <w:r>
        <w:rPr>
          <w:color w:val="424242"/>
          <w:sz w:val="22"/>
        </w:rPr>
        <w:t>the</w:t>
      </w:r>
      <w:r>
        <w:rPr>
          <w:color w:val="424242"/>
          <w:spacing w:val="-18"/>
          <w:sz w:val="22"/>
        </w:rPr>
        <w:t> </w:t>
      </w:r>
      <w:r>
        <w:rPr>
          <w:color w:val="424242"/>
          <w:sz w:val="22"/>
        </w:rPr>
        <w:t>management</w:t>
      </w:r>
      <w:r>
        <w:rPr>
          <w:color w:val="424242"/>
          <w:spacing w:val="13"/>
          <w:sz w:val="22"/>
        </w:rPr>
        <w:t> </w:t>
      </w:r>
      <w:r>
        <w:rPr>
          <w:color w:val="424242"/>
          <w:sz w:val="22"/>
        </w:rPr>
        <w:t>of</w:t>
      </w:r>
      <w:r>
        <w:rPr>
          <w:color w:val="424242"/>
          <w:spacing w:val="-10"/>
          <w:sz w:val="22"/>
        </w:rPr>
        <w:t> </w:t>
      </w:r>
      <w:r>
        <w:rPr>
          <w:color w:val="424242"/>
          <w:sz w:val="22"/>
        </w:rPr>
        <w:t>its</w:t>
      </w:r>
      <w:r>
        <w:rPr>
          <w:color w:val="424242"/>
          <w:spacing w:val="-10"/>
          <w:sz w:val="22"/>
        </w:rPr>
        <w:t> </w:t>
      </w:r>
      <w:r>
        <w:rPr>
          <w:color w:val="424242"/>
          <w:sz w:val="22"/>
        </w:rPr>
        <w:t>risk,</w:t>
      </w:r>
      <w:r>
        <w:rPr>
          <w:color w:val="424242"/>
          <w:spacing w:val="-11"/>
          <w:sz w:val="22"/>
        </w:rPr>
        <w:t> </w:t>
      </w:r>
      <w:r>
        <w:rPr>
          <w:color w:val="424242"/>
          <w:sz w:val="22"/>
        </w:rPr>
        <w:t>or</w:t>
      </w:r>
      <w:r>
        <w:rPr>
          <w:color w:val="424242"/>
          <w:spacing w:val="-12"/>
          <w:sz w:val="22"/>
        </w:rPr>
        <w:t> </w:t>
      </w:r>
      <w:r>
        <w:rPr>
          <w:color w:val="424242"/>
          <w:sz w:val="22"/>
        </w:rPr>
        <w:t>that</w:t>
      </w:r>
      <w:r>
        <w:rPr>
          <w:color w:val="424242"/>
          <w:spacing w:val="-3"/>
          <w:sz w:val="22"/>
        </w:rPr>
        <w:t> </w:t>
      </w:r>
      <w:r>
        <w:rPr>
          <w:color w:val="424242"/>
          <w:sz w:val="22"/>
        </w:rPr>
        <w:t>is</w:t>
      </w:r>
      <w:r>
        <w:rPr>
          <w:color w:val="424242"/>
          <w:spacing w:val="-10"/>
          <w:sz w:val="22"/>
        </w:rPr>
        <w:t> </w:t>
      </w:r>
      <w:r>
        <w:rPr>
          <w:color w:val="424242"/>
          <w:sz w:val="22"/>
        </w:rPr>
        <w:t>linked</w:t>
      </w:r>
      <w:r>
        <w:rPr>
          <w:color w:val="424242"/>
          <w:spacing w:val="-6"/>
          <w:sz w:val="22"/>
        </w:rPr>
        <w:t> </w:t>
      </w:r>
      <w:r>
        <w:rPr>
          <w:color w:val="424242"/>
          <w:sz w:val="22"/>
        </w:rPr>
        <w:t>to</w:t>
      </w:r>
      <w:r>
        <w:rPr>
          <w:color w:val="424242"/>
          <w:spacing w:val="-6"/>
          <w:sz w:val="22"/>
        </w:rPr>
        <w:t> </w:t>
      </w:r>
      <w:r>
        <w:rPr>
          <w:color w:val="424242"/>
          <w:sz w:val="22"/>
        </w:rPr>
        <w:t>any</w:t>
      </w:r>
      <w:r>
        <w:rPr>
          <w:color w:val="424242"/>
          <w:spacing w:val="-2"/>
          <w:sz w:val="22"/>
        </w:rPr>
        <w:t> </w:t>
      </w:r>
      <w:r>
        <w:rPr>
          <w:color w:val="424242"/>
          <w:sz w:val="22"/>
        </w:rPr>
        <w:t>person that appears on such sanction list, or linked to any restricted countries or the government agencies of such restricted countries as determined from time to </w:t>
      </w:r>
      <w:r>
        <w:rPr>
          <w:color w:val="424242"/>
          <w:sz w:val="23"/>
        </w:rPr>
        <w:t>time;</w:t>
      </w:r>
    </w:p>
    <w:p>
      <w:pPr>
        <w:spacing w:after="0" w:line="345" w:lineRule="auto"/>
        <w:jc w:val="both"/>
        <w:rPr>
          <w:sz w:val="22"/>
        </w:rPr>
        <w:sectPr>
          <w:pgSz w:w="11920" w:h="16840"/>
          <w:pgMar w:header="0" w:footer="1093" w:top="960" w:bottom="1320" w:left="1300" w:right="1480"/>
        </w:sectPr>
      </w:pPr>
    </w:p>
    <w:p>
      <w:pPr>
        <w:spacing w:line="192" w:lineRule="exact" w:before="70"/>
        <w:ind w:left="0" w:right="261" w:firstLine="0"/>
        <w:jc w:val="right"/>
        <w:rPr>
          <w:i/>
          <w:sz w:val="18"/>
        </w:rPr>
      </w:pPr>
      <w:r>
        <w:rPr/>
        <w:drawing>
          <wp:anchor distT="0" distB="0" distL="0" distR="0" allowOverlap="1" layoutInCell="1" locked="0" behindDoc="0" simplePos="0" relativeHeight="15783424">
            <wp:simplePos x="0" y="0"/>
            <wp:positionH relativeFrom="page">
              <wp:posOffset>5676900</wp:posOffset>
            </wp:positionH>
            <wp:positionV relativeFrom="page">
              <wp:posOffset>10361676</wp:posOffset>
            </wp:positionV>
            <wp:extent cx="800100" cy="319024"/>
            <wp:effectExtent l="0" t="0" r="0" b="0"/>
            <wp:wrapNone/>
            <wp:docPr id="133" name="image1.png"/>
            <wp:cNvGraphicFramePr>
              <a:graphicFrameLocks noChangeAspect="1"/>
            </wp:cNvGraphicFramePr>
            <a:graphic>
              <a:graphicData uri="http://schemas.openxmlformats.org/drawingml/2006/picture">
                <pic:pic>
                  <pic:nvPicPr>
                    <pic:cNvPr id="13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1" simplePos="0" relativeHeight="486705152">
            <wp:simplePos x="0" y="0"/>
            <wp:positionH relativeFrom="page">
              <wp:posOffset>938909</wp:posOffset>
            </wp:positionH>
            <wp:positionV relativeFrom="page">
              <wp:posOffset>9797202</wp:posOffset>
            </wp:positionV>
            <wp:extent cx="6322400" cy="841327"/>
            <wp:effectExtent l="0" t="0" r="0" b="0"/>
            <wp:wrapNone/>
            <wp:docPr id="135" name="image34.png"/>
            <wp:cNvGraphicFramePr>
              <a:graphicFrameLocks noChangeAspect="1"/>
            </wp:cNvGraphicFramePr>
            <a:graphic>
              <a:graphicData uri="http://schemas.openxmlformats.org/drawingml/2006/picture">
                <pic:pic>
                  <pic:nvPicPr>
                    <pic:cNvPr id="136" name="image34.png"/>
                    <pic:cNvPicPr/>
                  </pic:nvPicPr>
                  <pic:blipFill>
                    <a:blip r:embed="rId47" cstate="print"/>
                    <a:stretch>
                      <a:fillRect/>
                    </a:stretch>
                  </pic:blipFill>
                  <pic:spPr>
                    <a:xfrm>
                      <a:off x="0" y="0"/>
                      <a:ext cx="6322400" cy="841327"/>
                    </a:xfrm>
                    <a:prstGeom prst="rect">
                      <a:avLst/>
                    </a:prstGeom>
                  </pic:spPr>
                </pic:pic>
              </a:graphicData>
            </a:graphic>
          </wp:anchor>
        </w:drawing>
      </w:r>
      <w:r>
        <w:rPr>
          <w:i/>
          <w:color w:val="444444"/>
          <w:w w:val="85"/>
          <w:sz w:val="18"/>
        </w:rPr>
        <w:t>Professional </w:t>
      </w:r>
      <w:r>
        <w:rPr>
          <w:color w:val="444444"/>
          <w:w w:val="85"/>
          <w:sz w:val="18"/>
        </w:rPr>
        <w:t>Sew/ces</w:t>
      </w:r>
      <w:r>
        <w:rPr>
          <w:color w:val="444444"/>
          <w:spacing w:val="-15"/>
          <w:w w:val="85"/>
          <w:sz w:val="18"/>
        </w:rPr>
        <w:t> </w:t>
      </w:r>
      <w:r>
        <w:rPr>
          <w:i/>
          <w:color w:val="444444"/>
          <w:w w:val="85"/>
          <w:sz w:val="18"/>
        </w:rPr>
        <w:t>Agreement</w:t>
      </w:r>
    </w:p>
    <w:p>
      <w:pPr>
        <w:spacing w:line="192" w:lineRule="exact" w:before="0"/>
        <w:ind w:left="0" w:right="253" w:firstLine="0"/>
        <w:jc w:val="right"/>
        <w:rPr>
          <w:i/>
          <w:sz w:val="18"/>
        </w:rPr>
      </w:pPr>
      <w:r>
        <w:rPr>
          <w:color w:val="444444"/>
          <w:w w:val="85"/>
          <w:sz w:val="18"/>
        </w:rPr>
        <w:t>rirsfRand </w:t>
      </w:r>
      <w:r>
        <w:rPr>
          <w:i/>
          <w:color w:val="444444"/>
          <w:w w:val="85"/>
          <w:sz w:val="18"/>
        </w:rPr>
        <w:t>Bank</w:t>
      </w:r>
      <w:r>
        <w:rPr>
          <w:i/>
          <w:color w:val="444444"/>
          <w:spacing w:val="4"/>
          <w:w w:val="85"/>
          <w:sz w:val="18"/>
        </w:rPr>
        <w:t> </w:t>
      </w:r>
      <w:r>
        <w:rPr>
          <w:i/>
          <w:color w:val="444444"/>
          <w:w w:val="85"/>
          <w:sz w:val="18"/>
        </w:rPr>
        <w:t>Lim’ited</w:t>
      </w:r>
    </w:p>
    <w:p>
      <w:pPr>
        <w:spacing w:before="153"/>
        <w:ind w:left="0" w:right="248" w:firstLine="0"/>
        <w:jc w:val="right"/>
        <w:rPr>
          <w:i/>
          <w:sz w:val="17"/>
        </w:rPr>
      </w:pPr>
      <w:r>
        <w:rPr>
          <w:i/>
          <w:color w:val="444444"/>
          <w:w w:val="95"/>
          <w:sz w:val="17"/>
        </w:rPr>
        <w:t>shal</w:t>
      </w:r>
      <w:r>
        <w:rPr>
          <w:i/>
          <w:color w:val="444444"/>
          <w:spacing w:val="-27"/>
          <w:w w:val="95"/>
          <w:sz w:val="17"/>
        </w:rPr>
        <w:t> </w:t>
      </w:r>
      <w:r>
        <w:rPr>
          <w:i/>
          <w:color w:val="444444"/>
          <w:w w:val="95"/>
          <w:sz w:val="17"/>
        </w:rPr>
        <w:t>Shai</w:t>
      </w:r>
      <w:r>
        <w:rPr>
          <w:i/>
          <w:color w:val="444444"/>
          <w:spacing w:val="-24"/>
          <w:w w:val="95"/>
          <w:sz w:val="17"/>
        </w:rPr>
        <w:t> </w:t>
      </w:r>
      <w:r>
        <w:rPr>
          <w:i/>
          <w:color w:val="444444"/>
          <w:w w:val="95"/>
          <w:sz w:val="17"/>
        </w:rPr>
        <w:t>(Ply)</w:t>
      </w:r>
      <w:r>
        <w:rPr>
          <w:i/>
          <w:color w:val="444444"/>
          <w:spacing w:val="-27"/>
          <w:w w:val="95"/>
          <w:sz w:val="17"/>
        </w:rPr>
        <w:t> </w:t>
      </w:r>
      <w:r>
        <w:rPr>
          <w:i/>
          <w:color w:val="444444"/>
          <w:w w:val="95"/>
          <w:sz w:val="17"/>
        </w:rPr>
        <w:t>Um#ed</w:t>
      </w:r>
    </w:p>
    <w:p>
      <w:pPr>
        <w:pStyle w:val="BodyText"/>
        <w:spacing w:before="6"/>
        <w:rPr>
          <w:i/>
          <w:sz w:val="13"/>
        </w:rPr>
      </w:pPr>
      <w:r>
        <w:rPr/>
        <w:pict>
          <v:shape style="position:absolute;margin-left:72.009598pt;margin-top:10.575391pt;width:439.05pt;height:.1pt;mso-position-horizontal-relative:page;mso-position-vertical-relative:paragraph;z-index:-15674368;mso-wrap-distance-left:0;mso-wrap-distance-right:0" coordorigin="1440,212" coordsize="8781,0" path="m1440,212l10221,212e" filled="false" stroked="true" strokeweight="1.68016pt" strokecolor="#444444">
            <v:path arrowok="t"/>
            <v:stroke dashstyle="solid"/>
            <w10:wrap type="topAndBottom"/>
          </v:shape>
        </w:pict>
      </w:r>
    </w:p>
    <w:p>
      <w:pPr>
        <w:pStyle w:val="BodyText"/>
        <w:spacing w:line="345" w:lineRule="auto" w:before="139"/>
        <w:ind w:left="1431" w:hanging="3"/>
      </w:pPr>
      <w:r>
        <w:rPr>
          <w:color w:val="444444"/>
        </w:rPr>
        <w:t>then</w:t>
      </w:r>
      <w:r>
        <w:rPr>
          <w:color w:val="444444"/>
          <w:spacing w:val="-30"/>
        </w:rPr>
        <w:t> </w:t>
      </w:r>
      <w:r>
        <w:rPr>
          <w:color w:val="444444"/>
        </w:rPr>
        <w:t>the</w:t>
      </w:r>
      <w:r>
        <w:rPr>
          <w:color w:val="444444"/>
          <w:spacing w:val="-28"/>
        </w:rPr>
        <w:t> </w:t>
      </w:r>
      <w:r>
        <w:rPr>
          <w:color w:val="444444"/>
        </w:rPr>
        <w:t>Bank</w:t>
      </w:r>
      <w:r>
        <w:rPr>
          <w:color w:val="444444"/>
          <w:spacing w:val="-23"/>
        </w:rPr>
        <w:t> </w:t>
      </w:r>
      <w:r>
        <w:rPr>
          <w:color w:val="444444"/>
        </w:rPr>
        <w:t>will</w:t>
      </w:r>
      <w:r>
        <w:rPr>
          <w:color w:val="444444"/>
          <w:spacing w:val="-32"/>
        </w:rPr>
        <w:t> </w:t>
      </w:r>
      <w:r>
        <w:rPr>
          <w:color w:val="444444"/>
        </w:rPr>
        <w:t>be</w:t>
      </w:r>
      <w:r>
        <w:rPr>
          <w:color w:val="444444"/>
          <w:spacing w:val="-30"/>
        </w:rPr>
        <w:t> </w:t>
      </w:r>
      <w:r>
        <w:rPr>
          <w:color w:val="444444"/>
        </w:rPr>
        <w:t>entitled</w:t>
      </w:r>
      <w:r>
        <w:rPr>
          <w:color w:val="444444"/>
          <w:spacing w:val="-27"/>
        </w:rPr>
        <w:t> </w:t>
      </w:r>
      <w:r>
        <w:rPr>
          <w:color w:val="444444"/>
        </w:rPr>
        <w:t>to</w:t>
      </w:r>
      <w:r>
        <w:rPr>
          <w:color w:val="444444"/>
          <w:spacing w:val="-33"/>
        </w:rPr>
        <w:t> </w:t>
      </w:r>
      <w:r>
        <w:rPr>
          <w:color w:val="444444"/>
        </w:rPr>
        <w:t>terminate</w:t>
      </w:r>
      <w:r>
        <w:rPr>
          <w:color w:val="444444"/>
          <w:spacing w:val="-22"/>
        </w:rPr>
        <w:t> </w:t>
      </w:r>
      <w:r>
        <w:rPr>
          <w:color w:val="444444"/>
        </w:rPr>
        <w:t>this</w:t>
      </w:r>
      <w:r>
        <w:rPr>
          <w:color w:val="444444"/>
          <w:spacing w:val="-26"/>
        </w:rPr>
        <w:t> </w:t>
      </w:r>
      <w:r>
        <w:rPr>
          <w:color w:val="444444"/>
        </w:rPr>
        <w:t>Agreement</w:t>
      </w:r>
      <w:r>
        <w:rPr>
          <w:color w:val="444444"/>
          <w:spacing w:val="-17"/>
        </w:rPr>
        <w:t> </w:t>
      </w:r>
      <w:r>
        <w:rPr>
          <w:color w:val="444444"/>
        </w:rPr>
        <w:t>with</w:t>
      </w:r>
      <w:r>
        <w:rPr>
          <w:color w:val="444444"/>
          <w:spacing w:val="-30"/>
        </w:rPr>
        <w:t> </w:t>
      </w:r>
      <w:r>
        <w:rPr>
          <w:color w:val="444444"/>
        </w:rPr>
        <w:t>immediate</w:t>
      </w:r>
      <w:r>
        <w:rPr>
          <w:color w:val="444444"/>
          <w:spacing w:val="-25"/>
        </w:rPr>
        <w:t> </w:t>
      </w:r>
      <w:r>
        <w:rPr>
          <w:color w:val="444444"/>
        </w:rPr>
        <w:t>effect, without cost or penalty, on written notice to the</w:t>
      </w:r>
      <w:r>
        <w:rPr>
          <w:color w:val="444444"/>
          <w:spacing w:val="-39"/>
        </w:rPr>
        <w:t> </w:t>
      </w:r>
      <w:r>
        <w:rPr>
          <w:color w:val="444444"/>
        </w:rPr>
        <w:t>Supplier.</w:t>
      </w:r>
    </w:p>
    <w:p>
      <w:pPr>
        <w:pStyle w:val="ListParagraph"/>
        <w:numPr>
          <w:ilvl w:val="0"/>
          <w:numId w:val="8"/>
        </w:numPr>
        <w:tabs>
          <w:tab w:pos="588" w:val="left" w:leader="none"/>
        </w:tabs>
        <w:spacing w:line="240" w:lineRule="auto" w:before="116" w:after="0"/>
        <w:ind w:left="587" w:right="0" w:hanging="416"/>
        <w:jc w:val="both"/>
        <w:rPr>
          <w:color w:val="444444"/>
          <w:sz w:val="22"/>
        </w:rPr>
      </w:pPr>
      <w:r>
        <w:rPr>
          <w:color w:val="444444"/>
          <w:sz w:val="22"/>
        </w:rPr>
        <w:t>FORCE</w:t>
      </w:r>
      <w:r>
        <w:rPr>
          <w:color w:val="444444"/>
          <w:spacing w:val="-3"/>
          <w:sz w:val="22"/>
        </w:rPr>
        <w:t> </w:t>
      </w:r>
      <w:r>
        <w:rPr>
          <w:color w:val="444444"/>
          <w:sz w:val="22"/>
        </w:rPr>
        <w:t>MAJEURE</w:t>
      </w:r>
    </w:p>
    <w:p>
      <w:pPr>
        <w:pStyle w:val="BodyText"/>
        <w:spacing w:before="8"/>
        <w:rPr>
          <w:sz w:val="19"/>
        </w:rPr>
      </w:pPr>
    </w:p>
    <w:p>
      <w:pPr>
        <w:pStyle w:val="ListParagraph"/>
        <w:numPr>
          <w:ilvl w:val="1"/>
          <w:numId w:val="8"/>
        </w:numPr>
        <w:tabs>
          <w:tab w:pos="879" w:val="left" w:leader="none"/>
        </w:tabs>
        <w:spacing w:line="340" w:lineRule="auto" w:before="0" w:after="0"/>
        <w:ind w:left="880" w:right="227" w:hanging="709"/>
        <w:jc w:val="both"/>
        <w:rPr>
          <w:color w:val="444444"/>
          <w:sz w:val="22"/>
        </w:rPr>
      </w:pPr>
      <w:r>
        <w:rPr>
          <w:color w:val="444444"/>
          <w:position w:val="1"/>
          <w:sz w:val="22"/>
        </w:rPr>
        <w:t>If a Party ("the Invoking Party") be prevented from fulfilling any of its obligations in</w:t>
      </w:r>
      <w:r>
        <w:rPr>
          <w:color w:val="444444"/>
          <w:sz w:val="22"/>
        </w:rPr>
        <w:t> </w:t>
      </w:r>
      <w:r>
        <w:rPr>
          <w:color w:val="444444"/>
          <w:sz w:val="23"/>
        </w:rPr>
        <w:t>terms of this Agreement due to any Act of God, war, fire, flood, legislation, </w:t>
      </w:r>
      <w:r>
        <w:rPr>
          <w:color w:val="444444"/>
          <w:sz w:val="22"/>
        </w:rPr>
        <w:t>insurrection, sanctions, trade embargo or any economic or other cause beyond</w:t>
      </w:r>
      <w:r>
        <w:rPr>
          <w:color w:val="444444"/>
          <w:spacing w:val="-37"/>
          <w:sz w:val="22"/>
        </w:rPr>
        <w:t> </w:t>
      </w:r>
      <w:r>
        <w:rPr>
          <w:color w:val="444444"/>
          <w:sz w:val="22"/>
        </w:rPr>
        <w:t>the reasonable</w:t>
      </w:r>
      <w:r>
        <w:rPr>
          <w:color w:val="444444"/>
          <w:spacing w:val="-21"/>
          <w:sz w:val="22"/>
        </w:rPr>
        <w:t> </w:t>
      </w:r>
      <w:r>
        <w:rPr>
          <w:color w:val="444444"/>
          <w:sz w:val="22"/>
        </w:rPr>
        <w:t>control</w:t>
      </w:r>
      <w:r>
        <w:rPr>
          <w:color w:val="444444"/>
          <w:spacing w:val="-19"/>
          <w:sz w:val="22"/>
        </w:rPr>
        <w:t> </w:t>
      </w:r>
      <w:r>
        <w:rPr>
          <w:color w:val="444444"/>
          <w:sz w:val="22"/>
        </w:rPr>
        <w:t>of</w:t>
      </w:r>
      <w:r>
        <w:rPr>
          <w:color w:val="444444"/>
          <w:spacing w:val="-29"/>
          <w:sz w:val="22"/>
        </w:rPr>
        <w:t> </w:t>
      </w:r>
      <w:r>
        <w:rPr>
          <w:color w:val="444444"/>
          <w:sz w:val="22"/>
        </w:rPr>
        <w:t>the</w:t>
      </w:r>
      <w:r>
        <w:rPr>
          <w:color w:val="444444"/>
          <w:spacing w:val="-33"/>
          <w:sz w:val="22"/>
        </w:rPr>
        <w:t> </w:t>
      </w:r>
      <w:r>
        <w:rPr>
          <w:color w:val="444444"/>
          <w:sz w:val="22"/>
        </w:rPr>
        <w:t>Invoking</w:t>
      </w:r>
      <w:r>
        <w:rPr>
          <w:color w:val="444444"/>
          <w:spacing w:val="-18"/>
          <w:sz w:val="22"/>
        </w:rPr>
        <w:t> </w:t>
      </w:r>
      <w:r>
        <w:rPr>
          <w:color w:val="444444"/>
          <w:sz w:val="22"/>
        </w:rPr>
        <w:t>Party</w:t>
      </w:r>
      <w:r>
        <w:rPr>
          <w:color w:val="444444"/>
          <w:spacing w:val="-22"/>
          <w:sz w:val="22"/>
        </w:rPr>
        <w:t> </w:t>
      </w:r>
      <w:r>
        <w:rPr>
          <w:color w:val="444444"/>
          <w:sz w:val="22"/>
        </w:rPr>
        <w:t>(</w:t>
      </w:r>
      <w:r>
        <w:rPr>
          <w:color w:val="444444"/>
          <w:spacing w:val="-37"/>
          <w:sz w:val="22"/>
        </w:rPr>
        <w:t> </w:t>
      </w:r>
      <w:r>
        <w:rPr>
          <w:i/>
          <w:color w:val="444444"/>
          <w:sz w:val="22"/>
        </w:rPr>
        <w:t>"force</w:t>
      </w:r>
      <w:r>
        <w:rPr>
          <w:i/>
          <w:color w:val="444444"/>
          <w:spacing w:val="-20"/>
          <w:sz w:val="22"/>
        </w:rPr>
        <w:t> </w:t>
      </w:r>
      <w:r>
        <w:rPr>
          <w:i/>
          <w:color w:val="444444"/>
          <w:sz w:val="22"/>
        </w:rPr>
        <w:t>majeure")</w:t>
      </w:r>
      <w:r>
        <w:rPr>
          <w:i/>
          <w:color w:val="444444"/>
          <w:spacing w:val="-24"/>
          <w:sz w:val="22"/>
        </w:rPr>
        <w:t> </w:t>
      </w:r>
      <w:r>
        <w:rPr>
          <w:color w:val="444444"/>
          <w:sz w:val="22"/>
        </w:rPr>
        <w:t>then</w:t>
      </w:r>
      <w:r>
        <w:rPr>
          <w:color w:val="444444"/>
          <w:spacing w:val="-26"/>
          <w:sz w:val="22"/>
        </w:rPr>
        <w:t> </w:t>
      </w:r>
      <w:r>
        <w:rPr>
          <w:color w:val="444444"/>
          <w:sz w:val="22"/>
        </w:rPr>
        <w:t>the</w:t>
      </w:r>
      <w:r>
        <w:rPr>
          <w:color w:val="444444"/>
          <w:spacing w:val="-27"/>
          <w:sz w:val="22"/>
        </w:rPr>
        <w:t> </w:t>
      </w:r>
      <w:r>
        <w:rPr>
          <w:color w:val="444444"/>
          <w:sz w:val="22"/>
        </w:rPr>
        <w:t>Invoking</w:t>
      </w:r>
      <w:r>
        <w:rPr>
          <w:color w:val="444444"/>
          <w:spacing w:val="-22"/>
          <w:sz w:val="22"/>
        </w:rPr>
        <w:t> </w:t>
      </w:r>
      <w:r>
        <w:rPr>
          <w:color w:val="444444"/>
          <w:sz w:val="22"/>
        </w:rPr>
        <w:t>Party</w:t>
      </w:r>
      <w:r>
        <w:rPr>
          <w:color w:val="444444"/>
          <w:spacing w:val="-23"/>
          <w:sz w:val="22"/>
        </w:rPr>
        <w:t> </w:t>
      </w:r>
      <w:r>
        <w:rPr>
          <w:color w:val="444444"/>
          <w:sz w:val="22"/>
        </w:rPr>
        <w:t>will immediately give written notice to the other</w:t>
      </w:r>
      <w:r>
        <w:rPr>
          <w:color w:val="444444"/>
          <w:spacing w:val="-7"/>
          <w:sz w:val="22"/>
        </w:rPr>
        <w:t> </w:t>
      </w:r>
      <w:r>
        <w:rPr>
          <w:color w:val="444444"/>
          <w:sz w:val="22"/>
        </w:rPr>
        <w:t>Party:</w:t>
      </w:r>
    </w:p>
    <w:p>
      <w:pPr>
        <w:pStyle w:val="Heading3"/>
        <w:numPr>
          <w:ilvl w:val="2"/>
          <w:numId w:val="8"/>
        </w:numPr>
        <w:tabs>
          <w:tab w:pos="1175" w:val="left" w:leader="none"/>
        </w:tabs>
        <w:spacing w:line="240" w:lineRule="auto" w:before="108" w:after="0"/>
        <w:ind w:left="1174" w:right="0" w:hanging="993"/>
        <w:jc w:val="both"/>
        <w:rPr>
          <w:color w:val="444444"/>
          <w:sz w:val="21"/>
        </w:rPr>
      </w:pPr>
      <w:r>
        <w:rPr>
          <w:color w:val="444444"/>
        </w:rPr>
        <w:t>specifying</w:t>
      </w:r>
      <w:r>
        <w:rPr>
          <w:color w:val="444444"/>
          <w:spacing w:val="-15"/>
        </w:rPr>
        <w:t> </w:t>
      </w:r>
      <w:r>
        <w:rPr>
          <w:color w:val="444444"/>
        </w:rPr>
        <w:t>the</w:t>
      </w:r>
      <w:r>
        <w:rPr>
          <w:color w:val="444444"/>
          <w:spacing w:val="-30"/>
        </w:rPr>
        <w:t> </w:t>
      </w:r>
      <w:r>
        <w:rPr>
          <w:color w:val="444444"/>
        </w:rPr>
        <w:t>cause</w:t>
      </w:r>
      <w:r>
        <w:rPr>
          <w:color w:val="444444"/>
          <w:spacing w:val="-22"/>
        </w:rPr>
        <w:t> </w:t>
      </w:r>
      <w:r>
        <w:rPr>
          <w:color w:val="444444"/>
        </w:rPr>
        <w:t>and</w:t>
      </w:r>
      <w:r>
        <w:rPr>
          <w:color w:val="444444"/>
          <w:spacing w:val="-20"/>
        </w:rPr>
        <w:t> </w:t>
      </w:r>
      <w:r>
        <w:rPr>
          <w:color w:val="444444"/>
        </w:rPr>
        <w:t>anticipated</w:t>
      </w:r>
      <w:r>
        <w:rPr>
          <w:color w:val="444444"/>
          <w:spacing w:val="-19"/>
        </w:rPr>
        <w:t> </w:t>
      </w:r>
      <w:r>
        <w:rPr>
          <w:color w:val="444444"/>
        </w:rPr>
        <w:t>duration</w:t>
      </w:r>
      <w:r>
        <w:rPr>
          <w:color w:val="444444"/>
          <w:spacing w:val="-19"/>
        </w:rPr>
        <w:t> </w:t>
      </w:r>
      <w:r>
        <w:rPr>
          <w:color w:val="444444"/>
        </w:rPr>
        <w:t>of</w:t>
      </w:r>
      <w:r>
        <w:rPr>
          <w:color w:val="444444"/>
          <w:spacing w:val="-25"/>
        </w:rPr>
        <w:t> </w:t>
      </w:r>
      <w:r>
        <w:rPr>
          <w:color w:val="444444"/>
        </w:rPr>
        <w:t>the</w:t>
      </w:r>
      <w:r>
        <w:rPr>
          <w:color w:val="444444"/>
          <w:spacing w:val="-13"/>
        </w:rPr>
        <w:t> </w:t>
      </w:r>
      <w:r>
        <w:rPr>
          <w:color w:val="444444"/>
        </w:rPr>
        <w:t>fome</w:t>
      </w:r>
      <w:r>
        <w:rPr>
          <w:color w:val="444444"/>
          <w:spacing w:val="-26"/>
        </w:rPr>
        <w:t> </w:t>
      </w:r>
      <w:r>
        <w:rPr>
          <w:i/>
          <w:color w:val="444444"/>
        </w:rPr>
        <w:t>majeure,' </w:t>
      </w:r>
      <w:r>
        <w:rPr>
          <w:color w:val="444444"/>
        </w:rPr>
        <w:t>and</w:t>
      </w:r>
    </w:p>
    <w:p>
      <w:pPr>
        <w:pStyle w:val="ListParagraph"/>
        <w:numPr>
          <w:ilvl w:val="2"/>
          <w:numId w:val="8"/>
        </w:numPr>
        <w:tabs>
          <w:tab w:pos="1167" w:val="left" w:leader="none"/>
          <w:tab w:pos="1168" w:val="left" w:leader="none"/>
        </w:tabs>
        <w:spacing w:line="240" w:lineRule="auto" w:before="225" w:after="0"/>
        <w:ind w:left="1167" w:right="0" w:hanging="982"/>
        <w:jc w:val="left"/>
        <w:rPr>
          <w:color w:val="444444"/>
          <w:sz w:val="22"/>
        </w:rPr>
      </w:pPr>
      <w:r>
        <w:rPr>
          <w:color w:val="444444"/>
          <w:sz w:val="22"/>
        </w:rPr>
        <w:t>promptly,</w:t>
      </w:r>
      <w:r>
        <w:rPr>
          <w:color w:val="444444"/>
          <w:spacing w:val="15"/>
          <w:sz w:val="22"/>
        </w:rPr>
        <w:t> </w:t>
      </w:r>
      <w:r>
        <w:rPr>
          <w:color w:val="444444"/>
          <w:sz w:val="22"/>
        </w:rPr>
        <w:t>upon</w:t>
      </w:r>
      <w:r>
        <w:rPr>
          <w:color w:val="444444"/>
          <w:spacing w:val="14"/>
          <w:sz w:val="22"/>
        </w:rPr>
        <w:t> </w:t>
      </w:r>
      <w:r>
        <w:rPr>
          <w:color w:val="444444"/>
          <w:sz w:val="22"/>
        </w:rPr>
        <w:t>termination</w:t>
      </w:r>
      <w:r>
        <w:rPr>
          <w:color w:val="444444"/>
          <w:spacing w:val="13"/>
          <w:sz w:val="22"/>
        </w:rPr>
        <w:t> </w:t>
      </w:r>
      <w:r>
        <w:rPr>
          <w:color w:val="444444"/>
          <w:sz w:val="22"/>
        </w:rPr>
        <w:t>of</w:t>
      </w:r>
      <w:r>
        <w:rPr>
          <w:color w:val="444444"/>
          <w:spacing w:val="7"/>
          <w:sz w:val="22"/>
        </w:rPr>
        <w:t> </w:t>
      </w:r>
      <w:r>
        <w:rPr>
          <w:color w:val="444444"/>
          <w:sz w:val="22"/>
        </w:rPr>
        <w:t>the</w:t>
      </w:r>
      <w:r>
        <w:rPr>
          <w:color w:val="444444"/>
          <w:spacing w:val="10"/>
          <w:sz w:val="22"/>
        </w:rPr>
        <w:t> </w:t>
      </w:r>
      <w:r>
        <w:rPr>
          <w:i/>
          <w:color w:val="444444"/>
          <w:sz w:val="22"/>
        </w:rPr>
        <w:t>force</w:t>
      </w:r>
      <w:r>
        <w:rPr>
          <w:i/>
          <w:color w:val="444444"/>
          <w:spacing w:val="12"/>
          <w:sz w:val="22"/>
        </w:rPr>
        <w:t> </w:t>
      </w:r>
      <w:r>
        <w:rPr>
          <w:i/>
          <w:color w:val="444444"/>
          <w:sz w:val="22"/>
        </w:rPr>
        <w:t>majeure,</w:t>
      </w:r>
      <w:r>
        <w:rPr>
          <w:i/>
          <w:color w:val="444444"/>
          <w:spacing w:val="17"/>
          <w:sz w:val="22"/>
        </w:rPr>
        <w:t> </w:t>
      </w:r>
      <w:r>
        <w:rPr>
          <w:color w:val="444444"/>
          <w:sz w:val="22"/>
        </w:rPr>
        <w:t>stating</w:t>
      </w:r>
      <w:r>
        <w:rPr>
          <w:color w:val="444444"/>
          <w:spacing w:val="13"/>
          <w:sz w:val="22"/>
        </w:rPr>
        <w:t> </w:t>
      </w:r>
      <w:r>
        <w:rPr>
          <w:color w:val="444444"/>
          <w:sz w:val="22"/>
        </w:rPr>
        <w:t>that</w:t>
      </w:r>
      <w:r>
        <w:rPr>
          <w:color w:val="444444"/>
          <w:spacing w:val="6"/>
          <w:sz w:val="22"/>
        </w:rPr>
        <w:t> </w:t>
      </w:r>
      <w:r>
        <w:rPr>
          <w:color w:val="444444"/>
          <w:sz w:val="22"/>
        </w:rPr>
        <w:t>force</w:t>
      </w:r>
      <w:r>
        <w:rPr>
          <w:color w:val="444444"/>
          <w:spacing w:val="11"/>
          <w:sz w:val="22"/>
        </w:rPr>
        <w:t> </w:t>
      </w:r>
      <w:r>
        <w:rPr>
          <w:color w:val="444444"/>
          <w:sz w:val="22"/>
        </w:rPr>
        <w:t>majeure</w:t>
      </w:r>
      <w:r>
        <w:rPr>
          <w:color w:val="444444"/>
          <w:spacing w:val="12"/>
          <w:sz w:val="22"/>
        </w:rPr>
        <w:t> </w:t>
      </w:r>
      <w:r>
        <w:rPr>
          <w:color w:val="444444"/>
          <w:sz w:val="22"/>
        </w:rPr>
        <w:t>has</w:t>
      </w:r>
    </w:p>
    <w:p>
      <w:pPr>
        <w:spacing w:before="98"/>
        <w:ind w:left="1168" w:right="0" w:firstLine="0"/>
        <w:jc w:val="left"/>
        <w:rPr>
          <w:sz w:val="24"/>
        </w:rPr>
      </w:pPr>
      <w:r>
        <w:rPr>
          <w:color w:val="444444"/>
          <w:w w:val="95"/>
          <w:sz w:val="24"/>
        </w:rPr>
        <w:t>terminated.</w:t>
      </w:r>
    </w:p>
    <w:p>
      <w:pPr>
        <w:pStyle w:val="ListParagraph"/>
        <w:numPr>
          <w:ilvl w:val="1"/>
          <w:numId w:val="8"/>
        </w:numPr>
        <w:tabs>
          <w:tab w:pos="897" w:val="left" w:leader="none"/>
        </w:tabs>
        <w:spacing w:line="340" w:lineRule="auto" w:before="208" w:after="0"/>
        <w:ind w:left="895" w:right="214" w:hanging="709"/>
        <w:jc w:val="both"/>
        <w:rPr>
          <w:color w:val="444444"/>
          <w:sz w:val="22"/>
        </w:rPr>
      </w:pPr>
      <w:r>
        <w:rPr>
          <w:color w:val="444444"/>
          <w:position w:val="1"/>
          <w:sz w:val="22"/>
        </w:rPr>
        <w:t>Performance of any obligations will be suspended from the date on which notice is</w:t>
      </w:r>
      <w:r>
        <w:rPr>
          <w:color w:val="444444"/>
          <w:sz w:val="22"/>
        </w:rPr>
        <w:t> </w:t>
      </w:r>
      <w:r>
        <w:rPr>
          <w:color w:val="444444"/>
          <w:sz w:val="23"/>
        </w:rPr>
        <w:t>given</w:t>
      </w:r>
      <w:r>
        <w:rPr>
          <w:color w:val="444444"/>
          <w:spacing w:val="-38"/>
          <w:sz w:val="23"/>
        </w:rPr>
        <w:t> </w:t>
      </w:r>
      <w:r>
        <w:rPr>
          <w:color w:val="444444"/>
          <w:sz w:val="23"/>
        </w:rPr>
        <w:t>of</w:t>
      </w:r>
      <w:r>
        <w:rPr>
          <w:color w:val="444444"/>
          <w:spacing w:val="-39"/>
          <w:sz w:val="23"/>
        </w:rPr>
        <w:t> </w:t>
      </w:r>
      <w:r>
        <w:rPr>
          <w:color w:val="444444"/>
          <w:sz w:val="23"/>
        </w:rPr>
        <w:t>the</w:t>
      </w:r>
      <w:r>
        <w:rPr>
          <w:color w:val="444444"/>
          <w:spacing w:val="-37"/>
          <w:sz w:val="23"/>
        </w:rPr>
        <w:t> </w:t>
      </w:r>
      <w:r>
        <w:rPr>
          <w:i/>
          <w:color w:val="444444"/>
          <w:sz w:val="23"/>
        </w:rPr>
        <w:t>force</w:t>
      </w:r>
      <w:r>
        <w:rPr>
          <w:i/>
          <w:color w:val="444444"/>
          <w:spacing w:val="-37"/>
          <w:sz w:val="23"/>
        </w:rPr>
        <w:t> </w:t>
      </w:r>
      <w:r>
        <w:rPr>
          <w:i/>
          <w:color w:val="444444"/>
          <w:sz w:val="23"/>
        </w:rPr>
        <w:t>majeure</w:t>
      </w:r>
      <w:r>
        <w:rPr>
          <w:i/>
          <w:color w:val="444444"/>
          <w:spacing w:val="-38"/>
          <w:sz w:val="23"/>
        </w:rPr>
        <w:t> </w:t>
      </w:r>
      <w:r>
        <w:rPr>
          <w:color w:val="444444"/>
          <w:sz w:val="23"/>
        </w:rPr>
        <w:t>until</w:t>
      </w:r>
      <w:r>
        <w:rPr>
          <w:color w:val="444444"/>
          <w:spacing w:val="-41"/>
          <w:sz w:val="23"/>
        </w:rPr>
        <w:t> </w:t>
      </w:r>
      <w:r>
        <w:rPr>
          <w:color w:val="444444"/>
          <w:sz w:val="23"/>
        </w:rPr>
        <w:t>the</w:t>
      </w:r>
      <w:r>
        <w:rPr>
          <w:color w:val="444444"/>
          <w:spacing w:val="-40"/>
          <w:sz w:val="23"/>
        </w:rPr>
        <w:t> </w:t>
      </w:r>
      <w:r>
        <w:rPr>
          <w:color w:val="444444"/>
          <w:sz w:val="23"/>
        </w:rPr>
        <w:t>date</w:t>
      </w:r>
      <w:r>
        <w:rPr>
          <w:color w:val="444444"/>
          <w:spacing w:val="-40"/>
          <w:sz w:val="23"/>
        </w:rPr>
        <w:t> </w:t>
      </w:r>
      <w:r>
        <w:rPr>
          <w:color w:val="444444"/>
          <w:sz w:val="23"/>
        </w:rPr>
        <w:t>on</w:t>
      </w:r>
      <w:r>
        <w:rPr>
          <w:color w:val="444444"/>
          <w:spacing w:val="-40"/>
          <w:sz w:val="23"/>
        </w:rPr>
        <w:t> </w:t>
      </w:r>
      <w:r>
        <w:rPr>
          <w:color w:val="444444"/>
          <w:sz w:val="23"/>
        </w:rPr>
        <w:t>which</w:t>
      </w:r>
      <w:r>
        <w:rPr>
          <w:color w:val="444444"/>
          <w:spacing w:val="-41"/>
          <w:sz w:val="23"/>
        </w:rPr>
        <w:t> </w:t>
      </w:r>
      <w:r>
        <w:rPr>
          <w:color w:val="444444"/>
          <w:sz w:val="23"/>
        </w:rPr>
        <w:t>notice</w:t>
      </w:r>
      <w:r>
        <w:rPr>
          <w:color w:val="444444"/>
          <w:spacing w:val="-39"/>
          <w:sz w:val="23"/>
        </w:rPr>
        <w:t> </w:t>
      </w:r>
      <w:r>
        <w:rPr>
          <w:color w:val="444444"/>
          <w:sz w:val="23"/>
        </w:rPr>
        <w:t>is</w:t>
      </w:r>
      <w:r>
        <w:rPr>
          <w:color w:val="444444"/>
          <w:spacing w:val="-41"/>
          <w:sz w:val="23"/>
        </w:rPr>
        <w:t> </w:t>
      </w:r>
      <w:r>
        <w:rPr>
          <w:color w:val="444444"/>
          <w:sz w:val="23"/>
        </w:rPr>
        <w:t>given</w:t>
      </w:r>
      <w:r>
        <w:rPr>
          <w:color w:val="444444"/>
          <w:spacing w:val="-39"/>
          <w:sz w:val="23"/>
        </w:rPr>
        <w:t> </w:t>
      </w:r>
      <w:r>
        <w:rPr>
          <w:color w:val="444444"/>
          <w:sz w:val="23"/>
        </w:rPr>
        <w:t>of</w:t>
      </w:r>
      <w:r>
        <w:rPr>
          <w:color w:val="444444"/>
          <w:spacing w:val="-39"/>
          <w:sz w:val="23"/>
        </w:rPr>
        <w:t> </w:t>
      </w:r>
      <w:r>
        <w:rPr>
          <w:color w:val="444444"/>
          <w:sz w:val="23"/>
        </w:rPr>
        <w:t>the</w:t>
      </w:r>
      <w:r>
        <w:rPr>
          <w:color w:val="444444"/>
          <w:spacing w:val="-39"/>
          <w:sz w:val="23"/>
        </w:rPr>
        <w:t> </w:t>
      </w:r>
      <w:r>
        <w:rPr>
          <w:color w:val="444444"/>
          <w:sz w:val="23"/>
        </w:rPr>
        <w:t>termination</w:t>
      </w:r>
      <w:r>
        <w:rPr>
          <w:color w:val="444444"/>
          <w:spacing w:val="-34"/>
          <w:sz w:val="23"/>
        </w:rPr>
        <w:t> </w:t>
      </w:r>
      <w:r>
        <w:rPr>
          <w:color w:val="444444"/>
          <w:sz w:val="23"/>
        </w:rPr>
        <w:t>of </w:t>
      </w:r>
      <w:r>
        <w:rPr>
          <w:color w:val="444444"/>
          <w:sz w:val="22"/>
        </w:rPr>
        <w:t>the fome </w:t>
      </w:r>
      <w:r>
        <w:rPr>
          <w:i/>
          <w:color w:val="444444"/>
          <w:sz w:val="22"/>
        </w:rPr>
        <w:t>majeure </w:t>
      </w:r>
      <w:r>
        <w:rPr>
          <w:color w:val="444444"/>
          <w:sz w:val="22"/>
        </w:rPr>
        <w:t>(the "Suspension Period"), subject always to the remaining provisions of this clause</w:t>
      </w:r>
      <w:r>
        <w:rPr>
          <w:color w:val="444444"/>
          <w:spacing w:val="11"/>
          <w:sz w:val="22"/>
        </w:rPr>
        <w:t> </w:t>
      </w:r>
      <w:r>
        <w:rPr>
          <w:color w:val="444444"/>
          <w:sz w:val="22"/>
        </w:rPr>
        <w:t>24.</w:t>
      </w:r>
    </w:p>
    <w:p>
      <w:pPr>
        <w:pStyle w:val="ListParagraph"/>
        <w:numPr>
          <w:ilvl w:val="1"/>
          <w:numId w:val="8"/>
        </w:numPr>
        <w:tabs>
          <w:tab w:pos="904" w:val="left" w:leader="none"/>
        </w:tabs>
        <w:spacing w:line="340" w:lineRule="auto" w:before="116" w:after="0"/>
        <w:ind w:left="903" w:right="209" w:hanging="708"/>
        <w:jc w:val="both"/>
        <w:rPr>
          <w:color w:val="444444"/>
          <w:sz w:val="22"/>
        </w:rPr>
      </w:pPr>
      <w:r>
        <w:rPr>
          <w:color w:val="444444"/>
          <w:sz w:val="22"/>
        </w:rPr>
        <w:t>The</w:t>
      </w:r>
      <w:r>
        <w:rPr>
          <w:color w:val="444444"/>
          <w:spacing w:val="-23"/>
          <w:sz w:val="22"/>
        </w:rPr>
        <w:t> </w:t>
      </w:r>
      <w:r>
        <w:rPr>
          <w:color w:val="444444"/>
          <w:sz w:val="22"/>
        </w:rPr>
        <w:t>Invoking</w:t>
      </w:r>
      <w:r>
        <w:rPr>
          <w:color w:val="444444"/>
          <w:spacing w:val="-12"/>
          <w:sz w:val="22"/>
        </w:rPr>
        <w:t> </w:t>
      </w:r>
      <w:r>
        <w:rPr>
          <w:color w:val="444444"/>
          <w:sz w:val="22"/>
        </w:rPr>
        <w:t>Party</w:t>
      </w:r>
      <w:r>
        <w:rPr>
          <w:color w:val="444444"/>
          <w:spacing w:val="-8"/>
          <w:sz w:val="22"/>
        </w:rPr>
        <w:t> </w:t>
      </w:r>
      <w:r>
        <w:rPr>
          <w:color w:val="444444"/>
          <w:sz w:val="22"/>
        </w:rPr>
        <w:t>will</w:t>
      </w:r>
      <w:r>
        <w:rPr>
          <w:color w:val="444444"/>
          <w:spacing w:val="-16"/>
          <w:sz w:val="22"/>
        </w:rPr>
        <w:t> </w:t>
      </w:r>
      <w:r>
        <w:rPr>
          <w:color w:val="444444"/>
          <w:sz w:val="22"/>
        </w:rPr>
        <w:t>not</w:t>
      </w:r>
      <w:r>
        <w:rPr>
          <w:color w:val="444444"/>
          <w:spacing w:val="-14"/>
          <w:sz w:val="22"/>
        </w:rPr>
        <w:t> </w:t>
      </w:r>
      <w:r>
        <w:rPr>
          <w:color w:val="444444"/>
          <w:sz w:val="22"/>
        </w:rPr>
        <w:t>be</w:t>
      </w:r>
      <w:r>
        <w:rPr>
          <w:color w:val="444444"/>
          <w:spacing w:val="-23"/>
          <w:sz w:val="22"/>
        </w:rPr>
        <w:t> </w:t>
      </w:r>
      <w:r>
        <w:rPr>
          <w:color w:val="444444"/>
          <w:sz w:val="22"/>
        </w:rPr>
        <w:t>liable</w:t>
      </w:r>
      <w:r>
        <w:rPr>
          <w:color w:val="444444"/>
          <w:spacing w:val="-21"/>
          <w:sz w:val="22"/>
        </w:rPr>
        <w:t> </w:t>
      </w:r>
      <w:r>
        <w:rPr>
          <w:color w:val="444444"/>
          <w:sz w:val="22"/>
        </w:rPr>
        <w:t>for</w:t>
      </w:r>
      <w:r>
        <w:rPr>
          <w:color w:val="444444"/>
          <w:spacing w:val="-14"/>
          <w:sz w:val="22"/>
        </w:rPr>
        <w:t> </w:t>
      </w:r>
      <w:r>
        <w:rPr>
          <w:color w:val="444444"/>
          <w:sz w:val="22"/>
        </w:rPr>
        <w:t>any</w:t>
      </w:r>
      <w:r>
        <w:rPr>
          <w:color w:val="444444"/>
          <w:spacing w:val="-15"/>
          <w:sz w:val="22"/>
        </w:rPr>
        <w:t> </w:t>
      </w:r>
      <w:r>
        <w:rPr>
          <w:color w:val="444444"/>
          <w:sz w:val="22"/>
        </w:rPr>
        <w:t>delay</w:t>
      </w:r>
      <w:r>
        <w:rPr>
          <w:color w:val="444444"/>
          <w:spacing w:val="-14"/>
          <w:sz w:val="22"/>
        </w:rPr>
        <w:t> </w:t>
      </w:r>
      <w:r>
        <w:rPr>
          <w:color w:val="444444"/>
          <w:sz w:val="22"/>
        </w:rPr>
        <w:t>or</w:t>
      </w:r>
      <w:r>
        <w:rPr>
          <w:color w:val="444444"/>
          <w:spacing w:val="-17"/>
          <w:sz w:val="22"/>
        </w:rPr>
        <w:t> </w:t>
      </w:r>
      <w:r>
        <w:rPr>
          <w:color w:val="444444"/>
          <w:sz w:val="22"/>
        </w:rPr>
        <w:t>failure</w:t>
      </w:r>
      <w:r>
        <w:rPr>
          <w:color w:val="444444"/>
          <w:spacing w:val="-19"/>
          <w:sz w:val="22"/>
        </w:rPr>
        <w:t> </w:t>
      </w:r>
      <w:r>
        <w:rPr>
          <w:color w:val="444444"/>
          <w:sz w:val="22"/>
        </w:rPr>
        <w:t>in</w:t>
      </w:r>
      <w:r>
        <w:rPr>
          <w:color w:val="444444"/>
          <w:spacing w:val="-20"/>
          <w:sz w:val="22"/>
        </w:rPr>
        <w:t> </w:t>
      </w:r>
      <w:r>
        <w:rPr>
          <w:color w:val="444444"/>
          <w:sz w:val="22"/>
        </w:rPr>
        <w:t>the</w:t>
      </w:r>
      <w:r>
        <w:rPr>
          <w:color w:val="444444"/>
          <w:spacing w:val="-25"/>
          <w:sz w:val="22"/>
        </w:rPr>
        <w:t> </w:t>
      </w:r>
      <w:r>
        <w:rPr>
          <w:color w:val="444444"/>
          <w:sz w:val="22"/>
        </w:rPr>
        <w:t>performance</w:t>
      </w:r>
      <w:r>
        <w:rPr>
          <w:color w:val="444444"/>
          <w:spacing w:val="-5"/>
          <w:sz w:val="22"/>
        </w:rPr>
        <w:t> </w:t>
      </w:r>
      <w:r>
        <w:rPr>
          <w:color w:val="444444"/>
          <w:sz w:val="22"/>
        </w:rPr>
        <w:t>of</w:t>
      </w:r>
      <w:r>
        <w:rPr>
          <w:color w:val="444444"/>
          <w:spacing w:val="-17"/>
          <w:sz w:val="22"/>
        </w:rPr>
        <w:t> </w:t>
      </w:r>
      <w:r>
        <w:rPr>
          <w:color w:val="444444"/>
          <w:sz w:val="22"/>
        </w:rPr>
        <w:t>any obligation</w:t>
      </w:r>
      <w:r>
        <w:rPr>
          <w:color w:val="444444"/>
          <w:spacing w:val="-4"/>
          <w:sz w:val="22"/>
        </w:rPr>
        <w:t> </w:t>
      </w:r>
      <w:r>
        <w:rPr>
          <w:color w:val="444444"/>
          <w:sz w:val="22"/>
        </w:rPr>
        <w:t>in</w:t>
      </w:r>
      <w:r>
        <w:rPr>
          <w:color w:val="444444"/>
          <w:spacing w:val="-14"/>
          <w:sz w:val="22"/>
        </w:rPr>
        <w:t> </w:t>
      </w:r>
      <w:r>
        <w:rPr>
          <w:color w:val="444444"/>
          <w:sz w:val="22"/>
        </w:rPr>
        <w:t>terms</w:t>
      </w:r>
      <w:r>
        <w:rPr>
          <w:color w:val="444444"/>
          <w:spacing w:val="-5"/>
          <w:sz w:val="22"/>
        </w:rPr>
        <w:t> </w:t>
      </w:r>
      <w:r>
        <w:rPr>
          <w:color w:val="444444"/>
          <w:sz w:val="22"/>
        </w:rPr>
        <w:t>of</w:t>
      </w:r>
      <w:r>
        <w:rPr>
          <w:color w:val="444444"/>
          <w:spacing w:val="-18"/>
          <w:sz w:val="22"/>
        </w:rPr>
        <w:t> </w:t>
      </w:r>
      <w:r>
        <w:rPr>
          <w:color w:val="444444"/>
          <w:sz w:val="22"/>
        </w:rPr>
        <w:t>this</w:t>
      </w:r>
      <w:r>
        <w:rPr>
          <w:color w:val="444444"/>
          <w:spacing w:val="-13"/>
          <w:sz w:val="22"/>
        </w:rPr>
        <w:t> </w:t>
      </w:r>
      <w:r>
        <w:rPr>
          <w:color w:val="444444"/>
          <w:sz w:val="22"/>
        </w:rPr>
        <w:t>Agreement,</w:t>
      </w:r>
      <w:r>
        <w:rPr>
          <w:color w:val="444444"/>
          <w:spacing w:val="2"/>
          <w:sz w:val="22"/>
        </w:rPr>
        <w:t> </w:t>
      </w:r>
      <w:r>
        <w:rPr>
          <w:color w:val="444444"/>
          <w:sz w:val="22"/>
        </w:rPr>
        <w:t>or</w:t>
      </w:r>
      <w:r>
        <w:rPr>
          <w:color w:val="444444"/>
          <w:spacing w:val="-15"/>
          <w:sz w:val="22"/>
        </w:rPr>
        <w:t> </w:t>
      </w:r>
      <w:r>
        <w:rPr>
          <w:color w:val="444444"/>
          <w:sz w:val="22"/>
        </w:rPr>
        <w:t>loss</w:t>
      </w:r>
      <w:r>
        <w:rPr>
          <w:color w:val="444444"/>
          <w:spacing w:val="-9"/>
          <w:sz w:val="22"/>
        </w:rPr>
        <w:t> </w:t>
      </w:r>
      <w:r>
        <w:rPr>
          <w:color w:val="444444"/>
          <w:sz w:val="22"/>
        </w:rPr>
        <w:t>or</w:t>
      </w:r>
      <w:r>
        <w:rPr>
          <w:color w:val="444444"/>
          <w:spacing w:val="-13"/>
          <w:sz w:val="22"/>
        </w:rPr>
        <w:t> </w:t>
      </w:r>
      <w:r>
        <w:rPr>
          <w:color w:val="444444"/>
          <w:sz w:val="22"/>
        </w:rPr>
        <w:t>damage</w:t>
      </w:r>
      <w:r>
        <w:rPr>
          <w:color w:val="444444"/>
          <w:spacing w:val="-8"/>
          <w:sz w:val="22"/>
        </w:rPr>
        <w:t> </w:t>
      </w:r>
      <w:r>
        <w:rPr>
          <w:color w:val="444444"/>
          <w:sz w:val="22"/>
        </w:rPr>
        <w:t>due</w:t>
      </w:r>
      <w:r>
        <w:rPr>
          <w:color w:val="444444"/>
          <w:spacing w:val="-13"/>
          <w:sz w:val="22"/>
        </w:rPr>
        <w:t> </w:t>
      </w:r>
      <w:r>
        <w:rPr>
          <w:color w:val="444444"/>
          <w:sz w:val="22"/>
        </w:rPr>
        <w:t>to</w:t>
      </w:r>
      <w:r>
        <w:rPr>
          <w:color w:val="444444"/>
          <w:spacing w:val="-12"/>
          <w:sz w:val="22"/>
        </w:rPr>
        <w:t> </w:t>
      </w:r>
      <w:r>
        <w:rPr>
          <w:color w:val="444444"/>
          <w:sz w:val="22"/>
        </w:rPr>
        <w:t>or</w:t>
      </w:r>
      <w:r>
        <w:rPr>
          <w:color w:val="444444"/>
          <w:spacing w:val="-11"/>
          <w:sz w:val="22"/>
        </w:rPr>
        <w:t> </w:t>
      </w:r>
      <w:r>
        <w:rPr>
          <w:color w:val="444444"/>
          <w:sz w:val="22"/>
        </w:rPr>
        <w:t>resulting</w:t>
      </w:r>
      <w:r>
        <w:rPr>
          <w:color w:val="444444"/>
          <w:spacing w:val="-10"/>
          <w:sz w:val="22"/>
        </w:rPr>
        <w:t> </w:t>
      </w:r>
      <w:r>
        <w:rPr>
          <w:color w:val="444444"/>
          <w:sz w:val="22"/>
        </w:rPr>
        <w:t>from</w:t>
      </w:r>
      <w:r>
        <w:rPr>
          <w:color w:val="444444"/>
          <w:spacing w:val="-12"/>
          <w:sz w:val="22"/>
        </w:rPr>
        <w:t> </w:t>
      </w:r>
      <w:r>
        <w:rPr>
          <w:color w:val="444444"/>
          <w:sz w:val="22"/>
        </w:rPr>
        <w:t>the </w:t>
      </w:r>
      <w:r>
        <w:rPr>
          <w:i/>
          <w:color w:val="444444"/>
          <w:sz w:val="22"/>
        </w:rPr>
        <w:t>force majeure </w:t>
      </w:r>
      <w:r>
        <w:rPr>
          <w:color w:val="444444"/>
          <w:sz w:val="22"/>
        </w:rPr>
        <w:t>during the Suspension Period provided</w:t>
      </w:r>
      <w:r>
        <w:rPr>
          <w:color w:val="444444"/>
          <w:spacing w:val="5"/>
          <w:sz w:val="22"/>
        </w:rPr>
        <w:t> </w:t>
      </w:r>
      <w:r>
        <w:rPr>
          <w:color w:val="444444"/>
          <w:sz w:val="22"/>
        </w:rPr>
        <w:t>that:</w:t>
      </w:r>
    </w:p>
    <w:p>
      <w:pPr>
        <w:pStyle w:val="ListParagraph"/>
        <w:numPr>
          <w:ilvl w:val="2"/>
          <w:numId w:val="8"/>
        </w:numPr>
        <w:tabs>
          <w:tab w:pos="1184" w:val="left" w:leader="none"/>
        </w:tabs>
        <w:spacing w:line="340" w:lineRule="auto" w:before="122" w:after="0"/>
        <w:ind w:left="1189" w:right="199" w:hanging="988"/>
        <w:jc w:val="both"/>
        <w:rPr>
          <w:color w:val="444444"/>
          <w:sz w:val="22"/>
        </w:rPr>
      </w:pPr>
      <w:r>
        <w:rPr>
          <w:color w:val="444444"/>
          <w:position w:val="1"/>
          <w:sz w:val="22"/>
        </w:rPr>
        <w:t>the Invoking Party uses and continues to use its best efforts to perform its</w:t>
      </w:r>
      <w:r>
        <w:rPr>
          <w:color w:val="444444"/>
          <w:sz w:val="22"/>
        </w:rPr>
        <w:t> obligation;</w:t>
      </w:r>
      <w:r>
        <w:rPr>
          <w:color w:val="444444"/>
          <w:spacing w:val="11"/>
          <w:sz w:val="22"/>
        </w:rPr>
        <w:t> </w:t>
      </w:r>
      <w:r>
        <w:rPr>
          <w:color w:val="444444"/>
          <w:sz w:val="22"/>
        </w:rPr>
        <w:t>and</w:t>
      </w:r>
    </w:p>
    <w:p>
      <w:pPr>
        <w:pStyle w:val="ListParagraph"/>
        <w:numPr>
          <w:ilvl w:val="2"/>
          <w:numId w:val="8"/>
        </w:numPr>
        <w:tabs>
          <w:tab w:pos="1187" w:val="left" w:leader="none"/>
        </w:tabs>
        <w:spacing w:line="336" w:lineRule="auto" w:before="112" w:after="0"/>
        <w:ind w:left="1193" w:right="185" w:hanging="993"/>
        <w:jc w:val="both"/>
        <w:rPr>
          <w:color w:val="444444"/>
          <w:sz w:val="22"/>
        </w:rPr>
      </w:pPr>
      <w:r>
        <w:rPr>
          <w:color w:val="444444"/>
          <w:position w:val="1"/>
          <w:sz w:val="22"/>
        </w:rPr>
        <w:t>if</w:t>
      </w:r>
      <w:r>
        <w:rPr>
          <w:color w:val="444444"/>
          <w:spacing w:val="-19"/>
          <w:position w:val="1"/>
          <w:sz w:val="22"/>
        </w:rPr>
        <w:t> </w:t>
      </w:r>
      <w:r>
        <w:rPr>
          <w:color w:val="444444"/>
          <w:position w:val="1"/>
          <w:sz w:val="22"/>
        </w:rPr>
        <w:t>the</w:t>
      </w:r>
      <w:r>
        <w:rPr>
          <w:color w:val="444444"/>
          <w:spacing w:val="-12"/>
          <w:position w:val="1"/>
          <w:sz w:val="22"/>
        </w:rPr>
        <w:t> </w:t>
      </w:r>
      <w:r>
        <w:rPr>
          <w:i/>
          <w:color w:val="444444"/>
          <w:position w:val="1"/>
          <w:sz w:val="22"/>
        </w:rPr>
        <w:t>force</w:t>
      </w:r>
      <w:r>
        <w:rPr>
          <w:i/>
          <w:color w:val="444444"/>
          <w:spacing w:val="-9"/>
          <w:position w:val="1"/>
          <w:sz w:val="22"/>
        </w:rPr>
        <w:t> </w:t>
      </w:r>
      <w:r>
        <w:rPr>
          <w:color w:val="444444"/>
          <w:position w:val="1"/>
          <w:sz w:val="22"/>
        </w:rPr>
        <w:t>majeure</w:t>
      </w:r>
      <w:r>
        <w:rPr>
          <w:color w:val="444444"/>
          <w:spacing w:val="-4"/>
          <w:position w:val="1"/>
          <w:sz w:val="22"/>
        </w:rPr>
        <w:t> </w:t>
      </w:r>
      <w:r>
        <w:rPr>
          <w:color w:val="444444"/>
          <w:position w:val="1"/>
          <w:sz w:val="22"/>
        </w:rPr>
        <w:t>continues</w:t>
      </w:r>
      <w:r>
        <w:rPr>
          <w:color w:val="444444"/>
          <w:spacing w:val="-10"/>
          <w:position w:val="1"/>
          <w:sz w:val="22"/>
        </w:rPr>
        <w:t> </w:t>
      </w:r>
      <w:r>
        <w:rPr>
          <w:color w:val="444444"/>
          <w:position w:val="1"/>
          <w:sz w:val="22"/>
        </w:rPr>
        <w:t>for</w:t>
      </w:r>
      <w:r>
        <w:rPr>
          <w:color w:val="444444"/>
          <w:spacing w:val="-8"/>
          <w:position w:val="1"/>
          <w:sz w:val="22"/>
        </w:rPr>
        <w:t> </w:t>
      </w:r>
      <w:r>
        <w:rPr>
          <w:color w:val="444444"/>
          <w:position w:val="1"/>
          <w:sz w:val="22"/>
        </w:rPr>
        <w:t>more</w:t>
      </w:r>
      <w:r>
        <w:rPr>
          <w:color w:val="444444"/>
          <w:spacing w:val="-10"/>
          <w:position w:val="1"/>
          <w:sz w:val="22"/>
        </w:rPr>
        <w:t> </w:t>
      </w:r>
      <w:r>
        <w:rPr>
          <w:color w:val="444444"/>
          <w:position w:val="1"/>
          <w:sz w:val="22"/>
        </w:rPr>
        <w:t>than</w:t>
      </w:r>
      <w:r>
        <w:rPr>
          <w:color w:val="444444"/>
          <w:spacing w:val="-12"/>
          <w:position w:val="1"/>
          <w:sz w:val="22"/>
        </w:rPr>
        <w:t> </w:t>
      </w:r>
      <w:r>
        <w:rPr>
          <w:color w:val="444444"/>
          <w:position w:val="1"/>
          <w:sz w:val="22"/>
        </w:rPr>
        <w:t>60</w:t>
      </w:r>
      <w:r>
        <w:rPr>
          <w:color w:val="444444"/>
          <w:spacing w:val="-16"/>
          <w:position w:val="1"/>
          <w:sz w:val="22"/>
        </w:rPr>
        <w:t> </w:t>
      </w:r>
      <w:r>
        <w:rPr>
          <w:color w:val="444444"/>
          <w:position w:val="1"/>
          <w:sz w:val="22"/>
        </w:rPr>
        <w:t>(sixty)</w:t>
      </w:r>
      <w:r>
        <w:rPr>
          <w:color w:val="444444"/>
          <w:spacing w:val="-4"/>
          <w:position w:val="1"/>
          <w:sz w:val="22"/>
        </w:rPr>
        <w:t> </w:t>
      </w:r>
      <w:r>
        <w:rPr>
          <w:color w:val="444444"/>
          <w:position w:val="1"/>
          <w:sz w:val="22"/>
        </w:rPr>
        <w:t>consecutive</w:t>
      </w:r>
      <w:r>
        <w:rPr>
          <w:color w:val="444444"/>
          <w:spacing w:val="-8"/>
          <w:position w:val="1"/>
          <w:sz w:val="22"/>
        </w:rPr>
        <w:t> </w:t>
      </w:r>
      <w:r>
        <w:rPr>
          <w:color w:val="444444"/>
          <w:position w:val="1"/>
          <w:sz w:val="22"/>
        </w:rPr>
        <w:t>days,</w:t>
      </w:r>
      <w:r>
        <w:rPr>
          <w:color w:val="444444"/>
          <w:spacing w:val="-12"/>
          <w:position w:val="1"/>
          <w:sz w:val="22"/>
        </w:rPr>
        <w:t> </w:t>
      </w:r>
      <w:r>
        <w:rPr>
          <w:color w:val="444444"/>
          <w:position w:val="1"/>
          <w:sz w:val="22"/>
        </w:rPr>
        <w:t>then</w:t>
      </w:r>
      <w:r>
        <w:rPr>
          <w:color w:val="444444"/>
          <w:spacing w:val="-11"/>
          <w:position w:val="1"/>
          <w:sz w:val="22"/>
        </w:rPr>
        <w:t> </w:t>
      </w:r>
      <w:r>
        <w:rPr>
          <w:color w:val="444444"/>
          <w:position w:val="1"/>
          <w:sz w:val="22"/>
        </w:rPr>
        <w:t>the</w:t>
      </w:r>
      <w:r>
        <w:rPr>
          <w:color w:val="444444"/>
          <w:sz w:val="22"/>
        </w:rPr>
        <w:t> other Party will be entitled to terminate this Agreement on the expiry of such period.</w:t>
      </w:r>
      <w:r>
        <w:rPr>
          <w:color w:val="444444"/>
          <w:spacing w:val="-9"/>
          <w:sz w:val="22"/>
        </w:rPr>
        <w:t> </w:t>
      </w:r>
      <w:r>
        <w:rPr>
          <w:color w:val="444444"/>
          <w:sz w:val="22"/>
        </w:rPr>
        <w:t>The</w:t>
      </w:r>
      <w:r>
        <w:rPr>
          <w:color w:val="444444"/>
          <w:spacing w:val="-14"/>
          <w:sz w:val="22"/>
        </w:rPr>
        <w:t> </w:t>
      </w:r>
      <w:r>
        <w:rPr>
          <w:color w:val="444444"/>
          <w:sz w:val="22"/>
        </w:rPr>
        <w:t>other</w:t>
      </w:r>
      <w:r>
        <w:rPr>
          <w:color w:val="444444"/>
          <w:spacing w:val="-15"/>
          <w:sz w:val="22"/>
        </w:rPr>
        <w:t> </w:t>
      </w:r>
      <w:r>
        <w:rPr>
          <w:color w:val="444444"/>
          <w:sz w:val="22"/>
        </w:rPr>
        <w:t>Party</w:t>
      </w:r>
      <w:r>
        <w:rPr>
          <w:color w:val="444444"/>
          <w:spacing w:val="-14"/>
          <w:sz w:val="22"/>
        </w:rPr>
        <w:t> </w:t>
      </w:r>
      <w:r>
        <w:rPr>
          <w:color w:val="444444"/>
          <w:sz w:val="22"/>
        </w:rPr>
        <w:t>will</w:t>
      </w:r>
      <w:r>
        <w:rPr>
          <w:color w:val="444444"/>
          <w:spacing w:val="-15"/>
          <w:sz w:val="22"/>
        </w:rPr>
        <w:t> </w:t>
      </w:r>
      <w:r>
        <w:rPr>
          <w:color w:val="444444"/>
          <w:sz w:val="22"/>
        </w:rPr>
        <w:t>not</w:t>
      </w:r>
      <w:r>
        <w:rPr>
          <w:color w:val="444444"/>
          <w:spacing w:val="-18"/>
          <w:sz w:val="22"/>
        </w:rPr>
        <w:t> </w:t>
      </w:r>
      <w:r>
        <w:rPr>
          <w:color w:val="444444"/>
          <w:sz w:val="22"/>
        </w:rPr>
        <w:t>be</w:t>
      </w:r>
      <w:r>
        <w:rPr>
          <w:color w:val="444444"/>
          <w:spacing w:val="-13"/>
          <w:sz w:val="22"/>
        </w:rPr>
        <w:t> </w:t>
      </w:r>
      <w:r>
        <w:rPr>
          <w:color w:val="444444"/>
          <w:sz w:val="22"/>
        </w:rPr>
        <w:t>entitled</w:t>
      </w:r>
      <w:r>
        <w:rPr>
          <w:color w:val="444444"/>
          <w:spacing w:val="-9"/>
          <w:sz w:val="22"/>
        </w:rPr>
        <w:t> </w:t>
      </w:r>
      <w:r>
        <w:rPr>
          <w:color w:val="444444"/>
          <w:sz w:val="22"/>
        </w:rPr>
        <w:t>to</w:t>
      </w:r>
      <w:r>
        <w:rPr>
          <w:color w:val="444444"/>
          <w:spacing w:val="-6"/>
          <w:sz w:val="22"/>
        </w:rPr>
        <w:t> </w:t>
      </w:r>
      <w:r>
        <w:rPr>
          <w:color w:val="444444"/>
          <w:sz w:val="22"/>
        </w:rPr>
        <w:t>claim</w:t>
      </w:r>
      <w:r>
        <w:rPr>
          <w:color w:val="444444"/>
          <w:spacing w:val="-5"/>
          <w:sz w:val="22"/>
        </w:rPr>
        <w:t> </w:t>
      </w:r>
      <w:r>
        <w:rPr>
          <w:color w:val="444444"/>
          <w:sz w:val="22"/>
        </w:rPr>
        <w:t>damages</w:t>
      </w:r>
      <w:r>
        <w:rPr>
          <w:color w:val="444444"/>
          <w:spacing w:val="-11"/>
          <w:sz w:val="22"/>
        </w:rPr>
        <w:t> </w:t>
      </w:r>
      <w:r>
        <w:rPr>
          <w:color w:val="444444"/>
          <w:sz w:val="22"/>
        </w:rPr>
        <w:t>against</w:t>
      </w:r>
      <w:r>
        <w:rPr>
          <w:color w:val="444444"/>
          <w:spacing w:val="-9"/>
          <w:sz w:val="22"/>
        </w:rPr>
        <w:t> </w:t>
      </w:r>
      <w:r>
        <w:rPr>
          <w:color w:val="444444"/>
          <w:sz w:val="22"/>
        </w:rPr>
        <w:t>the</w:t>
      </w:r>
      <w:r>
        <w:rPr>
          <w:color w:val="444444"/>
          <w:spacing w:val="-21"/>
          <w:sz w:val="22"/>
        </w:rPr>
        <w:t> </w:t>
      </w:r>
      <w:r>
        <w:rPr>
          <w:color w:val="444444"/>
          <w:sz w:val="22"/>
        </w:rPr>
        <w:t>Invoking Party</w:t>
      </w:r>
      <w:r>
        <w:rPr>
          <w:color w:val="444444"/>
          <w:spacing w:val="-5"/>
          <w:sz w:val="22"/>
        </w:rPr>
        <w:t> </w:t>
      </w:r>
      <w:r>
        <w:rPr>
          <w:color w:val="444444"/>
          <w:sz w:val="22"/>
        </w:rPr>
        <w:t>as</w:t>
      </w:r>
      <w:r>
        <w:rPr>
          <w:color w:val="444444"/>
          <w:spacing w:val="-11"/>
          <w:sz w:val="22"/>
        </w:rPr>
        <w:t> </w:t>
      </w:r>
      <w:r>
        <w:rPr>
          <w:color w:val="444444"/>
          <w:sz w:val="22"/>
        </w:rPr>
        <w:t>a</w:t>
      </w:r>
      <w:r>
        <w:rPr>
          <w:color w:val="444444"/>
          <w:spacing w:val="-10"/>
          <w:sz w:val="22"/>
        </w:rPr>
        <w:t> </w:t>
      </w:r>
      <w:r>
        <w:rPr>
          <w:color w:val="444444"/>
          <w:sz w:val="22"/>
        </w:rPr>
        <w:t>result</w:t>
      </w:r>
      <w:r>
        <w:rPr>
          <w:color w:val="444444"/>
          <w:spacing w:val="-9"/>
          <w:sz w:val="22"/>
        </w:rPr>
        <w:t> </w:t>
      </w:r>
      <w:r>
        <w:rPr>
          <w:color w:val="444444"/>
          <w:sz w:val="22"/>
        </w:rPr>
        <w:t>of</w:t>
      </w:r>
      <w:r>
        <w:rPr>
          <w:color w:val="444444"/>
          <w:spacing w:val="-10"/>
          <w:sz w:val="22"/>
        </w:rPr>
        <w:t> </w:t>
      </w:r>
      <w:r>
        <w:rPr>
          <w:color w:val="444444"/>
          <w:sz w:val="22"/>
        </w:rPr>
        <w:t>the</w:t>
      </w:r>
      <w:r>
        <w:rPr>
          <w:color w:val="444444"/>
          <w:spacing w:val="-12"/>
          <w:sz w:val="22"/>
        </w:rPr>
        <w:t> </w:t>
      </w:r>
      <w:r>
        <w:rPr>
          <w:color w:val="444444"/>
          <w:sz w:val="22"/>
        </w:rPr>
        <w:t>delay</w:t>
      </w:r>
      <w:r>
        <w:rPr>
          <w:color w:val="444444"/>
          <w:spacing w:val="-6"/>
          <w:sz w:val="22"/>
        </w:rPr>
        <w:t> </w:t>
      </w:r>
      <w:r>
        <w:rPr>
          <w:color w:val="444444"/>
          <w:sz w:val="22"/>
        </w:rPr>
        <w:t>or</w:t>
      </w:r>
      <w:r>
        <w:rPr>
          <w:color w:val="444444"/>
          <w:spacing w:val="-16"/>
          <w:sz w:val="22"/>
        </w:rPr>
        <w:t> </w:t>
      </w:r>
      <w:r>
        <w:rPr>
          <w:color w:val="444444"/>
          <w:sz w:val="22"/>
        </w:rPr>
        <w:t>failure</w:t>
      </w:r>
      <w:r>
        <w:rPr>
          <w:color w:val="444444"/>
          <w:spacing w:val="-18"/>
          <w:sz w:val="22"/>
        </w:rPr>
        <w:t> </w:t>
      </w:r>
      <w:r>
        <w:rPr>
          <w:color w:val="444444"/>
          <w:sz w:val="22"/>
        </w:rPr>
        <w:t>in</w:t>
      </w:r>
      <w:r>
        <w:rPr>
          <w:color w:val="444444"/>
          <w:spacing w:val="-13"/>
          <w:sz w:val="22"/>
        </w:rPr>
        <w:t> </w:t>
      </w:r>
      <w:r>
        <w:rPr>
          <w:color w:val="444444"/>
          <w:sz w:val="22"/>
        </w:rPr>
        <w:t>the</w:t>
      </w:r>
      <w:r>
        <w:rPr>
          <w:color w:val="444444"/>
          <w:spacing w:val="-16"/>
          <w:sz w:val="22"/>
        </w:rPr>
        <w:t> </w:t>
      </w:r>
      <w:r>
        <w:rPr>
          <w:color w:val="444444"/>
          <w:sz w:val="22"/>
        </w:rPr>
        <w:t>performance</w:t>
      </w:r>
      <w:r>
        <w:rPr>
          <w:color w:val="444444"/>
          <w:spacing w:val="4"/>
          <w:sz w:val="22"/>
        </w:rPr>
        <w:t> </w:t>
      </w:r>
      <w:r>
        <w:rPr>
          <w:color w:val="444444"/>
          <w:sz w:val="22"/>
        </w:rPr>
        <w:t>of</w:t>
      </w:r>
      <w:r>
        <w:rPr>
          <w:color w:val="444444"/>
          <w:spacing w:val="-7"/>
          <w:sz w:val="22"/>
        </w:rPr>
        <w:t> </w:t>
      </w:r>
      <w:r>
        <w:rPr>
          <w:color w:val="444444"/>
          <w:sz w:val="22"/>
        </w:rPr>
        <w:t>any</w:t>
      </w:r>
      <w:r>
        <w:rPr>
          <w:color w:val="444444"/>
          <w:spacing w:val="-11"/>
          <w:sz w:val="22"/>
        </w:rPr>
        <w:t> </w:t>
      </w:r>
      <w:r>
        <w:rPr>
          <w:color w:val="444444"/>
          <w:sz w:val="22"/>
        </w:rPr>
        <w:t>obligations, due </w:t>
      </w:r>
      <w:r>
        <w:rPr>
          <w:color w:val="444444"/>
          <w:sz w:val="23"/>
        </w:rPr>
        <w:t>to</w:t>
      </w:r>
      <w:r>
        <w:rPr>
          <w:color w:val="444444"/>
          <w:spacing w:val="-35"/>
          <w:sz w:val="23"/>
        </w:rPr>
        <w:t> </w:t>
      </w:r>
      <w:r>
        <w:rPr>
          <w:color w:val="444444"/>
          <w:sz w:val="23"/>
        </w:rPr>
        <w:t>or</w:t>
      </w:r>
      <w:r>
        <w:rPr>
          <w:color w:val="444444"/>
          <w:spacing w:val="-39"/>
          <w:sz w:val="23"/>
        </w:rPr>
        <w:t> </w:t>
      </w:r>
      <w:r>
        <w:rPr>
          <w:color w:val="444444"/>
          <w:sz w:val="23"/>
        </w:rPr>
        <w:t>resulting</w:t>
      </w:r>
      <w:r>
        <w:rPr>
          <w:color w:val="444444"/>
          <w:spacing w:val="-31"/>
          <w:sz w:val="23"/>
        </w:rPr>
        <w:t> </w:t>
      </w:r>
      <w:r>
        <w:rPr>
          <w:color w:val="444444"/>
          <w:sz w:val="23"/>
        </w:rPr>
        <w:t>from</w:t>
      </w:r>
      <w:r>
        <w:rPr>
          <w:color w:val="444444"/>
          <w:spacing w:val="-34"/>
          <w:sz w:val="23"/>
        </w:rPr>
        <w:t> </w:t>
      </w:r>
      <w:r>
        <w:rPr>
          <w:color w:val="444444"/>
          <w:sz w:val="23"/>
        </w:rPr>
        <w:t>the</w:t>
      </w:r>
      <w:r>
        <w:rPr>
          <w:color w:val="444444"/>
          <w:spacing w:val="-35"/>
          <w:sz w:val="23"/>
        </w:rPr>
        <w:t> </w:t>
      </w:r>
      <w:r>
        <w:rPr>
          <w:i/>
          <w:color w:val="444444"/>
          <w:sz w:val="23"/>
        </w:rPr>
        <w:t>force</w:t>
      </w:r>
      <w:r>
        <w:rPr>
          <w:i/>
          <w:color w:val="444444"/>
          <w:spacing w:val="-33"/>
          <w:sz w:val="23"/>
        </w:rPr>
        <w:t> </w:t>
      </w:r>
      <w:r>
        <w:rPr>
          <w:i/>
          <w:color w:val="444444"/>
          <w:sz w:val="23"/>
        </w:rPr>
        <w:t>m</w:t>
      </w:r>
      <w:r>
        <w:rPr>
          <w:i/>
          <w:color w:val="444444"/>
          <w:position w:val="-1"/>
          <w:sz w:val="23"/>
        </w:rPr>
        <w:t>ai°</w:t>
      </w:r>
      <w:r>
        <w:rPr>
          <w:i/>
          <w:color w:val="444444"/>
          <w:spacing w:val="-49"/>
          <w:position w:val="-1"/>
          <w:sz w:val="23"/>
        </w:rPr>
        <w:t> </w:t>
      </w:r>
      <w:r>
        <w:rPr>
          <w:i/>
          <w:color w:val="444444"/>
          <w:position w:val="2"/>
          <w:sz w:val="23"/>
        </w:rPr>
        <w:t>ure.</w:t>
      </w:r>
      <w:r>
        <w:rPr>
          <w:i/>
          <w:color w:val="444444"/>
          <w:spacing w:val="-39"/>
          <w:position w:val="2"/>
          <w:sz w:val="23"/>
        </w:rPr>
        <w:t> </w:t>
      </w:r>
      <w:r>
        <w:rPr>
          <w:color w:val="444444"/>
          <w:sz w:val="23"/>
        </w:rPr>
        <w:t>If</w:t>
      </w:r>
      <w:r>
        <w:rPr>
          <w:color w:val="444444"/>
          <w:spacing w:val="-39"/>
          <w:sz w:val="23"/>
        </w:rPr>
        <w:t> </w:t>
      </w:r>
      <w:r>
        <w:rPr>
          <w:color w:val="444444"/>
          <w:sz w:val="23"/>
        </w:rPr>
        <w:t>the</w:t>
      </w:r>
      <w:r>
        <w:rPr>
          <w:color w:val="444444"/>
          <w:spacing w:val="-35"/>
          <w:sz w:val="23"/>
        </w:rPr>
        <w:t> </w:t>
      </w:r>
      <w:r>
        <w:rPr>
          <w:color w:val="444444"/>
          <w:sz w:val="23"/>
        </w:rPr>
        <w:t>Supplier</w:t>
      </w:r>
      <w:r>
        <w:rPr>
          <w:color w:val="444444"/>
          <w:spacing w:val="-29"/>
          <w:sz w:val="23"/>
        </w:rPr>
        <w:t> </w:t>
      </w:r>
      <w:r>
        <w:rPr>
          <w:color w:val="444444"/>
          <w:sz w:val="23"/>
        </w:rPr>
        <w:t>provides</w:t>
      </w:r>
      <w:r>
        <w:rPr>
          <w:color w:val="444444"/>
          <w:spacing w:val="-34"/>
          <w:sz w:val="23"/>
        </w:rPr>
        <w:t> </w:t>
      </w:r>
      <w:r>
        <w:rPr>
          <w:color w:val="444444"/>
          <w:sz w:val="23"/>
        </w:rPr>
        <w:t>the</w:t>
      </w:r>
      <w:r>
        <w:rPr>
          <w:color w:val="444444"/>
          <w:spacing w:val="-38"/>
          <w:sz w:val="23"/>
        </w:rPr>
        <w:t> </w:t>
      </w:r>
      <w:r>
        <w:rPr>
          <w:color w:val="444444"/>
          <w:sz w:val="23"/>
        </w:rPr>
        <w:t>Bank</w:t>
      </w:r>
      <w:r>
        <w:rPr>
          <w:color w:val="444444"/>
          <w:spacing w:val="-31"/>
          <w:sz w:val="23"/>
        </w:rPr>
        <w:t> </w:t>
      </w:r>
      <w:r>
        <w:rPr>
          <w:color w:val="444444"/>
          <w:sz w:val="23"/>
        </w:rPr>
        <w:t>with</w:t>
      </w:r>
      <w:r>
        <w:rPr>
          <w:color w:val="444444"/>
          <w:spacing w:val="-36"/>
          <w:sz w:val="23"/>
        </w:rPr>
        <w:t> </w:t>
      </w:r>
      <w:r>
        <w:rPr>
          <w:color w:val="444444"/>
          <w:sz w:val="23"/>
        </w:rPr>
        <w:t>fixed </w:t>
      </w:r>
      <w:r>
        <w:rPr>
          <w:color w:val="444444"/>
          <w:sz w:val="22"/>
        </w:rPr>
        <w:t>term Services, paid for in advance by the Bank, then the Supplier will refund the </w:t>
      </w:r>
      <w:r>
        <w:rPr>
          <w:color w:val="444444"/>
          <w:sz w:val="23"/>
        </w:rPr>
        <w:t>portion</w:t>
      </w:r>
      <w:r>
        <w:rPr>
          <w:color w:val="444444"/>
          <w:spacing w:val="-25"/>
          <w:sz w:val="23"/>
        </w:rPr>
        <w:t> </w:t>
      </w:r>
      <w:r>
        <w:rPr>
          <w:color w:val="444444"/>
          <w:sz w:val="23"/>
        </w:rPr>
        <w:t>of</w:t>
      </w:r>
      <w:r>
        <w:rPr>
          <w:color w:val="444444"/>
          <w:spacing w:val="-32"/>
          <w:sz w:val="23"/>
        </w:rPr>
        <w:t> </w:t>
      </w:r>
      <w:r>
        <w:rPr>
          <w:color w:val="444444"/>
          <w:sz w:val="23"/>
        </w:rPr>
        <w:t>the</w:t>
      </w:r>
      <w:r>
        <w:rPr>
          <w:color w:val="444444"/>
          <w:spacing w:val="-30"/>
          <w:sz w:val="23"/>
        </w:rPr>
        <w:t> </w:t>
      </w:r>
      <w:r>
        <w:rPr>
          <w:color w:val="444444"/>
          <w:sz w:val="23"/>
        </w:rPr>
        <w:t>fees</w:t>
      </w:r>
      <w:r>
        <w:rPr>
          <w:color w:val="444444"/>
          <w:spacing w:val="-24"/>
          <w:sz w:val="23"/>
        </w:rPr>
        <w:t> </w:t>
      </w:r>
      <w:r>
        <w:rPr>
          <w:color w:val="444444"/>
          <w:sz w:val="23"/>
        </w:rPr>
        <w:t>paid,</w:t>
      </w:r>
      <w:r>
        <w:rPr>
          <w:color w:val="444444"/>
          <w:spacing w:val="-24"/>
          <w:sz w:val="23"/>
        </w:rPr>
        <w:t> </w:t>
      </w:r>
      <w:r>
        <w:rPr>
          <w:color w:val="444444"/>
          <w:sz w:val="23"/>
        </w:rPr>
        <w:t>as</w:t>
      </w:r>
      <w:r>
        <w:rPr>
          <w:color w:val="444444"/>
          <w:spacing w:val="-31"/>
          <w:sz w:val="23"/>
        </w:rPr>
        <w:t> </w:t>
      </w:r>
      <w:r>
        <w:rPr>
          <w:color w:val="444444"/>
          <w:sz w:val="23"/>
        </w:rPr>
        <w:t>from</w:t>
      </w:r>
      <w:r>
        <w:rPr>
          <w:color w:val="444444"/>
          <w:spacing w:val="-30"/>
          <w:sz w:val="23"/>
        </w:rPr>
        <w:t> </w:t>
      </w:r>
      <w:r>
        <w:rPr>
          <w:color w:val="444444"/>
          <w:sz w:val="23"/>
        </w:rPr>
        <w:t>the</w:t>
      </w:r>
      <w:r>
        <w:rPr>
          <w:color w:val="444444"/>
          <w:spacing w:val="-30"/>
          <w:sz w:val="23"/>
        </w:rPr>
        <w:t> </w:t>
      </w:r>
      <w:r>
        <w:rPr>
          <w:color w:val="444444"/>
          <w:sz w:val="23"/>
        </w:rPr>
        <w:t>date</w:t>
      </w:r>
      <w:r>
        <w:rPr>
          <w:color w:val="444444"/>
          <w:spacing w:val="-26"/>
          <w:sz w:val="23"/>
        </w:rPr>
        <w:t> </w:t>
      </w:r>
      <w:r>
        <w:rPr>
          <w:color w:val="444444"/>
          <w:sz w:val="23"/>
        </w:rPr>
        <w:t>of</w:t>
      </w:r>
      <w:r>
        <w:rPr>
          <w:color w:val="444444"/>
          <w:spacing w:val="-32"/>
          <w:sz w:val="23"/>
        </w:rPr>
        <w:t> </w:t>
      </w:r>
      <w:r>
        <w:rPr>
          <w:color w:val="444444"/>
          <w:sz w:val="23"/>
        </w:rPr>
        <w:t>the</w:t>
      </w:r>
      <w:r>
        <w:rPr>
          <w:color w:val="444444"/>
          <w:spacing w:val="-27"/>
          <w:sz w:val="23"/>
        </w:rPr>
        <w:t> </w:t>
      </w:r>
      <w:r>
        <w:rPr>
          <w:color w:val="444444"/>
          <w:sz w:val="23"/>
        </w:rPr>
        <w:t>notice</w:t>
      </w:r>
      <w:r>
        <w:rPr>
          <w:color w:val="444444"/>
          <w:spacing w:val="-24"/>
          <w:sz w:val="23"/>
        </w:rPr>
        <w:t> </w:t>
      </w:r>
      <w:r>
        <w:rPr>
          <w:color w:val="444444"/>
          <w:sz w:val="23"/>
        </w:rPr>
        <w:t>of</w:t>
      </w:r>
      <w:r>
        <w:rPr>
          <w:color w:val="444444"/>
          <w:spacing w:val="-29"/>
          <w:sz w:val="23"/>
        </w:rPr>
        <w:t> </w:t>
      </w:r>
      <w:r>
        <w:rPr>
          <w:color w:val="444444"/>
          <w:sz w:val="23"/>
        </w:rPr>
        <w:t>the</w:t>
      </w:r>
      <w:r>
        <w:rPr>
          <w:color w:val="444444"/>
          <w:spacing w:val="-24"/>
          <w:sz w:val="23"/>
        </w:rPr>
        <w:t> </w:t>
      </w:r>
      <w:r>
        <w:rPr>
          <w:color w:val="444444"/>
          <w:sz w:val="23"/>
        </w:rPr>
        <w:t>force</w:t>
      </w:r>
      <w:r>
        <w:rPr>
          <w:color w:val="444444"/>
          <w:spacing w:val="-25"/>
          <w:sz w:val="23"/>
        </w:rPr>
        <w:t> </w:t>
      </w:r>
      <w:r>
        <w:rPr>
          <w:i/>
          <w:color w:val="444444"/>
          <w:sz w:val="23"/>
        </w:rPr>
        <w:t>majeum</w:t>
      </w:r>
      <w:r>
        <w:rPr>
          <w:i/>
          <w:color w:val="444444"/>
          <w:spacing w:val="-25"/>
          <w:sz w:val="23"/>
        </w:rPr>
        <w:t> </w:t>
      </w:r>
      <w:r>
        <w:rPr>
          <w:color w:val="444444"/>
          <w:sz w:val="23"/>
        </w:rPr>
        <w:t>being </w:t>
      </w:r>
      <w:r>
        <w:rPr>
          <w:color w:val="444444"/>
          <w:sz w:val="22"/>
        </w:rPr>
        <w:t>given by the</w:t>
      </w:r>
      <w:r>
        <w:rPr>
          <w:color w:val="444444"/>
          <w:spacing w:val="-14"/>
          <w:sz w:val="22"/>
        </w:rPr>
        <w:t> </w:t>
      </w:r>
      <w:r>
        <w:rPr>
          <w:color w:val="444444"/>
          <w:sz w:val="22"/>
        </w:rPr>
        <w:t>Supplier.</w:t>
      </w:r>
    </w:p>
    <w:p>
      <w:pPr>
        <w:pStyle w:val="ListParagraph"/>
        <w:numPr>
          <w:ilvl w:val="1"/>
          <w:numId w:val="8"/>
        </w:numPr>
        <w:tabs>
          <w:tab w:pos="925" w:val="left" w:leader="none"/>
        </w:tabs>
        <w:spacing w:line="343" w:lineRule="auto" w:before="118" w:after="0"/>
        <w:ind w:left="924" w:right="171" w:hanging="710"/>
        <w:jc w:val="both"/>
        <w:rPr>
          <w:color w:val="444444"/>
          <w:sz w:val="22"/>
        </w:rPr>
      </w:pPr>
      <w:r>
        <w:rPr>
          <w:color w:val="444444"/>
          <w:position w:val="1"/>
          <w:sz w:val="22"/>
        </w:rPr>
        <w:t>Without prejudice</w:t>
      </w:r>
      <w:r>
        <w:rPr>
          <w:color w:val="444444"/>
          <w:spacing w:val="-10"/>
          <w:position w:val="1"/>
          <w:sz w:val="22"/>
        </w:rPr>
        <w:t> </w:t>
      </w:r>
      <w:r>
        <w:rPr>
          <w:color w:val="444444"/>
          <w:position w:val="1"/>
          <w:sz w:val="22"/>
        </w:rPr>
        <w:t>to</w:t>
      </w:r>
      <w:r>
        <w:rPr>
          <w:color w:val="444444"/>
          <w:spacing w:val="-10"/>
          <w:position w:val="1"/>
          <w:sz w:val="22"/>
        </w:rPr>
        <w:t> </w:t>
      </w:r>
      <w:r>
        <w:rPr>
          <w:color w:val="444444"/>
          <w:position w:val="1"/>
          <w:sz w:val="22"/>
        </w:rPr>
        <w:t>any</w:t>
      </w:r>
      <w:r>
        <w:rPr>
          <w:color w:val="444444"/>
          <w:spacing w:val="-2"/>
          <w:position w:val="1"/>
          <w:sz w:val="22"/>
        </w:rPr>
        <w:t> </w:t>
      </w:r>
      <w:r>
        <w:rPr>
          <w:color w:val="444444"/>
          <w:position w:val="1"/>
          <w:sz w:val="22"/>
        </w:rPr>
        <w:t>other</w:t>
      </w:r>
      <w:r>
        <w:rPr>
          <w:color w:val="444444"/>
          <w:spacing w:val="-11"/>
          <w:position w:val="1"/>
          <w:sz w:val="22"/>
        </w:rPr>
        <w:t> </w:t>
      </w:r>
      <w:r>
        <w:rPr>
          <w:color w:val="444444"/>
          <w:position w:val="1"/>
          <w:sz w:val="22"/>
        </w:rPr>
        <w:t>rights</w:t>
      </w:r>
      <w:r>
        <w:rPr>
          <w:color w:val="444444"/>
          <w:spacing w:val="1"/>
          <w:position w:val="1"/>
          <w:sz w:val="22"/>
        </w:rPr>
        <w:t> </w:t>
      </w:r>
      <w:r>
        <w:rPr>
          <w:color w:val="444444"/>
          <w:position w:val="1"/>
          <w:sz w:val="22"/>
        </w:rPr>
        <w:t>of</w:t>
      </w:r>
      <w:r>
        <w:rPr>
          <w:color w:val="444444"/>
          <w:spacing w:val="-17"/>
          <w:position w:val="1"/>
          <w:sz w:val="22"/>
        </w:rPr>
        <w:t> </w:t>
      </w:r>
      <w:r>
        <w:rPr>
          <w:color w:val="444444"/>
          <w:position w:val="1"/>
          <w:sz w:val="22"/>
        </w:rPr>
        <w:t>the</w:t>
      </w:r>
      <w:r>
        <w:rPr>
          <w:color w:val="444444"/>
          <w:spacing w:val="-13"/>
          <w:position w:val="1"/>
          <w:sz w:val="22"/>
        </w:rPr>
        <w:t> </w:t>
      </w:r>
      <w:r>
        <w:rPr>
          <w:color w:val="444444"/>
          <w:position w:val="1"/>
          <w:sz w:val="22"/>
        </w:rPr>
        <w:t>Bank,</w:t>
      </w:r>
      <w:r>
        <w:rPr>
          <w:color w:val="444444"/>
          <w:spacing w:val="-8"/>
          <w:position w:val="1"/>
          <w:sz w:val="22"/>
        </w:rPr>
        <w:t> </w:t>
      </w:r>
      <w:r>
        <w:rPr>
          <w:color w:val="444444"/>
          <w:position w:val="1"/>
          <w:sz w:val="22"/>
        </w:rPr>
        <w:t>where</w:t>
      </w:r>
      <w:r>
        <w:rPr>
          <w:color w:val="444444"/>
          <w:spacing w:val="-10"/>
          <w:position w:val="1"/>
          <w:sz w:val="22"/>
        </w:rPr>
        <w:t> </w:t>
      </w:r>
      <w:r>
        <w:rPr>
          <w:color w:val="444444"/>
          <w:position w:val="1"/>
          <w:sz w:val="22"/>
        </w:rPr>
        <w:t>the</w:t>
      </w:r>
      <w:r>
        <w:rPr>
          <w:color w:val="444444"/>
          <w:spacing w:val="-10"/>
          <w:position w:val="1"/>
          <w:sz w:val="22"/>
        </w:rPr>
        <w:t> </w:t>
      </w:r>
      <w:r>
        <w:rPr>
          <w:color w:val="444444"/>
          <w:position w:val="1"/>
          <w:sz w:val="22"/>
        </w:rPr>
        <w:t>Supplier</w:t>
      </w:r>
      <w:r>
        <w:rPr>
          <w:color w:val="444444"/>
          <w:spacing w:val="-6"/>
          <w:position w:val="1"/>
          <w:sz w:val="22"/>
        </w:rPr>
        <w:t> </w:t>
      </w:r>
      <w:r>
        <w:rPr>
          <w:color w:val="444444"/>
          <w:position w:val="1"/>
          <w:sz w:val="22"/>
        </w:rPr>
        <w:t>is</w:t>
      </w:r>
      <w:r>
        <w:rPr>
          <w:color w:val="444444"/>
          <w:spacing w:val="-15"/>
          <w:position w:val="1"/>
          <w:sz w:val="22"/>
        </w:rPr>
        <w:t> </w:t>
      </w:r>
      <w:r>
        <w:rPr>
          <w:color w:val="444444"/>
          <w:position w:val="1"/>
          <w:sz w:val="22"/>
        </w:rPr>
        <w:t>the</w:t>
      </w:r>
      <w:r>
        <w:rPr>
          <w:color w:val="444444"/>
          <w:spacing w:val="-15"/>
          <w:position w:val="1"/>
          <w:sz w:val="22"/>
        </w:rPr>
        <w:t> </w:t>
      </w:r>
      <w:r>
        <w:rPr>
          <w:color w:val="444444"/>
          <w:position w:val="1"/>
          <w:sz w:val="22"/>
        </w:rPr>
        <w:t>Invoking</w:t>
      </w:r>
      <w:r>
        <w:rPr>
          <w:color w:val="444444"/>
          <w:sz w:val="22"/>
        </w:rPr>
        <w:t> Party</w:t>
      </w:r>
      <w:r>
        <w:rPr>
          <w:color w:val="444444"/>
          <w:spacing w:val="-13"/>
          <w:sz w:val="22"/>
        </w:rPr>
        <w:t> </w:t>
      </w:r>
      <w:r>
        <w:rPr>
          <w:color w:val="444444"/>
          <w:sz w:val="22"/>
        </w:rPr>
        <w:t>and</w:t>
      </w:r>
      <w:r>
        <w:rPr>
          <w:color w:val="444444"/>
          <w:spacing w:val="-18"/>
          <w:sz w:val="22"/>
        </w:rPr>
        <w:t> </w:t>
      </w:r>
      <w:r>
        <w:rPr>
          <w:color w:val="444444"/>
          <w:sz w:val="22"/>
        </w:rPr>
        <w:t>gives</w:t>
      </w:r>
      <w:r>
        <w:rPr>
          <w:color w:val="444444"/>
          <w:spacing w:val="-15"/>
          <w:sz w:val="22"/>
        </w:rPr>
        <w:t> </w:t>
      </w:r>
      <w:r>
        <w:rPr>
          <w:color w:val="444444"/>
          <w:sz w:val="22"/>
        </w:rPr>
        <w:t>written</w:t>
      </w:r>
      <w:r>
        <w:rPr>
          <w:color w:val="444444"/>
          <w:spacing w:val="-21"/>
          <w:sz w:val="22"/>
        </w:rPr>
        <w:t> </w:t>
      </w:r>
      <w:r>
        <w:rPr>
          <w:color w:val="444444"/>
          <w:sz w:val="22"/>
        </w:rPr>
        <w:t>notice</w:t>
      </w:r>
      <w:r>
        <w:rPr>
          <w:color w:val="444444"/>
          <w:spacing w:val="-21"/>
          <w:sz w:val="22"/>
        </w:rPr>
        <w:t> </w:t>
      </w:r>
      <w:r>
        <w:rPr>
          <w:color w:val="444444"/>
          <w:sz w:val="22"/>
        </w:rPr>
        <w:t>to</w:t>
      </w:r>
      <w:r>
        <w:rPr>
          <w:color w:val="444444"/>
          <w:spacing w:val="-26"/>
          <w:sz w:val="22"/>
        </w:rPr>
        <w:t> </w:t>
      </w:r>
      <w:r>
        <w:rPr>
          <w:color w:val="444444"/>
          <w:sz w:val="22"/>
        </w:rPr>
        <w:t>the</w:t>
      </w:r>
      <w:r>
        <w:rPr>
          <w:color w:val="444444"/>
          <w:spacing w:val="-24"/>
          <w:sz w:val="22"/>
        </w:rPr>
        <w:t> </w:t>
      </w:r>
      <w:r>
        <w:rPr>
          <w:color w:val="444444"/>
          <w:sz w:val="22"/>
        </w:rPr>
        <w:t>Bank</w:t>
      </w:r>
      <w:r>
        <w:rPr>
          <w:color w:val="444444"/>
          <w:spacing w:val="-16"/>
          <w:sz w:val="22"/>
        </w:rPr>
        <w:t> </w:t>
      </w:r>
      <w:r>
        <w:rPr>
          <w:color w:val="444444"/>
          <w:sz w:val="22"/>
        </w:rPr>
        <w:t>that</w:t>
      </w:r>
      <w:r>
        <w:rPr>
          <w:color w:val="444444"/>
          <w:spacing w:val="-19"/>
          <w:sz w:val="22"/>
        </w:rPr>
        <w:t> </w:t>
      </w:r>
      <w:r>
        <w:rPr>
          <w:color w:val="444444"/>
          <w:sz w:val="22"/>
        </w:rPr>
        <w:t>it</w:t>
      </w:r>
      <w:r>
        <w:rPr>
          <w:color w:val="444444"/>
          <w:spacing w:val="-23"/>
          <w:sz w:val="22"/>
        </w:rPr>
        <w:t> </w:t>
      </w:r>
      <w:r>
        <w:rPr>
          <w:color w:val="444444"/>
          <w:sz w:val="22"/>
        </w:rPr>
        <w:t>is</w:t>
      </w:r>
      <w:r>
        <w:rPr>
          <w:color w:val="444444"/>
          <w:spacing w:val="-20"/>
          <w:sz w:val="22"/>
        </w:rPr>
        <w:t> </w:t>
      </w:r>
      <w:r>
        <w:rPr>
          <w:color w:val="444444"/>
          <w:sz w:val="22"/>
        </w:rPr>
        <w:t>unable</w:t>
      </w:r>
      <w:r>
        <w:rPr>
          <w:color w:val="444444"/>
          <w:spacing w:val="-15"/>
          <w:sz w:val="22"/>
        </w:rPr>
        <w:t> </w:t>
      </w:r>
      <w:r>
        <w:rPr>
          <w:color w:val="444444"/>
          <w:sz w:val="22"/>
        </w:rPr>
        <w:t>to</w:t>
      </w:r>
      <w:r>
        <w:rPr>
          <w:color w:val="444444"/>
          <w:spacing w:val="-27"/>
          <w:sz w:val="22"/>
        </w:rPr>
        <w:t> </w:t>
      </w:r>
      <w:r>
        <w:rPr>
          <w:color w:val="444444"/>
          <w:sz w:val="22"/>
        </w:rPr>
        <w:t>provide</w:t>
      </w:r>
      <w:r>
        <w:rPr>
          <w:color w:val="444444"/>
          <w:spacing w:val="-19"/>
          <w:sz w:val="22"/>
        </w:rPr>
        <w:t> </w:t>
      </w:r>
      <w:r>
        <w:rPr>
          <w:color w:val="444444"/>
          <w:sz w:val="22"/>
        </w:rPr>
        <w:t>the</w:t>
      </w:r>
      <w:r>
        <w:rPr>
          <w:color w:val="444444"/>
          <w:spacing w:val="-24"/>
          <w:sz w:val="22"/>
        </w:rPr>
        <w:t> </w:t>
      </w:r>
      <w:r>
        <w:rPr>
          <w:color w:val="444444"/>
          <w:sz w:val="22"/>
        </w:rPr>
        <w:t>Services</w:t>
      </w:r>
      <w:r>
        <w:rPr>
          <w:color w:val="444444"/>
          <w:spacing w:val="-11"/>
          <w:sz w:val="22"/>
        </w:rPr>
        <w:t> </w:t>
      </w:r>
      <w:r>
        <w:rPr>
          <w:color w:val="444444"/>
          <w:sz w:val="22"/>
        </w:rPr>
        <w:t>due to</w:t>
      </w:r>
      <w:r>
        <w:rPr>
          <w:color w:val="444444"/>
          <w:spacing w:val="-23"/>
          <w:sz w:val="22"/>
        </w:rPr>
        <w:t> </w:t>
      </w:r>
      <w:r>
        <w:rPr>
          <w:color w:val="444444"/>
          <w:sz w:val="22"/>
        </w:rPr>
        <w:t>the</w:t>
      </w:r>
      <w:r>
        <w:rPr>
          <w:color w:val="444444"/>
          <w:spacing w:val="-21"/>
          <w:sz w:val="22"/>
        </w:rPr>
        <w:t> </w:t>
      </w:r>
      <w:r>
        <w:rPr>
          <w:i/>
          <w:color w:val="444444"/>
          <w:sz w:val="22"/>
        </w:rPr>
        <w:t>force</w:t>
      </w:r>
      <w:r>
        <w:rPr>
          <w:i/>
          <w:color w:val="444444"/>
          <w:spacing w:val="-19"/>
          <w:sz w:val="22"/>
        </w:rPr>
        <w:t> </w:t>
      </w:r>
      <w:r>
        <w:rPr>
          <w:i/>
          <w:color w:val="444444"/>
          <w:sz w:val="22"/>
        </w:rPr>
        <w:t>majeure,</w:t>
      </w:r>
      <w:r>
        <w:rPr>
          <w:i/>
          <w:color w:val="444444"/>
          <w:spacing w:val="-19"/>
          <w:sz w:val="22"/>
        </w:rPr>
        <w:t> </w:t>
      </w:r>
      <w:r>
        <w:rPr>
          <w:color w:val="444444"/>
          <w:sz w:val="22"/>
        </w:rPr>
        <w:t>the</w:t>
      </w:r>
      <w:r>
        <w:rPr>
          <w:color w:val="444444"/>
          <w:spacing w:val="-20"/>
          <w:sz w:val="22"/>
        </w:rPr>
        <w:t> </w:t>
      </w:r>
      <w:r>
        <w:rPr>
          <w:color w:val="444444"/>
          <w:sz w:val="22"/>
        </w:rPr>
        <w:t>Bank</w:t>
      </w:r>
      <w:r>
        <w:rPr>
          <w:color w:val="444444"/>
          <w:spacing w:val="-17"/>
          <w:sz w:val="22"/>
        </w:rPr>
        <w:t> </w:t>
      </w:r>
      <w:r>
        <w:rPr>
          <w:color w:val="444444"/>
          <w:sz w:val="22"/>
        </w:rPr>
        <w:t>will</w:t>
      </w:r>
      <w:r>
        <w:rPr>
          <w:color w:val="444444"/>
          <w:spacing w:val="-23"/>
          <w:sz w:val="22"/>
        </w:rPr>
        <w:t> </w:t>
      </w:r>
      <w:r>
        <w:rPr>
          <w:color w:val="444444"/>
          <w:sz w:val="22"/>
        </w:rPr>
        <w:t>be</w:t>
      </w:r>
      <w:r>
        <w:rPr>
          <w:color w:val="444444"/>
          <w:spacing w:val="-25"/>
          <w:sz w:val="22"/>
        </w:rPr>
        <w:t> </w:t>
      </w:r>
      <w:r>
        <w:rPr>
          <w:color w:val="444444"/>
          <w:sz w:val="22"/>
        </w:rPr>
        <w:t>entitled</w:t>
      </w:r>
      <w:r>
        <w:rPr>
          <w:color w:val="444444"/>
          <w:spacing w:val="-20"/>
          <w:sz w:val="22"/>
        </w:rPr>
        <w:t> </w:t>
      </w:r>
      <w:r>
        <w:rPr>
          <w:color w:val="444444"/>
          <w:sz w:val="22"/>
        </w:rPr>
        <w:t>to</w:t>
      </w:r>
      <w:r>
        <w:rPr>
          <w:color w:val="444444"/>
          <w:spacing w:val="-26"/>
          <w:sz w:val="22"/>
        </w:rPr>
        <w:t> </w:t>
      </w:r>
      <w:r>
        <w:rPr>
          <w:color w:val="444444"/>
          <w:sz w:val="22"/>
        </w:rPr>
        <w:t>make</w:t>
      </w:r>
      <w:r>
        <w:rPr>
          <w:color w:val="444444"/>
          <w:spacing w:val="-19"/>
          <w:sz w:val="22"/>
        </w:rPr>
        <w:t> </w:t>
      </w:r>
      <w:r>
        <w:rPr>
          <w:color w:val="444444"/>
          <w:sz w:val="22"/>
        </w:rPr>
        <w:t>arrangements</w:t>
      </w:r>
      <w:r>
        <w:rPr>
          <w:color w:val="444444"/>
          <w:spacing w:val="-7"/>
          <w:sz w:val="22"/>
        </w:rPr>
        <w:t> </w:t>
      </w:r>
      <w:r>
        <w:rPr>
          <w:color w:val="444444"/>
          <w:sz w:val="22"/>
        </w:rPr>
        <w:t>for</w:t>
      </w:r>
      <w:r>
        <w:rPr>
          <w:color w:val="444444"/>
          <w:spacing w:val="-17"/>
          <w:sz w:val="22"/>
        </w:rPr>
        <w:t> </w:t>
      </w:r>
      <w:r>
        <w:rPr>
          <w:color w:val="444444"/>
          <w:sz w:val="22"/>
        </w:rPr>
        <w:t>the</w:t>
      </w:r>
      <w:r>
        <w:rPr>
          <w:color w:val="444444"/>
          <w:spacing w:val="-25"/>
          <w:sz w:val="22"/>
        </w:rPr>
        <w:t> </w:t>
      </w:r>
      <w:r>
        <w:rPr>
          <w:color w:val="444444"/>
          <w:sz w:val="22"/>
        </w:rPr>
        <w:t>provision of those Services or that part of the Services that the Supplier is unable to perform during</w:t>
      </w:r>
      <w:r>
        <w:rPr>
          <w:color w:val="444444"/>
          <w:spacing w:val="-19"/>
          <w:sz w:val="22"/>
        </w:rPr>
        <w:t> </w:t>
      </w:r>
      <w:r>
        <w:rPr>
          <w:color w:val="444444"/>
          <w:sz w:val="22"/>
        </w:rPr>
        <w:t>the</w:t>
      </w:r>
      <w:r>
        <w:rPr>
          <w:color w:val="444444"/>
          <w:spacing w:val="-22"/>
          <w:sz w:val="22"/>
        </w:rPr>
        <w:t> </w:t>
      </w:r>
      <w:r>
        <w:rPr>
          <w:color w:val="444444"/>
          <w:sz w:val="22"/>
        </w:rPr>
        <w:t>period</w:t>
      </w:r>
      <w:r>
        <w:rPr>
          <w:color w:val="444444"/>
          <w:spacing w:val="-20"/>
          <w:sz w:val="22"/>
        </w:rPr>
        <w:t> </w:t>
      </w:r>
      <w:r>
        <w:rPr>
          <w:color w:val="444444"/>
          <w:sz w:val="22"/>
        </w:rPr>
        <w:t>that</w:t>
      </w:r>
      <w:r>
        <w:rPr>
          <w:color w:val="444444"/>
          <w:spacing w:val="-10"/>
          <w:sz w:val="22"/>
        </w:rPr>
        <w:t> </w:t>
      </w:r>
      <w:r>
        <w:rPr>
          <w:color w:val="444444"/>
          <w:sz w:val="22"/>
        </w:rPr>
        <w:t>the</w:t>
      </w:r>
      <w:r>
        <w:rPr>
          <w:color w:val="444444"/>
          <w:spacing w:val="-11"/>
          <w:sz w:val="22"/>
        </w:rPr>
        <w:t> </w:t>
      </w:r>
      <w:r>
        <w:rPr>
          <w:color w:val="444444"/>
          <w:sz w:val="22"/>
        </w:rPr>
        <w:t>force</w:t>
      </w:r>
      <w:r>
        <w:rPr>
          <w:color w:val="444444"/>
          <w:spacing w:val="-15"/>
          <w:sz w:val="22"/>
        </w:rPr>
        <w:t> </w:t>
      </w:r>
      <w:r>
        <w:rPr>
          <w:i/>
          <w:color w:val="444444"/>
          <w:sz w:val="22"/>
        </w:rPr>
        <w:t>majeure</w:t>
      </w:r>
      <w:r>
        <w:rPr>
          <w:i/>
          <w:color w:val="444444"/>
          <w:spacing w:val="-15"/>
          <w:sz w:val="22"/>
        </w:rPr>
        <w:t> </w:t>
      </w:r>
      <w:r>
        <w:rPr>
          <w:color w:val="444444"/>
          <w:sz w:val="22"/>
        </w:rPr>
        <w:t>persists.</w:t>
      </w:r>
      <w:r>
        <w:rPr>
          <w:color w:val="444444"/>
          <w:spacing w:val="-13"/>
          <w:sz w:val="22"/>
        </w:rPr>
        <w:t> </w:t>
      </w:r>
      <w:r>
        <w:rPr>
          <w:color w:val="444444"/>
          <w:sz w:val="22"/>
        </w:rPr>
        <w:t>If</w:t>
      </w:r>
      <w:r>
        <w:rPr>
          <w:color w:val="444444"/>
          <w:spacing w:val="-22"/>
          <w:sz w:val="22"/>
        </w:rPr>
        <w:t> </w:t>
      </w:r>
      <w:r>
        <w:rPr>
          <w:color w:val="444444"/>
          <w:sz w:val="22"/>
        </w:rPr>
        <w:t>the</w:t>
      </w:r>
      <w:r>
        <w:rPr>
          <w:color w:val="444444"/>
          <w:spacing w:val="-14"/>
          <w:sz w:val="22"/>
        </w:rPr>
        <w:t> </w:t>
      </w:r>
      <w:r>
        <w:rPr>
          <w:color w:val="444444"/>
          <w:sz w:val="22"/>
        </w:rPr>
        <w:t>Services</w:t>
      </w:r>
      <w:r>
        <w:rPr>
          <w:color w:val="444444"/>
          <w:spacing w:val="-7"/>
          <w:sz w:val="22"/>
        </w:rPr>
        <w:t> </w:t>
      </w:r>
      <w:r>
        <w:rPr>
          <w:color w:val="444444"/>
          <w:sz w:val="22"/>
        </w:rPr>
        <w:t>or</w:t>
      </w:r>
      <w:r>
        <w:rPr>
          <w:color w:val="444444"/>
          <w:spacing w:val="-14"/>
          <w:sz w:val="22"/>
        </w:rPr>
        <w:t> </w:t>
      </w:r>
      <w:r>
        <w:rPr>
          <w:color w:val="444444"/>
          <w:sz w:val="22"/>
        </w:rPr>
        <w:t>part</w:t>
      </w:r>
      <w:r>
        <w:rPr>
          <w:color w:val="444444"/>
          <w:spacing w:val="-17"/>
          <w:sz w:val="22"/>
        </w:rPr>
        <w:t> </w:t>
      </w:r>
      <w:r>
        <w:rPr>
          <w:color w:val="444444"/>
          <w:sz w:val="22"/>
        </w:rPr>
        <w:t>of</w:t>
      </w:r>
      <w:r>
        <w:rPr>
          <w:color w:val="444444"/>
          <w:spacing w:val="-20"/>
          <w:sz w:val="22"/>
        </w:rPr>
        <w:t> </w:t>
      </w:r>
      <w:r>
        <w:rPr>
          <w:color w:val="444444"/>
          <w:sz w:val="22"/>
        </w:rPr>
        <w:t>thereof:</w:t>
      </w:r>
    </w:p>
    <w:p>
      <w:pPr>
        <w:spacing w:after="0" w:line="343" w:lineRule="auto"/>
        <w:jc w:val="both"/>
        <w:rPr>
          <w:sz w:val="22"/>
        </w:rPr>
        <w:sectPr>
          <w:footerReference w:type="default" r:id="rId46"/>
          <w:pgSz w:w="11920" w:h="16840"/>
          <w:pgMar w:footer="942" w:header="0" w:top="980" w:bottom="1140" w:left="1300" w:right="1480"/>
          <w:pgNumType w:start="31"/>
        </w:sectPr>
      </w:pPr>
    </w:p>
    <w:p>
      <w:pPr>
        <w:spacing w:line="190" w:lineRule="exact" w:before="84"/>
        <w:ind w:left="0" w:right="203" w:firstLine="0"/>
        <w:jc w:val="right"/>
        <w:rPr>
          <w:i/>
          <w:sz w:val="18"/>
        </w:rPr>
      </w:pPr>
      <w:r>
        <w:rPr>
          <w:i/>
          <w:color w:val="414141"/>
          <w:w w:val="85"/>
          <w:sz w:val="18"/>
        </w:rPr>
        <w:t>FirstRand Bank</w:t>
      </w:r>
      <w:r>
        <w:rPr>
          <w:i/>
          <w:color w:val="414141"/>
          <w:spacing w:val="-12"/>
          <w:w w:val="85"/>
          <w:sz w:val="18"/>
        </w:rPr>
        <w:t> </w:t>
      </w:r>
      <w:r>
        <w:rPr>
          <w:i/>
          <w:color w:val="414141"/>
          <w:w w:val="85"/>
          <w:sz w:val="18"/>
        </w:rPr>
        <w:t>Limited</w:t>
      </w:r>
    </w:p>
    <w:p>
      <w:pPr>
        <w:spacing w:line="190" w:lineRule="exact" w:before="0"/>
        <w:ind w:left="0" w:right="197" w:firstLine="0"/>
        <w:jc w:val="right"/>
        <w:rPr>
          <w:i/>
          <w:sz w:val="18"/>
        </w:rPr>
      </w:pPr>
      <w:r>
        <w:rPr>
          <w:i/>
          <w:color w:val="414141"/>
          <w:spacing w:val="-1"/>
          <w:w w:val="85"/>
          <w:sz w:val="18"/>
        </w:rPr>
        <w:t>end</w:t>
      </w:r>
    </w:p>
    <w:p>
      <w:pPr>
        <w:pStyle w:val="BodyText"/>
        <w:spacing w:before="10"/>
        <w:rPr>
          <w:i/>
          <w:sz w:val="27"/>
        </w:rPr>
      </w:pPr>
      <w:r>
        <w:rPr/>
        <w:pict>
          <v:shape style="position:absolute;margin-left:73.929901pt;margin-top:18.97924pt;width:440pt;height:.1pt;mso-position-horizontal-relative:page;mso-position-vertical-relative:paragraph;z-index:-15672832;mso-wrap-distance-left:0;mso-wrap-distance-right:0" coordorigin="1479,380" coordsize="8800,0" path="m1479,380l10278,380e" filled="false" stroked="true" strokeweight="1.920182pt" strokecolor="#414141">
            <v:path arrowok="t"/>
            <v:stroke dashstyle="solid"/>
            <w10:wrap type="topAndBottom"/>
          </v:shape>
        </w:pict>
      </w:r>
    </w:p>
    <w:p>
      <w:pPr>
        <w:pStyle w:val="ListParagraph"/>
        <w:numPr>
          <w:ilvl w:val="2"/>
          <w:numId w:val="8"/>
        </w:numPr>
        <w:tabs>
          <w:tab w:pos="1202" w:val="left" w:leader="none"/>
        </w:tabs>
        <w:spacing w:line="348" w:lineRule="auto" w:before="133" w:after="0"/>
        <w:ind w:left="1196" w:right="191" w:hanging="981"/>
        <w:jc w:val="both"/>
        <w:rPr>
          <w:color w:val="414141"/>
          <w:sz w:val="22"/>
        </w:rPr>
      </w:pPr>
      <w:r>
        <w:rPr>
          <w:color w:val="414141"/>
          <w:sz w:val="22"/>
        </w:rPr>
        <w:t>cannot be</w:t>
      </w:r>
      <w:r>
        <w:rPr>
          <w:color w:val="414141"/>
          <w:spacing w:val="-14"/>
          <w:sz w:val="22"/>
        </w:rPr>
        <w:t> </w:t>
      </w:r>
      <w:r>
        <w:rPr>
          <w:color w:val="414141"/>
          <w:sz w:val="22"/>
        </w:rPr>
        <w:t>performed</w:t>
      </w:r>
      <w:r>
        <w:rPr>
          <w:color w:val="414141"/>
          <w:spacing w:val="1"/>
          <w:sz w:val="22"/>
        </w:rPr>
        <w:t> </w:t>
      </w:r>
      <w:r>
        <w:rPr>
          <w:color w:val="414141"/>
          <w:sz w:val="22"/>
        </w:rPr>
        <w:t>by</w:t>
      </w:r>
      <w:r>
        <w:rPr>
          <w:color w:val="414141"/>
          <w:spacing w:val="-5"/>
          <w:sz w:val="22"/>
        </w:rPr>
        <w:t> </w:t>
      </w:r>
      <w:r>
        <w:rPr>
          <w:color w:val="414141"/>
          <w:sz w:val="22"/>
        </w:rPr>
        <w:t>the</w:t>
      </w:r>
      <w:r>
        <w:rPr>
          <w:color w:val="414141"/>
          <w:spacing w:val="-12"/>
          <w:sz w:val="22"/>
        </w:rPr>
        <w:t> </w:t>
      </w:r>
      <w:r>
        <w:rPr>
          <w:color w:val="414141"/>
          <w:sz w:val="22"/>
        </w:rPr>
        <w:t>Supplier,</w:t>
      </w:r>
      <w:r>
        <w:rPr>
          <w:color w:val="414141"/>
          <w:spacing w:val="4"/>
          <w:sz w:val="22"/>
        </w:rPr>
        <w:t> </w:t>
      </w:r>
      <w:r>
        <w:rPr>
          <w:color w:val="414141"/>
          <w:sz w:val="22"/>
        </w:rPr>
        <w:t>the</w:t>
      </w:r>
      <w:r>
        <w:rPr>
          <w:color w:val="414141"/>
          <w:spacing w:val="-10"/>
          <w:sz w:val="22"/>
        </w:rPr>
        <w:t> </w:t>
      </w:r>
      <w:r>
        <w:rPr>
          <w:color w:val="414141"/>
          <w:sz w:val="22"/>
        </w:rPr>
        <w:t>Bank’s</w:t>
      </w:r>
      <w:r>
        <w:rPr>
          <w:color w:val="414141"/>
          <w:spacing w:val="2"/>
          <w:sz w:val="22"/>
        </w:rPr>
        <w:t> </w:t>
      </w:r>
      <w:r>
        <w:rPr>
          <w:color w:val="414141"/>
          <w:sz w:val="22"/>
        </w:rPr>
        <w:t>payment</w:t>
      </w:r>
      <w:r>
        <w:rPr>
          <w:color w:val="414141"/>
          <w:spacing w:val="3"/>
          <w:sz w:val="22"/>
        </w:rPr>
        <w:t> </w:t>
      </w:r>
      <w:r>
        <w:rPr>
          <w:color w:val="414141"/>
          <w:sz w:val="22"/>
        </w:rPr>
        <w:t>set</w:t>
      </w:r>
      <w:r>
        <w:rPr>
          <w:color w:val="414141"/>
          <w:spacing w:val="-6"/>
          <w:sz w:val="22"/>
        </w:rPr>
        <w:t> </w:t>
      </w:r>
      <w:r>
        <w:rPr>
          <w:color w:val="414141"/>
          <w:sz w:val="22"/>
        </w:rPr>
        <w:t>out</w:t>
      </w:r>
      <w:r>
        <w:rPr>
          <w:color w:val="414141"/>
          <w:spacing w:val="-11"/>
          <w:sz w:val="22"/>
        </w:rPr>
        <w:t> </w:t>
      </w:r>
      <w:r>
        <w:rPr>
          <w:color w:val="414141"/>
          <w:sz w:val="22"/>
        </w:rPr>
        <w:t>in</w:t>
      </w:r>
      <w:r>
        <w:rPr>
          <w:color w:val="414141"/>
          <w:spacing w:val="-14"/>
          <w:sz w:val="22"/>
        </w:rPr>
        <w:t> </w:t>
      </w:r>
      <w:r>
        <w:rPr>
          <w:color w:val="414141"/>
          <w:sz w:val="22"/>
        </w:rPr>
        <w:t>the</w:t>
      </w:r>
      <w:r>
        <w:rPr>
          <w:color w:val="414141"/>
          <w:spacing w:val="-10"/>
          <w:sz w:val="22"/>
        </w:rPr>
        <w:t> </w:t>
      </w:r>
      <w:r>
        <w:rPr>
          <w:color w:val="414141"/>
          <w:sz w:val="22"/>
        </w:rPr>
        <w:t>relevant Transactional Document will be suspended until such time as performance is resumed, provided</w:t>
      </w:r>
      <w:r>
        <w:rPr>
          <w:color w:val="414141"/>
          <w:spacing w:val="2"/>
          <w:sz w:val="22"/>
        </w:rPr>
        <w:t> </w:t>
      </w:r>
      <w:r>
        <w:rPr>
          <w:color w:val="414141"/>
          <w:sz w:val="22"/>
        </w:rPr>
        <w:t>that</w:t>
      </w:r>
      <w:r>
        <w:rPr>
          <w:color w:val="414141"/>
          <w:spacing w:val="-13"/>
          <w:sz w:val="22"/>
        </w:rPr>
        <w:t> </w:t>
      </w:r>
      <w:r>
        <w:rPr>
          <w:color w:val="414141"/>
          <w:sz w:val="22"/>
        </w:rPr>
        <w:t>any</w:t>
      </w:r>
      <w:r>
        <w:rPr>
          <w:color w:val="414141"/>
          <w:spacing w:val="-2"/>
          <w:sz w:val="22"/>
        </w:rPr>
        <w:t> </w:t>
      </w:r>
      <w:r>
        <w:rPr>
          <w:color w:val="414141"/>
          <w:sz w:val="22"/>
        </w:rPr>
        <w:t>fees</w:t>
      </w:r>
      <w:r>
        <w:rPr>
          <w:color w:val="414141"/>
          <w:spacing w:val="-8"/>
          <w:sz w:val="22"/>
        </w:rPr>
        <w:t> </w:t>
      </w:r>
      <w:r>
        <w:rPr>
          <w:color w:val="414141"/>
          <w:sz w:val="22"/>
        </w:rPr>
        <w:t>and</w:t>
      </w:r>
      <w:r>
        <w:rPr>
          <w:color w:val="414141"/>
          <w:spacing w:val="-6"/>
          <w:sz w:val="22"/>
        </w:rPr>
        <w:t> </w:t>
      </w:r>
      <w:r>
        <w:rPr>
          <w:color w:val="414141"/>
          <w:sz w:val="22"/>
        </w:rPr>
        <w:t>charges</w:t>
      </w:r>
      <w:r>
        <w:rPr>
          <w:color w:val="414141"/>
          <w:spacing w:val="-5"/>
          <w:sz w:val="22"/>
        </w:rPr>
        <w:t> </w:t>
      </w:r>
      <w:r>
        <w:rPr>
          <w:color w:val="414141"/>
          <w:sz w:val="22"/>
        </w:rPr>
        <w:t>incurred</w:t>
      </w:r>
      <w:r>
        <w:rPr>
          <w:color w:val="414141"/>
          <w:spacing w:val="-10"/>
          <w:sz w:val="22"/>
        </w:rPr>
        <w:t> </w:t>
      </w:r>
      <w:r>
        <w:rPr>
          <w:color w:val="414141"/>
          <w:sz w:val="22"/>
        </w:rPr>
        <w:t>prior</w:t>
      </w:r>
      <w:r>
        <w:rPr>
          <w:color w:val="414141"/>
          <w:spacing w:val="-7"/>
          <w:sz w:val="22"/>
        </w:rPr>
        <w:t> </w:t>
      </w:r>
      <w:r>
        <w:rPr>
          <w:color w:val="414141"/>
          <w:sz w:val="22"/>
        </w:rPr>
        <w:t>to</w:t>
      </w:r>
      <w:r>
        <w:rPr>
          <w:color w:val="414141"/>
          <w:spacing w:val="-10"/>
          <w:sz w:val="22"/>
        </w:rPr>
        <w:t> </w:t>
      </w:r>
      <w:r>
        <w:rPr>
          <w:color w:val="414141"/>
          <w:sz w:val="22"/>
        </w:rPr>
        <w:t>the</w:t>
      </w:r>
      <w:r>
        <w:rPr>
          <w:color w:val="414141"/>
          <w:spacing w:val="-6"/>
          <w:sz w:val="22"/>
        </w:rPr>
        <w:t> </w:t>
      </w:r>
      <w:r>
        <w:rPr>
          <w:color w:val="414141"/>
          <w:sz w:val="22"/>
        </w:rPr>
        <w:t>/ome</w:t>
      </w:r>
      <w:r>
        <w:rPr>
          <w:color w:val="414141"/>
          <w:spacing w:val="-8"/>
          <w:sz w:val="22"/>
        </w:rPr>
        <w:t> </w:t>
      </w:r>
      <w:r>
        <w:rPr>
          <w:i/>
          <w:color w:val="414141"/>
          <w:sz w:val="22"/>
        </w:rPr>
        <w:t>majeure </w:t>
      </w:r>
      <w:r>
        <w:rPr>
          <w:color w:val="414141"/>
          <w:sz w:val="22"/>
        </w:rPr>
        <w:t>are payable;</w:t>
      </w:r>
      <w:r>
        <w:rPr>
          <w:color w:val="414141"/>
          <w:spacing w:val="8"/>
          <w:sz w:val="22"/>
        </w:rPr>
        <w:t> </w:t>
      </w:r>
      <w:r>
        <w:rPr>
          <w:color w:val="414141"/>
          <w:sz w:val="22"/>
        </w:rPr>
        <w:t>or</w:t>
      </w:r>
    </w:p>
    <w:p>
      <w:pPr>
        <w:pStyle w:val="ListParagraph"/>
        <w:numPr>
          <w:ilvl w:val="2"/>
          <w:numId w:val="8"/>
        </w:numPr>
        <w:tabs>
          <w:tab w:pos="1203" w:val="left" w:leader="none"/>
        </w:tabs>
        <w:spacing w:line="348" w:lineRule="auto" w:before="107" w:after="0"/>
        <w:ind w:left="1196" w:right="191" w:hanging="986"/>
        <w:jc w:val="both"/>
        <w:rPr>
          <w:color w:val="414141"/>
          <w:sz w:val="22"/>
        </w:rPr>
      </w:pPr>
      <w:r>
        <w:rPr>
          <w:color w:val="414141"/>
          <w:sz w:val="22"/>
        </w:rPr>
        <w:t>are performed by the Supplier, the fees payable by the Bank as set out in the relevant Transactional Document will be appropriately reduced to take into account</w:t>
      </w:r>
      <w:r>
        <w:rPr>
          <w:color w:val="414141"/>
          <w:spacing w:val="-19"/>
          <w:sz w:val="22"/>
        </w:rPr>
        <w:t> </w:t>
      </w:r>
      <w:r>
        <w:rPr>
          <w:color w:val="414141"/>
          <w:sz w:val="22"/>
        </w:rPr>
        <w:t>the</w:t>
      </w:r>
      <w:r>
        <w:rPr>
          <w:color w:val="414141"/>
          <w:spacing w:val="-25"/>
          <w:sz w:val="22"/>
        </w:rPr>
        <w:t> </w:t>
      </w:r>
      <w:r>
        <w:rPr>
          <w:color w:val="414141"/>
          <w:sz w:val="22"/>
        </w:rPr>
        <w:t>extent</w:t>
      </w:r>
      <w:r>
        <w:rPr>
          <w:color w:val="414141"/>
          <w:spacing w:val="-15"/>
          <w:sz w:val="22"/>
        </w:rPr>
        <w:t> </w:t>
      </w:r>
      <w:r>
        <w:rPr>
          <w:color w:val="414141"/>
          <w:sz w:val="22"/>
        </w:rPr>
        <w:t>and</w:t>
      </w:r>
      <w:r>
        <w:rPr>
          <w:color w:val="414141"/>
          <w:spacing w:val="-22"/>
          <w:sz w:val="22"/>
        </w:rPr>
        <w:t> </w:t>
      </w:r>
      <w:r>
        <w:rPr>
          <w:color w:val="414141"/>
          <w:sz w:val="22"/>
        </w:rPr>
        <w:t>period</w:t>
      </w:r>
      <w:r>
        <w:rPr>
          <w:color w:val="414141"/>
          <w:spacing w:val="-16"/>
          <w:sz w:val="22"/>
        </w:rPr>
        <w:t> </w:t>
      </w:r>
      <w:r>
        <w:rPr>
          <w:color w:val="414141"/>
          <w:sz w:val="22"/>
        </w:rPr>
        <w:t>of</w:t>
      </w:r>
      <w:r>
        <w:rPr>
          <w:color w:val="414141"/>
          <w:spacing w:val="-25"/>
          <w:sz w:val="22"/>
        </w:rPr>
        <w:t> </w:t>
      </w:r>
      <w:r>
        <w:rPr>
          <w:color w:val="414141"/>
          <w:sz w:val="22"/>
        </w:rPr>
        <w:t>the</w:t>
      </w:r>
      <w:r>
        <w:rPr>
          <w:color w:val="414141"/>
          <w:spacing w:val="-26"/>
          <w:sz w:val="22"/>
        </w:rPr>
        <w:t> </w:t>
      </w:r>
      <w:r>
        <w:rPr>
          <w:color w:val="414141"/>
          <w:sz w:val="22"/>
        </w:rPr>
        <w:t>Supplier's</w:t>
      </w:r>
      <w:r>
        <w:rPr>
          <w:color w:val="414141"/>
          <w:spacing w:val="-13"/>
          <w:sz w:val="22"/>
        </w:rPr>
        <w:t> </w:t>
      </w:r>
      <w:r>
        <w:rPr>
          <w:color w:val="414141"/>
          <w:sz w:val="22"/>
        </w:rPr>
        <w:t>inability</w:t>
      </w:r>
      <w:r>
        <w:rPr>
          <w:color w:val="414141"/>
          <w:spacing w:val="-15"/>
          <w:sz w:val="22"/>
        </w:rPr>
        <w:t> </w:t>
      </w:r>
      <w:r>
        <w:rPr>
          <w:color w:val="414141"/>
          <w:sz w:val="22"/>
        </w:rPr>
        <w:t>to</w:t>
      </w:r>
      <w:r>
        <w:rPr>
          <w:color w:val="414141"/>
          <w:spacing w:val="-24"/>
          <w:sz w:val="22"/>
        </w:rPr>
        <w:t> </w:t>
      </w:r>
      <w:r>
        <w:rPr>
          <w:color w:val="414141"/>
          <w:sz w:val="22"/>
        </w:rPr>
        <w:t>provide</w:t>
      </w:r>
      <w:r>
        <w:rPr>
          <w:color w:val="414141"/>
          <w:spacing w:val="-16"/>
          <w:sz w:val="22"/>
        </w:rPr>
        <w:t> </w:t>
      </w:r>
      <w:r>
        <w:rPr>
          <w:color w:val="414141"/>
          <w:sz w:val="22"/>
        </w:rPr>
        <w:t>the</w:t>
      </w:r>
      <w:r>
        <w:rPr>
          <w:color w:val="414141"/>
          <w:spacing w:val="-23"/>
          <w:sz w:val="22"/>
        </w:rPr>
        <w:t> </w:t>
      </w:r>
      <w:r>
        <w:rPr>
          <w:color w:val="414141"/>
          <w:sz w:val="22"/>
        </w:rPr>
        <w:t>full</w:t>
      </w:r>
      <w:r>
        <w:rPr>
          <w:color w:val="414141"/>
          <w:spacing w:val="-23"/>
          <w:sz w:val="22"/>
        </w:rPr>
        <w:t> </w:t>
      </w:r>
      <w:r>
        <w:rPr>
          <w:color w:val="414141"/>
          <w:sz w:val="22"/>
        </w:rPr>
        <w:t>Services to the Bank;</w:t>
      </w:r>
      <w:r>
        <w:rPr>
          <w:color w:val="414141"/>
          <w:spacing w:val="-16"/>
          <w:sz w:val="22"/>
        </w:rPr>
        <w:t> </w:t>
      </w:r>
      <w:r>
        <w:rPr>
          <w:color w:val="414141"/>
          <w:sz w:val="22"/>
        </w:rPr>
        <w:t>or</w:t>
      </w:r>
    </w:p>
    <w:p>
      <w:pPr>
        <w:pStyle w:val="ListParagraph"/>
        <w:numPr>
          <w:ilvl w:val="2"/>
          <w:numId w:val="8"/>
        </w:numPr>
        <w:tabs>
          <w:tab w:pos="1203" w:val="left" w:leader="none"/>
        </w:tabs>
        <w:spacing w:line="345" w:lineRule="auto" w:before="113" w:after="0"/>
        <w:ind w:left="1196" w:right="187" w:hanging="986"/>
        <w:jc w:val="both"/>
        <w:rPr>
          <w:color w:val="414141"/>
          <w:sz w:val="22"/>
        </w:rPr>
      </w:pPr>
      <w:r>
        <w:rPr>
          <w:color w:val="414141"/>
          <w:sz w:val="22"/>
        </w:rPr>
        <w:t>are fixed term Services, paid for in advance by the Bank, then the Supplier will refund</w:t>
      </w:r>
      <w:r>
        <w:rPr>
          <w:color w:val="414141"/>
          <w:spacing w:val="-20"/>
          <w:sz w:val="22"/>
        </w:rPr>
        <w:t> </w:t>
      </w:r>
      <w:r>
        <w:rPr>
          <w:color w:val="414141"/>
          <w:sz w:val="22"/>
        </w:rPr>
        <w:t>the</w:t>
      </w:r>
      <w:r>
        <w:rPr>
          <w:color w:val="414141"/>
          <w:spacing w:val="-20"/>
          <w:sz w:val="22"/>
        </w:rPr>
        <w:t> </w:t>
      </w:r>
      <w:r>
        <w:rPr>
          <w:color w:val="414141"/>
          <w:sz w:val="22"/>
        </w:rPr>
        <w:t>portion</w:t>
      </w:r>
      <w:r>
        <w:rPr>
          <w:color w:val="414141"/>
          <w:spacing w:val="-15"/>
          <w:sz w:val="22"/>
        </w:rPr>
        <w:t> </w:t>
      </w:r>
      <w:r>
        <w:rPr>
          <w:color w:val="414141"/>
          <w:sz w:val="22"/>
        </w:rPr>
        <w:t>of</w:t>
      </w:r>
      <w:r>
        <w:rPr>
          <w:color w:val="414141"/>
          <w:spacing w:val="-22"/>
          <w:sz w:val="22"/>
        </w:rPr>
        <w:t> </w:t>
      </w:r>
      <w:r>
        <w:rPr>
          <w:color w:val="414141"/>
          <w:sz w:val="22"/>
        </w:rPr>
        <w:t>the</w:t>
      </w:r>
      <w:r>
        <w:rPr>
          <w:color w:val="414141"/>
          <w:spacing w:val="-24"/>
          <w:sz w:val="22"/>
        </w:rPr>
        <w:t> </w:t>
      </w:r>
      <w:r>
        <w:rPr>
          <w:color w:val="414141"/>
          <w:sz w:val="22"/>
        </w:rPr>
        <w:t>fees</w:t>
      </w:r>
      <w:r>
        <w:rPr>
          <w:color w:val="414141"/>
          <w:spacing w:val="-18"/>
          <w:sz w:val="22"/>
        </w:rPr>
        <w:t> </w:t>
      </w:r>
      <w:r>
        <w:rPr>
          <w:color w:val="414141"/>
          <w:sz w:val="22"/>
        </w:rPr>
        <w:t>paid</w:t>
      </w:r>
      <w:r>
        <w:rPr>
          <w:color w:val="414141"/>
          <w:spacing w:val="-20"/>
          <w:sz w:val="22"/>
        </w:rPr>
        <w:t> </w:t>
      </w:r>
      <w:r>
        <w:rPr>
          <w:color w:val="414141"/>
          <w:sz w:val="22"/>
        </w:rPr>
        <w:t>for</w:t>
      </w:r>
      <w:r>
        <w:rPr>
          <w:color w:val="414141"/>
          <w:spacing w:val="-15"/>
          <w:sz w:val="22"/>
        </w:rPr>
        <w:t> </w:t>
      </w:r>
      <w:r>
        <w:rPr>
          <w:color w:val="414141"/>
          <w:sz w:val="22"/>
        </w:rPr>
        <w:t>the</w:t>
      </w:r>
      <w:r>
        <w:rPr>
          <w:color w:val="414141"/>
          <w:spacing w:val="-19"/>
          <w:sz w:val="22"/>
        </w:rPr>
        <w:t> </w:t>
      </w:r>
      <w:r>
        <w:rPr>
          <w:color w:val="414141"/>
          <w:sz w:val="22"/>
        </w:rPr>
        <w:t>Services</w:t>
      </w:r>
      <w:r>
        <w:rPr>
          <w:color w:val="414141"/>
          <w:spacing w:val="-7"/>
          <w:sz w:val="22"/>
        </w:rPr>
        <w:t> </w:t>
      </w:r>
      <w:r>
        <w:rPr>
          <w:color w:val="414141"/>
          <w:sz w:val="22"/>
        </w:rPr>
        <w:t>that</w:t>
      </w:r>
      <w:r>
        <w:rPr>
          <w:color w:val="414141"/>
          <w:spacing w:val="-17"/>
          <w:sz w:val="22"/>
        </w:rPr>
        <w:t> </w:t>
      </w:r>
      <w:r>
        <w:rPr>
          <w:color w:val="414141"/>
          <w:sz w:val="22"/>
        </w:rPr>
        <w:t>the</w:t>
      </w:r>
      <w:r>
        <w:rPr>
          <w:color w:val="414141"/>
          <w:spacing w:val="-14"/>
          <w:sz w:val="22"/>
        </w:rPr>
        <w:t> </w:t>
      </w:r>
      <w:r>
        <w:rPr>
          <w:color w:val="414141"/>
          <w:sz w:val="22"/>
        </w:rPr>
        <w:t>Supplier</w:t>
      </w:r>
      <w:r>
        <w:rPr>
          <w:color w:val="414141"/>
          <w:spacing w:val="-3"/>
          <w:sz w:val="22"/>
        </w:rPr>
        <w:t> </w:t>
      </w:r>
      <w:r>
        <w:rPr>
          <w:color w:val="414141"/>
          <w:sz w:val="22"/>
        </w:rPr>
        <w:t>was</w:t>
      </w:r>
      <w:r>
        <w:rPr>
          <w:color w:val="414141"/>
          <w:spacing w:val="-19"/>
          <w:sz w:val="22"/>
        </w:rPr>
        <w:t> </w:t>
      </w:r>
      <w:r>
        <w:rPr>
          <w:color w:val="414141"/>
          <w:sz w:val="22"/>
        </w:rPr>
        <w:t>unable</w:t>
      </w:r>
      <w:r>
        <w:rPr>
          <w:color w:val="414141"/>
          <w:spacing w:val="-10"/>
          <w:sz w:val="22"/>
        </w:rPr>
        <w:t> </w:t>
      </w:r>
      <w:r>
        <w:rPr>
          <w:color w:val="414141"/>
          <w:sz w:val="22"/>
        </w:rPr>
        <w:t>to provide during the Suspension Period.</w:t>
      </w:r>
    </w:p>
    <w:p>
      <w:pPr>
        <w:pStyle w:val="Heading4"/>
        <w:numPr>
          <w:ilvl w:val="0"/>
          <w:numId w:val="8"/>
        </w:numPr>
        <w:tabs>
          <w:tab w:pos="635" w:val="left" w:leader="none"/>
        </w:tabs>
        <w:spacing w:line="240" w:lineRule="auto" w:before="112" w:after="0"/>
        <w:ind w:left="634" w:right="0" w:hanging="419"/>
        <w:jc w:val="left"/>
        <w:rPr>
          <w:color w:val="414141"/>
        </w:rPr>
      </w:pPr>
      <w:r>
        <w:rPr>
          <w:color w:val="414141"/>
        </w:rPr>
        <w:t>ADDRESSES FOR</w:t>
      </w:r>
      <w:r>
        <w:rPr>
          <w:color w:val="414141"/>
          <w:spacing w:val="15"/>
        </w:rPr>
        <w:t> </w:t>
      </w:r>
      <w:r>
        <w:rPr>
          <w:color w:val="414141"/>
        </w:rPr>
        <w:t>SERVICE</w:t>
      </w:r>
    </w:p>
    <w:p>
      <w:pPr>
        <w:pStyle w:val="BodyText"/>
        <w:spacing w:before="1"/>
        <w:rPr>
          <w:b/>
          <w:sz w:val="20"/>
        </w:rPr>
      </w:pPr>
    </w:p>
    <w:p>
      <w:pPr>
        <w:pStyle w:val="ListParagraph"/>
        <w:numPr>
          <w:ilvl w:val="1"/>
          <w:numId w:val="8"/>
        </w:numPr>
        <w:tabs>
          <w:tab w:pos="925" w:val="left" w:leader="none"/>
        </w:tabs>
        <w:spacing w:line="345" w:lineRule="auto" w:before="0" w:after="0"/>
        <w:ind w:left="923" w:right="183" w:hanging="709"/>
        <w:jc w:val="both"/>
        <w:rPr>
          <w:color w:val="414141"/>
          <w:sz w:val="22"/>
        </w:rPr>
      </w:pPr>
      <w:r>
        <w:rPr>
          <w:color w:val="414141"/>
          <w:sz w:val="22"/>
        </w:rPr>
        <w:t>Each</w:t>
      </w:r>
      <w:r>
        <w:rPr>
          <w:color w:val="414141"/>
          <w:spacing w:val="-15"/>
          <w:sz w:val="22"/>
        </w:rPr>
        <w:t> </w:t>
      </w:r>
      <w:r>
        <w:rPr>
          <w:color w:val="414141"/>
          <w:sz w:val="22"/>
        </w:rPr>
        <w:t>Party</w:t>
      </w:r>
      <w:r>
        <w:rPr>
          <w:color w:val="414141"/>
          <w:spacing w:val="-16"/>
          <w:sz w:val="22"/>
        </w:rPr>
        <w:t> </w:t>
      </w:r>
      <w:r>
        <w:rPr>
          <w:color w:val="414141"/>
          <w:sz w:val="22"/>
        </w:rPr>
        <w:t>hereby</w:t>
      </w:r>
      <w:r>
        <w:rPr>
          <w:color w:val="414141"/>
          <w:spacing w:val="-14"/>
          <w:sz w:val="22"/>
        </w:rPr>
        <w:t> </w:t>
      </w:r>
      <w:r>
        <w:rPr>
          <w:color w:val="414141"/>
          <w:sz w:val="22"/>
        </w:rPr>
        <w:t>selects</w:t>
      </w:r>
      <w:r>
        <w:rPr>
          <w:color w:val="414141"/>
          <w:spacing w:val="-16"/>
          <w:sz w:val="22"/>
        </w:rPr>
        <w:t> </w:t>
      </w:r>
      <w:r>
        <w:rPr>
          <w:color w:val="414141"/>
          <w:sz w:val="22"/>
        </w:rPr>
        <w:t>as</w:t>
      </w:r>
      <w:r>
        <w:rPr>
          <w:color w:val="414141"/>
          <w:spacing w:val="-25"/>
          <w:sz w:val="22"/>
        </w:rPr>
        <w:t> </w:t>
      </w:r>
      <w:r>
        <w:rPr>
          <w:color w:val="414141"/>
          <w:sz w:val="22"/>
        </w:rPr>
        <w:t>its</w:t>
      </w:r>
      <w:r>
        <w:rPr>
          <w:color w:val="414141"/>
          <w:spacing w:val="-18"/>
          <w:sz w:val="22"/>
        </w:rPr>
        <w:t> </w:t>
      </w:r>
      <w:r>
        <w:rPr>
          <w:i/>
          <w:color w:val="414141"/>
          <w:sz w:val="22"/>
        </w:rPr>
        <w:t>domicilium</w:t>
      </w:r>
      <w:r>
        <w:rPr>
          <w:i/>
          <w:color w:val="414141"/>
          <w:spacing w:val="-13"/>
          <w:sz w:val="22"/>
        </w:rPr>
        <w:t> </w:t>
      </w:r>
      <w:r>
        <w:rPr>
          <w:i/>
          <w:color w:val="414141"/>
          <w:sz w:val="22"/>
        </w:rPr>
        <w:t>citandi</w:t>
      </w:r>
      <w:r>
        <w:rPr>
          <w:i/>
          <w:color w:val="414141"/>
          <w:spacing w:val="-17"/>
          <w:sz w:val="22"/>
        </w:rPr>
        <w:t> </w:t>
      </w:r>
      <w:r>
        <w:rPr>
          <w:i/>
          <w:color w:val="414141"/>
          <w:sz w:val="22"/>
        </w:rPr>
        <w:t>st</w:t>
      </w:r>
      <w:r>
        <w:rPr>
          <w:i/>
          <w:color w:val="414141"/>
          <w:spacing w:val="-18"/>
          <w:sz w:val="22"/>
        </w:rPr>
        <w:t> </w:t>
      </w:r>
      <w:r>
        <w:rPr>
          <w:i/>
          <w:color w:val="414141"/>
          <w:sz w:val="22"/>
        </w:rPr>
        <w:t>executandi</w:t>
      </w:r>
      <w:r>
        <w:rPr>
          <w:i/>
          <w:color w:val="414141"/>
          <w:spacing w:val="-14"/>
          <w:sz w:val="22"/>
        </w:rPr>
        <w:t> </w:t>
      </w:r>
      <w:r>
        <w:rPr>
          <w:color w:val="414141"/>
          <w:sz w:val="22"/>
        </w:rPr>
        <w:t>the</w:t>
      </w:r>
      <w:r>
        <w:rPr>
          <w:color w:val="414141"/>
          <w:spacing w:val="-19"/>
          <w:sz w:val="22"/>
        </w:rPr>
        <w:t> </w:t>
      </w:r>
      <w:r>
        <w:rPr>
          <w:color w:val="414141"/>
          <w:sz w:val="22"/>
        </w:rPr>
        <w:t>address</w:t>
      </w:r>
      <w:r>
        <w:rPr>
          <w:color w:val="414141"/>
          <w:spacing w:val="-12"/>
          <w:sz w:val="22"/>
        </w:rPr>
        <w:t> </w:t>
      </w:r>
      <w:r>
        <w:rPr>
          <w:color w:val="414141"/>
          <w:sz w:val="22"/>
        </w:rPr>
        <w:t>set</w:t>
      </w:r>
      <w:r>
        <w:rPr>
          <w:color w:val="414141"/>
          <w:spacing w:val="-19"/>
          <w:sz w:val="22"/>
        </w:rPr>
        <w:t> </w:t>
      </w:r>
      <w:r>
        <w:rPr>
          <w:color w:val="414141"/>
          <w:sz w:val="22"/>
        </w:rPr>
        <w:t>out opposite</w:t>
      </w:r>
      <w:r>
        <w:rPr>
          <w:color w:val="414141"/>
          <w:spacing w:val="-8"/>
          <w:sz w:val="22"/>
        </w:rPr>
        <w:t> </w:t>
      </w:r>
      <w:r>
        <w:rPr>
          <w:color w:val="414141"/>
          <w:sz w:val="22"/>
        </w:rPr>
        <w:t>its</w:t>
      </w:r>
      <w:r>
        <w:rPr>
          <w:color w:val="414141"/>
          <w:spacing w:val="-18"/>
          <w:sz w:val="22"/>
        </w:rPr>
        <w:t> </w:t>
      </w:r>
      <w:r>
        <w:rPr>
          <w:color w:val="414141"/>
          <w:sz w:val="22"/>
        </w:rPr>
        <w:t>name</w:t>
      </w:r>
      <w:r>
        <w:rPr>
          <w:color w:val="414141"/>
          <w:spacing w:val="-9"/>
          <w:sz w:val="22"/>
        </w:rPr>
        <w:t> </w:t>
      </w:r>
      <w:r>
        <w:rPr>
          <w:color w:val="414141"/>
          <w:sz w:val="22"/>
        </w:rPr>
        <w:t>below,</w:t>
      </w:r>
      <w:r>
        <w:rPr>
          <w:color w:val="414141"/>
          <w:spacing w:val="-4"/>
          <w:sz w:val="22"/>
        </w:rPr>
        <w:t> </w:t>
      </w:r>
      <w:r>
        <w:rPr>
          <w:color w:val="414141"/>
          <w:sz w:val="22"/>
        </w:rPr>
        <w:t>at</w:t>
      </w:r>
      <w:r>
        <w:rPr>
          <w:color w:val="414141"/>
          <w:spacing w:val="-16"/>
          <w:sz w:val="22"/>
        </w:rPr>
        <w:t> </w:t>
      </w:r>
      <w:r>
        <w:rPr>
          <w:color w:val="414141"/>
          <w:sz w:val="22"/>
        </w:rPr>
        <w:t>which</w:t>
      </w:r>
      <w:r>
        <w:rPr>
          <w:color w:val="414141"/>
          <w:spacing w:val="-8"/>
          <w:sz w:val="22"/>
        </w:rPr>
        <w:t> </w:t>
      </w:r>
      <w:r>
        <w:rPr>
          <w:color w:val="414141"/>
          <w:sz w:val="22"/>
        </w:rPr>
        <w:t>all</w:t>
      </w:r>
      <w:r>
        <w:rPr>
          <w:color w:val="414141"/>
          <w:spacing w:val="-17"/>
          <w:sz w:val="22"/>
        </w:rPr>
        <w:t> </w:t>
      </w:r>
      <w:r>
        <w:rPr>
          <w:color w:val="414141"/>
          <w:sz w:val="22"/>
        </w:rPr>
        <w:t>notices</w:t>
      </w:r>
      <w:r>
        <w:rPr>
          <w:color w:val="414141"/>
          <w:spacing w:val="-7"/>
          <w:sz w:val="22"/>
        </w:rPr>
        <w:t> </w:t>
      </w:r>
      <w:r>
        <w:rPr>
          <w:color w:val="414141"/>
          <w:sz w:val="22"/>
        </w:rPr>
        <w:t>and</w:t>
      </w:r>
      <w:r>
        <w:rPr>
          <w:color w:val="414141"/>
          <w:spacing w:val="-15"/>
          <w:sz w:val="22"/>
        </w:rPr>
        <w:t> </w:t>
      </w:r>
      <w:r>
        <w:rPr>
          <w:color w:val="414141"/>
          <w:sz w:val="22"/>
        </w:rPr>
        <w:t>legal</w:t>
      </w:r>
      <w:r>
        <w:rPr>
          <w:color w:val="414141"/>
          <w:spacing w:val="-16"/>
          <w:sz w:val="22"/>
        </w:rPr>
        <w:t> </w:t>
      </w:r>
      <w:r>
        <w:rPr>
          <w:color w:val="414141"/>
          <w:sz w:val="22"/>
        </w:rPr>
        <w:t>processes</w:t>
      </w:r>
      <w:r>
        <w:rPr>
          <w:color w:val="414141"/>
          <w:spacing w:val="-11"/>
          <w:sz w:val="22"/>
        </w:rPr>
        <w:t> </w:t>
      </w:r>
      <w:r>
        <w:rPr>
          <w:color w:val="414141"/>
          <w:sz w:val="22"/>
        </w:rPr>
        <w:t>must</w:t>
      </w:r>
      <w:r>
        <w:rPr>
          <w:color w:val="414141"/>
          <w:spacing w:val="-17"/>
          <w:sz w:val="22"/>
        </w:rPr>
        <w:t> </w:t>
      </w:r>
      <w:r>
        <w:rPr>
          <w:color w:val="414141"/>
          <w:sz w:val="22"/>
        </w:rPr>
        <w:t>be</w:t>
      </w:r>
      <w:r>
        <w:rPr>
          <w:color w:val="414141"/>
          <w:spacing w:val="-20"/>
          <w:sz w:val="22"/>
        </w:rPr>
        <w:t> </w:t>
      </w:r>
      <w:r>
        <w:rPr>
          <w:color w:val="414141"/>
          <w:sz w:val="22"/>
        </w:rPr>
        <w:t>delivered to it for the purposes of this</w:t>
      </w:r>
      <w:r>
        <w:rPr>
          <w:color w:val="414141"/>
          <w:spacing w:val="-12"/>
          <w:sz w:val="22"/>
        </w:rPr>
        <w:t> </w:t>
      </w:r>
      <w:r>
        <w:rPr>
          <w:color w:val="414141"/>
          <w:sz w:val="22"/>
        </w:rPr>
        <w:t>Agreement:</w:t>
      </w:r>
    </w:p>
    <w:p>
      <w:pPr>
        <w:spacing w:after="0" w:line="345" w:lineRule="auto"/>
        <w:jc w:val="both"/>
        <w:rPr>
          <w:sz w:val="22"/>
        </w:rPr>
        <w:sectPr>
          <w:pgSz w:w="11920" w:h="16840"/>
          <w:pgMar w:header="0" w:footer="942" w:top="1120" w:bottom="1160" w:left="1300" w:right="1480"/>
        </w:sectPr>
      </w:pPr>
    </w:p>
    <w:p>
      <w:pPr>
        <w:pStyle w:val="ListParagraph"/>
        <w:numPr>
          <w:ilvl w:val="2"/>
          <w:numId w:val="8"/>
        </w:numPr>
        <w:tabs>
          <w:tab w:pos="1195" w:val="left" w:leader="none"/>
          <w:tab w:pos="1197" w:val="left" w:leader="none"/>
        </w:tabs>
        <w:spacing w:line="240" w:lineRule="auto" w:before="113" w:after="0"/>
        <w:ind w:left="1196" w:right="0" w:hanging="982"/>
        <w:jc w:val="left"/>
        <w:rPr>
          <w:color w:val="414141"/>
          <w:sz w:val="22"/>
        </w:rPr>
      </w:pPr>
      <w:r>
        <w:rPr>
          <w:color w:val="414141"/>
          <w:sz w:val="22"/>
        </w:rPr>
        <w:t>THE</w:t>
      </w:r>
      <w:r>
        <w:rPr>
          <w:color w:val="414141"/>
          <w:spacing w:val="-1"/>
          <w:sz w:val="22"/>
        </w:rPr>
        <w:t> </w:t>
      </w:r>
      <w:r>
        <w:rPr>
          <w:color w:val="414141"/>
          <w:sz w:val="22"/>
        </w:rPr>
        <w:t>BANK:</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3"/>
        </w:rPr>
      </w:pPr>
    </w:p>
    <w:p>
      <w:pPr>
        <w:pStyle w:val="ListParagraph"/>
        <w:numPr>
          <w:ilvl w:val="2"/>
          <w:numId w:val="8"/>
        </w:numPr>
        <w:tabs>
          <w:tab w:pos="1205" w:val="left" w:leader="none"/>
          <w:tab w:pos="1206" w:val="left" w:leader="none"/>
        </w:tabs>
        <w:spacing w:line="240" w:lineRule="auto" w:before="0" w:after="0"/>
        <w:ind w:left="1205" w:right="0" w:hanging="981"/>
        <w:jc w:val="left"/>
        <w:rPr>
          <w:color w:val="4D4D4D"/>
          <w:sz w:val="22"/>
        </w:rPr>
      </w:pPr>
      <w:r>
        <w:rPr>
          <w:color w:val="4D4D4D"/>
          <w:sz w:val="22"/>
        </w:rPr>
        <w:t>THE</w:t>
      </w:r>
      <w:r>
        <w:rPr>
          <w:color w:val="4D4D4D"/>
          <w:spacing w:val="-42"/>
          <w:sz w:val="22"/>
        </w:rPr>
        <w:t> </w:t>
      </w:r>
      <w:r>
        <w:rPr>
          <w:color w:val="4D4D4D"/>
          <w:sz w:val="22"/>
        </w:rPr>
        <w:t>SUPPLIER:</w:t>
      </w:r>
    </w:p>
    <w:p>
      <w:pPr>
        <w:pStyle w:val="BodyText"/>
        <w:spacing w:line="456" w:lineRule="auto" w:before="113"/>
        <w:ind w:left="215" w:right="2471" w:firstLine="4"/>
      </w:pPr>
      <w:r>
        <w:rPr/>
        <w:br w:type="column"/>
      </w:r>
      <w:r>
        <w:rPr>
          <w:color w:val="414141"/>
          <w:w w:val="95"/>
        </w:rPr>
        <w:t>Attention: Procurement Legal </w:t>
      </w:r>
      <w:r>
        <w:rPr>
          <w:color w:val="414141"/>
        </w:rPr>
        <w:t>c/o FNB Legal</w:t>
      </w:r>
    </w:p>
    <w:p>
      <w:pPr>
        <w:pStyle w:val="BodyText"/>
        <w:spacing w:line="252" w:lineRule="exact"/>
        <w:ind w:left="224"/>
      </w:pPr>
      <w:r>
        <w:rPr>
          <w:color w:val="414141"/>
        </w:rPr>
        <w:t>3rd Floor, No. 1 First Place</w:t>
      </w:r>
    </w:p>
    <w:p>
      <w:pPr>
        <w:pStyle w:val="BodyText"/>
        <w:spacing w:before="3"/>
        <w:rPr>
          <w:sz w:val="19"/>
        </w:rPr>
      </w:pPr>
    </w:p>
    <w:p>
      <w:pPr>
        <w:pStyle w:val="BodyText"/>
        <w:spacing w:line="460" w:lineRule="auto"/>
        <w:ind w:left="227" w:right="2096" w:hanging="5"/>
      </w:pPr>
      <w:r>
        <w:rPr>
          <w:color w:val="414141"/>
        </w:rPr>
        <w:t>Cnr</w:t>
      </w:r>
      <w:r>
        <w:rPr>
          <w:color w:val="414141"/>
          <w:spacing w:val="-36"/>
        </w:rPr>
        <w:t> </w:t>
      </w:r>
      <w:r>
        <w:rPr>
          <w:color w:val="414141"/>
        </w:rPr>
        <w:t>Pritchard</w:t>
      </w:r>
      <w:r>
        <w:rPr>
          <w:color w:val="414141"/>
          <w:spacing w:val="-36"/>
        </w:rPr>
        <w:t> </w:t>
      </w:r>
      <w:r>
        <w:rPr>
          <w:color w:val="414141"/>
        </w:rPr>
        <w:t>and</w:t>
      </w:r>
      <w:r>
        <w:rPr>
          <w:color w:val="414141"/>
          <w:spacing w:val="-39"/>
        </w:rPr>
        <w:t> </w:t>
      </w:r>
      <w:r>
        <w:rPr>
          <w:color w:val="414141"/>
        </w:rPr>
        <w:t>Simmonds</w:t>
      </w:r>
      <w:r>
        <w:rPr>
          <w:color w:val="414141"/>
          <w:spacing w:val="-29"/>
        </w:rPr>
        <w:t> </w:t>
      </w:r>
      <w:r>
        <w:rPr>
          <w:color w:val="414141"/>
        </w:rPr>
        <w:t>Street Johannesburg, South</w:t>
      </w:r>
      <w:r>
        <w:rPr>
          <w:color w:val="414141"/>
          <w:spacing w:val="2"/>
        </w:rPr>
        <w:t> </w:t>
      </w:r>
      <w:r>
        <w:rPr>
          <w:color w:val="414141"/>
        </w:rPr>
        <w:t>Africa</w:t>
      </w:r>
    </w:p>
    <w:p>
      <w:pPr>
        <w:pStyle w:val="BodyText"/>
        <w:spacing w:line="242" w:lineRule="exact"/>
        <w:ind w:left="298"/>
      </w:pPr>
      <w:r>
        <w:rPr>
          <w:color w:val="414141"/>
        </w:rPr>
        <w:t>and</w:t>
      </w:r>
    </w:p>
    <w:p>
      <w:pPr>
        <w:pStyle w:val="BodyText"/>
        <w:spacing w:line="376" w:lineRule="auto" w:before="141"/>
        <w:ind w:left="221" w:right="2825" w:firstLine="2"/>
      </w:pPr>
      <w:r>
        <w:rPr>
          <w:color w:val="414141"/>
        </w:rPr>
        <w:t>Attention: RMB Legal Risk 4th</w:t>
      </w:r>
      <w:r>
        <w:rPr>
          <w:color w:val="414141"/>
          <w:spacing w:val="-27"/>
        </w:rPr>
        <w:t> </w:t>
      </w:r>
      <w:r>
        <w:rPr>
          <w:color w:val="414141"/>
        </w:rPr>
        <w:t>Floor,</w:t>
      </w:r>
      <w:r>
        <w:rPr>
          <w:color w:val="414141"/>
          <w:spacing w:val="-22"/>
        </w:rPr>
        <w:t> </w:t>
      </w:r>
      <w:r>
        <w:rPr>
          <w:color w:val="414141"/>
        </w:rPr>
        <w:t>3</w:t>
      </w:r>
      <w:r>
        <w:rPr>
          <w:color w:val="414141"/>
          <w:spacing w:val="-28"/>
        </w:rPr>
        <w:t> </w:t>
      </w:r>
      <w:r>
        <w:rPr>
          <w:color w:val="414141"/>
        </w:rPr>
        <w:t>Merchant</w:t>
      </w:r>
      <w:r>
        <w:rPr>
          <w:color w:val="414141"/>
          <w:spacing w:val="-21"/>
        </w:rPr>
        <w:t> </w:t>
      </w:r>
      <w:r>
        <w:rPr>
          <w:color w:val="414141"/>
        </w:rPr>
        <w:t>Place 1 Friedman</w:t>
      </w:r>
      <w:r>
        <w:rPr>
          <w:color w:val="414141"/>
          <w:spacing w:val="-7"/>
        </w:rPr>
        <w:t> </w:t>
      </w:r>
      <w:r>
        <w:rPr>
          <w:color w:val="414141"/>
        </w:rPr>
        <w:t>Drive</w:t>
      </w:r>
    </w:p>
    <w:p>
      <w:pPr>
        <w:pStyle w:val="BodyText"/>
        <w:spacing w:line="252" w:lineRule="exact"/>
        <w:ind w:left="228"/>
      </w:pPr>
      <w:r>
        <w:rPr>
          <w:color w:val="414141"/>
        </w:rPr>
        <w:t>Sandton, South Africa</w:t>
      </w:r>
    </w:p>
    <w:p>
      <w:pPr>
        <w:pStyle w:val="BodyText"/>
        <w:rPr>
          <w:sz w:val="24"/>
        </w:rPr>
      </w:pPr>
    </w:p>
    <w:p>
      <w:pPr>
        <w:pStyle w:val="BodyText"/>
        <w:spacing w:line="480" w:lineRule="atLeast" w:before="199"/>
        <w:ind w:left="228" w:right="2471" w:firstLine="5"/>
      </w:pPr>
      <w:r>
        <w:rPr>
          <w:color w:val="494949"/>
          <w:w w:val="95"/>
        </w:rPr>
        <w:t>Attention: Managing Director </w:t>
      </w:r>
      <w:r>
        <w:rPr>
          <w:color w:val="494949"/>
        </w:rPr>
        <w:t>Skai Skai Pty Ltd</w:t>
      </w:r>
    </w:p>
    <w:p>
      <w:pPr>
        <w:spacing w:line="338" w:lineRule="auto" w:before="117"/>
        <w:ind w:left="278" w:right="3428" w:hanging="49"/>
        <w:jc w:val="left"/>
        <w:rPr>
          <w:sz w:val="22"/>
        </w:rPr>
      </w:pPr>
      <w:r>
        <w:rPr>
          <w:color w:val="494949"/>
          <w:sz w:val="22"/>
        </w:rPr>
        <w:t>186 Shingara Sands </w:t>
      </w:r>
      <w:r>
        <w:rPr>
          <w:color w:val="494949"/>
          <w:sz w:val="23"/>
        </w:rPr>
        <w:t>Petroy Drive </w:t>
      </w:r>
      <w:r>
        <w:rPr>
          <w:color w:val="494949"/>
          <w:sz w:val="22"/>
        </w:rPr>
        <w:t>Fourways</w:t>
      </w:r>
    </w:p>
    <w:p>
      <w:pPr>
        <w:spacing w:after="0" w:line="338" w:lineRule="auto"/>
        <w:jc w:val="left"/>
        <w:rPr>
          <w:sz w:val="22"/>
        </w:rPr>
        <w:sectPr>
          <w:type w:val="continuous"/>
          <w:pgSz w:w="11920" w:h="16840"/>
          <w:pgMar w:top="1060" w:bottom="1080" w:left="1300" w:right="1480"/>
          <w:cols w:num="2" w:equalWidth="0">
            <w:col w:w="2831" w:space="638"/>
            <w:col w:w="5671"/>
          </w:cols>
        </w:sectPr>
      </w:pPr>
    </w:p>
    <w:p>
      <w:pPr>
        <w:pStyle w:val="BodyText"/>
        <w:rPr>
          <w:sz w:val="20"/>
        </w:rPr>
      </w:pPr>
      <w:r>
        <w:rPr/>
        <w:drawing>
          <wp:anchor distT="0" distB="0" distL="0" distR="0" allowOverlap="1" layoutInCell="1" locked="0" behindDoc="0" simplePos="0" relativeHeight="15785472">
            <wp:simplePos x="0" y="0"/>
            <wp:positionH relativeFrom="page">
              <wp:posOffset>5676900</wp:posOffset>
            </wp:positionH>
            <wp:positionV relativeFrom="page">
              <wp:posOffset>10361676</wp:posOffset>
            </wp:positionV>
            <wp:extent cx="800100" cy="319024"/>
            <wp:effectExtent l="0" t="0" r="0" b="0"/>
            <wp:wrapNone/>
            <wp:docPr id="137" name="image1.png"/>
            <wp:cNvGraphicFramePr>
              <a:graphicFrameLocks noChangeAspect="1"/>
            </wp:cNvGraphicFramePr>
            <a:graphic>
              <a:graphicData uri="http://schemas.openxmlformats.org/drawingml/2006/picture">
                <pic:pic>
                  <pic:nvPicPr>
                    <pic:cNvPr id="138"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85984">
            <wp:simplePos x="0" y="0"/>
            <wp:positionH relativeFrom="page">
              <wp:posOffset>6307158</wp:posOffset>
            </wp:positionH>
            <wp:positionV relativeFrom="page">
              <wp:posOffset>9870361</wp:posOffset>
            </wp:positionV>
            <wp:extent cx="801731" cy="768169"/>
            <wp:effectExtent l="0" t="0" r="0" b="0"/>
            <wp:wrapNone/>
            <wp:docPr id="139" name="image35.png"/>
            <wp:cNvGraphicFramePr>
              <a:graphicFrameLocks noChangeAspect="1"/>
            </wp:cNvGraphicFramePr>
            <a:graphic>
              <a:graphicData uri="http://schemas.openxmlformats.org/drawingml/2006/picture">
                <pic:pic>
                  <pic:nvPicPr>
                    <pic:cNvPr id="140" name="image35.png"/>
                    <pic:cNvPicPr/>
                  </pic:nvPicPr>
                  <pic:blipFill>
                    <a:blip r:embed="rId48" cstate="print"/>
                    <a:stretch>
                      <a:fillRect/>
                    </a:stretch>
                  </pic:blipFill>
                  <pic:spPr>
                    <a:xfrm>
                      <a:off x="0" y="0"/>
                      <a:ext cx="801731" cy="768169"/>
                    </a:xfrm>
                    <a:prstGeom prst="rect">
                      <a:avLst/>
                    </a:prstGeom>
                  </pic:spPr>
                </pic:pic>
              </a:graphicData>
            </a:graphic>
          </wp:anchor>
        </w:drawing>
      </w:r>
    </w:p>
    <w:p>
      <w:pPr>
        <w:pStyle w:val="BodyText"/>
        <w:spacing w:before="6"/>
        <w:rPr>
          <w:sz w:val="11"/>
        </w:rPr>
      </w:pPr>
    </w:p>
    <w:p>
      <w:pPr>
        <w:pStyle w:val="BodyText"/>
        <w:spacing w:line="44" w:lineRule="exact"/>
        <w:ind w:left="171"/>
        <w:rPr>
          <w:sz w:val="4"/>
        </w:rPr>
      </w:pPr>
      <w:r>
        <w:rPr>
          <w:position w:val="0"/>
          <w:sz w:val="4"/>
        </w:rPr>
        <w:pict>
          <v:group style="width:441.45pt;height:2.2pt;mso-position-horizontal-relative:char;mso-position-vertical-relative:line" coordorigin="0,0" coordsize="8829,44">
            <v:line style="position:absolute" from="0,22" to="8828,22" stroked="true" strokeweight="2.160205pt" strokecolor="#464646">
              <v:stroke dashstyle="solid"/>
            </v:line>
          </v:group>
        </w:pict>
      </w:r>
      <w:r>
        <w:rPr>
          <w:position w:val="0"/>
          <w:sz w:val="4"/>
        </w:rPr>
      </w:r>
    </w:p>
    <w:p>
      <w:pPr>
        <w:spacing w:after="0" w:line="44" w:lineRule="exact"/>
        <w:rPr>
          <w:sz w:val="4"/>
        </w:rPr>
        <w:sectPr>
          <w:type w:val="continuous"/>
          <w:pgSz w:w="11920" w:h="16840"/>
          <w:pgMar w:top="1060" w:bottom="1080" w:left="1300" w:right="1480"/>
        </w:sectPr>
      </w:pPr>
    </w:p>
    <w:p>
      <w:pPr>
        <w:spacing w:line="184" w:lineRule="exact" w:before="74"/>
        <w:ind w:left="0" w:right="283" w:firstLine="0"/>
        <w:jc w:val="right"/>
        <w:rPr>
          <w:i/>
          <w:sz w:val="17"/>
        </w:rPr>
      </w:pPr>
      <w:r>
        <w:rPr/>
        <w:drawing>
          <wp:anchor distT="0" distB="0" distL="0" distR="0" allowOverlap="1" layoutInCell="1" locked="0" behindDoc="0" simplePos="0" relativeHeight="15787520">
            <wp:simplePos x="0" y="0"/>
            <wp:positionH relativeFrom="page">
              <wp:posOffset>5676900</wp:posOffset>
            </wp:positionH>
            <wp:positionV relativeFrom="page">
              <wp:posOffset>10361676</wp:posOffset>
            </wp:positionV>
            <wp:extent cx="800100" cy="319024"/>
            <wp:effectExtent l="0" t="0" r="0" b="0"/>
            <wp:wrapNone/>
            <wp:docPr id="141" name="image1.png"/>
            <wp:cNvGraphicFramePr>
              <a:graphicFrameLocks noChangeAspect="1"/>
            </wp:cNvGraphicFramePr>
            <a:graphic>
              <a:graphicData uri="http://schemas.openxmlformats.org/drawingml/2006/picture">
                <pic:pic>
                  <pic:nvPicPr>
                    <pic:cNvPr id="142"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88032">
            <wp:simplePos x="0" y="0"/>
            <wp:positionH relativeFrom="page">
              <wp:posOffset>6413853</wp:posOffset>
            </wp:positionH>
            <wp:positionV relativeFrom="page">
              <wp:posOffset>9940472</wp:posOffset>
            </wp:positionV>
            <wp:extent cx="780392" cy="698058"/>
            <wp:effectExtent l="0" t="0" r="0" b="0"/>
            <wp:wrapNone/>
            <wp:docPr id="143" name="image36.png"/>
            <wp:cNvGraphicFramePr>
              <a:graphicFrameLocks noChangeAspect="1"/>
            </wp:cNvGraphicFramePr>
            <a:graphic>
              <a:graphicData uri="http://schemas.openxmlformats.org/drawingml/2006/picture">
                <pic:pic>
                  <pic:nvPicPr>
                    <pic:cNvPr id="144" name="image36.png"/>
                    <pic:cNvPicPr/>
                  </pic:nvPicPr>
                  <pic:blipFill>
                    <a:blip r:embed="rId49" cstate="print"/>
                    <a:stretch>
                      <a:fillRect/>
                    </a:stretch>
                  </pic:blipFill>
                  <pic:spPr>
                    <a:xfrm>
                      <a:off x="0" y="0"/>
                      <a:ext cx="780392" cy="698058"/>
                    </a:xfrm>
                    <a:prstGeom prst="rect">
                      <a:avLst/>
                    </a:prstGeom>
                  </pic:spPr>
                </pic:pic>
              </a:graphicData>
            </a:graphic>
          </wp:anchor>
        </w:drawing>
      </w:r>
      <w:r>
        <w:rPr>
          <w:i/>
          <w:color w:val="444444"/>
          <w:w w:val="90"/>
          <w:sz w:val="17"/>
        </w:rPr>
        <w:t>Professional</w:t>
      </w:r>
      <w:r>
        <w:rPr>
          <w:i/>
          <w:color w:val="444444"/>
          <w:spacing w:val="-23"/>
          <w:w w:val="90"/>
          <w:sz w:val="17"/>
        </w:rPr>
        <w:t> </w:t>
      </w:r>
      <w:r>
        <w:rPr>
          <w:i/>
          <w:color w:val="444444"/>
          <w:w w:val="90"/>
          <w:sz w:val="17"/>
        </w:rPr>
        <w:t>Services</w:t>
      </w:r>
      <w:r>
        <w:rPr>
          <w:i/>
          <w:color w:val="444444"/>
          <w:spacing w:val="-18"/>
          <w:w w:val="90"/>
          <w:sz w:val="17"/>
        </w:rPr>
        <w:t> </w:t>
      </w:r>
      <w:r>
        <w:rPr>
          <w:i/>
          <w:color w:val="444444"/>
          <w:w w:val="90"/>
          <w:sz w:val="17"/>
        </w:rPr>
        <w:t>Agreement</w:t>
      </w:r>
    </w:p>
    <w:p>
      <w:pPr>
        <w:spacing w:line="173" w:lineRule="exact" w:before="0"/>
        <w:ind w:left="0" w:right="253" w:firstLine="0"/>
        <w:jc w:val="right"/>
        <w:rPr>
          <w:b/>
          <w:sz w:val="17"/>
        </w:rPr>
      </w:pPr>
      <w:r>
        <w:rPr>
          <w:color w:val="444444"/>
          <w:w w:val="85"/>
          <w:sz w:val="17"/>
        </w:rPr>
        <w:t>F/rst/?ancf Bankr</w:t>
      </w:r>
      <w:r>
        <w:rPr>
          <w:color w:val="444444"/>
          <w:spacing w:val="-17"/>
          <w:w w:val="85"/>
          <w:sz w:val="17"/>
        </w:rPr>
        <w:t> </w:t>
      </w:r>
      <w:r>
        <w:rPr>
          <w:b/>
          <w:color w:val="444444"/>
          <w:w w:val="85"/>
          <w:sz w:val="17"/>
        </w:rPr>
        <w:t>limited</w:t>
      </w:r>
    </w:p>
    <w:p>
      <w:pPr>
        <w:spacing w:line="218" w:lineRule="auto" w:before="3"/>
        <w:ind w:left="7324" w:right="262" w:firstLine="1295"/>
        <w:jc w:val="right"/>
        <w:rPr>
          <w:i/>
          <w:sz w:val="17"/>
        </w:rPr>
      </w:pPr>
      <w:r>
        <w:rPr>
          <w:i/>
          <w:color w:val="444444"/>
          <w:spacing w:val="-1"/>
          <w:w w:val="90"/>
          <w:sz w:val="17"/>
        </w:rPr>
        <w:t>and</w:t>
      </w:r>
      <w:r>
        <w:rPr>
          <w:i/>
          <w:color w:val="444444"/>
          <w:spacing w:val="-1"/>
          <w:w w:val="90"/>
          <w:sz w:val="17"/>
        </w:rPr>
        <w:t>                        </w:t>
      </w:r>
      <w:r>
        <w:rPr>
          <w:i/>
          <w:color w:val="444444"/>
          <w:w w:val="90"/>
          <w:sz w:val="17"/>
        </w:rPr>
        <w:t>                 </w:t>
      </w:r>
      <w:r>
        <w:rPr>
          <w:i/>
          <w:color w:val="444444"/>
          <w:w w:val="90"/>
          <w:sz w:val="17"/>
        </w:rPr>
        <w:t>Skai</w:t>
      </w:r>
      <w:r>
        <w:rPr>
          <w:i/>
          <w:color w:val="444444"/>
          <w:spacing w:val="-15"/>
          <w:w w:val="90"/>
          <w:sz w:val="17"/>
        </w:rPr>
        <w:t> </w:t>
      </w:r>
      <w:r>
        <w:rPr>
          <w:i/>
          <w:color w:val="444444"/>
          <w:w w:val="90"/>
          <w:sz w:val="17"/>
        </w:rPr>
        <w:t>Shai</w:t>
      </w:r>
      <w:r>
        <w:rPr>
          <w:i/>
          <w:color w:val="444444"/>
          <w:spacing w:val="-15"/>
          <w:w w:val="90"/>
          <w:sz w:val="17"/>
        </w:rPr>
        <w:t> </w:t>
      </w:r>
      <w:r>
        <w:rPr>
          <w:i/>
          <w:color w:val="444444"/>
          <w:w w:val="90"/>
          <w:sz w:val="17"/>
        </w:rPr>
        <w:t>(Ply)</w:t>
      </w:r>
      <w:r>
        <w:rPr>
          <w:i/>
          <w:color w:val="444444"/>
          <w:spacing w:val="-19"/>
          <w:w w:val="90"/>
          <w:sz w:val="17"/>
        </w:rPr>
        <w:t> </w:t>
      </w:r>
      <w:r>
        <w:rPr>
          <w:i/>
          <w:color w:val="444444"/>
          <w:w w:val="90"/>
          <w:sz w:val="17"/>
        </w:rPr>
        <w:t>Lim‘itod</w:t>
      </w:r>
    </w:p>
    <w:p>
      <w:pPr>
        <w:pStyle w:val="BodyText"/>
        <w:spacing w:before="2"/>
        <w:rPr>
          <w:i/>
          <w:sz w:val="14"/>
        </w:rPr>
      </w:pPr>
      <w:r>
        <w:rPr/>
        <w:pict>
          <v:shape style="position:absolute;margin-left:71.529602pt;margin-top:10.962193pt;width:438.55pt;height:.1pt;mso-position-horizontal-relative:page;mso-position-vertical-relative:paragraph;z-index:-15670784;mso-wrap-distance-left:0;mso-wrap-distance-right:0" coordorigin="1431,219" coordsize="8771,0" path="m1431,219l10201,219e" filled="false" stroked="true" strokeweight="1.68016pt" strokecolor="#444444">
            <v:path arrowok="t"/>
            <v:stroke dashstyle="solid"/>
            <w10:wrap type="topAndBottom"/>
          </v:shape>
        </w:pict>
      </w:r>
    </w:p>
    <w:p>
      <w:pPr>
        <w:pStyle w:val="BodyText"/>
        <w:spacing w:line="350" w:lineRule="auto" w:before="129"/>
        <w:ind w:left="3672" w:right="3949"/>
      </w:pPr>
      <w:r>
        <w:rPr>
          <w:color w:val="444444"/>
          <w:w w:val="90"/>
        </w:rPr>
        <w:t>Johannesburg </w:t>
      </w:r>
      <w:r>
        <w:rPr>
          <w:color w:val="444444"/>
        </w:rPr>
        <w:t>2191</w:t>
      </w:r>
    </w:p>
    <w:p>
      <w:pPr>
        <w:pStyle w:val="BodyText"/>
        <w:spacing w:line="456" w:lineRule="auto" w:before="106"/>
        <w:ind w:left="3622" w:right="3047" w:firstLine="1"/>
      </w:pPr>
      <w:r>
        <w:rPr>
          <w:color w:val="444444"/>
        </w:rPr>
        <w:t>Contact</w:t>
      </w:r>
      <w:r>
        <w:rPr>
          <w:color w:val="444444"/>
          <w:spacing w:val="-25"/>
        </w:rPr>
        <w:t> </w:t>
      </w:r>
      <w:r>
        <w:rPr>
          <w:color w:val="444444"/>
        </w:rPr>
        <w:t>No:</w:t>
      </w:r>
      <w:r>
        <w:rPr>
          <w:color w:val="444444"/>
          <w:spacing w:val="-29"/>
        </w:rPr>
        <w:t> </w:t>
      </w:r>
      <w:r>
        <w:rPr>
          <w:color w:val="444444"/>
        </w:rPr>
        <w:t>072</w:t>
      </w:r>
      <w:r>
        <w:rPr>
          <w:color w:val="444444"/>
          <w:spacing w:val="-26"/>
        </w:rPr>
        <w:t> </w:t>
      </w:r>
      <w:r>
        <w:rPr>
          <w:color w:val="444444"/>
        </w:rPr>
        <w:t>932</w:t>
      </w:r>
      <w:r>
        <w:rPr>
          <w:color w:val="444444"/>
          <w:spacing w:val="-30"/>
        </w:rPr>
        <w:t> </w:t>
      </w:r>
      <w:r>
        <w:rPr>
          <w:color w:val="444444"/>
        </w:rPr>
        <w:t>2445 </w:t>
      </w:r>
      <w:r>
        <w:rPr>
          <w:color w:val="444444"/>
          <w:w w:val="95"/>
        </w:rPr>
        <w:t>E-mail:</w:t>
      </w:r>
      <w:r>
        <w:rPr>
          <w:color w:val="444444"/>
          <w:spacing w:val="31"/>
          <w:w w:val="95"/>
        </w:rPr>
        <w:t> </w:t>
      </w:r>
      <w:hyperlink r:id="rId50">
        <w:r>
          <w:rPr>
            <w:color w:val="444444"/>
            <w:w w:val="95"/>
          </w:rPr>
          <w:t>shaun@skai.co.za</w:t>
        </w:r>
      </w:hyperlink>
    </w:p>
    <w:p>
      <w:pPr>
        <w:pStyle w:val="BodyText"/>
        <w:spacing w:line="343" w:lineRule="auto" w:before="4"/>
        <w:ind w:left="576" w:right="268" w:hanging="429"/>
        <w:jc w:val="both"/>
      </w:pPr>
      <w:r>
        <w:rPr>
          <w:color w:val="444444"/>
        </w:rPr>
        <w:t>In respect of invoices and statements and any other related queries, the Supplier acknowledges that the Bank hereby selects the address as set forth in the relevant Transactional Document.</w:t>
      </w:r>
    </w:p>
    <w:p>
      <w:pPr>
        <w:pStyle w:val="ListParagraph"/>
        <w:numPr>
          <w:ilvl w:val="1"/>
          <w:numId w:val="8"/>
        </w:numPr>
        <w:tabs>
          <w:tab w:pos="876" w:val="left" w:leader="none"/>
        </w:tabs>
        <w:spacing w:line="343" w:lineRule="auto" w:before="124" w:after="0"/>
        <w:ind w:left="876" w:right="248" w:hanging="714"/>
        <w:jc w:val="both"/>
        <w:rPr>
          <w:color w:val="444444"/>
          <w:sz w:val="22"/>
        </w:rPr>
      </w:pPr>
      <w:r>
        <w:rPr>
          <w:color w:val="444444"/>
          <w:sz w:val="22"/>
        </w:rPr>
        <w:t>Any</w:t>
      </w:r>
      <w:r>
        <w:rPr>
          <w:color w:val="444444"/>
          <w:spacing w:val="-2"/>
          <w:sz w:val="22"/>
        </w:rPr>
        <w:t> </w:t>
      </w:r>
      <w:r>
        <w:rPr>
          <w:color w:val="444444"/>
          <w:sz w:val="22"/>
        </w:rPr>
        <w:t>termination</w:t>
      </w:r>
      <w:r>
        <w:rPr>
          <w:color w:val="444444"/>
          <w:spacing w:val="3"/>
          <w:sz w:val="22"/>
        </w:rPr>
        <w:t> </w:t>
      </w:r>
      <w:r>
        <w:rPr>
          <w:color w:val="444444"/>
          <w:sz w:val="22"/>
        </w:rPr>
        <w:t>and</w:t>
      </w:r>
      <w:r>
        <w:rPr>
          <w:color w:val="444444"/>
          <w:spacing w:val="-11"/>
          <w:sz w:val="22"/>
        </w:rPr>
        <w:t> </w:t>
      </w:r>
      <w:r>
        <w:rPr>
          <w:color w:val="444444"/>
          <w:sz w:val="22"/>
        </w:rPr>
        <w:t>or</w:t>
      </w:r>
      <w:r>
        <w:rPr>
          <w:color w:val="444444"/>
          <w:spacing w:val="-10"/>
          <w:sz w:val="22"/>
        </w:rPr>
        <w:t> </w:t>
      </w:r>
      <w:r>
        <w:rPr>
          <w:color w:val="444444"/>
          <w:sz w:val="22"/>
        </w:rPr>
        <w:t>breach</w:t>
      </w:r>
      <w:r>
        <w:rPr>
          <w:color w:val="444444"/>
          <w:spacing w:val="-10"/>
          <w:sz w:val="22"/>
        </w:rPr>
        <w:t> </w:t>
      </w:r>
      <w:r>
        <w:rPr>
          <w:color w:val="444444"/>
          <w:sz w:val="22"/>
        </w:rPr>
        <w:t>notice</w:t>
      </w:r>
      <w:r>
        <w:rPr>
          <w:color w:val="444444"/>
          <w:spacing w:val="-6"/>
          <w:sz w:val="22"/>
        </w:rPr>
        <w:t> </w:t>
      </w:r>
      <w:r>
        <w:rPr>
          <w:color w:val="444444"/>
          <w:sz w:val="22"/>
        </w:rPr>
        <w:t>will</w:t>
      </w:r>
      <w:r>
        <w:rPr>
          <w:color w:val="444444"/>
          <w:spacing w:val="-14"/>
          <w:sz w:val="22"/>
        </w:rPr>
        <w:t> </w:t>
      </w:r>
      <w:r>
        <w:rPr>
          <w:color w:val="444444"/>
          <w:sz w:val="22"/>
        </w:rPr>
        <w:t>be</w:t>
      </w:r>
      <w:r>
        <w:rPr>
          <w:color w:val="444444"/>
          <w:spacing w:val="-13"/>
          <w:sz w:val="22"/>
        </w:rPr>
        <w:t> </w:t>
      </w:r>
      <w:r>
        <w:rPr>
          <w:color w:val="444444"/>
          <w:sz w:val="22"/>
        </w:rPr>
        <w:t>valid</w:t>
      </w:r>
      <w:r>
        <w:rPr>
          <w:color w:val="444444"/>
          <w:spacing w:val="-3"/>
          <w:sz w:val="22"/>
        </w:rPr>
        <w:t> </w:t>
      </w:r>
      <w:r>
        <w:rPr>
          <w:color w:val="444444"/>
          <w:sz w:val="22"/>
        </w:rPr>
        <w:t>and</w:t>
      </w:r>
      <w:r>
        <w:rPr>
          <w:color w:val="444444"/>
          <w:spacing w:val="-9"/>
          <w:sz w:val="22"/>
        </w:rPr>
        <w:t> </w:t>
      </w:r>
      <w:r>
        <w:rPr>
          <w:color w:val="444444"/>
          <w:sz w:val="22"/>
        </w:rPr>
        <w:t>effective</w:t>
      </w:r>
      <w:r>
        <w:rPr>
          <w:color w:val="444444"/>
          <w:spacing w:val="3"/>
          <w:sz w:val="22"/>
        </w:rPr>
        <w:t> </w:t>
      </w:r>
      <w:r>
        <w:rPr>
          <w:color w:val="444444"/>
          <w:sz w:val="22"/>
        </w:rPr>
        <w:t>only</w:t>
      </w:r>
      <w:r>
        <w:rPr>
          <w:color w:val="444444"/>
          <w:spacing w:val="-7"/>
          <w:sz w:val="22"/>
        </w:rPr>
        <w:t> </w:t>
      </w:r>
      <w:r>
        <w:rPr>
          <w:color w:val="444444"/>
          <w:sz w:val="22"/>
        </w:rPr>
        <w:t>if</w:t>
      </w:r>
      <w:r>
        <w:rPr>
          <w:color w:val="444444"/>
          <w:spacing w:val="-14"/>
          <w:sz w:val="22"/>
        </w:rPr>
        <w:t> </w:t>
      </w:r>
      <w:r>
        <w:rPr>
          <w:color w:val="444444"/>
          <w:sz w:val="22"/>
        </w:rPr>
        <w:t>in</w:t>
      </w:r>
      <w:r>
        <w:rPr>
          <w:color w:val="444444"/>
          <w:spacing w:val="-10"/>
          <w:sz w:val="22"/>
        </w:rPr>
        <w:t> </w:t>
      </w:r>
      <w:r>
        <w:rPr>
          <w:color w:val="444444"/>
          <w:sz w:val="22"/>
        </w:rPr>
        <w:t>writing</w:t>
      </w:r>
      <w:r>
        <w:rPr>
          <w:color w:val="444444"/>
          <w:spacing w:val="-5"/>
          <w:sz w:val="22"/>
        </w:rPr>
        <w:t> </w:t>
      </w:r>
      <w:r>
        <w:rPr>
          <w:color w:val="444444"/>
          <w:sz w:val="22"/>
        </w:rPr>
        <w:t>and delivered by hand, registered post or electronic mail message (“e-mail") to the addresses</w:t>
      </w:r>
      <w:r>
        <w:rPr>
          <w:color w:val="444444"/>
          <w:spacing w:val="4"/>
          <w:sz w:val="22"/>
        </w:rPr>
        <w:t> </w:t>
      </w:r>
      <w:r>
        <w:rPr>
          <w:color w:val="444444"/>
          <w:sz w:val="22"/>
        </w:rPr>
        <w:t>as</w:t>
      </w:r>
      <w:r>
        <w:rPr>
          <w:color w:val="444444"/>
          <w:spacing w:val="-10"/>
          <w:sz w:val="22"/>
        </w:rPr>
        <w:t> </w:t>
      </w:r>
      <w:r>
        <w:rPr>
          <w:color w:val="444444"/>
          <w:sz w:val="22"/>
        </w:rPr>
        <w:t>set</w:t>
      </w:r>
      <w:r>
        <w:rPr>
          <w:color w:val="444444"/>
          <w:spacing w:val="-11"/>
          <w:sz w:val="22"/>
        </w:rPr>
        <w:t> </w:t>
      </w:r>
      <w:r>
        <w:rPr>
          <w:color w:val="444444"/>
          <w:sz w:val="22"/>
        </w:rPr>
        <w:t>out</w:t>
      </w:r>
      <w:r>
        <w:rPr>
          <w:color w:val="444444"/>
          <w:spacing w:val="-13"/>
          <w:sz w:val="22"/>
        </w:rPr>
        <w:t> </w:t>
      </w:r>
      <w:r>
        <w:rPr>
          <w:color w:val="444444"/>
          <w:sz w:val="22"/>
        </w:rPr>
        <w:t>in</w:t>
      </w:r>
      <w:r>
        <w:rPr>
          <w:color w:val="444444"/>
          <w:spacing w:val="-20"/>
          <w:sz w:val="22"/>
        </w:rPr>
        <w:t> </w:t>
      </w:r>
      <w:r>
        <w:rPr>
          <w:color w:val="444444"/>
          <w:sz w:val="22"/>
        </w:rPr>
        <w:t>clause</w:t>
      </w:r>
      <w:r>
        <w:rPr>
          <w:color w:val="444444"/>
          <w:spacing w:val="-12"/>
          <w:sz w:val="22"/>
        </w:rPr>
        <w:t> </w:t>
      </w:r>
      <w:r>
        <w:rPr>
          <w:color w:val="444444"/>
          <w:sz w:val="22"/>
        </w:rPr>
        <w:t>25.1</w:t>
      </w:r>
      <w:r>
        <w:rPr>
          <w:color w:val="444444"/>
          <w:spacing w:val="-8"/>
          <w:sz w:val="22"/>
        </w:rPr>
        <w:t> </w:t>
      </w:r>
      <w:r>
        <w:rPr>
          <w:color w:val="444444"/>
          <w:sz w:val="22"/>
        </w:rPr>
        <w:t>above</w:t>
      </w:r>
      <w:r>
        <w:rPr>
          <w:color w:val="444444"/>
          <w:spacing w:val="-8"/>
          <w:sz w:val="22"/>
        </w:rPr>
        <w:t> </w:t>
      </w:r>
      <w:r>
        <w:rPr>
          <w:color w:val="444444"/>
          <w:sz w:val="22"/>
        </w:rPr>
        <w:t>by</w:t>
      </w:r>
      <w:r>
        <w:rPr>
          <w:color w:val="444444"/>
          <w:spacing w:val="-10"/>
          <w:sz w:val="22"/>
        </w:rPr>
        <w:t> </w:t>
      </w:r>
      <w:r>
        <w:rPr>
          <w:color w:val="444444"/>
          <w:sz w:val="22"/>
        </w:rPr>
        <w:t>a</w:t>
      </w:r>
      <w:r>
        <w:rPr>
          <w:color w:val="444444"/>
          <w:spacing w:val="-14"/>
          <w:sz w:val="22"/>
        </w:rPr>
        <w:t> </w:t>
      </w:r>
      <w:r>
        <w:rPr>
          <w:color w:val="444444"/>
          <w:sz w:val="22"/>
        </w:rPr>
        <w:t>party</w:t>
      </w:r>
      <w:r>
        <w:rPr>
          <w:color w:val="444444"/>
          <w:spacing w:val="-6"/>
          <w:sz w:val="22"/>
        </w:rPr>
        <w:t> </w:t>
      </w:r>
      <w:r>
        <w:rPr>
          <w:color w:val="444444"/>
          <w:sz w:val="22"/>
        </w:rPr>
        <w:t>authorised</w:t>
      </w:r>
      <w:r>
        <w:rPr>
          <w:color w:val="444444"/>
          <w:spacing w:val="2"/>
          <w:sz w:val="22"/>
        </w:rPr>
        <w:t> </w:t>
      </w:r>
      <w:r>
        <w:rPr>
          <w:color w:val="444444"/>
          <w:sz w:val="22"/>
        </w:rPr>
        <w:t>to</w:t>
      </w:r>
      <w:r>
        <w:rPr>
          <w:color w:val="444444"/>
          <w:spacing w:val="-7"/>
          <w:sz w:val="22"/>
        </w:rPr>
        <w:t> </w:t>
      </w:r>
      <w:r>
        <w:rPr>
          <w:color w:val="444444"/>
          <w:sz w:val="22"/>
        </w:rPr>
        <w:t>do</w:t>
      </w:r>
      <w:r>
        <w:rPr>
          <w:color w:val="444444"/>
          <w:spacing w:val="-8"/>
          <w:sz w:val="22"/>
        </w:rPr>
        <w:t> </w:t>
      </w:r>
      <w:r>
        <w:rPr>
          <w:color w:val="444444"/>
          <w:sz w:val="22"/>
        </w:rPr>
        <w:t>so.</w:t>
      </w:r>
    </w:p>
    <w:p>
      <w:pPr>
        <w:pStyle w:val="ListParagraph"/>
        <w:numPr>
          <w:ilvl w:val="1"/>
          <w:numId w:val="8"/>
        </w:numPr>
        <w:tabs>
          <w:tab w:pos="871" w:val="left" w:leader="none"/>
        </w:tabs>
        <w:spacing w:line="340" w:lineRule="auto" w:before="120" w:after="0"/>
        <w:ind w:left="876" w:right="241" w:hanging="710"/>
        <w:jc w:val="both"/>
        <w:rPr>
          <w:color w:val="444444"/>
          <w:sz w:val="22"/>
        </w:rPr>
      </w:pPr>
      <w:r>
        <w:rPr>
          <w:color w:val="444444"/>
          <w:sz w:val="22"/>
        </w:rPr>
        <w:t>Any</w:t>
      </w:r>
      <w:r>
        <w:rPr>
          <w:color w:val="444444"/>
          <w:spacing w:val="-8"/>
          <w:sz w:val="22"/>
        </w:rPr>
        <w:t> </w:t>
      </w:r>
      <w:r>
        <w:rPr>
          <w:color w:val="444444"/>
          <w:sz w:val="22"/>
        </w:rPr>
        <w:t>legal</w:t>
      </w:r>
      <w:r>
        <w:rPr>
          <w:color w:val="444444"/>
          <w:spacing w:val="-5"/>
          <w:sz w:val="22"/>
        </w:rPr>
        <w:t> </w:t>
      </w:r>
      <w:r>
        <w:rPr>
          <w:color w:val="444444"/>
          <w:sz w:val="22"/>
        </w:rPr>
        <w:t>notice</w:t>
      </w:r>
      <w:r>
        <w:rPr>
          <w:color w:val="444444"/>
          <w:spacing w:val="-8"/>
          <w:sz w:val="22"/>
        </w:rPr>
        <w:t> </w:t>
      </w:r>
      <w:r>
        <w:rPr>
          <w:color w:val="444444"/>
          <w:sz w:val="22"/>
        </w:rPr>
        <w:t>required</w:t>
      </w:r>
      <w:r>
        <w:rPr>
          <w:color w:val="444444"/>
          <w:spacing w:val="-1"/>
          <w:sz w:val="22"/>
        </w:rPr>
        <w:t> </w:t>
      </w:r>
      <w:r>
        <w:rPr>
          <w:color w:val="444444"/>
          <w:sz w:val="22"/>
        </w:rPr>
        <w:t>or</w:t>
      </w:r>
      <w:r>
        <w:rPr>
          <w:color w:val="444444"/>
          <w:spacing w:val="-14"/>
          <w:sz w:val="22"/>
        </w:rPr>
        <w:t> </w:t>
      </w:r>
      <w:r>
        <w:rPr>
          <w:color w:val="444444"/>
          <w:sz w:val="22"/>
        </w:rPr>
        <w:t>permitted</w:t>
      </w:r>
      <w:r>
        <w:rPr>
          <w:color w:val="444444"/>
          <w:spacing w:val="-4"/>
          <w:sz w:val="22"/>
        </w:rPr>
        <w:t> </w:t>
      </w:r>
      <w:r>
        <w:rPr>
          <w:color w:val="444444"/>
          <w:sz w:val="22"/>
        </w:rPr>
        <w:t>to</w:t>
      </w:r>
      <w:r>
        <w:rPr>
          <w:color w:val="444444"/>
          <w:spacing w:val="-11"/>
          <w:sz w:val="22"/>
        </w:rPr>
        <w:t> </w:t>
      </w:r>
      <w:r>
        <w:rPr>
          <w:color w:val="444444"/>
          <w:sz w:val="22"/>
        </w:rPr>
        <w:t>be</w:t>
      </w:r>
      <w:r>
        <w:rPr>
          <w:color w:val="444444"/>
          <w:spacing w:val="-10"/>
          <w:sz w:val="22"/>
        </w:rPr>
        <w:t> </w:t>
      </w:r>
      <w:r>
        <w:rPr>
          <w:color w:val="444444"/>
          <w:sz w:val="22"/>
        </w:rPr>
        <w:t>given</w:t>
      </w:r>
      <w:r>
        <w:rPr>
          <w:color w:val="444444"/>
          <w:spacing w:val="-7"/>
          <w:sz w:val="22"/>
        </w:rPr>
        <w:t> </w:t>
      </w:r>
      <w:r>
        <w:rPr>
          <w:color w:val="444444"/>
          <w:sz w:val="22"/>
        </w:rPr>
        <w:t>in</w:t>
      </w:r>
      <w:r>
        <w:rPr>
          <w:color w:val="444444"/>
          <w:spacing w:val="-12"/>
          <w:sz w:val="22"/>
        </w:rPr>
        <w:t> </w:t>
      </w:r>
      <w:r>
        <w:rPr>
          <w:color w:val="444444"/>
          <w:sz w:val="22"/>
        </w:rPr>
        <w:t>terms</w:t>
      </w:r>
      <w:r>
        <w:rPr>
          <w:color w:val="444444"/>
          <w:spacing w:val="-2"/>
          <w:sz w:val="22"/>
        </w:rPr>
        <w:t> </w:t>
      </w:r>
      <w:r>
        <w:rPr>
          <w:color w:val="444444"/>
          <w:sz w:val="22"/>
        </w:rPr>
        <w:t>of</w:t>
      </w:r>
      <w:r>
        <w:rPr>
          <w:color w:val="444444"/>
          <w:spacing w:val="-13"/>
          <w:sz w:val="22"/>
        </w:rPr>
        <w:t> </w:t>
      </w:r>
      <w:r>
        <w:rPr>
          <w:color w:val="444444"/>
          <w:sz w:val="22"/>
        </w:rPr>
        <w:t>this</w:t>
      </w:r>
      <w:r>
        <w:rPr>
          <w:color w:val="444444"/>
          <w:spacing w:val="-2"/>
          <w:sz w:val="22"/>
        </w:rPr>
        <w:t> </w:t>
      </w:r>
      <w:r>
        <w:rPr>
          <w:color w:val="444444"/>
          <w:sz w:val="22"/>
        </w:rPr>
        <w:t>Agreement</w:t>
      </w:r>
      <w:r>
        <w:rPr>
          <w:color w:val="444444"/>
          <w:spacing w:val="7"/>
          <w:sz w:val="22"/>
        </w:rPr>
        <w:t> </w:t>
      </w:r>
      <w:r>
        <w:rPr>
          <w:color w:val="444444"/>
          <w:sz w:val="22"/>
        </w:rPr>
        <w:t>will</w:t>
      </w:r>
      <w:r>
        <w:rPr>
          <w:color w:val="444444"/>
          <w:spacing w:val="-14"/>
          <w:sz w:val="22"/>
        </w:rPr>
        <w:t> </w:t>
      </w:r>
      <w:r>
        <w:rPr>
          <w:color w:val="444444"/>
          <w:sz w:val="22"/>
        </w:rPr>
        <w:t>be valid</w:t>
      </w:r>
      <w:r>
        <w:rPr>
          <w:color w:val="444444"/>
          <w:spacing w:val="-18"/>
          <w:sz w:val="22"/>
        </w:rPr>
        <w:t> </w:t>
      </w:r>
      <w:r>
        <w:rPr>
          <w:color w:val="444444"/>
          <w:sz w:val="22"/>
        </w:rPr>
        <w:t>and</w:t>
      </w:r>
      <w:r>
        <w:rPr>
          <w:color w:val="444444"/>
          <w:spacing w:val="-20"/>
          <w:sz w:val="22"/>
        </w:rPr>
        <w:t> </w:t>
      </w:r>
      <w:r>
        <w:rPr>
          <w:color w:val="444444"/>
          <w:sz w:val="22"/>
        </w:rPr>
        <w:t>effective</w:t>
      </w:r>
      <w:r>
        <w:rPr>
          <w:color w:val="444444"/>
          <w:spacing w:val="-10"/>
          <w:sz w:val="22"/>
        </w:rPr>
        <w:t> </w:t>
      </w:r>
      <w:r>
        <w:rPr>
          <w:color w:val="444444"/>
          <w:sz w:val="22"/>
        </w:rPr>
        <w:t>only</w:t>
      </w:r>
      <w:r>
        <w:rPr>
          <w:color w:val="444444"/>
          <w:spacing w:val="-11"/>
          <w:sz w:val="22"/>
        </w:rPr>
        <w:t> </w:t>
      </w:r>
      <w:r>
        <w:rPr>
          <w:color w:val="444444"/>
          <w:sz w:val="22"/>
        </w:rPr>
        <w:t>if</w:t>
      </w:r>
      <w:r>
        <w:rPr>
          <w:color w:val="444444"/>
          <w:spacing w:val="-19"/>
          <w:sz w:val="22"/>
        </w:rPr>
        <w:t> </w:t>
      </w:r>
      <w:r>
        <w:rPr>
          <w:color w:val="444444"/>
          <w:sz w:val="22"/>
        </w:rPr>
        <w:t>in</w:t>
      </w:r>
      <w:r>
        <w:rPr>
          <w:color w:val="444444"/>
          <w:spacing w:val="-18"/>
          <w:sz w:val="22"/>
        </w:rPr>
        <w:t> </w:t>
      </w:r>
      <w:r>
        <w:rPr>
          <w:color w:val="444444"/>
          <w:sz w:val="22"/>
        </w:rPr>
        <w:t>writing</w:t>
      </w:r>
      <w:r>
        <w:rPr>
          <w:color w:val="444444"/>
          <w:spacing w:val="-13"/>
          <w:sz w:val="22"/>
        </w:rPr>
        <w:t> </w:t>
      </w:r>
      <w:r>
        <w:rPr>
          <w:color w:val="444444"/>
          <w:sz w:val="22"/>
        </w:rPr>
        <w:t>and</w:t>
      </w:r>
      <w:r>
        <w:rPr>
          <w:color w:val="444444"/>
          <w:spacing w:val="-19"/>
          <w:sz w:val="22"/>
        </w:rPr>
        <w:t> </w:t>
      </w:r>
      <w:r>
        <w:rPr>
          <w:color w:val="444444"/>
          <w:sz w:val="22"/>
        </w:rPr>
        <w:t>delivered</w:t>
      </w:r>
      <w:r>
        <w:rPr>
          <w:color w:val="444444"/>
          <w:spacing w:val="-6"/>
          <w:sz w:val="22"/>
        </w:rPr>
        <w:t> </w:t>
      </w:r>
      <w:r>
        <w:rPr>
          <w:color w:val="444444"/>
          <w:sz w:val="22"/>
        </w:rPr>
        <w:t>by</w:t>
      </w:r>
      <w:r>
        <w:rPr>
          <w:color w:val="444444"/>
          <w:spacing w:val="-17"/>
          <w:sz w:val="22"/>
        </w:rPr>
        <w:t> </w:t>
      </w:r>
      <w:r>
        <w:rPr>
          <w:color w:val="444444"/>
          <w:sz w:val="22"/>
        </w:rPr>
        <w:t>hand</w:t>
      </w:r>
      <w:r>
        <w:rPr>
          <w:color w:val="444444"/>
          <w:spacing w:val="-7"/>
          <w:sz w:val="22"/>
        </w:rPr>
        <w:t> </w:t>
      </w:r>
      <w:r>
        <w:rPr>
          <w:color w:val="444444"/>
          <w:sz w:val="22"/>
        </w:rPr>
        <w:t>and</w:t>
      </w:r>
      <w:r>
        <w:rPr>
          <w:color w:val="444444"/>
          <w:spacing w:val="-17"/>
          <w:sz w:val="22"/>
        </w:rPr>
        <w:t> </w:t>
      </w:r>
      <w:r>
        <w:rPr>
          <w:color w:val="444444"/>
          <w:sz w:val="22"/>
        </w:rPr>
        <w:t>or</w:t>
      </w:r>
      <w:r>
        <w:rPr>
          <w:color w:val="444444"/>
          <w:spacing w:val="-21"/>
          <w:sz w:val="22"/>
        </w:rPr>
        <w:t> </w:t>
      </w:r>
      <w:r>
        <w:rPr>
          <w:color w:val="444444"/>
          <w:sz w:val="22"/>
        </w:rPr>
        <w:t>registered</w:t>
      </w:r>
      <w:r>
        <w:rPr>
          <w:color w:val="444444"/>
          <w:spacing w:val="-7"/>
          <w:sz w:val="22"/>
        </w:rPr>
        <w:t> </w:t>
      </w:r>
      <w:r>
        <w:rPr>
          <w:color w:val="444444"/>
          <w:sz w:val="22"/>
        </w:rPr>
        <w:t>post.</w:t>
      </w:r>
    </w:p>
    <w:p>
      <w:pPr>
        <w:pStyle w:val="ListParagraph"/>
        <w:numPr>
          <w:ilvl w:val="1"/>
          <w:numId w:val="8"/>
        </w:numPr>
        <w:tabs>
          <w:tab w:pos="880" w:val="left" w:leader="none"/>
        </w:tabs>
        <w:spacing w:line="340" w:lineRule="auto" w:before="126" w:after="0"/>
        <w:ind w:left="877" w:right="241" w:hanging="710"/>
        <w:jc w:val="both"/>
        <w:rPr>
          <w:color w:val="444444"/>
          <w:sz w:val="22"/>
        </w:rPr>
      </w:pPr>
      <w:r>
        <w:rPr>
          <w:color w:val="444444"/>
          <w:sz w:val="22"/>
        </w:rPr>
        <w:t>Any notice to the other Party delivered by hand to its </w:t>
      </w:r>
      <w:r>
        <w:rPr>
          <w:i/>
          <w:color w:val="444444"/>
          <w:sz w:val="22"/>
        </w:rPr>
        <w:t>domicilium </w:t>
      </w:r>
      <w:r>
        <w:rPr>
          <w:color w:val="444444"/>
          <w:sz w:val="22"/>
        </w:rPr>
        <w:t>address will be deemed,</w:t>
      </w:r>
      <w:r>
        <w:rPr>
          <w:color w:val="444444"/>
          <w:spacing w:val="-17"/>
          <w:sz w:val="22"/>
        </w:rPr>
        <w:t> </w:t>
      </w:r>
      <w:r>
        <w:rPr>
          <w:color w:val="444444"/>
          <w:sz w:val="22"/>
        </w:rPr>
        <w:t>unless</w:t>
      </w:r>
      <w:r>
        <w:rPr>
          <w:color w:val="444444"/>
          <w:spacing w:val="-23"/>
          <w:sz w:val="22"/>
        </w:rPr>
        <w:t> </w:t>
      </w:r>
      <w:r>
        <w:rPr>
          <w:color w:val="444444"/>
          <w:sz w:val="22"/>
        </w:rPr>
        <w:t>the</w:t>
      </w:r>
      <w:r>
        <w:rPr>
          <w:color w:val="444444"/>
          <w:spacing w:val="-24"/>
          <w:sz w:val="22"/>
        </w:rPr>
        <w:t> </w:t>
      </w:r>
      <w:r>
        <w:rPr>
          <w:color w:val="444444"/>
          <w:sz w:val="22"/>
        </w:rPr>
        <w:t>contrary</w:t>
      </w:r>
      <w:r>
        <w:rPr>
          <w:color w:val="444444"/>
          <w:spacing w:val="-14"/>
          <w:sz w:val="22"/>
        </w:rPr>
        <w:t> </w:t>
      </w:r>
      <w:r>
        <w:rPr>
          <w:color w:val="444444"/>
          <w:sz w:val="22"/>
        </w:rPr>
        <w:t>is</w:t>
      </w:r>
      <w:r>
        <w:rPr>
          <w:color w:val="444444"/>
          <w:spacing w:val="-22"/>
          <w:sz w:val="22"/>
        </w:rPr>
        <w:t> </w:t>
      </w:r>
      <w:r>
        <w:rPr>
          <w:color w:val="444444"/>
          <w:sz w:val="22"/>
        </w:rPr>
        <w:t>proved,</w:t>
      </w:r>
      <w:r>
        <w:rPr>
          <w:color w:val="444444"/>
          <w:spacing w:val="-20"/>
          <w:sz w:val="22"/>
        </w:rPr>
        <w:t> </w:t>
      </w:r>
      <w:r>
        <w:rPr>
          <w:color w:val="444444"/>
          <w:sz w:val="22"/>
        </w:rPr>
        <w:t>to</w:t>
      </w:r>
      <w:r>
        <w:rPr>
          <w:color w:val="444444"/>
          <w:spacing w:val="-29"/>
          <w:sz w:val="22"/>
        </w:rPr>
        <w:t> </w:t>
      </w:r>
      <w:r>
        <w:rPr>
          <w:color w:val="444444"/>
          <w:sz w:val="22"/>
        </w:rPr>
        <w:t>have</w:t>
      </w:r>
      <w:r>
        <w:rPr>
          <w:color w:val="444444"/>
          <w:spacing w:val="-21"/>
          <w:sz w:val="22"/>
        </w:rPr>
        <w:t> </w:t>
      </w:r>
      <w:r>
        <w:rPr>
          <w:color w:val="444444"/>
          <w:sz w:val="22"/>
        </w:rPr>
        <w:t>been</w:t>
      </w:r>
      <w:r>
        <w:rPr>
          <w:color w:val="444444"/>
          <w:spacing w:val="-23"/>
          <w:sz w:val="22"/>
        </w:rPr>
        <w:t> </w:t>
      </w:r>
      <w:r>
        <w:rPr>
          <w:color w:val="444444"/>
          <w:sz w:val="22"/>
        </w:rPr>
        <w:t>received</w:t>
      </w:r>
      <w:r>
        <w:rPr>
          <w:color w:val="444444"/>
          <w:spacing w:val="-20"/>
          <w:sz w:val="22"/>
        </w:rPr>
        <w:t> </w:t>
      </w:r>
      <w:r>
        <w:rPr>
          <w:color w:val="444444"/>
          <w:sz w:val="22"/>
        </w:rPr>
        <w:t>on</w:t>
      </w:r>
      <w:r>
        <w:rPr>
          <w:color w:val="444444"/>
          <w:spacing w:val="-33"/>
          <w:sz w:val="22"/>
        </w:rPr>
        <w:t> </w:t>
      </w:r>
      <w:r>
        <w:rPr>
          <w:color w:val="444444"/>
          <w:sz w:val="22"/>
        </w:rPr>
        <w:t>the</w:t>
      </w:r>
      <w:r>
        <w:rPr>
          <w:color w:val="444444"/>
          <w:spacing w:val="-23"/>
          <w:sz w:val="22"/>
        </w:rPr>
        <w:t> </w:t>
      </w:r>
      <w:r>
        <w:rPr>
          <w:color w:val="444444"/>
          <w:sz w:val="22"/>
        </w:rPr>
        <w:t>day</w:t>
      </w:r>
      <w:r>
        <w:rPr>
          <w:color w:val="444444"/>
          <w:spacing w:val="-18"/>
          <w:sz w:val="22"/>
        </w:rPr>
        <w:t> </w:t>
      </w:r>
      <w:r>
        <w:rPr>
          <w:color w:val="444444"/>
          <w:sz w:val="22"/>
        </w:rPr>
        <w:t>of</w:t>
      </w:r>
      <w:r>
        <w:rPr>
          <w:color w:val="444444"/>
          <w:spacing w:val="-24"/>
          <w:sz w:val="22"/>
        </w:rPr>
        <w:t> </w:t>
      </w:r>
      <w:r>
        <w:rPr>
          <w:color w:val="444444"/>
          <w:sz w:val="22"/>
        </w:rPr>
        <w:t>delivery,</w:t>
      </w:r>
    </w:p>
    <w:p>
      <w:pPr>
        <w:pStyle w:val="ListParagraph"/>
        <w:numPr>
          <w:ilvl w:val="1"/>
          <w:numId w:val="8"/>
        </w:numPr>
        <w:tabs>
          <w:tab w:pos="885" w:val="left" w:leader="none"/>
        </w:tabs>
        <w:spacing w:line="343" w:lineRule="auto" w:before="127" w:after="0"/>
        <w:ind w:left="877" w:right="239" w:hanging="706"/>
        <w:jc w:val="both"/>
        <w:rPr>
          <w:color w:val="444444"/>
          <w:sz w:val="22"/>
        </w:rPr>
      </w:pPr>
      <w:r>
        <w:rPr>
          <w:color w:val="444444"/>
          <w:sz w:val="22"/>
        </w:rPr>
        <w:t>Any notice to a Party posted by prepaid registered mail will be deemed, unless the contrary is proved, to have been received by the addressee, on the 5” (fifth) day following the date of such</w:t>
      </w:r>
      <w:r>
        <w:rPr>
          <w:color w:val="444444"/>
          <w:spacing w:val="-2"/>
          <w:sz w:val="22"/>
        </w:rPr>
        <w:t> </w:t>
      </w:r>
      <w:r>
        <w:rPr>
          <w:color w:val="444444"/>
          <w:sz w:val="22"/>
        </w:rPr>
        <w:t>posting.</w:t>
      </w:r>
    </w:p>
    <w:p>
      <w:pPr>
        <w:pStyle w:val="ListParagraph"/>
        <w:numPr>
          <w:ilvl w:val="1"/>
          <w:numId w:val="8"/>
        </w:numPr>
        <w:tabs>
          <w:tab w:pos="880" w:val="left" w:leader="none"/>
        </w:tabs>
        <w:spacing w:line="345" w:lineRule="auto" w:before="119" w:after="0"/>
        <w:ind w:left="885" w:right="218" w:hanging="709"/>
        <w:jc w:val="both"/>
        <w:rPr>
          <w:color w:val="444444"/>
          <w:sz w:val="22"/>
        </w:rPr>
      </w:pPr>
      <w:r>
        <w:rPr>
          <w:color w:val="444444"/>
          <w:sz w:val="22"/>
        </w:rPr>
        <w:t>Any</w:t>
      </w:r>
      <w:r>
        <w:rPr>
          <w:color w:val="444444"/>
          <w:spacing w:val="-25"/>
          <w:sz w:val="22"/>
        </w:rPr>
        <w:t> </w:t>
      </w:r>
      <w:r>
        <w:rPr>
          <w:color w:val="444444"/>
          <w:sz w:val="22"/>
        </w:rPr>
        <w:t>termination</w:t>
      </w:r>
      <w:r>
        <w:rPr>
          <w:color w:val="444444"/>
          <w:spacing w:val="-7"/>
          <w:sz w:val="22"/>
        </w:rPr>
        <w:t> </w:t>
      </w:r>
      <w:r>
        <w:rPr>
          <w:color w:val="444444"/>
          <w:sz w:val="22"/>
        </w:rPr>
        <w:t>and</w:t>
      </w:r>
      <w:r>
        <w:rPr>
          <w:color w:val="444444"/>
          <w:spacing w:val="-26"/>
          <w:sz w:val="22"/>
        </w:rPr>
        <w:t> </w:t>
      </w:r>
      <w:r>
        <w:rPr>
          <w:color w:val="444444"/>
          <w:sz w:val="22"/>
        </w:rPr>
        <w:t>or</w:t>
      </w:r>
      <w:r>
        <w:rPr>
          <w:color w:val="444444"/>
          <w:spacing w:val="-25"/>
          <w:sz w:val="22"/>
        </w:rPr>
        <w:t> </w:t>
      </w:r>
      <w:r>
        <w:rPr>
          <w:color w:val="444444"/>
          <w:sz w:val="22"/>
        </w:rPr>
        <w:t>breach</w:t>
      </w:r>
      <w:r>
        <w:rPr>
          <w:color w:val="444444"/>
          <w:spacing w:val="-24"/>
          <w:sz w:val="22"/>
        </w:rPr>
        <w:t> </w:t>
      </w:r>
      <w:r>
        <w:rPr>
          <w:color w:val="444444"/>
          <w:sz w:val="22"/>
        </w:rPr>
        <w:t>notice</w:t>
      </w:r>
      <w:r>
        <w:rPr>
          <w:color w:val="444444"/>
          <w:spacing w:val="-18"/>
          <w:sz w:val="22"/>
        </w:rPr>
        <w:t> </w:t>
      </w:r>
      <w:r>
        <w:rPr>
          <w:color w:val="444444"/>
          <w:sz w:val="22"/>
        </w:rPr>
        <w:t>sent</w:t>
      </w:r>
      <w:r>
        <w:rPr>
          <w:color w:val="444444"/>
          <w:spacing w:val="-27"/>
          <w:sz w:val="22"/>
        </w:rPr>
        <w:t> </w:t>
      </w:r>
      <w:r>
        <w:rPr>
          <w:color w:val="444444"/>
          <w:sz w:val="22"/>
        </w:rPr>
        <w:t>by</w:t>
      </w:r>
      <w:r>
        <w:rPr>
          <w:color w:val="444444"/>
          <w:spacing w:val="-20"/>
          <w:sz w:val="22"/>
        </w:rPr>
        <w:t> </w:t>
      </w:r>
      <w:r>
        <w:rPr>
          <w:color w:val="444444"/>
          <w:sz w:val="22"/>
        </w:rPr>
        <w:t>e-mail</w:t>
      </w:r>
      <w:r>
        <w:rPr>
          <w:color w:val="444444"/>
          <w:spacing w:val="-28"/>
          <w:sz w:val="22"/>
        </w:rPr>
        <w:t> </w:t>
      </w:r>
      <w:r>
        <w:rPr>
          <w:color w:val="444444"/>
          <w:sz w:val="22"/>
        </w:rPr>
        <w:t>to</w:t>
      </w:r>
      <w:r>
        <w:rPr>
          <w:color w:val="444444"/>
          <w:spacing w:val="-22"/>
          <w:sz w:val="22"/>
        </w:rPr>
        <w:t> </w:t>
      </w:r>
      <w:r>
        <w:rPr>
          <w:color w:val="444444"/>
          <w:sz w:val="22"/>
        </w:rPr>
        <w:t>a</w:t>
      </w:r>
      <w:r>
        <w:rPr>
          <w:color w:val="444444"/>
          <w:spacing w:val="-28"/>
          <w:sz w:val="22"/>
        </w:rPr>
        <w:t> </w:t>
      </w:r>
      <w:r>
        <w:rPr>
          <w:color w:val="444444"/>
          <w:sz w:val="22"/>
        </w:rPr>
        <w:t>Party</w:t>
      </w:r>
      <w:r>
        <w:rPr>
          <w:color w:val="444444"/>
          <w:spacing w:val="-19"/>
          <w:sz w:val="22"/>
        </w:rPr>
        <w:t> </w:t>
      </w:r>
      <w:r>
        <w:rPr>
          <w:color w:val="444444"/>
          <w:sz w:val="22"/>
        </w:rPr>
        <w:t>using</w:t>
      </w:r>
      <w:r>
        <w:rPr>
          <w:color w:val="444444"/>
          <w:spacing w:val="-23"/>
          <w:sz w:val="22"/>
        </w:rPr>
        <w:t> </w:t>
      </w:r>
      <w:r>
        <w:rPr>
          <w:color w:val="444444"/>
          <w:sz w:val="22"/>
        </w:rPr>
        <w:t>its</w:t>
      </w:r>
      <w:r>
        <w:rPr>
          <w:color w:val="444444"/>
          <w:spacing w:val="-25"/>
          <w:sz w:val="22"/>
        </w:rPr>
        <w:t> </w:t>
      </w:r>
      <w:r>
        <w:rPr>
          <w:color w:val="444444"/>
          <w:sz w:val="22"/>
        </w:rPr>
        <w:t>chosen</w:t>
      </w:r>
      <w:r>
        <w:rPr>
          <w:color w:val="444444"/>
          <w:spacing w:val="-18"/>
          <w:sz w:val="22"/>
        </w:rPr>
        <w:t> </w:t>
      </w:r>
      <w:r>
        <w:rPr>
          <w:color w:val="444444"/>
          <w:sz w:val="22"/>
        </w:rPr>
        <w:t>e-mail address, as stipulated in clause 25.1, will be regarded as having been received by the recipient when the complete data message enters the information system designated and used for that purpose by the recipient, and is capable of being retrieved and processed by the recipient, or upon receipt by the sender, of an automated acknowledgement of receipt by the recipient or any conduct of the recipient reasonably sufficient to indicate to the sender that the email has been received.</w:t>
      </w:r>
      <w:r>
        <w:rPr>
          <w:color w:val="444444"/>
          <w:spacing w:val="29"/>
          <w:sz w:val="22"/>
        </w:rPr>
        <w:t> </w:t>
      </w:r>
      <w:r>
        <w:rPr>
          <w:color w:val="444444"/>
          <w:sz w:val="22"/>
        </w:rPr>
        <w:t>Any</w:t>
      </w:r>
      <w:r>
        <w:rPr>
          <w:color w:val="444444"/>
          <w:spacing w:val="-16"/>
          <w:sz w:val="22"/>
        </w:rPr>
        <w:t> </w:t>
      </w:r>
      <w:r>
        <w:rPr>
          <w:color w:val="444444"/>
          <w:sz w:val="22"/>
        </w:rPr>
        <w:t>termination</w:t>
      </w:r>
      <w:r>
        <w:rPr>
          <w:color w:val="444444"/>
          <w:spacing w:val="-14"/>
          <w:sz w:val="22"/>
        </w:rPr>
        <w:t> </w:t>
      </w:r>
      <w:r>
        <w:rPr>
          <w:color w:val="444444"/>
          <w:sz w:val="22"/>
        </w:rPr>
        <w:t>notice</w:t>
      </w:r>
      <w:r>
        <w:rPr>
          <w:color w:val="444444"/>
          <w:spacing w:val="-15"/>
          <w:sz w:val="22"/>
        </w:rPr>
        <w:t> </w:t>
      </w:r>
      <w:r>
        <w:rPr>
          <w:color w:val="444444"/>
          <w:sz w:val="22"/>
        </w:rPr>
        <w:t>sent</w:t>
      </w:r>
      <w:r>
        <w:rPr>
          <w:color w:val="444444"/>
          <w:spacing w:val="-22"/>
          <w:sz w:val="22"/>
        </w:rPr>
        <w:t> </w:t>
      </w:r>
      <w:r>
        <w:rPr>
          <w:color w:val="444444"/>
          <w:sz w:val="22"/>
        </w:rPr>
        <w:t>by</w:t>
      </w:r>
      <w:r>
        <w:rPr>
          <w:color w:val="444444"/>
          <w:spacing w:val="-19"/>
          <w:sz w:val="22"/>
        </w:rPr>
        <w:t> </w:t>
      </w:r>
      <w:r>
        <w:rPr>
          <w:color w:val="444444"/>
          <w:sz w:val="22"/>
        </w:rPr>
        <w:t>e-mail</w:t>
      </w:r>
      <w:r>
        <w:rPr>
          <w:color w:val="444444"/>
          <w:spacing w:val="-22"/>
          <w:sz w:val="22"/>
        </w:rPr>
        <w:t> </w:t>
      </w:r>
      <w:r>
        <w:rPr>
          <w:color w:val="444444"/>
          <w:sz w:val="22"/>
        </w:rPr>
        <w:t>to</w:t>
      </w:r>
      <w:r>
        <w:rPr>
          <w:color w:val="444444"/>
          <w:spacing w:val="-15"/>
          <w:sz w:val="22"/>
        </w:rPr>
        <w:t> </w:t>
      </w:r>
      <w:r>
        <w:rPr>
          <w:color w:val="444444"/>
          <w:sz w:val="22"/>
        </w:rPr>
        <w:t>a</w:t>
      </w:r>
      <w:r>
        <w:rPr>
          <w:color w:val="444444"/>
          <w:spacing w:val="-28"/>
          <w:sz w:val="22"/>
        </w:rPr>
        <w:t> </w:t>
      </w:r>
      <w:r>
        <w:rPr>
          <w:color w:val="444444"/>
          <w:sz w:val="22"/>
        </w:rPr>
        <w:t>Party</w:t>
      </w:r>
      <w:r>
        <w:rPr>
          <w:color w:val="444444"/>
          <w:spacing w:val="-10"/>
          <w:sz w:val="22"/>
        </w:rPr>
        <w:t> </w:t>
      </w:r>
      <w:r>
        <w:rPr>
          <w:color w:val="444444"/>
          <w:sz w:val="22"/>
        </w:rPr>
        <w:t>will</w:t>
      </w:r>
      <w:r>
        <w:rPr>
          <w:color w:val="444444"/>
          <w:spacing w:val="-23"/>
          <w:sz w:val="22"/>
        </w:rPr>
        <w:t> </w:t>
      </w:r>
      <w:r>
        <w:rPr>
          <w:color w:val="444444"/>
          <w:sz w:val="22"/>
        </w:rPr>
        <w:t>be</w:t>
      </w:r>
      <w:r>
        <w:rPr>
          <w:color w:val="444444"/>
          <w:spacing w:val="-24"/>
          <w:sz w:val="22"/>
        </w:rPr>
        <w:t> </w:t>
      </w:r>
      <w:r>
        <w:rPr>
          <w:color w:val="444444"/>
          <w:sz w:val="22"/>
        </w:rPr>
        <w:t>deemed,</w:t>
      </w:r>
      <w:r>
        <w:rPr>
          <w:color w:val="444444"/>
          <w:spacing w:val="-19"/>
          <w:sz w:val="22"/>
        </w:rPr>
        <w:t> </w:t>
      </w:r>
      <w:r>
        <w:rPr>
          <w:color w:val="444444"/>
          <w:sz w:val="22"/>
        </w:rPr>
        <w:t>unless</w:t>
      </w:r>
      <w:r>
        <w:rPr>
          <w:color w:val="444444"/>
          <w:spacing w:val="-18"/>
          <w:sz w:val="22"/>
        </w:rPr>
        <w:t> </w:t>
      </w:r>
      <w:r>
        <w:rPr>
          <w:color w:val="444444"/>
          <w:sz w:val="22"/>
        </w:rPr>
        <w:t>the contrary is proved, to have been received by the recipient, 24 (twenty-four) hours after the e-mail was</w:t>
      </w:r>
      <w:r>
        <w:rPr>
          <w:color w:val="444444"/>
          <w:spacing w:val="-15"/>
          <w:sz w:val="22"/>
        </w:rPr>
        <w:t> </w:t>
      </w:r>
      <w:r>
        <w:rPr>
          <w:color w:val="444444"/>
          <w:sz w:val="22"/>
        </w:rPr>
        <w:t>sent.</w:t>
      </w:r>
    </w:p>
    <w:p>
      <w:pPr>
        <w:pStyle w:val="ListParagraph"/>
        <w:numPr>
          <w:ilvl w:val="1"/>
          <w:numId w:val="8"/>
        </w:numPr>
        <w:tabs>
          <w:tab w:pos="898" w:val="left" w:leader="none"/>
        </w:tabs>
        <w:spacing w:line="340" w:lineRule="auto" w:before="116" w:after="0"/>
        <w:ind w:left="899" w:right="219" w:hanging="709"/>
        <w:jc w:val="both"/>
        <w:rPr>
          <w:color w:val="444444"/>
          <w:sz w:val="22"/>
        </w:rPr>
      </w:pPr>
      <w:r>
        <w:rPr>
          <w:color w:val="444444"/>
          <w:sz w:val="22"/>
        </w:rPr>
        <w:t>If</w:t>
      </w:r>
      <w:r>
        <w:rPr>
          <w:color w:val="444444"/>
          <w:spacing w:val="-23"/>
          <w:sz w:val="22"/>
        </w:rPr>
        <w:t> </w:t>
      </w:r>
      <w:r>
        <w:rPr>
          <w:color w:val="444444"/>
          <w:sz w:val="22"/>
        </w:rPr>
        <w:t>either</w:t>
      </w:r>
      <w:r>
        <w:rPr>
          <w:color w:val="444444"/>
          <w:spacing w:val="-20"/>
          <w:sz w:val="22"/>
        </w:rPr>
        <w:t> </w:t>
      </w:r>
      <w:r>
        <w:rPr>
          <w:color w:val="444444"/>
          <w:sz w:val="22"/>
        </w:rPr>
        <w:t>Party</w:t>
      </w:r>
      <w:r>
        <w:rPr>
          <w:color w:val="444444"/>
          <w:spacing w:val="-17"/>
          <w:sz w:val="22"/>
        </w:rPr>
        <w:t> </w:t>
      </w:r>
      <w:r>
        <w:rPr>
          <w:color w:val="444444"/>
          <w:sz w:val="22"/>
        </w:rPr>
        <w:t>changes</w:t>
      </w:r>
      <w:r>
        <w:rPr>
          <w:color w:val="444444"/>
          <w:spacing w:val="-20"/>
          <w:sz w:val="22"/>
        </w:rPr>
        <w:t> </w:t>
      </w:r>
      <w:r>
        <w:rPr>
          <w:color w:val="444444"/>
          <w:sz w:val="22"/>
        </w:rPr>
        <w:t>its</w:t>
      </w:r>
      <w:r>
        <w:rPr>
          <w:color w:val="444444"/>
          <w:spacing w:val="-25"/>
          <w:sz w:val="22"/>
        </w:rPr>
        <w:t> </w:t>
      </w:r>
      <w:r>
        <w:rPr>
          <w:i/>
          <w:color w:val="444444"/>
          <w:sz w:val="22"/>
        </w:rPr>
        <w:t>domicilium</w:t>
      </w:r>
      <w:r>
        <w:rPr>
          <w:i/>
          <w:color w:val="444444"/>
          <w:spacing w:val="-11"/>
          <w:sz w:val="22"/>
        </w:rPr>
        <w:t> </w:t>
      </w:r>
      <w:r>
        <w:rPr>
          <w:color w:val="444444"/>
          <w:sz w:val="22"/>
        </w:rPr>
        <w:t>address,</w:t>
      </w:r>
      <w:r>
        <w:rPr>
          <w:color w:val="444444"/>
          <w:spacing w:val="-17"/>
          <w:sz w:val="22"/>
        </w:rPr>
        <w:t> </w:t>
      </w:r>
      <w:r>
        <w:rPr>
          <w:color w:val="444444"/>
          <w:sz w:val="22"/>
        </w:rPr>
        <w:t>it</w:t>
      </w:r>
      <w:r>
        <w:rPr>
          <w:color w:val="444444"/>
          <w:spacing w:val="-28"/>
          <w:sz w:val="22"/>
        </w:rPr>
        <w:t> </w:t>
      </w:r>
      <w:r>
        <w:rPr>
          <w:color w:val="444444"/>
          <w:sz w:val="22"/>
        </w:rPr>
        <w:t>will</w:t>
      </w:r>
      <w:r>
        <w:rPr>
          <w:color w:val="444444"/>
          <w:spacing w:val="-23"/>
          <w:sz w:val="22"/>
        </w:rPr>
        <w:t> </w:t>
      </w:r>
      <w:r>
        <w:rPr>
          <w:color w:val="444444"/>
          <w:sz w:val="22"/>
        </w:rPr>
        <w:t>notify</w:t>
      </w:r>
      <w:r>
        <w:rPr>
          <w:color w:val="444444"/>
          <w:spacing w:val="-20"/>
          <w:sz w:val="22"/>
        </w:rPr>
        <w:t> </w:t>
      </w:r>
      <w:r>
        <w:rPr>
          <w:color w:val="444444"/>
          <w:sz w:val="22"/>
        </w:rPr>
        <w:t>the</w:t>
      </w:r>
      <w:r>
        <w:rPr>
          <w:color w:val="444444"/>
          <w:spacing w:val="-17"/>
          <w:sz w:val="22"/>
        </w:rPr>
        <w:t> </w:t>
      </w:r>
      <w:r>
        <w:rPr>
          <w:color w:val="444444"/>
          <w:sz w:val="22"/>
        </w:rPr>
        <w:t>other</w:t>
      </w:r>
      <w:r>
        <w:rPr>
          <w:color w:val="444444"/>
          <w:spacing w:val="-27"/>
          <w:sz w:val="22"/>
        </w:rPr>
        <w:t> </w:t>
      </w:r>
      <w:r>
        <w:rPr>
          <w:color w:val="444444"/>
          <w:sz w:val="22"/>
        </w:rPr>
        <w:t>Party</w:t>
      </w:r>
      <w:r>
        <w:rPr>
          <w:color w:val="444444"/>
          <w:spacing w:val="-21"/>
          <w:sz w:val="22"/>
        </w:rPr>
        <w:t> </w:t>
      </w:r>
      <w:r>
        <w:rPr>
          <w:color w:val="444444"/>
          <w:sz w:val="22"/>
        </w:rPr>
        <w:t>in</w:t>
      </w:r>
      <w:r>
        <w:rPr>
          <w:color w:val="444444"/>
          <w:spacing w:val="-26"/>
          <w:sz w:val="22"/>
        </w:rPr>
        <w:t> </w:t>
      </w:r>
      <w:r>
        <w:rPr>
          <w:color w:val="444444"/>
          <w:sz w:val="22"/>
        </w:rPr>
        <w:t>writing</w:t>
      </w:r>
      <w:r>
        <w:rPr>
          <w:color w:val="444444"/>
          <w:spacing w:val="-10"/>
          <w:sz w:val="22"/>
        </w:rPr>
        <w:t> </w:t>
      </w:r>
      <w:r>
        <w:rPr>
          <w:color w:val="444444"/>
          <w:sz w:val="22"/>
        </w:rPr>
        <w:t>of the</w:t>
      </w:r>
      <w:r>
        <w:rPr>
          <w:color w:val="444444"/>
          <w:spacing w:val="-1"/>
          <w:sz w:val="22"/>
        </w:rPr>
        <w:t> </w:t>
      </w:r>
      <w:r>
        <w:rPr>
          <w:color w:val="444444"/>
          <w:sz w:val="22"/>
        </w:rPr>
        <w:t>change.</w:t>
      </w:r>
    </w:p>
    <w:p>
      <w:pPr>
        <w:pStyle w:val="ListParagraph"/>
        <w:numPr>
          <w:ilvl w:val="1"/>
          <w:numId w:val="8"/>
        </w:numPr>
        <w:tabs>
          <w:tab w:pos="897" w:val="left" w:leader="none"/>
        </w:tabs>
        <w:spacing w:line="345" w:lineRule="auto" w:before="127" w:after="0"/>
        <w:ind w:left="900" w:right="209" w:hanging="714"/>
        <w:jc w:val="both"/>
        <w:rPr>
          <w:color w:val="444444"/>
          <w:sz w:val="22"/>
        </w:rPr>
      </w:pPr>
      <w:r>
        <w:rPr>
          <w:color w:val="444444"/>
          <w:sz w:val="22"/>
        </w:rPr>
        <w:t>Notwithstanding anything to the contrary contained in this Agreement, a notice actually</w:t>
      </w:r>
      <w:r>
        <w:rPr>
          <w:color w:val="444444"/>
          <w:spacing w:val="-9"/>
          <w:sz w:val="22"/>
        </w:rPr>
        <w:t> </w:t>
      </w:r>
      <w:r>
        <w:rPr>
          <w:color w:val="444444"/>
          <w:sz w:val="22"/>
        </w:rPr>
        <w:t>received</w:t>
      </w:r>
      <w:r>
        <w:rPr>
          <w:color w:val="444444"/>
          <w:spacing w:val="-8"/>
          <w:sz w:val="22"/>
        </w:rPr>
        <w:t> </w:t>
      </w:r>
      <w:r>
        <w:rPr>
          <w:color w:val="444444"/>
          <w:sz w:val="22"/>
        </w:rPr>
        <w:t>by</w:t>
      </w:r>
      <w:r>
        <w:rPr>
          <w:color w:val="444444"/>
          <w:spacing w:val="-13"/>
          <w:sz w:val="22"/>
        </w:rPr>
        <w:t> </w:t>
      </w:r>
      <w:r>
        <w:rPr>
          <w:color w:val="444444"/>
          <w:sz w:val="22"/>
        </w:rPr>
        <w:t>either</w:t>
      </w:r>
      <w:r>
        <w:rPr>
          <w:color w:val="444444"/>
          <w:spacing w:val="-8"/>
          <w:sz w:val="22"/>
        </w:rPr>
        <w:t> </w:t>
      </w:r>
      <w:r>
        <w:rPr>
          <w:color w:val="444444"/>
          <w:sz w:val="22"/>
        </w:rPr>
        <w:t>Party</w:t>
      </w:r>
      <w:r>
        <w:rPr>
          <w:color w:val="444444"/>
          <w:spacing w:val="-11"/>
          <w:sz w:val="22"/>
        </w:rPr>
        <w:t> </w:t>
      </w:r>
      <w:r>
        <w:rPr>
          <w:color w:val="444444"/>
          <w:sz w:val="22"/>
        </w:rPr>
        <w:t>from</w:t>
      </w:r>
      <w:r>
        <w:rPr>
          <w:color w:val="444444"/>
          <w:spacing w:val="-12"/>
          <w:sz w:val="22"/>
        </w:rPr>
        <w:t> </w:t>
      </w:r>
      <w:r>
        <w:rPr>
          <w:color w:val="444444"/>
          <w:sz w:val="22"/>
        </w:rPr>
        <w:t>the</w:t>
      </w:r>
      <w:r>
        <w:rPr>
          <w:color w:val="444444"/>
          <w:spacing w:val="-11"/>
          <w:sz w:val="22"/>
        </w:rPr>
        <w:t> </w:t>
      </w:r>
      <w:r>
        <w:rPr>
          <w:color w:val="444444"/>
          <w:sz w:val="22"/>
        </w:rPr>
        <w:t>other</w:t>
      </w:r>
      <w:r>
        <w:rPr>
          <w:color w:val="444444"/>
          <w:spacing w:val="-16"/>
          <w:sz w:val="22"/>
        </w:rPr>
        <w:t> </w:t>
      </w:r>
      <w:r>
        <w:rPr>
          <w:color w:val="444444"/>
          <w:sz w:val="22"/>
        </w:rPr>
        <w:t>Party</w:t>
      </w:r>
      <w:r>
        <w:rPr>
          <w:color w:val="444444"/>
          <w:spacing w:val="-4"/>
          <w:sz w:val="22"/>
        </w:rPr>
        <w:t> </w:t>
      </w:r>
      <w:r>
        <w:rPr>
          <w:color w:val="444444"/>
          <w:sz w:val="22"/>
        </w:rPr>
        <w:t>will</w:t>
      </w:r>
      <w:r>
        <w:rPr>
          <w:color w:val="444444"/>
          <w:spacing w:val="-21"/>
          <w:sz w:val="22"/>
        </w:rPr>
        <w:t> </w:t>
      </w:r>
      <w:r>
        <w:rPr>
          <w:color w:val="444444"/>
          <w:sz w:val="22"/>
        </w:rPr>
        <w:t>be</w:t>
      </w:r>
      <w:r>
        <w:rPr>
          <w:color w:val="444444"/>
          <w:spacing w:val="-15"/>
          <w:sz w:val="22"/>
        </w:rPr>
        <w:t> </w:t>
      </w:r>
      <w:r>
        <w:rPr>
          <w:color w:val="444444"/>
          <w:sz w:val="22"/>
        </w:rPr>
        <w:t>adequate</w:t>
      </w:r>
      <w:r>
        <w:rPr>
          <w:color w:val="444444"/>
          <w:spacing w:val="-3"/>
          <w:sz w:val="22"/>
        </w:rPr>
        <w:t> </w:t>
      </w:r>
      <w:r>
        <w:rPr>
          <w:color w:val="444444"/>
          <w:sz w:val="22"/>
        </w:rPr>
        <w:t>written</w:t>
      </w:r>
      <w:r>
        <w:rPr>
          <w:color w:val="444444"/>
          <w:spacing w:val="-13"/>
          <w:sz w:val="22"/>
        </w:rPr>
        <w:t> </w:t>
      </w:r>
      <w:r>
        <w:rPr>
          <w:color w:val="444444"/>
          <w:sz w:val="22"/>
        </w:rPr>
        <w:t>notice or communication to such Party, despite the terms and conditions of this clause</w:t>
      </w:r>
      <w:r>
        <w:rPr>
          <w:color w:val="444444"/>
          <w:spacing w:val="-19"/>
          <w:sz w:val="22"/>
        </w:rPr>
        <w:t> </w:t>
      </w:r>
      <w:r>
        <w:rPr>
          <w:color w:val="444444"/>
          <w:sz w:val="22"/>
        </w:rPr>
        <w:t>25</w:t>
      </w:r>
    </w:p>
    <w:p>
      <w:pPr>
        <w:pStyle w:val="BodyText"/>
        <w:rPr>
          <w:sz w:val="20"/>
        </w:rPr>
      </w:pPr>
    </w:p>
    <w:p>
      <w:pPr>
        <w:pStyle w:val="BodyText"/>
        <w:spacing w:before="10"/>
        <w:rPr>
          <w:sz w:val="15"/>
        </w:rPr>
      </w:pPr>
      <w:r>
        <w:rPr/>
        <w:pict>
          <v:shape style="position:absolute;margin-left:73.209801pt;margin-top:12.215815pt;width:440.25pt;height:.1pt;mso-position-horizontal-relative:page;mso-position-vertical-relative:paragraph;z-index:-15670272;mso-wrap-distance-left:0;mso-wrap-distance-right:0" coordorigin="1464,244" coordsize="8805,0" path="m1464,244l10269,244e" filled="false" stroked="true" strokeweight="2.160205pt" strokecolor="#444444">
            <v:path arrowok="t"/>
            <v:stroke dashstyle="solid"/>
            <w10:wrap type="topAndBottom"/>
          </v:shape>
        </w:pict>
      </w:r>
    </w:p>
    <w:p>
      <w:pPr>
        <w:spacing w:after="0"/>
        <w:rPr>
          <w:sz w:val="15"/>
        </w:rPr>
        <w:sectPr>
          <w:pgSz w:w="11920" w:h="16840"/>
          <w:pgMar w:header="0" w:footer="942" w:top="1000" w:bottom="1140" w:left="1300" w:right="1480"/>
        </w:sectPr>
      </w:pPr>
    </w:p>
    <w:p>
      <w:pPr>
        <w:spacing w:line="187" w:lineRule="exact" w:before="66"/>
        <w:ind w:left="0" w:right="222" w:firstLine="0"/>
        <w:jc w:val="right"/>
        <w:rPr>
          <w:i/>
          <w:sz w:val="17"/>
        </w:rPr>
      </w:pPr>
      <w:r>
        <w:rPr/>
        <w:drawing>
          <wp:anchor distT="0" distB="0" distL="0" distR="0" allowOverlap="1" layoutInCell="1" locked="0" behindDoc="0" simplePos="0" relativeHeight="15789568">
            <wp:simplePos x="0" y="0"/>
            <wp:positionH relativeFrom="page">
              <wp:posOffset>5676900</wp:posOffset>
            </wp:positionH>
            <wp:positionV relativeFrom="page">
              <wp:posOffset>10361676</wp:posOffset>
            </wp:positionV>
            <wp:extent cx="800100" cy="319024"/>
            <wp:effectExtent l="0" t="0" r="0" b="0"/>
            <wp:wrapNone/>
            <wp:docPr id="145" name="image1.png"/>
            <wp:cNvGraphicFramePr>
              <a:graphicFrameLocks noChangeAspect="1"/>
            </wp:cNvGraphicFramePr>
            <a:graphic>
              <a:graphicData uri="http://schemas.openxmlformats.org/drawingml/2006/picture">
                <pic:pic>
                  <pic:nvPicPr>
                    <pic:cNvPr id="146"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90080">
            <wp:simplePos x="0" y="0"/>
            <wp:positionH relativeFrom="page">
              <wp:posOffset>6358981</wp:posOffset>
            </wp:positionH>
            <wp:positionV relativeFrom="page">
              <wp:posOffset>9925230</wp:posOffset>
            </wp:positionV>
            <wp:extent cx="887087" cy="713299"/>
            <wp:effectExtent l="0" t="0" r="0" b="0"/>
            <wp:wrapNone/>
            <wp:docPr id="147" name="image37.png"/>
            <wp:cNvGraphicFramePr>
              <a:graphicFrameLocks noChangeAspect="1"/>
            </wp:cNvGraphicFramePr>
            <a:graphic>
              <a:graphicData uri="http://schemas.openxmlformats.org/drawingml/2006/picture">
                <pic:pic>
                  <pic:nvPicPr>
                    <pic:cNvPr id="148" name="image37.png"/>
                    <pic:cNvPicPr/>
                  </pic:nvPicPr>
                  <pic:blipFill>
                    <a:blip r:embed="rId51" cstate="print"/>
                    <a:stretch>
                      <a:fillRect/>
                    </a:stretch>
                  </pic:blipFill>
                  <pic:spPr>
                    <a:xfrm>
                      <a:off x="0" y="0"/>
                      <a:ext cx="887087" cy="713299"/>
                    </a:xfrm>
                    <a:prstGeom prst="rect">
                      <a:avLst/>
                    </a:prstGeom>
                  </pic:spPr>
                </pic:pic>
              </a:graphicData>
            </a:graphic>
          </wp:anchor>
        </w:drawing>
      </w:r>
      <w:r>
        <w:rPr>
          <w:i/>
          <w:color w:val="414141"/>
          <w:w w:val="90"/>
          <w:sz w:val="17"/>
        </w:rPr>
        <w:t>Professional Services</w:t>
      </w:r>
      <w:r>
        <w:rPr>
          <w:i/>
          <w:color w:val="414141"/>
          <w:spacing w:val="-33"/>
          <w:w w:val="90"/>
          <w:sz w:val="17"/>
        </w:rPr>
        <w:t> </w:t>
      </w:r>
      <w:r>
        <w:rPr>
          <w:i/>
          <w:color w:val="414141"/>
          <w:w w:val="90"/>
          <w:sz w:val="17"/>
        </w:rPr>
        <w:t>Agreement</w:t>
      </w:r>
    </w:p>
    <w:p>
      <w:pPr>
        <w:spacing w:line="187" w:lineRule="exact" w:before="0"/>
        <w:ind w:left="0" w:right="213" w:firstLine="0"/>
        <w:jc w:val="right"/>
        <w:rPr>
          <w:i/>
          <w:sz w:val="17"/>
        </w:rPr>
      </w:pPr>
      <w:r>
        <w:rPr>
          <w:i/>
          <w:color w:val="414141"/>
          <w:w w:val="85"/>
          <w:sz w:val="17"/>
        </w:rPr>
        <w:t>FirfitRand  Benk</w:t>
      </w:r>
      <w:r>
        <w:rPr>
          <w:i/>
          <w:color w:val="414141"/>
          <w:spacing w:val="-3"/>
          <w:w w:val="85"/>
          <w:sz w:val="17"/>
        </w:rPr>
        <w:t> </w:t>
      </w:r>
      <w:r>
        <w:rPr>
          <w:i/>
          <w:color w:val="414141"/>
          <w:w w:val="85"/>
          <w:sz w:val="17"/>
        </w:rPr>
        <w:t>Lim'ited</w:t>
      </w:r>
    </w:p>
    <w:p>
      <w:pPr>
        <w:pStyle w:val="BodyText"/>
        <w:spacing w:before="3"/>
        <w:rPr>
          <w:i/>
          <w:sz w:val="14"/>
        </w:rPr>
      </w:pPr>
    </w:p>
    <w:p>
      <w:pPr>
        <w:spacing w:before="0"/>
        <w:ind w:left="0" w:right="205" w:firstLine="0"/>
        <w:jc w:val="right"/>
        <w:rPr>
          <w:i/>
          <w:sz w:val="16"/>
        </w:rPr>
      </w:pPr>
      <w:r>
        <w:rPr>
          <w:i/>
          <w:color w:val="414141"/>
          <w:w w:val="95"/>
          <w:sz w:val="16"/>
        </w:rPr>
        <w:t>Shai Skai (Pty)</w:t>
      </w:r>
      <w:r>
        <w:rPr>
          <w:i/>
          <w:color w:val="414141"/>
          <w:spacing w:val="-9"/>
          <w:w w:val="95"/>
          <w:sz w:val="16"/>
        </w:rPr>
        <w:t> </w:t>
      </w:r>
      <w:r>
        <w:rPr>
          <w:i/>
          <w:color w:val="414141"/>
          <w:w w:val="95"/>
          <w:sz w:val="16"/>
        </w:rPr>
        <w:t>Limited</w:t>
      </w:r>
    </w:p>
    <w:p>
      <w:pPr>
        <w:pStyle w:val="BodyText"/>
        <w:spacing w:before="8"/>
        <w:rPr>
          <w:i/>
          <w:sz w:val="13"/>
        </w:rPr>
      </w:pPr>
      <w:r>
        <w:rPr/>
        <w:pict>
          <v:shape style="position:absolute;margin-left:74.169998pt;margin-top:10.695654pt;width:439.05pt;height:.1pt;mso-position-horizontal-relative:page;mso-position-vertical-relative:paragraph;z-index:-15668736;mso-wrap-distance-left:0;mso-wrap-distance-right:0" coordorigin="1483,214" coordsize="8781,0" path="m1483,214l10264,214e" filled="false" stroked="true" strokeweight="1.68016pt" strokecolor="#414141">
            <v:path arrowok="t"/>
            <v:stroke dashstyle="solid"/>
            <w10:wrap type="topAndBottom"/>
          </v:shape>
        </w:pict>
      </w:r>
    </w:p>
    <w:p>
      <w:pPr>
        <w:pStyle w:val="BodyText"/>
        <w:spacing w:before="139"/>
        <w:ind w:left="926"/>
      </w:pPr>
      <w:r>
        <w:rPr>
          <w:color w:val="414141"/>
        </w:rPr>
        <w:t>were not strictly complied with.</w:t>
      </w:r>
    </w:p>
    <w:p>
      <w:pPr>
        <w:pStyle w:val="BodyText"/>
        <w:spacing w:before="1"/>
        <w:rPr>
          <w:sz w:val="20"/>
        </w:rPr>
      </w:pPr>
    </w:p>
    <w:p>
      <w:pPr>
        <w:pStyle w:val="ListParagraph"/>
        <w:numPr>
          <w:ilvl w:val="0"/>
          <w:numId w:val="12"/>
        </w:numPr>
        <w:tabs>
          <w:tab w:pos="630" w:val="left" w:leader="none"/>
        </w:tabs>
        <w:spacing w:line="240" w:lineRule="auto" w:before="0" w:after="0"/>
        <w:ind w:left="629" w:right="0" w:hanging="414"/>
        <w:jc w:val="left"/>
        <w:rPr>
          <w:color w:val="414141"/>
          <w:sz w:val="22"/>
        </w:rPr>
      </w:pPr>
      <w:r>
        <w:rPr>
          <w:b/>
          <w:color w:val="414141"/>
          <w:sz w:val="22"/>
        </w:rPr>
        <w:t>CESSION </w:t>
      </w:r>
      <w:r>
        <w:rPr>
          <w:color w:val="414141"/>
          <w:sz w:val="22"/>
        </w:rPr>
        <w:t>AND</w:t>
      </w:r>
      <w:r>
        <w:rPr>
          <w:color w:val="414141"/>
          <w:spacing w:val="20"/>
          <w:sz w:val="22"/>
        </w:rPr>
        <w:t> </w:t>
      </w:r>
      <w:r>
        <w:rPr>
          <w:color w:val="414141"/>
          <w:sz w:val="22"/>
        </w:rPr>
        <w:t>ASSIGNMENT</w:t>
      </w:r>
    </w:p>
    <w:p>
      <w:pPr>
        <w:pStyle w:val="BodyText"/>
        <w:spacing w:before="9"/>
        <w:rPr>
          <w:sz w:val="19"/>
        </w:rPr>
      </w:pPr>
    </w:p>
    <w:p>
      <w:pPr>
        <w:pStyle w:val="ListParagraph"/>
        <w:numPr>
          <w:ilvl w:val="1"/>
          <w:numId w:val="12"/>
        </w:numPr>
        <w:tabs>
          <w:tab w:pos="923" w:val="left" w:leader="none"/>
        </w:tabs>
        <w:spacing w:line="345" w:lineRule="auto" w:before="0" w:after="0"/>
        <w:ind w:left="923" w:right="208" w:hanging="709"/>
        <w:jc w:val="both"/>
        <w:rPr>
          <w:color w:val="414141"/>
          <w:sz w:val="22"/>
        </w:rPr>
      </w:pPr>
      <w:r>
        <w:rPr>
          <w:color w:val="414141"/>
          <w:sz w:val="22"/>
        </w:rPr>
        <w:t>The</w:t>
      </w:r>
      <w:r>
        <w:rPr>
          <w:color w:val="414141"/>
          <w:spacing w:val="-24"/>
          <w:sz w:val="22"/>
        </w:rPr>
        <w:t> </w:t>
      </w:r>
      <w:r>
        <w:rPr>
          <w:color w:val="414141"/>
          <w:sz w:val="22"/>
        </w:rPr>
        <w:t>Supplier</w:t>
      </w:r>
      <w:r>
        <w:rPr>
          <w:color w:val="414141"/>
          <w:spacing w:val="-15"/>
          <w:sz w:val="22"/>
        </w:rPr>
        <w:t> </w:t>
      </w:r>
      <w:r>
        <w:rPr>
          <w:color w:val="414141"/>
          <w:sz w:val="22"/>
        </w:rPr>
        <w:t>acknowledges</w:t>
      </w:r>
      <w:r>
        <w:rPr>
          <w:color w:val="414141"/>
          <w:spacing w:val="-9"/>
          <w:sz w:val="22"/>
        </w:rPr>
        <w:t> </w:t>
      </w:r>
      <w:r>
        <w:rPr>
          <w:color w:val="414141"/>
          <w:sz w:val="22"/>
        </w:rPr>
        <w:t>and</w:t>
      </w:r>
      <w:r>
        <w:rPr>
          <w:color w:val="414141"/>
          <w:spacing w:val="-24"/>
          <w:sz w:val="22"/>
        </w:rPr>
        <w:t> </w:t>
      </w:r>
      <w:r>
        <w:rPr>
          <w:color w:val="414141"/>
          <w:sz w:val="22"/>
        </w:rPr>
        <w:t>agrees</w:t>
      </w:r>
      <w:r>
        <w:rPr>
          <w:color w:val="414141"/>
          <w:spacing w:val="-24"/>
          <w:sz w:val="22"/>
        </w:rPr>
        <w:t> </w:t>
      </w:r>
      <w:r>
        <w:rPr>
          <w:color w:val="414141"/>
          <w:sz w:val="22"/>
        </w:rPr>
        <w:t>that</w:t>
      </w:r>
      <w:r>
        <w:rPr>
          <w:color w:val="414141"/>
          <w:spacing w:val="-24"/>
          <w:sz w:val="22"/>
        </w:rPr>
        <w:t> </w:t>
      </w:r>
      <w:r>
        <w:rPr>
          <w:color w:val="414141"/>
          <w:sz w:val="22"/>
        </w:rPr>
        <w:t>the</w:t>
      </w:r>
      <w:r>
        <w:rPr>
          <w:color w:val="414141"/>
          <w:spacing w:val="-29"/>
          <w:sz w:val="22"/>
        </w:rPr>
        <w:t> </w:t>
      </w:r>
      <w:r>
        <w:rPr>
          <w:color w:val="414141"/>
          <w:sz w:val="22"/>
        </w:rPr>
        <w:t>Bank</w:t>
      </w:r>
      <w:r>
        <w:rPr>
          <w:color w:val="414141"/>
          <w:spacing w:val="-16"/>
          <w:sz w:val="22"/>
        </w:rPr>
        <w:t> </w:t>
      </w:r>
      <w:r>
        <w:rPr>
          <w:color w:val="414141"/>
          <w:sz w:val="22"/>
        </w:rPr>
        <w:t>will</w:t>
      </w:r>
      <w:r>
        <w:rPr>
          <w:color w:val="414141"/>
          <w:spacing w:val="-27"/>
          <w:sz w:val="22"/>
        </w:rPr>
        <w:t> </w:t>
      </w:r>
      <w:r>
        <w:rPr>
          <w:color w:val="414141"/>
          <w:sz w:val="22"/>
        </w:rPr>
        <w:t>be</w:t>
      </w:r>
      <w:r>
        <w:rPr>
          <w:color w:val="414141"/>
          <w:spacing w:val="-28"/>
          <w:sz w:val="22"/>
        </w:rPr>
        <w:t> </w:t>
      </w:r>
      <w:r>
        <w:rPr>
          <w:color w:val="414141"/>
          <w:sz w:val="22"/>
        </w:rPr>
        <w:t>entitled</w:t>
      </w:r>
      <w:r>
        <w:rPr>
          <w:color w:val="414141"/>
          <w:spacing w:val="-25"/>
          <w:sz w:val="22"/>
        </w:rPr>
        <w:t> </w:t>
      </w:r>
      <w:r>
        <w:rPr>
          <w:color w:val="414141"/>
          <w:sz w:val="22"/>
        </w:rPr>
        <w:t>to</w:t>
      </w:r>
      <w:r>
        <w:rPr>
          <w:color w:val="414141"/>
          <w:spacing w:val="-23"/>
          <w:sz w:val="22"/>
        </w:rPr>
        <w:t> </w:t>
      </w:r>
      <w:r>
        <w:rPr>
          <w:color w:val="414141"/>
          <w:sz w:val="22"/>
        </w:rPr>
        <w:t>cede,</w:t>
      </w:r>
      <w:r>
        <w:rPr>
          <w:color w:val="414141"/>
          <w:spacing w:val="-23"/>
          <w:sz w:val="22"/>
        </w:rPr>
        <w:t> </w:t>
      </w:r>
      <w:r>
        <w:rPr>
          <w:color w:val="414141"/>
          <w:sz w:val="22"/>
        </w:rPr>
        <w:t>assign, transfer or make over this Agreement to any</w:t>
      </w:r>
      <w:r>
        <w:rPr>
          <w:color w:val="414141"/>
          <w:spacing w:val="-4"/>
          <w:sz w:val="22"/>
        </w:rPr>
        <w:t> </w:t>
      </w:r>
      <w:r>
        <w:rPr>
          <w:color w:val="414141"/>
          <w:sz w:val="22"/>
        </w:rPr>
        <w:t>Affiliates.</w:t>
      </w:r>
    </w:p>
    <w:p>
      <w:pPr>
        <w:pStyle w:val="ListParagraph"/>
        <w:numPr>
          <w:ilvl w:val="1"/>
          <w:numId w:val="12"/>
        </w:numPr>
        <w:tabs>
          <w:tab w:pos="925" w:val="left" w:leader="none"/>
        </w:tabs>
        <w:spacing w:line="343" w:lineRule="auto" w:before="111" w:after="0"/>
        <w:ind w:left="927" w:right="193" w:hanging="712"/>
        <w:jc w:val="both"/>
        <w:rPr>
          <w:color w:val="414141"/>
          <w:sz w:val="22"/>
        </w:rPr>
      </w:pPr>
      <w:r>
        <w:rPr>
          <w:color w:val="414141"/>
          <w:position w:val="1"/>
          <w:sz w:val="22"/>
        </w:rPr>
        <w:t>Except as provided for in clause 26.1 above, no part of this Agreement may be</w:t>
      </w:r>
      <w:r>
        <w:rPr>
          <w:color w:val="414141"/>
          <w:sz w:val="22"/>
        </w:rPr>
        <w:t> ceded,</w:t>
      </w:r>
      <w:r>
        <w:rPr>
          <w:color w:val="414141"/>
          <w:spacing w:val="-29"/>
          <w:sz w:val="22"/>
        </w:rPr>
        <w:t> </w:t>
      </w:r>
      <w:r>
        <w:rPr>
          <w:color w:val="414141"/>
          <w:sz w:val="22"/>
        </w:rPr>
        <w:t>assigned,</w:t>
      </w:r>
      <w:r>
        <w:rPr>
          <w:color w:val="414141"/>
          <w:spacing w:val="-23"/>
          <w:sz w:val="22"/>
        </w:rPr>
        <w:t> </w:t>
      </w:r>
      <w:r>
        <w:rPr>
          <w:color w:val="414141"/>
          <w:sz w:val="22"/>
        </w:rPr>
        <w:t>transferred</w:t>
      </w:r>
      <w:r>
        <w:rPr>
          <w:color w:val="414141"/>
          <w:spacing w:val="-22"/>
          <w:sz w:val="22"/>
        </w:rPr>
        <w:t> </w:t>
      </w:r>
      <w:r>
        <w:rPr>
          <w:color w:val="414141"/>
          <w:sz w:val="22"/>
        </w:rPr>
        <w:t>or</w:t>
      </w:r>
      <w:r>
        <w:rPr>
          <w:color w:val="414141"/>
          <w:spacing w:val="-33"/>
          <w:sz w:val="22"/>
        </w:rPr>
        <w:t> </w:t>
      </w:r>
      <w:r>
        <w:rPr>
          <w:color w:val="414141"/>
          <w:sz w:val="22"/>
        </w:rPr>
        <w:t>made</w:t>
      </w:r>
      <w:r>
        <w:rPr>
          <w:color w:val="414141"/>
          <w:spacing w:val="-28"/>
          <w:sz w:val="22"/>
        </w:rPr>
        <w:t> </w:t>
      </w:r>
      <w:r>
        <w:rPr>
          <w:color w:val="414141"/>
          <w:sz w:val="22"/>
        </w:rPr>
        <w:t>over</w:t>
      </w:r>
      <w:r>
        <w:rPr>
          <w:color w:val="414141"/>
          <w:spacing w:val="-24"/>
          <w:sz w:val="22"/>
        </w:rPr>
        <w:t> </w:t>
      </w:r>
      <w:r>
        <w:rPr>
          <w:color w:val="414141"/>
          <w:sz w:val="22"/>
        </w:rPr>
        <w:t>by</w:t>
      </w:r>
      <w:r>
        <w:rPr>
          <w:color w:val="414141"/>
          <w:spacing w:val="-30"/>
          <w:sz w:val="22"/>
        </w:rPr>
        <w:t> </w:t>
      </w:r>
      <w:r>
        <w:rPr>
          <w:color w:val="414141"/>
          <w:sz w:val="22"/>
        </w:rPr>
        <w:t>either</w:t>
      </w:r>
      <w:r>
        <w:rPr>
          <w:color w:val="414141"/>
          <w:spacing w:val="-25"/>
          <w:sz w:val="22"/>
        </w:rPr>
        <w:t> </w:t>
      </w:r>
      <w:r>
        <w:rPr>
          <w:color w:val="414141"/>
          <w:sz w:val="22"/>
        </w:rPr>
        <w:t>Party</w:t>
      </w:r>
      <w:r>
        <w:rPr>
          <w:color w:val="414141"/>
          <w:spacing w:val="-27"/>
          <w:sz w:val="22"/>
        </w:rPr>
        <w:t> </w:t>
      </w:r>
      <w:r>
        <w:rPr>
          <w:color w:val="414141"/>
          <w:sz w:val="22"/>
        </w:rPr>
        <w:t>without</w:t>
      </w:r>
      <w:r>
        <w:rPr>
          <w:color w:val="414141"/>
          <w:spacing w:val="-28"/>
          <w:sz w:val="22"/>
        </w:rPr>
        <w:t> </w:t>
      </w:r>
      <w:r>
        <w:rPr>
          <w:color w:val="414141"/>
          <w:sz w:val="22"/>
        </w:rPr>
        <w:t>having</w:t>
      </w:r>
      <w:r>
        <w:rPr>
          <w:color w:val="414141"/>
          <w:spacing w:val="-21"/>
          <w:sz w:val="22"/>
        </w:rPr>
        <w:t> </w:t>
      </w:r>
      <w:r>
        <w:rPr>
          <w:color w:val="414141"/>
          <w:sz w:val="22"/>
        </w:rPr>
        <w:t>secured</w:t>
      </w:r>
      <w:r>
        <w:rPr>
          <w:color w:val="414141"/>
          <w:spacing w:val="-27"/>
          <w:sz w:val="22"/>
        </w:rPr>
        <w:t> </w:t>
      </w:r>
      <w:r>
        <w:rPr>
          <w:color w:val="414141"/>
          <w:sz w:val="22"/>
        </w:rPr>
        <w:t>the prior written consent of the other</w:t>
      </w:r>
      <w:r>
        <w:rPr>
          <w:color w:val="414141"/>
          <w:spacing w:val="5"/>
          <w:sz w:val="22"/>
        </w:rPr>
        <w:t> </w:t>
      </w:r>
      <w:r>
        <w:rPr>
          <w:color w:val="414141"/>
          <w:sz w:val="22"/>
        </w:rPr>
        <w:t>Party.</w:t>
      </w:r>
    </w:p>
    <w:p>
      <w:pPr>
        <w:pStyle w:val="ListParagraph"/>
        <w:numPr>
          <w:ilvl w:val="0"/>
          <w:numId w:val="12"/>
        </w:numPr>
        <w:tabs>
          <w:tab w:pos="639" w:val="left" w:leader="none"/>
        </w:tabs>
        <w:spacing w:line="240" w:lineRule="auto" w:before="125" w:after="0"/>
        <w:ind w:left="638" w:right="0" w:hanging="414"/>
        <w:jc w:val="left"/>
        <w:rPr>
          <w:color w:val="414141"/>
          <w:sz w:val="22"/>
        </w:rPr>
      </w:pPr>
      <w:r>
        <w:rPr>
          <w:color w:val="414141"/>
          <w:sz w:val="22"/>
        </w:rPr>
        <w:t>SUB-CONTRACTING</w:t>
      </w:r>
    </w:p>
    <w:p>
      <w:pPr>
        <w:pStyle w:val="BodyText"/>
        <w:spacing w:before="3"/>
        <w:rPr>
          <w:sz w:val="19"/>
        </w:rPr>
      </w:pPr>
    </w:p>
    <w:p>
      <w:pPr>
        <w:pStyle w:val="BodyText"/>
        <w:spacing w:line="345" w:lineRule="auto"/>
        <w:ind w:left="624" w:right="180" w:hanging="5"/>
        <w:jc w:val="both"/>
      </w:pPr>
      <w:r>
        <w:rPr>
          <w:color w:val="414141"/>
        </w:rPr>
        <w:t>The Supplier will not be entitled to appoint sub-contractors to perform all or part of the Services, unless prior written approval is obtained from the Bank. Where written approval</w:t>
      </w:r>
      <w:r>
        <w:rPr>
          <w:color w:val="414141"/>
          <w:spacing w:val="-5"/>
        </w:rPr>
        <w:t> </w:t>
      </w:r>
      <w:r>
        <w:rPr>
          <w:color w:val="414141"/>
        </w:rPr>
        <w:t>is</w:t>
      </w:r>
      <w:r>
        <w:rPr>
          <w:color w:val="414141"/>
          <w:spacing w:val="-10"/>
        </w:rPr>
        <w:t> </w:t>
      </w:r>
      <w:r>
        <w:rPr>
          <w:color w:val="414141"/>
        </w:rPr>
        <w:t>obtained</w:t>
      </w:r>
      <w:r>
        <w:rPr>
          <w:color w:val="414141"/>
          <w:spacing w:val="-9"/>
        </w:rPr>
        <w:t> </w:t>
      </w:r>
      <w:r>
        <w:rPr>
          <w:color w:val="414141"/>
        </w:rPr>
        <w:t>from</w:t>
      </w:r>
      <w:r>
        <w:rPr>
          <w:color w:val="414141"/>
          <w:spacing w:val="-7"/>
        </w:rPr>
        <w:t> </w:t>
      </w:r>
      <w:r>
        <w:rPr>
          <w:color w:val="414141"/>
        </w:rPr>
        <w:t>the</w:t>
      </w:r>
      <w:r>
        <w:rPr>
          <w:color w:val="414141"/>
          <w:spacing w:val="-13"/>
        </w:rPr>
        <w:t> </w:t>
      </w:r>
      <w:r>
        <w:rPr>
          <w:color w:val="414141"/>
        </w:rPr>
        <w:t>Bank,</w:t>
      </w:r>
      <w:r>
        <w:rPr>
          <w:color w:val="414141"/>
          <w:spacing w:val="-5"/>
        </w:rPr>
        <w:t> </w:t>
      </w:r>
      <w:r>
        <w:rPr>
          <w:color w:val="414141"/>
        </w:rPr>
        <w:t>the</w:t>
      </w:r>
      <w:r>
        <w:rPr>
          <w:color w:val="414141"/>
          <w:spacing w:val="-17"/>
        </w:rPr>
        <w:t> </w:t>
      </w:r>
      <w:r>
        <w:rPr>
          <w:color w:val="414141"/>
        </w:rPr>
        <w:t>Supplier</w:t>
      </w:r>
      <w:r>
        <w:rPr>
          <w:color w:val="414141"/>
          <w:spacing w:val="1"/>
        </w:rPr>
        <w:t> </w:t>
      </w:r>
      <w:r>
        <w:rPr>
          <w:color w:val="414141"/>
        </w:rPr>
        <w:t>will</w:t>
      </w:r>
      <w:r>
        <w:rPr>
          <w:color w:val="414141"/>
          <w:spacing w:val="-11"/>
        </w:rPr>
        <w:t> </w:t>
      </w:r>
      <w:r>
        <w:rPr>
          <w:color w:val="414141"/>
        </w:rPr>
        <w:t>be</w:t>
      </w:r>
      <w:r>
        <w:rPr>
          <w:color w:val="414141"/>
          <w:spacing w:val="-10"/>
        </w:rPr>
        <w:t> </w:t>
      </w:r>
      <w:r>
        <w:rPr>
          <w:color w:val="414141"/>
        </w:rPr>
        <w:t>liable</w:t>
      </w:r>
      <w:r>
        <w:rPr>
          <w:color w:val="414141"/>
          <w:spacing w:val="-5"/>
        </w:rPr>
        <w:t> </w:t>
      </w:r>
      <w:r>
        <w:rPr>
          <w:color w:val="414141"/>
        </w:rPr>
        <w:t>for</w:t>
      </w:r>
      <w:r>
        <w:rPr>
          <w:color w:val="414141"/>
          <w:spacing w:val="-3"/>
        </w:rPr>
        <w:t> </w:t>
      </w:r>
      <w:r>
        <w:rPr>
          <w:color w:val="414141"/>
        </w:rPr>
        <w:t>all</w:t>
      </w:r>
      <w:r>
        <w:rPr>
          <w:color w:val="414141"/>
          <w:spacing w:val="-14"/>
        </w:rPr>
        <w:t> </w:t>
      </w:r>
      <w:r>
        <w:rPr>
          <w:color w:val="414141"/>
        </w:rPr>
        <w:t>actions</w:t>
      </w:r>
      <w:r>
        <w:rPr>
          <w:color w:val="414141"/>
          <w:spacing w:val="-2"/>
        </w:rPr>
        <w:t> </w:t>
      </w:r>
      <w:r>
        <w:rPr>
          <w:color w:val="414141"/>
        </w:rPr>
        <w:t>of</w:t>
      </w:r>
      <w:r>
        <w:rPr>
          <w:color w:val="414141"/>
          <w:spacing w:val="-6"/>
        </w:rPr>
        <w:t> </w:t>
      </w:r>
      <w:r>
        <w:rPr>
          <w:color w:val="414141"/>
        </w:rPr>
        <w:t>the</w:t>
      </w:r>
      <w:r>
        <w:rPr>
          <w:color w:val="414141"/>
          <w:spacing w:val="-10"/>
        </w:rPr>
        <w:t> </w:t>
      </w:r>
      <w:r>
        <w:rPr>
          <w:color w:val="414141"/>
        </w:rPr>
        <w:t>sub- contractors and any such appointment will not relieve the Supplier of any of its obligations as set out in this</w:t>
      </w:r>
      <w:r>
        <w:rPr>
          <w:color w:val="414141"/>
          <w:spacing w:val="-9"/>
        </w:rPr>
        <w:t> </w:t>
      </w:r>
      <w:r>
        <w:rPr>
          <w:color w:val="414141"/>
        </w:rPr>
        <w:t>Agreement.</w:t>
      </w:r>
    </w:p>
    <w:p>
      <w:pPr>
        <w:pStyle w:val="ListParagraph"/>
        <w:numPr>
          <w:ilvl w:val="0"/>
          <w:numId w:val="12"/>
        </w:numPr>
        <w:tabs>
          <w:tab w:pos="638" w:val="left" w:leader="none"/>
        </w:tabs>
        <w:spacing w:line="240" w:lineRule="auto" w:before="118" w:after="0"/>
        <w:ind w:left="637" w:right="0" w:hanging="409"/>
        <w:jc w:val="left"/>
        <w:rPr>
          <w:color w:val="414141"/>
          <w:sz w:val="22"/>
        </w:rPr>
      </w:pPr>
      <w:r>
        <w:rPr>
          <w:color w:val="414141"/>
          <w:sz w:val="22"/>
        </w:rPr>
        <w:t>NON</w:t>
      </w:r>
      <w:r>
        <w:rPr>
          <w:color w:val="414141"/>
          <w:spacing w:val="-2"/>
          <w:sz w:val="22"/>
        </w:rPr>
        <w:t> </w:t>
      </w:r>
      <w:r>
        <w:rPr>
          <w:color w:val="414141"/>
          <w:sz w:val="22"/>
        </w:rPr>
        <w:t>SOLICITATION</w:t>
      </w:r>
    </w:p>
    <w:p>
      <w:pPr>
        <w:pStyle w:val="BodyText"/>
        <w:spacing w:before="4"/>
        <w:rPr>
          <w:sz w:val="19"/>
        </w:rPr>
      </w:pPr>
    </w:p>
    <w:p>
      <w:pPr>
        <w:pStyle w:val="BodyText"/>
        <w:spacing w:line="345" w:lineRule="auto"/>
        <w:ind w:left="640" w:right="164" w:hanging="5"/>
        <w:jc w:val="both"/>
      </w:pPr>
      <w:r>
        <w:rPr>
          <w:color w:val="414141"/>
        </w:rPr>
        <w:t>Except as otherwise agreed in writing, neither Party will directly solicit, offer work to, employ</w:t>
      </w:r>
      <w:r>
        <w:rPr>
          <w:color w:val="414141"/>
          <w:spacing w:val="-19"/>
        </w:rPr>
        <w:t> </w:t>
      </w:r>
      <w:r>
        <w:rPr>
          <w:color w:val="414141"/>
        </w:rPr>
        <w:t>or</w:t>
      </w:r>
      <w:r>
        <w:rPr>
          <w:color w:val="414141"/>
          <w:spacing w:val="-25"/>
        </w:rPr>
        <w:t> </w:t>
      </w:r>
      <w:r>
        <w:rPr>
          <w:color w:val="414141"/>
        </w:rPr>
        <w:t>contract</w:t>
      </w:r>
      <w:r>
        <w:rPr>
          <w:color w:val="414141"/>
          <w:spacing w:val="-15"/>
        </w:rPr>
        <w:t> </w:t>
      </w:r>
      <w:r>
        <w:rPr>
          <w:color w:val="414141"/>
        </w:rPr>
        <w:t>with,</w:t>
      </w:r>
      <w:r>
        <w:rPr>
          <w:color w:val="414141"/>
          <w:spacing w:val="-22"/>
        </w:rPr>
        <w:t> </w:t>
      </w:r>
      <w:r>
        <w:rPr>
          <w:color w:val="414141"/>
        </w:rPr>
        <w:t>whether</w:t>
      </w:r>
      <w:r>
        <w:rPr>
          <w:color w:val="414141"/>
          <w:spacing w:val="-13"/>
        </w:rPr>
        <w:t> </w:t>
      </w:r>
      <w:r>
        <w:rPr>
          <w:color w:val="414141"/>
        </w:rPr>
        <w:t>as</w:t>
      </w:r>
      <w:r>
        <w:rPr>
          <w:color w:val="414141"/>
          <w:spacing w:val="-22"/>
        </w:rPr>
        <w:t> </w:t>
      </w:r>
      <w:r>
        <w:rPr>
          <w:color w:val="414141"/>
        </w:rPr>
        <w:t>a</w:t>
      </w:r>
      <w:r>
        <w:rPr>
          <w:color w:val="414141"/>
          <w:spacing w:val="-27"/>
        </w:rPr>
        <w:t> </w:t>
      </w:r>
      <w:r>
        <w:rPr>
          <w:color w:val="414141"/>
        </w:rPr>
        <w:t>partner,</w:t>
      </w:r>
      <w:r>
        <w:rPr>
          <w:color w:val="414141"/>
          <w:spacing w:val="-20"/>
        </w:rPr>
        <w:t> </w:t>
      </w:r>
      <w:r>
        <w:rPr>
          <w:color w:val="414141"/>
        </w:rPr>
        <w:t>employee</w:t>
      </w:r>
      <w:r>
        <w:rPr>
          <w:color w:val="414141"/>
          <w:spacing w:val="-17"/>
        </w:rPr>
        <w:t> </w:t>
      </w:r>
      <w:r>
        <w:rPr>
          <w:color w:val="414141"/>
        </w:rPr>
        <w:t>or</w:t>
      </w:r>
      <w:r>
        <w:rPr>
          <w:color w:val="414141"/>
          <w:spacing w:val="-20"/>
        </w:rPr>
        <w:t> </w:t>
      </w:r>
      <w:r>
        <w:rPr>
          <w:color w:val="414141"/>
        </w:rPr>
        <w:t>independent</w:t>
      </w:r>
      <w:r>
        <w:rPr>
          <w:color w:val="414141"/>
          <w:spacing w:val="-13"/>
        </w:rPr>
        <w:t> </w:t>
      </w:r>
      <w:r>
        <w:rPr>
          <w:color w:val="414141"/>
        </w:rPr>
        <w:t>contractor,</w:t>
      </w:r>
      <w:r>
        <w:rPr>
          <w:color w:val="414141"/>
          <w:spacing w:val="-15"/>
        </w:rPr>
        <w:t> </w:t>
      </w:r>
      <w:r>
        <w:rPr>
          <w:color w:val="414141"/>
        </w:rPr>
        <w:t>any of</w:t>
      </w:r>
      <w:r>
        <w:rPr>
          <w:color w:val="414141"/>
          <w:spacing w:val="-17"/>
        </w:rPr>
        <w:t> </w:t>
      </w:r>
      <w:r>
        <w:rPr>
          <w:color w:val="414141"/>
        </w:rPr>
        <w:t>the</w:t>
      </w:r>
      <w:r>
        <w:rPr>
          <w:color w:val="414141"/>
          <w:spacing w:val="-23"/>
        </w:rPr>
        <w:t> </w:t>
      </w:r>
      <w:r>
        <w:rPr>
          <w:color w:val="414141"/>
        </w:rPr>
        <w:t>other</w:t>
      </w:r>
      <w:r>
        <w:rPr>
          <w:color w:val="414141"/>
          <w:spacing w:val="-13"/>
        </w:rPr>
        <w:t> </w:t>
      </w:r>
      <w:r>
        <w:rPr>
          <w:color w:val="414141"/>
        </w:rPr>
        <w:t>Party’s</w:t>
      </w:r>
      <w:r>
        <w:rPr>
          <w:color w:val="414141"/>
          <w:spacing w:val="-7"/>
        </w:rPr>
        <w:t> </w:t>
      </w:r>
      <w:r>
        <w:rPr>
          <w:color w:val="414141"/>
        </w:rPr>
        <w:t>personnel</w:t>
      </w:r>
      <w:r>
        <w:rPr>
          <w:color w:val="414141"/>
          <w:spacing w:val="-10"/>
        </w:rPr>
        <w:t> </w:t>
      </w:r>
      <w:r>
        <w:rPr>
          <w:color w:val="414141"/>
        </w:rPr>
        <w:t>who</w:t>
      </w:r>
      <w:r>
        <w:rPr>
          <w:color w:val="414141"/>
          <w:spacing w:val="-11"/>
        </w:rPr>
        <w:t> </w:t>
      </w:r>
      <w:r>
        <w:rPr>
          <w:color w:val="414141"/>
        </w:rPr>
        <w:t>are</w:t>
      </w:r>
      <w:r>
        <w:rPr>
          <w:color w:val="414141"/>
          <w:spacing w:val="-13"/>
        </w:rPr>
        <w:t> </w:t>
      </w:r>
      <w:r>
        <w:rPr>
          <w:color w:val="414141"/>
        </w:rPr>
        <w:t>directly</w:t>
      </w:r>
      <w:r>
        <w:rPr>
          <w:color w:val="414141"/>
          <w:spacing w:val="-5"/>
        </w:rPr>
        <w:t> </w:t>
      </w:r>
      <w:r>
        <w:rPr>
          <w:color w:val="414141"/>
        </w:rPr>
        <w:t>and</w:t>
      </w:r>
      <w:r>
        <w:rPr>
          <w:color w:val="414141"/>
          <w:spacing w:val="-17"/>
        </w:rPr>
        <w:t> </w:t>
      </w:r>
      <w:r>
        <w:rPr>
          <w:color w:val="414141"/>
        </w:rPr>
        <w:t>currently</w:t>
      </w:r>
      <w:r>
        <w:rPr>
          <w:color w:val="414141"/>
          <w:spacing w:val="-6"/>
        </w:rPr>
        <w:t> </w:t>
      </w:r>
      <w:r>
        <w:rPr>
          <w:color w:val="414141"/>
        </w:rPr>
        <w:t>involved</w:t>
      </w:r>
      <w:r>
        <w:rPr>
          <w:color w:val="414141"/>
          <w:spacing w:val="-7"/>
        </w:rPr>
        <w:t> </w:t>
      </w:r>
      <w:r>
        <w:rPr>
          <w:color w:val="414141"/>
        </w:rPr>
        <w:t>in</w:t>
      </w:r>
      <w:r>
        <w:rPr>
          <w:color w:val="414141"/>
          <w:spacing w:val="-22"/>
        </w:rPr>
        <w:t> </w:t>
      </w:r>
      <w:r>
        <w:rPr>
          <w:color w:val="414141"/>
        </w:rPr>
        <w:t>the</w:t>
      </w:r>
      <w:r>
        <w:rPr>
          <w:color w:val="414141"/>
          <w:spacing w:val="-17"/>
        </w:rPr>
        <w:t> </w:t>
      </w:r>
      <w:r>
        <w:rPr>
          <w:color w:val="414141"/>
        </w:rPr>
        <w:t>provision</w:t>
      </w:r>
      <w:r>
        <w:rPr>
          <w:color w:val="414141"/>
          <w:spacing w:val="-11"/>
        </w:rPr>
        <w:t> </w:t>
      </w:r>
      <w:r>
        <w:rPr>
          <w:color w:val="414141"/>
        </w:rPr>
        <w:t>of the</w:t>
      </w:r>
      <w:r>
        <w:rPr>
          <w:color w:val="414141"/>
          <w:spacing w:val="-16"/>
        </w:rPr>
        <w:t> </w:t>
      </w:r>
      <w:r>
        <w:rPr>
          <w:color w:val="414141"/>
        </w:rPr>
        <w:t>Services,</w:t>
      </w:r>
      <w:r>
        <w:rPr>
          <w:color w:val="414141"/>
          <w:spacing w:val="-4"/>
        </w:rPr>
        <w:t> </w:t>
      </w:r>
      <w:r>
        <w:rPr>
          <w:color w:val="414141"/>
        </w:rPr>
        <w:t>or</w:t>
      </w:r>
      <w:r>
        <w:rPr>
          <w:color w:val="414141"/>
          <w:spacing w:val="-16"/>
        </w:rPr>
        <w:t> </w:t>
      </w:r>
      <w:r>
        <w:rPr>
          <w:color w:val="414141"/>
        </w:rPr>
        <w:t>for</w:t>
      </w:r>
      <w:r>
        <w:rPr>
          <w:color w:val="414141"/>
          <w:spacing w:val="-13"/>
        </w:rPr>
        <w:t> </w:t>
      </w:r>
      <w:r>
        <w:rPr>
          <w:color w:val="414141"/>
        </w:rPr>
        <w:t>a</w:t>
      </w:r>
      <w:r>
        <w:rPr>
          <w:color w:val="414141"/>
          <w:spacing w:val="-15"/>
        </w:rPr>
        <w:t> </w:t>
      </w:r>
      <w:r>
        <w:rPr>
          <w:color w:val="414141"/>
        </w:rPr>
        <w:t>period</w:t>
      </w:r>
      <w:r>
        <w:rPr>
          <w:color w:val="414141"/>
          <w:spacing w:val="-5"/>
        </w:rPr>
        <w:t> </w:t>
      </w:r>
      <w:r>
        <w:rPr>
          <w:color w:val="414141"/>
        </w:rPr>
        <w:t>of</w:t>
      </w:r>
      <w:r>
        <w:rPr>
          <w:color w:val="414141"/>
          <w:spacing w:val="-18"/>
        </w:rPr>
        <w:t> </w:t>
      </w:r>
      <w:r>
        <w:rPr>
          <w:color w:val="414141"/>
        </w:rPr>
        <w:t>6</w:t>
      </w:r>
      <w:r>
        <w:rPr>
          <w:color w:val="414141"/>
          <w:spacing w:val="-18"/>
        </w:rPr>
        <w:t> </w:t>
      </w:r>
      <w:r>
        <w:rPr>
          <w:color w:val="414141"/>
        </w:rPr>
        <w:t>(six)</w:t>
      </w:r>
      <w:r>
        <w:rPr>
          <w:color w:val="414141"/>
          <w:spacing w:val="-9"/>
        </w:rPr>
        <w:t> </w:t>
      </w:r>
      <w:r>
        <w:rPr>
          <w:color w:val="414141"/>
        </w:rPr>
        <w:t>months</w:t>
      </w:r>
      <w:r>
        <w:rPr>
          <w:color w:val="414141"/>
          <w:spacing w:val="-13"/>
        </w:rPr>
        <w:t> </w:t>
      </w:r>
      <w:r>
        <w:rPr>
          <w:color w:val="414141"/>
        </w:rPr>
        <w:t>thereafter.</w:t>
      </w:r>
      <w:r>
        <w:rPr>
          <w:color w:val="414141"/>
          <w:spacing w:val="-2"/>
        </w:rPr>
        <w:t> </w:t>
      </w:r>
      <w:r>
        <w:rPr>
          <w:color w:val="414141"/>
        </w:rPr>
        <w:t>If</w:t>
      </w:r>
      <w:r>
        <w:rPr>
          <w:color w:val="414141"/>
          <w:spacing w:val="-19"/>
        </w:rPr>
        <w:t> </w:t>
      </w:r>
      <w:r>
        <w:rPr>
          <w:color w:val="414141"/>
        </w:rPr>
        <w:t>either</w:t>
      </w:r>
      <w:r>
        <w:rPr>
          <w:color w:val="414141"/>
          <w:spacing w:val="-12"/>
        </w:rPr>
        <w:t> </w:t>
      </w:r>
      <w:r>
        <w:rPr>
          <w:color w:val="414141"/>
        </w:rPr>
        <w:t>Party</w:t>
      </w:r>
      <w:r>
        <w:rPr>
          <w:color w:val="414141"/>
          <w:spacing w:val="-5"/>
        </w:rPr>
        <w:t> </w:t>
      </w:r>
      <w:r>
        <w:rPr>
          <w:color w:val="414141"/>
        </w:rPr>
        <w:t>solicits</w:t>
      </w:r>
      <w:r>
        <w:rPr>
          <w:color w:val="414141"/>
          <w:spacing w:val="-8"/>
        </w:rPr>
        <w:t> </w:t>
      </w:r>
      <w:r>
        <w:rPr>
          <w:color w:val="414141"/>
        </w:rPr>
        <w:t>the</w:t>
      </w:r>
      <w:r>
        <w:rPr>
          <w:color w:val="414141"/>
          <w:spacing w:val="-13"/>
        </w:rPr>
        <w:t> </w:t>
      </w:r>
      <w:r>
        <w:rPr>
          <w:color w:val="414141"/>
        </w:rPr>
        <w:t>other Party’s</w:t>
      </w:r>
      <w:r>
        <w:rPr>
          <w:color w:val="414141"/>
          <w:spacing w:val="-19"/>
        </w:rPr>
        <w:t> </w:t>
      </w:r>
      <w:r>
        <w:rPr>
          <w:color w:val="414141"/>
        </w:rPr>
        <w:t>personnel</w:t>
      </w:r>
      <w:r>
        <w:rPr>
          <w:color w:val="414141"/>
          <w:spacing w:val="-15"/>
        </w:rPr>
        <w:t> </w:t>
      </w:r>
      <w:r>
        <w:rPr>
          <w:color w:val="414141"/>
        </w:rPr>
        <w:t>in</w:t>
      </w:r>
      <w:r>
        <w:rPr>
          <w:color w:val="414141"/>
          <w:spacing w:val="-21"/>
        </w:rPr>
        <w:t> </w:t>
      </w:r>
      <w:r>
        <w:rPr>
          <w:color w:val="414141"/>
        </w:rPr>
        <w:t>contravention</w:t>
      </w:r>
      <w:r>
        <w:rPr>
          <w:color w:val="414141"/>
          <w:spacing w:val="-5"/>
        </w:rPr>
        <w:t> </w:t>
      </w:r>
      <w:r>
        <w:rPr>
          <w:color w:val="414141"/>
        </w:rPr>
        <w:t>of</w:t>
      </w:r>
      <w:r>
        <w:rPr>
          <w:color w:val="414141"/>
          <w:spacing w:val="-21"/>
        </w:rPr>
        <w:t> </w:t>
      </w:r>
      <w:r>
        <w:rPr>
          <w:color w:val="414141"/>
        </w:rPr>
        <w:t>this</w:t>
      </w:r>
      <w:r>
        <w:rPr>
          <w:color w:val="414141"/>
          <w:spacing w:val="-10"/>
        </w:rPr>
        <w:t> </w:t>
      </w:r>
      <w:r>
        <w:rPr>
          <w:color w:val="414141"/>
        </w:rPr>
        <w:t>clause,</w:t>
      </w:r>
      <w:r>
        <w:rPr>
          <w:color w:val="414141"/>
          <w:spacing w:val="-14"/>
        </w:rPr>
        <w:t> </w:t>
      </w:r>
      <w:r>
        <w:rPr>
          <w:color w:val="414141"/>
        </w:rPr>
        <w:t>the</w:t>
      </w:r>
      <w:r>
        <w:rPr>
          <w:color w:val="414141"/>
          <w:spacing w:val="-16"/>
        </w:rPr>
        <w:t> </w:t>
      </w:r>
      <w:r>
        <w:rPr>
          <w:color w:val="414141"/>
        </w:rPr>
        <w:t>soliciting</w:t>
      </w:r>
      <w:r>
        <w:rPr>
          <w:color w:val="414141"/>
          <w:spacing w:val="-12"/>
        </w:rPr>
        <w:t> </w:t>
      </w:r>
      <w:r>
        <w:rPr>
          <w:color w:val="414141"/>
        </w:rPr>
        <w:t>Party</w:t>
      </w:r>
      <w:r>
        <w:rPr>
          <w:color w:val="414141"/>
          <w:spacing w:val="-11"/>
        </w:rPr>
        <w:t> </w:t>
      </w:r>
      <w:r>
        <w:rPr>
          <w:color w:val="414141"/>
        </w:rPr>
        <w:t>will</w:t>
      </w:r>
      <w:r>
        <w:rPr>
          <w:color w:val="414141"/>
          <w:spacing w:val="-22"/>
        </w:rPr>
        <w:t> </w:t>
      </w:r>
      <w:r>
        <w:rPr>
          <w:color w:val="414141"/>
        </w:rPr>
        <w:t>pay</w:t>
      </w:r>
      <w:r>
        <w:rPr>
          <w:color w:val="414141"/>
          <w:spacing w:val="-21"/>
        </w:rPr>
        <w:t> </w:t>
      </w:r>
      <w:r>
        <w:rPr>
          <w:color w:val="414141"/>
        </w:rPr>
        <w:t>to</w:t>
      </w:r>
      <w:r>
        <w:rPr>
          <w:color w:val="414141"/>
          <w:spacing w:val="-22"/>
        </w:rPr>
        <w:t> </w:t>
      </w:r>
      <w:r>
        <w:rPr>
          <w:color w:val="414141"/>
        </w:rPr>
        <w:t>the</w:t>
      </w:r>
      <w:r>
        <w:rPr>
          <w:color w:val="414141"/>
          <w:spacing w:val="-21"/>
        </w:rPr>
        <w:t> </w:t>
      </w:r>
      <w:r>
        <w:rPr>
          <w:color w:val="414141"/>
        </w:rPr>
        <w:t>other Party</w:t>
      </w:r>
      <w:r>
        <w:rPr>
          <w:color w:val="414141"/>
          <w:spacing w:val="-15"/>
        </w:rPr>
        <w:t> </w:t>
      </w:r>
      <w:r>
        <w:rPr>
          <w:color w:val="414141"/>
        </w:rPr>
        <w:t>an</w:t>
      </w:r>
      <w:r>
        <w:rPr>
          <w:color w:val="414141"/>
          <w:spacing w:val="-17"/>
        </w:rPr>
        <w:t> </w:t>
      </w:r>
      <w:r>
        <w:rPr>
          <w:color w:val="414141"/>
        </w:rPr>
        <w:t>amount</w:t>
      </w:r>
      <w:r>
        <w:rPr>
          <w:color w:val="414141"/>
          <w:spacing w:val="-12"/>
        </w:rPr>
        <w:t> </w:t>
      </w:r>
      <w:r>
        <w:rPr>
          <w:color w:val="414141"/>
        </w:rPr>
        <w:t>equal</w:t>
      </w:r>
      <w:r>
        <w:rPr>
          <w:color w:val="414141"/>
          <w:spacing w:val="-21"/>
        </w:rPr>
        <w:t> </w:t>
      </w:r>
      <w:r>
        <w:rPr>
          <w:color w:val="414141"/>
        </w:rPr>
        <w:t>to</w:t>
      </w:r>
      <w:r>
        <w:rPr>
          <w:color w:val="414141"/>
          <w:spacing w:val="-19"/>
        </w:rPr>
        <w:t> </w:t>
      </w:r>
      <w:r>
        <w:rPr>
          <w:color w:val="414141"/>
        </w:rPr>
        <w:t>15%</w:t>
      </w:r>
      <w:r>
        <w:rPr>
          <w:color w:val="414141"/>
          <w:spacing w:val="-21"/>
        </w:rPr>
        <w:t> </w:t>
      </w:r>
      <w:r>
        <w:rPr>
          <w:color w:val="414141"/>
        </w:rPr>
        <w:t>(fifteen</w:t>
      </w:r>
      <w:r>
        <w:rPr>
          <w:color w:val="414141"/>
          <w:spacing w:val="-14"/>
        </w:rPr>
        <w:t> </w:t>
      </w:r>
      <w:r>
        <w:rPr>
          <w:color w:val="414141"/>
        </w:rPr>
        <w:t>percent)</w:t>
      </w:r>
      <w:r>
        <w:rPr>
          <w:color w:val="414141"/>
          <w:spacing w:val="-7"/>
        </w:rPr>
        <w:t> </w:t>
      </w:r>
      <w:r>
        <w:rPr>
          <w:color w:val="414141"/>
        </w:rPr>
        <w:t>of</w:t>
      </w:r>
      <w:r>
        <w:rPr>
          <w:color w:val="414141"/>
          <w:spacing w:val="-20"/>
        </w:rPr>
        <w:t> </w:t>
      </w:r>
      <w:r>
        <w:rPr>
          <w:color w:val="414141"/>
        </w:rPr>
        <w:t>the</w:t>
      </w:r>
      <w:r>
        <w:rPr>
          <w:color w:val="414141"/>
          <w:spacing w:val="-23"/>
        </w:rPr>
        <w:t> </w:t>
      </w:r>
      <w:r>
        <w:rPr>
          <w:color w:val="414141"/>
        </w:rPr>
        <w:t>employee’s</w:t>
      </w:r>
      <w:r>
        <w:rPr>
          <w:color w:val="414141"/>
          <w:spacing w:val="-11"/>
        </w:rPr>
        <w:t> </w:t>
      </w:r>
      <w:r>
        <w:rPr>
          <w:color w:val="414141"/>
        </w:rPr>
        <w:t>current</w:t>
      </w:r>
      <w:r>
        <w:rPr>
          <w:color w:val="414141"/>
          <w:spacing w:val="-21"/>
        </w:rPr>
        <w:t> </w:t>
      </w:r>
      <w:r>
        <w:rPr>
          <w:color w:val="414141"/>
        </w:rPr>
        <w:t>annual</w:t>
      </w:r>
      <w:r>
        <w:rPr>
          <w:color w:val="414141"/>
          <w:spacing w:val="-14"/>
        </w:rPr>
        <w:t> </w:t>
      </w:r>
      <w:r>
        <w:rPr>
          <w:color w:val="414141"/>
        </w:rPr>
        <w:t>cost</w:t>
      </w:r>
      <w:r>
        <w:rPr>
          <w:color w:val="414141"/>
          <w:spacing w:val="-13"/>
        </w:rPr>
        <w:t> </w:t>
      </w:r>
      <w:r>
        <w:rPr>
          <w:color w:val="414141"/>
        </w:rPr>
        <w:t>to company as a penalty. This clause will not apply if a Party's personnel actively seeks employment with the other Party by applying for employment</w:t>
      </w:r>
      <w:r>
        <w:rPr>
          <w:color w:val="414141"/>
          <w:spacing w:val="-26"/>
        </w:rPr>
        <w:t> </w:t>
      </w:r>
      <w:r>
        <w:rPr>
          <w:color w:val="414141"/>
        </w:rPr>
        <w:t>directly.</w:t>
      </w:r>
    </w:p>
    <w:p>
      <w:pPr>
        <w:pStyle w:val="Heading4"/>
        <w:numPr>
          <w:ilvl w:val="0"/>
          <w:numId w:val="12"/>
        </w:numPr>
        <w:tabs>
          <w:tab w:pos="648" w:val="left" w:leader="none"/>
        </w:tabs>
        <w:spacing w:line="240" w:lineRule="auto" w:before="120" w:after="0"/>
        <w:ind w:left="647" w:right="0" w:hanging="408"/>
        <w:jc w:val="left"/>
        <w:rPr>
          <w:color w:val="414141"/>
        </w:rPr>
      </w:pPr>
      <w:r>
        <w:rPr>
          <w:color w:val="414141"/>
        </w:rPr>
        <w:t>EXIT</w:t>
      </w:r>
      <w:r>
        <w:rPr>
          <w:color w:val="414141"/>
          <w:spacing w:val="-2"/>
        </w:rPr>
        <w:t> </w:t>
      </w:r>
      <w:r>
        <w:rPr>
          <w:color w:val="414141"/>
        </w:rPr>
        <w:t>ASSISTANCE</w:t>
      </w:r>
    </w:p>
    <w:p>
      <w:pPr>
        <w:pStyle w:val="BodyText"/>
        <w:spacing w:before="10"/>
        <w:rPr>
          <w:b/>
          <w:sz w:val="18"/>
        </w:rPr>
      </w:pPr>
    </w:p>
    <w:p>
      <w:pPr>
        <w:pStyle w:val="ListParagraph"/>
        <w:numPr>
          <w:ilvl w:val="1"/>
          <w:numId w:val="12"/>
        </w:numPr>
        <w:tabs>
          <w:tab w:pos="949" w:val="left" w:leader="none"/>
        </w:tabs>
        <w:spacing w:line="350" w:lineRule="auto" w:before="0" w:after="0"/>
        <w:ind w:left="951" w:right="156" w:hanging="712"/>
        <w:jc w:val="both"/>
        <w:rPr>
          <w:color w:val="414141"/>
          <w:sz w:val="22"/>
        </w:rPr>
      </w:pPr>
      <w:r>
        <w:rPr>
          <w:color w:val="414141"/>
          <w:sz w:val="22"/>
        </w:rPr>
        <w:t>Exit</w:t>
      </w:r>
      <w:r>
        <w:rPr>
          <w:color w:val="414141"/>
          <w:spacing w:val="-14"/>
          <w:sz w:val="22"/>
        </w:rPr>
        <w:t> </w:t>
      </w:r>
      <w:r>
        <w:rPr>
          <w:color w:val="414141"/>
          <w:sz w:val="22"/>
        </w:rPr>
        <w:t>Assistance</w:t>
      </w:r>
      <w:r>
        <w:rPr>
          <w:color w:val="414141"/>
          <w:spacing w:val="-13"/>
          <w:sz w:val="22"/>
        </w:rPr>
        <w:t> </w:t>
      </w:r>
      <w:r>
        <w:rPr>
          <w:color w:val="414141"/>
          <w:sz w:val="22"/>
        </w:rPr>
        <w:t>may</w:t>
      </w:r>
      <w:r>
        <w:rPr>
          <w:color w:val="414141"/>
          <w:spacing w:val="-13"/>
          <w:sz w:val="22"/>
        </w:rPr>
        <w:t> </w:t>
      </w:r>
      <w:r>
        <w:rPr>
          <w:color w:val="414141"/>
          <w:sz w:val="22"/>
        </w:rPr>
        <w:t>be</w:t>
      </w:r>
      <w:r>
        <w:rPr>
          <w:color w:val="414141"/>
          <w:spacing w:val="-21"/>
          <w:sz w:val="22"/>
        </w:rPr>
        <w:t> </w:t>
      </w:r>
      <w:r>
        <w:rPr>
          <w:color w:val="414141"/>
          <w:sz w:val="22"/>
        </w:rPr>
        <w:t>required</w:t>
      </w:r>
      <w:r>
        <w:rPr>
          <w:color w:val="414141"/>
          <w:spacing w:val="-13"/>
          <w:sz w:val="22"/>
        </w:rPr>
        <w:t> </w:t>
      </w:r>
      <w:r>
        <w:rPr>
          <w:color w:val="414141"/>
          <w:sz w:val="22"/>
        </w:rPr>
        <w:t>by</w:t>
      </w:r>
      <w:r>
        <w:rPr>
          <w:color w:val="414141"/>
          <w:spacing w:val="-16"/>
          <w:sz w:val="22"/>
        </w:rPr>
        <w:t> </w:t>
      </w:r>
      <w:r>
        <w:rPr>
          <w:color w:val="414141"/>
          <w:sz w:val="22"/>
        </w:rPr>
        <w:t>the</w:t>
      </w:r>
      <w:r>
        <w:rPr>
          <w:color w:val="414141"/>
          <w:spacing w:val="-18"/>
          <w:sz w:val="22"/>
        </w:rPr>
        <w:t> </w:t>
      </w:r>
      <w:r>
        <w:rPr>
          <w:color w:val="414141"/>
          <w:sz w:val="22"/>
        </w:rPr>
        <w:t>Bank</w:t>
      </w:r>
      <w:r>
        <w:rPr>
          <w:color w:val="414141"/>
          <w:spacing w:val="-10"/>
          <w:sz w:val="22"/>
        </w:rPr>
        <w:t> </w:t>
      </w:r>
      <w:r>
        <w:rPr>
          <w:color w:val="414141"/>
          <w:sz w:val="22"/>
        </w:rPr>
        <w:t>to</w:t>
      </w:r>
      <w:r>
        <w:rPr>
          <w:color w:val="414141"/>
          <w:spacing w:val="-14"/>
          <w:sz w:val="22"/>
        </w:rPr>
        <w:t> </w:t>
      </w:r>
      <w:r>
        <w:rPr>
          <w:color w:val="414141"/>
          <w:sz w:val="22"/>
        </w:rPr>
        <w:t>ensure</w:t>
      </w:r>
      <w:r>
        <w:rPr>
          <w:color w:val="414141"/>
          <w:spacing w:val="-19"/>
          <w:sz w:val="22"/>
        </w:rPr>
        <w:t> </w:t>
      </w:r>
      <w:r>
        <w:rPr>
          <w:color w:val="414141"/>
          <w:sz w:val="22"/>
        </w:rPr>
        <w:t>the</w:t>
      </w:r>
      <w:r>
        <w:rPr>
          <w:color w:val="414141"/>
          <w:spacing w:val="-24"/>
          <w:sz w:val="22"/>
        </w:rPr>
        <w:t> </w:t>
      </w:r>
      <w:r>
        <w:rPr>
          <w:color w:val="414141"/>
          <w:sz w:val="22"/>
        </w:rPr>
        <w:t>continuity</w:t>
      </w:r>
      <w:r>
        <w:rPr>
          <w:color w:val="414141"/>
          <w:spacing w:val="-8"/>
          <w:sz w:val="22"/>
        </w:rPr>
        <w:t> </w:t>
      </w:r>
      <w:r>
        <w:rPr>
          <w:color w:val="414141"/>
          <w:sz w:val="22"/>
        </w:rPr>
        <w:t>of</w:t>
      </w:r>
      <w:r>
        <w:rPr>
          <w:color w:val="414141"/>
          <w:spacing w:val="-20"/>
          <w:sz w:val="22"/>
        </w:rPr>
        <w:t> </w:t>
      </w:r>
      <w:r>
        <w:rPr>
          <w:color w:val="414141"/>
          <w:sz w:val="22"/>
        </w:rPr>
        <w:t>the</w:t>
      </w:r>
      <w:r>
        <w:rPr>
          <w:color w:val="414141"/>
          <w:spacing w:val="-23"/>
          <w:sz w:val="22"/>
        </w:rPr>
        <w:t> </w:t>
      </w:r>
      <w:r>
        <w:rPr>
          <w:color w:val="414141"/>
          <w:sz w:val="22"/>
        </w:rPr>
        <w:t>Services provided</w:t>
      </w:r>
      <w:r>
        <w:rPr>
          <w:color w:val="414141"/>
          <w:spacing w:val="1"/>
          <w:sz w:val="22"/>
        </w:rPr>
        <w:t> </w:t>
      </w:r>
      <w:r>
        <w:rPr>
          <w:color w:val="414141"/>
          <w:sz w:val="22"/>
        </w:rPr>
        <w:t>by</w:t>
      </w:r>
      <w:r>
        <w:rPr>
          <w:color w:val="414141"/>
          <w:spacing w:val="-13"/>
          <w:sz w:val="22"/>
        </w:rPr>
        <w:t> </w:t>
      </w:r>
      <w:r>
        <w:rPr>
          <w:color w:val="414141"/>
          <w:sz w:val="22"/>
        </w:rPr>
        <w:t>the</w:t>
      </w:r>
      <w:r>
        <w:rPr>
          <w:color w:val="414141"/>
          <w:spacing w:val="-10"/>
          <w:sz w:val="22"/>
        </w:rPr>
        <w:t> </w:t>
      </w:r>
      <w:r>
        <w:rPr>
          <w:color w:val="414141"/>
          <w:sz w:val="22"/>
        </w:rPr>
        <w:t>Supplier</w:t>
      </w:r>
      <w:r>
        <w:rPr>
          <w:color w:val="414141"/>
          <w:spacing w:val="1"/>
          <w:sz w:val="22"/>
        </w:rPr>
        <w:t> </w:t>
      </w:r>
      <w:r>
        <w:rPr>
          <w:color w:val="414141"/>
          <w:sz w:val="22"/>
        </w:rPr>
        <w:t>to</w:t>
      </w:r>
      <w:r>
        <w:rPr>
          <w:color w:val="414141"/>
          <w:spacing w:val="-14"/>
          <w:sz w:val="22"/>
        </w:rPr>
        <w:t> </w:t>
      </w:r>
      <w:r>
        <w:rPr>
          <w:color w:val="414141"/>
          <w:sz w:val="22"/>
        </w:rPr>
        <w:t>the</w:t>
      </w:r>
      <w:r>
        <w:rPr>
          <w:color w:val="414141"/>
          <w:spacing w:val="-14"/>
          <w:sz w:val="22"/>
        </w:rPr>
        <w:t> </w:t>
      </w:r>
      <w:r>
        <w:rPr>
          <w:color w:val="414141"/>
          <w:sz w:val="22"/>
        </w:rPr>
        <w:t>Bank</w:t>
      </w:r>
      <w:r>
        <w:rPr>
          <w:color w:val="414141"/>
          <w:spacing w:val="-11"/>
          <w:sz w:val="22"/>
        </w:rPr>
        <w:t> </w:t>
      </w:r>
      <w:r>
        <w:rPr>
          <w:color w:val="414141"/>
          <w:sz w:val="22"/>
        </w:rPr>
        <w:t>if</w:t>
      </w:r>
      <w:r>
        <w:rPr>
          <w:color w:val="414141"/>
          <w:spacing w:val="-18"/>
          <w:sz w:val="22"/>
        </w:rPr>
        <w:t> </w:t>
      </w:r>
      <w:r>
        <w:rPr>
          <w:color w:val="414141"/>
          <w:sz w:val="22"/>
        </w:rPr>
        <w:t>the</w:t>
      </w:r>
      <w:r>
        <w:rPr>
          <w:color w:val="414141"/>
          <w:spacing w:val="-15"/>
          <w:sz w:val="22"/>
        </w:rPr>
        <w:t> </w:t>
      </w:r>
      <w:r>
        <w:rPr>
          <w:color w:val="414141"/>
          <w:sz w:val="22"/>
        </w:rPr>
        <w:t>Agreement is</w:t>
      </w:r>
      <w:r>
        <w:rPr>
          <w:color w:val="414141"/>
          <w:spacing w:val="-14"/>
          <w:sz w:val="22"/>
        </w:rPr>
        <w:t> </w:t>
      </w:r>
      <w:r>
        <w:rPr>
          <w:color w:val="414141"/>
          <w:sz w:val="22"/>
        </w:rPr>
        <w:t>terminated</w:t>
      </w:r>
      <w:r>
        <w:rPr>
          <w:color w:val="414141"/>
          <w:spacing w:val="1"/>
          <w:sz w:val="22"/>
        </w:rPr>
        <w:t> </w:t>
      </w:r>
      <w:r>
        <w:rPr>
          <w:color w:val="414141"/>
          <w:sz w:val="22"/>
        </w:rPr>
        <w:t>as</w:t>
      </w:r>
      <w:r>
        <w:rPr>
          <w:color w:val="414141"/>
          <w:spacing w:val="-10"/>
          <w:sz w:val="22"/>
        </w:rPr>
        <w:t> </w:t>
      </w:r>
      <w:r>
        <w:rPr>
          <w:color w:val="414141"/>
          <w:sz w:val="22"/>
        </w:rPr>
        <w:t>a</w:t>
      </w:r>
      <w:r>
        <w:rPr>
          <w:color w:val="414141"/>
          <w:spacing w:val="-16"/>
          <w:sz w:val="22"/>
        </w:rPr>
        <w:t> </w:t>
      </w:r>
      <w:r>
        <w:rPr>
          <w:color w:val="414141"/>
          <w:sz w:val="22"/>
        </w:rPr>
        <w:t>whole</w:t>
      </w:r>
      <w:r>
        <w:rPr>
          <w:color w:val="414141"/>
          <w:spacing w:val="-9"/>
          <w:sz w:val="22"/>
        </w:rPr>
        <w:t> </w:t>
      </w:r>
      <w:r>
        <w:rPr>
          <w:color w:val="414141"/>
          <w:sz w:val="22"/>
        </w:rPr>
        <w:t>or</w:t>
      </w:r>
      <w:r>
        <w:rPr>
          <w:color w:val="414141"/>
          <w:spacing w:val="-11"/>
          <w:sz w:val="22"/>
        </w:rPr>
        <w:t> </w:t>
      </w:r>
      <w:r>
        <w:rPr>
          <w:color w:val="414141"/>
          <w:sz w:val="22"/>
        </w:rPr>
        <w:t>in part.</w:t>
      </w:r>
    </w:p>
    <w:p>
      <w:pPr>
        <w:pStyle w:val="Heading2"/>
        <w:numPr>
          <w:ilvl w:val="1"/>
          <w:numId w:val="12"/>
        </w:numPr>
        <w:tabs>
          <w:tab w:pos="951" w:val="left" w:leader="none"/>
        </w:tabs>
        <w:spacing w:line="240" w:lineRule="auto" w:before="88" w:after="0"/>
        <w:ind w:left="950" w:right="0" w:hanging="712"/>
        <w:jc w:val="both"/>
        <w:rPr>
          <w:color w:val="414141"/>
        </w:rPr>
      </w:pPr>
      <w:r>
        <w:rPr>
          <w:color w:val="414141"/>
          <w:w w:val="95"/>
        </w:rPr>
        <w:t>The</w:t>
      </w:r>
      <w:r>
        <w:rPr>
          <w:color w:val="414141"/>
          <w:spacing w:val="-27"/>
          <w:w w:val="95"/>
        </w:rPr>
        <w:t> </w:t>
      </w:r>
      <w:r>
        <w:rPr>
          <w:color w:val="414141"/>
          <w:w w:val="95"/>
        </w:rPr>
        <w:t>Supplier</w:t>
      </w:r>
      <w:r>
        <w:rPr>
          <w:color w:val="414141"/>
          <w:spacing w:val="-17"/>
          <w:w w:val="95"/>
        </w:rPr>
        <w:t> </w:t>
      </w:r>
      <w:r>
        <w:rPr>
          <w:color w:val="414141"/>
          <w:w w:val="95"/>
        </w:rPr>
        <w:t>must</w:t>
      </w:r>
      <w:r>
        <w:rPr>
          <w:color w:val="414141"/>
          <w:spacing w:val="-23"/>
          <w:w w:val="95"/>
        </w:rPr>
        <w:t> </w:t>
      </w:r>
      <w:r>
        <w:rPr>
          <w:color w:val="414141"/>
          <w:w w:val="95"/>
        </w:rPr>
        <w:t>provide</w:t>
      </w:r>
      <w:r>
        <w:rPr>
          <w:color w:val="414141"/>
          <w:spacing w:val="-22"/>
          <w:w w:val="95"/>
        </w:rPr>
        <w:t> </w:t>
      </w:r>
      <w:r>
        <w:rPr>
          <w:color w:val="414141"/>
          <w:w w:val="95"/>
        </w:rPr>
        <w:t>the</w:t>
      </w:r>
      <w:r>
        <w:rPr>
          <w:color w:val="414141"/>
          <w:spacing w:val="-31"/>
          <w:w w:val="95"/>
        </w:rPr>
        <w:t> </w:t>
      </w:r>
      <w:r>
        <w:rPr>
          <w:color w:val="414141"/>
          <w:w w:val="95"/>
        </w:rPr>
        <w:t>Bank</w:t>
      </w:r>
      <w:r>
        <w:rPr>
          <w:color w:val="414141"/>
          <w:spacing w:val="-20"/>
          <w:w w:val="95"/>
        </w:rPr>
        <w:t> </w:t>
      </w:r>
      <w:r>
        <w:rPr>
          <w:color w:val="414141"/>
          <w:w w:val="95"/>
        </w:rPr>
        <w:t>with</w:t>
      </w:r>
      <w:r>
        <w:rPr>
          <w:color w:val="414141"/>
          <w:spacing w:val="-25"/>
          <w:w w:val="95"/>
        </w:rPr>
        <w:t> </w:t>
      </w:r>
      <w:r>
        <w:rPr>
          <w:color w:val="414141"/>
          <w:w w:val="95"/>
        </w:rPr>
        <w:t>Exit</w:t>
      </w:r>
      <w:r>
        <w:rPr>
          <w:color w:val="414141"/>
          <w:spacing w:val="-22"/>
          <w:w w:val="95"/>
        </w:rPr>
        <w:t> </w:t>
      </w:r>
      <w:r>
        <w:rPr>
          <w:color w:val="414141"/>
          <w:w w:val="95"/>
        </w:rPr>
        <w:t>Assistance</w:t>
      </w:r>
      <w:r>
        <w:rPr>
          <w:color w:val="414141"/>
          <w:spacing w:val="-17"/>
          <w:w w:val="95"/>
        </w:rPr>
        <w:t> </w:t>
      </w:r>
      <w:r>
        <w:rPr>
          <w:color w:val="414141"/>
          <w:w w:val="95"/>
        </w:rPr>
        <w:t>if</w:t>
      </w:r>
      <w:r>
        <w:rPr>
          <w:color w:val="414141"/>
          <w:spacing w:val="-27"/>
          <w:w w:val="95"/>
        </w:rPr>
        <w:t> </w:t>
      </w:r>
      <w:r>
        <w:rPr>
          <w:color w:val="414141"/>
          <w:w w:val="95"/>
        </w:rPr>
        <w:t>the</w:t>
      </w:r>
      <w:r>
        <w:rPr>
          <w:color w:val="414141"/>
          <w:spacing w:val="-27"/>
          <w:w w:val="95"/>
        </w:rPr>
        <w:t> </w:t>
      </w:r>
      <w:r>
        <w:rPr>
          <w:color w:val="414141"/>
          <w:w w:val="95"/>
        </w:rPr>
        <w:t>Bank</w:t>
      </w:r>
      <w:r>
        <w:rPr>
          <w:color w:val="414141"/>
          <w:spacing w:val="-14"/>
          <w:w w:val="95"/>
        </w:rPr>
        <w:t> </w:t>
      </w:r>
      <w:r>
        <w:rPr>
          <w:color w:val="414141"/>
          <w:w w:val="95"/>
        </w:rPr>
        <w:t>requires</w:t>
      </w:r>
      <w:r>
        <w:rPr>
          <w:color w:val="414141"/>
          <w:spacing w:val="-17"/>
          <w:w w:val="95"/>
        </w:rPr>
        <w:t> </w:t>
      </w:r>
      <w:r>
        <w:rPr>
          <w:color w:val="414141"/>
          <w:w w:val="95"/>
        </w:rPr>
        <w:t>it.</w:t>
      </w:r>
    </w:p>
    <w:p>
      <w:pPr>
        <w:pStyle w:val="ListParagraph"/>
        <w:numPr>
          <w:ilvl w:val="1"/>
          <w:numId w:val="12"/>
        </w:numPr>
        <w:tabs>
          <w:tab w:pos="954" w:val="left" w:leader="none"/>
        </w:tabs>
        <w:spacing w:line="350" w:lineRule="auto" w:before="223" w:after="0"/>
        <w:ind w:left="957" w:right="174" w:hanging="718"/>
        <w:jc w:val="both"/>
        <w:rPr>
          <w:color w:val="414141"/>
          <w:sz w:val="22"/>
        </w:rPr>
      </w:pPr>
      <w:r>
        <w:rPr>
          <w:color w:val="414141"/>
          <w:sz w:val="22"/>
        </w:rPr>
        <w:t>Exit Assistance will be provided by the Supplier to the Bank on the following conditions:</w:t>
      </w:r>
    </w:p>
    <w:p>
      <w:pPr>
        <w:pStyle w:val="ListParagraph"/>
        <w:numPr>
          <w:ilvl w:val="2"/>
          <w:numId w:val="12"/>
        </w:numPr>
        <w:tabs>
          <w:tab w:pos="1235" w:val="left" w:leader="none"/>
          <w:tab w:pos="1237" w:val="left" w:leader="none"/>
        </w:tabs>
        <w:spacing w:line="345" w:lineRule="auto" w:before="106" w:after="0"/>
        <w:ind w:left="1237" w:right="163" w:hanging="993"/>
        <w:jc w:val="left"/>
        <w:rPr>
          <w:color w:val="414141"/>
          <w:sz w:val="22"/>
        </w:rPr>
      </w:pPr>
      <w:r>
        <w:rPr>
          <w:color w:val="414141"/>
          <w:sz w:val="22"/>
        </w:rPr>
        <w:t>the Bank must agree to the period in which Exit Assistance ("Exit Assistance Period") will be</w:t>
      </w:r>
      <w:r>
        <w:rPr>
          <w:color w:val="414141"/>
          <w:spacing w:val="3"/>
          <w:sz w:val="22"/>
        </w:rPr>
        <w:t> </w:t>
      </w:r>
      <w:r>
        <w:rPr>
          <w:color w:val="414141"/>
          <w:sz w:val="22"/>
        </w:rPr>
        <w:t>provided;</w:t>
      </w:r>
    </w:p>
    <w:p>
      <w:pPr>
        <w:pStyle w:val="BodyText"/>
        <w:rPr>
          <w:sz w:val="20"/>
        </w:rPr>
      </w:pPr>
    </w:p>
    <w:p>
      <w:pPr>
        <w:pStyle w:val="BodyText"/>
        <w:spacing w:before="11"/>
        <w:rPr>
          <w:sz w:val="27"/>
        </w:rPr>
      </w:pPr>
      <w:r>
        <w:rPr/>
        <w:pict>
          <v:shape style="position:absolute;margin-left:76.330299pt;margin-top:19.044487pt;width:440.25pt;height:.1pt;mso-position-horizontal-relative:page;mso-position-vertical-relative:paragraph;z-index:-15668224;mso-wrap-distance-left:0;mso-wrap-distance-right:0" coordorigin="1527,381" coordsize="8805,0" path="m1527,381l10331,381e" filled="false" stroked="true" strokeweight="1.920182pt" strokecolor="#464646">
            <v:path arrowok="t"/>
            <v:stroke dashstyle="solid"/>
            <w10:wrap type="topAndBottom"/>
          </v:shape>
        </w:pict>
      </w:r>
    </w:p>
    <w:p>
      <w:pPr>
        <w:spacing w:after="0"/>
        <w:rPr>
          <w:sz w:val="27"/>
        </w:rPr>
        <w:sectPr>
          <w:pgSz w:w="11920" w:h="16840"/>
          <w:pgMar w:header="0" w:footer="942" w:top="960" w:bottom="1180" w:left="1300" w:right="1480"/>
        </w:sectPr>
      </w:pPr>
    </w:p>
    <w:p>
      <w:pPr>
        <w:spacing w:line="211" w:lineRule="auto" w:before="98"/>
        <w:ind w:left="7285" w:right="258" w:hanging="677"/>
        <w:jc w:val="right"/>
        <w:rPr>
          <w:i/>
          <w:sz w:val="17"/>
        </w:rPr>
      </w:pPr>
      <w:r>
        <w:rPr/>
        <w:drawing>
          <wp:anchor distT="0" distB="0" distL="0" distR="0" allowOverlap="1" layoutInCell="1" locked="0" behindDoc="0" simplePos="0" relativeHeight="15791616">
            <wp:simplePos x="0" y="0"/>
            <wp:positionH relativeFrom="page">
              <wp:posOffset>5676900</wp:posOffset>
            </wp:positionH>
            <wp:positionV relativeFrom="page">
              <wp:posOffset>10361676</wp:posOffset>
            </wp:positionV>
            <wp:extent cx="800100" cy="319024"/>
            <wp:effectExtent l="0" t="0" r="0" b="0"/>
            <wp:wrapNone/>
            <wp:docPr id="149" name="image1.png"/>
            <wp:cNvGraphicFramePr>
              <a:graphicFrameLocks noChangeAspect="1"/>
            </wp:cNvGraphicFramePr>
            <a:graphic>
              <a:graphicData uri="http://schemas.openxmlformats.org/drawingml/2006/picture">
                <pic:pic>
                  <pic:nvPicPr>
                    <pic:cNvPr id="150"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92128">
            <wp:simplePos x="0" y="0"/>
            <wp:positionH relativeFrom="page">
              <wp:posOffset>6261432</wp:posOffset>
            </wp:positionH>
            <wp:positionV relativeFrom="page">
              <wp:posOffset>9922182</wp:posOffset>
            </wp:positionV>
            <wp:extent cx="908425" cy="509064"/>
            <wp:effectExtent l="0" t="0" r="0" b="0"/>
            <wp:wrapNone/>
            <wp:docPr id="151" name="image38.png"/>
            <wp:cNvGraphicFramePr>
              <a:graphicFrameLocks noChangeAspect="1"/>
            </wp:cNvGraphicFramePr>
            <a:graphic>
              <a:graphicData uri="http://schemas.openxmlformats.org/drawingml/2006/picture">
                <pic:pic>
                  <pic:nvPicPr>
                    <pic:cNvPr id="152" name="image38.png"/>
                    <pic:cNvPicPr/>
                  </pic:nvPicPr>
                  <pic:blipFill>
                    <a:blip r:embed="rId52" cstate="print"/>
                    <a:stretch>
                      <a:fillRect/>
                    </a:stretch>
                  </pic:blipFill>
                  <pic:spPr>
                    <a:xfrm>
                      <a:off x="0" y="0"/>
                      <a:ext cx="908425" cy="509064"/>
                    </a:xfrm>
                    <a:prstGeom prst="rect">
                      <a:avLst/>
                    </a:prstGeom>
                  </pic:spPr>
                </pic:pic>
              </a:graphicData>
            </a:graphic>
          </wp:anchor>
        </w:drawing>
      </w:r>
      <w:r>
        <w:rPr>
          <w:i/>
          <w:color w:val="444444"/>
          <w:w w:val="90"/>
          <w:sz w:val="17"/>
        </w:rPr>
        <w:t>Professional</w:t>
      </w:r>
      <w:r>
        <w:rPr>
          <w:i/>
          <w:color w:val="444444"/>
          <w:spacing w:val="-15"/>
          <w:w w:val="90"/>
          <w:sz w:val="17"/>
        </w:rPr>
        <w:t> </w:t>
      </w:r>
      <w:r>
        <w:rPr>
          <w:i/>
          <w:color w:val="444444"/>
          <w:w w:val="90"/>
          <w:sz w:val="17"/>
        </w:rPr>
        <w:t>Services</w:t>
      </w:r>
      <w:r>
        <w:rPr>
          <w:i/>
          <w:color w:val="444444"/>
          <w:spacing w:val="-12"/>
          <w:w w:val="90"/>
          <w:sz w:val="17"/>
        </w:rPr>
        <w:t> </w:t>
      </w:r>
      <w:r>
        <w:rPr>
          <w:i/>
          <w:color w:val="444444"/>
          <w:w w:val="90"/>
          <w:sz w:val="17"/>
        </w:rPr>
        <w:t>Agreement</w:t>
      </w:r>
      <w:r>
        <w:rPr>
          <w:i/>
          <w:color w:val="444444"/>
          <w:spacing w:val="-1"/>
          <w:w w:val="88"/>
          <w:sz w:val="17"/>
        </w:rPr>
        <w:t> </w:t>
      </w:r>
      <w:r>
        <w:rPr>
          <w:i/>
          <w:color w:val="444444"/>
          <w:w w:val="85"/>
          <w:sz w:val="17"/>
        </w:rPr>
        <w:t>FifstRand Bank</w:t>
      </w:r>
      <w:r>
        <w:rPr>
          <w:i/>
          <w:color w:val="444444"/>
          <w:spacing w:val="25"/>
          <w:w w:val="85"/>
          <w:sz w:val="17"/>
        </w:rPr>
        <w:t> </w:t>
      </w:r>
      <w:r>
        <w:rPr>
          <w:i/>
          <w:color w:val="444444"/>
          <w:w w:val="85"/>
          <w:sz w:val="17"/>
        </w:rPr>
        <w:t>Lim”ftod</w:t>
      </w:r>
    </w:p>
    <w:p>
      <w:pPr>
        <w:spacing w:line="223" w:lineRule="auto" w:before="0"/>
        <w:ind w:left="7338" w:right="252" w:firstLine="1291"/>
        <w:jc w:val="right"/>
        <w:rPr>
          <w:i/>
          <w:sz w:val="17"/>
        </w:rPr>
      </w:pPr>
      <w:r>
        <w:rPr>
          <w:i/>
          <w:color w:val="444444"/>
          <w:spacing w:val="-1"/>
          <w:w w:val="90"/>
          <w:sz w:val="17"/>
        </w:rPr>
        <w:t>and</w:t>
      </w:r>
      <w:r>
        <w:rPr>
          <w:i/>
          <w:color w:val="444444"/>
          <w:spacing w:val="-1"/>
          <w:w w:val="90"/>
          <w:sz w:val="17"/>
        </w:rPr>
        <w:t>                        </w:t>
      </w:r>
      <w:r>
        <w:rPr>
          <w:i/>
          <w:color w:val="444444"/>
          <w:w w:val="90"/>
          <w:sz w:val="17"/>
        </w:rPr>
        <w:t>                 </w:t>
      </w:r>
      <w:r>
        <w:rPr>
          <w:i/>
          <w:color w:val="444444"/>
          <w:w w:val="90"/>
          <w:sz w:val="17"/>
        </w:rPr>
        <w:t>Skal </w:t>
      </w:r>
      <w:r>
        <w:rPr>
          <w:color w:val="444444"/>
          <w:w w:val="90"/>
          <w:sz w:val="17"/>
        </w:rPr>
        <w:t>Skal(Plyj</w:t>
      </w:r>
      <w:r>
        <w:rPr>
          <w:color w:val="444444"/>
          <w:spacing w:val="19"/>
          <w:w w:val="90"/>
          <w:sz w:val="17"/>
        </w:rPr>
        <w:t> </w:t>
      </w:r>
      <w:r>
        <w:rPr>
          <w:i/>
          <w:color w:val="444444"/>
          <w:w w:val="90"/>
          <w:sz w:val="17"/>
        </w:rPr>
        <w:t>Lim'flod</w:t>
      </w:r>
    </w:p>
    <w:p>
      <w:pPr>
        <w:pStyle w:val="BodyText"/>
        <w:spacing w:before="4"/>
        <w:rPr>
          <w:i/>
          <w:sz w:val="12"/>
        </w:rPr>
      </w:pPr>
      <w:r>
        <w:rPr/>
        <w:pict>
          <v:shape style="position:absolute;margin-left:71.529602pt;margin-top:10.167007pt;width:439.5pt;height:.1pt;mso-position-horizontal-relative:page;mso-position-vertical-relative:paragraph;z-index:-15666688;mso-wrap-distance-left:0;mso-wrap-distance-right:0" coordorigin="1431,203" coordsize="8790,0" path="m1431,203l10221,203e" filled="false" stroked="true" strokeweight="2.160205pt" strokecolor="#444444">
            <v:path arrowok="t"/>
            <v:stroke dashstyle="solid"/>
            <w10:wrap type="topAndBottom"/>
          </v:shape>
        </w:pict>
      </w:r>
    </w:p>
    <w:p>
      <w:pPr>
        <w:pStyle w:val="ListParagraph"/>
        <w:numPr>
          <w:ilvl w:val="2"/>
          <w:numId w:val="12"/>
        </w:numPr>
        <w:tabs>
          <w:tab w:pos="1145" w:val="left" w:leader="none"/>
        </w:tabs>
        <w:spacing w:line="345" w:lineRule="auto" w:before="134" w:after="0"/>
        <w:ind w:left="1148" w:right="257" w:hanging="986"/>
        <w:jc w:val="both"/>
        <w:rPr>
          <w:color w:val="444444"/>
          <w:sz w:val="22"/>
        </w:rPr>
      </w:pPr>
      <w:r>
        <w:rPr>
          <w:color w:val="444444"/>
          <w:sz w:val="22"/>
        </w:rPr>
        <w:t>the Bank must agree what Services the Supplier will provide during the Exit Assistance</w:t>
      </w:r>
      <w:r>
        <w:rPr>
          <w:color w:val="444444"/>
          <w:spacing w:val="15"/>
          <w:sz w:val="22"/>
        </w:rPr>
        <w:t> </w:t>
      </w:r>
      <w:r>
        <w:rPr>
          <w:color w:val="444444"/>
          <w:sz w:val="22"/>
        </w:rPr>
        <w:t>Period;</w:t>
      </w:r>
    </w:p>
    <w:p>
      <w:pPr>
        <w:pStyle w:val="ListParagraph"/>
        <w:numPr>
          <w:ilvl w:val="2"/>
          <w:numId w:val="12"/>
        </w:numPr>
        <w:tabs>
          <w:tab w:pos="1145" w:val="left" w:leader="none"/>
        </w:tabs>
        <w:spacing w:line="350" w:lineRule="auto" w:before="111" w:after="0"/>
        <w:ind w:left="1148" w:right="247" w:hanging="986"/>
        <w:jc w:val="both"/>
        <w:rPr>
          <w:color w:val="444444"/>
          <w:sz w:val="22"/>
        </w:rPr>
      </w:pPr>
      <w:r>
        <w:rPr>
          <w:color w:val="444444"/>
          <w:sz w:val="22"/>
        </w:rPr>
        <w:t>the</w:t>
      </w:r>
      <w:r>
        <w:rPr>
          <w:color w:val="444444"/>
          <w:spacing w:val="-23"/>
          <w:sz w:val="22"/>
        </w:rPr>
        <w:t> </w:t>
      </w:r>
      <w:r>
        <w:rPr>
          <w:color w:val="444444"/>
          <w:sz w:val="22"/>
        </w:rPr>
        <w:t>cost</w:t>
      </w:r>
      <w:r>
        <w:rPr>
          <w:color w:val="444444"/>
          <w:spacing w:val="-14"/>
          <w:sz w:val="22"/>
        </w:rPr>
        <w:t> </w:t>
      </w:r>
      <w:r>
        <w:rPr>
          <w:color w:val="444444"/>
          <w:sz w:val="22"/>
        </w:rPr>
        <w:t>of</w:t>
      </w:r>
      <w:r>
        <w:rPr>
          <w:color w:val="444444"/>
          <w:spacing w:val="-25"/>
          <w:sz w:val="22"/>
        </w:rPr>
        <w:t> </w:t>
      </w:r>
      <w:r>
        <w:rPr>
          <w:color w:val="444444"/>
          <w:sz w:val="22"/>
        </w:rPr>
        <w:t>the</w:t>
      </w:r>
      <w:r>
        <w:rPr>
          <w:color w:val="444444"/>
          <w:spacing w:val="-23"/>
          <w:sz w:val="22"/>
        </w:rPr>
        <w:t> </w:t>
      </w:r>
      <w:r>
        <w:rPr>
          <w:color w:val="444444"/>
          <w:sz w:val="22"/>
        </w:rPr>
        <w:t>Services</w:t>
      </w:r>
      <w:r>
        <w:rPr>
          <w:color w:val="444444"/>
          <w:spacing w:val="-9"/>
          <w:sz w:val="22"/>
        </w:rPr>
        <w:t> </w:t>
      </w:r>
      <w:r>
        <w:rPr>
          <w:color w:val="444444"/>
          <w:sz w:val="22"/>
        </w:rPr>
        <w:t>to</w:t>
      </w:r>
      <w:r>
        <w:rPr>
          <w:color w:val="444444"/>
          <w:spacing w:val="-24"/>
          <w:sz w:val="22"/>
        </w:rPr>
        <w:t> </w:t>
      </w:r>
      <w:r>
        <w:rPr>
          <w:color w:val="444444"/>
          <w:sz w:val="22"/>
        </w:rPr>
        <w:t>be</w:t>
      </w:r>
      <w:r>
        <w:rPr>
          <w:color w:val="444444"/>
          <w:spacing w:val="-25"/>
          <w:sz w:val="22"/>
        </w:rPr>
        <w:t> </w:t>
      </w:r>
      <w:r>
        <w:rPr>
          <w:color w:val="444444"/>
          <w:sz w:val="22"/>
        </w:rPr>
        <w:t>provided</w:t>
      </w:r>
      <w:r>
        <w:rPr>
          <w:color w:val="444444"/>
          <w:spacing w:val="-16"/>
          <w:sz w:val="22"/>
        </w:rPr>
        <w:t> </w:t>
      </w:r>
      <w:r>
        <w:rPr>
          <w:color w:val="444444"/>
          <w:sz w:val="22"/>
        </w:rPr>
        <w:t>during</w:t>
      </w:r>
      <w:r>
        <w:rPr>
          <w:color w:val="444444"/>
          <w:spacing w:val="-16"/>
          <w:sz w:val="22"/>
        </w:rPr>
        <w:t> </w:t>
      </w:r>
      <w:r>
        <w:rPr>
          <w:color w:val="444444"/>
          <w:sz w:val="22"/>
        </w:rPr>
        <w:t>the</w:t>
      </w:r>
      <w:r>
        <w:rPr>
          <w:color w:val="444444"/>
          <w:spacing w:val="-21"/>
          <w:sz w:val="22"/>
        </w:rPr>
        <w:t> </w:t>
      </w:r>
      <w:r>
        <w:rPr>
          <w:color w:val="444444"/>
          <w:sz w:val="22"/>
        </w:rPr>
        <w:t>Exit</w:t>
      </w:r>
      <w:r>
        <w:rPr>
          <w:color w:val="444444"/>
          <w:spacing w:val="-16"/>
          <w:sz w:val="22"/>
        </w:rPr>
        <w:t> </w:t>
      </w:r>
      <w:r>
        <w:rPr>
          <w:color w:val="444444"/>
          <w:sz w:val="22"/>
        </w:rPr>
        <w:t>Assistance</w:t>
      </w:r>
      <w:r>
        <w:rPr>
          <w:color w:val="444444"/>
          <w:spacing w:val="-14"/>
          <w:sz w:val="22"/>
        </w:rPr>
        <w:t> </w:t>
      </w:r>
      <w:r>
        <w:rPr>
          <w:color w:val="444444"/>
          <w:sz w:val="22"/>
        </w:rPr>
        <w:t>Period</w:t>
      </w:r>
      <w:r>
        <w:rPr>
          <w:color w:val="444444"/>
          <w:spacing w:val="-16"/>
          <w:sz w:val="22"/>
        </w:rPr>
        <w:t> </w:t>
      </w:r>
      <w:r>
        <w:rPr>
          <w:color w:val="444444"/>
          <w:sz w:val="22"/>
        </w:rPr>
        <w:t>will</w:t>
      </w:r>
      <w:r>
        <w:rPr>
          <w:color w:val="444444"/>
          <w:spacing w:val="-28"/>
          <w:sz w:val="22"/>
        </w:rPr>
        <w:t> </w:t>
      </w:r>
      <w:r>
        <w:rPr>
          <w:color w:val="444444"/>
          <w:sz w:val="22"/>
        </w:rPr>
        <w:t>be</w:t>
      </w:r>
      <w:r>
        <w:rPr>
          <w:color w:val="444444"/>
          <w:spacing w:val="-23"/>
          <w:sz w:val="22"/>
        </w:rPr>
        <w:t> </w:t>
      </w:r>
      <w:r>
        <w:rPr>
          <w:color w:val="444444"/>
          <w:sz w:val="22"/>
        </w:rPr>
        <w:t>as favourable</w:t>
      </w:r>
      <w:r>
        <w:rPr>
          <w:color w:val="444444"/>
          <w:spacing w:val="-4"/>
          <w:sz w:val="22"/>
        </w:rPr>
        <w:t> </w:t>
      </w:r>
      <w:r>
        <w:rPr>
          <w:color w:val="444444"/>
          <w:sz w:val="22"/>
        </w:rPr>
        <w:t>to</w:t>
      </w:r>
      <w:r>
        <w:rPr>
          <w:color w:val="444444"/>
          <w:spacing w:val="-18"/>
          <w:sz w:val="22"/>
        </w:rPr>
        <w:t> </w:t>
      </w:r>
      <w:r>
        <w:rPr>
          <w:color w:val="444444"/>
          <w:sz w:val="22"/>
        </w:rPr>
        <w:t>the</w:t>
      </w:r>
      <w:r>
        <w:rPr>
          <w:color w:val="444444"/>
          <w:spacing w:val="-18"/>
          <w:sz w:val="22"/>
        </w:rPr>
        <w:t> </w:t>
      </w:r>
      <w:r>
        <w:rPr>
          <w:color w:val="444444"/>
          <w:sz w:val="22"/>
        </w:rPr>
        <w:t>Bank</w:t>
      </w:r>
      <w:r>
        <w:rPr>
          <w:color w:val="444444"/>
          <w:spacing w:val="-4"/>
          <w:sz w:val="22"/>
        </w:rPr>
        <w:t> </w:t>
      </w:r>
      <w:r>
        <w:rPr>
          <w:color w:val="444444"/>
          <w:sz w:val="22"/>
        </w:rPr>
        <w:t>as</w:t>
      </w:r>
      <w:r>
        <w:rPr>
          <w:color w:val="444444"/>
          <w:spacing w:val="-18"/>
          <w:sz w:val="22"/>
        </w:rPr>
        <w:t> </w:t>
      </w:r>
      <w:r>
        <w:rPr>
          <w:color w:val="444444"/>
          <w:sz w:val="22"/>
        </w:rPr>
        <w:t>the</w:t>
      </w:r>
      <w:r>
        <w:rPr>
          <w:color w:val="444444"/>
          <w:spacing w:val="-21"/>
          <w:sz w:val="22"/>
        </w:rPr>
        <w:t> </w:t>
      </w:r>
      <w:r>
        <w:rPr>
          <w:color w:val="444444"/>
          <w:sz w:val="22"/>
        </w:rPr>
        <w:t>cost</w:t>
      </w:r>
      <w:r>
        <w:rPr>
          <w:color w:val="444444"/>
          <w:spacing w:val="-8"/>
          <w:sz w:val="22"/>
        </w:rPr>
        <w:t> </w:t>
      </w:r>
      <w:r>
        <w:rPr>
          <w:color w:val="444444"/>
          <w:sz w:val="22"/>
        </w:rPr>
        <w:t>of</w:t>
      </w:r>
      <w:r>
        <w:rPr>
          <w:color w:val="444444"/>
          <w:spacing w:val="-17"/>
          <w:sz w:val="22"/>
        </w:rPr>
        <w:t> </w:t>
      </w:r>
      <w:r>
        <w:rPr>
          <w:color w:val="444444"/>
          <w:sz w:val="22"/>
        </w:rPr>
        <w:t>the</w:t>
      </w:r>
      <w:r>
        <w:rPr>
          <w:color w:val="444444"/>
          <w:spacing w:val="-17"/>
          <w:sz w:val="22"/>
        </w:rPr>
        <w:t> </w:t>
      </w:r>
      <w:r>
        <w:rPr>
          <w:color w:val="444444"/>
          <w:sz w:val="22"/>
        </w:rPr>
        <w:t>Services</w:t>
      </w:r>
      <w:r>
        <w:rPr>
          <w:color w:val="444444"/>
          <w:spacing w:val="-4"/>
          <w:sz w:val="22"/>
        </w:rPr>
        <w:t> </w:t>
      </w:r>
      <w:r>
        <w:rPr>
          <w:color w:val="444444"/>
          <w:sz w:val="22"/>
        </w:rPr>
        <w:t>at</w:t>
      </w:r>
      <w:r>
        <w:rPr>
          <w:color w:val="444444"/>
          <w:spacing w:val="-21"/>
          <w:sz w:val="22"/>
        </w:rPr>
        <w:t> </w:t>
      </w:r>
      <w:r>
        <w:rPr>
          <w:color w:val="444444"/>
          <w:sz w:val="22"/>
        </w:rPr>
        <w:t>the</w:t>
      </w:r>
      <w:r>
        <w:rPr>
          <w:color w:val="444444"/>
          <w:spacing w:val="-23"/>
          <w:sz w:val="22"/>
        </w:rPr>
        <w:t> </w:t>
      </w:r>
      <w:r>
        <w:rPr>
          <w:color w:val="444444"/>
          <w:sz w:val="22"/>
        </w:rPr>
        <w:t>time</w:t>
      </w:r>
      <w:r>
        <w:rPr>
          <w:color w:val="444444"/>
          <w:spacing w:val="-15"/>
          <w:sz w:val="22"/>
        </w:rPr>
        <w:t> </w:t>
      </w:r>
      <w:r>
        <w:rPr>
          <w:color w:val="444444"/>
          <w:sz w:val="22"/>
        </w:rPr>
        <w:t>of</w:t>
      </w:r>
      <w:r>
        <w:rPr>
          <w:color w:val="444444"/>
          <w:spacing w:val="-23"/>
          <w:sz w:val="22"/>
        </w:rPr>
        <w:t> </w:t>
      </w:r>
      <w:r>
        <w:rPr>
          <w:color w:val="444444"/>
          <w:sz w:val="22"/>
        </w:rPr>
        <w:t>termination</w:t>
      </w:r>
      <w:r>
        <w:rPr>
          <w:color w:val="444444"/>
          <w:spacing w:val="-3"/>
          <w:sz w:val="22"/>
        </w:rPr>
        <w:t> </w:t>
      </w:r>
      <w:r>
        <w:rPr>
          <w:color w:val="444444"/>
          <w:sz w:val="22"/>
        </w:rPr>
        <w:t>of</w:t>
      </w:r>
      <w:r>
        <w:rPr>
          <w:color w:val="444444"/>
          <w:spacing w:val="-17"/>
          <w:sz w:val="22"/>
        </w:rPr>
        <w:t> </w:t>
      </w:r>
      <w:r>
        <w:rPr>
          <w:color w:val="444444"/>
          <w:sz w:val="22"/>
        </w:rPr>
        <w:t>the Agreement;</w:t>
      </w:r>
    </w:p>
    <w:p>
      <w:pPr>
        <w:pStyle w:val="ListParagraph"/>
        <w:numPr>
          <w:ilvl w:val="2"/>
          <w:numId w:val="12"/>
        </w:numPr>
        <w:tabs>
          <w:tab w:pos="1150" w:val="left" w:leader="none"/>
        </w:tabs>
        <w:spacing w:line="345" w:lineRule="auto" w:before="107" w:after="0"/>
        <w:ind w:left="1149" w:right="248" w:hanging="983"/>
        <w:jc w:val="both"/>
        <w:rPr>
          <w:color w:val="444444"/>
          <w:sz w:val="22"/>
        </w:rPr>
      </w:pPr>
      <w:r>
        <w:rPr>
          <w:color w:val="444444"/>
          <w:sz w:val="22"/>
        </w:rPr>
        <w:t>the</w:t>
      </w:r>
      <w:r>
        <w:rPr>
          <w:color w:val="444444"/>
          <w:spacing w:val="-26"/>
          <w:sz w:val="22"/>
        </w:rPr>
        <w:t> </w:t>
      </w:r>
      <w:r>
        <w:rPr>
          <w:color w:val="444444"/>
          <w:sz w:val="22"/>
        </w:rPr>
        <w:t>Services</w:t>
      </w:r>
      <w:r>
        <w:rPr>
          <w:color w:val="444444"/>
          <w:spacing w:val="-12"/>
          <w:sz w:val="22"/>
        </w:rPr>
        <w:t> </w:t>
      </w:r>
      <w:r>
        <w:rPr>
          <w:color w:val="444444"/>
          <w:sz w:val="22"/>
        </w:rPr>
        <w:t>provided</w:t>
      </w:r>
      <w:r>
        <w:rPr>
          <w:color w:val="444444"/>
          <w:spacing w:val="-20"/>
          <w:sz w:val="22"/>
        </w:rPr>
        <w:t> </w:t>
      </w:r>
      <w:r>
        <w:rPr>
          <w:color w:val="444444"/>
          <w:sz w:val="22"/>
        </w:rPr>
        <w:t>during</w:t>
      </w:r>
      <w:r>
        <w:rPr>
          <w:color w:val="444444"/>
          <w:spacing w:val="-21"/>
          <w:sz w:val="22"/>
        </w:rPr>
        <w:t> </w:t>
      </w:r>
      <w:r>
        <w:rPr>
          <w:color w:val="444444"/>
          <w:sz w:val="22"/>
        </w:rPr>
        <w:t>the</w:t>
      </w:r>
      <w:r>
        <w:rPr>
          <w:color w:val="444444"/>
          <w:spacing w:val="-24"/>
          <w:sz w:val="22"/>
        </w:rPr>
        <w:t> </w:t>
      </w:r>
      <w:r>
        <w:rPr>
          <w:color w:val="444444"/>
          <w:sz w:val="22"/>
        </w:rPr>
        <w:t>Exit</w:t>
      </w:r>
      <w:r>
        <w:rPr>
          <w:color w:val="444444"/>
          <w:spacing w:val="-18"/>
          <w:sz w:val="22"/>
        </w:rPr>
        <w:t> </w:t>
      </w:r>
      <w:r>
        <w:rPr>
          <w:color w:val="444444"/>
          <w:sz w:val="22"/>
        </w:rPr>
        <w:t>Assistance</w:t>
      </w:r>
      <w:r>
        <w:rPr>
          <w:color w:val="444444"/>
          <w:spacing w:val="-21"/>
          <w:sz w:val="22"/>
        </w:rPr>
        <w:t> </w:t>
      </w:r>
      <w:r>
        <w:rPr>
          <w:color w:val="444444"/>
          <w:sz w:val="22"/>
        </w:rPr>
        <w:t>Period</w:t>
      </w:r>
      <w:r>
        <w:rPr>
          <w:color w:val="444444"/>
          <w:spacing w:val="-20"/>
          <w:sz w:val="22"/>
        </w:rPr>
        <w:t> </w:t>
      </w:r>
      <w:r>
        <w:rPr>
          <w:color w:val="444444"/>
          <w:sz w:val="22"/>
        </w:rPr>
        <w:t>will</w:t>
      </w:r>
      <w:r>
        <w:rPr>
          <w:color w:val="444444"/>
          <w:spacing w:val="-24"/>
          <w:sz w:val="22"/>
        </w:rPr>
        <w:t> </w:t>
      </w:r>
      <w:r>
        <w:rPr>
          <w:color w:val="444444"/>
          <w:sz w:val="22"/>
        </w:rPr>
        <w:t>be</w:t>
      </w:r>
      <w:r>
        <w:rPr>
          <w:color w:val="444444"/>
          <w:spacing w:val="-23"/>
          <w:sz w:val="22"/>
        </w:rPr>
        <w:t> </w:t>
      </w:r>
      <w:r>
        <w:rPr>
          <w:color w:val="444444"/>
          <w:sz w:val="22"/>
        </w:rPr>
        <w:t>of</w:t>
      </w:r>
      <w:r>
        <w:rPr>
          <w:color w:val="444444"/>
          <w:spacing w:val="-28"/>
          <w:sz w:val="22"/>
        </w:rPr>
        <w:t> </w:t>
      </w:r>
      <w:r>
        <w:rPr>
          <w:color w:val="444444"/>
          <w:sz w:val="22"/>
        </w:rPr>
        <w:t>the</w:t>
      </w:r>
      <w:r>
        <w:rPr>
          <w:color w:val="444444"/>
          <w:spacing w:val="-22"/>
          <w:sz w:val="22"/>
        </w:rPr>
        <w:t> </w:t>
      </w:r>
      <w:r>
        <w:rPr>
          <w:color w:val="444444"/>
          <w:sz w:val="22"/>
        </w:rPr>
        <w:t>same</w:t>
      </w:r>
      <w:r>
        <w:rPr>
          <w:color w:val="444444"/>
          <w:spacing w:val="-23"/>
          <w:sz w:val="22"/>
        </w:rPr>
        <w:t> </w:t>
      </w:r>
      <w:r>
        <w:rPr>
          <w:color w:val="444444"/>
          <w:sz w:val="22"/>
        </w:rPr>
        <w:t>quality and</w:t>
      </w:r>
      <w:r>
        <w:rPr>
          <w:color w:val="444444"/>
          <w:spacing w:val="-3"/>
          <w:sz w:val="22"/>
        </w:rPr>
        <w:t> </w:t>
      </w:r>
      <w:r>
        <w:rPr>
          <w:color w:val="444444"/>
          <w:sz w:val="22"/>
        </w:rPr>
        <w:t>at</w:t>
      </w:r>
      <w:r>
        <w:rPr>
          <w:color w:val="444444"/>
          <w:spacing w:val="-13"/>
          <w:sz w:val="22"/>
        </w:rPr>
        <w:t> </w:t>
      </w:r>
      <w:r>
        <w:rPr>
          <w:color w:val="444444"/>
          <w:sz w:val="22"/>
        </w:rPr>
        <w:t>the</w:t>
      </w:r>
      <w:r>
        <w:rPr>
          <w:color w:val="444444"/>
          <w:spacing w:val="-8"/>
          <w:sz w:val="22"/>
        </w:rPr>
        <w:t> </w:t>
      </w:r>
      <w:r>
        <w:rPr>
          <w:color w:val="444444"/>
          <w:sz w:val="22"/>
        </w:rPr>
        <w:t>same</w:t>
      </w:r>
      <w:r>
        <w:rPr>
          <w:color w:val="444444"/>
          <w:spacing w:val="-8"/>
          <w:sz w:val="22"/>
        </w:rPr>
        <w:t> </w:t>
      </w:r>
      <w:r>
        <w:rPr>
          <w:color w:val="444444"/>
          <w:sz w:val="22"/>
        </w:rPr>
        <w:t>level</w:t>
      </w:r>
      <w:r>
        <w:rPr>
          <w:color w:val="444444"/>
          <w:spacing w:val="6"/>
          <w:sz w:val="22"/>
        </w:rPr>
        <w:t> </w:t>
      </w:r>
      <w:r>
        <w:rPr>
          <w:color w:val="444444"/>
          <w:sz w:val="22"/>
        </w:rPr>
        <w:t>of</w:t>
      </w:r>
      <w:r>
        <w:rPr>
          <w:color w:val="444444"/>
          <w:spacing w:val="-4"/>
          <w:sz w:val="22"/>
        </w:rPr>
        <w:t> </w:t>
      </w:r>
      <w:r>
        <w:rPr>
          <w:color w:val="444444"/>
          <w:sz w:val="22"/>
        </w:rPr>
        <w:t>Service</w:t>
      </w:r>
      <w:r>
        <w:rPr>
          <w:color w:val="444444"/>
          <w:spacing w:val="-4"/>
          <w:sz w:val="22"/>
        </w:rPr>
        <w:t> </w:t>
      </w:r>
      <w:r>
        <w:rPr>
          <w:color w:val="444444"/>
          <w:sz w:val="22"/>
        </w:rPr>
        <w:t>provided</w:t>
      </w:r>
      <w:r>
        <w:rPr>
          <w:color w:val="444444"/>
          <w:spacing w:val="3"/>
          <w:sz w:val="22"/>
        </w:rPr>
        <w:t> </w:t>
      </w:r>
      <w:r>
        <w:rPr>
          <w:color w:val="444444"/>
          <w:sz w:val="22"/>
        </w:rPr>
        <w:t>by</w:t>
      </w:r>
      <w:r>
        <w:rPr>
          <w:color w:val="444444"/>
          <w:spacing w:val="-9"/>
          <w:sz w:val="22"/>
        </w:rPr>
        <w:t> </w:t>
      </w:r>
      <w:r>
        <w:rPr>
          <w:color w:val="444444"/>
          <w:sz w:val="22"/>
        </w:rPr>
        <w:t>the</w:t>
      </w:r>
      <w:r>
        <w:rPr>
          <w:color w:val="444444"/>
          <w:spacing w:val="-11"/>
          <w:sz w:val="22"/>
        </w:rPr>
        <w:t> </w:t>
      </w:r>
      <w:r>
        <w:rPr>
          <w:color w:val="444444"/>
          <w:sz w:val="22"/>
        </w:rPr>
        <w:t>Supplier</w:t>
      </w:r>
      <w:r>
        <w:rPr>
          <w:color w:val="444444"/>
          <w:spacing w:val="10"/>
          <w:sz w:val="22"/>
        </w:rPr>
        <w:t> </w:t>
      </w:r>
      <w:r>
        <w:rPr>
          <w:color w:val="444444"/>
          <w:sz w:val="22"/>
        </w:rPr>
        <w:t>during</w:t>
      </w:r>
      <w:r>
        <w:rPr>
          <w:color w:val="444444"/>
          <w:spacing w:val="-5"/>
          <w:sz w:val="22"/>
        </w:rPr>
        <w:t> </w:t>
      </w:r>
      <w:r>
        <w:rPr>
          <w:color w:val="444444"/>
          <w:sz w:val="22"/>
        </w:rPr>
        <w:t>the</w:t>
      </w:r>
      <w:r>
        <w:rPr>
          <w:color w:val="444444"/>
          <w:spacing w:val="-7"/>
          <w:sz w:val="22"/>
        </w:rPr>
        <w:t> </w:t>
      </w:r>
      <w:r>
        <w:rPr>
          <w:color w:val="444444"/>
          <w:sz w:val="22"/>
        </w:rPr>
        <w:t>currency</w:t>
      </w:r>
      <w:r>
        <w:rPr>
          <w:color w:val="444444"/>
          <w:spacing w:val="5"/>
          <w:sz w:val="22"/>
        </w:rPr>
        <w:t> </w:t>
      </w:r>
      <w:r>
        <w:rPr>
          <w:color w:val="444444"/>
          <w:sz w:val="22"/>
        </w:rPr>
        <w:t>of the</w:t>
      </w:r>
      <w:r>
        <w:rPr>
          <w:color w:val="444444"/>
          <w:spacing w:val="-9"/>
          <w:sz w:val="22"/>
        </w:rPr>
        <w:t> </w:t>
      </w:r>
      <w:r>
        <w:rPr>
          <w:color w:val="444444"/>
          <w:sz w:val="22"/>
        </w:rPr>
        <w:t>Agreement;</w:t>
      </w:r>
    </w:p>
    <w:p>
      <w:pPr>
        <w:pStyle w:val="ListParagraph"/>
        <w:numPr>
          <w:ilvl w:val="2"/>
          <w:numId w:val="12"/>
        </w:numPr>
        <w:tabs>
          <w:tab w:pos="1150" w:val="left" w:leader="none"/>
        </w:tabs>
        <w:spacing w:line="345" w:lineRule="auto" w:before="112" w:after="0"/>
        <w:ind w:left="1153" w:right="244" w:hanging="986"/>
        <w:jc w:val="both"/>
        <w:rPr>
          <w:color w:val="444444"/>
          <w:sz w:val="22"/>
        </w:rPr>
      </w:pPr>
      <w:r>
        <w:rPr>
          <w:color w:val="444444"/>
          <w:sz w:val="22"/>
        </w:rPr>
        <w:t>the Supplier will provide every assistance to the Bank to either wind down the provision of the Services to the Bank or transfer the provision of the Services to the Bank or its nominated service</w:t>
      </w:r>
      <w:r>
        <w:rPr>
          <w:color w:val="444444"/>
          <w:spacing w:val="-18"/>
          <w:sz w:val="22"/>
        </w:rPr>
        <w:t> </w:t>
      </w:r>
      <w:r>
        <w:rPr>
          <w:color w:val="444444"/>
          <w:sz w:val="22"/>
        </w:rPr>
        <w:t>provider;</w:t>
      </w:r>
    </w:p>
    <w:p>
      <w:pPr>
        <w:pStyle w:val="ListParagraph"/>
        <w:numPr>
          <w:ilvl w:val="2"/>
          <w:numId w:val="12"/>
        </w:numPr>
        <w:tabs>
          <w:tab w:pos="1155" w:val="left" w:leader="none"/>
        </w:tabs>
        <w:spacing w:line="345" w:lineRule="auto" w:before="116" w:after="0"/>
        <w:ind w:left="1154" w:right="255" w:hanging="983"/>
        <w:jc w:val="both"/>
        <w:rPr>
          <w:color w:val="444444"/>
          <w:sz w:val="22"/>
        </w:rPr>
      </w:pPr>
      <w:r>
        <w:rPr>
          <w:color w:val="444444"/>
          <w:sz w:val="22"/>
        </w:rPr>
        <w:t>the</w:t>
      </w:r>
      <w:r>
        <w:rPr>
          <w:color w:val="444444"/>
          <w:spacing w:val="-12"/>
          <w:sz w:val="22"/>
        </w:rPr>
        <w:t> </w:t>
      </w:r>
      <w:r>
        <w:rPr>
          <w:color w:val="444444"/>
          <w:sz w:val="22"/>
        </w:rPr>
        <w:t>Parties</w:t>
      </w:r>
      <w:r>
        <w:rPr>
          <w:color w:val="444444"/>
          <w:spacing w:val="-6"/>
          <w:sz w:val="22"/>
        </w:rPr>
        <w:t> </w:t>
      </w:r>
      <w:r>
        <w:rPr>
          <w:color w:val="444444"/>
          <w:sz w:val="22"/>
        </w:rPr>
        <w:t>will</w:t>
      </w:r>
      <w:r>
        <w:rPr>
          <w:color w:val="444444"/>
          <w:spacing w:val="-14"/>
          <w:sz w:val="22"/>
        </w:rPr>
        <w:t> </w:t>
      </w:r>
      <w:r>
        <w:rPr>
          <w:color w:val="444444"/>
          <w:sz w:val="22"/>
        </w:rPr>
        <w:t>agree</w:t>
      </w:r>
      <w:r>
        <w:rPr>
          <w:color w:val="444444"/>
          <w:spacing w:val="-10"/>
          <w:sz w:val="22"/>
        </w:rPr>
        <w:t> </w:t>
      </w:r>
      <w:r>
        <w:rPr>
          <w:color w:val="444444"/>
          <w:sz w:val="22"/>
        </w:rPr>
        <w:t>to</w:t>
      </w:r>
      <w:r>
        <w:rPr>
          <w:color w:val="444444"/>
          <w:spacing w:val="-11"/>
          <w:sz w:val="22"/>
        </w:rPr>
        <w:t> </w:t>
      </w:r>
      <w:r>
        <w:rPr>
          <w:color w:val="444444"/>
          <w:sz w:val="22"/>
        </w:rPr>
        <w:t>an</w:t>
      </w:r>
      <w:r>
        <w:rPr>
          <w:color w:val="444444"/>
          <w:spacing w:val="-18"/>
          <w:sz w:val="22"/>
        </w:rPr>
        <w:t> </w:t>
      </w:r>
      <w:r>
        <w:rPr>
          <w:color w:val="444444"/>
          <w:sz w:val="22"/>
        </w:rPr>
        <w:t>Exit</w:t>
      </w:r>
      <w:r>
        <w:rPr>
          <w:color w:val="444444"/>
          <w:spacing w:val="-7"/>
          <w:sz w:val="22"/>
        </w:rPr>
        <w:t> </w:t>
      </w:r>
      <w:r>
        <w:rPr>
          <w:color w:val="444444"/>
          <w:sz w:val="22"/>
        </w:rPr>
        <w:t>Assistance</w:t>
      </w:r>
      <w:r>
        <w:rPr>
          <w:color w:val="444444"/>
          <w:spacing w:val="-2"/>
          <w:sz w:val="22"/>
        </w:rPr>
        <w:t> </w:t>
      </w:r>
      <w:r>
        <w:rPr>
          <w:color w:val="444444"/>
          <w:sz w:val="22"/>
        </w:rPr>
        <w:t>plan,</w:t>
      </w:r>
      <w:r>
        <w:rPr>
          <w:color w:val="444444"/>
          <w:spacing w:val="-14"/>
          <w:sz w:val="22"/>
        </w:rPr>
        <w:t> </w:t>
      </w:r>
      <w:r>
        <w:rPr>
          <w:color w:val="444444"/>
          <w:sz w:val="22"/>
        </w:rPr>
        <w:t>which</w:t>
      </w:r>
      <w:r>
        <w:rPr>
          <w:color w:val="444444"/>
          <w:spacing w:val="-6"/>
          <w:sz w:val="22"/>
        </w:rPr>
        <w:t> </w:t>
      </w:r>
      <w:r>
        <w:rPr>
          <w:color w:val="444444"/>
          <w:sz w:val="22"/>
        </w:rPr>
        <w:t>will</w:t>
      </w:r>
      <w:r>
        <w:rPr>
          <w:color w:val="444444"/>
          <w:spacing w:val="-15"/>
          <w:sz w:val="22"/>
        </w:rPr>
        <w:t> </w:t>
      </w:r>
      <w:r>
        <w:rPr>
          <w:color w:val="444444"/>
          <w:sz w:val="22"/>
        </w:rPr>
        <w:t>be</w:t>
      </w:r>
      <w:r>
        <w:rPr>
          <w:color w:val="444444"/>
          <w:spacing w:val="-15"/>
          <w:sz w:val="22"/>
        </w:rPr>
        <w:t> </w:t>
      </w:r>
      <w:r>
        <w:rPr>
          <w:color w:val="444444"/>
          <w:sz w:val="22"/>
        </w:rPr>
        <w:t>recorded</w:t>
      </w:r>
      <w:r>
        <w:rPr>
          <w:color w:val="444444"/>
          <w:spacing w:val="-4"/>
          <w:sz w:val="22"/>
        </w:rPr>
        <w:t> </w:t>
      </w:r>
      <w:r>
        <w:rPr>
          <w:color w:val="444444"/>
          <w:sz w:val="22"/>
        </w:rPr>
        <w:t>in</w:t>
      </w:r>
      <w:r>
        <w:rPr>
          <w:color w:val="444444"/>
          <w:spacing w:val="-11"/>
          <w:sz w:val="22"/>
        </w:rPr>
        <w:t> </w:t>
      </w:r>
      <w:r>
        <w:rPr>
          <w:color w:val="444444"/>
          <w:sz w:val="22"/>
        </w:rPr>
        <w:t>writing and signed by both Parties;</w:t>
      </w:r>
      <w:r>
        <w:rPr>
          <w:color w:val="444444"/>
          <w:spacing w:val="4"/>
          <w:sz w:val="22"/>
        </w:rPr>
        <w:t> </w:t>
      </w:r>
      <w:r>
        <w:rPr>
          <w:color w:val="444444"/>
          <w:sz w:val="22"/>
        </w:rPr>
        <w:t>and</w:t>
      </w:r>
    </w:p>
    <w:p>
      <w:pPr>
        <w:pStyle w:val="ListParagraph"/>
        <w:numPr>
          <w:ilvl w:val="2"/>
          <w:numId w:val="12"/>
        </w:numPr>
        <w:tabs>
          <w:tab w:pos="1160" w:val="left" w:leader="none"/>
        </w:tabs>
        <w:spacing w:line="340" w:lineRule="auto" w:before="117" w:after="0"/>
        <w:ind w:left="1157" w:right="252" w:hanging="986"/>
        <w:jc w:val="both"/>
        <w:rPr>
          <w:color w:val="444444"/>
          <w:sz w:val="22"/>
        </w:rPr>
      </w:pPr>
      <w:r>
        <w:rPr>
          <w:color w:val="444444"/>
          <w:sz w:val="22"/>
        </w:rPr>
        <w:t>the</w:t>
      </w:r>
      <w:r>
        <w:rPr>
          <w:color w:val="444444"/>
          <w:spacing w:val="-22"/>
          <w:sz w:val="22"/>
        </w:rPr>
        <w:t> </w:t>
      </w:r>
      <w:r>
        <w:rPr>
          <w:color w:val="444444"/>
          <w:sz w:val="22"/>
        </w:rPr>
        <w:t>Bank</w:t>
      </w:r>
      <w:r>
        <w:rPr>
          <w:color w:val="444444"/>
          <w:spacing w:val="-12"/>
          <w:sz w:val="22"/>
        </w:rPr>
        <w:t> </w:t>
      </w:r>
      <w:r>
        <w:rPr>
          <w:color w:val="444444"/>
          <w:sz w:val="22"/>
        </w:rPr>
        <w:t>will</w:t>
      </w:r>
      <w:r>
        <w:rPr>
          <w:color w:val="444444"/>
          <w:spacing w:val="-25"/>
          <w:sz w:val="22"/>
        </w:rPr>
        <w:t> </w:t>
      </w:r>
      <w:r>
        <w:rPr>
          <w:color w:val="444444"/>
          <w:sz w:val="22"/>
        </w:rPr>
        <w:t>pay</w:t>
      </w:r>
      <w:r>
        <w:rPr>
          <w:color w:val="444444"/>
          <w:spacing w:val="-20"/>
          <w:sz w:val="22"/>
        </w:rPr>
        <w:t> </w:t>
      </w:r>
      <w:r>
        <w:rPr>
          <w:color w:val="444444"/>
          <w:sz w:val="22"/>
        </w:rPr>
        <w:t>the</w:t>
      </w:r>
      <w:r>
        <w:rPr>
          <w:color w:val="444444"/>
          <w:spacing w:val="-18"/>
          <w:sz w:val="22"/>
        </w:rPr>
        <w:t> </w:t>
      </w:r>
      <w:r>
        <w:rPr>
          <w:color w:val="444444"/>
          <w:sz w:val="22"/>
        </w:rPr>
        <w:t>Supplier</w:t>
      </w:r>
      <w:r>
        <w:rPr>
          <w:color w:val="444444"/>
          <w:spacing w:val="-15"/>
          <w:sz w:val="22"/>
        </w:rPr>
        <w:t> </w:t>
      </w:r>
      <w:r>
        <w:rPr>
          <w:color w:val="444444"/>
          <w:sz w:val="22"/>
        </w:rPr>
        <w:t>for</w:t>
      </w:r>
      <w:r>
        <w:rPr>
          <w:color w:val="444444"/>
          <w:spacing w:val="-16"/>
          <w:sz w:val="22"/>
        </w:rPr>
        <w:t> </w:t>
      </w:r>
      <w:r>
        <w:rPr>
          <w:color w:val="444444"/>
          <w:sz w:val="22"/>
        </w:rPr>
        <w:t>all</w:t>
      </w:r>
      <w:r>
        <w:rPr>
          <w:color w:val="444444"/>
          <w:spacing w:val="-26"/>
          <w:sz w:val="22"/>
        </w:rPr>
        <w:t> </w:t>
      </w:r>
      <w:r>
        <w:rPr>
          <w:color w:val="444444"/>
          <w:sz w:val="22"/>
        </w:rPr>
        <w:t>costs</w:t>
      </w:r>
      <w:r>
        <w:rPr>
          <w:color w:val="444444"/>
          <w:spacing w:val="-14"/>
          <w:sz w:val="22"/>
        </w:rPr>
        <w:t> </w:t>
      </w:r>
      <w:r>
        <w:rPr>
          <w:color w:val="444444"/>
          <w:sz w:val="22"/>
        </w:rPr>
        <w:t>agreed</w:t>
      </w:r>
      <w:r>
        <w:rPr>
          <w:color w:val="444444"/>
          <w:spacing w:val="-21"/>
          <w:sz w:val="22"/>
        </w:rPr>
        <w:t> </w:t>
      </w:r>
      <w:r>
        <w:rPr>
          <w:color w:val="444444"/>
          <w:sz w:val="22"/>
        </w:rPr>
        <w:t>to</w:t>
      </w:r>
      <w:r>
        <w:rPr>
          <w:color w:val="444444"/>
          <w:spacing w:val="-24"/>
          <w:sz w:val="22"/>
        </w:rPr>
        <w:t> </w:t>
      </w:r>
      <w:r>
        <w:rPr>
          <w:color w:val="444444"/>
          <w:sz w:val="22"/>
        </w:rPr>
        <w:t>for</w:t>
      </w:r>
      <w:r>
        <w:rPr>
          <w:color w:val="444444"/>
          <w:spacing w:val="-23"/>
          <w:sz w:val="22"/>
        </w:rPr>
        <w:t> </w:t>
      </w:r>
      <w:r>
        <w:rPr>
          <w:color w:val="444444"/>
          <w:sz w:val="22"/>
        </w:rPr>
        <w:t>the</w:t>
      </w:r>
      <w:r>
        <w:rPr>
          <w:color w:val="444444"/>
          <w:spacing w:val="-25"/>
          <w:sz w:val="22"/>
        </w:rPr>
        <w:t> </w:t>
      </w:r>
      <w:r>
        <w:rPr>
          <w:color w:val="444444"/>
          <w:sz w:val="22"/>
        </w:rPr>
        <w:t>Exit</w:t>
      </w:r>
      <w:r>
        <w:rPr>
          <w:color w:val="444444"/>
          <w:spacing w:val="-18"/>
          <w:sz w:val="22"/>
        </w:rPr>
        <w:t> </w:t>
      </w:r>
      <w:r>
        <w:rPr>
          <w:color w:val="444444"/>
          <w:sz w:val="22"/>
        </w:rPr>
        <w:t>Assistance</w:t>
      </w:r>
      <w:r>
        <w:rPr>
          <w:color w:val="444444"/>
          <w:spacing w:val="-12"/>
          <w:sz w:val="22"/>
        </w:rPr>
        <w:t> </w:t>
      </w:r>
      <w:r>
        <w:rPr>
          <w:color w:val="444444"/>
          <w:sz w:val="22"/>
        </w:rPr>
        <w:t>Period in accordance with clause 8 of the</w:t>
      </w:r>
      <w:r>
        <w:rPr>
          <w:color w:val="444444"/>
          <w:spacing w:val="-15"/>
          <w:sz w:val="22"/>
        </w:rPr>
        <w:t> </w:t>
      </w:r>
      <w:r>
        <w:rPr>
          <w:color w:val="444444"/>
          <w:sz w:val="22"/>
        </w:rPr>
        <w:t>Agreement.</w:t>
      </w:r>
    </w:p>
    <w:p>
      <w:pPr>
        <w:pStyle w:val="ListParagraph"/>
        <w:numPr>
          <w:ilvl w:val="2"/>
          <w:numId w:val="12"/>
        </w:numPr>
        <w:tabs>
          <w:tab w:pos="1211" w:val="left" w:leader="none"/>
        </w:tabs>
        <w:spacing w:line="345" w:lineRule="auto" w:before="121" w:after="0"/>
        <w:ind w:left="1159" w:right="232" w:hanging="983"/>
        <w:jc w:val="both"/>
        <w:rPr>
          <w:color w:val="444444"/>
          <w:sz w:val="22"/>
        </w:rPr>
      </w:pPr>
      <w:r>
        <w:rPr/>
        <w:tab/>
      </w:r>
      <w:r>
        <w:rPr>
          <w:color w:val="444444"/>
          <w:sz w:val="22"/>
        </w:rPr>
        <w:t>The</w:t>
      </w:r>
      <w:r>
        <w:rPr>
          <w:color w:val="444444"/>
          <w:spacing w:val="-16"/>
          <w:sz w:val="22"/>
        </w:rPr>
        <w:t> </w:t>
      </w:r>
      <w:r>
        <w:rPr>
          <w:color w:val="444444"/>
          <w:sz w:val="22"/>
        </w:rPr>
        <w:t>Parties'</w:t>
      </w:r>
      <w:r>
        <w:rPr>
          <w:color w:val="444444"/>
          <w:spacing w:val="-7"/>
          <w:sz w:val="22"/>
        </w:rPr>
        <w:t> </w:t>
      </w:r>
      <w:r>
        <w:rPr>
          <w:color w:val="444444"/>
          <w:sz w:val="22"/>
        </w:rPr>
        <w:t>obligations</w:t>
      </w:r>
      <w:r>
        <w:rPr>
          <w:color w:val="444444"/>
          <w:spacing w:val="-4"/>
          <w:sz w:val="22"/>
        </w:rPr>
        <w:t> </w:t>
      </w:r>
      <w:r>
        <w:rPr>
          <w:color w:val="444444"/>
          <w:sz w:val="22"/>
        </w:rPr>
        <w:t>in</w:t>
      </w:r>
      <w:r>
        <w:rPr>
          <w:color w:val="444444"/>
          <w:spacing w:val="-20"/>
          <w:sz w:val="22"/>
        </w:rPr>
        <w:t> </w:t>
      </w:r>
      <w:r>
        <w:rPr>
          <w:color w:val="444444"/>
          <w:sz w:val="22"/>
        </w:rPr>
        <w:t>respect</w:t>
      </w:r>
      <w:r>
        <w:rPr>
          <w:color w:val="444444"/>
          <w:spacing w:val="-12"/>
          <w:sz w:val="22"/>
        </w:rPr>
        <w:t> </w:t>
      </w:r>
      <w:r>
        <w:rPr>
          <w:color w:val="444444"/>
          <w:sz w:val="22"/>
        </w:rPr>
        <w:t>of</w:t>
      </w:r>
      <w:r>
        <w:rPr>
          <w:color w:val="444444"/>
          <w:spacing w:val="-15"/>
          <w:sz w:val="22"/>
        </w:rPr>
        <w:t> </w:t>
      </w:r>
      <w:r>
        <w:rPr>
          <w:color w:val="444444"/>
          <w:sz w:val="22"/>
        </w:rPr>
        <w:t>this</w:t>
      </w:r>
      <w:r>
        <w:rPr>
          <w:color w:val="444444"/>
          <w:spacing w:val="-13"/>
          <w:sz w:val="22"/>
        </w:rPr>
        <w:t> </w:t>
      </w:r>
      <w:r>
        <w:rPr>
          <w:color w:val="444444"/>
          <w:sz w:val="22"/>
        </w:rPr>
        <w:t>clause</w:t>
      </w:r>
      <w:r>
        <w:rPr>
          <w:color w:val="444444"/>
          <w:spacing w:val="-10"/>
          <w:sz w:val="22"/>
        </w:rPr>
        <w:t> </w:t>
      </w:r>
      <w:r>
        <w:rPr>
          <w:color w:val="444444"/>
          <w:sz w:val="22"/>
        </w:rPr>
        <w:t>29</w:t>
      </w:r>
      <w:r>
        <w:rPr>
          <w:color w:val="444444"/>
          <w:spacing w:val="-14"/>
          <w:sz w:val="22"/>
        </w:rPr>
        <w:t> </w:t>
      </w:r>
      <w:r>
        <w:rPr>
          <w:color w:val="444444"/>
          <w:sz w:val="22"/>
        </w:rPr>
        <w:t>will</w:t>
      </w:r>
      <w:r>
        <w:rPr>
          <w:color w:val="444444"/>
          <w:spacing w:val="-16"/>
          <w:sz w:val="22"/>
        </w:rPr>
        <w:t> </w:t>
      </w:r>
      <w:r>
        <w:rPr>
          <w:color w:val="444444"/>
          <w:sz w:val="22"/>
        </w:rPr>
        <w:t>survive</w:t>
      </w:r>
      <w:r>
        <w:rPr>
          <w:color w:val="444444"/>
          <w:spacing w:val="-13"/>
          <w:sz w:val="22"/>
        </w:rPr>
        <w:t> </w:t>
      </w:r>
      <w:r>
        <w:rPr>
          <w:color w:val="444444"/>
          <w:sz w:val="22"/>
        </w:rPr>
        <w:t>the</w:t>
      </w:r>
      <w:r>
        <w:rPr>
          <w:color w:val="444444"/>
          <w:spacing w:val="-19"/>
          <w:sz w:val="22"/>
        </w:rPr>
        <w:t> </w:t>
      </w:r>
      <w:r>
        <w:rPr>
          <w:color w:val="444444"/>
          <w:sz w:val="22"/>
        </w:rPr>
        <w:t>termination</w:t>
      </w:r>
      <w:r>
        <w:rPr>
          <w:color w:val="444444"/>
          <w:spacing w:val="-5"/>
          <w:sz w:val="22"/>
        </w:rPr>
        <w:t> </w:t>
      </w:r>
      <w:r>
        <w:rPr>
          <w:color w:val="444444"/>
          <w:sz w:val="22"/>
        </w:rPr>
        <w:t>of this</w:t>
      </w:r>
      <w:r>
        <w:rPr>
          <w:color w:val="444444"/>
          <w:spacing w:val="-1"/>
          <w:sz w:val="22"/>
        </w:rPr>
        <w:t> </w:t>
      </w:r>
      <w:r>
        <w:rPr>
          <w:color w:val="444444"/>
          <w:sz w:val="22"/>
        </w:rPr>
        <w:t>Agreement.</w:t>
      </w:r>
    </w:p>
    <w:p>
      <w:pPr>
        <w:pStyle w:val="Heading4"/>
        <w:numPr>
          <w:ilvl w:val="0"/>
          <w:numId w:val="12"/>
        </w:numPr>
        <w:tabs>
          <w:tab w:pos="591" w:val="left" w:leader="none"/>
        </w:tabs>
        <w:spacing w:line="240" w:lineRule="auto" w:before="112" w:after="0"/>
        <w:ind w:left="590" w:right="0" w:hanging="407"/>
        <w:jc w:val="left"/>
        <w:rPr>
          <w:color w:val="444444"/>
        </w:rPr>
      </w:pPr>
      <w:r>
        <w:rPr>
          <w:color w:val="444444"/>
        </w:rPr>
        <w:t>GOVERNING</w:t>
      </w:r>
      <w:r>
        <w:rPr>
          <w:color w:val="444444"/>
          <w:spacing w:val="17"/>
        </w:rPr>
        <w:t> </w:t>
      </w:r>
      <w:r>
        <w:rPr>
          <w:color w:val="444444"/>
        </w:rPr>
        <w:t>LAW</w:t>
      </w:r>
    </w:p>
    <w:p>
      <w:pPr>
        <w:pStyle w:val="BodyText"/>
        <w:spacing w:before="8"/>
        <w:rPr>
          <w:b/>
          <w:sz w:val="19"/>
        </w:rPr>
      </w:pPr>
    </w:p>
    <w:p>
      <w:pPr>
        <w:pStyle w:val="BodyText"/>
        <w:spacing w:line="345" w:lineRule="auto"/>
        <w:ind w:left="603" w:right="163" w:hanging="8"/>
      </w:pPr>
      <w:r>
        <w:rPr>
          <w:color w:val="444444"/>
        </w:rPr>
        <w:t>This</w:t>
      </w:r>
      <w:r>
        <w:rPr>
          <w:color w:val="444444"/>
          <w:spacing w:val="-36"/>
        </w:rPr>
        <w:t> </w:t>
      </w:r>
      <w:r>
        <w:rPr>
          <w:color w:val="444444"/>
        </w:rPr>
        <w:t>Agreement</w:t>
      </w:r>
      <w:r>
        <w:rPr>
          <w:color w:val="444444"/>
          <w:spacing w:val="-33"/>
        </w:rPr>
        <w:t> </w:t>
      </w:r>
      <w:r>
        <w:rPr>
          <w:color w:val="444444"/>
        </w:rPr>
        <w:t>will</w:t>
      </w:r>
      <w:r>
        <w:rPr>
          <w:color w:val="444444"/>
          <w:spacing w:val="-41"/>
        </w:rPr>
        <w:t> </w:t>
      </w:r>
      <w:r>
        <w:rPr>
          <w:color w:val="444444"/>
        </w:rPr>
        <w:t>be</w:t>
      </w:r>
      <w:r>
        <w:rPr>
          <w:color w:val="444444"/>
          <w:spacing w:val="-42"/>
        </w:rPr>
        <w:t> </w:t>
      </w:r>
      <w:r>
        <w:rPr>
          <w:color w:val="444444"/>
        </w:rPr>
        <w:t>governed</w:t>
      </w:r>
      <w:r>
        <w:rPr>
          <w:color w:val="444444"/>
          <w:spacing w:val="-40"/>
        </w:rPr>
        <w:t> </w:t>
      </w:r>
      <w:r>
        <w:rPr>
          <w:color w:val="444444"/>
        </w:rPr>
        <w:t>by</w:t>
      </w:r>
      <w:r>
        <w:rPr>
          <w:color w:val="444444"/>
          <w:spacing w:val="-35"/>
        </w:rPr>
        <w:t> </w:t>
      </w:r>
      <w:r>
        <w:rPr>
          <w:color w:val="444444"/>
        </w:rPr>
        <w:t>and</w:t>
      </w:r>
      <w:r>
        <w:rPr>
          <w:color w:val="444444"/>
          <w:spacing w:val="-41"/>
        </w:rPr>
        <w:t> </w:t>
      </w:r>
      <w:r>
        <w:rPr>
          <w:color w:val="444444"/>
        </w:rPr>
        <w:t>construed</w:t>
      </w:r>
      <w:r>
        <w:rPr>
          <w:color w:val="444444"/>
          <w:spacing w:val="-35"/>
        </w:rPr>
        <w:t> </w:t>
      </w:r>
      <w:r>
        <w:rPr>
          <w:color w:val="444444"/>
        </w:rPr>
        <w:t>under</w:t>
      </w:r>
      <w:r>
        <w:rPr>
          <w:color w:val="444444"/>
          <w:spacing w:val="-35"/>
        </w:rPr>
        <w:t> </w:t>
      </w:r>
      <w:r>
        <w:rPr>
          <w:color w:val="444444"/>
        </w:rPr>
        <w:t>and</w:t>
      </w:r>
      <w:r>
        <w:rPr>
          <w:color w:val="444444"/>
          <w:spacing w:val="-43"/>
        </w:rPr>
        <w:t> </w:t>
      </w:r>
      <w:r>
        <w:rPr>
          <w:color w:val="444444"/>
        </w:rPr>
        <w:t>in</w:t>
      </w:r>
      <w:r>
        <w:rPr>
          <w:color w:val="444444"/>
          <w:spacing w:val="-41"/>
        </w:rPr>
        <w:t> </w:t>
      </w:r>
      <w:r>
        <w:rPr>
          <w:color w:val="444444"/>
        </w:rPr>
        <w:t>accordance</w:t>
      </w:r>
      <w:r>
        <w:rPr>
          <w:color w:val="444444"/>
          <w:spacing w:val="-31"/>
        </w:rPr>
        <w:t> </w:t>
      </w:r>
      <w:r>
        <w:rPr>
          <w:color w:val="444444"/>
        </w:rPr>
        <w:t>with</w:t>
      </w:r>
      <w:r>
        <w:rPr>
          <w:color w:val="444444"/>
          <w:spacing w:val="-41"/>
        </w:rPr>
        <w:t> </w:t>
      </w:r>
      <w:r>
        <w:rPr>
          <w:color w:val="444444"/>
        </w:rPr>
        <w:t>the</w:t>
      </w:r>
      <w:r>
        <w:rPr>
          <w:color w:val="444444"/>
          <w:spacing w:val="-40"/>
        </w:rPr>
        <w:t> </w:t>
      </w:r>
      <w:r>
        <w:rPr>
          <w:color w:val="444444"/>
        </w:rPr>
        <w:t>Laws of the Republic of South</w:t>
      </w:r>
      <w:r>
        <w:rPr>
          <w:color w:val="444444"/>
          <w:spacing w:val="-40"/>
        </w:rPr>
        <w:t> </w:t>
      </w:r>
      <w:r>
        <w:rPr>
          <w:color w:val="444444"/>
        </w:rPr>
        <w:t>Africa.</w:t>
      </w:r>
    </w:p>
    <w:p>
      <w:pPr>
        <w:pStyle w:val="Heading4"/>
        <w:numPr>
          <w:ilvl w:val="0"/>
          <w:numId w:val="12"/>
        </w:numPr>
        <w:tabs>
          <w:tab w:pos="601" w:val="left" w:leader="none"/>
        </w:tabs>
        <w:spacing w:line="240" w:lineRule="auto" w:before="112" w:after="0"/>
        <w:ind w:left="600" w:right="0" w:hanging="417"/>
        <w:jc w:val="left"/>
        <w:rPr>
          <w:color w:val="444444"/>
        </w:rPr>
      </w:pPr>
      <w:r>
        <w:rPr>
          <w:color w:val="444444"/>
        </w:rPr>
        <w:t>GENERAL</w:t>
      </w:r>
    </w:p>
    <w:p>
      <w:pPr>
        <w:pStyle w:val="BodyText"/>
        <w:spacing w:before="2"/>
        <w:rPr>
          <w:b/>
          <w:sz w:val="20"/>
        </w:rPr>
      </w:pPr>
    </w:p>
    <w:p>
      <w:pPr>
        <w:pStyle w:val="ListParagraph"/>
        <w:numPr>
          <w:ilvl w:val="1"/>
          <w:numId w:val="12"/>
        </w:numPr>
        <w:tabs>
          <w:tab w:pos="889" w:val="left" w:leader="none"/>
        </w:tabs>
        <w:spacing w:line="345" w:lineRule="auto" w:before="0" w:after="0"/>
        <w:ind w:left="891" w:right="207" w:hanging="709"/>
        <w:jc w:val="both"/>
        <w:rPr>
          <w:color w:val="444444"/>
          <w:sz w:val="22"/>
        </w:rPr>
      </w:pPr>
      <w:r>
        <w:rPr>
          <w:color w:val="444444"/>
          <w:sz w:val="22"/>
        </w:rPr>
        <w:t>This</w:t>
      </w:r>
      <w:r>
        <w:rPr>
          <w:color w:val="444444"/>
          <w:spacing w:val="-26"/>
          <w:sz w:val="22"/>
        </w:rPr>
        <w:t> </w:t>
      </w:r>
      <w:r>
        <w:rPr>
          <w:color w:val="444444"/>
          <w:sz w:val="22"/>
        </w:rPr>
        <w:t>Agreement</w:t>
      </w:r>
      <w:r>
        <w:rPr>
          <w:color w:val="444444"/>
          <w:spacing w:val="-20"/>
          <w:sz w:val="22"/>
        </w:rPr>
        <w:t> </w:t>
      </w:r>
      <w:r>
        <w:rPr>
          <w:color w:val="444444"/>
          <w:sz w:val="22"/>
        </w:rPr>
        <w:t>constitutes</w:t>
      </w:r>
      <w:r>
        <w:rPr>
          <w:color w:val="444444"/>
          <w:spacing w:val="-21"/>
          <w:sz w:val="22"/>
        </w:rPr>
        <w:t> </w:t>
      </w:r>
      <w:r>
        <w:rPr>
          <w:color w:val="444444"/>
          <w:sz w:val="22"/>
        </w:rPr>
        <w:t>the</w:t>
      </w:r>
      <w:r>
        <w:rPr>
          <w:color w:val="444444"/>
          <w:spacing w:val="-29"/>
          <w:sz w:val="22"/>
        </w:rPr>
        <w:t> </w:t>
      </w:r>
      <w:r>
        <w:rPr>
          <w:color w:val="444444"/>
          <w:sz w:val="22"/>
        </w:rPr>
        <w:t>entire</w:t>
      </w:r>
      <w:r>
        <w:rPr>
          <w:color w:val="444444"/>
          <w:spacing w:val="-23"/>
          <w:sz w:val="22"/>
        </w:rPr>
        <w:t> </w:t>
      </w:r>
      <w:r>
        <w:rPr>
          <w:color w:val="444444"/>
          <w:sz w:val="22"/>
        </w:rPr>
        <w:t>agreement</w:t>
      </w:r>
      <w:r>
        <w:rPr>
          <w:color w:val="444444"/>
          <w:spacing w:val="-20"/>
          <w:sz w:val="22"/>
        </w:rPr>
        <w:t> </w:t>
      </w:r>
      <w:r>
        <w:rPr>
          <w:color w:val="444444"/>
          <w:sz w:val="22"/>
        </w:rPr>
        <w:t>between</w:t>
      </w:r>
      <w:r>
        <w:rPr>
          <w:color w:val="444444"/>
          <w:spacing w:val="-22"/>
          <w:sz w:val="22"/>
        </w:rPr>
        <w:t> </w:t>
      </w:r>
      <w:r>
        <w:rPr>
          <w:color w:val="444444"/>
          <w:sz w:val="22"/>
        </w:rPr>
        <w:t>the</w:t>
      </w:r>
      <w:r>
        <w:rPr>
          <w:color w:val="444444"/>
          <w:spacing w:val="-24"/>
          <w:sz w:val="22"/>
        </w:rPr>
        <w:t> </w:t>
      </w:r>
      <w:r>
        <w:rPr>
          <w:color w:val="444444"/>
          <w:sz w:val="22"/>
        </w:rPr>
        <w:t>Parties</w:t>
      </w:r>
      <w:r>
        <w:rPr>
          <w:color w:val="444444"/>
          <w:spacing w:val="-21"/>
          <w:sz w:val="22"/>
        </w:rPr>
        <w:t> </w:t>
      </w:r>
      <w:r>
        <w:rPr>
          <w:color w:val="444444"/>
          <w:sz w:val="22"/>
        </w:rPr>
        <w:t>in</w:t>
      </w:r>
      <w:r>
        <w:rPr>
          <w:color w:val="444444"/>
          <w:spacing w:val="-34"/>
          <w:sz w:val="22"/>
        </w:rPr>
        <w:t> </w:t>
      </w:r>
      <w:r>
        <w:rPr>
          <w:color w:val="444444"/>
          <w:sz w:val="22"/>
        </w:rPr>
        <w:t>relation</w:t>
      </w:r>
      <w:r>
        <w:rPr>
          <w:color w:val="444444"/>
          <w:spacing w:val="-22"/>
          <w:sz w:val="22"/>
        </w:rPr>
        <w:t> </w:t>
      </w:r>
      <w:r>
        <w:rPr>
          <w:color w:val="444444"/>
          <w:sz w:val="22"/>
        </w:rPr>
        <w:t>to</w:t>
      </w:r>
      <w:r>
        <w:rPr>
          <w:color w:val="444444"/>
          <w:spacing w:val="-32"/>
          <w:sz w:val="22"/>
        </w:rPr>
        <w:t> </w:t>
      </w:r>
      <w:r>
        <w:rPr>
          <w:color w:val="444444"/>
          <w:sz w:val="22"/>
        </w:rPr>
        <w:t>its subject matter and supersedes all prior agreements and or proposals, whether</w:t>
      </w:r>
      <w:r>
        <w:rPr>
          <w:color w:val="444444"/>
          <w:spacing w:val="-43"/>
          <w:sz w:val="22"/>
        </w:rPr>
        <w:t> </w:t>
      </w:r>
      <w:r>
        <w:rPr>
          <w:color w:val="444444"/>
          <w:sz w:val="22"/>
        </w:rPr>
        <w:t>oral and or written, between the Parties on this subject. Unless otherwise agreed, the provisions set</w:t>
      </w:r>
      <w:r>
        <w:rPr>
          <w:color w:val="444444"/>
          <w:spacing w:val="-15"/>
          <w:sz w:val="22"/>
        </w:rPr>
        <w:t> </w:t>
      </w:r>
      <w:r>
        <w:rPr>
          <w:color w:val="444444"/>
          <w:sz w:val="22"/>
        </w:rPr>
        <w:t>out</w:t>
      </w:r>
      <w:r>
        <w:rPr>
          <w:color w:val="444444"/>
          <w:spacing w:val="-13"/>
          <w:sz w:val="22"/>
        </w:rPr>
        <w:t> </w:t>
      </w:r>
      <w:r>
        <w:rPr>
          <w:color w:val="444444"/>
          <w:sz w:val="22"/>
        </w:rPr>
        <w:t>in</w:t>
      </w:r>
      <w:r>
        <w:rPr>
          <w:color w:val="444444"/>
          <w:spacing w:val="-14"/>
          <w:sz w:val="22"/>
        </w:rPr>
        <w:t> </w:t>
      </w:r>
      <w:r>
        <w:rPr>
          <w:color w:val="444444"/>
          <w:sz w:val="22"/>
        </w:rPr>
        <w:t>this</w:t>
      </w:r>
      <w:r>
        <w:rPr>
          <w:color w:val="444444"/>
          <w:spacing w:val="-7"/>
          <w:sz w:val="22"/>
        </w:rPr>
        <w:t> </w:t>
      </w:r>
      <w:r>
        <w:rPr>
          <w:color w:val="444444"/>
          <w:sz w:val="22"/>
        </w:rPr>
        <w:t>clause</w:t>
      </w:r>
      <w:r>
        <w:rPr>
          <w:color w:val="444444"/>
          <w:spacing w:val="-9"/>
          <w:sz w:val="22"/>
        </w:rPr>
        <w:t> </w:t>
      </w:r>
      <w:r>
        <w:rPr>
          <w:color w:val="444444"/>
          <w:sz w:val="22"/>
        </w:rPr>
        <w:t>will</w:t>
      </w:r>
      <w:r>
        <w:rPr>
          <w:color w:val="444444"/>
          <w:spacing w:val="-12"/>
          <w:sz w:val="22"/>
        </w:rPr>
        <w:t> </w:t>
      </w:r>
      <w:r>
        <w:rPr>
          <w:color w:val="444444"/>
          <w:sz w:val="22"/>
        </w:rPr>
        <w:t>apply</w:t>
      </w:r>
      <w:r>
        <w:rPr>
          <w:color w:val="444444"/>
          <w:spacing w:val="-10"/>
          <w:sz w:val="22"/>
        </w:rPr>
        <w:t> </w:t>
      </w:r>
      <w:r>
        <w:rPr>
          <w:color w:val="444444"/>
          <w:sz w:val="22"/>
        </w:rPr>
        <w:t>to</w:t>
      </w:r>
      <w:r>
        <w:rPr>
          <w:color w:val="444444"/>
          <w:spacing w:val="-13"/>
          <w:sz w:val="22"/>
        </w:rPr>
        <w:t> </w:t>
      </w:r>
      <w:r>
        <w:rPr>
          <w:color w:val="444444"/>
          <w:sz w:val="22"/>
        </w:rPr>
        <w:t>any</w:t>
      </w:r>
      <w:r>
        <w:rPr>
          <w:color w:val="444444"/>
          <w:spacing w:val="-8"/>
          <w:sz w:val="22"/>
        </w:rPr>
        <w:t> </w:t>
      </w:r>
      <w:r>
        <w:rPr>
          <w:color w:val="444444"/>
          <w:sz w:val="22"/>
        </w:rPr>
        <w:t>active</w:t>
      </w:r>
      <w:r>
        <w:rPr>
          <w:color w:val="444444"/>
          <w:spacing w:val="-11"/>
          <w:sz w:val="22"/>
        </w:rPr>
        <w:t> </w:t>
      </w:r>
      <w:r>
        <w:rPr>
          <w:color w:val="444444"/>
          <w:sz w:val="22"/>
        </w:rPr>
        <w:t>Transactional Document</w:t>
      </w:r>
      <w:r>
        <w:rPr>
          <w:color w:val="444444"/>
          <w:spacing w:val="-5"/>
          <w:sz w:val="22"/>
        </w:rPr>
        <w:t> </w:t>
      </w:r>
      <w:r>
        <w:rPr>
          <w:color w:val="444444"/>
          <w:sz w:val="22"/>
        </w:rPr>
        <w:t>still in place under any preceding</w:t>
      </w:r>
      <w:r>
        <w:rPr>
          <w:color w:val="444444"/>
          <w:spacing w:val="7"/>
          <w:sz w:val="22"/>
        </w:rPr>
        <w:t> </w:t>
      </w:r>
      <w:r>
        <w:rPr>
          <w:color w:val="444444"/>
          <w:sz w:val="22"/>
        </w:rPr>
        <w:t>agreement.</w:t>
      </w:r>
    </w:p>
    <w:p>
      <w:pPr>
        <w:pStyle w:val="ListParagraph"/>
        <w:numPr>
          <w:ilvl w:val="1"/>
          <w:numId w:val="12"/>
        </w:numPr>
        <w:tabs>
          <w:tab w:pos="897" w:val="left" w:leader="none"/>
        </w:tabs>
        <w:spacing w:line="345" w:lineRule="auto" w:before="113" w:after="0"/>
        <w:ind w:left="898" w:right="219" w:hanging="706"/>
        <w:jc w:val="both"/>
        <w:rPr>
          <w:color w:val="444444"/>
          <w:sz w:val="22"/>
        </w:rPr>
      </w:pPr>
      <w:r>
        <w:rPr>
          <w:color w:val="444444"/>
          <w:sz w:val="22"/>
        </w:rPr>
        <w:t>No Party will have any claim or right of action arising from any undertaking or representation</w:t>
      </w:r>
      <w:r>
        <w:rPr>
          <w:color w:val="444444"/>
          <w:spacing w:val="-14"/>
          <w:sz w:val="22"/>
        </w:rPr>
        <w:t> </w:t>
      </w:r>
      <w:r>
        <w:rPr>
          <w:color w:val="444444"/>
          <w:sz w:val="22"/>
        </w:rPr>
        <w:t>not</w:t>
      </w:r>
      <w:r>
        <w:rPr>
          <w:color w:val="444444"/>
          <w:spacing w:val="-9"/>
          <w:sz w:val="22"/>
        </w:rPr>
        <w:t> </w:t>
      </w:r>
      <w:r>
        <w:rPr>
          <w:color w:val="444444"/>
          <w:sz w:val="22"/>
        </w:rPr>
        <w:t>included</w:t>
      </w:r>
      <w:r>
        <w:rPr>
          <w:color w:val="444444"/>
          <w:spacing w:val="-4"/>
          <w:sz w:val="22"/>
        </w:rPr>
        <w:t> </w:t>
      </w:r>
      <w:r>
        <w:rPr>
          <w:color w:val="444444"/>
          <w:sz w:val="22"/>
        </w:rPr>
        <w:t>in</w:t>
      </w:r>
      <w:r>
        <w:rPr>
          <w:color w:val="444444"/>
          <w:spacing w:val="-15"/>
          <w:sz w:val="22"/>
        </w:rPr>
        <w:t> </w:t>
      </w:r>
      <w:r>
        <w:rPr>
          <w:color w:val="444444"/>
          <w:sz w:val="22"/>
        </w:rPr>
        <w:t>this</w:t>
      </w:r>
      <w:r>
        <w:rPr>
          <w:color w:val="444444"/>
          <w:spacing w:val="-4"/>
          <w:sz w:val="22"/>
        </w:rPr>
        <w:t> </w:t>
      </w:r>
      <w:r>
        <w:rPr>
          <w:color w:val="444444"/>
          <w:sz w:val="22"/>
        </w:rPr>
        <w:t>Agreement whether tacit</w:t>
      </w:r>
      <w:r>
        <w:rPr>
          <w:color w:val="444444"/>
          <w:spacing w:val="-3"/>
          <w:sz w:val="22"/>
        </w:rPr>
        <w:t> </w:t>
      </w:r>
      <w:r>
        <w:rPr>
          <w:color w:val="444444"/>
          <w:sz w:val="22"/>
        </w:rPr>
        <w:t>or</w:t>
      </w:r>
      <w:r>
        <w:rPr>
          <w:color w:val="444444"/>
          <w:spacing w:val="-15"/>
          <w:sz w:val="22"/>
        </w:rPr>
        <w:t> </w:t>
      </w:r>
      <w:r>
        <w:rPr>
          <w:color w:val="444444"/>
          <w:sz w:val="22"/>
        </w:rPr>
        <w:t>implied.</w:t>
      </w:r>
    </w:p>
    <w:p>
      <w:pPr>
        <w:pStyle w:val="ListParagraph"/>
        <w:numPr>
          <w:ilvl w:val="1"/>
          <w:numId w:val="12"/>
        </w:numPr>
        <w:tabs>
          <w:tab w:pos="906" w:val="left" w:leader="none"/>
        </w:tabs>
        <w:spacing w:line="348" w:lineRule="auto" w:before="116" w:after="0"/>
        <w:ind w:left="905" w:right="184" w:hanging="713"/>
        <w:jc w:val="both"/>
        <w:rPr>
          <w:color w:val="444444"/>
          <w:sz w:val="22"/>
        </w:rPr>
      </w:pPr>
      <w:r>
        <w:rPr>
          <w:color w:val="444444"/>
          <w:sz w:val="22"/>
        </w:rPr>
        <w:t>No failure or delay by a Party in exercising any right, power or privilege under this Agreement or delay by a Party to enforce a provision of the Agreement will it be deemed</w:t>
      </w:r>
      <w:r>
        <w:rPr>
          <w:color w:val="444444"/>
          <w:spacing w:val="-15"/>
          <w:sz w:val="22"/>
        </w:rPr>
        <w:t> </w:t>
      </w:r>
      <w:r>
        <w:rPr>
          <w:color w:val="444444"/>
          <w:sz w:val="22"/>
        </w:rPr>
        <w:t>to</w:t>
      </w:r>
      <w:r>
        <w:rPr>
          <w:color w:val="444444"/>
          <w:spacing w:val="-23"/>
          <w:sz w:val="22"/>
        </w:rPr>
        <w:t> </w:t>
      </w:r>
      <w:r>
        <w:rPr>
          <w:color w:val="444444"/>
          <w:sz w:val="22"/>
        </w:rPr>
        <w:t>be</w:t>
      </w:r>
      <w:r>
        <w:rPr>
          <w:color w:val="444444"/>
          <w:spacing w:val="-18"/>
          <w:sz w:val="22"/>
        </w:rPr>
        <w:t> </w:t>
      </w:r>
      <w:r>
        <w:rPr>
          <w:color w:val="444444"/>
          <w:sz w:val="22"/>
        </w:rPr>
        <w:t>a</w:t>
      </w:r>
      <w:r>
        <w:rPr>
          <w:color w:val="444444"/>
          <w:spacing w:val="-21"/>
          <w:sz w:val="22"/>
        </w:rPr>
        <w:t> </w:t>
      </w:r>
      <w:r>
        <w:rPr>
          <w:color w:val="444444"/>
          <w:sz w:val="22"/>
        </w:rPr>
        <w:t>waiver</w:t>
      </w:r>
      <w:r>
        <w:rPr>
          <w:color w:val="444444"/>
          <w:spacing w:val="-15"/>
          <w:sz w:val="22"/>
        </w:rPr>
        <w:t> </w:t>
      </w:r>
      <w:r>
        <w:rPr>
          <w:color w:val="444444"/>
          <w:sz w:val="22"/>
        </w:rPr>
        <w:t>thereof.</w:t>
      </w:r>
      <w:r>
        <w:rPr>
          <w:color w:val="444444"/>
          <w:spacing w:val="-12"/>
          <w:sz w:val="22"/>
        </w:rPr>
        <w:t> </w:t>
      </w:r>
      <w:r>
        <w:rPr>
          <w:color w:val="444444"/>
          <w:sz w:val="22"/>
        </w:rPr>
        <w:t>Any</w:t>
      </w:r>
      <w:r>
        <w:rPr>
          <w:color w:val="444444"/>
          <w:spacing w:val="-12"/>
          <w:sz w:val="22"/>
        </w:rPr>
        <w:t> </w:t>
      </w:r>
      <w:r>
        <w:rPr>
          <w:color w:val="444444"/>
          <w:sz w:val="22"/>
        </w:rPr>
        <w:t>waiver</w:t>
      </w:r>
      <w:r>
        <w:rPr>
          <w:color w:val="444444"/>
          <w:spacing w:val="-10"/>
          <w:sz w:val="22"/>
        </w:rPr>
        <w:t> </w:t>
      </w:r>
      <w:r>
        <w:rPr>
          <w:color w:val="444444"/>
          <w:sz w:val="22"/>
        </w:rPr>
        <w:t>of</w:t>
      </w:r>
      <w:r>
        <w:rPr>
          <w:color w:val="444444"/>
          <w:spacing w:val="-20"/>
          <w:sz w:val="22"/>
        </w:rPr>
        <w:t> </w:t>
      </w:r>
      <w:r>
        <w:rPr>
          <w:color w:val="444444"/>
          <w:sz w:val="22"/>
        </w:rPr>
        <w:t>a</w:t>
      </w:r>
      <w:r>
        <w:rPr>
          <w:color w:val="444444"/>
          <w:spacing w:val="-12"/>
          <w:sz w:val="22"/>
        </w:rPr>
        <w:t> </w:t>
      </w:r>
      <w:r>
        <w:rPr>
          <w:color w:val="444444"/>
          <w:sz w:val="22"/>
        </w:rPr>
        <w:t>subsequent</w:t>
      </w:r>
      <w:r>
        <w:rPr>
          <w:color w:val="444444"/>
          <w:spacing w:val="-13"/>
          <w:sz w:val="22"/>
        </w:rPr>
        <w:t> </w:t>
      </w:r>
      <w:r>
        <w:rPr>
          <w:color w:val="444444"/>
          <w:sz w:val="22"/>
        </w:rPr>
        <w:t>breach</w:t>
      </w:r>
      <w:r>
        <w:rPr>
          <w:color w:val="444444"/>
          <w:spacing w:val="-14"/>
          <w:sz w:val="22"/>
        </w:rPr>
        <w:t> </w:t>
      </w:r>
      <w:r>
        <w:rPr>
          <w:color w:val="444444"/>
          <w:sz w:val="22"/>
        </w:rPr>
        <w:t>will</w:t>
      </w:r>
      <w:r>
        <w:rPr>
          <w:color w:val="444444"/>
          <w:spacing w:val="-20"/>
          <w:sz w:val="22"/>
        </w:rPr>
        <w:t> </w:t>
      </w:r>
      <w:r>
        <w:rPr>
          <w:color w:val="444444"/>
          <w:sz w:val="22"/>
        </w:rPr>
        <w:t>not</w:t>
      </w:r>
      <w:r>
        <w:rPr>
          <w:color w:val="444444"/>
          <w:spacing w:val="-17"/>
          <w:sz w:val="22"/>
        </w:rPr>
        <w:t> </w:t>
      </w:r>
      <w:r>
        <w:rPr>
          <w:color w:val="444444"/>
          <w:sz w:val="22"/>
        </w:rPr>
        <w:t>nullify</w:t>
      </w:r>
      <w:r>
        <w:rPr>
          <w:color w:val="444444"/>
          <w:spacing w:val="-17"/>
          <w:sz w:val="22"/>
        </w:rPr>
        <w:t> </w:t>
      </w:r>
      <w:r>
        <w:rPr>
          <w:color w:val="444444"/>
          <w:sz w:val="22"/>
        </w:rPr>
        <w:t>the effectiveness of that provision. No waiver, suspension or postponement by</w:t>
      </w:r>
      <w:r>
        <w:rPr>
          <w:color w:val="444444"/>
          <w:spacing w:val="-36"/>
          <w:sz w:val="22"/>
        </w:rPr>
        <w:t> </w:t>
      </w:r>
      <w:r>
        <w:rPr>
          <w:color w:val="444444"/>
          <w:sz w:val="22"/>
        </w:rPr>
        <w:t>either</w:t>
      </w:r>
    </w:p>
    <w:p>
      <w:pPr>
        <w:pStyle w:val="BodyText"/>
        <w:spacing w:before="11"/>
        <w:rPr>
          <w:sz w:val="15"/>
        </w:rPr>
      </w:pPr>
      <w:r>
        <w:rPr/>
        <w:pict>
          <v:shape style="position:absolute;margin-left:73.449799pt;margin-top:12.230583pt;width:440.25pt;height:.1pt;mso-position-horizontal-relative:page;mso-position-vertical-relative:paragraph;z-index:-15666176;mso-wrap-distance-left:0;mso-wrap-distance-right:0" coordorigin="1469,245" coordsize="8805,0" path="m1469,245l10273,245e" filled="false" stroked="true" strokeweight="2.160205pt" strokecolor="#444444">
            <v:path arrowok="t"/>
            <v:stroke dashstyle="solid"/>
            <w10:wrap type="topAndBottom"/>
          </v:shape>
        </w:pict>
      </w:r>
    </w:p>
    <w:p>
      <w:pPr>
        <w:spacing w:after="0"/>
        <w:rPr>
          <w:sz w:val="15"/>
        </w:rPr>
        <w:sectPr>
          <w:pgSz w:w="11920" w:h="16840"/>
          <w:pgMar w:header="0" w:footer="942" w:top="1000" w:bottom="1140" w:left="1300" w:right="1480"/>
        </w:sectPr>
      </w:pPr>
    </w:p>
    <w:p>
      <w:pPr>
        <w:spacing w:line="184" w:lineRule="exact" w:before="71"/>
        <w:ind w:left="0" w:right="211" w:firstLine="0"/>
        <w:jc w:val="right"/>
        <w:rPr>
          <w:i/>
          <w:sz w:val="17"/>
        </w:rPr>
      </w:pPr>
      <w:r>
        <w:rPr/>
        <w:drawing>
          <wp:anchor distT="0" distB="0" distL="0" distR="0" allowOverlap="1" layoutInCell="1" locked="0" behindDoc="0" simplePos="0" relativeHeight="15793664">
            <wp:simplePos x="0" y="0"/>
            <wp:positionH relativeFrom="page">
              <wp:posOffset>5676900</wp:posOffset>
            </wp:positionH>
            <wp:positionV relativeFrom="page">
              <wp:posOffset>10361676</wp:posOffset>
            </wp:positionV>
            <wp:extent cx="800100" cy="319024"/>
            <wp:effectExtent l="0" t="0" r="0" b="0"/>
            <wp:wrapNone/>
            <wp:docPr id="153" name="image1.png"/>
            <wp:cNvGraphicFramePr>
              <a:graphicFrameLocks noChangeAspect="1"/>
            </wp:cNvGraphicFramePr>
            <a:graphic>
              <a:graphicData uri="http://schemas.openxmlformats.org/drawingml/2006/picture">
                <pic:pic>
                  <pic:nvPicPr>
                    <pic:cNvPr id="154"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94176">
            <wp:simplePos x="0" y="0"/>
            <wp:positionH relativeFrom="page">
              <wp:posOffset>6480917</wp:posOffset>
            </wp:positionH>
            <wp:positionV relativeFrom="page">
              <wp:posOffset>9937424</wp:posOffset>
            </wp:positionV>
            <wp:extent cx="725521" cy="713299"/>
            <wp:effectExtent l="0" t="0" r="0" b="0"/>
            <wp:wrapNone/>
            <wp:docPr id="155" name="image39.png"/>
            <wp:cNvGraphicFramePr>
              <a:graphicFrameLocks noChangeAspect="1"/>
            </wp:cNvGraphicFramePr>
            <a:graphic>
              <a:graphicData uri="http://schemas.openxmlformats.org/drawingml/2006/picture">
                <pic:pic>
                  <pic:nvPicPr>
                    <pic:cNvPr id="156" name="image39.png"/>
                    <pic:cNvPicPr/>
                  </pic:nvPicPr>
                  <pic:blipFill>
                    <a:blip r:embed="rId53" cstate="print"/>
                    <a:stretch>
                      <a:fillRect/>
                    </a:stretch>
                  </pic:blipFill>
                  <pic:spPr>
                    <a:xfrm>
                      <a:off x="0" y="0"/>
                      <a:ext cx="725521" cy="713299"/>
                    </a:xfrm>
                    <a:prstGeom prst="rect">
                      <a:avLst/>
                    </a:prstGeom>
                  </pic:spPr>
                </pic:pic>
              </a:graphicData>
            </a:graphic>
          </wp:anchor>
        </w:drawing>
      </w:r>
      <w:r>
        <w:rPr>
          <w:i/>
          <w:color w:val="414141"/>
          <w:w w:val="90"/>
          <w:sz w:val="17"/>
        </w:rPr>
        <w:t>Professional services Agreement</w:t>
      </w:r>
    </w:p>
    <w:p>
      <w:pPr>
        <w:spacing w:line="184" w:lineRule="exact" w:before="0"/>
        <w:ind w:left="0" w:right="195" w:firstLine="0"/>
        <w:jc w:val="right"/>
        <w:rPr>
          <w:i/>
          <w:sz w:val="17"/>
        </w:rPr>
      </w:pPr>
      <w:r>
        <w:rPr>
          <w:i/>
          <w:color w:val="414141"/>
          <w:w w:val="85"/>
          <w:sz w:val="17"/>
        </w:rPr>
        <w:t>FirstRand  Bank</w:t>
      </w:r>
      <w:r>
        <w:rPr>
          <w:i/>
          <w:color w:val="414141"/>
          <w:spacing w:val="-15"/>
          <w:w w:val="85"/>
          <w:sz w:val="17"/>
        </w:rPr>
        <w:t> </w:t>
      </w:r>
      <w:r>
        <w:rPr>
          <w:i/>
          <w:color w:val="414141"/>
          <w:w w:val="85"/>
          <w:sz w:val="17"/>
        </w:rPr>
        <w:t>Lim”ited</w:t>
      </w:r>
    </w:p>
    <w:p>
      <w:pPr>
        <w:spacing w:before="160"/>
        <w:ind w:left="0" w:right="203" w:firstLine="0"/>
        <w:jc w:val="right"/>
        <w:rPr>
          <w:i/>
          <w:sz w:val="17"/>
        </w:rPr>
      </w:pPr>
      <w:r>
        <w:rPr>
          <w:i/>
          <w:color w:val="414141"/>
          <w:w w:val="90"/>
          <w:sz w:val="17"/>
        </w:rPr>
        <w:t>Skal Shai (Pty)</w:t>
      </w:r>
      <w:r>
        <w:rPr>
          <w:i/>
          <w:color w:val="414141"/>
          <w:spacing w:val="-12"/>
          <w:w w:val="90"/>
          <w:sz w:val="17"/>
        </w:rPr>
        <w:t> </w:t>
      </w:r>
      <w:r>
        <w:rPr>
          <w:i/>
          <w:color w:val="414141"/>
          <w:w w:val="90"/>
          <w:sz w:val="17"/>
        </w:rPr>
        <w:t>Umiied</w:t>
      </w:r>
    </w:p>
    <w:p>
      <w:pPr>
        <w:pStyle w:val="BodyText"/>
        <w:rPr>
          <w:i/>
          <w:sz w:val="13"/>
        </w:rPr>
      </w:pPr>
      <w:r>
        <w:rPr/>
        <w:pict>
          <v:shape style="position:absolute;margin-left:74.410004pt;margin-top:10.430021pt;width:440pt;height:.1pt;mso-position-horizontal-relative:page;mso-position-vertical-relative:paragraph;z-index:-15664640;mso-wrap-distance-left:0;mso-wrap-distance-right:0" coordorigin="1488,209" coordsize="8800,0" path="m1488,209l10288,209e" filled="false" stroked="true" strokeweight="1.920182pt" strokecolor="#414141">
            <v:path arrowok="t"/>
            <v:stroke dashstyle="solid"/>
            <w10:wrap type="topAndBottom"/>
          </v:shape>
        </w:pict>
      </w:r>
    </w:p>
    <w:p>
      <w:pPr>
        <w:pStyle w:val="BodyText"/>
        <w:spacing w:line="343" w:lineRule="auto" w:before="133"/>
        <w:ind w:left="926" w:right="185" w:firstLine="7"/>
        <w:jc w:val="both"/>
        <w:rPr>
          <w:sz w:val="23"/>
        </w:rPr>
      </w:pPr>
      <w:r>
        <w:rPr>
          <w:color w:val="414141"/>
        </w:rPr>
        <w:t>Party of any right arising out of or in connection with this Agreement will be of any force</w:t>
      </w:r>
      <w:r>
        <w:rPr>
          <w:color w:val="414141"/>
          <w:spacing w:val="-16"/>
        </w:rPr>
        <w:t> </w:t>
      </w:r>
      <w:r>
        <w:rPr>
          <w:color w:val="414141"/>
        </w:rPr>
        <w:t>or</w:t>
      </w:r>
      <w:r>
        <w:rPr>
          <w:color w:val="414141"/>
          <w:spacing w:val="-29"/>
        </w:rPr>
        <w:t> </w:t>
      </w:r>
      <w:r>
        <w:rPr>
          <w:color w:val="414141"/>
        </w:rPr>
        <w:t>effect</w:t>
      </w:r>
      <w:r>
        <w:rPr>
          <w:color w:val="414141"/>
          <w:spacing w:val="-21"/>
        </w:rPr>
        <w:t> </w:t>
      </w:r>
      <w:r>
        <w:rPr>
          <w:color w:val="414141"/>
        </w:rPr>
        <w:t>unless</w:t>
      </w:r>
      <w:r>
        <w:rPr>
          <w:color w:val="414141"/>
          <w:spacing w:val="-18"/>
        </w:rPr>
        <w:t> </w:t>
      </w:r>
      <w:r>
        <w:rPr>
          <w:color w:val="414141"/>
        </w:rPr>
        <w:t>reduced</w:t>
      </w:r>
      <w:r>
        <w:rPr>
          <w:color w:val="414141"/>
          <w:spacing w:val="-16"/>
        </w:rPr>
        <w:t> </w:t>
      </w:r>
      <w:r>
        <w:rPr>
          <w:color w:val="414141"/>
        </w:rPr>
        <w:t>to</w:t>
      </w:r>
      <w:r>
        <w:rPr>
          <w:color w:val="414141"/>
          <w:spacing w:val="-23"/>
        </w:rPr>
        <w:t> </w:t>
      </w:r>
      <w:r>
        <w:rPr>
          <w:color w:val="414141"/>
        </w:rPr>
        <w:t>writing</w:t>
      </w:r>
      <w:r>
        <w:rPr>
          <w:color w:val="414141"/>
          <w:spacing w:val="-19"/>
        </w:rPr>
        <w:t> </w:t>
      </w:r>
      <w:r>
        <w:rPr>
          <w:color w:val="414141"/>
        </w:rPr>
        <w:t>and</w:t>
      </w:r>
      <w:r>
        <w:rPr>
          <w:color w:val="414141"/>
          <w:spacing w:val="-23"/>
        </w:rPr>
        <w:t> </w:t>
      </w:r>
      <w:r>
        <w:rPr>
          <w:color w:val="414141"/>
        </w:rPr>
        <w:t>signed</w:t>
      </w:r>
      <w:r>
        <w:rPr>
          <w:color w:val="414141"/>
          <w:spacing w:val="-21"/>
        </w:rPr>
        <w:t> </w:t>
      </w:r>
      <w:r>
        <w:rPr>
          <w:color w:val="414141"/>
        </w:rPr>
        <w:t>by</w:t>
      </w:r>
      <w:r>
        <w:rPr>
          <w:color w:val="414141"/>
          <w:spacing w:val="-24"/>
        </w:rPr>
        <w:t> </w:t>
      </w:r>
      <w:r>
        <w:rPr>
          <w:color w:val="414141"/>
        </w:rPr>
        <w:t>both</w:t>
      </w:r>
      <w:r>
        <w:rPr>
          <w:color w:val="414141"/>
          <w:spacing w:val="-25"/>
        </w:rPr>
        <w:t> </w:t>
      </w:r>
      <w:r>
        <w:rPr>
          <w:color w:val="414141"/>
        </w:rPr>
        <w:t>Parties.</w:t>
      </w:r>
      <w:r>
        <w:rPr>
          <w:color w:val="414141"/>
          <w:spacing w:val="-18"/>
        </w:rPr>
        <w:t> </w:t>
      </w:r>
      <w:r>
        <w:rPr>
          <w:color w:val="414141"/>
        </w:rPr>
        <w:t>Any</w:t>
      </w:r>
      <w:r>
        <w:rPr>
          <w:color w:val="414141"/>
          <w:spacing w:val="-23"/>
        </w:rPr>
        <w:t> </w:t>
      </w:r>
      <w:r>
        <w:rPr>
          <w:color w:val="414141"/>
        </w:rPr>
        <w:t>such</w:t>
      </w:r>
      <w:r>
        <w:rPr>
          <w:color w:val="414141"/>
          <w:spacing w:val="-30"/>
        </w:rPr>
        <w:t> </w:t>
      </w:r>
      <w:r>
        <w:rPr>
          <w:color w:val="414141"/>
        </w:rPr>
        <w:t>waiver, suspension</w:t>
      </w:r>
      <w:r>
        <w:rPr>
          <w:color w:val="414141"/>
          <w:spacing w:val="-8"/>
        </w:rPr>
        <w:t> </w:t>
      </w:r>
      <w:r>
        <w:rPr>
          <w:color w:val="414141"/>
        </w:rPr>
        <w:t>or</w:t>
      </w:r>
      <w:r>
        <w:rPr>
          <w:color w:val="414141"/>
          <w:spacing w:val="-23"/>
        </w:rPr>
        <w:t> </w:t>
      </w:r>
      <w:r>
        <w:rPr>
          <w:color w:val="414141"/>
        </w:rPr>
        <w:t>postponement</w:t>
      </w:r>
      <w:r>
        <w:rPr>
          <w:color w:val="414141"/>
          <w:spacing w:val="-7"/>
        </w:rPr>
        <w:t> </w:t>
      </w:r>
      <w:r>
        <w:rPr>
          <w:color w:val="414141"/>
        </w:rPr>
        <w:t>will</w:t>
      </w:r>
      <w:r>
        <w:rPr>
          <w:color w:val="414141"/>
          <w:spacing w:val="-24"/>
        </w:rPr>
        <w:t> </w:t>
      </w:r>
      <w:r>
        <w:rPr>
          <w:color w:val="414141"/>
        </w:rPr>
        <w:t>be</w:t>
      </w:r>
      <w:r>
        <w:rPr>
          <w:color w:val="414141"/>
          <w:spacing w:val="-26"/>
        </w:rPr>
        <w:t> </w:t>
      </w:r>
      <w:r>
        <w:rPr>
          <w:color w:val="414141"/>
        </w:rPr>
        <w:t>effective</w:t>
      </w:r>
      <w:r>
        <w:rPr>
          <w:color w:val="414141"/>
          <w:spacing w:val="-15"/>
        </w:rPr>
        <w:t> </w:t>
      </w:r>
      <w:r>
        <w:rPr>
          <w:color w:val="414141"/>
        </w:rPr>
        <w:t>only</w:t>
      </w:r>
      <w:r>
        <w:rPr>
          <w:color w:val="414141"/>
          <w:spacing w:val="-21"/>
        </w:rPr>
        <w:t> </w:t>
      </w:r>
      <w:r>
        <w:rPr>
          <w:color w:val="414141"/>
        </w:rPr>
        <w:t>in</w:t>
      </w:r>
      <w:r>
        <w:rPr>
          <w:color w:val="414141"/>
          <w:spacing w:val="-22"/>
        </w:rPr>
        <w:t> </w:t>
      </w:r>
      <w:r>
        <w:rPr>
          <w:color w:val="414141"/>
        </w:rPr>
        <w:t>the</w:t>
      </w:r>
      <w:r>
        <w:rPr>
          <w:color w:val="414141"/>
          <w:spacing w:val="-18"/>
        </w:rPr>
        <w:t> </w:t>
      </w:r>
      <w:r>
        <w:rPr>
          <w:color w:val="414141"/>
        </w:rPr>
        <w:t>specific</w:t>
      </w:r>
      <w:r>
        <w:rPr>
          <w:color w:val="414141"/>
          <w:spacing w:val="-16"/>
        </w:rPr>
        <w:t> </w:t>
      </w:r>
      <w:r>
        <w:rPr>
          <w:color w:val="414141"/>
        </w:rPr>
        <w:t>instance</w:t>
      </w:r>
      <w:r>
        <w:rPr>
          <w:color w:val="414141"/>
          <w:spacing w:val="-14"/>
        </w:rPr>
        <w:t> </w:t>
      </w:r>
      <w:r>
        <w:rPr>
          <w:color w:val="414141"/>
        </w:rPr>
        <w:t>and</w:t>
      </w:r>
      <w:r>
        <w:rPr>
          <w:color w:val="414141"/>
          <w:spacing w:val="-22"/>
        </w:rPr>
        <w:t> </w:t>
      </w:r>
      <w:r>
        <w:rPr>
          <w:color w:val="414141"/>
        </w:rPr>
        <w:t>for</w:t>
      </w:r>
      <w:r>
        <w:rPr>
          <w:color w:val="414141"/>
          <w:spacing w:val="-22"/>
        </w:rPr>
        <w:t> </w:t>
      </w:r>
      <w:r>
        <w:rPr>
          <w:color w:val="414141"/>
        </w:rPr>
        <w:t>the </w:t>
      </w:r>
      <w:r>
        <w:rPr>
          <w:color w:val="414141"/>
          <w:sz w:val="23"/>
        </w:rPr>
        <w:t>purpose</w:t>
      </w:r>
      <w:r>
        <w:rPr>
          <w:color w:val="414141"/>
          <w:spacing w:val="-2"/>
          <w:sz w:val="23"/>
        </w:rPr>
        <w:t> </w:t>
      </w:r>
      <w:r>
        <w:rPr>
          <w:color w:val="414141"/>
          <w:sz w:val="23"/>
        </w:rPr>
        <w:t>given.</w:t>
      </w:r>
    </w:p>
    <w:p>
      <w:pPr>
        <w:pStyle w:val="ListParagraph"/>
        <w:numPr>
          <w:ilvl w:val="1"/>
          <w:numId w:val="12"/>
        </w:numPr>
        <w:tabs>
          <w:tab w:pos="935" w:val="left" w:leader="none"/>
        </w:tabs>
        <w:spacing w:line="350" w:lineRule="auto" w:before="111" w:after="0"/>
        <w:ind w:left="933" w:right="197" w:hanging="711"/>
        <w:jc w:val="both"/>
        <w:rPr>
          <w:color w:val="414141"/>
          <w:sz w:val="22"/>
        </w:rPr>
      </w:pPr>
      <w:r>
        <w:rPr>
          <w:color w:val="414141"/>
          <w:sz w:val="22"/>
        </w:rPr>
        <w:t>No</w:t>
      </w:r>
      <w:r>
        <w:rPr>
          <w:color w:val="414141"/>
          <w:spacing w:val="-14"/>
          <w:sz w:val="22"/>
        </w:rPr>
        <w:t> </w:t>
      </w:r>
      <w:r>
        <w:rPr>
          <w:color w:val="414141"/>
          <w:sz w:val="22"/>
        </w:rPr>
        <w:t>agreement</w:t>
      </w:r>
      <w:r>
        <w:rPr>
          <w:color w:val="414141"/>
          <w:spacing w:val="-9"/>
          <w:sz w:val="22"/>
        </w:rPr>
        <w:t> </w:t>
      </w:r>
      <w:r>
        <w:rPr>
          <w:color w:val="414141"/>
          <w:sz w:val="22"/>
        </w:rPr>
        <w:t>to</w:t>
      </w:r>
      <w:r>
        <w:rPr>
          <w:color w:val="414141"/>
          <w:spacing w:val="-13"/>
          <w:sz w:val="22"/>
        </w:rPr>
        <w:t> </w:t>
      </w:r>
      <w:r>
        <w:rPr>
          <w:color w:val="414141"/>
          <w:sz w:val="22"/>
        </w:rPr>
        <w:t>amend</w:t>
      </w:r>
      <w:r>
        <w:rPr>
          <w:color w:val="414141"/>
          <w:spacing w:val="-8"/>
          <w:sz w:val="22"/>
        </w:rPr>
        <w:t> </w:t>
      </w:r>
      <w:r>
        <w:rPr>
          <w:color w:val="414141"/>
          <w:sz w:val="22"/>
        </w:rPr>
        <w:t>or</w:t>
      </w:r>
      <w:r>
        <w:rPr>
          <w:color w:val="414141"/>
          <w:spacing w:val="-12"/>
          <w:sz w:val="22"/>
        </w:rPr>
        <w:t> </w:t>
      </w:r>
      <w:r>
        <w:rPr>
          <w:color w:val="414141"/>
          <w:sz w:val="22"/>
        </w:rPr>
        <w:t>cancel</w:t>
      </w:r>
      <w:r>
        <w:rPr>
          <w:color w:val="414141"/>
          <w:spacing w:val="-11"/>
          <w:sz w:val="22"/>
        </w:rPr>
        <w:t> </w:t>
      </w:r>
      <w:r>
        <w:rPr>
          <w:color w:val="414141"/>
          <w:sz w:val="22"/>
        </w:rPr>
        <w:t>this</w:t>
      </w:r>
      <w:r>
        <w:rPr>
          <w:color w:val="414141"/>
          <w:spacing w:val="-15"/>
          <w:sz w:val="22"/>
        </w:rPr>
        <w:t> </w:t>
      </w:r>
      <w:r>
        <w:rPr>
          <w:color w:val="414141"/>
          <w:sz w:val="22"/>
        </w:rPr>
        <w:t>Agreement</w:t>
      </w:r>
      <w:r>
        <w:rPr>
          <w:color w:val="414141"/>
          <w:spacing w:val="-3"/>
          <w:sz w:val="22"/>
        </w:rPr>
        <w:t> </w:t>
      </w:r>
      <w:r>
        <w:rPr>
          <w:color w:val="414141"/>
          <w:sz w:val="22"/>
        </w:rPr>
        <w:t>or</w:t>
      </w:r>
      <w:r>
        <w:rPr>
          <w:color w:val="414141"/>
          <w:spacing w:val="-11"/>
          <w:sz w:val="22"/>
        </w:rPr>
        <w:t> </w:t>
      </w:r>
      <w:r>
        <w:rPr>
          <w:color w:val="414141"/>
          <w:sz w:val="22"/>
        </w:rPr>
        <w:t>any</w:t>
      </w:r>
      <w:r>
        <w:rPr>
          <w:color w:val="414141"/>
          <w:spacing w:val="-14"/>
          <w:sz w:val="22"/>
        </w:rPr>
        <w:t> </w:t>
      </w:r>
      <w:r>
        <w:rPr>
          <w:color w:val="414141"/>
          <w:sz w:val="22"/>
        </w:rPr>
        <w:t>part</w:t>
      </w:r>
      <w:r>
        <w:rPr>
          <w:color w:val="414141"/>
          <w:spacing w:val="-16"/>
          <w:sz w:val="22"/>
        </w:rPr>
        <w:t> </w:t>
      </w:r>
      <w:r>
        <w:rPr>
          <w:color w:val="414141"/>
          <w:sz w:val="22"/>
        </w:rPr>
        <w:t>thereof,</w:t>
      </w:r>
      <w:r>
        <w:rPr>
          <w:color w:val="414141"/>
          <w:spacing w:val="-11"/>
          <w:sz w:val="22"/>
        </w:rPr>
        <w:t> </w:t>
      </w:r>
      <w:r>
        <w:rPr>
          <w:color w:val="414141"/>
          <w:sz w:val="22"/>
        </w:rPr>
        <w:t>including</w:t>
      </w:r>
      <w:r>
        <w:rPr>
          <w:color w:val="414141"/>
          <w:spacing w:val="-10"/>
          <w:sz w:val="22"/>
        </w:rPr>
        <w:t> </w:t>
      </w:r>
      <w:r>
        <w:rPr>
          <w:color w:val="414141"/>
          <w:sz w:val="22"/>
        </w:rPr>
        <w:t>this clause,</w:t>
      </w:r>
      <w:r>
        <w:rPr>
          <w:color w:val="414141"/>
          <w:spacing w:val="-10"/>
          <w:sz w:val="22"/>
        </w:rPr>
        <w:t> </w:t>
      </w:r>
      <w:r>
        <w:rPr>
          <w:color w:val="414141"/>
          <w:sz w:val="22"/>
        </w:rPr>
        <w:t>will</w:t>
      </w:r>
      <w:r>
        <w:rPr>
          <w:color w:val="414141"/>
          <w:spacing w:val="-20"/>
          <w:sz w:val="22"/>
        </w:rPr>
        <w:t> </w:t>
      </w:r>
      <w:r>
        <w:rPr>
          <w:color w:val="414141"/>
          <w:sz w:val="22"/>
        </w:rPr>
        <w:t>be</w:t>
      </w:r>
      <w:r>
        <w:rPr>
          <w:color w:val="414141"/>
          <w:spacing w:val="-15"/>
          <w:sz w:val="22"/>
        </w:rPr>
        <w:t> </w:t>
      </w:r>
      <w:r>
        <w:rPr>
          <w:color w:val="414141"/>
          <w:sz w:val="22"/>
        </w:rPr>
        <w:t>effective</w:t>
      </w:r>
      <w:r>
        <w:rPr>
          <w:color w:val="414141"/>
          <w:spacing w:val="-9"/>
          <w:sz w:val="22"/>
        </w:rPr>
        <w:t> </w:t>
      </w:r>
      <w:r>
        <w:rPr>
          <w:color w:val="414141"/>
          <w:sz w:val="22"/>
        </w:rPr>
        <w:t>unless</w:t>
      </w:r>
      <w:r>
        <w:rPr>
          <w:color w:val="414141"/>
          <w:spacing w:val="-9"/>
          <w:sz w:val="22"/>
        </w:rPr>
        <w:t> </w:t>
      </w:r>
      <w:r>
        <w:rPr>
          <w:color w:val="414141"/>
          <w:sz w:val="22"/>
        </w:rPr>
        <w:t>reduced</w:t>
      </w:r>
      <w:r>
        <w:rPr>
          <w:color w:val="414141"/>
          <w:spacing w:val="-11"/>
          <w:sz w:val="22"/>
        </w:rPr>
        <w:t> </w:t>
      </w:r>
      <w:r>
        <w:rPr>
          <w:color w:val="414141"/>
          <w:sz w:val="22"/>
        </w:rPr>
        <w:t>to</w:t>
      </w:r>
      <w:r>
        <w:rPr>
          <w:color w:val="414141"/>
          <w:spacing w:val="-12"/>
          <w:sz w:val="22"/>
        </w:rPr>
        <w:t> </w:t>
      </w:r>
      <w:r>
        <w:rPr>
          <w:color w:val="414141"/>
          <w:sz w:val="22"/>
        </w:rPr>
        <w:t>writing</w:t>
      </w:r>
      <w:r>
        <w:rPr>
          <w:color w:val="414141"/>
          <w:spacing w:val="-10"/>
          <w:sz w:val="22"/>
        </w:rPr>
        <w:t> </w:t>
      </w:r>
      <w:r>
        <w:rPr>
          <w:color w:val="414141"/>
          <w:sz w:val="22"/>
        </w:rPr>
        <w:t>and</w:t>
      </w:r>
      <w:r>
        <w:rPr>
          <w:color w:val="414141"/>
          <w:spacing w:val="-10"/>
          <w:sz w:val="22"/>
        </w:rPr>
        <w:t> </w:t>
      </w:r>
      <w:r>
        <w:rPr>
          <w:color w:val="414141"/>
          <w:sz w:val="22"/>
        </w:rPr>
        <w:t>signed</w:t>
      </w:r>
      <w:r>
        <w:rPr>
          <w:color w:val="414141"/>
          <w:spacing w:val="-11"/>
          <w:sz w:val="22"/>
        </w:rPr>
        <w:t> </w:t>
      </w:r>
      <w:r>
        <w:rPr>
          <w:color w:val="414141"/>
          <w:sz w:val="22"/>
        </w:rPr>
        <w:t>by</w:t>
      </w:r>
      <w:r>
        <w:rPr>
          <w:color w:val="414141"/>
          <w:spacing w:val="-15"/>
          <w:sz w:val="22"/>
        </w:rPr>
        <w:t> </w:t>
      </w:r>
      <w:r>
        <w:rPr>
          <w:color w:val="414141"/>
          <w:sz w:val="22"/>
        </w:rPr>
        <w:t>both</w:t>
      </w:r>
      <w:r>
        <w:rPr>
          <w:color w:val="414141"/>
          <w:spacing w:val="-20"/>
          <w:sz w:val="22"/>
        </w:rPr>
        <w:t> </w:t>
      </w:r>
      <w:r>
        <w:rPr>
          <w:color w:val="414141"/>
          <w:sz w:val="22"/>
        </w:rPr>
        <w:t>Parties.</w:t>
      </w:r>
    </w:p>
    <w:p>
      <w:pPr>
        <w:pStyle w:val="ListParagraph"/>
        <w:numPr>
          <w:ilvl w:val="1"/>
          <w:numId w:val="12"/>
        </w:numPr>
        <w:tabs>
          <w:tab w:pos="938" w:val="left" w:leader="none"/>
        </w:tabs>
        <w:spacing w:line="345" w:lineRule="auto" w:before="106" w:after="0"/>
        <w:ind w:left="933" w:right="182" w:hanging="712"/>
        <w:jc w:val="both"/>
        <w:rPr>
          <w:color w:val="414141"/>
          <w:sz w:val="22"/>
        </w:rPr>
      </w:pPr>
      <w:r>
        <w:rPr>
          <w:color w:val="414141"/>
          <w:sz w:val="22"/>
        </w:rPr>
        <w:t>Any</w:t>
      </w:r>
      <w:r>
        <w:rPr>
          <w:color w:val="414141"/>
          <w:spacing w:val="-18"/>
          <w:sz w:val="22"/>
        </w:rPr>
        <w:t> </w:t>
      </w:r>
      <w:r>
        <w:rPr>
          <w:color w:val="414141"/>
          <w:sz w:val="22"/>
        </w:rPr>
        <w:t>invalidity,</w:t>
      </w:r>
      <w:r>
        <w:rPr>
          <w:color w:val="414141"/>
          <w:spacing w:val="-12"/>
          <w:sz w:val="22"/>
        </w:rPr>
        <w:t> </w:t>
      </w:r>
      <w:r>
        <w:rPr>
          <w:color w:val="414141"/>
          <w:sz w:val="22"/>
        </w:rPr>
        <w:t>in</w:t>
      </w:r>
      <w:r>
        <w:rPr>
          <w:color w:val="414141"/>
          <w:spacing w:val="-24"/>
          <w:sz w:val="22"/>
        </w:rPr>
        <w:t> </w:t>
      </w:r>
      <w:r>
        <w:rPr>
          <w:color w:val="414141"/>
          <w:sz w:val="22"/>
        </w:rPr>
        <w:t>whole</w:t>
      </w:r>
      <w:r>
        <w:rPr>
          <w:color w:val="414141"/>
          <w:spacing w:val="-20"/>
          <w:sz w:val="22"/>
        </w:rPr>
        <w:t> </w:t>
      </w:r>
      <w:r>
        <w:rPr>
          <w:color w:val="414141"/>
          <w:sz w:val="22"/>
        </w:rPr>
        <w:t>or</w:t>
      </w:r>
      <w:r>
        <w:rPr>
          <w:color w:val="414141"/>
          <w:spacing w:val="-21"/>
          <w:sz w:val="22"/>
        </w:rPr>
        <w:t> </w:t>
      </w:r>
      <w:r>
        <w:rPr>
          <w:color w:val="414141"/>
          <w:sz w:val="22"/>
        </w:rPr>
        <w:t>in</w:t>
      </w:r>
      <w:r>
        <w:rPr>
          <w:color w:val="414141"/>
          <w:spacing w:val="-24"/>
          <w:sz w:val="22"/>
        </w:rPr>
        <w:t> </w:t>
      </w:r>
      <w:r>
        <w:rPr>
          <w:color w:val="414141"/>
          <w:sz w:val="22"/>
        </w:rPr>
        <w:t>part,</w:t>
      </w:r>
      <w:r>
        <w:rPr>
          <w:color w:val="414141"/>
          <w:spacing w:val="-18"/>
          <w:sz w:val="22"/>
        </w:rPr>
        <w:t> </w:t>
      </w:r>
      <w:r>
        <w:rPr>
          <w:color w:val="414141"/>
          <w:sz w:val="22"/>
        </w:rPr>
        <w:t>of</w:t>
      </w:r>
      <w:r>
        <w:rPr>
          <w:color w:val="414141"/>
          <w:spacing w:val="-23"/>
          <w:sz w:val="22"/>
        </w:rPr>
        <w:t> </w:t>
      </w:r>
      <w:r>
        <w:rPr>
          <w:color w:val="414141"/>
          <w:sz w:val="22"/>
        </w:rPr>
        <w:t>any</w:t>
      </w:r>
      <w:r>
        <w:rPr>
          <w:color w:val="414141"/>
          <w:spacing w:val="-19"/>
          <w:sz w:val="22"/>
        </w:rPr>
        <w:t> </w:t>
      </w:r>
      <w:r>
        <w:rPr>
          <w:color w:val="414141"/>
          <w:sz w:val="22"/>
        </w:rPr>
        <w:t>provision</w:t>
      </w:r>
      <w:r>
        <w:rPr>
          <w:color w:val="414141"/>
          <w:spacing w:val="-15"/>
          <w:sz w:val="22"/>
        </w:rPr>
        <w:t> </w:t>
      </w:r>
      <w:r>
        <w:rPr>
          <w:color w:val="414141"/>
          <w:sz w:val="22"/>
        </w:rPr>
        <w:t>of</w:t>
      </w:r>
      <w:r>
        <w:rPr>
          <w:color w:val="414141"/>
          <w:spacing w:val="-24"/>
          <w:sz w:val="22"/>
        </w:rPr>
        <w:t> </w:t>
      </w:r>
      <w:r>
        <w:rPr>
          <w:color w:val="414141"/>
          <w:sz w:val="22"/>
        </w:rPr>
        <w:t>this</w:t>
      </w:r>
      <w:r>
        <w:rPr>
          <w:color w:val="414141"/>
          <w:spacing w:val="-23"/>
          <w:sz w:val="22"/>
        </w:rPr>
        <w:t> </w:t>
      </w:r>
      <w:r>
        <w:rPr>
          <w:color w:val="414141"/>
          <w:sz w:val="22"/>
        </w:rPr>
        <w:t>Agreement</w:t>
      </w:r>
      <w:r>
        <w:rPr>
          <w:color w:val="414141"/>
          <w:spacing w:val="-10"/>
          <w:sz w:val="22"/>
        </w:rPr>
        <w:t> </w:t>
      </w:r>
      <w:r>
        <w:rPr>
          <w:color w:val="414141"/>
          <w:sz w:val="22"/>
        </w:rPr>
        <w:t>will</w:t>
      </w:r>
      <w:r>
        <w:rPr>
          <w:color w:val="414141"/>
          <w:spacing w:val="-23"/>
          <w:sz w:val="22"/>
        </w:rPr>
        <w:t> </w:t>
      </w:r>
      <w:r>
        <w:rPr>
          <w:color w:val="414141"/>
          <w:sz w:val="22"/>
        </w:rPr>
        <w:t>not</w:t>
      </w:r>
      <w:r>
        <w:rPr>
          <w:color w:val="414141"/>
          <w:spacing w:val="-20"/>
          <w:sz w:val="22"/>
        </w:rPr>
        <w:t> </w:t>
      </w:r>
      <w:r>
        <w:rPr>
          <w:color w:val="414141"/>
          <w:sz w:val="22"/>
        </w:rPr>
        <w:t>affect</w:t>
      </w:r>
      <w:r>
        <w:rPr>
          <w:color w:val="414141"/>
          <w:spacing w:val="-20"/>
          <w:sz w:val="22"/>
        </w:rPr>
        <w:t> </w:t>
      </w:r>
      <w:r>
        <w:rPr>
          <w:color w:val="414141"/>
          <w:sz w:val="22"/>
        </w:rPr>
        <w:t>the validity</w:t>
      </w:r>
      <w:r>
        <w:rPr>
          <w:color w:val="414141"/>
          <w:spacing w:val="-8"/>
          <w:sz w:val="22"/>
        </w:rPr>
        <w:t> </w:t>
      </w:r>
      <w:r>
        <w:rPr>
          <w:color w:val="414141"/>
          <w:sz w:val="22"/>
        </w:rPr>
        <w:t>of</w:t>
      </w:r>
      <w:r>
        <w:rPr>
          <w:color w:val="414141"/>
          <w:spacing w:val="-11"/>
          <w:sz w:val="22"/>
        </w:rPr>
        <w:t> </w:t>
      </w:r>
      <w:r>
        <w:rPr>
          <w:color w:val="414141"/>
          <w:sz w:val="22"/>
        </w:rPr>
        <w:t>any</w:t>
      </w:r>
      <w:r>
        <w:rPr>
          <w:color w:val="414141"/>
          <w:spacing w:val="-12"/>
          <w:sz w:val="22"/>
        </w:rPr>
        <w:t> </w:t>
      </w:r>
      <w:r>
        <w:rPr>
          <w:color w:val="414141"/>
          <w:sz w:val="22"/>
        </w:rPr>
        <w:t>other</w:t>
      </w:r>
      <w:r>
        <w:rPr>
          <w:color w:val="414141"/>
          <w:spacing w:val="-4"/>
          <w:sz w:val="22"/>
        </w:rPr>
        <w:t> </w:t>
      </w:r>
      <w:r>
        <w:rPr>
          <w:color w:val="414141"/>
          <w:sz w:val="22"/>
        </w:rPr>
        <w:t>of</w:t>
      </w:r>
      <w:r>
        <w:rPr>
          <w:color w:val="414141"/>
          <w:spacing w:val="-14"/>
          <w:sz w:val="22"/>
        </w:rPr>
        <w:t> </w:t>
      </w:r>
      <w:r>
        <w:rPr>
          <w:color w:val="414141"/>
          <w:sz w:val="22"/>
        </w:rPr>
        <w:t>its</w:t>
      </w:r>
      <w:r>
        <w:rPr>
          <w:color w:val="414141"/>
          <w:spacing w:val="-10"/>
          <w:sz w:val="22"/>
        </w:rPr>
        <w:t> </w:t>
      </w:r>
      <w:r>
        <w:rPr>
          <w:color w:val="414141"/>
          <w:sz w:val="22"/>
        </w:rPr>
        <w:t>provisions,</w:t>
      </w:r>
      <w:r>
        <w:rPr>
          <w:color w:val="414141"/>
          <w:spacing w:val="-4"/>
          <w:sz w:val="22"/>
        </w:rPr>
        <w:t> </w:t>
      </w:r>
      <w:r>
        <w:rPr>
          <w:color w:val="414141"/>
          <w:sz w:val="22"/>
        </w:rPr>
        <w:t>and</w:t>
      </w:r>
      <w:r>
        <w:rPr>
          <w:color w:val="414141"/>
          <w:spacing w:val="-8"/>
          <w:sz w:val="22"/>
        </w:rPr>
        <w:t> </w:t>
      </w:r>
      <w:r>
        <w:rPr>
          <w:color w:val="414141"/>
          <w:sz w:val="22"/>
        </w:rPr>
        <w:t>such</w:t>
      </w:r>
      <w:r>
        <w:rPr>
          <w:color w:val="414141"/>
          <w:spacing w:val="-18"/>
          <w:sz w:val="22"/>
        </w:rPr>
        <w:t> </w:t>
      </w:r>
      <w:r>
        <w:rPr>
          <w:color w:val="414141"/>
          <w:sz w:val="22"/>
        </w:rPr>
        <w:t>invalid</w:t>
      </w:r>
      <w:r>
        <w:rPr>
          <w:color w:val="414141"/>
          <w:spacing w:val="-13"/>
          <w:sz w:val="22"/>
        </w:rPr>
        <w:t> </w:t>
      </w:r>
      <w:r>
        <w:rPr>
          <w:color w:val="414141"/>
          <w:sz w:val="22"/>
        </w:rPr>
        <w:t>provision</w:t>
      </w:r>
      <w:r>
        <w:rPr>
          <w:color w:val="414141"/>
          <w:spacing w:val="-2"/>
          <w:sz w:val="22"/>
        </w:rPr>
        <w:t> </w:t>
      </w:r>
      <w:r>
        <w:rPr>
          <w:color w:val="414141"/>
          <w:sz w:val="22"/>
        </w:rPr>
        <w:t>will</w:t>
      </w:r>
      <w:r>
        <w:rPr>
          <w:color w:val="414141"/>
          <w:spacing w:val="-17"/>
          <w:sz w:val="22"/>
        </w:rPr>
        <w:t> </w:t>
      </w:r>
      <w:r>
        <w:rPr>
          <w:color w:val="414141"/>
          <w:sz w:val="22"/>
        </w:rPr>
        <w:t>be</w:t>
      </w:r>
      <w:r>
        <w:rPr>
          <w:color w:val="414141"/>
          <w:spacing w:val="-12"/>
          <w:sz w:val="22"/>
        </w:rPr>
        <w:t> </w:t>
      </w:r>
      <w:r>
        <w:rPr>
          <w:color w:val="414141"/>
          <w:sz w:val="22"/>
        </w:rPr>
        <w:t>severed</w:t>
      </w:r>
      <w:r>
        <w:rPr>
          <w:color w:val="414141"/>
          <w:spacing w:val="-10"/>
          <w:sz w:val="22"/>
        </w:rPr>
        <w:t> </w:t>
      </w:r>
      <w:r>
        <w:rPr>
          <w:color w:val="414141"/>
          <w:sz w:val="22"/>
        </w:rPr>
        <w:t>from the</w:t>
      </w:r>
      <w:r>
        <w:rPr>
          <w:color w:val="414141"/>
          <w:spacing w:val="2"/>
          <w:sz w:val="22"/>
        </w:rPr>
        <w:t> </w:t>
      </w:r>
      <w:r>
        <w:rPr>
          <w:color w:val="414141"/>
          <w:sz w:val="22"/>
        </w:rPr>
        <w:t>Agreement.</w:t>
      </w:r>
    </w:p>
    <w:p>
      <w:pPr>
        <w:pStyle w:val="ListParagraph"/>
        <w:numPr>
          <w:ilvl w:val="1"/>
          <w:numId w:val="12"/>
        </w:numPr>
        <w:tabs>
          <w:tab w:pos="938" w:val="left" w:leader="none"/>
        </w:tabs>
        <w:spacing w:line="345" w:lineRule="auto" w:before="117" w:after="0"/>
        <w:ind w:left="933" w:right="180" w:hanging="712"/>
        <w:jc w:val="both"/>
        <w:rPr>
          <w:color w:val="414141"/>
          <w:sz w:val="22"/>
        </w:rPr>
      </w:pPr>
      <w:r>
        <w:rPr>
          <w:color w:val="414141"/>
          <w:sz w:val="22"/>
        </w:rPr>
        <w:t>Any provision of this Agreement which contemplates performance or observance after</w:t>
      </w:r>
      <w:r>
        <w:rPr>
          <w:color w:val="414141"/>
          <w:spacing w:val="-2"/>
          <w:sz w:val="22"/>
        </w:rPr>
        <w:t> </w:t>
      </w:r>
      <w:r>
        <w:rPr>
          <w:color w:val="414141"/>
          <w:sz w:val="22"/>
        </w:rPr>
        <w:t>any</w:t>
      </w:r>
      <w:r>
        <w:rPr>
          <w:color w:val="414141"/>
          <w:spacing w:val="-6"/>
          <w:sz w:val="22"/>
        </w:rPr>
        <w:t> </w:t>
      </w:r>
      <w:r>
        <w:rPr>
          <w:color w:val="414141"/>
          <w:sz w:val="22"/>
        </w:rPr>
        <w:t>termination</w:t>
      </w:r>
      <w:r>
        <w:rPr>
          <w:color w:val="414141"/>
          <w:spacing w:val="-2"/>
          <w:sz w:val="22"/>
        </w:rPr>
        <w:t> </w:t>
      </w:r>
      <w:r>
        <w:rPr>
          <w:color w:val="414141"/>
          <w:sz w:val="22"/>
        </w:rPr>
        <w:t>or</w:t>
      </w:r>
      <w:r>
        <w:rPr>
          <w:color w:val="414141"/>
          <w:spacing w:val="-14"/>
          <w:sz w:val="22"/>
        </w:rPr>
        <w:t> </w:t>
      </w:r>
      <w:r>
        <w:rPr>
          <w:color w:val="414141"/>
          <w:sz w:val="22"/>
        </w:rPr>
        <w:t>expiration</w:t>
      </w:r>
      <w:r>
        <w:rPr>
          <w:color w:val="414141"/>
          <w:spacing w:val="-7"/>
          <w:sz w:val="22"/>
        </w:rPr>
        <w:t> </w:t>
      </w:r>
      <w:r>
        <w:rPr>
          <w:color w:val="414141"/>
          <w:sz w:val="22"/>
        </w:rPr>
        <w:t>of</w:t>
      </w:r>
      <w:r>
        <w:rPr>
          <w:color w:val="414141"/>
          <w:spacing w:val="-9"/>
          <w:sz w:val="22"/>
        </w:rPr>
        <w:t> </w:t>
      </w:r>
      <w:r>
        <w:rPr>
          <w:color w:val="414141"/>
          <w:sz w:val="22"/>
        </w:rPr>
        <w:t>this</w:t>
      </w:r>
      <w:r>
        <w:rPr>
          <w:color w:val="414141"/>
          <w:spacing w:val="-7"/>
          <w:sz w:val="22"/>
        </w:rPr>
        <w:t> </w:t>
      </w:r>
      <w:r>
        <w:rPr>
          <w:color w:val="414141"/>
          <w:sz w:val="22"/>
        </w:rPr>
        <w:t>Agreement</w:t>
      </w:r>
      <w:r>
        <w:rPr>
          <w:color w:val="414141"/>
          <w:spacing w:val="5"/>
          <w:sz w:val="22"/>
        </w:rPr>
        <w:t> </w:t>
      </w:r>
      <w:r>
        <w:rPr>
          <w:color w:val="414141"/>
          <w:sz w:val="22"/>
        </w:rPr>
        <w:t>will</w:t>
      </w:r>
      <w:r>
        <w:rPr>
          <w:color w:val="414141"/>
          <w:spacing w:val="-16"/>
          <w:sz w:val="22"/>
        </w:rPr>
        <w:t> </w:t>
      </w:r>
      <w:r>
        <w:rPr>
          <w:color w:val="414141"/>
          <w:sz w:val="22"/>
        </w:rPr>
        <w:t>survive</w:t>
      </w:r>
      <w:r>
        <w:rPr>
          <w:color w:val="414141"/>
          <w:spacing w:val="-1"/>
          <w:sz w:val="22"/>
        </w:rPr>
        <w:t> </w:t>
      </w:r>
      <w:r>
        <w:rPr>
          <w:color w:val="414141"/>
          <w:sz w:val="22"/>
        </w:rPr>
        <w:t>and</w:t>
      </w:r>
      <w:r>
        <w:rPr>
          <w:color w:val="414141"/>
          <w:spacing w:val="-10"/>
          <w:sz w:val="22"/>
        </w:rPr>
        <w:t> </w:t>
      </w:r>
      <w:r>
        <w:rPr>
          <w:color w:val="414141"/>
          <w:sz w:val="22"/>
        </w:rPr>
        <w:t>continue</w:t>
      </w:r>
      <w:r>
        <w:rPr>
          <w:color w:val="414141"/>
          <w:spacing w:val="-7"/>
          <w:sz w:val="22"/>
        </w:rPr>
        <w:t> </w:t>
      </w:r>
      <w:r>
        <w:rPr>
          <w:color w:val="414141"/>
          <w:sz w:val="22"/>
        </w:rPr>
        <w:t>in</w:t>
      </w:r>
      <w:r>
        <w:rPr>
          <w:color w:val="414141"/>
          <w:spacing w:val="-15"/>
          <w:sz w:val="22"/>
        </w:rPr>
        <w:t> </w:t>
      </w:r>
      <w:r>
        <w:rPr>
          <w:color w:val="414141"/>
          <w:sz w:val="22"/>
        </w:rPr>
        <w:t>full force and effect, notwithstanding that the clause itself does not provide for such survival.</w:t>
      </w:r>
    </w:p>
    <w:p>
      <w:pPr>
        <w:pStyle w:val="ListParagraph"/>
        <w:numPr>
          <w:ilvl w:val="1"/>
          <w:numId w:val="12"/>
        </w:numPr>
        <w:tabs>
          <w:tab w:pos="937" w:val="left" w:leader="none"/>
        </w:tabs>
        <w:spacing w:line="350" w:lineRule="auto" w:before="113" w:after="0"/>
        <w:ind w:left="937" w:right="179" w:hanging="711"/>
        <w:jc w:val="both"/>
        <w:rPr>
          <w:color w:val="414141"/>
          <w:sz w:val="22"/>
        </w:rPr>
      </w:pPr>
      <w:r>
        <w:rPr>
          <w:color w:val="414141"/>
          <w:sz w:val="22"/>
        </w:rPr>
        <w:t>This</w:t>
      </w:r>
      <w:r>
        <w:rPr>
          <w:color w:val="414141"/>
          <w:spacing w:val="-28"/>
          <w:sz w:val="22"/>
        </w:rPr>
        <w:t> </w:t>
      </w:r>
      <w:r>
        <w:rPr>
          <w:color w:val="414141"/>
          <w:sz w:val="22"/>
        </w:rPr>
        <w:t>Agreement</w:t>
      </w:r>
      <w:r>
        <w:rPr>
          <w:color w:val="414141"/>
          <w:spacing w:val="-23"/>
          <w:sz w:val="22"/>
        </w:rPr>
        <w:t> </w:t>
      </w:r>
      <w:r>
        <w:rPr>
          <w:color w:val="414141"/>
          <w:sz w:val="22"/>
        </w:rPr>
        <w:t>will</w:t>
      </w:r>
      <w:r>
        <w:rPr>
          <w:color w:val="414141"/>
          <w:spacing w:val="-29"/>
          <w:sz w:val="22"/>
        </w:rPr>
        <w:t> </w:t>
      </w:r>
      <w:r>
        <w:rPr>
          <w:color w:val="414141"/>
          <w:sz w:val="22"/>
        </w:rPr>
        <w:t>be</w:t>
      </w:r>
      <w:r>
        <w:rPr>
          <w:color w:val="414141"/>
          <w:spacing w:val="-28"/>
          <w:sz w:val="22"/>
        </w:rPr>
        <w:t> </w:t>
      </w:r>
      <w:r>
        <w:rPr>
          <w:color w:val="414141"/>
          <w:sz w:val="22"/>
        </w:rPr>
        <w:t>binding</w:t>
      </w:r>
      <w:r>
        <w:rPr>
          <w:color w:val="414141"/>
          <w:spacing w:val="-18"/>
          <w:sz w:val="22"/>
        </w:rPr>
        <w:t> </w:t>
      </w:r>
      <w:r>
        <w:rPr>
          <w:color w:val="414141"/>
          <w:sz w:val="22"/>
        </w:rPr>
        <w:t>on</w:t>
      </w:r>
      <w:r>
        <w:rPr>
          <w:color w:val="414141"/>
          <w:spacing w:val="-30"/>
          <w:sz w:val="22"/>
        </w:rPr>
        <w:t> </w:t>
      </w:r>
      <w:r>
        <w:rPr>
          <w:color w:val="414141"/>
          <w:sz w:val="22"/>
        </w:rPr>
        <w:t>and</w:t>
      </w:r>
      <w:r>
        <w:rPr>
          <w:color w:val="414141"/>
          <w:spacing w:val="-29"/>
          <w:sz w:val="22"/>
        </w:rPr>
        <w:t> </w:t>
      </w:r>
      <w:r>
        <w:rPr>
          <w:color w:val="414141"/>
          <w:sz w:val="22"/>
        </w:rPr>
        <w:t>enforceable</w:t>
      </w:r>
      <w:r>
        <w:rPr>
          <w:color w:val="414141"/>
          <w:spacing w:val="-20"/>
          <w:sz w:val="22"/>
        </w:rPr>
        <w:t> </w:t>
      </w:r>
      <w:r>
        <w:rPr>
          <w:color w:val="414141"/>
          <w:sz w:val="22"/>
        </w:rPr>
        <w:t>by</w:t>
      </w:r>
      <w:r>
        <w:rPr>
          <w:color w:val="414141"/>
          <w:spacing w:val="-27"/>
          <w:sz w:val="22"/>
        </w:rPr>
        <w:t> </w:t>
      </w:r>
      <w:r>
        <w:rPr>
          <w:color w:val="414141"/>
          <w:sz w:val="22"/>
        </w:rPr>
        <w:t>the</w:t>
      </w:r>
      <w:r>
        <w:rPr>
          <w:color w:val="414141"/>
          <w:spacing w:val="-29"/>
          <w:sz w:val="22"/>
        </w:rPr>
        <w:t> </w:t>
      </w:r>
      <w:r>
        <w:rPr>
          <w:color w:val="414141"/>
          <w:sz w:val="22"/>
        </w:rPr>
        <w:t>trustees,</w:t>
      </w:r>
      <w:r>
        <w:rPr>
          <w:color w:val="414141"/>
          <w:spacing w:val="-23"/>
          <w:sz w:val="22"/>
        </w:rPr>
        <w:t> </w:t>
      </w:r>
      <w:r>
        <w:rPr>
          <w:color w:val="414141"/>
          <w:sz w:val="22"/>
        </w:rPr>
        <w:t>permitted</w:t>
      </w:r>
      <w:r>
        <w:rPr>
          <w:color w:val="414141"/>
          <w:spacing w:val="-18"/>
          <w:sz w:val="22"/>
        </w:rPr>
        <w:t> </w:t>
      </w:r>
      <w:r>
        <w:rPr>
          <w:color w:val="414141"/>
          <w:sz w:val="22"/>
        </w:rPr>
        <w:t>assigns liquidators or other legal successors of the</w:t>
      </w:r>
      <w:r>
        <w:rPr>
          <w:color w:val="414141"/>
          <w:spacing w:val="-2"/>
          <w:sz w:val="22"/>
        </w:rPr>
        <w:t> </w:t>
      </w:r>
      <w:r>
        <w:rPr>
          <w:color w:val="414141"/>
          <w:sz w:val="22"/>
        </w:rPr>
        <w:t>Parties.</w:t>
      </w:r>
    </w:p>
    <w:p>
      <w:pPr>
        <w:pStyle w:val="ListParagraph"/>
        <w:numPr>
          <w:ilvl w:val="1"/>
          <w:numId w:val="12"/>
        </w:numPr>
        <w:tabs>
          <w:tab w:pos="937" w:val="left" w:leader="none"/>
        </w:tabs>
        <w:spacing w:line="350" w:lineRule="auto" w:before="106" w:after="0"/>
        <w:ind w:left="937" w:right="169" w:hanging="711"/>
        <w:jc w:val="both"/>
        <w:rPr>
          <w:color w:val="414141"/>
          <w:sz w:val="22"/>
        </w:rPr>
      </w:pPr>
      <w:r>
        <w:rPr>
          <w:color w:val="414141"/>
          <w:sz w:val="22"/>
        </w:rPr>
        <w:t>This Agreement may be executed in counterparts, each of which will</w:t>
      </w:r>
      <w:r>
        <w:rPr>
          <w:color w:val="414141"/>
          <w:spacing w:val="-45"/>
          <w:sz w:val="22"/>
        </w:rPr>
        <w:t> </w:t>
      </w:r>
      <w:r>
        <w:rPr>
          <w:color w:val="414141"/>
          <w:sz w:val="22"/>
        </w:rPr>
        <w:t>be deemed to be</w:t>
      </w:r>
      <w:r>
        <w:rPr>
          <w:color w:val="414141"/>
          <w:spacing w:val="-17"/>
          <w:sz w:val="22"/>
        </w:rPr>
        <w:t> </w:t>
      </w:r>
      <w:r>
        <w:rPr>
          <w:color w:val="414141"/>
          <w:sz w:val="22"/>
        </w:rPr>
        <w:t>an</w:t>
      </w:r>
      <w:r>
        <w:rPr>
          <w:color w:val="414141"/>
          <w:spacing w:val="-11"/>
          <w:sz w:val="22"/>
        </w:rPr>
        <w:t> </w:t>
      </w:r>
      <w:r>
        <w:rPr>
          <w:color w:val="414141"/>
          <w:sz w:val="22"/>
        </w:rPr>
        <w:t>original</w:t>
      </w:r>
      <w:r>
        <w:rPr>
          <w:color w:val="414141"/>
          <w:spacing w:val="-13"/>
          <w:sz w:val="22"/>
        </w:rPr>
        <w:t> </w:t>
      </w:r>
      <w:r>
        <w:rPr>
          <w:color w:val="414141"/>
          <w:sz w:val="22"/>
        </w:rPr>
        <w:t>and</w:t>
      </w:r>
      <w:r>
        <w:rPr>
          <w:color w:val="414141"/>
          <w:spacing w:val="-14"/>
          <w:sz w:val="22"/>
        </w:rPr>
        <w:t> </w:t>
      </w:r>
      <w:r>
        <w:rPr>
          <w:color w:val="414141"/>
          <w:sz w:val="22"/>
        </w:rPr>
        <w:t>which</w:t>
      </w:r>
      <w:r>
        <w:rPr>
          <w:color w:val="414141"/>
          <w:spacing w:val="-18"/>
          <w:sz w:val="22"/>
        </w:rPr>
        <w:t> </w:t>
      </w:r>
      <w:r>
        <w:rPr>
          <w:color w:val="414141"/>
          <w:sz w:val="22"/>
        </w:rPr>
        <w:t>together</w:t>
      </w:r>
      <w:r>
        <w:rPr>
          <w:color w:val="414141"/>
          <w:spacing w:val="-2"/>
          <w:sz w:val="22"/>
        </w:rPr>
        <w:t> </w:t>
      </w:r>
      <w:r>
        <w:rPr>
          <w:color w:val="414141"/>
          <w:sz w:val="22"/>
        </w:rPr>
        <w:t>will</w:t>
      </w:r>
      <w:r>
        <w:rPr>
          <w:color w:val="414141"/>
          <w:spacing w:val="-20"/>
          <w:sz w:val="22"/>
        </w:rPr>
        <w:t> </w:t>
      </w:r>
      <w:r>
        <w:rPr>
          <w:color w:val="414141"/>
          <w:sz w:val="22"/>
        </w:rPr>
        <w:t>constitute</w:t>
      </w:r>
      <w:r>
        <w:rPr>
          <w:color w:val="414141"/>
          <w:spacing w:val="-7"/>
          <w:sz w:val="22"/>
        </w:rPr>
        <w:t> </w:t>
      </w:r>
      <w:r>
        <w:rPr>
          <w:color w:val="414141"/>
          <w:sz w:val="22"/>
        </w:rPr>
        <w:t>one</w:t>
      </w:r>
      <w:r>
        <w:rPr>
          <w:color w:val="414141"/>
          <w:spacing w:val="-14"/>
          <w:sz w:val="22"/>
        </w:rPr>
        <w:t> </w:t>
      </w:r>
      <w:r>
        <w:rPr>
          <w:color w:val="414141"/>
          <w:sz w:val="22"/>
        </w:rPr>
        <w:t>and</w:t>
      </w:r>
      <w:r>
        <w:rPr>
          <w:color w:val="414141"/>
          <w:spacing w:val="-19"/>
          <w:sz w:val="22"/>
        </w:rPr>
        <w:t> </w:t>
      </w:r>
      <w:r>
        <w:rPr>
          <w:color w:val="414141"/>
          <w:sz w:val="22"/>
        </w:rPr>
        <w:t>the</w:t>
      </w:r>
      <w:r>
        <w:rPr>
          <w:color w:val="414141"/>
          <w:spacing w:val="-13"/>
          <w:sz w:val="22"/>
        </w:rPr>
        <w:t> </w:t>
      </w:r>
      <w:r>
        <w:rPr>
          <w:color w:val="414141"/>
          <w:sz w:val="22"/>
        </w:rPr>
        <w:t>same</w:t>
      </w:r>
      <w:r>
        <w:rPr>
          <w:color w:val="414141"/>
          <w:spacing w:val="-13"/>
          <w:sz w:val="22"/>
        </w:rPr>
        <w:t> </w:t>
      </w:r>
      <w:r>
        <w:rPr>
          <w:color w:val="414141"/>
          <w:sz w:val="22"/>
        </w:rPr>
        <w:t>agreement.</w:t>
      </w:r>
    </w:p>
    <w:p>
      <w:pPr>
        <w:pStyle w:val="ListParagraph"/>
        <w:numPr>
          <w:ilvl w:val="1"/>
          <w:numId w:val="12"/>
        </w:numPr>
        <w:tabs>
          <w:tab w:pos="943" w:val="left" w:leader="none"/>
        </w:tabs>
        <w:spacing w:line="343" w:lineRule="auto" w:before="106" w:after="0"/>
        <w:ind w:left="934" w:right="169" w:hanging="708"/>
        <w:jc w:val="both"/>
        <w:rPr>
          <w:color w:val="414141"/>
          <w:sz w:val="22"/>
        </w:rPr>
      </w:pPr>
      <w:r>
        <w:rPr>
          <w:color w:val="414141"/>
          <w:sz w:val="22"/>
        </w:rPr>
        <w:t>A scanned or electronically reproduced copy or image of this Agreement will be deemed as an original and may be submitted in any action or proceeding as competent evidence of the execution, terms and existence</w:t>
      </w:r>
      <w:r>
        <w:rPr>
          <w:color w:val="414141"/>
          <w:spacing w:val="-15"/>
          <w:sz w:val="22"/>
        </w:rPr>
        <w:t> </w:t>
      </w:r>
      <w:r>
        <w:rPr>
          <w:color w:val="414141"/>
          <w:sz w:val="22"/>
        </w:rPr>
        <w:t>hereof.</w:t>
      </w:r>
    </w:p>
    <w:p>
      <w:pPr>
        <w:pStyle w:val="ListParagraph"/>
        <w:numPr>
          <w:ilvl w:val="0"/>
          <w:numId w:val="12"/>
        </w:numPr>
        <w:tabs>
          <w:tab w:pos="643" w:val="left" w:leader="none"/>
        </w:tabs>
        <w:spacing w:line="240" w:lineRule="auto" w:before="125" w:after="0"/>
        <w:ind w:left="642" w:right="0" w:hanging="417"/>
        <w:jc w:val="left"/>
        <w:rPr>
          <w:color w:val="414141"/>
          <w:sz w:val="22"/>
        </w:rPr>
      </w:pPr>
      <w:r>
        <w:rPr>
          <w:color w:val="414141"/>
          <w:sz w:val="22"/>
        </w:rPr>
        <w:t>COSTS</w:t>
      </w:r>
    </w:p>
    <w:p>
      <w:pPr>
        <w:pStyle w:val="BodyText"/>
        <w:spacing w:before="3"/>
        <w:rPr>
          <w:sz w:val="19"/>
        </w:rPr>
      </w:pPr>
    </w:p>
    <w:p>
      <w:pPr>
        <w:pStyle w:val="BodyText"/>
        <w:spacing w:line="345" w:lineRule="auto"/>
        <w:ind w:left="639" w:hanging="3"/>
      </w:pPr>
      <w:r>
        <w:rPr>
          <w:color w:val="414141"/>
        </w:rPr>
        <w:t>Each Party will bear and pay its own legal costs and expenses of and incidental to the negotiation, drafting, preparation and implementation of this Agreement.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r>
        <w:rPr/>
        <w:pict>
          <v:shape style="position:absolute;margin-left:75.370102pt;margin-top:15.92412pt;width:440.7pt;height:.1pt;mso-position-horizontal-relative:page;mso-position-vertical-relative:paragraph;z-index:-15664128;mso-wrap-distance-left:0;mso-wrap-distance-right:0" coordorigin="1507,318" coordsize="8814,0" path="m1507,318l10321,318e" filled="false" stroked="true" strokeweight="1.68016pt" strokecolor="#484848">
            <v:path arrowok="t"/>
            <v:stroke dashstyle="solid"/>
            <w10:wrap type="topAndBottom"/>
          </v:shape>
        </w:pict>
      </w:r>
    </w:p>
    <w:p>
      <w:pPr>
        <w:spacing w:after="0"/>
        <w:sectPr>
          <w:pgSz w:w="11920" w:h="16840"/>
          <w:pgMar w:header="0" w:footer="942" w:top="960" w:bottom="1180" w:left="1300" w:right="1480"/>
        </w:sectPr>
      </w:pPr>
    </w:p>
    <w:p>
      <w:pPr>
        <w:spacing w:before="74"/>
        <w:ind w:left="7290" w:right="252" w:hanging="677"/>
        <w:jc w:val="right"/>
        <w:rPr>
          <w:i/>
          <w:sz w:val="16"/>
        </w:rPr>
      </w:pPr>
      <w:r>
        <w:rPr/>
        <w:drawing>
          <wp:anchor distT="0" distB="0" distL="0" distR="0" allowOverlap="1" layoutInCell="1" locked="0" behindDoc="0" simplePos="0" relativeHeight="15797760">
            <wp:simplePos x="0" y="0"/>
            <wp:positionH relativeFrom="page">
              <wp:posOffset>5676900</wp:posOffset>
            </wp:positionH>
            <wp:positionV relativeFrom="page">
              <wp:posOffset>10361676</wp:posOffset>
            </wp:positionV>
            <wp:extent cx="800100" cy="319024"/>
            <wp:effectExtent l="0" t="0" r="0" b="0"/>
            <wp:wrapNone/>
            <wp:docPr id="157" name="image1.png"/>
            <wp:cNvGraphicFramePr>
              <a:graphicFrameLocks noChangeAspect="1"/>
            </wp:cNvGraphicFramePr>
            <a:graphic>
              <a:graphicData uri="http://schemas.openxmlformats.org/drawingml/2006/picture">
                <pic:pic>
                  <pic:nvPicPr>
                    <pic:cNvPr id="158" name="image1.png"/>
                    <pic:cNvPicPr/>
                  </pic:nvPicPr>
                  <pic:blipFill>
                    <a:blip r:embed="rId6"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798272">
            <wp:simplePos x="0" y="0"/>
            <wp:positionH relativeFrom="page">
              <wp:posOffset>935861</wp:posOffset>
            </wp:positionH>
            <wp:positionV relativeFrom="page">
              <wp:posOffset>9717947</wp:posOffset>
            </wp:positionV>
            <wp:extent cx="6371175" cy="862665"/>
            <wp:effectExtent l="0" t="0" r="0" b="0"/>
            <wp:wrapNone/>
            <wp:docPr id="159" name="image40.png"/>
            <wp:cNvGraphicFramePr>
              <a:graphicFrameLocks noChangeAspect="1"/>
            </wp:cNvGraphicFramePr>
            <a:graphic>
              <a:graphicData uri="http://schemas.openxmlformats.org/drawingml/2006/picture">
                <pic:pic>
                  <pic:nvPicPr>
                    <pic:cNvPr id="160" name="image40.png"/>
                    <pic:cNvPicPr/>
                  </pic:nvPicPr>
                  <pic:blipFill>
                    <a:blip r:embed="rId54" cstate="print"/>
                    <a:stretch>
                      <a:fillRect/>
                    </a:stretch>
                  </pic:blipFill>
                  <pic:spPr>
                    <a:xfrm>
                      <a:off x="0" y="0"/>
                      <a:ext cx="6371175" cy="862665"/>
                    </a:xfrm>
                    <a:prstGeom prst="rect">
                      <a:avLst/>
                    </a:prstGeom>
                  </pic:spPr>
                </pic:pic>
              </a:graphicData>
            </a:graphic>
          </wp:anchor>
        </w:drawing>
      </w:r>
      <w:r>
        <w:rPr>
          <w:i/>
          <w:color w:val="494949"/>
          <w:w w:val="95"/>
          <w:sz w:val="16"/>
        </w:rPr>
        <w:t>Profes5ional</w:t>
      </w:r>
      <w:r>
        <w:rPr>
          <w:i/>
          <w:color w:val="494949"/>
          <w:spacing w:val="-13"/>
          <w:w w:val="95"/>
          <w:sz w:val="16"/>
        </w:rPr>
        <w:t> </w:t>
      </w:r>
      <w:r>
        <w:rPr>
          <w:i/>
          <w:color w:val="494949"/>
          <w:w w:val="95"/>
          <w:sz w:val="16"/>
        </w:rPr>
        <w:t>Services</w:t>
      </w:r>
      <w:r>
        <w:rPr>
          <w:i/>
          <w:color w:val="494949"/>
          <w:spacing w:val="-11"/>
          <w:w w:val="95"/>
          <w:sz w:val="16"/>
        </w:rPr>
        <w:t> </w:t>
      </w:r>
      <w:r>
        <w:rPr>
          <w:i/>
          <w:color w:val="494949"/>
          <w:w w:val="95"/>
          <w:sz w:val="16"/>
        </w:rPr>
        <w:t>Agreement</w:t>
      </w:r>
      <w:r>
        <w:rPr>
          <w:i/>
          <w:color w:val="494949"/>
          <w:spacing w:val="-1"/>
          <w:w w:val="94"/>
          <w:sz w:val="16"/>
        </w:rPr>
        <w:t> </w:t>
      </w:r>
      <w:r>
        <w:rPr>
          <w:i/>
          <w:color w:val="494949"/>
          <w:w w:val="95"/>
          <w:sz w:val="16"/>
        </w:rPr>
        <w:t>FirfiiRand B8nh</w:t>
      </w:r>
      <w:r>
        <w:rPr>
          <w:i/>
          <w:color w:val="494949"/>
          <w:spacing w:val="-4"/>
          <w:w w:val="95"/>
          <w:sz w:val="16"/>
        </w:rPr>
        <w:t> </w:t>
      </w:r>
      <w:r>
        <w:rPr>
          <w:i/>
          <w:color w:val="494949"/>
          <w:w w:val="95"/>
          <w:sz w:val="16"/>
        </w:rPr>
        <w:t>Limited</w:t>
      </w:r>
    </w:p>
    <w:p>
      <w:pPr>
        <w:spacing w:line="232" w:lineRule="auto" w:before="0"/>
        <w:ind w:left="7334" w:right="249" w:firstLine="1300"/>
        <w:jc w:val="right"/>
        <w:rPr>
          <w:i/>
          <w:sz w:val="16"/>
        </w:rPr>
      </w:pPr>
      <w:r>
        <w:rPr>
          <w:i/>
          <w:color w:val="494949"/>
          <w:spacing w:val="-1"/>
          <w:w w:val="95"/>
          <w:sz w:val="16"/>
        </w:rPr>
        <w:t>and</w:t>
      </w:r>
      <w:r>
        <w:rPr>
          <w:i/>
          <w:color w:val="494949"/>
          <w:spacing w:val="-1"/>
          <w:w w:val="95"/>
          <w:sz w:val="16"/>
        </w:rPr>
        <w:t>                         </w:t>
      </w:r>
      <w:r>
        <w:rPr>
          <w:i/>
          <w:color w:val="494949"/>
          <w:w w:val="95"/>
          <w:sz w:val="16"/>
        </w:rPr>
        <w:t>                  </w:t>
      </w:r>
      <w:r>
        <w:rPr>
          <w:i/>
          <w:color w:val="494949"/>
          <w:w w:val="95"/>
          <w:sz w:val="16"/>
        </w:rPr>
        <w:t>Skal</w:t>
      </w:r>
      <w:r>
        <w:rPr>
          <w:i/>
          <w:color w:val="494949"/>
          <w:spacing w:val="-12"/>
          <w:w w:val="95"/>
          <w:sz w:val="16"/>
        </w:rPr>
        <w:t> </w:t>
      </w:r>
      <w:r>
        <w:rPr>
          <w:i/>
          <w:color w:val="494949"/>
          <w:w w:val="95"/>
          <w:sz w:val="16"/>
        </w:rPr>
        <w:t>Skai</w:t>
      </w:r>
      <w:r>
        <w:rPr>
          <w:i/>
          <w:color w:val="494949"/>
          <w:spacing w:val="-15"/>
          <w:w w:val="95"/>
          <w:sz w:val="16"/>
        </w:rPr>
        <w:t> </w:t>
      </w:r>
      <w:r>
        <w:rPr>
          <w:i/>
          <w:color w:val="494949"/>
          <w:w w:val="95"/>
          <w:sz w:val="16"/>
        </w:rPr>
        <w:t>(Pty)</w:t>
      </w:r>
      <w:r>
        <w:rPr>
          <w:i/>
          <w:color w:val="494949"/>
          <w:spacing w:val="-9"/>
          <w:w w:val="95"/>
          <w:sz w:val="16"/>
        </w:rPr>
        <w:t> </w:t>
      </w:r>
      <w:r>
        <w:rPr>
          <w:i/>
          <w:color w:val="494949"/>
          <w:w w:val="95"/>
          <w:sz w:val="16"/>
        </w:rPr>
        <w:t>Lim'Ited</w:t>
      </w:r>
    </w:p>
    <w:p>
      <w:pPr>
        <w:pStyle w:val="BodyText"/>
        <w:spacing w:before="4"/>
        <w:rPr>
          <w:i/>
          <w:sz w:val="13"/>
        </w:rPr>
      </w:pPr>
      <w:r>
        <w:rPr/>
        <w:pict>
          <v:shape style="position:absolute;margin-left:71.769699pt;margin-top:10.504558pt;width:439.05pt;height:.1pt;mso-position-horizontal-relative:page;mso-position-vertical-relative:paragraph;z-index:-15662592;mso-wrap-distance-left:0;mso-wrap-distance-right:0" coordorigin="1435,210" coordsize="8781,0" path="m1435,210l10216,210e" filled="false" stroked="true" strokeweight="1.68016pt" strokecolor="#494949">
            <v:path arrowok="t"/>
            <v:stroke dashstyle="solid"/>
            <w10:wrap type="topAndBottom"/>
          </v:shape>
        </w:pict>
      </w:r>
    </w:p>
    <w:p>
      <w:pPr>
        <w:pStyle w:val="BodyText"/>
        <w:spacing w:before="124"/>
        <w:ind w:left="574"/>
      </w:pPr>
      <w:r>
        <w:rPr>
          <w:color w:val="494949"/>
        </w:rPr>
        <w:t>EXECUTION</w:t>
      </w:r>
    </w:p>
    <w:p>
      <w:pPr>
        <w:pStyle w:val="BodyText"/>
        <w:spacing w:before="2"/>
        <w:rPr>
          <w:sz w:val="20"/>
        </w:rPr>
      </w:pPr>
    </w:p>
    <w:p>
      <w:pPr>
        <w:pStyle w:val="BodyText"/>
        <w:ind w:left="581"/>
      </w:pPr>
      <w:r>
        <w:rPr>
          <w:color w:val="494949"/>
        </w:rPr>
        <w:t>This Main Agreement is executed:</w:t>
      </w:r>
    </w:p>
    <w:p>
      <w:pPr>
        <w:pStyle w:val="BodyText"/>
        <w:spacing w:before="3"/>
        <w:rPr>
          <w:sz w:val="15"/>
        </w:rPr>
      </w:pPr>
      <w:r>
        <w:rPr/>
        <w:pict>
          <v:group style="position:absolute;margin-left:71.769699pt;margin-top:11.368646pt;width:440pt;height:300.55pt;mso-position-horizontal-relative:page;mso-position-vertical-relative:paragraph;z-index:-15660032;mso-wrap-distance-left:0;mso-wrap-distance-right:0" coordorigin="1435,227" coordsize="8800,6011">
            <v:shape style="position:absolute;left:5616;top:1739;width:4503;height:605" type="#_x0000_t75" stroked="false">
              <v:imagedata r:id="rId55" o:title=""/>
            </v:shape>
            <v:line style="position:absolute" from="1447,6238" to="1447,227" stroked="true" strokeweight="1.200161pt" strokecolor="#484848">
              <v:stroke dashstyle="solid"/>
            </v:line>
            <v:line style="position:absolute" from="10223,6238" to="10223,227" stroked="true" strokeweight="1.200161pt" strokecolor="#484848">
              <v:stroke dashstyle="solid"/>
            </v:line>
            <v:line style="position:absolute" from="1435,239" to="10235,239" stroked="true" strokeweight="1.200114pt" strokecolor="#484848">
              <v:stroke dashstyle="solid"/>
            </v:line>
            <v:line style="position:absolute" from="1435,6226" to="10235,6226" stroked="true" strokeweight="1.200114pt" strokecolor="#484848">
              <v:stroke dashstyle="solid"/>
            </v:line>
            <v:line style="position:absolute" from="5650,5328" to="10134,5328" stroked="true" strokeweight="1.200114pt" strokecolor="#484848">
              <v:stroke dashstyle="solid"/>
            </v:line>
            <v:line style="position:absolute" from="5646,4137" to="10134,4137" stroked="true" strokeweight=".720068pt" strokecolor="#484848">
              <v:stroke dashstyle="solid"/>
            </v:line>
            <v:line style="position:absolute" from="5636,3542" to="10125,3542" stroked="true" strokeweight="1.200114pt" strokecolor="#484848">
              <v:stroke dashstyle="solid"/>
            </v:line>
            <v:line style="position:absolute" from="5636,2947" to="10125,2947" stroked="true" strokeweight="1.200114pt" strokecolor="#484848">
              <v:stroke dashstyle="solid"/>
            </v:line>
            <v:shape style="position:absolute;left:6370;top:1187;width:121;height:116" type="#_x0000_t75" stroked="false">
              <v:imagedata r:id="rId56" o:title=""/>
            </v:shape>
            <v:shape style="position:absolute;left:5616;top:1216;width:4489;height:274" type="#_x0000_t75" stroked="false">
              <v:imagedata r:id="rId57" o:title=""/>
            </v:shape>
            <v:shape style="position:absolute;left:6596;top:1177;width:241;height:145" type="#_x0000_t75" stroked="false">
              <v:imagedata r:id="rId58" o:title=""/>
            </v:shape>
            <v:shape style="position:absolute;left:6898;top:1177;width:72;height:145" type="#_x0000_t75" stroked="false">
              <v:imagedata r:id="rId59" o:title=""/>
            </v:shape>
            <v:shape style="position:absolute;left:7143;top:1177;width:308;height:145" type="#_x0000_t75" stroked="false">
              <v:imagedata r:id="rId60" o:title=""/>
            </v:shape>
            <v:shape style="position:absolute;left:7513;top:1177;width:476;height:154" type="#_x0000_t75" stroked="false">
              <v:imagedata r:id="rId61" o:title=""/>
            </v:shape>
            <v:shape style="position:absolute;left:6370;top:1480;width:2262;height:159" type="#_x0000_t75" stroked="false">
              <v:imagedata r:id="rId62" o:title=""/>
            </v:shape>
            <v:shape style="position:absolute;left:6547;top:1685;width:1866;height:749" type="#_x0000_t75" stroked="false">
              <v:imagedata r:id="rId63" o:title=""/>
            </v:shape>
            <v:shape style="position:absolute;left:1570;top:493;width:4353;height:873" type="#_x0000_t202" filled="false" stroked="false">
              <v:textbox inset="0,0,0,0">
                <w:txbxContent>
                  <w:p>
                    <w:pPr>
                      <w:spacing w:line="246" w:lineRule="exact" w:before="0"/>
                      <w:ind w:left="0" w:right="0" w:firstLine="0"/>
                      <w:jc w:val="left"/>
                      <w:rPr>
                        <w:sz w:val="22"/>
                      </w:rPr>
                    </w:pPr>
                    <w:r>
                      <w:rPr>
                        <w:color w:val="494949"/>
                        <w:sz w:val="22"/>
                      </w:rPr>
                      <w:t>For and on behalf of FirstRand Bank Limited</w:t>
                    </w:r>
                  </w:p>
                  <w:p>
                    <w:pPr>
                      <w:spacing w:line="240" w:lineRule="auto" w:before="5"/>
                      <w:rPr>
                        <w:sz w:val="33"/>
                      </w:rPr>
                    </w:pPr>
                  </w:p>
                  <w:p>
                    <w:pPr>
                      <w:spacing w:before="0"/>
                      <w:ind w:left="3" w:right="0" w:firstLine="0"/>
                      <w:jc w:val="left"/>
                      <w:rPr>
                        <w:sz w:val="21"/>
                      </w:rPr>
                    </w:pPr>
                    <w:r>
                      <w:rPr>
                        <w:color w:val="494949"/>
                        <w:sz w:val="21"/>
                      </w:rPr>
                      <w:t>Signed at:-</w:t>
                    </w:r>
                  </w:p>
                </w:txbxContent>
              </v:textbox>
              <w10:wrap type="none"/>
            </v:shape>
            <v:shape style="position:absolute;left:6363;top:1148;width:2296;height:478" type="#_x0000_t202" filled="false" stroked="false">
              <v:textbox inset="0,0,0,0">
                <w:txbxContent>
                  <w:p>
                    <w:pPr>
                      <w:spacing w:line="164" w:lineRule="exact" w:before="1"/>
                      <w:ind w:left="4" w:right="0" w:firstLine="0"/>
                      <w:jc w:val="left"/>
                      <w:rPr>
                        <w:sz w:val="15"/>
                      </w:rPr>
                    </w:pPr>
                    <w:r>
                      <w:rPr>
                        <w:w w:val="105"/>
                        <w:sz w:val="15"/>
                      </w:rPr>
                      <w:t>Signed by: Julia Phillips</w:t>
                    </w:r>
                  </w:p>
                  <w:p>
                    <w:pPr>
                      <w:spacing w:line="152" w:lineRule="exact" w:before="0"/>
                      <w:ind w:left="0" w:right="0" w:firstLine="0"/>
                      <w:jc w:val="left"/>
                      <w:rPr>
                        <w:sz w:val="15"/>
                      </w:rPr>
                    </w:pPr>
                    <w:r>
                      <w:rPr>
                        <w:w w:val="105"/>
                        <w:sz w:val="15"/>
                      </w:rPr>
                      <w:t>Signed at: 2020-04-30 18:26:00</w:t>
                    </w:r>
                  </w:p>
                  <w:p>
                    <w:pPr>
                      <w:spacing w:line="160" w:lineRule="exact" w:before="0"/>
                      <w:ind w:left="0" w:right="0" w:firstLine="0"/>
                      <w:jc w:val="left"/>
                      <w:rPr>
                        <w:sz w:val="15"/>
                      </w:rPr>
                    </w:pPr>
                    <w:r>
                      <w:rPr>
                        <w:w w:val="105"/>
                        <w:sz w:val="15"/>
                      </w:rPr>
                      <w:t>Reason:</w:t>
                    </w:r>
                    <w:r>
                      <w:rPr>
                        <w:spacing w:val="-14"/>
                        <w:w w:val="105"/>
                        <w:sz w:val="15"/>
                      </w:rPr>
                      <w:t> </w:t>
                    </w:r>
                    <w:r>
                      <w:rPr>
                        <w:w w:val="105"/>
                        <w:sz w:val="15"/>
                      </w:rPr>
                      <w:t>Witnessing</w:t>
                    </w:r>
                    <w:r>
                      <w:rPr>
                        <w:spacing w:val="-13"/>
                        <w:w w:val="105"/>
                        <w:sz w:val="15"/>
                      </w:rPr>
                      <w:t> </w:t>
                    </w:r>
                    <w:r>
                      <w:rPr>
                        <w:w w:val="105"/>
                        <w:sz w:val="15"/>
                      </w:rPr>
                      <w:t>Julia</w:t>
                    </w:r>
                    <w:r>
                      <w:rPr>
                        <w:spacing w:val="-13"/>
                        <w:w w:val="105"/>
                        <w:sz w:val="15"/>
                      </w:rPr>
                      <w:t> </w:t>
                    </w:r>
                    <w:r>
                      <w:rPr>
                        <w:w w:val="105"/>
                        <w:sz w:val="15"/>
                      </w:rPr>
                      <w:t>Phillips</w:t>
                    </w:r>
                  </w:p>
                </w:txbxContent>
              </v:textbox>
              <w10:wrap type="none"/>
            </v:shape>
            <v:shape style="position:absolute;left:1572;top:1775;width:601;height:246" type="#_x0000_t202" filled="false" stroked="false">
              <v:textbox inset="0,0,0,0">
                <w:txbxContent>
                  <w:p>
                    <w:pPr>
                      <w:spacing w:line="246" w:lineRule="exact" w:before="0"/>
                      <w:ind w:left="0" w:right="0" w:firstLine="0"/>
                      <w:jc w:val="left"/>
                      <w:rPr>
                        <w:sz w:val="22"/>
                      </w:rPr>
                    </w:pPr>
                    <w:r>
                      <w:rPr>
                        <w:color w:val="494949"/>
                        <w:w w:val="95"/>
                        <w:sz w:val="22"/>
                      </w:rPr>
                      <w:t>Date:-</w:t>
                    </w:r>
                  </w:p>
                </w:txbxContent>
              </v:textbox>
              <w10:wrap type="none"/>
            </v:shape>
            <v:shape style="position:absolute;left:1572;top:2718;width:7739;height:2645" type="#_x0000_t202" filled="false" stroked="false">
              <v:textbox inset="0,0,0,0">
                <w:txbxContent>
                  <w:p>
                    <w:pPr>
                      <w:spacing w:line="279" w:lineRule="exact" w:before="0"/>
                      <w:ind w:left="0" w:right="0" w:firstLine="0"/>
                      <w:jc w:val="left"/>
                      <w:rPr>
                        <w:sz w:val="25"/>
                      </w:rPr>
                    </w:pPr>
                    <w:r>
                      <w:rPr>
                        <w:color w:val="494949"/>
                        <w:w w:val="95"/>
                        <w:sz w:val="25"/>
                      </w:rPr>
                      <w:t>Signature</w:t>
                    </w:r>
                  </w:p>
                  <w:p>
                    <w:pPr>
                      <w:spacing w:line="240" w:lineRule="auto" w:before="9"/>
                      <w:rPr>
                        <w:sz w:val="28"/>
                      </w:rPr>
                    </w:pPr>
                  </w:p>
                  <w:p>
                    <w:pPr>
                      <w:spacing w:before="0"/>
                      <w:ind w:left="3" w:right="0" w:firstLine="0"/>
                      <w:jc w:val="left"/>
                      <w:rPr>
                        <w:sz w:val="22"/>
                      </w:rPr>
                    </w:pPr>
                    <w:r>
                      <w:rPr>
                        <w:color w:val="494949"/>
                        <w:w w:val="95"/>
                        <w:sz w:val="22"/>
                      </w:rPr>
                      <w:t>Full</w:t>
                    </w:r>
                    <w:r>
                      <w:rPr>
                        <w:color w:val="494949"/>
                        <w:spacing w:val="9"/>
                        <w:w w:val="95"/>
                        <w:sz w:val="22"/>
                      </w:rPr>
                      <w:t> </w:t>
                    </w:r>
                    <w:r>
                      <w:rPr>
                        <w:color w:val="494949"/>
                        <w:w w:val="95"/>
                        <w:sz w:val="22"/>
                      </w:rPr>
                      <w:t>Name</w:t>
                    </w:r>
                  </w:p>
                  <w:p>
                    <w:pPr>
                      <w:spacing w:line="240" w:lineRule="auto" w:before="6"/>
                      <w:rPr>
                        <w:sz w:val="30"/>
                      </w:rPr>
                    </w:pPr>
                  </w:p>
                  <w:p>
                    <w:pPr>
                      <w:spacing w:before="1"/>
                      <w:ind w:left="4" w:right="0" w:firstLine="0"/>
                      <w:jc w:val="left"/>
                      <w:rPr>
                        <w:sz w:val="21"/>
                      </w:rPr>
                    </w:pPr>
                    <w:r>
                      <w:rPr>
                        <w:color w:val="494949"/>
                        <w:sz w:val="21"/>
                      </w:rPr>
                      <w:t>Position</w:t>
                    </w:r>
                  </w:p>
                  <w:p>
                    <w:pPr>
                      <w:spacing w:line="240" w:lineRule="auto" w:before="3"/>
                      <w:rPr>
                        <w:sz w:val="30"/>
                      </w:rPr>
                    </w:pPr>
                  </w:p>
                  <w:p>
                    <w:pPr>
                      <w:spacing w:before="1"/>
                      <w:ind w:left="10" w:right="0" w:firstLine="0"/>
                      <w:jc w:val="left"/>
                      <w:rPr>
                        <w:sz w:val="21"/>
                      </w:rPr>
                    </w:pPr>
                    <w:r>
                      <w:rPr>
                        <w:color w:val="494949"/>
                        <w:sz w:val="21"/>
                      </w:rPr>
                      <w:t>By signing above I warrant that I have been duly authorised to sign this Agreement</w:t>
                    </w:r>
                  </w:p>
                  <w:p>
                    <w:pPr>
                      <w:spacing w:line="240" w:lineRule="auto" w:before="10"/>
                      <w:rPr>
                        <w:sz w:val="29"/>
                      </w:rPr>
                    </w:pPr>
                  </w:p>
                  <w:p>
                    <w:pPr>
                      <w:spacing w:before="0"/>
                      <w:ind w:left="10" w:right="0" w:firstLine="0"/>
                      <w:jc w:val="left"/>
                      <w:rPr>
                        <w:sz w:val="22"/>
                      </w:rPr>
                    </w:pPr>
                    <w:r>
                      <w:rPr>
                        <w:color w:val="494949"/>
                        <w:sz w:val="22"/>
                      </w:rPr>
                      <w:t>Signatory Mandatory level</w:t>
                    </w:r>
                  </w:p>
                </w:txbxContent>
              </v:textbox>
              <w10:wrap type="none"/>
            </v:shape>
            <w10:wrap type="topAndBottom"/>
          </v:group>
        </w:pict>
      </w:r>
    </w:p>
    <w:p>
      <w:pPr>
        <w:spacing w:after="0"/>
        <w:rPr>
          <w:sz w:val="15"/>
        </w:rPr>
        <w:sectPr>
          <w:pgSz w:w="11920" w:h="16840"/>
          <w:pgMar w:header="0" w:footer="942" w:top="1000" w:bottom="1140" w:left="1300" w:right="1480"/>
        </w:sectPr>
      </w:pPr>
    </w:p>
    <w:p>
      <w:pPr>
        <w:spacing w:line="232" w:lineRule="auto" w:before="80"/>
        <w:ind w:left="7324" w:right="215" w:hanging="677"/>
        <w:jc w:val="right"/>
        <w:rPr>
          <w:i/>
          <w:sz w:val="16"/>
        </w:rPr>
      </w:pPr>
      <w:r>
        <w:rPr/>
        <w:drawing>
          <wp:anchor distT="0" distB="0" distL="0" distR="0" allowOverlap="1" layoutInCell="1" locked="0" behindDoc="0" simplePos="0" relativeHeight="15806464">
            <wp:simplePos x="0" y="0"/>
            <wp:positionH relativeFrom="page">
              <wp:posOffset>5676900</wp:posOffset>
            </wp:positionH>
            <wp:positionV relativeFrom="page">
              <wp:posOffset>10361676</wp:posOffset>
            </wp:positionV>
            <wp:extent cx="800100" cy="319024"/>
            <wp:effectExtent l="0" t="0" r="0" b="0"/>
            <wp:wrapNone/>
            <wp:docPr id="161" name="image50.png"/>
            <wp:cNvGraphicFramePr>
              <a:graphicFrameLocks noChangeAspect="1"/>
            </wp:cNvGraphicFramePr>
            <a:graphic>
              <a:graphicData uri="http://schemas.openxmlformats.org/drawingml/2006/picture">
                <pic:pic>
                  <pic:nvPicPr>
                    <pic:cNvPr id="162"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806976">
            <wp:simplePos x="0" y="0"/>
            <wp:positionH relativeFrom="page">
              <wp:posOffset>6499208</wp:posOffset>
            </wp:positionH>
            <wp:positionV relativeFrom="page">
              <wp:posOffset>9998389</wp:posOffset>
            </wp:positionV>
            <wp:extent cx="853554" cy="652333"/>
            <wp:effectExtent l="0" t="0" r="0" b="0"/>
            <wp:wrapNone/>
            <wp:docPr id="163" name="image51.png"/>
            <wp:cNvGraphicFramePr>
              <a:graphicFrameLocks noChangeAspect="1"/>
            </wp:cNvGraphicFramePr>
            <a:graphic>
              <a:graphicData uri="http://schemas.openxmlformats.org/drawingml/2006/picture">
                <pic:pic>
                  <pic:nvPicPr>
                    <pic:cNvPr id="164" name="image51.png"/>
                    <pic:cNvPicPr/>
                  </pic:nvPicPr>
                  <pic:blipFill>
                    <a:blip r:embed="rId65" cstate="print"/>
                    <a:stretch>
                      <a:fillRect/>
                    </a:stretch>
                  </pic:blipFill>
                  <pic:spPr>
                    <a:xfrm>
                      <a:off x="0" y="0"/>
                      <a:ext cx="853554" cy="652333"/>
                    </a:xfrm>
                    <a:prstGeom prst="rect">
                      <a:avLst/>
                    </a:prstGeom>
                  </pic:spPr>
                </pic:pic>
              </a:graphicData>
            </a:graphic>
          </wp:anchor>
        </w:drawing>
      </w:r>
      <w:r>
        <w:rPr/>
        <w:drawing>
          <wp:anchor distT="0" distB="0" distL="0" distR="0" allowOverlap="1" layoutInCell="1" locked="0" behindDoc="0" simplePos="0" relativeHeight="15807488">
            <wp:simplePos x="0" y="0"/>
            <wp:positionH relativeFrom="page">
              <wp:posOffset>3112425</wp:posOffset>
            </wp:positionH>
            <wp:positionV relativeFrom="page">
              <wp:posOffset>6505049</wp:posOffset>
            </wp:positionV>
            <wp:extent cx="1746572" cy="664463"/>
            <wp:effectExtent l="0" t="0" r="0" b="0"/>
            <wp:wrapNone/>
            <wp:docPr id="165" name="image52.png"/>
            <wp:cNvGraphicFramePr>
              <a:graphicFrameLocks noChangeAspect="1"/>
            </wp:cNvGraphicFramePr>
            <a:graphic>
              <a:graphicData uri="http://schemas.openxmlformats.org/drawingml/2006/picture">
                <pic:pic>
                  <pic:nvPicPr>
                    <pic:cNvPr id="166" name="image52.png"/>
                    <pic:cNvPicPr/>
                  </pic:nvPicPr>
                  <pic:blipFill>
                    <a:blip r:embed="rId66" cstate="print"/>
                    <a:stretch>
                      <a:fillRect/>
                    </a:stretch>
                  </pic:blipFill>
                  <pic:spPr>
                    <a:xfrm>
                      <a:off x="0" y="0"/>
                      <a:ext cx="1746572" cy="664463"/>
                    </a:xfrm>
                    <a:prstGeom prst="rect">
                      <a:avLst/>
                    </a:prstGeom>
                  </pic:spPr>
                </pic:pic>
              </a:graphicData>
            </a:graphic>
          </wp:anchor>
        </w:drawing>
      </w:r>
      <w:r>
        <w:rPr/>
        <w:pict>
          <v:line style="position:absolute;mso-position-horizontal-relative:page;mso-position-vertical-relative:page;z-index:-16587264" from="282.757996pt,344.072662pt" to="507.428095pt,344.072662pt" stroked="true" strokeweight="1.200114pt" strokecolor="#4b4b4b">
            <v:stroke dashstyle="solid"/>
            <w10:wrap type="none"/>
          </v:line>
        </w:pict>
      </w:r>
      <w:r>
        <w:rPr/>
        <w:pict>
          <v:line style="position:absolute;mso-position-horizontal-relative:page;mso-position-vertical-relative:page;z-index:15808512" from="282.277893pt,284.547028pt" to="507.188025pt,284.547028pt" stroked="true" strokeweight=".720068pt" strokecolor="#4b4b4b">
            <v:stroke dashstyle="solid"/>
            <w10:wrap type="none"/>
          </v:line>
        </w:pict>
      </w:r>
      <w:r>
        <w:rPr/>
        <w:pict>
          <v:line style="position:absolute;mso-position-horizontal-relative:page;mso-position-vertical-relative:page;z-index:15809024" from="282.277893pt,255.024261pt" to="506.707961pt,255.024261pt" stroked="true" strokeweight="1.200114pt" strokecolor="#4b4b4b">
            <v:stroke dashstyle="solid"/>
            <w10:wrap type="none"/>
          </v:line>
        </w:pict>
      </w:r>
      <w:r>
        <w:rPr/>
        <w:pict>
          <v:line style="position:absolute;mso-position-horizontal-relative:page;mso-position-vertical-relative:page;z-index:15809536" from="282.277893pt,225.501434pt" to="506.707961pt,225.501434pt" stroked="true" strokeweight=".720068pt" strokecolor="#4b4b4b">
            <v:stroke dashstyle="solid"/>
            <w10:wrap type="none"/>
          </v:line>
        </w:pict>
      </w:r>
      <w:r>
        <w:rPr>
          <w:i/>
          <w:color w:val="4D4D4D"/>
          <w:w w:val="95"/>
          <w:sz w:val="16"/>
        </w:rPr>
        <w:t>Professional</w:t>
      </w:r>
      <w:r>
        <w:rPr>
          <w:i/>
          <w:color w:val="4D4D4D"/>
          <w:spacing w:val="-9"/>
          <w:w w:val="95"/>
          <w:sz w:val="16"/>
        </w:rPr>
        <w:t> </w:t>
      </w:r>
      <w:r>
        <w:rPr>
          <w:i/>
          <w:color w:val="4D4D4D"/>
          <w:w w:val="95"/>
          <w:sz w:val="16"/>
        </w:rPr>
        <w:t>Services</w:t>
      </w:r>
      <w:r>
        <w:rPr>
          <w:i/>
          <w:color w:val="4D4D4D"/>
          <w:spacing w:val="-4"/>
          <w:w w:val="95"/>
          <w:sz w:val="16"/>
        </w:rPr>
        <w:t> </w:t>
      </w:r>
      <w:r>
        <w:rPr>
          <w:i/>
          <w:color w:val="4D4D4D"/>
          <w:w w:val="95"/>
          <w:sz w:val="16"/>
        </w:rPr>
        <w:t>Agreement</w:t>
      </w:r>
      <w:r>
        <w:rPr>
          <w:i/>
          <w:color w:val="4D4D4D"/>
          <w:spacing w:val="-1"/>
          <w:w w:val="93"/>
          <w:sz w:val="16"/>
        </w:rPr>
        <w:t> </w:t>
      </w:r>
      <w:r>
        <w:rPr>
          <w:i/>
          <w:color w:val="4D4D4D"/>
          <w:w w:val="95"/>
          <w:sz w:val="16"/>
        </w:rPr>
        <w:t>FirfiiRend</w:t>
      </w:r>
      <w:r>
        <w:rPr>
          <w:i/>
          <w:color w:val="4D4D4D"/>
          <w:spacing w:val="-23"/>
          <w:w w:val="95"/>
          <w:sz w:val="16"/>
        </w:rPr>
        <w:t> </w:t>
      </w:r>
      <w:r>
        <w:rPr>
          <w:i/>
          <w:color w:val="4D4D4D"/>
          <w:w w:val="95"/>
          <w:sz w:val="16"/>
        </w:rPr>
        <w:t>Benk</w:t>
      </w:r>
      <w:r>
        <w:rPr>
          <w:i/>
          <w:color w:val="4D4D4D"/>
          <w:spacing w:val="-19"/>
          <w:w w:val="95"/>
          <w:sz w:val="16"/>
        </w:rPr>
        <w:t> </w:t>
      </w:r>
      <w:r>
        <w:rPr>
          <w:i/>
          <w:color w:val="4D4D4D"/>
          <w:w w:val="95"/>
          <w:sz w:val="16"/>
        </w:rPr>
        <w:t>Lim”ited</w:t>
      </w:r>
    </w:p>
    <w:p>
      <w:pPr>
        <w:spacing w:line="167" w:lineRule="exact" w:before="0"/>
        <w:ind w:left="0" w:right="210" w:firstLine="0"/>
        <w:jc w:val="right"/>
        <w:rPr>
          <w:i/>
          <w:sz w:val="16"/>
        </w:rPr>
      </w:pPr>
      <w:r>
        <w:rPr>
          <w:i/>
          <w:color w:val="4D4D4D"/>
          <w:spacing w:val="-1"/>
          <w:w w:val="95"/>
          <w:sz w:val="16"/>
        </w:rPr>
        <w:t>and</w:t>
      </w:r>
    </w:p>
    <w:p>
      <w:pPr>
        <w:spacing w:line="183" w:lineRule="exact" w:before="0"/>
        <w:ind w:left="0" w:right="214" w:firstLine="0"/>
        <w:jc w:val="right"/>
        <w:rPr>
          <w:i/>
          <w:sz w:val="16"/>
        </w:rPr>
      </w:pPr>
      <w:r>
        <w:rPr/>
        <w:pict>
          <v:line style="position:absolute;mso-position-horizontal-relative:page;mso-position-vertical-relative:paragraph;z-index:15810048" from="282.037903pt,77.911407pt" to="506.46797pt,77.911407pt" stroked="true" strokeweight="1.200114pt" strokecolor="#4b4b4b">
            <v:stroke dashstyle="solid"/>
            <w10:wrap type="none"/>
          </v:line>
        </w:pict>
      </w:r>
      <w:r>
        <w:rPr>
          <w:i/>
          <w:color w:val="4D4D4D"/>
          <w:w w:val="95"/>
          <w:sz w:val="16"/>
        </w:rPr>
        <w:t>Shai Shai (Pty)</w:t>
      </w:r>
      <w:r>
        <w:rPr>
          <w:i/>
          <w:color w:val="4D4D4D"/>
          <w:spacing w:val="-17"/>
          <w:w w:val="95"/>
          <w:sz w:val="16"/>
        </w:rPr>
        <w:t> </w:t>
      </w:r>
      <w:r>
        <w:rPr>
          <w:i/>
          <w:color w:val="4D4D4D"/>
          <w:w w:val="95"/>
          <w:sz w:val="16"/>
        </w:rPr>
        <w:t>Limited</w:t>
      </w:r>
    </w:p>
    <w:p>
      <w:pPr>
        <w:pStyle w:val="BodyText"/>
        <w:spacing w:before="7"/>
        <w:rPr>
          <w:i/>
          <w:sz w:val="13"/>
        </w:rPr>
      </w:pPr>
      <w:r>
        <w:rPr/>
        <w:pict>
          <v:shape style="position:absolute;margin-left:73.449799pt;margin-top:10.67259pt;width:439.3pt;height:.1pt;mso-position-horizontal-relative:page;mso-position-vertical-relative:paragraph;z-index:-15658496;mso-wrap-distance-left:0;mso-wrap-distance-right:0" coordorigin="1469,213" coordsize="8786,0" path="m1469,213l10254,213e" filled="false" stroked="true" strokeweight="1.68016pt" strokecolor="#4d4d4d">
            <v:path arrowok="t"/>
            <v:stroke dashstyle="solid"/>
            <w10:wrap type="topAndBottom"/>
          </v:shape>
        </w:pict>
      </w:r>
      <w:r>
        <w:rPr/>
        <w:pict>
          <v:shape style="position:absolute;margin-left:73.569878pt;margin-top:20.273567pt;width:438.1pt;height:282.05pt;mso-position-horizontal-relative:page;mso-position-vertical-relative:paragraph;z-index:-15657984;mso-wrap-distance-left:0;mso-wrap-distance-right:0" type="#_x0000_t202" filled="false" stroked="true" strokeweight="1.200161pt" strokecolor="#4b4b4b">
            <v:textbox inset="0,0,0,0">
              <w:txbxContent>
                <w:p>
                  <w:pPr>
                    <w:pStyle w:val="BodyText"/>
                    <w:spacing w:before="10"/>
                    <w:rPr>
                      <w:i/>
                      <w:sz w:val="20"/>
                    </w:rPr>
                  </w:pPr>
                </w:p>
                <w:p>
                  <w:pPr>
                    <w:pStyle w:val="BodyText"/>
                    <w:ind w:left="116"/>
                  </w:pPr>
                  <w:r>
                    <w:rPr>
                      <w:color w:val="4D4D4D"/>
                    </w:rPr>
                    <w:t>For and on behalf of FirstRand Bank Limited</w:t>
                  </w:r>
                </w:p>
                <w:p>
                  <w:pPr>
                    <w:pStyle w:val="BodyText"/>
                    <w:spacing w:before="4"/>
                    <w:rPr>
                      <w:sz w:val="19"/>
                    </w:rPr>
                  </w:pPr>
                </w:p>
                <w:p>
                  <w:pPr>
                    <w:spacing w:before="0"/>
                    <w:ind w:left="122" w:right="0" w:firstLine="0"/>
                    <w:jc w:val="left"/>
                    <w:rPr>
                      <w:sz w:val="25"/>
                    </w:rPr>
                  </w:pPr>
                  <w:r>
                    <w:rPr>
                      <w:color w:val="4D4D4D"/>
                      <w:w w:val="95"/>
                      <w:sz w:val="25"/>
                    </w:rPr>
                    <w:t>Signed at:-</w:t>
                  </w:r>
                </w:p>
                <w:p>
                  <w:pPr>
                    <w:pStyle w:val="BodyText"/>
                    <w:rPr>
                      <w:sz w:val="28"/>
                    </w:rPr>
                  </w:pPr>
                </w:p>
                <w:p>
                  <w:pPr>
                    <w:pStyle w:val="BodyText"/>
                    <w:rPr>
                      <w:sz w:val="28"/>
                    </w:rPr>
                  </w:pPr>
                </w:p>
                <w:p>
                  <w:pPr>
                    <w:pStyle w:val="BodyText"/>
                    <w:rPr>
                      <w:sz w:val="28"/>
                    </w:rPr>
                  </w:pPr>
                </w:p>
                <w:p>
                  <w:pPr>
                    <w:spacing w:line="578" w:lineRule="auto" w:before="167"/>
                    <w:ind w:left="121" w:right="7380" w:firstLine="3"/>
                    <w:jc w:val="left"/>
                    <w:rPr>
                      <w:sz w:val="21"/>
                    </w:rPr>
                  </w:pPr>
                  <w:r>
                    <w:rPr>
                      <w:color w:val="4D4D4D"/>
                      <w:sz w:val="21"/>
                    </w:rPr>
                    <w:t>Signature </w:t>
                  </w:r>
                  <w:r>
                    <w:rPr>
                      <w:color w:val="4D4D4D"/>
                      <w:sz w:val="22"/>
                    </w:rPr>
                    <w:t>Full Name </w:t>
                  </w:r>
                  <w:r>
                    <w:rPr>
                      <w:color w:val="4D4D4D"/>
                      <w:sz w:val="21"/>
                    </w:rPr>
                    <w:t>Position</w:t>
                  </w:r>
                </w:p>
                <w:p>
                  <w:pPr>
                    <w:pStyle w:val="BodyText"/>
                    <w:spacing w:line="564" w:lineRule="auto"/>
                    <w:ind w:left="129" w:right="12" w:hanging="6"/>
                  </w:pPr>
                  <w:r>
                    <w:rPr>
                      <w:color w:val="4D4D4D"/>
                    </w:rPr>
                    <w:t>By</w:t>
                  </w:r>
                  <w:r>
                    <w:rPr>
                      <w:color w:val="4D4D4D"/>
                      <w:spacing w:val="-28"/>
                    </w:rPr>
                    <w:t> </w:t>
                  </w:r>
                  <w:r>
                    <w:rPr>
                      <w:color w:val="4D4D4D"/>
                    </w:rPr>
                    <w:t>signing</w:t>
                  </w:r>
                  <w:r>
                    <w:rPr>
                      <w:color w:val="4D4D4D"/>
                      <w:spacing w:val="-15"/>
                    </w:rPr>
                    <w:t> </w:t>
                  </w:r>
                  <w:r>
                    <w:rPr>
                      <w:color w:val="4D4D4D"/>
                    </w:rPr>
                    <w:t>above</w:t>
                  </w:r>
                  <w:r>
                    <w:rPr>
                      <w:color w:val="4D4D4D"/>
                      <w:spacing w:val="-25"/>
                    </w:rPr>
                    <w:t> </w:t>
                  </w:r>
                  <w:r>
                    <w:rPr>
                      <w:color w:val="4D4D4D"/>
                    </w:rPr>
                    <w:t>I</w:t>
                  </w:r>
                  <w:r>
                    <w:rPr>
                      <w:color w:val="4D4D4D"/>
                      <w:spacing w:val="-24"/>
                    </w:rPr>
                    <w:t> </w:t>
                  </w:r>
                  <w:r>
                    <w:rPr>
                      <w:color w:val="4D4D4D"/>
                    </w:rPr>
                    <w:t>warrant</w:t>
                  </w:r>
                  <w:r>
                    <w:rPr>
                      <w:color w:val="4D4D4D"/>
                      <w:spacing w:val="-25"/>
                    </w:rPr>
                    <w:t> </w:t>
                  </w:r>
                  <w:r>
                    <w:rPr>
                      <w:color w:val="4D4D4D"/>
                    </w:rPr>
                    <w:t>that</w:t>
                  </w:r>
                  <w:r>
                    <w:rPr>
                      <w:color w:val="4D4D4D"/>
                      <w:spacing w:val="-24"/>
                    </w:rPr>
                    <w:t> </w:t>
                  </w:r>
                  <w:r>
                    <w:rPr>
                      <w:color w:val="4D4D4D"/>
                    </w:rPr>
                    <w:t>I</w:t>
                  </w:r>
                  <w:r>
                    <w:rPr>
                      <w:color w:val="4D4D4D"/>
                      <w:spacing w:val="-25"/>
                    </w:rPr>
                    <w:t> </w:t>
                  </w:r>
                  <w:r>
                    <w:rPr>
                      <w:color w:val="4D4D4D"/>
                    </w:rPr>
                    <w:t>have</w:t>
                  </w:r>
                  <w:r>
                    <w:rPr>
                      <w:color w:val="4D4D4D"/>
                      <w:spacing w:val="-26"/>
                    </w:rPr>
                    <w:t> </w:t>
                  </w:r>
                  <w:r>
                    <w:rPr>
                      <w:color w:val="4D4D4D"/>
                    </w:rPr>
                    <w:t>been</w:t>
                  </w:r>
                  <w:r>
                    <w:rPr>
                      <w:color w:val="4D4D4D"/>
                      <w:spacing w:val="-27"/>
                    </w:rPr>
                    <w:t> </w:t>
                  </w:r>
                  <w:r>
                    <w:rPr>
                      <w:color w:val="4D4D4D"/>
                    </w:rPr>
                    <w:t>duly</w:t>
                  </w:r>
                  <w:r>
                    <w:rPr>
                      <w:color w:val="4D4D4D"/>
                      <w:spacing w:val="-22"/>
                    </w:rPr>
                    <w:t> </w:t>
                  </w:r>
                  <w:r>
                    <w:rPr>
                      <w:color w:val="4D4D4D"/>
                    </w:rPr>
                    <w:t>authorised</w:t>
                  </w:r>
                  <w:r>
                    <w:rPr>
                      <w:color w:val="4D4D4D"/>
                      <w:spacing w:val="-21"/>
                    </w:rPr>
                    <w:t> </w:t>
                  </w:r>
                  <w:r>
                    <w:rPr>
                      <w:color w:val="4D4D4D"/>
                    </w:rPr>
                    <w:t>to</w:t>
                  </w:r>
                  <w:r>
                    <w:rPr>
                      <w:color w:val="4D4D4D"/>
                      <w:spacing w:val="-25"/>
                    </w:rPr>
                    <w:t> </w:t>
                  </w:r>
                  <w:r>
                    <w:rPr>
                      <w:color w:val="4D4D4D"/>
                    </w:rPr>
                    <w:t>sign</w:t>
                  </w:r>
                  <w:r>
                    <w:rPr>
                      <w:color w:val="4D4D4D"/>
                      <w:spacing w:val="-28"/>
                    </w:rPr>
                    <w:t> </w:t>
                  </w:r>
                  <w:r>
                    <w:rPr>
                      <w:color w:val="4D4D4D"/>
                    </w:rPr>
                    <w:t>this</w:t>
                  </w:r>
                  <w:r>
                    <w:rPr>
                      <w:color w:val="4D4D4D"/>
                      <w:spacing w:val="-27"/>
                    </w:rPr>
                    <w:t> </w:t>
                  </w:r>
                  <w:r>
                    <w:rPr>
                      <w:color w:val="4D4D4D"/>
                    </w:rPr>
                    <w:t>Agreement Signatory Mandatory</w:t>
                  </w:r>
                  <w:r>
                    <w:rPr>
                      <w:color w:val="4D4D4D"/>
                      <w:spacing w:val="27"/>
                    </w:rPr>
                    <w:t> </w:t>
                  </w:r>
                  <w:r>
                    <w:rPr>
                      <w:color w:val="4D4D4D"/>
                    </w:rPr>
                    <w:t>level</w:t>
                  </w:r>
                </w:p>
              </w:txbxContent>
            </v:textbox>
            <v:stroke dashstyle="solid"/>
            <w10:wrap type="topAndBottom"/>
          </v:shape>
        </w:pict>
      </w:r>
    </w:p>
    <w:p>
      <w:pPr>
        <w:pStyle w:val="BodyText"/>
        <w:spacing w:before="3"/>
        <w:rPr>
          <w:i/>
          <w:sz w:val="8"/>
        </w:rPr>
      </w:pPr>
    </w:p>
    <w:p>
      <w:pPr>
        <w:pStyle w:val="BodyText"/>
        <w:rPr>
          <w:i/>
          <w:sz w:val="20"/>
        </w:rPr>
      </w:pPr>
    </w:p>
    <w:p>
      <w:pPr>
        <w:pStyle w:val="BodyText"/>
        <w:rPr>
          <w:i/>
          <w:sz w:val="20"/>
        </w:rPr>
      </w:pPr>
    </w:p>
    <w:p>
      <w:pPr>
        <w:pStyle w:val="BodyText"/>
        <w:spacing w:before="1"/>
        <w:rPr>
          <w:i/>
          <w:sz w:val="13"/>
        </w:rPr>
      </w:pPr>
      <w:r>
        <w:rPr/>
        <w:pict>
          <v:group style="position:absolute;margin-left:73.689903pt;margin-top:10.115296pt;width:441.7pt;height:301.5pt;mso-position-horizontal-relative:page;mso-position-vertical-relative:paragraph;z-index:-15651840;mso-wrap-distance-left:0;mso-wrap-distance-right:0" coordorigin="1474,202" coordsize="8834,6030">
            <v:line style="position:absolute" from="1486,6232" to="1486,202" stroked="true" strokeweight="1.200161pt" strokecolor="#4b4b4b">
              <v:stroke dashstyle="solid"/>
            </v:line>
            <v:line style="position:absolute" from="10295,6232" to="10295,202" stroked="true" strokeweight="1.200161pt" strokecolor="#4b4b4b">
              <v:stroke dashstyle="solid"/>
            </v:line>
            <v:line style="position:absolute" from="1474,214" to="10307,214" stroked="true" strokeweight="1.200114pt" strokecolor="#4b4b4b">
              <v:stroke dashstyle="solid"/>
            </v:line>
            <v:line style="position:absolute" from="1474,6220" to="10307,6220" stroked="true" strokeweight="1.200114pt" strokecolor="#4b4b4b">
              <v:stroke dashstyle="solid"/>
            </v:line>
            <v:shape style="position:absolute;left:1614;top:473;width:5841;height:246" type="#_x0000_t202" filled="false" stroked="false">
              <v:textbox inset="0,0,0,0">
                <w:txbxContent>
                  <w:p>
                    <w:pPr>
                      <w:tabs>
                        <w:tab w:pos="2907" w:val="left" w:leader="none"/>
                        <w:tab w:pos="5820" w:val="left" w:leader="none"/>
                      </w:tabs>
                      <w:spacing w:line="246" w:lineRule="exact" w:before="0"/>
                      <w:ind w:left="0" w:right="0" w:firstLine="0"/>
                      <w:jc w:val="left"/>
                      <w:rPr>
                        <w:sz w:val="22"/>
                      </w:rPr>
                    </w:pPr>
                    <w:r>
                      <w:rPr>
                        <w:color w:val="4D4D4D"/>
                        <w:sz w:val="22"/>
                      </w:rPr>
                      <w:t>For and on</w:t>
                    </w:r>
                    <w:r>
                      <w:rPr>
                        <w:color w:val="4D4D4D"/>
                        <w:spacing w:val="-40"/>
                        <w:sz w:val="22"/>
                      </w:rPr>
                      <w:t> </w:t>
                    </w:r>
                    <w:r>
                      <w:rPr>
                        <w:color w:val="4D4D4D"/>
                        <w:sz w:val="22"/>
                      </w:rPr>
                      <w:t>behalf</w:t>
                    </w:r>
                    <w:r>
                      <w:rPr>
                        <w:color w:val="4D4D4D"/>
                        <w:spacing w:val="-6"/>
                        <w:sz w:val="22"/>
                      </w:rPr>
                      <w:t> </w:t>
                    </w:r>
                    <w:r>
                      <w:rPr>
                        <w:color w:val="4D4D4D"/>
                        <w:sz w:val="22"/>
                      </w:rPr>
                      <w:t>of</w:t>
                    </w:r>
                    <w:r>
                      <w:rPr>
                        <w:color w:val="4D4D4D"/>
                        <w:sz w:val="22"/>
                        <w:u w:val="thick" w:color="4B4B4B"/>
                      </w:rPr>
                      <w:t> </w:t>
                      <w:tab/>
                      <w:t>Skai Skai Ptv</w:t>
                    </w:r>
                    <w:r>
                      <w:rPr>
                        <w:color w:val="4D4D4D"/>
                        <w:spacing w:val="49"/>
                        <w:sz w:val="22"/>
                        <w:u w:val="thick" w:color="4B4B4B"/>
                      </w:rPr>
                      <w:t> </w:t>
                    </w:r>
                    <w:r>
                      <w:rPr>
                        <w:color w:val="4D4D4D"/>
                        <w:sz w:val="22"/>
                        <w:u w:val="thick" w:color="4B4B4B"/>
                      </w:rPr>
                      <w:t>Ltd</w:t>
                      <w:tab/>
                    </w:r>
                  </w:p>
                </w:txbxContent>
              </v:textbox>
              <w10:wrap type="none"/>
            </v:shape>
            <v:shape style="position:absolute;left:1622;top:1106;width:1045;height:235" type="#_x0000_t202" filled="false" stroked="false">
              <v:textbox inset="0,0,0,0">
                <w:txbxContent>
                  <w:p>
                    <w:pPr>
                      <w:spacing w:line="235" w:lineRule="exact" w:before="0"/>
                      <w:ind w:left="0" w:right="0" w:firstLine="0"/>
                      <w:jc w:val="left"/>
                      <w:rPr>
                        <w:sz w:val="21"/>
                      </w:rPr>
                    </w:pPr>
                    <w:r>
                      <w:rPr>
                        <w:color w:val="4D4D4D"/>
                        <w:sz w:val="21"/>
                      </w:rPr>
                      <w:t>Signed at:-</w:t>
                    </w:r>
                  </w:p>
                </w:txbxContent>
              </v:textbox>
              <w10:wrap type="none"/>
            </v:shape>
            <v:shape style="position:absolute;left:4719;top:1078;width:3068;height:266" type="#_x0000_t202" filled="false" stroked="false">
              <v:textbox inset="0,0,0,0">
                <w:txbxContent>
                  <w:p>
                    <w:pPr>
                      <w:tabs>
                        <w:tab w:pos="1045" w:val="left" w:leader="none"/>
                        <w:tab w:pos="3047" w:val="left" w:leader="none"/>
                      </w:tabs>
                      <w:spacing w:line="266" w:lineRule="exact" w:before="0"/>
                      <w:ind w:left="0" w:right="0" w:firstLine="0"/>
                      <w:jc w:val="left"/>
                      <w:rPr>
                        <w:rFonts w:ascii="Times New Roman"/>
                        <w:b/>
                        <w:sz w:val="24"/>
                      </w:rPr>
                    </w:pPr>
                    <w:r>
                      <w:rPr>
                        <w:rFonts w:ascii="Times New Roman"/>
                        <w:b/>
                        <w:color w:val="4D4D4D"/>
                        <w:w w:val="100"/>
                        <w:sz w:val="24"/>
                        <w:u w:val="thick" w:color="4B4B4B"/>
                      </w:rPr>
                      <w:t> </w:t>
                      <w:tab/>
                    </w:r>
                    <w:r>
                      <w:rPr>
                        <w:rFonts w:ascii="Times New Roman"/>
                        <w:b/>
                        <w:color w:val="4D4D4D"/>
                        <w:sz w:val="24"/>
                        <w:u w:val="thick" w:color="4B4B4B"/>
                      </w:rPr>
                      <w:t>Fourwavx</w:t>
                      <w:tab/>
                    </w:r>
                  </w:p>
                </w:txbxContent>
              </v:textbox>
              <w10:wrap type="none"/>
            </v:shape>
            <v:shape style="position:absolute;left:1620;top:1755;width:595;height:246" type="#_x0000_t202" filled="false" stroked="false">
              <v:textbox inset="0,0,0,0">
                <w:txbxContent>
                  <w:p>
                    <w:pPr>
                      <w:spacing w:line="246" w:lineRule="exact" w:before="0"/>
                      <w:ind w:left="0" w:right="0" w:firstLine="0"/>
                      <w:jc w:val="left"/>
                      <w:rPr>
                        <w:sz w:val="22"/>
                      </w:rPr>
                    </w:pPr>
                    <w:r>
                      <w:rPr>
                        <w:color w:val="4D4D4D"/>
                        <w:w w:val="95"/>
                        <w:sz w:val="22"/>
                      </w:rPr>
                      <w:t>Date:-</w:t>
                    </w:r>
                  </w:p>
                </w:txbxContent>
              </v:textbox>
              <w10:wrap type="none"/>
            </v:shape>
            <v:shape style="position:absolute;left:1627;top:2724;width:986;height:832" type="#_x0000_t202" filled="false" stroked="false">
              <v:textbox inset="0,0,0,0">
                <w:txbxContent>
                  <w:p>
                    <w:pPr>
                      <w:spacing w:line="235" w:lineRule="exact" w:before="0"/>
                      <w:ind w:left="0" w:right="0" w:firstLine="0"/>
                      <w:jc w:val="left"/>
                      <w:rPr>
                        <w:sz w:val="21"/>
                      </w:rPr>
                    </w:pPr>
                    <w:r>
                      <w:rPr>
                        <w:color w:val="4D4D4D"/>
                        <w:sz w:val="21"/>
                      </w:rPr>
                      <w:t>Signature</w:t>
                    </w:r>
                  </w:p>
                  <w:p>
                    <w:pPr>
                      <w:spacing w:line="240" w:lineRule="auto" w:before="10"/>
                      <w:rPr>
                        <w:sz w:val="29"/>
                      </w:rPr>
                    </w:pPr>
                  </w:p>
                  <w:p>
                    <w:pPr>
                      <w:spacing w:before="1"/>
                      <w:ind w:left="1" w:right="0" w:firstLine="0"/>
                      <w:jc w:val="left"/>
                      <w:rPr>
                        <w:sz w:val="22"/>
                      </w:rPr>
                    </w:pPr>
                    <w:r>
                      <w:rPr>
                        <w:color w:val="4D4D4D"/>
                        <w:w w:val="95"/>
                        <w:sz w:val="22"/>
                      </w:rPr>
                      <w:t>Full</w:t>
                    </w:r>
                    <w:r>
                      <w:rPr>
                        <w:color w:val="4D4D4D"/>
                        <w:spacing w:val="4"/>
                        <w:w w:val="95"/>
                        <w:sz w:val="22"/>
                      </w:rPr>
                      <w:t> </w:t>
                    </w:r>
                    <w:r>
                      <w:rPr>
                        <w:color w:val="4D4D4D"/>
                        <w:w w:val="95"/>
                        <w:sz w:val="22"/>
                      </w:rPr>
                      <w:t>Name</w:t>
                    </w:r>
                  </w:p>
                </w:txbxContent>
              </v:textbox>
              <w10:wrap type="none"/>
            </v:shape>
            <v:shape style="position:absolute;left:4723;top:3282;width:3283;height:269" type="#_x0000_t202" filled="false" stroked="false">
              <v:textbox inset="0,0,0,0">
                <w:txbxContent>
                  <w:p>
                    <w:pPr>
                      <w:tabs>
                        <w:tab w:pos="808" w:val="left" w:leader="none"/>
                        <w:tab w:pos="3262" w:val="left" w:leader="none"/>
                      </w:tabs>
                      <w:spacing w:line="268" w:lineRule="exact" w:before="0"/>
                      <w:ind w:left="0" w:right="0" w:firstLine="0"/>
                      <w:jc w:val="left"/>
                      <w:rPr>
                        <w:sz w:val="24"/>
                      </w:rPr>
                    </w:pPr>
                    <w:r>
                      <w:rPr>
                        <w:color w:val="4D4D4D"/>
                        <w:w w:val="100"/>
                        <w:sz w:val="24"/>
                        <w:u w:val="thick" w:color="4B4B4B"/>
                      </w:rPr>
                      <w:t> </w:t>
                      <w:tab/>
                    </w:r>
                    <w:r>
                      <w:rPr>
                        <w:color w:val="4D4D4D"/>
                        <w:w w:val="95"/>
                        <w:sz w:val="24"/>
                        <w:u w:val="thick" w:color="4B4B4B"/>
                      </w:rPr>
                      <w:t>Kamani</w:t>
                    </w:r>
                    <w:r>
                      <w:rPr>
                        <w:color w:val="4D4D4D"/>
                        <w:spacing w:val="-35"/>
                        <w:w w:val="95"/>
                        <w:sz w:val="24"/>
                        <w:u w:val="thick" w:color="4B4B4B"/>
                      </w:rPr>
                      <w:t> </w:t>
                    </w:r>
                    <w:r>
                      <w:rPr>
                        <w:color w:val="4D4D4D"/>
                        <w:w w:val="95"/>
                        <w:sz w:val="24"/>
                        <w:u w:val="thick" w:color="4B4B4B"/>
                      </w:rPr>
                      <w:t>Naidoo</w:t>
                    </w:r>
                    <w:r>
                      <w:rPr>
                        <w:color w:val="4D4D4D"/>
                        <w:sz w:val="24"/>
                        <w:u w:val="thick" w:color="4B4B4B"/>
                      </w:rPr>
                      <w:tab/>
                    </w:r>
                  </w:p>
                </w:txbxContent>
              </v:textbox>
              <w10:wrap type="none"/>
            </v:shape>
            <v:shape style="position:absolute;left:1629;top:3905;width:770;height:246" type="#_x0000_t202" filled="false" stroked="false">
              <v:textbox inset="0,0,0,0">
                <w:txbxContent>
                  <w:p>
                    <w:pPr>
                      <w:spacing w:line="246" w:lineRule="exact" w:before="0"/>
                      <w:ind w:left="0" w:right="0" w:firstLine="0"/>
                      <w:jc w:val="left"/>
                      <w:rPr>
                        <w:sz w:val="22"/>
                      </w:rPr>
                    </w:pPr>
                    <w:r>
                      <w:rPr>
                        <w:color w:val="4D4D4D"/>
                        <w:w w:val="95"/>
                        <w:sz w:val="22"/>
                      </w:rPr>
                      <w:t>Position</w:t>
                    </w:r>
                  </w:p>
                </w:txbxContent>
              </v:textbox>
              <w10:wrap type="none"/>
            </v:shape>
            <v:shape style="position:absolute;left:4733;top:3901;width:3462;height:246" type="#_x0000_t202" filled="false" stroked="false">
              <v:textbox inset="0,0,0,0">
                <w:txbxContent>
                  <w:p>
                    <w:pPr>
                      <w:tabs>
                        <w:tab w:pos="684" w:val="left" w:leader="none"/>
                        <w:tab w:pos="3441" w:val="left" w:leader="none"/>
                      </w:tabs>
                      <w:spacing w:line="246" w:lineRule="exact" w:before="0"/>
                      <w:ind w:left="0" w:right="0" w:firstLine="0"/>
                      <w:jc w:val="left"/>
                      <w:rPr>
                        <w:sz w:val="22"/>
                      </w:rPr>
                    </w:pPr>
                    <w:r>
                      <w:rPr>
                        <w:color w:val="4D4D4D"/>
                        <w:w w:val="100"/>
                        <w:sz w:val="22"/>
                        <w:u w:val="thick" w:color="4B4B4B"/>
                      </w:rPr>
                      <w:t> </w:t>
                      <w:tab/>
                    </w:r>
                    <w:r>
                      <w:rPr>
                        <w:color w:val="4D4D4D"/>
                        <w:w w:val="105"/>
                        <w:sz w:val="22"/>
                        <w:u w:val="thick" w:color="4B4B4B"/>
                      </w:rPr>
                      <w:t>Managing</w:t>
                    </w:r>
                    <w:r>
                      <w:rPr>
                        <w:color w:val="4D4D4D"/>
                        <w:spacing w:val="-34"/>
                        <w:w w:val="105"/>
                        <w:sz w:val="22"/>
                        <w:u w:val="thick" w:color="4B4B4B"/>
                      </w:rPr>
                      <w:t> </w:t>
                    </w:r>
                    <w:r>
                      <w:rPr>
                        <w:color w:val="4D4D4D"/>
                        <w:w w:val="105"/>
                        <w:sz w:val="22"/>
                        <w:u w:val="thick" w:color="4B4B4B"/>
                      </w:rPr>
                      <w:t>Director</w:t>
                    </w:r>
                    <w:r>
                      <w:rPr>
                        <w:color w:val="4D4D4D"/>
                        <w:sz w:val="22"/>
                        <w:u w:val="thick" w:color="4B4B4B"/>
                      </w:rPr>
                      <w:tab/>
                    </w:r>
                  </w:p>
                </w:txbxContent>
              </v:textbox>
              <w10:wrap type="none"/>
            </v:shape>
            <v:shape style="position:absolute;left:1631;top:4505;width:7748;height:235" type="#_x0000_t202" filled="false" stroked="false">
              <v:textbox inset="0,0,0,0">
                <w:txbxContent>
                  <w:p>
                    <w:pPr>
                      <w:spacing w:line="235" w:lineRule="exact" w:before="0"/>
                      <w:ind w:left="0" w:right="0" w:firstLine="0"/>
                      <w:jc w:val="left"/>
                      <w:rPr>
                        <w:sz w:val="21"/>
                      </w:rPr>
                    </w:pPr>
                    <w:r>
                      <w:rPr>
                        <w:color w:val="4D4D4D"/>
                        <w:sz w:val="21"/>
                      </w:rPr>
                      <w:t>By signing above I warrant that I have been duly authorised to sign this Agreement</w:t>
                    </w:r>
                  </w:p>
                </w:txbxContent>
              </v:textbox>
              <w10:wrap type="none"/>
            </v:shape>
            <v:shape style="position:absolute;left:1636;top:5096;width:2476;height:246" type="#_x0000_t202" filled="false" stroked="false">
              <v:textbox inset="0,0,0,0">
                <w:txbxContent>
                  <w:p>
                    <w:pPr>
                      <w:spacing w:line="246" w:lineRule="exact" w:before="0"/>
                      <w:ind w:left="0" w:right="0" w:firstLine="0"/>
                      <w:jc w:val="left"/>
                      <w:rPr>
                        <w:sz w:val="22"/>
                      </w:rPr>
                    </w:pPr>
                    <w:r>
                      <w:rPr>
                        <w:color w:val="4D4D4D"/>
                        <w:w w:val="95"/>
                        <w:sz w:val="22"/>
                      </w:rPr>
                      <w:t>Signatory Mandatory level</w:t>
                    </w:r>
                  </w:p>
                </w:txbxContent>
              </v:textbox>
              <w10:wrap type="none"/>
            </v:shape>
            <v:shape style="position:absolute;left:4733;top:5086;width:3466;height:246" type="#_x0000_t202" filled="false" stroked="false">
              <v:textbox inset="0,0,0,0">
                <w:txbxContent>
                  <w:p>
                    <w:pPr>
                      <w:tabs>
                        <w:tab w:pos="804" w:val="left" w:leader="none"/>
                        <w:tab w:pos="3445" w:val="left" w:leader="none"/>
                      </w:tabs>
                      <w:spacing w:line="246" w:lineRule="exact" w:before="0"/>
                      <w:ind w:left="0" w:right="0" w:firstLine="0"/>
                      <w:jc w:val="left"/>
                      <w:rPr>
                        <w:sz w:val="22"/>
                      </w:rPr>
                    </w:pPr>
                    <w:r>
                      <w:rPr>
                        <w:color w:val="4D4D4D"/>
                        <w:w w:val="100"/>
                        <w:sz w:val="22"/>
                        <w:u w:val="thick" w:color="4B4B4B"/>
                      </w:rPr>
                      <w:t> </w:t>
                      <w:tab/>
                    </w:r>
                    <w:r>
                      <w:rPr>
                        <w:color w:val="4D4D4D"/>
                        <w:w w:val="105"/>
                        <w:sz w:val="22"/>
                        <w:u w:val="thick" w:color="4B4B4B"/>
                      </w:rPr>
                      <w:t>Managing</w:t>
                    </w:r>
                    <w:r>
                      <w:rPr>
                        <w:color w:val="4D4D4D"/>
                        <w:spacing w:val="-29"/>
                        <w:w w:val="105"/>
                        <w:sz w:val="22"/>
                        <w:u w:val="thick" w:color="4B4B4B"/>
                      </w:rPr>
                      <w:t> </w:t>
                    </w:r>
                    <w:r>
                      <w:rPr>
                        <w:color w:val="4D4D4D"/>
                        <w:w w:val="105"/>
                        <w:sz w:val="22"/>
                        <w:u w:val="thick" w:color="4B4B4B"/>
                      </w:rPr>
                      <w:t>Director</w:t>
                    </w:r>
                    <w:r>
                      <w:rPr>
                        <w:color w:val="4D4D4D"/>
                        <w:sz w:val="22"/>
                        <w:u w:val="thick" w:color="4B4B4B"/>
                      </w:rPr>
                      <w:tab/>
                    </w:r>
                  </w:p>
                </w:txbxContent>
              </v:textbox>
              <w10:wrap type="none"/>
            </v:shape>
            <w10:wrap type="topAndBottom"/>
          </v:group>
        </w:pict>
      </w:r>
    </w:p>
    <w:p>
      <w:pPr>
        <w:pStyle w:val="BodyText"/>
        <w:rPr>
          <w:i/>
          <w:sz w:val="20"/>
        </w:rPr>
      </w:pPr>
    </w:p>
    <w:p>
      <w:pPr>
        <w:pStyle w:val="BodyText"/>
        <w:rPr>
          <w:i/>
          <w:sz w:val="20"/>
        </w:rPr>
      </w:pPr>
    </w:p>
    <w:p>
      <w:pPr>
        <w:pStyle w:val="BodyText"/>
        <w:rPr>
          <w:i/>
          <w:sz w:val="20"/>
        </w:rPr>
      </w:pPr>
    </w:p>
    <w:p>
      <w:pPr>
        <w:pStyle w:val="BodyText"/>
        <w:spacing w:before="7"/>
        <w:rPr>
          <w:i/>
          <w:sz w:val="10"/>
        </w:rPr>
      </w:pPr>
      <w:r>
        <w:rPr/>
        <w:pict>
          <v:shape style="position:absolute;margin-left:75.370102pt;margin-top:9.177242pt;width:441.2pt;height:.1pt;mso-position-horizontal-relative:page;mso-position-vertical-relative:paragraph;z-index:-15651328;mso-wrap-distance-left:0;mso-wrap-distance-right:0" coordorigin="1507,184" coordsize="8824,0" path="m1507,184l10331,184e" filled="false" stroked="true" strokeweight="2.160205pt" strokecolor="#484848">
            <v:path arrowok="t"/>
            <v:stroke dashstyle="solid"/>
            <w10:wrap type="topAndBottom"/>
          </v:shape>
        </w:pict>
      </w:r>
    </w:p>
    <w:p>
      <w:pPr>
        <w:spacing w:after="0"/>
        <w:rPr>
          <w:sz w:val="10"/>
        </w:rPr>
        <w:sectPr>
          <w:pgSz w:w="11920" w:h="16840"/>
          <w:pgMar w:header="0" w:footer="942" w:top="960" w:bottom="1180" w:left="1300" w:right="1480"/>
        </w:sectPr>
      </w:pPr>
    </w:p>
    <w:p>
      <w:pPr>
        <w:spacing w:line="187" w:lineRule="exact" w:before="80"/>
        <w:ind w:left="0" w:right="253" w:firstLine="0"/>
        <w:jc w:val="right"/>
        <w:rPr>
          <w:sz w:val="17"/>
        </w:rPr>
      </w:pPr>
      <w:r>
        <w:rPr/>
        <w:drawing>
          <wp:anchor distT="0" distB="0" distL="0" distR="0" allowOverlap="1" layoutInCell="1" locked="0" behindDoc="0" simplePos="0" relativeHeight="15811584">
            <wp:simplePos x="0" y="0"/>
            <wp:positionH relativeFrom="page">
              <wp:posOffset>5676900</wp:posOffset>
            </wp:positionH>
            <wp:positionV relativeFrom="page">
              <wp:posOffset>10361676</wp:posOffset>
            </wp:positionV>
            <wp:extent cx="800100" cy="319024"/>
            <wp:effectExtent l="0" t="0" r="0" b="0"/>
            <wp:wrapNone/>
            <wp:docPr id="167" name="image50.png"/>
            <wp:cNvGraphicFramePr>
              <a:graphicFrameLocks noChangeAspect="1"/>
            </wp:cNvGraphicFramePr>
            <a:graphic>
              <a:graphicData uri="http://schemas.openxmlformats.org/drawingml/2006/picture">
                <pic:pic>
                  <pic:nvPicPr>
                    <pic:cNvPr id="168"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812096">
            <wp:simplePos x="0" y="0"/>
            <wp:positionH relativeFrom="page">
              <wp:posOffset>948055</wp:posOffset>
            </wp:positionH>
            <wp:positionV relativeFrom="page">
              <wp:posOffset>9812444</wp:posOffset>
            </wp:positionV>
            <wp:extent cx="6173028" cy="826086"/>
            <wp:effectExtent l="0" t="0" r="0" b="0"/>
            <wp:wrapNone/>
            <wp:docPr id="169" name="image53.png"/>
            <wp:cNvGraphicFramePr>
              <a:graphicFrameLocks noChangeAspect="1"/>
            </wp:cNvGraphicFramePr>
            <a:graphic>
              <a:graphicData uri="http://schemas.openxmlformats.org/drawingml/2006/picture">
                <pic:pic>
                  <pic:nvPicPr>
                    <pic:cNvPr id="170" name="image53.png"/>
                    <pic:cNvPicPr/>
                  </pic:nvPicPr>
                  <pic:blipFill>
                    <a:blip r:embed="rId68" cstate="print"/>
                    <a:stretch>
                      <a:fillRect/>
                    </a:stretch>
                  </pic:blipFill>
                  <pic:spPr>
                    <a:xfrm>
                      <a:off x="0" y="0"/>
                      <a:ext cx="6173028" cy="826086"/>
                    </a:xfrm>
                    <a:prstGeom prst="rect">
                      <a:avLst/>
                    </a:prstGeom>
                  </pic:spPr>
                </pic:pic>
              </a:graphicData>
            </a:graphic>
          </wp:anchor>
        </w:drawing>
      </w:r>
      <w:r>
        <w:rPr>
          <w:i/>
          <w:color w:val="333333"/>
          <w:w w:val="90"/>
          <w:sz w:val="17"/>
        </w:rPr>
        <w:t>Professional Services </w:t>
      </w:r>
      <w:r>
        <w:rPr>
          <w:color w:val="333333"/>
          <w:w w:val="90"/>
          <w:sz w:val="17"/>
        </w:rPr>
        <w:t>agreement</w:t>
      </w:r>
    </w:p>
    <w:p>
      <w:pPr>
        <w:spacing w:line="187" w:lineRule="exact" w:before="0"/>
        <w:ind w:left="0" w:right="248" w:firstLine="0"/>
        <w:jc w:val="right"/>
        <w:rPr>
          <w:i/>
          <w:sz w:val="17"/>
        </w:rPr>
      </w:pPr>
      <w:r>
        <w:rPr>
          <w:i/>
          <w:color w:val="333333"/>
          <w:w w:val="85"/>
          <w:sz w:val="17"/>
        </w:rPr>
        <w:t>FirstRand Bank</w:t>
      </w:r>
      <w:r>
        <w:rPr>
          <w:i/>
          <w:color w:val="333333"/>
          <w:spacing w:val="30"/>
          <w:w w:val="85"/>
          <w:sz w:val="17"/>
        </w:rPr>
        <w:t> </w:t>
      </w:r>
      <w:r>
        <w:rPr>
          <w:i/>
          <w:color w:val="333333"/>
          <w:w w:val="85"/>
          <w:sz w:val="17"/>
        </w:rPr>
        <w:t>Lim”ited</w:t>
      </w:r>
    </w:p>
    <w:p>
      <w:pPr>
        <w:pStyle w:val="BodyText"/>
        <w:spacing w:before="3"/>
        <w:rPr>
          <w:i/>
          <w:sz w:val="14"/>
        </w:rPr>
      </w:pPr>
    </w:p>
    <w:p>
      <w:pPr>
        <w:spacing w:before="0"/>
        <w:ind w:left="0" w:right="247" w:firstLine="0"/>
        <w:jc w:val="right"/>
        <w:rPr>
          <w:i/>
          <w:sz w:val="16"/>
        </w:rPr>
      </w:pPr>
      <w:r>
        <w:rPr>
          <w:i/>
          <w:color w:val="333333"/>
          <w:w w:val="95"/>
          <w:sz w:val="16"/>
        </w:rPr>
        <w:t>Shai Skel (Ply}</w:t>
      </w:r>
      <w:r>
        <w:rPr>
          <w:i/>
          <w:color w:val="333333"/>
          <w:spacing w:val="-20"/>
          <w:w w:val="95"/>
          <w:sz w:val="16"/>
        </w:rPr>
        <w:t> </w:t>
      </w:r>
      <w:r>
        <w:rPr>
          <w:i/>
          <w:color w:val="333333"/>
          <w:w w:val="95"/>
          <w:sz w:val="16"/>
        </w:rPr>
        <w:t>Um’ited</w:t>
      </w:r>
    </w:p>
    <w:p>
      <w:pPr>
        <w:pStyle w:val="BodyText"/>
        <w:spacing w:before="8"/>
        <w:rPr>
          <w:i/>
          <w:sz w:val="13"/>
        </w:rPr>
      </w:pPr>
      <w:r>
        <w:rPr/>
        <w:pict>
          <v:shape style="position:absolute;margin-left:71.769699pt;margin-top:10.675977pt;width:439.5pt;height:.1pt;mso-position-horizontal-relative:page;mso-position-vertical-relative:paragraph;z-index:-15646720;mso-wrap-distance-left:0;mso-wrap-distance-right:0" coordorigin="1435,214" coordsize="8790,0" path="m1435,214l10225,214e" filled="false" stroked="true" strokeweight="1.68016pt" strokecolor="#333333">
            <v:path arrowok="t"/>
            <v:stroke dashstyle="solid"/>
            <w10:wrap type="topAndBottom"/>
          </v:shape>
        </w:pict>
      </w:r>
    </w:p>
    <w:p>
      <w:pPr>
        <w:pStyle w:val="BodyText"/>
        <w:spacing w:before="134"/>
        <w:ind w:left="433" w:right="500"/>
        <w:jc w:val="center"/>
      </w:pPr>
      <w:r>
        <w:rPr>
          <w:color w:val="333333"/>
          <w:u w:val="thick" w:color="2F2F2F"/>
        </w:rPr>
        <w:t>ANNEXURE ONE</w:t>
      </w:r>
    </w:p>
    <w:p>
      <w:pPr>
        <w:pStyle w:val="BodyText"/>
        <w:rPr>
          <w:sz w:val="20"/>
        </w:rPr>
      </w:pPr>
    </w:p>
    <w:p>
      <w:pPr>
        <w:pStyle w:val="BodyText"/>
        <w:spacing w:before="4"/>
        <w:rPr>
          <w:sz w:val="23"/>
        </w:rPr>
      </w:pPr>
    </w:p>
    <w:p>
      <w:pPr>
        <w:pStyle w:val="Heading4"/>
        <w:spacing w:line="345" w:lineRule="auto" w:before="93"/>
        <w:ind w:left="388" w:right="472" w:firstLine="22"/>
        <w:jc w:val="center"/>
      </w:pPr>
      <w:r>
        <w:rPr>
          <w:color w:val="333333"/>
          <w:u w:val="thick" w:color="2F2F2F"/>
        </w:rPr>
        <w:t>ARRANGEMENTS</w:t>
      </w:r>
      <w:r>
        <w:rPr>
          <w:color w:val="333333"/>
          <w:spacing w:val="-26"/>
          <w:u w:val="thick" w:color="2F2F2F"/>
        </w:rPr>
        <w:t> </w:t>
      </w:r>
      <w:r>
        <w:rPr>
          <w:color w:val="333333"/>
          <w:u w:val="thick" w:color="2F2F2F"/>
        </w:rPr>
        <w:t>AND</w:t>
      </w:r>
      <w:r>
        <w:rPr>
          <w:color w:val="333333"/>
          <w:spacing w:val="-40"/>
          <w:u w:val="thick" w:color="2F2F2F"/>
        </w:rPr>
        <w:t> </w:t>
      </w:r>
      <w:r>
        <w:rPr>
          <w:color w:val="333333"/>
          <w:u w:val="thick" w:color="2F2F2F"/>
        </w:rPr>
        <w:t>PROCEDURES</w:t>
      </w:r>
      <w:r>
        <w:rPr>
          <w:color w:val="333333"/>
          <w:spacing w:val="-28"/>
          <w:u w:val="thick" w:color="2F2F2F"/>
        </w:rPr>
        <w:t> </w:t>
      </w:r>
      <w:r>
        <w:rPr>
          <w:b w:val="0"/>
          <w:color w:val="333333"/>
          <w:u w:val="thick" w:color="2F2F2F"/>
        </w:rPr>
        <w:t>FOR</w:t>
      </w:r>
      <w:r>
        <w:rPr>
          <w:b w:val="0"/>
          <w:color w:val="333333"/>
          <w:spacing w:val="-36"/>
          <w:u w:val="thick" w:color="2F2F2F"/>
        </w:rPr>
        <w:t> </w:t>
      </w:r>
      <w:r>
        <w:rPr>
          <w:color w:val="333333"/>
          <w:u w:val="thick" w:color="2F2F2F"/>
        </w:rPr>
        <w:t>SUPPLIERS</w:t>
      </w:r>
      <w:r>
        <w:rPr>
          <w:color w:val="333333"/>
          <w:spacing w:val="-35"/>
          <w:u w:val="thick" w:color="2F2F2F"/>
        </w:rPr>
        <w:t> </w:t>
      </w:r>
      <w:r>
        <w:rPr>
          <w:color w:val="333333"/>
          <w:u w:val="thick" w:color="2F2F2F"/>
        </w:rPr>
        <w:t>ON</w:t>
      </w:r>
      <w:r>
        <w:rPr>
          <w:color w:val="333333"/>
          <w:spacing w:val="-43"/>
          <w:u w:val="thick" w:color="2F2F2F"/>
        </w:rPr>
        <w:t> </w:t>
      </w:r>
      <w:r>
        <w:rPr>
          <w:color w:val="333333"/>
          <w:u w:val="thick" w:color="2F2F2F"/>
        </w:rPr>
        <w:t>BANK</w:t>
      </w:r>
      <w:r>
        <w:rPr>
          <w:color w:val="333333"/>
          <w:spacing w:val="-37"/>
          <w:u w:val="thick" w:color="2F2F2F"/>
        </w:rPr>
        <w:t> </w:t>
      </w:r>
      <w:r>
        <w:rPr>
          <w:b w:val="0"/>
          <w:color w:val="333333"/>
          <w:u w:val="thick" w:color="2F2F2F"/>
        </w:rPr>
        <w:t>PREMISES</w:t>
      </w:r>
      <w:r>
        <w:rPr>
          <w:b w:val="0"/>
          <w:color w:val="333333"/>
          <w:spacing w:val="-18"/>
        </w:rPr>
        <w:t> </w:t>
      </w:r>
      <w:r>
        <w:rPr>
          <w:b w:val="0"/>
          <w:color w:val="333333"/>
        </w:rPr>
        <w:t>N </w:t>
      </w:r>
      <w:r>
        <w:rPr>
          <w:color w:val="333333"/>
          <w:u w:val="thick" w:color="2F2F2F"/>
        </w:rPr>
        <w:t>TERMS</w:t>
      </w:r>
      <w:r>
        <w:rPr>
          <w:color w:val="333333"/>
          <w:spacing w:val="-29"/>
          <w:u w:val="thick" w:color="2F2F2F"/>
        </w:rPr>
        <w:t> </w:t>
      </w:r>
      <w:r>
        <w:rPr>
          <w:color w:val="333333"/>
          <w:u w:val="thick" w:color="2F2F2F"/>
        </w:rPr>
        <w:t>OF</w:t>
      </w:r>
      <w:r>
        <w:rPr>
          <w:color w:val="333333"/>
          <w:spacing w:val="-31"/>
          <w:u w:val="thick" w:color="2F2F2F"/>
        </w:rPr>
        <w:t> </w:t>
      </w:r>
      <w:r>
        <w:rPr>
          <w:color w:val="333333"/>
          <w:u w:val="thick" w:color="2F2F2F"/>
        </w:rPr>
        <w:t>THE</w:t>
      </w:r>
      <w:r>
        <w:rPr>
          <w:color w:val="333333"/>
          <w:spacing w:val="-37"/>
          <w:u w:val="thick" w:color="2F2F2F"/>
        </w:rPr>
        <w:t> </w:t>
      </w:r>
      <w:r>
        <w:rPr>
          <w:color w:val="333333"/>
          <w:u w:val="thick" w:color="2F2F2F"/>
        </w:rPr>
        <w:t>OCCUPATIONAL</w:t>
      </w:r>
      <w:r>
        <w:rPr>
          <w:color w:val="333333"/>
          <w:spacing w:val="-17"/>
          <w:u w:val="thick" w:color="2F2F2F"/>
        </w:rPr>
        <w:t> </w:t>
      </w:r>
      <w:r>
        <w:rPr>
          <w:color w:val="333333"/>
          <w:u w:val="thick" w:color="2F2F2F"/>
        </w:rPr>
        <w:t>HEALTH</w:t>
      </w:r>
      <w:r>
        <w:rPr>
          <w:color w:val="333333"/>
          <w:spacing w:val="-27"/>
          <w:u w:val="thick" w:color="2F2F2F"/>
        </w:rPr>
        <w:t> </w:t>
      </w:r>
      <w:r>
        <w:rPr>
          <w:color w:val="333333"/>
          <w:u w:val="thick" w:color="2F2F2F"/>
        </w:rPr>
        <w:t>AND</w:t>
      </w:r>
      <w:r>
        <w:rPr>
          <w:color w:val="333333"/>
          <w:spacing w:val="-31"/>
          <w:u w:val="thick" w:color="2F2F2F"/>
        </w:rPr>
        <w:t> </w:t>
      </w:r>
      <w:r>
        <w:rPr>
          <w:color w:val="333333"/>
          <w:u w:val="thick" w:color="2F2F2F"/>
        </w:rPr>
        <w:t>SAFETY</w:t>
      </w:r>
      <w:r>
        <w:rPr>
          <w:color w:val="333333"/>
          <w:spacing w:val="-23"/>
          <w:u w:val="thick" w:color="2F2F2F"/>
        </w:rPr>
        <w:t> </w:t>
      </w:r>
      <w:r>
        <w:rPr>
          <w:color w:val="333333"/>
          <w:u w:val="thick" w:color="2F2F2F"/>
        </w:rPr>
        <w:t>ACT</w:t>
      </w:r>
      <w:r>
        <w:rPr>
          <w:color w:val="333333"/>
          <w:spacing w:val="-32"/>
          <w:u w:val="thick" w:color="2F2F2F"/>
        </w:rPr>
        <w:t> </w:t>
      </w:r>
      <w:r>
        <w:rPr>
          <w:b w:val="0"/>
          <w:color w:val="333333"/>
          <w:u w:val="thick" w:color="2F2F2F"/>
        </w:rPr>
        <w:t>85</w:t>
      </w:r>
      <w:r>
        <w:rPr>
          <w:b w:val="0"/>
          <w:color w:val="333333"/>
          <w:spacing w:val="-31"/>
          <w:u w:val="thick" w:color="2F2F2F"/>
        </w:rPr>
        <w:t> </w:t>
      </w:r>
      <w:r>
        <w:rPr>
          <w:b w:val="0"/>
          <w:color w:val="333333"/>
          <w:u w:val="thick" w:color="2F2F2F"/>
        </w:rPr>
        <w:t>OF</w:t>
      </w:r>
      <w:r>
        <w:rPr>
          <w:b w:val="0"/>
          <w:color w:val="333333"/>
          <w:spacing w:val="-38"/>
          <w:u w:val="thick" w:color="2F2F2F"/>
        </w:rPr>
        <w:t> </w:t>
      </w:r>
      <w:r>
        <w:rPr>
          <w:b w:val="0"/>
          <w:color w:val="333333"/>
          <w:u w:val="thick" w:color="2F2F2F"/>
        </w:rPr>
        <w:t>1993</w:t>
      </w:r>
      <w:r>
        <w:rPr>
          <w:b w:val="0"/>
          <w:color w:val="333333"/>
          <w:spacing w:val="-26"/>
          <w:u w:val="thick" w:color="2F2F2F"/>
        </w:rPr>
        <w:t> </w:t>
      </w:r>
      <w:r>
        <w:rPr>
          <w:b w:val="0"/>
          <w:color w:val="333333"/>
          <w:u w:val="thick" w:color="2F2F2F"/>
        </w:rPr>
        <w:t>AND</w:t>
      </w:r>
      <w:r>
        <w:rPr>
          <w:b w:val="0"/>
          <w:color w:val="333333"/>
          <w:spacing w:val="-38"/>
          <w:u w:val="thick" w:color="2F2F2F"/>
        </w:rPr>
        <w:t> </w:t>
      </w:r>
      <w:r>
        <w:rPr>
          <w:b w:val="0"/>
          <w:color w:val="333333"/>
          <w:u w:val="thick" w:color="2F2F2F"/>
        </w:rPr>
        <w:t>ITS</w:t>
      </w:r>
      <w:r>
        <w:rPr>
          <w:b w:val="0"/>
          <w:color w:val="333333"/>
        </w:rPr>
        <w:t> </w:t>
      </w:r>
      <w:r>
        <w:rPr>
          <w:color w:val="333333"/>
          <w:w w:val="95"/>
        </w:rPr>
        <w:t>REGULATIONS AND THE NATIONAL ENVIRONMENTAL MANAGEMENT ACT </w:t>
      </w:r>
      <w:r>
        <w:rPr>
          <w:b w:val="0"/>
          <w:color w:val="333333"/>
          <w:w w:val="95"/>
        </w:rPr>
        <w:t>1998 </w:t>
      </w:r>
      <w:r>
        <w:rPr>
          <w:color w:val="333333"/>
          <w:u w:val="thick" w:color="2F2F2F"/>
        </w:rPr>
        <w:t>AND ALL APPLICABLE ENVIRONMENTAL</w:t>
      </w:r>
      <w:r>
        <w:rPr>
          <w:color w:val="333333"/>
          <w:spacing w:val="-15"/>
          <w:u w:val="thick" w:color="2F2F2F"/>
        </w:rPr>
        <w:t> </w:t>
      </w:r>
      <w:r>
        <w:rPr>
          <w:color w:val="333333"/>
          <w:u w:val="thick" w:color="2F2F2F"/>
        </w:rPr>
        <w:t>LEGISLATION</w:t>
      </w:r>
    </w:p>
    <w:p>
      <w:pPr>
        <w:pStyle w:val="BodyText"/>
        <w:rPr>
          <w:b/>
          <w:sz w:val="20"/>
        </w:rPr>
      </w:pPr>
    </w:p>
    <w:p>
      <w:pPr>
        <w:pStyle w:val="BodyText"/>
        <w:spacing w:before="2"/>
        <w:rPr>
          <w:b/>
          <w:sz w:val="20"/>
        </w:rPr>
      </w:pPr>
      <w:r>
        <w:rPr/>
        <w:pict>
          <v:shape style="position:absolute;margin-left:72.4897pt;margin-top:14.55555pt;width:439.3pt;height:.1pt;mso-position-horizontal-relative:page;mso-position-vertical-relative:paragraph;z-index:-15646208;mso-wrap-distance-left:0;mso-wrap-distance-right:0" coordorigin="1450,291" coordsize="8786,0" path="m1450,291l10235,291e" filled="false" stroked="true" strokeweight="1.920182pt" strokecolor="#424242">
            <v:path arrowok="t"/>
            <v:stroke dashstyle="solid"/>
            <w10:wrap type="topAndBottom"/>
          </v:shape>
        </w:pict>
      </w:r>
    </w:p>
    <w:p>
      <w:pPr>
        <w:pStyle w:val="ListParagraph"/>
        <w:numPr>
          <w:ilvl w:val="0"/>
          <w:numId w:val="13"/>
        </w:numPr>
        <w:tabs>
          <w:tab w:pos="725" w:val="left" w:leader="none"/>
          <w:tab w:pos="726" w:val="left" w:leader="none"/>
        </w:tabs>
        <w:spacing w:line="240" w:lineRule="auto" w:before="76" w:after="0"/>
        <w:ind w:left="725" w:right="0" w:hanging="551"/>
        <w:jc w:val="left"/>
        <w:rPr>
          <w:b/>
          <w:color w:val="424242"/>
          <w:sz w:val="22"/>
        </w:rPr>
      </w:pPr>
      <w:r>
        <w:rPr>
          <w:b/>
          <w:color w:val="424242"/>
          <w:sz w:val="22"/>
        </w:rPr>
        <w:t>ADDITIONAL</w:t>
      </w:r>
      <w:r>
        <w:rPr>
          <w:b/>
          <w:color w:val="424242"/>
          <w:spacing w:val="13"/>
          <w:sz w:val="22"/>
        </w:rPr>
        <w:t> </w:t>
      </w:r>
      <w:r>
        <w:rPr>
          <w:b/>
          <w:color w:val="424242"/>
          <w:sz w:val="22"/>
        </w:rPr>
        <w:t>DEFINITIONS</w:t>
      </w:r>
    </w:p>
    <w:p>
      <w:pPr>
        <w:pStyle w:val="BodyText"/>
        <w:spacing w:before="9"/>
        <w:rPr>
          <w:b/>
          <w:sz w:val="26"/>
        </w:rPr>
      </w:pPr>
    </w:p>
    <w:p>
      <w:pPr>
        <w:pStyle w:val="ListParagraph"/>
        <w:numPr>
          <w:ilvl w:val="1"/>
          <w:numId w:val="13"/>
        </w:numPr>
        <w:tabs>
          <w:tab w:pos="999" w:val="left" w:leader="none"/>
        </w:tabs>
        <w:spacing w:line="345" w:lineRule="auto" w:before="0" w:after="0"/>
        <w:ind w:left="1003" w:right="225" w:hanging="835"/>
        <w:jc w:val="both"/>
        <w:rPr>
          <w:color w:val="424242"/>
          <w:sz w:val="22"/>
        </w:rPr>
      </w:pPr>
      <w:r>
        <w:rPr>
          <w:color w:val="424242"/>
          <w:sz w:val="22"/>
        </w:rPr>
        <w:t>"Act" and "OHS Act" shall mean the Occupational Health &amp; Safety Act, No. 85 of 1993, as amended from time to time, as read with all regulations and standards promulgated</w:t>
      </w:r>
      <w:r>
        <w:rPr>
          <w:color w:val="424242"/>
          <w:spacing w:val="-16"/>
          <w:sz w:val="22"/>
        </w:rPr>
        <w:t> </w:t>
      </w:r>
      <w:r>
        <w:rPr>
          <w:color w:val="424242"/>
          <w:sz w:val="22"/>
        </w:rPr>
        <w:t>in</w:t>
      </w:r>
      <w:r>
        <w:rPr>
          <w:color w:val="424242"/>
          <w:spacing w:val="-25"/>
          <w:sz w:val="22"/>
        </w:rPr>
        <w:t> </w:t>
      </w:r>
      <w:r>
        <w:rPr>
          <w:color w:val="424242"/>
          <w:sz w:val="22"/>
        </w:rPr>
        <w:t>terms</w:t>
      </w:r>
      <w:r>
        <w:rPr>
          <w:color w:val="424242"/>
          <w:spacing w:val="-17"/>
          <w:sz w:val="22"/>
        </w:rPr>
        <w:t> </w:t>
      </w:r>
      <w:r>
        <w:rPr>
          <w:color w:val="424242"/>
          <w:sz w:val="22"/>
        </w:rPr>
        <w:t>of</w:t>
      </w:r>
      <w:r>
        <w:rPr>
          <w:color w:val="424242"/>
          <w:spacing w:val="-22"/>
          <w:sz w:val="22"/>
        </w:rPr>
        <w:t> </w:t>
      </w:r>
      <w:r>
        <w:rPr>
          <w:color w:val="424242"/>
          <w:sz w:val="22"/>
        </w:rPr>
        <w:t>the</w:t>
      </w:r>
      <w:r>
        <w:rPr>
          <w:color w:val="424242"/>
          <w:spacing w:val="-20"/>
          <w:sz w:val="22"/>
        </w:rPr>
        <w:t> </w:t>
      </w:r>
      <w:r>
        <w:rPr>
          <w:color w:val="424242"/>
          <w:sz w:val="22"/>
        </w:rPr>
        <w:t>former</w:t>
      </w:r>
      <w:r>
        <w:rPr>
          <w:color w:val="424242"/>
          <w:spacing w:val="-13"/>
          <w:sz w:val="22"/>
        </w:rPr>
        <w:t> </w:t>
      </w:r>
      <w:r>
        <w:rPr>
          <w:color w:val="424242"/>
          <w:sz w:val="22"/>
        </w:rPr>
        <w:t>Machinery</w:t>
      </w:r>
      <w:r>
        <w:rPr>
          <w:color w:val="424242"/>
          <w:spacing w:val="-7"/>
          <w:sz w:val="22"/>
        </w:rPr>
        <w:t> </w:t>
      </w:r>
      <w:r>
        <w:rPr>
          <w:color w:val="424242"/>
          <w:sz w:val="22"/>
        </w:rPr>
        <w:t>and</w:t>
      </w:r>
      <w:r>
        <w:rPr>
          <w:color w:val="424242"/>
          <w:spacing w:val="-22"/>
          <w:sz w:val="22"/>
        </w:rPr>
        <w:t> </w:t>
      </w:r>
      <w:r>
        <w:rPr>
          <w:color w:val="424242"/>
          <w:sz w:val="22"/>
        </w:rPr>
        <w:t>Occupational</w:t>
      </w:r>
      <w:r>
        <w:rPr>
          <w:color w:val="424242"/>
          <w:spacing w:val="-13"/>
          <w:sz w:val="22"/>
        </w:rPr>
        <w:t> </w:t>
      </w:r>
      <w:r>
        <w:rPr>
          <w:color w:val="424242"/>
          <w:sz w:val="22"/>
        </w:rPr>
        <w:t>Act,</w:t>
      </w:r>
      <w:r>
        <w:rPr>
          <w:color w:val="424242"/>
          <w:spacing w:val="-20"/>
          <w:sz w:val="22"/>
        </w:rPr>
        <w:t> </w:t>
      </w:r>
      <w:r>
        <w:rPr>
          <w:color w:val="424242"/>
          <w:sz w:val="22"/>
        </w:rPr>
        <w:t>No.</w:t>
      </w:r>
      <w:r>
        <w:rPr>
          <w:color w:val="424242"/>
          <w:spacing w:val="-22"/>
          <w:sz w:val="22"/>
        </w:rPr>
        <w:t> </w:t>
      </w:r>
      <w:r>
        <w:rPr>
          <w:color w:val="424242"/>
          <w:sz w:val="22"/>
        </w:rPr>
        <w:t>6</w:t>
      </w:r>
      <w:r>
        <w:rPr>
          <w:color w:val="424242"/>
          <w:spacing w:val="-18"/>
          <w:sz w:val="22"/>
        </w:rPr>
        <w:t> </w:t>
      </w:r>
      <w:r>
        <w:rPr>
          <w:color w:val="424242"/>
          <w:sz w:val="22"/>
        </w:rPr>
        <w:t>of</w:t>
      </w:r>
      <w:r>
        <w:rPr>
          <w:color w:val="424242"/>
          <w:spacing w:val="-17"/>
          <w:sz w:val="22"/>
        </w:rPr>
        <w:t> </w:t>
      </w:r>
      <w:r>
        <w:rPr>
          <w:color w:val="424242"/>
          <w:sz w:val="22"/>
        </w:rPr>
        <w:t>1983, as amended, and all regulations &amp; standards promulgated in terms of the Occupational Health &amp; Safety Act from time to</w:t>
      </w:r>
      <w:r>
        <w:rPr>
          <w:color w:val="424242"/>
          <w:spacing w:val="-20"/>
          <w:sz w:val="22"/>
        </w:rPr>
        <w:t> </w:t>
      </w:r>
      <w:r>
        <w:rPr>
          <w:color w:val="424242"/>
          <w:sz w:val="22"/>
        </w:rPr>
        <w:t>time;</w:t>
      </w:r>
    </w:p>
    <w:p>
      <w:pPr>
        <w:pStyle w:val="ListParagraph"/>
        <w:numPr>
          <w:ilvl w:val="1"/>
          <w:numId w:val="13"/>
        </w:numPr>
        <w:tabs>
          <w:tab w:pos="1012" w:val="left" w:leader="none"/>
        </w:tabs>
        <w:spacing w:line="350" w:lineRule="auto" w:before="185" w:after="0"/>
        <w:ind w:left="1015" w:right="241" w:hanging="837"/>
        <w:jc w:val="both"/>
        <w:rPr>
          <w:color w:val="424242"/>
          <w:sz w:val="22"/>
        </w:rPr>
      </w:pPr>
      <w:r>
        <w:rPr>
          <w:b/>
          <w:color w:val="424242"/>
          <w:sz w:val="22"/>
        </w:rPr>
        <w:t>"Associated Staff’ </w:t>
      </w:r>
      <w:r>
        <w:rPr>
          <w:color w:val="424242"/>
          <w:sz w:val="22"/>
        </w:rPr>
        <w:t>shall mean to include, but not be limited to all employees, agents, contractors and</w:t>
      </w:r>
      <w:r>
        <w:rPr>
          <w:color w:val="424242"/>
          <w:spacing w:val="19"/>
          <w:sz w:val="22"/>
        </w:rPr>
        <w:t> </w:t>
      </w:r>
      <w:r>
        <w:rPr>
          <w:color w:val="424242"/>
          <w:sz w:val="22"/>
        </w:rPr>
        <w:t>sub-contractors;</w:t>
      </w:r>
    </w:p>
    <w:p>
      <w:pPr>
        <w:pStyle w:val="ListParagraph"/>
        <w:numPr>
          <w:ilvl w:val="1"/>
          <w:numId w:val="13"/>
        </w:numPr>
        <w:tabs>
          <w:tab w:pos="1014" w:val="left" w:leader="none"/>
        </w:tabs>
        <w:spacing w:line="345" w:lineRule="auto" w:before="183" w:after="0"/>
        <w:ind w:left="1014" w:right="216" w:hanging="831"/>
        <w:jc w:val="both"/>
        <w:rPr>
          <w:color w:val="424242"/>
          <w:sz w:val="22"/>
        </w:rPr>
      </w:pPr>
      <w:r>
        <w:rPr>
          <w:color w:val="424242"/>
          <w:sz w:val="22"/>
        </w:rPr>
        <w:t>"COIDA"</w:t>
      </w:r>
      <w:r>
        <w:rPr>
          <w:color w:val="424242"/>
          <w:spacing w:val="-14"/>
          <w:sz w:val="22"/>
        </w:rPr>
        <w:t> </w:t>
      </w:r>
      <w:r>
        <w:rPr>
          <w:color w:val="424242"/>
          <w:sz w:val="22"/>
        </w:rPr>
        <w:t>shall</w:t>
      </w:r>
      <w:r>
        <w:rPr>
          <w:color w:val="424242"/>
          <w:spacing w:val="-16"/>
          <w:sz w:val="22"/>
        </w:rPr>
        <w:t> </w:t>
      </w:r>
      <w:r>
        <w:rPr>
          <w:color w:val="424242"/>
          <w:sz w:val="22"/>
        </w:rPr>
        <w:t>mean</w:t>
      </w:r>
      <w:r>
        <w:rPr>
          <w:color w:val="424242"/>
          <w:spacing w:val="-17"/>
          <w:sz w:val="22"/>
        </w:rPr>
        <w:t> </w:t>
      </w:r>
      <w:r>
        <w:rPr>
          <w:color w:val="424242"/>
          <w:sz w:val="22"/>
        </w:rPr>
        <w:t>the</w:t>
      </w:r>
      <w:r>
        <w:rPr>
          <w:color w:val="424242"/>
          <w:spacing w:val="-20"/>
          <w:sz w:val="22"/>
        </w:rPr>
        <w:t> </w:t>
      </w:r>
      <w:r>
        <w:rPr>
          <w:color w:val="424242"/>
          <w:sz w:val="22"/>
        </w:rPr>
        <w:t>Compensation</w:t>
      </w:r>
      <w:r>
        <w:rPr>
          <w:color w:val="424242"/>
          <w:spacing w:val="-15"/>
          <w:sz w:val="22"/>
        </w:rPr>
        <w:t> </w:t>
      </w:r>
      <w:r>
        <w:rPr>
          <w:color w:val="424242"/>
          <w:sz w:val="22"/>
        </w:rPr>
        <w:t>for</w:t>
      </w:r>
      <w:r>
        <w:rPr>
          <w:color w:val="424242"/>
          <w:spacing w:val="-20"/>
          <w:sz w:val="22"/>
        </w:rPr>
        <w:t> </w:t>
      </w:r>
      <w:r>
        <w:rPr>
          <w:color w:val="424242"/>
          <w:sz w:val="22"/>
        </w:rPr>
        <w:t>Occupational</w:t>
      </w:r>
      <w:r>
        <w:rPr>
          <w:color w:val="424242"/>
          <w:spacing w:val="-9"/>
          <w:sz w:val="22"/>
        </w:rPr>
        <w:t> </w:t>
      </w:r>
      <w:r>
        <w:rPr>
          <w:color w:val="424242"/>
          <w:sz w:val="22"/>
        </w:rPr>
        <w:t>Injuries</w:t>
      </w:r>
      <w:r>
        <w:rPr>
          <w:color w:val="424242"/>
          <w:spacing w:val="-8"/>
          <w:sz w:val="22"/>
        </w:rPr>
        <w:t> </w:t>
      </w:r>
      <w:r>
        <w:rPr>
          <w:color w:val="424242"/>
          <w:sz w:val="22"/>
        </w:rPr>
        <w:t>and</w:t>
      </w:r>
      <w:r>
        <w:rPr>
          <w:color w:val="424242"/>
          <w:spacing w:val="-19"/>
          <w:sz w:val="22"/>
        </w:rPr>
        <w:t> </w:t>
      </w:r>
      <w:r>
        <w:rPr>
          <w:color w:val="424242"/>
          <w:sz w:val="22"/>
        </w:rPr>
        <w:t>Diseases</w:t>
      </w:r>
      <w:r>
        <w:rPr>
          <w:color w:val="424242"/>
          <w:spacing w:val="-13"/>
          <w:sz w:val="22"/>
        </w:rPr>
        <w:t> </w:t>
      </w:r>
      <w:r>
        <w:rPr>
          <w:color w:val="424242"/>
          <w:sz w:val="22"/>
        </w:rPr>
        <w:t>Act 130</w:t>
      </w:r>
      <w:r>
        <w:rPr>
          <w:color w:val="424242"/>
          <w:spacing w:val="-13"/>
          <w:sz w:val="22"/>
        </w:rPr>
        <w:t> </w:t>
      </w:r>
      <w:r>
        <w:rPr>
          <w:color w:val="424242"/>
          <w:sz w:val="22"/>
        </w:rPr>
        <w:t>of</w:t>
      </w:r>
      <w:r>
        <w:rPr>
          <w:color w:val="424242"/>
          <w:spacing w:val="-19"/>
          <w:sz w:val="22"/>
        </w:rPr>
        <w:t> </w:t>
      </w:r>
      <w:r>
        <w:rPr>
          <w:color w:val="424242"/>
          <w:sz w:val="22"/>
        </w:rPr>
        <w:t>1993,</w:t>
      </w:r>
      <w:r>
        <w:rPr>
          <w:color w:val="424242"/>
          <w:spacing w:val="-10"/>
          <w:sz w:val="22"/>
        </w:rPr>
        <w:t> </w:t>
      </w:r>
      <w:r>
        <w:rPr>
          <w:color w:val="424242"/>
          <w:sz w:val="22"/>
        </w:rPr>
        <w:t>as</w:t>
      </w:r>
      <w:r>
        <w:rPr>
          <w:color w:val="424242"/>
          <w:spacing w:val="-19"/>
          <w:sz w:val="22"/>
        </w:rPr>
        <w:t> </w:t>
      </w:r>
      <w:r>
        <w:rPr>
          <w:color w:val="424242"/>
          <w:sz w:val="22"/>
        </w:rPr>
        <w:t>amended,</w:t>
      </w:r>
      <w:r>
        <w:rPr>
          <w:color w:val="424242"/>
          <w:spacing w:val="-13"/>
          <w:sz w:val="22"/>
        </w:rPr>
        <w:t> </w:t>
      </w:r>
      <w:r>
        <w:rPr>
          <w:color w:val="424242"/>
          <w:sz w:val="22"/>
        </w:rPr>
        <w:t>and</w:t>
      </w:r>
      <w:r>
        <w:rPr>
          <w:color w:val="424242"/>
          <w:spacing w:val="-18"/>
          <w:sz w:val="22"/>
        </w:rPr>
        <w:t> </w:t>
      </w:r>
      <w:r>
        <w:rPr>
          <w:color w:val="424242"/>
          <w:sz w:val="22"/>
        </w:rPr>
        <w:t>all</w:t>
      </w:r>
      <w:r>
        <w:rPr>
          <w:color w:val="424242"/>
          <w:spacing w:val="-24"/>
          <w:sz w:val="22"/>
        </w:rPr>
        <w:t> </w:t>
      </w:r>
      <w:r>
        <w:rPr>
          <w:color w:val="424242"/>
          <w:sz w:val="22"/>
        </w:rPr>
        <w:t>regulations</w:t>
      </w:r>
      <w:r>
        <w:rPr>
          <w:color w:val="424242"/>
          <w:spacing w:val="-11"/>
          <w:sz w:val="22"/>
        </w:rPr>
        <w:t> </w:t>
      </w:r>
      <w:r>
        <w:rPr>
          <w:color w:val="424242"/>
          <w:sz w:val="22"/>
        </w:rPr>
        <w:t>&amp;</w:t>
      </w:r>
      <w:r>
        <w:rPr>
          <w:color w:val="424242"/>
          <w:spacing w:val="-17"/>
          <w:sz w:val="22"/>
        </w:rPr>
        <w:t> </w:t>
      </w:r>
      <w:r>
        <w:rPr>
          <w:color w:val="424242"/>
          <w:sz w:val="22"/>
        </w:rPr>
        <w:t>standards</w:t>
      </w:r>
      <w:r>
        <w:rPr>
          <w:color w:val="424242"/>
          <w:spacing w:val="-14"/>
          <w:sz w:val="22"/>
        </w:rPr>
        <w:t> </w:t>
      </w:r>
      <w:r>
        <w:rPr>
          <w:color w:val="424242"/>
          <w:sz w:val="22"/>
        </w:rPr>
        <w:t>promulgated</w:t>
      </w:r>
      <w:r>
        <w:rPr>
          <w:color w:val="424242"/>
          <w:spacing w:val="-14"/>
          <w:sz w:val="22"/>
        </w:rPr>
        <w:t> </w:t>
      </w:r>
      <w:r>
        <w:rPr>
          <w:color w:val="424242"/>
          <w:sz w:val="22"/>
        </w:rPr>
        <w:t>thereunder from time to</w:t>
      </w:r>
      <w:r>
        <w:rPr>
          <w:color w:val="424242"/>
          <w:spacing w:val="-14"/>
          <w:sz w:val="22"/>
        </w:rPr>
        <w:t> </w:t>
      </w:r>
      <w:r>
        <w:rPr>
          <w:color w:val="424242"/>
          <w:sz w:val="22"/>
        </w:rPr>
        <w:t>time;</w:t>
      </w:r>
    </w:p>
    <w:p>
      <w:pPr>
        <w:pStyle w:val="ListParagraph"/>
        <w:numPr>
          <w:ilvl w:val="1"/>
          <w:numId w:val="13"/>
        </w:numPr>
        <w:tabs>
          <w:tab w:pos="1018" w:val="left" w:leader="none"/>
          <w:tab w:pos="1019" w:val="left" w:leader="none"/>
        </w:tabs>
        <w:spacing w:line="240" w:lineRule="auto" w:before="189" w:after="0"/>
        <w:ind w:left="1018" w:right="0" w:hanging="826"/>
        <w:jc w:val="left"/>
        <w:rPr>
          <w:color w:val="424242"/>
          <w:sz w:val="22"/>
        </w:rPr>
      </w:pPr>
      <w:r>
        <w:rPr>
          <w:color w:val="424242"/>
          <w:sz w:val="22"/>
        </w:rPr>
        <w:t>"DEL" shall mean the Department of Employment and</w:t>
      </w:r>
      <w:r>
        <w:rPr>
          <w:color w:val="424242"/>
          <w:spacing w:val="-37"/>
          <w:sz w:val="22"/>
        </w:rPr>
        <w:t> </w:t>
      </w:r>
      <w:r>
        <w:rPr>
          <w:color w:val="424242"/>
          <w:sz w:val="22"/>
        </w:rPr>
        <w:t>Labour;</w:t>
      </w:r>
    </w:p>
    <w:p>
      <w:pPr>
        <w:pStyle w:val="BodyText"/>
        <w:spacing w:before="5"/>
        <w:rPr>
          <w:sz w:val="26"/>
        </w:rPr>
      </w:pPr>
    </w:p>
    <w:p>
      <w:pPr>
        <w:pStyle w:val="ListParagraph"/>
        <w:numPr>
          <w:ilvl w:val="1"/>
          <w:numId w:val="13"/>
        </w:numPr>
        <w:tabs>
          <w:tab w:pos="1019" w:val="left" w:leader="none"/>
        </w:tabs>
        <w:spacing w:line="345" w:lineRule="auto" w:before="0" w:after="0"/>
        <w:ind w:left="1028" w:right="206" w:hanging="836"/>
        <w:jc w:val="both"/>
        <w:rPr>
          <w:color w:val="424242"/>
          <w:sz w:val="22"/>
        </w:rPr>
      </w:pPr>
      <w:r>
        <w:rPr>
          <w:color w:val="424242"/>
          <w:sz w:val="22"/>
        </w:rPr>
        <w:t>"EHS" shall mean environmental health and safety requirements as set out in the Act and National Environmental Act,</w:t>
      </w:r>
      <w:r>
        <w:rPr>
          <w:color w:val="424242"/>
          <w:spacing w:val="12"/>
          <w:sz w:val="22"/>
        </w:rPr>
        <w:t> </w:t>
      </w:r>
      <w:r>
        <w:rPr>
          <w:color w:val="424242"/>
          <w:sz w:val="22"/>
        </w:rPr>
        <w:t>1998;</w:t>
      </w:r>
    </w:p>
    <w:p>
      <w:pPr>
        <w:pStyle w:val="ListParagraph"/>
        <w:numPr>
          <w:ilvl w:val="1"/>
          <w:numId w:val="13"/>
        </w:numPr>
        <w:tabs>
          <w:tab w:pos="1028" w:val="left" w:leader="none"/>
        </w:tabs>
        <w:spacing w:line="340" w:lineRule="auto" w:before="193" w:after="0"/>
        <w:ind w:left="1034" w:right="194" w:hanging="837"/>
        <w:jc w:val="both"/>
        <w:rPr>
          <w:color w:val="424242"/>
          <w:sz w:val="22"/>
        </w:rPr>
      </w:pPr>
      <w:r>
        <w:rPr>
          <w:color w:val="424242"/>
          <w:sz w:val="22"/>
        </w:rPr>
        <w:t>"NEMA"</w:t>
      </w:r>
      <w:r>
        <w:rPr>
          <w:color w:val="424242"/>
          <w:spacing w:val="-6"/>
          <w:sz w:val="22"/>
        </w:rPr>
        <w:t> </w:t>
      </w:r>
      <w:r>
        <w:rPr>
          <w:color w:val="424242"/>
          <w:sz w:val="22"/>
        </w:rPr>
        <w:t>shall</w:t>
      </w:r>
      <w:r>
        <w:rPr>
          <w:color w:val="424242"/>
          <w:spacing w:val="-6"/>
          <w:sz w:val="22"/>
        </w:rPr>
        <w:t> </w:t>
      </w:r>
      <w:r>
        <w:rPr>
          <w:color w:val="424242"/>
          <w:sz w:val="22"/>
        </w:rPr>
        <w:t>mean</w:t>
      </w:r>
      <w:r>
        <w:rPr>
          <w:color w:val="424242"/>
          <w:spacing w:val="-8"/>
          <w:sz w:val="22"/>
        </w:rPr>
        <w:t> </w:t>
      </w:r>
      <w:r>
        <w:rPr>
          <w:color w:val="424242"/>
          <w:sz w:val="22"/>
        </w:rPr>
        <w:t>the</w:t>
      </w:r>
      <w:r>
        <w:rPr>
          <w:color w:val="424242"/>
          <w:spacing w:val="-12"/>
          <w:sz w:val="22"/>
        </w:rPr>
        <w:t> </w:t>
      </w:r>
      <w:r>
        <w:rPr>
          <w:color w:val="424242"/>
          <w:sz w:val="22"/>
        </w:rPr>
        <w:t>National</w:t>
      </w:r>
      <w:r>
        <w:rPr>
          <w:color w:val="424242"/>
          <w:spacing w:val="-3"/>
          <w:sz w:val="22"/>
        </w:rPr>
        <w:t> </w:t>
      </w:r>
      <w:r>
        <w:rPr>
          <w:color w:val="424242"/>
          <w:sz w:val="22"/>
        </w:rPr>
        <w:t>Environmental</w:t>
      </w:r>
      <w:r>
        <w:rPr>
          <w:color w:val="424242"/>
          <w:spacing w:val="2"/>
          <w:sz w:val="22"/>
        </w:rPr>
        <w:t> </w:t>
      </w:r>
      <w:r>
        <w:rPr>
          <w:color w:val="424242"/>
          <w:sz w:val="22"/>
        </w:rPr>
        <w:t>Management</w:t>
      </w:r>
      <w:r>
        <w:rPr>
          <w:color w:val="424242"/>
          <w:spacing w:val="9"/>
          <w:sz w:val="22"/>
        </w:rPr>
        <w:t> </w:t>
      </w:r>
      <w:r>
        <w:rPr>
          <w:color w:val="424242"/>
          <w:sz w:val="22"/>
        </w:rPr>
        <w:t>Act</w:t>
      </w:r>
      <w:r>
        <w:rPr>
          <w:color w:val="424242"/>
          <w:spacing w:val="-9"/>
          <w:sz w:val="22"/>
        </w:rPr>
        <w:t> </w:t>
      </w:r>
      <w:r>
        <w:rPr>
          <w:color w:val="424242"/>
          <w:sz w:val="22"/>
        </w:rPr>
        <w:t>108</w:t>
      </w:r>
      <w:r>
        <w:rPr>
          <w:color w:val="424242"/>
          <w:spacing w:val="-5"/>
          <w:sz w:val="22"/>
        </w:rPr>
        <w:t> </w:t>
      </w:r>
      <w:r>
        <w:rPr>
          <w:color w:val="424242"/>
          <w:sz w:val="22"/>
        </w:rPr>
        <w:t>of</w:t>
      </w:r>
      <w:r>
        <w:rPr>
          <w:color w:val="424242"/>
          <w:spacing w:val="-11"/>
          <w:sz w:val="22"/>
        </w:rPr>
        <w:t> </w:t>
      </w:r>
      <w:r>
        <w:rPr>
          <w:color w:val="424242"/>
          <w:sz w:val="22"/>
        </w:rPr>
        <w:t>199B,</w:t>
      </w:r>
      <w:r>
        <w:rPr>
          <w:color w:val="424242"/>
          <w:spacing w:val="-4"/>
          <w:sz w:val="22"/>
        </w:rPr>
        <w:t> </w:t>
      </w:r>
      <w:r>
        <w:rPr>
          <w:color w:val="424242"/>
          <w:sz w:val="22"/>
        </w:rPr>
        <w:t>as amended</w:t>
      </w:r>
      <w:r>
        <w:rPr>
          <w:color w:val="424242"/>
          <w:spacing w:val="-25"/>
          <w:sz w:val="22"/>
        </w:rPr>
        <w:t> </w:t>
      </w:r>
      <w:r>
        <w:rPr>
          <w:color w:val="424242"/>
          <w:sz w:val="22"/>
        </w:rPr>
        <w:t>and</w:t>
      </w:r>
      <w:r>
        <w:rPr>
          <w:color w:val="424242"/>
          <w:spacing w:val="-33"/>
          <w:sz w:val="22"/>
        </w:rPr>
        <w:t> </w:t>
      </w:r>
      <w:r>
        <w:rPr>
          <w:color w:val="424242"/>
          <w:sz w:val="22"/>
        </w:rPr>
        <w:t>all</w:t>
      </w:r>
      <w:r>
        <w:rPr>
          <w:color w:val="424242"/>
          <w:spacing w:val="-31"/>
          <w:sz w:val="22"/>
        </w:rPr>
        <w:t> </w:t>
      </w:r>
      <w:r>
        <w:rPr>
          <w:color w:val="424242"/>
          <w:sz w:val="22"/>
        </w:rPr>
        <w:t>regulations</w:t>
      </w:r>
      <w:r>
        <w:rPr>
          <w:color w:val="424242"/>
          <w:spacing w:val="-23"/>
          <w:sz w:val="22"/>
        </w:rPr>
        <w:t> </w:t>
      </w:r>
      <w:r>
        <w:rPr>
          <w:color w:val="424242"/>
          <w:sz w:val="22"/>
        </w:rPr>
        <w:t>&amp;</w:t>
      </w:r>
      <w:r>
        <w:rPr>
          <w:color w:val="424242"/>
          <w:spacing w:val="-30"/>
          <w:sz w:val="22"/>
        </w:rPr>
        <w:t> </w:t>
      </w:r>
      <w:r>
        <w:rPr>
          <w:color w:val="424242"/>
          <w:sz w:val="22"/>
        </w:rPr>
        <w:t>standards</w:t>
      </w:r>
      <w:r>
        <w:rPr>
          <w:color w:val="424242"/>
          <w:spacing w:val="-20"/>
          <w:sz w:val="22"/>
        </w:rPr>
        <w:t> </w:t>
      </w:r>
      <w:r>
        <w:rPr>
          <w:color w:val="424242"/>
          <w:sz w:val="22"/>
        </w:rPr>
        <w:t>promulgated</w:t>
      </w:r>
      <w:r>
        <w:rPr>
          <w:color w:val="424242"/>
          <w:spacing w:val="-25"/>
          <w:sz w:val="22"/>
        </w:rPr>
        <w:t> </w:t>
      </w:r>
      <w:r>
        <w:rPr>
          <w:color w:val="424242"/>
          <w:sz w:val="22"/>
        </w:rPr>
        <w:t>thereunder</w:t>
      </w:r>
      <w:r>
        <w:rPr>
          <w:color w:val="424242"/>
          <w:spacing w:val="-24"/>
          <w:sz w:val="22"/>
        </w:rPr>
        <w:t> </w:t>
      </w:r>
      <w:r>
        <w:rPr>
          <w:color w:val="424242"/>
          <w:sz w:val="22"/>
        </w:rPr>
        <w:t>from</w:t>
      </w:r>
      <w:r>
        <w:rPr>
          <w:color w:val="424242"/>
          <w:spacing w:val="-31"/>
          <w:sz w:val="22"/>
        </w:rPr>
        <w:t> </w:t>
      </w:r>
      <w:r>
        <w:rPr>
          <w:color w:val="424242"/>
          <w:sz w:val="22"/>
        </w:rPr>
        <w:t>time</w:t>
      </w:r>
      <w:r>
        <w:rPr>
          <w:color w:val="424242"/>
          <w:spacing w:val="-31"/>
          <w:sz w:val="22"/>
        </w:rPr>
        <w:t> </w:t>
      </w:r>
      <w:r>
        <w:rPr>
          <w:color w:val="424242"/>
          <w:sz w:val="22"/>
        </w:rPr>
        <w:t>to</w:t>
      </w:r>
      <w:r>
        <w:rPr>
          <w:color w:val="424242"/>
          <w:spacing w:val="-34"/>
          <w:sz w:val="22"/>
        </w:rPr>
        <w:t> </w:t>
      </w:r>
      <w:r>
        <w:rPr>
          <w:color w:val="424242"/>
          <w:sz w:val="22"/>
        </w:rPr>
        <w:t>time;</w:t>
      </w:r>
    </w:p>
    <w:p>
      <w:pPr>
        <w:pStyle w:val="ListParagraph"/>
        <w:numPr>
          <w:ilvl w:val="1"/>
          <w:numId w:val="13"/>
        </w:numPr>
        <w:tabs>
          <w:tab w:pos="1032" w:val="left" w:leader="none"/>
          <w:tab w:pos="1033" w:val="left" w:leader="none"/>
        </w:tabs>
        <w:spacing w:line="240" w:lineRule="auto" w:before="204" w:after="0"/>
        <w:ind w:left="1032" w:right="0" w:hanging="835"/>
        <w:jc w:val="left"/>
        <w:rPr>
          <w:color w:val="424242"/>
          <w:sz w:val="22"/>
        </w:rPr>
      </w:pPr>
      <w:r>
        <w:rPr>
          <w:color w:val="424242"/>
          <w:sz w:val="22"/>
        </w:rPr>
        <w:t>"PPE" shall mean personal protective equipment;</w:t>
      </w:r>
      <w:r>
        <w:rPr>
          <w:color w:val="424242"/>
          <w:spacing w:val="-9"/>
          <w:sz w:val="22"/>
        </w:rPr>
        <w:t> </w:t>
      </w:r>
      <w:r>
        <w:rPr>
          <w:color w:val="424242"/>
          <w:sz w:val="22"/>
        </w:rPr>
        <w:t>and</w:t>
      </w:r>
    </w:p>
    <w:p>
      <w:pPr>
        <w:pStyle w:val="BodyText"/>
        <w:spacing w:before="4"/>
        <w:rPr>
          <w:sz w:val="26"/>
        </w:rPr>
      </w:pPr>
    </w:p>
    <w:p>
      <w:pPr>
        <w:pStyle w:val="Heading4"/>
        <w:numPr>
          <w:ilvl w:val="0"/>
          <w:numId w:val="13"/>
        </w:numPr>
        <w:tabs>
          <w:tab w:pos="759" w:val="left" w:leader="none"/>
          <w:tab w:pos="760" w:val="left" w:leader="none"/>
        </w:tabs>
        <w:spacing w:line="240" w:lineRule="auto" w:before="0" w:after="0"/>
        <w:ind w:left="759" w:right="0" w:hanging="549"/>
        <w:jc w:val="left"/>
        <w:rPr>
          <w:color w:val="424242"/>
        </w:rPr>
      </w:pPr>
      <w:r>
        <w:rPr>
          <w:color w:val="424242"/>
        </w:rPr>
        <w:t>OBLIGATIONS OF EACH</w:t>
      </w:r>
      <w:r>
        <w:rPr>
          <w:color w:val="424242"/>
          <w:spacing w:val="-36"/>
        </w:rPr>
        <w:t> </w:t>
      </w:r>
      <w:r>
        <w:rPr>
          <w:color w:val="424242"/>
        </w:rPr>
        <w:t>PARTY</w:t>
      </w:r>
    </w:p>
    <w:p>
      <w:pPr>
        <w:pStyle w:val="BodyText"/>
        <w:spacing w:before="10"/>
        <w:rPr>
          <w:b/>
          <w:sz w:val="26"/>
        </w:rPr>
      </w:pPr>
    </w:p>
    <w:p>
      <w:pPr>
        <w:pStyle w:val="ListParagraph"/>
        <w:numPr>
          <w:ilvl w:val="1"/>
          <w:numId w:val="13"/>
        </w:numPr>
        <w:tabs>
          <w:tab w:pos="1039" w:val="left" w:leader="none"/>
          <w:tab w:pos="1040" w:val="left" w:leader="none"/>
        </w:tabs>
        <w:spacing w:line="240" w:lineRule="auto" w:before="0" w:after="0"/>
        <w:ind w:left="1039" w:right="0" w:hanging="825"/>
        <w:jc w:val="left"/>
        <w:rPr>
          <w:color w:val="424242"/>
          <w:sz w:val="22"/>
        </w:rPr>
      </w:pPr>
      <w:r>
        <w:rPr>
          <w:color w:val="424242"/>
          <w:sz w:val="22"/>
        </w:rPr>
        <w:t>Each Party:</w:t>
      </w:r>
      <w:r>
        <w:rPr>
          <w:color w:val="424242"/>
          <w:spacing w:val="6"/>
          <w:sz w:val="22"/>
        </w:rPr>
        <w:t> </w:t>
      </w:r>
      <w:r>
        <w:rPr>
          <w:color w:val="747474"/>
          <w:sz w:val="22"/>
        </w:rPr>
        <w:t>-</w:t>
      </w:r>
    </w:p>
    <w:p>
      <w:pPr>
        <w:pStyle w:val="BodyText"/>
        <w:rPr>
          <w:sz w:val="26"/>
        </w:rPr>
      </w:pPr>
    </w:p>
    <w:p>
      <w:pPr>
        <w:pStyle w:val="ListParagraph"/>
        <w:numPr>
          <w:ilvl w:val="2"/>
          <w:numId w:val="13"/>
        </w:numPr>
        <w:tabs>
          <w:tab w:pos="1317" w:val="left" w:leader="none"/>
          <w:tab w:pos="1319" w:val="left" w:leader="none"/>
        </w:tabs>
        <w:spacing w:line="240" w:lineRule="auto" w:before="0" w:after="0"/>
        <w:ind w:left="1318" w:right="0" w:hanging="1099"/>
        <w:jc w:val="left"/>
        <w:rPr>
          <w:color w:val="424242"/>
          <w:sz w:val="22"/>
        </w:rPr>
      </w:pPr>
      <w:r>
        <w:rPr>
          <w:color w:val="424242"/>
          <w:sz w:val="22"/>
        </w:rPr>
        <w:t>acknowledges</w:t>
      </w:r>
      <w:r>
        <w:rPr>
          <w:color w:val="424242"/>
          <w:spacing w:val="-1"/>
          <w:sz w:val="22"/>
        </w:rPr>
        <w:t> </w:t>
      </w:r>
      <w:r>
        <w:rPr>
          <w:color w:val="424242"/>
          <w:sz w:val="22"/>
        </w:rPr>
        <w:t>that</w:t>
      </w:r>
      <w:r>
        <w:rPr>
          <w:color w:val="424242"/>
          <w:spacing w:val="-14"/>
          <w:sz w:val="22"/>
        </w:rPr>
        <w:t> </w:t>
      </w:r>
      <w:r>
        <w:rPr>
          <w:color w:val="424242"/>
          <w:sz w:val="22"/>
        </w:rPr>
        <w:t>it</w:t>
      </w:r>
      <w:r>
        <w:rPr>
          <w:color w:val="424242"/>
          <w:spacing w:val="-26"/>
          <w:sz w:val="22"/>
        </w:rPr>
        <w:t> </w:t>
      </w:r>
      <w:r>
        <w:rPr>
          <w:color w:val="424242"/>
          <w:sz w:val="22"/>
        </w:rPr>
        <w:t>is</w:t>
      </w:r>
      <w:r>
        <w:rPr>
          <w:color w:val="424242"/>
          <w:spacing w:val="-20"/>
          <w:sz w:val="22"/>
        </w:rPr>
        <w:t> </w:t>
      </w:r>
      <w:r>
        <w:rPr>
          <w:color w:val="424242"/>
          <w:sz w:val="22"/>
        </w:rPr>
        <w:t>fully</w:t>
      </w:r>
      <w:r>
        <w:rPr>
          <w:color w:val="424242"/>
          <w:spacing w:val="-9"/>
          <w:sz w:val="22"/>
        </w:rPr>
        <w:t> </w:t>
      </w:r>
      <w:r>
        <w:rPr>
          <w:color w:val="424242"/>
          <w:sz w:val="22"/>
        </w:rPr>
        <w:t>aware</w:t>
      </w:r>
      <w:r>
        <w:rPr>
          <w:color w:val="424242"/>
          <w:spacing w:val="-9"/>
          <w:sz w:val="22"/>
        </w:rPr>
        <w:t> </w:t>
      </w:r>
      <w:r>
        <w:rPr>
          <w:color w:val="424242"/>
          <w:sz w:val="22"/>
        </w:rPr>
        <w:t>of</w:t>
      </w:r>
      <w:r>
        <w:rPr>
          <w:color w:val="424242"/>
          <w:spacing w:val="-17"/>
          <w:sz w:val="22"/>
        </w:rPr>
        <w:t> </w:t>
      </w:r>
      <w:r>
        <w:rPr>
          <w:color w:val="424242"/>
          <w:sz w:val="22"/>
        </w:rPr>
        <w:t>the</w:t>
      </w:r>
      <w:r>
        <w:rPr>
          <w:color w:val="424242"/>
          <w:spacing w:val="-18"/>
          <w:sz w:val="22"/>
        </w:rPr>
        <w:t> </w:t>
      </w:r>
      <w:r>
        <w:rPr>
          <w:color w:val="424242"/>
          <w:sz w:val="22"/>
        </w:rPr>
        <w:t>terms</w:t>
      </w:r>
      <w:r>
        <w:rPr>
          <w:color w:val="424242"/>
          <w:spacing w:val="-10"/>
          <w:sz w:val="22"/>
        </w:rPr>
        <w:t> </w:t>
      </w:r>
      <w:r>
        <w:rPr>
          <w:color w:val="424242"/>
          <w:sz w:val="22"/>
        </w:rPr>
        <w:t>and</w:t>
      </w:r>
      <w:r>
        <w:rPr>
          <w:color w:val="424242"/>
          <w:spacing w:val="-18"/>
          <w:sz w:val="22"/>
        </w:rPr>
        <w:t> </w:t>
      </w:r>
      <w:r>
        <w:rPr>
          <w:color w:val="424242"/>
          <w:sz w:val="22"/>
        </w:rPr>
        <w:t>conditions</w:t>
      </w:r>
      <w:r>
        <w:rPr>
          <w:color w:val="424242"/>
          <w:spacing w:val="5"/>
          <w:sz w:val="22"/>
        </w:rPr>
        <w:t> </w:t>
      </w:r>
      <w:r>
        <w:rPr>
          <w:color w:val="424242"/>
          <w:sz w:val="22"/>
        </w:rPr>
        <w:t>of</w:t>
      </w:r>
      <w:r>
        <w:rPr>
          <w:color w:val="424242"/>
          <w:spacing w:val="-20"/>
          <w:sz w:val="22"/>
        </w:rPr>
        <w:t> </w:t>
      </w:r>
      <w:r>
        <w:rPr>
          <w:color w:val="424242"/>
          <w:sz w:val="22"/>
        </w:rPr>
        <w:t>the</w:t>
      </w:r>
      <w:r>
        <w:rPr>
          <w:color w:val="424242"/>
          <w:spacing w:val="-26"/>
          <w:sz w:val="22"/>
        </w:rPr>
        <w:t> </w:t>
      </w:r>
      <w:r>
        <w:rPr>
          <w:color w:val="424242"/>
          <w:sz w:val="22"/>
        </w:rPr>
        <w:t>OHS</w:t>
      </w:r>
      <w:r>
        <w:rPr>
          <w:color w:val="424242"/>
          <w:spacing w:val="-11"/>
          <w:sz w:val="22"/>
        </w:rPr>
        <w:t> </w:t>
      </w:r>
      <w:r>
        <w:rPr>
          <w:color w:val="424242"/>
          <w:sz w:val="22"/>
        </w:rPr>
        <w:t>Act;</w:t>
      </w:r>
    </w:p>
    <w:p>
      <w:pPr>
        <w:pStyle w:val="BodyText"/>
        <w:spacing w:before="5"/>
        <w:rPr>
          <w:sz w:val="26"/>
        </w:rPr>
      </w:pPr>
    </w:p>
    <w:p>
      <w:pPr>
        <w:pStyle w:val="ListParagraph"/>
        <w:numPr>
          <w:ilvl w:val="2"/>
          <w:numId w:val="13"/>
        </w:numPr>
        <w:tabs>
          <w:tab w:pos="1317" w:val="left" w:leader="none"/>
          <w:tab w:pos="1319" w:val="left" w:leader="none"/>
        </w:tabs>
        <w:spacing w:line="345" w:lineRule="auto" w:before="0" w:after="0"/>
        <w:ind w:left="1316" w:right="170" w:hanging="1092"/>
        <w:jc w:val="left"/>
        <w:rPr>
          <w:color w:val="424242"/>
          <w:sz w:val="22"/>
        </w:rPr>
      </w:pPr>
      <w:r>
        <w:rPr>
          <w:color w:val="424242"/>
          <w:sz w:val="22"/>
        </w:rPr>
        <w:t>acknowledges that it is an employer in its own right with duties and responsibilities as prescribed in the</w:t>
      </w:r>
      <w:r>
        <w:rPr>
          <w:color w:val="424242"/>
          <w:spacing w:val="-18"/>
          <w:sz w:val="22"/>
        </w:rPr>
        <w:t> </w:t>
      </w:r>
      <w:r>
        <w:rPr>
          <w:color w:val="424242"/>
          <w:sz w:val="22"/>
        </w:rPr>
        <w:t>Act;</w:t>
      </w:r>
    </w:p>
    <w:p>
      <w:pPr>
        <w:spacing w:after="0" w:line="345" w:lineRule="auto"/>
        <w:jc w:val="left"/>
        <w:rPr>
          <w:sz w:val="22"/>
        </w:rPr>
        <w:sectPr>
          <w:footerReference w:type="default" r:id="rId67"/>
          <w:pgSz w:w="11920" w:h="16840"/>
          <w:pgMar w:footer="322" w:header="0" w:top="980" w:bottom="520" w:left="1300" w:right="1480"/>
        </w:sectPr>
      </w:pPr>
    </w:p>
    <w:p>
      <w:pPr>
        <w:pStyle w:val="BodyText"/>
        <w:spacing w:line="120" w:lineRule="exact"/>
        <w:ind w:left="7355"/>
        <w:rPr>
          <w:sz w:val="12"/>
        </w:rPr>
      </w:pPr>
      <w:r>
        <w:rPr/>
        <w:drawing>
          <wp:anchor distT="0" distB="0" distL="0" distR="0" allowOverlap="1" layoutInCell="1" locked="0" behindDoc="0" simplePos="0" relativeHeight="15813120">
            <wp:simplePos x="0" y="0"/>
            <wp:positionH relativeFrom="page">
              <wp:posOffset>5676900</wp:posOffset>
            </wp:positionH>
            <wp:positionV relativeFrom="page">
              <wp:posOffset>10361676</wp:posOffset>
            </wp:positionV>
            <wp:extent cx="800100" cy="319024"/>
            <wp:effectExtent l="0" t="0" r="0" b="0"/>
            <wp:wrapNone/>
            <wp:docPr id="171" name="image50.png"/>
            <wp:cNvGraphicFramePr>
              <a:graphicFrameLocks noChangeAspect="1"/>
            </wp:cNvGraphicFramePr>
            <a:graphic>
              <a:graphicData uri="http://schemas.openxmlformats.org/drawingml/2006/picture">
                <pic:pic>
                  <pic:nvPicPr>
                    <pic:cNvPr id="172" name="image50.png"/>
                    <pic:cNvPicPr/>
                  </pic:nvPicPr>
                  <pic:blipFill>
                    <a:blip r:embed="rId64" cstate="print"/>
                    <a:stretch>
                      <a:fillRect/>
                    </a:stretch>
                  </pic:blipFill>
                  <pic:spPr>
                    <a:xfrm>
                      <a:off x="0" y="0"/>
                      <a:ext cx="800100" cy="319024"/>
                    </a:xfrm>
                    <a:prstGeom prst="rect">
                      <a:avLst/>
                    </a:prstGeom>
                  </pic:spPr>
                </pic:pic>
              </a:graphicData>
            </a:graphic>
          </wp:anchor>
        </w:drawing>
      </w:r>
      <w:r>
        <w:rPr/>
        <w:pict>
          <v:group style="position:absolute;margin-left:76.330299pt;margin-top:770.473206pt;width:496.9pt;height:62.65pt;mso-position-horizontal-relative:page;mso-position-vertical-relative:page;z-index:-16581632" coordorigin="1527,15409" coordsize="9938,1253">
            <v:line style="position:absolute" from="1527,15421" to="10355,15421" stroked="true" strokeweight="1.200114pt" strokecolor="#444444">
              <v:stroke dashstyle="solid"/>
            </v:line>
            <v:shape style="position:absolute;left:11127;top:15975;width:337;height:687" type="#_x0000_t75" stroked="false">
              <v:imagedata r:id="rId70" o:title=""/>
            </v:shape>
            <v:shape style="position:absolute;left:10186;top:15476;width:970;height:692" type="#_x0000_t75" stroked="false">
              <v:imagedata r:id="rId71" o:title=""/>
            </v:shape>
            <w10:wrap type="none"/>
          </v:group>
        </w:pict>
      </w:r>
      <w:r>
        <w:rPr>
          <w:position w:val="-1"/>
          <w:sz w:val="12"/>
        </w:rPr>
        <w:drawing>
          <wp:inline distT="0" distB="0" distL="0" distR="0">
            <wp:extent cx="1011975" cy="76200"/>
            <wp:effectExtent l="0" t="0" r="0" b="0"/>
            <wp:docPr id="173" name="image56.png"/>
            <wp:cNvGraphicFramePr>
              <a:graphicFrameLocks noChangeAspect="1"/>
            </wp:cNvGraphicFramePr>
            <a:graphic>
              <a:graphicData uri="http://schemas.openxmlformats.org/drawingml/2006/picture">
                <pic:pic>
                  <pic:nvPicPr>
                    <pic:cNvPr id="174" name="image56.png"/>
                    <pic:cNvPicPr/>
                  </pic:nvPicPr>
                  <pic:blipFill>
                    <a:blip r:embed="rId72" cstate="print"/>
                    <a:stretch>
                      <a:fillRect/>
                    </a:stretch>
                  </pic:blipFill>
                  <pic:spPr>
                    <a:xfrm>
                      <a:off x="0" y="0"/>
                      <a:ext cx="1011975" cy="76200"/>
                    </a:xfrm>
                    <a:prstGeom prst="rect">
                      <a:avLst/>
                    </a:prstGeom>
                  </pic:spPr>
                </pic:pic>
              </a:graphicData>
            </a:graphic>
          </wp:inline>
        </w:drawing>
      </w:r>
      <w:r>
        <w:rPr>
          <w:position w:val="-1"/>
          <w:sz w:val="12"/>
        </w:rPr>
      </w:r>
    </w:p>
    <w:p>
      <w:pPr>
        <w:pStyle w:val="BodyText"/>
        <w:spacing w:before="7"/>
        <w:rPr>
          <w:sz w:val="8"/>
        </w:rPr>
      </w:pPr>
    </w:p>
    <w:p>
      <w:pPr>
        <w:spacing w:before="95"/>
        <w:ind w:left="0" w:right="206" w:firstLine="0"/>
        <w:jc w:val="right"/>
        <w:rPr>
          <w:i/>
          <w:sz w:val="17"/>
        </w:rPr>
      </w:pPr>
      <w:r>
        <w:rPr>
          <w:i/>
          <w:color w:val="414141"/>
          <w:w w:val="90"/>
          <w:sz w:val="17"/>
        </w:rPr>
        <w:t>Skal </w:t>
      </w:r>
      <w:r>
        <w:rPr>
          <w:color w:val="414141"/>
          <w:w w:val="90"/>
          <w:sz w:val="17"/>
        </w:rPr>
        <w:t>Skei(Piyj </w:t>
      </w:r>
      <w:r>
        <w:rPr>
          <w:i/>
          <w:color w:val="414141"/>
          <w:w w:val="90"/>
          <w:sz w:val="17"/>
        </w:rPr>
        <w:t>Lim'iled</w:t>
      </w:r>
    </w:p>
    <w:p>
      <w:pPr>
        <w:pStyle w:val="BodyText"/>
        <w:spacing w:before="6"/>
        <w:rPr>
          <w:i/>
          <w:sz w:val="13"/>
        </w:rPr>
      </w:pPr>
      <w:r>
        <w:rPr/>
        <w:pict>
          <v:shape style="position:absolute;margin-left:74.169998pt;margin-top:10.5755pt;width:439.5pt;height:.1pt;mso-position-horizontal-relative:page;mso-position-vertical-relative:paragraph;z-index:-15644672;mso-wrap-distance-left:0;mso-wrap-distance-right:0" coordorigin="1483,212" coordsize="8790,0" path="m1483,212l10273,212e" filled="false" stroked="true" strokeweight="1.68016pt" strokecolor="#414141">
            <v:path arrowok="t"/>
            <v:stroke dashstyle="solid"/>
            <w10:wrap type="topAndBottom"/>
          </v:shape>
        </w:pict>
      </w:r>
    </w:p>
    <w:p>
      <w:pPr>
        <w:pStyle w:val="ListParagraph"/>
        <w:numPr>
          <w:ilvl w:val="2"/>
          <w:numId w:val="13"/>
        </w:numPr>
        <w:tabs>
          <w:tab w:pos="1317" w:val="left" w:leader="none"/>
          <w:tab w:pos="1319" w:val="left" w:leader="none"/>
        </w:tabs>
        <w:spacing w:line="348" w:lineRule="auto" w:before="134" w:after="0"/>
        <w:ind w:left="1316" w:right="201" w:hanging="1106"/>
        <w:jc w:val="both"/>
        <w:rPr>
          <w:color w:val="414141"/>
          <w:sz w:val="22"/>
        </w:rPr>
      </w:pPr>
      <w:r>
        <w:rPr>
          <w:color w:val="414141"/>
          <w:sz w:val="22"/>
        </w:rPr>
        <w:t>agrees to ensure that it shall comply with its obligations stipulated in this Agreement and</w:t>
      </w:r>
      <w:r>
        <w:rPr>
          <w:color w:val="414141"/>
          <w:spacing w:val="-16"/>
          <w:sz w:val="22"/>
        </w:rPr>
        <w:t> </w:t>
      </w:r>
      <w:r>
        <w:rPr>
          <w:color w:val="414141"/>
          <w:sz w:val="22"/>
        </w:rPr>
        <w:t>that</w:t>
      </w:r>
      <w:r>
        <w:rPr>
          <w:color w:val="414141"/>
          <w:spacing w:val="-13"/>
          <w:sz w:val="22"/>
        </w:rPr>
        <w:t> </w:t>
      </w:r>
      <w:r>
        <w:rPr>
          <w:color w:val="414141"/>
          <w:sz w:val="22"/>
        </w:rPr>
        <w:t>it</w:t>
      </w:r>
      <w:r>
        <w:rPr>
          <w:color w:val="414141"/>
          <w:spacing w:val="-13"/>
          <w:sz w:val="22"/>
        </w:rPr>
        <w:t> </w:t>
      </w:r>
      <w:r>
        <w:rPr>
          <w:color w:val="414141"/>
          <w:sz w:val="22"/>
        </w:rPr>
        <w:t>shall</w:t>
      </w:r>
      <w:r>
        <w:rPr>
          <w:color w:val="414141"/>
          <w:spacing w:val="-12"/>
          <w:sz w:val="22"/>
        </w:rPr>
        <w:t> </w:t>
      </w:r>
      <w:r>
        <w:rPr>
          <w:color w:val="414141"/>
          <w:sz w:val="22"/>
        </w:rPr>
        <w:t>use</w:t>
      </w:r>
      <w:r>
        <w:rPr>
          <w:color w:val="414141"/>
          <w:spacing w:val="-12"/>
          <w:sz w:val="22"/>
        </w:rPr>
        <w:t> </w:t>
      </w:r>
      <w:r>
        <w:rPr>
          <w:color w:val="414141"/>
          <w:sz w:val="22"/>
        </w:rPr>
        <w:t>all</w:t>
      </w:r>
      <w:r>
        <w:rPr>
          <w:color w:val="414141"/>
          <w:spacing w:val="-17"/>
          <w:sz w:val="22"/>
        </w:rPr>
        <w:t> </w:t>
      </w:r>
      <w:r>
        <w:rPr>
          <w:color w:val="414141"/>
          <w:sz w:val="22"/>
        </w:rPr>
        <w:t>equipment</w:t>
      </w:r>
      <w:r>
        <w:rPr>
          <w:color w:val="414141"/>
          <w:spacing w:val="-4"/>
          <w:sz w:val="22"/>
        </w:rPr>
        <w:t> </w:t>
      </w:r>
      <w:r>
        <w:rPr>
          <w:color w:val="414141"/>
          <w:sz w:val="22"/>
        </w:rPr>
        <w:t>in</w:t>
      </w:r>
      <w:r>
        <w:rPr>
          <w:color w:val="414141"/>
          <w:spacing w:val="-10"/>
          <w:sz w:val="22"/>
        </w:rPr>
        <w:t> </w:t>
      </w:r>
      <w:r>
        <w:rPr>
          <w:color w:val="414141"/>
          <w:sz w:val="22"/>
        </w:rPr>
        <w:t>accordance</w:t>
      </w:r>
      <w:r>
        <w:rPr>
          <w:color w:val="414141"/>
          <w:spacing w:val="-1"/>
          <w:sz w:val="22"/>
        </w:rPr>
        <w:t> </w:t>
      </w:r>
      <w:r>
        <w:rPr>
          <w:color w:val="414141"/>
          <w:sz w:val="22"/>
        </w:rPr>
        <w:t>with</w:t>
      </w:r>
      <w:r>
        <w:rPr>
          <w:color w:val="414141"/>
          <w:spacing w:val="-12"/>
          <w:sz w:val="22"/>
        </w:rPr>
        <w:t> </w:t>
      </w:r>
      <w:r>
        <w:rPr>
          <w:color w:val="414141"/>
          <w:sz w:val="22"/>
        </w:rPr>
        <w:t>the</w:t>
      </w:r>
      <w:r>
        <w:rPr>
          <w:color w:val="414141"/>
          <w:spacing w:val="-17"/>
          <w:sz w:val="22"/>
        </w:rPr>
        <w:t> </w:t>
      </w:r>
      <w:r>
        <w:rPr>
          <w:color w:val="414141"/>
          <w:sz w:val="22"/>
        </w:rPr>
        <w:t>provisions of the OHS</w:t>
      </w:r>
      <w:r>
        <w:rPr>
          <w:color w:val="414141"/>
          <w:spacing w:val="-1"/>
          <w:sz w:val="22"/>
        </w:rPr>
        <w:t> </w:t>
      </w:r>
      <w:r>
        <w:rPr>
          <w:color w:val="414141"/>
          <w:sz w:val="22"/>
        </w:rPr>
        <w:t>Act,</w:t>
      </w:r>
    </w:p>
    <w:p>
      <w:pPr>
        <w:pStyle w:val="ListParagraph"/>
        <w:numPr>
          <w:ilvl w:val="2"/>
          <w:numId w:val="13"/>
        </w:numPr>
        <w:tabs>
          <w:tab w:pos="1317" w:val="left" w:leader="none"/>
          <w:tab w:pos="1319" w:val="left" w:leader="none"/>
        </w:tabs>
        <w:spacing w:line="345" w:lineRule="auto" w:before="186" w:after="0"/>
        <w:ind w:left="1308" w:right="187" w:hanging="1093"/>
        <w:jc w:val="both"/>
        <w:rPr>
          <w:color w:val="414141"/>
          <w:sz w:val="22"/>
        </w:rPr>
      </w:pPr>
      <w:r>
        <w:rPr>
          <w:color w:val="414141"/>
          <w:sz w:val="22"/>
        </w:rPr>
        <w:t>accepts</w:t>
      </w:r>
      <w:r>
        <w:rPr>
          <w:color w:val="414141"/>
          <w:spacing w:val="-9"/>
          <w:sz w:val="22"/>
        </w:rPr>
        <w:t> </w:t>
      </w:r>
      <w:r>
        <w:rPr>
          <w:color w:val="414141"/>
          <w:sz w:val="22"/>
        </w:rPr>
        <w:t>accountability</w:t>
      </w:r>
      <w:r>
        <w:rPr>
          <w:color w:val="414141"/>
          <w:spacing w:val="-16"/>
          <w:sz w:val="22"/>
        </w:rPr>
        <w:t> </w:t>
      </w:r>
      <w:r>
        <w:rPr>
          <w:color w:val="414141"/>
          <w:sz w:val="22"/>
        </w:rPr>
        <w:t>for</w:t>
      </w:r>
      <w:r>
        <w:rPr>
          <w:color w:val="414141"/>
          <w:spacing w:val="-12"/>
          <w:sz w:val="22"/>
        </w:rPr>
        <w:t> </w:t>
      </w:r>
      <w:r>
        <w:rPr>
          <w:color w:val="414141"/>
          <w:sz w:val="22"/>
        </w:rPr>
        <w:t>its</w:t>
      </w:r>
      <w:r>
        <w:rPr>
          <w:color w:val="414141"/>
          <w:spacing w:val="-9"/>
          <w:sz w:val="22"/>
        </w:rPr>
        <w:t> </w:t>
      </w:r>
      <w:r>
        <w:rPr>
          <w:color w:val="414141"/>
          <w:sz w:val="22"/>
        </w:rPr>
        <w:t>Associated Staff</w:t>
      </w:r>
      <w:r>
        <w:rPr>
          <w:color w:val="414141"/>
          <w:spacing w:val="-14"/>
          <w:sz w:val="22"/>
        </w:rPr>
        <w:t> </w:t>
      </w:r>
      <w:r>
        <w:rPr>
          <w:color w:val="414141"/>
          <w:sz w:val="22"/>
        </w:rPr>
        <w:t>(other</w:t>
      </w:r>
      <w:r>
        <w:rPr>
          <w:color w:val="414141"/>
          <w:spacing w:val="-3"/>
          <w:sz w:val="22"/>
        </w:rPr>
        <w:t> </w:t>
      </w:r>
      <w:r>
        <w:rPr>
          <w:color w:val="414141"/>
          <w:sz w:val="22"/>
        </w:rPr>
        <w:t>than</w:t>
      </w:r>
      <w:r>
        <w:rPr>
          <w:color w:val="414141"/>
          <w:spacing w:val="-13"/>
          <w:sz w:val="22"/>
        </w:rPr>
        <w:t> </w:t>
      </w:r>
      <w:r>
        <w:rPr>
          <w:color w:val="414141"/>
          <w:sz w:val="22"/>
        </w:rPr>
        <w:t>the</w:t>
      </w:r>
      <w:r>
        <w:rPr>
          <w:color w:val="414141"/>
          <w:spacing w:val="-15"/>
          <w:sz w:val="22"/>
        </w:rPr>
        <w:t> </w:t>
      </w:r>
      <w:r>
        <w:rPr>
          <w:color w:val="414141"/>
          <w:sz w:val="22"/>
        </w:rPr>
        <w:t>other</w:t>
      </w:r>
      <w:r>
        <w:rPr>
          <w:color w:val="414141"/>
          <w:spacing w:val="-10"/>
          <w:sz w:val="22"/>
        </w:rPr>
        <w:t> </w:t>
      </w:r>
      <w:r>
        <w:rPr>
          <w:color w:val="414141"/>
          <w:sz w:val="22"/>
        </w:rPr>
        <w:t>Party)</w:t>
      </w:r>
      <w:r>
        <w:rPr>
          <w:color w:val="414141"/>
          <w:spacing w:val="-8"/>
          <w:sz w:val="22"/>
        </w:rPr>
        <w:t> </w:t>
      </w:r>
      <w:r>
        <w:rPr>
          <w:color w:val="414141"/>
          <w:sz w:val="22"/>
        </w:rPr>
        <w:t>to</w:t>
      </w:r>
      <w:r>
        <w:rPr>
          <w:color w:val="414141"/>
          <w:spacing w:val="-12"/>
          <w:sz w:val="22"/>
        </w:rPr>
        <w:t> </w:t>
      </w:r>
      <w:r>
        <w:rPr>
          <w:color w:val="414141"/>
          <w:sz w:val="22"/>
        </w:rPr>
        <w:t>the extent</w:t>
      </w:r>
      <w:r>
        <w:rPr>
          <w:color w:val="414141"/>
          <w:spacing w:val="-11"/>
          <w:sz w:val="22"/>
        </w:rPr>
        <w:t> </w:t>
      </w:r>
      <w:r>
        <w:rPr>
          <w:color w:val="414141"/>
          <w:sz w:val="22"/>
        </w:rPr>
        <w:t>that</w:t>
      </w:r>
      <w:r>
        <w:rPr>
          <w:color w:val="414141"/>
          <w:spacing w:val="-15"/>
          <w:sz w:val="22"/>
        </w:rPr>
        <w:t> </w:t>
      </w:r>
      <w:r>
        <w:rPr>
          <w:color w:val="414141"/>
          <w:sz w:val="22"/>
        </w:rPr>
        <w:t>such</w:t>
      </w:r>
      <w:r>
        <w:rPr>
          <w:color w:val="414141"/>
          <w:spacing w:val="-16"/>
          <w:sz w:val="22"/>
        </w:rPr>
        <w:t> </w:t>
      </w:r>
      <w:r>
        <w:rPr>
          <w:color w:val="414141"/>
          <w:sz w:val="22"/>
        </w:rPr>
        <w:t>Associated</w:t>
      </w:r>
      <w:r>
        <w:rPr>
          <w:color w:val="414141"/>
          <w:spacing w:val="1"/>
          <w:sz w:val="22"/>
        </w:rPr>
        <w:t> </w:t>
      </w:r>
      <w:r>
        <w:rPr>
          <w:color w:val="414141"/>
          <w:sz w:val="22"/>
        </w:rPr>
        <w:t>Staff</w:t>
      </w:r>
      <w:r>
        <w:rPr>
          <w:color w:val="414141"/>
          <w:spacing w:val="-12"/>
          <w:sz w:val="22"/>
        </w:rPr>
        <w:t> </w:t>
      </w:r>
      <w:r>
        <w:rPr>
          <w:color w:val="414141"/>
          <w:sz w:val="22"/>
        </w:rPr>
        <w:t>contravene</w:t>
      </w:r>
      <w:r>
        <w:rPr>
          <w:color w:val="414141"/>
          <w:spacing w:val="2"/>
          <w:sz w:val="22"/>
        </w:rPr>
        <w:t> </w:t>
      </w:r>
      <w:r>
        <w:rPr>
          <w:color w:val="414141"/>
          <w:sz w:val="22"/>
        </w:rPr>
        <w:t>the</w:t>
      </w:r>
      <w:r>
        <w:rPr>
          <w:color w:val="414141"/>
          <w:spacing w:val="-20"/>
          <w:sz w:val="22"/>
        </w:rPr>
        <w:t> </w:t>
      </w:r>
      <w:r>
        <w:rPr>
          <w:color w:val="414141"/>
          <w:sz w:val="22"/>
        </w:rPr>
        <w:t>provisions</w:t>
      </w:r>
      <w:r>
        <w:rPr>
          <w:color w:val="414141"/>
          <w:spacing w:val="-6"/>
          <w:sz w:val="22"/>
        </w:rPr>
        <w:t> </w:t>
      </w:r>
      <w:r>
        <w:rPr>
          <w:color w:val="414141"/>
          <w:sz w:val="22"/>
        </w:rPr>
        <w:t>of</w:t>
      </w:r>
      <w:r>
        <w:rPr>
          <w:color w:val="414141"/>
          <w:spacing w:val="-19"/>
          <w:sz w:val="22"/>
        </w:rPr>
        <w:t> </w:t>
      </w:r>
      <w:r>
        <w:rPr>
          <w:color w:val="414141"/>
          <w:sz w:val="22"/>
        </w:rPr>
        <w:t>the</w:t>
      </w:r>
      <w:r>
        <w:rPr>
          <w:color w:val="414141"/>
          <w:spacing w:val="-20"/>
          <w:sz w:val="22"/>
        </w:rPr>
        <w:t> </w:t>
      </w:r>
      <w:r>
        <w:rPr>
          <w:color w:val="414141"/>
          <w:sz w:val="22"/>
        </w:rPr>
        <w:t>Act;</w:t>
      </w:r>
      <w:r>
        <w:rPr>
          <w:color w:val="414141"/>
          <w:spacing w:val="-19"/>
          <w:sz w:val="22"/>
        </w:rPr>
        <w:t> </w:t>
      </w:r>
      <w:r>
        <w:rPr>
          <w:color w:val="414141"/>
          <w:sz w:val="22"/>
        </w:rPr>
        <w:t>and</w:t>
      </w:r>
    </w:p>
    <w:p>
      <w:pPr>
        <w:pStyle w:val="ListParagraph"/>
        <w:numPr>
          <w:ilvl w:val="2"/>
          <w:numId w:val="13"/>
        </w:numPr>
        <w:tabs>
          <w:tab w:pos="1317" w:val="left" w:leader="none"/>
          <w:tab w:pos="1319" w:val="left" w:leader="none"/>
        </w:tabs>
        <w:spacing w:line="345" w:lineRule="auto" w:before="193" w:after="0"/>
        <w:ind w:left="1316" w:right="192" w:hanging="1096"/>
        <w:jc w:val="both"/>
        <w:rPr>
          <w:color w:val="414141"/>
          <w:sz w:val="22"/>
        </w:rPr>
      </w:pPr>
      <w:r>
        <w:rPr>
          <w:color w:val="414141"/>
          <w:sz w:val="22"/>
        </w:rPr>
        <w:t>agrees</w:t>
      </w:r>
      <w:r>
        <w:rPr>
          <w:color w:val="414141"/>
          <w:spacing w:val="-8"/>
          <w:sz w:val="22"/>
        </w:rPr>
        <w:t> </w:t>
      </w:r>
      <w:r>
        <w:rPr>
          <w:color w:val="414141"/>
          <w:sz w:val="22"/>
        </w:rPr>
        <w:t>that</w:t>
      </w:r>
      <w:r>
        <w:rPr>
          <w:color w:val="414141"/>
          <w:spacing w:val="-6"/>
          <w:sz w:val="22"/>
        </w:rPr>
        <w:t> </w:t>
      </w:r>
      <w:r>
        <w:rPr>
          <w:color w:val="414141"/>
          <w:sz w:val="22"/>
        </w:rPr>
        <w:t>it</w:t>
      </w:r>
      <w:r>
        <w:rPr>
          <w:color w:val="414141"/>
          <w:spacing w:val="-6"/>
          <w:sz w:val="22"/>
        </w:rPr>
        <w:t> </w:t>
      </w:r>
      <w:r>
        <w:rPr>
          <w:color w:val="414141"/>
          <w:sz w:val="22"/>
        </w:rPr>
        <w:t>and</w:t>
      </w:r>
      <w:r>
        <w:rPr>
          <w:color w:val="414141"/>
          <w:spacing w:val="-10"/>
          <w:sz w:val="22"/>
        </w:rPr>
        <w:t> </w:t>
      </w:r>
      <w:r>
        <w:rPr>
          <w:color w:val="414141"/>
          <w:sz w:val="22"/>
        </w:rPr>
        <w:t>any</w:t>
      </w:r>
      <w:r>
        <w:rPr>
          <w:color w:val="414141"/>
          <w:spacing w:val="1"/>
          <w:sz w:val="22"/>
        </w:rPr>
        <w:t> </w:t>
      </w:r>
      <w:r>
        <w:rPr>
          <w:color w:val="414141"/>
          <w:sz w:val="22"/>
        </w:rPr>
        <w:t>of</w:t>
      </w:r>
      <w:r>
        <w:rPr>
          <w:color w:val="414141"/>
          <w:spacing w:val="-7"/>
          <w:sz w:val="22"/>
        </w:rPr>
        <w:t> </w:t>
      </w:r>
      <w:r>
        <w:rPr>
          <w:color w:val="414141"/>
          <w:sz w:val="22"/>
        </w:rPr>
        <w:t>its</w:t>
      </w:r>
      <w:r>
        <w:rPr>
          <w:color w:val="414141"/>
          <w:spacing w:val="-3"/>
          <w:sz w:val="22"/>
        </w:rPr>
        <w:t> </w:t>
      </w:r>
      <w:r>
        <w:rPr>
          <w:color w:val="414141"/>
          <w:sz w:val="22"/>
        </w:rPr>
        <w:t>Associated</w:t>
      </w:r>
      <w:r>
        <w:rPr>
          <w:color w:val="414141"/>
          <w:spacing w:val="8"/>
          <w:sz w:val="22"/>
        </w:rPr>
        <w:t> </w:t>
      </w:r>
      <w:r>
        <w:rPr>
          <w:color w:val="414141"/>
          <w:sz w:val="22"/>
        </w:rPr>
        <w:t>Staff (acting in</w:t>
      </w:r>
      <w:r>
        <w:rPr>
          <w:color w:val="414141"/>
          <w:spacing w:val="-12"/>
          <w:sz w:val="22"/>
        </w:rPr>
        <w:t> </w:t>
      </w:r>
      <w:r>
        <w:rPr>
          <w:color w:val="414141"/>
          <w:sz w:val="22"/>
        </w:rPr>
        <w:t>the</w:t>
      </w:r>
      <w:r>
        <w:rPr>
          <w:color w:val="414141"/>
          <w:spacing w:val="-12"/>
          <w:sz w:val="22"/>
        </w:rPr>
        <w:t> </w:t>
      </w:r>
      <w:r>
        <w:rPr>
          <w:color w:val="414141"/>
          <w:sz w:val="22"/>
        </w:rPr>
        <w:t>course</w:t>
      </w:r>
      <w:r>
        <w:rPr>
          <w:color w:val="414141"/>
          <w:spacing w:val="-2"/>
          <w:sz w:val="22"/>
        </w:rPr>
        <w:t> </w:t>
      </w:r>
      <w:r>
        <w:rPr>
          <w:color w:val="414141"/>
          <w:sz w:val="22"/>
        </w:rPr>
        <w:t>and</w:t>
      </w:r>
      <w:r>
        <w:rPr>
          <w:color w:val="414141"/>
          <w:spacing w:val="-1"/>
          <w:sz w:val="22"/>
        </w:rPr>
        <w:t> </w:t>
      </w:r>
      <w:r>
        <w:rPr>
          <w:color w:val="414141"/>
          <w:sz w:val="22"/>
        </w:rPr>
        <w:t>scope</w:t>
      </w:r>
      <w:r>
        <w:rPr>
          <w:color w:val="414141"/>
          <w:spacing w:val="-4"/>
          <w:sz w:val="22"/>
        </w:rPr>
        <w:t> </w:t>
      </w:r>
      <w:r>
        <w:rPr>
          <w:color w:val="414141"/>
          <w:sz w:val="22"/>
        </w:rPr>
        <w:t>of its employment with such Party) who accesses the other Party’s premises for purposes of, or pursuant to, this Agreement, shall comply with the standard health</w:t>
      </w:r>
      <w:r>
        <w:rPr>
          <w:color w:val="414141"/>
          <w:spacing w:val="-19"/>
          <w:sz w:val="22"/>
        </w:rPr>
        <w:t> </w:t>
      </w:r>
      <w:r>
        <w:rPr>
          <w:color w:val="414141"/>
          <w:sz w:val="22"/>
        </w:rPr>
        <w:t>and</w:t>
      </w:r>
      <w:r>
        <w:rPr>
          <w:color w:val="414141"/>
          <w:spacing w:val="-21"/>
          <w:sz w:val="22"/>
        </w:rPr>
        <w:t> </w:t>
      </w:r>
      <w:r>
        <w:rPr>
          <w:color w:val="414141"/>
          <w:sz w:val="22"/>
        </w:rPr>
        <w:t>safety</w:t>
      </w:r>
      <w:r>
        <w:rPr>
          <w:color w:val="414141"/>
          <w:spacing w:val="-16"/>
          <w:sz w:val="22"/>
        </w:rPr>
        <w:t> </w:t>
      </w:r>
      <w:r>
        <w:rPr>
          <w:color w:val="414141"/>
          <w:sz w:val="22"/>
        </w:rPr>
        <w:t>rules</w:t>
      </w:r>
      <w:r>
        <w:rPr>
          <w:color w:val="414141"/>
          <w:spacing w:val="-18"/>
          <w:sz w:val="22"/>
        </w:rPr>
        <w:t> </w:t>
      </w:r>
      <w:r>
        <w:rPr>
          <w:color w:val="414141"/>
          <w:sz w:val="22"/>
        </w:rPr>
        <w:t>and</w:t>
      </w:r>
      <w:r>
        <w:rPr>
          <w:color w:val="414141"/>
          <w:spacing w:val="-22"/>
          <w:sz w:val="22"/>
        </w:rPr>
        <w:t> </w:t>
      </w:r>
      <w:r>
        <w:rPr>
          <w:color w:val="414141"/>
          <w:sz w:val="22"/>
        </w:rPr>
        <w:t>regulations</w:t>
      </w:r>
      <w:r>
        <w:rPr>
          <w:color w:val="414141"/>
          <w:spacing w:val="-11"/>
          <w:sz w:val="22"/>
        </w:rPr>
        <w:t> </w:t>
      </w:r>
      <w:r>
        <w:rPr>
          <w:color w:val="414141"/>
          <w:sz w:val="22"/>
        </w:rPr>
        <w:t>applicable</w:t>
      </w:r>
      <w:r>
        <w:rPr>
          <w:color w:val="414141"/>
          <w:spacing w:val="-9"/>
          <w:sz w:val="22"/>
        </w:rPr>
        <w:t> </w:t>
      </w:r>
      <w:r>
        <w:rPr>
          <w:color w:val="414141"/>
          <w:sz w:val="22"/>
        </w:rPr>
        <w:t>at</w:t>
      </w:r>
      <w:r>
        <w:rPr>
          <w:color w:val="414141"/>
          <w:spacing w:val="-23"/>
          <w:sz w:val="22"/>
        </w:rPr>
        <w:t> </w:t>
      </w:r>
      <w:r>
        <w:rPr>
          <w:color w:val="414141"/>
          <w:sz w:val="22"/>
        </w:rPr>
        <w:t>such</w:t>
      </w:r>
      <w:r>
        <w:rPr>
          <w:color w:val="414141"/>
          <w:spacing w:val="-24"/>
          <w:sz w:val="22"/>
        </w:rPr>
        <w:t> </w:t>
      </w:r>
      <w:r>
        <w:rPr>
          <w:color w:val="414141"/>
          <w:sz w:val="22"/>
        </w:rPr>
        <w:t>premises</w:t>
      </w:r>
      <w:r>
        <w:rPr>
          <w:color w:val="414141"/>
          <w:spacing w:val="-16"/>
          <w:sz w:val="22"/>
        </w:rPr>
        <w:t> </w:t>
      </w:r>
      <w:r>
        <w:rPr>
          <w:color w:val="414141"/>
          <w:sz w:val="22"/>
        </w:rPr>
        <w:t>to</w:t>
      </w:r>
      <w:r>
        <w:rPr>
          <w:color w:val="414141"/>
          <w:spacing w:val="-16"/>
          <w:sz w:val="22"/>
        </w:rPr>
        <w:t> </w:t>
      </w:r>
      <w:r>
        <w:rPr>
          <w:color w:val="414141"/>
          <w:sz w:val="22"/>
        </w:rPr>
        <w:t>the</w:t>
      </w:r>
      <w:r>
        <w:rPr>
          <w:color w:val="414141"/>
          <w:spacing w:val="-26"/>
          <w:sz w:val="22"/>
        </w:rPr>
        <w:t> </w:t>
      </w:r>
      <w:r>
        <w:rPr>
          <w:color w:val="414141"/>
          <w:sz w:val="22"/>
        </w:rPr>
        <w:t>extent</w:t>
      </w:r>
      <w:r>
        <w:rPr>
          <w:color w:val="3D3D3D"/>
          <w:sz w:val="22"/>
        </w:rPr>
        <w:t> that</w:t>
      </w:r>
      <w:r>
        <w:rPr>
          <w:color w:val="3D3D3D"/>
          <w:spacing w:val="-16"/>
          <w:sz w:val="22"/>
        </w:rPr>
        <w:t> </w:t>
      </w:r>
      <w:r>
        <w:rPr>
          <w:color w:val="414141"/>
          <w:sz w:val="22"/>
        </w:rPr>
        <w:t>such</w:t>
      </w:r>
      <w:r>
        <w:rPr>
          <w:color w:val="414141"/>
          <w:spacing w:val="-23"/>
          <w:sz w:val="22"/>
        </w:rPr>
        <w:t> </w:t>
      </w:r>
      <w:r>
        <w:rPr>
          <w:color w:val="414141"/>
          <w:sz w:val="22"/>
        </w:rPr>
        <w:t>health</w:t>
      </w:r>
      <w:r>
        <w:rPr>
          <w:color w:val="414141"/>
          <w:spacing w:val="-13"/>
          <w:sz w:val="22"/>
        </w:rPr>
        <w:t> </w:t>
      </w:r>
      <w:r>
        <w:rPr>
          <w:color w:val="414141"/>
          <w:sz w:val="22"/>
        </w:rPr>
        <w:t>and</w:t>
      </w:r>
      <w:r>
        <w:rPr>
          <w:color w:val="414141"/>
          <w:spacing w:val="-18"/>
          <w:sz w:val="22"/>
        </w:rPr>
        <w:t> </w:t>
      </w:r>
      <w:r>
        <w:rPr>
          <w:color w:val="414141"/>
          <w:sz w:val="22"/>
        </w:rPr>
        <w:t>safety</w:t>
      </w:r>
      <w:r>
        <w:rPr>
          <w:color w:val="414141"/>
          <w:spacing w:val="-12"/>
          <w:sz w:val="22"/>
        </w:rPr>
        <w:t> </w:t>
      </w:r>
      <w:r>
        <w:rPr>
          <w:color w:val="414141"/>
          <w:sz w:val="22"/>
        </w:rPr>
        <w:t>rules</w:t>
      </w:r>
      <w:r>
        <w:rPr>
          <w:color w:val="414141"/>
          <w:spacing w:val="-7"/>
          <w:sz w:val="22"/>
        </w:rPr>
        <w:t> </w:t>
      </w:r>
      <w:r>
        <w:rPr>
          <w:color w:val="414141"/>
          <w:sz w:val="22"/>
        </w:rPr>
        <w:t>are</w:t>
      </w:r>
      <w:r>
        <w:rPr>
          <w:color w:val="414141"/>
          <w:spacing w:val="-22"/>
          <w:sz w:val="22"/>
        </w:rPr>
        <w:t> </w:t>
      </w:r>
      <w:r>
        <w:rPr>
          <w:color w:val="414141"/>
          <w:sz w:val="22"/>
        </w:rPr>
        <w:t>communicated</w:t>
      </w:r>
      <w:r>
        <w:rPr>
          <w:color w:val="414141"/>
          <w:spacing w:val="-8"/>
          <w:sz w:val="22"/>
        </w:rPr>
        <w:t> </w:t>
      </w:r>
      <w:r>
        <w:rPr>
          <w:color w:val="414141"/>
          <w:sz w:val="22"/>
        </w:rPr>
        <w:t>in</w:t>
      </w:r>
      <w:r>
        <w:rPr>
          <w:color w:val="414141"/>
          <w:spacing w:val="-21"/>
          <w:sz w:val="22"/>
        </w:rPr>
        <w:t> </w:t>
      </w:r>
      <w:r>
        <w:rPr>
          <w:color w:val="414141"/>
          <w:sz w:val="22"/>
        </w:rPr>
        <w:t>writing</w:t>
      </w:r>
      <w:r>
        <w:rPr>
          <w:color w:val="414141"/>
          <w:spacing w:val="-12"/>
          <w:sz w:val="22"/>
        </w:rPr>
        <w:t> </w:t>
      </w:r>
      <w:r>
        <w:rPr>
          <w:color w:val="414141"/>
          <w:sz w:val="22"/>
        </w:rPr>
        <w:t>to</w:t>
      </w:r>
      <w:r>
        <w:rPr>
          <w:color w:val="414141"/>
          <w:spacing w:val="-15"/>
          <w:sz w:val="22"/>
        </w:rPr>
        <w:t> </w:t>
      </w:r>
      <w:r>
        <w:rPr>
          <w:color w:val="414141"/>
          <w:sz w:val="22"/>
        </w:rPr>
        <w:t>such</w:t>
      </w:r>
      <w:r>
        <w:rPr>
          <w:color w:val="414141"/>
          <w:spacing w:val="-17"/>
          <w:sz w:val="22"/>
        </w:rPr>
        <w:t> </w:t>
      </w:r>
      <w:r>
        <w:rPr>
          <w:color w:val="414141"/>
          <w:sz w:val="22"/>
        </w:rPr>
        <w:t>Party.</w:t>
      </w:r>
    </w:p>
    <w:p>
      <w:pPr>
        <w:pStyle w:val="ListParagraph"/>
        <w:numPr>
          <w:ilvl w:val="0"/>
          <w:numId w:val="13"/>
        </w:numPr>
        <w:tabs>
          <w:tab w:pos="766" w:val="left" w:leader="none"/>
          <w:tab w:pos="767" w:val="left" w:leader="none"/>
        </w:tabs>
        <w:spacing w:line="240" w:lineRule="auto" w:before="195" w:after="0"/>
        <w:ind w:left="766" w:right="0" w:hanging="545"/>
        <w:jc w:val="left"/>
        <w:rPr>
          <w:color w:val="3D3D3D"/>
          <w:sz w:val="22"/>
        </w:rPr>
      </w:pPr>
      <w:r>
        <w:rPr>
          <w:color w:val="3D3D3D"/>
          <w:sz w:val="22"/>
        </w:rPr>
        <w:t>DULY </w:t>
      </w:r>
      <w:r>
        <w:rPr>
          <w:color w:val="414141"/>
          <w:sz w:val="22"/>
        </w:rPr>
        <w:t>AUTHORIZED</w:t>
      </w:r>
      <w:r>
        <w:rPr>
          <w:color w:val="414141"/>
          <w:spacing w:val="8"/>
          <w:sz w:val="22"/>
        </w:rPr>
        <w:t> </w:t>
      </w:r>
      <w:r>
        <w:rPr>
          <w:color w:val="414141"/>
          <w:sz w:val="22"/>
        </w:rPr>
        <w:t>REPRESENTATIVE</w:t>
      </w:r>
    </w:p>
    <w:p>
      <w:pPr>
        <w:pStyle w:val="BodyText"/>
        <w:spacing w:before="11"/>
        <w:rPr>
          <w:sz w:val="23"/>
        </w:rPr>
      </w:pPr>
    </w:p>
    <w:p>
      <w:pPr>
        <w:pStyle w:val="Heading1"/>
        <w:numPr>
          <w:ilvl w:val="1"/>
          <w:numId w:val="13"/>
        </w:numPr>
        <w:tabs>
          <w:tab w:pos="1047" w:val="left" w:leader="none"/>
        </w:tabs>
        <w:spacing w:line="304" w:lineRule="auto" w:before="0" w:after="0"/>
        <w:ind w:left="1045" w:right="186" w:hanging="825"/>
        <w:jc w:val="both"/>
        <w:rPr>
          <w:color w:val="3D3D3D"/>
        </w:rPr>
      </w:pPr>
      <w:r>
        <w:rPr>
          <w:color w:val="3D3D3D"/>
          <w:w w:val="90"/>
        </w:rPr>
        <w:t>Each</w:t>
      </w:r>
      <w:r>
        <w:rPr>
          <w:color w:val="3D3D3D"/>
          <w:spacing w:val="-41"/>
          <w:w w:val="90"/>
        </w:rPr>
        <w:t> </w:t>
      </w:r>
      <w:r>
        <w:rPr>
          <w:color w:val="414141"/>
          <w:w w:val="90"/>
        </w:rPr>
        <w:t>Party</w:t>
      </w:r>
      <w:r>
        <w:rPr>
          <w:color w:val="414141"/>
          <w:spacing w:val="-36"/>
          <w:w w:val="90"/>
        </w:rPr>
        <w:t> </w:t>
      </w:r>
      <w:r>
        <w:rPr>
          <w:color w:val="414141"/>
          <w:w w:val="90"/>
        </w:rPr>
        <w:t>shall</w:t>
      </w:r>
      <w:r>
        <w:rPr>
          <w:color w:val="414141"/>
          <w:spacing w:val="-37"/>
          <w:w w:val="90"/>
        </w:rPr>
        <w:t> </w:t>
      </w:r>
      <w:r>
        <w:rPr>
          <w:color w:val="414141"/>
          <w:w w:val="90"/>
        </w:rPr>
        <w:t>appoint</w:t>
      </w:r>
      <w:r>
        <w:rPr>
          <w:color w:val="414141"/>
          <w:spacing w:val="-36"/>
          <w:w w:val="90"/>
        </w:rPr>
        <w:t> </w:t>
      </w:r>
      <w:r>
        <w:rPr>
          <w:color w:val="414141"/>
          <w:w w:val="90"/>
        </w:rPr>
        <w:t>a</w:t>
      </w:r>
      <w:r>
        <w:rPr>
          <w:color w:val="414141"/>
          <w:spacing w:val="-43"/>
          <w:w w:val="90"/>
        </w:rPr>
        <w:t> </w:t>
      </w:r>
      <w:r>
        <w:rPr>
          <w:color w:val="414141"/>
          <w:w w:val="90"/>
        </w:rPr>
        <w:t>duly</w:t>
      </w:r>
      <w:r>
        <w:rPr>
          <w:color w:val="414141"/>
          <w:spacing w:val="-35"/>
          <w:w w:val="90"/>
        </w:rPr>
        <w:t> </w:t>
      </w:r>
      <w:r>
        <w:rPr>
          <w:color w:val="414141"/>
          <w:w w:val="90"/>
        </w:rPr>
        <w:t>authorized</w:t>
      </w:r>
      <w:r>
        <w:rPr>
          <w:color w:val="414141"/>
          <w:spacing w:val="-38"/>
          <w:w w:val="90"/>
        </w:rPr>
        <w:t> </w:t>
      </w:r>
      <w:r>
        <w:rPr>
          <w:color w:val="414141"/>
          <w:w w:val="90"/>
        </w:rPr>
        <w:t>representative</w:t>
      </w:r>
      <w:r>
        <w:rPr>
          <w:color w:val="414141"/>
          <w:spacing w:val="-41"/>
          <w:w w:val="90"/>
        </w:rPr>
        <w:t> </w:t>
      </w:r>
      <w:r>
        <w:rPr>
          <w:color w:val="414141"/>
          <w:w w:val="90"/>
        </w:rPr>
        <w:t>to</w:t>
      </w:r>
      <w:r>
        <w:rPr>
          <w:color w:val="414141"/>
          <w:spacing w:val="-41"/>
          <w:w w:val="90"/>
        </w:rPr>
        <w:t> </w:t>
      </w:r>
      <w:r>
        <w:rPr>
          <w:color w:val="414141"/>
          <w:w w:val="90"/>
        </w:rPr>
        <w:t>ensure</w:t>
      </w:r>
      <w:r>
        <w:rPr>
          <w:color w:val="414141"/>
          <w:spacing w:val="-38"/>
          <w:w w:val="90"/>
        </w:rPr>
        <w:t> </w:t>
      </w:r>
      <w:r>
        <w:rPr>
          <w:color w:val="414141"/>
          <w:w w:val="90"/>
        </w:rPr>
        <w:t>the</w:t>
      </w:r>
      <w:r>
        <w:rPr>
          <w:color w:val="414141"/>
          <w:spacing w:val="-40"/>
          <w:w w:val="90"/>
        </w:rPr>
        <w:t> </w:t>
      </w:r>
      <w:r>
        <w:rPr>
          <w:color w:val="414141"/>
          <w:w w:val="90"/>
        </w:rPr>
        <w:t>discharge</w:t>
      </w:r>
      <w:r>
        <w:rPr>
          <w:color w:val="414141"/>
          <w:spacing w:val="-38"/>
          <w:w w:val="90"/>
        </w:rPr>
        <w:t> </w:t>
      </w:r>
      <w:r>
        <w:rPr>
          <w:color w:val="414141"/>
          <w:w w:val="90"/>
        </w:rPr>
        <w:t>of</w:t>
      </w:r>
      <w:r>
        <w:rPr>
          <w:color w:val="3D3D3D"/>
          <w:w w:val="90"/>
        </w:rPr>
        <w:t> </w:t>
      </w:r>
      <w:r>
        <w:rPr>
          <w:color w:val="3D3D3D"/>
          <w:w w:val="95"/>
        </w:rPr>
        <w:t>its</w:t>
      </w:r>
      <w:r>
        <w:rPr>
          <w:color w:val="3D3D3D"/>
          <w:spacing w:val="-18"/>
          <w:w w:val="95"/>
        </w:rPr>
        <w:t> </w:t>
      </w:r>
      <w:r>
        <w:rPr>
          <w:color w:val="3D3D3D"/>
          <w:w w:val="95"/>
        </w:rPr>
        <w:t>duties</w:t>
      </w:r>
      <w:r>
        <w:rPr>
          <w:color w:val="3D3D3D"/>
          <w:spacing w:val="-19"/>
          <w:w w:val="95"/>
        </w:rPr>
        <w:t> </w:t>
      </w:r>
      <w:r>
        <w:rPr>
          <w:color w:val="414141"/>
          <w:w w:val="95"/>
        </w:rPr>
        <w:t>in</w:t>
      </w:r>
      <w:r>
        <w:rPr>
          <w:color w:val="414141"/>
          <w:spacing w:val="-21"/>
          <w:w w:val="95"/>
        </w:rPr>
        <w:t> </w:t>
      </w:r>
      <w:r>
        <w:rPr>
          <w:color w:val="414141"/>
          <w:w w:val="95"/>
        </w:rPr>
        <w:t>terms</w:t>
      </w:r>
      <w:r>
        <w:rPr>
          <w:color w:val="414141"/>
          <w:spacing w:val="-11"/>
          <w:w w:val="95"/>
        </w:rPr>
        <w:t> </w:t>
      </w:r>
      <w:r>
        <w:rPr>
          <w:color w:val="414141"/>
          <w:w w:val="95"/>
        </w:rPr>
        <w:t>of</w:t>
      </w:r>
      <w:r>
        <w:rPr>
          <w:color w:val="414141"/>
          <w:spacing w:val="-20"/>
          <w:w w:val="95"/>
        </w:rPr>
        <w:t> </w:t>
      </w:r>
      <w:r>
        <w:rPr>
          <w:color w:val="414141"/>
          <w:w w:val="95"/>
        </w:rPr>
        <w:t>Section</w:t>
      </w:r>
      <w:r>
        <w:rPr>
          <w:color w:val="414141"/>
          <w:spacing w:val="-6"/>
          <w:w w:val="95"/>
        </w:rPr>
        <w:t> </w:t>
      </w:r>
      <w:r>
        <w:rPr>
          <w:color w:val="414141"/>
          <w:w w:val="95"/>
        </w:rPr>
        <w:t>16(1)</w:t>
      </w:r>
      <w:r>
        <w:rPr>
          <w:color w:val="414141"/>
          <w:spacing w:val="-5"/>
          <w:w w:val="95"/>
        </w:rPr>
        <w:t> </w:t>
      </w:r>
      <w:r>
        <w:rPr>
          <w:color w:val="414141"/>
          <w:w w:val="95"/>
        </w:rPr>
        <w:t>and</w:t>
      </w:r>
      <w:r>
        <w:rPr>
          <w:color w:val="414141"/>
          <w:spacing w:val="-21"/>
          <w:w w:val="95"/>
        </w:rPr>
        <w:t> </w:t>
      </w:r>
      <w:r>
        <w:rPr>
          <w:color w:val="414141"/>
          <w:w w:val="95"/>
        </w:rPr>
        <w:t>(2)</w:t>
      </w:r>
      <w:r>
        <w:rPr>
          <w:color w:val="414141"/>
          <w:spacing w:val="-15"/>
          <w:w w:val="95"/>
        </w:rPr>
        <w:t> </w:t>
      </w:r>
      <w:r>
        <w:rPr>
          <w:color w:val="414141"/>
          <w:w w:val="95"/>
        </w:rPr>
        <w:t>of</w:t>
      </w:r>
      <w:r>
        <w:rPr>
          <w:color w:val="414141"/>
          <w:spacing w:val="-17"/>
          <w:w w:val="95"/>
        </w:rPr>
        <w:t> </w:t>
      </w:r>
      <w:r>
        <w:rPr>
          <w:color w:val="414141"/>
          <w:w w:val="95"/>
        </w:rPr>
        <w:t>the</w:t>
      </w:r>
      <w:r>
        <w:rPr>
          <w:color w:val="414141"/>
          <w:spacing w:val="-20"/>
          <w:w w:val="95"/>
        </w:rPr>
        <w:t> </w:t>
      </w:r>
      <w:r>
        <w:rPr>
          <w:color w:val="414141"/>
          <w:w w:val="95"/>
        </w:rPr>
        <w:t>OHS</w:t>
      </w:r>
      <w:r>
        <w:rPr>
          <w:color w:val="414141"/>
          <w:spacing w:val="-6"/>
          <w:w w:val="95"/>
        </w:rPr>
        <w:t> </w:t>
      </w:r>
      <w:r>
        <w:rPr>
          <w:color w:val="414141"/>
          <w:w w:val="95"/>
        </w:rPr>
        <w:t>Act.</w:t>
      </w:r>
    </w:p>
    <w:p>
      <w:pPr>
        <w:pStyle w:val="ListParagraph"/>
        <w:numPr>
          <w:ilvl w:val="0"/>
          <w:numId w:val="13"/>
        </w:numPr>
        <w:tabs>
          <w:tab w:pos="770" w:val="left" w:leader="none"/>
          <w:tab w:pos="771" w:val="left" w:leader="none"/>
        </w:tabs>
        <w:spacing w:line="240" w:lineRule="auto" w:before="220" w:after="0"/>
        <w:ind w:left="770" w:right="0" w:hanging="554"/>
        <w:jc w:val="left"/>
        <w:rPr>
          <w:color w:val="3D3D3D"/>
          <w:sz w:val="22"/>
        </w:rPr>
      </w:pPr>
      <w:r>
        <w:rPr>
          <w:b/>
          <w:color w:val="3D3D3D"/>
          <w:sz w:val="22"/>
        </w:rPr>
        <w:t>SECTION </w:t>
      </w:r>
      <w:r>
        <w:rPr>
          <w:b/>
          <w:color w:val="414141"/>
          <w:sz w:val="22"/>
        </w:rPr>
        <w:t>37(2)</w:t>
      </w:r>
      <w:r>
        <w:rPr>
          <w:b/>
          <w:color w:val="414141"/>
          <w:spacing w:val="15"/>
          <w:sz w:val="22"/>
        </w:rPr>
        <w:t> </w:t>
      </w:r>
      <w:r>
        <w:rPr>
          <w:color w:val="414141"/>
          <w:sz w:val="22"/>
        </w:rPr>
        <w:t>AGREEMENT</w:t>
      </w:r>
    </w:p>
    <w:p>
      <w:pPr>
        <w:pStyle w:val="BodyText"/>
        <w:spacing w:before="11"/>
        <w:rPr>
          <w:sz w:val="25"/>
        </w:rPr>
      </w:pPr>
    </w:p>
    <w:p>
      <w:pPr>
        <w:pStyle w:val="ListParagraph"/>
        <w:numPr>
          <w:ilvl w:val="1"/>
          <w:numId w:val="13"/>
        </w:numPr>
        <w:tabs>
          <w:tab w:pos="1048" w:val="left" w:leader="none"/>
        </w:tabs>
        <w:spacing w:line="348" w:lineRule="auto" w:before="0" w:after="0"/>
        <w:ind w:left="1052" w:right="164" w:hanging="834"/>
        <w:jc w:val="both"/>
        <w:rPr>
          <w:color w:val="3D3D3D"/>
          <w:sz w:val="22"/>
        </w:rPr>
      </w:pPr>
      <w:r>
        <w:rPr>
          <w:color w:val="3D3D3D"/>
          <w:sz w:val="22"/>
        </w:rPr>
        <w:t>The</w:t>
      </w:r>
      <w:r>
        <w:rPr>
          <w:color w:val="3D3D3D"/>
          <w:spacing w:val="-18"/>
          <w:sz w:val="22"/>
        </w:rPr>
        <w:t> </w:t>
      </w:r>
      <w:r>
        <w:rPr>
          <w:color w:val="3D3D3D"/>
          <w:sz w:val="22"/>
        </w:rPr>
        <w:t>Parties</w:t>
      </w:r>
      <w:r>
        <w:rPr>
          <w:color w:val="3D3D3D"/>
          <w:spacing w:val="-6"/>
          <w:sz w:val="22"/>
        </w:rPr>
        <w:t> </w:t>
      </w:r>
      <w:r>
        <w:rPr>
          <w:color w:val="414141"/>
          <w:sz w:val="22"/>
        </w:rPr>
        <w:t>acknowledge</w:t>
      </w:r>
      <w:r>
        <w:rPr>
          <w:color w:val="414141"/>
          <w:spacing w:val="-1"/>
          <w:sz w:val="22"/>
        </w:rPr>
        <w:t> </w:t>
      </w:r>
      <w:r>
        <w:rPr>
          <w:color w:val="414141"/>
          <w:sz w:val="22"/>
        </w:rPr>
        <w:t>and</w:t>
      </w:r>
      <w:r>
        <w:rPr>
          <w:color w:val="414141"/>
          <w:spacing w:val="-14"/>
          <w:sz w:val="22"/>
        </w:rPr>
        <w:t> </w:t>
      </w:r>
      <w:r>
        <w:rPr>
          <w:color w:val="414141"/>
          <w:sz w:val="22"/>
        </w:rPr>
        <w:t>agree</w:t>
      </w:r>
      <w:r>
        <w:rPr>
          <w:color w:val="414141"/>
          <w:spacing w:val="-11"/>
          <w:sz w:val="22"/>
        </w:rPr>
        <w:t> </w:t>
      </w:r>
      <w:r>
        <w:rPr>
          <w:color w:val="414141"/>
          <w:sz w:val="22"/>
        </w:rPr>
        <w:t>that</w:t>
      </w:r>
      <w:r>
        <w:rPr>
          <w:color w:val="414141"/>
          <w:spacing w:val="-17"/>
          <w:sz w:val="22"/>
        </w:rPr>
        <w:t> </w:t>
      </w:r>
      <w:r>
        <w:rPr>
          <w:color w:val="414141"/>
          <w:sz w:val="22"/>
        </w:rPr>
        <w:t>this</w:t>
      </w:r>
      <w:r>
        <w:rPr>
          <w:color w:val="414141"/>
          <w:spacing w:val="-10"/>
          <w:sz w:val="22"/>
        </w:rPr>
        <w:t> </w:t>
      </w:r>
      <w:r>
        <w:rPr>
          <w:color w:val="414141"/>
          <w:sz w:val="22"/>
        </w:rPr>
        <w:t>Agreement</w:t>
      </w:r>
      <w:r>
        <w:rPr>
          <w:color w:val="414141"/>
          <w:spacing w:val="-3"/>
          <w:sz w:val="22"/>
        </w:rPr>
        <w:t> </w:t>
      </w:r>
      <w:r>
        <w:rPr>
          <w:color w:val="414141"/>
          <w:sz w:val="22"/>
        </w:rPr>
        <w:t>between</w:t>
      </w:r>
      <w:r>
        <w:rPr>
          <w:color w:val="414141"/>
          <w:spacing w:val="-11"/>
          <w:sz w:val="22"/>
        </w:rPr>
        <w:t> </w:t>
      </w:r>
      <w:r>
        <w:rPr>
          <w:color w:val="414141"/>
          <w:sz w:val="22"/>
        </w:rPr>
        <w:t>the</w:t>
      </w:r>
      <w:r>
        <w:rPr>
          <w:color w:val="414141"/>
          <w:spacing w:val="-20"/>
          <w:sz w:val="22"/>
        </w:rPr>
        <w:t> </w:t>
      </w:r>
      <w:r>
        <w:rPr>
          <w:color w:val="414141"/>
          <w:sz w:val="22"/>
        </w:rPr>
        <w:t>Parties</w:t>
      </w:r>
      <w:r>
        <w:rPr>
          <w:color w:val="414141"/>
          <w:spacing w:val="-11"/>
          <w:sz w:val="22"/>
        </w:rPr>
        <w:t> </w:t>
      </w:r>
      <w:r>
        <w:rPr>
          <w:color w:val="414141"/>
          <w:sz w:val="22"/>
        </w:rPr>
        <w:t>shall</w:t>
      </w:r>
      <w:r>
        <w:rPr>
          <w:color w:val="3D3D3D"/>
          <w:sz w:val="22"/>
        </w:rPr>
        <w:t> constitute</w:t>
      </w:r>
      <w:r>
        <w:rPr>
          <w:color w:val="3D3D3D"/>
          <w:spacing w:val="-16"/>
          <w:sz w:val="22"/>
        </w:rPr>
        <w:t> </w:t>
      </w:r>
      <w:r>
        <w:rPr>
          <w:color w:val="414141"/>
          <w:sz w:val="22"/>
        </w:rPr>
        <w:t>an</w:t>
      </w:r>
      <w:r>
        <w:rPr>
          <w:color w:val="414141"/>
          <w:spacing w:val="-22"/>
          <w:sz w:val="22"/>
        </w:rPr>
        <w:t> </w:t>
      </w:r>
      <w:r>
        <w:rPr>
          <w:color w:val="414141"/>
          <w:sz w:val="22"/>
        </w:rPr>
        <w:t>agreement</w:t>
      </w:r>
      <w:r>
        <w:rPr>
          <w:color w:val="414141"/>
          <w:spacing w:val="-9"/>
          <w:sz w:val="22"/>
        </w:rPr>
        <w:t> </w:t>
      </w:r>
      <w:r>
        <w:rPr>
          <w:color w:val="414141"/>
          <w:sz w:val="22"/>
        </w:rPr>
        <w:t>as</w:t>
      </w:r>
      <w:r>
        <w:rPr>
          <w:color w:val="414141"/>
          <w:spacing w:val="-23"/>
          <w:sz w:val="22"/>
        </w:rPr>
        <w:t> </w:t>
      </w:r>
      <w:r>
        <w:rPr>
          <w:color w:val="414141"/>
          <w:sz w:val="22"/>
        </w:rPr>
        <w:t>contemplated</w:t>
      </w:r>
      <w:r>
        <w:rPr>
          <w:color w:val="414141"/>
          <w:spacing w:val="-16"/>
          <w:sz w:val="22"/>
        </w:rPr>
        <w:t> </w:t>
      </w:r>
      <w:r>
        <w:rPr>
          <w:color w:val="414141"/>
          <w:sz w:val="22"/>
        </w:rPr>
        <w:t>in</w:t>
      </w:r>
      <w:r>
        <w:rPr>
          <w:color w:val="414141"/>
          <w:spacing w:val="-26"/>
          <w:sz w:val="22"/>
        </w:rPr>
        <w:t> </w:t>
      </w:r>
      <w:r>
        <w:rPr>
          <w:color w:val="414141"/>
          <w:sz w:val="22"/>
        </w:rPr>
        <w:t>Section</w:t>
      </w:r>
      <w:r>
        <w:rPr>
          <w:color w:val="414141"/>
          <w:spacing w:val="-18"/>
          <w:sz w:val="22"/>
        </w:rPr>
        <w:t> </w:t>
      </w:r>
      <w:r>
        <w:rPr>
          <w:color w:val="414141"/>
          <w:sz w:val="22"/>
        </w:rPr>
        <w:t>37(2)</w:t>
      </w:r>
      <w:r>
        <w:rPr>
          <w:color w:val="414141"/>
          <w:spacing w:val="-15"/>
          <w:sz w:val="22"/>
        </w:rPr>
        <w:t> </w:t>
      </w:r>
      <w:r>
        <w:rPr>
          <w:color w:val="414141"/>
          <w:sz w:val="22"/>
        </w:rPr>
        <w:t>of</w:t>
      </w:r>
      <w:r>
        <w:rPr>
          <w:color w:val="414141"/>
          <w:spacing w:val="-29"/>
          <w:sz w:val="22"/>
        </w:rPr>
        <w:t> </w:t>
      </w:r>
      <w:r>
        <w:rPr>
          <w:color w:val="414141"/>
          <w:sz w:val="22"/>
        </w:rPr>
        <w:t>the</w:t>
      </w:r>
      <w:r>
        <w:rPr>
          <w:color w:val="414141"/>
          <w:spacing w:val="-30"/>
          <w:sz w:val="22"/>
        </w:rPr>
        <w:t> </w:t>
      </w:r>
      <w:r>
        <w:rPr>
          <w:color w:val="414141"/>
          <w:sz w:val="22"/>
        </w:rPr>
        <w:t>OHS</w:t>
      </w:r>
      <w:r>
        <w:rPr>
          <w:color w:val="414141"/>
          <w:spacing w:val="-20"/>
          <w:sz w:val="22"/>
        </w:rPr>
        <w:t> </w:t>
      </w:r>
      <w:r>
        <w:rPr>
          <w:color w:val="414141"/>
          <w:sz w:val="22"/>
        </w:rPr>
        <w:t>Act,</w:t>
      </w:r>
      <w:r>
        <w:rPr>
          <w:color w:val="414141"/>
          <w:spacing w:val="-18"/>
          <w:sz w:val="22"/>
        </w:rPr>
        <w:t> </w:t>
      </w:r>
      <w:r>
        <w:rPr>
          <w:color w:val="414141"/>
          <w:sz w:val="22"/>
        </w:rPr>
        <w:t>whereby all</w:t>
      </w:r>
      <w:r>
        <w:rPr>
          <w:color w:val="414141"/>
          <w:spacing w:val="-15"/>
          <w:sz w:val="22"/>
        </w:rPr>
        <w:t> </w:t>
      </w:r>
      <w:r>
        <w:rPr>
          <w:color w:val="414141"/>
          <w:sz w:val="22"/>
        </w:rPr>
        <w:t>responsibility</w:t>
      </w:r>
      <w:r>
        <w:rPr>
          <w:color w:val="414141"/>
          <w:spacing w:val="-9"/>
          <w:sz w:val="22"/>
        </w:rPr>
        <w:t> </w:t>
      </w:r>
      <w:r>
        <w:rPr>
          <w:color w:val="414141"/>
          <w:sz w:val="22"/>
        </w:rPr>
        <w:t>for</w:t>
      </w:r>
      <w:r>
        <w:rPr>
          <w:color w:val="414141"/>
          <w:spacing w:val="-9"/>
          <w:sz w:val="22"/>
        </w:rPr>
        <w:t> </w:t>
      </w:r>
      <w:r>
        <w:rPr>
          <w:color w:val="414141"/>
          <w:sz w:val="22"/>
        </w:rPr>
        <w:t>health</w:t>
      </w:r>
      <w:r>
        <w:rPr>
          <w:color w:val="414141"/>
          <w:spacing w:val="-8"/>
          <w:sz w:val="22"/>
        </w:rPr>
        <w:t> </w:t>
      </w:r>
      <w:r>
        <w:rPr>
          <w:color w:val="414141"/>
          <w:sz w:val="22"/>
        </w:rPr>
        <w:t>and</w:t>
      </w:r>
      <w:r>
        <w:rPr>
          <w:color w:val="414141"/>
          <w:spacing w:val="-10"/>
          <w:sz w:val="22"/>
        </w:rPr>
        <w:t> </w:t>
      </w:r>
      <w:r>
        <w:rPr>
          <w:color w:val="414141"/>
          <w:sz w:val="22"/>
        </w:rPr>
        <w:t>safety</w:t>
      </w:r>
      <w:r>
        <w:rPr>
          <w:color w:val="414141"/>
          <w:spacing w:val="-5"/>
          <w:sz w:val="22"/>
        </w:rPr>
        <w:t> </w:t>
      </w:r>
      <w:r>
        <w:rPr>
          <w:color w:val="414141"/>
          <w:sz w:val="22"/>
        </w:rPr>
        <w:t>matters</w:t>
      </w:r>
      <w:r>
        <w:rPr>
          <w:color w:val="414141"/>
          <w:spacing w:val="-4"/>
          <w:sz w:val="22"/>
        </w:rPr>
        <w:t> </w:t>
      </w:r>
      <w:r>
        <w:rPr>
          <w:color w:val="414141"/>
          <w:sz w:val="22"/>
        </w:rPr>
        <w:t>relating</w:t>
      </w:r>
      <w:r>
        <w:rPr>
          <w:color w:val="414141"/>
          <w:spacing w:val="-5"/>
          <w:sz w:val="22"/>
        </w:rPr>
        <w:t> </w:t>
      </w:r>
      <w:r>
        <w:rPr>
          <w:color w:val="414141"/>
          <w:sz w:val="22"/>
        </w:rPr>
        <w:t>to</w:t>
      </w:r>
      <w:r>
        <w:rPr>
          <w:color w:val="414141"/>
          <w:spacing w:val="-2"/>
          <w:sz w:val="22"/>
        </w:rPr>
        <w:t> </w:t>
      </w:r>
      <w:r>
        <w:rPr>
          <w:color w:val="414141"/>
          <w:sz w:val="22"/>
        </w:rPr>
        <w:t>the</w:t>
      </w:r>
      <w:r>
        <w:rPr>
          <w:color w:val="414141"/>
          <w:spacing w:val="-12"/>
          <w:sz w:val="22"/>
        </w:rPr>
        <w:t> </w:t>
      </w:r>
      <w:r>
        <w:rPr>
          <w:color w:val="414141"/>
          <w:sz w:val="22"/>
        </w:rPr>
        <w:t>work</w:t>
      </w:r>
      <w:r>
        <w:rPr>
          <w:color w:val="414141"/>
          <w:spacing w:val="-5"/>
          <w:sz w:val="22"/>
        </w:rPr>
        <w:t> </w:t>
      </w:r>
      <w:r>
        <w:rPr>
          <w:color w:val="414141"/>
          <w:sz w:val="22"/>
        </w:rPr>
        <w:t>the</w:t>
      </w:r>
      <w:r>
        <w:rPr>
          <w:color w:val="414141"/>
          <w:spacing w:val="-14"/>
          <w:sz w:val="22"/>
        </w:rPr>
        <w:t> </w:t>
      </w:r>
      <w:r>
        <w:rPr>
          <w:color w:val="414141"/>
          <w:sz w:val="22"/>
        </w:rPr>
        <w:t>Supplier</w:t>
      </w:r>
      <w:r>
        <w:rPr>
          <w:color w:val="414141"/>
          <w:spacing w:val="7"/>
          <w:sz w:val="22"/>
        </w:rPr>
        <w:t> </w:t>
      </w:r>
      <w:r>
        <w:rPr>
          <w:color w:val="414141"/>
          <w:sz w:val="22"/>
        </w:rPr>
        <w:t>and its</w:t>
      </w:r>
      <w:r>
        <w:rPr>
          <w:color w:val="414141"/>
          <w:spacing w:val="-13"/>
          <w:sz w:val="22"/>
        </w:rPr>
        <w:t> </w:t>
      </w:r>
      <w:r>
        <w:rPr>
          <w:color w:val="414141"/>
          <w:sz w:val="22"/>
        </w:rPr>
        <w:t>Associated</w:t>
      </w:r>
      <w:r>
        <w:rPr>
          <w:color w:val="414141"/>
          <w:spacing w:val="3"/>
          <w:sz w:val="22"/>
        </w:rPr>
        <w:t> </w:t>
      </w:r>
      <w:r>
        <w:rPr>
          <w:color w:val="414141"/>
          <w:sz w:val="22"/>
        </w:rPr>
        <w:t>Staff</w:t>
      </w:r>
      <w:r>
        <w:rPr>
          <w:color w:val="414141"/>
          <w:spacing w:val="-8"/>
          <w:sz w:val="22"/>
        </w:rPr>
        <w:t> </w:t>
      </w:r>
      <w:r>
        <w:rPr>
          <w:color w:val="414141"/>
          <w:sz w:val="22"/>
        </w:rPr>
        <w:t>are</w:t>
      </w:r>
      <w:r>
        <w:rPr>
          <w:color w:val="414141"/>
          <w:spacing w:val="-10"/>
          <w:sz w:val="22"/>
        </w:rPr>
        <w:t> </w:t>
      </w:r>
      <w:r>
        <w:rPr>
          <w:color w:val="414141"/>
          <w:sz w:val="22"/>
        </w:rPr>
        <w:t>required</w:t>
      </w:r>
      <w:r>
        <w:rPr>
          <w:color w:val="414141"/>
          <w:spacing w:val="-6"/>
          <w:sz w:val="22"/>
        </w:rPr>
        <w:t> </w:t>
      </w:r>
      <w:r>
        <w:rPr>
          <w:color w:val="414141"/>
          <w:sz w:val="22"/>
        </w:rPr>
        <w:t>to</w:t>
      </w:r>
      <w:r>
        <w:rPr>
          <w:color w:val="414141"/>
          <w:spacing w:val="-14"/>
          <w:sz w:val="22"/>
        </w:rPr>
        <w:t> </w:t>
      </w:r>
      <w:r>
        <w:rPr>
          <w:color w:val="414141"/>
          <w:sz w:val="22"/>
        </w:rPr>
        <w:t>perform</w:t>
      </w:r>
      <w:r>
        <w:rPr>
          <w:color w:val="414141"/>
          <w:spacing w:val="-4"/>
          <w:sz w:val="22"/>
        </w:rPr>
        <w:t> </w:t>
      </w:r>
      <w:r>
        <w:rPr>
          <w:color w:val="414141"/>
          <w:sz w:val="22"/>
        </w:rPr>
        <w:t>on</w:t>
      </w:r>
      <w:r>
        <w:rPr>
          <w:color w:val="414141"/>
          <w:spacing w:val="-13"/>
          <w:sz w:val="22"/>
        </w:rPr>
        <w:t> </w:t>
      </w:r>
      <w:r>
        <w:rPr>
          <w:color w:val="414141"/>
          <w:sz w:val="22"/>
        </w:rPr>
        <w:t>the</w:t>
      </w:r>
      <w:r>
        <w:rPr>
          <w:color w:val="414141"/>
          <w:spacing w:val="-9"/>
          <w:sz w:val="22"/>
        </w:rPr>
        <w:t> </w:t>
      </w:r>
      <w:r>
        <w:rPr>
          <w:color w:val="414141"/>
          <w:sz w:val="22"/>
        </w:rPr>
        <w:t>premises</w:t>
      </w:r>
      <w:r>
        <w:rPr>
          <w:color w:val="414141"/>
          <w:spacing w:val="-1"/>
          <w:sz w:val="22"/>
        </w:rPr>
        <w:t> </w:t>
      </w:r>
      <w:r>
        <w:rPr>
          <w:color w:val="414141"/>
          <w:sz w:val="22"/>
        </w:rPr>
        <w:t>shall</w:t>
      </w:r>
      <w:r>
        <w:rPr>
          <w:color w:val="414141"/>
          <w:spacing w:val="-14"/>
          <w:sz w:val="22"/>
        </w:rPr>
        <w:t> </w:t>
      </w:r>
      <w:r>
        <w:rPr>
          <w:color w:val="414141"/>
          <w:sz w:val="22"/>
        </w:rPr>
        <w:t>be</w:t>
      </w:r>
      <w:r>
        <w:rPr>
          <w:color w:val="414141"/>
          <w:spacing w:val="-16"/>
          <w:sz w:val="22"/>
        </w:rPr>
        <w:t> </w:t>
      </w:r>
      <w:r>
        <w:rPr>
          <w:color w:val="414141"/>
          <w:sz w:val="22"/>
        </w:rPr>
        <w:t>the</w:t>
      </w:r>
      <w:r>
        <w:rPr>
          <w:color w:val="414141"/>
          <w:spacing w:val="-11"/>
          <w:sz w:val="22"/>
        </w:rPr>
        <w:t> </w:t>
      </w:r>
      <w:r>
        <w:rPr>
          <w:color w:val="414141"/>
          <w:sz w:val="22"/>
        </w:rPr>
        <w:t>obligation of the</w:t>
      </w:r>
      <w:r>
        <w:rPr>
          <w:color w:val="414141"/>
          <w:spacing w:val="-5"/>
          <w:sz w:val="22"/>
        </w:rPr>
        <w:t> </w:t>
      </w:r>
      <w:r>
        <w:rPr>
          <w:color w:val="414141"/>
          <w:sz w:val="22"/>
        </w:rPr>
        <w:t>Supplier.</w:t>
      </w:r>
    </w:p>
    <w:p>
      <w:pPr>
        <w:pStyle w:val="ListParagraph"/>
        <w:numPr>
          <w:ilvl w:val="0"/>
          <w:numId w:val="13"/>
        </w:numPr>
        <w:tabs>
          <w:tab w:pos="772" w:val="left" w:leader="none"/>
          <w:tab w:pos="773" w:val="left" w:leader="none"/>
        </w:tabs>
        <w:spacing w:line="240" w:lineRule="auto" w:before="187" w:after="0"/>
        <w:ind w:left="772" w:right="0" w:hanging="547"/>
        <w:jc w:val="left"/>
        <w:rPr>
          <w:color w:val="414141"/>
          <w:sz w:val="22"/>
        </w:rPr>
      </w:pPr>
      <w:r>
        <w:rPr>
          <w:color w:val="414141"/>
          <w:sz w:val="22"/>
        </w:rPr>
        <w:t>COMMENCEMENT OF</w:t>
      </w:r>
      <w:r>
        <w:rPr>
          <w:color w:val="414141"/>
          <w:spacing w:val="-35"/>
          <w:sz w:val="22"/>
        </w:rPr>
        <w:t> </w:t>
      </w:r>
      <w:r>
        <w:rPr>
          <w:color w:val="414141"/>
          <w:sz w:val="22"/>
        </w:rPr>
        <w:t>WORK</w:t>
      </w:r>
    </w:p>
    <w:p>
      <w:pPr>
        <w:pStyle w:val="BodyText"/>
        <w:spacing w:before="7"/>
        <w:rPr>
          <w:sz w:val="25"/>
        </w:rPr>
      </w:pPr>
    </w:p>
    <w:p>
      <w:pPr>
        <w:pStyle w:val="ListParagraph"/>
        <w:numPr>
          <w:ilvl w:val="1"/>
          <w:numId w:val="13"/>
        </w:numPr>
        <w:tabs>
          <w:tab w:pos="1053" w:val="left" w:leader="none"/>
        </w:tabs>
        <w:spacing w:line="348" w:lineRule="auto" w:before="0" w:after="0"/>
        <w:ind w:left="1056" w:right="162" w:hanging="831"/>
        <w:jc w:val="both"/>
        <w:rPr>
          <w:color w:val="414141"/>
          <w:sz w:val="22"/>
        </w:rPr>
      </w:pPr>
      <w:r>
        <w:rPr>
          <w:color w:val="414141"/>
          <w:sz w:val="22"/>
        </w:rPr>
        <w:t>The</w:t>
      </w:r>
      <w:r>
        <w:rPr>
          <w:color w:val="414141"/>
          <w:spacing w:val="-22"/>
          <w:sz w:val="22"/>
        </w:rPr>
        <w:t> </w:t>
      </w:r>
      <w:r>
        <w:rPr>
          <w:color w:val="414141"/>
          <w:sz w:val="22"/>
        </w:rPr>
        <w:t>Supplier</w:t>
      </w:r>
      <w:r>
        <w:rPr>
          <w:color w:val="414141"/>
          <w:spacing w:val="-7"/>
          <w:sz w:val="22"/>
        </w:rPr>
        <w:t> </w:t>
      </w:r>
      <w:r>
        <w:rPr>
          <w:color w:val="414141"/>
          <w:sz w:val="22"/>
        </w:rPr>
        <w:t>and/or</w:t>
      </w:r>
      <w:r>
        <w:rPr>
          <w:color w:val="414141"/>
          <w:spacing w:val="-15"/>
          <w:sz w:val="22"/>
        </w:rPr>
        <w:t> </w:t>
      </w:r>
      <w:r>
        <w:rPr>
          <w:color w:val="414141"/>
          <w:sz w:val="22"/>
        </w:rPr>
        <w:t>his</w:t>
      </w:r>
      <w:r>
        <w:rPr>
          <w:color w:val="414141"/>
          <w:spacing w:val="-22"/>
          <w:sz w:val="22"/>
        </w:rPr>
        <w:t> </w:t>
      </w:r>
      <w:r>
        <w:rPr>
          <w:color w:val="414141"/>
          <w:sz w:val="22"/>
        </w:rPr>
        <w:t>designated</w:t>
      </w:r>
      <w:r>
        <w:rPr>
          <w:color w:val="414141"/>
          <w:spacing w:val="-13"/>
          <w:sz w:val="22"/>
        </w:rPr>
        <w:t> </w:t>
      </w:r>
      <w:r>
        <w:rPr>
          <w:color w:val="414141"/>
          <w:sz w:val="22"/>
        </w:rPr>
        <w:t>person</w:t>
      </w:r>
      <w:r>
        <w:rPr>
          <w:color w:val="414141"/>
          <w:spacing w:val="-15"/>
          <w:sz w:val="22"/>
        </w:rPr>
        <w:t> </w:t>
      </w:r>
      <w:r>
        <w:rPr>
          <w:color w:val="414141"/>
          <w:sz w:val="22"/>
        </w:rPr>
        <w:t>appointed</w:t>
      </w:r>
      <w:r>
        <w:rPr>
          <w:color w:val="414141"/>
          <w:spacing w:val="-14"/>
          <w:sz w:val="22"/>
        </w:rPr>
        <w:t> </w:t>
      </w:r>
      <w:r>
        <w:rPr>
          <w:color w:val="414141"/>
          <w:sz w:val="22"/>
        </w:rPr>
        <w:t>in</w:t>
      </w:r>
      <w:r>
        <w:rPr>
          <w:color w:val="414141"/>
          <w:spacing w:val="-28"/>
          <w:sz w:val="22"/>
        </w:rPr>
        <w:t> </w:t>
      </w:r>
      <w:r>
        <w:rPr>
          <w:color w:val="414141"/>
          <w:sz w:val="22"/>
        </w:rPr>
        <w:t>term</w:t>
      </w:r>
      <w:r>
        <w:rPr>
          <w:color w:val="414141"/>
          <w:spacing w:val="-22"/>
          <w:sz w:val="22"/>
        </w:rPr>
        <w:t> </w:t>
      </w:r>
      <w:r>
        <w:rPr>
          <w:color w:val="414141"/>
          <w:sz w:val="22"/>
        </w:rPr>
        <w:t>of</w:t>
      </w:r>
      <w:r>
        <w:rPr>
          <w:color w:val="414141"/>
          <w:spacing w:val="-23"/>
          <w:sz w:val="22"/>
        </w:rPr>
        <w:t> </w:t>
      </w:r>
      <w:r>
        <w:rPr>
          <w:color w:val="414141"/>
          <w:sz w:val="22"/>
        </w:rPr>
        <w:t>Section</w:t>
      </w:r>
      <w:r>
        <w:rPr>
          <w:color w:val="414141"/>
          <w:spacing w:val="-20"/>
          <w:sz w:val="22"/>
        </w:rPr>
        <w:t> </w:t>
      </w:r>
      <w:r>
        <w:rPr>
          <w:color w:val="414141"/>
          <w:sz w:val="22"/>
        </w:rPr>
        <w:t>16(2)</w:t>
      </w:r>
      <w:r>
        <w:rPr>
          <w:color w:val="414141"/>
          <w:spacing w:val="-19"/>
          <w:sz w:val="22"/>
        </w:rPr>
        <w:t> </w:t>
      </w:r>
      <w:r>
        <w:rPr>
          <w:color w:val="414141"/>
          <w:sz w:val="22"/>
        </w:rPr>
        <w:t>of</w:t>
      </w:r>
      <w:r>
        <w:rPr>
          <w:color w:val="414141"/>
          <w:spacing w:val="-27"/>
          <w:sz w:val="22"/>
        </w:rPr>
        <w:t> </w:t>
      </w:r>
      <w:r>
        <w:rPr>
          <w:color w:val="414141"/>
          <w:sz w:val="22"/>
        </w:rPr>
        <w:t>the Act,</w:t>
      </w:r>
      <w:r>
        <w:rPr>
          <w:color w:val="414141"/>
          <w:spacing w:val="-8"/>
          <w:sz w:val="22"/>
        </w:rPr>
        <w:t> </w:t>
      </w:r>
      <w:r>
        <w:rPr>
          <w:color w:val="414141"/>
          <w:sz w:val="22"/>
        </w:rPr>
        <w:t>shall</w:t>
      </w:r>
      <w:r>
        <w:rPr>
          <w:color w:val="414141"/>
          <w:spacing w:val="-10"/>
          <w:sz w:val="22"/>
        </w:rPr>
        <w:t> </w:t>
      </w:r>
      <w:r>
        <w:rPr>
          <w:color w:val="414141"/>
          <w:sz w:val="22"/>
        </w:rPr>
        <w:t>ensure</w:t>
      </w:r>
      <w:r>
        <w:rPr>
          <w:color w:val="414141"/>
          <w:spacing w:val="-10"/>
          <w:sz w:val="22"/>
        </w:rPr>
        <w:t> </w:t>
      </w:r>
      <w:r>
        <w:rPr>
          <w:color w:val="414141"/>
          <w:sz w:val="22"/>
        </w:rPr>
        <w:t>that</w:t>
      </w:r>
      <w:r>
        <w:rPr>
          <w:color w:val="414141"/>
          <w:spacing w:val="-5"/>
          <w:sz w:val="22"/>
        </w:rPr>
        <w:t> </w:t>
      </w:r>
      <w:r>
        <w:rPr>
          <w:color w:val="414141"/>
          <w:sz w:val="22"/>
        </w:rPr>
        <w:t>all</w:t>
      </w:r>
      <w:r>
        <w:rPr>
          <w:color w:val="414141"/>
          <w:spacing w:val="-7"/>
          <w:sz w:val="22"/>
        </w:rPr>
        <w:t> </w:t>
      </w:r>
      <w:r>
        <w:rPr>
          <w:color w:val="414141"/>
          <w:sz w:val="22"/>
        </w:rPr>
        <w:t>access</w:t>
      </w:r>
      <w:r>
        <w:rPr>
          <w:color w:val="414141"/>
          <w:spacing w:val="-6"/>
          <w:sz w:val="22"/>
        </w:rPr>
        <w:t> </w:t>
      </w:r>
      <w:r>
        <w:rPr>
          <w:color w:val="414141"/>
          <w:sz w:val="22"/>
        </w:rPr>
        <w:t>requirements</w:t>
      </w:r>
      <w:r>
        <w:rPr>
          <w:color w:val="414141"/>
          <w:spacing w:val="3"/>
          <w:sz w:val="22"/>
        </w:rPr>
        <w:t> </w:t>
      </w:r>
      <w:r>
        <w:rPr>
          <w:color w:val="414141"/>
          <w:sz w:val="22"/>
        </w:rPr>
        <w:t>of</w:t>
      </w:r>
      <w:r>
        <w:rPr>
          <w:color w:val="414141"/>
          <w:spacing w:val="-9"/>
          <w:sz w:val="22"/>
        </w:rPr>
        <w:t> </w:t>
      </w:r>
      <w:r>
        <w:rPr>
          <w:color w:val="414141"/>
          <w:sz w:val="22"/>
        </w:rPr>
        <w:t>the</w:t>
      </w:r>
      <w:r>
        <w:rPr>
          <w:color w:val="414141"/>
          <w:spacing w:val="-8"/>
          <w:sz w:val="22"/>
        </w:rPr>
        <w:t> </w:t>
      </w:r>
      <w:r>
        <w:rPr>
          <w:color w:val="414141"/>
          <w:sz w:val="22"/>
        </w:rPr>
        <w:t>Bank</w:t>
      </w:r>
      <w:r>
        <w:rPr>
          <w:color w:val="414141"/>
          <w:spacing w:val="1"/>
          <w:sz w:val="22"/>
        </w:rPr>
        <w:t> </w:t>
      </w:r>
      <w:r>
        <w:rPr>
          <w:color w:val="414141"/>
          <w:sz w:val="22"/>
        </w:rPr>
        <w:t>are</w:t>
      </w:r>
      <w:r>
        <w:rPr>
          <w:color w:val="414141"/>
          <w:spacing w:val="-9"/>
          <w:sz w:val="22"/>
        </w:rPr>
        <w:t> </w:t>
      </w:r>
      <w:r>
        <w:rPr>
          <w:color w:val="414141"/>
          <w:sz w:val="22"/>
        </w:rPr>
        <w:t>being</w:t>
      </w:r>
      <w:r>
        <w:rPr>
          <w:color w:val="414141"/>
          <w:spacing w:val="-6"/>
          <w:sz w:val="22"/>
        </w:rPr>
        <w:t> </w:t>
      </w:r>
      <w:r>
        <w:rPr>
          <w:color w:val="414141"/>
          <w:sz w:val="22"/>
        </w:rPr>
        <w:t>complied</w:t>
      </w:r>
      <w:r>
        <w:rPr>
          <w:color w:val="414141"/>
          <w:spacing w:val="-6"/>
          <w:sz w:val="22"/>
        </w:rPr>
        <w:t> </w:t>
      </w:r>
      <w:r>
        <w:rPr>
          <w:color w:val="414141"/>
          <w:sz w:val="22"/>
        </w:rPr>
        <w:t>with prior to</w:t>
      </w:r>
      <w:r>
        <w:rPr>
          <w:color w:val="414141"/>
          <w:spacing w:val="3"/>
          <w:sz w:val="22"/>
        </w:rPr>
        <w:t> </w:t>
      </w:r>
      <w:r>
        <w:rPr>
          <w:color w:val="414141"/>
          <w:sz w:val="22"/>
        </w:rPr>
        <w:t>access.</w:t>
      </w:r>
    </w:p>
    <w:p>
      <w:pPr>
        <w:pStyle w:val="ListParagraph"/>
        <w:numPr>
          <w:ilvl w:val="1"/>
          <w:numId w:val="13"/>
        </w:numPr>
        <w:tabs>
          <w:tab w:pos="1062" w:val="left" w:leader="none"/>
        </w:tabs>
        <w:spacing w:line="345" w:lineRule="auto" w:before="191" w:after="0"/>
        <w:ind w:left="1066" w:right="164" w:hanging="830"/>
        <w:jc w:val="both"/>
        <w:rPr>
          <w:color w:val="414141"/>
          <w:sz w:val="22"/>
        </w:rPr>
      </w:pPr>
      <w:r>
        <w:rPr>
          <w:color w:val="414141"/>
          <w:sz w:val="22"/>
        </w:rPr>
        <w:t>The</w:t>
      </w:r>
      <w:r>
        <w:rPr>
          <w:color w:val="414141"/>
          <w:spacing w:val="-22"/>
          <w:sz w:val="22"/>
        </w:rPr>
        <w:t> </w:t>
      </w:r>
      <w:r>
        <w:rPr>
          <w:color w:val="414141"/>
          <w:sz w:val="22"/>
        </w:rPr>
        <w:t>Supplier</w:t>
      </w:r>
      <w:r>
        <w:rPr>
          <w:color w:val="414141"/>
          <w:spacing w:val="-10"/>
          <w:sz w:val="22"/>
        </w:rPr>
        <w:t> </w:t>
      </w:r>
      <w:r>
        <w:rPr>
          <w:color w:val="414141"/>
          <w:sz w:val="22"/>
        </w:rPr>
        <w:t>shall</w:t>
      </w:r>
      <w:r>
        <w:rPr>
          <w:color w:val="414141"/>
          <w:spacing w:val="-19"/>
          <w:sz w:val="22"/>
        </w:rPr>
        <w:t> </w:t>
      </w:r>
      <w:r>
        <w:rPr>
          <w:color w:val="414141"/>
          <w:sz w:val="22"/>
        </w:rPr>
        <w:t>ensure</w:t>
      </w:r>
      <w:r>
        <w:rPr>
          <w:color w:val="414141"/>
          <w:spacing w:val="-15"/>
          <w:sz w:val="22"/>
        </w:rPr>
        <w:t> </w:t>
      </w:r>
      <w:r>
        <w:rPr>
          <w:color w:val="414141"/>
          <w:sz w:val="22"/>
        </w:rPr>
        <w:t>that</w:t>
      </w:r>
      <w:r>
        <w:rPr>
          <w:color w:val="414141"/>
          <w:spacing w:val="-18"/>
          <w:sz w:val="22"/>
        </w:rPr>
        <w:t> </w:t>
      </w:r>
      <w:r>
        <w:rPr>
          <w:color w:val="414141"/>
          <w:sz w:val="22"/>
        </w:rPr>
        <w:t>the</w:t>
      </w:r>
      <w:r>
        <w:rPr>
          <w:color w:val="414141"/>
          <w:spacing w:val="-19"/>
          <w:sz w:val="22"/>
        </w:rPr>
        <w:t> </w:t>
      </w:r>
      <w:r>
        <w:rPr>
          <w:color w:val="414141"/>
          <w:sz w:val="22"/>
        </w:rPr>
        <w:t>following</w:t>
      </w:r>
      <w:r>
        <w:rPr>
          <w:color w:val="414141"/>
          <w:spacing w:val="-10"/>
          <w:sz w:val="22"/>
        </w:rPr>
        <w:t> </w:t>
      </w:r>
      <w:r>
        <w:rPr>
          <w:color w:val="414141"/>
          <w:sz w:val="22"/>
        </w:rPr>
        <w:t>is</w:t>
      </w:r>
      <w:r>
        <w:rPr>
          <w:color w:val="414141"/>
          <w:spacing w:val="-23"/>
          <w:sz w:val="22"/>
        </w:rPr>
        <w:t> </w:t>
      </w:r>
      <w:r>
        <w:rPr>
          <w:color w:val="414141"/>
          <w:sz w:val="22"/>
        </w:rPr>
        <w:t>in</w:t>
      </w:r>
      <w:r>
        <w:rPr>
          <w:color w:val="414141"/>
          <w:spacing w:val="-28"/>
          <w:sz w:val="22"/>
        </w:rPr>
        <w:t> </w:t>
      </w:r>
      <w:r>
        <w:rPr>
          <w:color w:val="414141"/>
          <w:sz w:val="22"/>
        </w:rPr>
        <w:t>place</w:t>
      </w:r>
      <w:r>
        <w:rPr>
          <w:color w:val="414141"/>
          <w:spacing w:val="-15"/>
          <w:sz w:val="22"/>
        </w:rPr>
        <w:t> </w:t>
      </w:r>
      <w:r>
        <w:rPr>
          <w:color w:val="414141"/>
          <w:sz w:val="22"/>
        </w:rPr>
        <w:t>before</w:t>
      </w:r>
      <w:r>
        <w:rPr>
          <w:color w:val="414141"/>
          <w:spacing w:val="-14"/>
          <w:sz w:val="22"/>
        </w:rPr>
        <w:t> </w:t>
      </w:r>
      <w:r>
        <w:rPr>
          <w:color w:val="414141"/>
          <w:sz w:val="22"/>
        </w:rPr>
        <w:t>commencing</w:t>
      </w:r>
      <w:r>
        <w:rPr>
          <w:color w:val="414141"/>
          <w:spacing w:val="-14"/>
          <w:sz w:val="22"/>
        </w:rPr>
        <w:t> </w:t>
      </w:r>
      <w:r>
        <w:rPr>
          <w:color w:val="414141"/>
          <w:sz w:val="22"/>
        </w:rPr>
        <w:t>with</w:t>
      </w:r>
      <w:r>
        <w:rPr>
          <w:color w:val="414141"/>
          <w:spacing w:val="-17"/>
          <w:sz w:val="22"/>
        </w:rPr>
        <w:t> </w:t>
      </w:r>
      <w:r>
        <w:rPr>
          <w:color w:val="414141"/>
          <w:sz w:val="22"/>
        </w:rPr>
        <w:t>any work activities on any of the Bank's premises:</w:t>
      </w:r>
    </w:p>
    <w:p>
      <w:pPr>
        <w:pStyle w:val="Heading2"/>
        <w:numPr>
          <w:ilvl w:val="2"/>
          <w:numId w:val="13"/>
        </w:numPr>
        <w:tabs>
          <w:tab w:pos="1334" w:val="left" w:leader="none"/>
          <w:tab w:pos="1335" w:val="left" w:leader="none"/>
        </w:tabs>
        <w:spacing w:line="240" w:lineRule="auto" w:before="174" w:after="0"/>
        <w:ind w:left="1334" w:right="0" w:hanging="1100"/>
        <w:jc w:val="left"/>
        <w:rPr>
          <w:color w:val="414141"/>
        </w:rPr>
      </w:pPr>
      <w:r>
        <w:rPr>
          <w:color w:val="414141"/>
        </w:rPr>
        <w:t>This</w:t>
      </w:r>
      <w:r>
        <w:rPr>
          <w:color w:val="414141"/>
          <w:spacing w:val="-12"/>
        </w:rPr>
        <w:t> </w:t>
      </w:r>
      <w:r>
        <w:rPr>
          <w:color w:val="414141"/>
        </w:rPr>
        <w:t>Agreement</w:t>
      </w:r>
      <w:r>
        <w:rPr>
          <w:color w:val="414141"/>
          <w:spacing w:val="5"/>
        </w:rPr>
        <w:t> </w:t>
      </w:r>
      <w:r>
        <w:rPr>
          <w:color w:val="414141"/>
        </w:rPr>
        <w:t>is</w:t>
      </w:r>
      <w:r>
        <w:rPr>
          <w:color w:val="414141"/>
          <w:spacing w:val="-10"/>
        </w:rPr>
        <w:t> </w:t>
      </w:r>
      <w:r>
        <w:rPr>
          <w:color w:val="414141"/>
        </w:rPr>
        <w:t>signed</w:t>
      </w:r>
      <w:r>
        <w:rPr>
          <w:color w:val="414141"/>
          <w:spacing w:val="-17"/>
        </w:rPr>
        <w:t> </w:t>
      </w:r>
      <w:r>
        <w:rPr>
          <w:color w:val="414141"/>
        </w:rPr>
        <w:t>by</w:t>
      </w:r>
      <w:r>
        <w:rPr>
          <w:color w:val="414141"/>
          <w:spacing w:val="-14"/>
        </w:rPr>
        <w:t> </w:t>
      </w:r>
      <w:r>
        <w:rPr>
          <w:color w:val="414141"/>
        </w:rPr>
        <w:t>both</w:t>
      </w:r>
      <w:r>
        <w:rPr>
          <w:color w:val="414141"/>
          <w:spacing w:val="-17"/>
        </w:rPr>
        <w:t> </w:t>
      </w:r>
      <w:r>
        <w:rPr>
          <w:color w:val="414141"/>
        </w:rPr>
        <w:t>Parties;</w:t>
      </w:r>
    </w:p>
    <w:p>
      <w:pPr>
        <w:pStyle w:val="BodyText"/>
        <w:spacing w:before="1"/>
        <w:rPr>
          <w:sz w:val="26"/>
        </w:rPr>
      </w:pPr>
    </w:p>
    <w:p>
      <w:pPr>
        <w:pStyle w:val="ListParagraph"/>
        <w:numPr>
          <w:ilvl w:val="2"/>
          <w:numId w:val="13"/>
        </w:numPr>
        <w:tabs>
          <w:tab w:pos="1342" w:val="left" w:leader="none"/>
          <w:tab w:pos="1343" w:val="left" w:leader="none"/>
        </w:tabs>
        <w:spacing w:line="350" w:lineRule="auto" w:before="0" w:after="0"/>
        <w:ind w:left="1346" w:right="145" w:hanging="1111"/>
        <w:jc w:val="both"/>
        <w:rPr>
          <w:color w:val="414141"/>
          <w:sz w:val="22"/>
        </w:rPr>
      </w:pPr>
      <w:r>
        <w:rPr>
          <w:color w:val="414141"/>
          <w:sz w:val="22"/>
        </w:rPr>
        <w:t>Where applicable, the Supplier’s health and safety plan is handed to, and approved by the</w:t>
      </w:r>
      <w:r>
        <w:rPr>
          <w:color w:val="414141"/>
          <w:spacing w:val="9"/>
          <w:sz w:val="22"/>
        </w:rPr>
        <w:t> </w:t>
      </w:r>
      <w:r>
        <w:rPr>
          <w:color w:val="414141"/>
          <w:sz w:val="22"/>
        </w:rPr>
        <w:t>Bank;</w:t>
      </w:r>
    </w:p>
    <w:p>
      <w:pPr>
        <w:spacing w:after="0" w:line="350" w:lineRule="auto"/>
        <w:jc w:val="both"/>
        <w:rPr>
          <w:sz w:val="22"/>
        </w:rPr>
        <w:sectPr>
          <w:footerReference w:type="default" r:id="rId69"/>
          <w:pgSz w:w="11920" w:h="16840"/>
          <w:pgMar w:footer="990" w:header="0" w:top="1240" w:bottom="1180" w:left="1300" w:right="1480"/>
          <w:pgNumType w:start="40"/>
        </w:sectPr>
      </w:pPr>
    </w:p>
    <w:p>
      <w:pPr>
        <w:spacing w:line="232" w:lineRule="auto" w:before="79"/>
        <w:ind w:left="7290" w:right="261" w:hanging="677"/>
        <w:jc w:val="right"/>
        <w:rPr>
          <w:i/>
          <w:sz w:val="16"/>
        </w:rPr>
      </w:pPr>
      <w:r>
        <w:rPr/>
        <w:drawing>
          <wp:anchor distT="0" distB="0" distL="0" distR="0" allowOverlap="1" layoutInCell="1" locked="0" behindDoc="0" simplePos="0" relativeHeight="15814656">
            <wp:simplePos x="0" y="0"/>
            <wp:positionH relativeFrom="page">
              <wp:posOffset>5676900</wp:posOffset>
            </wp:positionH>
            <wp:positionV relativeFrom="page">
              <wp:posOffset>10361676</wp:posOffset>
            </wp:positionV>
            <wp:extent cx="800100" cy="319024"/>
            <wp:effectExtent l="0" t="0" r="0" b="0"/>
            <wp:wrapNone/>
            <wp:docPr id="179" name="image50.png"/>
            <wp:cNvGraphicFramePr>
              <a:graphicFrameLocks noChangeAspect="1"/>
            </wp:cNvGraphicFramePr>
            <a:graphic>
              <a:graphicData uri="http://schemas.openxmlformats.org/drawingml/2006/picture">
                <pic:pic>
                  <pic:nvPicPr>
                    <pic:cNvPr id="180" name="image50.png"/>
                    <pic:cNvPicPr/>
                  </pic:nvPicPr>
                  <pic:blipFill>
                    <a:blip r:embed="rId64" cstate="print"/>
                    <a:stretch>
                      <a:fillRect/>
                    </a:stretch>
                  </pic:blipFill>
                  <pic:spPr>
                    <a:xfrm>
                      <a:off x="0" y="0"/>
                      <a:ext cx="800100" cy="319024"/>
                    </a:xfrm>
                    <a:prstGeom prst="rect">
                      <a:avLst/>
                    </a:prstGeom>
                  </pic:spPr>
                </pic:pic>
              </a:graphicData>
            </a:graphic>
          </wp:anchor>
        </w:drawing>
      </w:r>
      <w:r>
        <w:rPr>
          <w:i/>
          <w:color w:val="424242"/>
          <w:w w:val="95"/>
          <w:sz w:val="16"/>
        </w:rPr>
        <w:t>Pfofesslon8l</w:t>
      </w:r>
      <w:r>
        <w:rPr>
          <w:i/>
          <w:color w:val="424242"/>
          <w:spacing w:val="-5"/>
          <w:w w:val="95"/>
          <w:sz w:val="16"/>
        </w:rPr>
        <w:t> </w:t>
      </w:r>
      <w:r>
        <w:rPr>
          <w:i/>
          <w:color w:val="424242"/>
          <w:w w:val="95"/>
          <w:sz w:val="16"/>
        </w:rPr>
        <w:t>Services</w:t>
      </w:r>
      <w:r>
        <w:rPr>
          <w:i/>
          <w:color w:val="424242"/>
          <w:spacing w:val="3"/>
          <w:w w:val="95"/>
          <w:sz w:val="16"/>
        </w:rPr>
        <w:t> </w:t>
      </w:r>
      <w:r>
        <w:rPr>
          <w:i/>
          <w:color w:val="424242"/>
          <w:w w:val="95"/>
          <w:sz w:val="16"/>
        </w:rPr>
        <w:t>Agreement</w:t>
      </w:r>
      <w:r>
        <w:rPr>
          <w:i/>
          <w:color w:val="424242"/>
          <w:spacing w:val="-1"/>
          <w:w w:val="94"/>
          <w:sz w:val="16"/>
        </w:rPr>
        <w:t> </w:t>
      </w:r>
      <w:r>
        <w:rPr>
          <w:i/>
          <w:color w:val="424242"/>
          <w:w w:val="95"/>
          <w:sz w:val="16"/>
        </w:rPr>
        <w:t>FirfitRand</w:t>
      </w:r>
      <w:r>
        <w:rPr>
          <w:i/>
          <w:color w:val="424242"/>
          <w:spacing w:val="-24"/>
          <w:w w:val="95"/>
          <w:sz w:val="16"/>
        </w:rPr>
        <w:t> </w:t>
      </w:r>
      <w:r>
        <w:rPr>
          <w:i/>
          <w:color w:val="424242"/>
          <w:w w:val="95"/>
          <w:sz w:val="16"/>
        </w:rPr>
        <w:t>Banh</w:t>
      </w:r>
      <w:r>
        <w:rPr>
          <w:i/>
          <w:color w:val="424242"/>
          <w:spacing w:val="-28"/>
          <w:w w:val="95"/>
          <w:sz w:val="16"/>
        </w:rPr>
        <w:t> </w:t>
      </w:r>
      <w:r>
        <w:rPr>
          <w:i/>
          <w:color w:val="424242"/>
          <w:w w:val="95"/>
          <w:sz w:val="16"/>
        </w:rPr>
        <w:t>Lim'ited</w:t>
      </w:r>
    </w:p>
    <w:p>
      <w:pPr>
        <w:spacing w:line="167" w:lineRule="exact" w:before="0"/>
        <w:ind w:left="0" w:right="254" w:firstLine="0"/>
        <w:jc w:val="right"/>
        <w:rPr>
          <w:i/>
          <w:sz w:val="16"/>
        </w:rPr>
      </w:pPr>
      <w:r>
        <w:rPr>
          <w:i/>
          <w:color w:val="424242"/>
          <w:spacing w:val="-1"/>
          <w:w w:val="90"/>
          <w:sz w:val="16"/>
        </w:rPr>
        <w:t>and</w:t>
      </w:r>
    </w:p>
    <w:p>
      <w:pPr>
        <w:spacing w:line="183" w:lineRule="exact" w:before="0"/>
        <w:ind w:left="0" w:right="257" w:firstLine="0"/>
        <w:jc w:val="right"/>
        <w:rPr>
          <w:i/>
          <w:sz w:val="16"/>
        </w:rPr>
      </w:pPr>
      <w:r>
        <w:rPr>
          <w:i/>
          <w:color w:val="424242"/>
          <w:w w:val="95"/>
          <w:sz w:val="16"/>
        </w:rPr>
        <w:t>Skal</w:t>
      </w:r>
      <w:r>
        <w:rPr>
          <w:i/>
          <w:color w:val="424242"/>
          <w:spacing w:val="-12"/>
          <w:w w:val="95"/>
          <w:sz w:val="16"/>
        </w:rPr>
        <w:t> </w:t>
      </w:r>
      <w:r>
        <w:rPr>
          <w:i/>
          <w:color w:val="424242"/>
          <w:w w:val="95"/>
          <w:sz w:val="16"/>
        </w:rPr>
        <w:t>Skel</w:t>
      </w:r>
      <w:r>
        <w:rPr>
          <w:i/>
          <w:color w:val="424242"/>
          <w:spacing w:val="-14"/>
          <w:w w:val="95"/>
          <w:sz w:val="16"/>
        </w:rPr>
        <w:t> </w:t>
      </w:r>
      <w:r>
        <w:rPr>
          <w:i/>
          <w:color w:val="424242"/>
          <w:w w:val="95"/>
          <w:sz w:val="16"/>
        </w:rPr>
        <w:t>(Ply)</w:t>
      </w:r>
      <w:r>
        <w:rPr>
          <w:i/>
          <w:color w:val="424242"/>
          <w:spacing w:val="-9"/>
          <w:w w:val="95"/>
          <w:sz w:val="16"/>
        </w:rPr>
        <w:t> </w:t>
      </w:r>
      <w:r>
        <w:rPr>
          <w:i/>
          <w:color w:val="424242"/>
          <w:w w:val="95"/>
          <w:sz w:val="16"/>
        </w:rPr>
        <w:t>Lim’fled</w:t>
      </w:r>
    </w:p>
    <w:p>
      <w:pPr>
        <w:pStyle w:val="BodyText"/>
        <w:spacing w:before="3"/>
        <w:rPr>
          <w:i/>
          <w:sz w:val="13"/>
        </w:rPr>
      </w:pPr>
      <w:r>
        <w:rPr/>
        <w:pict>
          <v:shape style="position:absolute;margin-left:71.769699pt;margin-top:10.682714pt;width:439.5pt;height:.1pt;mso-position-horizontal-relative:page;mso-position-vertical-relative:paragraph;z-index:-15643136;mso-wrap-distance-left:0;mso-wrap-distance-right:0" coordorigin="1435,214" coordsize="8790,0" path="m1435,214l10225,214e" filled="false" stroked="true" strokeweight="2.160205pt" strokecolor="#424242">
            <v:path arrowok="t"/>
            <v:stroke dashstyle="solid"/>
            <w10:wrap type="topAndBottom"/>
          </v:shape>
        </w:pict>
      </w:r>
    </w:p>
    <w:p>
      <w:pPr>
        <w:pStyle w:val="ListParagraph"/>
        <w:numPr>
          <w:ilvl w:val="2"/>
          <w:numId w:val="13"/>
        </w:numPr>
        <w:tabs>
          <w:tab w:pos="1258" w:val="left" w:leader="none"/>
          <w:tab w:pos="1260" w:val="left" w:leader="none"/>
        </w:tabs>
        <w:spacing w:line="345" w:lineRule="auto" w:before="129" w:after="0"/>
        <w:ind w:left="1265" w:right="246" w:hanging="1097"/>
        <w:jc w:val="left"/>
        <w:rPr>
          <w:color w:val="424242"/>
          <w:sz w:val="22"/>
        </w:rPr>
      </w:pPr>
      <w:r>
        <w:rPr>
          <w:color w:val="424242"/>
          <w:sz w:val="22"/>
        </w:rPr>
        <w:t>All Supplier Associated Staff have attended all relevant EHS induction and orientation;</w:t>
      </w:r>
    </w:p>
    <w:p>
      <w:pPr>
        <w:pStyle w:val="ListParagraph"/>
        <w:numPr>
          <w:ilvl w:val="2"/>
          <w:numId w:val="13"/>
        </w:numPr>
        <w:tabs>
          <w:tab w:pos="1268" w:val="left" w:leader="none"/>
          <w:tab w:pos="1269" w:val="left" w:leader="none"/>
        </w:tabs>
        <w:spacing w:line="345" w:lineRule="auto" w:before="193" w:after="0"/>
        <w:ind w:left="1263" w:right="249" w:hanging="1094"/>
        <w:jc w:val="left"/>
        <w:rPr>
          <w:color w:val="424242"/>
          <w:sz w:val="22"/>
        </w:rPr>
      </w:pPr>
      <w:r>
        <w:rPr>
          <w:color w:val="424242"/>
          <w:sz w:val="22"/>
        </w:rPr>
        <w:t>A risk assessment was done on work to be done and a copy handed to the Supplier EHS</w:t>
      </w:r>
      <w:r>
        <w:rPr>
          <w:color w:val="424242"/>
          <w:spacing w:val="10"/>
          <w:sz w:val="22"/>
        </w:rPr>
        <w:t> </w:t>
      </w:r>
      <w:r>
        <w:rPr>
          <w:color w:val="424242"/>
          <w:sz w:val="22"/>
        </w:rPr>
        <w:t>representative;</w:t>
      </w:r>
    </w:p>
    <w:p>
      <w:pPr>
        <w:pStyle w:val="ListParagraph"/>
        <w:numPr>
          <w:ilvl w:val="2"/>
          <w:numId w:val="13"/>
        </w:numPr>
        <w:tabs>
          <w:tab w:pos="1268" w:val="left" w:leader="none"/>
          <w:tab w:pos="1269" w:val="left" w:leader="none"/>
        </w:tabs>
        <w:spacing w:line="345" w:lineRule="auto" w:before="193" w:after="0"/>
        <w:ind w:left="1266" w:right="252" w:hanging="1097"/>
        <w:jc w:val="left"/>
        <w:rPr>
          <w:color w:val="424242"/>
          <w:sz w:val="22"/>
        </w:rPr>
      </w:pPr>
      <w:r>
        <w:rPr>
          <w:color w:val="424242"/>
          <w:sz w:val="22"/>
        </w:rPr>
        <w:t>Access requirements with regards to vehicles, personnel, machinery, articles, substances etc are complied</w:t>
      </w:r>
      <w:r>
        <w:rPr>
          <w:color w:val="424242"/>
          <w:spacing w:val="2"/>
          <w:sz w:val="22"/>
        </w:rPr>
        <w:t> </w:t>
      </w:r>
      <w:r>
        <w:rPr>
          <w:color w:val="424242"/>
          <w:sz w:val="22"/>
        </w:rPr>
        <w:t>with;</w:t>
      </w:r>
    </w:p>
    <w:p>
      <w:pPr>
        <w:pStyle w:val="ListParagraph"/>
        <w:numPr>
          <w:ilvl w:val="2"/>
          <w:numId w:val="13"/>
        </w:numPr>
        <w:tabs>
          <w:tab w:pos="1273" w:val="left" w:leader="none"/>
          <w:tab w:pos="1274" w:val="left" w:leader="none"/>
        </w:tabs>
        <w:spacing w:line="345" w:lineRule="auto" w:before="193" w:after="0"/>
        <w:ind w:left="1272" w:right="239" w:hanging="1094"/>
        <w:jc w:val="left"/>
        <w:rPr>
          <w:color w:val="424242"/>
          <w:sz w:val="22"/>
        </w:rPr>
      </w:pPr>
      <w:r>
        <w:rPr>
          <w:color w:val="424242"/>
          <w:sz w:val="22"/>
        </w:rPr>
        <w:t>All the required legal appointments are made, and copies are included in the Supplier’s health and safety</w:t>
      </w:r>
      <w:r>
        <w:rPr>
          <w:color w:val="424242"/>
          <w:spacing w:val="19"/>
          <w:sz w:val="22"/>
        </w:rPr>
        <w:t> </w:t>
      </w:r>
      <w:r>
        <w:rPr>
          <w:color w:val="424242"/>
          <w:sz w:val="22"/>
        </w:rPr>
        <w:t>plan.</w:t>
      </w:r>
    </w:p>
    <w:p>
      <w:pPr>
        <w:pStyle w:val="Heading4"/>
        <w:numPr>
          <w:ilvl w:val="0"/>
          <w:numId w:val="13"/>
        </w:numPr>
        <w:tabs>
          <w:tab w:pos="719" w:val="left" w:leader="none"/>
          <w:tab w:pos="720" w:val="left" w:leader="none"/>
        </w:tabs>
        <w:spacing w:line="240" w:lineRule="auto" w:before="193" w:after="0"/>
        <w:ind w:left="719" w:right="0" w:hanging="551"/>
        <w:jc w:val="left"/>
        <w:rPr>
          <w:color w:val="424242"/>
        </w:rPr>
      </w:pPr>
      <w:r>
        <w:rPr>
          <w:color w:val="424242"/>
        </w:rPr>
        <w:t>REQUIREMENTS,</w:t>
      </w:r>
      <w:r>
        <w:rPr>
          <w:color w:val="424242"/>
          <w:spacing w:val="-1"/>
        </w:rPr>
        <w:t> </w:t>
      </w:r>
      <w:r>
        <w:rPr>
          <w:color w:val="424242"/>
        </w:rPr>
        <w:t>ARRANGEMENTS</w:t>
      </w:r>
      <w:r>
        <w:rPr>
          <w:color w:val="424242"/>
          <w:spacing w:val="3"/>
        </w:rPr>
        <w:t> </w:t>
      </w:r>
      <w:r>
        <w:rPr>
          <w:color w:val="424242"/>
        </w:rPr>
        <w:t>AND</w:t>
      </w:r>
      <w:r>
        <w:rPr>
          <w:color w:val="424242"/>
          <w:spacing w:val="-26"/>
        </w:rPr>
        <w:t> </w:t>
      </w:r>
      <w:r>
        <w:rPr>
          <w:color w:val="424242"/>
        </w:rPr>
        <w:t>PROCEDURES</w:t>
      </w:r>
      <w:r>
        <w:rPr>
          <w:color w:val="424242"/>
          <w:spacing w:val="-8"/>
        </w:rPr>
        <w:t> </w:t>
      </w:r>
      <w:r>
        <w:rPr>
          <w:color w:val="424242"/>
        </w:rPr>
        <w:t>FOR</w:t>
      </w:r>
      <w:r>
        <w:rPr>
          <w:color w:val="424242"/>
          <w:spacing w:val="-21"/>
        </w:rPr>
        <w:t> </w:t>
      </w:r>
      <w:r>
        <w:rPr>
          <w:color w:val="424242"/>
        </w:rPr>
        <w:t>SUPPLIERSS</w:t>
      </w:r>
    </w:p>
    <w:p>
      <w:pPr>
        <w:pStyle w:val="BodyText"/>
        <w:spacing w:before="5"/>
        <w:rPr>
          <w:b/>
          <w:sz w:val="26"/>
        </w:rPr>
      </w:pPr>
    </w:p>
    <w:p>
      <w:pPr>
        <w:pStyle w:val="ListParagraph"/>
        <w:numPr>
          <w:ilvl w:val="1"/>
          <w:numId w:val="13"/>
        </w:numPr>
        <w:tabs>
          <w:tab w:pos="1004" w:val="left" w:leader="none"/>
        </w:tabs>
        <w:spacing w:line="345" w:lineRule="auto" w:before="0" w:after="0"/>
        <w:ind w:left="999" w:right="220" w:hanging="830"/>
        <w:jc w:val="both"/>
        <w:rPr>
          <w:color w:val="424242"/>
          <w:sz w:val="22"/>
        </w:rPr>
      </w:pPr>
      <w:r>
        <w:rPr>
          <w:color w:val="424242"/>
          <w:sz w:val="22"/>
        </w:rPr>
        <w:t>It is a condition of this Agreement that the Supplier and its Associated Staff is registered</w:t>
      </w:r>
      <w:r>
        <w:rPr>
          <w:color w:val="424242"/>
          <w:spacing w:val="-11"/>
          <w:sz w:val="22"/>
        </w:rPr>
        <w:t> </w:t>
      </w:r>
      <w:r>
        <w:rPr>
          <w:color w:val="424242"/>
          <w:sz w:val="22"/>
        </w:rPr>
        <w:t>and</w:t>
      </w:r>
      <w:r>
        <w:rPr>
          <w:color w:val="424242"/>
          <w:spacing w:val="-28"/>
          <w:sz w:val="22"/>
        </w:rPr>
        <w:t> </w:t>
      </w:r>
      <w:r>
        <w:rPr>
          <w:color w:val="424242"/>
          <w:sz w:val="22"/>
        </w:rPr>
        <w:t>in</w:t>
      </w:r>
      <w:r>
        <w:rPr>
          <w:color w:val="424242"/>
          <w:spacing w:val="-27"/>
          <w:sz w:val="22"/>
        </w:rPr>
        <w:t> </w:t>
      </w:r>
      <w:r>
        <w:rPr>
          <w:color w:val="424242"/>
          <w:sz w:val="22"/>
        </w:rPr>
        <w:t>good</w:t>
      </w:r>
      <w:r>
        <w:rPr>
          <w:color w:val="424242"/>
          <w:spacing w:val="-25"/>
          <w:sz w:val="22"/>
        </w:rPr>
        <w:t> </w:t>
      </w:r>
      <w:r>
        <w:rPr>
          <w:color w:val="424242"/>
          <w:sz w:val="22"/>
        </w:rPr>
        <w:t>standing</w:t>
      </w:r>
      <w:r>
        <w:rPr>
          <w:color w:val="424242"/>
          <w:spacing w:val="-19"/>
          <w:sz w:val="22"/>
        </w:rPr>
        <w:t> </w:t>
      </w:r>
      <w:r>
        <w:rPr>
          <w:color w:val="424242"/>
          <w:sz w:val="22"/>
        </w:rPr>
        <w:t>with</w:t>
      </w:r>
      <w:r>
        <w:rPr>
          <w:color w:val="424242"/>
          <w:spacing w:val="-21"/>
          <w:sz w:val="22"/>
        </w:rPr>
        <w:t> </w:t>
      </w:r>
      <w:r>
        <w:rPr>
          <w:color w:val="424242"/>
          <w:sz w:val="22"/>
        </w:rPr>
        <w:t>the</w:t>
      </w:r>
      <w:r>
        <w:rPr>
          <w:color w:val="424242"/>
          <w:spacing w:val="-29"/>
          <w:sz w:val="22"/>
        </w:rPr>
        <w:t> </w:t>
      </w:r>
      <w:r>
        <w:rPr>
          <w:color w:val="424242"/>
          <w:sz w:val="22"/>
        </w:rPr>
        <w:t>DEL,</w:t>
      </w:r>
      <w:r>
        <w:rPr>
          <w:color w:val="424242"/>
          <w:spacing w:val="-19"/>
          <w:sz w:val="22"/>
        </w:rPr>
        <w:t> </w:t>
      </w:r>
      <w:r>
        <w:rPr>
          <w:color w:val="424242"/>
          <w:sz w:val="22"/>
        </w:rPr>
        <w:t>and,</w:t>
      </w:r>
      <w:r>
        <w:rPr>
          <w:color w:val="424242"/>
          <w:spacing w:val="-21"/>
          <w:sz w:val="22"/>
        </w:rPr>
        <w:t> </w:t>
      </w:r>
      <w:r>
        <w:rPr>
          <w:color w:val="424242"/>
          <w:sz w:val="22"/>
        </w:rPr>
        <w:t>be</w:t>
      </w:r>
      <w:r>
        <w:rPr>
          <w:color w:val="424242"/>
          <w:spacing w:val="-28"/>
          <w:sz w:val="22"/>
        </w:rPr>
        <w:t> </w:t>
      </w:r>
      <w:r>
        <w:rPr>
          <w:color w:val="424242"/>
          <w:sz w:val="22"/>
        </w:rPr>
        <w:t>covered</w:t>
      </w:r>
      <w:r>
        <w:rPr>
          <w:color w:val="424242"/>
          <w:spacing w:val="-16"/>
          <w:sz w:val="22"/>
        </w:rPr>
        <w:t> </w:t>
      </w:r>
      <w:r>
        <w:rPr>
          <w:color w:val="424242"/>
          <w:sz w:val="22"/>
        </w:rPr>
        <w:t>in</w:t>
      </w:r>
      <w:r>
        <w:rPr>
          <w:color w:val="424242"/>
          <w:spacing w:val="-24"/>
          <w:sz w:val="22"/>
        </w:rPr>
        <w:t> </w:t>
      </w:r>
      <w:r>
        <w:rPr>
          <w:color w:val="424242"/>
          <w:sz w:val="22"/>
        </w:rPr>
        <w:t>terms</w:t>
      </w:r>
      <w:r>
        <w:rPr>
          <w:color w:val="424242"/>
          <w:spacing w:val="-17"/>
          <w:sz w:val="22"/>
        </w:rPr>
        <w:t> </w:t>
      </w:r>
      <w:r>
        <w:rPr>
          <w:color w:val="424242"/>
          <w:sz w:val="22"/>
        </w:rPr>
        <w:t>of</w:t>
      </w:r>
      <w:r>
        <w:rPr>
          <w:color w:val="424242"/>
          <w:spacing w:val="-25"/>
          <w:sz w:val="22"/>
        </w:rPr>
        <w:t> </w:t>
      </w:r>
      <w:r>
        <w:rPr>
          <w:color w:val="424242"/>
          <w:sz w:val="22"/>
        </w:rPr>
        <w:t>COIDA,</w:t>
      </w:r>
      <w:r>
        <w:rPr>
          <w:color w:val="424242"/>
          <w:spacing w:val="-11"/>
          <w:sz w:val="22"/>
        </w:rPr>
        <w:t> </w:t>
      </w:r>
      <w:r>
        <w:rPr>
          <w:color w:val="424242"/>
          <w:sz w:val="22"/>
        </w:rPr>
        <w:t>A copy</w:t>
      </w:r>
      <w:r>
        <w:rPr>
          <w:color w:val="424242"/>
          <w:spacing w:val="-25"/>
          <w:sz w:val="22"/>
        </w:rPr>
        <w:t> </w:t>
      </w:r>
      <w:r>
        <w:rPr>
          <w:color w:val="424242"/>
          <w:sz w:val="22"/>
        </w:rPr>
        <w:t>of</w:t>
      </w:r>
      <w:r>
        <w:rPr>
          <w:color w:val="424242"/>
          <w:spacing w:val="-28"/>
          <w:sz w:val="22"/>
        </w:rPr>
        <w:t> </w:t>
      </w:r>
      <w:r>
        <w:rPr>
          <w:color w:val="424242"/>
          <w:sz w:val="22"/>
        </w:rPr>
        <w:t>their</w:t>
      </w:r>
      <w:r>
        <w:rPr>
          <w:color w:val="424242"/>
          <w:spacing w:val="-27"/>
          <w:sz w:val="22"/>
        </w:rPr>
        <w:t> </w:t>
      </w:r>
      <w:r>
        <w:rPr>
          <w:color w:val="424242"/>
          <w:sz w:val="22"/>
        </w:rPr>
        <w:t>valid</w:t>
      </w:r>
      <w:r>
        <w:rPr>
          <w:color w:val="424242"/>
          <w:spacing w:val="-25"/>
          <w:sz w:val="22"/>
        </w:rPr>
        <w:t> </w:t>
      </w:r>
      <w:r>
        <w:rPr>
          <w:color w:val="424242"/>
          <w:sz w:val="22"/>
        </w:rPr>
        <w:t>certificate</w:t>
      </w:r>
      <w:r>
        <w:rPr>
          <w:color w:val="424242"/>
          <w:spacing w:val="-22"/>
          <w:sz w:val="22"/>
        </w:rPr>
        <w:t> </w:t>
      </w:r>
      <w:r>
        <w:rPr>
          <w:color w:val="424242"/>
          <w:sz w:val="22"/>
        </w:rPr>
        <w:t>of</w:t>
      </w:r>
      <w:r>
        <w:rPr>
          <w:color w:val="424242"/>
          <w:spacing w:val="-36"/>
          <w:sz w:val="22"/>
        </w:rPr>
        <w:t> </w:t>
      </w:r>
      <w:r>
        <w:rPr>
          <w:color w:val="424242"/>
          <w:sz w:val="22"/>
        </w:rPr>
        <w:t>good</w:t>
      </w:r>
      <w:r>
        <w:rPr>
          <w:color w:val="424242"/>
          <w:spacing w:val="-27"/>
          <w:sz w:val="22"/>
        </w:rPr>
        <w:t> </w:t>
      </w:r>
      <w:r>
        <w:rPr>
          <w:color w:val="424242"/>
          <w:sz w:val="22"/>
        </w:rPr>
        <w:t>standing</w:t>
      </w:r>
      <w:r>
        <w:rPr>
          <w:color w:val="424242"/>
          <w:spacing w:val="-22"/>
          <w:sz w:val="22"/>
        </w:rPr>
        <w:t> </w:t>
      </w:r>
      <w:r>
        <w:rPr>
          <w:color w:val="424242"/>
          <w:sz w:val="22"/>
        </w:rPr>
        <w:t>with</w:t>
      </w:r>
      <w:r>
        <w:rPr>
          <w:color w:val="424242"/>
          <w:spacing w:val="-26"/>
          <w:sz w:val="22"/>
        </w:rPr>
        <w:t> </w:t>
      </w:r>
      <w:r>
        <w:rPr>
          <w:color w:val="424242"/>
          <w:sz w:val="22"/>
        </w:rPr>
        <w:t>the</w:t>
      </w:r>
      <w:r>
        <w:rPr>
          <w:color w:val="424242"/>
          <w:spacing w:val="-31"/>
          <w:sz w:val="22"/>
        </w:rPr>
        <w:t> </w:t>
      </w:r>
      <w:r>
        <w:rPr>
          <w:color w:val="424242"/>
          <w:sz w:val="22"/>
        </w:rPr>
        <w:t>Compensation</w:t>
      </w:r>
      <w:r>
        <w:rPr>
          <w:color w:val="424242"/>
          <w:spacing w:val="-22"/>
          <w:sz w:val="22"/>
        </w:rPr>
        <w:t> </w:t>
      </w:r>
      <w:r>
        <w:rPr>
          <w:color w:val="424242"/>
          <w:sz w:val="22"/>
        </w:rPr>
        <w:t>Commissioner shall be attached to the signed copy of this legal document, Furthermore, the Supplier</w:t>
      </w:r>
      <w:r>
        <w:rPr>
          <w:color w:val="424242"/>
          <w:spacing w:val="-6"/>
          <w:sz w:val="22"/>
        </w:rPr>
        <w:t> </w:t>
      </w:r>
      <w:r>
        <w:rPr>
          <w:color w:val="424242"/>
          <w:sz w:val="22"/>
        </w:rPr>
        <w:t>certifies</w:t>
      </w:r>
      <w:r>
        <w:rPr>
          <w:color w:val="424242"/>
          <w:spacing w:val="-12"/>
          <w:sz w:val="22"/>
        </w:rPr>
        <w:t> </w:t>
      </w:r>
      <w:r>
        <w:rPr>
          <w:color w:val="424242"/>
          <w:sz w:val="22"/>
        </w:rPr>
        <w:t>that</w:t>
      </w:r>
      <w:r>
        <w:rPr>
          <w:color w:val="424242"/>
          <w:spacing w:val="-17"/>
          <w:sz w:val="22"/>
        </w:rPr>
        <w:t> </w:t>
      </w:r>
      <w:r>
        <w:rPr>
          <w:color w:val="424242"/>
          <w:sz w:val="22"/>
        </w:rPr>
        <w:t>such</w:t>
      </w:r>
      <w:r>
        <w:rPr>
          <w:color w:val="424242"/>
          <w:spacing w:val="-16"/>
          <w:sz w:val="22"/>
        </w:rPr>
        <w:t> </w:t>
      </w:r>
      <w:r>
        <w:rPr>
          <w:color w:val="424242"/>
          <w:sz w:val="22"/>
        </w:rPr>
        <w:t>cover</w:t>
      </w:r>
      <w:r>
        <w:rPr>
          <w:color w:val="424242"/>
          <w:spacing w:val="-11"/>
          <w:sz w:val="22"/>
        </w:rPr>
        <w:t> </w:t>
      </w:r>
      <w:r>
        <w:rPr>
          <w:color w:val="424242"/>
          <w:sz w:val="22"/>
        </w:rPr>
        <w:t>will</w:t>
      </w:r>
      <w:r>
        <w:rPr>
          <w:color w:val="424242"/>
          <w:spacing w:val="-22"/>
          <w:sz w:val="22"/>
        </w:rPr>
        <w:t> </w:t>
      </w:r>
      <w:r>
        <w:rPr>
          <w:color w:val="424242"/>
          <w:sz w:val="22"/>
        </w:rPr>
        <w:t>not</w:t>
      </w:r>
      <w:r>
        <w:rPr>
          <w:color w:val="424242"/>
          <w:spacing w:val="-15"/>
          <w:sz w:val="22"/>
        </w:rPr>
        <w:t> </w:t>
      </w:r>
      <w:r>
        <w:rPr>
          <w:color w:val="424242"/>
          <w:sz w:val="22"/>
        </w:rPr>
        <w:t>expire</w:t>
      </w:r>
      <w:r>
        <w:rPr>
          <w:color w:val="424242"/>
          <w:spacing w:val="-11"/>
          <w:sz w:val="22"/>
        </w:rPr>
        <w:t> </w:t>
      </w:r>
      <w:r>
        <w:rPr>
          <w:color w:val="424242"/>
          <w:sz w:val="22"/>
        </w:rPr>
        <w:t>during</w:t>
      </w:r>
      <w:r>
        <w:rPr>
          <w:color w:val="424242"/>
          <w:spacing w:val="-16"/>
          <w:sz w:val="22"/>
        </w:rPr>
        <w:t> </w:t>
      </w:r>
      <w:r>
        <w:rPr>
          <w:color w:val="424242"/>
          <w:sz w:val="22"/>
        </w:rPr>
        <w:t>the</w:t>
      </w:r>
      <w:r>
        <w:rPr>
          <w:color w:val="424242"/>
          <w:spacing w:val="-24"/>
          <w:sz w:val="22"/>
        </w:rPr>
        <w:t> </w:t>
      </w:r>
      <w:r>
        <w:rPr>
          <w:color w:val="424242"/>
          <w:sz w:val="22"/>
        </w:rPr>
        <w:t>execution</w:t>
      </w:r>
      <w:r>
        <w:rPr>
          <w:color w:val="424242"/>
          <w:spacing w:val="-6"/>
          <w:sz w:val="22"/>
        </w:rPr>
        <w:t> </w:t>
      </w:r>
      <w:r>
        <w:rPr>
          <w:color w:val="424242"/>
          <w:sz w:val="22"/>
        </w:rPr>
        <w:t>of</w:t>
      </w:r>
      <w:r>
        <w:rPr>
          <w:color w:val="424242"/>
          <w:spacing w:val="-17"/>
          <w:sz w:val="22"/>
        </w:rPr>
        <w:t> </w:t>
      </w:r>
      <w:r>
        <w:rPr>
          <w:color w:val="424242"/>
          <w:sz w:val="22"/>
        </w:rPr>
        <w:t>the</w:t>
      </w:r>
      <w:r>
        <w:rPr>
          <w:color w:val="424242"/>
          <w:spacing w:val="-19"/>
          <w:sz w:val="22"/>
        </w:rPr>
        <w:t> </w:t>
      </w:r>
      <w:r>
        <w:rPr>
          <w:color w:val="424242"/>
          <w:sz w:val="22"/>
        </w:rPr>
        <w:t>task</w:t>
      </w:r>
      <w:r>
        <w:rPr>
          <w:color w:val="424242"/>
          <w:spacing w:val="-9"/>
          <w:sz w:val="22"/>
        </w:rPr>
        <w:t> </w:t>
      </w:r>
      <w:r>
        <w:rPr>
          <w:color w:val="424242"/>
          <w:sz w:val="22"/>
        </w:rPr>
        <w:t>nor will the Supplier become in arrears with any payment due to the compensation commissioner or any other documentation required by law, including same for Supplier Associated Staff where</w:t>
      </w:r>
      <w:r>
        <w:rPr>
          <w:color w:val="424242"/>
          <w:spacing w:val="35"/>
          <w:sz w:val="22"/>
        </w:rPr>
        <w:t> </w:t>
      </w:r>
      <w:r>
        <w:rPr>
          <w:color w:val="424242"/>
          <w:sz w:val="22"/>
        </w:rPr>
        <w:t>applicable.</w:t>
      </w:r>
    </w:p>
    <w:p>
      <w:pPr>
        <w:pStyle w:val="ListParagraph"/>
        <w:numPr>
          <w:ilvl w:val="1"/>
          <w:numId w:val="13"/>
        </w:numPr>
        <w:tabs>
          <w:tab w:pos="1008" w:val="left" w:leader="none"/>
          <w:tab w:pos="1009" w:val="left" w:leader="none"/>
        </w:tabs>
        <w:spacing w:line="240" w:lineRule="auto" w:before="187" w:after="0"/>
        <w:ind w:left="1008" w:right="0" w:hanging="825"/>
        <w:jc w:val="left"/>
        <w:rPr>
          <w:color w:val="424242"/>
          <w:sz w:val="22"/>
        </w:rPr>
      </w:pPr>
      <w:r>
        <w:rPr>
          <w:color w:val="424242"/>
          <w:sz w:val="22"/>
        </w:rPr>
        <w:t>The</w:t>
      </w:r>
      <w:r>
        <w:rPr>
          <w:color w:val="424242"/>
          <w:spacing w:val="24"/>
          <w:sz w:val="22"/>
        </w:rPr>
        <w:t> </w:t>
      </w:r>
      <w:r>
        <w:rPr>
          <w:color w:val="424242"/>
          <w:sz w:val="22"/>
        </w:rPr>
        <w:t>Supplier</w:t>
      </w:r>
      <w:r>
        <w:rPr>
          <w:color w:val="424242"/>
          <w:spacing w:val="41"/>
          <w:sz w:val="22"/>
        </w:rPr>
        <w:t> </w:t>
      </w:r>
      <w:r>
        <w:rPr>
          <w:color w:val="424242"/>
          <w:sz w:val="22"/>
        </w:rPr>
        <w:t>furthermore</w:t>
      </w:r>
      <w:r>
        <w:rPr>
          <w:color w:val="424242"/>
          <w:spacing w:val="49"/>
          <w:sz w:val="22"/>
        </w:rPr>
        <w:t> </w:t>
      </w:r>
      <w:r>
        <w:rPr>
          <w:color w:val="424242"/>
          <w:sz w:val="22"/>
        </w:rPr>
        <w:t>agrees</w:t>
      </w:r>
      <w:r>
        <w:rPr>
          <w:color w:val="424242"/>
          <w:spacing w:val="35"/>
          <w:sz w:val="22"/>
        </w:rPr>
        <w:t> </w:t>
      </w:r>
      <w:r>
        <w:rPr>
          <w:color w:val="424242"/>
          <w:sz w:val="22"/>
        </w:rPr>
        <w:t>to</w:t>
      </w:r>
      <w:r>
        <w:rPr>
          <w:color w:val="424242"/>
          <w:spacing w:val="31"/>
          <w:sz w:val="22"/>
        </w:rPr>
        <w:t> </w:t>
      </w:r>
      <w:r>
        <w:rPr>
          <w:color w:val="424242"/>
          <w:sz w:val="22"/>
        </w:rPr>
        <w:t>adhere</w:t>
      </w:r>
      <w:r>
        <w:rPr>
          <w:color w:val="424242"/>
          <w:spacing w:val="34"/>
          <w:sz w:val="22"/>
        </w:rPr>
        <w:t> </w:t>
      </w:r>
      <w:r>
        <w:rPr>
          <w:color w:val="424242"/>
          <w:sz w:val="22"/>
        </w:rPr>
        <w:t>to</w:t>
      </w:r>
      <w:r>
        <w:rPr>
          <w:color w:val="424242"/>
          <w:spacing w:val="30"/>
          <w:sz w:val="22"/>
        </w:rPr>
        <w:t> </w:t>
      </w:r>
      <w:r>
        <w:rPr>
          <w:color w:val="424242"/>
          <w:sz w:val="22"/>
        </w:rPr>
        <w:t>all</w:t>
      </w:r>
      <w:r>
        <w:rPr>
          <w:color w:val="424242"/>
          <w:spacing w:val="25"/>
          <w:sz w:val="22"/>
        </w:rPr>
        <w:t> </w:t>
      </w:r>
      <w:r>
        <w:rPr>
          <w:color w:val="424242"/>
          <w:sz w:val="22"/>
        </w:rPr>
        <w:t>the</w:t>
      </w:r>
      <w:r>
        <w:rPr>
          <w:color w:val="424242"/>
          <w:spacing w:val="30"/>
          <w:sz w:val="22"/>
        </w:rPr>
        <w:t> </w:t>
      </w:r>
      <w:r>
        <w:rPr>
          <w:color w:val="424242"/>
          <w:sz w:val="22"/>
        </w:rPr>
        <w:t>Bank’s</w:t>
      </w:r>
      <w:r>
        <w:rPr>
          <w:color w:val="424242"/>
          <w:spacing w:val="33"/>
          <w:sz w:val="22"/>
        </w:rPr>
        <w:t> </w:t>
      </w:r>
      <w:r>
        <w:rPr>
          <w:color w:val="424242"/>
          <w:sz w:val="22"/>
        </w:rPr>
        <w:t>EHS</w:t>
      </w:r>
      <w:r>
        <w:rPr>
          <w:color w:val="424242"/>
          <w:spacing w:val="29"/>
          <w:sz w:val="22"/>
        </w:rPr>
        <w:t> </w:t>
      </w:r>
      <w:r>
        <w:rPr>
          <w:color w:val="424242"/>
          <w:sz w:val="22"/>
        </w:rPr>
        <w:t>policies</w:t>
      </w:r>
      <w:r>
        <w:rPr>
          <w:color w:val="424242"/>
          <w:spacing w:val="36"/>
          <w:sz w:val="22"/>
        </w:rPr>
        <w:t> </w:t>
      </w:r>
      <w:r>
        <w:rPr>
          <w:color w:val="424242"/>
          <w:sz w:val="22"/>
        </w:rPr>
        <w:t>and</w:t>
      </w:r>
    </w:p>
    <w:p>
      <w:pPr>
        <w:spacing w:before="107"/>
        <w:ind w:left="1013" w:right="0" w:firstLine="0"/>
        <w:jc w:val="left"/>
        <w:rPr>
          <w:sz w:val="23"/>
        </w:rPr>
      </w:pPr>
      <w:r>
        <w:rPr>
          <w:color w:val="424242"/>
          <w:sz w:val="23"/>
        </w:rPr>
        <w:t>procedures.</w:t>
      </w:r>
    </w:p>
    <w:p>
      <w:pPr>
        <w:pStyle w:val="BodyText"/>
        <w:spacing w:before="9"/>
        <w:rPr>
          <w:sz w:val="25"/>
        </w:rPr>
      </w:pPr>
    </w:p>
    <w:p>
      <w:pPr>
        <w:pStyle w:val="ListParagraph"/>
        <w:numPr>
          <w:ilvl w:val="1"/>
          <w:numId w:val="13"/>
        </w:numPr>
        <w:tabs>
          <w:tab w:pos="1019" w:val="left" w:leader="none"/>
        </w:tabs>
        <w:spacing w:line="345" w:lineRule="auto" w:before="1" w:after="0"/>
        <w:ind w:left="1019" w:right="210" w:hanging="836"/>
        <w:jc w:val="both"/>
        <w:rPr>
          <w:color w:val="424242"/>
          <w:sz w:val="22"/>
        </w:rPr>
      </w:pPr>
      <w:r>
        <w:rPr>
          <w:color w:val="424242"/>
          <w:sz w:val="22"/>
        </w:rPr>
        <w:t>The</w:t>
      </w:r>
      <w:r>
        <w:rPr>
          <w:color w:val="424242"/>
          <w:spacing w:val="-12"/>
          <w:sz w:val="22"/>
        </w:rPr>
        <w:t> </w:t>
      </w:r>
      <w:r>
        <w:rPr>
          <w:color w:val="424242"/>
          <w:sz w:val="22"/>
        </w:rPr>
        <w:t>Supplier</w:t>
      </w:r>
      <w:r>
        <w:rPr>
          <w:color w:val="424242"/>
          <w:spacing w:val="-3"/>
          <w:sz w:val="22"/>
        </w:rPr>
        <w:t> </w:t>
      </w:r>
      <w:r>
        <w:rPr>
          <w:color w:val="424242"/>
          <w:sz w:val="22"/>
        </w:rPr>
        <w:t>shall</w:t>
      </w:r>
      <w:r>
        <w:rPr>
          <w:color w:val="424242"/>
          <w:spacing w:val="-12"/>
          <w:sz w:val="22"/>
        </w:rPr>
        <w:t> </w:t>
      </w:r>
      <w:r>
        <w:rPr>
          <w:color w:val="424242"/>
          <w:sz w:val="22"/>
        </w:rPr>
        <w:t>ensure</w:t>
      </w:r>
      <w:r>
        <w:rPr>
          <w:color w:val="424242"/>
          <w:spacing w:val="-11"/>
          <w:sz w:val="22"/>
        </w:rPr>
        <w:t> </w:t>
      </w:r>
      <w:r>
        <w:rPr>
          <w:color w:val="424242"/>
          <w:sz w:val="22"/>
        </w:rPr>
        <w:t>that</w:t>
      </w:r>
      <w:r>
        <w:rPr>
          <w:color w:val="424242"/>
          <w:spacing w:val="-17"/>
          <w:sz w:val="22"/>
        </w:rPr>
        <w:t> </w:t>
      </w:r>
      <w:r>
        <w:rPr>
          <w:color w:val="424242"/>
          <w:sz w:val="22"/>
        </w:rPr>
        <w:t>it</w:t>
      </w:r>
      <w:r>
        <w:rPr>
          <w:color w:val="424242"/>
          <w:spacing w:val="-12"/>
          <w:sz w:val="22"/>
        </w:rPr>
        <w:t> </w:t>
      </w:r>
      <w:r>
        <w:rPr>
          <w:color w:val="424242"/>
          <w:sz w:val="22"/>
        </w:rPr>
        <w:t>provides</w:t>
      </w:r>
      <w:r>
        <w:rPr>
          <w:color w:val="424242"/>
          <w:spacing w:val="-1"/>
          <w:sz w:val="22"/>
        </w:rPr>
        <w:t> </w:t>
      </w:r>
      <w:r>
        <w:rPr>
          <w:color w:val="424242"/>
          <w:sz w:val="22"/>
        </w:rPr>
        <w:t>a</w:t>
      </w:r>
      <w:r>
        <w:rPr>
          <w:color w:val="424242"/>
          <w:spacing w:val="-12"/>
          <w:sz w:val="22"/>
        </w:rPr>
        <w:t> </w:t>
      </w:r>
      <w:r>
        <w:rPr>
          <w:color w:val="424242"/>
          <w:sz w:val="22"/>
        </w:rPr>
        <w:t>detailed</w:t>
      </w:r>
      <w:r>
        <w:rPr>
          <w:color w:val="424242"/>
          <w:spacing w:val="-10"/>
          <w:sz w:val="22"/>
        </w:rPr>
        <w:t> </w:t>
      </w:r>
      <w:r>
        <w:rPr>
          <w:color w:val="424242"/>
          <w:sz w:val="22"/>
        </w:rPr>
        <w:t>scope</w:t>
      </w:r>
      <w:r>
        <w:rPr>
          <w:color w:val="424242"/>
          <w:spacing w:val="-10"/>
          <w:sz w:val="22"/>
        </w:rPr>
        <w:t> </w:t>
      </w:r>
      <w:r>
        <w:rPr>
          <w:color w:val="424242"/>
          <w:sz w:val="22"/>
        </w:rPr>
        <w:t>of</w:t>
      </w:r>
      <w:r>
        <w:rPr>
          <w:color w:val="424242"/>
          <w:spacing w:val="-9"/>
          <w:sz w:val="22"/>
        </w:rPr>
        <w:t> </w:t>
      </w:r>
      <w:r>
        <w:rPr>
          <w:color w:val="424242"/>
          <w:sz w:val="22"/>
        </w:rPr>
        <w:t>work</w:t>
      </w:r>
      <w:r>
        <w:rPr>
          <w:color w:val="424242"/>
          <w:spacing w:val="-1"/>
          <w:sz w:val="22"/>
        </w:rPr>
        <w:t> </w:t>
      </w:r>
      <w:r>
        <w:rPr>
          <w:color w:val="424242"/>
          <w:sz w:val="22"/>
        </w:rPr>
        <w:t>to</w:t>
      </w:r>
      <w:r>
        <w:rPr>
          <w:color w:val="424242"/>
          <w:spacing w:val="-15"/>
          <w:sz w:val="22"/>
        </w:rPr>
        <w:t> </w:t>
      </w:r>
      <w:r>
        <w:rPr>
          <w:color w:val="424242"/>
          <w:sz w:val="22"/>
        </w:rPr>
        <w:t>the</w:t>
      </w:r>
      <w:r>
        <w:rPr>
          <w:color w:val="424242"/>
          <w:spacing w:val="-15"/>
          <w:sz w:val="22"/>
        </w:rPr>
        <w:t> </w:t>
      </w:r>
      <w:r>
        <w:rPr>
          <w:color w:val="424242"/>
          <w:sz w:val="22"/>
        </w:rPr>
        <w:t>Bank</w:t>
      </w:r>
      <w:r>
        <w:rPr>
          <w:color w:val="424242"/>
          <w:spacing w:val="-8"/>
          <w:sz w:val="22"/>
        </w:rPr>
        <w:t> </w:t>
      </w:r>
      <w:r>
        <w:rPr>
          <w:color w:val="424242"/>
          <w:sz w:val="22"/>
        </w:rPr>
        <w:t>and that</w:t>
      </w:r>
      <w:r>
        <w:rPr>
          <w:color w:val="424242"/>
          <w:spacing w:val="-13"/>
          <w:sz w:val="22"/>
        </w:rPr>
        <w:t> </w:t>
      </w:r>
      <w:r>
        <w:rPr>
          <w:color w:val="424242"/>
          <w:sz w:val="22"/>
        </w:rPr>
        <w:t>it</w:t>
      </w:r>
      <w:r>
        <w:rPr>
          <w:color w:val="424242"/>
          <w:spacing w:val="-22"/>
          <w:sz w:val="22"/>
        </w:rPr>
        <w:t> </w:t>
      </w:r>
      <w:r>
        <w:rPr>
          <w:color w:val="424242"/>
          <w:sz w:val="22"/>
        </w:rPr>
        <w:t>will</w:t>
      </w:r>
      <w:r>
        <w:rPr>
          <w:color w:val="424242"/>
          <w:spacing w:val="-20"/>
          <w:sz w:val="22"/>
        </w:rPr>
        <w:t> </w:t>
      </w:r>
      <w:r>
        <w:rPr>
          <w:color w:val="424242"/>
          <w:sz w:val="22"/>
        </w:rPr>
        <w:t>further</w:t>
      </w:r>
      <w:r>
        <w:rPr>
          <w:color w:val="424242"/>
          <w:spacing w:val="-3"/>
          <w:sz w:val="22"/>
        </w:rPr>
        <w:t> </w:t>
      </w:r>
      <w:r>
        <w:rPr>
          <w:color w:val="424242"/>
          <w:sz w:val="22"/>
        </w:rPr>
        <w:t>ensure</w:t>
      </w:r>
      <w:r>
        <w:rPr>
          <w:color w:val="424242"/>
          <w:spacing w:val="-13"/>
          <w:sz w:val="22"/>
        </w:rPr>
        <w:t> </w:t>
      </w:r>
      <w:r>
        <w:rPr>
          <w:color w:val="424242"/>
          <w:sz w:val="22"/>
        </w:rPr>
        <w:t>that</w:t>
      </w:r>
      <w:r>
        <w:rPr>
          <w:color w:val="424242"/>
          <w:spacing w:val="-11"/>
          <w:sz w:val="22"/>
        </w:rPr>
        <w:t> </w:t>
      </w:r>
      <w:r>
        <w:rPr>
          <w:color w:val="424242"/>
          <w:sz w:val="22"/>
        </w:rPr>
        <w:t>its</w:t>
      </w:r>
      <w:r>
        <w:rPr>
          <w:color w:val="424242"/>
          <w:spacing w:val="-12"/>
          <w:sz w:val="22"/>
        </w:rPr>
        <w:t> </w:t>
      </w:r>
      <w:r>
        <w:rPr>
          <w:color w:val="424242"/>
          <w:sz w:val="22"/>
        </w:rPr>
        <w:t>Associated Staff</w:t>
      </w:r>
      <w:r>
        <w:rPr>
          <w:color w:val="424242"/>
          <w:spacing w:val="-9"/>
          <w:sz w:val="22"/>
        </w:rPr>
        <w:t> </w:t>
      </w:r>
      <w:r>
        <w:rPr>
          <w:color w:val="424242"/>
          <w:sz w:val="22"/>
        </w:rPr>
        <w:t>are</w:t>
      </w:r>
      <w:r>
        <w:rPr>
          <w:color w:val="424242"/>
          <w:spacing w:val="-16"/>
          <w:sz w:val="22"/>
        </w:rPr>
        <w:t> </w:t>
      </w:r>
      <w:r>
        <w:rPr>
          <w:color w:val="424242"/>
          <w:sz w:val="22"/>
        </w:rPr>
        <w:t>conversant</w:t>
      </w:r>
      <w:r>
        <w:rPr>
          <w:color w:val="424242"/>
          <w:spacing w:val="-4"/>
          <w:sz w:val="22"/>
        </w:rPr>
        <w:t> </w:t>
      </w:r>
      <w:r>
        <w:rPr>
          <w:color w:val="424242"/>
          <w:sz w:val="22"/>
        </w:rPr>
        <w:t>with</w:t>
      </w:r>
      <w:r>
        <w:rPr>
          <w:color w:val="424242"/>
          <w:spacing w:val="-16"/>
          <w:sz w:val="22"/>
        </w:rPr>
        <w:t> </w:t>
      </w:r>
      <w:r>
        <w:rPr>
          <w:color w:val="424242"/>
          <w:sz w:val="22"/>
        </w:rPr>
        <w:t>the</w:t>
      </w:r>
      <w:r>
        <w:rPr>
          <w:color w:val="424242"/>
          <w:spacing w:val="-13"/>
          <w:sz w:val="22"/>
        </w:rPr>
        <w:t> </w:t>
      </w:r>
      <w:r>
        <w:rPr>
          <w:color w:val="424242"/>
          <w:sz w:val="22"/>
        </w:rPr>
        <w:t>safe</w:t>
      </w:r>
      <w:r>
        <w:rPr>
          <w:color w:val="424242"/>
          <w:spacing w:val="-12"/>
          <w:sz w:val="22"/>
        </w:rPr>
        <w:t> </w:t>
      </w:r>
      <w:r>
        <w:rPr>
          <w:color w:val="424242"/>
          <w:sz w:val="22"/>
        </w:rPr>
        <w:t>work procedures associated with the specific scope of work and as agreed upon by all affected</w:t>
      </w:r>
      <w:r>
        <w:rPr>
          <w:color w:val="424242"/>
          <w:spacing w:val="5"/>
          <w:sz w:val="22"/>
        </w:rPr>
        <w:t> </w:t>
      </w:r>
      <w:r>
        <w:rPr>
          <w:color w:val="424242"/>
          <w:sz w:val="22"/>
        </w:rPr>
        <w:t>parties.</w:t>
      </w:r>
    </w:p>
    <w:p>
      <w:pPr>
        <w:pStyle w:val="ListParagraph"/>
        <w:numPr>
          <w:ilvl w:val="1"/>
          <w:numId w:val="13"/>
        </w:numPr>
        <w:tabs>
          <w:tab w:pos="1024" w:val="left" w:leader="none"/>
        </w:tabs>
        <w:spacing w:line="345" w:lineRule="auto" w:before="194" w:after="0"/>
        <w:ind w:left="1027" w:right="204" w:hanging="834"/>
        <w:jc w:val="both"/>
        <w:rPr>
          <w:color w:val="424242"/>
          <w:sz w:val="22"/>
        </w:rPr>
      </w:pPr>
      <w:r>
        <w:rPr>
          <w:color w:val="424242"/>
          <w:sz w:val="22"/>
        </w:rPr>
        <w:t>The Supplier shall ensure that it provides an attendance register to the Bank indicating that the Supplier’s Associated Staff attended a briefing on the scope of work and EHS policies and procedures associated with</w:t>
      </w:r>
      <w:r>
        <w:rPr>
          <w:color w:val="424242"/>
          <w:spacing w:val="-16"/>
          <w:sz w:val="22"/>
        </w:rPr>
        <w:t> </w:t>
      </w:r>
      <w:r>
        <w:rPr>
          <w:color w:val="424242"/>
          <w:sz w:val="22"/>
        </w:rPr>
        <w:t>same.</w:t>
      </w:r>
    </w:p>
    <w:p>
      <w:pPr>
        <w:pStyle w:val="Heading4"/>
        <w:numPr>
          <w:ilvl w:val="0"/>
          <w:numId w:val="13"/>
        </w:numPr>
        <w:tabs>
          <w:tab w:pos="753" w:val="left" w:leader="none"/>
          <w:tab w:pos="755" w:val="left" w:leader="none"/>
        </w:tabs>
        <w:spacing w:line="240" w:lineRule="auto" w:before="194" w:after="0"/>
        <w:ind w:left="754" w:right="0" w:hanging="557"/>
        <w:jc w:val="left"/>
        <w:rPr>
          <w:color w:val="424242"/>
        </w:rPr>
      </w:pPr>
      <w:r>
        <w:rPr>
          <w:color w:val="424242"/>
        </w:rPr>
        <w:t>WARRANTY OF</w:t>
      </w:r>
      <w:r>
        <w:rPr>
          <w:color w:val="424242"/>
          <w:spacing w:val="-39"/>
        </w:rPr>
        <w:t> </w:t>
      </w:r>
      <w:r>
        <w:rPr>
          <w:color w:val="424242"/>
        </w:rPr>
        <w:t>COMPLIANCE</w:t>
      </w:r>
    </w:p>
    <w:p>
      <w:pPr>
        <w:pStyle w:val="BodyText"/>
        <w:spacing w:before="4"/>
        <w:rPr>
          <w:b/>
          <w:sz w:val="26"/>
        </w:rPr>
      </w:pPr>
    </w:p>
    <w:p>
      <w:pPr>
        <w:pStyle w:val="ListParagraph"/>
        <w:numPr>
          <w:ilvl w:val="1"/>
          <w:numId w:val="13"/>
        </w:numPr>
        <w:tabs>
          <w:tab w:pos="1032" w:val="left" w:leader="none"/>
        </w:tabs>
        <w:spacing w:line="345" w:lineRule="auto" w:before="0" w:after="0"/>
        <w:ind w:left="1037" w:right="192" w:hanging="841"/>
        <w:jc w:val="both"/>
        <w:rPr>
          <w:color w:val="424242"/>
          <w:sz w:val="22"/>
        </w:rPr>
      </w:pPr>
      <w:r>
        <w:rPr>
          <w:color w:val="424242"/>
          <w:sz w:val="22"/>
        </w:rPr>
        <w:t>In</w:t>
      </w:r>
      <w:r>
        <w:rPr>
          <w:color w:val="424242"/>
          <w:spacing w:val="-33"/>
          <w:sz w:val="22"/>
        </w:rPr>
        <w:t> </w:t>
      </w:r>
      <w:r>
        <w:rPr>
          <w:color w:val="424242"/>
          <w:sz w:val="22"/>
        </w:rPr>
        <w:t>terms</w:t>
      </w:r>
      <w:r>
        <w:rPr>
          <w:color w:val="424242"/>
          <w:spacing w:val="-20"/>
          <w:sz w:val="22"/>
        </w:rPr>
        <w:t> </w:t>
      </w:r>
      <w:r>
        <w:rPr>
          <w:color w:val="424242"/>
          <w:sz w:val="22"/>
        </w:rPr>
        <w:t>of</w:t>
      </w:r>
      <w:r>
        <w:rPr>
          <w:color w:val="424242"/>
          <w:spacing w:val="-25"/>
          <w:sz w:val="22"/>
        </w:rPr>
        <w:t> </w:t>
      </w:r>
      <w:r>
        <w:rPr>
          <w:color w:val="424242"/>
          <w:sz w:val="22"/>
        </w:rPr>
        <w:t>this</w:t>
      </w:r>
      <w:r>
        <w:rPr>
          <w:color w:val="424242"/>
          <w:spacing w:val="-30"/>
          <w:sz w:val="22"/>
        </w:rPr>
        <w:t> </w:t>
      </w:r>
      <w:r>
        <w:rPr>
          <w:color w:val="424242"/>
          <w:sz w:val="22"/>
        </w:rPr>
        <w:t>Agreement,</w:t>
      </w:r>
      <w:r>
        <w:rPr>
          <w:color w:val="424242"/>
          <w:spacing w:val="-20"/>
          <w:sz w:val="22"/>
        </w:rPr>
        <w:t> </w:t>
      </w:r>
      <w:r>
        <w:rPr>
          <w:color w:val="424242"/>
          <w:sz w:val="22"/>
        </w:rPr>
        <w:t>the</w:t>
      </w:r>
      <w:r>
        <w:rPr>
          <w:color w:val="424242"/>
          <w:spacing w:val="-28"/>
          <w:sz w:val="22"/>
        </w:rPr>
        <w:t> </w:t>
      </w:r>
      <w:r>
        <w:rPr>
          <w:color w:val="424242"/>
          <w:sz w:val="22"/>
        </w:rPr>
        <w:t>Supplier,</w:t>
      </w:r>
      <w:r>
        <w:rPr>
          <w:color w:val="424242"/>
          <w:spacing w:val="-21"/>
          <w:sz w:val="22"/>
        </w:rPr>
        <w:t> </w:t>
      </w:r>
      <w:r>
        <w:rPr>
          <w:color w:val="424242"/>
          <w:sz w:val="22"/>
        </w:rPr>
        <w:t>together</w:t>
      </w:r>
      <w:r>
        <w:rPr>
          <w:color w:val="424242"/>
          <w:spacing w:val="-20"/>
          <w:sz w:val="22"/>
        </w:rPr>
        <w:t> </w:t>
      </w:r>
      <w:r>
        <w:rPr>
          <w:color w:val="424242"/>
          <w:sz w:val="22"/>
        </w:rPr>
        <w:t>with</w:t>
      </w:r>
      <w:r>
        <w:rPr>
          <w:color w:val="424242"/>
          <w:spacing w:val="-34"/>
          <w:sz w:val="22"/>
        </w:rPr>
        <w:t> </w:t>
      </w:r>
      <w:r>
        <w:rPr>
          <w:color w:val="424242"/>
          <w:sz w:val="22"/>
        </w:rPr>
        <w:t>its</w:t>
      </w:r>
      <w:r>
        <w:rPr>
          <w:color w:val="424242"/>
          <w:spacing w:val="-29"/>
          <w:sz w:val="22"/>
        </w:rPr>
        <w:t> </w:t>
      </w:r>
      <w:r>
        <w:rPr>
          <w:color w:val="424242"/>
          <w:sz w:val="22"/>
        </w:rPr>
        <w:t>Associated</w:t>
      </w:r>
      <w:r>
        <w:rPr>
          <w:color w:val="424242"/>
          <w:spacing w:val="-16"/>
          <w:sz w:val="22"/>
        </w:rPr>
        <w:t> </w:t>
      </w:r>
      <w:r>
        <w:rPr>
          <w:color w:val="424242"/>
          <w:sz w:val="22"/>
        </w:rPr>
        <w:t>Staff,</w:t>
      </w:r>
      <w:r>
        <w:rPr>
          <w:color w:val="424242"/>
          <w:spacing w:val="-27"/>
          <w:sz w:val="22"/>
        </w:rPr>
        <w:t> </w:t>
      </w:r>
      <w:r>
        <w:rPr>
          <w:color w:val="424242"/>
          <w:sz w:val="22"/>
        </w:rPr>
        <w:t>including any</w:t>
      </w:r>
      <w:r>
        <w:rPr>
          <w:color w:val="424242"/>
          <w:spacing w:val="-17"/>
          <w:sz w:val="22"/>
        </w:rPr>
        <w:t> </w:t>
      </w:r>
      <w:r>
        <w:rPr>
          <w:color w:val="424242"/>
          <w:sz w:val="22"/>
        </w:rPr>
        <w:t>persons</w:t>
      </w:r>
      <w:r>
        <w:rPr>
          <w:color w:val="424242"/>
          <w:spacing w:val="-17"/>
          <w:sz w:val="22"/>
        </w:rPr>
        <w:t> </w:t>
      </w:r>
      <w:r>
        <w:rPr>
          <w:color w:val="424242"/>
          <w:sz w:val="22"/>
        </w:rPr>
        <w:t>under</w:t>
      </w:r>
      <w:r>
        <w:rPr>
          <w:color w:val="424242"/>
          <w:spacing w:val="-17"/>
          <w:sz w:val="22"/>
        </w:rPr>
        <w:t> </w:t>
      </w:r>
      <w:r>
        <w:rPr>
          <w:color w:val="424242"/>
          <w:sz w:val="22"/>
        </w:rPr>
        <w:t>supervision</w:t>
      </w:r>
      <w:r>
        <w:rPr>
          <w:color w:val="424242"/>
          <w:spacing w:val="-7"/>
          <w:sz w:val="22"/>
        </w:rPr>
        <w:t> </w:t>
      </w:r>
      <w:r>
        <w:rPr>
          <w:color w:val="424242"/>
          <w:sz w:val="22"/>
        </w:rPr>
        <w:t>and/or</w:t>
      </w:r>
      <w:r>
        <w:rPr>
          <w:color w:val="424242"/>
          <w:spacing w:val="-11"/>
          <w:sz w:val="22"/>
        </w:rPr>
        <w:t> </w:t>
      </w:r>
      <w:r>
        <w:rPr>
          <w:color w:val="424242"/>
          <w:sz w:val="22"/>
        </w:rPr>
        <w:t>control</w:t>
      </w:r>
      <w:r>
        <w:rPr>
          <w:color w:val="424242"/>
          <w:spacing w:val="-15"/>
          <w:sz w:val="22"/>
        </w:rPr>
        <w:t> </w:t>
      </w:r>
      <w:r>
        <w:rPr>
          <w:color w:val="424242"/>
          <w:sz w:val="22"/>
        </w:rPr>
        <w:t>of</w:t>
      </w:r>
      <w:r>
        <w:rPr>
          <w:color w:val="424242"/>
          <w:spacing w:val="-21"/>
          <w:sz w:val="22"/>
        </w:rPr>
        <w:t> </w:t>
      </w:r>
      <w:r>
        <w:rPr>
          <w:color w:val="424242"/>
          <w:sz w:val="22"/>
        </w:rPr>
        <w:t>the</w:t>
      </w:r>
      <w:r>
        <w:rPr>
          <w:color w:val="424242"/>
          <w:spacing w:val="-19"/>
          <w:sz w:val="22"/>
        </w:rPr>
        <w:t> </w:t>
      </w:r>
      <w:r>
        <w:rPr>
          <w:color w:val="424242"/>
          <w:sz w:val="22"/>
        </w:rPr>
        <w:t>Supplier</w:t>
      </w:r>
      <w:r>
        <w:rPr>
          <w:color w:val="424242"/>
          <w:spacing w:val="-14"/>
          <w:sz w:val="22"/>
        </w:rPr>
        <w:t> </w:t>
      </w:r>
      <w:r>
        <w:rPr>
          <w:color w:val="424242"/>
          <w:sz w:val="22"/>
        </w:rPr>
        <w:t>or</w:t>
      </w:r>
      <w:r>
        <w:rPr>
          <w:color w:val="424242"/>
          <w:spacing w:val="-24"/>
          <w:sz w:val="22"/>
        </w:rPr>
        <w:t> </w:t>
      </w:r>
      <w:r>
        <w:rPr>
          <w:color w:val="424242"/>
          <w:sz w:val="22"/>
        </w:rPr>
        <w:t>its</w:t>
      </w:r>
      <w:r>
        <w:rPr>
          <w:color w:val="424242"/>
          <w:spacing w:val="-22"/>
          <w:sz w:val="22"/>
        </w:rPr>
        <w:t> </w:t>
      </w:r>
      <w:r>
        <w:rPr>
          <w:color w:val="424242"/>
          <w:sz w:val="22"/>
        </w:rPr>
        <w:t>Associated</w:t>
      </w:r>
      <w:r>
        <w:rPr>
          <w:color w:val="424242"/>
          <w:spacing w:val="-8"/>
          <w:sz w:val="22"/>
        </w:rPr>
        <w:t> </w:t>
      </w:r>
      <w:r>
        <w:rPr>
          <w:color w:val="424242"/>
          <w:sz w:val="22"/>
        </w:rPr>
        <w:t>Staff warrants that</w:t>
      </w:r>
      <w:r>
        <w:rPr>
          <w:color w:val="424242"/>
          <w:spacing w:val="-3"/>
          <w:sz w:val="22"/>
        </w:rPr>
        <w:t> </w:t>
      </w:r>
      <w:r>
        <w:rPr>
          <w:color w:val="424242"/>
          <w:sz w:val="22"/>
        </w:rPr>
        <w:t>it:</w:t>
      </w:r>
    </w:p>
    <w:p>
      <w:pPr>
        <w:spacing w:after="0" w:line="345" w:lineRule="auto"/>
        <w:jc w:val="both"/>
        <w:rPr>
          <w:sz w:val="22"/>
        </w:rPr>
        <w:sectPr>
          <w:footerReference w:type="default" r:id="rId73"/>
          <w:pgSz w:w="11920" w:h="16840"/>
          <w:pgMar w:footer="1141" w:header="0" w:top="980" w:bottom="1340" w:left="1300" w:right="1480"/>
          <w:pgNumType w:start="41"/>
        </w:sectPr>
      </w:pPr>
    </w:p>
    <w:p>
      <w:pPr>
        <w:spacing w:line="223" w:lineRule="auto" w:before="77"/>
        <w:ind w:left="7333" w:right="207" w:hanging="667"/>
        <w:jc w:val="right"/>
        <w:rPr>
          <w:i/>
          <w:sz w:val="17"/>
        </w:rPr>
      </w:pPr>
      <w:r>
        <w:rPr/>
        <w:drawing>
          <wp:anchor distT="0" distB="0" distL="0" distR="0" allowOverlap="1" layoutInCell="1" locked="0" behindDoc="0" simplePos="0" relativeHeight="15815680">
            <wp:simplePos x="0" y="0"/>
            <wp:positionH relativeFrom="page">
              <wp:posOffset>5676900</wp:posOffset>
            </wp:positionH>
            <wp:positionV relativeFrom="page">
              <wp:posOffset>10361676</wp:posOffset>
            </wp:positionV>
            <wp:extent cx="800100" cy="319024"/>
            <wp:effectExtent l="0" t="0" r="0" b="0"/>
            <wp:wrapNone/>
            <wp:docPr id="181" name="image50.png"/>
            <wp:cNvGraphicFramePr>
              <a:graphicFrameLocks noChangeAspect="1"/>
            </wp:cNvGraphicFramePr>
            <a:graphic>
              <a:graphicData uri="http://schemas.openxmlformats.org/drawingml/2006/picture">
                <pic:pic>
                  <pic:nvPicPr>
                    <pic:cNvPr id="182" name="image50.png"/>
                    <pic:cNvPicPr/>
                  </pic:nvPicPr>
                  <pic:blipFill>
                    <a:blip r:embed="rId64" cstate="print"/>
                    <a:stretch>
                      <a:fillRect/>
                    </a:stretch>
                  </pic:blipFill>
                  <pic:spPr>
                    <a:xfrm>
                      <a:off x="0" y="0"/>
                      <a:ext cx="800100" cy="319024"/>
                    </a:xfrm>
                    <a:prstGeom prst="rect">
                      <a:avLst/>
                    </a:prstGeom>
                  </pic:spPr>
                </pic:pic>
              </a:graphicData>
            </a:graphic>
          </wp:anchor>
        </w:drawing>
      </w:r>
      <w:r>
        <w:rPr>
          <w:i/>
          <w:color w:val="424242"/>
          <w:w w:val="90"/>
          <w:sz w:val="17"/>
        </w:rPr>
        <w:t>Professional</w:t>
      </w:r>
      <w:r>
        <w:rPr>
          <w:i/>
          <w:color w:val="424242"/>
          <w:spacing w:val="-23"/>
          <w:w w:val="90"/>
          <w:sz w:val="17"/>
        </w:rPr>
        <w:t> </w:t>
      </w:r>
      <w:r>
        <w:rPr>
          <w:i/>
          <w:color w:val="424242"/>
          <w:w w:val="90"/>
          <w:sz w:val="17"/>
        </w:rPr>
        <w:t>Services</w:t>
      </w:r>
      <w:r>
        <w:rPr>
          <w:i/>
          <w:color w:val="424242"/>
          <w:spacing w:val="-18"/>
          <w:w w:val="90"/>
          <w:sz w:val="17"/>
        </w:rPr>
        <w:t> </w:t>
      </w:r>
      <w:r>
        <w:rPr>
          <w:i/>
          <w:color w:val="424242"/>
          <w:w w:val="90"/>
          <w:sz w:val="17"/>
        </w:rPr>
        <w:t>Agreement</w:t>
      </w:r>
      <w:r>
        <w:rPr>
          <w:i/>
          <w:color w:val="424242"/>
          <w:spacing w:val="-1"/>
          <w:w w:val="87"/>
          <w:sz w:val="17"/>
        </w:rPr>
        <w:t> </w:t>
      </w:r>
      <w:r>
        <w:rPr>
          <w:i/>
          <w:color w:val="424242"/>
          <w:w w:val="90"/>
          <w:sz w:val="17"/>
        </w:rPr>
        <w:t>FirfitRand</w:t>
      </w:r>
      <w:r>
        <w:rPr>
          <w:i/>
          <w:color w:val="424242"/>
          <w:spacing w:val="-19"/>
          <w:w w:val="90"/>
          <w:sz w:val="17"/>
        </w:rPr>
        <w:t> </w:t>
      </w:r>
      <w:r>
        <w:rPr>
          <w:color w:val="424242"/>
          <w:w w:val="90"/>
          <w:sz w:val="17"/>
        </w:rPr>
        <w:t>Bens</w:t>
      </w:r>
      <w:r>
        <w:rPr>
          <w:color w:val="424242"/>
          <w:spacing w:val="-23"/>
          <w:w w:val="90"/>
          <w:sz w:val="17"/>
        </w:rPr>
        <w:t> </w:t>
      </w:r>
      <w:r>
        <w:rPr>
          <w:i/>
          <w:color w:val="424242"/>
          <w:w w:val="90"/>
          <w:sz w:val="17"/>
        </w:rPr>
        <w:t>Lim'ited</w:t>
      </w:r>
    </w:p>
    <w:p>
      <w:pPr>
        <w:spacing w:line="211" w:lineRule="auto" w:before="0"/>
        <w:ind w:left="7386" w:right="201" w:firstLine="1294"/>
        <w:jc w:val="right"/>
        <w:rPr>
          <w:i/>
          <w:sz w:val="17"/>
        </w:rPr>
      </w:pPr>
      <w:r>
        <w:rPr>
          <w:i/>
          <w:color w:val="424242"/>
          <w:spacing w:val="-1"/>
          <w:w w:val="90"/>
          <w:sz w:val="17"/>
        </w:rPr>
        <w:t>end</w:t>
      </w:r>
      <w:r>
        <w:rPr>
          <w:i/>
          <w:color w:val="424242"/>
          <w:spacing w:val="-1"/>
          <w:w w:val="90"/>
          <w:sz w:val="17"/>
        </w:rPr>
        <w:t>                        </w:t>
      </w:r>
      <w:r>
        <w:rPr>
          <w:i/>
          <w:color w:val="424242"/>
          <w:w w:val="90"/>
          <w:sz w:val="17"/>
        </w:rPr>
        <w:t>                 </w:t>
      </w:r>
      <w:r>
        <w:rPr>
          <w:i/>
          <w:color w:val="424242"/>
          <w:w w:val="90"/>
          <w:sz w:val="17"/>
        </w:rPr>
        <w:t>Skai</w:t>
      </w:r>
      <w:r>
        <w:rPr>
          <w:i/>
          <w:color w:val="424242"/>
          <w:spacing w:val="-19"/>
          <w:w w:val="90"/>
          <w:sz w:val="17"/>
        </w:rPr>
        <w:t> </w:t>
      </w:r>
      <w:r>
        <w:rPr>
          <w:i/>
          <w:color w:val="424242"/>
          <w:w w:val="90"/>
          <w:sz w:val="17"/>
        </w:rPr>
        <w:t>Skai</w:t>
      </w:r>
      <w:r>
        <w:rPr>
          <w:i/>
          <w:color w:val="424242"/>
          <w:spacing w:val="-22"/>
          <w:w w:val="90"/>
          <w:sz w:val="17"/>
        </w:rPr>
        <w:t> </w:t>
      </w:r>
      <w:r>
        <w:rPr>
          <w:i/>
          <w:color w:val="424242"/>
          <w:w w:val="90"/>
          <w:sz w:val="17"/>
        </w:rPr>
        <w:t>(Pty)</w:t>
      </w:r>
      <w:r>
        <w:rPr>
          <w:i/>
          <w:color w:val="424242"/>
          <w:spacing w:val="-21"/>
          <w:w w:val="90"/>
          <w:sz w:val="17"/>
        </w:rPr>
        <w:t> </w:t>
      </w:r>
      <w:r>
        <w:rPr>
          <w:i/>
          <w:color w:val="424242"/>
          <w:w w:val="90"/>
          <w:sz w:val="17"/>
        </w:rPr>
        <w:t>Lim”ited</w:t>
      </w:r>
    </w:p>
    <w:p>
      <w:pPr>
        <w:pStyle w:val="BodyText"/>
        <w:spacing w:before="5"/>
        <w:rPr>
          <w:i/>
          <w:sz w:val="13"/>
        </w:rPr>
      </w:pPr>
      <w:r>
        <w:rPr/>
        <w:pict>
          <v:shape style="position:absolute;margin-left:73.929901pt;margin-top:10.696796pt;width:439.75pt;height:.1pt;mso-position-horizontal-relative:page;mso-position-vertical-relative:paragraph;z-index:-15642112;mso-wrap-distance-left:0;mso-wrap-distance-right:0" coordorigin="1479,214" coordsize="8795,0" path="m1479,214l10273,214e" filled="false" stroked="true" strokeweight="1.920182pt" strokecolor="#424242">
            <v:path arrowok="t"/>
            <v:stroke dashstyle="solid"/>
            <w10:wrap type="topAndBottom"/>
          </v:shape>
        </w:pict>
      </w:r>
    </w:p>
    <w:p>
      <w:pPr>
        <w:pStyle w:val="ListParagraph"/>
        <w:numPr>
          <w:ilvl w:val="2"/>
          <w:numId w:val="13"/>
        </w:numPr>
        <w:tabs>
          <w:tab w:pos="1365" w:val="left" w:leader="none"/>
          <w:tab w:pos="1367" w:val="left" w:leader="none"/>
        </w:tabs>
        <w:spacing w:line="345" w:lineRule="auto" w:before="123" w:after="0"/>
        <w:ind w:left="1301" w:right="199" w:hanging="1096"/>
        <w:jc w:val="both"/>
        <w:rPr>
          <w:color w:val="424242"/>
          <w:sz w:val="22"/>
        </w:rPr>
      </w:pPr>
      <w:r>
        <w:rPr/>
        <w:tab/>
      </w:r>
      <w:r>
        <w:rPr>
          <w:color w:val="424242"/>
          <w:sz w:val="22"/>
        </w:rPr>
        <w:t>agrees</w:t>
      </w:r>
      <w:r>
        <w:rPr>
          <w:color w:val="424242"/>
          <w:spacing w:val="-11"/>
          <w:sz w:val="22"/>
        </w:rPr>
        <w:t> </w:t>
      </w:r>
      <w:r>
        <w:rPr>
          <w:color w:val="424242"/>
          <w:sz w:val="22"/>
        </w:rPr>
        <w:t>to</w:t>
      </w:r>
      <w:r>
        <w:rPr>
          <w:color w:val="424242"/>
          <w:spacing w:val="-12"/>
          <w:sz w:val="22"/>
        </w:rPr>
        <w:t> </w:t>
      </w:r>
      <w:r>
        <w:rPr>
          <w:color w:val="424242"/>
          <w:sz w:val="22"/>
        </w:rPr>
        <w:t>the</w:t>
      </w:r>
      <w:r>
        <w:rPr>
          <w:color w:val="424242"/>
          <w:spacing w:val="-9"/>
          <w:sz w:val="22"/>
        </w:rPr>
        <w:t> </w:t>
      </w:r>
      <w:r>
        <w:rPr>
          <w:color w:val="424242"/>
          <w:sz w:val="22"/>
        </w:rPr>
        <w:t>arrangements</w:t>
      </w:r>
      <w:r>
        <w:rPr>
          <w:color w:val="424242"/>
          <w:spacing w:val="10"/>
          <w:sz w:val="22"/>
        </w:rPr>
        <w:t> </w:t>
      </w:r>
      <w:r>
        <w:rPr>
          <w:color w:val="424242"/>
          <w:sz w:val="22"/>
        </w:rPr>
        <w:t>and</w:t>
      </w:r>
      <w:r>
        <w:rPr>
          <w:color w:val="424242"/>
          <w:spacing w:val="-15"/>
          <w:sz w:val="22"/>
        </w:rPr>
        <w:t> </w:t>
      </w:r>
      <w:r>
        <w:rPr>
          <w:color w:val="424242"/>
          <w:sz w:val="22"/>
        </w:rPr>
        <w:t>procedures</w:t>
      </w:r>
      <w:r>
        <w:rPr>
          <w:color w:val="424242"/>
          <w:spacing w:val="1"/>
          <w:sz w:val="22"/>
        </w:rPr>
        <w:t> </w:t>
      </w:r>
      <w:r>
        <w:rPr>
          <w:color w:val="424242"/>
          <w:sz w:val="22"/>
        </w:rPr>
        <w:t>as</w:t>
      </w:r>
      <w:r>
        <w:rPr>
          <w:color w:val="424242"/>
          <w:spacing w:val="-12"/>
          <w:sz w:val="22"/>
        </w:rPr>
        <w:t> </w:t>
      </w:r>
      <w:r>
        <w:rPr>
          <w:color w:val="424242"/>
          <w:sz w:val="22"/>
        </w:rPr>
        <w:t>prescribed</w:t>
      </w:r>
      <w:r>
        <w:rPr>
          <w:color w:val="424242"/>
          <w:spacing w:val="-4"/>
          <w:sz w:val="22"/>
        </w:rPr>
        <w:t> </w:t>
      </w:r>
      <w:r>
        <w:rPr>
          <w:color w:val="424242"/>
          <w:sz w:val="22"/>
        </w:rPr>
        <w:t>by</w:t>
      </w:r>
      <w:r>
        <w:rPr>
          <w:color w:val="424242"/>
          <w:spacing w:val="-7"/>
          <w:sz w:val="22"/>
        </w:rPr>
        <w:t> </w:t>
      </w:r>
      <w:r>
        <w:rPr>
          <w:color w:val="424242"/>
          <w:sz w:val="22"/>
        </w:rPr>
        <w:t>the</w:t>
      </w:r>
      <w:r>
        <w:rPr>
          <w:color w:val="424242"/>
          <w:spacing w:val="-12"/>
          <w:sz w:val="22"/>
        </w:rPr>
        <w:t> </w:t>
      </w:r>
      <w:r>
        <w:rPr>
          <w:color w:val="424242"/>
          <w:sz w:val="22"/>
        </w:rPr>
        <w:t>Bank</w:t>
      </w:r>
      <w:r>
        <w:rPr>
          <w:color w:val="424242"/>
          <w:spacing w:val="5"/>
          <w:sz w:val="22"/>
        </w:rPr>
        <w:t> </w:t>
      </w:r>
      <w:r>
        <w:rPr>
          <w:color w:val="424242"/>
          <w:sz w:val="22"/>
        </w:rPr>
        <w:t>and</w:t>
      </w:r>
      <w:r>
        <w:rPr>
          <w:color w:val="424242"/>
          <w:spacing w:val="-15"/>
          <w:sz w:val="22"/>
        </w:rPr>
        <w:t> </w:t>
      </w:r>
      <w:r>
        <w:rPr>
          <w:color w:val="424242"/>
          <w:sz w:val="22"/>
        </w:rPr>
        <w:t>as provided for in terms of Section 37(2) of the</w:t>
      </w:r>
      <w:r>
        <w:rPr>
          <w:color w:val="424242"/>
          <w:spacing w:val="-18"/>
          <w:sz w:val="22"/>
        </w:rPr>
        <w:t> </w:t>
      </w:r>
      <w:r>
        <w:rPr>
          <w:color w:val="424242"/>
          <w:sz w:val="22"/>
        </w:rPr>
        <w:t>Act;</w:t>
      </w:r>
    </w:p>
    <w:p>
      <w:pPr>
        <w:pStyle w:val="ListParagraph"/>
        <w:numPr>
          <w:ilvl w:val="2"/>
          <w:numId w:val="13"/>
        </w:numPr>
        <w:tabs>
          <w:tab w:pos="1302" w:val="left" w:leader="none"/>
          <w:tab w:pos="1303" w:val="left" w:leader="none"/>
        </w:tabs>
        <w:spacing w:line="240" w:lineRule="auto" w:before="193" w:after="0"/>
        <w:ind w:left="1302" w:right="0" w:hanging="1092"/>
        <w:jc w:val="left"/>
        <w:rPr>
          <w:color w:val="424242"/>
          <w:sz w:val="22"/>
        </w:rPr>
      </w:pPr>
      <w:r>
        <w:rPr>
          <w:color w:val="424242"/>
          <w:sz w:val="22"/>
        </w:rPr>
        <w:t>undertakes</w:t>
      </w:r>
      <w:r>
        <w:rPr>
          <w:color w:val="424242"/>
          <w:spacing w:val="-17"/>
          <w:sz w:val="22"/>
        </w:rPr>
        <w:t> </w:t>
      </w:r>
      <w:r>
        <w:rPr>
          <w:color w:val="424242"/>
          <w:sz w:val="22"/>
        </w:rPr>
        <w:t>to</w:t>
      </w:r>
      <w:r>
        <w:rPr>
          <w:color w:val="424242"/>
          <w:spacing w:val="-29"/>
          <w:sz w:val="22"/>
        </w:rPr>
        <w:t> </w:t>
      </w:r>
      <w:r>
        <w:rPr>
          <w:color w:val="424242"/>
          <w:sz w:val="22"/>
        </w:rPr>
        <w:t>maintain</w:t>
      </w:r>
      <w:r>
        <w:rPr>
          <w:color w:val="424242"/>
          <w:spacing w:val="-19"/>
          <w:sz w:val="22"/>
        </w:rPr>
        <w:t> </w:t>
      </w:r>
      <w:r>
        <w:rPr>
          <w:color w:val="424242"/>
          <w:sz w:val="22"/>
        </w:rPr>
        <w:t>such</w:t>
      </w:r>
      <w:r>
        <w:rPr>
          <w:color w:val="424242"/>
          <w:spacing w:val="-27"/>
          <w:sz w:val="22"/>
        </w:rPr>
        <w:t> </w:t>
      </w:r>
      <w:r>
        <w:rPr>
          <w:color w:val="424242"/>
          <w:sz w:val="22"/>
        </w:rPr>
        <w:t>compliance</w:t>
      </w:r>
      <w:r>
        <w:rPr>
          <w:color w:val="424242"/>
          <w:spacing w:val="-15"/>
          <w:sz w:val="22"/>
        </w:rPr>
        <w:t> </w:t>
      </w:r>
      <w:r>
        <w:rPr>
          <w:color w:val="424242"/>
          <w:sz w:val="22"/>
        </w:rPr>
        <w:t>with</w:t>
      </w:r>
      <w:r>
        <w:rPr>
          <w:color w:val="424242"/>
          <w:spacing w:val="-24"/>
          <w:sz w:val="22"/>
        </w:rPr>
        <w:t> </w:t>
      </w:r>
      <w:r>
        <w:rPr>
          <w:color w:val="424242"/>
          <w:sz w:val="22"/>
        </w:rPr>
        <w:t>the</w:t>
      </w:r>
      <w:r>
        <w:rPr>
          <w:color w:val="424242"/>
          <w:spacing w:val="-24"/>
          <w:sz w:val="22"/>
        </w:rPr>
        <w:t> </w:t>
      </w:r>
      <w:r>
        <w:rPr>
          <w:color w:val="424242"/>
          <w:sz w:val="22"/>
        </w:rPr>
        <w:t>Act,</w:t>
      </w:r>
      <w:r>
        <w:rPr>
          <w:color w:val="424242"/>
          <w:spacing w:val="-27"/>
          <w:sz w:val="22"/>
        </w:rPr>
        <w:t> </w:t>
      </w:r>
      <w:r>
        <w:rPr>
          <w:color w:val="424242"/>
          <w:sz w:val="22"/>
        </w:rPr>
        <w:t>the</w:t>
      </w:r>
      <w:r>
        <w:rPr>
          <w:color w:val="424242"/>
          <w:spacing w:val="-27"/>
          <w:sz w:val="22"/>
        </w:rPr>
        <w:t> </w:t>
      </w:r>
      <w:r>
        <w:rPr>
          <w:color w:val="424242"/>
          <w:sz w:val="22"/>
        </w:rPr>
        <w:t>regulations</w:t>
      </w:r>
      <w:r>
        <w:rPr>
          <w:color w:val="424242"/>
          <w:spacing w:val="-19"/>
          <w:sz w:val="22"/>
        </w:rPr>
        <w:t> </w:t>
      </w:r>
      <w:r>
        <w:rPr>
          <w:color w:val="424242"/>
          <w:sz w:val="22"/>
        </w:rPr>
        <w:t>thereunder;</w:t>
      </w:r>
    </w:p>
    <w:p>
      <w:pPr>
        <w:pStyle w:val="BodyText"/>
        <w:spacing w:before="5"/>
        <w:rPr>
          <w:sz w:val="26"/>
        </w:rPr>
      </w:pPr>
    </w:p>
    <w:p>
      <w:pPr>
        <w:pStyle w:val="ListParagraph"/>
        <w:numPr>
          <w:ilvl w:val="2"/>
          <w:numId w:val="13"/>
        </w:numPr>
        <w:tabs>
          <w:tab w:pos="1304" w:val="left" w:leader="none"/>
          <w:tab w:pos="1305" w:val="left" w:leader="none"/>
        </w:tabs>
        <w:spacing w:line="345" w:lineRule="auto" w:before="0" w:after="0"/>
        <w:ind w:left="1301" w:right="213" w:hanging="1086"/>
        <w:jc w:val="both"/>
        <w:rPr>
          <w:color w:val="424242"/>
          <w:sz w:val="22"/>
        </w:rPr>
      </w:pPr>
      <w:r>
        <w:rPr>
          <w:color w:val="424242"/>
          <w:sz w:val="22"/>
        </w:rPr>
        <w:t>shall</w:t>
      </w:r>
      <w:r>
        <w:rPr>
          <w:color w:val="424242"/>
          <w:spacing w:val="-13"/>
          <w:sz w:val="22"/>
        </w:rPr>
        <w:t> </w:t>
      </w:r>
      <w:r>
        <w:rPr>
          <w:color w:val="424242"/>
          <w:sz w:val="22"/>
        </w:rPr>
        <w:t>have</w:t>
      </w:r>
      <w:r>
        <w:rPr>
          <w:color w:val="424242"/>
          <w:spacing w:val="-5"/>
          <w:sz w:val="22"/>
        </w:rPr>
        <w:t> </w:t>
      </w:r>
      <w:r>
        <w:rPr>
          <w:color w:val="424242"/>
          <w:sz w:val="22"/>
        </w:rPr>
        <w:t>available</w:t>
      </w:r>
      <w:r>
        <w:rPr>
          <w:color w:val="424242"/>
          <w:spacing w:val="2"/>
          <w:sz w:val="22"/>
        </w:rPr>
        <w:t> </w:t>
      </w:r>
      <w:r>
        <w:rPr>
          <w:color w:val="424242"/>
          <w:sz w:val="22"/>
        </w:rPr>
        <w:t>and</w:t>
      </w:r>
      <w:r>
        <w:rPr>
          <w:color w:val="424242"/>
          <w:spacing w:val="-12"/>
          <w:sz w:val="22"/>
        </w:rPr>
        <w:t> </w:t>
      </w:r>
      <w:r>
        <w:rPr>
          <w:color w:val="424242"/>
          <w:sz w:val="22"/>
        </w:rPr>
        <w:t>display</w:t>
      </w:r>
      <w:r>
        <w:rPr>
          <w:color w:val="424242"/>
          <w:spacing w:val="1"/>
          <w:sz w:val="22"/>
        </w:rPr>
        <w:t> </w:t>
      </w:r>
      <w:r>
        <w:rPr>
          <w:color w:val="424242"/>
          <w:sz w:val="22"/>
        </w:rPr>
        <w:t>a</w:t>
      </w:r>
      <w:r>
        <w:rPr>
          <w:color w:val="424242"/>
          <w:spacing w:val="-9"/>
          <w:sz w:val="22"/>
        </w:rPr>
        <w:t> </w:t>
      </w:r>
      <w:r>
        <w:rPr>
          <w:color w:val="424242"/>
          <w:sz w:val="22"/>
        </w:rPr>
        <w:t>copy</w:t>
      </w:r>
      <w:r>
        <w:rPr>
          <w:color w:val="424242"/>
          <w:spacing w:val="-1"/>
          <w:sz w:val="22"/>
        </w:rPr>
        <w:t> </w:t>
      </w:r>
      <w:r>
        <w:rPr>
          <w:color w:val="424242"/>
          <w:sz w:val="22"/>
        </w:rPr>
        <w:t>of</w:t>
      </w:r>
      <w:r>
        <w:rPr>
          <w:color w:val="424242"/>
          <w:spacing w:val="-13"/>
          <w:sz w:val="22"/>
        </w:rPr>
        <w:t> </w:t>
      </w:r>
      <w:r>
        <w:rPr>
          <w:color w:val="424242"/>
          <w:sz w:val="22"/>
        </w:rPr>
        <w:t>the</w:t>
      </w:r>
      <w:r>
        <w:rPr>
          <w:color w:val="424242"/>
          <w:spacing w:val="-19"/>
          <w:sz w:val="22"/>
        </w:rPr>
        <w:t> </w:t>
      </w:r>
      <w:r>
        <w:rPr>
          <w:color w:val="424242"/>
          <w:sz w:val="22"/>
        </w:rPr>
        <w:t>OHS</w:t>
      </w:r>
      <w:r>
        <w:rPr>
          <w:color w:val="424242"/>
          <w:spacing w:val="-5"/>
          <w:sz w:val="22"/>
        </w:rPr>
        <w:t> </w:t>
      </w:r>
      <w:r>
        <w:rPr>
          <w:color w:val="424242"/>
          <w:sz w:val="22"/>
        </w:rPr>
        <w:t>Act</w:t>
      </w:r>
      <w:r>
        <w:rPr>
          <w:color w:val="424242"/>
          <w:spacing w:val="-7"/>
          <w:sz w:val="22"/>
        </w:rPr>
        <w:t> </w:t>
      </w:r>
      <w:r>
        <w:rPr>
          <w:color w:val="424242"/>
          <w:sz w:val="22"/>
        </w:rPr>
        <w:t>at</w:t>
      </w:r>
      <w:r>
        <w:rPr>
          <w:color w:val="424242"/>
          <w:spacing w:val="-20"/>
          <w:sz w:val="22"/>
        </w:rPr>
        <w:t> </w:t>
      </w:r>
      <w:r>
        <w:rPr>
          <w:color w:val="424242"/>
          <w:sz w:val="22"/>
        </w:rPr>
        <w:t>the</w:t>
      </w:r>
      <w:r>
        <w:rPr>
          <w:color w:val="424242"/>
          <w:spacing w:val="-13"/>
          <w:sz w:val="22"/>
        </w:rPr>
        <w:t> </w:t>
      </w:r>
      <w:r>
        <w:rPr>
          <w:color w:val="424242"/>
          <w:sz w:val="22"/>
        </w:rPr>
        <w:t>place</w:t>
      </w:r>
      <w:r>
        <w:rPr>
          <w:color w:val="424242"/>
          <w:spacing w:val="-7"/>
          <w:sz w:val="22"/>
        </w:rPr>
        <w:t> </w:t>
      </w:r>
      <w:r>
        <w:rPr>
          <w:color w:val="424242"/>
          <w:sz w:val="22"/>
        </w:rPr>
        <w:t>where</w:t>
      </w:r>
      <w:r>
        <w:rPr>
          <w:color w:val="424242"/>
          <w:spacing w:val="-7"/>
          <w:sz w:val="22"/>
        </w:rPr>
        <w:t> </w:t>
      </w:r>
      <w:r>
        <w:rPr>
          <w:color w:val="424242"/>
          <w:sz w:val="22"/>
        </w:rPr>
        <w:t>work is performed in the fulfilment of the</w:t>
      </w:r>
      <w:r>
        <w:rPr>
          <w:color w:val="424242"/>
          <w:spacing w:val="-42"/>
          <w:sz w:val="22"/>
        </w:rPr>
        <w:t> </w:t>
      </w:r>
      <w:r>
        <w:rPr>
          <w:color w:val="424242"/>
          <w:sz w:val="22"/>
        </w:rPr>
        <w:t>Supplier's duties;</w:t>
      </w:r>
    </w:p>
    <w:p>
      <w:pPr>
        <w:pStyle w:val="ListParagraph"/>
        <w:numPr>
          <w:ilvl w:val="2"/>
          <w:numId w:val="13"/>
        </w:numPr>
        <w:tabs>
          <w:tab w:pos="1304" w:val="left" w:leader="none"/>
          <w:tab w:pos="1305" w:val="left" w:leader="none"/>
        </w:tabs>
        <w:spacing w:line="340" w:lineRule="auto" w:before="188" w:after="0"/>
        <w:ind w:left="1302" w:right="200" w:hanging="1091"/>
        <w:jc w:val="both"/>
        <w:rPr>
          <w:color w:val="424242"/>
          <w:sz w:val="22"/>
        </w:rPr>
      </w:pPr>
      <w:r>
        <w:rPr>
          <w:color w:val="424242"/>
          <w:sz w:val="22"/>
        </w:rPr>
        <w:t>shall keep up to date and available for inspection all</w:t>
      </w:r>
      <w:r>
        <w:rPr>
          <w:color w:val="424242"/>
          <w:spacing w:val="-43"/>
          <w:sz w:val="22"/>
        </w:rPr>
        <w:t> </w:t>
      </w:r>
      <w:r>
        <w:rPr>
          <w:color w:val="424242"/>
          <w:sz w:val="22"/>
        </w:rPr>
        <w:t>applicable legally required registers and legal appointment letters and training</w:t>
      </w:r>
      <w:r>
        <w:rPr>
          <w:color w:val="424242"/>
          <w:spacing w:val="-42"/>
          <w:sz w:val="22"/>
        </w:rPr>
        <w:t> </w:t>
      </w:r>
      <w:r>
        <w:rPr>
          <w:color w:val="424242"/>
          <w:sz w:val="22"/>
        </w:rPr>
        <w:t>certificates;</w:t>
      </w:r>
    </w:p>
    <w:p>
      <w:pPr>
        <w:pStyle w:val="ListParagraph"/>
        <w:numPr>
          <w:ilvl w:val="2"/>
          <w:numId w:val="13"/>
        </w:numPr>
        <w:tabs>
          <w:tab w:pos="1304" w:val="left" w:leader="none"/>
          <w:tab w:pos="1305" w:val="left" w:leader="none"/>
        </w:tabs>
        <w:spacing w:line="240" w:lineRule="auto" w:before="199" w:after="0"/>
        <w:ind w:left="1304" w:right="0" w:hanging="1088"/>
        <w:jc w:val="left"/>
        <w:rPr>
          <w:color w:val="424242"/>
          <w:sz w:val="19"/>
        </w:rPr>
      </w:pPr>
      <w:r>
        <w:rPr>
          <w:color w:val="424242"/>
          <w:sz w:val="22"/>
        </w:rPr>
        <w:t>shall</w:t>
      </w:r>
      <w:r>
        <w:rPr>
          <w:color w:val="424242"/>
          <w:spacing w:val="9"/>
          <w:sz w:val="22"/>
        </w:rPr>
        <w:t> </w:t>
      </w:r>
      <w:r>
        <w:rPr>
          <w:color w:val="424242"/>
          <w:sz w:val="22"/>
        </w:rPr>
        <w:t>not</w:t>
      </w:r>
      <w:r>
        <w:rPr>
          <w:color w:val="424242"/>
          <w:spacing w:val="6"/>
          <w:sz w:val="22"/>
        </w:rPr>
        <w:t> </w:t>
      </w:r>
      <w:r>
        <w:rPr>
          <w:color w:val="424242"/>
          <w:sz w:val="22"/>
        </w:rPr>
        <w:t>misuse</w:t>
      </w:r>
      <w:r>
        <w:rPr>
          <w:color w:val="424242"/>
          <w:spacing w:val="13"/>
          <w:sz w:val="22"/>
        </w:rPr>
        <w:t> </w:t>
      </w:r>
      <w:r>
        <w:rPr>
          <w:color w:val="424242"/>
          <w:sz w:val="22"/>
        </w:rPr>
        <w:t>anything,</w:t>
      </w:r>
      <w:r>
        <w:rPr>
          <w:color w:val="424242"/>
          <w:spacing w:val="15"/>
          <w:sz w:val="22"/>
        </w:rPr>
        <w:t> </w:t>
      </w:r>
      <w:r>
        <w:rPr>
          <w:color w:val="424242"/>
          <w:sz w:val="22"/>
        </w:rPr>
        <w:t>which</w:t>
      </w:r>
      <w:r>
        <w:rPr>
          <w:color w:val="424242"/>
          <w:spacing w:val="9"/>
          <w:sz w:val="22"/>
        </w:rPr>
        <w:t> </w:t>
      </w:r>
      <w:r>
        <w:rPr>
          <w:color w:val="424242"/>
          <w:sz w:val="22"/>
        </w:rPr>
        <w:t>is</w:t>
      </w:r>
      <w:r>
        <w:rPr>
          <w:color w:val="424242"/>
          <w:spacing w:val="11"/>
          <w:sz w:val="22"/>
        </w:rPr>
        <w:t> </w:t>
      </w:r>
      <w:r>
        <w:rPr>
          <w:color w:val="424242"/>
          <w:sz w:val="22"/>
        </w:rPr>
        <w:t>supplied</w:t>
      </w:r>
      <w:r>
        <w:rPr>
          <w:color w:val="424242"/>
          <w:spacing w:val="16"/>
          <w:sz w:val="22"/>
        </w:rPr>
        <w:t> </w:t>
      </w:r>
      <w:r>
        <w:rPr>
          <w:color w:val="424242"/>
          <w:sz w:val="22"/>
        </w:rPr>
        <w:t>in</w:t>
      </w:r>
      <w:r>
        <w:rPr>
          <w:color w:val="424242"/>
          <w:spacing w:val="6"/>
          <w:sz w:val="22"/>
        </w:rPr>
        <w:t> </w:t>
      </w:r>
      <w:r>
        <w:rPr>
          <w:color w:val="424242"/>
          <w:sz w:val="22"/>
        </w:rPr>
        <w:t>the</w:t>
      </w:r>
      <w:r>
        <w:rPr>
          <w:color w:val="424242"/>
          <w:spacing w:val="3"/>
          <w:sz w:val="22"/>
        </w:rPr>
        <w:t> </w:t>
      </w:r>
      <w:r>
        <w:rPr>
          <w:color w:val="424242"/>
          <w:sz w:val="22"/>
        </w:rPr>
        <w:t>interest</w:t>
      </w:r>
      <w:r>
        <w:rPr>
          <w:color w:val="424242"/>
          <w:spacing w:val="12"/>
          <w:sz w:val="22"/>
        </w:rPr>
        <w:t> </w:t>
      </w:r>
      <w:r>
        <w:rPr>
          <w:color w:val="424242"/>
          <w:sz w:val="22"/>
        </w:rPr>
        <w:t>of</w:t>
      </w:r>
      <w:r>
        <w:rPr>
          <w:color w:val="424242"/>
          <w:spacing w:val="8"/>
          <w:sz w:val="22"/>
        </w:rPr>
        <w:t> </w:t>
      </w:r>
      <w:r>
        <w:rPr>
          <w:color w:val="424242"/>
          <w:sz w:val="22"/>
        </w:rPr>
        <w:t>the</w:t>
      </w:r>
      <w:r>
        <w:rPr>
          <w:color w:val="424242"/>
          <w:spacing w:val="6"/>
          <w:sz w:val="22"/>
        </w:rPr>
        <w:t> </w:t>
      </w:r>
      <w:r>
        <w:rPr>
          <w:color w:val="424242"/>
          <w:sz w:val="22"/>
        </w:rPr>
        <w:t>environment</w:t>
      </w:r>
    </w:p>
    <w:p>
      <w:pPr>
        <w:pStyle w:val="Heading3"/>
        <w:spacing w:before="102"/>
        <w:ind w:left="1308"/>
        <w:jc w:val="left"/>
      </w:pPr>
      <w:r>
        <w:rPr>
          <w:color w:val="424242"/>
        </w:rPr>
        <w:t>and/or health and safety; and</w:t>
      </w:r>
    </w:p>
    <w:p>
      <w:pPr>
        <w:pStyle w:val="BodyText"/>
        <w:spacing w:before="3"/>
        <w:rPr>
          <w:sz w:val="26"/>
        </w:rPr>
      </w:pPr>
    </w:p>
    <w:p>
      <w:pPr>
        <w:pStyle w:val="ListParagraph"/>
        <w:numPr>
          <w:ilvl w:val="2"/>
          <w:numId w:val="13"/>
        </w:numPr>
        <w:tabs>
          <w:tab w:pos="1302" w:val="left" w:leader="none"/>
          <w:tab w:pos="1303" w:val="left" w:leader="none"/>
        </w:tabs>
        <w:spacing w:line="343" w:lineRule="auto" w:before="0" w:after="0"/>
        <w:ind w:left="1301" w:right="193" w:hanging="1086"/>
        <w:jc w:val="both"/>
        <w:rPr>
          <w:color w:val="424242"/>
          <w:sz w:val="22"/>
        </w:rPr>
      </w:pPr>
      <w:r>
        <w:rPr>
          <w:color w:val="424242"/>
          <w:sz w:val="22"/>
        </w:rPr>
        <w:t>undertakes to ensure that the health and safety of any other person on the premises</w:t>
      </w:r>
      <w:r>
        <w:rPr>
          <w:color w:val="424242"/>
          <w:spacing w:val="-16"/>
          <w:sz w:val="22"/>
        </w:rPr>
        <w:t> </w:t>
      </w:r>
      <w:r>
        <w:rPr>
          <w:color w:val="424242"/>
          <w:sz w:val="22"/>
        </w:rPr>
        <w:t>are</w:t>
      </w:r>
      <w:r>
        <w:rPr>
          <w:color w:val="424242"/>
          <w:spacing w:val="-24"/>
          <w:sz w:val="22"/>
        </w:rPr>
        <w:t> </w:t>
      </w:r>
      <w:r>
        <w:rPr>
          <w:color w:val="424242"/>
          <w:sz w:val="22"/>
        </w:rPr>
        <w:t>not</w:t>
      </w:r>
      <w:r>
        <w:rPr>
          <w:color w:val="424242"/>
          <w:spacing w:val="-22"/>
          <w:sz w:val="22"/>
        </w:rPr>
        <w:t> </w:t>
      </w:r>
      <w:r>
        <w:rPr>
          <w:color w:val="424242"/>
          <w:sz w:val="22"/>
        </w:rPr>
        <w:t>endangered</w:t>
      </w:r>
      <w:r>
        <w:rPr>
          <w:color w:val="424242"/>
          <w:spacing w:val="-20"/>
          <w:sz w:val="22"/>
        </w:rPr>
        <w:t> </w:t>
      </w:r>
      <w:r>
        <w:rPr>
          <w:color w:val="424242"/>
          <w:sz w:val="22"/>
        </w:rPr>
        <w:t>by</w:t>
      </w:r>
      <w:r>
        <w:rPr>
          <w:color w:val="424242"/>
          <w:spacing w:val="-24"/>
          <w:sz w:val="22"/>
        </w:rPr>
        <w:t> </w:t>
      </w:r>
      <w:r>
        <w:rPr>
          <w:color w:val="424242"/>
          <w:sz w:val="22"/>
        </w:rPr>
        <w:t>the</w:t>
      </w:r>
      <w:r>
        <w:rPr>
          <w:color w:val="424242"/>
          <w:spacing w:val="-26"/>
          <w:sz w:val="22"/>
        </w:rPr>
        <w:t> </w:t>
      </w:r>
      <w:r>
        <w:rPr>
          <w:color w:val="424242"/>
          <w:sz w:val="22"/>
        </w:rPr>
        <w:t>conduct</w:t>
      </w:r>
      <w:r>
        <w:rPr>
          <w:color w:val="424242"/>
          <w:spacing w:val="-19"/>
          <w:sz w:val="22"/>
        </w:rPr>
        <w:t> </w:t>
      </w:r>
      <w:r>
        <w:rPr>
          <w:color w:val="424242"/>
          <w:sz w:val="22"/>
        </w:rPr>
        <w:t>and/or</w:t>
      </w:r>
      <w:r>
        <w:rPr>
          <w:color w:val="424242"/>
          <w:spacing w:val="-18"/>
          <w:sz w:val="22"/>
        </w:rPr>
        <w:t> </w:t>
      </w:r>
      <w:r>
        <w:rPr>
          <w:color w:val="424242"/>
          <w:sz w:val="22"/>
        </w:rPr>
        <w:t>activities</w:t>
      </w:r>
      <w:r>
        <w:rPr>
          <w:color w:val="424242"/>
          <w:spacing w:val="-18"/>
          <w:sz w:val="22"/>
        </w:rPr>
        <w:t> </w:t>
      </w:r>
      <w:r>
        <w:rPr>
          <w:color w:val="424242"/>
          <w:sz w:val="22"/>
        </w:rPr>
        <w:t>of</w:t>
      </w:r>
      <w:r>
        <w:rPr>
          <w:color w:val="424242"/>
          <w:spacing w:val="-24"/>
          <w:sz w:val="22"/>
        </w:rPr>
        <w:t> </w:t>
      </w:r>
      <w:r>
        <w:rPr>
          <w:color w:val="424242"/>
          <w:sz w:val="22"/>
        </w:rPr>
        <w:t>the</w:t>
      </w:r>
      <w:r>
        <w:rPr>
          <w:color w:val="424242"/>
          <w:spacing w:val="-24"/>
          <w:sz w:val="22"/>
        </w:rPr>
        <w:t> </w:t>
      </w:r>
      <w:r>
        <w:rPr>
          <w:color w:val="424242"/>
          <w:sz w:val="22"/>
        </w:rPr>
        <w:t>Supplier</w:t>
      </w:r>
      <w:r>
        <w:rPr>
          <w:color w:val="424242"/>
          <w:spacing w:val="-15"/>
          <w:sz w:val="22"/>
        </w:rPr>
        <w:t> </w:t>
      </w:r>
      <w:r>
        <w:rPr>
          <w:color w:val="424242"/>
          <w:sz w:val="22"/>
        </w:rPr>
        <w:t>and its Associated Staff, while they are on the</w:t>
      </w:r>
      <w:r>
        <w:rPr>
          <w:color w:val="424242"/>
          <w:spacing w:val="-41"/>
          <w:sz w:val="22"/>
        </w:rPr>
        <w:t> </w:t>
      </w:r>
      <w:r>
        <w:rPr>
          <w:color w:val="424242"/>
          <w:sz w:val="22"/>
        </w:rPr>
        <w:t>premises.</w:t>
      </w:r>
    </w:p>
    <w:p>
      <w:pPr>
        <w:pStyle w:val="ListParagraph"/>
        <w:numPr>
          <w:ilvl w:val="1"/>
          <w:numId w:val="13"/>
        </w:numPr>
        <w:tabs>
          <w:tab w:pos="1033" w:val="left" w:leader="none"/>
        </w:tabs>
        <w:spacing w:line="343" w:lineRule="auto" w:before="201" w:after="0"/>
        <w:ind w:left="1028" w:right="193" w:hanging="822"/>
        <w:jc w:val="both"/>
        <w:rPr>
          <w:color w:val="424242"/>
          <w:sz w:val="22"/>
        </w:rPr>
      </w:pPr>
      <w:r>
        <w:rPr>
          <w:color w:val="424242"/>
          <w:sz w:val="22"/>
        </w:rPr>
        <w:t>The Bank hereby reserves the right to cause all work undertaken by the Supplier. that is in contravention with any of the applicable legislation and that has come to the</w:t>
      </w:r>
      <w:r>
        <w:rPr>
          <w:color w:val="424242"/>
          <w:spacing w:val="-8"/>
          <w:sz w:val="22"/>
        </w:rPr>
        <w:t> </w:t>
      </w:r>
      <w:r>
        <w:rPr>
          <w:color w:val="424242"/>
          <w:sz w:val="22"/>
        </w:rPr>
        <w:t>attention</w:t>
      </w:r>
      <w:r>
        <w:rPr>
          <w:color w:val="424242"/>
          <w:spacing w:val="3"/>
          <w:sz w:val="22"/>
        </w:rPr>
        <w:t> </w:t>
      </w:r>
      <w:r>
        <w:rPr>
          <w:color w:val="424242"/>
          <w:sz w:val="22"/>
        </w:rPr>
        <w:t>of</w:t>
      </w:r>
      <w:r>
        <w:rPr>
          <w:color w:val="424242"/>
          <w:spacing w:val="-12"/>
          <w:sz w:val="22"/>
        </w:rPr>
        <w:t> </w:t>
      </w:r>
      <w:r>
        <w:rPr>
          <w:color w:val="424242"/>
          <w:sz w:val="22"/>
        </w:rPr>
        <w:t>the</w:t>
      </w:r>
      <w:r>
        <w:rPr>
          <w:color w:val="424242"/>
          <w:spacing w:val="-12"/>
          <w:sz w:val="22"/>
        </w:rPr>
        <w:t> </w:t>
      </w:r>
      <w:r>
        <w:rPr>
          <w:color w:val="424242"/>
          <w:sz w:val="22"/>
        </w:rPr>
        <w:t>Bank</w:t>
      </w:r>
      <w:r>
        <w:rPr>
          <w:color w:val="424242"/>
          <w:spacing w:val="-3"/>
          <w:sz w:val="22"/>
        </w:rPr>
        <w:t> </w:t>
      </w:r>
      <w:r>
        <w:rPr>
          <w:color w:val="424242"/>
          <w:sz w:val="22"/>
        </w:rPr>
        <w:t>to</w:t>
      </w:r>
      <w:r>
        <w:rPr>
          <w:color w:val="424242"/>
          <w:spacing w:val="-13"/>
          <w:sz w:val="22"/>
        </w:rPr>
        <w:t> </w:t>
      </w:r>
      <w:r>
        <w:rPr>
          <w:color w:val="424242"/>
          <w:sz w:val="22"/>
        </w:rPr>
        <w:t>cease,</w:t>
      </w:r>
      <w:r>
        <w:rPr>
          <w:color w:val="424242"/>
          <w:spacing w:val="-10"/>
          <w:sz w:val="22"/>
        </w:rPr>
        <w:t> </w:t>
      </w:r>
      <w:r>
        <w:rPr>
          <w:color w:val="424242"/>
          <w:sz w:val="22"/>
        </w:rPr>
        <w:t>until</w:t>
      </w:r>
      <w:r>
        <w:rPr>
          <w:color w:val="424242"/>
          <w:spacing w:val="-9"/>
          <w:sz w:val="22"/>
        </w:rPr>
        <w:t> </w:t>
      </w:r>
      <w:r>
        <w:rPr>
          <w:color w:val="424242"/>
          <w:sz w:val="22"/>
        </w:rPr>
        <w:t>satisfied</w:t>
      </w:r>
      <w:r>
        <w:rPr>
          <w:color w:val="424242"/>
          <w:spacing w:val="-8"/>
          <w:sz w:val="22"/>
        </w:rPr>
        <w:t> </w:t>
      </w:r>
      <w:r>
        <w:rPr>
          <w:color w:val="424242"/>
          <w:sz w:val="22"/>
        </w:rPr>
        <w:t>that</w:t>
      </w:r>
      <w:r>
        <w:rPr>
          <w:color w:val="424242"/>
          <w:spacing w:val="-3"/>
          <w:sz w:val="22"/>
        </w:rPr>
        <w:t> </w:t>
      </w:r>
      <w:r>
        <w:rPr>
          <w:color w:val="424242"/>
          <w:sz w:val="22"/>
        </w:rPr>
        <w:t>such</w:t>
      </w:r>
      <w:r>
        <w:rPr>
          <w:color w:val="424242"/>
          <w:spacing w:val="-5"/>
          <w:sz w:val="22"/>
        </w:rPr>
        <w:t> </w:t>
      </w:r>
      <w:r>
        <w:rPr>
          <w:color w:val="424242"/>
          <w:sz w:val="22"/>
        </w:rPr>
        <w:t>contravention has</w:t>
      </w:r>
      <w:r>
        <w:rPr>
          <w:color w:val="424242"/>
          <w:spacing w:val="-8"/>
          <w:sz w:val="22"/>
        </w:rPr>
        <w:t> </w:t>
      </w:r>
      <w:r>
        <w:rPr>
          <w:color w:val="424242"/>
          <w:sz w:val="22"/>
        </w:rPr>
        <w:t>been rectified.</w:t>
      </w:r>
      <w:r>
        <w:rPr>
          <w:color w:val="424242"/>
          <w:spacing w:val="-22"/>
          <w:sz w:val="22"/>
        </w:rPr>
        <w:t> </w:t>
      </w:r>
      <w:r>
        <w:rPr>
          <w:color w:val="424242"/>
          <w:sz w:val="22"/>
        </w:rPr>
        <w:t>Non-compliance</w:t>
      </w:r>
      <w:r>
        <w:rPr>
          <w:color w:val="424242"/>
          <w:spacing w:val="-24"/>
          <w:sz w:val="22"/>
        </w:rPr>
        <w:t> </w:t>
      </w:r>
      <w:r>
        <w:rPr>
          <w:color w:val="424242"/>
          <w:sz w:val="22"/>
        </w:rPr>
        <w:t>to</w:t>
      </w:r>
      <w:r>
        <w:rPr>
          <w:color w:val="424242"/>
          <w:spacing w:val="-21"/>
          <w:sz w:val="22"/>
        </w:rPr>
        <w:t> </w:t>
      </w:r>
      <w:r>
        <w:rPr>
          <w:color w:val="424242"/>
          <w:sz w:val="22"/>
        </w:rPr>
        <w:t>the</w:t>
      </w:r>
      <w:r>
        <w:rPr>
          <w:color w:val="424242"/>
          <w:spacing w:val="-20"/>
          <w:sz w:val="22"/>
        </w:rPr>
        <w:t> </w:t>
      </w:r>
      <w:r>
        <w:rPr>
          <w:color w:val="424242"/>
          <w:sz w:val="22"/>
        </w:rPr>
        <w:t>Bank</w:t>
      </w:r>
      <w:r>
        <w:rPr>
          <w:color w:val="424242"/>
          <w:spacing w:val="-8"/>
          <w:sz w:val="22"/>
        </w:rPr>
        <w:t> </w:t>
      </w:r>
      <w:r>
        <w:rPr>
          <w:color w:val="424242"/>
          <w:sz w:val="22"/>
        </w:rPr>
        <w:t>arrangements</w:t>
      </w:r>
      <w:r>
        <w:rPr>
          <w:color w:val="424242"/>
          <w:spacing w:val="-7"/>
          <w:sz w:val="22"/>
        </w:rPr>
        <w:t> </w:t>
      </w:r>
      <w:r>
        <w:rPr>
          <w:color w:val="424242"/>
          <w:sz w:val="22"/>
        </w:rPr>
        <w:t>and</w:t>
      </w:r>
      <w:r>
        <w:rPr>
          <w:color w:val="424242"/>
          <w:spacing w:val="-22"/>
          <w:sz w:val="22"/>
        </w:rPr>
        <w:t> </w:t>
      </w:r>
      <w:r>
        <w:rPr>
          <w:color w:val="424242"/>
          <w:sz w:val="22"/>
        </w:rPr>
        <w:t>procedures</w:t>
      </w:r>
      <w:r>
        <w:rPr>
          <w:color w:val="424242"/>
          <w:spacing w:val="-9"/>
          <w:sz w:val="22"/>
        </w:rPr>
        <w:t> </w:t>
      </w:r>
      <w:r>
        <w:rPr>
          <w:color w:val="424242"/>
          <w:sz w:val="22"/>
        </w:rPr>
        <w:t>will</w:t>
      </w:r>
      <w:r>
        <w:rPr>
          <w:color w:val="424242"/>
          <w:spacing w:val="-24"/>
          <w:sz w:val="22"/>
        </w:rPr>
        <w:t> </w:t>
      </w:r>
      <w:r>
        <w:rPr>
          <w:color w:val="424242"/>
          <w:sz w:val="22"/>
        </w:rPr>
        <w:t>adversely affect future contracts, while serious non-compliance may lead to immediate expulsion from the</w:t>
      </w:r>
      <w:r>
        <w:rPr>
          <w:color w:val="424242"/>
          <w:spacing w:val="-5"/>
          <w:sz w:val="22"/>
        </w:rPr>
        <w:t> </w:t>
      </w:r>
      <w:r>
        <w:rPr>
          <w:color w:val="424242"/>
          <w:sz w:val="22"/>
        </w:rPr>
        <w:t>premises</w:t>
      </w:r>
    </w:p>
    <w:p>
      <w:pPr>
        <w:pStyle w:val="Heading4"/>
        <w:numPr>
          <w:ilvl w:val="0"/>
          <w:numId w:val="13"/>
        </w:numPr>
        <w:tabs>
          <w:tab w:pos="754" w:val="left" w:leader="none"/>
          <w:tab w:pos="755" w:val="left" w:leader="none"/>
        </w:tabs>
        <w:spacing w:line="240" w:lineRule="auto" w:before="201" w:after="0"/>
        <w:ind w:left="754" w:right="0" w:hanging="548"/>
        <w:jc w:val="left"/>
        <w:rPr>
          <w:color w:val="424242"/>
        </w:rPr>
      </w:pPr>
      <w:r>
        <w:rPr>
          <w:color w:val="424242"/>
        </w:rPr>
        <w:t>APPOINTMENTS AND</w:t>
      </w:r>
      <w:r>
        <w:rPr>
          <w:color w:val="424242"/>
          <w:spacing w:val="-33"/>
        </w:rPr>
        <w:t> </w:t>
      </w:r>
      <w:r>
        <w:rPr>
          <w:color w:val="424242"/>
        </w:rPr>
        <w:t>TRAINING</w:t>
      </w:r>
    </w:p>
    <w:p>
      <w:pPr>
        <w:pStyle w:val="BodyText"/>
        <w:spacing w:before="5"/>
        <w:rPr>
          <w:b/>
          <w:sz w:val="26"/>
        </w:rPr>
      </w:pPr>
    </w:p>
    <w:p>
      <w:pPr>
        <w:pStyle w:val="ListParagraph"/>
        <w:numPr>
          <w:ilvl w:val="1"/>
          <w:numId w:val="13"/>
        </w:numPr>
        <w:tabs>
          <w:tab w:pos="1033" w:val="left" w:leader="none"/>
        </w:tabs>
        <w:spacing w:line="345" w:lineRule="auto" w:before="0" w:after="0"/>
        <w:ind w:left="1032" w:right="184" w:hanging="825"/>
        <w:jc w:val="both"/>
        <w:rPr>
          <w:color w:val="424242"/>
          <w:sz w:val="22"/>
        </w:rPr>
      </w:pPr>
      <w:r>
        <w:rPr>
          <w:color w:val="424242"/>
          <w:sz w:val="22"/>
        </w:rPr>
        <w:t>The Supplier shall appoint competent Associated Staff as per Section 16(2) of</w:t>
      </w:r>
      <w:r>
        <w:rPr>
          <w:color w:val="424242"/>
          <w:spacing w:val="-45"/>
          <w:sz w:val="22"/>
        </w:rPr>
        <w:t> </w:t>
      </w:r>
      <w:r>
        <w:rPr>
          <w:color w:val="424242"/>
          <w:sz w:val="22"/>
        </w:rPr>
        <w:t>the Act. Any such appointed Associated Staff shall be trained on any occupational health</w:t>
      </w:r>
      <w:r>
        <w:rPr>
          <w:color w:val="424242"/>
          <w:spacing w:val="-1"/>
          <w:sz w:val="22"/>
        </w:rPr>
        <w:t> </w:t>
      </w:r>
      <w:r>
        <w:rPr>
          <w:color w:val="424242"/>
          <w:sz w:val="22"/>
        </w:rPr>
        <w:t>and</w:t>
      </w:r>
      <w:r>
        <w:rPr>
          <w:color w:val="424242"/>
          <w:spacing w:val="-8"/>
          <w:sz w:val="22"/>
        </w:rPr>
        <w:t> </w:t>
      </w:r>
      <w:r>
        <w:rPr>
          <w:color w:val="424242"/>
          <w:sz w:val="22"/>
        </w:rPr>
        <w:t>safety</w:t>
      </w:r>
      <w:r>
        <w:rPr>
          <w:color w:val="424242"/>
          <w:spacing w:val="-2"/>
          <w:sz w:val="22"/>
        </w:rPr>
        <w:t> </w:t>
      </w:r>
      <w:r>
        <w:rPr>
          <w:color w:val="424242"/>
          <w:sz w:val="22"/>
        </w:rPr>
        <w:t>matter</w:t>
      </w:r>
      <w:r>
        <w:rPr>
          <w:color w:val="424242"/>
          <w:spacing w:val="1"/>
          <w:sz w:val="22"/>
        </w:rPr>
        <w:t> </w:t>
      </w:r>
      <w:r>
        <w:rPr>
          <w:color w:val="424242"/>
          <w:sz w:val="22"/>
        </w:rPr>
        <w:t>and</w:t>
      </w:r>
      <w:r>
        <w:rPr>
          <w:color w:val="424242"/>
          <w:spacing w:val="-8"/>
          <w:sz w:val="22"/>
        </w:rPr>
        <w:t> </w:t>
      </w:r>
      <w:r>
        <w:rPr>
          <w:color w:val="424242"/>
          <w:sz w:val="22"/>
        </w:rPr>
        <w:t>the</w:t>
      </w:r>
      <w:r>
        <w:rPr>
          <w:color w:val="424242"/>
          <w:spacing w:val="-11"/>
          <w:sz w:val="22"/>
        </w:rPr>
        <w:t> </w:t>
      </w:r>
      <w:r>
        <w:rPr>
          <w:color w:val="424242"/>
          <w:sz w:val="22"/>
        </w:rPr>
        <w:t>Act</w:t>
      </w:r>
      <w:r>
        <w:rPr>
          <w:color w:val="424242"/>
          <w:spacing w:val="-10"/>
          <w:sz w:val="22"/>
        </w:rPr>
        <w:t> </w:t>
      </w:r>
      <w:r>
        <w:rPr>
          <w:color w:val="424242"/>
          <w:sz w:val="22"/>
        </w:rPr>
        <w:t>and</w:t>
      </w:r>
      <w:r>
        <w:rPr>
          <w:color w:val="424242"/>
          <w:spacing w:val="-5"/>
          <w:sz w:val="22"/>
        </w:rPr>
        <w:t> </w:t>
      </w:r>
      <w:r>
        <w:rPr>
          <w:color w:val="424242"/>
          <w:sz w:val="22"/>
        </w:rPr>
        <w:t>provisions</w:t>
      </w:r>
      <w:r>
        <w:rPr>
          <w:color w:val="424242"/>
          <w:spacing w:val="4"/>
          <w:sz w:val="22"/>
        </w:rPr>
        <w:t> </w:t>
      </w:r>
      <w:r>
        <w:rPr>
          <w:color w:val="424242"/>
          <w:sz w:val="22"/>
        </w:rPr>
        <w:t>pertinent to</w:t>
      </w:r>
      <w:r>
        <w:rPr>
          <w:color w:val="424242"/>
          <w:spacing w:val="-12"/>
          <w:sz w:val="22"/>
        </w:rPr>
        <w:t> </w:t>
      </w:r>
      <w:r>
        <w:rPr>
          <w:color w:val="424242"/>
          <w:sz w:val="22"/>
        </w:rPr>
        <w:t>the</w:t>
      </w:r>
      <w:r>
        <w:rPr>
          <w:color w:val="424242"/>
          <w:spacing w:val="-10"/>
          <w:sz w:val="22"/>
        </w:rPr>
        <w:t> </w:t>
      </w:r>
      <w:r>
        <w:rPr>
          <w:color w:val="424242"/>
          <w:sz w:val="22"/>
        </w:rPr>
        <w:t>work</w:t>
      </w:r>
      <w:r>
        <w:rPr>
          <w:color w:val="424242"/>
          <w:spacing w:val="-5"/>
          <w:sz w:val="22"/>
        </w:rPr>
        <w:t> </w:t>
      </w:r>
      <w:r>
        <w:rPr>
          <w:color w:val="424242"/>
          <w:sz w:val="22"/>
        </w:rPr>
        <w:t>that</w:t>
      </w:r>
      <w:r>
        <w:rPr>
          <w:color w:val="424242"/>
          <w:spacing w:val="-7"/>
          <w:sz w:val="22"/>
        </w:rPr>
        <w:t> </w:t>
      </w:r>
      <w:r>
        <w:rPr>
          <w:color w:val="424242"/>
          <w:sz w:val="22"/>
        </w:rPr>
        <w:t>is</w:t>
      </w:r>
      <w:r>
        <w:rPr>
          <w:color w:val="424242"/>
          <w:spacing w:val="-4"/>
          <w:sz w:val="22"/>
        </w:rPr>
        <w:t> </w:t>
      </w:r>
      <w:r>
        <w:rPr>
          <w:color w:val="424242"/>
          <w:sz w:val="22"/>
        </w:rPr>
        <w:t>to be performed under their responsibility. Copies of appointments made by the Supplier shall be included in the Health and Safety</w:t>
      </w:r>
      <w:r>
        <w:rPr>
          <w:color w:val="424242"/>
          <w:spacing w:val="-29"/>
          <w:sz w:val="22"/>
        </w:rPr>
        <w:t> </w:t>
      </w:r>
      <w:r>
        <w:rPr>
          <w:color w:val="424242"/>
          <w:sz w:val="22"/>
        </w:rPr>
        <w:t>Plan.</w:t>
      </w:r>
    </w:p>
    <w:p>
      <w:pPr>
        <w:pStyle w:val="ListParagraph"/>
        <w:numPr>
          <w:ilvl w:val="1"/>
          <w:numId w:val="13"/>
        </w:numPr>
        <w:tabs>
          <w:tab w:pos="1038" w:val="left" w:leader="none"/>
        </w:tabs>
        <w:spacing w:line="345" w:lineRule="auto" w:before="195" w:after="0"/>
        <w:ind w:left="1034" w:right="179" w:hanging="823"/>
        <w:jc w:val="both"/>
        <w:rPr>
          <w:color w:val="424242"/>
          <w:sz w:val="22"/>
        </w:rPr>
      </w:pPr>
      <w:r>
        <w:rPr>
          <w:color w:val="424242"/>
          <w:sz w:val="22"/>
        </w:rPr>
        <w:t>The Supplier shall further ensure that all its Associated Staff are trained on health and</w:t>
      </w:r>
      <w:r>
        <w:rPr>
          <w:color w:val="424242"/>
          <w:spacing w:val="-14"/>
          <w:sz w:val="22"/>
        </w:rPr>
        <w:t> </w:t>
      </w:r>
      <w:r>
        <w:rPr>
          <w:color w:val="424242"/>
          <w:sz w:val="22"/>
        </w:rPr>
        <w:t>safety</w:t>
      </w:r>
      <w:r>
        <w:rPr>
          <w:color w:val="424242"/>
          <w:spacing w:val="-4"/>
          <w:sz w:val="22"/>
        </w:rPr>
        <w:t> </w:t>
      </w:r>
      <w:r>
        <w:rPr>
          <w:color w:val="424242"/>
          <w:sz w:val="22"/>
        </w:rPr>
        <w:t>aspects</w:t>
      </w:r>
      <w:r>
        <w:rPr>
          <w:color w:val="424242"/>
          <w:spacing w:val="-10"/>
          <w:sz w:val="22"/>
        </w:rPr>
        <w:t> </w:t>
      </w:r>
      <w:r>
        <w:rPr>
          <w:color w:val="424242"/>
          <w:sz w:val="22"/>
        </w:rPr>
        <w:t>relating</w:t>
      </w:r>
      <w:r>
        <w:rPr>
          <w:color w:val="424242"/>
          <w:spacing w:val="-9"/>
          <w:sz w:val="22"/>
        </w:rPr>
        <w:t> </w:t>
      </w:r>
      <w:r>
        <w:rPr>
          <w:color w:val="424242"/>
          <w:sz w:val="22"/>
        </w:rPr>
        <w:t>to</w:t>
      </w:r>
      <w:r>
        <w:rPr>
          <w:color w:val="424242"/>
          <w:spacing w:val="-15"/>
          <w:sz w:val="22"/>
        </w:rPr>
        <w:t> </w:t>
      </w:r>
      <w:r>
        <w:rPr>
          <w:color w:val="424242"/>
          <w:sz w:val="22"/>
        </w:rPr>
        <w:t>their</w:t>
      </w:r>
      <w:r>
        <w:rPr>
          <w:color w:val="424242"/>
          <w:spacing w:val="-9"/>
          <w:sz w:val="22"/>
        </w:rPr>
        <w:t> </w:t>
      </w:r>
      <w:r>
        <w:rPr>
          <w:color w:val="424242"/>
          <w:sz w:val="22"/>
        </w:rPr>
        <w:t>work/role</w:t>
      </w:r>
      <w:r>
        <w:rPr>
          <w:color w:val="424242"/>
          <w:spacing w:val="-6"/>
          <w:sz w:val="22"/>
        </w:rPr>
        <w:t> </w:t>
      </w:r>
      <w:r>
        <w:rPr>
          <w:color w:val="424242"/>
          <w:sz w:val="22"/>
        </w:rPr>
        <w:t>and</w:t>
      </w:r>
      <w:r>
        <w:rPr>
          <w:color w:val="424242"/>
          <w:spacing w:val="-20"/>
          <w:sz w:val="22"/>
        </w:rPr>
        <w:t> </w:t>
      </w:r>
      <w:r>
        <w:rPr>
          <w:color w:val="424242"/>
          <w:sz w:val="22"/>
        </w:rPr>
        <w:t>that</w:t>
      </w:r>
      <w:r>
        <w:rPr>
          <w:color w:val="424242"/>
          <w:spacing w:val="-14"/>
          <w:sz w:val="22"/>
        </w:rPr>
        <w:t> </w:t>
      </w:r>
      <w:r>
        <w:rPr>
          <w:color w:val="424242"/>
          <w:sz w:val="22"/>
        </w:rPr>
        <w:t>they</w:t>
      </w:r>
      <w:r>
        <w:rPr>
          <w:color w:val="424242"/>
          <w:spacing w:val="-11"/>
          <w:sz w:val="22"/>
        </w:rPr>
        <w:t> </w:t>
      </w:r>
      <w:r>
        <w:rPr>
          <w:color w:val="424242"/>
          <w:sz w:val="22"/>
        </w:rPr>
        <w:t>understand</w:t>
      </w:r>
      <w:r>
        <w:rPr>
          <w:color w:val="424242"/>
          <w:spacing w:val="-12"/>
          <w:sz w:val="22"/>
        </w:rPr>
        <w:t> </w:t>
      </w:r>
      <w:r>
        <w:rPr>
          <w:color w:val="424242"/>
          <w:sz w:val="22"/>
        </w:rPr>
        <w:t>the</w:t>
      </w:r>
      <w:r>
        <w:rPr>
          <w:color w:val="424242"/>
          <w:spacing w:val="-11"/>
          <w:sz w:val="22"/>
        </w:rPr>
        <w:t> </w:t>
      </w:r>
      <w:r>
        <w:rPr>
          <w:color w:val="424242"/>
          <w:sz w:val="22"/>
        </w:rPr>
        <w:t>hazards associated</w:t>
      </w:r>
      <w:r>
        <w:rPr>
          <w:color w:val="424242"/>
          <w:spacing w:val="-16"/>
          <w:sz w:val="22"/>
        </w:rPr>
        <w:t> </w:t>
      </w:r>
      <w:r>
        <w:rPr>
          <w:color w:val="424242"/>
          <w:sz w:val="22"/>
        </w:rPr>
        <w:t>with</w:t>
      </w:r>
      <w:r>
        <w:rPr>
          <w:color w:val="424242"/>
          <w:spacing w:val="-24"/>
          <w:sz w:val="22"/>
        </w:rPr>
        <w:t> </w:t>
      </w:r>
      <w:r>
        <w:rPr>
          <w:color w:val="424242"/>
          <w:sz w:val="22"/>
        </w:rPr>
        <w:t>such</w:t>
      </w:r>
      <w:r>
        <w:rPr>
          <w:color w:val="424242"/>
          <w:spacing w:val="-26"/>
          <w:sz w:val="22"/>
        </w:rPr>
        <w:t> </w:t>
      </w:r>
      <w:r>
        <w:rPr>
          <w:color w:val="424242"/>
          <w:sz w:val="22"/>
        </w:rPr>
        <w:t>work</w:t>
      </w:r>
      <w:r>
        <w:rPr>
          <w:color w:val="424242"/>
          <w:spacing w:val="-19"/>
          <w:sz w:val="22"/>
        </w:rPr>
        <w:t> </w:t>
      </w:r>
      <w:r>
        <w:rPr>
          <w:color w:val="424242"/>
          <w:sz w:val="22"/>
        </w:rPr>
        <w:t>being</w:t>
      </w:r>
      <w:r>
        <w:rPr>
          <w:color w:val="424242"/>
          <w:spacing w:val="-19"/>
          <w:sz w:val="22"/>
        </w:rPr>
        <w:t> </w:t>
      </w:r>
      <w:r>
        <w:rPr>
          <w:color w:val="424242"/>
          <w:sz w:val="22"/>
        </w:rPr>
        <w:t>performed.</w:t>
      </w:r>
      <w:r>
        <w:rPr>
          <w:color w:val="424242"/>
          <w:spacing w:val="-12"/>
          <w:sz w:val="22"/>
        </w:rPr>
        <w:t> </w:t>
      </w:r>
      <w:r>
        <w:rPr>
          <w:color w:val="424242"/>
          <w:sz w:val="22"/>
        </w:rPr>
        <w:t>The</w:t>
      </w:r>
      <w:r>
        <w:rPr>
          <w:color w:val="424242"/>
          <w:spacing w:val="-27"/>
          <w:sz w:val="22"/>
        </w:rPr>
        <w:t> </w:t>
      </w:r>
      <w:r>
        <w:rPr>
          <w:color w:val="424242"/>
          <w:sz w:val="22"/>
        </w:rPr>
        <w:t>Supplier</w:t>
      </w:r>
      <w:r>
        <w:rPr>
          <w:color w:val="424242"/>
          <w:spacing w:val="-11"/>
          <w:sz w:val="22"/>
        </w:rPr>
        <w:t> </w:t>
      </w:r>
      <w:r>
        <w:rPr>
          <w:color w:val="424242"/>
          <w:sz w:val="22"/>
        </w:rPr>
        <w:t>shall</w:t>
      </w:r>
      <w:r>
        <w:rPr>
          <w:color w:val="424242"/>
          <w:spacing w:val="-28"/>
          <w:sz w:val="22"/>
        </w:rPr>
        <w:t> </w:t>
      </w:r>
      <w:r>
        <w:rPr>
          <w:color w:val="424242"/>
          <w:sz w:val="22"/>
        </w:rPr>
        <w:t>ensure</w:t>
      </w:r>
      <w:r>
        <w:rPr>
          <w:color w:val="424242"/>
          <w:spacing w:val="-20"/>
          <w:sz w:val="22"/>
        </w:rPr>
        <w:t> </w:t>
      </w:r>
      <w:r>
        <w:rPr>
          <w:color w:val="424242"/>
          <w:sz w:val="22"/>
        </w:rPr>
        <w:t>that</w:t>
      </w:r>
      <w:r>
        <w:rPr>
          <w:color w:val="424242"/>
          <w:spacing w:val="-24"/>
          <w:sz w:val="22"/>
        </w:rPr>
        <w:t> </w:t>
      </w:r>
      <w:r>
        <w:rPr>
          <w:color w:val="424242"/>
          <w:sz w:val="22"/>
        </w:rPr>
        <w:t>all</w:t>
      </w:r>
      <w:r>
        <w:rPr>
          <w:color w:val="424242"/>
          <w:spacing w:val="-28"/>
          <w:sz w:val="22"/>
        </w:rPr>
        <w:t> </w:t>
      </w:r>
      <w:r>
        <w:rPr>
          <w:color w:val="424242"/>
          <w:sz w:val="22"/>
        </w:rPr>
        <w:t>users or operators of any materials, machinery or equipment are properly trained and declared</w:t>
      </w:r>
      <w:r>
        <w:rPr>
          <w:color w:val="424242"/>
          <w:spacing w:val="-11"/>
          <w:sz w:val="22"/>
        </w:rPr>
        <w:t> </w:t>
      </w:r>
      <w:r>
        <w:rPr>
          <w:color w:val="424242"/>
          <w:sz w:val="22"/>
        </w:rPr>
        <w:t>competent</w:t>
      </w:r>
      <w:r>
        <w:rPr>
          <w:color w:val="424242"/>
          <w:spacing w:val="-1"/>
          <w:sz w:val="22"/>
        </w:rPr>
        <w:t> </w:t>
      </w:r>
      <w:r>
        <w:rPr>
          <w:color w:val="424242"/>
          <w:sz w:val="22"/>
        </w:rPr>
        <w:t>in</w:t>
      </w:r>
      <w:r>
        <w:rPr>
          <w:color w:val="424242"/>
          <w:spacing w:val="-17"/>
          <w:sz w:val="22"/>
        </w:rPr>
        <w:t> </w:t>
      </w:r>
      <w:r>
        <w:rPr>
          <w:color w:val="424242"/>
          <w:sz w:val="22"/>
        </w:rPr>
        <w:t>the</w:t>
      </w:r>
      <w:r>
        <w:rPr>
          <w:color w:val="424242"/>
          <w:spacing w:val="-11"/>
          <w:sz w:val="22"/>
        </w:rPr>
        <w:t> </w:t>
      </w:r>
      <w:r>
        <w:rPr>
          <w:color w:val="424242"/>
          <w:sz w:val="22"/>
        </w:rPr>
        <w:t>use</w:t>
      </w:r>
      <w:r>
        <w:rPr>
          <w:color w:val="424242"/>
          <w:spacing w:val="-14"/>
          <w:sz w:val="22"/>
        </w:rPr>
        <w:t> </w:t>
      </w:r>
      <w:r>
        <w:rPr>
          <w:color w:val="424242"/>
          <w:sz w:val="22"/>
        </w:rPr>
        <w:t>of</w:t>
      </w:r>
      <w:r>
        <w:rPr>
          <w:color w:val="424242"/>
          <w:spacing w:val="-14"/>
          <w:sz w:val="22"/>
        </w:rPr>
        <w:t> </w:t>
      </w:r>
      <w:r>
        <w:rPr>
          <w:color w:val="424242"/>
          <w:sz w:val="22"/>
        </w:rPr>
        <w:t>such</w:t>
      </w:r>
      <w:r>
        <w:rPr>
          <w:color w:val="424242"/>
          <w:spacing w:val="-20"/>
          <w:sz w:val="22"/>
        </w:rPr>
        <w:t> </w:t>
      </w:r>
      <w:r>
        <w:rPr>
          <w:color w:val="424242"/>
          <w:sz w:val="22"/>
        </w:rPr>
        <w:t>materials,</w:t>
      </w:r>
      <w:r>
        <w:rPr>
          <w:color w:val="424242"/>
          <w:spacing w:val="-5"/>
          <w:sz w:val="22"/>
        </w:rPr>
        <w:t> </w:t>
      </w:r>
      <w:r>
        <w:rPr>
          <w:color w:val="424242"/>
          <w:sz w:val="22"/>
        </w:rPr>
        <w:t>machinery</w:t>
      </w:r>
      <w:r>
        <w:rPr>
          <w:color w:val="424242"/>
          <w:spacing w:val="-5"/>
          <w:sz w:val="22"/>
        </w:rPr>
        <w:t> </w:t>
      </w:r>
      <w:r>
        <w:rPr>
          <w:color w:val="424242"/>
          <w:sz w:val="22"/>
        </w:rPr>
        <w:t>and</w:t>
      </w:r>
      <w:r>
        <w:rPr>
          <w:color w:val="424242"/>
          <w:spacing w:val="-18"/>
          <w:sz w:val="22"/>
        </w:rPr>
        <w:t> </w:t>
      </w:r>
      <w:r>
        <w:rPr>
          <w:color w:val="424242"/>
          <w:sz w:val="22"/>
        </w:rPr>
        <w:t>equipment.</w:t>
      </w:r>
    </w:p>
    <w:p>
      <w:pPr>
        <w:spacing w:after="0" w:line="345" w:lineRule="auto"/>
        <w:jc w:val="both"/>
        <w:rPr>
          <w:sz w:val="22"/>
        </w:rPr>
        <w:sectPr>
          <w:pgSz w:w="11920" w:h="16840"/>
          <w:pgMar w:header="0" w:footer="1141" w:top="960" w:bottom="1340" w:left="1300" w:right="1480"/>
        </w:sectPr>
      </w:pPr>
    </w:p>
    <w:p>
      <w:pPr>
        <w:spacing w:line="187" w:lineRule="exact" w:before="65"/>
        <w:ind w:left="6623" w:right="0" w:firstLine="0"/>
        <w:jc w:val="left"/>
        <w:rPr>
          <w:sz w:val="17"/>
        </w:rPr>
      </w:pPr>
      <w:r>
        <w:rPr/>
        <w:drawing>
          <wp:anchor distT="0" distB="0" distL="0" distR="0" allowOverlap="1" layoutInCell="1" locked="0" behindDoc="0" simplePos="0" relativeHeight="15816704">
            <wp:simplePos x="0" y="0"/>
            <wp:positionH relativeFrom="page">
              <wp:posOffset>5676900</wp:posOffset>
            </wp:positionH>
            <wp:positionV relativeFrom="page">
              <wp:posOffset>10361676</wp:posOffset>
            </wp:positionV>
            <wp:extent cx="800100" cy="319024"/>
            <wp:effectExtent l="0" t="0" r="0" b="0"/>
            <wp:wrapNone/>
            <wp:docPr id="183" name="image50.png"/>
            <wp:cNvGraphicFramePr>
              <a:graphicFrameLocks noChangeAspect="1"/>
            </wp:cNvGraphicFramePr>
            <a:graphic>
              <a:graphicData uri="http://schemas.openxmlformats.org/drawingml/2006/picture">
                <pic:pic>
                  <pic:nvPicPr>
                    <pic:cNvPr id="184"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1" simplePos="0" relativeHeight="486738432">
            <wp:simplePos x="0" y="0"/>
            <wp:positionH relativeFrom="page">
              <wp:posOffset>948055</wp:posOffset>
            </wp:positionH>
            <wp:positionV relativeFrom="page">
              <wp:posOffset>9714899</wp:posOffset>
            </wp:positionV>
            <wp:extent cx="6316303" cy="865714"/>
            <wp:effectExtent l="0" t="0" r="0" b="0"/>
            <wp:wrapNone/>
            <wp:docPr id="185" name="image58.png"/>
            <wp:cNvGraphicFramePr>
              <a:graphicFrameLocks noChangeAspect="1"/>
            </wp:cNvGraphicFramePr>
            <a:graphic>
              <a:graphicData uri="http://schemas.openxmlformats.org/drawingml/2006/picture">
                <pic:pic>
                  <pic:nvPicPr>
                    <pic:cNvPr id="186" name="image58.png"/>
                    <pic:cNvPicPr/>
                  </pic:nvPicPr>
                  <pic:blipFill>
                    <a:blip r:embed="rId75" cstate="print"/>
                    <a:stretch>
                      <a:fillRect/>
                    </a:stretch>
                  </pic:blipFill>
                  <pic:spPr>
                    <a:xfrm>
                      <a:off x="0" y="0"/>
                      <a:ext cx="6316303" cy="865714"/>
                    </a:xfrm>
                    <a:prstGeom prst="rect">
                      <a:avLst/>
                    </a:prstGeom>
                  </pic:spPr>
                </pic:pic>
              </a:graphicData>
            </a:graphic>
          </wp:anchor>
        </w:drawing>
      </w:r>
      <w:r>
        <w:rPr>
          <w:i/>
          <w:color w:val="424242"/>
          <w:w w:val="90"/>
          <w:sz w:val="17"/>
        </w:rPr>
        <w:t>Professional Services</w:t>
      </w:r>
      <w:r>
        <w:rPr>
          <w:i/>
          <w:color w:val="424242"/>
          <w:spacing w:val="-19"/>
          <w:w w:val="90"/>
          <w:sz w:val="17"/>
        </w:rPr>
        <w:t> </w:t>
      </w:r>
      <w:r>
        <w:rPr>
          <w:color w:val="424242"/>
          <w:w w:val="90"/>
          <w:sz w:val="17"/>
        </w:rPr>
        <w:t>Agreement</w:t>
      </w:r>
    </w:p>
    <w:p>
      <w:pPr>
        <w:spacing w:line="429" w:lineRule="auto" w:before="0"/>
        <w:ind w:left="7348" w:right="240" w:hanging="59"/>
        <w:jc w:val="left"/>
        <w:rPr>
          <w:i/>
          <w:sz w:val="17"/>
        </w:rPr>
      </w:pPr>
      <w:r>
        <w:rPr/>
        <w:pict>
          <v:shape style="position:absolute;margin-left:72.4897pt;margin-top:37.855694pt;width:439.05pt;height:.1pt;mso-position-horizontal-relative:page;mso-position-vertical-relative:paragraph;z-index:-15641088;mso-wrap-distance-left:0;mso-wrap-distance-right:0" coordorigin="1450,757" coordsize="8781,0" path="m1450,757l10230,757e" filled="false" stroked="true" strokeweight="1.68016pt" strokecolor="#424242">
            <v:path arrowok="t"/>
            <v:stroke dashstyle="solid"/>
            <w10:wrap type="topAndBottom"/>
          </v:shape>
        </w:pict>
      </w:r>
      <w:r>
        <w:rPr>
          <w:i/>
          <w:color w:val="424242"/>
          <w:w w:val="90"/>
          <w:sz w:val="17"/>
        </w:rPr>
        <w:t>FirfitRand Bank Limited </w:t>
      </w:r>
      <w:r>
        <w:rPr>
          <w:i/>
          <w:color w:val="424242"/>
          <w:w w:val="95"/>
          <w:sz w:val="17"/>
        </w:rPr>
        <w:t>skai</w:t>
      </w:r>
      <w:r>
        <w:rPr>
          <w:i/>
          <w:color w:val="424242"/>
          <w:spacing w:val="-27"/>
          <w:w w:val="95"/>
          <w:sz w:val="17"/>
        </w:rPr>
        <w:t> </w:t>
      </w:r>
      <w:r>
        <w:rPr>
          <w:color w:val="424242"/>
          <w:w w:val="95"/>
          <w:sz w:val="17"/>
        </w:rPr>
        <w:t>Ska/</w:t>
      </w:r>
      <w:r>
        <w:rPr>
          <w:color w:val="424242"/>
          <w:spacing w:val="-29"/>
          <w:w w:val="95"/>
          <w:sz w:val="17"/>
        </w:rPr>
        <w:t> </w:t>
      </w:r>
      <w:r>
        <w:rPr>
          <w:color w:val="424242"/>
          <w:w w:val="95"/>
          <w:sz w:val="17"/>
        </w:rPr>
        <w:t>{P/yj</w:t>
      </w:r>
      <w:r>
        <w:rPr>
          <w:color w:val="424242"/>
          <w:spacing w:val="-28"/>
          <w:w w:val="95"/>
          <w:sz w:val="17"/>
        </w:rPr>
        <w:t> </w:t>
      </w:r>
      <w:r>
        <w:rPr>
          <w:i/>
          <w:color w:val="424242"/>
          <w:w w:val="95"/>
          <w:sz w:val="17"/>
        </w:rPr>
        <w:t>Lim'iled</w:t>
      </w:r>
    </w:p>
    <w:p>
      <w:pPr>
        <w:pStyle w:val="ListParagraph"/>
        <w:numPr>
          <w:ilvl w:val="1"/>
          <w:numId w:val="13"/>
        </w:numPr>
        <w:tabs>
          <w:tab w:pos="995" w:val="left" w:leader="none"/>
        </w:tabs>
        <w:spacing w:line="345" w:lineRule="auto" w:before="139" w:after="0"/>
        <w:ind w:left="998" w:right="237" w:hanging="820"/>
        <w:jc w:val="both"/>
        <w:rPr>
          <w:color w:val="424242"/>
          <w:sz w:val="22"/>
        </w:rPr>
      </w:pPr>
      <w:r>
        <w:rPr>
          <w:color w:val="424242"/>
          <w:sz w:val="22"/>
        </w:rPr>
        <w:t>The</w:t>
      </w:r>
      <w:r>
        <w:rPr>
          <w:color w:val="424242"/>
          <w:spacing w:val="-16"/>
          <w:sz w:val="22"/>
        </w:rPr>
        <w:t> </w:t>
      </w:r>
      <w:r>
        <w:rPr>
          <w:color w:val="424242"/>
          <w:sz w:val="22"/>
        </w:rPr>
        <w:t>Supplier</w:t>
      </w:r>
      <w:r>
        <w:rPr>
          <w:color w:val="424242"/>
          <w:spacing w:val="-1"/>
          <w:sz w:val="22"/>
        </w:rPr>
        <w:t> </w:t>
      </w:r>
      <w:r>
        <w:rPr>
          <w:color w:val="424242"/>
          <w:sz w:val="22"/>
        </w:rPr>
        <w:t>shall</w:t>
      </w:r>
      <w:r>
        <w:rPr>
          <w:color w:val="424242"/>
          <w:spacing w:val="-14"/>
          <w:sz w:val="22"/>
        </w:rPr>
        <w:t> </w:t>
      </w:r>
      <w:r>
        <w:rPr>
          <w:color w:val="424242"/>
          <w:sz w:val="22"/>
        </w:rPr>
        <w:t>ensure</w:t>
      </w:r>
      <w:r>
        <w:rPr>
          <w:color w:val="424242"/>
          <w:spacing w:val="-3"/>
          <w:sz w:val="22"/>
        </w:rPr>
        <w:t> </w:t>
      </w:r>
      <w:r>
        <w:rPr>
          <w:color w:val="424242"/>
          <w:sz w:val="22"/>
        </w:rPr>
        <w:t>that</w:t>
      </w:r>
      <w:r>
        <w:rPr>
          <w:color w:val="424242"/>
          <w:spacing w:val="-12"/>
          <w:sz w:val="22"/>
        </w:rPr>
        <w:t> </w:t>
      </w:r>
      <w:r>
        <w:rPr>
          <w:color w:val="424242"/>
          <w:sz w:val="22"/>
        </w:rPr>
        <w:t>it</w:t>
      </w:r>
      <w:r>
        <w:rPr>
          <w:color w:val="424242"/>
          <w:spacing w:val="-15"/>
          <w:sz w:val="22"/>
        </w:rPr>
        <w:t> </w:t>
      </w:r>
      <w:r>
        <w:rPr>
          <w:color w:val="424242"/>
          <w:sz w:val="22"/>
        </w:rPr>
        <w:t>has</w:t>
      </w:r>
      <w:r>
        <w:rPr>
          <w:color w:val="424242"/>
          <w:spacing w:val="-11"/>
          <w:sz w:val="22"/>
        </w:rPr>
        <w:t> </w:t>
      </w:r>
      <w:r>
        <w:rPr>
          <w:color w:val="424242"/>
          <w:sz w:val="22"/>
        </w:rPr>
        <w:t>always</w:t>
      </w:r>
      <w:r>
        <w:rPr>
          <w:color w:val="424242"/>
          <w:spacing w:val="-7"/>
          <w:sz w:val="22"/>
        </w:rPr>
        <w:t> </w:t>
      </w:r>
      <w:r>
        <w:rPr>
          <w:color w:val="424242"/>
          <w:sz w:val="22"/>
        </w:rPr>
        <w:t>appointed</w:t>
      </w:r>
      <w:r>
        <w:rPr>
          <w:color w:val="424242"/>
          <w:spacing w:val="-5"/>
          <w:sz w:val="22"/>
        </w:rPr>
        <w:t> </w:t>
      </w:r>
      <w:r>
        <w:rPr>
          <w:color w:val="424242"/>
          <w:sz w:val="22"/>
        </w:rPr>
        <w:t>responsible</w:t>
      </w:r>
      <w:r>
        <w:rPr>
          <w:color w:val="424242"/>
          <w:spacing w:val="-2"/>
          <w:sz w:val="22"/>
        </w:rPr>
        <w:t> </w:t>
      </w:r>
      <w:r>
        <w:rPr>
          <w:color w:val="424242"/>
          <w:sz w:val="22"/>
        </w:rPr>
        <w:t>persons</w:t>
      </w:r>
      <w:r>
        <w:rPr>
          <w:color w:val="424242"/>
          <w:spacing w:val="-1"/>
          <w:sz w:val="22"/>
        </w:rPr>
        <w:t> </w:t>
      </w:r>
      <w:r>
        <w:rPr>
          <w:color w:val="424242"/>
          <w:sz w:val="22"/>
        </w:rPr>
        <w:t>where necessary</w:t>
      </w:r>
      <w:r>
        <w:rPr>
          <w:color w:val="424242"/>
          <w:spacing w:val="7"/>
          <w:sz w:val="22"/>
        </w:rPr>
        <w:t> </w:t>
      </w:r>
      <w:r>
        <w:rPr>
          <w:color w:val="424242"/>
          <w:sz w:val="22"/>
        </w:rPr>
        <w:t>and</w:t>
      </w:r>
      <w:r>
        <w:rPr>
          <w:color w:val="424242"/>
          <w:spacing w:val="-5"/>
          <w:sz w:val="22"/>
        </w:rPr>
        <w:t> </w:t>
      </w:r>
      <w:r>
        <w:rPr>
          <w:color w:val="424242"/>
          <w:sz w:val="22"/>
        </w:rPr>
        <w:t>that</w:t>
      </w:r>
      <w:r>
        <w:rPr>
          <w:color w:val="424242"/>
          <w:spacing w:val="-12"/>
          <w:sz w:val="22"/>
        </w:rPr>
        <w:t> </w:t>
      </w:r>
      <w:r>
        <w:rPr>
          <w:color w:val="424242"/>
          <w:sz w:val="22"/>
        </w:rPr>
        <w:t>its</w:t>
      </w:r>
      <w:r>
        <w:rPr>
          <w:color w:val="424242"/>
          <w:spacing w:val="-8"/>
          <w:sz w:val="22"/>
        </w:rPr>
        <w:t> </w:t>
      </w:r>
      <w:r>
        <w:rPr>
          <w:color w:val="424242"/>
          <w:sz w:val="22"/>
        </w:rPr>
        <w:t>Associated</w:t>
      </w:r>
      <w:r>
        <w:rPr>
          <w:color w:val="424242"/>
          <w:spacing w:val="2"/>
          <w:sz w:val="22"/>
        </w:rPr>
        <w:t> </w:t>
      </w:r>
      <w:r>
        <w:rPr>
          <w:color w:val="424242"/>
          <w:sz w:val="22"/>
        </w:rPr>
        <w:t>Staff</w:t>
      </w:r>
      <w:r>
        <w:rPr>
          <w:color w:val="424242"/>
          <w:spacing w:val="3"/>
          <w:sz w:val="22"/>
        </w:rPr>
        <w:t> </w:t>
      </w:r>
      <w:r>
        <w:rPr>
          <w:color w:val="424242"/>
          <w:sz w:val="22"/>
        </w:rPr>
        <w:t>are</w:t>
      </w:r>
      <w:r>
        <w:rPr>
          <w:color w:val="424242"/>
          <w:spacing w:val="-6"/>
          <w:sz w:val="22"/>
        </w:rPr>
        <w:t> </w:t>
      </w:r>
      <w:r>
        <w:rPr>
          <w:color w:val="424242"/>
          <w:sz w:val="22"/>
        </w:rPr>
        <w:t>aware</w:t>
      </w:r>
      <w:r>
        <w:rPr>
          <w:color w:val="424242"/>
          <w:spacing w:val="-7"/>
          <w:sz w:val="22"/>
        </w:rPr>
        <w:t> </w:t>
      </w:r>
      <w:r>
        <w:rPr>
          <w:color w:val="424242"/>
          <w:sz w:val="22"/>
        </w:rPr>
        <w:t>of</w:t>
      </w:r>
      <w:r>
        <w:rPr>
          <w:color w:val="424242"/>
          <w:spacing w:val="-14"/>
          <w:sz w:val="22"/>
        </w:rPr>
        <w:t> </w:t>
      </w:r>
      <w:r>
        <w:rPr>
          <w:color w:val="424242"/>
          <w:sz w:val="22"/>
        </w:rPr>
        <w:t>the</w:t>
      </w:r>
      <w:r>
        <w:rPr>
          <w:color w:val="424242"/>
          <w:spacing w:val="-16"/>
          <w:sz w:val="22"/>
        </w:rPr>
        <w:t> </w:t>
      </w:r>
      <w:r>
        <w:rPr>
          <w:color w:val="424242"/>
          <w:sz w:val="22"/>
        </w:rPr>
        <w:t>provisions</w:t>
      </w:r>
      <w:r>
        <w:rPr>
          <w:color w:val="424242"/>
          <w:spacing w:val="6"/>
          <w:sz w:val="22"/>
        </w:rPr>
        <w:t> </w:t>
      </w:r>
      <w:r>
        <w:rPr>
          <w:color w:val="424242"/>
          <w:sz w:val="22"/>
        </w:rPr>
        <w:t>of</w:t>
      </w:r>
      <w:r>
        <w:rPr>
          <w:color w:val="424242"/>
          <w:spacing w:val="-8"/>
          <w:sz w:val="22"/>
        </w:rPr>
        <w:t> </w:t>
      </w:r>
      <w:r>
        <w:rPr>
          <w:color w:val="424242"/>
          <w:sz w:val="22"/>
        </w:rPr>
        <w:t>the</w:t>
      </w:r>
      <w:r>
        <w:rPr>
          <w:color w:val="424242"/>
          <w:spacing w:val="-6"/>
          <w:sz w:val="22"/>
        </w:rPr>
        <w:t> </w:t>
      </w:r>
      <w:r>
        <w:rPr>
          <w:color w:val="424242"/>
          <w:sz w:val="22"/>
        </w:rPr>
        <w:t>Act</w:t>
      </w:r>
      <w:r>
        <w:rPr>
          <w:color w:val="424242"/>
          <w:spacing w:val="-9"/>
          <w:sz w:val="22"/>
        </w:rPr>
        <w:t> </w:t>
      </w:r>
      <w:r>
        <w:rPr>
          <w:color w:val="424242"/>
          <w:sz w:val="22"/>
        </w:rPr>
        <w:t>with which they are required to comply</w:t>
      </w:r>
      <w:r>
        <w:rPr>
          <w:color w:val="424242"/>
          <w:spacing w:val="-15"/>
          <w:sz w:val="22"/>
        </w:rPr>
        <w:t> </w:t>
      </w:r>
      <w:r>
        <w:rPr>
          <w:color w:val="424242"/>
          <w:sz w:val="22"/>
        </w:rPr>
        <w:t>with.</w:t>
      </w:r>
    </w:p>
    <w:p>
      <w:pPr>
        <w:pStyle w:val="Heading4"/>
        <w:numPr>
          <w:ilvl w:val="0"/>
          <w:numId w:val="13"/>
        </w:numPr>
        <w:tabs>
          <w:tab w:pos="727" w:val="left" w:leader="none"/>
          <w:tab w:pos="728" w:val="left" w:leader="none"/>
        </w:tabs>
        <w:spacing w:line="240" w:lineRule="auto" w:before="193" w:after="0"/>
        <w:ind w:left="727" w:right="0" w:hanging="547"/>
        <w:jc w:val="left"/>
        <w:rPr>
          <w:color w:val="424242"/>
        </w:rPr>
      </w:pPr>
      <w:r>
        <w:rPr>
          <w:color w:val="424242"/>
        </w:rPr>
        <w:t>SUPERVISION, DISCIPLINE AND</w:t>
      </w:r>
      <w:r>
        <w:rPr>
          <w:color w:val="424242"/>
          <w:spacing w:val="-32"/>
        </w:rPr>
        <w:t> </w:t>
      </w:r>
      <w:r>
        <w:rPr>
          <w:color w:val="424242"/>
        </w:rPr>
        <w:t>REPORTING</w:t>
      </w:r>
    </w:p>
    <w:p>
      <w:pPr>
        <w:pStyle w:val="BodyText"/>
        <w:spacing w:before="5"/>
        <w:rPr>
          <w:b/>
          <w:sz w:val="26"/>
        </w:rPr>
      </w:pPr>
    </w:p>
    <w:p>
      <w:pPr>
        <w:pStyle w:val="ListParagraph"/>
        <w:numPr>
          <w:ilvl w:val="1"/>
          <w:numId w:val="13"/>
        </w:numPr>
        <w:tabs>
          <w:tab w:pos="1005" w:val="left" w:leader="none"/>
        </w:tabs>
        <w:spacing w:line="348" w:lineRule="auto" w:before="0" w:after="0"/>
        <w:ind w:left="999" w:right="224" w:hanging="817"/>
        <w:jc w:val="both"/>
        <w:rPr>
          <w:color w:val="424242"/>
          <w:sz w:val="22"/>
        </w:rPr>
      </w:pPr>
      <w:r>
        <w:rPr>
          <w:color w:val="424242"/>
          <w:sz w:val="22"/>
        </w:rPr>
        <w:t>The Supplier shall ensure that work is performed under supervision and that no unsafe or unhealthy work practices are permitted. Discipline regarding health and safety</w:t>
      </w:r>
      <w:r>
        <w:rPr>
          <w:color w:val="424242"/>
          <w:spacing w:val="-20"/>
          <w:sz w:val="22"/>
        </w:rPr>
        <w:t> </w:t>
      </w:r>
      <w:r>
        <w:rPr>
          <w:color w:val="424242"/>
          <w:sz w:val="22"/>
        </w:rPr>
        <w:t>matters</w:t>
      </w:r>
      <w:r>
        <w:rPr>
          <w:color w:val="424242"/>
          <w:spacing w:val="-22"/>
          <w:sz w:val="22"/>
        </w:rPr>
        <w:t> </w:t>
      </w:r>
      <w:r>
        <w:rPr>
          <w:color w:val="424242"/>
          <w:sz w:val="22"/>
        </w:rPr>
        <w:t>shall</w:t>
      </w:r>
      <w:r>
        <w:rPr>
          <w:color w:val="424242"/>
          <w:spacing w:val="-30"/>
          <w:sz w:val="22"/>
        </w:rPr>
        <w:t> </w:t>
      </w:r>
      <w:r>
        <w:rPr>
          <w:color w:val="424242"/>
          <w:sz w:val="22"/>
        </w:rPr>
        <w:t>be</w:t>
      </w:r>
      <w:r>
        <w:rPr>
          <w:color w:val="424242"/>
          <w:spacing w:val="-27"/>
          <w:sz w:val="22"/>
        </w:rPr>
        <w:t> </w:t>
      </w:r>
      <w:r>
        <w:rPr>
          <w:color w:val="424242"/>
          <w:sz w:val="22"/>
        </w:rPr>
        <w:t>strictly</w:t>
      </w:r>
      <w:r>
        <w:rPr>
          <w:color w:val="424242"/>
          <w:spacing w:val="-22"/>
          <w:sz w:val="22"/>
        </w:rPr>
        <w:t> </w:t>
      </w:r>
      <w:r>
        <w:rPr>
          <w:color w:val="424242"/>
          <w:sz w:val="22"/>
        </w:rPr>
        <w:t>enforced</w:t>
      </w:r>
      <w:r>
        <w:rPr>
          <w:color w:val="424242"/>
          <w:spacing w:val="-22"/>
          <w:sz w:val="22"/>
        </w:rPr>
        <w:t> </w:t>
      </w:r>
      <w:r>
        <w:rPr>
          <w:color w:val="424242"/>
          <w:sz w:val="22"/>
        </w:rPr>
        <w:t>by</w:t>
      </w:r>
      <w:r>
        <w:rPr>
          <w:color w:val="424242"/>
          <w:spacing w:val="-30"/>
          <w:sz w:val="22"/>
        </w:rPr>
        <w:t> </w:t>
      </w:r>
      <w:r>
        <w:rPr>
          <w:color w:val="424242"/>
          <w:sz w:val="22"/>
        </w:rPr>
        <w:t>the</w:t>
      </w:r>
      <w:r>
        <w:rPr>
          <w:color w:val="424242"/>
          <w:spacing w:val="-29"/>
          <w:sz w:val="22"/>
        </w:rPr>
        <w:t> </w:t>
      </w:r>
      <w:r>
        <w:rPr>
          <w:color w:val="424242"/>
          <w:sz w:val="22"/>
        </w:rPr>
        <w:t>Supplier</w:t>
      </w:r>
      <w:r>
        <w:rPr>
          <w:color w:val="424242"/>
          <w:spacing w:val="-13"/>
          <w:sz w:val="22"/>
        </w:rPr>
        <w:t> </w:t>
      </w:r>
      <w:r>
        <w:rPr>
          <w:color w:val="424242"/>
          <w:sz w:val="22"/>
        </w:rPr>
        <w:t>against</w:t>
      </w:r>
      <w:r>
        <w:rPr>
          <w:color w:val="424242"/>
          <w:spacing w:val="-17"/>
          <w:sz w:val="22"/>
        </w:rPr>
        <w:t> </w:t>
      </w:r>
      <w:r>
        <w:rPr>
          <w:color w:val="424242"/>
          <w:sz w:val="22"/>
        </w:rPr>
        <w:t>any</w:t>
      </w:r>
      <w:r>
        <w:rPr>
          <w:color w:val="424242"/>
          <w:spacing w:val="-22"/>
          <w:sz w:val="22"/>
        </w:rPr>
        <w:t> </w:t>
      </w:r>
      <w:r>
        <w:rPr>
          <w:color w:val="424242"/>
          <w:sz w:val="22"/>
        </w:rPr>
        <w:t>of</w:t>
      </w:r>
      <w:r>
        <w:rPr>
          <w:color w:val="424242"/>
          <w:spacing w:val="-26"/>
          <w:sz w:val="22"/>
        </w:rPr>
        <w:t> </w:t>
      </w:r>
      <w:r>
        <w:rPr>
          <w:color w:val="424242"/>
          <w:sz w:val="22"/>
        </w:rPr>
        <w:t>its</w:t>
      </w:r>
      <w:r>
        <w:rPr>
          <w:color w:val="424242"/>
          <w:spacing w:val="-26"/>
          <w:sz w:val="22"/>
        </w:rPr>
        <w:t> </w:t>
      </w:r>
      <w:r>
        <w:rPr>
          <w:color w:val="424242"/>
          <w:sz w:val="22"/>
        </w:rPr>
        <w:t>Associated Staff regarding non-compliance with health and safety policies, rules and regulations.</w:t>
      </w:r>
    </w:p>
    <w:p>
      <w:pPr>
        <w:pStyle w:val="ListParagraph"/>
        <w:numPr>
          <w:ilvl w:val="1"/>
          <w:numId w:val="13"/>
        </w:numPr>
        <w:tabs>
          <w:tab w:pos="1009" w:val="left" w:leader="none"/>
        </w:tabs>
        <w:spacing w:line="340" w:lineRule="auto" w:before="182" w:after="0"/>
        <w:ind w:left="1008" w:right="229" w:hanging="826"/>
        <w:jc w:val="both"/>
        <w:rPr>
          <w:color w:val="424242"/>
          <w:sz w:val="22"/>
        </w:rPr>
      </w:pPr>
      <w:r>
        <w:rPr>
          <w:color w:val="424242"/>
          <w:sz w:val="22"/>
        </w:rPr>
        <w:t>The</w:t>
      </w:r>
      <w:r>
        <w:rPr>
          <w:color w:val="424242"/>
          <w:spacing w:val="-21"/>
          <w:sz w:val="22"/>
        </w:rPr>
        <w:t> </w:t>
      </w:r>
      <w:r>
        <w:rPr>
          <w:color w:val="424242"/>
          <w:sz w:val="22"/>
        </w:rPr>
        <w:t>Supplier</w:t>
      </w:r>
      <w:r>
        <w:rPr>
          <w:color w:val="424242"/>
          <w:spacing w:val="-14"/>
          <w:sz w:val="22"/>
        </w:rPr>
        <w:t> </w:t>
      </w:r>
      <w:r>
        <w:rPr>
          <w:color w:val="424242"/>
          <w:sz w:val="22"/>
        </w:rPr>
        <w:t>shall</w:t>
      </w:r>
      <w:r>
        <w:rPr>
          <w:color w:val="424242"/>
          <w:spacing w:val="-18"/>
          <w:sz w:val="22"/>
        </w:rPr>
        <w:t> </w:t>
      </w:r>
      <w:r>
        <w:rPr>
          <w:color w:val="424242"/>
          <w:sz w:val="22"/>
        </w:rPr>
        <w:t>exercise</w:t>
      </w:r>
      <w:r>
        <w:rPr>
          <w:color w:val="424242"/>
          <w:spacing w:val="-6"/>
          <w:sz w:val="22"/>
        </w:rPr>
        <w:t> </w:t>
      </w:r>
      <w:r>
        <w:rPr>
          <w:color w:val="424242"/>
          <w:sz w:val="22"/>
        </w:rPr>
        <w:t>strict</w:t>
      </w:r>
      <w:r>
        <w:rPr>
          <w:color w:val="424242"/>
          <w:spacing w:val="-17"/>
          <w:sz w:val="22"/>
        </w:rPr>
        <w:t> </w:t>
      </w:r>
      <w:r>
        <w:rPr>
          <w:color w:val="424242"/>
          <w:sz w:val="22"/>
        </w:rPr>
        <w:t>supervision</w:t>
      </w:r>
      <w:r>
        <w:rPr>
          <w:color w:val="424242"/>
          <w:spacing w:val="-13"/>
          <w:sz w:val="22"/>
        </w:rPr>
        <w:t> </w:t>
      </w:r>
      <w:r>
        <w:rPr>
          <w:color w:val="424242"/>
          <w:sz w:val="22"/>
        </w:rPr>
        <w:t>under</w:t>
      </w:r>
      <w:r>
        <w:rPr>
          <w:color w:val="424242"/>
          <w:spacing w:val="-15"/>
          <w:sz w:val="22"/>
        </w:rPr>
        <w:t> </w:t>
      </w:r>
      <w:r>
        <w:rPr>
          <w:color w:val="424242"/>
          <w:sz w:val="22"/>
        </w:rPr>
        <w:t>industrial</w:t>
      </w:r>
      <w:r>
        <w:rPr>
          <w:color w:val="424242"/>
          <w:spacing w:val="-14"/>
          <w:sz w:val="22"/>
        </w:rPr>
        <w:t> </w:t>
      </w:r>
      <w:r>
        <w:rPr>
          <w:color w:val="424242"/>
          <w:sz w:val="22"/>
        </w:rPr>
        <w:t>relations</w:t>
      </w:r>
      <w:r>
        <w:rPr>
          <w:color w:val="424242"/>
          <w:spacing w:val="-10"/>
          <w:sz w:val="22"/>
        </w:rPr>
        <w:t> </w:t>
      </w:r>
      <w:r>
        <w:rPr>
          <w:color w:val="424242"/>
          <w:sz w:val="22"/>
        </w:rPr>
        <w:t>and</w:t>
      </w:r>
      <w:r>
        <w:rPr>
          <w:color w:val="424242"/>
          <w:spacing w:val="-15"/>
          <w:sz w:val="22"/>
        </w:rPr>
        <w:t> </w:t>
      </w:r>
      <w:r>
        <w:rPr>
          <w:color w:val="424242"/>
          <w:sz w:val="22"/>
        </w:rPr>
        <w:t>attempt to</w:t>
      </w:r>
      <w:r>
        <w:rPr>
          <w:color w:val="424242"/>
          <w:spacing w:val="-12"/>
          <w:sz w:val="22"/>
        </w:rPr>
        <w:t> </w:t>
      </w:r>
      <w:r>
        <w:rPr>
          <w:color w:val="424242"/>
          <w:sz w:val="22"/>
        </w:rPr>
        <w:t>foster</w:t>
      </w:r>
      <w:r>
        <w:rPr>
          <w:color w:val="424242"/>
          <w:spacing w:val="-7"/>
          <w:sz w:val="22"/>
        </w:rPr>
        <w:t> </w:t>
      </w:r>
      <w:r>
        <w:rPr>
          <w:color w:val="424242"/>
          <w:sz w:val="22"/>
        </w:rPr>
        <w:t>a</w:t>
      </w:r>
      <w:r>
        <w:rPr>
          <w:color w:val="424242"/>
          <w:spacing w:val="-12"/>
          <w:sz w:val="22"/>
        </w:rPr>
        <w:t> </w:t>
      </w:r>
      <w:r>
        <w:rPr>
          <w:color w:val="424242"/>
          <w:sz w:val="22"/>
        </w:rPr>
        <w:t>sound</w:t>
      </w:r>
      <w:r>
        <w:rPr>
          <w:color w:val="424242"/>
          <w:spacing w:val="-8"/>
          <w:sz w:val="22"/>
        </w:rPr>
        <w:t> </w:t>
      </w:r>
      <w:r>
        <w:rPr>
          <w:color w:val="424242"/>
          <w:sz w:val="22"/>
        </w:rPr>
        <w:t>industrial</w:t>
      </w:r>
      <w:r>
        <w:rPr>
          <w:color w:val="424242"/>
          <w:spacing w:val="-4"/>
          <w:sz w:val="22"/>
        </w:rPr>
        <w:t> </w:t>
      </w:r>
      <w:r>
        <w:rPr>
          <w:color w:val="424242"/>
          <w:sz w:val="22"/>
        </w:rPr>
        <w:t>relations</w:t>
      </w:r>
      <w:r>
        <w:rPr>
          <w:color w:val="424242"/>
          <w:spacing w:val="-3"/>
          <w:sz w:val="22"/>
        </w:rPr>
        <w:t> </w:t>
      </w:r>
      <w:r>
        <w:rPr>
          <w:color w:val="424242"/>
          <w:sz w:val="22"/>
        </w:rPr>
        <w:t>climate</w:t>
      </w:r>
      <w:r>
        <w:rPr>
          <w:color w:val="424242"/>
          <w:spacing w:val="-10"/>
          <w:sz w:val="22"/>
        </w:rPr>
        <w:t> </w:t>
      </w:r>
      <w:r>
        <w:rPr>
          <w:color w:val="424242"/>
          <w:sz w:val="22"/>
        </w:rPr>
        <w:t>and</w:t>
      </w:r>
      <w:r>
        <w:rPr>
          <w:color w:val="424242"/>
          <w:spacing w:val="-14"/>
          <w:sz w:val="22"/>
        </w:rPr>
        <w:t> </w:t>
      </w:r>
      <w:r>
        <w:rPr>
          <w:color w:val="424242"/>
          <w:sz w:val="22"/>
        </w:rPr>
        <w:t>ensure</w:t>
      </w:r>
      <w:r>
        <w:rPr>
          <w:color w:val="424242"/>
          <w:spacing w:val="-4"/>
          <w:sz w:val="22"/>
        </w:rPr>
        <w:t> </w:t>
      </w:r>
      <w:r>
        <w:rPr>
          <w:color w:val="424242"/>
          <w:sz w:val="22"/>
        </w:rPr>
        <w:t>compliance</w:t>
      </w:r>
      <w:r>
        <w:rPr>
          <w:color w:val="424242"/>
          <w:spacing w:val="-2"/>
          <w:sz w:val="22"/>
        </w:rPr>
        <w:t> </w:t>
      </w:r>
      <w:r>
        <w:rPr>
          <w:color w:val="424242"/>
          <w:sz w:val="22"/>
        </w:rPr>
        <w:t>with</w:t>
      </w:r>
      <w:r>
        <w:rPr>
          <w:color w:val="424242"/>
          <w:spacing w:val="-10"/>
          <w:sz w:val="22"/>
        </w:rPr>
        <w:t> </w:t>
      </w:r>
      <w:r>
        <w:rPr>
          <w:color w:val="424242"/>
          <w:sz w:val="22"/>
        </w:rPr>
        <w:t>all</w:t>
      </w:r>
      <w:r>
        <w:rPr>
          <w:color w:val="424242"/>
          <w:spacing w:val="-13"/>
          <w:sz w:val="22"/>
        </w:rPr>
        <w:t> </w:t>
      </w:r>
      <w:r>
        <w:rPr>
          <w:color w:val="424242"/>
          <w:sz w:val="22"/>
        </w:rPr>
        <w:t>labour </w:t>
      </w:r>
      <w:r>
        <w:rPr>
          <w:color w:val="424242"/>
          <w:sz w:val="23"/>
        </w:rPr>
        <w:t>legislation.</w:t>
      </w:r>
    </w:p>
    <w:p>
      <w:pPr>
        <w:pStyle w:val="Heading4"/>
        <w:numPr>
          <w:ilvl w:val="0"/>
          <w:numId w:val="13"/>
        </w:numPr>
        <w:tabs>
          <w:tab w:pos="740" w:val="left" w:leader="none"/>
          <w:tab w:pos="741" w:val="left" w:leader="none"/>
        </w:tabs>
        <w:spacing w:line="240" w:lineRule="auto" w:before="193" w:after="0"/>
        <w:ind w:left="740" w:right="0" w:hanging="558"/>
        <w:jc w:val="left"/>
        <w:rPr>
          <w:color w:val="424242"/>
        </w:rPr>
      </w:pPr>
      <w:r>
        <w:rPr>
          <w:color w:val="424242"/>
        </w:rPr>
        <w:t>ACCESS TO</w:t>
      </w:r>
      <w:r>
        <w:rPr>
          <w:color w:val="424242"/>
          <w:spacing w:val="14"/>
        </w:rPr>
        <w:t> </w:t>
      </w:r>
      <w:r>
        <w:rPr>
          <w:color w:val="424242"/>
        </w:rPr>
        <w:t>LEGISLATION</w:t>
      </w:r>
    </w:p>
    <w:p>
      <w:pPr>
        <w:pStyle w:val="BodyText"/>
        <w:spacing w:before="6"/>
        <w:rPr>
          <w:b/>
          <w:sz w:val="25"/>
        </w:rPr>
      </w:pPr>
    </w:p>
    <w:p>
      <w:pPr>
        <w:pStyle w:val="ListParagraph"/>
        <w:numPr>
          <w:ilvl w:val="1"/>
          <w:numId w:val="13"/>
        </w:numPr>
        <w:tabs>
          <w:tab w:pos="1009" w:val="left" w:leader="none"/>
        </w:tabs>
        <w:spacing w:line="348" w:lineRule="auto" w:before="1" w:after="0"/>
        <w:ind w:left="1013" w:right="223" w:hanging="831"/>
        <w:jc w:val="both"/>
        <w:rPr>
          <w:color w:val="424242"/>
          <w:sz w:val="22"/>
        </w:rPr>
      </w:pPr>
      <w:r>
        <w:rPr>
          <w:color w:val="424242"/>
          <w:sz w:val="22"/>
        </w:rPr>
        <w:t>The</w:t>
      </w:r>
      <w:r>
        <w:rPr>
          <w:color w:val="424242"/>
          <w:spacing w:val="-20"/>
          <w:sz w:val="22"/>
        </w:rPr>
        <w:t> </w:t>
      </w:r>
      <w:r>
        <w:rPr>
          <w:color w:val="424242"/>
          <w:sz w:val="22"/>
        </w:rPr>
        <w:t>Supplier</w:t>
      </w:r>
      <w:r>
        <w:rPr>
          <w:color w:val="424242"/>
          <w:spacing w:val="-5"/>
          <w:sz w:val="22"/>
        </w:rPr>
        <w:t> </w:t>
      </w:r>
      <w:r>
        <w:rPr>
          <w:color w:val="424242"/>
          <w:sz w:val="22"/>
        </w:rPr>
        <w:t>warrants</w:t>
      </w:r>
      <w:r>
        <w:rPr>
          <w:color w:val="424242"/>
          <w:spacing w:val="-18"/>
          <w:sz w:val="22"/>
        </w:rPr>
        <w:t> </w:t>
      </w:r>
      <w:r>
        <w:rPr>
          <w:color w:val="424242"/>
          <w:sz w:val="22"/>
        </w:rPr>
        <w:t>that</w:t>
      </w:r>
      <w:r>
        <w:rPr>
          <w:color w:val="424242"/>
          <w:spacing w:val="-22"/>
          <w:sz w:val="22"/>
        </w:rPr>
        <w:t> </w:t>
      </w:r>
      <w:r>
        <w:rPr>
          <w:color w:val="424242"/>
          <w:sz w:val="22"/>
        </w:rPr>
        <w:t>it</w:t>
      </w:r>
      <w:r>
        <w:rPr>
          <w:color w:val="424242"/>
          <w:spacing w:val="-26"/>
          <w:sz w:val="22"/>
        </w:rPr>
        <w:t> </w:t>
      </w:r>
      <w:r>
        <w:rPr>
          <w:color w:val="424242"/>
          <w:sz w:val="22"/>
        </w:rPr>
        <w:t>has</w:t>
      </w:r>
      <w:r>
        <w:rPr>
          <w:color w:val="424242"/>
          <w:spacing w:val="-18"/>
          <w:sz w:val="22"/>
        </w:rPr>
        <w:t> </w:t>
      </w:r>
      <w:r>
        <w:rPr>
          <w:color w:val="424242"/>
          <w:sz w:val="22"/>
        </w:rPr>
        <w:t>access</w:t>
      </w:r>
      <w:r>
        <w:rPr>
          <w:color w:val="424242"/>
          <w:spacing w:val="-16"/>
          <w:sz w:val="22"/>
        </w:rPr>
        <w:t> </w:t>
      </w:r>
      <w:r>
        <w:rPr>
          <w:color w:val="424242"/>
          <w:sz w:val="22"/>
        </w:rPr>
        <w:t>to</w:t>
      </w:r>
      <w:r>
        <w:rPr>
          <w:color w:val="424242"/>
          <w:spacing w:val="-22"/>
          <w:sz w:val="22"/>
        </w:rPr>
        <w:t> </w:t>
      </w:r>
      <w:r>
        <w:rPr>
          <w:color w:val="424242"/>
          <w:sz w:val="22"/>
        </w:rPr>
        <w:t>the</w:t>
      </w:r>
      <w:r>
        <w:rPr>
          <w:color w:val="424242"/>
          <w:spacing w:val="-21"/>
          <w:sz w:val="22"/>
        </w:rPr>
        <w:t> </w:t>
      </w:r>
      <w:r>
        <w:rPr>
          <w:color w:val="424242"/>
          <w:sz w:val="22"/>
        </w:rPr>
        <w:t>latest</w:t>
      </w:r>
      <w:r>
        <w:rPr>
          <w:color w:val="424242"/>
          <w:spacing w:val="-13"/>
          <w:sz w:val="22"/>
        </w:rPr>
        <w:t> </w:t>
      </w:r>
      <w:r>
        <w:rPr>
          <w:color w:val="424242"/>
          <w:sz w:val="22"/>
        </w:rPr>
        <w:t>and</w:t>
      </w:r>
      <w:r>
        <w:rPr>
          <w:color w:val="424242"/>
          <w:spacing w:val="-23"/>
          <w:sz w:val="22"/>
        </w:rPr>
        <w:t> </w:t>
      </w:r>
      <w:r>
        <w:rPr>
          <w:color w:val="424242"/>
          <w:sz w:val="22"/>
        </w:rPr>
        <w:t>updated</w:t>
      </w:r>
      <w:r>
        <w:rPr>
          <w:color w:val="424242"/>
          <w:spacing w:val="-18"/>
          <w:sz w:val="22"/>
        </w:rPr>
        <w:t> </w:t>
      </w:r>
      <w:r>
        <w:rPr>
          <w:color w:val="424242"/>
          <w:sz w:val="22"/>
        </w:rPr>
        <w:t>health</w:t>
      </w:r>
      <w:r>
        <w:rPr>
          <w:color w:val="424242"/>
          <w:spacing w:val="-21"/>
          <w:sz w:val="22"/>
        </w:rPr>
        <w:t> </w:t>
      </w:r>
      <w:r>
        <w:rPr>
          <w:color w:val="424242"/>
          <w:sz w:val="22"/>
        </w:rPr>
        <w:t>and</w:t>
      </w:r>
      <w:r>
        <w:rPr>
          <w:color w:val="424242"/>
          <w:spacing w:val="-18"/>
          <w:sz w:val="22"/>
        </w:rPr>
        <w:t> </w:t>
      </w:r>
      <w:r>
        <w:rPr>
          <w:color w:val="424242"/>
          <w:sz w:val="22"/>
        </w:rPr>
        <w:t>safety legislation</w:t>
      </w:r>
      <w:r>
        <w:rPr>
          <w:color w:val="424242"/>
          <w:spacing w:val="-2"/>
          <w:sz w:val="22"/>
        </w:rPr>
        <w:t> </w:t>
      </w:r>
      <w:r>
        <w:rPr>
          <w:color w:val="424242"/>
          <w:sz w:val="22"/>
        </w:rPr>
        <w:t>and</w:t>
      </w:r>
      <w:r>
        <w:rPr>
          <w:color w:val="424242"/>
          <w:spacing w:val="-16"/>
          <w:sz w:val="22"/>
        </w:rPr>
        <w:t> </w:t>
      </w:r>
      <w:r>
        <w:rPr>
          <w:color w:val="424242"/>
          <w:sz w:val="22"/>
        </w:rPr>
        <w:t>regulations</w:t>
      </w:r>
      <w:r>
        <w:rPr>
          <w:color w:val="424242"/>
          <w:spacing w:val="-3"/>
          <w:sz w:val="22"/>
        </w:rPr>
        <w:t> </w:t>
      </w:r>
      <w:r>
        <w:rPr>
          <w:color w:val="424242"/>
          <w:sz w:val="22"/>
        </w:rPr>
        <w:t>and</w:t>
      </w:r>
      <w:r>
        <w:rPr>
          <w:color w:val="424242"/>
          <w:spacing w:val="-11"/>
          <w:sz w:val="22"/>
        </w:rPr>
        <w:t> </w:t>
      </w:r>
      <w:r>
        <w:rPr>
          <w:color w:val="424242"/>
          <w:sz w:val="22"/>
        </w:rPr>
        <w:t>that</w:t>
      </w:r>
      <w:r>
        <w:rPr>
          <w:color w:val="424242"/>
          <w:spacing w:val="-10"/>
          <w:sz w:val="22"/>
        </w:rPr>
        <w:t> </w:t>
      </w:r>
      <w:r>
        <w:rPr>
          <w:color w:val="424242"/>
          <w:sz w:val="22"/>
        </w:rPr>
        <w:t>such</w:t>
      </w:r>
      <w:r>
        <w:rPr>
          <w:color w:val="424242"/>
          <w:spacing w:val="-14"/>
          <w:sz w:val="22"/>
        </w:rPr>
        <w:t> </w:t>
      </w:r>
      <w:r>
        <w:rPr>
          <w:color w:val="424242"/>
          <w:sz w:val="22"/>
        </w:rPr>
        <w:t>is</w:t>
      </w:r>
      <w:r>
        <w:rPr>
          <w:color w:val="424242"/>
          <w:spacing w:val="-15"/>
          <w:sz w:val="22"/>
        </w:rPr>
        <w:t> </w:t>
      </w:r>
      <w:r>
        <w:rPr>
          <w:color w:val="424242"/>
          <w:sz w:val="22"/>
        </w:rPr>
        <w:t>accessible</w:t>
      </w:r>
      <w:r>
        <w:rPr>
          <w:color w:val="424242"/>
          <w:spacing w:val="-1"/>
          <w:sz w:val="22"/>
        </w:rPr>
        <w:t> </w:t>
      </w:r>
      <w:r>
        <w:rPr>
          <w:color w:val="424242"/>
          <w:sz w:val="22"/>
        </w:rPr>
        <w:t>to</w:t>
      </w:r>
      <w:r>
        <w:rPr>
          <w:color w:val="424242"/>
          <w:spacing w:val="-13"/>
          <w:sz w:val="22"/>
        </w:rPr>
        <w:t> </w:t>
      </w:r>
      <w:r>
        <w:rPr>
          <w:color w:val="424242"/>
          <w:sz w:val="22"/>
        </w:rPr>
        <w:t>its</w:t>
      </w:r>
      <w:r>
        <w:rPr>
          <w:color w:val="424242"/>
          <w:spacing w:val="-11"/>
          <w:sz w:val="22"/>
        </w:rPr>
        <w:t> </w:t>
      </w:r>
      <w:r>
        <w:rPr>
          <w:color w:val="424242"/>
          <w:sz w:val="22"/>
        </w:rPr>
        <w:t>appointed</w:t>
      </w:r>
      <w:r>
        <w:rPr>
          <w:color w:val="424242"/>
          <w:spacing w:val="-5"/>
          <w:sz w:val="22"/>
        </w:rPr>
        <w:t> </w:t>
      </w:r>
      <w:r>
        <w:rPr>
          <w:color w:val="424242"/>
          <w:sz w:val="22"/>
        </w:rPr>
        <w:t>responsible persons and Associated</w:t>
      </w:r>
      <w:r>
        <w:rPr>
          <w:color w:val="424242"/>
          <w:spacing w:val="17"/>
          <w:sz w:val="22"/>
        </w:rPr>
        <w:t> </w:t>
      </w:r>
      <w:r>
        <w:rPr>
          <w:color w:val="424242"/>
          <w:sz w:val="22"/>
        </w:rPr>
        <w:t>Staff.</w:t>
      </w:r>
    </w:p>
    <w:p>
      <w:pPr>
        <w:pStyle w:val="Heading4"/>
        <w:numPr>
          <w:ilvl w:val="0"/>
          <w:numId w:val="13"/>
        </w:numPr>
        <w:tabs>
          <w:tab w:pos="744" w:val="left" w:leader="none"/>
          <w:tab w:pos="745" w:val="left" w:leader="none"/>
        </w:tabs>
        <w:spacing w:line="240" w:lineRule="auto" w:before="186" w:after="0"/>
        <w:ind w:left="744" w:right="0" w:hanging="552"/>
        <w:jc w:val="left"/>
        <w:rPr>
          <w:color w:val="424242"/>
        </w:rPr>
      </w:pPr>
      <w:r>
        <w:rPr>
          <w:color w:val="424242"/>
        </w:rPr>
        <w:t>COOPERATION</w:t>
      </w:r>
    </w:p>
    <w:p>
      <w:pPr>
        <w:pStyle w:val="BodyText"/>
        <w:spacing w:before="4"/>
        <w:rPr>
          <w:b/>
          <w:sz w:val="26"/>
        </w:rPr>
      </w:pPr>
    </w:p>
    <w:p>
      <w:pPr>
        <w:pStyle w:val="ListParagraph"/>
        <w:numPr>
          <w:ilvl w:val="1"/>
          <w:numId w:val="13"/>
        </w:numPr>
        <w:tabs>
          <w:tab w:pos="1019" w:val="left" w:leader="none"/>
        </w:tabs>
        <w:spacing w:line="345" w:lineRule="auto" w:before="1" w:after="0"/>
        <w:ind w:left="1022" w:right="220" w:hanging="830"/>
        <w:jc w:val="both"/>
        <w:rPr>
          <w:color w:val="424242"/>
          <w:sz w:val="22"/>
        </w:rPr>
      </w:pPr>
      <w:r>
        <w:rPr>
          <w:color w:val="424242"/>
          <w:sz w:val="22"/>
        </w:rPr>
        <w:t>The</w:t>
      </w:r>
      <w:r>
        <w:rPr>
          <w:color w:val="424242"/>
          <w:spacing w:val="-20"/>
          <w:sz w:val="22"/>
        </w:rPr>
        <w:t> </w:t>
      </w:r>
      <w:r>
        <w:rPr>
          <w:color w:val="424242"/>
          <w:sz w:val="22"/>
        </w:rPr>
        <w:t>Supplier</w:t>
      </w:r>
      <w:r>
        <w:rPr>
          <w:color w:val="424242"/>
          <w:spacing w:val="-3"/>
          <w:sz w:val="22"/>
        </w:rPr>
        <w:t> </w:t>
      </w:r>
      <w:r>
        <w:rPr>
          <w:color w:val="424242"/>
          <w:sz w:val="22"/>
        </w:rPr>
        <w:t>and</w:t>
      </w:r>
      <w:r>
        <w:rPr>
          <w:color w:val="424242"/>
          <w:spacing w:val="-22"/>
          <w:sz w:val="22"/>
        </w:rPr>
        <w:t> </w:t>
      </w:r>
      <w:r>
        <w:rPr>
          <w:color w:val="424242"/>
          <w:sz w:val="22"/>
        </w:rPr>
        <w:t>its</w:t>
      </w:r>
      <w:r>
        <w:rPr>
          <w:color w:val="424242"/>
          <w:spacing w:val="-14"/>
          <w:sz w:val="22"/>
        </w:rPr>
        <w:t> </w:t>
      </w:r>
      <w:r>
        <w:rPr>
          <w:color w:val="424242"/>
          <w:sz w:val="22"/>
        </w:rPr>
        <w:t>Associated</w:t>
      </w:r>
      <w:r>
        <w:rPr>
          <w:color w:val="424242"/>
          <w:spacing w:val="-12"/>
          <w:sz w:val="22"/>
        </w:rPr>
        <w:t> </w:t>
      </w:r>
      <w:r>
        <w:rPr>
          <w:color w:val="424242"/>
          <w:sz w:val="22"/>
        </w:rPr>
        <w:t>Staff</w:t>
      </w:r>
      <w:r>
        <w:rPr>
          <w:color w:val="424242"/>
          <w:spacing w:val="-14"/>
          <w:sz w:val="22"/>
        </w:rPr>
        <w:t> </w:t>
      </w:r>
      <w:r>
        <w:rPr>
          <w:color w:val="424242"/>
          <w:sz w:val="22"/>
        </w:rPr>
        <w:t>shall</w:t>
      </w:r>
      <w:r>
        <w:rPr>
          <w:color w:val="424242"/>
          <w:spacing w:val="-15"/>
          <w:sz w:val="22"/>
        </w:rPr>
        <w:t> </w:t>
      </w:r>
      <w:r>
        <w:rPr>
          <w:color w:val="424242"/>
          <w:sz w:val="22"/>
        </w:rPr>
        <w:t>provide</w:t>
      </w:r>
      <w:r>
        <w:rPr>
          <w:color w:val="424242"/>
          <w:spacing w:val="-16"/>
          <w:sz w:val="22"/>
        </w:rPr>
        <w:t> </w:t>
      </w:r>
      <w:r>
        <w:rPr>
          <w:color w:val="424242"/>
          <w:sz w:val="22"/>
        </w:rPr>
        <w:t>full</w:t>
      </w:r>
      <w:r>
        <w:rPr>
          <w:color w:val="424242"/>
          <w:spacing w:val="-20"/>
          <w:sz w:val="22"/>
        </w:rPr>
        <w:t> </w:t>
      </w:r>
      <w:r>
        <w:rPr>
          <w:color w:val="424242"/>
          <w:sz w:val="22"/>
        </w:rPr>
        <w:t>cooperation</w:t>
      </w:r>
      <w:r>
        <w:rPr>
          <w:color w:val="424242"/>
          <w:spacing w:val="-7"/>
          <w:sz w:val="22"/>
        </w:rPr>
        <w:t> </w:t>
      </w:r>
      <w:r>
        <w:rPr>
          <w:color w:val="424242"/>
          <w:sz w:val="22"/>
        </w:rPr>
        <w:t>and</w:t>
      </w:r>
      <w:r>
        <w:rPr>
          <w:color w:val="424242"/>
          <w:spacing w:val="-20"/>
          <w:sz w:val="22"/>
        </w:rPr>
        <w:t> </w:t>
      </w:r>
      <w:r>
        <w:rPr>
          <w:color w:val="424242"/>
          <w:sz w:val="22"/>
        </w:rPr>
        <w:t>information when the Bank inquiries into Health and Safety</w:t>
      </w:r>
      <w:r>
        <w:rPr>
          <w:color w:val="424242"/>
          <w:spacing w:val="-29"/>
          <w:sz w:val="22"/>
        </w:rPr>
        <w:t> </w:t>
      </w:r>
      <w:r>
        <w:rPr>
          <w:color w:val="424242"/>
          <w:sz w:val="22"/>
        </w:rPr>
        <w:t>compliance.</w:t>
      </w:r>
    </w:p>
    <w:p>
      <w:pPr>
        <w:pStyle w:val="ListParagraph"/>
        <w:numPr>
          <w:ilvl w:val="1"/>
          <w:numId w:val="13"/>
        </w:numPr>
        <w:tabs>
          <w:tab w:pos="1024" w:val="left" w:leader="none"/>
        </w:tabs>
        <w:spacing w:line="345" w:lineRule="auto" w:before="188" w:after="0"/>
        <w:ind w:left="1029" w:right="200" w:hanging="832"/>
        <w:jc w:val="both"/>
        <w:rPr>
          <w:color w:val="424242"/>
          <w:sz w:val="22"/>
        </w:rPr>
      </w:pPr>
      <w:r>
        <w:rPr>
          <w:color w:val="424242"/>
          <w:sz w:val="22"/>
        </w:rPr>
        <w:t>The</w:t>
      </w:r>
      <w:r>
        <w:rPr>
          <w:color w:val="424242"/>
          <w:spacing w:val="-6"/>
          <w:sz w:val="22"/>
        </w:rPr>
        <w:t> </w:t>
      </w:r>
      <w:r>
        <w:rPr>
          <w:color w:val="424242"/>
          <w:sz w:val="22"/>
        </w:rPr>
        <w:t>Bank</w:t>
      </w:r>
      <w:r>
        <w:rPr>
          <w:color w:val="424242"/>
          <w:spacing w:val="1"/>
          <w:sz w:val="22"/>
        </w:rPr>
        <w:t> </w:t>
      </w:r>
      <w:r>
        <w:rPr>
          <w:color w:val="424242"/>
          <w:sz w:val="22"/>
        </w:rPr>
        <w:t>may at</w:t>
      </w:r>
      <w:r>
        <w:rPr>
          <w:color w:val="424242"/>
          <w:spacing w:val="-4"/>
          <w:sz w:val="22"/>
        </w:rPr>
        <w:t> </w:t>
      </w:r>
      <w:r>
        <w:rPr>
          <w:color w:val="424242"/>
          <w:sz w:val="22"/>
        </w:rPr>
        <w:t>any</w:t>
      </w:r>
      <w:r>
        <w:rPr>
          <w:color w:val="424242"/>
          <w:spacing w:val="-6"/>
          <w:sz w:val="22"/>
        </w:rPr>
        <w:t> </w:t>
      </w:r>
      <w:r>
        <w:rPr>
          <w:color w:val="424242"/>
          <w:sz w:val="22"/>
        </w:rPr>
        <w:t>time,</w:t>
      </w:r>
      <w:r>
        <w:rPr>
          <w:color w:val="424242"/>
          <w:spacing w:val="-9"/>
          <w:sz w:val="22"/>
        </w:rPr>
        <w:t> </w:t>
      </w:r>
      <w:r>
        <w:rPr>
          <w:color w:val="424242"/>
          <w:sz w:val="22"/>
        </w:rPr>
        <w:t>be</w:t>
      </w:r>
      <w:r>
        <w:rPr>
          <w:color w:val="424242"/>
          <w:spacing w:val="-12"/>
          <w:sz w:val="22"/>
        </w:rPr>
        <w:t> </w:t>
      </w:r>
      <w:r>
        <w:rPr>
          <w:color w:val="424242"/>
          <w:sz w:val="22"/>
        </w:rPr>
        <w:t>entitled</w:t>
      </w:r>
      <w:r>
        <w:rPr>
          <w:color w:val="424242"/>
          <w:spacing w:val="-1"/>
          <w:sz w:val="22"/>
        </w:rPr>
        <w:t> </w:t>
      </w:r>
      <w:r>
        <w:rPr>
          <w:color w:val="424242"/>
          <w:sz w:val="22"/>
        </w:rPr>
        <w:t>to</w:t>
      </w:r>
      <w:r>
        <w:rPr>
          <w:color w:val="424242"/>
          <w:spacing w:val="-14"/>
          <w:sz w:val="22"/>
        </w:rPr>
        <w:t> </w:t>
      </w:r>
      <w:r>
        <w:rPr>
          <w:color w:val="424242"/>
          <w:sz w:val="22"/>
        </w:rPr>
        <w:t>make</w:t>
      </w:r>
      <w:r>
        <w:rPr>
          <w:color w:val="424242"/>
          <w:spacing w:val="-11"/>
          <w:sz w:val="22"/>
        </w:rPr>
        <w:t> </w:t>
      </w:r>
      <w:r>
        <w:rPr>
          <w:color w:val="424242"/>
          <w:sz w:val="22"/>
        </w:rPr>
        <w:t>such</w:t>
      </w:r>
      <w:r>
        <w:rPr>
          <w:color w:val="424242"/>
          <w:spacing w:val="-12"/>
          <w:sz w:val="22"/>
        </w:rPr>
        <w:t> </w:t>
      </w:r>
      <w:r>
        <w:rPr>
          <w:color w:val="424242"/>
          <w:sz w:val="22"/>
        </w:rPr>
        <w:t>inquiries</w:t>
      </w:r>
      <w:r>
        <w:rPr>
          <w:color w:val="424242"/>
          <w:spacing w:val="2"/>
          <w:sz w:val="22"/>
        </w:rPr>
        <w:t> </w:t>
      </w:r>
      <w:r>
        <w:rPr>
          <w:color w:val="424242"/>
          <w:sz w:val="22"/>
        </w:rPr>
        <w:t>and</w:t>
      </w:r>
      <w:r>
        <w:rPr>
          <w:color w:val="424242"/>
          <w:spacing w:val="-16"/>
          <w:sz w:val="22"/>
        </w:rPr>
        <w:t> </w:t>
      </w:r>
      <w:r>
        <w:rPr>
          <w:color w:val="424242"/>
          <w:sz w:val="22"/>
        </w:rPr>
        <w:t>request</w:t>
      </w:r>
      <w:r>
        <w:rPr>
          <w:color w:val="424242"/>
          <w:spacing w:val="-3"/>
          <w:sz w:val="22"/>
        </w:rPr>
        <w:t> </w:t>
      </w:r>
      <w:r>
        <w:rPr>
          <w:color w:val="424242"/>
          <w:sz w:val="22"/>
        </w:rPr>
        <w:t>proof</w:t>
      </w:r>
      <w:r>
        <w:rPr>
          <w:color w:val="424242"/>
          <w:spacing w:val="1"/>
          <w:sz w:val="22"/>
        </w:rPr>
        <w:t> </w:t>
      </w:r>
      <w:r>
        <w:rPr>
          <w:color w:val="424242"/>
          <w:sz w:val="22"/>
        </w:rPr>
        <w:t>of compliance</w:t>
      </w:r>
      <w:r>
        <w:rPr>
          <w:color w:val="424242"/>
          <w:spacing w:val="-21"/>
          <w:sz w:val="22"/>
        </w:rPr>
        <w:t> </w:t>
      </w:r>
      <w:r>
        <w:rPr>
          <w:color w:val="424242"/>
          <w:sz w:val="22"/>
        </w:rPr>
        <w:t>with</w:t>
      </w:r>
      <w:r>
        <w:rPr>
          <w:color w:val="424242"/>
          <w:spacing w:val="-30"/>
          <w:sz w:val="22"/>
        </w:rPr>
        <w:t> </w:t>
      </w:r>
      <w:r>
        <w:rPr>
          <w:color w:val="424242"/>
          <w:sz w:val="22"/>
        </w:rPr>
        <w:t>the</w:t>
      </w:r>
      <w:r>
        <w:rPr>
          <w:color w:val="424242"/>
          <w:spacing w:val="-32"/>
          <w:sz w:val="22"/>
        </w:rPr>
        <w:t> </w:t>
      </w:r>
      <w:r>
        <w:rPr>
          <w:color w:val="424242"/>
          <w:sz w:val="22"/>
        </w:rPr>
        <w:t>Act,</w:t>
      </w:r>
      <w:r>
        <w:rPr>
          <w:color w:val="424242"/>
          <w:spacing w:val="-28"/>
          <w:sz w:val="22"/>
        </w:rPr>
        <w:t> </w:t>
      </w:r>
      <w:r>
        <w:rPr>
          <w:color w:val="424242"/>
          <w:sz w:val="22"/>
        </w:rPr>
        <w:t>and</w:t>
      </w:r>
      <w:r>
        <w:rPr>
          <w:color w:val="424242"/>
          <w:spacing w:val="-29"/>
          <w:sz w:val="22"/>
        </w:rPr>
        <w:t> </w:t>
      </w:r>
      <w:r>
        <w:rPr>
          <w:color w:val="424242"/>
          <w:sz w:val="22"/>
        </w:rPr>
        <w:t>the</w:t>
      </w:r>
      <w:r>
        <w:rPr>
          <w:color w:val="424242"/>
          <w:spacing w:val="-31"/>
          <w:sz w:val="22"/>
        </w:rPr>
        <w:t> </w:t>
      </w:r>
      <w:r>
        <w:rPr>
          <w:color w:val="424242"/>
          <w:sz w:val="22"/>
        </w:rPr>
        <w:t>requirements,</w:t>
      </w:r>
      <w:r>
        <w:rPr>
          <w:color w:val="424242"/>
          <w:spacing w:val="-20"/>
          <w:sz w:val="22"/>
        </w:rPr>
        <w:t> </w:t>
      </w:r>
      <w:r>
        <w:rPr>
          <w:color w:val="424242"/>
          <w:sz w:val="22"/>
        </w:rPr>
        <w:t>policies</w:t>
      </w:r>
      <w:r>
        <w:rPr>
          <w:color w:val="424242"/>
          <w:spacing w:val="-25"/>
          <w:sz w:val="22"/>
        </w:rPr>
        <w:t> </w:t>
      </w:r>
      <w:r>
        <w:rPr>
          <w:color w:val="424242"/>
          <w:sz w:val="22"/>
        </w:rPr>
        <w:t>and</w:t>
      </w:r>
      <w:r>
        <w:rPr>
          <w:color w:val="424242"/>
          <w:spacing w:val="-31"/>
          <w:sz w:val="22"/>
        </w:rPr>
        <w:t> </w:t>
      </w:r>
      <w:r>
        <w:rPr>
          <w:color w:val="424242"/>
          <w:sz w:val="22"/>
        </w:rPr>
        <w:t>procedures</w:t>
      </w:r>
      <w:r>
        <w:rPr>
          <w:color w:val="424242"/>
          <w:spacing w:val="-17"/>
          <w:sz w:val="22"/>
        </w:rPr>
        <w:t> </w:t>
      </w:r>
      <w:r>
        <w:rPr>
          <w:color w:val="424242"/>
          <w:sz w:val="22"/>
        </w:rPr>
        <w:t>of</w:t>
      </w:r>
      <w:r>
        <w:rPr>
          <w:color w:val="424242"/>
          <w:spacing w:val="-31"/>
          <w:sz w:val="22"/>
        </w:rPr>
        <w:t> </w:t>
      </w:r>
      <w:r>
        <w:rPr>
          <w:color w:val="424242"/>
          <w:sz w:val="22"/>
        </w:rPr>
        <w:t>the</w:t>
      </w:r>
      <w:r>
        <w:rPr>
          <w:color w:val="424242"/>
          <w:spacing w:val="-27"/>
          <w:sz w:val="22"/>
        </w:rPr>
        <w:t> </w:t>
      </w:r>
      <w:r>
        <w:rPr>
          <w:color w:val="424242"/>
          <w:sz w:val="22"/>
        </w:rPr>
        <w:t>Bank.</w:t>
      </w:r>
    </w:p>
    <w:p>
      <w:pPr>
        <w:pStyle w:val="Heading4"/>
        <w:numPr>
          <w:ilvl w:val="0"/>
          <w:numId w:val="13"/>
        </w:numPr>
        <w:tabs>
          <w:tab w:pos="748" w:val="left" w:leader="none"/>
          <w:tab w:pos="749" w:val="left" w:leader="none"/>
        </w:tabs>
        <w:spacing w:line="240" w:lineRule="auto" w:before="198" w:after="0"/>
        <w:ind w:left="748" w:right="0" w:hanging="545"/>
        <w:jc w:val="left"/>
        <w:rPr>
          <w:color w:val="424242"/>
        </w:rPr>
      </w:pPr>
      <w:r>
        <w:rPr>
          <w:color w:val="424242"/>
        </w:rPr>
        <w:t>HEALTH AND SAFETY</w:t>
      </w:r>
      <w:r>
        <w:rPr>
          <w:color w:val="424242"/>
          <w:spacing w:val="29"/>
        </w:rPr>
        <w:t> </w:t>
      </w:r>
      <w:r>
        <w:rPr>
          <w:color w:val="424242"/>
        </w:rPr>
        <w:t>MEETINGS</w:t>
      </w:r>
    </w:p>
    <w:p>
      <w:pPr>
        <w:pStyle w:val="BodyText"/>
        <w:rPr>
          <w:b/>
          <w:sz w:val="26"/>
        </w:rPr>
      </w:pPr>
    </w:p>
    <w:p>
      <w:pPr>
        <w:pStyle w:val="ListParagraph"/>
        <w:numPr>
          <w:ilvl w:val="1"/>
          <w:numId w:val="13"/>
        </w:numPr>
        <w:tabs>
          <w:tab w:pos="1032" w:val="left" w:leader="none"/>
        </w:tabs>
        <w:spacing w:line="348" w:lineRule="auto" w:before="0" w:after="0"/>
        <w:ind w:left="1032" w:right="188" w:hanging="835"/>
        <w:jc w:val="both"/>
        <w:rPr>
          <w:color w:val="424242"/>
          <w:sz w:val="22"/>
        </w:rPr>
      </w:pPr>
      <w:r>
        <w:rPr>
          <w:color w:val="424242"/>
          <w:sz w:val="22"/>
        </w:rPr>
        <w:t>If</w:t>
      </w:r>
      <w:r>
        <w:rPr>
          <w:color w:val="424242"/>
          <w:spacing w:val="-7"/>
          <w:sz w:val="22"/>
        </w:rPr>
        <w:t> </w:t>
      </w:r>
      <w:r>
        <w:rPr>
          <w:color w:val="424242"/>
          <w:sz w:val="22"/>
        </w:rPr>
        <w:t>required</w:t>
      </w:r>
      <w:r>
        <w:rPr>
          <w:color w:val="424242"/>
          <w:spacing w:val="-3"/>
          <w:sz w:val="22"/>
        </w:rPr>
        <w:t> </w:t>
      </w:r>
      <w:r>
        <w:rPr>
          <w:color w:val="424242"/>
          <w:sz w:val="22"/>
        </w:rPr>
        <w:t>in</w:t>
      </w:r>
      <w:r>
        <w:rPr>
          <w:color w:val="424242"/>
          <w:spacing w:val="-12"/>
          <w:sz w:val="22"/>
        </w:rPr>
        <w:t> </w:t>
      </w:r>
      <w:r>
        <w:rPr>
          <w:color w:val="424242"/>
          <w:sz w:val="22"/>
        </w:rPr>
        <w:t>terms</w:t>
      </w:r>
      <w:r>
        <w:rPr>
          <w:color w:val="424242"/>
          <w:spacing w:val="-2"/>
          <w:sz w:val="22"/>
        </w:rPr>
        <w:t> </w:t>
      </w:r>
      <w:r>
        <w:rPr>
          <w:color w:val="424242"/>
          <w:sz w:val="22"/>
        </w:rPr>
        <w:t>of</w:t>
      </w:r>
      <w:r>
        <w:rPr>
          <w:color w:val="424242"/>
          <w:spacing w:val="-15"/>
          <w:sz w:val="22"/>
        </w:rPr>
        <w:t> </w:t>
      </w:r>
      <w:r>
        <w:rPr>
          <w:color w:val="424242"/>
          <w:sz w:val="22"/>
        </w:rPr>
        <w:t>the</w:t>
      </w:r>
      <w:r>
        <w:rPr>
          <w:color w:val="424242"/>
          <w:spacing w:val="-11"/>
          <w:sz w:val="22"/>
        </w:rPr>
        <w:t> </w:t>
      </w:r>
      <w:r>
        <w:rPr>
          <w:color w:val="424242"/>
          <w:sz w:val="22"/>
        </w:rPr>
        <w:t>OHS Act,</w:t>
      </w:r>
      <w:r>
        <w:rPr>
          <w:color w:val="424242"/>
          <w:spacing w:val="-3"/>
          <w:sz w:val="22"/>
        </w:rPr>
        <w:t> </w:t>
      </w:r>
      <w:r>
        <w:rPr>
          <w:color w:val="424242"/>
          <w:sz w:val="22"/>
        </w:rPr>
        <w:t>the</w:t>
      </w:r>
      <w:r>
        <w:rPr>
          <w:color w:val="424242"/>
          <w:spacing w:val="-9"/>
          <w:sz w:val="22"/>
        </w:rPr>
        <w:t> </w:t>
      </w:r>
      <w:r>
        <w:rPr>
          <w:color w:val="424242"/>
          <w:sz w:val="22"/>
        </w:rPr>
        <w:t>Supplier</w:t>
      </w:r>
      <w:r>
        <w:rPr>
          <w:color w:val="424242"/>
          <w:spacing w:val="5"/>
          <w:sz w:val="22"/>
        </w:rPr>
        <w:t> </w:t>
      </w:r>
      <w:r>
        <w:rPr>
          <w:color w:val="424242"/>
          <w:sz w:val="22"/>
        </w:rPr>
        <w:t>shall</w:t>
      </w:r>
      <w:r>
        <w:rPr>
          <w:color w:val="424242"/>
          <w:spacing w:val="-3"/>
          <w:sz w:val="22"/>
        </w:rPr>
        <w:t> </w:t>
      </w:r>
      <w:r>
        <w:rPr>
          <w:color w:val="424242"/>
          <w:sz w:val="22"/>
        </w:rPr>
        <w:t>establish</w:t>
      </w:r>
      <w:r>
        <w:rPr>
          <w:color w:val="424242"/>
          <w:spacing w:val="2"/>
          <w:sz w:val="22"/>
        </w:rPr>
        <w:t> </w:t>
      </w:r>
      <w:r>
        <w:rPr>
          <w:color w:val="424242"/>
          <w:sz w:val="22"/>
        </w:rPr>
        <w:t>its</w:t>
      </w:r>
      <w:r>
        <w:rPr>
          <w:color w:val="424242"/>
          <w:spacing w:val="-15"/>
          <w:sz w:val="22"/>
        </w:rPr>
        <w:t> </w:t>
      </w:r>
      <w:r>
        <w:rPr>
          <w:color w:val="424242"/>
          <w:sz w:val="22"/>
        </w:rPr>
        <w:t>own</w:t>
      </w:r>
      <w:r>
        <w:rPr>
          <w:color w:val="424242"/>
          <w:spacing w:val="-7"/>
          <w:sz w:val="22"/>
        </w:rPr>
        <w:t> </w:t>
      </w:r>
      <w:r>
        <w:rPr>
          <w:color w:val="424242"/>
          <w:sz w:val="22"/>
        </w:rPr>
        <w:t>Health</w:t>
      </w:r>
      <w:r>
        <w:rPr>
          <w:color w:val="424242"/>
          <w:spacing w:val="-7"/>
          <w:sz w:val="22"/>
        </w:rPr>
        <w:t> </w:t>
      </w:r>
      <w:r>
        <w:rPr>
          <w:color w:val="424242"/>
          <w:sz w:val="22"/>
        </w:rPr>
        <w:t>and Safety</w:t>
      </w:r>
      <w:r>
        <w:rPr>
          <w:color w:val="424242"/>
          <w:spacing w:val="-13"/>
          <w:sz w:val="22"/>
        </w:rPr>
        <w:t> </w:t>
      </w:r>
      <w:r>
        <w:rPr>
          <w:color w:val="424242"/>
          <w:sz w:val="22"/>
        </w:rPr>
        <w:t>Committee</w:t>
      </w:r>
      <w:r>
        <w:rPr>
          <w:color w:val="424242"/>
          <w:spacing w:val="-17"/>
          <w:sz w:val="22"/>
        </w:rPr>
        <w:t> </w:t>
      </w:r>
      <w:r>
        <w:rPr>
          <w:color w:val="424242"/>
          <w:sz w:val="22"/>
        </w:rPr>
        <w:t>and</w:t>
      </w:r>
      <w:r>
        <w:rPr>
          <w:color w:val="424242"/>
          <w:spacing w:val="-18"/>
          <w:sz w:val="22"/>
        </w:rPr>
        <w:t> </w:t>
      </w:r>
      <w:r>
        <w:rPr>
          <w:color w:val="424242"/>
          <w:sz w:val="22"/>
        </w:rPr>
        <w:t>ensure</w:t>
      </w:r>
      <w:r>
        <w:rPr>
          <w:color w:val="424242"/>
          <w:spacing w:val="-14"/>
          <w:sz w:val="22"/>
        </w:rPr>
        <w:t> </w:t>
      </w:r>
      <w:r>
        <w:rPr>
          <w:color w:val="424242"/>
          <w:sz w:val="22"/>
        </w:rPr>
        <w:t>that</w:t>
      </w:r>
      <w:r>
        <w:rPr>
          <w:color w:val="424242"/>
          <w:spacing w:val="-17"/>
          <w:sz w:val="22"/>
        </w:rPr>
        <w:t> </w:t>
      </w:r>
      <w:r>
        <w:rPr>
          <w:color w:val="424242"/>
          <w:sz w:val="22"/>
        </w:rPr>
        <w:t>it</w:t>
      </w:r>
      <w:r>
        <w:rPr>
          <w:color w:val="424242"/>
          <w:spacing w:val="-19"/>
          <w:sz w:val="22"/>
        </w:rPr>
        <w:t> </w:t>
      </w:r>
      <w:r>
        <w:rPr>
          <w:color w:val="424242"/>
          <w:sz w:val="22"/>
        </w:rPr>
        <w:t>regularly</w:t>
      </w:r>
      <w:r>
        <w:rPr>
          <w:color w:val="424242"/>
          <w:spacing w:val="-6"/>
          <w:sz w:val="22"/>
        </w:rPr>
        <w:t> </w:t>
      </w:r>
      <w:r>
        <w:rPr>
          <w:color w:val="424242"/>
          <w:sz w:val="22"/>
        </w:rPr>
        <w:t>conducts</w:t>
      </w:r>
      <w:r>
        <w:rPr>
          <w:color w:val="424242"/>
          <w:spacing w:val="-8"/>
          <w:sz w:val="22"/>
        </w:rPr>
        <w:t> </w:t>
      </w:r>
      <w:r>
        <w:rPr>
          <w:color w:val="424242"/>
          <w:sz w:val="22"/>
        </w:rPr>
        <w:t>health</w:t>
      </w:r>
      <w:r>
        <w:rPr>
          <w:color w:val="424242"/>
          <w:spacing w:val="-11"/>
          <w:sz w:val="22"/>
        </w:rPr>
        <w:t> </w:t>
      </w:r>
      <w:r>
        <w:rPr>
          <w:color w:val="424242"/>
          <w:sz w:val="22"/>
        </w:rPr>
        <w:t>and</w:t>
      </w:r>
      <w:r>
        <w:rPr>
          <w:color w:val="424242"/>
          <w:spacing w:val="-21"/>
          <w:sz w:val="22"/>
        </w:rPr>
        <w:t> </w:t>
      </w:r>
      <w:r>
        <w:rPr>
          <w:color w:val="424242"/>
          <w:sz w:val="22"/>
        </w:rPr>
        <w:t>safety</w:t>
      </w:r>
      <w:r>
        <w:rPr>
          <w:color w:val="424242"/>
          <w:spacing w:val="-16"/>
          <w:sz w:val="22"/>
        </w:rPr>
        <w:t> </w:t>
      </w:r>
      <w:r>
        <w:rPr>
          <w:color w:val="424242"/>
          <w:sz w:val="22"/>
        </w:rPr>
        <w:t>meetings as required in terms of the</w:t>
      </w:r>
      <w:r>
        <w:rPr>
          <w:color w:val="424242"/>
          <w:spacing w:val="-22"/>
          <w:sz w:val="22"/>
        </w:rPr>
        <w:t> </w:t>
      </w:r>
      <w:r>
        <w:rPr>
          <w:color w:val="424242"/>
          <w:sz w:val="22"/>
        </w:rPr>
        <w:t>Act.</w:t>
      </w:r>
    </w:p>
    <w:p>
      <w:pPr>
        <w:pStyle w:val="Heading4"/>
        <w:numPr>
          <w:ilvl w:val="0"/>
          <w:numId w:val="13"/>
        </w:numPr>
        <w:tabs>
          <w:tab w:pos="753" w:val="left" w:leader="none"/>
          <w:tab w:pos="754" w:val="left" w:leader="none"/>
        </w:tabs>
        <w:spacing w:line="240" w:lineRule="auto" w:before="191" w:after="0"/>
        <w:ind w:left="753" w:right="0" w:hanging="540"/>
        <w:jc w:val="left"/>
        <w:rPr>
          <w:color w:val="424242"/>
        </w:rPr>
      </w:pPr>
      <w:r>
        <w:rPr>
          <w:color w:val="424242"/>
        </w:rPr>
        <w:t>MEDICAL</w:t>
      </w:r>
      <w:r>
        <w:rPr>
          <w:color w:val="424242"/>
          <w:spacing w:val="6"/>
        </w:rPr>
        <w:t> </w:t>
      </w:r>
      <w:r>
        <w:rPr>
          <w:color w:val="424242"/>
        </w:rPr>
        <w:t>EXAMINATIONS</w:t>
      </w:r>
    </w:p>
    <w:p>
      <w:pPr>
        <w:pStyle w:val="BodyText"/>
        <w:spacing w:before="4"/>
        <w:rPr>
          <w:b/>
          <w:sz w:val="26"/>
        </w:rPr>
      </w:pPr>
    </w:p>
    <w:p>
      <w:pPr>
        <w:pStyle w:val="ListParagraph"/>
        <w:numPr>
          <w:ilvl w:val="1"/>
          <w:numId w:val="13"/>
        </w:numPr>
        <w:tabs>
          <w:tab w:pos="1038" w:val="left" w:leader="none"/>
        </w:tabs>
        <w:spacing w:line="343" w:lineRule="auto" w:before="1" w:after="0"/>
        <w:ind w:left="1042" w:right="182" w:hanging="831"/>
        <w:jc w:val="both"/>
        <w:rPr>
          <w:color w:val="424242"/>
          <w:sz w:val="22"/>
        </w:rPr>
      </w:pPr>
      <w:r>
        <w:rPr>
          <w:color w:val="424242"/>
          <w:sz w:val="22"/>
        </w:rPr>
        <w:t>The Supplier shall ensure that all its Associated Staff undergo routine medical examinations (if required) and that its Associated Staff are medically fit for the purpose of the work they are required to</w:t>
      </w:r>
      <w:r>
        <w:rPr>
          <w:color w:val="424242"/>
          <w:spacing w:val="-8"/>
          <w:sz w:val="22"/>
        </w:rPr>
        <w:t> </w:t>
      </w:r>
      <w:r>
        <w:rPr>
          <w:color w:val="424242"/>
          <w:sz w:val="22"/>
        </w:rPr>
        <w:t>perform.</w:t>
      </w:r>
    </w:p>
    <w:p>
      <w:pPr>
        <w:spacing w:after="0" w:line="343" w:lineRule="auto"/>
        <w:jc w:val="both"/>
        <w:rPr>
          <w:sz w:val="22"/>
        </w:rPr>
        <w:sectPr>
          <w:footerReference w:type="default" r:id="rId74"/>
          <w:pgSz w:w="11920" w:h="16840"/>
          <w:pgMar w:footer="952" w:header="0" w:top="980" w:bottom="1140" w:left="1300" w:right="1480"/>
          <w:pgNumType w:start="43"/>
        </w:sectPr>
      </w:pPr>
    </w:p>
    <w:p>
      <w:pPr>
        <w:spacing w:line="232" w:lineRule="auto" w:before="79"/>
        <w:ind w:left="7329" w:right="193" w:hanging="677"/>
        <w:jc w:val="right"/>
        <w:rPr>
          <w:sz w:val="16"/>
        </w:rPr>
      </w:pPr>
      <w:r>
        <w:rPr/>
        <w:drawing>
          <wp:anchor distT="0" distB="0" distL="0" distR="0" allowOverlap="1" layoutInCell="1" locked="0" behindDoc="0" simplePos="0" relativeHeight="15818752">
            <wp:simplePos x="0" y="0"/>
            <wp:positionH relativeFrom="page">
              <wp:posOffset>5676900</wp:posOffset>
            </wp:positionH>
            <wp:positionV relativeFrom="page">
              <wp:posOffset>10361676</wp:posOffset>
            </wp:positionV>
            <wp:extent cx="800100" cy="319024"/>
            <wp:effectExtent l="0" t="0" r="0" b="0"/>
            <wp:wrapNone/>
            <wp:docPr id="187" name="image50.png"/>
            <wp:cNvGraphicFramePr>
              <a:graphicFrameLocks noChangeAspect="1"/>
            </wp:cNvGraphicFramePr>
            <a:graphic>
              <a:graphicData uri="http://schemas.openxmlformats.org/drawingml/2006/picture">
                <pic:pic>
                  <pic:nvPicPr>
                    <pic:cNvPr id="188"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819264">
            <wp:simplePos x="0" y="0"/>
            <wp:positionH relativeFrom="page">
              <wp:posOffset>6611999</wp:posOffset>
            </wp:positionH>
            <wp:positionV relativeFrom="page">
              <wp:posOffset>9733188</wp:posOffset>
            </wp:positionV>
            <wp:extent cx="713327" cy="905342"/>
            <wp:effectExtent l="0" t="0" r="0" b="0"/>
            <wp:wrapNone/>
            <wp:docPr id="189" name="image59.png"/>
            <wp:cNvGraphicFramePr>
              <a:graphicFrameLocks noChangeAspect="1"/>
            </wp:cNvGraphicFramePr>
            <a:graphic>
              <a:graphicData uri="http://schemas.openxmlformats.org/drawingml/2006/picture">
                <pic:pic>
                  <pic:nvPicPr>
                    <pic:cNvPr id="190" name="image59.png"/>
                    <pic:cNvPicPr/>
                  </pic:nvPicPr>
                  <pic:blipFill>
                    <a:blip r:embed="rId76" cstate="print"/>
                    <a:stretch>
                      <a:fillRect/>
                    </a:stretch>
                  </pic:blipFill>
                  <pic:spPr>
                    <a:xfrm>
                      <a:off x="0" y="0"/>
                      <a:ext cx="713327" cy="905342"/>
                    </a:xfrm>
                    <a:prstGeom prst="rect">
                      <a:avLst/>
                    </a:prstGeom>
                  </pic:spPr>
                </pic:pic>
              </a:graphicData>
            </a:graphic>
          </wp:anchor>
        </w:drawing>
      </w:r>
      <w:r>
        <w:rPr>
          <w:i/>
          <w:color w:val="424242"/>
          <w:spacing w:val="-3"/>
          <w:w w:val="95"/>
          <w:sz w:val="16"/>
        </w:rPr>
        <w:t>P</w:t>
      </w:r>
      <w:r>
        <w:rPr>
          <w:color w:val="424242"/>
          <w:spacing w:val="-3"/>
          <w:w w:val="95"/>
          <w:sz w:val="16"/>
        </w:rPr>
        <w:t>ro</w:t>
      </w:r>
      <w:r>
        <w:rPr>
          <w:i/>
          <w:color w:val="424242"/>
          <w:spacing w:val="-3"/>
          <w:w w:val="95"/>
          <w:sz w:val="16"/>
        </w:rPr>
        <w:t>fessional</w:t>
      </w:r>
      <w:r>
        <w:rPr>
          <w:i/>
          <w:color w:val="424242"/>
          <w:spacing w:val="10"/>
          <w:w w:val="95"/>
          <w:sz w:val="16"/>
        </w:rPr>
        <w:t> </w:t>
      </w:r>
      <w:r>
        <w:rPr>
          <w:i/>
          <w:color w:val="424242"/>
          <w:w w:val="95"/>
          <w:sz w:val="16"/>
        </w:rPr>
        <w:t>Services</w:t>
      </w:r>
      <w:r>
        <w:rPr>
          <w:i/>
          <w:color w:val="424242"/>
          <w:spacing w:val="12"/>
          <w:w w:val="95"/>
          <w:sz w:val="16"/>
        </w:rPr>
        <w:t> </w:t>
      </w:r>
      <w:r>
        <w:rPr>
          <w:i/>
          <w:color w:val="424242"/>
          <w:w w:val="95"/>
          <w:sz w:val="16"/>
        </w:rPr>
        <w:t>Agreement</w:t>
      </w:r>
      <w:r>
        <w:rPr>
          <w:i/>
          <w:color w:val="424242"/>
          <w:spacing w:val="-1"/>
          <w:w w:val="94"/>
          <w:sz w:val="16"/>
        </w:rPr>
        <w:t> </w:t>
      </w:r>
      <w:r>
        <w:rPr>
          <w:i/>
          <w:color w:val="424242"/>
          <w:w w:val="95"/>
          <w:sz w:val="16"/>
        </w:rPr>
        <w:t>FirstRand Bank</w:t>
      </w:r>
      <w:r>
        <w:rPr>
          <w:i/>
          <w:color w:val="424242"/>
          <w:spacing w:val="18"/>
          <w:w w:val="95"/>
          <w:sz w:val="16"/>
        </w:rPr>
        <w:t> </w:t>
      </w:r>
      <w:r>
        <w:rPr>
          <w:color w:val="424242"/>
          <w:w w:val="95"/>
          <w:sz w:val="16"/>
        </w:rPr>
        <w:t>Limited</w:t>
      </w:r>
    </w:p>
    <w:p>
      <w:pPr>
        <w:spacing w:line="173" w:lineRule="exact" w:before="0"/>
        <w:ind w:left="0" w:right="205" w:firstLine="0"/>
        <w:jc w:val="right"/>
        <w:rPr>
          <w:i/>
          <w:sz w:val="16"/>
        </w:rPr>
      </w:pPr>
      <w:r>
        <w:rPr>
          <w:i/>
          <w:color w:val="424242"/>
          <w:spacing w:val="-2"/>
          <w:sz w:val="16"/>
        </w:rPr>
        <w:t>and</w:t>
      </w:r>
    </w:p>
    <w:p>
      <w:pPr>
        <w:spacing w:before="3"/>
        <w:ind w:left="0" w:right="209" w:firstLine="0"/>
        <w:jc w:val="right"/>
        <w:rPr>
          <w:i/>
          <w:sz w:val="16"/>
        </w:rPr>
      </w:pPr>
      <w:r>
        <w:rPr>
          <w:i/>
          <w:color w:val="424242"/>
          <w:w w:val="95"/>
          <w:sz w:val="16"/>
        </w:rPr>
        <w:t>Shai</w:t>
      </w:r>
      <w:r>
        <w:rPr>
          <w:i/>
          <w:color w:val="424242"/>
          <w:spacing w:val="-15"/>
          <w:w w:val="95"/>
          <w:sz w:val="16"/>
        </w:rPr>
        <w:t> </w:t>
      </w:r>
      <w:r>
        <w:rPr>
          <w:i/>
          <w:color w:val="424242"/>
          <w:w w:val="95"/>
          <w:sz w:val="16"/>
        </w:rPr>
        <w:t>Skel</w:t>
      </w:r>
      <w:r>
        <w:rPr>
          <w:i/>
          <w:color w:val="424242"/>
          <w:spacing w:val="-14"/>
          <w:w w:val="95"/>
          <w:sz w:val="16"/>
        </w:rPr>
        <w:t> </w:t>
      </w:r>
      <w:r>
        <w:rPr>
          <w:color w:val="424242"/>
          <w:w w:val="95"/>
          <w:sz w:val="16"/>
        </w:rPr>
        <w:t>(PUT</w:t>
      </w:r>
      <w:r>
        <w:rPr>
          <w:color w:val="424242"/>
          <w:spacing w:val="-7"/>
          <w:w w:val="95"/>
          <w:sz w:val="16"/>
        </w:rPr>
        <w:t> </w:t>
      </w:r>
      <w:r>
        <w:rPr>
          <w:i/>
          <w:color w:val="424242"/>
          <w:w w:val="95"/>
          <w:sz w:val="16"/>
        </w:rPr>
        <w:t>Limited</w:t>
      </w:r>
    </w:p>
    <w:p>
      <w:pPr>
        <w:pStyle w:val="BodyText"/>
        <w:spacing w:before="4"/>
        <w:rPr>
          <w:i/>
          <w:sz w:val="12"/>
        </w:rPr>
      </w:pPr>
      <w:r>
        <w:rPr/>
        <w:pict>
          <v:shape style="position:absolute;margin-left:73.689903pt;margin-top:10.094403pt;width:439.3pt;height:.1pt;mso-position-horizontal-relative:page;mso-position-vertical-relative:paragraph;z-index:-15639552;mso-wrap-distance-left:0;mso-wrap-distance-right:0" coordorigin="1474,202" coordsize="8786,0" path="m1474,202l10259,202e" filled="false" stroked="true" strokeweight="1.920182pt" strokecolor="#424242">
            <v:path arrowok="t"/>
            <v:stroke dashstyle="solid"/>
            <w10:wrap type="topAndBottom"/>
          </v:shape>
        </w:pict>
      </w:r>
    </w:p>
    <w:p>
      <w:pPr>
        <w:pStyle w:val="Heading4"/>
        <w:numPr>
          <w:ilvl w:val="0"/>
          <w:numId w:val="13"/>
        </w:numPr>
        <w:tabs>
          <w:tab w:pos="749" w:val="left" w:leader="none"/>
          <w:tab w:pos="750" w:val="left" w:leader="none"/>
        </w:tabs>
        <w:spacing w:line="240" w:lineRule="auto" w:before="128" w:after="0"/>
        <w:ind w:left="749" w:right="0" w:hanging="557"/>
        <w:jc w:val="left"/>
        <w:rPr>
          <w:color w:val="424242"/>
        </w:rPr>
      </w:pPr>
      <w:r>
        <w:rPr>
          <w:color w:val="424242"/>
        </w:rPr>
        <w:t>INCIDENT REPORTING AND</w:t>
      </w:r>
      <w:r>
        <w:rPr>
          <w:color w:val="424242"/>
          <w:spacing w:val="-34"/>
        </w:rPr>
        <w:t> </w:t>
      </w:r>
      <w:r>
        <w:rPr>
          <w:color w:val="424242"/>
        </w:rPr>
        <w:t>INVESTIGATION</w:t>
      </w:r>
    </w:p>
    <w:p>
      <w:pPr>
        <w:pStyle w:val="BodyText"/>
        <w:spacing w:before="9"/>
        <w:rPr>
          <w:b/>
          <w:sz w:val="18"/>
        </w:rPr>
      </w:pPr>
    </w:p>
    <w:p>
      <w:pPr>
        <w:pStyle w:val="ListParagraph"/>
        <w:numPr>
          <w:ilvl w:val="1"/>
          <w:numId w:val="13"/>
        </w:numPr>
        <w:tabs>
          <w:tab w:pos="1034" w:val="left" w:leader="none"/>
        </w:tabs>
        <w:spacing w:line="345" w:lineRule="auto" w:before="93" w:after="0"/>
        <w:ind w:left="1022" w:right="200" w:hanging="821"/>
        <w:jc w:val="both"/>
        <w:rPr>
          <w:color w:val="424242"/>
          <w:sz w:val="22"/>
        </w:rPr>
      </w:pPr>
      <w:r>
        <w:rPr>
          <w:color w:val="424242"/>
          <w:sz w:val="22"/>
        </w:rPr>
        <w:t>All incidents referred to in section 24 of the OHS Act shall be reported by the Supplier</w:t>
      </w:r>
      <w:r>
        <w:rPr>
          <w:color w:val="424242"/>
          <w:spacing w:val="-13"/>
          <w:sz w:val="22"/>
        </w:rPr>
        <w:t> </w:t>
      </w:r>
      <w:r>
        <w:rPr>
          <w:color w:val="424242"/>
          <w:sz w:val="22"/>
        </w:rPr>
        <w:t>to</w:t>
      </w:r>
      <w:r>
        <w:rPr>
          <w:color w:val="424242"/>
          <w:spacing w:val="-18"/>
          <w:sz w:val="22"/>
        </w:rPr>
        <w:t> </w:t>
      </w:r>
      <w:r>
        <w:rPr>
          <w:color w:val="424242"/>
          <w:sz w:val="22"/>
        </w:rPr>
        <w:t>the</w:t>
      </w:r>
      <w:r>
        <w:rPr>
          <w:color w:val="424242"/>
          <w:spacing w:val="-23"/>
          <w:sz w:val="22"/>
        </w:rPr>
        <w:t> </w:t>
      </w:r>
      <w:r>
        <w:rPr>
          <w:color w:val="424242"/>
          <w:sz w:val="22"/>
        </w:rPr>
        <w:t>DEL</w:t>
      </w:r>
      <w:r>
        <w:rPr>
          <w:color w:val="424242"/>
          <w:spacing w:val="-20"/>
          <w:sz w:val="22"/>
        </w:rPr>
        <w:t> </w:t>
      </w:r>
      <w:r>
        <w:rPr>
          <w:color w:val="424242"/>
          <w:sz w:val="22"/>
        </w:rPr>
        <w:t>without</w:t>
      </w:r>
      <w:r>
        <w:rPr>
          <w:color w:val="424242"/>
          <w:spacing w:val="-16"/>
          <w:sz w:val="22"/>
        </w:rPr>
        <w:t> </w:t>
      </w:r>
      <w:r>
        <w:rPr>
          <w:color w:val="424242"/>
          <w:sz w:val="22"/>
        </w:rPr>
        <w:t>any</w:t>
      </w:r>
      <w:r>
        <w:rPr>
          <w:color w:val="424242"/>
          <w:spacing w:val="-17"/>
          <w:sz w:val="22"/>
        </w:rPr>
        <w:t> </w:t>
      </w:r>
      <w:r>
        <w:rPr>
          <w:color w:val="424242"/>
          <w:sz w:val="22"/>
        </w:rPr>
        <w:t>undue</w:t>
      </w:r>
      <w:r>
        <w:rPr>
          <w:color w:val="424242"/>
          <w:spacing w:val="-15"/>
          <w:sz w:val="22"/>
        </w:rPr>
        <w:t> </w:t>
      </w:r>
      <w:r>
        <w:rPr>
          <w:color w:val="424242"/>
          <w:sz w:val="22"/>
        </w:rPr>
        <w:t>delay,</w:t>
      </w:r>
      <w:r>
        <w:rPr>
          <w:color w:val="424242"/>
          <w:spacing w:val="-14"/>
          <w:sz w:val="22"/>
        </w:rPr>
        <w:t> </w:t>
      </w:r>
      <w:r>
        <w:rPr>
          <w:color w:val="424242"/>
          <w:sz w:val="22"/>
        </w:rPr>
        <w:t>although</w:t>
      </w:r>
      <w:r>
        <w:rPr>
          <w:color w:val="424242"/>
          <w:spacing w:val="-17"/>
          <w:sz w:val="22"/>
        </w:rPr>
        <w:t> </w:t>
      </w:r>
      <w:r>
        <w:rPr>
          <w:color w:val="424242"/>
          <w:sz w:val="22"/>
        </w:rPr>
        <w:t>any</w:t>
      </w:r>
      <w:r>
        <w:rPr>
          <w:color w:val="424242"/>
          <w:spacing w:val="-17"/>
          <w:sz w:val="22"/>
        </w:rPr>
        <w:t> </w:t>
      </w:r>
      <w:r>
        <w:rPr>
          <w:color w:val="424242"/>
          <w:sz w:val="22"/>
        </w:rPr>
        <w:t>workplace</w:t>
      </w:r>
      <w:r>
        <w:rPr>
          <w:color w:val="424242"/>
          <w:spacing w:val="-11"/>
          <w:sz w:val="22"/>
        </w:rPr>
        <w:t> </w:t>
      </w:r>
      <w:r>
        <w:rPr>
          <w:color w:val="424242"/>
          <w:sz w:val="22"/>
        </w:rPr>
        <w:t>incident</w:t>
      </w:r>
      <w:r>
        <w:rPr>
          <w:color w:val="424242"/>
          <w:spacing w:val="-17"/>
          <w:sz w:val="22"/>
        </w:rPr>
        <w:t> </w:t>
      </w:r>
      <w:r>
        <w:rPr>
          <w:color w:val="424242"/>
          <w:sz w:val="22"/>
        </w:rPr>
        <w:t>may have occurred on the Bank premises. All incidents shall also immediately be reported to the applicable EHS specialist manager, The Bank shall further be provided</w:t>
      </w:r>
      <w:r>
        <w:rPr>
          <w:color w:val="424242"/>
          <w:spacing w:val="-9"/>
          <w:sz w:val="22"/>
        </w:rPr>
        <w:t> </w:t>
      </w:r>
      <w:r>
        <w:rPr>
          <w:color w:val="424242"/>
          <w:sz w:val="22"/>
        </w:rPr>
        <w:t>with</w:t>
      </w:r>
      <w:r>
        <w:rPr>
          <w:color w:val="424242"/>
          <w:spacing w:val="-15"/>
          <w:sz w:val="22"/>
        </w:rPr>
        <w:t> </w:t>
      </w:r>
      <w:r>
        <w:rPr>
          <w:color w:val="424242"/>
          <w:sz w:val="22"/>
        </w:rPr>
        <w:t>copies</w:t>
      </w:r>
      <w:r>
        <w:rPr>
          <w:color w:val="424242"/>
          <w:spacing w:val="-6"/>
          <w:sz w:val="22"/>
        </w:rPr>
        <w:t> </w:t>
      </w:r>
      <w:r>
        <w:rPr>
          <w:color w:val="424242"/>
          <w:sz w:val="22"/>
        </w:rPr>
        <w:t>of</w:t>
      </w:r>
      <w:r>
        <w:rPr>
          <w:color w:val="424242"/>
          <w:spacing w:val="-13"/>
          <w:sz w:val="22"/>
        </w:rPr>
        <w:t> </w:t>
      </w:r>
      <w:r>
        <w:rPr>
          <w:color w:val="424242"/>
          <w:sz w:val="22"/>
        </w:rPr>
        <w:t>all</w:t>
      </w:r>
      <w:r>
        <w:rPr>
          <w:color w:val="424242"/>
          <w:spacing w:val="-20"/>
          <w:sz w:val="22"/>
        </w:rPr>
        <w:t> </w:t>
      </w:r>
      <w:r>
        <w:rPr>
          <w:color w:val="424242"/>
          <w:sz w:val="22"/>
        </w:rPr>
        <w:t>relevant</w:t>
      </w:r>
      <w:r>
        <w:rPr>
          <w:color w:val="424242"/>
          <w:spacing w:val="-6"/>
          <w:sz w:val="22"/>
        </w:rPr>
        <w:t> </w:t>
      </w:r>
      <w:r>
        <w:rPr>
          <w:color w:val="424242"/>
          <w:sz w:val="22"/>
        </w:rPr>
        <w:t>documentation</w:t>
      </w:r>
      <w:r>
        <w:rPr>
          <w:color w:val="424242"/>
          <w:spacing w:val="-1"/>
          <w:sz w:val="22"/>
        </w:rPr>
        <w:t> </w:t>
      </w:r>
      <w:r>
        <w:rPr>
          <w:color w:val="424242"/>
          <w:sz w:val="22"/>
        </w:rPr>
        <w:t>relating</w:t>
      </w:r>
      <w:r>
        <w:rPr>
          <w:color w:val="424242"/>
          <w:spacing w:val="-12"/>
          <w:sz w:val="22"/>
        </w:rPr>
        <w:t> </w:t>
      </w:r>
      <w:r>
        <w:rPr>
          <w:color w:val="424242"/>
          <w:sz w:val="22"/>
        </w:rPr>
        <w:t>to</w:t>
      </w:r>
      <w:r>
        <w:rPr>
          <w:color w:val="424242"/>
          <w:spacing w:val="-15"/>
          <w:sz w:val="22"/>
        </w:rPr>
        <w:t> </w:t>
      </w:r>
      <w:r>
        <w:rPr>
          <w:color w:val="424242"/>
          <w:sz w:val="22"/>
        </w:rPr>
        <w:t>any</w:t>
      </w:r>
      <w:r>
        <w:rPr>
          <w:color w:val="424242"/>
          <w:spacing w:val="-11"/>
          <w:sz w:val="22"/>
        </w:rPr>
        <w:t> </w:t>
      </w:r>
      <w:r>
        <w:rPr>
          <w:color w:val="424242"/>
          <w:sz w:val="22"/>
        </w:rPr>
        <w:t>incident.</w:t>
      </w:r>
    </w:p>
    <w:p>
      <w:pPr>
        <w:pStyle w:val="Heading4"/>
        <w:numPr>
          <w:ilvl w:val="0"/>
          <w:numId w:val="13"/>
        </w:numPr>
        <w:tabs>
          <w:tab w:pos="746" w:val="left" w:leader="none"/>
          <w:tab w:pos="747" w:val="left" w:leader="none"/>
        </w:tabs>
        <w:spacing w:line="240" w:lineRule="auto" w:before="190" w:after="0"/>
        <w:ind w:left="746" w:right="0" w:hanging="549"/>
        <w:jc w:val="left"/>
        <w:rPr>
          <w:color w:val="424242"/>
        </w:rPr>
      </w:pPr>
      <w:r>
        <w:rPr>
          <w:color w:val="424242"/>
        </w:rPr>
        <w:t>SUBCONTRACTORS</w:t>
      </w:r>
    </w:p>
    <w:p>
      <w:pPr>
        <w:pStyle w:val="BodyText"/>
        <w:spacing w:before="10"/>
        <w:rPr>
          <w:b/>
          <w:sz w:val="26"/>
        </w:rPr>
      </w:pPr>
    </w:p>
    <w:p>
      <w:pPr>
        <w:pStyle w:val="ListParagraph"/>
        <w:numPr>
          <w:ilvl w:val="1"/>
          <w:numId w:val="13"/>
        </w:numPr>
        <w:tabs>
          <w:tab w:pos="1024" w:val="left" w:leader="none"/>
        </w:tabs>
        <w:spacing w:line="345" w:lineRule="auto" w:before="0" w:after="0"/>
        <w:ind w:left="1023" w:right="194" w:hanging="831"/>
        <w:jc w:val="both"/>
        <w:rPr>
          <w:color w:val="424242"/>
          <w:sz w:val="22"/>
        </w:rPr>
      </w:pPr>
      <w:r>
        <w:rPr>
          <w:color w:val="424242"/>
          <w:sz w:val="22"/>
        </w:rPr>
        <w:t>The Supplier shall notify the Bank of any subcontractors it may wish to appoint to perform</w:t>
      </w:r>
      <w:r>
        <w:rPr>
          <w:color w:val="424242"/>
          <w:spacing w:val="-3"/>
          <w:sz w:val="22"/>
        </w:rPr>
        <w:t> </w:t>
      </w:r>
      <w:r>
        <w:rPr>
          <w:color w:val="424242"/>
          <w:sz w:val="22"/>
        </w:rPr>
        <w:t>work on</w:t>
      </w:r>
      <w:r>
        <w:rPr>
          <w:color w:val="424242"/>
          <w:spacing w:val="-15"/>
          <w:sz w:val="22"/>
        </w:rPr>
        <w:t> </w:t>
      </w:r>
      <w:r>
        <w:rPr>
          <w:color w:val="424242"/>
          <w:sz w:val="22"/>
        </w:rPr>
        <w:t>the</w:t>
      </w:r>
      <w:r>
        <w:rPr>
          <w:color w:val="424242"/>
          <w:spacing w:val="-14"/>
          <w:sz w:val="22"/>
        </w:rPr>
        <w:t> </w:t>
      </w:r>
      <w:r>
        <w:rPr>
          <w:color w:val="424242"/>
          <w:sz w:val="22"/>
        </w:rPr>
        <w:t>Bank's</w:t>
      </w:r>
      <w:r>
        <w:rPr>
          <w:color w:val="424242"/>
          <w:spacing w:val="-12"/>
          <w:sz w:val="22"/>
        </w:rPr>
        <w:t> </w:t>
      </w:r>
      <w:r>
        <w:rPr>
          <w:color w:val="424242"/>
          <w:sz w:val="22"/>
        </w:rPr>
        <w:t>premises.</w:t>
      </w:r>
      <w:r>
        <w:rPr>
          <w:color w:val="424242"/>
          <w:spacing w:val="-10"/>
          <w:sz w:val="22"/>
        </w:rPr>
        <w:t> </w:t>
      </w:r>
      <w:r>
        <w:rPr>
          <w:color w:val="424242"/>
          <w:sz w:val="22"/>
        </w:rPr>
        <w:t>The</w:t>
      </w:r>
      <w:r>
        <w:rPr>
          <w:color w:val="424242"/>
          <w:spacing w:val="-10"/>
          <w:sz w:val="22"/>
        </w:rPr>
        <w:t> </w:t>
      </w:r>
      <w:r>
        <w:rPr>
          <w:color w:val="424242"/>
          <w:sz w:val="22"/>
        </w:rPr>
        <w:t>Supplier</w:t>
      </w:r>
      <w:r>
        <w:rPr>
          <w:color w:val="424242"/>
          <w:spacing w:val="4"/>
          <w:sz w:val="22"/>
        </w:rPr>
        <w:t> </w:t>
      </w:r>
      <w:r>
        <w:rPr>
          <w:color w:val="424242"/>
          <w:sz w:val="22"/>
        </w:rPr>
        <w:t>shall</w:t>
      </w:r>
      <w:r>
        <w:rPr>
          <w:color w:val="424242"/>
          <w:spacing w:val="-13"/>
          <w:sz w:val="22"/>
        </w:rPr>
        <w:t> </w:t>
      </w:r>
      <w:r>
        <w:rPr>
          <w:color w:val="424242"/>
          <w:sz w:val="22"/>
        </w:rPr>
        <w:t>assume</w:t>
      </w:r>
      <w:r>
        <w:rPr>
          <w:color w:val="424242"/>
          <w:spacing w:val="-10"/>
          <w:sz w:val="22"/>
        </w:rPr>
        <w:t> </w:t>
      </w:r>
      <w:r>
        <w:rPr>
          <w:color w:val="424242"/>
          <w:sz w:val="22"/>
        </w:rPr>
        <w:t>responsibility</w:t>
      </w:r>
      <w:r>
        <w:rPr>
          <w:color w:val="424242"/>
          <w:spacing w:val="-19"/>
          <w:sz w:val="22"/>
        </w:rPr>
        <w:t> </w:t>
      </w:r>
      <w:r>
        <w:rPr>
          <w:color w:val="424242"/>
          <w:sz w:val="22"/>
        </w:rPr>
        <w:t>for all activities performed by subcontractors that it appoints and that all such subcontractors</w:t>
      </w:r>
      <w:r>
        <w:rPr>
          <w:color w:val="424242"/>
          <w:spacing w:val="-17"/>
          <w:sz w:val="22"/>
        </w:rPr>
        <w:t> </w:t>
      </w:r>
      <w:r>
        <w:rPr>
          <w:color w:val="424242"/>
          <w:sz w:val="22"/>
        </w:rPr>
        <w:t>shall</w:t>
      </w:r>
      <w:r>
        <w:rPr>
          <w:color w:val="424242"/>
          <w:spacing w:val="-9"/>
          <w:sz w:val="22"/>
        </w:rPr>
        <w:t> </w:t>
      </w:r>
      <w:r>
        <w:rPr>
          <w:color w:val="424242"/>
          <w:sz w:val="22"/>
        </w:rPr>
        <w:t>comply</w:t>
      </w:r>
      <w:r>
        <w:rPr>
          <w:color w:val="424242"/>
          <w:spacing w:val="-2"/>
          <w:sz w:val="22"/>
        </w:rPr>
        <w:t> </w:t>
      </w:r>
      <w:r>
        <w:rPr>
          <w:color w:val="424242"/>
          <w:sz w:val="22"/>
        </w:rPr>
        <w:t>with</w:t>
      </w:r>
      <w:r>
        <w:rPr>
          <w:color w:val="424242"/>
          <w:spacing w:val="-10"/>
          <w:sz w:val="22"/>
        </w:rPr>
        <w:t> </w:t>
      </w:r>
      <w:r>
        <w:rPr>
          <w:color w:val="424242"/>
          <w:sz w:val="22"/>
        </w:rPr>
        <w:t>the</w:t>
      </w:r>
      <w:r>
        <w:rPr>
          <w:color w:val="424242"/>
          <w:spacing w:val="-13"/>
          <w:sz w:val="22"/>
        </w:rPr>
        <w:t> </w:t>
      </w:r>
      <w:r>
        <w:rPr>
          <w:color w:val="424242"/>
          <w:sz w:val="22"/>
        </w:rPr>
        <w:t>health</w:t>
      </w:r>
      <w:r>
        <w:rPr>
          <w:color w:val="424242"/>
          <w:spacing w:val="-8"/>
          <w:sz w:val="22"/>
        </w:rPr>
        <w:t> </w:t>
      </w:r>
      <w:r>
        <w:rPr>
          <w:color w:val="424242"/>
          <w:sz w:val="22"/>
        </w:rPr>
        <w:t>and</w:t>
      </w:r>
      <w:r>
        <w:rPr>
          <w:color w:val="424242"/>
          <w:spacing w:val="-10"/>
          <w:sz w:val="22"/>
        </w:rPr>
        <w:t> </w:t>
      </w:r>
      <w:r>
        <w:rPr>
          <w:color w:val="424242"/>
          <w:sz w:val="22"/>
        </w:rPr>
        <w:t>safety</w:t>
      </w:r>
      <w:r>
        <w:rPr>
          <w:color w:val="424242"/>
          <w:spacing w:val="-7"/>
          <w:sz w:val="22"/>
        </w:rPr>
        <w:t> </w:t>
      </w:r>
      <w:r>
        <w:rPr>
          <w:color w:val="424242"/>
          <w:sz w:val="22"/>
        </w:rPr>
        <w:t>requirements,</w:t>
      </w:r>
      <w:r>
        <w:rPr>
          <w:color w:val="424242"/>
          <w:spacing w:val="2"/>
          <w:sz w:val="22"/>
        </w:rPr>
        <w:t> </w:t>
      </w:r>
      <w:r>
        <w:rPr>
          <w:color w:val="424242"/>
          <w:sz w:val="22"/>
        </w:rPr>
        <w:t>including but not limited to the provisions of this</w:t>
      </w:r>
      <w:r>
        <w:rPr>
          <w:color w:val="424242"/>
          <w:spacing w:val="-16"/>
          <w:sz w:val="22"/>
        </w:rPr>
        <w:t> </w:t>
      </w:r>
      <w:r>
        <w:rPr>
          <w:color w:val="424242"/>
          <w:sz w:val="22"/>
        </w:rPr>
        <w:t>Agreement.</w:t>
      </w:r>
    </w:p>
    <w:p>
      <w:pPr>
        <w:pStyle w:val="Heading4"/>
        <w:numPr>
          <w:ilvl w:val="0"/>
          <w:numId w:val="13"/>
        </w:numPr>
        <w:tabs>
          <w:tab w:pos="748" w:val="left" w:leader="none"/>
          <w:tab w:pos="749" w:val="left" w:leader="none"/>
        </w:tabs>
        <w:spacing w:line="240" w:lineRule="auto" w:before="190" w:after="0"/>
        <w:ind w:left="748" w:right="0" w:hanging="550"/>
        <w:jc w:val="left"/>
        <w:rPr>
          <w:color w:val="424242"/>
        </w:rPr>
      </w:pPr>
      <w:r>
        <w:rPr>
          <w:color w:val="424242"/>
        </w:rPr>
        <w:t>FIRE PRECAUTIONS AND</w:t>
      </w:r>
      <w:r>
        <w:rPr>
          <w:color w:val="424242"/>
          <w:spacing w:val="3"/>
        </w:rPr>
        <w:t> </w:t>
      </w:r>
      <w:r>
        <w:rPr>
          <w:color w:val="424242"/>
        </w:rPr>
        <w:t>FACILITIES</w:t>
      </w:r>
    </w:p>
    <w:p>
      <w:pPr>
        <w:pStyle w:val="BodyText"/>
        <w:spacing w:before="4"/>
        <w:rPr>
          <w:b/>
          <w:sz w:val="26"/>
        </w:rPr>
      </w:pPr>
    </w:p>
    <w:p>
      <w:pPr>
        <w:pStyle w:val="ListParagraph"/>
        <w:numPr>
          <w:ilvl w:val="1"/>
          <w:numId w:val="13"/>
        </w:numPr>
        <w:tabs>
          <w:tab w:pos="1029" w:val="left" w:leader="none"/>
        </w:tabs>
        <w:spacing w:line="345" w:lineRule="auto" w:before="1" w:after="0"/>
        <w:ind w:left="1029" w:right="194" w:hanging="837"/>
        <w:jc w:val="both"/>
        <w:rPr>
          <w:color w:val="424242"/>
          <w:sz w:val="22"/>
        </w:rPr>
      </w:pPr>
      <w:r>
        <w:rPr>
          <w:color w:val="424242"/>
          <w:sz w:val="22"/>
        </w:rPr>
        <w:t>The Supplier shall ensure that an adequate supply of fire protection and first aid facilities</w:t>
      </w:r>
      <w:r>
        <w:rPr>
          <w:color w:val="424242"/>
          <w:spacing w:val="-12"/>
          <w:sz w:val="22"/>
        </w:rPr>
        <w:t> </w:t>
      </w:r>
      <w:r>
        <w:rPr>
          <w:color w:val="424242"/>
          <w:sz w:val="22"/>
        </w:rPr>
        <w:t>is</w:t>
      </w:r>
      <w:r>
        <w:rPr>
          <w:color w:val="424242"/>
          <w:spacing w:val="-20"/>
          <w:sz w:val="22"/>
        </w:rPr>
        <w:t> </w:t>
      </w:r>
      <w:r>
        <w:rPr>
          <w:color w:val="424242"/>
          <w:sz w:val="22"/>
        </w:rPr>
        <w:t>provided</w:t>
      </w:r>
      <w:r>
        <w:rPr>
          <w:color w:val="424242"/>
          <w:spacing w:val="-15"/>
          <w:sz w:val="22"/>
        </w:rPr>
        <w:t> </w:t>
      </w:r>
      <w:r>
        <w:rPr>
          <w:color w:val="424242"/>
          <w:sz w:val="22"/>
        </w:rPr>
        <w:t>for</w:t>
      </w:r>
      <w:r>
        <w:rPr>
          <w:color w:val="424242"/>
          <w:spacing w:val="-17"/>
          <w:sz w:val="22"/>
        </w:rPr>
        <w:t> </w:t>
      </w:r>
      <w:r>
        <w:rPr>
          <w:color w:val="424242"/>
          <w:sz w:val="22"/>
        </w:rPr>
        <w:t>the</w:t>
      </w:r>
      <w:r>
        <w:rPr>
          <w:color w:val="424242"/>
          <w:spacing w:val="-18"/>
          <w:sz w:val="22"/>
        </w:rPr>
        <w:t> </w:t>
      </w:r>
      <w:r>
        <w:rPr>
          <w:color w:val="424242"/>
          <w:sz w:val="22"/>
        </w:rPr>
        <w:t>work</w:t>
      </w:r>
      <w:r>
        <w:rPr>
          <w:color w:val="424242"/>
          <w:spacing w:val="-12"/>
          <w:sz w:val="22"/>
        </w:rPr>
        <w:t> </w:t>
      </w:r>
      <w:r>
        <w:rPr>
          <w:color w:val="424242"/>
          <w:sz w:val="22"/>
        </w:rPr>
        <w:t>to</w:t>
      </w:r>
      <w:r>
        <w:rPr>
          <w:color w:val="424242"/>
          <w:spacing w:val="-20"/>
          <w:sz w:val="22"/>
        </w:rPr>
        <w:t> </w:t>
      </w:r>
      <w:r>
        <w:rPr>
          <w:color w:val="424242"/>
          <w:sz w:val="22"/>
        </w:rPr>
        <w:t>be</w:t>
      </w:r>
      <w:r>
        <w:rPr>
          <w:color w:val="424242"/>
          <w:spacing w:val="-23"/>
          <w:sz w:val="22"/>
        </w:rPr>
        <w:t> </w:t>
      </w:r>
      <w:r>
        <w:rPr>
          <w:color w:val="424242"/>
          <w:sz w:val="22"/>
        </w:rPr>
        <w:t>performed</w:t>
      </w:r>
      <w:r>
        <w:rPr>
          <w:color w:val="424242"/>
          <w:spacing w:val="-10"/>
          <w:sz w:val="22"/>
        </w:rPr>
        <w:t> </w:t>
      </w:r>
      <w:r>
        <w:rPr>
          <w:color w:val="424242"/>
          <w:sz w:val="22"/>
        </w:rPr>
        <w:t>on</w:t>
      </w:r>
      <w:r>
        <w:rPr>
          <w:color w:val="424242"/>
          <w:spacing w:val="-22"/>
          <w:sz w:val="22"/>
        </w:rPr>
        <w:t> </w:t>
      </w:r>
      <w:r>
        <w:rPr>
          <w:color w:val="424242"/>
          <w:sz w:val="22"/>
        </w:rPr>
        <w:t>the</w:t>
      </w:r>
      <w:r>
        <w:rPr>
          <w:color w:val="424242"/>
          <w:spacing w:val="-16"/>
          <w:sz w:val="22"/>
        </w:rPr>
        <w:t> </w:t>
      </w:r>
      <w:r>
        <w:rPr>
          <w:color w:val="424242"/>
          <w:sz w:val="22"/>
        </w:rPr>
        <w:t>Bank’s</w:t>
      </w:r>
      <w:r>
        <w:rPr>
          <w:color w:val="424242"/>
          <w:spacing w:val="-10"/>
          <w:sz w:val="22"/>
        </w:rPr>
        <w:t> </w:t>
      </w:r>
      <w:r>
        <w:rPr>
          <w:color w:val="424242"/>
          <w:sz w:val="22"/>
        </w:rPr>
        <w:t>premises,</w:t>
      </w:r>
      <w:r>
        <w:rPr>
          <w:color w:val="424242"/>
          <w:spacing w:val="-9"/>
          <w:sz w:val="22"/>
        </w:rPr>
        <w:t> </w:t>
      </w:r>
      <w:r>
        <w:rPr>
          <w:color w:val="424242"/>
          <w:sz w:val="22"/>
        </w:rPr>
        <w:t>save</w:t>
      </w:r>
      <w:r>
        <w:rPr>
          <w:color w:val="424242"/>
          <w:spacing w:val="-17"/>
          <w:sz w:val="22"/>
        </w:rPr>
        <w:t> </w:t>
      </w:r>
      <w:r>
        <w:rPr>
          <w:color w:val="424242"/>
          <w:sz w:val="22"/>
        </w:rPr>
        <w:t>that the</w:t>
      </w:r>
      <w:r>
        <w:rPr>
          <w:color w:val="424242"/>
          <w:spacing w:val="-21"/>
          <w:sz w:val="22"/>
        </w:rPr>
        <w:t> </w:t>
      </w:r>
      <w:r>
        <w:rPr>
          <w:color w:val="424242"/>
          <w:sz w:val="22"/>
        </w:rPr>
        <w:t>Parties</w:t>
      </w:r>
      <w:r>
        <w:rPr>
          <w:color w:val="424242"/>
          <w:spacing w:val="-16"/>
          <w:sz w:val="22"/>
        </w:rPr>
        <w:t> </w:t>
      </w:r>
      <w:r>
        <w:rPr>
          <w:color w:val="424242"/>
          <w:sz w:val="22"/>
        </w:rPr>
        <w:t>may</w:t>
      </w:r>
      <w:r>
        <w:rPr>
          <w:color w:val="424242"/>
          <w:spacing w:val="-16"/>
          <w:sz w:val="22"/>
        </w:rPr>
        <w:t> </w:t>
      </w:r>
      <w:r>
        <w:rPr>
          <w:color w:val="424242"/>
          <w:sz w:val="22"/>
        </w:rPr>
        <w:t>mutually</w:t>
      </w:r>
      <w:r>
        <w:rPr>
          <w:color w:val="424242"/>
          <w:spacing w:val="-12"/>
          <w:sz w:val="22"/>
        </w:rPr>
        <w:t> </w:t>
      </w:r>
      <w:r>
        <w:rPr>
          <w:color w:val="424242"/>
          <w:sz w:val="22"/>
        </w:rPr>
        <w:t>make</w:t>
      </w:r>
      <w:r>
        <w:rPr>
          <w:color w:val="424242"/>
          <w:spacing w:val="-18"/>
          <w:sz w:val="22"/>
        </w:rPr>
        <w:t> </w:t>
      </w:r>
      <w:r>
        <w:rPr>
          <w:color w:val="424242"/>
          <w:sz w:val="22"/>
        </w:rPr>
        <w:t>arrangements</w:t>
      </w:r>
      <w:r>
        <w:rPr>
          <w:color w:val="424242"/>
          <w:spacing w:val="-9"/>
          <w:sz w:val="22"/>
        </w:rPr>
        <w:t> </w:t>
      </w:r>
      <w:r>
        <w:rPr>
          <w:color w:val="424242"/>
          <w:sz w:val="22"/>
        </w:rPr>
        <w:t>for</w:t>
      </w:r>
      <w:r>
        <w:rPr>
          <w:color w:val="424242"/>
          <w:spacing w:val="-19"/>
          <w:sz w:val="22"/>
        </w:rPr>
        <w:t> </w:t>
      </w:r>
      <w:r>
        <w:rPr>
          <w:color w:val="424242"/>
          <w:sz w:val="22"/>
        </w:rPr>
        <w:t>the</w:t>
      </w:r>
      <w:r>
        <w:rPr>
          <w:color w:val="424242"/>
          <w:spacing w:val="-20"/>
          <w:sz w:val="22"/>
        </w:rPr>
        <w:t> </w:t>
      </w:r>
      <w:r>
        <w:rPr>
          <w:color w:val="424242"/>
          <w:sz w:val="22"/>
        </w:rPr>
        <w:t>provision</w:t>
      </w:r>
      <w:r>
        <w:rPr>
          <w:color w:val="424242"/>
          <w:spacing w:val="-7"/>
          <w:sz w:val="22"/>
        </w:rPr>
        <w:t> </w:t>
      </w:r>
      <w:r>
        <w:rPr>
          <w:color w:val="424242"/>
          <w:sz w:val="22"/>
        </w:rPr>
        <w:t>of</w:t>
      </w:r>
      <w:r>
        <w:rPr>
          <w:color w:val="424242"/>
          <w:spacing w:val="-16"/>
          <w:sz w:val="22"/>
        </w:rPr>
        <w:t> </w:t>
      </w:r>
      <w:r>
        <w:rPr>
          <w:color w:val="424242"/>
          <w:sz w:val="22"/>
        </w:rPr>
        <w:t>such</w:t>
      </w:r>
      <w:r>
        <w:rPr>
          <w:color w:val="424242"/>
          <w:spacing w:val="-25"/>
          <w:sz w:val="22"/>
        </w:rPr>
        <w:t> </w:t>
      </w:r>
      <w:r>
        <w:rPr>
          <w:color w:val="424242"/>
          <w:sz w:val="22"/>
        </w:rPr>
        <w:t>facilities.</w:t>
      </w:r>
    </w:p>
    <w:p>
      <w:pPr>
        <w:pStyle w:val="ListParagraph"/>
        <w:numPr>
          <w:ilvl w:val="1"/>
          <w:numId w:val="13"/>
        </w:numPr>
        <w:tabs>
          <w:tab w:pos="1029" w:val="left" w:leader="none"/>
        </w:tabs>
        <w:spacing w:line="343" w:lineRule="auto" w:before="193" w:after="0"/>
        <w:ind w:left="1028" w:right="189" w:hanging="831"/>
        <w:jc w:val="both"/>
        <w:rPr>
          <w:color w:val="424242"/>
          <w:sz w:val="22"/>
        </w:rPr>
      </w:pPr>
      <w:r>
        <w:rPr>
          <w:color w:val="424242"/>
          <w:sz w:val="22"/>
        </w:rPr>
        <w:t>The Supplier shall further ensure that all his Associated Staff are familiar with fire precautions</w:t>
      </w:r>
      <w:r>
        <w:rPr>
          <w:color w:val="424242"/>
          <w:spacing w:val="-4"/>
          <w:sz w:val="22"/>
        </w:rPr>
        <w:t> </w:t>
      </w:r>
      <w:r>
        <w:rPr>
          <w:color w:val="424242"/>
          <w:sz w:val="22"/>
        </w:rPr>
        <w:t>at</w:t>
      </w:r>
      <w:r>
        <w:rPr>
          <w:color w:val="424242"/>
          <w:spacing w:val="-18"/>
          <w:sz w:val="22"/>
        </w:rPr>
        <w:t> </w:t>
      </w:r>
      <w:r>
        <w:rPr>
          <w:color w:val="424242"/>
          <w:sz w:val="22"/>
        </w:rPr>
        <w:t>the</w:t>
      </w:r>
      <w:r>
        <w:rPr>
          <w:color w:val="424242"/>
          <w:spacing w:val="-22"/>
          <w:sz w:val="22"/>
        </w:rPr>
        <w:t> </w:t>
      </w:r>
      <w:r>
        <w:rPr>
          <w:color w:val="424242"/>
          <w:sz w:val="22"/>
        </w:rPr>
        <w:t>premises,</w:t>
      </w:r>
      <w:r>
        <w:rPr>
          <w:color w:val="424242"/>
          <w:spacing w:val="-10"/>
          <w:sz w:val="22"/>
        </w:rPr>
        <w:t> </w:t>
      </w:r>
      <w:r>
        <w:rPr>
          <w:color w:val="424242"/>
          <w:sz w:val="22"/>
        </w:rPr>
        <w:t>which</w:t>
      </w:r>
      <w:r>
        <w:rPr>
          <w:color w:val="424242"/>
          <w:spacing w:val="-14"/>
          <w:sz w:val="22"/>
        </w:rPr>
        <w:t> </w:t>
      </w:r>
      <w:r>
        <w:rPr>
          <w:color w:val="424242"/>
          <w:sz w:val="22"/>
        </w:rPr>
        <w:t>include</w:t>
      </w:r>
      <w:r>
        <w:rPr>
          <w:color w:val="424242"/>
          <w:spacing w:val="-11"/>
          <w:sz w:val="22"/>
        </w:rPr>
        <w:t> </w:t>
      </w:r>
      <w:r>
        <w:rPr>
          <w:color w:val="424242"/>
          <w:sz w:val="22"/>
        </w:rPr>
        <w:t>fire</w:t>
      </w:r>
      <w:r>
        <w:rPr>
          <w:color w:val="424242"/>
          <w:spacing w:val="-18"/>
          <w:sz w:val="22"/>
        </w:rPr>
        <w:t> </w:t>
      </w:r>
      <w:r>
        <w:rPr>
          <w:color w:val="424242"/>
          <w:sz w:val="22"/>
        </w:rPr>
        <w:t>alarm</w:t>
      </w:r>
      <w:r>
        <w:rPr>
          <w:color w:val="424242"/>
          <w:spacing w:val="-9"/>
          <w:sz w:val="22"/>
        </w:rPr>
        <w:t> </w:t>
      </w:r>
      <w:r>
        <w:rPr>
          <w:color w:val="424242"/>
          <w:sz w:val="22"/>
        </w:rPr>
        <w:t>signals</w:t>
      </w:r>
      <w:r>
        <w:rPr>
          <w:color w:val="424242"/>
          <w:spacing w:val="-13"/>
          <w:sz w:val="22"/>
        </w:rPr>
        <w:t> </w:t>
      </w:r>
      <w:r>
        <w:rPr>
          <w:color w:val="424242"/>
          <w:sz w:val="22"/>
        </w:rPr>
        <w:t>and</w:t>
      </w:r>
      <w:r>
        <w:rPr>
          <w:color w:val="424242"/>
          <w:spacing w:val="-18"/>
          <w:sz w:val="22"/>
        </w:rPr>
        <w:t> </w:t>
      </w:r>
      <w:r>
        <w:rPr>
          <w:color w:val="424242"/>
          <w:sz w:val="22"/>
        </w:rPr>
        <w:t>emergency</w:t>
      </w:r>
      <w:r>
        <w:rPr>
          <w:color w:val="424242"/>
          <w:spacing w:val="-2"/>
          <w:sz w:val="22"/>
        </w:rPr>
        <w:t> </w:t>
      </w:r>
      <w:r>
        <w:rPr>
          <w:color w:val="424242"/>
          <w:sz w:val="22"/>
        </w:rPr>
        <w:t>exits, and that those precautions are adhered</w:t>
      </w:r>
      <w:r>
        <w:rPr>
          <w:color w:val="424242"/>
          <w:spacing w:val="-6"/>
          <w:sz w:val="22"/>
        </w:rPr>
        <w:t> </w:t>
      </w:r>
      <w:r>
        <w:rPr>
          <w:color w:val="424242"/>
          <w:sz w:val="22"/>
        </w:rPr>
        <w:t>to.</w:t>
      </w:r>
    </w:p>
    <w:p>
      <w:pPr>
        <w:pStyle w:val="ListParagraph"/>
        <w:numPr>
          <w:ilvl w:val="1"/>
          <w:numId w:val="13"/>
        </w:numPr>
        <w:tabs>
          <w:tab w:pos="1034" w:val="left" w:leader="none"/>
        </w:tabs>
        <w:spacing w:line="343" w:lineRule="auto" w:before="197" w:after="0"/>
        <w:ind w:left="1028" w:right="193" w:hanging="826"/>
        <w:jc w:val="both"/>
        <w:rPr>
          <w:color w:val="424242"/>
          <w:sz w:val="22"/>
        </w:rPr>
      </w:pPr>
      <w:r>
        <w:rPr>
          <w:color w:val="424242"/>
          <w:sz w:val="22"/>
        </w:rPr>
        <w:t>Any Supplier with 5 (five) or less Associated Staff shall ensure that Supplier’s Associated Staff are made aware of who the Bank’s first aiders are and will be aware of where the Bank’s first aid box is</w:t>
      </w:r>
      <w:r>
        <w:rPr>
          <w:color w:val="424242"/>
          <w:spacing w:val="-35"/>
          <w:sz w:val="22"/>
        </w:rPr>
        <w:t> </w:t>
      </w:r>
      <w:r>
        <w:rPr>
          <w:color w:val="424242"/>
          <w:sz w:val="22"/>
        </w:rPr>
        <w:t>kept.</w:t>
      </w:r>
    </w:p>
    <w:p>
      <w:pPr>
        <w:pStyle w:val="ListParagraph"/>
        <w:numPr>
          <w:ilvl w:val="1"/>
          <w:numId w:val="13"/>
        </w:numPr>
        <w:tabs>
          <w:tab w:pos="1039" w:val="left" w:leader="none"/>
        </w:tabs>
        <w:spacing w:line="345" w:lineRule="auto" w:before="196" w:after="0"/>
        <w:ind w:left="1035" w:right="196" w:hanging="838"/>
        <w:jc w:val="both"/>
        <w:rPr>
          <w:color w:val="424242"/>
          <w:sz w:val="22"/>
        </w:rPr>
      </w:pPr>
      <w:r>
        <w:rPr>
          <w:color w:val="424242"/>
          <w:sz w:val="22"/>
        </w:rPr>
        <w:t>Any Supplier with more than 5 (five) Associated Staff at any time on the premises shall have available its own first aid box for prompt first</w:t>
      </w:r>
      <w:r>
        <w:rPr>
          <w:color w:val="424242"/>
          <w:spacing w:val="-41"/>
          <w:sz w:val="22"/>
        </w:rPr>
        <w:t> </w:t>
      </w:r>
      <w:r>
        <w:rPr>
          <w:color w:val="424242"/>
          <w:sz w:val="22"/>
        </w:rPr>
        <w:t>aid.</w:t>
      </w:r>
    </w:p>
    <w:p>
      <w:pPr>
        <w:pStyle w:val="ListParagraph"/>
        <w:numPr>
          <w:ilvl w:val="1"/>
          <w:numId w:val="13"/>
        </w:numPr>
        <w:tabs>
          <w:tab w:pos="1034" w:val="left" w:leader="none"/>
        </w:tabs>
        <w:spacing w:line="345" w:lineRule="auto" w:before="198" w:after="0"/>
        <w:ind w:left="1034" w:right="183" w:hanging="832"/>
        <w:jc w:val="both"/>
        <w:rPr>
          <w:color w:val="424242"/>
          <w:sz w:val="22"/>
        </w:rPr>
      </w:pPr>
      <w:r>
        <w:rPr>
          <w:color w:val="424242"/>
          <w:sz w:val="22"/>
        </w:rPr>
        <w:t>Any Supplier with 10 (ten) or more Associated Staff shall have at least one competent</w:t>
      </w:r>
      <w:r>
        <w:rPr>
          <w:color w:val="424242"/>
          <w:spacing w:val="-3"/>
          <w:sz w:val="22"/>
        </w:rPr>
        <w:t> </w:t>
      </w:r>
      <w:r>
        <w:rPr>
          <w:color w:val="424242"/>
          <w:sz w:val="22"/>
        </w:rPr>
        <w:t>and</w:t>
      </w:r>
      <w:r>
        <w:rPr>
          <w:color w:val="424242"/>
          <w:spacing w:val="-10"/>
          <w:sz w:val="22"/>
        </w:rPr>
        <w:t> </w:t>
      </w:r>
      <w:r>
        <w:rPr>
          <w:color w:val="424242"/>
          <w:sz w:val="22"/>
        </w:rPr>
        <w:t>valid</w:t>
      </w:r>
      <w:r>
        <w:rPr>
          <w:color w:val="424242"/>
          <w:spacing w:val="-13"/>
          <w:sz w:val="22"/>
        </w:rPr>
        <w:t> </w:t>
      </w:r>
      <w:r>
        <w:rPr>
          <w:color w:val="424242"/>
          <w:sz w:val="22"/>
        </w:rPr>
        <w:t>first</w:t>
      </w:r>
      <w:r>
        <w:rPr>
          <w:color w:val="424242"/>
          <w:spacing w:val="-10"/>
          <w:sz w:val="22"/>
        </w:rPr>
        <w:t> </w:t>
      </w:r>
      <w:r>
        <w:rPr>
          <w:color w:val="424242"/>
          <w:sz w:val="22"/>
        </w:rPr>
        <w:t>aider</w:t>
      </w:r>
      <w:r>
        <w:rPr>
          <w:color w:val="424242"/>
          <w:spacing w:val="-4"/>
          <w:sz w:val="22"/>
        </w:rPr>
        <w:t> </w:t>
      </w:r>
      <w:r>
        <w:rPr>
          <w:color w:val="424242"/>
          <w:sz w:val="22"/>
        </w:rPr>
        <w:t>on</w:t>
      </w:r>
      <w:r>
        <w:rPr>
          <w:color w:val="424242"/>
          <w:spacing w:val="-20"/>
          <w:sz w:val="22"/>
        </w:rPr>
        <w:t> </w:t>
      </w:r>
      <w:r>
        <w:rPr>
          <w:color w:val="424242"/>
          <w:sz w:val="22"/>
        </w:rPr>
        <w:t>the</w:t>
      </w:r>
      <w:r>
        <w:rPr>
          <w:color w:val="424242"/>
          <w:spacing w:val="-17"/>
          <w:sz w:val="22"/>
        </w:rPr>
        <w:t> </w:t>
      </w:r>
      <w:r>
        <w:rPr>
          <w:color w:val="424242"/>
          <w:sz w:val="22"/>
        </w:rPr>
        <w:t>premises</w:t>
      </w:r>
      <w:r>
        <w:rPr>
          <w:color w:val="424242"/>
          <w:spacing w:val="-6"/>
          <w:sz w:val="22"/>
        </w:rPr>
        <w:t> </w:t>
      </w:r>
      <w:r>
        <w:rPr>
          <w:color w:val="424242"/>
          <w:sz w:val="22"/>
        </w:rPr>
        <w:t>at</w:t>
      </w:r>
      <w:r>
        <w:rPr>
          <w:color w:val="424242"/>
          <w:spacing w:val="-15"/>
          <w:sz w:val="22"/>
        </w:rPr>
        <w:t> </w:t>
      </w:r>
      <w:r>
        <w:rPr>
          <w:color w:val="424242"/>
          <w:sz w:val="22"/>
        </w:rPr>
        <w:t>their</w:t>
      </w:r>
      <w:r>
        <w:rPr>
          <w:color w:val="424242"/>
          <w:spacing w:val="-14"/>
          <w:sz w:val="22"/>
        </w:rPr>
        <w:t> </w:t>
      </w:r>
      <w:r>
        <w:rPr>
          <w:color w:val="424242"/>
          <w:sz w:val="22"/>
        </w:rPr>
        <w:t>workplace.</w:t>
      </w:r>
      <w:r>
        <w:rPr>
          <w:color w:val="424242"/>
          <w:spacing w:val="-5"/>
          <w:sz w:val="22"/>
        </w:rPr>
        <w:t> </w:t>
      </w:r>
      <w:r>
        <w:rPr>
          <w:color w:val="424242"/>
          <w:sz w:val="22"/>
        </w:rPr>
        <w:t>Should</w:t>
      </w:r>
      <w:r>
        <w:rPr>
          <w:color w:val="424242"/>
          <w:spacing w:val="-10"/>
          <w:sz w:val="22"/>
        </w:rPr>
        <w:t> </w:t>
      </w:r>
      <w:r>
        <w:rPr>
          <w:color w:val="424242"/>
          <w:sz w:val="22"/>
        </w:rPr>
        <w:t>there</w:t>
      </w:r>
      <w:r>
        <w:rPr>
          <w:color w:val="424242"/>
          <w:spacing w:val="-9"/>
          <w:sz w:val="22"/>
        </w:rPr>
        <w:t> </w:t>
      </w:r>
      <w:r>
        <w:rPr>
          <w:color w:val="424242"/>
          <w:sz w:val="22"/>
        </w:rPr>
        <w:t>be 50</w:t>
      </w:r>
      <w:r>
        <w:rPr>
          <w:color w:val="424242"/>
          <w:spacing w:val="-14"/>
          <w:sz w:val="22"/>
        </w:rPr>
        <w:t> </w:t>
      </w:r>
      <w:r>
        <w:rPr>
          <w:color w:val="424242"/>
          <w:sz w:val="22"/>
        </w:rPr>
        <w:t>(fifty)</w:t>
      </w:r>
      <w:r>
        <w:rPr>
          <w:color w:val="424242"/>
          <w:spacing w:val="-2"/>
          <w:sz w:val="22"/>
        </w:rPr>
        <w:t> </w:t>
      </w:r>
      <w:r>
        <w:rPr>
          <w:color w:val="424242"/>
          <w:sz w:val="22"/>
        </w:rPr>
        <w:t>or</w:t>
      </w:r>
      <w:r>
        <w:rPr>
          <w:color w:val="424242"/>
          <w:spacing w:val="-11"/>
          <w:sz w:val="22"/>
        </w:rPr>
        <w:t> </w:t>
      </w:r>
      <w:r>
        <w:rPr>
          <w:color w:val="424242"/>
          <w:sz w:val="22"/>
        </w:rPr>
        <w:t>more</w:t>
      </w:r>
      <w:r>
        <w:rPr>
          <w:color w:val="424242"/>
          <w:spacing w:val="-1"/>
          <w:sz w:val="22"/>
        </w:rPr>
        <w:t> </w:t>
      </w:r>
      <w:r>
        <w:rPr>
          <w:color w:val="424242"/>
          <w:sz w:val="22"/>
        </w:rPr>
        <w:t>Associated</w:t>
      </w:r>
      <w:r>
        <w:rPr>
          <w:color w:val="424242"/>
          <w:spacing w:val="-1"/>
          <w:sz w:val="22"/>
        </w:rPr>
        <w:t> </w:t>
      </w:r>
      <w:r>
        <w:rPr>
          <w:color w:val="424242"/>
          <w:sz w:val="22"/>
        </w:rPr>
        <w:t>Staff</w:t>
      </w:r>
      <w:r>
        <w:rPr>
          <w:color w:val="424242"/>
          <w:spacing w:val="-3"/>
          <w:sz w:val="22"/>
        </w:rPr>
        <w:t> </w:t>
      </w:r>
      <w:r>
        <w:rPr>
          <w:color w:val="424242"/>
          <w:sz w:val="22"/>
        </w:rPr>
        <w:t>on</w:t>
      </w:r>
      <w:r>
        <w:rPr>
          <w:color w:val="424242"/>
          <w:spacing w:val="-19"/>
          <w:sz w:val="22"/>
        </w:rPr>
        <w:t> </w:t>
      </w:r>
      <w:r>
        <w:rPr>
          <w:color w:val="424242"/>
          <w:sz w:val="22"/>
        </w:rPr>
        <w:t>the</w:t>
      </w:r>
      <w:r>
        <w:rPr>
          <w:color w:val="424242"/>
          <w:spacing w:val="-11"/>
          <w:sz w:val="22"/>
        </w:rPr>
        <w:t> </w:t>
      </w:r>
      <w:r>
        <w:rPr>
          <w:color w:val="424242"/>
          <w:sz w:val="22"/>
        </w:rPr>
        <w:t>premises</w:t>
      </w:r>
      <w:r>
        <w:rPr>
          <w:color w:val="424242"/>
          <w:spacing w:val="5"/>
          <w:sz w:val="22"/>
        </w:rPr>
        <w:t> </w:t>
      </w:r>
      <w:r>
        <w:rPr>
          <w:color w:val="424242"/>
          <w:sz w:val="22"/>
        </w:rPr>
        <w:t>a</w:t>
      </w:r>
      <w:r>
        <w:rPr>
          <w:color w:val="424242"/>
          <w:spacing w:val="-14"/>
          <w:sz w:val="22"/>
        </w:rPr>
        <w:t> </w:t>
      </w:r>
      <w:r>
        <w:rPr>
          <w:color w:val="424242"/>
          <w:sz w:val="22"/>
        </w:rPr>
        <w:t>further</w:t>
      </w:r>
      <w:r>
        <w:rPr>
          <w:color w:val="424242"/>
          <w:spacing w:val="1"/>
          <w:sz w:val="22"/>
        </w:rPr>
        <w:t> </w:t>
      </w:r>
      <w:r>
        <w:rPr>
          <w:color w:val="424242"/>
          <w:sz w:val="22"/>
        </w:rPr>
        <w:t>first</w:t>
      </w:r>
      <w:r>
        <w:rPr>
          <w:color w:val="424242"/>
          <w:spacing w:val="-2"/>
          <w:sz w:val="22"/>
        </w:rPr>
        <w:t> </w:t>
      </w:r>
      <w:r>
        <w:rPr>
          <w:color w:val="424242"/>
          <w:sz w:val="22"/>
        </w:rPr>
        <w:t>aider</w:t>
      </w:r>
      <w:r>
        <w:rPr>
          <w:color w:val="424242"/>
          <w:spacing w:val="-3"/>
          <w:sz w:val="22"/>
        </w:rPr>
        <w:t> </w:t>
      </w:r>
      <w:r>
        <w:rPr>
          <w:color w:val="424242"/>
          <w:sz w:val="22"/>
        </w:rPr>
        <w:t>for</w:t>
      </w:r>
      <w:r>
        <w:rPr>
          <w:color w:val="424242"/>
          <w:spacing w:val="-4"/>
          <w:sz w:val="22"/>
        </w:rPr>
        <w:t> </w:t>
      </w:r>
      <w:r>
        <w:rPr>
          <w:color w:val="424242"/>
          <w:sz w:val="22"/>
        </w:rPr>
        <w:t>every 50 (fifty) Associated Staff or part thereof shall be</w:t>
      </w:r>
      <w:r>
        <w:rPr>
          <w:color w:val="424242"/>
          <w:spacing w:val="-13"/>
          <w:sz w:val="22"/>
        </w:rPr>
        <w:t> </w:t>
      </w:r>
      <w:r>
        <w:rPr>
          <w:color w:val="424242"/>
          <w:sz w:val="22"/>
        </w:rPr>
        <w:t>available.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3"/>
        </w:rPr>
      </w:pPr>
      <w:r>
        <w:rPr/>
        <w:pict>
          <v:shape style="position:absolute;margin-left:74.410004pt;margin-top:10.793171pt;width:440.25pt;height:.1pt;mso-position-horizontal-relative:page;mso-position-vertical-relative:paragraph;z-index:-15639040;mso-wrap-distance-left:0;mso-wrap-distance-right:0" coordorigin="1488,216" coordsize="8805,0" path="m1488,216l10293,216e" filled="false" stroked="true" strokeweight="1.920182pt" strokecolor="#484848">
            <v:path arrowok="t"/>
            <v:stroke dashstyle="solid"/>
            <w10:wrap type="topAndBottom"/>
          </v:shape>
        </w:pict>
      </w:r>
    </w:p>
    <w:p>
      <w:pPr>
        <w:spacing w:after="0"/>
        <w:rPr>
          <w:sz w:val="13"/>
        </w:rPr>
        <w:sectPr>
          <w:pgSz w:w="11920" w:h="16840"/>
          <w:pgMar w:header="0" w:footer="952" w:top="980" w:bottom="1160" w:left="1300" w:right="1480"/>
        </w:sectPr>
      </w:pPr>
    </w:p>
    <w:p>
      <w:pPr>
        <w:spacing w:line="218" w:lineRule="auto" w:before="79"/>
        <w:ind w:left="7285" w:right="261" w:hanging="672"/>
        <w:jc w:val="right"/>
        <w:rPr>
          <w:i/>
          <w:sz w:val="17"/>
        </w:rPr>
      </w:pPr>
      <w:r>
        <w:rPr/>
        <w:drawing>
          <wp:anchor distT="0" distB="0" distL="0" distR="0" allowOverlap="1" layoutInCell="1" locked="0" behindDoc="0" simplePos="0" relativeHeight="15820288">
            <wp:simplePos x="0" y="0"/>
            <wp:positionH relativeFrom="page">
              <wp:posOffset>5676900</wp:posOffset>
            </wp:positionH>
            <wp:positionV relativeFrom="page">
              <wp:posOffset>10361676</wp:posOffset>
            </wp:positionV>
            <wp:extent cx="800100" cy="319024"/>
            <wp:effectExtent l="0" t="0" r="0" b="0"/>
            <wp:wrapNone/>
            <wp:docPr id="191" name="image50.png"/>
            <wp:cNvGraphicFramePr>
              <a:graphicFrameLocks noChangeAspect="1"/>
            </wp:cNvGraphicFramePr>
            <a:graphic>
              <a:graphicData uri="http://schemas.openxmlformats.org/drawingml/2006/picture">
                <pic:pic>
                  <pic:nvPicPr>
                    <pic:cNvPr id="192"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820800">
            <wp:simplePos x="0" y="0"/>
            <wp:positionH relativeFrom="page">
              <wp:posOffset>926716</wp:posOffset>
            </wp:positionH>
            <wp:positionV relativeFrom="page">
              <wp:posOffset>9806347</wp:posOffset>
            </wp:positionV>
            <wp:extent cx="6173028" cy="832183"/>
            <wp:effectExtent l="0" t="0" r="0" b="0"/>
            <wp:wrapNone/>
            <wp:docPr id="193" name="image60.png"/>
            <wp:cNvGraphicFramePr>
              <a:graphicFrameLocks noChangeAspect="1"/>
            </wp:cNvGraphicFramePr>
            <a:graphic>
              <a:graphicData uri="http://schemas.openxmlformats.org/drawingml/2006/picture">
                <pic:pic>
                  <pic:nvPicPr>
                    <pic:cNvPr id="194" name="image60.png"/>
                    <pic:cNvPicPr/>
                  </pic:nvPicPr>
                  <pic:blipFill>
                    <a:blip r:embed="rId77" cstate="print"/>
                    <a:stretch>
                      <a:fillRect/>
                    </a:stretch>
                  </pic:blipFill>
                  <pic:spPr>
                    <a:xfrm>
                      <a:off x="0" y="0"/>
                      <a:ext cx="6173028" cy="832183"/>
                    </a:xfrm>
                    <a:prstGeom prst="rect">
                      <a:avLst/>
                    </a:prstGeom>
                  </pic:spPr>
                </pic:pic>
              </a:graphicData>
            </a:graphic>
          </wp:anchor>
        </w:drawing>
      </w:r>
      <w:r>
        <w:rPr>
          <w:i/>
          <w:color w:val="424242"/>
          <w:w w:val="90"/>
          <w:sz w:val="17"/>
        </w:rPr>
        <w:t>Professional</w:t>
      </w:r>
      <w:r>
        <w:rPr>
          <w:i/>
          <w:color w:val="424242"/>
          <w:spacing w:val="-18"/>
          <w:w w:val="90"/>
          <w:sz w:val="17"/>
        </w:rPr>
        <w:t> </w:t>
      </w:r>
      <w:r>
        <w:rPr>
          <w:i/>
          <w:color w:val="424242"/>
          <w:w w:val="90"/>
          <w:sz w:val="17"/>
        </w:rPr>
        <w:t>Services</w:t>
      </w:r>
      <w:r>
        <w:rPr>
          <w:i/>
          <w:color w:val="424242"/>
          <w:spacing w:val="-14"/>
          <w:w w:val="90"/>
          <w:sz w:val="17"/>
        </w:rPr>
        <w:t> </w:t>
      </w:r>
      <w:r>
        <w:rPr>
          <w:i/>
          <w:color w:val="424242"/>
          <w:w w:val="90"/>
          <w:sz w:val="17"/>
        </w:rPr>
        <w:t>Agreement</w:t>
      </w:r>
      <w:r>
        <w:rPr>
          <w:i/>
          <w:color w:val="424242"/>
          <w:spacing w:val="-1"/>
          <w:w w:val="88"/>
          <w:sz w:val="17"/>
        </w:rPr>
        <w:t> </w:t>
      </w:r>
      <w:r>
        <w:rPr>
          <w:i/>
          <w:color w:val="424242"/>
          <w:w w:val="90"/>
          <w:sz w:val="17"/>
        </w:rPr>
        <w:t>FirfitRend</w:t>
      </w:r>
      <w:r>
        <w:rPr>
          <w:i/>
          <w:color w:val="424242"/>
          <w:spacing w:val="-25"/>
          <w:w w:val="90"/>
          <w:sz w:val="17"/>
        </w:rPr>
        <w:t> </w:t>
      </w:r>
      <w:r>
        <w:rPr>
          <w:i/>
          <w:color w:val="424242"/>
          <w:w w:val="90"/>
          <w:sz w:val="17"/>
        </w:rPr>
        <w:t>Bank</w:t>
      </w:r>
      <w:r>
        <w:rPr>
          <w:i/>
          <w:color w:val="424242"/>
          <w:spacing w:val="-23"/>
          <w:w w:val="90"/>
          <w:sz w:val="17"/>
        </w:rPr>
        <w:t> </w:t>
      </w:r>
      <w:r>
        <w:rPr>
          <w:i/>
          <w:color w:val="424242"/>
          <w:w w:val="90"/>
          <w:sz w:val="17"/>
        </w:rPr>
        <w:t>Lim'ited</w:t>
      </w:r>
    </w:p>
    <w:p>
      <w:pPr>
        <w:spacing w:line="218" w:lineRule="auto" w:before="0"/>
        <w:ind w:left="7338" w:right="252" w:firstLine="1291"/>
        <w:jc w:val="right"/>
        <w:rPr>
          <w:i/>
          <w:sz w:val="17"/>
        </w:rPr>
      </w:pPr>
      <w:r>
        <w:rPr>
          <w:i/>
          <w:color w:val="424242"/>
          <w:spacing w:val="-1"/>
          <w:w w:val="90"/>
          <w:sz w:val="17"/>
        </w:rPr>
        <w:t>and</w:t>
      </w:r>
      <w:r>
        <w:rPr>
          <w:i/>
          <w:color w:val="424242"/>
          <w:spacing w:val="-1"/>
          <w:w w:val="90"/>
          <w:sz w:val="17"/>
        </w:rPr>
        <w:t>                        </w:t>
      </w:r>
      <w:r>
        <w:rPr>
          <w:i/>
          <w:color w:val="424242"/>
          <w:w w:val="90"/>
          <w:sz w:val="17"/>
        </w:rPr>
        <w:t>                 </w:t>
      </w:r>
      <w:r>
        <w:rPr>
          <w:i/>
          <w:color w:val="424242"/>
          <w:w w:val="90"/>
          <w:sz w:val="17"/>
        </w:rPr>
        <w:t>Skai Skal(Ply)</w:t>
      </w:r>
      <w:r>
        <w:rPr>
          <w:i/>
          <w:color w:val="424242"/>
          <w:spacing w:val="2"/>
          <w:w w:val="90"/>
          <w:sz w:val="17"/>
        </w:rPr>
        <w:t> </w:t>
      </w:r>
      <w:r>
        <w:rPr>
          <w:i/>
          <w:color w:val="424242"/>
          <w:w w:val="90"/>
          <w:sz w:val="17"/>
        </w:rPr>
        <w:t>Lim'ited</w:t>
      </w:r>
    </w:p>
    <w:p>
      <w:pPr>
        <w:pStyle w:val="BodyText"/>
        <w:spacing w:before="9"/>
        <w:rPr>
          <w:i/>
          <w:sz w:val="12"/>
        </w:rPr>
      </w:pPr>
      <w:r>
        <w:rPr/>
        <w:pict>
          <v:shape style="position:absolute;margin-left:71.769699pt;margin-top:10.321512pt;width:439.05pt;height:.1pt;mso-position-horizontal-relative:page;mso-position-vertical-relative:paragraph;z-index:-15637504;mso-wrap-distance-left:0;mso-wrap-distance-right:0" coordorigin="1435,206" coordsize="8781,0" path="m1435,206l10216,206e" filled="false" stroked="true" strokeweight="1.920182pt" strokecolor="#424242">
            <v:path arrowok="t"/>
            <v:stroke dashstyle="solid"/>
            <w10:wrap type="topAndBottom"/>
          </v:shape>
        </w:pict>
      </w:r>
    </w:p>
    <w:p>
      <w:pPr>
        <w:pStyle w:val="Heading4"/>
        <w:numPr>
          <w:ilvl w:val="0"/>
          <w:numId w:val="13"/>
        </w:numPr>
        <w:tabs>
          <w:tab w:pos="704" w:val="left" w:leader="none"/>
          <w:tab w:pos="705" w:val="left" w:leader="none"/>
        </w:tabs>
        <w:spacing w:line="240" w:lineRule="auto" w:before="128" w:after="0"/>
        <w:ind w:left="705" w:right="0" w:hanging="549"/>
        <w:jc w:val="left"/>
        <w:rPr>
          <w:color w:val="424242"/>
        </w:rPr>
      </w:pPr>
      <w:r>
        <w:rPr>
          <w:color w:val="424242"/>
        </w:rPr>
        <w:t>HYGIENE AND</w:t>
      </w:r>
      <w:r>
        <w:rPr>
          <w:color w:val="424242"/>
          <w:spacing w:val="11"/>
        </w:rPr>
        <w:t> </w:t>
      </w:r>
      <w:r>
        <w:rPr>
          <w:color w:val="424242"/>
        </w:rPr>
        <w:t>CLEANLINESS</w:t>
      </w:r>
    </w:p>
    <w:p>
      <w:pPr>
        <w:pStyle w:val="BodyText"/>
        <w:spacing w:before="9"/>
        <w:rPr>
          <w:b/>
          <w:sz w:val="18"/>
        </w:rPr>
      </w:pPr>
    </w:p>
    <w:p>
      <w:pPr>
        <w:pStyle w:val="ListParagraph"/>
        <w:numPr>
          <w:ilvl w:val="1"/>
          <w:numId w:val="13"/>
        </w:numPr>
        <w:tabs>
          <w:tab w:pos="985" w:val="left" w:leader="none"/>
        </w:tabs>
        <w:spacing w:line="345" w:lineRule="auto" w:before="93" w:after="0"/>
        <w:ind w:left="983" w:right="244" w:hanging="824"/>
        <w:jc w:val="both"/>
        <w:rPr>
          <w:color w:val="424242"/>
          <w:sz w:val="22"/>
        </w:rPr>
      </w:pPr>
      <w:r>
        <w:rPr>
          <w:color w:val="424242"/>
          <w:sz w:val="22"/>
        </w:rPr>
        <w:t>The Supplier shall ensure that the area where the work is performed is, always, maintained to reasonably practicable levels of hygiene and that it maintains the surrounding</w:t>
      </w:r>
      <w:r>
        <w:rPr>
          <w:color w:val="424242"/>
          <w:spacing w:val="-11"/>
          <w:sz w:val="22"/>
        </w:rPr>
        <w:t> </w:t>
      </w:r>
      <w:r>
        <w:rPr>
          <w:color w:val="424242"/>
          <w:sz w:val="22"/>
        </w:rPr>
        <w:t>area</w:t>
      </w:r>
      <w:r>
        <w:rPr>
          <w:color w:val="424242"/>
          <w:spacing w:val="-13"/>
          <w:sz w:val="22"/>
        </w:rPr>
        <w:t> </w:t>
      </w:r>
      <w:r>
        <w:rPr>
          <w:color w:val="424242"/>
          <w:sz w:val="22"/>
        </w:rPr>
        <w:t>of</w:t>
      </w:r>
      <w:r>
        <w:rPr>
          <w:color w:val="424242"/>
          <w:spacing w:val="-23"/>
          <w:sz w:val="22"/>
        </w:rPr>
        <w:t> </w:t>
      </w:r>
      <w:r>
        <w:rPr>
          <w:color w:val="424242"/>
          <w:sz w:val="22"/>
        </w:rPr>
        <w:t>the</w:t>
      </w:r>
      <w:r>
        <w:rPr>
          <w:color w:val="424242"/>
          <w:spacing w:val="-27"/>
          <w:sz w:val="22"/>
        </w:rPr>
        <w:t> </w:t>
      </w:r>
      <w:r>
        <w:rPr>
          <w:color w:val="424242"/>
          <w:sz w:val="22"/>
        </w:rPr>
        <w:t>work</w:t>
      </w:r>
      <w:r>
        <w:rPr>
          <w:color w:val="424242"/>
          <w:spacing w:val="-10"/>
          <w:sz w:val="22"/>
        </w:rPr>
        <w:t> </w:t>
      </w:r>
      <w:r>
        <w:rPr>
          <w:color w:val="424242"/>
          <w:sz w:val="22"/>
        </w:rPr>
        <w:t>site</w:t>
      </w:r>
      <w:r>
        <w:rPr>
          <w:color w:val="424242"/>
          <w:spacing w:val="-19"/>
          <w:sz w:val="22"/>
        </w:rPr>
        <w:t> </w:t>
      </w:r>
      <w:r>
        <w:rPr>
          <w:color w:val="424242"/>
          <w:sz w:val="22"/>
        </w:rPr>
        <w:t>to</w:t>
      </w:r>
      <w:r>
        <w:rPr>
          <w:color w:val="424242"/>
          <w:spacing w:val="-23"/>
          <w:sz w:val="22"/>
        </w:rPr>
        <w:t> </w:t>
      </w:r>
      <w:r>
        <w:rPr>
          <w:color w:val="424242"/>
          <w:sz w:val="22"/>
        </w:rPr>
        <w:t>a</w:t>
      </w:r>
      <w:r>
        <w:rPr>
          <w:color w:val="424242"/>
          <w:spacing w:val="-23"/>
          <w:sz w:val="22"/>
        </w:rPr>
        <w:t> </w:t>
      </w:r>
      <w:r>
        <w:rPr>
          <w:color w:val="424242"/>
          <w:sz w:val="22"/>
        </w:rPr>
        <w:t>reasonably</w:t>
      </w:r>
      <w:r>
        <w:rPr>
          <w:color w:val="424242"/>
          <w:spacing w:val="-9"/>
          <w:sz w:val="22"/>
        </w:rPr>
        <w:t> </w:t>
      </w:r>
      <w:r>
        <w:rPr>
          <w:color w:val="424242"/>
          <w:sz w:val="22"/>
        </w:rPr>
        <w:t>practicable</w:t>
      </w:r>
      <w:r>
        <w:rPr>
          <w:color w:val="424242"/>
          <w:spacing w:val="-15"/>
          <w:sz w:val="22"/>
        </w:rPr>
        <w:t> </w:t>
      </w:r>
      <w:r>
        <w:rPr>
          <w:color w:val="424242"/>
          <w:sz w:val="22"/>
        </w:rPr>
        <w:t>level</w:t>
      </w:r>
      <w:r>
        <w:rPr>
          <w:color w:val="424242"/>
          <w:spacing w:val="-16"/>
          <w:sz w:val="22"/>
        </w:rPr>
        <w:t> </w:t>
      </w:r>
      <w:r>
        <w:rPr>
          <w:color w:val="424242"/>
          <w:sz w:val="22"/>
        </w:rPr>
        <w:t>of</w:t>
      </w:r>
      <w:r>
        <w:rPr>
          <w:color w:val="424242"/>
          <w:spacing w:val="-17"/>
          <w:sz w:val="22"/>
        </w:rPr>
        <w:t> </w:t>
      </w:r>
      <w:r>
        <w:rPr>
          <w:color w:val="424242"/>
          <w:sz w:val="22"/>
        </w:rPr>
        <w:t>cleanliness.</w:t>
      </w:r>
      <w:r>
        <w:rPr>
          <w:color w:val="424242"/>
          <w:spacing w:val="-12"/>
          <w:sz w:val="22"/>
        </w:rPr>
        <w:t> </w:t>
      </w:r>
      <w:r>
        <w:rPr>
          <w:color w:val="424242"/>
          <w:sz w:val="22"/>
        </w:rPr>
        <w:t>In this</w:t>
      </w:r>
      <w:r>
        <w:rPr>
          <w:color w:val="424242"/>
          <w:spacing w:val="-27"/>
          <w:sz w:val="22"/>
        </w:rPr>
        <w:t> </w:t>
      </w:r>
      <w:r>
        <w:rPr>
          <w:color w:val="424242"/>
          <w:sz w:val="22"/>
        </w:rPr>
        <w:t>regard,</w:t>
      </w:r>
      <w:r>
        <w:rPr>
          <w:color w:val="424242"/>
          <w:spacing w:val="-22"/>
          <w:sz w:val="22"/>
        </w:rPr>
        <w:t> </w:t>
      </w:r>
      <w:r>
        <w:rPr>
          <w:color w:val="424242"/>
          <w:sz w:val="22"/>
        </w:rPr>
        <w:t>no</w:t>
      </w:r>
      <w:r>
        <w:rPr>
          <w:color w:val="424242"/>
          <w:spacing w:val="-23"/>
          <w:sz w:val="22"/>
        </w:rPr>
        <w:t> </w:t>
      </w:r>
      <w:r>
        <w:rPr>
          <w:color w:val="424242"/>
          <w:sz w:val="22"/>
        </w:rPr>
        <w:t>loose</w:t>
      </w:r>
      <w:r>
        <w:rPr>
          <w:color w:val="424242"/>
          <w:spacing w:val="-22"/>
          <w:sz w:val="22"/>
        </w:rPr>
        <w:t> </w:t>
      </w:r>
      <w:r>
        <w:rPr>
          <w:color w:val="424242"/>
          <w:sz w:val="22"/>
        </w:rPr>
        <w:t>materials</w:t>
      </w:r>
      <w:r>
        <w:rPr>
          <w:color w:val="424242"/>
          <w:spacing w:val="-14"/>
          <w:sz w:val="22"/>
        </w:rPr>
        <w:t> </w:t>
      </w:r>
      <w:r>
        <w:rPr>
          <w:color w:val="424242"/>
          <w:sz w:val="22"/>
        </w:rPr>
        <w:t>shall</w:t>
      </w:r>
      <w:r>
        <w:rPr>
          <w:color w:val="424242"/>
          <w:spacing w:val="-26"/>
          <w:sz w:val="22"/>
        </w:rPr>
        <w:t> </w:t>
      </w:r>
      <w:r>
        <w:rPr>
          <w:color w:val="424242"/>
          <w:sz w:val="22"/>
        </w:rPr>
        <w:t>be</w:t>
      </w:r>
      <w:r>
        <w:rPr>
          <w:color w:val="424242"/>
          <w:spacing w:val="-27"/>
          <w:sz w:val="22"/>
        </w:rPr>
        <w:t> </w:t>
      </w:r>
      <w:r>
        <w:rPr>
          <w:color w:val="424242"/>
          <w:sz w:val="22"/>
        </w:rPr>
        <w:t>left</w:t>
      </w:r>
      <w:r>
        <w:rPr>
          <w:color w:val="424242"/>
          <w:spacing w:val="-26"/>
          <w:sz w:val="22"/>
        </w:rPr>
        <w:t> </w:t>
      </w:r>
      <w:r>
        <w:rPr>
          <w:color w:val="424242"/>
          <w:sz w:val="22"/>
        </w:rPr>
        <w:t>lying</w:t>
      </w:r>
      <w:r>
        <w:rPr>
          <w:color w:val="424242"/>
          <w:spacing w:val="-17"/>
          <w:sz w:val="22"/>
        </w:rPr>
        <w:t> </w:t>
      </w:r>
      <w:r>
        <w:rPr>
          <w:color w:val="424242"/>
          <w:sz w:val="22"/>
        </w:rPr>
        <w:t>around</w:t>
      </w:r>
      <w:r>
        <w:rPr>
          <w:color w:val="424242"/>
          <w:spacing w:val="-19"/>
          <w:sz w:val="22"/>
        </w:rPr>
        <w:t> </w:t>
      </w:r>
      <w:r>
        <w:rPr>
          <w:color w:val="424242"/>
          <w:sz w:val="22"/>
        </w:rPr>
        <w:t>unnecessarily,</w:t>
      </w:r>
      <w:r>
        <w:rPr>
          <w:color w:val="424242"/>
          <w:spacing w:val="-19"/>
          <w:sz w:val="22"/>
        </w:rPr>
        <w:t> </w:t>
      </w:r>
      <w:r>
        <w:rPr>
          <w:color w:val="424242"/>
          <w:sz w:val="22"/>
        </w:rPr>
        <w:t>and</w:t>
      </w:r>
      <w:r>
        <w:rPr>
          <w:color w:val="424242"/>
          <w:spacing w:val="-27"/>
          <w:sz w:val="22"/>
        </w:rPr>
        <w:t> </w:t>
      </w:r>
      <w:r>
        <w:rPr>
          <w:color w:val="424242"/>
          <w:sz w:val="22"/>
        </w:rPr>
        <w:t>the</w:t>
      </w:r>
      <w:r>
        <w:rPr>
          <w:color w:val="424242"/>
          <w:spacing w:val="-28"/>
          <w:sz w:val="22"/>
        </w:rPr>
        <w:t> </w:t>
      </w:r>
      <w:r>
        <w:rPr>
          <w:color w:val="424242"/>
          <w:sz w:val="22"/>
        </w:rPr>
        <w:t>work site</w:t>
      </w:r>
      <w:r>
        <w:rPr>
          <w:color w:val="424242"/>
          <w:spacing w:val="-22"/>
          <w:sz w:val="22"/>
        </w:rPr>
        <w:t> </w:t>
      </w:r>
      <w:r>
        <w:rPr>
          <w:color w:val="424242"/>
          <w:sz w:val="22"/>
        </w:rPr>
        <w:t>shall</w:t>
      </w:r>
      <w:r>
        <w:rPr>
          <w:color w:val="424242"/>
          <w:spacing w:val="-20"/>
          <w:sz w:val="22"/>
        </w:rPr>
        <w:t> </w:t>
      </w:r>
      <w:r>
        <w:rPr>
          <w:color w:val="424242"/>
          <w:sz w:val="22"/>
        </w:rPr>
        <w:t>be</w:t>
      </w:r>
      <w:r>
        <w:rPr>
          <w:color w:val="424242"/>
          <w:spacing w:val="-21"/>
          <w:sz w:val="22"/>
        </w:rPr>
        <w:t> </w:t>
      </w:r>
      <w:r>
        <w:rPr>
          <w:color w:val="424242"/>
          <w:sz w:val="22"/>
        </w:rPr>
        <w:t>cleared</w:t>
      </w:r>
      <w:r>
        <w:rPr>
          <w:color w:val="424242"/>
          <w:spacing w:val="-15"/>
          <w:sz w:val="22"/>
        </w:rPr>
        <w:t> </w:t>
      </w:r>
      <w:r>
        <w:rPr>
          <w:color w:val="424242"/>
          <w:sz w:val="22"/>
        </w:rPr>
        <w:t>of</w:t>
      </w:r>
      <w:r>
        <w:rPr>
          <w:color w:val="424242"/>
          <w:spacing w:val="-24"/>
          <w:sz w:val="22"/>
        </w:rPr>
        <w:t> </w:t>
      </w:r>
      <w:r>
        <w:rPr>
          <w:color w:val="424242"/>
          <w:sz w:val="22"/>
        </w:rPr>
        <w:t>waste</w:t>
      </w:r>
      <w:r>
        <w:rPr>
          <w:color w:val="424242"/>
          <w:spacing w:val="-26"/>
          <w:sz w:val="22"/>
        </w:rPr>
        <w:t> </w:t>
      </w:r>
      <w:r>
        <w:rPr>
          <w:color w:val="424242"/>
          <w:sz w:val="22"/>
        </w:rPr>
        <w:t>material</w:t>
      </w:r>
      <w:r>
        <w:rPr>
          <w:color w:val="424242"/>
          <w:spacing w:val="-20"/>
          <w:sz w:val="22"/>
        </w:rPr>
        <w:t> </w:t>
      </w:r>
      <w:r>
        <w:rPr>
          <w:color w:val="424242"/>
          <w:sz w:val="22"/>
        </w:rPr>
        <w:t>regularly</w:t>
      </w:r>
      <w:r>
        <w:rPr>
          <w:color w:val="424242"/>
          <w:spacing w:val="-10"/>
          <w:sz w:val="22"/>
        </w:rPr>
        <w:t> </w:t>
      </w:r>
      <w:r>
        <w:rPr>
          <w:color w:val="424242"/>
          <w:sz w:val="22"/>
        </w:rPr>
        <w:t>and</w:t>
      </w:r>
      <w:r>
        <w:rPr>
          <w:color w:val="424242"/>
          <w:spacing w:val="-21"/>
          <w:sz w:val="22"/>
        </w:rPr>
        <w:t> </w:t>
      </w:r>
      <w:r>
        <w:rPr>
          <w:color w:val="424242"/>
          <w:sz w:val="22"/>
        </w:rPr>
        <w:t>on</w:t>
      </w:r>
      <w:r>
        <w:rPr>
          <w:color w:val="424242"/>
          <w:spacing w:val="-18"/>
          <w:sz w:val="22"/>
        </w:rPr>
        <w:t> </w:t>
      </w:r>
      <w:r>
        <w:rPr>
          <w:color w:val="424242"/>
          <w:sz w:val="22"/>
        </w:rPr>
        <w:t>completion</w:t>
      </w:r>
      <w:r>
        <w:rPr>
          <w:color w:val="424242"/>
          <w:spacing w:val="-10"/>
          <w:sz w:val="22"/>
        </w:rPr>
        <w:t> </w:t>
      </w:r>
      <w:r>
        <w:rPr>
          <w:color w:val="424242"/>
          <w:sz w:val="22"/>
        </w:rPr>
        <w:t>of</w:t>
      </w:r>
      <w:r>
        <w:rPr>
          <w:color w:val="424242"/>
          <w:spacing w:val="-24"/>
          <w:sz w:val="22"/>
        </w:rPr>
        <w:t> </w:t>
      </w:r>
      <w:r>
        <w:rPr>
          <w:color w:val="424242"/>
          <w:sz w:val="22"/>
        </w:rPr>
        <w:t>the</w:t>
      </w:r>
      <w:r>
        <w:rPr>
          <w:color w:val="424242"/>
          <w:spacing w:val="-24"/>
          <w:sz w:val="22"/>
        </w:rPr>
        <w:t> </w:t>
      </w:r>
      <w:r>
        <w:rPr>
          <w:color w:val="424242"/>
          <w:sz w:val="22"/>
        </w:rPr>
        <w:t>work</w:t>
      </w:r>
      <w:r>
        <w:rPr>
          <w:color w:val="424242"/>
          <w:spacing w:val="-12"/>
          <w:sz w:val="22"/>
        </w:rPr>
        <w:t> </w:t>
      </w:r>
      <w:r>
        <w:rPr>
          <w:color w:val="424242"/>
          <w:sz w:val="22"/>
        </w:rPr>
        <w:t>to</w:t>
      </w:r>
      <w:r>
        <w:rPr>
          <w:color w:val="424242"/>
          <w:spacing w:val="-27"/>
          <w:sz w:val="22"/>
        </w:rPr>
        <w:t> </w:t>
      </w:r>
      <w:r>
        <w:rPr>
          <w:color w:val="424242"/>
          <w:sz w:val="22"/>
        </w:rPr>
        <w:t>the satisfaction of the</w:t>
      </w:r>
      <w:r>
        <w:rPr>
          <w:color w:val="424242"/>
          <w:spacing w:val="-8"/>
          <w:sz w:val="22"/>
        </w:rPr>
        <w:t> </w:t>
      </w:r>
      <w:r>
        <w:rPr>
          <w:color w:val="424242"/>
          <w:sz w:val="22"/>
        </w:rPr>
        <w:t>Bank.</w:t>
      </w:r>
    </w:p>
    <w:p>
      <w:pPr>
        <w:pStyle w:val="Heading4"/>
        <w:numPr>
          <w:ilvl w:val="0"/>
          <w:numId w:val="13"/>
        </w:numPr>
        <w:tabs>
          <w:tab w:pos="709" w:val="left" w:leader="none"/>
          <w:tab w:pos="710" w:val="left" w:leader="none"/>
        </w:tabs>
        <w:spacing w:line="240" w:lineRule="auto" w:before="191" w:after="0"/>
        <w:ind w:left="709" w:right="0" w:hanging="551"/>
        <w:jc w:val="left"/>
        <w:rPr>
          <w:color w:val="424242"/>
        </w:rPr>
      </w:pPr>
      <w:r>
        <w:rPr>
          <w:color w:val="424242"/>
        </w:rPr>
        <w:t>NO</w:t>
      </w:r>
      <w:r>
        <w:rPr>
          <w:color w:val="424242"/>
          <w:spacing w:val="6"/>
        </w:rPr>
        <w:t> </w:t>
      </w:r>
      <w:r>
        <w:rPr>
          <w:color w:val="424242"/>
        </w:rPr>
        <w:t>NUISANCE</w:t>
      </w:r>
    </w:p>
    <w:p>
      <w:pPr>
        <w:pStyle w:val="BodyText"/>
        <w:spacing w:before="9"/>
        <w:rPr>
          <w:b/>
          <w:sz w:val="26"/>
        </w:rPr>
      </w:pPr>
    </w:p>
    <w:p>
      <w:pPr>
        <w:pStyle w:val="ListParagraph"/>
        <w:numPr>
          <w:ilvl w:val="1"/>
          <w:numId w:val="13"/>
        </w:numPr>
        <w:tabs>
          <w:tab w:pos="990" w:val="left" w:leader="none"/>
        </w:tabs>
        <w:spacing w:line="343" w:lineRule="auto" w:before="0" w:after="0"/>
        <w:ind w:left="991" w:right="247" w:hanging="837"/>
        <w:jc w:val="both"/>
        <w:rPr>
          <w:color w:val="424242"/>
          <w:sz w:val="22"/>
        </w:rPr>
      </w:pPr>
      <w:r>
        <w:rPr>
          <w:color w:val="424242"/>
          <w:sz w:val="22"/>
        </w:rPr>
        <w:t>The Supplier shall ensure that neither it nor its Associated Staff undertake any activity</w:t>
      </w:r>
      <w:r>
        <w:rPr>
          <w:color w:val="424242"/>
          <w:spacing w:val="-26"/>
          <w:sz w:val="22"/>
        </w:rPr>
        <w:t> </w:t>
      </w:r>
      <w:r>
        <w:rPr>
          <w:color w:val="424242"/>
          <w:sz w:val="22"/>
        </w:rPr>
        <w:t>that</w:t>
      </w:r>
      <w:r>
        <w:rPr>
          <w:color w:val="424242"/>
          <w:spacing w:val="-30"/>
          <w:sz w:val="22"/>
        </w:rPr>
        <w:t> </w:t>
      </w:r>
      <w:r>
        <w:rPr>
          <w:color w:val="424242"/>
          <w:sz w:val="22"/>
        </w:rPr>
        <w:t>may</w:t>
      </w:r>
      <w:r>
        <w:rPr>
          <w:color w:val="424242"/>
          <w:spacing w:val="-27"/>
          <w:sz w:val="22"/>
        </w:rPr>
        <w:t> </w:t>
      </w:r>
      <w:r>
        <w:rPr>
          <w:color w:val="424242"/>
          <w:sz w:val="22"/>
        </w:rPr>
        <w:t>cause</w:t>
      </w:r>
      <w:r>
        <w:rPr>
          <w:color w:val="424242"/>
          <w:spacing w:val="-29"/>
          <w:sz w:val="22"/>
        </w:rPr>
        <w:t> </w:t>
      </w:r>
      <w:r>
        <w:rPr>
          <w:color w:val="424242"/>
          <w:sz w:val="22"/>
        </w:rPr>
        <w:t>environmental</w:t>
      </w:r>
      <w:r>
        <w:rPr>
          <w:color w:val="424242"/>
          <w:spacing w:val="-29"/>
          <w:sz w:val="22"/>
        </w:rPr>
        <w:t> </w:t>
      </w:r>
      <w:r>
        <w:rPr>
          <w:color w:val="424242"/>
          <w:sz w:val="22"/>
        </w:rPr>
        <w:t>impairment</w:t>
      </w:r>
      <w:r>
        <w:rPr>
          <w:color w:val="424242"/>
          <w:spacing w:val="-23"/>
          <w:sz w:val="22"/>
        </w:rPr>
        <w:t> </w:t>
      </w:r>
      <w:r>
        <w:rPr>
          <w:color w:val="424242"/>
          <w:sz w:val="22"/>
        </w:rPr>
        <w:t>or</w:t>
      </w:r>
      <w:r>
        <w:rPr>
          <w:color w:val="424242"/>
          <w:spacing w:val="-28"/>
          <w:sz w:val="22"/>
        </w:rPr>
        <w:t> </w:t>
      </w:r>
      <w:r>
        <w:rPr>
          <w:color w:val="424242"/>
          <w:sz w:val="22"/>
        </w:rPr>
        <w:t>constitute</w:t>
      </w:r>
      <w:r>
        <w:rPr>
          <w:color w:val="424242"/>
          <w:spacing w:val="-26"/>
          <w:sz w:val="22"/>
        </w:rPr>
        <w:t> </w:t>
      </w:r>
      <w:r>
        <w:rPr>
          <w:color w:val="424242"/>
          <w:sz w:val="22"/>
        </w:rPr>
        <w:t>any</w:t>
      </w:r>
      <w:r>
        <w:rPr>
          <w:color w:val="424242"/>
          <w:spacing w:val="-26"/>
          <w:sz w:val="22"/>
        </w:rPr>
        <w:t> </w:t>
      </w:r>
      <w:r>
        <w:rPr>
          <w:color w:val="424242"/>
          <w:sz w:val="22"/>
        </w:rPr>
        <w:t>form</w:t>
      </w:r>
      <w:r>
        <w:rPr>
          <w:color w:val="424242"/>
          <w:spacing w:val="-31"/>
          <w:sz w:val="22"/>
        </w:rPr>
        <w:t> </w:t>
      </w:r>
      <w:r>
        <w:rPr>
          <w:color w:val="424242"/>
          <w:sz w:val="22"/>
        </w:rPr>
        <w:t>of</w:t>
      </w:r>
      <w:r>
        <w:rPr>
          <w:color w:val="424242"/>
          <w:spacing w:val="-32"/>
          <w:sz w:val="22"/>
        </w:rPr>
        <w:t> </w:t>
      </w:r>
      <w:r>
        <w:rPr>
          <w:color w:val="424242"/>
          <w:sz w:val="22"/>
        </w:rPr>
        <w:t>nuisance to the Bank and/or its</w:t>
      </w:r>
      <w:r>
        <w:rPr>
          <w:color w:val="424242"/>
          <w:spacing w:val="-4"/>
          <w:sz w:val="22"/>
        </w:rPr>
        <w:t> </w:t>
      </w:r>
      <w:r>
        <w:rPr>
          <w:color w:val="424242"/>
          <w:sz w:val="22"/>
        </w:rPr>
        <w:t>surroundings.</w:t>
      </w:r>
    </w:p>
    <w:p>
      <w:pPr>
        <w:pStyle w:val="ListParagraph"/>
        <w:numPr>
          <w:ilvl w:val="1"/>
          <w:numId w:val="13"/>
        </w:numPr>
        <w:tabs>
          <w:tab w:pos="995" w:val="left" w:leader="none"/>
        </w:tabs>
        <w:spacing w:line="345" w:lineRule="auto" w:before="197" w:after="0"/>
        <w:ind w:left="994" w:right="235" w:hanging="831"/>
        <w:jc w:val="both"/>
        <w:rPr>
          <w:color w:val="424242"/>
          <w:sz w:val="22"/>
        </w:rPr>
      </w:pPr>
      <w:r>
        <w:rPr>
          <w:color w:val="424242"/>
          <w:sz w:val="22"/>
        </w:rPr>
        <w:t>The</w:t>
      </w:r>
      <w:r>
        <w:rPr>
          <w:color w:val="424242"/>
          <w:spacing w:val="-22"/>
          <w:sz w:val="22"/>
        </w:rPr>
        <w:t> </w:t>
      </w:r>
      <w:r>
        <w:rPr>
          <w:color w:val="424242"/>
          <w:sz w:val="22"/>
        </w:rPr>
        <w:t>Supplier</w:t>
      </w:r>
      <w:r>
        <w:rPr>
          <w:color w:val="424242"/>
          <w:spacing w:val="-15"/>
          <w:sz w:val="22"/>
        </w:rPr>
        <w:t> </w:t>
      </w:r>
      <w:r>
        <w:rPr>
          <w:color w:val="424242"/>
          <w:sz w:val="22"/>
        </w:rPr>
        <w:t>shall</w:t>
      </w:r>
      <w:r>
        <w:rPr>
          <w:color w:val="424242"/>
          <w:spacing w:val="-19"/>
          <w:sz w:val="22"/>
        </w:rPr>
        <w:t> </w:t>
      </w:r>
      <w:r>
        <w:rPr>
          <w:color w:val="424242"/>
          <w:sz w:val="22"/>
        </w:rPr>
        <w:t>ensure</w:t>
      </w:r>
      <w:r>
        <w:rPr>
          <w:color w:val="424242"/>
          <w:spacing w:val="-20"/>
          <w:sz w:val="22"/>
        </w:rPr>
        <w:t> </w:t>
      </w:r>
      <w:r>
        <w:rPr>
          <w:color w:val="424242"/>
          <w:sz w:val="22"/>
        </w:rPr>
        <w:t>that</w:t>
      </w:r>
      <w:r>
        <w:rPr>
          <w:color w:val="424242"/>
          <w:spacing w:val="-19"/>
          <w:sz w:val="22"/>
        </w:rPr>
        <w:t> </w:t>
      </w:r>
      <w:r>
        <w:rPr>
          <w:color w:val="424242"/>
          <w:sz w:val="22"/>
        </w:rPr>
        <w:t>no</w:t>
      </w:r>
      <w:r>
        <w:rPr>
          <w:color w:val="424242"/>
          <w:spacing w:val="-21"/>
          <w:sz w:val="22"/>
        </w:rPr>
        <w:t> </w:t>
      </w:r>
      <w:r>
        <w:rPr>
          <w:color w:val="424242"/>
          <w:sz w:val="22"/>
        </w:rPr>
        <w:t>hindrance,</w:t>
      </w:r>
      <w:r>
        <w:rPr>
          <w:color w:val="424242"/>
          <w:spacing w:val="-11"/>
          <w:sz w:val="22"/>
        </w:rPr>
        <w:t> </w:t>
      </w:r>
      <w:r>
        <w:rPr>
          <w:color w:val="424242"/>
          <w:sz w:val="22"/>
        </w:rPr>
        <w:t>hazard,</w:t>
      </w:r>
      <w:r>
        <w:rPr>
          <w:color w:val="424242"/>
          <w:spacing w:val="-13"/>
          <w:sz w:val="22"/>
        </w:rPr>
        <w:t> </w:t>
      </w:r>
      <w:r>
        <w:rPr>
          <w:color w:val="424242"/>
          <w:sz w:val="22"/>
        </w:rPr>
        <w:t>annoyance,</w:t>
      </w:r>
      <w:r>
        <w:rPr>
          <w:color w:val="424242"/>
          <w:spacing w:val="-11"/>
          <w:sz w:val="22"/>
        </w:rPr>
        <w:t> </w:t>
      </w:r>
      <w:r>
        <w:rPr>
          <w:color w:val="424242"/>
          <w:sz w:val="22"/>
        </w:rPr>
        <w:t>or</w:t>
      </w:r>
      <w:r>
        <w:rPr>
          <w:color w:val="424242"/>
          <w:spacing w:val="-20"/>
          <w:sz w:val="22"/>
        </w:rPr>
        <w:t> </w:t>
      </w:r>
      <w:r>
        <w:rPr>
          <w:color w:val="424242"/>
          <w:sz w:val="22"/>
        </w:rPr>
        <w:t>inconvenience is inflicted on other suppliers of the Bank, or tenants. Where such situations are unavoidable, the Supplier shall give prior notice to the</w:t>
      </w:r>
      <w:r>
        <w:rPr>
          <w:color w:val="424242"/>
          <w:spacing w:val="-34"/>
          <w:sz w:val="22"/>
        </w:rPr>
        <w:t> </w:t>
      </w:r>
      <w:r>
        <w:rPr>
          <w:color w:val="424242"/>
          <w:sz w:val="22"/>
        </w:rPr>
        <w:t>Bank.</w:t>
      </w:r>
    </w:p>
    <w:p>
      <w:pPr>
        <w:pStyle w:val="Heading4"/>
        <w:numPr>
          <w:ilvl w:val="0"/>
          <w:numId w:val="13"/>
        </w:numPr>
        <w:tabs>
          <w:tab w:pos="715" w:val="left" w:leader="none"/>
          <w:tab w:pos="716" w:val="left" w:leader="none"/>
        </w:tabs>
        <w:spacing w:line="240" w:lineRule="auto" w:before="184" w:after="0"/>
        <w:ind w:left="715" w:right="0" w:hanging="552"/>
        <w:jc w:val="left"/>
        <w:rPr>
          <w:color w:val="424242"/>
        </w:rPr>
      </w:pPr>
      <w:r>
        <w:rPr>
          <w:color w:val="424242"/>
        </w:rPr>
        <w:t>INTOXICATION NOT</w:t>
      </w:r>
      <w:r>
        <w:rPr>
          <w:color w:val="424242"/>
          <w:spacing w:val="-38"/>
        </w:rPr>
        <w:t> </w:t>
      </w:r>
      <w:r>
        <w:rPr>
          <w:color w:val="424242"/>
        </w:rPr>
        <w:t>ALLOWED</w:t>
      </w:r>
    </w:p>
    <w:p>
      <w:pPr>
        <w:pStyle w:val="BodyText"/>
        <w:spacing w:before="9"/>
        <w:rPr>
          <w:b/>
          <w:sz w:val="26"/>
        </w:rPr>
      </w:pPr>
    </w:p>
    <w:p>
      <w:pPr>
        <w:pStyle w:val="ListParagraph"/>
        <w:numPr>
          <w:ilvl w:val="1"/>
          <w:numId w:val="13"/>
        </w:numPr>
        <w:tabs>
          <w:tab w:pos="993" w:val="left" w:leader="none"/>
        </w:tabs>
        <w:spacing w:line="345" w:lineRule="auto" w:before="0" w:after="0"/>
        <w:ind w:left="998" w:right="227" w:hanging="835"/>
        <w:jc w:val="both"/>
        <w:rPr>
          <w:color w:val="424242"/>
          <w:sz w:val="22"/>
        </w:rPr>
      </w:pPr>
      <w:r>
        <w:rPr>
          <w:color w:val="424242"/>
          <w:sz w:val="22"/>
        </w:rPr>
        <w:t>No intoxicating substance of any form shall be allowed on site. Any person suspected</w:t>
      </w:r>
      <w:r>
        <w:rPr>
          <w:color w:val="424242"/>
          <w:spacing w:val="-20"/>
          <w:sz w:val="22"/>
        </w:rPr>
        <w:t> </w:t>
      </w:r>
      <w:r>
        <w:rPr>
          <w:color w:val="424242"/>
          <w:sz w:val="22"/>
        </w:rPr>
        <w:t>of</w:t>
      </w:r>
      <w:r>
        <w:rPr>
          <w:color w:val="424242"/>
          <w:spacing w:val="-25"/>
          <w:sz w:val="22"/>
        </w:rPr>
        <w:t> </w:t>
      </w:r>
      <w:r>
        <w:rPr>
          <w:color w:val="424242"/>
          <w:sz w:val="22"/>
        </w:rPr>
        <w:t>being</w:t>
      </w:r>
      <w:r>
        <w:rPr>
          <w:color w:val="424242"/>
          <w:spacing w:val="-26"/>
          <w:sz w:val="22"/>
        </w:rPr>
        <w:t> </w:t>
      </w:r>
      <w:r>
        <w:rPr>
          <w:color w:val="424242"/>
          <w:sz w:val="22"/>
        </w:rPr>
        <w:t>intoxicated</w:t>
      </w:r>
      <w:r>
        <w:rPr>
          <w:color w:val="424242"/>
          <w:spacing w:val="-10"/>
          <w:sz w:val="22"/>
        </w:rPr>
        <w:t> </w:t>
      </w:r>
      <w:r>
        <w:rPr>
          <w:color w:val="424242"/>
          <w:sz w:val="22"/>
        </w:rPr>
        <w:t>shall</w:t>
      </w:r>
      <w:r>
        <w:rPr>
          <w:color w:val="424242"/>
          <w:spacing w:val="-28"/>
          <w:sz w:val="22"/>
        </w:rPr>
        <w:t> </w:t>
      </w:r>
      <w:r>
        <w:rPr>
          <w:color w:val="424242"/>
          <w:sz w:val="22"/>
        </w:rPr>
        <w:t>not</w:t>
      </w:r>
      <w:r>
        <w:rPr>
          <w:color w:val="424242"/>
          <w:spacing w:val="-23"/>
          <w:sz w:val="22"/>
        </w:rPr>
        <w:t> </w:t>
      </w:r>
      <w:r>
        <w:rPr>
          <w:color w:val="424242"/>
          <w:sz w:val="22"/>
        </w:rPr>
        <w:t>be</w:t>
      </w:r>
      <w:r>
        <w:rPr>
          <w:color w:val="424242"/>
          <w:spacing w:val="-29"/>
          <w:sz w:val="22"/>
        </w:rPr>
        <w:t> </w:t>
      </w:r>
      <w:r>
        <w:rPr>
          <w:color w:val="424242"/>
          <w:sz w:val="22"/>
        </w:rPr>
        <w:t>allowed</w:t>
      </w:r>
      <w:r>
        <w:rPr>
          <w:color w:val="424242"/>
          <w:spacing w:val="-14"/>
          <w:sz w:val="22"/>
        </w:rPr>
        <w:t> </w:t>
      </w:r>
      <w:r>
        <w:rPr>
          <w:color w:val="424242"/>
          <w:sz w:val="22"/>
        </w:rPr>
        <w:t>on</w:t>
      </w:r>
      <w:r>
        <w:rPr>
          <w:color w:val="424242"/>
          <w:spacing w:val="-29"/>
          <w:sz w:val="22"/>
        </w:rPr>
        <w:t> </w:t>
      </w:r>
      <w:r>
        <w:rPr>
          <w:color w:val="424242"/>
          <w:sz w:val="22"/>
        </w:rPr>
        <w:t>the</w:t>
      </w:r>
      <w:r>
        <w:rPr>
          <w:color w:val="424242"/>
          <w:spacing w:val="-23"/>
          <w:sz w:val="22"/>
        </w:rPr>
        <w:t> </w:t>
      </w:r>
      <w:r>
        <w:rPr>
          <w:color w:val="424242"/>
          <w:sz w:val="22"/>
        </w:rPr>
        <w:t>site,</w:t>
      </w:r>
      <w:r>
        <w:rPr>
          <w:color w:val="424242"/>
          <w:spacing w:val="-24"/>
          <w:sz w:val="22"/>
        </w:rPr>
        <w:t> </w:t>
      </w:r>
      <w:r>
        <w:rPr>
          <w:color w:val="424242"/>
          <w:sz w:val="22"/>
        </w:rPr>
        <w:t>save</w:t>
      </w:r>
      <w:r>
        <w:rPr>
          <w:color w:val="424242"/>
          <w:spacing w:val="-21"/>
          <w:sz w:val="22"/>
        </w:rPr>
        <w:t> </w:t>
      </w:r>
      <w:r>
        <w:rPr>
          <w:color w:val="424242"/>
          <w:sz w:val="22"/>
        </w:rPr>
        <w:t>that</w:t>
      </w:r>
      <w:r>
        <w:rPr>
          <w:color w:val="424242"/>
          <w:spacing w:val="-22"/>
          <w:sz w:val="22"/>
        </w:rPr>
        <w:t> </w:t>
      </w:r>
      <w:r>
        <w:rPr>
          <w:color w:val="424242"/>
          <w:sz w:val="22"/>
        </w:rPr>
        <w:t>any</w:t>
      </w:r>
      <w:r>
        <w:rPr>
          <w:color w:val="424242"/>
          <w:spacing w:val="-23"/>
          <w:sz w:val="22"/>
        </w:rPr>
        <w:t> </w:t>
      </w:r>
      <w:r>
        <w:rPr>
          <w:color w:val="424242"/>
          <w:sz w:val="22"/>
        </w:rPr>
        <w:t>person required</w:t>
      </w:r>
      <w:r>
        <w:rPr>
          <w:color w:val="424242"/>
          <w:spacing w:val="-10"/>
          <w:sz w:val="22"/>
        </w:rPr>
        <w:t> </w:t>
      </w:r>
      <w:r>
        <w:rPr>
          <w:color w:val="424242"/>
          <w:sz w:val="22"/>
        </w:rPr>
        <w:t>to</w:t>
      </w:r>
      <w:r>
        <w:rPr>
          <w:color w:val="424242"/>
          <w:spacing w:val="-14"/>
          <w:sz w:val="22"/>
        </w:rPr>
        <w:t> </w:t>
      </w:r>
      <w:r>
        <w:rPr>
          <w:color w:val="424242"/>
          <w:sz w:val="22"/>
        </w:rPr>
        <w:t>take</w:t>
      </w:r>
      <w:r>
        <w:rPr>
          <w:color w:val="424242"/>
          <w:spacing w:val="-15"/>
          <w:sz w:val="22"/>
        </w:rPr>
        <w:t> </w:t>
      </w:r>
      <w:r>
        <w:rPr>
          <w:color w:val="424242"/>
          <w:sz w:val="22"/>
        </w:rPr>
        <w:t>medication</w:t>
      </w:r>
      <w:r>
        <w:rPr>
          <w:color w:val="424242"/>
          <w:spacing w:val="1"/>
          <w:sz w:val="22"/>
        </w:rPr>
        <w:t> </w:t>
      </w:r>
      <w:r>
        <w:rPr>
          <w:color w:val="424242"/>
          <w:sz w:val="22"/>
        </w:rPr>
        <w:t>shall</w:t>
      </w:r>
      <w:r>
        <w:rPr>
          <w:color w:val="424242"/>
          <w:spacing w:val="-12"/>
          <w:sz w:val="22"/>
        </w:rPr>
        <w:t> </w:t>
      </w:r>
      <w:r>
        <w:rPr>
          <w:color w:val="424242"/>
          <w:sz w:val="22"/>
        </w:rPr>
        <w:t>notify</w:t>
      </w:r>
      <w:r>
        <w:rPr>
          <w:color w:val="424242"/>
          <w:spacing w:val="-4"/>
          <w:sz w:val="22"/>
        </w:rPr>
        <w:t> </w:t>
      </w:r>
      <w:r>
        <w:rPr>
          <w:color w:val="424242"/>
          <w:sz w:val="22"/>
        </w:rPr>
        <w:t>the</w:t>
      </w:r>
      <w:r>
        <w:rPr>
          <w:color w:val="424242"/>
          <w:spacing w:val="-13"/>
          <w:sz w:val="22"/>
        </w:rPr>
        <w:t> </w:t>
      </w:r>
      <w:r>
        <w:rPr>
          <w:color w:val="424242"/>
          <w:sz w:val="22"/>
        </w:rPr>
        <w:t>relevant</w:t>
      </w:r>
      <w:r>
        <w:rPr>
          <w:color w:val="424242"/>
          <w:spacing w:val="-6"/>
          <w:sz w:val="22"/>
        </w:rPr>
        <w:t> </w:t>
      </w:r>
      <w:r>
        <w:rPr>
          <w:color w:val="424242"/>
          <w:sz w:val="22"/>
        </w:rPr>
        <w:t>responsible</w:t>
      </w:r>
      <w:r>
        <w:rPr>
          <w:color w:val="424242"/>
          <w:spacing w:val="-4"/>
          <w:sz w:val="22"/>
        </w:rPr>
        <w:t> </w:t>
      </w:r>
      <w:r>
        <w:rPr>
          <w:color w:val="424242"/>
          <w:sz w:val="22"/>
        </w:rPr>
        <w:t>person</w:t>
      </w:r>
      <w:r>
        <w:rPr>
          <w:color w:val="424242"/>
          <w:spacing w:val="-11"/>
          <w:sz w:val="22"/>
        </w:rPr>
        <w:t> </w:t>
      </w:r>
      <w:r>
        <w:rPr>
          <w:color w:val="424242"/>
          <w:sz w:val="22"/>
        </w:rPr>
        <w:t>thereof,</w:t>
      </w:r>
      <w:r>
        <w:rPr>
          <w:color w:val="424242"/>
          <w:spacing w:val="-8"/>
          <w:sz w:val="22"/>
        </w:rPr>
        <w:t> </w:t>
      </w:r>
      <w:r>
        <w:rPr>
          <w:color w:val="424242"/>
          <w:sz w:val="22"/>
        </w:rPr>
        <w:t>as well as the potential side effects of the</w:t>
      </w:r>
      <w:r>
        <w:rPr>
          <w:color w:val="424242"/>
          <w:spacing w:val="-36"/>
          <w:sz w:val="22"/>
        </w:rPr>
        <w:t> </w:t>
      </w:r>
      <w:r>
        <w:rPr>
          <w:color w:val="424242"/>
          <w:sz w:val="22"/>
        </w:rPr>
        <w:t>medication.</w:t>
      </w:r>
    </w:p>
    <w:p>
      <w:pPr>
        <w:pStyle w:val="Heading4"/>
        <w:numPr>
          <w:ilvl w:val="0"/>
          <w:numId w:val="13"/>
        </w:numPr>
        <w:tabs>
          <w:tab w:pos="724" w:val="left" w:leader="none"/>
          <w:tab w:pos="725" w:val="left" w:leader="none"/>
        </w:tabs>
        <w:spacing w:line="240" w:lineRule="auto" w:before="190" w:after="0"/>
        <w:ind w:left="724" w:right="0" w:hanging="552"/>
        <w:jc w:val="left"/>
        <w:rPr>
          <w:color w:val="424242"/>
        </w:rPr>
      </w:pPr>
      <w:r>
        <w:rPr>
          <w:color w:val="424242"/>
        </w:rPr>
        <w:t>PERSONAL PROTECTION</w:t>
      </w:r>
      <w:r>
        <w:rPr>
          <w:color w:val="424242"/>
          <w:spacing w:val="20"/>
        </w:rPr>
        <w:t> </w:t>
      </w:r>
      <w:r>
        <w:rPr>
          <w:color w:val="424242"/>
        </w:rPr>
        <w:t>EQUIPMENT</w:t>
      </w:r>
    </w:p>
    <w:p>
      <w:pPr>
        <w:pStyle w:val="BodyText"/>
        <w:spacing w:before="5"/>
        <w:rPr>
          <w:b/>
          <w:sz w:val="26"/>
        </w:rPr>
      </w:pPr>
    </w:p>
    <w:p>
      <w:pPr>
        <w:pStyle w:val="ListParagraph"/>
        <w:numPr>
          <w:ilvl w:val="1"/>
          <w:numId w:val="13"/>
        </w:numPr>
        <w:tabs>
          <w:tab w:pos="1000" w:val="left" w:leader="none"/>
        </w:tabs>
        <w:spacing w:line="345" w:lineRule="auto" w:before="0" w:after="0"/>
        <w:ind w:left="1003" w:right="219" w:hanging="827"/>
        <w:jc w:val="both"/>
        <w:rPr>
          <w:color w:val="424242"/>
          <w:sz w:val="22"/>
        </w:rPr>
      </w:pPr>
      <w:r>
        <w:rPr>
          <w:color w:val="424242"/>
          <w:sz w:val="22"/>
        </w:rPr>
        <w:t>The Supplier shall ensure that its responsible persons and Associated Staff are provided</w:t>
      </w:r>
      <w:r>
        <w:rPr>
          <w:color w:val="424242"/>
          <w:spacing w:val="-6"/>
          <w:sz w:val="22"/>
        </w:rPr>
        <w:t> </w:t>
      </w:r>
      <w:r>
        <w:rPr>
          <w:color w:val="424242"/>
          <w:sz w:val="22"/>
        </w:rPr>
        <w:t>with</w:t>
      </w:r>
      <w:r>
        <w:rPr>
          <w:color w:val="424242"/>
          <w:spacing w:val="-11"/>
          <w:sz w:val="22"/>
        </w:rPr>
        <w:t> </w:t>
      </w:r>
      <w:r>
        <w:rPr>
          <w:color w:val="424242"/>
          <w:sz w:val="22"/>
        </w:rPr>
        <w:t>the</w:t>
      </w:r>
      <w:r>
        <w:rPr>
          <w:color w:val="424242"/>
          <w:spacing w:val="-12"/>
          <w:sz w:val="22"/>
        </w:rPr>
        <w:t> </w:t>
      </w:r>
      <w:r>
        <w:rPr>
          <w:color w:val="424242"/>
          <w:sz w:val="22"/>
        </w:rPr>
        <w:t>correct</w:t>
      </w:r>
      <w:r>
        <w:rPr>
          <w:color w:val="424242"/>
          <w:spacing w:val="-10"/>
          <w:sz w:val="22"/>
        </w:rPr>
        <w:t> </w:t>
      </w:r>
      <w:r>
        <w:rPr>
          <w:color w:val="424242"/>
          <w:sz w:val="22"/>
        </w:rPr>
        <w:t>type</w:t>
      </w:r>
      <w:r>
        <w:rPr>
          <w:color w:val="424242"/>
          <w:spacing w:val="-13"/>
          <w:sz w:val="22"/>
        </w:rPr>
        <w:t> </w:t>
      </w:r>
      <w:r>
        <w:rPr>
          <w:color w:val="424242"/>
          <w:sz w:val="22"/>
        </w:rPr>
        <w:t>of</w:t>
      </w:r>
      <w:r>
        <w:rPr>
          <w:color w:val="424242"/>
          <w:spacing w:val="-18"/>
          <w:sz w:val="22"/>
        </w:rPr>
        <w:t> </w:t>
      </w:r>
      <w:r>
        <w:rPr>
          <w:color w:val="424242"/>
          <w:sz w:val="22"/>
        </w:rPr>
        <w:t>suitable</w:t>
      </w:r>
      <w:r>
        <w:rPr>
          <w:color w:val="424242"/>
          <w:spacing w:val="-13"/>
          <w:sz w:val="22"/>
        </w:rPr>
        <w:t> </w:t>
      </w:r>
      <w:r>
        <w:rPr>
          <w:color w:val="424242"/>
          <w:sz w:val="22"/>
        </w:rPr>
        <w:t>PPE</w:t>
      </w:r>
      <w:r>
        <w:rPr>
          <w:color w:val="424242"/>
          <w:spacing w:val="-17"/>
          <w:sz w:val="22"/>
        </w:rPr>
        <w:t> </w:t>
      </w:r>
      <w:r>
        <w:rPr>
          <w:color w:val="424242"/>
          <w:sz w:val="22"/>
        </w:rPr>
        <w:t>for</w:t>
      </w:r>
      <w:r>
        <w:rPr>
          <w:color w:val="424242"/>
          <w:spacing w:val="-11"/>
          <w:sz w:val="22"/>
        </w:rPr>
        <w:t> </w:t>
      </w:r>
      <w:r>
        <w:rPr>
          <w:color w:val="424242"/>
          <w:sz w:val="22"/>
        </w:rPr>
        <w:t>the</w:t>
      </w:r>
      <w:r>
        <w:rPr>
          <w:color w:val="424242"/>
          <w:spacing w:val="-16"/>
          <w:sz w:val="22"/>
        </w:rPr>
        <w:t> </w:t>
      </w:r>
      <w:r>
        <w:rPr>
          <w:color w:val="424242"/>
          <w:sz w:val="22"/>
        </w:rPr>
        <w:t>work</w:t>
      </w:r>
      <w:r>
        <w:rPr>
          <w:color w:val="424242"/>
          <w:spacing w:val="-15"/>
          <w:sz w:val="22"/>
        </w:rPr>
        <w:t> </w:t>
      </w:r>
      <w:r>
        <w:rPr>
          <w:color w:val="424242"/>
          <w:sz w:val="22"/>
        </w:rPr>
        <w:t>they</w:t>
      </w:r>
      <w:r>
        <w:rPr>
          <w:color w:val="424242"/>
          <w:spacing w:val="-16"/>
          <w:sz w:val="22"/>
        </w:rPr>
        <w:t> </w:t>
      </w:r>
      <w:r>
        <w:rPr>
          <w:color w:val="424242"/>
          <w:sz w:val="22"/>
        </w:rPr>
        <w:t>may</w:t>
      </w:r>
      <w:r>
        <w:rPr>
          <w:color w:val="424242"/>
          <w:spacing w:val="-12"/>
          <w:sz w:val="22"/>
        </w:rPr>
        <w:t> </w:t>
      </w:r>
      <w:r>
        <w:rPr>
          <w:color w:val="424242"/>
          <w:sz w:val="22"/>
        </w:rPr>
        <w:t>perform</w:t>
      </w:r>
      <w:r>
        <w:rPr>
          <w:color w:val="424242"/>
          <w:spacing w:val="-6"/>
          <w:sz w:val="22"/>
        </w:rPr>
        <w:t> </w:t>
      </w:r>
      <w:r>
        <w:rPr>
          <w:color w:val="424242"/>
          <w:sz w:val="22"/>
        </w:rPr>
        <w:t>and</w:t>
      </w:r>
      <w:r>
        <w:rPr>
          <w:color w:val="424242"/>
          <w:spacing w:val="-20"/>
          <w:sz w:val="22"/>
        </w:rPr>
        <w:t> </w:t>
      </w:r>
      <w:r>
        <w:rPr>
          <w:color w:val="424242"/>
          <w:sz w:val="22"/>
        </w:rPr>
        <w:t>in accordance with the requirements of General Safety Regulation 2(2) of the OHS Act.</w:t>
      </w:r>
      <w:r>
        <w:rPr>
          <w:color w:val="424242"/>
          <w:spacing w:val="-12"/>
          <w:sz w:val="22"/>
        </w:rPr>
        <w:t> </w:t>
      </w:r>
      <w:r>
        <w:rPr>
          <w:color w:val="424242"/>
          <w:sz w:val="22"/>
        </w:rPr>
        <w:t>The</w:t>
      </w:r>
      <w:r>
        <w:rPr>
          <w:color w:val="424242"/>
          <w:spacing w:val="-9"/>
          <w:sz w:val="22"/>
        </w:rPr>
        <w:t> </w:t>
      </w:r>
      <w:r>
        <w:rPr>
          <w:color w:val="424242"/>
          <w:sz w:val="22"/>
        </w:rPr>
        <w:t>Supplier</w:t>
      </w:r>
      <w:r>
        <w:rPr>
          <w:color w:val="424242"/>
          <w:spacing w:val="1"/>
          <w:sz w:val="22"/>
        </w:rPr>
        <w:t> </w:t>
      </w:r>
      <w:r>
        <w:rPr>
          <w:color w:val="424242"/>
          <w:sz w:val="22"/>
        </w:rPr>
        <w:t>shall</w:t>
      </w:r>
      <w:r>
        <w:rPr>
          <w:color w:val="424242"/>
          <w:spacing w:val="-10"/>
          <w:sz w:val="22"/>
        </w:rPr>
        <w:t> </w:t>
      </w:r>
      <w:r>
        <w:rPr>
          <w:color w:val="424242"/>
          <w:sz w:val="22"/>
        </w:rPr>
        <w:t>further</w:t>
      </w:r>
      <w:r>
        <w:rPr>
          <w:color w:val="424242"/>
          <w:spacing w:val="-2"/>
          <w:sz w:val="22"/>
        </w:rPr>
        <w:t> </w:t>
      </w:r>
      <w:r>
        <w:rPr>
          <w:color w:val="424242"/>
          <w:sz w:val="22"/>
        </w:rPr>
        <w:t>ensure</w:t>
      </w:r>
      <w:r>
        <w:rPr>
          <w:color w:val="424242"/>
          <w:spacing w:val="-3"/>
          <w:sz w:val="22"/>
        </w:rPr>
        <w:t> </w:t>
      </w:r>
      <w:r>
        <w:rPr>
          <w:color w:val="424242"/>
          <w:sz w:val="22"/>
        </w:rPr>
        <w:t>that</w:t>
      </w:r>
      <w:r>
        <w:rPr>
          <w:color w:val="424242"/>
          <w:spacing w:val="-8"/>
          <w:sz w:val="22"/>
        </w:rPr>
        <w:t> </w:t>
      </w:r>
      <w:r>
        <w:rPr>
          <w:color w:val="424242"/>
          <w:sz w:val="22"/>
        </w:rPr>
        <w:t>its</w:t>
      </w:r>
      <w:r>
        <w:rPr>
          <w:color w:val="424242"/>
          <w:spacing w:val="-11"/>
          <w:sz w:val="22"/>
        </w:rPr>
        <w:t> </w:t>
      </w:r>
      <w:r>
        <w:rPr>
          <w:color w:val="424242"/>
          <w:sz w:val="22"/>
        </w:rPr>
        <w:t>responsible</w:t>
      </w:r>
      <w:r>
        <w:rPr>
          <w:color w:val="424242"/>
          <w:spacing w:val="-1"/>
          <w:sz w:val="22"/>
        </w:rPr>
        <w:t> </w:t>
      </w:r>
      <w:r>
        <w:rPr>
          <w:color w:val="424242"/>
          <w:sz w:val="22"/>
        </w:rPr>
        <w:t>persons</w:t>
      </w:r>
      <w:r>
        <w:rPr>
          <w:color w:val="424242"/>
          <w:spacing w:val="-1"/>
          <w:sz w:val="22"/>
        </w:rPr>
        <w:t> </w:t>
      </w:r>
      <w:r>
        <w:rPr>
          <w:color w:val="424242"/>
          <w:sz w:val="22"/>
        </w:rPr>
        <w:t>and</w:t>
      </w:r>
      <w:r>
        <w:rPr>
          <w:color w:val="424242"/>
          <w:spacing w:val="-8"/>
          <w:sz w:val="22"/>
        </w:rPr>
        <w:t> </w:t>
      </w:r>
      <w:r>
        <w:rPr>
          <w:color w:val="424242"/>
          <w:sz w:val="22"/>
        </w:rPr>
        <w:t>Associated Staff wear PPE issued to them at all material</w:t>
      </w:r>
      <w:r>
        <w:rPr>
          <w:color w:val="424242"/>
          <w:spacing w:val="-28"/>
          <w:sz w:val="22"/>
        </w:rPr>
        <w:t> </w:t>
      </w:r>
      <w:r>
        <w:rPr>
          <w:color w:val="424242"/>
          <w:sz w:val="22"/>
        </w:rPr>
        <w:t>times.</w:t>
      </w:r>
    </w:p>
    <w:p>
      <w:pPr>
        <w:pStyle w:val="Heading4"/>
        <w:numPr>
          <w:ilvl w:val="0"/>
          <w:numId w:val="13"/>
        </w:numPr>
        <w:tabs>
          <w:tab w:pos="730" w:val="left" w:leader="none"/>
          <w:tab w:pos="731" w:val="left" w:leader="none"/>
        </w:tabs>
        <w:spacing w:line="240" w:lineRule="auto" w:before="195" w:after="0"/>
        <w:ind w:left="730" w:right="0" w:hanging="550"/>
        <w:jc w:val="left"/>
        <w:rPr>
          <w:color w:val="424242"/>
        </w:rPr>
      </w:pPr>
      <w:r>
        <w:rPr>
          <w:color w:val="424242"/>
        </w:rPr>
        <w:t>TRANSPORT</w:t>
      </w:r>
    </w:p>
    <w:p>
      <w:pPr>
        <w:pStyle w:val="BodyText"/>
        <w:spacing w:before="4"/>
        <w:rPr>
          <w:b/>
          <w:sz w:val="26"/>
        </w:rPr>
      </w:pPr>
    </w:p>
    <w:p>
      <w:pPr>
        <w:pStyle w:val="ListParagraph"/>
        <w:numPr>
          <w:ilvl w:val="1"/>
          <w:numId w:val="13"/>
        </w:numPr>
        <w:tabs>
          <w:tab w:pos="1009" w:val="left" w:leader="none"/>
        </w:tabs>
        <w:spacing w:line="345" w:lineRule="auto" w:before="0" w:after="0"/>
        <w:ind w:left="1014" w:right="206" w:hanging="828"/>
        <w:jc w:val="both"/>
        <w:rPr>
          <w:color w:val="424242"/>
          <w:sz w:val="22"/>
        </w:rPr>
      </w:pPr>
      <w:r>
        <w:rPr>
          <w:color w:val="424242"/>
          <w:sz w:val="22"/>
        </w:rPr>
        <w:t>The Supplier shall ensure that all road vehicles used on the premises are in a roadworthy</w:t>
      </w:r>
      <w:r>
        <w:rPr>
          <w:color w:val="424242"/>
          <w:spacing w:val="4"/>
          <w:sz w:val="22"/>
        </w:rPr>
        <w:t> </w:t>
      </w:r>
      <w:r>
        <w:rPr>
          <w:color w:val="424242"/>
          <w:sz w:val="22"/>
        </w:rPr>
        <w:t>condition,</w:t>
      </w:r>
      <w:r>
        <w:rPr>
          <w:color w:val="424242"/>
          <w:spacing w:val="-6"/>
          <w:sz w:val="22"/>
        </w:rPr>
        <w:t> </w:t>
      </w:r>
      <w:r>
        <w:rPr>
          <w:color w:val="424242"/>
          <w:sz w:val="22"/>
        </w:rPr>
        <w:t>are</w:t>
      </w:r>
      <w:r>
        <w:rPr>
          <w:color w:val="424242"/>
          <w:spacing w:val="-15"/>
          <w:sz w:val="22"/>
        </w:rPr>
        <w:t> </w:t>
      </w:r>
      <w:r>
        <w:rPr>
          <w:color w:val="424242"/>
          <w:sz w:val="22"/>
        </w:rPr>
        <w:t>licenced,</w:t>
      </w:r>
      <w:r>
        <w:rPr>
          <w:color w:val="424242"/>
          <w:spacing w:val="-3"/>
          <w:sz w:val="22"/>
        </w:rPr>
        <w:t> </w:t>
      </w:r>
      <w:r>
        <w:rPr>
          <w:color w:val="424242"/>
          <w:sz w:val="22"/>
        </w:rPr>
        <w:t>and</w:t>
      </w:r>
      <w:r>
        <w:rPr>
          <w:color w:val="424242"/>
          <w:spacing w:val="-9"/>
          <w:sz w:val="22"/>
        </w:rPr>
        <w:t> </w:t>
      </w:r>
      <w:r>
        <w:rPr>
          <w:color w:val="424242"/>
          <w:sz w:val="22"/>
        </w:rPr>
        <w:t>are</w:t>
      </w:r>
      <w:r>
        <w:rPr>
          <w:color w:val="424242"/>
          <w:spacing w:val="-16"/>
          <w:sz w:val="22"/>
        </w:rPr>
        <w:t> </w:t>
      </w:r>
      <w:r>
        <w:rPr>
          <w:color w:val="424242"/>
          <w:sz w:val="22"/>
        </w:rPr>
        <w:t>insured.</w:t>
      </w:r>
      <w:r>
        <w:rPr>
          <w:color w:val="424242"/>
          <w:spacing w:val="-3"/>
          <w:sz w:val="22"/>
        </w:rPr>
        <w:t> </w:t>
      </w:r>
      <w:r>
        <w:rPr>
          <w:color w:val="424242"/>
          <w:sz w:val="22"/>
        </w:rPr>
        <w:t>All</w:t>
      </w:r>
      <w:r>
        <w:rPr>
          <w:color w:val="424242"/>
          <w:spacing w:val="-12"/>
          <w:sz w:val="22"/>
        </w:rPr>
        <w:t> </w:t>
      </w:r>
      <w:r>
        <w:rPr>
          <w:color w:val="424242"/>
          <w:sz w:val="22"/>
        </w:rPr>
        <w:t>drivers</w:t>
      </w:r>
      <w:r>
        <w:rPr>
          <w:color w:val="424242"/>
          <w:spacing w:val="-4"/>
          <w:sz w:val="22"/>
        </w:rPr>
        <w:t> </w:t>
      </w:r>
      <w:r>
        <w:rPr>
          <w:color w:val="424242"/>
          <w:sz w:val="22"/>
        </w:rPr>
        <w:t>shall</w:t>
      </w:r>
      <w:r>
        <w:rPr>
          <w:color w:val="424242"/>
          <w:spacing w:val="-17"/>
          <w:sz w:val="22"/>
        </w:rPr>
        <w:t> </w:t>
      </w:r>
      <w:r>
        <w:rPr>
          <w:color w:val="424242"/>
          <w:sz w:val="22"/>
        </w:rPr>
        <w:t>have</w:t>
      </w:r>
      <w:r>
        <w:rPr>
          <w:color w:val="424242"/>
          <w:spacing w:val="-6"/>
          <w:sz w:val="22"/>
        </w:rPr>
        <w:t> </w:t>
      </w:r>
      <w:r>
        <w:rPr>
          <w:color w:val="424242"/>
          <w:sz w:val="22"/>
        </w:rPr>
        <w:t>relevant valid</w:t>
      </w:r>
      <w:r>
        <w:rPr>
          <w:color w:val="424242"/>
          <w:spacing w:val="-15"/>
          <w:sz w:val="22"/>
        </w:rPr>
        <w:t> </w:t>
      </w:r>
      <w:r>
        <w:rPr>
          <w:color w:val="424242"/>
          <w:sz w:val="22"/>
        </w:rPr>
        <w:t>driver’s</w:t>
      </w:r>
      <w:r>
        <w:rPr>
          <w:color w:val="424242"/>
          <w:spacing w:val="-10"/>
          <w:sz w:val="22"/>
        </w:rPr>
        <w:t> </w:t>
      </w:r>
      <w:r>
        <w:rPr>
          <w:color w:val="424242"/>
          <w:sz w:val="22"/>
        </w:rPr>
        <w:t>licences</w:t>
      </w:r>
      <w:r>
        <w:rPr>
          <w:color w:val="424242"/>
          <w:spacing w:val="-1"/>
          <w:sz w:val="22"/>
        </w:rPr>
        <w:t> </w:t>
      </w:r>
      <w:r>
        <w:rPr>
          <w:color w:val="424242"/>
          <w:sz w:val="22"/>
        </w:rPr>
        <w:t>and</w:t>
      </w:r>
      <w:r>
        <w:rPr>
          <w:color w:val="424242"/>
          <w:spacing w:val="-20"/>
          <w:sz w:val="22"/>
        </w:rPr>
        <w:t> </w:t>
      </w:r>
      <w:r>
        <w:rPr>
          <w:color w:val="424242"/>
          <w:sz w:val="22"/>
        </w:rPr>
        <w:t>no</w:t>
      </w:r>
      <w:r>
        <w:rPr>
          <w:color w:val="424242"/>
          <w:spacing w:val="-17"/>
          <w:sz w:val="22"/>
        </w:rPr>
        <w:t> </w:t>
      </w:r>
      <w:r>
        <w:rPr>
          <w:color w:val="424242"/>
          <w:sz w:val="22"/>
        </w:rPr>
        <w:t>vehicle</w:t>
      </w:r>
      <w:r>
        <w:rPr>
          <w:color w:val="424242"/>
          <w:spacing w:val="-9"/>
          <w:sz w:val="22"/>
        </w:rPr>
        <w:t> </w:t>
      </w:r>
      <w:r>
        <w:rPr>
          <w:color w:val="424242"/>
          <w:sz w:val="22"/>
        </w:rPr>
        <w:t>shall</w:t>
      </w:r>
      <w:r>
        <w:rPr>
          <w:color w:val="424242"/>
          <w:spacing w:val="-16"/>
          <w:sz w:val="22"/>
        </w:rPr>
        <w:t> </w:t>
      </w:r>
      <w:r>
        <w:rPr>
          <w:color w:val="424242"/>
          <w:sz w:val="22"/>
        </w:rPr>
        <w:t>carry</w:t>
      </w:r>
      <w:r>
        <w:rPr>
          <w:color w:val="424242"/>
          <w:spacing w:val="-10"/>
          <w:sz w:val="22"/>
        </w:rPr>
        <w:t> </w:t>
      </w:r>
      <w:r>
        <w:rPr>
          <w:color w:val="424242"/>
          <w:sz w:val="22"/>
        </w:rPr>
        <w:t>passengers</w:t>
      </w:r>
      <w:r>
        <w:rPr>
          <w:color w:val="424242"/>
          <w:spacing w:val="-7"/>
          <w:sz w:val="22"/>
        </w:rPr>
        <w:t> </w:t>
      </w:r>
      <w:r>
        <w:rPr>
          <w:color w:val="424242"/>
          <w:sz w:val="22"/>
        </w:rPr>
        <w:t>unless</w:t>
      </w:r>
      <w:r>
        <w:rPr>
          <w:color w:val="424242"/>
          <w:spacing w:val="-15"/>
          <w:sz w:val="22"/>
        </w:rPr>
        <w:t> </w:t>
      </w:r>
      <w:r>
        <w:rPr>
          <w:color w:val="424242"/>
          <w:sz w:val="22"/>
        </w:rPr>
        <w:t>it</w:t>
      </w:r>
      <w:r>
        <w:rPr>
          <w:color w:val="424242"/>
          <w:spacing w:val="-23"/>
          <w:sz w:val="22"/>
        </w:rPr>
        <w:t> </w:t>
      </w:r>
      <w:r>
        <w:rPr>
          <w:color w:val="424242"/>
          <w:sz w:val="22"/>
        </w:rPr>
        <w:t>is</w:t>
      </w:r>
      <w:r>
        <w:rPr>
          <w:color w:val="424242"/>
          <w:spacing w:val="-15"/>
          <w:sz w:val="22"/>
        </w:rPr>
        <w:t> </w:t>
      </w:r>
      <w:r>
        <w:rPr>
          <w:color w:val="424242"/>
          <w:sz w:val="22"/>
        </w:rPr>
        <w:t>specifically</w:t>
      </w:r>
    </w:p>
    <w:p>
      <w:pPr>
        <w:spacing w:after="0" w:line="345" w:lineRule="auto"/>
        <w:jc w:val="both"/>
        <w:rPr>
          <w:sz w:val="22"/>
        </w:rPr>
        <w:sectPr>
          <w:pgSz w:w="11920" w:h="16840"/>
          <w:pgMar w:header="0" w:footer="952" w:top="1000" w:bottom="1140" w:left="1300" w:right="1480"/>
        </w:sectPr>
      </w:pPr>
    </w:p>
    <w:p>
      <w:pPr>
        <w:spacing w:line="200" w:lineRule="exact" w:before="74"/>
        <w:ind w:left="0" w:right="207" w:firstLine="0"/>
        <w:jc w:val="right"/>
        <w:rPr>
          <w:rFonts w:ascii="Times New Roman"/>
          <w:b/>
          <w:i/>
          <w:sz w:val="19"/>
        </w:rPr>
      </w:pPr>
      <w:r>
        <w:rPr/>
        <w:drawing>
          <wp:anchor distT="0" distB="0" distL="0" distR="0" allowOverlap="1" layoutInCell="1" locked="0" behindDoc="0" simplePos="0" relativeHeight="15821824">
            <wp:simplePos x="0" y="0"/>
            <wp:positionH relativeFrom="page">
              <wp:posOffset>5676900</wp:posOffset>
            </wp:positionH>
            <wp:positionV relativeFrom="page">
              <wp:posOffset>10361676</wp:posOffset>
            </wp:positionV>
            <wp:extent cx="800100" cy="319024"/>
            <wp:effectExtent l="0" t="0" r="0" b="0"/>
            <wp:wrapNone/>
            <wp:docPr id="195" name="image50.png"/>
            <wp:cNvGraphicFramePr>
              <a:graphicFrameLocks noChangeAspect="1"/>
            </wp:cNvGraphicFramePr>
            <a:graphic>
              <a:graphicData uri="http://schemas.openxmlformats.org/drawingml/2006/picture">
                <pic:pic>
                  <pic:nvPicPr>
                    <pic:cNvPr id="196"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822336">
            <wp:simplePos x="0" y="0"/>
            <wp:positionH relativeFrom="page">
              <wp:posOffset>954152</wp:posOffset>
            </wp:positionH>
            <wp:positionV relativeFrom="page">
              <wp:posOffset>9781961</wp:posOffset>
            </wp:positionV>
            <wp:extent cx="6270577" cy="865714"/>
            <wp:effectExtent l="0" t="0" r="0" b="0"/>
            <wp:wrapNone/>
            <wp:docPr id="197" name="image61.png"/>
            <wp:cNvGraphicFramePr>
              <a:graphicFrameLocks noChangeAspect="1"/>
            </wp:cNvGraphicFramePr>
            <a:graphic>
              <a:graphicData uri="http://schemas.openxmlformats.org/drawingml/2006/picture">
                <pic:pic>
                  <pic:nvPicPr>
                    <pic:cNvPr id="198" name="image61.png"/>
                    <pic:cNvPicPr/>
                  </pic:nvPicPr>
                  <pic:blipFill>
                    <a:blip r:embed="rId78" cstate="print"/>
                    <a:stretch>
                      <a:fillRect/>
                    </a:stretch>
                  </pic:blipFill>
                  <pic:spPr>
                    <a:xfrm>
                      <a:off x="0" y="0"/>
                      <a:ext cx="6270577" cy="865714"/>
                    </a:xfrm>
                    <a:prstGeom prst="rect">
                      <a:avLst/>
                    </a:prstGeom>
                  </pic:spPr>
                </pic:pic>
              </a:graphicData>
            </a:graphic>
          </wp:anchor>
        </w:drawing>
      </w:r>
      <w:r>
        <w:rPr>
          <w:rFonts w:ascii="Times New Roman"/>
          <w:i/>
          <w:color w:val="424242"/>
          <w:w w:val="90"/>
          <w:sz w:val="19"/>
        </w:rPr>
        <w:t>Pro</w:t>
      </w:r>
      <w:r>
        <w:rPr>
          <w:rFonts w:ascii="Times New Roman"/>
          <w:color w:val="424242"/>
          <w:w w:val="90"/>
          <w:sz w:val="19"/>
        </w:rPr>
        <w:t>fe</w:t>
      </w:r>
      <w:r>
        <w:rPr>
          <w:rFonts w:ascii="Times New Roman"/>
          <w:i/>
          <w:color w:val="424242"/>
          <w:w w:val="90"/>
          <w:sz w:val="19"/>
        </w:rPr>
        <w:t>sslonal</w:t>
      </w:r>
      <w:r>
        <w:rPr>
          <w:rFonts w:ascii="Times New Roman"/>
          <w:i/>
          <w:color w:val="424242"/>
          <w:spacing w:val="-27"/>
          <w:w w:val="90"/>
          <w:sz w:val="19"/>
        </w:rPr>
        <w:t> </w:t>
      </w:r>
      <w:r>
        <w:rPr>
          <w:rFonts w:ascii="Times New Roman"/>
          <w:i/>
          <w:color w:val="424242"/>
          <w:w w:val="90"/>
          <w:sz w:val="19"/>
        </w:rPr>
        <w:t>5ervices</w:t>
      </w:r>
      <w:r>
        <w:rPr>
          <w:rFonts w:ascii="Times New Roman"/>
          <w:i/>
          <w:color w:val="424242"/>
          <w:spacing w:val="-21"/>
          <w:w w:val="90"/>
          <w:sz w:val="19"/>
        </w:rPr>
        <w:t> </w:t>
      </w:r>
      <w:r>
        <w:rPr>
          <w:rFonts w:ascii="Times New Roman"/>
          <w:b/>
          <w:i/>
          <w:color w:val="424242"/>
          <w:w w:val="90"/>
          <w:sz w:val="19"/>
        </w:rPr>
        <w:t>Ag</w:t>
      </w:r>
      <w:r>
        <w:rPr>
          <w:rFonts w:ascii="Times New Roman"/>
          <w:b/>
          <w:color w:val="424242"/>
          <w:w w:val="90"/>
          <w:sz w:val="19"/>
        </w:rPr>
        <w:t>re</w:t>
      </w:r>
      <w:r>
        <w:rPr>
          <w:rFonts w:ascii="Times New Roman"/>
          <w:b/>
          <w:i/>
          <w:color w:val="424242"/>
          <w:w w:val="90"/>
          <w:sz w:val="19"/>
        </w:rPr>
        <w:t>tment</w:t>
      </w:r>
    </w:p>
    <w:p>
      <w:pPr>
        <w:spacing w:line="200" w:lineRule="exact" w:before="0"/>
        <w:ind w:left="0" w:right="208" w:firstLine="0"/>
        <w:jc w:val="right"/>
        <w:rPr>
          <w:rFonts w:ascii="Times New Roman" w:hAnsi="Times New Roman"/>
          <w:i/>
          <w:sz w:val="19"/>
        </w:rPr>
      </w:pPr>
      <w:r>
        <w:rPr>
          <w:rFonts w:ascii="Times New Roman" w:hAnsi="Times New Roman"/>
          <w:i/>
          <w:color w:val="424242"/>
          <w:spacing w:val="-3"/>
          <w:w w:val="85"/>
          <w:sz w:val="19"/>
        </w:rPr>
        <w:t>Fy</w:t>
      </w:r>
      <w:r>
        <w:rPr>
          <w:rFonts w:ascii="Times New Roman" w:hAnsi="Times New Roman"/>
          <w:color w:val="424242"/>
          <w:spacing w:val="-3"/>
          <w:w w:val="85"/>
          <w:sz w:val="19"/>
        </w:rPr>
        <w:t>s</w:t>
      </w:r>
      <w:r>
        <w:rPr>
          <w:rFonts w:ascii="Times New Roman" w:hAnsi="Times New Roman"/>
          <w:color w:val="424242"/>
          <w:spacing w:val="-31"/>
          <w:w w:val="85"/>
          <w:sz w:val="19"/>
        </w:rPr>
        <w:t> </w:t>
      </w:r>
      <w:r>
        <w:rPr>
          <w:rFonts w:ascii="Times New Roman" w:hAnsi="Times New Roman"/>
          <w:i/>
          <w:color w:val="424242"/>
          <w:w w:val="85"/>
          <w:sz w:val="19"/>
        </w:rPr>
        <w:t>tRend</w:t>
      </w:r>
      <w:r>
        <w:rPr>
          <w:rFonts w:ascii="Times New Roman" w:hAnsi="Times New Roman"/>
          <w:i/>
          <w:color w:val="424242"/>
          <w:spacing w:val="-15"/>
          <w:w w:val="85"/>
          <w:sz w:val="19"/>
        </w:rPr>
        <w:t> </w:t>
      </w:r>
      <w:r>
        <w:rPr>
          <w:rFonts w:ascii="Times New Roman" w:hAnsi="Times New Roman"/>
          <w:i/>
          <w:color w:val="424242"/>
          <w:w w:val="85"/>
          <w:sz w:val="19"/>
        </w:rPr>
        <w:t>8ank</w:t>
      </w:r>
      <w:r>
        <w:rPr>
          <w:rFonts w:ascii="Times New Roman" w:hAnsi="Times New Roman"/>
          <w:i/>
          <w:color w:val="424242"/>
          <w:spacing w:val="-2"/>
          <w:w w:val="85"/>
          <w:sz w:val="19"/>
        </w:rPr>
        <w:t> </w:t>
      </w:r>
      <w:r>
        <w:rPr>
          <w:rFonts w:ascii="Times New Roman" w:hAnsi="Times New Roman"/>
          <w:i/>
          <w:color w:val="424242"/>
          <w:w w:val="85"/>
          <w:sz w:val="19"/>
        </w:rPr>
        <w:t>Litii’4od</w:t>
      </w:r>
    </w:p>
    <w:p>
      <w:pPr>
        <w:spacing w:before="154"/>
        <w:ind w:left="0" w:right="199" w:firstLine="0"/>
        <w:jc w:val="right"/>
        <w:rPr>
          <w:i/>
          <w:sz w:val="16"/>
        </w:rPr>
      </w:pPr>
      <w:r>
        <w:rPr>
          <w:i/>
          <w:color w:val="424242"/>
          <w:w w:val="95"/>
          <w:sz w:val="16"/>
        </w:rPr>
        <w:t>Skal Shai (Ply)</w:t>
      </w:r>
      <w:r>
        <w:rPr>
          <w:i/>
          <w:color w:val="424242"/>
          <w:spacing w:val="-29"/>
          <w:w w:val="95"/>
          <w:sz w:val="16"/>
        </w:rPr>
        <w:t> </w:t>
      </w:r>
      <w:r>
        <w:rPr>
          <w:i/>
          <w:color w:val="424242"/>
          <w:w w:val="95"/>
          <w:sz w:val="16"/>
        </w:rPr>
        <w:t>Lim'ited</w:t>
      </w:r>
    </w:p>
    <w:p>
      <w:pPr>
        <w:pStyle w:val="BodyText"/>
        <w:spacing w:before="2"/>
        <w:rPr>
          <w:i/>
          <w:sz w:val="13"/>
        </w:rPr>
      </w:pPr>
      <w:r>
        <w:rPr/>
        <w:pict>
          <v:shape style="position:absolute;margin-left:74.410004pt;margin-top:10.565111pt;width:439.5pt;height:.1pt;mso-position-horizontal-relative:page;mso-position-vertical-relative:paragraph;z-index:-15635968;mso-wrap-distance-left:0;mso-wrap-distance-right:0" coordorigin="1488,211" coordsize="8790,0" path="m1488,211l10278,211e" filled="false" stroked="true" strokeweight="1.920182pt" strokecolor="#424242">
            <v:path arrowok="t"/>
            <v:stroke dashstyle="solid"/>
            <w10:wrap type="topAndBottom"/>
          </v:shape>
        </w:pict>
      </w:r>
    </w:p>
    <w:p>
      <w:pPr>
        <w:pStyle w:val="BodyText"/>
        <w:spacing w:line="345" w:lineRule="auto" w:before="133"/>
        <w:ind w:left="1037" w:hanging="3"/>
      </w:pPr>
      <w:r>
        <w:rPr>
          <w:color w:val="424242"/>
        </w:rPr>
        <w:t>designed</w:t>
      </w:r>
      <w:r>
        <w:rPr>
          <w:color w:val="424242"/>
          <w:spacing w:val="-7"/>
        </w:rPr>
        <w:t> </w:t>
      </w:r>
      <w:r>
        <w:rPr>
          <w:color w:val="424242"/>
        </w:rPr>
        <w:t>to</w:t>
      </w:r>
      <w:r>
        <w:rPr>
          <w:color w:val="424242"/>
          <w:spacing w:val="-19"/>
        </w:rPr>
        <w:t> </w:t>
      </w:r>
      <w:r>
        <w:rPr>
          <w:color w:val="424242"/>
        </w:rPr>
        <w:t>do</w:t>
      </w:r>
      <w:r>
        <w:rPr>
          <w:color w:val="424242"/>
          <w:spacing w:val="-19"/>
        </w:rPr>
        <w:t> </w:t>
      </w:r>
      <w:r>
        <w:rPr>
          <w:color w:val="424242"/>
        </w:rPr>
        <w:t>so.</w:t>
      </w:r>
      <w:r>
        <w:rPr>
          <w:color w:val="424242"/>
          <w:spacing w:val="-15"/>
        </w:rPr>
        <w:t> </w:t>
      </w:r>
      <w:r>
        <w:rPr>
          <w:color w:val="424242"/>
        </w:rPr>
        <w:t>All</w:t>
      </w:r>
      <w:r>
        <w:rPr>
          <w:color w:val="424242"/>
          <w:spacing w:val="-17"/>
        </w:rPr>
        <w:t> </w:t>
      </w:r>
      <w:r>
        <w:rPr>
          <w:color w:val="424242"/>
        </w:rPr>
        <w:t>drivers</w:t>
      </w:r>
      <w:r>
        <w:rPr>
          <w:color w:val="424242"/>
          <w:spacing w:val="-12"/>
        </w:rPr>
        <w:t> </w:t>
      </w:r>
      <w:r>
        <w:rPr>
          <w:color w:val="424242"/>
        </w:rPr>
        <w:t>shall</w:t>
      </w:r>
      <w:r>
        <w:rPr>
          <w:color w:val="424242"/>
          <w:spacing w:val="-16"/>
        </w:rPr>
        <w:t> </w:t>
      </w:r>
      <w:r>
        <w:rPr>
          <w:color w:val="424242"/>
        </w:rPr>
        <w:t>adhere</w:t>
      </w:r>
      <w:r>
        <w:rPr>
          <w:color w:val="424242"/>
          <w:spacing w:val="-7"/>
        </w:rPr>
        <w:t> </w:t>
      </w:r>
      <w:r>
        <w:rPr>
          <w:color w:val="424242"/>
        </w:rPr>
        <w:t>to</w:t>
      </w:r>
      <w:r>
        <w:rPr>
          <w:color w:val="424242"/>
          <w:spacing w:val="-16"/>
        </w:rPr>
        <w:t> </w:t>
      </w:r>
      <w:r>
        <w:rPr>
          <w:color w:val="424242"/>
        </w:rPr>
        <w:t>the</w:t>
      </w:r>
      <w:r>
        <w:rPr>
          <w:color w:val="424242"/>
          <w:spacing w:val="-18"/>
        </w:rPr>
        <w:t> </w:t>
      </w:r>
      <w:r>
        <w:rPr>
          <w:color w:val="424242"/>
        </w:rPr>
        <w:t>speed</w:t>
      </w:r>
      <w:r>
        <w:rPr>
          <w:color w:val="424242"/>
          <w:spacing w:val="-10"/>
        </w:rPr>
        <w:t> </w:t>
      </w:r>
      <w:r>
        <w:rPr>
          <w:color w:val="424242"/>
        </w:rPr>
        <w:t>limits</w:t>
      </w:r>
      <w:r>
        <w:rPr>
          <w:color w:val="424242"/>
          <w:spacing w:val="-14"/>
        </w:rPr>
        <w:t> </w:t>
      </w:r>
      <w:r>
        <w:rPr>
          <w:color w:val="424242"/>
        </w:rPr>
        <w:t>and</w:t>
      </w:r>
      <w:r>
        <w:rPr>
          <w:color w:val="424242"/>
          <w:spacing w:val="-16"/>
        </w:rPr>
        <w:t> </w:t>
      </w:r>
      <w:r>
        <w:rPr>
          <w:color w:val="424242"/>
        </w:rPr>
        <w:t>road</w:t>
      </w:r>
      <w:r>
        <w:rPr>
          <w:color w:val="424242"/>
          <w:spacing w:val="-9"/>
        </w:rPr>
        <w:t> </w:t>
      </w:r>
      <w:r>
        <w:rPr>
          <w:color w:val="424242"/>
        </w:rPr>
        <w:t>signs</w:t>
      </w:r>
      <w:r>
        <w:rPr>
          <w:color w:val="424242"/>
          <w:spacing w:val="-6"/>
        </w:rPr>
        <w:t> </w:t>
      </w:r>
      <w:r>
        <w:rPr>
          <w:color w:val="424242"/>
        </w:rPr>
        <w:t>on</w:t>
      </w:r>
      <w:r>
        <w:rPr>
          <w:color w:val="424242"/>
          <w:spacing w:val="-16"/>
        </w:rPr>
        <w:t> </w:t>
      </w:r>
      <w:r>
        <w:rPr>
          <w:color w:val="424242"/>
        </w:rPr>
        <w:t>the premises.</w:t>
      </w:r>
    </w:p>
    <w:p>
      <w:pPr>
        <w:pStyle w:val="ListParagraph"/>
        <w:numPr>
          <w:ilvl w:val="1"/>
          <w:numId w:val="13"/>
        </w:numPr>
        <w:tabs>
          <w:tab w:pos="1036" w:val="left" w:leader="none"/>
          <w:tab w:pos="1037" w:val="left" w:leader="none"/>
        </w:tabs>
        <w:spacing w:line="345" w:lineRule="auto" w:before="198" w:after="0"/>
        <w:ind w:left="1032" w:right="202" w:hanging="818"/>
        <w:jc w:val="left"/>
        <w:rPr>
          <w:color w:val="424242"/>
          <w:sz w:val="22"/>
        </w:rPr>
      </w:pPr>
      <w:r>
        <w:rPr>
          <w:color w:val="424242"/>
          <w:sz w:val="22"/>
        </w:rPr>
        <w:t>In</w:t>
      </w:r>
      <w:r>
        <w:rPr>
          <w:color w:val="424242"/>
          <w:spacing w:val="-17"/>
          <w:sz w:val="22"/>
        </w:rPr>
        <w:t> </w:t>
      </w:r>
      <w:r>
        <w:rPr>
          <w:color w:val="424242"/>
          <w:sz w:val="22"/>
        </w:rPr>
        <w:t>the</w:t>
      </w:r>
      <w:r>
        <w:rPr>
          <w:color w:val="424242"/>
          <w:spacing w:val="-19"/>
          <w:sz w:val="22"/>
        </w:rPr>
        <w:t> </w:t>
      </w:r>
      <w:r>
        <w:rPr>
          <w:color w:val="424242"/>
          <w:sz w:val="22"/>
        </w:rPr>
        <w:t>event</w:t>
      </w:r>
      <w:r>
        <w:rPr>
          <w:color w:val="424242"/>
          <w:spacing w:val="-10"/>
          <w:sz w:val="22"/>
        </w:rPr>
        <w:t> </w:t>
      </w:r>
      <w:r>
        <w:rPr>
          <w:color w:val="424242"/>
          <w:sz w:val="22"/>
        </w:rPr>
        <w:t>that</w:t>
      </w:r>
      <w:r>
        <w:rPr>
          <w:color w:val="424242"/>
          <w:spacing w:val="-7"/>
          <w:sz w:val="22"/>
        </w:rPr>
        <w:t> </w:t>
      </w:r>
      <w:r>
        <w:rPr>
          <w:color w:val="424242"/>
          <w:sz w:val="22"/>
        </w:rPr>
        <w:t>any</w:t>
      </w:r>
      <w:r>
        <w:rPr>
          <w:color w:val="424242"/>
          <w:spacing w:val="-12"/>
          <w:sz w:val="22"/>
        </w:rPr>
        <w:t> </w:t>
      </w:r>
      <w:r>
        <w:rPr>
          <w:color w:val="424242"/>
          <w:sz w:val="22"/>
        </w:rPr>
        <w:t>hazardous</w:t>
      </w:r>
      <w:r>
        <w:rPr>
          <w:color w:val="424242"/>
          <w:spacing w:val="-5"/>
          <w:sz w:val="22"/>
        </w:rPr>
        <w:t> </w:t>
      </w:r>
      <w:r>
        <w:rPr>
          <w:color w:val="424242"/>
          <w:sz w:val="22"/>
        </w:rPr>
        <w:t>substances</w:t>
      </w:r>
      <w:r>
        <w:rPr>
          <w:color w:val="424242"/>
          <w:spacing w:val="-4"/>
          <w:sz w:val="22"/>
        </w:rPr>
        <w:t> </w:t>
      </w:r>
      <w:r>
        <w:rPr>
          <w:color w:val="424242"/>
          <w:sz w:val="22"/>
        </w:rPr>
        <w:t>are</w:t>
      </w:r>
      <w:r>
        <w:rPr>
          <w:color w:val="424242"/>
          <w:spacing w:val="-20"/>
          <w:sz w:val="22"/>
        </w:rPr>
        <w:t> </w:t>
      </w:r>
      <w:r>
        <w:rPr>
          <w:color w:val="424242"/>
          <w:sz w:val="22"/>
        </w:rPr>
        <w:t>to</w:t>
      </w:r>
      <w:r>
        <w:rPr>
          <w:color w:val="424242"/>
          <w:spacing w:val="-11"/>
          <w:sz w:val="22"/>
        </w:rPr>
        <w:t> </w:t>
      </w:r>
      <w:r>
        <w:rPr>
          <w:color w:val="424242"/>
          <w:sz w:val="22"/>
        </w:rPr>
        <w:t>be</w:t>
      </w:r>
      <w:r>
        <w:rPr>
          <w:color w:val="424242"/>
          <w:spacing w:val="-17"/>
          <w:sz w:val="22"/>
        </w:rPr>
        <w:t> </w:t>
      </w:r>
      <w:r>
        <w:rPr>
          <w:color w:val="424242"/>
          <w:sz w:val="22"/>
        </w:rPr>
        <w:t>transported</w:t>
      </w:r>
      <w:r>
        <w:rPr>
          <w:color w:val="424242"/>
          <w:spacing w:val="-5"/>
          <w:sz w:val="22"/>
        </w:rPr>
        <w:t> </w:t>
      </w:r>
      <w:r>
        <w:rPr>
          <w:color w:val="424242"/>
          <w:sz w:val="22"/>
        </w:rPr>
        <w:t>on</w:t>
      </w:r>
      <w:r>
        <w:rPr>
          <w:color w:val="424242"/>
          <w:spacing w:val="-17"/>
          <w:sz w:val="22"/>
        </w:rPr>
        <w:t> </w:t>
      </w:r>
      <w:r>
        <w:rPr>
          <w:color w:val="424242"/>
          <w:sz w:val="22"/>
        </w:rPr>
        <w:t>the</w:t>
      </w:r>
      <w:r>
        <w:rPr>
          <w:color w:val="424242"/>
          <w:spacing w:val="-16"/>
          <w:sz w:val="22"/>
        </w:rPr>
        <w:t> </w:t>
      </w:r>
      <w:r>
        <w:rPr>
          <w:color w:val="424242"/>
          <w:sz w:val="22"/>
        </w:rPr>
        <w:t>premises The Supplier shall ensure that the requirements of the Hazardous Chemical Substances Act, 15 of 1973 are always complied</w:t>
      </w:r>
      <w:r>
        <w:rPr>
          <w:color w:val="424242"/>
          <w:spacing w:val="-8"/>
          <w:sz w:val="22"/>
        </w:rPr>
        <w:t> </w:t>
      </w:r>
      <w:r>
        <w:rPr>
          <w:color w:val="424242"/>
          <w:sz w:val="22"/>
        </w:rPr>
        <w:t>with.</w:t>
      </w:r>
    </w:p>
    <w:p>
      <w:pPr>
        <w:pStyle w:val="Heading4"/>
        <w:numPr>
          <w:ilvl w:val="0"/>
          <w:numId w:val="13"/>
        </w:numPr>
        <w:tabs>
          <w:tab w:pos="758" w:val="left" w:leader="none"/>
          <w:tab w:pos="759" w:val="left" w:leader="none"/>
        </w:tabs>
        <w:spacing w:line="240" w:lineRule="auto" w:before="189" w:after="0"/>
        <w:ind w:left="758" w:right="0" w:hanging="544"/>
        <w:jc w:val="left"/>
        <w:rPr>
          <w:color w:val="424242"/>
        </w:rPr>
      </w:pPr>
      <w:r>
        <w:rPr>
          <w:color w:val="424242"/>
        </w:rPr>
        <w:t>CLARIFICATION</w:t>
      </w:r>
    </w:p>
    <w:p>
      <w:pPr>
        <w:pStyle w:val="BodyText"/>
        <w:spacing w:before="9"/>
        <w:rPr>
          <w:b/>
          <w:sz w:val="26"/>
        </w:rPr>
      </w:pPr>
    </w:p>
    <w:p>
      <w:pPr>
        <w:pStyle w:val="ListParagraph"/>
        <w:numPr>
          <w:ilvl w:val="1"/>
          <w:numId w:val="13"/>
        </w:numPr>
        <w:tabs>
          <w:tab w:pos="1036" w:val="left" w:leader="none"/>
          <w:tab w:pos="1037" w:val="left" w:leader="none"/>
        </w:tabs>
        <w:spacing w:line="340" w:lineRule="auto" w:before="1" w:after="0"/>
        <w:ind w:left="1043" w:right="192" w:hanging="828"/>
        <w:jc w:val="left"/>
        <w:rPr>
          <w:color w:val="424242"/>
          <w:sz w:val="22"/>
        </w:rPr>
      </w:pPr>
      <w:r>
        <w:rPr>
          <w:color w:val="424242"/>
          <w:sz w:val="22"/>
        </w:rPr>
        <w:t>If the Supplier requires clarification of any of the terms or provisions of this Agreement, it should contact the EHS manager of the</w:t>
      </w:r>
      <w:r>
        <w:rPr>
          <w:color w:val="424242"/>
          <w:spacing w:val="-30"/>
          <w:sz w:val="22"/>
        </w:rPr>
        <w:t> </w:t>
      </w:r>
      <w:r>
        <w:rPr>
          <w:color w:val="424242"/>
          <w:sz w:val="22"/>
        </w:rPr>
        <w:t>Bank.</w:t>
      </w:r>
    </w:p>
    <w:p>
      <w:pPr>
        <w:pStyle w:val="Heading4"/>
        <w:numPr>
          <w:ilvl w:val="0"/>
          <w:numId w:val="13"/>
        </w:numPr>
        <w:tabs>
          <w:tab w:pos="762" w:val="left" w:leader="none"/>
          <w:tab w:pos="763" w:val="left" w:leader="none"/>
        </w:tabs>
        <w:spacing w:line="240" w:lineRule="auto" w:before="198" w:after="0"/>
        <w:ind w:left="762" w:right="0" w:hanging="547"/>
        <w:jc w:val="left"/>
        <w:rPr>
          <w:color w:val="424242"/>
        </w:rPr>
      </w:pPr>
      <w:r>
        <w:rPr>
          <w:color w:val="424242"/>
        </w:rPr>
        <w:t>DURATION OF</w:t>
      </w:r>
      <w:r>
        <w:rPr>
          <w:color w:val="424242"/>
          <w:spacing w:val="16"/>
        </w:rPr>
        <w:t> </w:t>
      </w:r>
      <w:r>
        <w:rPr>
          <w:color w:val="424242"/>
        </w:rPr>
        <w:t>AGREEMENT</w:t>
      </w:r>
    </w:p>
    <w:p>
      <w:pPr>
        <w:pStyle w:val="BodyText"/>
        <w:spacing w:before="10"/>
        <w:rPr>
          <w:b/>
          <w:sz w:val="26"/>
        </w:rPr>
      </w:pPr>
    </w:p>
    <w:p>
      <w:pPr>
        <w:pStyle w:val="ListParagraph"/>
        <w:numPr>
          <w:ilvl w:val="1"/>
          <w:numId w:val="13"/>
        </w:numPr>
        <w:tabs>
          <w:tab w:pos="1038" w:val="left" w:leader="none"/>
        </w:tabs>
        <w:spacing w:line="343" w:lineRule="auto" w:before="0" w:after="0"/>
        <w:ind w:left="1039" w:right="182" w:hanging="824"/>
        <w:jc w:val="both"/>
        <w:rPr>
          <w:color w:val="424242"/>
          <w:sz w:val="22"/>
        </w:rPr>
      </w:pPr>
      <w:r>
        <w:rPr>
          <w:color w:val="424242"/>
          <w:sz w:val="22"/>
        </w:rPr>
        <w:t>This</w:t>
      </w:r>
      <w:r>
        <w:rPr>
          <w:color w:val="424242"/>
          <w:spacing w:val="-13"/>
          <w:sz w:val="22"/>
        </w:rPr>
        <w:t> </w:t>
      </w:r>
      <w:r>
        <w:rPr>
          <w:color w:val="424242"/>
          <w:sz w:val="22"/>
        </w:rPr>
        <w:t>Agreement</w:t>
      </w:r>
      <w:r>
        <w:rPr>
          <w:color w:val="424242"/>
          <w:spacing w:val="-9"/>
          <w:sz w:val="22"/>
        </w:rPr>
        <w:t> </w:t>
      </w:r>
      <w:r>
        <w:rPr>
          <w:color w:val="424242"/>
          <w:sz w:val="22"/>
        </w:rPr>
        <w:t>shall</w:t>
      </w:r>
      <w:r>
        <w:rPr>
          <w:color w:val="424242"/>
          <w:spacing w:val="-20"/>
          <w:sz w:val="22"/>
        </w:rPr>
        <w:t> </w:t>
      </w:r>
      <w:r>
        <w:rPr>
          <w:color w:val="424242"/>
          <w:sz w:val="22"/>
        </w:rPr>
        <w:t>remain</w:t>
      </w:r>
      <w:r>
        <w:rPr>
          <w:color w:val="424242"/>
          <w:spacing w:val="-22"/>
          <w:sz w:val="22"/>
        </w:rPr>
        <w:t> </w:t>
      </w:r>
      <w:r>
        <w:rPr>
          <w:color w:val="424242"/>
          <w:sz w:val="22"/>
        </w:rPr>
        <w:t>in</w:t>
      </w:r>
      <w:r>
        <w:rPr>
          <w:color w:val="424242"/>
          <w:spacing w:val="-23"/>
          <w:sz w:val="22"/>
        </w:rPr>
        <w:t> </w:t>
      </w:r>
      <w:r>
        <w:rPr>
          <w:color w:val="424242"/>
          <w:sz w:val="22"/>
        </w:rPr>
        <w:t>force</w:t>
      </w:r>
      <w:r>
        <w:rPr>
          <w:color w:val="424242"/>
          <w:spacing w:val="-16"/>
          <w:sz w:val="22"/>
        </w:rPr>
        <w:t> </w:t>
      </w:r>
      <w:r>
        <w:rPr>
          <w:color w:val="424242"/>
          <w:sz w:val="22"/>
        </w:rPr>
        <w:t>for</w:t>
      </w:r>
      <w:r>
        <w:rPr>
          <w:color w:val="424242"/>
          <w:spacing w:val="-20"/>
          <w:sz w:val="22"/>
        </w:rPr>
        <w:t> </w:t>
      </w:r>
      <w:r>
        <w:rPr>
          <w:color w:val="424242"/>
          <w:sz w:val="22"/>
        </w:rPr>
        <w:t>the</w:t>
      </w:r>
      <w:r>
        <w:rPr>
          <w:color w:val="424242"/>
          <w:spacing w:val="-27"/>
          <w:sz w:val="22"/>
        </w:rPr>
        <w:t> </w:t>
      </w:r>
      <w:r>
        <w:rPr>
          <w:color w:val="424242"/>
          <w:sz w:val="22"/>
        </w:rPr>
        <w:t>duration</w:t>
      </w:r>
      <w:r>
        <w:rPr>
          <w:color w:val="424242"/>
          <w:spacing w:val="-11"/>
          <w:sz w:val="22"/>
        </w:rPr>
        <w:t> </w:t>
      </w:r>
      <w:r>
        <w:rPr>
          <w:color w:val="424242"/>
          <w:sz w:val="22"/>
        </w:rPr>
        <w:t>of</w:t>
      </w:r>
      <w:r>
        <w:rPr>
          <w:color w:val="424242"/>
          <w:spacing w:val="-24"/>
          <w:sz w:val="22"/>
        </w:rPr>
        <w:t> </w:t>
      </w:r>
      <w:r>
        <w:rPr>
          <w:color w:val="424242"/>
          <w:sz w:val="22"/>
        </w:rPr>
        <w:t>the</w:t>
      </w:r>
      <w:r>
        <w:rPr>
          <w:color w:val="424242"/>
          <w:spacing w:val="-18"/>
          <w:sz w:val="22"/>
        </w:rPr>
        <w:t> </w:t>
      </w:r>
      <w:r>
        <w:rPr>
          <w:color w:val="424242"/>
          <w:sz w:val="22"/>
        </w:rPr>
        <w:t>work</w:t>
      </w:r>
      <w:r>
        <w:rPr>
          <w:color w:val="424242"/>
          <w:spacing w:val="-15"/>
          <w:sz w:val="22"/>
        </w:rPr>
        <w:t> </w:t>
      </w:r>
      <w:r>
        <w:rPr>
          <w:color w:val="424242"/>
          <w:sz w:val="22"/>
        </w:rPr>
        <w:t>to</w:t>
      </w:r>
      <w:r>
        <w:rPr>
          <w:color w:val="424242"/>
          <w:spacing w:val="-23"/>
          <w:sz w:val="22"/>
        </w:rPr>
        <w:t> </w:t>
      </w:r>
      <w:r>
        <w:rPr>
          <w:color w:val="424242"/>
          <w:sz w:val="22"/>
        </w:rPr>
        <w:t>be</w:t>
      </w:r>
      <w:r>
        <w:rPr>
          <w:color w:val="424242"/>
          <w:spacing w:val="-26"/>
          <w:sz w:val="22"/>
        </w:rPr>
        <w:t> </w:t>
      </w:r>
      <w:r>
        <w:rPr>
          <w:color w:val="424242"/>
          <w:sz w:val="22"/>
        </w:rPr>
        <w:t>performed</w:t>
      </w:r>
      <w:r>
        <w:rPr>
          <w:color w:val="424242"/>
          <w:spacing w:val="-18"/>
          <w:sz w:val="22"/>
        </w:rPr>
        <w:t> </w:t>
      </w:r>
      <w:r>
        <w:rPr>
          <w:color w:val="424242"/>
          <w:sz w:val="22"/>
        </w:rPr>
        <w:t>by the</w:t>
      </w:r>
      <w:r>
        <w:rPr>
          <w:color w:val="424242"/>
          <w:spacing w:val="-14"/>
          <w:sz w:val="22"/>
        </w:rPr>
        <w:t> </w:t>
      </w:r>
      <w:r>
        <w:rPr>
          <w:color w:val="424242"/>
          <w:sz w:val="22"/>
        </w:rPr>
        <w:t>Supplier</w:t>
      </w:r>
      <w:r>
        <w:rPr>
          <w:color w:val="424242"/>
          <w:spacing w:val="5"/>
          <w:sz w:val="22"/>
        </w:rPr>
        <w:t> </w:t>
      </w:r>
      <w:r>
        <w:rPr>
          <w:color w:val="424242"/>
          <w:sz w:val="22"/>
        </w:rPr>
        <w:t>and/or</w:t>
      </w:r>
      <w:r>
        <w:rPr>
          <w:color w:val="424242"/>
          <w:spacing w:val="-9"/>
          <w:sz w:val="22"/>
        </w:rPr>
        <w:t> </w:t>
      </w:r>
      <w:r>
        <w:rPr>
          <w:color w:val="424242"/>
          <w:sz w:val="22"/>
        </w:rPr>
        <w:t>while</w:t>
      </w:r>
      <w:r>
        <w:rPr>
          <w:color w:val="424242"/>
          <w:spacing w:val="-6"/>
          <w:sz w:val="22"/>
        </w:rPr>
        <w:t> </w:t>
      </w:r>
      <w:r>
        <w:rPr>
          <w:color w:val="424242"/>
          <w:sz w:val="22"/>
        </w:rPr>
        <w:t>any</w:t>
      </w:r>
      <w:r>
        <w:rPr>
          <w:color w:val="424242"/>
          <w:spacing w:val="-5"/>
          <w:sz w:val="22"/>
        </w:rPr>
        <w:t> </w:t>
      </w:r>
      <w:r>
        <w:rPr>
          <w:color w:val="424242"/>
          <w:sz w:val="22"/>
        </w:rPr>
        <w:t>of</w:t>
      </w:r>
      <w:r>
        <w:rPr>
          <w:color w:val="424242"/>
          <w:spacing w:val="-14"/>
          <w:sz w:val="22"/>
        </w:rPr>
        <w:t> </w:t>
      </w:r>
      <w:r>
        <w:rPr>
          <w:color w:val="424242"/>
          <w:sz w:val="22"/>
        </w:rPr>
        <w:t>the</w:t>
      </w:r>
      <w:r>
        <w:rPr>
          <w:color w:val="424242"/>
          <w:spacing w:val="-14"/>
          <w:sz w:val="22"/>
        </w:rPr>
        <w:t> </w:t>
      </w:r>
      <w:r>
        <w:rPr>
          <w:color w:val="424242"/>
          <w:sz w:val="22"/>
        </w:rPr>
        <w:t>Supplier's</w:t>
      </w:r>
      <w:r>
        <w:rPr>
          <w:color w:val="424242"/>
          <w:spacing w:val="-4"/>
          <w:sz w:val="22"/>
        </w:rPr>
        <w:t> </w:t>
      </w:r>
      <w:r>
        <w:rPr>
          <w:color w:val="424242"/>
          <w:sz w:val="22"/>
        </w:rPr>
        <w:t>Associated</w:t>
      </w:r>
      <w:r>
        <w:rPr>
          <w:color w:val="424242"/>
          <w:spacing w:val="1"/>
          <w:sz w:val="22"/>
        </w:rPr>
        <w:t> </w:t>
      </w:r>
      <w:r>
        <w:rPr>
          <w:color w:val="424242"/>
          <w:sz w:val="22"/>
        </w:rPr>
        <w:t>Staff</w:t>
      </w:r>
      <w:r>
        <w:rPr>
          <w:color w:val="424242"/>
          <w:spacing w:val="-6"/>
          <w:sz w:val="22"/>
        </w:rPr>
        <w:t> </w:t>
      </w:r>
      <w:r>
        <w:rPr>
          <w:color w:val="424242"/>
          <w:sz w:val="22"/>
        </w:rPr>
        <w:t>are</w:t>
      </w:r>
      <w:r>
        <w:rPr>
          <w:color w:val="424242"/>
          <w:spacing w:val="-8"/>
          <w:sz w:val="22"/>
        </w:rPr>
        <w:t> </w:t>
      </w:r>
      <w:r>
        <w:rPr>
          <w:color w:val="424242"/>
          <w:sz w:val="22"/>
        </w:rPr>
        <w:t>present</w:t>
      </w:r>
      <w:r>
        <w:rPr>
          <w:color w:val="424242"/>
          <w:spacing w:val="3"/>
          <w:sz w:val="22"/>
        </w:rPr>
        <w:t> </w:t>
      </w:r>
      <w:r>
        <w:rPr>
          <w:color w:val="424242"/>
          <w:sz w:val="22"/>
        </w:rPr>
        <w:t>on</w:t>
      </w:r>
      <w:r>
        <w:rPr>
          <w:color w:val="424242"/>
          <w:spacing w:val="-16"/>
          <w:sz w:val="22"/>
        </w:rPr>
        <w:t> </w:t>
      </w:r>
      <w:r>
        <w:rPr>
          <w:color w:val="424242"/>
          <w:sz w:val="22"/>
        </w:rPr>
        <w:t>the Bank’s</w:t>
      </w:r>
      <w:r>
        <w:rPr>
          <w:color w:val="424242"/>
          <w:spacing w:val="-1"/>
          <w:sz w:val="22"/>
        </w:rPr>
        <w:t> </w:t>
      </w:r>
      <w:r>
        <w:rPr>
          <w:color w:val="424242"/>
          <w:sz w:val="22"/>
        </w:rPr>
        <w:t>premises.</w:t>
      </w:r>
    </w:p>
    <w:p>
      <w:pPr>
        <w:pStyle w:val="Heading4"/>
        <w:numPr>
          <w:ilvl w:val="0"/>
          <w:numId w:val="13"/>
        </w:numPr>
        <w:tabs>
          <w:tab w:pos="763" w:val="left" w:leader="none"/>
          <w:tab w:pos="764" w:val="left" w:leader="none"/>
        </w:tabs>
        <w:spacing w:line="240" w:lineRule="auto" w:before="196" w:after="0"/>
        <w:ind w:left="763" w:right="0" w:hanging="549"/>
        <w:jc w:val="left"/>
        <w:rPr>
          <w:color w:val="424242"/>
        </w:rPr>
      </w:pPr>
      <w:r>
        <w:rPr>
          <w:color w:val="424242"/>
        </w:rPr>
        <w:t>INDEMNIFICATION</w:t>
      </w:r>
    </w:p>
    <w:p>
      <w:pPr>
        <w:pStyle w:val="BodyText"/>
        <w:spacing w:before="5"/>
        <w:rPr>
          <w:b/>
          <w:sz w:val="26"/>
        </w:rPr>
      </w:pPr>
    </w:p>
    <w:p>
      <w:pPr>
        <w:pStyle w:val="ListParagraph"/>
        <w:numPr>
          <w:ilvl w:val="1"/>
          <w:numId w:val="13"/>
        </w:numPr>
        <w:tabs>
          <w:tab w:pos="1038" w:val="left" w:leader="none"/>
        </w:tabs>
        <w:spacing w:line="345" w:lineRule="auto" w:before="0" w:after="0"/>
        <w:ind w:left="1042" w:right="192" w:hanging="828"/>
        <w:jc w:val="both"/>
        <w:rPr>
          <w:color w:val="424242"/>
          <w:sz w:val="22"/>
        </w:rPr>
      </w:pPr>
      <w:r>
        <w:rPr>
          <w:color w:val="424242"/>
          <w:sz w:val="22"/>
        </w:rPr>
        <w:t>The Supplier hereby certifies that all Associated Staff recognize the inherent hazards</w:t>
      </w:r>
      <w:r>
        <w:rPr>
          <w:color w:val="424242"/>
          <w:spacing w:val="-15"/>
          <w:sz w:val="22"/>
        </w:rPr>
        <w:t> </w:t>
      </w:r>
      <w:r>
        <w:rPr>
          <w:color w:val="424242"/>
          <w:sz w:val="22"/>
        </w:rPr>
        <w:t>and</w:t>
      </w:r>
      <w:r>
        <w:rPr>
          <w:color w:val="424242"/>
          <w:spacing w:val="-19"/>
          <w:sz w:val="22"/>
        </w:rPr>
        <w:t> </w:t>
      </w:r>
      <w:r>
        <w:rPr>
          <w:color w:val="424242"/>
          <w:sz w:val="22"/>
        </w:rPr>
        <w:t>aspects</w:t>
      </w:r>
      <w:r>
        <w:rPr>
          <w:color w:val="424242"/>
          <w:spacing w:val="-13"/>
          <w:sz w:val="22"/>
        </w:rPr>
        <w:t> </w:t>
      </w:r>
      <w:r>
        <w:rPr>
          <w:color w:val="424242"/>
          <w:sz w:val="22"/>
        </w:rPr>
        <w:t>that</w:t>
      </w:r>
      <w:r>
        <w:rPr>
          <w:color w:val="424242"/>
          <w:spacing w:val="-18"/>
          <w:sz w:val="22"/>
        </w:rPr>
        <w:t> </w:t>
      </w:r>
      <w:r>
        <w:rPr>
          <w:color w:val="424242"/>
          <w:sz w:val="22"/>
        </w:rPr>
        <w:t>exist</w:t>
      </w:r>
      <w:r>
        <w:rPr>
          <w:color w:val="424242"/>
          <w:spacing w:val="-14"/>
          <w:sz w:val="22"/>
        </w:rPr>
        <w:t> </w:t>
      </w:r>
      <w:r>
        <w:rPr>
          <w:color w:val="424242"/>
          <w:sz w:val="22"/>
        </w:rPr>
        <w:t>on</w:t>
      </w:r>
      <w:r>
        <w:rPr>
          <w:color w:val="424242"/>
          <w:spacing w:val="-21"/>
          <w:sz w:val="22"/>
        </w:rPr>
        <w:t> </w:t>
      </w:r>
      <w:r>
        <w:rPr>
          <w:color w:val="424242"/>
          <w:sz w:val="22"/>
        </w:rPr>
        <w:t>the</w:t>
      </w:r>
      <w:r>
        <w:rPr>
          <w:color w:val="424242"/>
          <w:spacing w:val="-20"/>
          <w:sz w:val="22"/>
        </w:rPr>
        <w:t> </w:t>
      </w:r>
      <w:r>
        <w:rPr>
          <w:color w:val="424242"/>
          <w:sz w:val="22"/>
        </w:rPr>
        <w:t>premises</w:t>
      </w:r>
      <w:r>
        <w:rPr>
          <w:color w:val="424242"/>
          <w:spacing w:val="-6"/>
          <w:sz w:val="22"/>
        </w:rPr>
        <w:t> </w:t>
      </w:r>
      <w:r>
        <w:rPr>
          <w:color w:val="424242"/>
          <w:sz w:val="22"/>
        </w:rPr>
        <w:t>of</w:t>
      </w:r>
      <w:r>
        <w:rPr>
          <w:color w:val="424242"/>
          <w:spacing w:val="-24"/>
          <w:sz w:val="22"/>
        </w:rPr>
        <w:t> </w:t>
      </w:r>
      <w:r>
        <w:rPr>
          <w:color w:val="424242"/>
          <w:sz w:val="22"/>
        </w:rPr>
        <w:t>the</w:t>
      </w:r>
      <w:r>
        <w:rPr>
          <w:color w:val="424242"/>
          <w:spacing w:val="-26"/>
          <w:sz w:val="22"/>
        </w:rPr>
        <w:t> </w:t>
      </w:r>
      <w:r>
        <w:rPr>
          <w:color w:val="424242"/>
          <w:sz w:val="22"/>
        </w:rPr>
        <w:t>Bank</w:t>
      </w:r>
      <w:r>
        <w:rPr>
          <w:color w:val="424242"/>
          <w:spacing w:val="-11"/>
          <w:sz w:val="22"/>
        </w:rPr>
        <w:t> </w:t>
      </w:r>
      <w:r>
        <w:rPr>
          <w:color w:val="424242"/>
          <w:sz w:val="22"/>
        </w:rPr>
        <w:t>and</w:t>
      </w:r>
      <w:r>
        <w:rPr>
          <w:color w:val="424242"/>
          <w:spacing w:val="-22"/>
          <w:sz w:val="22"/>
        </w:rPr>
        <w:t> </w:t>
      </w:r>
      <w:r>
        <w:rPr>
          <w:color w:val="424242"/>
          <w:sz w:val="22"/>
        </w:rPr>
        <w:t>that</w:t>
      </w:r>
      <w:r>
        <w:rPr>
          <w:color w:val="424242"/>
          <w:spacing w:val="-20"/>
          <w:sz w:val="22"/>
        </w:rPr>
        <w:t> </w:t>
      </w:r>
      <w:r>
        <w:rPr>
          <w:color w:val="424242"/>
          <w:sz w:val="22"/>
        </w:rPr>
        <w:t>the</w:t>
      </w:r>
      <w:r>
        <w:rPr>
          <w:color w:val="424242"/>
          <w:spacing w:val="-21"/>
          <w:sz w:val="22"/>
        </w:rPr>
        <w:t> </w:t>
      </w:r>
      <w:r>
        <w:rPr>
          <w:color w:val="424242"/>
          <w:sz w:val="22"/>
        </w:rPr>
        <w:t>Supplier:</w:t>
      </w:r>
    </w:p>
    <w:p>
      <w:pPr>
        <w:pStyle w:val="ListParagraph"/>
        <w:numPr>
          <w:ilvl w:val="2"/>
          <w:numId w:val="13"/>
        </w:numPr>
        <w:tabs>
          <w:tab w:pos="1314" w:val="left" w:leader="none"/>
        </w:tabs>
        <w:spacing w:line="345" w:lineRule="auto" w:before="193" w:after="0"/>
        <w:ind w:left="1316" w:right="176" w:hanging="1101"/>
        <w:jc w:val="both"/>
        <w:rPr>
          <w:color w:val="424242"/>
          <w:sz w:val="22"/>
        </w:rPr>
      </w:pPr>
      <w:r>
        <w:rPr>
          <w:color w:val="424242"/>
          <w:sz w:val="22"/>
        </w:rPr>
        <w:t>Enters</w:t>
      </w:r>
      <w:r>
        <w:rPr>
          <w:color w:val="424242"/>
          <w:spacing w:val="-23"/>
          <w:sz w:val="22"/>
        </w:rPr>
        <w:t> </w:t>
      </w:r>
      <w:r>
        <w:rPr>
          <w:color w:val="424242"/>
          <w:sz w:val="22"/>
        </w:rPr>
        <w:t>the</w:t>
      </w:r>
      <w:r>
        <w:rPr>
          <w:color w:val="424242"/>
          <w:spacing w:val="-23"/>
          <w:sz w:val="22"/>
        </w:rPr>
        <w:t> </w:t>
      </w:r>
      <w:r>
        <w:rPr>
          <w:color w:val="424242"/>
          <w:sz w:val="22"/>
        </w:rPr>
        <w:t>property</w:t>
      </w:r>
      <w:r>
        <w:rPr>
          <w:color w:val="424242"/>
          <w:spacing w:val="-15"/>
          <w:sz w:val="22"/>
        </w:rPr>
        <w:t> </w:t>
      </w:r>
      <w:r>
        <w:rPr>
          <w:color w:val="424242"/>
          <w:sz w:val="22"/>
        </w:rPr>
        <w:t>entirely</w:t>
      </w:r>
      <w:r>
        <w:rPr>
          <w:color w:val="424242"/>
          <w:spacing w:val="-14"/>
          <w:sz w:val="22"/>
        </w:rPr>
        <w:t> </w:t>
      </w:r>
      <w:r>
        <w:rPr>
          <w:color w:val="424242"/>
          <w:sz w:val="22"/>
        </w:rPr>
        <w:t>at</w:t>
      </w:r>
      <w:r>
        <w:rPr>
          <w:color w:val="424242"/>
          <w:spacing w:val="-22"/>
          <w:sz w:val="22"/>
        </w:rPr>
        <w:t> </w:t>
      </w:r>
      <w:r>
        <w:rPr>
          <w:color w:val="424242"/>
          <w:sz w:val="22"/>
        </w:rPr>
        <w:t>his/her</w:t>
      </w:r>
      <w:r>
        <w:rPr>
          <w:color w:val="424242"/>
          <w:spacing w:val="-15"/>
          <w:sz w:val="22"/>
        </w:rPr>
        <w:t> </w:t>
      </w:r>
      <w:r>
        <w:rPr>
          <w:color w:val="424242"/>
          <w:sz w:val="22"/>
        </w:rPr>
        <w:t>own</w:t>
      </w:r>
      <w:r>
        <w:rPr>
          <w:color w:val="424242"/>
          <w:spacing w:val="-21"/>
          <w:sz w:val="22"/>
        </w:rPr>
        <w:t> </w:t>
      </w:r>
      <w:r>
        <w:rPr>
          <w:color w:val="424242"/>
          <w:sz w:val="22"/>
        </w:rPr>
        <w:t>risk</w:t>
      </w:r>
      <w:r>
        <w:rPr>
          <w:color w:val="424242"/>
          <w:spacing w:val="-15"/>
          <w:sz w:val="22"/>
        </w:rPr>
        <w:t> </w:t>
      </w:r>
      <w:r>
        <w:rPr>
          <w:color w:val="424242"/>
          <w:sz w:val="22"/>
        </w:rPr>
        <w:t>and</w:t>
      </w:r>
      <w:r>
        <w:rPr>
          <w:color w:val="424242"/>
          <w:spacing w:val="-25"/>
          <w:sz w:val="22"/>
        </w:rPr>
        <w:t> </w:t>
      </w:r>
      <w:r>
        <w:rPr>
          <w:color w:val="424242"/>
          <w:sz w:val="22"/>
        </w:rPr>
        <w:t>therefore</w:t>
      </w:r>
      <w:r>
        <w:rPr>
          <w:color w:val="424242"/>
          <w:spacing w:val="-14"/>
          <w:sz w:val="22"/>
        </w:rPr>
        <w:t> </w:t>
      </w:r>
      <w:r>
        <w:rPr>
          <w:color w:val="424242"/>
          <w:sz w:val="22"/>
        </w:rPr>
        <w:t>the</w:t>
      </w:r>
      <w:r>
        <w:rPr>
          <w:color w:val="424242"/>
          <w:spacing w:val="-18"/>
          <w:sz w:val="22"/>
        </w:rPr>
        <w:t> </w:t>
      </w:r>
      <w:r>
        <w:rPr>
          <w:color w:val="424242"/>
          <w:sz w:val="22"/>
        </w:rPr>
        <w:t>Supplier</w:t>
      </w:r>
      <w:r>
        <w:rPr>
          <w:color w:val="424242"/>
          <w:spacing w:val="-6"/>
          <w:sz w:val="22"/>
        </w:rPr>
        <w:t> </w:t>
      </w:r>
      <w:r>
        <w:rPr>
          <w:color w:val="424242"/>
          <w:sz w:val="22"/>
        </w:rPr>
        <w:t>waives any</w:t>
      </w:r>
      <w:r>
        <w:rPr>
          <w:color w:val="424242"/>
          <w:spacing w:val="-10"/>
          <w:sz w:val="22"/>
        </w:rPr>
        <w:t> </w:t>
      </w:r>
      <w:r>
        <w:rPr>
          <w:color w:val="424242"/>
          <w:sz w:val="22"/>
        </w:rPr>
        <w:t>claim</w:t>
      </w:r>
      <w:r>
        <w:rPr>
          <w:color w:val="424242"/>
          <w:spacing w:val="-9"/>
          <w:sz w:val="22"/>
        </w:rPr>
        <w:t> </w:t>
      </w:r>
      <w:r>
        <w:rPr>
          <w:color w:val="424242"/>
          <w:sz w:val="22"/>
        </w:rPr>
        <w:t>of</w:t>
      </w:r>
      <w:r>
        <w:rPr>
          <w:color w:val="424242"/>
          <w:spacing w:val="-11"/>
          <w:sz w:val="22"/>
        </w:rPr>
        <w:t> </w:t>
      </w:r>
      <w:r>
        <w:rPr>
          <w:color w:val="424242"/>
          <w:sz w:val="22"/>
        </w:rPr>
        <w:t>whatsoever</w:t>
      </w:r>
      <w:r>
        <w:rPr>
          <w:color w:val="424242"/>
          <w:spacing w:val="4"/>
          <w:sz w:val="22"/>
        </w:rPr>
        <w:t> </w:t>
      </w:r>
      <w:r>
        <w:rPr>
          <w:color w:val="424242"/>
          <w:sz w:val="22"/>
        </w:rPr>
        <w:t>nature</w:t>
      </w:r>
      <w:r>
        <w:rPr>
          <w:color w:val="424242"/>
          <w:spacing w:val="-8"/>
          <w:sz w:val="22"/>
        </w:rPr>
        <w:t> </w:t>
      </w:r>
      <w:r>
        <w:rPr>
          <w:color w:val="424242"/>
          <w:sz w:val="22"/>
        </w:rPr>
        <w:t>against</w:t>
      </w:r>
      <w:r>
        <w:rPr>
          <w:color w:val="424242"/>
          <w:spacing w:val="-9"/>
          <w:sz w:val="22"/>
        </w:rPr>
        <w:t> </w:t>
      </w:r>
      <w:r>
        <w:rPr>
          <w:color w:val="424242"/>
          <w:sz w:val="22"/>
        </w:rPr>
        <w:t>the</w:t>
      </w:r>
      <w:r>
        <w:rPr>
          <w:color w:val="424242"/>
          <w:spacing w:val="-16"/>
          <w:sz w:val="22"/>
        </w:rPr>
        <w:t> </w:t>
      </w:r>
      <w:r>
        <w:rPr>
          <w:color w:val="424242"/>
          <w:sz w:val="22"/>
        </w:rPr>
        <w:t>Bank,</w:t>
      </w:r>
      <w:r>
        <w:rPr>
          <w:color w:val="424242"/>
          <w:spacing w:val="-6"/>
          <w:sz w:val="22"/>
        </w:rPr>
        <w:t> </w:t>
      </w:r>
      <w:r>
        <w:rPr>
          <w:color w:val="424242"/>
          <w:sz w:val="22"/>
        </w:rPr>
        <w:t>its</w:t>
      </w:r>
      <w:r>
        <w:rPr>
          <w:color w:val="424242"/>
          <w:spacing w:val="-15"/>
          <w:sz w:val="22"/>
        </w:rPr>
        <w:t> </w:t>
      </w:r>
      <w:r>
        <w:rPr>
          <w:color w:val="424242"/>
          <w:sz w:val="22"/>
        </w:rPr>
        <w:t>employees,</w:t>
      </w:r>
      <w:r>
        <w:rPr>
          <w:color w:val="424242"/>
          <w:spacing w:val="1"/>
          <w:sz w:val="22"/>
        </w:rPr>
        <w:t> </w:t>
      </w:r>
      <w:r>
        <w:rPr>
          <w:color w:val="424242"/>
          <w:sz w:val="22"/>
        </w:rPr>
        <w:t>agents</w:t>
      </w:r>
      <w:r>
        <w:rPr>
          <w:color w:val="424242"/>
          <w:spacing w:val="-2"/>
          <w:sz w:val="22"/>
        </w:rPr>
        <w:t> </w:t>
      </w:r>
      <w:r>
        <w:rPr>
          <w:color w:val="424242"/>
          <w:sz w:val="22"/>
        </w:rPr>
        <w:t>and/or mandataries in respect of any loss, damage and/or injury whether same is the result of any negligent act or omission on the part of the Bank, its employees. agents</w:t>
      </w:r>
      <w:r>
        <w:rPr>
          <w:color w:val="424242"/>
          <w:spacing w:val="-19"/>
          <w:sz w:val="22"/>
        </w:rPr>
        <w:t> </w:t>
      </w:r>
      <w:r>
        <w:rPr>
          <w:color w:val="424242"/>
          <w:sz w:val="22"/>
        </w:rPr>
        <w:t>and/or</w:t>
      </w:r>
      <w:r>
        <w:rPr>
          <w:color w:val="424242"/>
          <w:spacing w:val="-16"/>
          <w:sz w:val="22"/>
        </w:rPr>
        <w:t> </w:t>
      </w:r>
      <w:r>
        <w:rPr>
          <w:color w:val="424242"/>
          <w:sz w:val="22"/>
        </w:rPr>
        <w:t>mandataries</w:t>
      </w:r>
      <w:r>
        <w:rPr>
          <w:color w:val="424242"/>
          <w:spacing w:val="-11"/>
          <w:sz w:val="22"/>
        </w:rPr>
        <w:t> </w:t>
      </w:r>
      <w:r>
        <w:rPr>
          <w:color w:val="424242"/>
          <w:sz w:val="22"/>
        </w:rPr>
        <w:t>or</w:t>
      </w:r>
      <w:r>
        <w:rPr>
          <w:color w:val="424242"/>
          <w:spacing w:val="-22"/>
          <w:sz w:val="22"/>
        </w:rPr>
        <w:t> </w:t>
      </w:r>
      <w:r>
        <w:rPr>
          <w:color w:val="424242"/>
          <w:sz w:val="22"/>
        </w:rPr>
        <w:t>other</w:t>
      </w:r>
      <w:r>
        <w:rPr>
          <w:color w:val="424242"/>
          <w:spacing w:val="-25"/>
          <w:sz w:val="22"/>
        </w:rPr>
        <w:t> </w:t>
      </w:r>
      <w:r>
        <w:rPr>
          <w:color w:val="424242"/>
          <w:sz w:val="22"/>
        </w:rPr>
        <w:t>independent</w:t>
      </w:r>
      <w:r>
        <w:rPr>
          <w:color w:val="424242"/>
          <w:spacing w:val="-10"/>
          <w:sz w:val="22"/>
        </w:rPr>
        <w:t> </w:t>
      </w:r>
      <w:r>
        <w:rPr>
          <w:color w:val="424242"/>
          <w:sz w:val="22"/>
        </w:rPr>
        <w:t>suppliers</w:t>
      </w:r>
      <w:r>
        <w:rPr>
          <w:color w:val="424242"/>
          <w:spacing w:val="-19"/>
          <w:sz w:val="22"/>
        </w:rPr>
        <w:t> </w:t>
      </w:r>
      <w:r>
        <w:rPr>
          <w:color w:val="424242"/>
          <w:sz w:val="22"/>
        </w:rPr>
        <w:t>or</w:t>
      </w:r>
      <w:r>
        <w:rPr>
          <w:color w:val="424242"/>
          <w:spacing w:val="-26"/>
          <w:sz w:val="22"/>
        </w:rPr>
        <w:t> </w:t>
      </w:r>
      <w:r>
        <w:rPr>
          <w:color w:val="424242"/>
          <w:sz w:val="22"/>
        </w:rPr>
        <w:t>by</w:t>
      </w:r>
      <w:r>
        <w:rPr>
          <w:color w:val="424242"/>
          <w:spacing w:val="-22"/>
          <w:sz w:val="22"/>
        </w:rPr>
        <w:t> </w:t>
      </w:r>
      <w:r>
        <w:rPr>
          <w:color w:val="424242"/>
          <w:sz w:val="22"/>
        </w:rPr>
        <w:t>a</w:t>
      </w:r>
      <w:r>
        <w:rPr>
          <w:color w:val="424242"/>
          <w:spacing w:val="-27"/>
          <w:sz w:val="22"/>
        </w:rPr>
        <w:t> </w:t>
      </w:r>
      <w:r>
        <w:rPr>
          <w:color w:val="424242"/>
          <w:sz w:val="22"/>
        </w:rPr>
        <w:t>third</w:t>
      </w:r>
      <w:r>
        <w:rPr>
          <w:color w:val="424242"/>
          <w:spacing w:val="-26"/>
          <w:sz w:val="22"/>
        </w:rPr>
        <w:t> </w:t>
      </w:r>
      <w:r>
        <w:rPr>
          <w:color w:val="424242"/>
          <w:sz w:val="22"/>
        </w:rPr>
        <w:t>person</w:t>
      </w:r>
      <w:r>
        <w:rPr>
          <w:color w:val="424242"/>
          <w:spacing w:val="-21"/>
          <w:sz w:val="22"/>
        </w:rPr>
        <w:t> </w:t>
      </w:r>
      <w:r>
        <w:rPr>
          <w:color w:val="424242"/>
          <w:sz w:val="22"/>
        </w:rPr>
        <w:t>or by</w:t>
      </w:r>
      <w:r>
        <w:rPr>
          <w:color w:val="424242"/>
          <w:spacing w:val="-14"/>
          <w:sz w:val="22"/>
        </w:rPr>
        <w:t> </w:t>
      </w:r>
      <w:r>
        <w:rPr>
          <w:color w:val="424242"/>
          <w:sz w:val="22"/>
        </w:rPr>
        <w:t>way</w:t>
      </w:r>
      <w:r>
        <w:rPr>
          <w:color w:val="424242"/>
          <w:spacing w:val="-3"/>
          <w:sz w:val="22"/>
        </w:rPr>
        <w:t> </w:t>
      </w:r>
      <w:r>
        <w:rPr>
          <w:color w:val="424242"/>
          <w:sz w:val="22"/>
        </w:rPr>
        <w:t>of</w:t>
      </w:r>
      <w:r>
        <w:rPr>
          <w:color w:val="424242"/>
          <w:spacing w:val="-12"/>
          <w:sz w:val="22"/>
        </w:rPr>
        <w:t> </w:t>
      </w:r>
      <w:r>
        <w:rPr>
          <w:color w:val="424242"/>
          <w:sz w:val="22"/>
        </w:rPr>
        <w:t>defective</w:t>
      </w:r>
      <w:r>
        <w:rPr>
          <w:color w:val="424242"/>
          <w:spacing w:val="-5"/>
          <w:sz w:val="22"/>
        </w:rPr>
        <w:t> </w:t>
      </w:r>
      <w:r>
        <w:rPr>
          <w:color w:val="424242"/>
          <w:sz w:val="22"/>
        </w:rPr>
        <w:t>equipment or</w:t>
      </w:r>
      <w:r>
        <w:rPr>
          <w:color w:val="424242"/>
          <w:spacing w:val="-13"/>
          <w:sz w:val="22"/>
        </w:rPr>
        <w:t> </w:t>
      </w:r>
      <w:r>
        <w:rPr>
          <w:color w:val="424242"/>
          <w:sz w:val="22"/>
        </w:rPr>
        <w:t>materials</w:t>
      </w:r>
      <w:r>
        <w:rPr>
          <w:color w:val="424242"/>
          <w:spacing w:val="1"/>
          <w:sz w:val="22"/>
        </w:rPr>
        <w:t> </w:t>
      </w:r>
      <w:r>
        <w:rPr>
          <w:color w:val="424242"/>
          <w:sz w:val="22"/>
        </w:rPr>
        <w:t>supplied</w:t>
      </w:r>
      <w:r>
        <w:rPr>
          <w:color w:val="424242"/>
          <w:spacing w:val="1"/>
          <w:sz w:val="22"/>
        </w:rPr>
        <w:t> </w:t>
      </w:r>
      <w:r>
        <w:rPr>
          <w:color w:val="424242"/>
          <w:sz w:val="22"/>
        </w:rPr>
        <w:t>by</w:t>
      </w:r>
      <w:r>
        <w:rPr>
          <w:color w:val="424242"/>
          <w:spacing w:val="-12"/>
          <w:sz w:val="22"/>
        </w:rPr>
        <w:t> </w:t>
      </w:r>
      <w:r>
        <w:rPr>
          <w:color w:val="424242"/>
          <w:sz w:val="22"/>
        </w:rPr>
        <w:t>the</w:t>
      </w:r>
      <w:r>
        <w:rPr>
          <w:color w:val="424242"/>
          <w:spacing w:val="-17"/>
          <w:sz w:val="22"/>
        </w:rPr>
        <w:t> </w:t>
      </w:r>
      <w:r>
        <w:rPr>
          <w:color w:val="424242"/>
          <w:sz w:val="22"/>
        </w:rPr>
        <w:t>Bank;</w:t>
      </w:r>
      <w:r>
        <w:rPr>
          <w:color w:val="424242"/>
          <w:spacing w:val="-6"/>
          <w:sz w:val="22"/>
        </w:rPr>
        <w:t> </w:t>
      </w:r>
      <w:r>
        <w:rPr>
          <w:color w:val="424242"/>
          <w:sz w:val="22"/>
        </w:rPr>
        <w:t>and;</w:t>
      </w:r>
    </w:p>
    <w:p>
      <w:pPr>
        <w:pStyle w:val="ListParagraph"/>
        <w:numPr>
          <w:ilvl w:val="2"/>
          <w:numId w:val="13"/>
        </w:numPr>
        <w:tabs>
          <w:tab w:pos="1321" w:val="left" w:leader="none"/>
        </w:tabs>
        <w:spacing w:line="343" w:lineRule="auto" w:before="191" w:after="0"/>
        <w:ind w:left="1324" w:right="165" w:hanging="1100"/>
        <w:jc w:val="both"/>
        <w:rPr>
          <w:color w:val="424242"/>
          <w:sz w:val="22"/>
        </w:rPr>
      </w:pPr>
      <w:r>
        <w:rPr>
          <w:color w:val="424242"/>
          <w:sz w:val="22"/>
        </w:rPr>
        <w:t>The Supplier will ensure that no activities undertaken by the Supplier and/or its Associated</w:t>
      </w:r>
      <w:r>
        <w:rPr>
          <w:color w:val="424242"/>
          <w:spacing w:val="1"/>
          <w:sz w:val="22"/>
        </w:rPr>
        <w:t> </w:t>
      </w:r>
      <w:r>
        <w:rPr>
          <w:color w:val="424242"/>
          <w:sz w:val="22"/>
        </w:rPr>
        <w:t>Staff</w:t>
      </w:r>
      <w:r>
        <w:rPr>
          <w:color w:val="424242"/>
          <w:spacing w:val="-13"/>
          <w:sz w:val="22"/>
        </w:rPr>
        <w:t> </w:t>
      </w:r>
      <w:r>
        <w:rPr>
          <w:color w:val="424242"/>
          <w:sz w:val="22"/>
        </w:rPr>
        <w:t>will</w:t>
      </w:r>
      <w:r>
        <w:rPr>
          <w:color w:val="424242"/>
          <w:spacing w:val="-11"/>
          <w:sz w:val="22"/>
        </w:rPr>
        <w:t> </w:t>
      </w:r>
      <w:r>
        <w:rPr>
          <w:color w:val="424242"/>
          <w:sz w:val="22"/>
        </w:rPr>
        <w:t>pollute</w:t>
      </w:r>
      <w:r>
        <w:rPr>
          <w:color w:val="424242"/>
          <w:spacing w:val="-5"/>
          <w:sz w:val="22"/>
        </w:rPr>
        <w:t> </w:t>
      </w:r>
      <w:r>
        <w:rPr>
          <w:color w:val="424242"/>
          <w:sz w:val="22"/>
        </w:rPr>
        <w:t>or</w:t>
      </w:r>
      <w:r>
        <w:rPr>
          <w:color w:val="424242"/>
          <w:spacing w:val="-15"/>
          <w:sz w:val="22"/>
        </w:rPr>
        <w:t> </w:t>
      </w:r>
      <w:r>
        <w:rPr>
          <w:color w:val="424242"/>
          <w:sz w:val="22"/>
        </w:rPr>
        <w:t>detrimentally</w:t>
      </w:r>
      <w:r>
        <w:rPr>
          <w:color w:val="424242"/>
          <w:spacing w:val="3"/>
          <w:sz w:val="22"/>
        </w:rPr>
        <w:t> </w:t>
      </w:r>
      <w:r>
        <w:rPr>
          <w:color w:val="424242"/>
          <w:sz w:val="22"/>
        </w:rPr>
        <w:t>affect</w:t>
      </w:r>
      <w:r>
        <w:rPr>
          <w:color w:val="424242"/>
          <w:spacing w:val="-11"/>
          <w:sz w:val="22"/>
        </w:rPr>
        <w:t> </w:t>
      </w:r>
      <w:r>
        <w:rPr>
          <w:color w:val="424242"/>
          <w:sz w:val="22"/>
        </w:rPr>
        <w:t>the</w:t>
      </w:r>
      <w:r>
        <w:rPr>
          <w:color w:val="424242"/>
          <w:spacing w:val="-8"/>
          <w:sz w:val="22"/>
        </w:rPr>
        <w:t> </w:t>
      </w:r>
      <w:r>
        <w:rPr>
          <w:color w:val="424242"/>
          <w:sz w:val="22"/>
        </w:rPr>
        <w:t>environment</w:t>
      </w:r>
      <w:r>
        <w:rPr>
          <w:color w:val="424242"/>
          <w:spacing w:val="-1"/>
          <w:sz w:val="22"/>
        </w:rPr>
        <w:t> </w:t>
      </w:r>
      <w:r>
        <w:rPr>
          <w:color w:val="424242"/>
          <w:sz w:val="22"/>
        </w:rPr>
        <w:t>in</w:t>
      </w:r>
      <w:r>
        <w:rPr>
          <w:color w:val="424242"/>
          <w:spacing w:val="-17"/>
          <w:sz w:val="22"/>
        </w:rPr>
        <w:t> </w:t>
      </w:r>
      <w:r>
        <w:rPr>
          <w:color w:val="424242"/>
          <w:sz w:val="22"/>
        </w:rPr>
        <w:t>which</w:t>
      </w:r>
      <w:r>
        <w:rPr>
          <w:color w:val="424242"/>
          <w:spacing w:val="-12"/>
          <w:sz w:val="22"/>
        </w:rPr>
        <w:t> </w:t>
      </w:r>
      <w:r>
        <w:rPr>
          <w:color w:val="424242"/>
          <w:sz w:val="22"/>
        </w:rPr>
        <w:t>the Bank</w:t>
      </w:r>
      <w:r>
        <w:rPr>
          <w:color w:val="424242"/>
          <w:spacing w:val="8"/>
          <w:sz w:val="22"/>
        </w:rPr>
        <w:t> </w:t>
      </w:r>
      <w:r>
        <w:rPr>
          <w:color w:val="424242"/>
          <w:sz w:val="22"/>
        </w:rPr>
        <w:t>operates.</w:t>
      </w:r>
    </w:p>
    <w:p>
      <w:pPr>
        <w:pStyle w:val="ListParagraph"/>
        <w:numPr>
          <w:ilvl w:val="1"/>
          <w:numId w:val="13"/>
        </w:numPr>
        <w:tabs>
          <w:tab w:pos="1053" w:val="left" w:leader="none"/>
        </w:tabs>
        <w:spacing w:line="345" w:lineRule="auto" w:before="201" w:after="0"/>
        <w:ind w:left="1049" w:right="155" w:hanging="825"/>
        <w:jc w:val="both"/>
        <w:rPr>
          <w:color w:val="424242"/>
          <w:sz w:val="22"/>
        </w:rPr>
      </w:pPr>
      <w:r>
        <w:rPr>
          <w:color w:val="424242"/>
          <w:sz w:val="22"/>
        </w:rPr>
        <w:t>The Supplier hereby indemnifies the Bank, its employees, agents and/or mandataries</w:t>
      </w:r>
      <w:r>
        <w:rPr>
          <w:color w:val="424242"/>
          <w:spacing w:val="-17"/>
          <w:sz w:val="22"/>
        </w:rPr>
        <w:t> </w:t>
      </w:r>
      <w:r>
        <w:rPr>
          <w:color w:val="424242"/>
          <w:sz w:val="22"/>
        </w:rPr>
        <w:t>against</w:t>
      </w:r>
      <w:r>
        <w:rPr>
          <w:color w:val="424242"/>
          <w:spacing w:val="-15"/>
          <w:sz w:val="22"/>
        </w:rPr>
        <w:t> </w:t>
      </w:r>
      <w:r>
        <w:rPr>
          <w:color w:val="424242"/>
          <w:sz w:val="22"/>
        </w:rPr>
        <w:t>any</w:t>
      </w:r>
      <w:r>
        <w:rPr>
          <w:color w:val="424242"/>
          <w:spacing w:val="-23"/>
          <w:sz w:val="22"/>
        </w:rPr>
        <w:t> </w:t>
      </w:r>
      <w:r>
        <w:rPr>
          <w:color w:val="424242"/>
          <w:sz w:val="22"/>
        </w:rPr>
        <w:t>claims</w:t>
      </w:r>
      <w:r>
        <w:rPr>
          <w:color w:val="424242"/>
          <w:spacing w:val="-22"/>
          <w:sz w:val="22"/>
        </w:rPr>
        <w:t> </w:t>
      </w:r>
      <w:r>
        <w:rPr>
          <w:color w:val="424242"/>
          <w:sz w:val="22"/>
        </w:rPr>
        <w:t>from</w:t>
      </w:r>
      <w:r>
        <w:rPr>
          <w:color w:val="424242"/>
          <w:spacing w:val="-19"/>
          <w:sz w:val="22"/>
        </w:rPr>
        <w:t> </w:t>
      </w:r>
      <w:r>
        <w:rPr>
          <w:color w:val="424242"/>
          <w:sz w:val="22"/>
        </w:rPr>
        <w:t>the</w:t>
      </w:r>
      <w:r>
        <w:rPr>
          <w:color w:val="424242"/>
          <w:spacing w:val="-25"/>
          <w:sz w:val="22"/>
        </w:rPr>
        <w:t> </w:t>
      </w:r>
      <w:r>
        <w:rPr>
          <w:color w:val="424242"/>
          <w:sz w:val="22"/>
        </w:rPr>
        <w:t>Supplier’s</w:t>
      </w:r>
      <w:r>
        <w:rPr>
          <w:color w:val="424242"/>
          <w:spacing w:val="-15"/>
          <w:sz w:val="22"/>
        </w:rPr>
        <w:t> </w:t>
      </w:r>
      <w:r>
        <w:rPr>
          <w:color w:val="424242"/>
          <w:sz w:val="22"/>
        </w:rPr>
        <w:t>Associated</w:t>
      </w:r>
      <w:r>
        <w:rPr>
          <w:color w:val="424242"/>
          <w:spacing w:val="-11"/>
          <w:sz w:val="22"/>
        </w:rPr>
        <w:t> </w:t>
      </w:r>
      <w:r>
        <w:rPr>
          <w:color w:val="424242"/>
          <w:sz w:val="22"/>
        </w:rPr>
        <w:t>Staff</w:t>
      </w:r>
      <w:r>
        <w:rPr>
          <w:color w:val="424242"/>
          <w:spacing w:val="-23"/>
          <w:sz w:val="22"/>
        </w:rPr>
        <w:t> </w:t>
      </w:r>
      <w:r>
        <w:rPr>
          <w:color w:val="424242"/>
          <w:sz w:val="22"/>
        </w:rPr>
        <w:t>from</w:t>
      </w:r>
      <w:r>
        <w:rPr>
          <w:color w:val="424242"/>
          <w:spacing w:val="-22"/>
          <w:sz w:val="22"/>
        </w:rPr>
        <w:t> </w:t>
      </w:r>
      <w:r>
        <w:rPr>
          <w:color w:val="424242"/>
          <w:sz w:val="22"/>
        </w:rPr>
        <w:t>any</w:t>
      </w:r>
      <w:r>
        <w:rPr>
          <w:color w:val="424242"/>
          <w:spacing w:val="-20"/>
          <w:sz w:val="22"/>
        </w:rPr>
        <w:t> </w:t>
      </w:r>
      <w:r>
        <w:rPr>
          <w:color w:val="424242"/>
          <w:sz w:val="22"/>
        </w:rPr>
        <w:t>claim or</w:t>
      </w:r>
      <w:r>
        <w:rPr>
          <w:color w:val="424242"/>
          <w:spacing w:val="-21"/>
          <w:sz w:val="22"/>
        </w:rPr>
        <w:t> </w:t>
      </w:r>
      <w:r>
        <w:rPr>
          <w:color w:val="424242"/>
          <w:sz w:val="22"/>
        </w:rPr>
        <w:t>financial</w:t>
      </w:r>
      <w:r>
        <w:rPr>
          <w:color w:val="424242"/>
          <w:spacing w:val="-14"/>
          <w:sz w:val="22"/>
        </w:rPr>
        <w:t> </w:t>
      </w:r>
      <w:r>
        <w:rPr>
          <w:color w:val="424242"/>
          <w:sz w:val="22"/>
        </w:rPr>
        <w:t>loss</w:t>
      </w:r>
      <w:r>
        <w:rPr>
          <w:color w:val="424242"/>
          <w:spacing w:val="-17"/>
          <w:sz w:val="22"/>
        </w:rPr>
        <w:t> </w:t>
      </w:r>
      <w:r>
        <w:rPr>
          <w:color w:val="424242"/>
          <w:sz w:val="22"/>
        </w:rPr>
        <w:t>to</w:t>
      </w:r>
      <w:r>
        <w:rPr>
          <w:color w:val="424242"/>
          <w:spacing w:val="-26"/>
          <w:sz w:val="22"/>
        </w:rPr>
        <w:t> </w:t>
      </w:r>
      <w:r>
        <w:rPr>
          <w:color w:val="424242"/>
          <w:sz w:val="22"/>
        </w:rPr>
        <w:t>the</w:t>
      </w:r>
      <w:r>
        <w:rPr>
          <w:color w:val="424242"/>
          <w:spacing w:val="-25"/>
          <w:sz w:val="22"/>
        </w:rPr>
        <w:t> </w:t>
      </w:r>
      <w:r>
        <w:rPr>
          <w:color w:val="424242"/>
          <w:sz w:val="22"/>
        </w:rPr>
        <w:t>fullest</w:t>
      </w:r>
      <w:r>
        <w:rPr>
          <w:color w:val="424242"/>
          <w:spacing w:val="-14"/>
          <w:sz w:val="22"/>
        </w:rPr>
        <w:t> </w:t>
      </w:r>
      <w:r>
        <w:rPr>
          <w:color w:val="424242"/>
          <w:sz w:val="22"/>
        </w:rPr>
        <w:t>extent</w:t>
      </w:r>
      <w:r>
        <w:rPr>
          <w:color w:val="424242"/>
          <w:spacing w:val="-17"/>
          <w:sz w:val="22"/>
        </w:rPr>
        <w:t> </w:t>
      </w:r>
      <w:r>
        <w:rPr>
          <w:color w:val="424242"/>
          <w:sz w:val="22"/>
        </w:rPr>
        <w:t>permissible</w:t>
      </w:r>
      <w:r>
        <w:rPr>
          <w:color w:val="424242"/>
          <w:spacing w:val="-11"/>
          <w:sz w:val="22"/>
        </w:rPr>
        <w:t> </w:t>
      </w:r>
      <w:r>
        <w:rPr>
          <w:color w:val="424242"/>
          <w:sz w:val="22"/>
        </w:rPr>
        <w:t>in</w:t>
      </w:r>
      <w:r>
        <w:rPr>
          <w:color w:val="424242"/>
          <w:spacing w:val="-22"/>
          <w:sz w:val="22"/>
        </w:rPr>
        <w:t> </w:t>
      </w:r>
      <w:r>
        <w:rPr>
          <w:color w:val="424242"/>
          <w:sz w:val="22"/>
        </w:rPr>
        <w:t>law</w:t>
      </w:r>
      <w:r>
        <w:rPr>
          <w:color w:val="424242"/>
          <w:spacing w:val="-17"/>
          <w:sz w:val="22"/>
        </w:rPr>
        <w:t> </w:t>
      </w:r>
      <w:r>
        <w:rPr>
          <w:color w:val="424242"/>
          <w:sz w:val="22"/>
        </w:rPr>
        <w:t>which</w:t>
      </w:r>
      <w:r>
        <w:rPr>
          <w:color w:val="424242"/>
          <w:spacing w:val="-17"/>
          <w:sz w:val="22"/>
        </w:rPr>
        <w:t> </w:t>
      </w:r>
      <w:r>
        <w:rPr>
          <w:color w:val="424242"/>
          <w:sz w:val="22"/>
        </w:rPr>
        <w:t>the</w:t>
      </w:r>
      <w:r>
        <w:rPr>
          <w:color w:val="424242"/>
          <w:spacing w:val="-27"/>
          <w:sz w:val="22"/>
        </w:rPr>
        <w:t> </w:t>
      </w:r>
      <w:r>
        <w:rPr>
          <w:color w:val="424242"/>
          <w:sz w:val="22"/>
        </w:rPr>
        <w:t>Bank</w:t>
      </w:r>
      <w:r>
        <w:rPr>
          <w:color w:val="424242"/>
          <w:spacing w:val="-10"/>
          <w:sz w:val="22"/>
        </w:rPr>
        <w:t> </w:t>
      </w:r>
      <w:r>
        <w:rPr>
          <w:color w:val="424242"/>
          <w:sz w:val="22"/>
        </w:rPr>
        <w:t>may</w:t>
      </w:r>
      <w:r>
        <w:rPr>
          <w:color w:val="424242"/>
          <w:spacing w:val="-8"/>
          <w:sz w:val="22"/>
        </w:rPr>
        <w:t> </w:t>
      </w:r>
      <w:r>
        <w:rPr>
          <w:color w:val="424242"/>
          <w:sz w:val="22"/>
        </w:rPr>
        <w:t>suffer</w:t>
      </w:r>
      <w:r>
        <w:rPr>
          <w:color w:val="424242"/>
          <w:spacing w:val="-14"/>
          <w:sz w:val="22"/>
        </w:rPr>
        <w:t> </w:t>
      </w:r>
      <w:r>
        <w:rPr>
          <w:color w:val="424242"/>
          <w:sz w:val="22"/>
        </w:rPr>
        <w:t>as a</w:t>
      </w:r>
      <w:r>
        <w:rPr>
          <w:color w:val="424242"/>
          <w:spacing w:val="-13"/>
          <w:sz w:val="22"/>
        </w:rPr>
        <w:t> </w:t>
      </w:r>
      <w:r>
        <w:rPr>
          <w:color w:val="424242"/>
          <w:sz w:val="22"/>
        </w:rPr>
        <w:t>result</w:t>
      </w:r>
      <w:r>
        <w:rPr>
          <w:color w:val="424242"/>
          <w:spacing w:val="-3"/>
          <w:sz w:val="22"/>
        </w:rPr>
        <w:t> </w:t>
      </w:r>
      <w:r>
        <w:rPr>
          <w:color w:val="424242"/>
          <w:sz w:val="22"/>
        </w:rPr>
        <w:t>of</w:t>
      </w:r>
      <w:r>
        <w:rPr>
          <w:color w:val="424242"/>
          <w:spacing w:val="-9"/>
          <w:sz w:val="22"/>
        </w:rPr>
        <w:t> </w:t>
      </w:r>
      <w:r>
        <w:rPr>
          <w:color w:val="424242"/>
          <w:sz w:val="22"/>
        </w:rPr>
        <w:t>the</w:t>
      </w:r>
      <w:r>
        <w:rPr>
          <w:color w:val="424242"/>
          <w:spacing w:val="-11"/>
          <w:sz w:val="22"/>
        </w:rPr>
        <w:t> </w:t>
      </w:r>
      <w:r>
        <w:rPr>
          <w:color w:val="424242"/>
          <w:sz w:val="22"/>
        </w:rPr>
        <w:t>Supplier's</w:t>
      </w:r>
      <w:r>
        <w:rPr>
          <w:color w:val="424242"/>
          <w:spacing w:val="-4"/>
          <w:sz w:val="22"/>
        </w:rPr>
        <w:t> </w:t>
      </w:r>
      <w:r>
        <w:rPr>
          <w:color w:val="424242"/>
          <w:sz w:val="22"/>
        </w:rPr>
        <w:t>breach</w:t>
      </w:r>
      <w:r>
        <w:rPr>
          <w:color w:val="424242"/>
          <w:spacing w:val="-9"/>
          <w:sz w:val="22"/>
        </w:rPr>
        <w:t> </w:t>
      </w:r>
      <w:r>
        <w:rPr>
          <w:color w:val="424242"/>
          <w:sz w:val="22"/>
        </w:rPr>
        <w:t>of</w:t>
      </w:r>
      <w:r>
        <w:rPr>
          <w:color w:val="424242"/>
          <w:spacing w:val="-9"/>
          <w:sz w:val="22"/>
        </w:rPr>
        <w:t> </w:t>
      </w:r>
      <w:r>
        <w:rPr>
          <w:color w:val="424242"/>
          <w:sz w:val="22"/>
        </w:rPr>
        <w:t>the</w:t>
      </w:r>
      <w:r>
        <w:rPr>
          <w:color w:val="424242"/>
          <w:spacing w:val="-5"/>
          <w:sz w:val="22"/>
        </w:rPr>
        <w:t> </w:t>
      </w:r>
      <w:r>
        <w:rPr>
          <w:color w:val="424242"/>
          <w:sz w:val="22"/>
        </w:rPr>
        <w:t>provisions</w:t>
      </w:r>
      <w:r>
        <w:rPr>
          <w:color w:val="424242"/>
          <w:spacing w:val="4"/>
          <w:sz w:val="22"/>
        </w:rPr>
        <w:t> </w:t>
      </w:r>
      <w:r>
        <w:rPr>
          <w:color w:val="424242"/>
          <w:sz w:val="22"/>
        </w:rPr>
        <w:t>of</w:t>
      </w:r>
      <w:r>
        <w:rPr>
          <w:color w:val="424242"/>
          <w:spacing w:val="-13"/>
          <w:sz w:val="22"/>
        </w:rPr>
        <w:t> </w:t>
      </w:r>
      <w:r>
        <w:rPr>
          <w:color w:val="424242"/>
          <w:sz w:val="22"/>
        </w:rPr>
        <w:t>the</w:t>
      </w:r>
      <w:r>
        <w:rPr>
          <w:color w:val="424242"/>
          <w:spacing w:val="-11"/>
          <w:sz w:val="22"/>
        </w:rPr>
        <w:t> </w:t>
      </w:r>
      <w:r>
        <w:rPr>
          <w:color w:val="424242"/>
          <w:sz w:val="22"/>
        </w:rPr>
        <w:t>Agreement.</w:t>
      </w:r>
    </w:p>
    <w:p>
      <w:pPr>
        <w:spacing w:after="0" w:line="345" w:lineRule="auto"/>
        <w:jc w:val="both"/>
        <w:rPr>
          <w:sz w:val="22"/>
        </w:rPr>
        <w:sectPr>
          <w:pgSz w:w="11920" w:h="16840"/>
          <w:pgMar w:header="0" w:footer="952" w:top="920" w:bottom="1180" w:left="1300" w:right="1480"/>
        </w:sectPr>
      </w:pPr>
    </w:p>
    <w:p>
      <w:pPr>
        <w:spacing w:line="187" w:lineRule="exact" w:before="80"/>
        <w:ind w:left="0" w:right="275" w:firstLine="0"/>
        <w:jc w:val="right"/>
        <w:rPr>
          <w:i/>
          <w:sz w:val="17"/>
        </w:rPr>
      </w:pPr>
      <w:r>
        <w:rPr/>
        <w:drawing>
          <wp:anchor distT="0" distB="0" distL="0" distR="0" allowOverlap="1" layoutInCell="1" locked="0" behindDoc="0" simplePos="0" relativeHeight="15823872">
            <wp:simplePos x="0" y="0"/>
            <wp:positionH relativeFrom="page">
              <wp:posOffset>5676900</wp:posOffset>
            </wp:positionH>
            <wp:positionV relativeFrom="page">
              <wp:posOffset>10361676</wp:posOffset>
            </wp:positionV>
            <wp:extent cx="800100" cy="319024"/>
            <wp:effectExtent l="0" t="0" r="0" b="0"/>
            <wp:wrapNone/>
            <wp:docPr id="199" name="image50.png"/>
            <wp:cNvGraphicFramePr>
              <a:graphicFrameLocks noChangeAspect="1"/>
            </wp:cNvGraphicFramePr>
            <a:graphic>
              <a:graphicData uri="http://schemas.openxmlformats.org/drawingml/2006/picture">
                <pic:pic>
                  <pic:nvPicPr>
                    <pic:cNvPr id="200"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824384">
            <wp:simplePos x="0" y="0"/>
            <wp:positionH relativeFrom="page">
              <wp:posOffset>6538837</wp:posOffset>
            </wp:positionH>
            <wp:positionV relativeFrom="page">
              <wp:posOffset>9916086</wp:posOffset>
            </wp:positionV>
            <wp:extent cx="713327" cy="710251"/>
            <wp:effectExtent l="0" t="0" r="0" b="0"/>
            <wp:wrapNone/>
            <wp:docPr id="201" name="image62.png"/>
            <wp:cNvGraphicFramePr>
              <a:graphicFrameLocks noChangeAspect="1"/>
            </wp:cNvGraphicFramePr>
            <a:graphic>
              <a:graphicData uri="http://schemas.openxmlformats.org/drawingml/2006/picture">
                <pic:pic>
                  <pic:nvPicPr>
                    <pic:cNvPr id="202" name="image62.png"/>
                    <pic:cNvPicPr/>
                  </pic:nvPicPr>
                  <pic:blipFill>
                    <a:blip r:embed="rId80" cstate="print"/>
                    <a:stretch>
                      <a:fillRect/>
                    </a:stretch>
                  </pic:blipFill>
                  <pic:spPr>
                    <a:xfrm>
                      <a:off x="0" y="0"/>
                      <a:ext cx="713327" cy="710251"/>
                    </a:xfrm>
                    <a:prstGeom prst="rect">
                      <a:avLst/>
                    </a:prstGeom>
                  </pic:spPr>
                </pic:pic>
              </a:graphicData>
            </a:graphic>
          </wp:anchor>
        </w:drawing>
      </w:r>
      <w:r>
        <w:rPr>
          <w:i/>
          <w:color w:val="414141"/>
          <w:w w:val="90"/>
          <w:sz w:val="17"/>
        </w:rPr>
        <w:t>Professional Services</w:t>
      </w:r>
      <w:r>
        <w:rPr>
          <w:i/>
          <w:color w:val="414141"/>
          <w:spacing w:val="-23"/>
          <w:w w:val="90"/>
          <w:sz w:val="17"/>
        </w:rPr>
        <w:t> </w:t>
      </w:r>
      <w:r>
        <w:rPr>
          <w:i/>
          <w:color w:val="414141"/>
          <w:w w:val="90"/>
          <w:sz w:val="17"/>
        </w:rPr>
        <w:t>Agmement</w:t>
      </w:r>
    </w:p>
    <w:p>
      <w:pPr>
        <w:spacing w:line="187" w:lineRule="exact" w:before="0"/>
        <w:ind w:left="0" w:right="265" w:firstLine="0"/>
        <w:jc w:val="right"/>
        <w:rPr>
          <w:i/>
          <w:sz w:val="17"/>
        </w:rPr>
      </w:pPr>
      <w:r>
        <w:rPr>
          <w:i/>
          <w:color w:val="414141"/>
          <w:w w:val="90"/>
          <w:sz w:val="17"/>
        </w:rPr>
        <w:t>FirstRand Bank</w:t>
      </w:r>
      <w:r>
        <w:rPr>
          <w:i/>
          <w:color w:val="414141"/>
          <w:spacing w:val="-22"/>
          <w:w w:val="90"/>
          <w:sz w:val="17"/>
        </w:rPr>
        <w:t> </w:t>
      </w:r>
      <w:r>
        <w:rPr>
          <w:i/>
          <w:color w:val="414141"/>
          <w:w w:val="90"/>
          <w:sz w:val="17"/>
        </w:rPr>
        <w:t>Limited</w:t>
      </w:r>
    </w:p>
    <w:p>
      <w:pPr>
        <w:pStyle w:val="BodyText"/>
        <w:spacing w:before="8"/>
        <w:rPr>
          <w:i/>
          <w:sz w:val="14"/>
        </w:rPr>
      </w:pPr>
    </w:p>
    <w:p>
      <w:pPr>
        <w:spacing w:before="0"/>
        <w:ind w:left="0" w:right="261" w:firstLine="0"/>
        <w:jc w:val="right"/>
        <w:rPr>
          <w:i/>
          <w:sz w:val="16"/>
        </w:rPr>
      </w:pPr>
      <w:r>
        <w:rPr>
          <w:color w:val="414141"/>
          <w:w w:val="95"/>
          <w:sz w:val="16"/>
        </w:rPr>
        <w:t>Sfia/ Syai(PtyJ</w:t>
      </w:r>
      <w:r>
        <w:rPr>
          <w:color w:val="414141"/>
          <w:spacing w:val="-30"/>
          <w:w w:val="95"/>
          <w:sz w:val="16"/>
        </w:rPr>
        <w:t> </w:t>
      </w:r>
      <w:r>
        <w:rPr>
          <w:i/>
          <w:color w:val="414141"/>
          <w:w w:val="95"/>
          <w:sz w:val="16"/>
        </w:rPr>
        <w:t>Lim'fled</w:t>
      </w:r>
    </w:p>
    <w:p>
      <w:pPr>
        <w:pStyle w:val="BodyText"/>
        <w:spacing w:before="3"/>
        <w:rPr>
          <w:i/>
          <w:sz w:val="13"/>
        </w:rPr>
      </w:pPr>
      <w:r>
        <w:rPr/>
        <w:pict>
          <v:shape style="position:absolute;margin-left:71.769699pt;margin-top:10.425977pt;width:438.8pt;height:.1pt;mso-position-horizontal-relative:page;mso-position-vertical-relative:paragraph;z-index:-15634432;mso-wrap-distance-left:0;mso-wrap-distance-right:0" coordorigin="1435,209" coordsize="8776,0" path="m1435,209l10211,209e" filled="false" stroked="true" strokeweight="1.68016pt" strokecolor="#414141">
            <v:path arrowok="t"/>
            <v:stroke dashstyle="solid"/>
            <w10:wrap type="topAndBottom"/>
          </v:shape>
        </w:pict>
      </w:r>
    </w:p>
    <w:p>
      <w:pPr>
        <w:pStyle w:val="Heading4"/>
        <w:numPr>
          <w:ilvl w:val="0"/>
          <w:numId w:val="13"/>
        </w:numPr>
        <w:tabs>
          <w:tab w:pos="704" w:val="left" w:leader="none"/>
          <w:tab w:pos="705" w:val="left" w:leader="none"/>
        </w:tabs>
        <w:spacing w:line="240" w:lineRule="auto" w:before="129" w:after="0"/>
        <w:ind w:left="705" w:right="0" w:hanging="543"/>
        <w:jc w:val="left"/>
        <w:rPr>
          <w:color w:val="414141"/>
        </w:rPr>
      </w:pPr>
      <w:r>
        <w:rPr>
          <w:color w:val="414141"/>
        </w:rPr>
        <w:t>ENVIRONMENTAL</w:t>
      </w:r>
    </w:p>
    <w:p>
      <w:pPr>
        <w:pStyle w:val="BodyText"/>
        <w:spacing w:before="9"/>
        <w:rPr>
          <w:b/>
          <w:sz w:val="18"/>
        </w:rPr>
      </w:pPr>
    </w:p>
    <w:p>
      <w:pPr>
        <w:pStyle w:val="ListParagraph"/>
        <w:numPr>
          <w:ilvl w:val="1"/>
          <w:numId w:val="13"/>
        </w:numPr>
        <w:tabs>
          <w:tab w:pos="985" w:val="left" w:leader="none"/>
        </w:tabs>
        <w:spacing w:line="345" w:lineRule="auto" w:before="93" w:after="0"/>
        <w:ind w:left="985" w:right="251" w:hanging="824"/>
        <w:jc w:val="both"/>
        <w:rPr>
          <w:color w:val="414141"/>
          <w:sz w:val="22"/>
        </w:rPr>
      </w:pPr>
      <w:r>
        <w:rPr>
          <w:color w:val="414141"/>
          <w:sz w:val="22"/>
        </w:rPr>
        <w:t>The</w:t>
      </w:r>
      <w:r>
        <w:rPr>
          <w:color w:val="414141"/>
          <w:spacing w:val="-20"/>
          <w:sz w:val="22"/>
        </w:rPr>
        <w:t> </w:t>
      </w:r>
      <w:r>
        <w:rPr>
          <w:color w:val="414141"/>
          <w:sz w:val="22"/>
        </w:rPr>
        <w:t>Bank</w:t>
      </w:r>
      <w:r>
        <w:rPr>
          <w:color w:val="414141"/>
          <w:spacing w:val="-10"/>
          <w:sz w:val="22"/>
        </w:rPr>
        <w:t> </w:t>
      </w:r>
      <w:r>
        <w:rPr>
          <w:color w:val="414141"/>
          <w:sz w:val="22"/>
        </w:rPr>
        <w:t>prides</w:t>
      </w:r>
      <w:r>
        <w:rPr>
          <w:color w:val="414141"/>
          <w:spacing w:val="-15"/>
          <w:sz w:val="22"/>
        </w:rPr>
        <w:t> </w:t>
      </w:r>
      <w:r>
        <w:rPr>
          <w:color w:val="414141"/>
          <w:sz w:val="22"/>
        </w:rPr>
        <w:t>itself</w:t>
      </w:r>
      <w:r>
        <w:rPr>
          <w:color w:val="414141"/>
          <w:spacing w:val="-15"/>
          <w:sz w:val="22"/>
        </w:rPr>
        <w:t> </w:t>
      </w:r>
      <w:r>
        <w:rPr>
          <w:color w:val="414141"/>
          <w:sz w:val="22"/>
        </w:rPr>
        <w:t>in</w:t>
      </w:r>
      <w:r>
        <w:rPr>
          <w:color w:val="414141"/>
          <w:spacing w:val="-20"/>
          <w:sz w:val="22"/>
        </w:rPr>
        <w:t> </w:t>
      </w:r>
      <w:r>
        <w:rPr>
          <w:color w:val="414141"/>
          <w:sz w:val="22"/>
        </w:rPr>
        <w:t>the</w:t>
      </w:r>
      <w:r>
        <w:rPr>
          <w:color w:val="414141"/>
          <w:spacing w:val="-13"/>
          <w:sz w:val="22"/>
        </w:rPr>
        <w:t> </w:t>
      </w:r>
      <w:r>
        <w:rPr>
          <w:color w:val="414141"/>
          <w:sz w:val="22"/>
        </w:rPr>
        <w:t>strides</w:t>
      </w:r>
      <w:r>
        <w:rPr>
          <w:color w:val="414141"/>
          <w:spacing w:val="-15"/>
          <w:sz w:val="22"/>
        </w:rPr>
        <w:t> </w:t>
      </w:r>
      <w:r>
        <w:rPr>
          <w:color w:val="414141"/>
          <w:sz w:val="22"/>
        </w:rPr>
        <w:t>to</w:t>
      </w:r>
      <w:r>
        <w:rPr>
          <w:color w:val="414141"/>
          <w:spacing w:val="-20"/>
          <w:sz w:val="22"/>
        </w:rPr>
        <w:t> </w:t>
      </w:r>
      <w:r>
        <w:rPr>
          <w:color w:val="414141"/>
          <w:sz w:val="22"/>
        </w:rPr>
        <w:t>respect,</w:t>
      </w:r>
      <w:r>
        <w:rPr>
          <w:color w:val="414141"/>
          <w:spacing w:val="-8"/>
          <w:sz w:val="22"/>
        </w:rPr>
        <w:t> </w:t>
      </w:r>
      <w:r>
        <w:rPr>
          <w:color w:val="414141"/>
          <w:sz w:val="22"/>
        </w:rPr>
        <w:t>promote</w:t>
      </w:r>
      <w:r>
        <w:rPr>
          <w:color w:val="414141"/>
          <w:spacing w:val="-12"/>
          <w:sz w:val="22"/>
        </w:rPr>
        <w:t> </w:t>
      </w:r>
      <w:r>
        <w:rPr>
          <w:color w:val="414141"/>
          <w:sz w:val="22"/>
        </w:rPr>
        <w:t>and</w:t>
      </w:r>
      <w:r>
        <w:rPr>
          <w:color w:val="414141"/>
          <w:spacing w:val="-21"/>
          <w:sz w:val="22"/>
        </w:rPr>
        <w:t> </w:t>
      </w:r>
      <w:r>
        <w:rPr>
          <w:color w:val="414141"/>
          <w:sz w:val="22"/>
        </w:rPr>
        <w:t>fulfil</w:t>
      </w:r>
      <w:r>
        <w:rPr>
          <w:color w:val="414141"/>
          <w:spacing w:val="-20"/>
          <w:sz w:val="22"/>
        </w:rPr>
        <w:t> </w:t>
      </w:r>
      <w:r>
        <w:rPr>
          <w:color w:val="414141"/>
          <w:sz w:val="22"/>
        </w:rPr>
        <w:t>the</w:t>
      </w:r>
      <w:r>
        <w:rPr>
          <w:color w:val="414141"/>
          <w:spacing w:val="-21"/>
          <w:sz w:val="22"/>
        </w:rPr>
        <w:t> </w:t>
      </w:r>
      <w:r>
        <w:rPr>
          <w:color w:val="414141"/>
          <w:sz w:val="22"/>
        </w:rPr>
        <w:t>environmental clause of section 24 of the Constitution of the Republic of South Africa, 1996, Without limiting the generality of any other obligations imposed on the Supplier in terms of this agreement, the Supplier, together with its Associated Staff, shall comply with the wide range of environmental legal requirements applicable to its activities,</w:t>
      </w:r>
      <w:r>
        <w:rPr>
          <w:color w:val="414141"/>
          <w:spacing w:val="-7"/>
          <w:sz w:val="22"/>
        </w:rPr>
        <w:t> </w:t>
      </w:r>
      <w:r>
        <w:rPr>
          <w:color w:val="414141"/>
          <w:sz w:val="22"/>
        </w:rPr>
        <w:t>products</w:t>
      </w:r>
      <w:r>
        <w:rPr>
          <w:color w:val="414141"/>
          <w:spacing w:val="-10"/>
          <w:sz w:val="22"/>
        </w:rPr>
        <w:t> </w:t>
      </w:r>
      <w:r>
        <w:rPr>
          <w:color w:val="414141"/>
          <w:sz w:val="22"/>
        </w:rPr>
        <w:t>and/or</w:t>
      </w:r>
      <w:r>
        <w:rPr>
          <w:color w:val="414141"/>
          <w:spacing w:val="-10"/>
          <w:sz w:val="22"/>
        </w:rPr>
        <w:t> </w:t>
      </w:r>
      <w:r>
        <w:rPr>
          <w:color w:val="414141"/>
          <w:sz w:val="22"/>
        </w:rPr>
        <w:t>services.</w:t>
      </w:r>
      <w:r>
        <w:rPr>
          <w:color w:val="414141"/>
          <w:spacing w:val="-10"/>
          <w:sz w:val="22"/>
        </w:rPr>
        <w:t> </w:t>
      </w:r>
      <w:r>
        <w:rPr>
          <w:color w:val="414141"/>
          <w:sz w:val="22"/>
        </w:rPr>
        <w:t>Environmental</w:t>
      </w:r>
      <w:r>
        <w:rPr>
          <w:color w:val="414141"/>
          <w:spacing w:val="-6"/>
          <w:sz w:val="22"/>
        </w:rPr>
        <w:t> </w:t>
      </w:r>
      <w:r>
        <w:rPr>
          <w:color w:val="414141"/>
          <w:sz w:val="22"/>
        </w:rPr>
        <w:t>legal</w:t>
      </w:r>
      <w:r>
        <w:rPr>
          <w:color w:val="414141"/>
          <w:spacing w:val="-15"/>
          <w:sz w:val="22"/>
        </w:rPr>
        <w:t> </w:t>
      </w:r>
      <w:r>
        <w:rPr>
          <w:color w:val="414141"/>
          <w:sz w:val="22"/>
        </w:rPr>
        <w:t>requirements</w:t>
      </w:r>
      <w:r>
        <w:rPr>
          <w:color w:val="414141"/>
          <w:spacing w:val="-9"/>
          <w:sz w:val="22"/>
        </w:rPr>
        <w:t> </w:t>
      </w:r>
      <w:r>
        <w:rPr>
          <w:color w:val="414141"/>
          <w:sz w:val="22"/>
        </w:rPr>
        <w:t>include,</w:t>
      </w:r>
      <w:r>
        <w:rPr>
          <w:color w:val="414141"/>
          <w:spacing w:val="-10"/>
          <w:sz w:val="22"/>
        </w:rPr>
        <w:t> </w:t>
      </w:r>
      <w:r>
        <w:rPr>
          <w:color w:val="414141"/>
          <w:sz w:val="22"/>
        </w:rPr>
        <w:t>but are</w:t>
      </w:r>
      <w:r>
        <w:rPr>
          <w:color w:val="414141"/>
          <w:spacing w:val="-18"/>
          <w:sz w:val="22"/>
        </w:rPr>
        <w:t> </w:t>
      </w:r>
      <w:r>
        <w:rPr>
          <w:color w:val="414141"/>
          <w:sz w:val="22"/>
        </w:rPr>
        <w:t>not</w:t>
      </w:r>
      <w:r>
        <w:rPr>
          <w:color w:val="414141"/>
          <w:spacing w:val="-11"/>
          <w:sz w:val="22"/>
        </w:rPr>
        <w:t> </w:t>
      </w:r>
      <w:r>
        <w:rPr>
          <w:color w:val="414141"/>
          <w:sz w:val="22"/>
        </w:rPr>
        <w:t>limited</w:t>
      </w:r>
      <w:r>
        <w:rPr>
          <w:color w:val="414141"/>
          <w:spacing w:val="-12"/>
          <w:sz w:val="22"/>
        </w:rPr>
        <w:t> </w:t>
      </w:r>
      <w:r>
        <w:rPr>
          <w:color w:val="414141"/>
          <w:sz w:val="22"/>
        </w:rPr>
        <w:t>to,</w:t>
      </w:r>
      <w:r>
        <w:rPr>
          <w:color w:val="414141"/>
          <w:spacing w:val="-16"/>
          <w:sz w:val="22"/>
        </w:rPr>
        <w:t> </w:t>
      </w:r>
      <w:r>
        <w:rPr>
          <w:color w:val="414141"/>
          <w:sz w:val="22"/>
        </w:rPr>
        <w:t>various</w:t>
      </w:r>
      <w:r>
        <w:rPr>
          <w:color w:val="414141"/>
          <w:spacing w:val="-11"/>
          <w:sz w:val="22"/>
        </w:rPr>
        <w:t> </w:t>
      </w:r>
      <w:r>
        <w:rPr>
          <w:color w:val="414141"/>
          <w:sz w:val="22"/>
        </w:rPr>
        <w:t>legislative</w:t>
      </w:r>
      <w:r>
        <w:rPr>
          <w:color w:val="414141"/>
          <w:spacing w:val="-12"/>
          <w:sz w:val="22"/>
        </w:rPr>
        <w:t> </w:t>
      </w:r>
      <w:r>
        <w:rPr>
          <w:color w:val="414141"/>
          <w:sz w:val="22"/>
        </w:rPr>
        <w:t>measures</w:t>
      </w:r>
      <w:r>
        <w:rPr>
          <w:color w:val="414141"/>
          <w:spacing w:val="-4"/>
          <w:sz w:val="22"/>
        </w:rPr>
        <w:t> </w:t>
      </w:r>
      <w:r>
        <w:rPr>
          <w:color w:val="414141"/>
          <w:sz w:val="22"/>
        </w:rPr>
        <w:t>enacted</w:t>
      </w:r>
      <w:r>
        <w:rPr>
          <w:color w:val="414141"/>
          <w:spacing w:val="-11"/>
          <w:sz w:val="22"/>
        </w:rPr>
        <w:t> </w:t>
      </w:r>
      <w:r>
        <w:rPr>
          <w:color w:val="414141"/>
          <w:sz w:val="22"/>
        </w:rPr>
        <w:t>in</w:t>
      </w:r>
      <w:r>
        <w:rPr>
          <w:color w:val="414141"/>
          <w:spacing w:val="-18"/>
          <w:sz w:val="22"/>
        </w:rPr>
        <w:t> </w:t>
      </w:r>
      <w:r>
        <w:rPr>
          <w:color w:val="414141"/>
          <w:sz w:val="22"/>
        </w:rPr>
        <w:t>terms</w:t>
      </w:r>
      <w:r>
        <w:rPr>
          <w:color w:val="414141"/>
          <w:spacing w:val="-9"/>
          <w:sz w:val="22"/>
        </w:rPr>
        <w:t> </w:t>
      </w:r>
      <w:r>
        <w:rPr>
          <w:color w:val="414141"/>
          <w:sz w:val="22"/>
        </w:rPr>
        <w:t>of</w:t>
      </w:r>
      <w:r>
        <w:rPr>
          <w:color w:val="414141"/>
          <w:spacing w:val="-14"/>
          <w:sz w:val="22"/>
        </w:rPr>
        <w:t> </w:t>
      </w:r>
      <w:r>
        <w:rPr>
          <w:color w:val="414141"/>
          <w:sz w:val="22"/>
        </w:rPr>
        <w:t>section</w:t>
      </w:r>
      <w:r>
        <w:rPr>
          <w:color w:val="414141"/>
          <w:spacing w:val="-6"/>
          <w:sz w:val="22"/>
        </w:rPr>
        <w:t> </w:t>
      </w:r>
      <w:r>
        <w:rPr>
          <w:color w:val="414141"/>
          <w:sz w:val="22"/>
        </w:rPr>
        <w:t>24(b)</w:t>
      </w:r>
      <w:r>
        <w:rPr>
          <w:color w:val="414141"/>
          <w:spacing w:val="-10"/>
          <w:sz w:val="22"/>
        </w:rPr>
        <w:t> </w:t>
      </w:r>
      <w:r>
        <w:rPr>
          <w:color w:val="414141"/>
          <w:sz w:val="22"/>
        </w:rPr>
        <w:t>of the</w:t>
      </w:r>
      <w:r>
        <w:rPr>
          <w:color w:val="414141"/>
          <w:spacing w:val="-14"/>
          <w:sz w:val="22"/>
        </w:rPr>
        <w:t> </w:t>
      </w:r>
      <w:r>
        <w:rPr>
          <w:color w:val="414141"/>
          <w:sz w:val="22"/>
        </w:rPr>
        <w:t>Constitution</w:t>
      </w:r>
      <w:r>
        <w:rPr>
          <w:color w:val="414141"/>
          <w:spacing w:val="5"/>
          <w:sz w:val="22"/>
        </w:rPr>
        <w:t> </w:t>
      </w:r>
      <w:r>
        <w:rPr>
          <w:color w:val="414141"/>
          <w:sz w:val="22"/>
        </w:rPr>
        <w:t>and</w:t>
      </w:r>
      <w:r>
        <w:rPr>
          <w:color w:val="414141"/>
          <w:spacing w:val="-19"/>
          <w:sz w:val="22"/>
        </w:rPr>
        <w:t> </w:t>
      </w:r>
      <w:r>
        <w:rPr>
          <w:color w:val="414141"/>
          <w:sz w:val="22"/>
        </w:rPr>
        <w:t>principles</w:t>
      </w:r>
      <w:r>
        <w:rPr>
          <w:color w:val="414141"/>
          <w:spacing w:val="-3"/>
          <w:sz w:val="22"/>
        </w:rPr>
        <w:t> </w:t>
      </w:r>
      <w:r>
        <w:rPr>
          <w:color w:val="414141"/>
          <w:sz w:val="22"/>
        </w:rPr>
        <w:t>based</w:t>
      </w:r>
      <w:r>
        <w:rPr>
          <w:color w:val="414141"/>
          <w:spacing w:val="-6"/>
          <w:sz w:val="22"/>
        </w:rPr>
        <w:t> </w:t>
      </w:r>
      <w:r>
        <w:rPr>
          <w:color w:val="414141"/>
          <w:sz w:val="22"/>
        </w:rPr>
        <w:t>on</w:t>
      </w:r>
      <w:r>
        <w:rPr>
          <w:color w:val="414141"/>
          <w:spacing w:val="-18"/>
          <w:sz w:val="22"/>
        </w:rPr>
        <w:t> </w:t>
      </w:r>
      <w:r>
        <w:rPr>
          <w:color w:val="414141"/>
          <w:sz w:val="22"/>
        </w:rPr>
        <w:t>environmental</w:t>
      </w:r>
      <w:r>
        <w:rPr>
          <w:color w:val="414141"/>
          <w:spacing w:val="2"/>
          <w:sz w:val="22"/>
        </w:rPr>
        <w:t> </w:t>
      </w:r>
      <w:r>
        <w:rPr>
          <w:color w:val="414141"/>
          <w:sz w:val="22"/>
        </w:rPr>
        <w:t>considerations.</w:t>
      </w:r>
    </w:p>
    <w:p>
      <w:pPr>
        <w:pStyle w:val="ListParagraph"/>
        <w:numPr>
          <w:ilvl w:val="1"/>
          <w:numId w:val="13"/>
        </w:numPr>
        <w:tabs>
          <w:tab w:pos="989" w:val="left" w:leader="none"/>
        </w:tabs>
        <w:spacing w:line="345" w:lineRule="auto" w:before="196" w:after="0"/>
        <w:ind w:left="991" w:right="251" w:hanging="825"/>
        <w:jc w:val="both"/>
        <w:rPr>
          <w:color w:val="414141"/>
          <w:sz w:val="22"/>
        </w:rPr>
      </w:pPr>
      <w:r>
        <w:rPr>
          <w:color w:val="414141"/>
          <w:sz w:val="22"/>
        </w:rPr>
        <w:t>In terms of these environmental legal requirements, the Supplier, together with</w:t>
      </w:r>
      <w:r>
        <w:rPr>
          <w:color w:val="414141"/>
          <w:spacing w:val="-44"/>
          <w:sz w:val="22"/>
        </w:rPr>
        <w:t> </w:t>
      </w:r>
      <w:r>
        <w:rPr>
          <w:color w:val="414141"/>
          <w:sz w:val="22"/>
        </w:rPr>
        <w:t>its Associated Staff, is required to inter alia comply to section 28 of NEMA, which articulates</w:t>
      </w:r>
      <w:r>
        <w:rPr>
          <w:color w:val="414141"/>
          <w:spacing w:val="1"/>
          <w:sz w:val="22"/>
        </w:rPr>
        <w:t> </w:t>
      </w:r>
      <w:r>
        <w:rPr>
          <w:color w:val="414141"/>
          <w:sz w:val="22"/>
        </w:rPr>
        <w:t>the</w:t>
      </w:r>
      <w:r>
        <w:rPr>
          <w:color w:val="414141"/>
          <w:spacing w:val="-17"/>
          <w:sz w:val="22"/>
        </w:rPr>
        <w:t> </w:t>
      </w:r>
      <w:r>
        <w:rPr>
          <w:color w:val="414141"/>
          <w:sz w:val="22"/>
        </w:rPr>
        <w:t>duty</w:t>
      </w:r>
      <w:r>
        <w:rPr>
          <w:color w:val="414141"/>
          <w:spacing w:val="-6"/>
          <w:sz w:val="22"/>
        </w:rPr>
        <w:t> </w:t>
      </w:r>
      <w:r>
        <w:rPr>
          <w:color w:val="414141"/>
          <w:sz w:val="22"/>
        </w:rPr>
        <w:t>of</w:t>
      </w:r>
      <w:r>
        <w:rPr>
          <w:color w:val="414141"/>
          <w:spacing w:val="-15"/>
          <w:sz w:val="22"/>
        </w:rPr>
        <w:t> </w:t>
      </w:r>
      <w:r>
        <w:rPr>
          <w:color w:val="414141"/>
          <w:sz w:val="22"/>
        </w:rPr>
        <w:t>care</w:t>
      </w:r>
      <w:r>
        <w:rPr>
          <w:color w:val="414141"/>
          <w:spacing w:val="-9"/>
          <w:sz w:val="22"/>
        </w:rPr>
        <w:t> </w:t>
      </w:r>
      <w:r>
        <w:rPr>
          <w:color w:val="414141"/>
          <w:sz w:val="22"/>
        </w:rPr>
        <w:t>and</w:t>
      </w:r>
      <w:r>
        <w:rPr>
          <w:color w:val="414141"/>
          <w:spacing w:val="-21"/>
          <w:sz w:val="22"/>
        </w:rPr>
        <w:t> </w:t>
      </w:r>
      <w:r>
        <w:rPr>
          <w:color w:val="414141"/>
          <w:sz w:val="22"/>
        </w:rPr>
        <w:t>the</w:t>
      </w:r>
      <w:r>
        <w:rPr>
          <w:color w:val="414141"/>
          <w:spacing w:val="-19"/>
          <w:sz w:val="22"/>
        </w:rPr>
        <w:t> </w:t>
      </w:r>
      <w:r>
        <w:rPr>
          <w:color w:val="414141"/>
          <w:sz w:val="22"/>
        </w:rPr>
        <w:t>remediation</w:t>
      </w:r>
      <w:r>
        <w:rPr>
          <w:color w:val="414141"/>
          <w:spacing w:val="-5"/>
          <w:sz w:val="22"/>
        </w:rPr>
        <w:t> </w:t>
      </w:r>
      <w:r>
        <w:rPr>
          <w:color w:val="414141"/>
          <w:sz w:val="22"/>
        </w:rPr>
        <w:t>of</w:t>
      </w:r>
      <w:r>
        <w:rPr>
          <w:color w:val="414141"/>
          <w:spacing w:val="-21"/>
          <w:sz w:val="22"/>
        </w:rPr>
        <w:t> </w:t>
      </w:r>
      <w:r>
        <w:rPr>
          <w:color w:val="414141"/>
          <w:sz w:val="22"/>
        </w:rPr>
        <w:t>environmental</w:t>
      </w:r>
      <w:r>
        <w:rPr>
          <w:color w:val="414141"/>
          <w:spacing w:val="3"/>
          <w:sz w:val="22"/>
        </w:rPr>
        <w:t> </w:t>
      </w:r>
      <w:r>
        <w:rPr>
          <w:color w:val="414141"/>
          <w:sz w:val="22"/>
        </w:rPr>
        <w:t>damage:</w:t>
      </w:r>
    </w:p>
    <w:p>
      <w:pPr>
        <w:spacing w:line="343" w:lineRule="auto" w:before="194"/>
        <w:ind w:left="1265" w:right="239" w:hanging="6"/>
        <w:jc w:val="both"/>
        <w:rPr>
          <w:i/>
          <w:sz w:val="22"/>
        </w:rPr>
      </w:pPr>
      <w:r>
        <w:rPr>
          <w:i/>
          <w:color w:val="414141"/>
          <w:sz w:val="22"/>
        </w:rPr>
        <w:t>’Every person who causes, has caused or may cause significant pollution or </w:t>
      </w:r>
      <w:r>
        <w:rPr>
          <w:color w:val="414141"/>
          <w:sz w:val="22"/>
        </w:rPr>
        <w:t>dey/adation</w:t>
      </w:r>
      <w:r>
        <w:rPr>
          <w:color w:val="414141"/>
          <w:spacing w:val="-9"/>
          <w:sz w:val="22"/>
        </w:rPr>
        <w:t> </w:t>
      </w:r>
      <w:r>
        <w:rPr>
          <w:i/>
          <w:color w:val="414141"/>
          <w:sz w:val="22"/>
        </w:rPr>
        <w:t>of</w:t>
      </w:r>
      <w:r>
        <w:rPr>
          <w:i/>
          <w:color w:val="414141"/>
          <w:spacing w:val="-22"/>
          <w:sz w:val="22"/>
        </w:rPr>
        <w:t> </w:t>
      </w:r>
      <w:r>
        <w:rPr>
          <w:i/>
          <w:color w:val="414141"/>
          <w:sz w:val="22"/>
        </w:rPr>
        <w:t>the</w:t>
      </w:r>
      <w:r>
        <w:rPr>
          <w:i/>
          <w:color w:val="414141"/>
          <w:spacing w:val="-18"/>
          <w:sz w:val="22"/>
        </w:rPr>
        <w:t> </w:t>
      </w:r>
      <w:r>
        <w:rPr>
          <w:i/>
          <w:color w:val="414141"/>
          <w:sz w:val="22"/>
        </w:rPr>
        <w:t>environment</w:t>
      </w:r>
      <w:r>
        <w:rPr>
          <w:i/>
          <w:color w:val="414141"/>
          <w:spacing w:val="-6"/>
          <w:sz w:val="22"/>
        </w:rPr>
        <w:t> </w:t>
      </w:r>
      <w:r>
        <w:rPr>
          <w:i/>
          <w:color w:val="414141"/>
          <w:sz w:val="22"/>
        </w:rPr>
        <w:t>must</w:t>
      </w:r>
      <w:r>
        <w:rPr>
          <w:i/>
          <w:color w:val="414141"/>
          <w:spacing w:val="-17"/>
          <w:sz w:val="22"/>
        </w:rPr>
        <w:t> </w:t>
      </w:r>
      <w:r>
        <w:rPr>
          <w:i/>
          <w:color w:val="414141"/>
          <w:sz w:val="22"/>
        </w:rPr>
        <w:t>take</w:t>
      </w:r>
      <w:r>
        <w:rPr>
          <w:i/>
          <w:color w:val="414141"/>
          <w:spacing w:val="-21"/>
          <w:sz w:val="22"/>
        </w:rPr>
        <w:t> </w:t>
      </w:r>
      <w:r>
        <w:rPr>
          <w:i/>
          <w:color w:val="414141"/>
          <w:sz w:val="22"/>
        </w:rPr>
        <w:t>reasonable</w:t>
      </w:r>
      <w:r>
        <w:rPr>
          <w:i/>
          <w:color w:val="414141"/>
          <w:spacing w:val="-15"/>
          <w:sz w:val="22"/>
        </w:rPr>
        <w:t> </w:t>
      </w:r>
      <w:r>
        <w:rPr>
          <w:color w:val="414141"/>
          <w:sz w:val="22"/>
        </w:rPr>
        <w:t>measures</w:t>
      </w:r>
      <w:r>
        <w:rPr>
          <w:color w:val="414141"/>
          <w:spacing w:val="-16"/>
          <w:sz w:val="22"/>
        </w:rPr>
        <w:t> </w:t>
      </w:r>
      <w:r>
        <w:rPr>
          <w:color w:val="414141"/>
          <w:sz w:val="22"/>
        </w:rPr>
        <w:t>to</w:t>
      </w:r>
      <w:r>
        <w:rPr>
          <w:color w:val="414141"/>
          <w:spacing w:val="-28"/>
          <w:sz w:val="22"/>
        </w:rPr>
        <w:t> </w:t>
      </w:r>
      <w:r>
        <w:rPr>
          <w:i/>
          <w:color w:val="414141"/>
          <w:sz w:val="22"/>
        </w:rPr>
        <w:t>prevent</w:t>
      </w:r>
      <w:r>
        <w:rPr>
          <w:i/>
          <w:color w:val="414141"/>
          <w:spacing w:val="-17"/>
          <w:sz w:val="22"/>
        </w:rPr>
        <w:t> </w:t>
      </w:r>
      <w:r>
        <w:rPr>
          <w:i/>
          <w:color w:val="414141"/>
          <w:sz w:val="22"/>
        </w:rPr>
        <w:t>such </w:t>
      </w:r>
      <w:r>
        <w:rPr>
          <w:i/>
          <w:color w:val="414141"/>
          <w:sz w:val="22"/>
        </w:rPr>
        <w:t>pollution</w:t>
      </w:r>
      <w:r>
        <w:rPr>
          <w:i/>
          <w:color w:val="414141"/>
          <w:spacing w:val="-2"/>
          <w:sz w:val="22"/>
        </w:rPr>
        <w:t> </w:t>
      </w:r>
      <w:r>
        <w:rPr>
          <w:i/>
          <w:color w:val="414141"/>
          <w:sz w:val="22"/>
        </w:rPr>
        <w:t>or</w:t>
      </w:r>
      <w:r>
        <w:rPr>
          <w:i/>
          <w:color w:val="414141"/>
          <w:spacing w:val="-12"/>
          <w:sz w:val="22"/>
        </w:rPr>
        <w:t> </w:t>
      </w:r>
      <w:r>
        <w:rPr>
          <w:i/>
          <w:color w:val="414141"/>
          <w:sz w:val="22"/>
        </w:rPr>
        <w:t>degradation</w:t>
      </w:r>
      <w:r>
        <w:rPr>
          <w:i/>
          <w:color w:val="414141"/>
          <w:spacing w:val="7"/>
          <w:sz w:val="22"/>
        </w:rPr>
        <w:t> </w:t>
      </w:r>
      <w:r>
        <w:rPr>
          <w:i/>
          <w:color w:val="414141"/>
          <w:sz w:val="22"/>
        </w:rPr>
        <w:t>from</w:t>
      </w:r>
      <w:r>
        <w:rPr>
          <w:i/>
          <w:color w:val="414141"/>
          <w:spacing w:val="-5"/>
          <w:sz w:val="22"/>
        </w:rPr>
        <w:t> </w:t>
      </w:r>
      <w:r>
        <w:rPr>
          <w:i/>
          <w:color w:val="414141"/>
          <w:sz w:val="22"/>
        </w:rPr>
        <w:t>occurring,</w:t>
      </w:r>
      <w:r>
        <w:rPr>
          <w:i/>
          <w:color w:val="414141"/>
          <w:spacing w:val="2"/>
          <w:sz w:val="22"/>
        </w:rPr>
        <w:t> </w:t>
      </w:r>
      <w:r>
        <w:rPr>
          <w:color w:val="414141"/>
          <w:sz w:val="22"/>
        </w:rPr>
        <w:t>cont/nz//ng</w:t>
      </w:r>
      <w:r>
        <w:rPr>
          <w:color w:val="414141"/>
          <w:spacing w:val="-10"/>
          <w:sz w:val="22"/>
        </w:rPr>
        <w:t> </w:t>
      </w:r>
      <w:r>
        <w:rPr>
          <w:i/>
          <w:color w:val="414141"/>
          <w:sz w:val="22"/>
        </w:rPr>
        <w:t>or</w:t>
      </w:r>
      <w:r>
        <w:rPr>
          <w:i/>
          <w:color w:val="414141"/>
          <w:spacing w:val="-9"/>
          <w:sz w:val="22"/>
        </w:rPr>
        <w:t> </w:t>
      </w:r>
      <w:r>
        <w:rPr>
          <w:i/>
          <w:color w:val="414141"/>
          <w:sz w:val="22"/>
        </w:rPr>
        <w:t>recurring,</w:t>
      </w:r>
      <w:r>
        <w:rPr>
          <w:i/>
          <w:color w:val="414141"/>
          <w:spacing w:val="1"/>
          <w:sz w:val="22"/>
        </w:rPr>
        <w:t> </w:t>
      </w:r>
      <w:r>
        <w:rPr>
          <w:color w:val="414141"/>
          <w:sz w:val="22"/>
        </w:rPr>
        <w:t>or,</w:t>
      </w:r>
      <w:r>
        <w:rPr>
          <w:color w:val="414141"/>
          <w:spacing w:val="-7"/>
          <w:sz w:val="22"/>
        </w:rPr>
        <w:t> </w:t>
      </w:r>
      <w:r>
        <w:rPr>
          <w:i/>
          <w:color w:val="414141"/>
          <w:sz w:val="22"/>
        </w:rPr>
        <w:t>in</w:t>
      </w:r>
      <w:r>
        <w:rPr>
          <w:i/>
          <w:color w:val="414141"/>
          <w:spacing w:val="-6"/>
          <w:sz w:val="22"/>
        </w:rPr>
        <w:t> </w:t>
      </w:r>
      <w:r>
        <w:rPr>
          <w:color w:val="414141"/>
          <w:sz w:val="22"/>
        </w:rPr>
        <w:t>so</w:t>
      </w:r>
      <w:r>
        <w:rPr>
          <w:color w:val="414141"/>
          <w:spacing w:val="-12"/>
          <w:sz w:val="22"/>
        </w:rPr>
        <w:t> </w:t>
      </w:r>
      <w:r>
        <w:rPr>
          <w:i/>
          <w:color w:val="414141"/>
          <w:sz w:val="22"/>
        </w:rPr>
        <w:t>far</w:t>
      </w:r>
      <w:r>
        <w:rPr>
          <w:i/>
          <w:color w:val="414141"/>
          <w:spacing w:val="-8"/>
          <w:sz w:val="22"/>
        </w:rPr>
        <w:t> </w:t>
      </w:r>
      <w:r>
        <w:rPr>
          <w:color w:val="414141"/>
          <w:sz w:val="22"/>
        </w:rPr>
        <w:t>as </w:t>
      </w:r>
      <w:r>
        <w:rPr>
          <w:i/>
          <w:color w:val="414141"/>
          <w:sz w:val="22"/>
        </w:rPr>
        <w:t>such hann to the environment is authorised by law or cannot reasonable be </w:t>
      </w:r>
      <w:r>
        <w:rPr>
          <w:i/>
          <w:color w:val="414141"/>
          <w:sz w:val="22"/>
        </w:rPr>
        <w:t>avoided</w:t>
      </w:r>
      <w:r>
        <w:rPr>
          <w:i/>
          <w:color w:val="414141"/>
          <w:spacing w:val="1"/>
          <w:sz w:val="22"/>
        </w:rPr>
        <w:t> </w:t>
      </w:r>
      <w:r>
        <w:rPr>
          <w:i/>
          <w:color w:val="414141"/>
          <w:sz w:val="22"/>
        </w:rPr>
        <w:t>or</w:t>
      </w:r>
      <w:r>
        <w:rPr>
          <w:i/>
          <w:color w:val="414141"/>
          <w:spacing w:val="-12"/>
          <w:sz w:val="22"/>
        </w:rPr>
        <w:t> </w:t>
      </w:r>
      <w:r>
        <w:rPr>
          <w:i/>
          <w:color w:val="414141"/>
          <w:sz w:val="22"/>
        </w:rPr>
        <w:t>stopped,</w:t>
      </w:r>
      <w:r>
        <w:rPr>
          <w:i/>
          <w:color w:val="414141"/>
          <w:spacing w:val="5"/>
          <w:sz w:val="22"/>
        </w:rPr>
        <w:t> </w:t>
      </w:r>
      <w:r>
        <w:rPr>
          <w:i/>
          <w:color w:val="414141"/>
          <w:sz w:val="22"/>
        </w:rPr>
        <w:t>to</w:t>
      </w:r>
      <w:r>
        <w:rPr>
          <w:i/>
          <w:color w:val="414141"/>
          <w:spacing w:val="-10"/>
          <w:sz w:val="22"/>
        </w:rPr>
        <w:t> </w:t>
      </w:r>
      <w:r>
        <w:rPr>
          <w:i/>
          <w:color w:val="414141"/>
          <w:sz w:val="22"/>
        </w:rPr>
        <w:t>minimise</w:t>
      </w:r>
      <w:r>
        <w:rPr>
          <w:i/>
          <w:color w:val="414141"/>
          <w:spacing w:val="-3"/>
          <w:sz w:val="22"/>
        </w:rPr>
        <w:t> </w:t>
      </w:r>
      <w:r>
        <w:rPr>
          <w:i/>
          <w:color w:val="414141"/>
          <w:sz w:val="22"/>
        </w:rPr>
        <w:t>and</w:t>
      </w:r>
      <w:r>
        <w:rPr>
          <w:i/>
          <w:color w:val="414141"/>
          <w:spacing w:val="-8"/>
          <w:sz w:val="22"/>
        </w:rPr>
        <w:t> </w:t>
      </w:r>
      <w:r>
        <w:rPr>
          <w:i/>
          <w:color w:val="414141"/>
          <w:sz w:val="22"/>
        </w:rPr>
        <w:t>rectify</w:t>
      </w:r>
      <w:r>
        <w:rPr>
          <w:i/>
          <w:color w:val="414141"/>
          <w:spacing w:val="-5"/>
          <w:sz w:val="22"/>
        </w:rPr>
        <w:t> </w:t>
      </w:r>
      <w:r>
        <w:rPr>
          <w:i/>
          <w:color w:val="414141"/>
          <w:sz w:val="22"/>
        </w:rPr>
        <w:t>such</w:t>
      </w:r>
      <w:r>
        <w:rPr>
          <w:i/>
          <w:color w:val="414141"/>
          <w:spacing w:val="-15"/>
          <w:sz w:val="22"/>
        </w:rPr>
        <w:t> </w:t>
      </w:r>
      <w:r>
        <w:rPr>
          <w:color w:val="414141"/>
          <w:sz w:val="22"/>
        </w:rPr>
        <w:t>po/it/lion</w:t>
      </w:r>
      <w:r>
        <w:rPr>
          <w:color w:val="414141"/>
          <w:spacing w:val="-1"/>
          <w:sz w:val="22"/>
        </w:rPr>
        <w:t> </w:t>
      </w:r>
      <w:r>
        <w:rPr>
          <w:color w:val="414141"/>
          <w:sz w:val="22"/>
        </w:rPr>
        <w:t>or</w:t>
      </w:r>
      <w:r>
        <w:rPr>
          <w:color w:val="414141"/>
          <w:spacing w:val="-23"/>
          <w:sz w:val="22"/>
        </w:rPr>
        <w:t> </w:t>
      </w:r>
      <w:r>
        <w:rPr>
          <w:i/>
          <w:color w:val="414141"/>
          <w:sz w:val="22"/>
        </w:rPr>
        <w:t>degradation</w:t>
      </w:r>
      <w:r>
        <w:rPr>
          <w:i/>
          <w:color w:val="414141"/>
          <w:spacing w:val="6"/>
          <w:sz w:val="22"/>
        </w:rPr>
        <w:t> </w:t>
      </w:r>
      <w:r>
        <w:rPr>
          <w:i/>
          <w:color w:val="414141"/>
          <w:sz w:val="22"/>
        </w:rPr>
        <w:t>of</w:t>
      </w:r>
      <w:r>
        <w:rPr>
          <w:i/>
          <w:color w:val="414141"/>
          <w:spacing w:val="-8"/>
          <w:sz w:val="22"/>
        </w:rPr>
        <w:t> </w:t>
      </w:r>
      <w:r>
        <w:rPr>
          <w:i/>
          <w:color w:val="414141"/>
          <w:sz w:val="22"/>
        </w:rPr>
        <w:t>the </w:t>
      </w:r>
      <w:r>
        <w:rPr>
          <w:i/>
          <w:color w:val="414141"/>
          <w:sz w:val="22"/>
        </w:rPr>
        <w:t>environment.”</w:t>
      </w:r>
    </w:p>
    <w:p>
      <w:pPr>
        <w:pStyle w:val="ListParagraph"/>
        <w:numPr>
          <w:ilvl w:val="1"/>
          <w:numId w:val="13"/>
        </w:numPr>
        <w:tabs>
          <w:tab w:pos="999" w:val="left" w:leader="none"/>
        </w:tabs>
        <w:spacing w:line="345" w:lineRule="auto" w:before="201" w:after="0"/>
        <w:ind w:left="997" w:right="231" w:hanging="820"/>
        <w:jc w:val="both"/>
        <w:rPr>
          <w:color w:val="414141"/>
          <w:sz w:val="22"/>
        </w:rPr>
      </w:pPr>
      <w:r>
        <w:rPr>
          <w:color w:val="414141"/>
          <w:sz w:val="22"/>
        </w:rPr>
        <w:t>Section 28 of NEMA should be interpreted in relation to whom the obligation is imposed; section 28(2) specifically provides for the inclusion of contractors to the duty</w:t>
      </w:r>
      <w:r>
        <w:rPr>
          <w:color w:val="414141"/>
          <w:spacing w:val="-8"/>
          <w:sz w:val="22"/>
        </w:rPr>
        <w:t> </w:t>
      </w:r>
      <w:r>
        <w:rPr>
          <w:color w:val="414141"/>
          <w:sz w:val="22"/>
        </w:rPr>
        <w:t>of</w:t>
      </w:r>
      <w:r>
        <w:rPr>
          <w:color w:val="414141"/>
          <w:spacing w:val="-14"/>
          <w:sz w:val="22"/>
        </w:rPr>
        <w:t> </w:t>
      </w:r>
      <w:r>
        <w:rPr>
          <w:color w:val="414141"/>
          <w:sz w:val="22"/>
        </w:rPr>
        <w:t>care.</w:t>
      </w:r>
      <w:r>
        <w:rPr>
          <w:color w:val="414141"/>
          <w:spacing w:val="31"/>
          <w:sz w:val="22"/>
        </w:rPr>
        <w:t> </w:t>
      </w:r>
      <w:r>
        <w:rPr>
          <w:color w:val="414141"/>
          <w:sz w:val="22"/>
        </w:rPr>
        <w:t>Further,</w:t>
      </w:r>
      <w:r>
        <w:rPr>
          <w:color w:val="414141"/>
          <w:spacing w:val="-8"/>
          <w:sz w:val="22"/>
        </w:rPr>
        <w:t> </w:t>
      </w:r>
      <w:r>
        <w:rPr>
          <w:color w:val="414141"/>
          <w:sz w:val="22"/>
        </w:rPr>
        <w:t>section</w:t>
      </w:r>
      <w:r>
        <w:rPr>
          <w:color w:val="414141"/>
          <w:spacing w:val="-9"/>
          <w:sz w:val="22"/>
        </w:rPr>
        <w:t> </w:t>
      </w:r>
      <w:r>
        <w:rPr>
          <w:color w:val="414141"/>
          <w:sz w:val="22"/>
        </w:rPr>
        <w:t>28</w:t>
      </w:r>
      <w:r>
        <w:rPr>
          <w:color w:val="414141"/>
          <w:spacing w:val="-15"/>
          <w:sz w:val="22"/>
        </w:rPr>
        <w:t> </w:t>
      </w:r>
      <w:r>
        <w:rPr>
          <w:color w:val="414141"/>
          <w:sz w:val="22"/>
        </w:rPr>
        <w:t>of</w:t>
      </w:r>
      <w:r>
        <w:rPr>
          <w:color w:val="414141"/>
          <w:spacing w:val="-19"/>
          <w:sz w:val="22"/>
        </w:rPr>
        <w:t> </w:t>
      </w:r>
      <w:r>
        <w:rPr>
          <w:color w:val="414141"/>
          <w:sz w:val="22"/>
        </w:rPr>
        <w:t>NEMA</w:t>
      </w:r>
      <w:r>
        <w:rPr>
          <w:color w:val="414141"/>
          <w:spacing w:val="-9"/>
          <w:sz w:val="22"/>
        </w:rPr>
        <w:t> </w:t>
      </w:r>
      <w:r>
        <w:rPr>
          <w:color w:val="414141"/>
          <w:sz w:val="22"/>
        </w:rPr>
        <w:t>has</w:t>
      </w:r>
      <w:r>
        <w:rPr>
          <w:color w:val="414141"/>
          <w:spacing w:val="-17"/>
          <w:sz w:val="22"/>
        </w:rPr>
        <w:t> </w:t>
      </w:r>
      <w:r>
        <w:rPr>
          <w:color w:val="414141"/>
          <w:sz w:val="22"/>
        </w:rPr>
        <w:t>retrospective</w:t>
      </w:r>
      <w:r>
        <w:rPr>
          <w:color w:val="414141"/>
          <w:spacing w:val="-4"/>
          <w:sz w:val="22"/>
        </w:rPr>
        <w:t> </w:t>
      </w:r>
      <w:r>
        <w:rPr>
          <w:color w:val="414141"/>
          <w:sz w:val="22"/>
        </w:rPr>
        <w:t>effect.</w:t>
      </w:r>
      <w:r>
        <w:rPr>
          <w:color w:val="414141"/>
          <w:spacing w:val="34"/>
          <w:sz w:val="22"/>
        </w:rPr>
        <w:t> </w:t>
      </w:r>
      <w:r>
        <w:rPr>
          <w:color w:val="414141"/>
          <w:sz w:val="22"/>
        </w:rPr>
        <w:t>The</w:t>
      </w:r>
      <w:r>
        <w:rPr>
          <w:color w:val="414141"/>
          <w:spacing w:val="-13"/>
          <w:sz w:val="22"/>
        </w:rPr>
        <w:t> </w:t>
      </w:r>
      <w:r>
        <w:rPr>
          <w:color w:val="414141"/>
          <w:sz w:val="22"/>
        </w:rPr>
        <w:t>contractor who has caused pollution in the past is thus obliged to ensure that reasonable measures are taken to prevent such pollution or degradation from occurring, continuing or</w:t>
      </w:r>
      <w:r>
        <w:rPr>
          <w:color w:val="414141"/>
          <w:spacing w:val="-1"/>
          <w:sz w:val="22"/>
        </w:rPr>
        <w:t> </w:t>
      </w:r>
      <w:r>
        <w:rPr>
          <w:color w:val="414141"/>
          <w:sz w:val="22"/>
        </w:rPr>
        <w:t>recurring.</w:t>
      </w:r>
    </w:p>
    <w:p>
      <w:pPr>
        <w:pStyle w:val="ListParagraph"/>
        <w:numPr>
          <w:ilvl w:val="1"/>
          <w:numId w:val="13"/>
        </w:numPr>
        <w:tabs>
          <w:tab w:pos="1008" w:val="left" w:leader="none"/>
        </w:tabs>
        <w:spacing w:line="345" w:lineRule="auto" w:before="190" w:after="0"/>
        <w:ind w:left="1005" w:right="219" w:hanging="820"/>
        <w:jc w:val="both"/>
        <w:rPr>
          <w:color w:val="414141"/>
          <w:sz w:val="22"/>
        </w:rPr>
      </w:pPr>
      <w:r>
        <w:rPr>
          <w:color w:val="414141"/>
          <w:sz w:val="22"/>
        </w:rPr>
        <w:t>It is the responsibility of the Supplier to ensure that all its Associated Staff are always</w:t>
      </w:r>
      <w:r>
        <w:rPr>
          <w:color w:val="414141"/>
          <w:spacing w:val="-7"/>
          <w:sz w:val="22"/>
        </w:rPr>
        <w:t> </w:t>
      </w:r>
      <w:r>
        <w:rPr>
          <w:color w:val="414141"/>
          <w:sz w:val="22"/>
        </w:rPr>
        <w:t>informed</w:t>
      </w:r>
      <w:r>
        <w:rPr>
          <w:color w:val="414141"/>
          <w:spacing w:val="-8"/>
          <w:sz w:val="22"/>
        </w:rPr>
        <w:t> </w:t>
      </w:r>
      <w:r>
        <w:rPr>
          <w:color w:val="414141"/>
          <w:sz w:val="22"/>
        </w:rPr>
        <w:t>of</w:t>
      </w:r>
      <w:r>
        <w:rPr>
          <w:color w:val="414141"/>
          <w:spacing w:val="-15"/>
          <w:sz w:val="22"/>
        </w:rPr>
        <w:t> </w:t>
      </w:r>
      <w:r>
        <w:rPr>
          <w:color w:val="414141"/>
          <w:sz w:val="22"/>
        </w:rPr>
        <w:t>their</w:t>
      </w:r>
      <w:r>
        <w:rPr>
          <w:color w:val="414141"/>
          <w:spacing w:val="-10"/>
          <w:sz w:val="22"/>
        </w:rPr>
        <w:t> </w:t>
      </w:r>
      <w:r>
        <w:rPr>
          <w:color w:val="414141"/>
          <w:sz w:val="22"/>
        </w:rPr>
        <w:t>obligations</w:t>
      </w:r>
      <w:r>
        <w:rPr>
          <w:color w:val="414141"/>
          <w:spacing w:val="5"/>
          <w:sz w:val="22"/>
        </w:rPr>
        <w:t> </w:t>
      </w:r>
      <w:r>
        <w:rPr>
          <w:color w:val="414141"/>
          <w:sz w:val="22"/>
        </w:rPr>
        <w:t>arising</w:t>
      </w:r>
      <w:r>
        <w:rPr>
          <w:color w:val="414141"/>
          <w:spacing w:val="-12"/>
          <w:sz w:val="22"/>
        </w:rPr>
        <w:t> </w:t>
      </w:r>
      <w:r>
        <w:rPr>
          <w:color w:val="414141"/>
          <w:sz w:val="22"/>
        </w:rPr>
        <w:t>in</w:t>
      </w:r>
      <w:r>
        <w:rPr>
          <w:color w:val="414141"/>
          <w:spacing w:val="-16"/>
          <w:sz w:val="22"/>
        </w:rPr>
        <w:t> </w:t>
      </w:r>
      <w:r>
        <w:rPr>
          <w:color w:val="414141"/>
          <w:sz w:val="22"/>
        </w:rPr>
        <w:t>terms</w:t>
      </w:r>
      <w:r>
        <w:rPr>
          <w:color w:val="414141"/>
          <w:spacing w:val="-3"/>
          <w:sz w:val="22"/>
        </w:rPr>
        <w:t> </w:t>
      </w:r>
      <w:r>
        <w:rPr>
          <w:color w:val="414141"/>
          <w:sz w:val="22"/>
        </w:rPr>
        <w:t>of</w:t>
      </w:r>
      <w:r>
        <w:rPr>
          <w:color w:val="414141"/>
          <w:spacing w:val="-11"/>
          <w:sz w:val="22"/>
        </w:rPr>
        <w:t> </w:t>
      </w:r>
      <w:r>
        <w:rPr>
          <w:color w:val="414141"/>
          <w:sz w:val="22"/>
        </w:rPr>
        <w:t>this</w:t>
      </w:r>
      <w:r>
        <w:rPr>
          <w:color w:val="414141"/>
          <w:spacing w:val="-6"/>
          <w:sz w:val="22"/>
        </w:rPr>
        <w:t> </w:t>
      </w:r>
      <w:r>
        <w:rPr>
          <w:color w:val="414141"/>
          <w:sz w:val="22"/>
        </w:rPr>
        <w:t>Agreement.</w:t>
      </w:r>
    </w:p>
    <w:p>
      <w:pPr>
        <w:pStyle w:val="BodyText"/>
        <w:rPr>
          <w:sz w:val="24"/>
        </w:rPr>
      </w:pPr>
    </w:p>
    <w:p>
      <w:pPr>
        <w:pStyle w:val="BodyText"/>
        <w:spacing w:before="162"/>
        <w:ind w:left="471" w:right="497"/>
        <w:jc w:val="center"/>
      </w:pPr>
      <w:r>
        <w:rPr>
          <w:color w:val="414141"/>
          <w:u w:val="thick" w:color="3F3F3F"/>
        </w:rPr>
        <w:t>ANNEXURE TWO</w:t>
      </w:r>
    </w:p>
    <w:p>
      <w:pPr>
        <w:pStyle w:val="BodyText"/>
        <w:spacing w:before="10"/>
        <w:rPr>
          <w:sz w:val="19"/>
        </w:rPr>
      </w:pPr>
    </w:p>
    <w:p>
      <w:pPr>
        <w:spacing w:line="237" w:lineRule="auto" w:before="1"/>
        <w:ind w:left="471" w:right="500" w:firstLine="0"/>
        <w:jc w:val="center"/>
        <w:rPr>
          <w:sz w:val="22"/>
        </w:rPr>
      </w:pPr>
      <w:r>
        <w:rPr>
          <w:color w:val="414141"/>
          <w:w w:val="95"/>
          <w:sz w:val="22"/>
          <w:u w:val="thick" w:color="3F3F3F"/>
        </w:rPr>
        <w:t>THE</w:t>
      </w:r>
      <w:r>
        <w:rPr>
          <w:color w:val="414141"/>
          <w:spacing w:val="-19"/>
          <w:w w:val="95"/>
          <w:sz w:val="22"/>
          <w:u w:val="thick" w:color="3F3F3F"/>
        </w:rPr>
        <w:t> </w:t>
      </w:r>
      <w:r>
        <w:rPr>
          <w:color w:val="414141"/>
          <w:w w:val="95"/>
          <w:sz w:val="22"/>
          <w:u w:val="thick" w:color="3F3F3F"/>
        </w:rPr>
        <w:t>BANK’S</w:t>
      </w:r>
      <w:r>
        <w:rPr>
          <w:color w:val="414141"/>
          <w:spacing w:val="-10"/>
          <w:w w:val="95"/>
          <w:sz w:val="22"/>
          <w:u w:val="thick" w:color="3F3F3F"/>
        </w:rPr>
        <w:t> </w:t>
      </w:r>
      <w:r>
        <w:rPr>
          <w:b/>
          <w:color w:val="414141"/>
          <w:w w:val="95"/>
          <w:sz w:val="22"/>
          <w:u w:val="thick" w:color="3F3F3F"/>
        </w:rPr>
        <w:t>REQUIREMENTS </w:t>
      </w:r>
      <w:r>
        <w:rPr>
          <w:color w:val="414141"/>
          <w:w w:val="95"/>
          <w:sz w:val="22"/>
          <w:u w:val="thick" w:color="3F3F3F"/>
        </w:rPr>
        <w:t>FOR</w:t>
      </w:r>
      <w:r>
        <w:rPr>
          <w:color w:val="414141"/>
          <w:spacing w:val="-17"/>
          <w:w w:val="95"/>
          <w:sz w:val="22"/>
          <w:u w:val="thick" w:color="3F3F3F"/>
        </w:rPr>
        <w:t> </w:t>
      </w:r>
      <w:r>
        <w:rPr>
          <w:color w:val="414141"/>
          <w:w w:val="95"/>
          <w:sz w:val="22"/>
          <w:u w:val="thick" w:color="3F3F3F"/>
        </w:rPr>
        <w:t>SUPPLIERS</w:t>
      </w:r>
      <w:r>
        <w:rPr>
          <w:color w:val="414141"/>
          <w:spacing w:val="-6"/>
          <w:w w:val="95"/>
          <w:sz w:val="22"/>
          <w:u w:val="thick" w:color="3F3F3F"/>
        </w:rPr>
        <w:t> </w:t>
      </w:r>
      <w:r>
        <w:rPr>
          <w:color w:val="414141"/>
          <w:w w:val="95"/>
          <w:sz w:val="22"/>
          <w:u w:val="thick" w:color="3F3F3F"/>
        </w:rPr>
        <w:t>CONNECTING</w:t>
      </w:r>
      <w:r>
        <w:rPr>
          <w:color w:val="414141"/>
          <w:spacing w:val="-6"/>
          <w:w w:val="95"/>
          <w:sz w:val="22"/>
          <w:u w:val="thick" w:color="3F3F3F"/>
        </w:rPr>
        <w:t> </w:t>
      </w:r>
      <w:r>
        <w:rPr>
          <w:b/>
          <w:color w:val="414141"/>
          <w:w w:val="95"/>
          <w:sz w:val="22"/>
          <w:u w:val="thick" w:color="3F3F3F"/>
        </w:rPr>
        <w:t>REMOTELY</w:t>
      </w:r>
      <w:r>
        <w:rPr>
          <w:b/>
          <w:color w:val="414141"/>
          <w:spacing w:val="-5"/>
          <w:w w:val="95"/>
          <w:sz w:val="22"/>
          <w:u w:val="thick" w:color="3F3F3F"/>
        </w:rPr>
        <w:t> </w:t>
      </w:r>
      <w:r>
        <w:rPr>
          <w:color w:val="414141"/>
          <w:w w:val="95"/>
          <w:sz w:val="22"/>
          <w:u w:val="thick" w:color="3F3F3F"/>
        </w:rPr>
        <w:t>TO</w:t>
      </w:r>
      <w:r>
        <w:rPr>
          <w:color w:val="414141"/>
          <w:spacing w:val="-19"/>
          <w:w w:val="95"/>
          <w:sz w:val="22"/>
          <w:u w:val="thick" w:color="3F3F3F"/>
        </w:rPr>
        <w:t> </w:t>
      </w:r>
      <w:r>
        <w:rPr>
          <w:color w:val="414141"/>
          <w:w w:val="95"/>
          <w:sz w:val="22"/>
          <w:u w:val="thick" w:color="3F3F3F"/>
        </w:rPr>
        <w:t>THE</w:t>
      </w:r>
      <w:r>
        <w:rPr>
          <w:color w:val="414141"/>
          <w:w w:val="95"/>
          <w:sz w:val="22"/>
        </w:rPr>
        <w:t> </w:t>
      </w:r>
      <w:r>
        <w:rPr>
          <w:color w:val="414141"/>
          <w:sz w:val="22"/>
          <w:u w:val="thick" w:color="3F3F3F"/>
        </w:rPr>
        <w:t>BANK’S</w:t>
      </w:r>
      <w:r>
        <w:rPr>
          <w:color w:val="414141"/>
          <w:spacing w:val="4"/>
          <w:sz w:val="22"/>
          <w:u w:val="thick" w:color="3F3F3F"/>
        </w:rPr>
        <w:t> </w:t>
      </w:r>
      <w:r>
        <w:rPr>
          <w:color w:val="414141"/>
          <w:sz w:val="22"/>
          <w:u w:val="thick" w:color="3F3F3F"/>
        </w:rPr>
        <w:t>NETWORK</w:t>
      </w:r>
    </w:p>
    <w:p>
      <w:pPr>
        <w:pStyle w:val="BodyText"/>
        <w:rPr>
          <w:sz w:val="24"/>
        </w:rPr>
      </w:pPr>
    </w:p>
    <w:p>
      <w:pPr>
        <w:pStyle w:val="BodyText"/>
        <w:spacing w:line="345" w:lineRule="auto" w:before="200"/>
        <w:ind w:left="189" w:hanging="7"/>
      </w:pPr>
      <w:r>
        <w:rPr>
          <w:color w:val="414141"/>
        </w:rPr>
        <w:t>The</w:t>
      </w:r>
      <w:r>
        <w:rPr>
          <w:color w:val="414141"/>
          <w:spacing w:val="-24"/>
        </w:rPr>
        <w:t> </w:t>
      </w:r>
      <w:r>
        <w:rPr>
          <w:color w:val="414141"/>
        </w:rPr>
        <w:t>Supplier</w:t>
      </w:r>
      <w:r>
        <w:rPr>
          <w:color w:val="414141"/>
          <w:spacing w:val="-14"/>
        </w:rPr>
        <w:t> </w:t>
      </w:r>
      <w:r>
        <w:rPr>
          <w:color w:val="414141"/>
        </w:rPr>
        <w:t>will</w:t>
      </w:r>
      <w:r>
        <w:rPr>
          <w:color w:val="414141"/>
          <w:spacing w:val="-24"/>
        </w:rPr>
        <w:t> </w:t>
      </w:r>
      <w:r>
        <w:rPr>
          <w:color w:val="414141"/>
        </w:rPr>
        <w:t>comply,</w:t>
      </w:r>
      <w:r>
        <w:rPr>
          <w:color w:val="414141"/>
          <w:spacing w:val="-14"/>
        </w:rPr>
        <w:t> </w:t>
      </w:r>
      <w:r>
        <w:rPr>
          <w:color w:val="414141"/>
        </w:rPr>
        <w:t>and</w:t>
      </w:r>
      <w:r>
        <w:rPr>
          <w:color w:val="414141"/>
          <w:spacing w:val="-24"/>
        </w:rPr>
        <w:t> </w:t>
      </w:r>
      <w:r>
        <w:rPr>
          <w:color w:val="414141"/>
        </w:rPr>
        <w:t>will</w:t>
      </w:r>
      <w:r>
        <w:rPr>
          <w:color w:val="414141"/>
          <w:spacing w:val="-25"/>
        </w:rPr>
        <w:t> </w:t>
      </w:r>
      <w:r>
        <w:rPr>
          <w:color w:val="414141"/>
        </w:rPr>
        <w:t>ensure</w:t>
      </w:r>
      <w:r>
        <w:rPr>
          <w:color w:val="414141"/>
          <w:spacing w:val="-15"/>
        </w:rPr>
        <w:t> </w:t>
      </w:r>
      <w:r>
        <w:rPr>
          <w:color w:val="414141"/>
        </w:rPr>
        <w:t>that</w:t>
      </w:r>
      <w:r>
        <w:rPr>
          <w:color w:val="414141"/>
          <w:spacing w:val="-25"/>
        </w:rPr>
        <w:t> </w:t>
      </w:r>
      <w:r>
        <w:rPr>
          <w:color w:val="414141"/>
        </w:rPr>
        <w:t>the</w:t>
      </w:r>
      <w:r>
        <w:rPr>
          <w:color w:val="414141"/>
          <w:spacing w:val="-31"/>
        </w:rPr>
        <w:t> </w:t>
      </w:r>
      <w:r>
        <w:rPr>
          <w:color w:val="414141"/>
        </w:rPr>
        <w:t>employees</w:t>
      </w:r>
      <w:r>
        <w:rPr>
          <w:color w:val="414141"/>
          <w:spacing w:val="-10"/>
        </w:rPr>
        <w:t> </w:t>
      </w:r>
      <w:r>
        <w:rPr>
          <w:color w:val="414141"/>
        </w:rPr>
        <w:t>and</w:t>
      </w:r>
      <w:r>
        <w:rPr>
          <w:color w:val="414141"/>
          <w:spacing w:val="-18"/>
        </w:rPr>
        <w:t> </w:t>
      </w:r>
      <w:r>
        <w:rPr>
          <w:color w:val="414141"/>
        </w:rPr>
        <w:t>or</w:t>
      </w:r>
      <w:r>
        <w:rPr>
          <w:color w:val="414141"/>
          <w:spacing w:val="-19"/>
        </w:rPr>
        <w:t> </w:t>
      </w:r>
      <w:r>
        <w:rPr>
          <w:color w:val="414141"/>
        </w:rPr>
        <w:t>contractors</w:t>
      </w:r>
      <w:r>
        <w:rPr>
          <w:color w:val="414141"/>
          <w:spacing w:val="-9"/>
        </w:rPr>
        <w:t> </w:t>
      </w:r>
      <w:r>
        <w:rPr>
          <w:color w:val="414141"/>
        </w:rPr>
        <w:t>are</w:t>
      </w:r>
      <w:r>
        <w:rPr>
          <w:color w:val="414141"/>
          <w:spacing w:val="-21"/>
        </w:rPr>
        <w:t> </w:t>
      </w:r>
      <w:r>
        <w:rPr>
          <w:color w:val="414141"/>
        </w:rPr>
        <w:t>aware</w:t>
      </w:r>
      <w:r>
        <w:rPr>
          <w:color w:val="414141"/>
          <w:spacing w:val="-17"/>
        </w:rPr>
        <w:t> </w:t>
      </w:r>
      <w:r>
        <w:rPr>
          <w:color w:val="414141"/>
        </w:rPr>
        <w:t>of and comply, with the terms and conditions set out</w:t>
      </w:r>
      <w:r>
        <w:rPr>
          <w:color w:val="414141"/>
          <w:spacing w:val="-12"/>
        </w:rPr>
        <w:t> </w:t>
      </w:r>
      <w:r>
        <w:rPr>
          <w:color w:val="414141"/>
        </w:rPr>
        <w:t>below:</w:t>
      </w:r>
    </w:p>
    <w:p>
      <w:pPr>
        <w:pStyle w:val="BodyText"/>
        <w:spacing w:before="5"/>
        <w:rPr>
          <w:sz w:val="15"/>
        </w:rPr>
      </w:pPr>
      <w:r>
        <w:rPr/>
        <w:pict>
          <v:shape style="position:absolute;margin-left:72.969803pt;margin-top:11.94914pt;width:440.25pt;height:.1pt;mso-position-horizontal-relative:page;mso-position-vertical-relative:paragraph;z-index:-15633920;mso-wrap-distance-left:0;mso-wrap-distance-right:0" coordorigin="1459,239" coordsize="8805,0" path="m1459,239l10264,239e" filled="false" stroked="true" strokeweight="2.160205pt" strokecolor="#414141">
            <v:path arrowok="t"/>
            <v:stroke dashstyle="solid"/>
            <w10:wrap type="topAndBottom"/>
          </v:shape>
        </w:pict>
      </w:r>
    </w:p>
    <w:p>
      <w:pPr>
        <w:spacing w:after="0"/>
        <w:rPr>
          <w:sz w:val="15"/>
        </w:rPr>
        <w:sectPr>
          <w:footerReference w:type="default" r:id="rId79"/>
          <w:pgSz w:w="11920" w:h="16840"/>
          <w:pgMar w:footer="961" w:header="0" w:top="980" w:bottom="1160" w:left="1300" w:right="1480"/>
          <w:pgNumType w:start="47"/>
        </w:sectPr>
      </w:pPr>
    </w:p>
    <w:p>
      <w:pPr>
        <w:spacing w:line="191" w:lineRule="exact" w:before="67"/>
        <w:ind w:left="0" w:right="222" w:firstLine="0"/>
        <w:jc w:val="right"/>
        <w:rPr>
          <w:sz w:val="17"/>
        </w:rPr>
      </w:pPr>
      <w:r>
        <w:rPr/>
        <w:drawing>
          <wp:anchor distT="0" distB="0" distL="0" distR="0" allowOverlap="1" layoutInCell="1" locked="0" behindDoc="0" simplePos="0" relativeHeight="15825408">
            <wp:simplePos x="0" y="0"/>
            <wp:positionH relativeFrom="page">
              <wp:posOffset>5676900</wp:posOffset>
            </wp:positionH>
            <wp:positionV relativeFrom="page">
              <wp:posOffset>10361676</wp:posOffset>
            </wp:positionV>
            <wp:extent cx="800100" cy="319024"/>
            <wp:effectExtent l="0" t="0" r="0" b="0"/>
            <wp:wrapNone/>
            <wp:docPr id="203" name="image50.png"/>
            <wp:cNvGraphicFramePr>
              <a:graphicFrameLocks noChangeAspect="1"/>
            </wp:cNvGraphicFramePr>
            <a:graphic>
              <a:graphicData uri="http://schemas.openxmlformats.org/drawingml/2006/picture">
                <pic:pic>
                  <pic:nvPicPr>
                    <pic:cNvPr id="204"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1" simplePos="0" relativeHeight="486747136">
            <wp:simplePos x="0" y="0"/>
            <wp:positionH relativeFrom="page">
              <wp:posOffset>954152</wp:posOffset>
            </wp:positionH>
            <wp:positionV relativeFrom="page">
              <wp:posOffset>9751478</wp:posOffset>
            </wp:positionV>
            <wp:extent cx="6313255" cy="887052"/>
            <wp:effectExtent l="0" t="0" r="0" b="0"/>
            <wp:wrapNone/>
            <wp:docPr id="205" name="image63.png"/>
            <wp:cNvGraphicFramePr>
              <a:graphicFrameLocks noChangeAspect="1"/>
            </wp:cNvGraphicFramePr>
            <a:graphic>
              <a:graphicData uri="http://schemas.openxmlformats.org/drawingml/2006/picture">
                <pic:pic>
                  <pic:nvPicPr>
                    <pic:cNvPr id="206" name="image63.png"/>
                    <pic:cNvPicPr/>
                  </pic:nvPicPr>
                  <pic:blipFill>
                    <a:blip r:embed="rId82" cstate="print"/>
                    <a:stretch>
                      <a:fillRect/>
                    </a:stretch>
                  </pic:blipFill>
                  <pic:spPr>
                    <a:xfrm>
                      <a:off x="0" y="0"/>
                      <a:ext cx="6313255" cy="887052"/>
                    </a:xfrm>
                    <a:prstGeom prst="rect">
                      <a:avLst/>
                    </a:prstGeom>
                  </pic:spPr>
                </pic:pic>
              </a:graphicData>
            </a:graphic>
          </wp:anchor>
        </w:drawing>
      </w:r>
      <w:r>
        <w:rPr>
          <w:color w:val="494949"/>
          <w:w w:val="90"/>
          <w:sz w:val="17"/>
        </w:rPr>
        <w:t>Professiona/ </w:t>
      </w:r>
      <w:r>
        <w:rPr>
          <w:i/>
          <w:color w:val="494949"/>
          <w:w w:val="90"/>
          <w:sz w:val="17"/>
        </w:rPr>
        <w:t>Services</w:t>
      </w:r>
      <w:r>
        <w:rPr>
          <w:i/>
          <w:color w:val="494949"/>
          <w:spacing w:val="-21"/>
          <w:w w:val="90"/>
          <w:sz w:val="17"/>
        </w:rPr>
        <w:t> </w:t>
      </w:r>
      <w:r>
        <w:rPr>
          <w:color w:val="494949"/>
          <w:w w:val="90"/>
          <w:sz w:val="17"/>
        </w:rPr>
        <w:t>Agreement</w:t>
      </w:r>
    </w:p>
    <w:p>
      <w:pPr>
        <w:spacing w:line="167" w:lineRule="exact" w:before="0"/>
        <w:ind w:left="0" w:right="215" w:firstLine="0"/>
        <w:jc w:val="right"/>
        <w:rPr>
          <w:i/>
          <w:sz w:val="16"/>
        </w:rPr>
      </w:pPr>
      <w:r>
        <w:rPr>
          <w:i/>
          <w:color w:val="494949"/>
          <w:w w:val="90"/>
          <w:sz w:val="16"/>
        </w:rPr>
        <w:t>FirstHend  Banh</w:t>
      </w:r>
      <w:r>
        <w:rPr>
          <w:i/>
          <w:color w:val="494949"/>
          <w:spacing w:val="-13"/>
          <w:w w:val="90"/>
          <w:sz w:val="16"/>
        </w:rPr>
        <w:t> </w:t>
      </w:r>
      <w:r>
        <w:rPr>
          <w:i/>
          <w:color w:val="494949"/>
          <w:w w:val="90"/>
          <w:sz w:val="16"/>
        </w:rPr>
        <w:t>Lim”ited</w:t>
      </w:r>
    </w:p>
    <w:p>
      <w:pPr>
        <w:spacing w:line="187" w:lineRule="exact" w:before="0"/>
        <w:ind w:left="0" w:right="213" w:firstLine="0"/>
        <w:jc w:val="right"/>
        <w:rPr>
          <w:i/>
          <w:sz w:val="18"/>
        </w:rPr>
      </w:pPr>
      <w:r>
        <w:rPr>
          <w:i/>
          <w:color w:val="494949"/>
          <w:spacing w:val="-2"/>
          <w:w w:val="80"/>
          <w:sz w:val="18"/>
        </w:rPr>
        <w:t>and</w:t>
      </w:r>
    </w:p>
    <w:p>
      <w:pPr>
        <w:spacing w:line="176" w:lineRule="exact" w:before="0"/>
        <w:ind w:left="0" w:right="194" w:firstLine="0"/>
        <w:jc w:val="right"/>
        <w:rPr>
          <w:sz w:val="16"/>
        </w:rPr>
      </w:pPr>
      <w:r>
        <w:rPr>
          <w:i/>
          <w:color w:val="494949"/>
          <w:w w:val="95"/>
          <w:sz w:val="16"/>
        </w:rPr>
        <w:t>Skai S/fai </w:t>
      </w:r>
      <w:r>
        <w:rPr>
          <w:color w:val="494949"/>
          <w:w w:val="95"/>
          <w:sz w:val="16"/>
        </w:rPr>
        <w:t>(P/yJ</w:t>
      </w:r>
      <w:r>
        <w:rPr>
          <w:color w:val="494949"/>
          <w:spacing w:val="-23"/>
          <w:w w:val="95"/>
          <w:sz w:val="16"/>
        </w:rPr>
        <w:t> </w:t>
      </w:r>
      <w:r>
        <w:rPr>
          <w:color w:val="494949"/>
          <w:w w:val="95"/>
          <w:sz w:val="16"/>
        </w:rPr>
        <w:t>Lim#ed</w:t>
      </w:r>
    </w:p>
    <w:p>
      <w:pPr>
        <w:pStyle w:val="BodyText"/>
        <w:rPr>
          <w:sz w:val="14"/>
        </w:rPr>
      </w:pPr>
      <w:r>
        <w:rPr/>
        <w:pict>
          <v:shape style="position:absolute;margin-left:73.689903pt;margin-top:11.028673pt;width:439.5pt;height:.1pt;mso-position-horizontal-relative:page;mso-position-vertical-relative:paragraph;z-index:-15632384;mso-wrap-distance-left:0;mso-wrap-distance-right:0" coordorigin="1474,221" coordsize="8790,0" path="m1474,221l10264,221e" filled="false" stroked="true" strokeweight="1.920182pt" strokecolor="#494949">
            <v:path arrowok="t"/>
            <v:stroke dashstyle="solid"/>
            <w10:wrap type="topAndBottom"/>
          </v:shape>
        </w:pict>
      </w:r>
    </w:p>
    <w:p>
      <w:pPr>
        <w:pStyle w:val="BodyText"/>
        <w:rPr>
          <w:sz w:val="18"/>
        </w:rPr>
      </w:pPr>
    </w:p>
    <w:p>
      <w:pPr>
        <w:pStyle w:val="BodyText"/>
        <w:spacing w:before="10"/>
        <w:rPr>
          <w:sz w:val="24"/>
        </w:rPr>
      </w:pPr>
    </w:p>
    <w:p>
      <w:pPr>
        <w:pStyle w:val="BodyText"/>
        <w:spacing w:line="340" w:lineRule="auto"/>
        <w:ind w:left="749" w:right="222" w:hanging="538"/>
        <w:jc w:val="both"/>
      </w:pPr>
      <w:r>
        <w:rPr>
          <w:color w:val="4B4B4B"/>
        </w:rPr>
        <w:t>1 </w:t>
      </w:r>
      <w:r>
        <w:rPr>
          <w:color w:val="444444"/>
        </w:rPr>
        <w:t>The </w:t>
      </w:r>
      <w:r>
        <w:rPr>
          <w:color w:val="3F3F3F"/>
        </w:rPr>
        <w:t>Supplier may only use remote connectivity to the Bank’s network for the sole purpose of supporting the Bank’s systems.</w:t>
      </w:r>
    </w:p>
    <w:p>
      <w:pPr>
        <w:pStyle w:val="BodyText"/>
        <w:spacing w:before="1"/>
        <w:rPr>
          <w:sz w:val="33"/>
        </w:rPr>
      </w:pPr>
    </w:p>
    <w:p>
      <w:pPr>
        <w:pStyle w:val="ListParagraph"/>
        <w:numPr>
          <w:ilvl w:val="0"/>
          <w:numId w:val="14"/>
        </w:numPr>
        <w:tabs>
          <w:tab w:pos="755" w:val="left" w:leader="none"/>
        </w:tabs>
        <w:spacing w:line="343" w:lineRule="auto" w:before="1" w:after="0"/>
        <w:ind w:left="749" w:right="220" w:hanging="549"/>
        <w:jc w:val="both"/>
        <w:rPr>
          <w:color w:val="444444"/>
          <w:sz w:val="22"/>
        </w:rPr>
      </w:pPr>
      <w:r>
        <w:rPr>
          <w:color w:val="3F3F3F"/>
          <w:sz w:val="22"/>
        </w:rPr>
        <w:t>The</w:t>
      </w:r>
      <w:r>
        <w:rPr>
          <w:color w:val="3F3F3F"/>
          <w:spacing w:val="-23"/>
          <w:sz w:val="22"/>
        </w:rPr>
        <w:t> </w:t>
      </w:r>
      <w:r>
        <w:rPr>
          <w:color w:val="3F3F3F"/>
          <w:sz w:val="22"/>
        </w:rPr>
        <w:t>Supplier</w:t>
      </w:r>
      <w:r>
        <w:rPr>
          <w:color w:val="3F3F3F"/>
          <w:spacing w:val="-12"/>
          <w:sz w:val="22"/>
        </w:rPr>
        <w:t> </w:t>
      </w:r>
      <w:r>
        <w:rPr>
          <w:color w:val="3F3F3F"/>
          <w:sz w:val="22"/>
        </w:rPr>
        <w:t>will</w:t>
      </w:r>
      <w:r>
        <w:rPr>
          <w:color w:val="3F3F3F"/>
          <w:spacing w:val="-21"/>
          <w:sz w:val="22"/>
        </w:rPr>
        <w:t> </w:t>
      </w:r>
      <w:r>
        <w:rPr>
          <w:color w:val="3F3F3F"/>
          <w:sz w:val="22"/>
        </w:rPr>
        <w:t>have</w:t>
      </w:r>
      <w:r>
        <w:rPr>
          <w:color w:val="3F3F3F"/>
          <w:spacing w:val="-19"/>
          <w:sz w:val="22"/>
        </w:rPr>
        <w:t> </w:t>
      </w:r>
      <w:r>
        <w:rPr>
          <w:color w:val="3F3F3F"/>
          <w:sz w:val="22"/>
        </w:rPr>
        <w:t>no</w:t>
      </w:r>
      <w:r>
        <w:rPr>
          <w:color w:val="3F3F3F"/>
          <w:spacing w:val="-23"/>
          <w:sz w:val="22"/>
        </w:rPr>
        <w:t> </w:t>
      </w:r>
      <w:r>
        <w:rPr>
          <w:color w:val="3F3F3F"/>
          <w:sz w:val="22"/>
        </w:rPr>
        <w:t>expectation</w:t>
      </w:r>
      <w:r>
        <w:rPr>
          <w:color w:val="3F3F3F"/>
          <w:spacing w:val="-8"/>
          <w:sz w:val="22"/>
        </w:rPr>
        <w:t> </w:t>
      </w:r>
      <w:r>
        <w:rPr>
          <w:color w:val="3F3F3F"/>
          <w:sz w:val="22"/>
        </w:rPr>
        <w:t>of</w:t>
      </w:r>
      <w:r>
        <w:rPr>
          <w:color w:val="3F3F3F"/>
          <w:spacing w:val="-20"/>
          <w:sz w:val="22"/>
        </w:rPr>
        <w:t> </w:t>
      </w:r>
      <w:r>
        <w:rPr>
          <w:color w:val="3F3F3F"/>
          <w:sz w:val="22"/>
        </w:rPr>
        <w:t>privacy</w:t>
      </w:r>
      <w:r>
        <w:rPr>
          <w:color w:val="3F3F3F"/>
          <w:spacing w:val="-9"/>
          <w:sz w:val="22"/>
        </w:rPr>
        <w:t> </w:t>
      </w:r>
      <w:r>
        <w:rPr>
          <w:color w:val="3F3F3F"/>
          <w:sz w:val="22"/>
        </w:rPr>
        <w:t>with</w:t>
      </w:r>
      <w:r>
        <w:rPr>
          <w:color w:val="3F3F3F"/>
          <w:spacing w:val="-19"/>
          <w:sz w:val="22"/>
        </w:rPr>
        <w:t> </w:t>
      </w:r>
      <w:r>
        <w:rPr>
          <w:color w:val="3F3F3F"/>
          <w:sz w:val="22"/>
        </w:rPr>
        <w:t>regard</w:t>
      </w:r>
      <w:r>
        <w:rPr>
          <w:color w:val="3F3F3F"/>
          <w:spacing w:val="-15"/>
          <w:sz w:val="22"/>
        </w:rPr>
        <w:t> </w:t>
      </w:r>
      <w:r>
        <w:rPr>
          <w:color w:val="3F3F3F"/>
          <w:sz w:val="22"/>
        </w:rPr>
        <w:t>to</w:t>
      </w:r>
      <w:r>
        <w:rPr>
          <w:color w:val="3F3F3F"/>
          <w:spacing w:val="-21"/>
          <w:sz w:val="22"/>
        </w:rPr>
        <w:t> </w:t>
      </w:r>
      <w:r>
        <w:rPr>
          <w:color w:val="3F3F3F"/>
          <w:sz w:val="22"/>
        </w:rPr>
        <w:t>its</w:t>
      </w:r>
      <w:r>
        <w:rPr>
          <w:color w:val="3F3F3F"/>
          <w:spacing w:val="-22"/>
          <w:sz w:val="22"/>
        </w:rPr>
        <w:t> </w:t>
      </w:r>
      <w:r>
        <w:rPr>
          <w:color w:val="3F3F3F"/>
          <w:sz w:val="22"/>
        </w:rPr>
        <w:t>access</w:t>
      </w:r>
      <w:r>
        <w:rPr>
          <w:color w:val="3F3F3F"/>
          <w:spacing w:val="-15"/>
          <w:sz w:val="22"/>
        </w:rPr>
        <w:t> </w:t>
      </w:r>
      <w:r>
        <w:rPr>
          <w:color w:val="3F3F3F"/>
          <w:sz w:val="22"/>
        </w:rPr>
        <w:t>to</w:t>
      </w:r>
      <w:r>
        <w:rPr>
          <w:color w:val="3F3F3F"/>
          <w:spacing w:val="-27"/>
          <w:sz w:val="22"/>
        </w:rPr>
        <w:t> </w:t>
      </w:r>
      <w:r>
        <w:rPr>
          <w:color w:val="3F3F3F"/>
          <w:sz w:val="22"/>
        </w:rPr>
        <w:t>the</w:t>
      </w:r>
      <w:r>
        <w:rPr>
          <w:color w:val="3F3F3F"/>
          <w:spacing w:val="-19"/>
          <w:sz w:val="22"/>
        </w:rPr>
        <w:t> </w:t>
      </w:r>
      <w:r>
        <w:rPr>
          <w:color w:val="3F3F3F"/>
          <w:sz w:val="22"/>
        </w:rPr>
        <w:t>Bank’s network</w:t>
      </w:r>
      <w:r>
        <w:rPr>
          <w:color w:val="3F3F3F"/>
          <w:spacing w:val="-2"/>
          <w:sz w:val="22"/>
        </w:rPr>
        <w:t> </w:t>
      </w:r>
      <w:r>
        <w:rPr>
          <w:color w:val="3F3F3F"/>
          <w:sz w:val="22"/>
        </w:rPr>
        <w:t>and</w:t>
      </w:r>
      <w:r>
        <w:rPr>
          <w:color w:val="3F3F3F"/>
          <w:spacing w:val="-13"/>
          <w:sz w:val="22"/>
        </w:rPr>
        <w:t> </w:t>
      </w:r>
      <w:r>
        <w:rPr>
          <w:color w:val="3F3F3F"/>
          <w:sz w:val="22"/>
        </w:rPr>
        <w:t>it</w:t>
      </w:r>
      <w:r>
        <w:rPr>
          <w:color w:val="3F3F3F"/>
          <w:spacing w:val="-12"/>
          <w:sz w:val="22"/>
        </w:rPr>
        <w:t> </w:t>
      </w:r>
      <w:r>
        <w:rPr>
          <w:color w:val="3F3F3F"/>
          <w:sz w:val="22"/>
        </w:rPr>
        <w:t>accepts</w:t>
      </w:r>
      <w:r>
        <w:rPr>
          <w:color w:val="3F3F3F"/>
          <w:spacing w:val="-2"/>
          <w:sz w:val="22"/>
        </w:rPr>
        <w:t> </w:t>
      </w:r>
      <w:r>
        <w:rPr>
          <w:color w:val="3F3F3F"/>
          <w:sz w:val="22"/>
        </w:rPr>
        <w:t>that</w:t>
      </w:r>
      <w:r>
        <w:rPr>
          <w:color w:val="3F3F3F"/>
          <w:spacing w:val="-8"/>
          <w:sz w:val="22"/>
        </w:rPr>
        <w:t> </w:t>
      </w:r>
      <w:r>
        <w:rPr>
          <w:color w:val="3F3F3F"/>
          <w:sz w:val="22"/>
        </w:rPr>
        <w:t>access</w:t>
      </w:r>
      <w:r>
        <w:rPr>
          <w:color w:val="3F3F3F"/>
          <w:spacing w:val="-4"/>
          <w:sz w:val="22"/>
        </w:rPr>
        <w:t> </w:t>
      </w:r>
      <w:r>
        <w:rPr>
          <w:color w:val="3F3F3F"/>
          <w:sz w:val="22"/>
        </w:rPr>
        <w:t>and</w:t>
      </w:r>
      <w:r>
        <w:rPr>
          <w:color w:val="3F3F3F"/>
          <w:spacing w:val="-11"/>
          <w:sz w:val="22"/>
        </w:rPr>
        <w:t> </w:t>
      </w:r>
      <w:r>
        <w:rPr>
          <w:color w:val="3F3F3F"/>
          <w:sz w:val="22"/>
        </w:rPr>
        <w:t>activity</w:t>
      </w:r>
      <w:r>
        <w:rPr>
          <w:color w:val="3F3F3F"/>
          <w:spacing w:val="-10"/>
          <w:sz w:val="22"/>
        </w:rPr>
        <w:t> </w:t>
      </w:r>
      <w:r>
        <w:rPr>
          <w:color w:val="3F3F3F"/>
          <w:sz w:val="22"/>
        </w:rPr>
        <w:t>logs</w:t>
      </w:r>
      <w:r>
        <w:rPr>
          <w:color w:val="3F3F3F"/>
          <w:spacing w:val="-13"/>
          <w:sz w:val="22"/>
        </w:rPr>
        <w:t> </w:t>
      </w:r>
      <w:r>
        <w:rPr>
          <w:color w:val="3F3F3F"/>
          <w:sz w:val="22"/>
        </w:rPr>
        <w:t>may</w:t>
      </w:r>
      <w:r>
        <w:rPr>
          <w:color w:val="3F3F3F"/>
          <w:spacing w:val="-10"/>
          <w:sz w:val="22"/>
        </w:rPr>
        <w:t> </w:t>
      </w:r>
      <w:r>
        <w:rPr>
          <w:color w:val="3F3F3F"/>
          <w:sz w:val="22"/>
        </w:rPr>
        <w:t>be</w:t>
      </w:r>
      <w:r>
        <w:rPr>
          <w:color w:val="3F3F3F"/>
          <w:spacing w:val="-17"/>
          <w:sz w:val="22"/>
        </w:rPr>
        <w:t> </w:t>
      </w:r>
      <w:r>
        <w:rPr>
          <w:color w:val="3F3F3F"/>
          <w:sz w:val="22"/>
        </w:rPr>
        <w:t>monitored</w:t>
      </w:r>
      <w:r>
        <w:rPr>
          <w:color w:val="3F3F3F"/>
          <w:spacing w:val="-7"/>
          <w:sz w:val="22"/>
        </w:rPr>
        <w:t> </w:t>
      </w:r>
      <w:r>
        <w:rPr>
          <w:color w:val="3F3F3F"/>
          <w:sz w:val="22"/>
        </w:rPr>
        <w:t>and</w:t>
      </w:r>
      <w:r>
        <w:rPr>
          <w:color w:val="3F3F3F"/>
          <w:spacing w:val="-14"/>
          <w:sz w:val="22"/>
        </w:rPr>
        <w:t> </w:t>
      </w:r>
      <w:r>
        <w:rPr>
          <w:color w:val="3F3F3F"/>
          <w:sz w:val="22"/>
        </w:rPr>
        <w:t>examined on an ad hoc</w:t>
      </w:r>
      <w:r>
        <w:rPr>
          <w:color w:val="3F3F3F"/>
          <w:spacing w:val="-10"/>
          <w:sz w:val="22"/>
        </w:rPr>
        <w:t> </w:t>
      </w:r>
      <w:r>
        <w:rPr>
          <w:color w:val="3F3F3F"/>
          <w:sz w:val="22"/>
        </w:rPr>
        <w:t>basis.</w:t>
      </w:r>
    </w:p>
    <w:p>
      <w:pPr>
        <w:pStyle w:val="BodyText"/>
        <w:spacing w:before="7"/>
        <w:rPr>
          <w:sz w:val="31"/>
        </w:rPr>
      </w:pPr>
    </w:p>
    <w:p>
      <w:pPr>
        <w:pStyle w:val="ListParagraph"/>
        <w:numPr>
          <w:ilvl w:val="0"/>
          <w:numId w:val="14"/>
        </w:numPr>
        <w:tabs>
          <w:tab w:pos="750" w:val="left" w:leader="none"/>
        </w:tabs>
        <w:spacing w:line="340" w:lineRule="auto" w:before="0" w:after="0"/>
        <w:ind w:left="751" w:right="213" w:hanging="544"/>
        <w:jc w:val="both"/>
        <w:rPr>
          <w:color w:val="3F3F3F"/>
          <w:sz w:val="22"/>
        </w:rPr>
      </w:pPr>
      <w:r>
        <w:rPr>
          <w:color w:val="3F3F3F"/>
          <w:position w:val="1"/>
          <w:sz w:val="22"/>
        </w:rPr>
        <w:t>The Supplier may not remain connected to the Bank’s network for any period longer</w:t>
      </w:r>
      <w:r>
        <w:rPr>
          <w:color w:val="3F3F3F"/>
          <w:sz w:val="22"/>
        </w:rPr>
        <w:t> than what is necessary to perform the support task at</w:t>
      </w:r>
      <w:r>
        <w:rPr>
          <w:color w:val="3F3F3F"/>
          <w:spacing w:val="-33"/>
          <w:sz w:val="22"/>
        </w:rPr>
        <w:t> </w:t>
      </w:r>
      <w:r>
        <w:rPr>
          <w:color w:val="3F3F3F"/>
          <w:sz w:val="22"/>
        </w:rPr>
        <w:t>hand.</w:t>
      </w:r>
    </w:p>
    <w:p>
      <w:pPr>
        <w:pStyle w:val="BodyText"/>
        <w:spacing w:before="3"/>
        <w:rPr>
          <w:sz w:val="32"/>
        </w:rPr>
      </w:pPr>
    </w:p>
    <w:p>
      <w:pPr>
        <w:pStyle w:val="ListParagraph"/>
        <w:numPr>
          <w:ilvl w:val="0"/>
          <w:numId w:val="14"/>
        </w:numPr>
        <w:tabs>
          <w:tab w:pos="750" w:val="left" w:leader="none"/>
        </w:tabs>
        <w:spacing w:line="345" w:lineRule="auto" w:before="0" w:after="0"/>
        <w:ind w:left="754" w:right="196" w:hanging="550"/>
        <w:jc w:val="both"/>
        <w:rPr>
          <w:color w:val="3F3F3F"/>
          <w:sz w:val="22"/>
        </w:rPr>
      </w:pPr>
      <w:r>
        <w:rPr>
          <w:color w:val="3F3F3F"/>
          <w:sz w:val="22"/>
        </w:rPr>
        <w:t>The Supplier will be issued with its own personal credentials to access the network which may not be shared with anyone else, or divulged to anyone else under any circumstances. The Supplier will protect the personal credentials according to the strictest standards of</w:t>
      </w:r>
      <w:r>
        <w:rPr>
          <w:color w:val="3F3F3F"/>
          <w:spacing w:val="7"/>
          <w:sz w:val="22"/>
        </w:rPr>
        <w:t> </w:t>
      </w:r>
      <w:r>
        <w:rPr>
          <w:color w:val="3F3F3F"/>
          <w:sz w:val="22"/>
        </w:rPr>
        <w:t>confidentiality.</w:t>
      </w:r>
    </w:p>
    <w:p>
      <w:pPr>
        <w:pStyle w:val="BodyText"/>
        <w:spacing w:before="1"/>
        <w:rPr>
          <w:sz w:val="29"/>
        </w:rPr>
      </w:pPr>
    </w:p>
    <w:p>
      <w:pPr>
        <w:pStyle w:val="Heading1"/>
        <w:numPr>
          <w:ilvl w:val="0"/>
          <w:numId w:val="14"/>
        </w:numPr>
        <w:tabs>
          <w:tab w:pos="759" w:val="left" w:leader="none"/>
        </w:tabs>
        <w:spacing w:line="304" w:lineRule="auto" w:before="0" w:after="0"/>
        <w:ind w:left="752" w:right="199" w:hanging="541"/>
        <w:jc w:val="both"/>
        <w:rPr>
          <w:color w:val="464646"/>
          <w:sz w:val="22"/>
        </w:rPr>
      </w:pPr>
      <w:r>
        <w:rPr>
          <w:color w:val="3F3F3F"/>
          <w:w w:val="90"/>
        </w:rPr>
        <w:t>The</w:t>
      </w:r>
      <w:r>
        <w:rPr>
          <w:color w:val="3F3F3F"/>
          <w:spacing w:val="-9"/>
          <w:w w:val="90"/>
        </w:rPr>
        <w:t> </w:t>
      </w:r>
      <w:r>
        <w:rPr>
          <w:color w:val="3F3F3F"/>
          <w:w w:val="90"/>
        </w:rPr>
        <w:t>Supplier may</w:t>
      </w:r>
      <w:r>
        <w:rPr>
          <w:color w:val="3F3F3F"/>
          <w:spacing w:val="-6"/>
          <w:w w:val="90"/>
        </w:rPr>
        <w:t> </w:t>
      </w:r>
      <w:r>
        <w:rPr>
          <w:color w:val="3F3F3F"/>
          <w:w w:val="90"/>
        </w:rPr>
        <w:t>not</w:t>
      </w:r>
      <w:r>
        <w:rPr>
          <w:color w:val="3F3F3F"/>
          <w:spacing w:val="-5"/>
          <w:w w:val="90"/>
        </w:rPr>
        <w:t> </w:t>
      </w:r>
      <w:r>
        <w:rPr>
          <w:color w:val="3F3F3F"/>
          <w:w w:val="90"/>
        </w:rPr>
        <w:t>store</w:t>
      </w:r>
      <w:r>
        <w:rPr>
          <w:color w:val="3F3F3F"/>
          <w:spacing w:val="-8"/>
          <w:w w:val="90"/>
        </w:rPr>
        <w:t> </w:t>
      </w:r>
      <w:r>
        <w:rPr>
          <w:color w:val="3F3F3F"/>
          <w:w w:val="90"/>
        </w:rPr>
        <w:t>any</w:t>
      </w:r>
      <w:r>
        <w:rPr>
          <w:color w:val="3F3F3F"/>
          <w:spacing w:val="-6"/>
          <w:w w:val="90"/>
        </w:rPr>
        <w:t> </w:t>
      </w:r>
      <w:r>
        <w:rPr>
          <w:color w:val="3F3F3F"/>
          <w:w w:val="90"/>
        </w:rPr>
        <w:t>of</w:t>
      </w:r>
      <w:r>
        <w:rPr>
          <w:color w:val="3F3F3F"/>
          <w:spacing w:val="-8"/>
          <w:w w:val="90"/>
        </w:rPr>
        <w:t> </w:t>
      </w:r>
      <w:r>
        <w:rPr>
          <w:color w:val="3F3F3F"/>
          <w:w w:val="90"/>
        </w:rPr>
        <w:t>the</w:t>
      </w:r>
      <w:r>
        <w:rPr>
          <w:color w:val="3F3F3F"/>
          <w:spacing w:val="-10"/>
          <w:w w:val="90"/>
        </w:rPr>
        <w:t> </w:t>
      </w:r>
      <w:r>
        <w:rPr>
          <w:color w:val="3F3F3F"/>
          <w:w w:val="90"/>
        </w:rPr>
        <w:t>Bank's</w:t>
      </w:r>
      <w:r>
        <w:rPr>
          <w:color w:val="3F3F3F"/>
          <w:spacing w:val="-5"/>
          <w:w w:val="90"/>
        </w:rPr>
        <w:t> </w:t>
      </w:r>
      <w:r>
        <w:rPr>
          <w:color w:val="3F3F3F"/>
          <w:w w:val="90"/>
        </w:rPr>
        <w:t>data</w:t>
      </w:r>
      <w:r>
        <w:rPr>
          <w:color w:val="3F3F3F"/>
          <w:spacing w:val="2"/>
          <w:w w:val="90"/>
        </w:rPr>
        <w:t> </w:t>
      </w:r>
      <w:r>
        <w:rPr>
          <w:color w:val="3F3F3F"/>
          <w:w w:val="90"/>
        </w:rPr>
        <w:t>on</w:t>
      </w:r>
      <w:r>
        <w:rPr>
          <w:color w:val="3F3F3F"/>
          <w:spacing w:val="-12"/>
          <w:w w:val="90"/>
        </w:rPr>
        <w:t> </w:t>
      </w:r>
      <w:r>
        <w:rPr>
          <w:color w:val="3F3F3F"/>
          <w:w w:val="90"/>
        </w:rPr>
        <w:t>non-Bank</w:t>
      </w:r>
      <w:r>
        <w:rPr>
          <w:color w:val="3F3F3F"/>
          <w:spacing w:val="9"/>
          <w:w w:val="90"/>
        </w:rPr>
        <w:t> </w:t>
      </w:r>
      <w:r>
        <w:rPr>
          <w:color w:val="3F3F3F"/>
          <w:w w:val="90"/>
        </w:rPr>
        <w:t>equipment without </w:t>
      </w:r>
      <w:r>
        <w:rPr>
          <w:color w:val="3F3F3F"/>
          <w:w w:val="95"/>
        </w:rPr>
        <w:t>prior written authorisation from the</w:t>
      </w:r>
      <w:r>
        <w:rPr>
          <w:color w:val="3F3F3F"/>
          <w:spacing w:val="-42"/>
          <w:w w:val="95"/>
        </w:rPr>
        <w:t> </w:t>
      </w:r>
      <w:r>
        <w:rPr>
          <w:color w:val="3F3F3F"/>
          <w:w w:val="95"/>
        </w:rPr>
        <w:t>Bank.</w:t>
      </w:r>
    </w:p>
    <w:p>
      <w:pPr>
        <w:pStyle w:val="BodyText"/>
        <w:spacing w:before="1"/>
        <w:rPr>
          <w:sz w:val="34"/>
        </w:rPr>
      </w:pPr>
    </w:p>
    <w:p>
      <w:pPr>
        <w:pStyle w:val="ListParagraph"/>
        <w:numPr>
          <w:ilvl w:val="0"/>
          <w:numId w:val="14"/>
        </w:numPr>
        <w:tabs>
          <w:tab w:pos="760" w:val="left" w:leader="none"/>
        </w:tabs>
        <w:spacing w:line="343" w:lineRule="auto" w:before="1" w:after="0"/>
        <w:ind w:left="760" w:right="189" w:hanging="547"/>
        <w:jc w:val="both"/>
        <w:rPr>
          <w:color w:val="464646"/>
          <w:sz w:val="22"/>
        </w:rPr>
      </w:pPr>
      <w:r>
        <w:rPr>
          <w:color w:val="464646"/>
          <w:sz w:val="22"/>
        </w:rPr>
        <w:t>The</w:t>
      </w:r>
      <w:r>
        <w:rPr>
          <w:color w:val="464646"/>
          <w:spacing w:val="-16"/>
          <w:sz w:val="22"/>
        </w:rPr>
        <w:t> </w:t>
      </w:r>
      <w:r>
        <w:rPr>
          <w:color w:val="464646"/>
          <w:sz w:val="22"/>
        </w:rPr>
        <w:t>Supplier’s employees/sub-contractors</w:t>
      </w:r>
      <w:r>
        <w:rPr>
          <w:color w:val="464646"/>
          <w:spacing w:val="-21"/>
          <w:sz w:val="22"/>
        </w:rPr>
        <w:t> </w:t>
      </w:r>
      <w:r>
        <w:rPr>
          <w:color w:val="464646"/>
          <w:sz w:val="22"/>
        </w:rPr>
        <w:t>may</w:t>
      </w:r>
      <w:r>
        <w:rPr>
          <w:color w:val="464646"/>
          <w:spacing w:val="-10"/>
          <w:sz w:val="22"/>
        </w:rPr>
        <w:t> </w:t>
      </w:r>
      <w:r>
        <w:rPr>
          <w:color w:val="464646"/>
          <w:sz w:val="22"/>
        </w:rPr>
        <w:t>not</w:t>
      </w:r>
      <w:r>
        <w:rPr>
          <w:color w:val="464646"/>
          <w:spacing w:val="-15"/>
          <w:sz w:val="22"/>
        </w:rPr>
        <w:t> </w:t>
      </w:r>
      <w:r>
        <w:rPr>
          <w:color w:val="464646"/>
          <w:sz w:val="22"/>
        </w:rPr>
        <w:t>leave</w:t>
      </w:r>
      <w:r>
        <w:rPr>
          <w:color w:val="464646"/>
          <w:spacing w:val="-7"/>
          <w:sz w:val="22"/>
        </w:rPr>
        <w:t> </w:t>
      </w:r>
      <w:r>
        <w:rPr>
          <w:color w:val="3F3F3F"/>
          <w:sz w:val="22"/>
        </w:rPr>
        <w:t>their</w:t>
      </w:r>
      <w:r>
        <w:rPr>
          <w:color w:val="3F3F3F"/>
          <w:spacing w:val="-4"/>
          <w:sz w:val="22"/>
        </w:rPr>
        <w:t> </w:t>
      </w:r>
      <w:r>
        <w:rPr>
          <w:color w:val="3F3F3F"/>
          <w:sz w:val="22"/>
        </w:rPr>
        <w:t>workstation/PC/laptop</w:t>
      </w:r>
      <w:r>
        <w:rPr>
          <w:color w:val="464646"/>
          <w:sz w:val="22"/>
        </w:rPr>
        <w:t> connected</w:t>
      </w:r>
      <w:r>
        <w:rPr>
          <w:color w:val="464646"/>
          <w:spacing w:val="-8"/>
          <w:sz w:val="22"/>
        </w:rPr>
        <w:t> </w:t>
      </w:r>
      <w:r>
        <w:rPr>
          <w:color w:val="464646"/>
          <w:sz w:val="22"/>
        </w:rPr>
        <w:t>to</w:t>
      </w:r>
      <w:r>
        <w:rPr>
          <w:color w:val="464646"/>
          <w:spacing w:val="-23"/>
          <w:sz w:val="22"/>
        </w:rPr>
        <w:t> </w:t>
      </w:r>
      <w:r>
        <w:rPr>
          <w:color w:val="464646"/>
          <w:sz w:val="22"/>
        </w:rPr>
        <w:t>the</w:t>
      </w:r>
      <w:r>
        <w:rPr>
          <w:color w:val="464646"/>
          <w:spacing w:val="-22"/>
          <w:sz w:val="22"/>
        </w:rPr>
        <w:t> </w:t>
      </w:r>
      <w:r>
        <w:rPr>
          <w:color w:val="464646"/>
          <w:sz w:val="22"/>
        </w:rPr>
        <w:t>Bank’s</w:t>
      </w:r>
      <w:r>
        <w:rPr>
          <w:color w:val="464646"/>
          <w:spacing w:val="-11"/>
          <w:sz w:val="22"/>
        </w:rPr>
        <w:t> </w:t>
      </w:r>
      <w:r>
        <w:rPr>
          <w:color w:val="464646"/>
          <w:sz w:val="22"/>
        </w:rPr>
        <w:t>network</w:t>
      </w:r>
      <w:r>
        <w:rPr>
          <w:color w:val="464646"/>
          <w:spacing w:val="-9"/>
          <w:sz w:val="22"/>
        </w:rPr>
        <w:t> </w:t>
      </w:r>
      <w:r>
        <w:rPr>
          <w:color w:val="464646"/>
          <w:sz w:val="22"/>
        </w:rPr>
        <w:t>unattended</w:t>
      </w:r>
      <w:r>
        <w:rPr>
          <w:color w:val="464646"/>
          <w:spacing w:val="-13"/>
          <w:sz w:val="22"/>
        </w:rPr>
        <w:t> </w:t>
      </w:r>
      <w:r>
        <w:rPr>
          <w:color w:val="464646"/>
          <w:sz w:val="22"/>
        </w:rPr>
        <w:t>and</w:t>
      </w:r>
      <w:r>
        <w:rPr>
          <w:color w:val="464646"/>
          <w:spacing w:val="-23"/>
          <w:sz w:val="22"/>
        </w:rPr>
        <w:t> </w:t>
      </w:r>
      <w:r>
        <w:rPr>
          <w:color w:val="464646"/>
          <w:sz w:val="22"/>
        </w:rPr>
        <w:t>must</w:t>
      </w:r>
      <w:r>
        <w:rPr>
          <w:color w:val="464646"/>
          <w:spacing w:val="-14"/>
          <w:sz w:val="22"/>
        </w:rPr>
        <w:t> </w:t>
      </w:r>
      <w:r>
        <w:rPr>
          <w:color w:val="3F3F3F"/>
          <w:sz w:val="22"/>
        </w:rPr>
        <w:t>ensure</w:t>
      </w:r>
      <w:r>
        <w:rPr>
          <w:color w:val="3F3F3F"/>
          <w:spacing w:val="-17"/>
          <w:sz w:val="22"/>
        </w:rPr>
        <w:t> </w:t>
      </w:r>
      <w:r>
        <w:rPr>
          <w:color w:val="3F3F3F"/>
          <w:sz w:val="22"/>
        </w:rPr>
        <w:t>that</w:t>
      </w:r>
      <w:r>
        <w:rPr>
          <w:color w:val="3F3F3F"/>
          <w:spacing w:val="-17"/>
          <w:sz w:val="22"/>
        </w:rPr>
        <w:t> </w:t>
      </w:r>
      <w:r>
        <w:rPr>
          <w:color w:val="3F3F3F"/>
          <w:sz w:val="22"/>
        </w:rPr>
        <w:t>they</w:t>
      </w:r>
      <w:r>
        <w:rPr>
          <w:color w:val="3F3F3F"/>
          <w:spacing w:val="-16"/>
          <w:sz w:val="22"/>
        </w:rPr>
        <w:t> </w:t>
      </w:r>
      <w:r>
        <w:rPr>
          <w:color w:val="3F3F3F"/>
          <w:sz w:val="22"/>
        </w:rPr>
        <w:t>are</w:t>
      </w:r>
      <w:r>
        <w:rPr>
          <w:color w:val="3F3F3F"/>
          <w:spacing w:val="-21"/>
          <w:sz w:val="22"/>
        </w:rPr>
        <w:t> </w:t>
      </w:r>
      <w:r>
        <w:rPr>
          <w:color w:val="3F3F3F"/>
          <w:sz w:val="22"/>
        </w:rPr>
        <w:t>physically</w:t>
      </w:r>
      <w:r>
        <w:rPr>
          <w:color w:val="464646"/>
          <w:sz w:val="22"/>
        </w:rPr>
        <w:t> present</w:t>
      </w:r>
      <w:r>
        <w:rPr>
          <w:color w:val="464646"/>
          <w:spacing w:val="-11"/>
          <w:sz w:val="22"/>
        </w:rPr>
        <w:t> </w:t>
      </w:r>
      <w:r>
        <w:rPr>
          <w:color w:val="464646"/>
          <w:sz w:val="22"/>
        </w:rPr>
        <w:t>at</w:t>
      </w:r>
      <w:r>
        <w:rPr>
          <w:color w:val="464646"/>
          <w:spacing w:val="-24"/>
          <w:sz w:val="22"/>
        </w:rPr>
        <w:t> </w:t>
      </w:r>
      <w:r>
        <w:rPr>
          <w:color w:val="464646"/>
          <w:sz w:val="22"/>
        </w:rPr>
        <w:t>the</w:t>
      </w:r>
      <w:r>
        <w:rPr>
          <w:color w:val="464646"/>
          <w:spacing w:val="-17"/>
          <w:sz w:val="22"/>
        </w:rPr>
        <w:t> </w:t>
      </w:r>
      <w:r>
        <w:rPr>
          <w:color w:val="464646"/>
          <w:sz w:val="22"/>
        </w:rPr>
        <w:t>said</w:t>
      </w:r>
      <w:r>
        <w:rPr>
          <w:color w:val="464646"/>
          <w:spacing w:val="-17"/>
          <w:sz w:val="22"/>
        </w:rPr>
        <w:t> </w:t>
      </w:r>
      <w:r>
        <w:rPr>
          <w:color w:val="464646"/>
          <w:sz w:val="22"/>
        </w:rPr>
        <w:t>workstation/PC/laptop</w:t>
      </w:r>
      <w:r>
        <w:rPr>
          <w:color w:val="464646"/>
          <w:spacing w:val="-14"/>
          <w:sz w:val="22"/>
        </w:rPr>
        <w:t> </w:t>
      </w:r>
      <w:r>
        <w:rPr>
          <w:color w:val="464646"/>
          <w:sz w:val="22"/>
        </w:rPr>
        <w:t>when</w:t>
      </w:r>
      <w:r>
        <w:rPr>
          <w:color w:val="464646"/>
          <w:spacing w:val="-14"/>
          <w:sz w:val="22"/>
        </w:rPr>
        <w:t> </w:t>
      </w:r>
      <w:r>
        <w:rPr>
          <w:color w:val="464646"/>
          <w:sz w:val="22"/>
        </w:rPr>
        <w:t>connected</w:t>
      </w:r>
      <w:r>
        <w:rPr>
          <w:color w:val="464646"/>
          <w:spacing w:val="-17"/>
          <w:sz w:val="22"/>
        </w:rPr>
        <w:t> </w:t>
      </w:r>
      <w:r>
        <w:rPr>
          <w:color w:val="464646"/>
          <w:sz w:val="22"/>
        </w:rPr>
        <w:t>to</w:t>
      </w:r>
      <w:r>
        <w:rPr>
          <w:color w:val="464646"/>
          <w:spacing w:val="-24"/>
          <w:sz w:val="22"/>
        </w:rPr>
        <w:t> </w:t>
      </w:r>
      <w:r>
        <w:rPr>
          <w:color w:val="3F3F3F"/>
          <w:sz w:val="22"/>
        </w:rPr>
        <w:t>the</w:t>
      </w:r>
      <w:r>
        <w:rPr>
          <w:color w:val="3F3F3F"/>
          <w:spacing w:val="-17"/>
          <w:sz w:val="22"/>
        </w:rPr>
        <w:t> </w:t>
      </w:r>
      <w:r>
        <w:rPr>
          <w:color w:val="3F3F3F"/>
          <w:sz w:val="22"/>
        </w:rPr>
        <w:t>Bank’s</w:t>
      </w:r>
      <w:r>
        <w:rPr>
          <w:color w:val="3F3F3F"/>
          <w:spacing w:val="-11"/>
          <w:sz w:val="22"/>
        </w:rPr>
        <w:t> </w:t>
      </w:r>
      <w:r>
        <w:rPr>
          <w:color w:val="3F3F3F"/>
          <w:sz w:val="22"/>
        </w:rPr>
        <w:t>network.</w:t>
      </w:r>
    </w:p>
    <w:p>
      <w:pPr>
        <w:pStyle w:val="BodyText"/>
        <w:spacing w:before="1"/>
        <w:rPr>
          <w:sz w:val="32"/>
        </w:rPr>
      </w:pPr>
    </w:p>
    <w:p>
      <w:pPr>
        <w:pStyle w:val="ListParagraph"/>
        <w:numPr>
          <w:ilvl w:val="0"/>
          <w:numId w:val="14"/>
        </w:numPr>
        <w:tabs>
          <w:tab w:pos="763" w:val="left" w:leader="none"/>
          <w:tab w:pos="765" w:val="left" w:leader="none"/>
        </w:tabs>
        <w:spacing w:line="240" w:lineRule="auto" w:before="0" w:after="0"/>
        <w:ind w:left="764" w:right="0" w:hanging="554"/>
        <w:jc w:val="left"/>
        <w:rPr>
          <w:color w:val="464646"/>
          <w:sz w:val="22"/>
        </w:rPr>
      </w:pPr>
      <w:r>
        <w:rPr>
          <w:color w:val="464646"/>
          <w:sz w:val="22"/>
        </w:rPr>
        <w:t>The Supplier may not use the Bank’s network for</w:t>
      </w:r>
      <w:r>
        <w:rPr>
          <w:color w:val="464646"/>
          <w:spacing w:val="-45"/>
          <w:sz w:val="22"/>
        </w:rPr>
        <w:t> </w:t>
      </w:r>
      <w:r>
        <w:rPr>
          <w:color w:val="464646"/>
          <w:sz w:val="22"/>
        </w:rPr>
        <w:t>private purposes.</w:t>
      </w:r>
    </w:p>
    <w:p>
      <w:pPr>
        <w:pStyle w:val="BodyText"/>
        <w:rPr>
          <w:sz w:val="24"/>
        </w:rPr>
      </w:pPr>
    </w:p>
    <w:p>
      <w:pPr>
        <w:pStyle w:val="ListParagraph"/>
        <w:numPr>
          <w:ilvl w:val="0"/>
          <w:numId w:val="14"/>
        </w:numPr>
        <w:tabs>
          <w:tab w:pos="765" w:val="left" w:leader="none"/>
        </w:tabs>
        <w:spacing w:line="340" w:lineRule="auto" w:before="201" w:after="0"/>
        <w:ind w:left="765" w:right="193" w:hanging="544"/>
        <w:jc w:val="both"/>
        <w:rPr>
          <w:color w:val="464646"/>
          <w:sz w:val="22"/>
        </w:rPr>
      </w:pPr>
      <w:r>
        <w:rPr>
          <w:color w:val="464646"/>
          <w:sz w:val="22"/>
        </w:rPr>
        <w:t>The</w:t>
      </w:r>
      <w:r>
        <w:rPr>
          <w:color w:val="464646"/>
          <w:spacing w:val="-43"/>
          <w:sz w:val="22"/>
        </w:rPr>
        <w:t> </w:t>
      </w:r>
      <w:r>
        <w:rPr>
          <w:color w:val="464646"/>
          <w:sz w:val="22"/>
        </w:rPr>
        <w:t>Supplier’s</w:t>
      </w:r>
      <w:r>
        <w:rPr>
          <w:color w:val="464646"/>
          <w:spacing w:val="-35"/>
          <w:sz w:val="22"/>
        </w:rPr>
        <w:t> </w:t>
      </w:r>
      <w:r>
        <w:rPr>
          <w:color w:val="464646"/>
          <w:sz w:val="22"/>
        </w:rPr>
        <w:t>employees/sub-contractors</w:t>
      </w:r>
      <w:r>
        <w:rPr>
          <w:color w:val="464646"/>
          <w:spacing w:val="-43"/>
          <w:sz w:val="22"/>
        </w:rPr>
        <w:t> </w:t>
      </w:r>
      <w:r>
        <w:rPr>
          <w:color w:val="464646"/>
          <w:sz w:val="22"/>
        </w:rPr>
        <w:t>may</w:t>
      </w:r>
      <w:r>
        <w:rPr>
          <w:color w:val="464646"/>
          <w:spacing w:val="-35"/>
          <w:sz w:val="22"/>
        </w:rPr>
        <w:t> </w:t>
      </w:r>
      <w:r>
        <w:rPr>
          <w:color w:val="464646"/>
          <w:sz w:val="22"/>
        </w:rPr>
        <w:t>not</w:t>
      </w:r>
      <w:r>
        <w:rPr>
          <w:color w:val="464646"/>
          <w:spacing w:val="-36"/>
          <w:sz w:val="22"/>
        </w:rPr>
        <w:t> </w:t>
      </w:r>
      <w:r>
        <w:rPr>
          <w:color w:val="464646"/>
          <w:sz w:val="22"/>
        </w:rPr>
        <w:t>access</w:t>
      </w:r>
      <w:r>
        <w:rPr>
          <w:color w:val="464646"/>
          <w:spacing w:val="-35"/>
          <w:sz w:val="22"/>
        </w:rPr>
        <w:t> </w:t>
      </w:r>
      <w:r>
        <w:rPr>
          <w:color w:val="464646"/>
          <w:sz w:val="22"/>
        </w:rPr>
        <w:t>any</w:t>
      </w:r>
      <w:r>
        <w:rPr>
          <w:color w:val="464646"/>
          <w:spacing w:val="-38"/>
          <w:sz w:val="22"/>
        </w:rPr>
        <w:t> </w:t>
      </w:r>
      <w:r>
        <w:rPr>
          <w:color w:val="464646"/>
          <w:sz w:val="22"/>
        </w:rPr>
        <w:t>other</w:t>
      </w:r>
      <w:r>
        <w:rPr>
          <w:color w:val="464646"/>
          <w:spacing w:val="-38"/>
          <w:sz w:val="22"/>
        </w:rPr>
        <w:t> </w:t>
      </w:r>
      <w:r>
        <w:rPr>
          <w:color w:val="464646"/>
          <w:sz w:val="22"/>
        </w:rPr>
        <w:t>network,</w:t>
      </w:r>
      <w:r>
        <w:rPr>
          <w:color w:val="464646"/>
          <w:spacing w:val="-38"/>
          <w:sz w:val="22"/>
        </w:rPr>
        <w:t> </w:t>
      </w:r>
      <w:r>
        <w:rPr>
          <w:color w:val="464646"/>
          <w:sz w:val="22"/>
        </w:rPr>
        <w:t>including their employer's network, while connected to the Bank's</w:t>
      </w:r>
      <w:r>
        <w:rPr>
          <w:color w:val="464646"/>
          <w:spacing w:val="-32"/>
          <w:sz w:val="22"/>
        </w:rPr>
        <w:t> </w:t>
      </w:r>
      <w:r>
        <w:rPr>
          <w:color w:val="464646"/>
          <w:sz w:val="22"/>
        </w:rPr>
        <w:t>network.</w:t>
      </w:r>
    </w:p>
    <w:p>
      <w:pPr>
        <w:pStyle w:val="BodyText"/>
        <w:spacing w:before="7"/>
        <w:rPr>
          <w:sz w:val="32"/>
        </w:rPr>
      </w:pPr>
    </w:p>
    <w:p>
      <w:pPr>
        <w:pStyle w:val="ListParagraph"/>
        <w:numPr>
          <w:ilvl w:val="0"/>
          <w:numId w:val="14"/>
        </w:numPr>
        <w:tabs>
          <w:tab w:pos="765" w:val="left" w:leader="none"/>
        </w:tabs>
        <w:spacing w:line="345" w:lineRule="auto" w:before="1" w:after="0"/>
        <w:ind w:left="769" w:right="172" w:hanging="548"/>
        <w:jc w:val="both"/>
        <w:rPr>
          <w:color w:val="464646"/>
          <w:sz w:val="22"/>
        </w:rPr>
      </w:pPr>
      <w:r>
        <w:rPr>
          <w:color w:val="464646"/>
          <w:sz w:val="22"/>
        </w:rPr>
        <w:t>The</w:t>
      </w:r>
      <w:r>
        <w:rPr>
          <w:color w:val="464646"/>
          <w:spacing w:val="-31"/>
          <w:sz w:val="22"/>
        </w:rPr>
        <w:t> </w:t>
      </w:r>
      <w:r>
        <w:rPr>
          <w:color w:val="464646"/>
          <w:sz w:val="22"/>
        </w:rPr>
        <w:t>Supplier’s</w:t>
      </w:r>
      <w:r>
        <w:rPr>
          <w:color w:val="464646"/>
          <w:spacing w:val="-25"/>
          <w:sz w:val="22"/>
        </w:rPr>
        <w:t> </w:t>
      </w:r>
      <w:r>
        <w:rPr>
          <w:color w:val="464646"/>
          <w:sz w:val="22"/>
        </w:rPr>
        <w:t>employees/sub-contractors</w:t>
      </w:r>
      <w:r>
        <w:rPr>
          <w:color w:val="464646"/>
          <w:spacing w:val="-35"/>
          <w:sz w:val="22"/>
        </w:rPr>
        <w:t> </w:t>
      </w:r>
      <w:r>
        <w:rPr>
          <w:color w:val="464646"/>
          <w:sz w:val="22"/>
        </w:rPr>
        <w:t>must</w:t>
      </w:r>
      <w:r>
        <w:rPr>
          <w:color w:val="464646"/>
          <w:spacing w:val="-28"/>
          <w:sz w:val="22"/>
        </w:rPr>
        <w:t> </w:t>
      </w:r>
      <w:r>
        <w:rPr>
          <w:color w:val="464646"/>
          <w:sz w:val="22"/>
        </w:rPr>
        <w:t>ensure</w:t>
      </w:r>
      <w:r>
        <w:rPr>
          <w:color w:val="464646"/>
          <w:spacing w:val="-24"/>
          <w:sz w:val="22"/>
        </w:rPr>
        <w:t> </w:t>
      </w:r>
      <w:r>
        <w:rPr>
          <w:color w:val="464646"/>
          <w:sz w:val="22"/>
        </w:rPr>
        <w:t>that</w:t>
      </w:r>
      <w:r>
        <w:rPr>
          <w:color w:val="464646"/>
          <w:spacing w:val="-27"/>
          <w:sz w:val="22"/>
        </w:rPr>
        <w:t> </w:t>
      </w:r>
      <w:r>
        <w:rPr>
          <w:color w:val="464646"/>
          <w:sz w:val="22"/>
        </w:rPr>
        <w:t>the</w:t>
      </w:r>
      <w:r>
        <w:rPr>
          <w:color w:val="464646"/>
          <w:spacing w:val="-29"/>
          <w:sz w:val="22"/>
        </w:rPr>
        <w:t> </w:t>
      </w:r>
      <w:r>
        <w:rPr>
          <w:color w:val="464646"/>
          <w:sz w:val="22"/>
        </w:rPr>
        <w:t>latest</w:t>
      </w:r>
      <w:r>
        <w:rPr>
          <w:color w:val="464646"/>
          <w:spacing w:val="-27"/>
          <w:sz w:val="22"/>
        </w:rPr>
        <w:t> </w:t>
      </w:r>
      <w:r>
        <w:rPr>
          <w:color w:val="464646"/>
          <w:sz w:val="22"/>
        </w:rPr>
        <w:t>security</w:t>
      </w:r>
      <w:r>
        <w:rPr>
          <w:color w:val="464646"/>
          <w:spacing w:val="-21"/>
          <w:sz w:val="22"/>
        </w:rPr>
        <w:t> </w:t>
      </w:r>
      <w:r>
        <w:rPr>
          <w:color w:val="464646"/>
          <w:sz w:val="22"/>
        </w:rPr>
        <w:t>patches are</w:t>
      </w:r>
      <w:r>
        <w:rPr>
          <w:color w:val="464646"/>
          <w:spacing w:val="-10"/>
          <w:sz w:val="22"/>
        </w:rPr>
        <w:t> </w:t>
      </w:r>
      <w:r>
        <w:rPr>
          <w:color w:val="464646"/>
          <w:sz w:val="22"/>
        </w:rPr>
        <w:t>applied</w:t>
      </w:r>
      <w:r>
        <w:rPr>
          <w:color w:val="464646"/>
          <w:spacing w:val="-4"/>
          <w:sz w:val="22"/>
        </w:rPr>
        <w:t> </w:t>
      </w:r>
      <w:r>
        <w:rPr>
          <w:color w:val="464646"/>
          <w:sz w:val="22"/>
        </w:rPr>
        <w:t>to</w:t>
      </w:r>
      <w:r>
        <w:rPr>
          <w:color w:val="464646"/>
          <w:spacing w:val="-11"/>
          <w:sz w:val="22"/>
        </w:rPr>
        <w:t> </w:t>
      </w:r>
      <w:r>
        <w:rPr>
          <w:color w:val="464646"/>
          <w:sz w:val="22"/>
        </w:rPr>
        <w:t>their</w:t>
      </w:r>
      <w:r>
        <w:rPr>
          <w:color w:val="464646"/>
          <w:spacing w:val="-4"/>
          <w:sz w:val="22"/>
        </w:rPr>
        <w:t> </w:t>
      </w:r>
      <w:r>
        <w:rPr>
          <w:color w:val="464646"/>
          <w:sz w:val="22"/>
        </w:rPr>
        <w:t>workstations/PCs/laptops</w:t>
      </w:r>
      <w:r>
        <w:rPr>
          <w:color w:val="464646"/>
          <w:spacing w:val="-17"/>
          <w:sz w:val="22"/>
        </w:rPr>
        <w:t> </w:t>
      </w:r>
      <w:r>
        <w:rPr>
          <w:color w:val="464646"/>
          <w:sz w:val="22"/>
        </w:rPr>
        <w:t>and</w:t>
      </w:r>
      <w:r>
        <w:rPr>
          <w:color w:val="464646"/>
          <w:spacing w:val="-12"/>
          <w:sz w:val="22"/>
        </w:rPr>
        <w:t> </w:t>
      </w:r>
      <w:r>
        <w:rPr>
          <w:color w:val="464646"/>
          <w:sz w:val="22"/>
        </w:rPr>
        <w:t>that</w:t>
      </w:r>
      <w:r>
        <w:rPr>
          <w:color w:val="464646"/>
          <w:spacing w:val="-11"/>
          <w:sz w:val="22"/>
        </w:rPr>
        <w:t> </w:t>
      </w:r>
      <w:r>
        <w:rPr>
          <w:color w:val="464646"/>
          <w:sz w:val="22"/>
        </w:rPr>
        <w:t>they</w:t>
      </w:r>
      <w:r>
        <w:rPr>
          <w:color w:val="464646"/>
          <w:spacing w:val="-4"/>
          <w:sz w:val="22"/>
        </w:rPr>
        <w:t> </w:t>
      </w:r>
      <w:r>
        <w:rPr>
          <w:color w:val="464646"/>
          <w:sz w:val="22"/>
        </w:rPr>
        <w:t>have</w:t>
      </w:r>
      <w:r>
        <w:rPr>
          <w:color w:val="464646"/>
          <w:spacing w:val="-6"/>
          <w:sz w:val="22"/>
        </w:rPr>
        <w:t> </w:t>
      </w:r>
      <w:r>
        <w:rPr>
          <w:color w:val="464646"/>
          <w:sz w:val="22"/>
        </w:rPr>
        <w:t>anti-viruses</w:t>
      </w:r>
      <w:r>
        <w:rPr>
          <w:color w:val="464646"/>
          <w:spacing w:val="4"/>
          <w:sz w:val="22"/>
        </w:rPr>
        <w:t> </w:t>
      </w:r>
      <w:r>
        <w:rPr>
          <w:color w:val="464646"/>
          <w:sz w:val="22"/>
        </w:rPr>
        <w:t>with</w:t>
      </w:r>
      <w:r>
        <w:rPr>
          <w:color w:val="464646"/>
          <w:spacing w:val="-5"/>
          <w:sz w:val="22"/>
        </w:rPr>
        <w:t> </w:t>
      </w:r>
      <w:r>
        <w:rPr>
          <w:color w:val="464646"/>
          <w:sz w:val="22"/>
        </w:rPr>
        <w:t>the latest signatures installed on their</w:t>
      </w:r>
      <w:r>
        <w:rPr>
          <w:color w:val="464646"/>
          <w:spacing w:val="4"/>
          <w:sz w:val="22"/>
        </w:rPr>
        <w:t> </w:t>
      </w:r>
      <w:r>
        <w:rPr>
          <w:color w:val="464646"/>
          <w:sz w:val="22"/>
        </w:rPr>
        <w:t>workstation/PC/laptop.</w:t>
      </w:r>
    </w:p>
    <w:p>
      <w:pPr>
        <w:pStyle w:val="BodyText"/>
        <w:spacing w:before="9"/>
        <w:rPr>
          <w:sz w:val="31"/>
        </w:rPr>
      </w:pPr>
    </w:p>
    <w:p>
      <w:pPr>
        <w:pStyle w:val="ListParagraph"/>
        <w:numPr>
          <w:ilvl w:val="0"/>
          <w:numId w:val="14"/>
        </w:numPr>
        <w:tabs>
          <w:tab w:pos="774" w:val="left" w:leader="none"/>
        </w:tabs>
        <w:spacing w:line="345" w:lineRule="auto" w:before="1" w:after="0"/>
        <w:ind w:left="775" w:right="165" w:hanging="549"/>
        <w:jc w:val="both"/>
        <w:rPr>
          <w:color w:val="464646"/>
          <w:sz w:val="22"/>
        </w:rPr>
      </w:pPr>
      <w:r>
        <w:rPr>
          <w:color w:val="464646"/>
          <w:sz w:val="22"/>
        </w:rPr>
        <w:t>The Bank will have the right to audit the workstations/PCs/laptops of the Supplier’s employees/sub-contractors in the event of any suspicious traffic being identified as originating from their workstation/PC/laptop.</w:t>
      </w:r>
    </w:p>
    <w:p>
      <w:pPr>
        <w:spacing w:after="0" w:line="345" w:lineRule="auto"/>
        <w:jc w:val="both"/>
        <w:rPr>
          <w:sz w:val="22"/>
        </w:rPr>
        <w:sectPr>
          <w:footerReference w:type="default" r:id="rId81"/>
          <w:pgSz w:w="11920" w:h="16840"/>
          <w:pgMar w:footer="903" w:header="0" w:top="940" w:bottom="1100" w:left="1300" w:right="1480"/>
          <w:pgNumType w:start="48"/>
        </w:sectPr>
      </w:pPr>
    </w:p>
    <w:p>
      <w:pPr>
        <w:spacing w:line="204" w:lineRule="exact" w:before="73"/>
        <w:ind w:left="0" w:right="282" w:firstLine="0"/>
        <w:jc w:val="right"/>
        <w:rPr>
          <w:rFonts w:ascii="Times New Roman"/>
          <w:sz w:val="18"/>
        </w:rPr>
      </w:pPr>
      <w:r>
        <w:rPr/>
        <w:drawing>
          <wp:anchor distT="0" distB="0" distL="0" distR="0" allowOverlap="1" layoutInCell="1" locked="0" behindDoc="0" simplePos="0" relativeHeight="15827456">
            <wp:simplePos x="0" y="0"/>
            <wp:positionH relativeFrom="page">
              <wp:posOffset>5676900</wp:posOffset>
            </wp:positionH>
            <wp:positionV relativeFrom="page">
              <wp:posOffset>10361676</wp:posOffset>
            </wp:positionV>
            <wp:extent cx="800100" cy="319024"/>
            <wp:effectExtent l="0" t="0" r="0" b="0"/>
            <wp:wrapNone/>
            <wp:docPr id="207" name="image50.png"/>
            <wp:cNvGraphicFramePr>
              <a:graphicFrameLocks noChangeAspect="1"/>
            </wp:cNvGraphicFramePr>
            <a:graphic>
              <a:graphicData uri="http://schemas.openxmlformats.org/drawingml/2006/picture">
                <pic:pic>
                  <pic:nvPicPr>
                    <pic:cNvPr id="208" name="image50.png"/>
                    <pic:cNvPicPr/>
                  </pic:nvPicPr>
                  <pic:blipFill>
                    <a:blip r:embed="rId64"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0" simplePos="0" relativeHeight="15827968">
            <wp:simplePos x="0" y="0"/>
            <wp:positionH relativeFrom="page">
              <wp:posOffset>6642483</wp:posOffset>
            </wp:positionH>
            <wp:positionV relativeFrom="page">
              <wp:posOffset>9861216</wp:posOffset>
            </wp:positionV>
            <wp:extent cx="643214" cy="777313"/>
            <wp:effectExtent l="0" t="0" r="0" b="0"/>
            <wp:wrapNone/>
            <wp:docPr id="209" name="image64.png"/>
            <wp:cNvGraphicFramePr>
              <a:graphicFrameLocks noChangeAspect="1"/>
            </wp:cNvGraphicFramePr>
            <a:graphic>
              <a:graphicData uri="http://schemas.openxmlformats.org/drawingml/2006/picture">
                <pic:pic>
                  <pic:nvPicPr>
                    <pic:cNvPr id="210" name="image64.png"/>
                    <pic:cNvPicPr/>
                  </pic:nvPicPr>
                  <pic:blipFill>
                    <a:blip r:embed="rId83" cstate="print"/>
                    <a:stretch>
                      <a:fillRect/>
                    </a:stretch>
                  </pic:blipFill>
                  <pic:spPr>
                    <a:xfrm>
                      <a:off x="0" y="0"/>
                      <a:ext cx="643214" cy="777313"/>
                    </a:xfrm>
                    <a:prstGeom prst="rect">
                      <a:avLst/>
                    </a:prstGeom>
                  </pic:spPr>
                </pic:pic>
              </a:graphicData>
            </a:graphic>
          </wp:anchor>
        </w:drawing>
      </w:r>
      <w:r>
        <w:rPr>
          <w:rFonts w:ascii="Times New Roman"/>
          <w:i/>
          <w:color w:val="444444"/>
          <w:w w:val="95"/>
          <w:sz w:val="18"/>
        </w:rPr>
        <w:t>Pr  </w:t>
      </w:r>
      <w:r>
        <w:rPr>
          <w:rFonts w:ascii="Times New Roman"/>
          <w:color w:val="444444"/>
          <w:w w:val="95"/>
          <w:sz w:val="18"/>
        </w:rPr>
        <w:t>fcxsfonsl </w:t>
      </w:r>
      <w:r>
        <w:rPr>
          <w:rFonts w:ascii="Times New Roman"/>
          <w:i/>
          <w:color w:val="444444"/>
          <w:w w:val="95"/>
          <w:sz w:val="18"/>
        </w:rPr>
        <w:t>devices</w:t>
      </w:r>
      <w:r>
        <w:rPr>
          <w:rFonts w:ascii="Times New Roman"/>
          <w:i/>
          <w:color w:val="444444"/>
          <w:spacing w:val="-18"/>
          <w:w w:val="95"/>
          <w:sz w:val="18"/>
        </w:rPr>
        <w:t> </w:t>
      </w:r>
      <w:r>
        <w:rPr>
          <w:rFonts w:ascii="Times New Roman"/>
          <w:color w:val="444444"/>
          <w:w w:val="95"/>
          <w:sz w:val="18"/>
        </w:rPr>
        <w:t>Aqreemenf</w:t>
      </w:r>
    </w:p>
    <w:p>
      <w:pPr>
        <w:spacing w:line="451" w:lineRule="auto" w:before="0"/>
        <w:ind w:left="7334" w:right="251" w:hanging="55"/>
        <w:jc w:val="right"/>
        <w:rPr>
          <w:i/>
          <w:sz w:val="16"/>
        </w:rPr>
      </w:pPr>
      <w:r>
        <w:rPr/>
        <w:pict>
          <v:shape style="position:absolute;margin-left:71.769699pt;margin-top:37.026726pt;width:439.3pt;height:.1pt;mso-position-horizontal-relative:page;mso-position-vertical-relative:paragraph;z-index:-15630848;mso-wrap-distance-left:0;mso-wrap-distance-right:0" coordorigin="1435,741" coordsize="8786,0" path="m1435,741l10221,741e" filled="false" stroked="true" strokeweight="1.920182pt" strokecolor="#444444">
            <v:path arrowok="t"/>
            <v:stroke dashstyle="solid"/>
            <w10:wrap type="topAndBottom"/>
          </v:shape>
        </w:pict>
      </w:r>
      <w:r>
        <w:rPr>
          <w:color w:val="444444"/>
          <w:w w:val="95"/>
          <w:sz w:val="16"/>
        </w:rPr>
        <w:t>F//sfP’end</w:t>
      </w:r>
      <w:r>
        <w:rPr>
          <w:color w:val="444444"/>
          <w:spacing w:val="-29"/>
          <w:w w:val="95"/>
          <w:sz w:val="16"/>
        </w:rPr>
        <w:t> </w:t>
      </w:r>
      <w:r>
        <w:rPr>
          <w:i/>
          <w:color w:val="444444"/>
          <w:w w:val="95"/>
          <w:sz w:val="16"/>
        </w:rPr>
        <w:t>Bank</w:t>
      </w:r>
      <w:r>
        <w:rPr>
          <w:i/>
          <w:color w:val="444444"/>
          <w:spacing w:val="-17"/>
          <w:w w:val="95"/>
          <w:sz w:val="16"/>
        </w:rPr>
        <w:t> </w:t>
      </w:r>
      <w:r>
        <w:rPr>
          <w:i/>
          <w:color w:val="444444"/>
          <w:w w:val="95"/>
          <w:sz w:val="16"/>
        </w:rPr>
        <w:t>Lim”4•d</w:t>
      </w:r>
      <w:r>
        <w:rPr>
          <w:i/>
          <w:color w:val="444444"/>
          <w:spacing w:val="-1"/>
          <w:w w:val="91"/>
          <w:sz w:val="16"/>
        </w:rPr>
        <w:t> </w:t>
      </w:r>
      <w:r>
        <w:rPr>
          <w:i/>
          <w:color w:val="444444"/>
          <w:w w:val="95"/>
          <w:sz w:val="16"/>
        </w:rPr>
        <w:t>Shai</w:t>
      </w:r>
      <w:r>
        <w:rPr>
          <w:i/>
          <w:color w:val="444444"/>
          <w:spacing w:val="-13"/>
          <w:w w:val="95"/>
          <w:sz w:val="16"/>
        </w:rPr>
        <w:t> </w:t>
      </w:r>
      <w:r>
        <w:rPr>
          <w:i/>
          <w:color w:val="444444"/>
          <w:w w:val="95"/>
          <w:sz w:val="16"/>
        </w:rPr>
        <w:t>Skai</w:t>
      </w:r>
      <w:r>
        <w:rPr>
          <w:i/>
          <w:color w:val="444444"/>
          <w:spacing w:val="-13"/>
          <w:w w:val="95"/>
          <w:sz w:val="16"/>
        </w:rPr>
        <w:t> </w:t>
      </w:r>
      <w:r>
        <w:rPr>
          <w:i/>
          <w:color w:val="444444"/>
          <w:w w:val="95"/>
          <w:sz w:val="16"/>
        </w:rPr>
        <w:t>(Ply)</w:t>
      </w:r>
      <w:r>
        <w:rPr>
          <w:i/>
          <w:color w:val="444444"/>
          <w:spacing w:val="-13"/>
          <w:w w:val="95"/>
          <w:sz w:val="16"/>
        </w:rPr>
        <w:t> </w:t>
      </w:r>
      <w:r>
        <w:rPr>
          <w:i/>
          <w:color w:val="444444"/>
          <w:w w:val="95"/>
          <w:sz w:val="16"/>
        </w:rPr>
        <w:t>Lim’4ed</w:t>
      </w:r>
    </w:p>
    <w:p>
      <w:pPr>
        <w:pStyle w:val="ListParagraph"/>
        <w:numPr>
          <w:ilvl w:val="0"/>
          <w:numId w:val="14"/>
        </w:numPr>
        <w:tabs>
          <w:tab w:pos="702" w:val="left" w:leader="none"/>
          <w:tab w:pos="704" w:val="left" w:leader="none"/>
        </w:tabs>
        <w:spacing w:line="345" w:lineRule="auto" w:before="133" w:after="0"/>
        <w:ind w:left="703" w:right="248" w:hanging="539"/>
        <w:jc w:val="left"/>
        <w:rPr>
          <w:color w:val="444444"/>
          <w:sz w:val="22"/>
        </w:rPr>
      </w:pPr>
      <w:r>
        <w:rPr>
          <w:color w:val="444444"/>
          <w:sz w:val="22"/>
        </w:rPr>
        <w:t>Failure</w:t>
      </w:r>
      <w:r>
        <w:rPr>
          <w:color w:val="444444"/>
          <w:spacing w:val="-16"/>
          <w:sz w:val="22"/>
        </w:rPr>
        <w:t> </w:t>
      </w:r>
      <w:r>
        <w:rPr>
          <w:color w:val="444444"/>
          <w:sz w:val="22"/>
        </w:rPr>
        <w:t>to</w:t>
      </w:r>
      <w:r>
        <w:rPr>
          <w:color w:val="444444"/>
          <w:spacing w:val="-23"/>
          <w:sz w:val="22"/>
        </w:rPr>
        <w:t> </w:t>
      </w:r>
      <w:r>
        <w:rPr>
          <w:color w:val="444444"/>
          <w:sz w:val="22"/>
        </w:rPr>
        <w:t>comply</w:t>
      </w:r>
      <w:r>
        <w:rPr>
          <w:color w:val="444444"/>
          <w:spacing w:val="-18"/>
          <w:sz w:val="22"/>
        </w:rPr>
        <w:t> </w:t>
      </w:r>
      <w:r>
        <w:rPr>
          <w:color w:val="444444"/>
          <w:sz w:val="22"/>
        </w:rPr>
        <w:t>with</w:t>
      </w:r>
      <w:r>
        <w:rPr>
          <w:color w:val="444444"/>
          <w:spacing w:val="-25"/>
          <w:sz w:val="22"/>
        </w:rPr>
        <w:t> </w:t>
      </w:r>
      <w:r>
        <w:rPr>
          <w:color w:val="444444"/>
          <w:sz w:val="22"/>
        </w:rPr>
        <w:t>these</w:t>
      </w:r>
      <w:r>
        <w:rPr>
          <w:color w:val="444444"/>
          <w:spacing w:val="-20"/>
          <w:sz w:val="22"/>
        </w:rPr>
        <w:t> </w:t>
      </w:r>
      <w:r>
        <w:rPr>
          <w:color w:val="444444"/>
          <w:sz w:val="22"/>
        </w:rPr>
        <w:t>agreed</w:t>
      </w:r>
      <w:r>
        <w:rPr>
          <w:color w:val="444444"/>
          <w:spacing w:val="-21"/>
          <w:sz w:val="22"/>
        </w:rPr>
        <w:t> </w:t>
      </w:r>
      <w:r>
        <w:rPr>
          <w:color w:val="444444"/>
          <w:sz w:val="22"/>
        </w:rPr>
        <w:t>terms</w:t>
      </w:r>
      <w:r>
        <w:rPr>
          <w:color w:val="444444"/>
          <w:spacing w:val="-18"/>
          <w:sz w:val="22"/>
        </w:rPr>
        <w:t> </w:t>
      </w:r>
      <w:r>
        <w:rPr>
          <w:color w:val="444444"/>
          <w:sz w:val="22"/>
        </w:rPr>
        <w:t>and</w:t>
      </w:r>
      <w:r>
        <w:rPr>
          <w:color w:val="444444"/>
          <w:spacing w:val="-28"/>
          <w:sz w:val="22"/>
        </w:rPr>
        <w:t> </w:t>
      </w:r>
      <w:r>
        <w:rPr>
          <w:color w:val="444444"/>
          <w:sz w:val="22"/>
        </w:rPr>
        <w:t>conditions</w:t>
      </w:r>
      <w:r>
        <w:rPr>
          <w:color w:val="444444"/>
          <w:spacing w:val="-10"/>
          <w:sz w:val="22"/>
        </w:rPr>
        <w:t> </w:t>
      </w:r>
      <w:r>
        <w:rPr>
          <w:color w:val="444444"/>
          <w:sz w:val="22"/>
        </w:rPr>
        <w:t>will</w:t>
      </w:r>
      <w:r>
        <w:rPr>
          <w:color w:val="444444"/>
          <w:spacing w:val="-24"/>
          <w:sz w:val="22"/>
        </w:rPr>
        <w:t> </w:t>
      </w:r>
      <w:r>
        <w:rPr>
          <w:color w:val="444444"/>
          <w:sz w:val="22"/>
        </w:rPr>
        <w:t>result</w:t>
      </w:r>
      <w:r>
        <w:rPr>
          <w:color w:val="444444"/>
          <w:spacing w:val="-19"/>
          <w:sz w:val="22"/>
        </w:rPr>
        <w:t> </w:t>
      </w:r>
      <w:r>
        <w:rPr>
          <w:color w:val="444444"/>
          <w:sz w:val="22"/>
        </w:rPr>
        <w:t>in</w:t>
      </w:r>
      <w:r>
        <w:rPr>
          <w:color w:val="444444"/>
          <w:spacing w:val="-24"/>
          <w:sz w:val="22"/>
        </w:rPr>
        <w:t> </w:t>
      </w:r>
      <w:r>
        <w:rPr>
          <w:color w:val="444444"/>
          <w:sz w:val="22"/>
        </w:rPr>
        <w:t>the</w:t>
      </w:r>
      <w:r>
        <w:rPr>
          <w:color w:val="444444"/>
          <w:spacing w:val="-26"/>
          <w:sz w:val="22"/>
        </w:rPr>
        <w:t> </w:t>
      </w:r>
      <w:r>
        <w:rPr>
          <w:color w:val="444444"/>
          <w:sz w:val="22"/>
        </w:rPr>
        <w:t>revocation</w:t>
      </w:r>
      <w:r>
        <w:rPr>
          <w:color w:val="444444"/>
          <w:spacing w:val="-14"/>
          <w:sz w:val="22"/>
        </w:rPr>
        <w:t> </w:t>
      </w:r>
      <w:r>
        <w:rPr>
          <w:color w:val="444444"/>
          <w:sz w:val="22"/>
        </w:rPr>
        <w:t>of the Supplier’s access to the Bank’s network with immediate</w:t>
      </w:r>
      <w:r>
        <w:rPr>
          <w:color w:val="444444"/>
          <w:spacing w:val="-32"/>
          <w:sz w:val="22"/>
        </w:rPr>
        <w:t> </w:t>
      </w:r>
      <w:r>
        <w:rPr>
          <w:color w:val="444444"/>
          <w:sz w:val="22"/>
        </w:rPr>
        <w:t>effect.</w:t>
      </w:r>
    </w:p>
    <w:p>
      <w:pPr>
        <w:pStyle w:val="BodyText"/>
        <w:spacing w:before="9"/>
        <w:rPr>
          <w:sz w:val="31"/>
        </w:rPr>
      </w:pPr>
    </w:p>
    <w:p>
      <w:pPr>
        <w:pStyle w:val="ListParagraph"/>
        <w:numPr>
          <w:ilvl w:val="0"/>
          <w:numId w:val="14"/>
        </w:numPr>
        <w:tabs>
          <w:tab w:pos="706" w:val="left" w:leader="none"/>
          <w:tab w:pos="707" w:val="left" w:leader="none"/>
        </w:tabs>
        <w:spacing w:line="350" w:lineRule="auto" w:before="1" w:after="0"/>
        <w:ind w:left="703" w:right="247" w:hanging="544"/>
        <w:jc w:val="left"/>
        <w:rPr>
          <w:color w:val="444444"/>
          <w:sz w:val="22"/>
        </w:rPr>
      </w:pPr>
      <w:r>
        <w:rPr>
          <w:color w:val="444444"/>
          <w:sz w:val="22"/>
        </w:rPr>
        <w:t>The Supplier is and will remain responsible for the actions and or omissions of its employees and or</w:t>
      </w:r>
      <w:r>
        <w:rPr>
          <w:color w:val="444444"/>
          <w:spacing w:val="15"/>
          <w:sz w:val="22"/>
        </w:rPr>
        <w:t> </w:t>
      </w:r>
      <w:r>
        <w:rPr>
          <w:color w:val="444444"/>
          <w:sz w:val="22"/>
        </w:rPr>
        <w:t>contractors.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r>
        <w:rPr/>
        <w:pict>
          <v:shape style="position:absolute;margin-left:72.969803pt;margin-top:9.264556pt;width:440.25pt;height:.1pt;mso-position-horizontal-relative:page;mso-position-vertical-relative:paragraph;z-index:-15630336;mso-wrap-distance-left:0;mso-wrap-distance-right:0" coordorigin="1459,185" coordsize="8805,0" path="m1459,185l10264,185e" filled="false" stroked="true" strokeweight="1.920182pt" strokecolor="#484848">
            <v:path arrowok="t"/>
            <v:stroke dashstyle="solid"/>
            <w10:wrap type="topAndBottom"/>
          </v:shape>
        </w:pict>
      </w:r>
    </w:p>
    <w:p>
      <w:pPr>
        <w:spacing w:after="0"/>
        <w:rPr>
          <w:sz w:val="10"/>
        </w:rPr>
        <w:sectPr>
          <w:pgSz w:w="11920" w:h="16840"/>
          <w:pgMar w:header="0" w:footer="903" w:top="1040" w:bottom="1100" w:left="1300" w:right="1480"/>
        </w:sectPr>
      </w:pPr>
    </w:p>
    <w:p>
      <w:pPr>
        <w:spacing w:line="223" w:lineRule="auto" w:before="80"/>
        <w:ind w:left="7319" w:right="227" w:hanging="672"/>
        <w:jc w:val="right"/>
        <w:rPr>
          <w:i/>
          <w:sz w:val="17"/>
        </w:rPr>
      </w:pPr>
      <w:r>
        <w:rPr>
          <w:i/>
          <w:color w:val="424242"/>
          <w:w w:val="90"/>
          <w:sz w:val="17"/>
        </w:rPr>
        <w:t>Professional</w:t>
      </w:r>
      <w:r>
        <w:rPr>
          <w:i/>
          <w:color w:val="424242"/>
          <w:spacing w:val="-14"/>
          <w:w w:val="90"/>
          <w:sz w:val="17"/>
        </w:rPr>
        <w:t> </w:t>
      </w:r>
      <w:r>
        <w:rPr>
          <w:i/>
          <w:color w:val="424242"/>
          <w:w w:val="90"/>
          <w:sz w:val="17"/>
        </w:rPr>
        <w:t>Services</w:t>
      </w:r>
      <w:r>
        <w:rPr>
          <w:i/>
          <w:color w:val="424242"/>
          <w:spacing w:val="-9"/>
          <w:w w:val="90"/>
          <w:sz w:val="17"/>
        </w:rPr>
        <w:t> </w:t>
      </w:r>
      <w:r>
        <w:rPr>
          <w:i/>
          <w:color w:val="424242"/>
          <w:w w:val="90"/>
          <w:sz w:val="17"/>
        </w:rPr>
        <w:t>Agmement</w:t>
      </w:r>
      <w:r>
        <w:rPr>
          <w:i/>
          <w:color w:val="424242"/>
          <w:spacing w:val="-1"/>
          <w:w w:val="89"/>
          <w:sz w:val="17"/>
        </w:rPr>
        <w:t> </w:t>
      </w:r>
      <w:r>
        <w:rPr>
          <w:i/>
          <w:color w:val="424242"/>
          <w:w w:val="85"/>
          <w:sz w:val="17"/>
        </w:rPr>
        <w:t>FirfitRand </w:t>
      </w:r>
      <w:r>
        <w:rPr>
          <w:color w:val="424242"/>
          <w:w w:val="85"/>
          <w:sz w:val="17"/>
        </w:rPr>
        <w:t>Ban/t</w:t>
      </w:r>
      <w:r>
        <w:rPr>
          <w:color w:val="424242"/>
          <w:spacing w:val="33"/>
          <w:w w:val="85"/>
          <w:sz w:val="17"/>
        </w:rPr>
        <w:t> </w:t>
      </w:r>
      <w:r>
        <w:rPr>
          <w:i/>
          <w:color w:val="424242"/>
          <w:w w:val="85"/>
          <w:sz w:val="17"/>
        </w:rPr>
        <w:t>Lim'fled</w:t>
      </w:r>
    </w:p>
    <w:p>
      <w:pPr>
        <w:pStyle w:val="BodyText"/>
        <w:spacing w:before="2"/>
        <w:rPr>
          <w:i/>
          <w:sz w:val="14"/>
        </w:rPr>
      </w:pPr>
    </w:p>
    <w:p>
      <w:pPr>
        <w:spacing w:before="0"/>
        <w:ind w:left="0" w:right="223" w:firstLine="0"/>
        <w:jc w:val="right"/>
        <w:rPr>
          <w:i/>
          <w:sz w:val="16"/>
        </w:rPr>
      </w:pPr>
      <w:r>
        <w:rPr>
          <w:color w:val="424242"/>
          <w:w w:val="95"/>
          <w:sz w:val="16"/>
        </w:rPr>
        <w:t>Ska/</w:t>
      </w:r>
      <w:r>
        <w:rPr>
          <w:color w:val="424242"/>
          <w:spacing w:val="-31"/>
          <w:w w:val="95"/>
          <w:sz w:val="16"/>
        </w:rPr>
        <w:t> </w:t>
      </w:r>
      <w:r>
        <w:rPr>
          <w:i/>
          <w:color w:val="424242"/>
          <w:w w:val="95"/>
          <w:sz w:val="16"/>
        </w:rPr>
        <w:t>Skai</w:t>
      </w:r>
      <w:r>
        <w:rPr>
          <w:i/>
          <w:color w:val="424242"/>
          <w:spacing w:val="-23"/>
          <w:w w:val="95"/>
          <w:sz w:val="16"/>
        </w:rPr>
        <w:t> </w:t>
      </w:r>
      <w:r>
        <w:rPr>
          <w:i/>
          <w:color w:val="424242"/>
          <w:w w:val="95"/>
          <w:sz w:val="16"/>
        </w:rPr>
        <w:t>(Pty)</w:t>
      </w:r>
      <w:r>
        <w:rPr>
          <w:i/>
          <w:color w:val="424242"/>
          <w:spacing w:val="-22"/>
          <w:w w:val="95"/>
          <w:sz w:val="16"/>
        </w:rPr>
        <w:t> </w:t>
      </w:r>
      <w:r>
        <w:rPr>
          <w:i/>
          <w:color w:val="424242"/>
          <w:w w:val="95"/>
          <w:sz w:val="16"/>
        </w:rPr>
        <w:t>Lim”fted</w:t>
      </w:r>
    </w:p>
    <w:p>
      <w:pPr>
        <w:pStyle w:val="BodyText"/>
        <w:spacing w:before="7"/>
        <w:rPr>
          <w:i/>
          <w:sz w:val="13"/>
        </w:rPr>
      </w:pPr>
      <w:r>
        <w:rPr/>
        <w:pict>
          <v:shape style="position:absolute;margin-left:73.449799pt;margin-top:10.921011pt;width:439.05pt;height:.1pt;mso-position-horizontal-relative:page;mso-position-vertical-relative:paragraph;z-index:-15628800;mso-wrap-distance-left:0;mso-wrap-distance-right:0" coordorigin="1469,218" coordsize="8781,0" path="m1469,218l10249,218e" filled="false" stroked="true" strokeweight="2.160205pt" strokecolor="#424242">
            <v:path arrowok="t"/>
            <v:stroke dashstyle="solid"/>
            <w10:wrap type="topAndBottom"/>
          </v:shape>
        </w:pict>
      </w:r>
    </w:p>
    <w:p>
      <w:pPr>
        <w:pStyle w:val="Heading4"/>
        <w:spacing w:line="345" w:lineRule="auto" w:before="124"/>
        <w:ind w:left="3577" w:right="3602" w:firstLine="0"/>
        <w:jc w:val="center"/>
      </w:pPr>
      <w:r>
        <w:rPr>
          <w:color w:val="424242"/>
          <w:w w:val="95"/>
          <w:u w:val="thick" w:color="3F3F3F"/>
        </w:rPr>
        <w:t>ANNEXURE THREE</w:t>
      </w:r>
      <w:r>
        <w:rPr>
          <w:color w:val="424242"/>
          <w:w w:val="95"/>
        </w:rPr>
        <w:t> </w:t>
      </w:r>
      <w:r>
        <w:rPr>
          <w:color w:val="424242"/>
          <w:u w:val="thick" w:color="3F3F3F"/>
        </w:rPr>
        <w:t>AFFIDAVIT</w:t>
      </w:r>
    </w:p>
    <w:p>
      <w:pPr>
        <w:pStyle w:val="BodyText"/>
        <w:spacing w:before="5"/>
        <w:rPr>
          <w:b/>
          <w:sz w:val="20"/>
        </w:rPr>
      </w:pPr>
    </w:p>
    <w:p>
      <w:pPr>
        <w:pStyle w:val="BodyText"/>
        <w:tabs>
          <w:tab w:pos="2778" w:val="left" w:leader="none"/>
          <w:tab w:pos="5188" w:val="left" w:leader="none"/>
        </w:tabs>
        <w:spacing w:line="460" w:lineRule="auto" w:before="97"/>
        <w:ind w:left="190" w:right="3949" w:firstLine="6"/>
      </w:pPr>
      <w:r>
        <w:rPr>
          <w:color w:val="424242"/>
        </w:rPr>
        <w:t>I,</w:t>
      </w:r>
      <w:r>
        <w:rPr>
          <w:color w:val="424242"/>
          <w:spacing w:val="-23"/>
        </w:rPr>
        <w:t> </w:t>
      </w:r>
      <w:r>
        <w:rPr>
          <w:color w:val="424242"/>
        </w:rPr>
        <w:t>the</w:t>
      </w:r>
      <w:r>
        <w:rPr>
          <w:color w:val="424242"/>
          <w:spacing w:val="-22"/>
        </w:rPr>
        <w:t> </w:t>
      </w:r>
      <w:r>
        <w:rPr>
          <w:color w:val="424242"/>
        </w:rPr>
        <w:t>undersigned</w:t>
      </w:r>
      <w:r>
        <w:rPr>
          <w:color w:val="424242"/>
          <w:u w:val="thick" w:color="3F3F3F"/>
        </w:rPr>
        <w:t> </w:t>
        <w:tab/>
        <w:t>Kamani</w:t>
      </w:r>
      <w:r>
        <w:rPr>
          <w:color w:val="424242"/>
          <w:spacing w:val="18"/>
          <w:u w:val="thick" w:color="3F3F3F"/>
        </w:rPr>
        <w:t> </w:t>
      </w:r>
      <w:r>
        <w:rPr>
          <w:color w:val="424242"/>
          <w:u w:val="thick" w:color="3F3F3F"/>
        </w:rPr>
        <w:t>Naidoo</w:t>
        <w:tab/>
      </w:r>
      <w:r>
        <w:rPr>
          <w:color w:val="424242"/>
        </w:rPr>
        <w:t> Do</w:t>
      </w:r>
      <w:r>
        <w:rPr>
          <w:color w:val="424242"/>
          <w:spacing w:val="-10"/>
        </w:rPr>
        <w:t> </w:t>
      </w:r>
      <w:r>
        <w:rPr>
          <w:color w:val="424242"/>
        </w:rPr>
        <w:t>hereby</w:t>
      </w:r>
      <w:r>
        <w:rPr>
          <w:color w:val="424242"/>
          <w:spacing w:val="5"/>
        </w:rPr>
        <w:t> </w:t>
      </w:r>
      <w:r>
        <w:rPr>
          <w:color w:val="424242"/>
        </w:rPr>
        <w:t>make</w:t>
      </w:r>
      <w:r>
        <w:rPr>
          <w:color w:val="424242"/>
          <w:spacing w:val="-12"/>
        </w:rPr>
        <w:t> </w:t>
      </w:r>
      <w:r>
        <w:rPr>
          <w:color w:val="424242"/>
        </w:rPr>
        <w:t>oath</w:t>
      </w:r>
      <w:r>
        <w:rPr>
          <w:color w:val="424242"/>
          <w:spacing w:val="-7"/>
        </w:rPr>
        <w:t> </w:t>
      </w:r>
      <w:r>
        <w:rPr>
          <w:color w:val="424242"/>
        </w:rPr>
        <w:t>and</w:t>
      </w:r>
      <w:r>
        <w:rPr>
          <w:color w:val="424242"/>
          <w:spacing w:val="-4"/>
        </w:rPr>
        <w:t> </w:t>
      </w:r>
      <w:r>
        <w:rPr>
          <w:color w:val="424242"/>
        </w:rPr>
        <w:t>state</w:t>
      </w:r>
      <w:r>
        <w:rPr>
          <w:color w:val="424242"/>
          <w:spacing w:val="-6"/>
        </w:rPr>
        <w:t> </w:t>
      </w:r>
      <w:r>
        <w:rPr>
          <w:color w:val="424242"/>
        </w:rPr>
        <w:t>as</w:t>
      </w:r>
      <w:r>
        <w:rPr>
          <w:color w:val="424242"/>
          <w:spacing w:val="-17"/>
        </w:rPr>
        <w:t> </w:t>
      </w:r>
      <w:r>
        <w:rPr>
          <w:color w:val="424242"/>
        </w:rPr>
        <w:t>follows:</w:t>
      </w:r>
    </w:p>
    <w:p>
      <w:pPr>
        <w:pStyle w:val="ListParagraph"/>
        <w:numPr>
          <w:ilvl w:val="0"/>
          <w:numId w:val="15"/>
        </w:numPr>
        <w:tabs>
          <w:tab w:pos="893" w:val="left" w:leader="none"/>
          <w:tab w:pos="894" w:val="left" w:leader="none"/>
        </w:tabs>
        <w:spacing w:line="232" w:lineRule="auto" w:before="5" w:after="0"/>
        <w:ind w:left="895" w:right="750" w:hanging="698"/>
        <w:jc w:val="left"/>
        <w:rPr>
          <w:sz w:val="22"/>
        </w:rPr>
      </w:pPr>
      <w:r>
        <w:rPr>
          <w:color w:val="424242"/>
          <w:sz w:val="22"/>
        </w:rPr>
        <w:t>The facts herein contained are within my own personal knowledge and are to the best of my belief, both true and</w:t>
      </w:r>
      <w:r>
        <w:rPr>
          <w:color w:val="424242"/>
          <w:spacing w:val="-26"/>
          <w:sz w:val="22"/>
        </w:rPr>
        <w:t> </w:t>
      </w:r>
      <w:r>
        <w:rPr>
          <w:color w:val="424242"/>
          <w:sz w:val="22"/>
        </w:rPr>
        <w:t>correct,</w:t>
      </w:r>
    </w:p>
    <w:p>
      <w:pPr>
        <w:pStyle w:val="BodyText"/>
        <w:spacing w:before="2"/>
        <w:rPr>
          <w:sz w:val="20"/>
        </w:rPr>
      </w:pPr>
    </w:p>
    <w:p>
      <w:pPr>
        <w:pStyle w:val="ListParagraph"/>
        <w:numPr>
          <w:ilvl w:val="0"/>
          <w:numId w:val="15"/>
        </w:numPr>
        <w:tabs>
          <w:tab w:pos="892" w:val="left" w:leader="none"/>
          <w:tab w:pos="893" w:val="left" w:leader="none"/>
          <w:tab w:pos="4340" w:val="left" w:leader="none"/>
          <w:tab w:pos="6316" w:val="left" w:leader="none"/>
        </w:tabs>
        <w:spacing w:line="240" w:lineRule="auto" w:before="0" w:after="0"/>
        <w:ind w:left="892" w:right="0" w:hanging="692"/>
        <w:jc w:val="left"/>
        <w:rPr>
          <w:sz w:val="22"/>
        </w:rPr>
      </w:pPr>
      <w:r>
        <w:rPr>
          <w:color w:val="424242"/>
          <w:sz w:val="22"/>
        </w:rPr>
        <w:t>I am the </w:t>
      </w:r>
      <w:r>
        <w:rPr>
          <w:color w:val="424242"/>
          <w:sz w:val="22"/>
          <w:u w:val="thick" w:color="3F3F3F"/>
        </w:rPr>
        <w:t>   Managing</w:t>
      </w:r>
      <w:r>
        <w:rPr>
          <w:color w:val="424242"/>
          <w:spacing w:val="-3"/>
          <w:sz w:val="22"/>
          <w:u w:val="thick" w:color="3F3F3F"/>
        </w:rPr>
        <w:t> </w:t>
      </w:r>
      <w:r>
        <w:rPr>
          <w:color w:val="424242"/>
          <w:sz w:val="22"/>
          <w:u w:val="thick" w:color="3F3F3F"/>
        </w:rPr>
        <w:t>Director </w:t>
      </w:r>
      <w:r>
        <w:rPr>
          <w:color w:val="424242"/>
          <w:spacing w:val="61"/>
          <w:sz w:val="22"/>
        </w:rPr>
        <w:t> </w:t>
      </w:r>
      <w:r>
        <w:rPr>
          <w:color w:val="424242"/>
          <w:sz w:val="22"/>
        </w:rPr>
        <w:t>of</w:t>
      </w:r>
      <w:r>
        <w:rPr>
          <w:color w:val="424242"/>
          <w:sz w:val="22"/>
          <w:u w:val="thick" w:color="3F3F3F"/>
        </w:rPr>
        <w:t> </w:t>
        <w:tab/>
        <w:t>Skai Skai</w:t>
      </w:r>
      <w:r>
        <w:rPr>
          <w:color w:val="424242"/>
          <w:spacing w:val="9"/>
          <w:sz w:val="22"/>
          <w:u w:val="thick" w:color="3F3F3F"/>
        </w:rPr>
        <w:t> </w:t>
      </w:r>
      <w:r>
        <w:rPr>
          <w:color w:val="424242"/>
          <w:sz w:val="22"/>
          <w:u w:val="thick" w:color="3F3F3F"/>
        </w:rPr>
        <w:t>Ptv</w:t>
      </w:r>
      <w:r>
        <w:rPr>
          <w:color w:val="424242"/>
          <w:spacing w:val="1"/>
          <w:sz w:val="22"/>
          <w:u w:val="thick" w:color="3F3F3F"/>
        </w:rPr>
        <w:t> </w:t>
      </w:r>
      <w:r>
        <w:rPr>
          <w:color w:val="424242"/>
          <w:sz w:val="22"/>
          <w:u w:val="thick" w:color="3F3F3F"/>
        </w:rPr>
        <w:t>Ltd</w:t>
        <w:tab/>
      </w:r>
      <w:r>
        <w:rPr>
          <w:color w:val="424242"/>
          <w:sz w:val="22"/>
        </w:rPr>
        <w:t>(“the</w:t>
      </w:r>
      <w:r>
        <w:rPr>
          <w:color w:val="424242"/>
          <w:spacing w:val="-3"/>
          <w:sz w:val="22"/>
        </w:rPr>
        <w:t> </w:t>
      </w:r>
      <w:r>
        <w:rPr>
          <w:color w:val="424242"/>
          <w:sz w:val="22"/>
        </w:rPr>
        <w:t>Supplier").</w:t>
      </w:r>
    </w:p>
    <w:p>
      <w:pPr>
        <w:pStyle w:val="BodyText"/>
        <w:spacing w:before="10"/>
        <w:rPr>
          <w:sz w:val="20"/>
        </w:rPr>
      </w:pPr>
    </w:p>
    <w:p>
      <w:pPr>
        <w:pStyle w:val="ListParagraph"/>
        <w:numPr>
          <w:ilvl w:val="0"/>
          <w:numId w:val="15"/>
        </w:numPr>
        <w:tabs>
          <w:tab w:pos="894" w:val="left" w:leader="none"/>
        </w:tabs>
        <w:spacing w:line="230" w:lineRule="auto" w:before="1" w:after="0"/>
        <w:ind w:left="895" w:right="204" w:hanging="697"/>
        <w:jc w:val="both"/>
        <w:rPr>
          <w:sz w:val="22"/>
        </w:rPr>
      </w:pPr>
      <w:r>
        <w:rPr>
          <w:color w:val="424242"/>
          <w:sz w:val="22"/>
        </w:rPr>
        <w:t>The Supplier is not a °PersonaI Service Provider’ as defined in paragraph 1 of the Fourth Schedule to the Income Tax Act 1962, and therefore is not subject to the deduction of employees’ tax by our</w:t>
      </w:r>
      <w:r>
        <w:rPr>
          <w:color w:val="424242"/>
          <w:spacing w:val="9"/>
          <w:sz w:val="22"/>
        </w:rPr>
        <w:t> </w:t>
      </w:r>
      <w:r>
        <w:rPr>
          <w:color w:val="424242"/>
          <w:sz w:val="22"/>
        </w:rPr>
        <w:t>clients.</w:t>
      </w:r>
    </w:p>
    <w:p>
      <w:pPr>
        <w:pStyle w:val="BodyText"/>
        <w:spacing w:before="6"/>
        <w:rPr>
          <w:sz w:val="21"/>
        </w:rPr>
      </w:pPr>
    </w:p>
    <w:p>
      <w:pPr>
        <w:pStyle w:val="ListParagraph"/>
        <w:numPr>
          <w:ilvl w:val="0"/>
          <w:numId w:val="15"/>
        </w:numPr>
        <w:tabs>
          <w:tab w:pos="894" w:val="left" w:leader="none"/>
        </w:tabs>
        <w:spacing w:line="228" w:lineRule="auto" w:before="0" w:after="0"/>
        <w:ind w:left="899" w:right="209" w:hanging="700"/>
        <w:jc w:val="both"/>
        <w:rPr>
          <w:sz w:val="22"/>
        </w:rPr>
      </w:pPr>
      <w:r>
        <w:rPr>
          <w:color w:val="424242"/>
          <w:sz w:val="22"/>
        </w:rPr>
        <w:t>The Supplier is registered for PAYE, and deducts employees’ tax according the current</w:t>
      </w:r>
      <w:r>
        <w:rPr>
          <w:color w:val="424242"/>
          <w:spacing w:val="-8"/>
          <w:sz w:val="22"/>
        </w:rPr>
        <w:t> </w:t>
      </w:r>
      <w:r>
        <w:rPr>
          <w:color w:val="424242"/>
          <w:sz w:val="22"/>
        </w:rPr>
        <w:t>tax</w:t>
      </w:r>
      <w:r>
        <w:rPr>
          <w:color w:val="424242"/>
          <w:spacing w:val="-9"/>
          <w:sz w:val="22"/>
        </w:rPr>
        <w:t> </w:t>
      </w:r>
      <w:r>
        <w:rPr>
          <w:color w:val="424242"/>
          <w:sz w:val="22"/>
        </w:rPr>
        <w:t>tables</w:t>
      </w:r>
      <w:r>
        <w:rPr>
          <w:color w:val="424242"/>
          <w:spacing w:val="-10"/>
          <w:sz w:val="22"/>
        </w:rPr>
        <w:t> </w:t>
      </w:r>
      <w:r>
        <w:rPr>
          <w:color w:val="424242"/>
          <w:sz w:val="22"/>
        </w:rPr>
        <w:t>from</w:t>
      </w:r>
      <w:r>
        <w:rPr>
          <w:color w:val="424242"/>
          <w:spacing w:val="-13"/>
          <w:sz w:val="22"/>
        </w:rPr>
        <w:t> </w:t>
      </w:r>
      <w:r>
        <w:rPr>
          <w:color w:val="424242"/>
          <w:sz w:val="22"/>
        </w:rPr>
        <w:t>its</w:t>
      </w:r>
      <w:r>
        <w:rPr>
          <w:color w:val="424242"/>
          <w:spacing w:val="-12"/>
          <w:sz w:val="22"/>
        </w:rPr>
        <w:t> </w:t>
      </w:r>
      <w:r>
        <w:rPr>
          <w:color w:val="424242"/>
          <w:sz w:val="22"/>
        </w:rPr>
        <w:t>employees</w:t>
      </w:r>
      <w:r>
        <w:rPr>
          <w:color w:val="424242"/>
          <w:spacing w:val="-1"/>
          <w:sz w:val="22"/>
        </w:rPr>
        <w:t> </w:t>
      </w:r>
      <w:r>
        <w:rPr>
          <w:color w:val="424242"/>
          <w:sz w:val="22"/>
        </w:rPr>
        <w:t>and</w:t>
      </w:r>
      <w:r>
        <w:rPr>
          <w:color w:val="424242"/>
          <w:spacing w:val="-13"/>
          <w:sz w:val="22"/>
        </w:rPr>
        <w:t> </w:t>
      </w:r>
      <w:r>
        <w:rPr>
          <w:color w:val="424242"/>
          <w:sz w:val="22"/>
        </w:rPr>
        <w:t>contractors</w:t>
      </w:r>
      <w:r>
        <w:rPr>
          <w:color w:val="424242"/>
          <w:spacing w:val="1"/>
          <w:sz w:val="22"/>
        </w:rPr>
        <w:t> </w:t>
      </w:r>
      <w:r>
        <w:rPr>
          <w:color w:val="424242"/>
          <w:sz w:val="22"/>
        </w:rPr>
        <w:t>on</w:t>
      </w:r>
      <w:r>
        <w:rPr>
          <w:color w:val="424242"/>
          <w:spacing w:val="-8"/>
          <w:sz w:val="22"/>
        </w:rPr>
        <w:t> </w:t>
      </w:r>
      <w:r>
        <w:rPr>
          <w:color w:val="424242"/>
          <w:sz w:val="22"/>
        </w:rPr>
        <w:t>a</w:t>
      </w:r>
      <w:r>
        <w:rPr>
          <w:color w:val="424242"/>
          <w:spacing w:val="-17"/>
          <w:sz w:val="22"/>
        </w:rPr>
        <w:t> </w:t>
      </w:r>
      <w:r>
        <w:rPr>
          <w:color w:val="424242"/>
          <w:sz w:val="22"/>
        </w:rPr>
        <w:t>monthly</w:t>
      </w:r>
      <w:r>
        <w:rPr>
          <w:color w:val="424242"/>
          <w:spacing w:val="2"/>
          <w:sz w:val="22"/>
        </w:rPr>
        <w:t> </w:t>
      </w:r>
      <w:r>
        <w:rPr>
          <w:color w:val="424242"/>
          <w:sz w:val="22"/>
        </w:rPr>
        <w:t>basis.</w:t>
      </w:r>
    </w:p>
    <w:p>
      <w:pPr>
        <w:pStyle w:val="BodyText"/>
        <w:spacing w:before="8"/>
        <w:rPr>
          <w:sz w:val="20"/>
        </w:rPr>
      </w:pPr>
    </w:p>
    <w:p>
      <w:pPr>
        <w:pStyle w:val="ListParagraph"/>
        <w:numPr>
          <w:ilvl w:val="0"/>
          <w:numId w:val="15"/>
        </w:numPr>
        <w:tabs>
          <w:tab w:pos="894" w:val="left" w:leader="none"/>
        </w:tabs>
        <w:spacing w:line="235" w:lineRule="auto" w:before="0" w:after="0"/>
        <w:ind w:left="898" w:right="204" w:hanging="701"/>
        <w:jc w:val="both"/>
        <w:rPr>
          <w:sz w:val="22"/>
        </w:rPr>
      </w:pPr>
      <w:r>
        <w:rPr>
          <w:color w:val="424242"/>
          <w:sz w:val="22"/>
        </w:rPr>
        <w:t>The Supplier has more than three full time employees who are not directors or members of the Supplier or connected persons in relation to the directors or members.</w:t>
      </w:r>
    </w:p>
    <w:p>
      <w:pPr>
        <w:pStyle w:val="BodyText"/>
        <w:spacing w:before="3"/>
        <w:rPr>
          <w:sz w:val="20"/>
        </w:rPr>
      </w:pPr>
    </w:p>
    <w:p>
      <w:pPr>
        <w:pStyle w:val="ListParagraph"/>
        <w:numPr>
          <w:ilvl w:val="0"/>
          <w:numId w:val="15"/>
        </w:numPr>
        <w:tabs>
          <w:tab w:pos="894" w:val="left" w:leader="none"/>
        </w:tabs>
        <w:spacing w:line="232" w:lineRule="auto" w:before="0" w:after="0"/>
        <w:ind w:left="897" w:right="196" w:hanging="698"/>
        <w:jc w:val="both"/>
        <w:rPr>
          <w:sz w:val="22"/>
        </w:rPr>
      </w:pPr>
      <w:r>
        <w:rPr/>
        <w:pict>
          <v:group style="position:absolute;margin-left:292.839294pt;margin-top:-.072678pt;width:153.9pt;height:47.55pt;mso-position-horizontal-relative:page;mso-position-vertical-relative:paragraph;z-index:-16563200" coordorigin="5857,-1" coordsize="3078,951">
            <v:line style="position:absolute" from="5857,942" to="8934,942" stroked="true" strokeweight=".720068pt" strokecolor="#3f3f3f">
              <v:stroke dashstyle="solid"/>
            </v:line>
            <v:shape style="position:absolute;left:6192;top:-2;width:1604;height:951" type="#_x0000_t75" stroked="false">
              <v:imagedata r:id="rId84" o:title=""/>
            </v:shape>
            <w10:wrap type="none"/>
          </v:group>
        </w:pict>
      </w:r>
      <w:r>
        <w:rPr>
          <w:color w:val="424242"/>
          <w:sz w:val="22"/>
        </w:rPr>
        <w:t>The Supplier will not earn more than 80% of s inco e on an annual basis from the Bank.</w:t>
      </w:r>
    </w:p>
    <w:p>
      <w:pPr>
        <w:pStyle w:val="BodyText"/>
        <w:rPr>
          <w:sz w:val="24"/>
        </w:rPr>
      </w:pPr>
    </w:p>
    <w:p>
      <w:pPr>
        <w:pStyle w:val="Heading4"/>
        <w:spacing w:before="192"/>
        <w:ind w:left="1612" w:right="500" w:firstLine="0"/>
        <w:jc w:val="center"/>
      </w:pPr>
      <w:r>
        <w:rPr>
          <w:color w:val="424242"/>
        </w:rPr>
        <w:t>DEPONENT</w:t>
      </w:r>
    </w:p>
    <w:p>
      <w:pPr>
        <w:pStyle w:val="BodyText"/>
        <w:rPr>
          <w:b/>
          <w:sz w:val="24"/>
        </w:rPr>
      </w:pPr>
    </w:p>
    <w:p>
      <w:pPr>
        <w:pStyle w:val="BodyText"/>
        <w:spacing w:before="191"/>
        <w:ind w:left="201"/>
      </w:pPr>
      <w:r>
        <w:rPr>
          <w:color w:val="424242"/>
        </w:rPr>
        <w:t>I HEREBY CERTIFY THAT THE DEPONENT HAS ACKNOWLEDGED THAT:</w:t>
      </w:r>
    </w:p>
    <w:p>
      <w:pPr>
        <w:pStyle w:val="ListParagraph"/>
        <w:numPr>
          <w:ilvl w:val="0"/>
          <w:numId w:val="16"/>
        </w:numPr>
        <w:tabs>
          <w:tab w:pos="904" w:val="left" w:leader="none"/>
          <w:tab w:pos="905" w:val="left" w:leader="none"/>
        </w:tabs>
        <w:spacing w:line="249" w:lineRule="exact" w:before="102" w:after="0"/>
        <w:ind w:left="904" w:right="0" w:hanging="702"/>
        <w:jc w:val="left"/>
        <w:rPr>
          <w:sz w:val="22"/>
        </w:rPr>
      </w:pPr>
      <w:r>
        <w:rPr>
          <w:color w:val="424242"/>
          <w:sz w:val="22"/>
        </w:rPr>
        <w:t>He/she knows and understands the contents of this</w:t>
      </w:r>
      <w:r>
        <w:rPr>
          <w:color w:val="424242"/>
          <w:spacing w:val="-28"/>
          <w:sz w:val="22"/>
        </w:rPr>
        <w:t> </w:t>
      </w:r>
      <w:r>
        <w:rPr>
          <w:color w:val="424242"/>
          <w:sz w:val="22"/>
        </w:rPr>
        <w:t>declaration;</w:t>
      </w:r>
    </w:p>
    <w:p>
      <w:pPr>
        <w:pStyle w:val="ListParagraph"/>
        <w:numPr>
          <w:ilvl w:val="0"/>
          <w:numId w:val="16"/>
        </w:numPr>
        <w:tabs>
          <w:tab w:pos="904" w:val="left" w:leader="none"/>
          <w:tab w:pos="905" w:val="left" w:leader="none"/>
        </w:tabs>
        <w:spacing w:line="245" w:lineRule="exact" w:before="0" w:after="0"/>
        <w:ind w:left="904" w:right="0" w:hanging="697"/>
        <w:jc w:val="left"/>
        <w:rPr>
          <w:sz w:val="22"/>
        </w:rPr>
      </w:pPr>
      <w:r>
        <w:rPr>
          <w:color w:val="424242"/>
          <w:sz w:val="22"/>
        </w:rPr>
        <w:t>He/she has no objection to taking the oath;</w:t>
      </w:r>
      <w:r>
        <w:rPr>
          <w:color w:val="424242"/>
          <w:spacing w:val="-16"/>
          <w:sz w:val="22"/>
        </w:rPr>
        <w:t> </w:t>
      </w:r>
      <w:r>
        <w:rPr>
          <w:color w:val="424242"/>
          <w:sz w:val="22"/>
        </w:rPr>
        <w:t>and</w:t>
      </w:r>
    </w:p>
    <w:p>
      <w:pPr>
        <w:pStyle w:val="ListParagraph"/>
        <w:numPr>
          <w:ilvl w:val="0"/>
          <w:numId w:val="16"/>
        </w:numPr>
        <w:tabs>
          <w:tab w:pos="904" w:val="left" w:leader="none"/>
          <w:tab w:pos="905" w:val="left" w:leader="none"/>
        </w:tabs>
        <w:spacing w:line="249" w:lineRule="exact" w:before="0" w:after="0"/>
        <w:ind w:left="904" w:right="0" w:hanging="697"/>
        <w:jc w:val="left"/>
        <w:rPr>
          <w:sz w:val="22"/>
        </w:rPr>
      </w:pPr>
      <w:r>
        <w:rPr>
          <w:color w:val="424242"/>
          <w:sz w:val="22"/>
        </w:rPr>
        <w:t>He/she considers the oath to be binding on his/her</w:t>
      </w:r>
      <w:r>
        <w:rPr>
          <w:color w:val="424242"/>
          <w:spacing w:val="-38"/>
          <w:sz w:val="22"/>
        </w:rPr>
        <w:t> </w:t>
      </w:r>
      <w:r>
        <w:rPr>
          <w:color w:val="424242"/>
          <w:sz w:val="22"/>
        </w:rPr>
        <w:t>conscience.</w:t>
      </w:r>
    </w:p>
    <w:p>
      <w:pPr>
        <w:pStyle w:val="BodyText"/>
        <w:rPr>
          <w:sz w:val="20"/>
        </w:rPr>
      </w:pPr>
    </w:p>
    <w:p>
      <w:pPr>
        <w:pStyle w:val="BodyText"/>
        <w:spacing w:before="2"/>
        <w:rPr>
          <w:sz w:val="20"/>
        </w:rPr>
      </w:pPr>
    </w:p>
    <w:p>
      <w:pPr>
        <w:pStyle w:val="BodyText"/>
        <w:tabs>
          <w:tab w:pos="1675" w:val="left" w:leader="none"/>
        </w:tabs>
        <w:spacing w:line="237" w:lineRule="exact" w:before="1"/>
        <w:ind w:right="185"/>
        <w:jc w:val="right"/>
      </w:pPr>
      <w:r>
        <w:rPr/>
        <w:pict>
          <v:group style="position:absolute;margin-left:75.370102pt;margin-top:-2.593384pt;width:251.6pt;height:39.550pt;mso-position-horizontal-relative:page;mso-position-vertical-relative:paragraph;z-index:15831552" coordorigin="1507,-52" coordsize="5032,791">
            <v:shape style="position:absolute;left:1507;top:-52;width:5032;height:749" type="#_x0000_t75" stroked="false">
              <v:imagedata r:id="rId85" o:title=""/>
            </v:shape>
            <v:line style="position:absolute" from="3600,464" to="3970,464" stroked="true" strokeweight=".720068pt" strokecolor="#3f3f3f">
              <v:stroke dashstyle="solid"/>
            </v:line>
            <v:shape style="position:absolute;left:1675;top:58;width:1181;height:399" type="#_x0000_t75" stroked="false">
              <v:imagedata r:id="rId86" o:title=""/>
            </v:shape>
            <v:shape style="position:absolute;left:1511;top:8;width:4287;height:251" type="#_x0000_t202" filled="false" stroked="false">
              <v:textbox inset="0,0,0,0">
                <w:txbxContent>
                  <w:p>
                    <w:pPr>
                      <w:tabs>
                        <w:tab w:pos="703" w:val="left" w:leader="none"/>
                      </w:tabs>
                      <w:spacing w:line="251" w:lineRule="exact" w:before="0"/>
                      <w:ind w:left="0" w:right="0" w:firstLine="0"/>
                      <w:jc w:val="left"/>
                      <w:rPr>
                        <w:sz w:val="22"/>
                      </w:rPr>
                    </w:pPr>
                    <w:r>
                      <w:rPr>
                        <w:color w:val="424242"/>
                        <w:sz w:val="22"/>
                      </w:rPr>
                      <w:t>TkI\J</w:t>
                      <w:tab/>
                      <w:t>signed and sworn to before me,</w:t>
                    </w:r>
                    <w:r>
                      <w:rPr>
                        <w:color w:val="424242"/>
                        <w:spacing w:val="-15"/>
                        <w:sz w:val="22"/>
                      </w:rPr>
                      <w:t> </w:t>
                    </w:r>
                    <w:r>
                      <w:rPr>
                        <w:color w:val="424242"/>
                        <w:sz w:val="22"/>
                      </w:rPr>
                      <w:t>at</w:t>
                    </w:r>
                  </w:p>
                </w:txbxContent>
              </v:textbox>
              <w10:wrap type="none"/>
            </v:shape>
            <v:shape style="position:absolute;left:5769;top:230;width:729;height:269" type="#_x0000_t202" filled="false" stroked="false">
              <v:textbox inset="0,0,0,0">
                <w:txbxContent>
                  <w:p>
                    <w:pPr>
                      <w:spacing w:line="268" w:lineRule="exact" w:before="0"/>
                      <w:ind w:left="0" w:right="0" w:firstLine="0"/>
                      <w:jc w:val="left"/>
                      <w:rPr>
                        <w:sz w:val="24"/>
                      </w:rPr>
                    </w:pPr>
                    <w:r>
                      <w:rPr>
                        <w:color w:val="424242"/>
                        <w:w w:val="90"/>
                        <w:sz w:val="24"/>
                      </w:rPr>
                      <w:t>›ntainei</w:t>
                    </w:r>
                  </w:p>
                </w:txbxContent>
              </v:textbox>
              <w10:wrap type="none"/>
            </v:shape>
            <v:shape style="position:absolute;left:1510;top:493;width:3984;height:246" type="#_x0000_t202" filled="false" stroked="false">
              <v:textbox inset="0,0,0,0">
                <w:txbxContent>
                  <w:p>
                    <w:pPr>
                      <w:spacing w:line="246" w:lineRule="exact" w:before="0"/>
                      <w:ind w:left="0" w:right="0" w:firstLine="0"/>
                      <w:jc w:val="left"/>
                      <w:rPr>
                        <w:sz w:val="22"/>
                      </w:rPr>
                    </w:pPr>
                    <w:r>
                      <w:rPr>
                        <w:color w:val="424242"/>
                        <w:sz w:val="22"/>
                      </w:rPr>
                      <w:t>July</w:t>
                    </w:r>
                    <w:r>
                      <w:rPr>
                        <w:color w:val="424242"/>
                        <w:spacing w:val="-18"/>
                        <w:sz w:val="22"/>
                      </w:rPr>
                      <w:t> </w:t>
                    </w:r>
                    <w:r>
                      <w:rPr>
                        <w:color w:val="424242"/>
                        <w:sz w:val="22"/>
                      </w:rPr>
                      <w:t>1972</w:t>
                    </w:r>
                    <w:r>
                      <w:rPr>
                        <w:color w:val="424242"/>
                        <w:spacing w:val="-18"/>
                        <w:sz w:val="22"/>
                      </w:rPr>
                      <w:t> </w:t>
                    </w:r>
                    <w:r>
                      <w:rPr>
                        <w:color w:val="424242"/>
                        <w:sz w:val="22"/>
                      </w:rPr>
                      <w:t>ha</w:t>
                    </w:r>
                    <w:r>
                      <w:rPr>
                        <w:color w:val="424242"/>
                        <w:spacing w:val="9"/>
                        <w:sz w:val="22"/>
                      </w:rPr>
                      <w:t> </w:t>
                    </w:r>
                    <w:r>
                      <w:rPr>
                        <w:color w:val="424242"/>
                        <w:sz w:val="22"/>
                      </w:rPr>
                      <w:t>ing</w:t>
                    </w:r>
                    <w:r>
                      <w:rPr>
                        <w:color w:val="424242"/>
                        <w:spacing w:val="-20"/>
                        <w:sz w:val="22"/>
                      </w:rPr>
                      <w:t> </w:t>
                    </w:r>
                    <w:r>
                      <w:rPr>
                        <w:color w:val="424242"/>
                        <w:sz w:val="22"/>
                      </w:rPr>
                      <w:t>been</w:t>
                    </w:r>
                    <w:r>
                      <w:rPr>
                        <w:color w:val="424242"/>
                        <w:spacing w:val="-25"/>
                        <w:sz w:val="22"/>
                      </w:rPr>
                      <w:t> </w:t>
                    </w:r>
                    <w:r>
                      <w:rPr>
                        <w:color w:val="424242"/>
                        <w:sz w:val="22"/>
                      </w:rPr>
                      <w:t>fully</w:t>
                    </w:r>
                    <w:r>
                      <w:rPr>
                        <w:color w:val="424242"/>
                        <w:spacing w:val="-17"/>
                        <w:sz w:val="22"/>
                      </w:rPr>
                      <w:t> </w:t>
                    </w:r>
                    <w:r>
                      <w:rPr>
                        <w:color w:val="424242"/>
                        <w:sz w:val="22"/>
                      </w:rPr>
                      <w:t>complied</w:t>
                    </w:r>
                    <w:r>
                      <w:rPr>
                        <w:color w:val="424242"/>
                        <w:spacing w:val="-14"/>
                        <w:sz w:val="22"/>
                      </w:rPr>
                      <w:t> </w:t>
                    </w:r>
                    <w:r>
                      <w:rPr>
                        <w:color w:val="424242"/>
                        <w:sz w:val="22"/>
                      </w:rPr>
                      <w:t>with.</w:t>
                    </w:r>
                  </w:p>
                </w:txbxContent>
              </v:textbox>
              <w10:wrap type="none"/>
            </v:shape>
            <w10:wrap type="none"/>
          </v:group>
        </w:pict>
      </w:r>
      <w:r>
        <w:rPr>
          <w:color w:val="424242"/>
        </w:rPr>
        <w:t>on</w:t>
      </w:r>
      <w:r>
        <w:rPr>
          <w:color w:val="424242"/>
          <w:spacing w:val="41"/>
        </w:rPr>
        <w:t> </w:t>
      </w:r>
      <w:r>
        <w:rPr>
          <w:color w:val="424242"/>
        </w:rPr>
        <w:t>the</w:t>
      </w:r>
      <w:r>
        <w:rPr>
          <w:color w:val="424242"/>
          <w:u w:val="single" w:color="3F3F3F"/>
        </w:rPr>
        <w:t> </w:t>
        <w:tab/>
      </w:r>
      <w:r>
        <w:rPr>
          <w:color w:val="424242"/>
        </w:rPr>
        <w:t>day</w:t>
      </w:r>
      <w:r>
        <w:rPr>
          <w:color w:val="424242"/>
          <w:spacing w:val="36"/>
        </w:rPr>
        <w:t> </w:t>
      </w:r>
      <w:r>
        <w:rPr>
          <w:color w:val="424242"/>
        </w:rPr>
        <w:t>of</w:t>
      </w:r>
    </w:p>
    <w:p>
      <w:pPr>
        <w:spacing w:line="260" w:lineRule="exact" w:before="0"/>
        <w:ind w:left="0" w:right="178" w:firstLine="0"/>
        <w:jc w:val="right"/>
        <w:rPr>
          <w:sz w:val="24"/>
        </w:rPr>
      </w:pPr>
      <w:r>
        <w:rPr/>
        <w:drawing>
          <wp:anchor distT="0" distB="0" distL="0" distR="0" allowOverlap="1" layoutInCell="1" locked="0" behindDoc="1" simplePos="0" relativeHeight="486750720">
            <wp:simplePos x="0" y="0"/>
            <wp:positionH relativeFrom="page">
              <wp:posOffset>3825752</wp:posOffset>
            </wp:positionH>
            <wp:positionV relativeFrom="paragraph">
              <wp:posOffset>391984</wp:posOffset>
            </wp:positionV>
            <wp:extent cx="2182660" cy="591368"/>
            <wp:effectExtent l="0" t="0" r="0" b="0"/>
            <wp:wrapNone/>
            <wp:docPr id="211" name="image68.png"/>
            <wp:cNvGraphicFramePr>
              <a:graphicFrameLocks noChangeAspect="1"/>
            </wp:cNvGraphicFramePr>
            <a:graphic>
              <a:graphicData uri="http://schemas.openxmlformats.org/drawingml/2006/picture">
                <pic:pic>
                  <pic:nvPicPr>
                    <pic:cNvPr id="212" name="image68.png"/>
                    <pic:cNvPicPr/>
                  </pic:nvPicPr>
                  <pic:blipFill>
                    <a:blip r:embed="rId87" cstate="print"/>
                    <a:stretch>
                      <a:fillRect/>
                    </a:stretch>
                  </pic:blipFill>
                  <pic:spPr>
                    <a:xfrm>
                      <a:off x="0" y="0"/>
                      <a:ext cx="2182660" cy="591368"/>
                    </a:xfrm>
                    <a:prstGeom prst="rect">
                      <a:avLst/>
                    </a:prstGeom>
                  </pic:spPr>
                </pic:pic>
              </a:graphicData>
            </a:graphic>
          </wp:anchor>
        </w:drawing>
      </w:r>
      <w:r>
        <w:rPr>
          <w:color w:val="424242"/>
          <w:w w:val="90"/>
          <w:sz w:val="24"/>
        </w:rPr>
        <w:t>in</w:t>
      </w:r>
      <w:r>
        <w:rPr>
          <w:color w:val="424242"/>
          <w:spacing w:val="-21"/>
          <w:w w:val="90"/>
          <w:sz w:val="24"/>
        </w:rPr>
        <w:t> </w:t>
      </w:r>
      <w:r>
        <w:rPr>
          <w:color w:val="424242"/>
          <w:w w:val="90"/>
          <w:sz w:val="24"/>
        </w:rPr>
        <w:t>Government</w:t>
      </w:r>
      <w:r>
        <w:rPr>
          <w:color w:val="424242"/>
          <w:spacing w:val="-2"/>
          <w:w w:val="90"/>
          <w:sz w:val="24"/>
        </w:rPr>
        <w:t> </w:t>
      </w:r>
      <w:r>
        <w:rPr>
          <w:color w:val="424242"/>
          <w:w w:val="90"/>
          <w:sz w:val="24"/>
        </w:rPr>
        <w:t>Notice</w:t>
      </w:r>
      <w:r>
        <w:rPr>
          <w:color w:val="424242"/>
          <w:spacing w:val="-8"/>
          <w:w w:val="90"/>
          <w:sz w:val="24"/>
        </w:rPr>
        <w:t> </w:t>
      </w:r>
      <w:r>
        <w:rPr>
          <w:color w:val="424242"/>
          <w:w w:val="90"/>
          <w:sz w:val="24"/>
        </w:rPr>
        <w:t>No</w:t>
      </w:r>
      <w:r>
        <w:rPr>
          <w:color w:val="424242"/>
          <w:spacing w:val="-13"/>
          <w:w w:val="90"/>
          <w:sz w:val="24"/>
        </w:rPr>
        <w:t> </w:t>
      </w:r>
      <w:r>
        <w:rPr>
          <w:color w:val="424242"/>
          <w:w w:val="90"/>
          <w:sz w:val="24"/>
        </w:rPr>
        <w:t>R125B</w:t>
      </w:r>
      <w:r>
        <w:rPr>
          <w:color w:val="424242"/>
          <w:spacing w:val="-5"/>
          <w:w w:val="90"/>
          <w:sz w:val="24"/>
        </w:rPr>
        <w:t> </w:t>
      </w:r>
      <w:r>
        <w:rPr>
          <w:color w:val="424242"/>
          <w:w w:val="90"/>
          <w:sz w:val="24"/>
        </w:rPr>
        <w:t>of</w:t>
      </w:r>
      <w:r>
        <w:rPr>
          <w:color w:val="424242"/>
          <w:spacing w:val="-11"/>
          <w:w w:val="90"/>
          <w:sz w:val="24"/>
        </w:rPr>
        <w:t> </w:t>
      </w:r>
      <w:r>
        <w:rPr>
          <w:color w:val="424242"/>
          <w:w w:val="90"/>
          <w:sz w:val="24"/>
        </w:rPr>
        <w:t>21</w:t>
      </w:r>
    </w:p>
    <w:p>
      <w:pPr>
        <w:pStyle w:val="BodyText"/>
        <w:rPr>
          <w:sz w:val="26"/>
        </w:rPr>
      </w:pPr>
    </w:p>
    <w:p>
      <w:pPr>
        <w:pStyle w:val="BodyText"/>
        <w:rPr>
          <w:sz w:val="26"/>
        </w:rPr>
      </w:pPr>
    </w:p>
    <w:p>
      <w:pPr>
        <w:pStyle w:val="BodyText"/>
        <w:rPr>
          <w:sz w:val="26"/>
        </w:rPr>
      </w:pPr>
    </w:p>
    <w:p>
      <w:pPr>
        <w:pStyle w:val="BodyText"/>
        <w:tabs>
          <w:tab w:pos="6646" w:val="left" w:leader="none"/>
        </w:tabs>
        <w:spacing w:line="251" w:lineRule="exact" w:before="175"/>
        <w:ind w:left="4728"/>
      </w:pPr>
      <w:r>
        <w:rPr>
          <w:color w:val="424242"/>
          <w:w w:val="95"/>
        </w:rPr>
        <w:t>COMMISSIONER</w:t>
        <w:tab/>
      </w:r>
      <w:r>
        <w:rPr>
          <w:color w:val="424242"/>
        </w:rPr>
        <w:t>F</w:t>
      </w:r>
      <w:r>
        <w:rPr>
          <w:color w:val="424242"/>
          <w:spacing w:val="-9"/>
        </w:rPr>
        <w:t> </w:t>
      </w:r>
      <w:r>
        <w:rPr>
          <w:color w:val="424242"/>
        </w:rPr>
        <w:t>OATHS</w:t>
      </w:r>
    </w:p>
    <w:p>
      <w:pPr>
        <w:pStyle w:val="BodyText"/>
        <w:tabs>
          <w:tab w:pos="4950" w:val="left" w:leader="none"/>
          <w:tab w:pos="7732" w:val="left" w:leader="none"/>
        </w:tabs>
        <w:spacing w:line="250" w:lineRule="exact"/>
        <w:ind w:left="2476"/>
      </w:pPr>
      <w:r>
        <w:rPr>
          <w:color w:val="424242"/>
          <w:w w:val="95"/>
        </w:rPr>
        <w:t>Business Address:</w:t>
      </w:r>
      <w:r>
        <w:rPr>
          <w:color w:val="424242"/>
        </w:rPr>
        <w:tab/>
      </w:r>
      <w:r>
        <w:rPr>
          <w:color w:val="424242"/>
          <w:u w:val="single" w:color="777777"/>
        </w:rPr>
        <w:t> </w:t>
        <w:tab/>
      </w:r>
    </w:p>
    <w:p>
      <w:pPr>
        <w:spacing w:after="0" w:line="250" w:lineRule="exact"/>
        <w:sectPr>
          <w:pgSz w:w="11920" w:h="16840"/>
          <w:pgMar w:header="0" w:footer="903" w:top="1000" w:bottom="1160" w:left="1300" w:right="1480"/>
        </w:sectPr>
      </w:pPr>
    </w:p>
    <w:p>
      <w:pPr>
        <w:pStyle w:val="BodyText"/>
        <w:spacing w:line="232" w:lineRule="auto"/>
        <w:ind w:left="2483" w:right="-6" w:hanging="8"/>
      </w:pPr>
      <w:r>
        <w:rPr/>
        <w:drawing>
          <wp:anchor distT="0" distB="0" distL="0" distR="0" allowOverlap="1" layoutInCell="1" locked="0" behindDoc="0" simplePos="0" relativeHeight="15828992">
            <wp:simplePos x="0" y="0"/>
            <wp:positionH relativeFrom="page">
              <wp:posOffset>5676900</wp:posOffset>
            </wp:positionH>
            <wp:positionV relativeFrom="page">
              <wp:posOffset>10361676</wp:posOffset>
            </wp:positionV>
            <wp:extent cx="800100" cy="319024"/>
            <wp:effectExtent l="0" t="0" r="0" b="0"/>
            <wp:wrapNone/>
            <wp:docPr id="213" name="image50.png"/>
            <wp:cNvGraphicFramePr>
              <a:graphicFrameLocks noChangeAspect="1"/>
            </wp:cNvGraphicFramePr>
            <a:graphic>
              <a:graphicData uri="http://schemas.openxmlformats.org/drawingml/2006/picture">
                <pic:pic>
                  <pic:nvPicPr>
                    <pic:cNvPr id="214" name="image50.png"/>
                    <pic:cNvPicPr/>
                  </pic:nvPicPr>
                  <pic:blipFill>
                    <a:blip r:embed="rId64" cstate="print"/>
                    <a:stretch>
                      <a:fillRect/>
                    </a:stretch>
                  </pic:blipFill>
                  <pic:spPr>
                    <a:xfrm>
                      <a:off x="0" y="0"/>
                      <a:ext cx="800100" cy="319024"/>
                    </a:xfrm>
                    <a:prstGeom prst="rect">
                      <a:avLst/>
                    </a:prstGeom>
                  </pic:spPr>
                </pic:pic>
              </a:graphicData>
            </a:graphic>
          </wp:anchor>
        </w:drawing>
      </w:r>
      <w:r>
        <w:rPr/>
        <w:pict>
          <v:group style="position:absolute;margin-left:505.987915pt;margin-top:766.632813pt;width:67pt;height:72.05pt;mso-position-horizontal-relative:page;mso-position-vertical-relative:page;z-index:15832576" coordorigin="10120,15333" coordsize="1340,1441">
            <v:shape style="position:absolute;left:11012;top:16057;width:346;height:716" type="#_x0000_t75" stroked="false">
              <v:imagedata r:id="rId88" o:title=""/>
            </v:shape>
            <v:shape style="position:absolute;left:10119;top:15332;width:1340;height:908" type="#_x0000_t75" stroked="false">
              <v:imagedata r:id="rId89" o:title=""/>
            </v:shape>
            <w10:wrap type="none"/>
          </v:group>
        </w:pict>
      </w:r>
      <w:r>
        <w:rPr>
          <w:color w:val="424242"/>
          <w:w w:val="95"/>
        </w:rPr>
        <w:t>Designation: </w:t>
      </w:r>
      <w:r>
        <w:rPr>
          <w:color w:val="424242"/>
        </w:rPr>
        <w:t>Area /</w:t>
      </w:r>
      <w:r>
        <w:rPr>
          <w:color w:val="424242"/>
          <w:spacing w:val="-49"/>
        </w:rPr>
        <w:t> </w:t>
      </w:r>
      <w:r>
        <w:rPr>
          <w:color w:val="424242"/>
          <w:spacing w:val="-3"/>
        </w:rPr>
        <w:t>Office:</w:t>
      </w:r>
    </w:p>
    <w:p>
      <w:pPr>
        <w:spacing w:before="30"/>
        <w:ind w:left="1153" w:right="0" w:firstLine="0"/>
        <w:jc w:val="left"/>
        <w:rPr>
          <w:sz w:val="17"/>
        </w:rPr>
      </w:pPr>
      <w:r>
        <w:rPr/>
        <w:br w:type="column"/>
      </w:r>
      <w:r>
        <w:rPr>
          <w:color w:val="7B7B7B"/>
          <w:w w:val="95"/>
          <w:sz w:val="17"/>
        </w:rPr>
        <w:t>COMMISSIONER OF OATHS</w:t>
      </w:r>
    </w:p>
    <w:p>
      <w:pPr>
        <w:spacing w:before="21"/>
        <w:ind w:left="1161" w:right="0" w:firstLine="0"/>
        <w:jc w:val="left"/>
        <w:rPr>
          <w:sz w:val="17"/>
        </w:rPr>
      </w:pPr>
      <w:r>
        <w:rPr>
          <w:color w:val="7B7B7B"/>
          <w:w w:val="95"/>
          <w:sz w:val="17"/>
        </w:rPr>
        <w:t>ANGELA BILLINGHURST CID4/08-2017</w:t>
      </w:r>
    </w:p>
    <w:p>
      <w:pPr>
        <w:spacing w:line="256" w:lineRule="auto" w:before="20"/>
        <w:ind w:left="1139" w:right="1444" w:firstLine="8"/>
        <w:jc w:val="left"/>
        <w:rPr>
          <w:sz w:val="18"/>
        </w:rPr>
      </w:pPr>
      <w:r>
        <w:rPr>
          <w:color w:val="7B7B7B"/>
          <w:w w:val="95"/>
          <w:sz w:val="17"/>
        </w:rPr>
        <w:t>Johannesburg North District Randburg Owner of Business - 3@1 Douglasdale </w:t>
      </w:r>
      <w:r>
        <w:rPr>
          <w:color w:val="7B7B7B"/>
          <w:sz w:val="18"/>
        </w:rPr>
        <w:t>Shop 3B Douglasdale Village</w:t>
      </w:r>
    </w:p>
    <w:p>
      <w:pPr>
        <w:spacing w:line="160" w:lineRule="exact" w:before="0"/>
        <w:ind w:left="1143" w:right="0" w:firstLine="0"/>
        <w:jc w:val="left"/>
        <w:rPr>
          <w:sz w:val="18"/>
        </w:rPr>
      </w:pPr>
      <w:r>
        <w:rPr>
          <w:color w:val="7B7B7B"/>
          <w:sz w:val="18"/>
        </w:rPr>
        <w:t>Shopping Centre</w:t>
      </w:r>
    </w:p>
    <w:p>
      <w:pPr>
        <w:spacing w:line="195" w:lineRule="exact" w:before="0"/>
        <w:ind w:left="1153" w:right="0" w:firstLine="0"/>
        <w:jc w:val="left"/>
        <w:rPr>
          <w:sz w:val="18"/>
        </w:rPr>
      </w:pPr>
      <w:r>
        <w:rPr>
          <w:color w:val="7B7B7B"/>
          <w:w w:val="95"/>
          <w:sz w:val="18"/>
        </w:rPr>
        <w:t>Leslie Avenue, Douglasdale</w:t>
      </w:r>
    </w:p>
    <w:sectPr>
      <w:type w:val="continuous"/>
      <w:pgSz w:w="11920" w:h="16840"/>
      <w:pgMar w:top="1060" w:bottom="1080" w:left="1300" w:right="1480"/>
      <w:cols w:num="2" w:equalWidth="0">
        <w:col w:w="3711" w:space="40"/>
        <w:col w:w="53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28640">
          <wp:simplePos x="0" y="0"/>
          <wp:positionH relativeFrom="page">
            <wp:posOffset>5676900</wp:posOffset>
          </wp:positionH>
          <wp:positionV relativeFrom="page">
            <wp:posOffset>10361676</wp:posOffset>
          </wp:positionV>
          <wp:extent cx="800100" cy="31902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00100" cy="31902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69.303314pt;margin-top:786.287354pt;width:51.2pt;height:12.1pt;mso-position-horizontal-relative:page;mso-position-vertical-relative:page;z-index:-16666112" type="#_x0000_t202" filled="false" stroked="false">
          <v:textbox inset="0,0,0,0">
            <w:txbxContent>
              <w:p>
                <w:pPr>
                  <w:spacing w:before="14"/>
                  <w:ind w:left="20" w:right="0" w:firstLine="0"/>
                  <w:jc w:val="left"/>
                  <w:rPr>
                    <w:sz w:val="18"/>
                  </w:rPr>
                </w:pPr>
                <w:r>
                  <w:rPr>
                    <w:color w:val="494949"/>
                    <w:sz w:val="18"/>
                  </w:rPr>
                  <w:t>Page 1</w:t>
                </w:r>
                <w:r>
                  <w:rPr>
                    <w:color w:val="494949"/>
                    <w:spacing w:val="-39"/>
                    <w:sz w:val="18"/>
                  </w:rPr>
                  <w:t> </w:t>
                </w:r>
                <w:r>
                  <w:rPr>
                    <w:color w:val="494949"/>
                    <w:sz w:val="18"/>
                  </w:rPr>
                  <w:t>of 50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36832">
          <wp:simplePos x="0" y="0"/>
          <wp:positionH relativeFrom="page">
            <wp:posOffset>5676900</wp:posOffset>
          </wp:positionH>
          <wp:positionV relativeFrom="page">
            <wp:posOffset>10361676</wp:posOffset>
          </wp:positionV>
          <wp:extent cx="800100" cy="319024"/>
          <wp:effectExtent l="0" t="0" r="0" b="0"/>
          <wp:wrapNone/>
          <wp:docPr id="125" name="image1.png"/>
          <wp:cNvGraphicFramePr>
            <a:graphicFrameLocks noChangeAspect="1"/>
          </wp:cNvGraphicFramePr>
          <a:graphic>
            <a:graphicData uri="http://schemas.openxmlformats.org/drawingml/2006/picture">
              <pic:pic>
                <pic:nvPicPr>
                  <pic:cNvPr id="126" name="image1.png"/>
                  <pic:cNvPicPr/>
                </pic:nvPicPr>
                <pic:blipFill>
                  <a:blip r:embed="rId1"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1" simplePos="0" relativeHeight="486658560">
          <wp:simplePos x="0" y="0"/>
          <wp:positionH relativeFrom="page">
            <wp:posOffset>6310207</wp:posOffset>
          </wp:positionH>
          <wp:positionV relativeFrom="page">
            <wp:posOffset>9897796</wp:posOffset>
          </wp:positionV>
          <wp:extent cx="871845" cy="740734"/>
          <wp:effectExtent l="0" t="0" r="0" b="0"/>
          <wp:wrapNone/>
          <wp:docPr id="127" name="image33.png"/>
          <wp:cNvGraphicFramePr>
            <a:graphicFrameLocks noChangeAspect="1"/>
          </wp:cNvGraphicFramePr>
          <a:graphic>
            <a:graphicData uri="http://schemas.openxmlformats.org/drawingml/2006/picture">
              <pic:pic>
                <pic:nvPicPr>
                  <pic:cNvPr id="128" name="image33.png"/>
                  <pic:cNvPicPr/>
                </pic:nvPicPr>
                <pic:blipFill>
                  <a:blip r:embed="rId2" cstate="print"/>
                  <a:stretch>
                    <a:fillRect/>
                  </a:stretch>
                </pic:blipFill>
                <pic:spPr>
                  <a:xfrm>
                    <a:off x="0" y="0"/>
                    <a:ext cx="871845" cy="740734"/>
                  </a:xfrm>
                  <a:prstGeom prst="rect">
                    <a:avLst/>
                  </a:prstGeom>
                </pic:spPr>
              </pic:pic>
            </a:graphicData>
          </a:graphic>
        </wp:anchor>
      </w:drawing>
    </w:r>
    <w:r>
      <w:rPr/>
      <w:pict>
        <v:line style="position:absolute;mso-position-horizontal-relative:page;mso-position-vertical-relative:page;z-index:-16657408" from="73.449799pt,774.433594pt" to="514.148840pt,774.433594pt" stroked="true" strokeweight="2.160205pt" strokecolor="#444444">
          <v:stroke dashstyle="solid"/>
          <w10:wrap type="none"/>
        </v:line>
      </w:pict>
    </w:r>
    <w:r>
      <w:rPr/>
      <w:pict>
        <v:shape style="position:absolute;margin-left:265.904297pt;margin-top:782.20697pt;width:56.25pt;height:14.1pt;mso-position-horizontal-relative:page;mso-position-vertical-relative:page;z-index:-16656896" type="#_x0000_t202" filled="false" stroked="false">
          <v:textbox inset="0,0,0,0">
            <w:txbxContent>
              <w:p>
                <w:pPr>
                  <w:spacing w:before="43"/>
                  <w:ind w:left="20" w:right="0" w:firstLine="0"/>
                  <w:jc w:val="left"/>
                  <w:rPr>
                    <w:sz w:val="19"/>
                  </w:rPr>
                </w:pPr>
                <w:r>
                  <w:rPr>
                    <w:color w:val="444444"/>
                    <w:sz w:val="19"/>
                  </w:rPr>
                  <w:t>Page</w:t>
                </w:r>
                <w:r>
                  <w:rPr>
                    <w:color w:val="444444"/>
                    <w:spacing w:val="-31"/>
                    <w:sz w:val="19"/>
                  </w:rPr>
                  <w:t> </w:t>
                </w:r>
                <w:r>
                  <w:rPr/>
                  <w:fldChar w:fldCharType="begin"/>
                </w:r>
                <w:r>
                  <w:rPr>
                    <w:color w:val="444444"/>
                    <w:sz w:val="19"/>
                  </w:rPr>
                  <w:instrText> PAGE </w:instrText>
                </w:r>
                <w:r>
                  <w:rPr/>
                  <w:fldChar w:fldCharType="separate"/>
                </w:r>
                <w:r>
                  <w:rPr/>
                  <w:t>29</w:t>
                </w:r>
                <w:r>
                  <w:rPr/>
                  <w:fldChar w:fldCharType="end"/>
                </w:r>
                <w:r>
                  <w:rPr>
                    <w:color w:val="444444"/>
                    <w:spacing w:val="-31"/>
                    <w:sz w:val="19"/>
                  </w:rPr>
                  <w:t> </w:t>
                </w:r>
                <w:r>
                  <w:rPr>
                    <w:color w:val="444444"/>
                    <w:sz w:val="19"/>
                  </w:rPr>
                  <w:t>of</w:t>
                </w:r>
                <w:r>
                  <w:rPr>
                    <w:color w:val="444444"/>
                    <w:spacing w:val="-30"/>
                    <w:sz w:val="19"/>
                  </w:rPr>
                  <w:t> </w:t>
                </w:r>
                <w:r>
                  <w:rPr>
                    <w:color w:val="444444"/>
                    <w:sz w:val="19"/>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65.94281pt;margin-top:781.514282pt;width:56.2pt;height:14.45pt;mso-position-horizontal-relative:page;mso-position-vertical-relative:page;z-index:-16656384" type="#_x0000_t202" filled="false" stroked="false">
          <v:textbox inset="0,0,0,0">
            <w:txbxContent>
              <w:p>
                <w:pPr>
                  <w:spacing w:before="61"/>
                  <w:ind w:left="20" w:right="0" w:firstLine="0"/>
                  <w:jc w:val="left"/>
                  <w:rPr>
                    <w:sz w:val="18"/>
                  </w:rPr>
                </w:pPr>
                <w:r>
                  <w:rPr>
                    <w:color w:val="444444"/>
                    <w:sz w:val="18"/>
                  </w:rPr>
                  <w:t>Page </w:t>
                </w:r>
                <w:r>
                  <w:rPr/>
                  <w:fldChar w:fldCharType="begin"/>
                </w:r>
                <w:r>
                  <w:rPr>
                    <w:color w:val="444444"/>
                    <w:sz w:val="18"/>
                  </w:rPr>
                  <w:instrText> PAGE </w:instrText>
                </w:r>
                <w:r>
                  <w:rPr/>
                  <w:fldChar w:fldCharType="separate"/>
                </w:r>
                <w:r>
                  <w:rPr/>
                  <w:t>35</w:t>
                </w:r>
                <w:r>
                  <w:rPr/>
                  <w:fldChar w:fldCharType="end"/>
                </w:r>
                <w:r>
                  <w:rPr>
                    <w:color w:val="444444"/>
                    <w:sz w:val="18"/>
                  </w:rPr>
                  <w:t> of</w:t>
                </w:r>
                <w:r>
                  <w:rPr>
                    <w:color w:val="444444"/>
                    <w:spacing w:val="-38"/>
                    <w:sz w:val="18"/>
                  </w:rPr>
                  <w:t> </w:t>
                </w:r>
                <w:r>
                  <w:rPr>
                    <w:color w:val="444444"/>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544708pt;margin-top:781.514282pt;width:56.15pt;height:12.65pt;mso-position-horizontal-relative:page;mso-position-vertical-relative:page;z-index:-16655872" type="#_x0000_t202" filled="false" stroked="false">
          <v:textbox inset="0,0,0,0">
            <w:txbxContent>
              <w:p>
                <w:pPr>
                  <w:spacing w:before="14"/>
                  <w:ind w:left="20" w:right="0" w:firstLine="0"/>
                  <w:jc w:val="left"/>
                  <w:rPr>
                    <w:sz w:val="19"/>
                  </w:rPr>
                </w:pPr>
                <w:r>
                  <w:rPr>
                    <w:color w:val="464646"/>
                    <w:sz w:val="19"/>
                  </w:rPr>
                  <w:t>Page</w:t>
                </w:r>
                <w:r>
                  <w:rPr>
                    <w:color w:val="464646"/>
                    <w:spacing w:val="-31"/>
                    <w:sz w:val="19"/>
                  </w:rPr>
                  <w:t> </w:t>
                </w:r>
                <w:r>
                  <w:rPr/>
                  <w:fldChar w:fldCharType="begin"/>
                </w:r>
                <w:r>
                  <w:rPr>
                    <w:color w:val="464646"/>
                    <w:sz w:val="19"/>
                  </w:rPr>
                  <w:instrText> PAGE </w:instrText>
                </w:r>
                <w:r>
                  <w:rPr/>
                  <w:fldChar w:fldCharType="separate"/>
                </w:r>
                <w:r>
                  <w:rPr/>
                  <w:t>40</w:t>
                </w:r>
                <w:r>
                  <w:rPr/>
                  <w:fldChar w:fldCharType="end"/>
                </w:r>
                <w:r>
                  <w:rPr>
                    <w:color w:val="464646"/>
                    <w:spacing w:val="-33"/>
                    <w:sz w:val="19"/>
                  </w:rPr>
                  <w:t> </w:t>
                </w:r>
                <w:r>
                  <w:rPr>
                    <w:color w:val="464646"/>
                    <w:sz w:val="19"/>
                  </w:rPr>
                  <w:t>of</w:t>
                </w:r>
                <w:r>
                  <w:rPr>
                    <w:color w:val="464646"/>
                    <w:spacing w:val="-29"/>
                    <w:sz w:val="19"/>
                  </w:rPr>
                  <w:t> </w:t>
                </w:r>
                <w:r>
                  <w:rPr>
                    <w:color w:val="464646"/>
                    <w:sz w:val="19"/>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39904">
          <wp:simplePos x="0" y="0"/>
          <wp:positionH relativeFrom="page">
            <wp:posOffset>5676900</wp:posOffset>
          </wp:positionH>
          <wp:positionV relativeFrom="page">
            <wp:posOffset>10361676</wp:posOffset>
          </wp:positionV>
          <wp:extent cx="800100" cy="319024"/>
          <wp:effectExtent l="0" t="0" r="0" b="0"/>
          <wp:wrapNone/>
          <wp:docPr id="175" name="image50.png"/>
          <wp:cNvGraphicFramePr>
            <a:graphicFrameLocks noChangeAspect="1"/>
          </wp:cNvGraphicFramePr>
          <a:graphic>
            <a:graphicData uri="http://schemas.openxmlformats.org/drawingml/2006/picture">
              <pic:pic>
                <pic:nvPicPr>
                  <pic:cNvPr id="176" name="image50.png"/>
                  <pic:cNvPicPr/>
                </pic:nvPicPr>
                <pic:blipFill>
                  <a:blip r:embed="rId1"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1" simplePos="0" relativeHeight="486661632">
          <wp:simplePos x="0" y="0"/>
          <wp:positionH relativeFrom="page">
            <wp:posOffset>938909</wp:posOffset>
          </wp:positionH>
          <wp:positionV relativeFrom="page">
            <wp:posOffset>9736236</wp:posOffset>
          </wp:positionV>
          <wp:extent cx="6346787" cy="902293"/>
          <wp:effectExtent l="0" t="0" r="0" b="0"/>
          <wp:wrapNone/>
          <wp:docPr id="177" name="image57.png"/>
          <wp:cNvGraphicFramePr>
            <a:graphicFrameLocks noChangeAspect="1"/>
          </wp:cNvGraphicFramePr>
          <a:graphic>
            <a:graphicData uri="http://schemas.openxmlformats.org/drawingml/2006/picture">
              <pic:pic>
                <pic:nvPicPr>
                  <pic:cNvPr id="178" name="image57.png"/>
                  <pic:cNvPicPr/>
                </pic:nvPicPr>
                <pic:blipFill>
                  <a:blip r:embed="rId2" cstate="print"/>
                  <a:stretch>
                    <a:fillRect/>
                  </a:stretch>
                </pic:blipFill>
                <pic:spPr>
                  <a:xfrm>
                    <a:off x="0" y="0"/>
                    <a:ext cx="6346787" cy="902293"/>
                  </a:xfrm>
                  <a:prstGeom prst="rect">
                    <a:avLst/>
                  </a:prstGeom>
                </pic:spPr>
              </pic:pic>
            </a:graphicData>
          </a:graphic>
        </wp:anchor>
      </w:drawing>
    </w:r>
    <w:r>
      <w:rPr/>
      <w:pict>
        <v:shape style="position:absolute;margin-left:266.903015pt;margin-top:781.726929pt;width:56.2pt;height:13.05pt;mso-position-horizontal-relative:page;mso-position-vertical-relative:page;z-index:-16654336" type="#_x0000_t202" filled="false" stroked="false">
          <v:textbox inset="0,0,0,0">
            <w:txbxContent>
              <w:p>
                <w:pPr>
                  <w:spacing w:before="14"/>
                  <w:ind w:left="20" w:right="0" w:firstLine="0"/>
                  <w:jc w:val="left"/>
                  <w:rPr>
                    <w:sz w:val="18"/>
                  </w:rPr>
                </w:pPr>
                <w:r>
                  <w:rPr>
                    <w:color w:val="484848"/>
                    <w:sz w:val="18"/>
                  </w:rPr>
                  <w:t>Page </w:t>
                </w:r>
                <w:r>
                  <w:rPr/>
                  <w:fldChar w:fldCharType="begin"/>
                </w:r>
                <w:r>
                  <w:rPr>
                    <w:color w:val="484848"/>
                    <w:sz w:val="18"/>
                  </w:rPr>
                  <w:instrText> PAGE </w:instrText>
                </w:r>
                <w:r>
                  <w:rPr/>
                  <w:fldChar w:fldCharType="separate"/>
                </w:r>
                <w:r>
                  <w:rPr/>
                  <w:t>42</w:t>
                </w:r>
                <w:r>
                  <w:rPr/>
                  <w:fldChar w:fldCharType="end"/>
                </w:r>
                <w:r>
                  <w:rPr>
                    <w:color w:val="484848"/>
                    <w:spacing w:val="-39"/>
                    <w:sz w:val="18"/>
                  </w:rPr>
                  <w:t> </w:t>
                </w:r>
                <w:r>
                  <w:rPr>
                    <w:color w:val="484848"/>
                    <w:sz w:val="18"/>
                  </w:rPr>
                  <w:t>of 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65.702789pt;margin-top:781.246887pt;width:56.5pt;height:14.25pt;mso-position-horizontal-relative:page;mso-position-vertical-relative:page;z-index:-16653824" type="#_x0000_t202" filled="false" stroked="false">
          <v:textbox inset="0,0,0,0">
            <w:txbxContent>
              <w:p>
                <w:pPr>
                  <w:spacing w:before="57"/>
                  <w:ind w:left="20" w:right="0" w:firstLine="0"/>
                  <w:jc w:val="left"/>
                  <w:rPr>
                    <w:sz w:val="18"/>
                  </w:rPr>
                </w:pPr>
                <w:r>
                  <w:rPr>
                    <w:color w:val="444444"/>
                    <w:sz w:val="18"/>
                  </w:rPr>
                  <w:t>Page </w:t>
                </w:r>
                <w:r>
                  <w:rPr/>
                  <w:fldChar w:fldCharType="begin"/>
                </w:r>
                <w:r>
                  <w:rPr>
                    <w:color w:val="444444"/>
                    <w:sz w:val="18"/>
                  </w:rPr>
                  <w:instrText> PAGE </w:instrText>
                </w:r>
                <w:r>
                  <w:rPr/>
                  <w:fldChar w:fldCharType="separate"/>
                </w:r>
                <w:r>
                  <w:rPr/>
                  <w:t>45</w:t>
                </w:r>
                <w:r>
                  <w:rPr/>
                  <w:fldChar w:fldCharType="end"/>
                </w:r>
                <w:r>
                  <w:rPr>
                    <w:color w:val="444444"/>
                    <w:sz w:val="18"/>
                  </w:rPr>
                  <w:t> of</w:t>
                </w:r>
                <w:r>
                  <w:rPr>
                    <w:color w:val="444444"/>
                    <w:spacing w:val="-33"/>
                    <w:sz w:val="18"/>
                  </w:rPr>
                  <w:t> </w:t>
                </w:r>
                <w:r>
                  <w:rPr>
                    <w:color w:val="444444"/>
                    <w:sz w:val="18"/>
                  </w:rPr>
                  <w:t>50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462799pt;margin-top:782.927002pt;width:56pt;height:12.1pt;mso-position-horizontal-relative:page;mso-position-vertical-relative:page;z-index:-16653312" type="#_x0000_t202" filled="false" stroked="false">
          <v:textbox inset="0,0,0,0">
            <w:txbxContent>
              <w:p>
                <w:pPr>
                  <w:spacing w:before="14"/>
                  <w:ind w:left="20" w:right="0" w:firstLine="0"/>
                  <w:jc w:val="left"/>
                  <w:rPr>
                    <w:sz w:val="18"/>
                  </w:rPr>
                </w:pPr>
                <w:r>
                  <w:rPr>
                    <w:color w:val="414141"/>
                    <w:sz w:val="18"/>
                  </w:rPr>
                  <w:t>Page</w:t>
                </w:r>
                <w:r>
                  <w:rPr>
                    <w:color w:val="414141"/>
                    <w:spacing w:val="-24"/>
                    <w:sz w:val="18"/>
                  </w:rPr>
                  <w:t> </w:t>
                </w:r>
                <w:r>
                  <w:rPr/>
                  <w:fldChar w:fldCharType="begin"/>
                </w:r>
                <w:r>
                  <w:rPr>
                    <w:color w:val="414141"/>
                    <w:sz w:val="18"/>
                  </w:rPr>
                  <w:instrText> PAGE </w:instrText>
                </w:r>
                <w:r>
                  <w:rPr/>
                  <w:fldChar w:fldCharType="separate"/>
                </w:r>
                <w:r>
                  <w:rPr/>
                  <w:t>47</w:t>
                </w:r>
                <w:r>
                  <w:rPr/>
                  <w:fldChar w:fldCharType="end"/>
                </w:r>
                <w:r>
                  <w:rPr>
                    <w:color w:val="414141"/>
                    <w:spacing w:val="-26"/>
                    <w:sz w:val="18"/>
                  </w:rPr>
                  <w:t> </w:t>
                </w:r>
                <w:r>
                  <w:rPr>
                    <w:color w:val="414141"/>
                    <w:sz w:val="18"/>
                  </w:rPr>
                  <w:t>of</w:t>
                </w:r>
                <w:r>
                  <w:rPr>
                    <w:color w:val="414141"/>
                    <w:spacing w:val="-24"/>
                    <w:sz w:val="18"/>
                  </w:rPr>
                  <w:t> </w:t>
                </w:r>
                <w:r>
                  <w:rPr>
                    <w:color w:val="414141"/>
                    <w:sz w:val="18"/>
                  </w:rPr>
                  <w:t>5Q</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0"/>
      </w:rPr>
    </w:pPr>
    <w:r>
      <w:rPr/>
      <w:pict>
        <v:shape style="position:absolute;margin-left:265.184204pt;margin-top:780.766785pt;width:56.45pt;height:17.7pt;mso-position-horizontal-relative:page;mso-position-vertical-relative:page;z-index:-16652800" type="#_x0000_t202" filled="false" stroked="false">
          <v:textbox inset="0,0,0,0">
            <w:txbxContent>
              <w:p>
                <w:pPr>
                  <w:spacing w:before="115"/>
                  <w:ind w:left="20" w:right="0" w:firstLine="0"/>
                  <w:jc w:val="left"/>
                  <w:rPr>
                    <w:sz w:val="19"/>
                  </w:rPr>
                </w:pPr>
                <w:r>
                  <w:rPr>
                    <w:color w:val="484848"/>
                    <w:sz w:val="19"/>
                  </w:rPr>
                  <w:t>Page</w:t>
                </w:r>
                <w:r>
                  <w:rPr>
                    <w:color w:val="484848"/>
                    <w:spacing w:val="-25"/>
                    <w:sz w:val="19"/>
                  </w:rPr>
                  <w:t> </w:t>
                </w:r>
                <w:r>
                  <w:rPr/>
                  <w:fldChar w:fldCharType="begin"/>
                </w:r>
                <w:r>
                  <w:rPr>
                    <w:color w:val="484848"/>
                    <w:sz w:val="19"/>
                  </w:rPr>
                  <w:instrText> PAGE </w:instrText>
                </w:r>
                <w:r>
                  <w:rPr/>
                  <w:fldChar w:fldCharType="separate"/>
                </w:r>
                <w:r>
                  <w:rPr/>
                  <w:t>49</w:t>
                </w:r>
                <w:r>
                  <w:rPr/>
                  <w:fldChar w:fldCharType="end"/>
                </w:r>
                <w:r>
                  <w:rPr>
                    <w:color w:val="484848"/>
                    <w:spacing w:val="-30"/>
                    <w:sz w:val="19"/>
                  </w:rPr>
                  <w:t> </w:t>
                </w:r>
                <w:r>
                  <w:rPr>
                    <w:color w:val="484848"/>
                    <w:sz w:val="19"/>
                  </w:rPr>
                  <w:t>of</w:t>
                </w:r>
                <w:r>
                  <w:rPr>
                    <w:color w:val="484848"/>
                    <w:spacing w:val="-33"/>
                    <w:sz w:val="19"/>
                  </w:rPr>
                  <w:t> </w:t>
                </w:r>
                <w:r>
                  <w:rPr>
                    <w:color w:val="484848"/>
                    <w:sz w:val="19"/>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29664">
          <wp:simplePos x="0" y="0"/>
          <wp:positionH relativeFrom="page">
            <wp:posOffset>5676900</wp:posOffset>
          </wp:positionH>
          <wp:positionV relativeFrom="page">
            <wp:posOffset>10361676</wp:posOffset>
          </wp:positionV>
          <wp:extent cx="800100" cy="319024"/>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800100" cy="319024"/>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30176">
          <wp:simplePos x="0" y="0"/>
          <wp:positionH relativeFrom="page">
            <wp:posOffset>5676900</wp:posOffset>
          </wp:positionH>
          <wp:positionV relativeFrom="page">
            <wp:posOffset>10361676</wp:posOffset>
          </wp:positionV>
          <wp:extent cx="800100" cy="319024"/>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1" cstate="print"/>
                  <a:stretch>
                    <a:fillRect/>
                  </a:stretch>
                </pic:blipFill>
                <pic:spPr>
                  <a:xfrm>
                    <a:off x="0" y="0"/>
                    <a:ext cx="800100" cy="319024"/>
                  </a:xfrm>
                  <a:prstGeom prst="rect">
                    <a:avLst/>
                  </a:prstGeom>
                </pic:spPr>
              </pic:pic>
            </a:graphicData>
          </a:graphic>
        </wp:anchor>
      </w:drawing>
    </w:r>
    <w:r>
      <w:rPr/>
      <w:pict>
        <v:shape style="position:absolute;margin-left:269.303314pt;margin-top:782.20697pt;width:51.2pt;height:13.5pt;mso-position-horizontal-relative:page;mso-position-vertical-relative:page;z-index:-16664576" type="#_x0000_t202" filled="false" stroked="false">
          <v:textbox inset="0,0,0,0">
            <w:txbxContent>
              <w:p>
                <w:pPr>
                  <w:spacing w:before="43"/>
                  <w:ind w:left="20" w:right="0" w:firstLine="0"/>
                  <w:jc w:val="left"/>
                  <w:rPr>
                    <w:sz w:val="18"/>
                  </w:rPr>
                </w:pPr>
                <w:r>
                  <w:rPr>
                    <w:color w:val="444444"/>
                    <w:sz w:val="18"/>
                  </w:rPr>
                  <w:t>Page </w:t>
                </w:r>
                <w:r>
                  <w:rPr/>
                  <w:fldChar w:fldCharType="begin"/>
                </w:r>
                <w:r>
                  <w:rPr>
                    <w:color w:val="444444"/>
                    <w:sz w:val="18"/>
                  </w:rPr>
                  <w:instrText> PAGE </w:instrText>
                </w:r>
                <w:r>
                  <w:rPr/>
                  <w:fldChar w:fldCharType="separate"/>
                </w:r>
                <w:r>
                  <w:rPr/>
                  <w:t>3</w:t>
                </w:r>
                <w:r>
                  <w:rPr/>
                  <w:fldChar w:fldCharType="end"/>
                </w:r>
                <w:r>
                  <w:rPr>
                    <w:color w:val="444444"/>
                    <w:sz w:val="18"/>
                  </w:rPr>
                  <w:t> of</w:t>
                </w:r>
                <w:r>
                  <w:rPr>
                    <w:color w:val="444444"/>
                    <w:spacing w:val="-39"/>
                    <w:sz w:val="18"/>
                  </w:rPr>
                  <w:t> </w:t>
                </w:r>
                <w:r>
                  <w:rPr>
                    <w:color w:val="444444"/>
                    <w:sz w:val="18"/>
                  </w:rPr>
                  <w:t>50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31200">
          <wp:simplePos x="0" y="0"/>
          <wp:positionH relativeFrom="page">
            <wp:posOffset>5676900</wp:posOffset>
          </wp:positionH>
          <wp:positionV relativeFrom="page">
            <wp:posOffset>10361676</wp:posOffset>
          </wp:positionV>
          <wp:extent cx="800100" cy="319024"/>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1" cstate="print"/>
                  <a:stretch>
                    <a:fillRect/>
                  </a:stretch>
                </pic:blipFill>
                <pic:spPr>
                  <a:xfrm>
                    <a:off x="0" y="0"/>
                    <a:ext cx="800100" cy="319024"/>
                  </a:xfrm>
                  <a:prstGeom prst="rect">
                    <a:avLst/>
                  </a:prstGeom>
                </pic:spPr>
              </pic:pic>
            </a:graphicData>
          </a:graphic>
        </wp:anchor>
      </w:drawing>
    </w:r>
    <w:r>
      <w:rPr/>
      <w:pict>
        <v:shape style="position:absolute;margin-left:267.863098pt;margin-top:782.20697pt;width:51.7pt;height:14.95pt;mso-position-horizontal-relative:page;mso-position-vertical-relative:page;z-index:-16663552" type="#_x0000_t202" filled="false" stroked="false">
          <v:textbox inset="0,0,0,0">
            <w:txbxContent>
              <w:p>
                <w:pPr>
                  <w:spacing w:before="71"/>
                  <w:ind w:left="20" w:right="0" w:firstLine="0"/>
                  <w:jc w:val="left"/>
                  <w:rPr>
                    <w:sz w:val="18"/>
                  </w:rPr>
                </w:pPr>
                <w:r>
                  <w:rPr>
                    <w:color w:val="424242"/>
                    <w:sz w:val="18"/>
                  </w:rPr>
                  <w:t>Page </w:t>
                </w:r>
                <w:r>
                  <w:rPr/>
                  <w:fldChar w:fldCharType="begin"/>
                </w:r>
                <w:r>
                  <w:rPr>
                    <w:color w:val="424242"/>
                    <w:sz w:val="18"/>
                  </w:rPr>
                  <w:instrText> PAGE </w:instrText>
                </w:r>
                <w:r>
                  <w:rPr/>
                  <w:fldChar w:fldCharType="separate"/>
                </w:r>
                <w:r>
                  <w:rPr/>
                  <w:t>7</w:t>
                </w:r>
                <w:r>
                  <w:rPr/>
                  <w:fldChar w:fldCharType="end"/>
                </w:r>
                <w:r>
                  <w:rPr>
                    <w:color w:val="424242"/>
                    <w:sz w:val="18"/>
                  </w:rPr>
                  <w:t> of</w:t>
                </w:r>
                <w:r>
                  <w:rPr>
                    <w:color w:val="424242"/>
                    <w:spacing w:val="-30"/>
                    <w:sz w:val="18"/>
                  </w:rPr>
                  <w:t> </w:t>
                </w:r>
                <w:r>
                  <w:rPr>
                    <w:color w:val="424242"/>
                    <w:sz w:val="18"/>
                  </w:rPr>
                  <w:t>50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67.863098pt;margin-top:783.647095pt;width:51.15pt;height:14pt;mso-position-horizontal-relative:page;mso-position-vertical-relative:page;z-index:-16663040" type="#_x0000_t202" filled="false" stroked="false">
          <v:textbox inset="0,0,0,0">
            <w:txbxContent>
              <w:p>
                <w:pPr>
                  <w:spacing w:before="52"/>
                  <w:ind w:left="20" w:right="0" w:firstLine="0"/>
                  <w:jc w:val="left"/>
                  <w:rPr>
                    <w:sz w:val="18"/>
                  </w:rPr>
                </w:pPr>
                <w:r>
                  <w:rPr>
                    <w:color w:val="444444"/>
                    <w:sz w:val="18"/>
                  </w:rPr>
                  <w:t>Page </w:t>
                </w:r>
                <w:r>
                  <w:rPr/>
                  <w:fldChar w:fldCharType="begin"/>
                </w:r>
                <w:r>
                  <w:rPr>
                    <w:color w:val="444444"/>
                    <w:sz w:val="18"/>
                  </w:rPr>
                  <w:instrText> PAGE </w:instrText>
                </w:r>
                <w:r>
                  <w:rPr/>
                  <w:fldChar w:fldCharType="separate"/>
                </w:r>
                <w:r>
                  <w:rPr/>
                  <w:t>9</w:t>
                </w:r>
                <w:r>
                  <w:rPr/>
                  <w:fldChar w:fldCharType="end"/>
                </w:r>
                <w:r>
                  <w:rPr>
                    <w:color w:val="444444"/>
                    <w:spacing w:val="-39"/>
                    <w:sz w:val="18"/>
                  </w:rPr>
                  <w:t> </w:t>
                </w:r>
                <w:r>
                  <w:rPr>
                    <w:color w:val="444444"/>
                    <w:sz w:val="18"/>
                  </w:rPr>
                  <w:t>of 50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32736">
          <wp:simplePos x="0" y="0"/>
          <wp:positionH relativeFrom="page">
            <wp:posOffset>5676900</wp:posOffset>
          </wp:positionH>
          <wp:positionV relativeFrom="page">
            <wp:posOffset>10361676</wp:posOffset>
          </wp:positionV>
          <wp:extent cx="800100" cy="319024"/>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1" cstate="print"/>
                  <a:stretch>
                    <a:fillRect/>
                  </a:stretch>
                </pic:blipFill>
                <pic:spPr>
                  <a:xfrm>
                    <a:off x="0" y="0"/>
                    <a:ext cx="800100" cy="319024"/>
                  </a:xfrm>
                  <a:prstGeom prst="rect">
                    <a:avLst/>
                  </a:prstGeom>
                </pic:spPr>
              </pic:pic>
            </a:graphicData>
          </a:graphic>
        </wp:anchor>
      </w:drawing>
    </w:r>
    <w:r>
      <w:rPr/>
      <w:drawing>
        <wp:anchor distT="0" distB="0" distL="0" distR="0" allowOverlap="1" layoutInCell="1" locked="0" behindDoc="1" simplePos="0" relativeHeight="486654464">
          <wp:simplePos x="0" y="0"/>
          <wp:positionH relativeFrom="page">
            <wp:posOffset>6669919</wp:posOffset>
          </wp:positionH>
          <wp:positionV relativeFrom="page">
            <wp:posOffset>9900844</wp:posOffset>
          </wp:positionV>
          <wp:extent cx="804780" cy="725492"/>
          <wp:effectExtent l="0" t="0" r="0" b="0"/>
          <wp:wrapNone/>
          <wp:docPr id="45" name="image12.png"/>
          <wp:cNvGraphicFramePr>
            <a:graphicFrameLocks noChangeAspect="1"/>
          </wp:cNvGraphicFramePr>
          <a:graphic>
            <a:graphicData uri="http://schemas.openxmlformats.org/drawingml/2006/picture">
              <pic:pic>
                <pic:nvPicPr>
                  <pic:cNvPr id="46" name="image12.png"/>
                  <pic:cNvPicPr/>
                </pic:nvPicPr>
                <pic:blipFill>
                  <a:blip r:embed="rId2" cstate="print"/>
                  <a:stretch>
                    <a:fillRect/>
                  </a:stretch>
                </pic:blipFill>
                <pic:spPr>
                  <a:xfrm>
                    <a:off x="0" y="0"/>
                    <a:ext cx="804780" cy="725492"/>
                  </a:xfrm>
                  <a:prstGeom prst="rect">
                    <a:avLst/>
                  </a:prstGeom>
                </pic:spPr>
              </pic:pic>
            </a:graphicData>
          </a:graphic>
        </wp:anchor>
      </w:drawing>
    </w:r>
    <w:r>
      <w:rPr/>
      <w:pict>
        <v:line style="position:absolute;mso-position-horizontal-relative:page;mso-position-vertical-relative:page;z-index:-16661504" from="75.370102pt,773.473511pt" to="515.58908pt,773.473511pt" stroked="true" strokeweight="1.68016pt" strokecolor="#444444">
          <v:stroke dashstyle="solid"/>
          <w10:wrap type="none"/>
        </v:line>
      </w:pict>
    </w:r>
    <w:r>
      <w:rPr/>
      <w:pict>
        <v:shape style="position:absolute;margin-left:265.702789pt;margin-top:783.407043pt;width:56.25pt;height:13.5pt;mso-position-horizontal-relative:page;mso-position-vertical-relative:page;z-index:-16660992" type="#_x0000_t202" filled="false" stroked="false">
          <v:textbox inset="0,0,0,0">
            <w:txbxContent>
              <w:p>
                <w:pPr>
                  <w:spacing w:before="43"/>
                  <w:ind w:left="20" w:right="0" w:firstLine="0"/>
                  <w:jc w:val="left"/>
                  <w:rPr>
                    <w:sz w:val="18"/>
                  </w:rPr>
                </w:pPr>
                <w:r>
                  <w:rPr>
                    <w:color w:val="464646"/>
                    <w:sz w:val="18"/>
                  </w:rPr>
                  <w:t>Page </w:t>
                </w:r>
                <w:r>
                  <w:rPr/>
                  <w:fldChar w:fldCharType="begin"/>
                </w:r>
                <w:r>
                  <w:rPr>
                    <w:color w:val="464646"/>
                    <w:sz w:val="18"/>
                  </w:rPr>
                  <w:instrText> PAGE </w:instrText>
                </w:r>
                <w:r>
                  <w:rPr/>
                  <w:fldChar w:fldCharType="separate"/>
                </w:r>
                <w:r>
                  <w:rPr/>
                  <w:t>11</w:t>
                </w:r>
                <w:r>
                  <w:rPr/>
                  <w:fldChar w:fldCharType="end"/>
                </w:r>
                <w:r>
                  <w:rPr>
                    <w:color w:val="464646"/>
                    <w:sz w:val="18"/>
                  </w:rPr>
                  <w:t> of</w:t>
                </w:r>
                <w:r>
                  <w:rPr>
                    <w:color w:val="464646"/>
                    <w:spacing w:val="-39"/>
                    <w:sz w:val="18"/>
                  </w:rPr>
                  <w:t> </w:t>
                </w:r>
                <w:r>
                  <w:rPr>
                    <w:color w:val="464646"/>
                    <w:sz w:val="18"/>
                  </w:rPr>
                  <w:t>50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64.502594pt;margin-top:781.966919pt;width:56.5pt;height:14.7pt;mso-position-horizontal-relative:page;mso-position-vertical-relative:page;z-index:-16660480" type="#_x0000_t202" filled="false" stroked="false">
          <v:textbox inset="0,0,0,0">
            <w:txbxContent>
              <w:p>
                <w:pPr>
                  <w:spacing w:before="67"/>
                  <w:ind w:left="20" w:right="0" w:firstLine="0"/>
                  <w:jc w:val="left"/>
                  <w:rPr>
                    <w:sz w:val="18"/>
                  </w:rPr>
                </w:pPr>
                <w:r>
                  <w:rPr>
                    <w:color w:val="414141"/>
                    <w:sz w:val="18"/>
                  </w:rPr>
                  <w:t>Page </w:t>
                </w:r>
                <w:r>
                  <w:rPr/>
                  <w:fldChar w:fldCharType="begin"/>
                </w:r>
                <w:r>
                  <w:rPr>
                    <w:color w:val="414141"/>
                    <w:sz w:val="18"/>
                  </w:rPr>
                  <w:instrText> PAGE </w:instrText>
                </w:r>
                <w:r>
                  <w:rPr/>
                  <w:fldChar w:fldCharType="separate"/>
                </w:r>
                <w:r>
                  <w:rPr/>
                  <w:t>13</w:t>
                </w:r>
                <w:r>
                  <w:rPr/>
                  <w:fldChar w:fldCharType="end"/>
                </w:r>
                <w:r>
                  <w:rPr>
                    <w:color w:val="414141"/>
                    <w:sz w:val="18"/>
                  </w:rPr>
                  <w:t> of</w:t>
                </w:r>
                <w:r>
                  <w:rPr>
                    <w:color w:val="414141"/>
                    <w:spacing w:val="-34"/>
                    <w:sz w:val="18"/>
                  </w:rPr>
                  <w:t> </w:t>
                </w:r>
                <w:r>
                  <w:rPr>
                    <w:color w:val="414141"/>
                    <w:sz w:val="18"/>
                  </w:rPr>
                  <w:t>50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0" simplePos="0" relativeHeight="15735296">
          <wp:simplePos x="0" y="0"/>
          <wp:positionH relativeFrom="page">
            <wp:posOffset>5676900</wp:posOffset>
          </wp:positionH>
          <wp:positionV relativeFrom="page">
            <wp:posOffset>10361676</wp:posOffset>
          </wp:positionV>
          <wp:extent cx="800100" cy="319024"/>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1" cstate="print"/>
                  <a:stretch>
                    <a:fillRect/>
                  </a:stretch>
                </pic:blipFill>
                <pic:spPr>
                  <a:xfrm>
                    <a:off x="0" y="0"/>
                    <a:ext cx="800100" cy="319024"/>
                  </a:xfrm>
                  <a:prstGeom prst="rect">
                    <a:avLst/>
                  </a:prstGeom>
                </pic:spPr>
              </pic:pic>
            </a:graphicData>
          </a:graphic>
        </wp:anchor>
      </w:drawing>
    </w:r>
    <w:r>
      <w:rPr/>
      <w:pict>
        <v:shape style="position:absolute;margin-left:265.222687pt;margin-top:781.966919pt;width:56.45pt;height:14pt;mso-position-horizontal-relative:page;mso-position-vertical-relative:page;z-index:-16659456" type="#_x0000_t202" filled="false" stroked="false">
          <v:textbox inset="0,0,0,0">
            <w:txbxContent>
              <w:p>
                <w:pPr>
                  <w:spacing w:before="52"/>
                  <w:ind w:left="20" w:right="0" w:firstLine="0"/>
                  <w:jc w:val="left"/>
                  <w:rPr>
                    <w:sz w:val="18"/>
                  </w:rPr>
                </w:pPr>
                <w:r>
                  <w:rPr>
                    <w:color w:val="424242"/>
                    <w:sz w:val="18"/>
                  </w:rPr>
                  <w:t>Page </w:t>
                </w:r>
                <w:r>
                  <w:rPr/>
                  <w:fldChar w:fldCharType="begin"/>
                </w:r>
                <w:r>
                  <w:rPr>
                    <w:color w:val="424242"/>
                    <w:sz w:val="18"/>
                  </w:rPr>
                  <w:instrText> PAGE </w:instrText>
                </w:r>
                <w:r>
                  <w:rPr/>
                  <w:fldChar w:fldCharType="separate"/>
                </w:r>
                <w:r>
                  <w:rPr/>
                  <w:t>23</w:t>
                </w:r>
                <w:r>
                  <w:rPr/>
                  <w:fldChar w:fldCharType="end"/>
                </w:r>
                <w:r>
                  <w:rPr>
                    <w:color w:val="424242"/>
                    <w:sz w:val="18"/>
                  </w:rPr>
                  <w:t> of</w:t>
                </w:r>
                <w:r>
                  <w:rPr>
                    <w:color w:val="424242"/>
                    <w:spacing w:val="-35"/>
                    <w:sz w:val="18"/>
                  </w:rPr>
                  <w:t> </w:t>
                </w:r>
                <w:r>
                  <w:rPr>
                    <w:color w:val="424242"/>
                    <w:sz w:val="18"/>
                  </w:rPr>
                  <w:t>50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66.422913pt;margin-top:781.514282pt;width:56.75pt;height:13.95pt;mso-position-horizontal-relative:page;mso-position-vertical-relative:page;z-index:-16658944" type="#_x0000_t202" filled="false" stroked="false">
          <v:textbox inset="0,0,0,0">
            <w:txbxContent>
              <w:p>
                <w:pPr>
                  <w:spacing w:before="52"/>
                  <w:ind w:left="20" w:right="0" w:firstLine="0"/>
                  <w:jc w:val="left"/>
                  <w:rPr>
                    <w:sz w:val="18"/>
                  </w:rPr>
                </w:pPr>
                <w:r>
                  <w:rPr>
                    <w:color w:val="424242"/>
                    <w:sz w:val="18"/>
                  </w:rPr>
                  <w:t>Page </w:t>
                </w:r>
                <w:r>
                  <w:rPr/>
                  <w:fldChar w:fldCharType="begin"/>
                </w:r>
                <w:r>
                  <w:rPr>
                    <w:color w:val="424242"/>
                    <w:sz w:val="18"/>
                  </w:rPr>
                  <w:instrText> PAGE </w:instrText>
                </w:r>
                <w:r>
                  <w:rPr/>
                  <w:fldChar w:fldCharType="separate"/>
                </w:r>
                <w:r>
                  <w:rPr/>
                  <w:t>27</w:t>
                </w:r>
                <w:r>
                  <w:rPr/>
                  <w:fldChar w:fldCharType="end"/>
                </w:r>
                <w:r>
                  <w:rPr>
                    <w:color w:val="424242"/>
                    <w:sz w:val="18"/>
                  </w:rPr>
                  <w:t> of</w:t>
                </w:r>
                <w:r>
                  <w:rPr>
                    <w:color w:val="424242"/>
                    <w:spacing w:val="-29"/>
                    <w:sz w:val="18"/>
                  </w:rPr>
                  <w:t> </w:t>
                </w:r>
                <w:r>
                  <w:rPr>
                    <w:color w:val="424242"/>
                    <w:sz w:val="18"/>
                  </w:rPr>
                  <w:t>50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lowerLetter"/>
      <w:lvlText w:val="(%1)"/>
      <w:lvlJc w:val="left"/>
      <w:pPr>
        <w:ind w:left="904" w:hanging="702"/>
        <w:jc w:val="left"/>
      </w:pPr>
      <w:rPr>
        <w:rFonts w:hint="default" w:ascii="Arial" w:hAnsi="Arial" w:eastAsia="Arial" w:cs="Arial"/>
        <w:color w:val="424242"/>
        <w:spacing w:val="-1"/>
        <w:w w:val="97"/>
        <w:sz w:val="22"/>
        <w:szCs w:val="22"/>
        <w:lang w:val="en-US" w:eastAsia="en-US" w:bidi="ar-SA"/>
      </w:rPr>
    </w:lvl>
    <w:lvl w:ilvl="1">
      <w:start w:val="0"/>
      <w:numFmt w:val="bullet"/>
      <w:lvlText w:val="•"/>
      <w:lvlJc w:val="left"/>
      <w:pPr>
        <w:ind w:left="1724" w:hanging="702"/>
      </w:pPr>
      <w:rPr>
        <w:rFonts w:hint="default"/>
        <w:lang w:val="en-US" w:eastAsia="en-US" w:bidi="ar-SA"/>
      </w:rPr>
    </w:lvl>
    <w:lvl w:ilvl="2">
      <w:start w:val="0"/>
      <w:numFmt w:val="bullet"/>
      <w:lvlText w:val="•"/>
      <w:lvlJc w:val="left"/>
      <w:pPr>
        <w:ind w:left="2548" w:hanging="702"/>
      </w:pPr>
      <w:rPr>
        <w:rFonts w:hint="default"/>
        <w:lang w:val="en-US" w:eastAsia="en-US" w:bidi="ar-SA"/>
      </w:rPr>
    </w:lvl>
    <w:lvl w:ilvl="3">
      <w:start w:val="0"/>
      <w:numFmt w:val="bullet"/>
      <w:lvlText w:val="•"/>
      <w:lvlJc w:val="left"/>
      <w:pPr>
        <w:ind w:left="3372" w:hanging="702"/>
      </w:pPr>
      <w:rPr>
        <w:rFonts w:hint="default"/>
        <w:lang w:val="en-US" w:eastAsia="en-US" w:bidi="ar-SA"/>
      </w:rPr>
    </w:lvl>
    <w:lvl w:ilvl="4">
      <w:start w:val="0"/>
      <w:numFmt w:val="bullet"/>
      <w:lvlText w:val="•"/>
      <w:lvlJc w:val="left"/>
      <w:pPr>
        <w:ind w:left="4196" w:hanging="702"/>
      </w:pPr>
      <w:rPr>
        <w:rFonts w:hint="default"/>
        <w:lang w:val="en-US" w:eastAsia="en-US" w:bidi="ar-SA"/>
      </w:rPr>
    </w:lvl>
    <w:lvl w:ilvl="5">
      <w:start w:val="0"/>
      <w:numFmt w:val="bullet"/>
      <w:lvlText w:val="•"/>
      <w:lvlJc w:val="left"/>
      <w:pPr>
        <w:ind w:left="5020" w:hanging="702"/>
      </w:pPr>
      <w:rPr>
        <w:rFonts w:hint="default"/>
        <w:lang w:val="en-US" w:eastAsia="en-US" w:bidi="ar-SA"/>
      </w:rPr>
    </w:lvl>
    <w:lvl w:ilvl="6">
      <w:start w:val="0"/>
      <w:numFmt w:val="bullet"/>
      <w:lvlText w:val="•"/>
      <w:lvlJc w:val="left"/>
      <w:pPr>
        <w:ind w:left="5844" w:hanging="702"/>
      </w:pPr>
      <w:rPr>
        <w:rFonts w:hint="default"/>
        <w:lang w:val="en-US" w:eastAsia="en-US" w:bidi="ar-SA"/>
      </w:rPr>
    </w:lvl>
    <w:lvl w:ilvl="7">
      <w:start w:val="0"/>
      <w:numFmt w:val="bullet"/>
      <w:lvlText w:val="•"/>
      <w:lvlJc w:val="left"/>
      <w:pPr>
        <w:ind w:left="6668" w:hanging="702"/>
      </w:pPr>
      <w:rPr>
        <w:rFonts w:hint="default"/>
        <w:lang w:val="en-US" w:eastAsia="en-US" w:bidi="ar-SA"/>
      </w:rPr>
    </w:lvl>
    <w:lvl w:ilvl="8">
      <w:start w:val="0"/>
      <w:numFmt w:val="bullet"/>
      <w:lvlText w:val="•"/>
      <w:lvlJc w:val="left"/>
      <w:pPr>
        <w:ind w:left="7492" w:hanging="702"/>
      </w:pPr>
      <w:rPr>
        <w:rFonts w:hint="default"/>
        <w:lang w:val="en-US" w:eastAsia="en-US" w:bidi="ar-SA"/>
      </w:rPr>
    </w:lvl>
  </w:abstractNum>
  <w:abstractNum w:abstractNumId="14">
    <w:multiLevelType w:val="hybridMultilevel"/>
    <w:lvl w:ilvl="0">
      <w:start w:val="1"/>
      <w:numFmt w:val="decimal"/>
      <w:lvlText w:val="%1."/>
      <w:lvlJc w:val="left"/>
      <w:pPr>
        <w:ind w:left="895" w:hanging="696"/>
        <w:jc w:val="left"/>
      </w:pPr>
      <w:rPr>
        <w:rFonts w:hint="default" w:ascii="Arial" w:hAnsi="Arial" w:eastAsia="Arial" w:cs="Arial"/>
        <w:color w:val="424242"/>
        <w:spacing w:val="-1"/>
        <w:w w:val="97"/>
        <w:sz w:val="22"/>
        <w:szCs w:val="22"/>
        <w:lang w:val="en-US" w:eastAsia="en-US" w:bidi="ar-SA"/>
      </w:rPr>
    </w:lvl>
    <w:lvl w:ilvl="1">
      <w:start w:val="0"/>
      <w:numFmt w:val="bullet"/>
      <w:lvlText w:val="•"/>
      <w:lvlJc w:val="left"/>
      <w:pPr>
        <w:ind w:left="1724" w:hanging="696"/>
      </w:pPr>
      <w:rPr>
        <w:rFonts w:hint="default"/>
        <w:lang w:val="en-US" w:eastAsia="en-US" w:bidi="ar-SA"/>
      </w:rPr>
    </w:lvl>
    <w:lvl w:ilvl="2">
      <w:start w:val="0"/>
      <w:numFmt w:val="bullet"/>
      <w:lvlText w:val="•"/>
      <w:lvlJc w:val="left"/>
      <w:pPr>
        <w:ind w:left="2548" w:hanging="696"/>
      </w:pPr>
      <w:rPr>
        <w:rFonts w:hint="default"/>
        <w:lang w:val="en-US" w:eastAsia="en-US" w:bidi="ar-SA"/>
      </w:rPr>
    </w:lvl>
    <w:lvl w:ilvl="3">
      <w:start w:val="0"/>
      <w:numFmt w:val="bullet"/>
      <w:lvlText w:val="•"/>
      <w:lvlJc w:val="left"/>
      <w:pPr>
        <w:ind w:left="3372" w:hanging="696"/>
      </w:pPr>
      <w:rPr>
        <w:rFonts w:hint="default"/>
        <w:lang w:val="en-US" w:eastAsia="en-US" w:bidi="ar-SA"/>
      </w:rPr>
    </w:lvl>
    <w:lvl w:ilvl="4">
      <w:start w:val="0"/>
      <w:numFmt w:val="bullet"/>
      <w:lvlText w:val="•"/>
      <w:lvlJc w:val="left"/>
      <w:pPr>
        <w:ind w:left="4196" w:hanging="696"/>
      </w:pPr>
      <w:rPr>
        <w:rFonts w:hint="default"/>
        <w:lang w:val="en-US" w:eastAsia="en-US" w:bidi="ar-SA"/>
      </w:rPr>
    </w:lvl>
    <w:lvl w:ilvl="5">
      <w:start w:val="0"/>
      <w:numFmt w:val="bullet"/>
      <w:lvlText w:val="•"/>
      <w:lvlJc w:val="left"/>
      <w:pPr>
        <w:ind w:left="5020" w:hanging="696"/>
      </w:pPr>
      <w:rPr>
        <w:rFonts w:hint="default"/>
        <w:lang w:val="en-US" w:eastAsia="en-US" w:bidi="ar-SA"/>
      </w:rPr>
    </w:lvl>
    <w:lvl w:ilvl="6">
      <w:start w:val="0"/>
      <w:numFmt w:val="bullet"/>
      <w:lvlText w:val="•"/>
      <w:lvlJc w:val="left"/>
      <w:pPr>
        <w:ind w:left="5844" w:hanging="696"/>
      </w:pPr>
      <w:rPr>
        <w:rFonts w:hint="default"/>
        <w:lang w:val="en-US" w:eastAsia="en-US" w:bidi="ar-SA"/>
      </w:rPr>
    </w:lvl>
    <w:lvl w:ilvl="7">
      <w:start w:val="0"/>
      <w:numFmt w:val="bullet"/>
      <w:lvlText w:val="•"/>
      <w:lvlJc w:val="left"/>
      <w:pPr>
        <w:ind w:left="6668" w:hanging="696"/>
      </w:pPr>
      <w:rPr>
        <w:rFonts w:hint="default"/>
        <w:lang w:val="en-US" w:eastAsia="en-US" w:bidi="ar-SA"/>
      </w:rPr>
    </w:lvl>
    <w:lvl w:ilvl="8">
      <w:start w:val="0"/>
      <w:numFmt w:val="bullet"/>
      <w:lvlText w:val="•"/>
      <w:lvlJc w:val="left"/>
      <w:pPr>
        <w:ind w:left="7492" w:hanging="696"/>
      </w:pPr>
      <w:rPr>
        <w:rFonts w:hint="default"/>
        <w:lang w:val="en-US" w:eastAsia="en-US" w:bidi="ar-SA"/>
      </w:rPr>
    </w:lvl>
  </w:abstractNum>
  <w:abstractNum w:abstractNumId="13">
    <w:multiLevelType w:val="hybridMultilevel"/>
    <w:lvl w:ilvl="0">
      <w:start w:val="2"/>
      <w:numFmt w:val="decimal"/>
      <w:lvlText w:val="%1."/>
      <w:lvlJc w:val="left"/>
      <w:pPr>
        <w:ind w:left="749" w:hanging="554"/>
        <w:jc w:val="left"/>
      </w:pPr>
      <w:rPr>
        <w:rFonts w:hint="default"/>
        <w:spacing w:val="-1"/>
        <w:w w:val="98"/>
        <w:lang w:val="en-US" w:eastAsia="en-US" w:bidi="ar-SA"/>
      </w:rPr>
    </w:lvl>
    <w:lvl w:ilvl="1">
      <w:start w:val="0"/>
      <w:numFmt w:val="bullet"/>
      <w:lvlText w:val="•"/>
      <w:lvlJc w:val="left"/>
      <w:pPr>
        <w:ind w:left="1580" w:hanging="554"/>
      </w:pPr>
      <w:rPr>
        <w:rFonts w:hint="default"/>
        <w:lang w:val="en-US" w:eastAsia="en-US" w:bidi="ar-SA"/>
      </w:rPr>
    </w:lvl>
    <w:lvl w:ilvl="2">
      <w:start w:val="0"/>
      <w:numFmt w:val="bullet"/>
      <w:lvlText w:val="•"/>
      <w:lvlJc w:val="left"/>
      <w:pPr>
        <w:ind w:left="2420" w:hanging="554"/>
      </w:pPr>
      <w:rPr>
        <w:rFonts w:hint="default"/>
        <w:lang w:val="en-US" w:eastAsia="en-US" w:bidi="ar-SA"/>
      </w:rPr>
    </w:lvl>
    <w:lvl w:ilvl="3">
      <w:start w:val="0"/>
      <w:numFmt w:val="bullet"/>
      <w:lvlText w:val="•"/>
      <w:lvlJc w:val="left"/>
      <w:pPr>
        <w:ind w:left="3260" w:hanging="554"/>
      </w:pPr>
      <w:rPr>
        <w:rFonts w:hint="default"/>
        <w:lang w:val="en-US" w:eastAsia="en-US" w:bidi="ar-SA"/>
      </w:rPr>
    </w:lvl>
    <w:lvl w:ilvl="4">
      <w:start w:val="0"/>
      <w:numFmt w:val="bullet"/>
      <w:lvlText w:val="•"/>
      <w:lvlJc w:val="left"/>
      <w:pPr>
        <w:ind w:left="4100" w:hanging="554"/>
      </w:pPr>
      <w:rPr>
        <w:rFonts w:hint="default"/>
        <w:lang w:val="en-US" w:eastAsia="en-US" w:bidi="ar-SA"/>
      </w:rPr>
    </w:lvl>
    <w:lvl w:ilvl="5">
      <w:start w:val="0"/>
      <w:numFmt w:val="bullet"/>
      <w:lvlText w:val="•"/>
      <w:lvlJc w:val="left"/>
      <w:pPr>
        <w:ind w:left="4940" w:hanging="554"/>
      </w:pPr>
      <w:rPr>
        <w:rFonts w:hint="default"/>
        <w:lang w:val="en-US" w:eastAsia="en-US" w:bidi="ar-SA"/>
      </w:rPr>
    </w:lvl>
    <w:lvl w:ilvl="6">
      <w:start w:val="0"/>
      <w:numFmt w:val="bullet"/>
      <w:lvlText w:val="•"/>
      <w:lvlJc w:val="left"/>
      <w:pPr>
        <w:ind w:left="5780" w:hanging="554"/>
      </w:pPr>
      <w:rPr>
        <w:rFonts w:hint="default"/>
        <w:lang w:val="en-US" w:eastAsia="en-US" w:bidi="ar-SA"/>
      </w:rPr>
    </w:lvl>
    <w:lvl w:ilvl="7">
      <w:start w:val="0"/>
      <w:numFmt w:val="bullet"/>
      <w:lvlText w:val="•"/>
      <w:lvlJc w:val="left"/>
      <w:pPr>
        <w:ind w:left="6620" w:hanging="554"/>
      </w:pPr>
      <w:rPr>
        <w:rFonts w:hint="default"/>
        <w:lang w:val="en-US" w:eastAsia="en-US" w:bidi="ar-SA"/>
      </w:rPr>
    </w:lvl>
    <w:lvl w:ilvl="8">
      <w:start w:val="0"/>
      <w:numFmt w:val="bullet"/>
      <w:lvlText w:val="•"/>
      <w:lvlJc w:val="left"/>
      <w:pPr>
        <w:ind w:left="7460" w:hanging="554"/>
      </w:pPr>
      <w:rPr>
        <w:rFonts w:hint="default"/>
        <w:lang w:val="en-US" w:eastAsia="en-US" w:bidi="ar-SA"/>
      </w:rPr>
    </w:lvl>
  </w:abstractNum>
  <w:abstractNum w:abstractNumId="12">
    <w:multiLevelType w:val="hybridMultilevel"/>
    <w:lvl w:ilvl="0">
      <w:start w:val="1"/>
      <w:numFmt w:val="decimal"/>
      <w:lvlText w:val="%1"/>
      <w:lvlJc w:val="left"/>
      <w:pPr>
        <w:ind w:left="725" w:hanging="551"/>
        <w:jc w:val="left"/>
      </w:pPr>
      <w:rPr>
        <w:rFonts w:hint="default"/>
        <w:b/>
        <w:bCs/>
        <w:w w:val="81"/>
        <w:lang w:val="en-US" w:eastAsia="en-US" w:bidi="ar-SA"/>
      </w:rPr>
    </w:lvl>
    <w:lvl w:ilvl="1">
      <w:start w:val="1"/>
      <w:numFmt w:val="decimal"/>
      <w:lvlText w:val="%1.%2"/>
      <w:lvlJc w:val="left"/>
      <w:pPr>
        <w:ind w:left="985" w:hanging="823"/>
        <w:jc w:val="left"/>
      </w:pPr>
      <w:rPr>
        <w:rFonts w:hint="default"/>
        <w:spacing w:val="-1"/>
        <w:w w:val="89"/>
        <w:lang w:val="en-US" w:eastAsia="en-US" w:bidi="ar-SA"/>
      </w:rPr>
    </w:lvl>
    <w:lvl w:ilvl="2">
      <w:start w:val="1"/>
      <w:numFmt w:val="decimal"/>
      <w:lvlText w:val="%1.%2.%3"/>
      <w:lvlJc w:val="left"/>
      <w:pPr>
        <w:ind w:left="1316" w:hanging="823"/>
        <w:jc w:val="left"/>
      </w:pPr>
      <w:rPr>
        <w:rFonts w:hint="default"/>
        <w:spacing w:val="-1"/>
        <w:w w:val="87"/>
        <w:lang w:val="en-US" w:eastAsia="en-US" w:bidi="ar-SA"/>
      </w:rPr>
    </w:lvl>
    <w:lvl w:ilvl="3">
      <w:start w:val="0"/>
      <w:numFmt w:val="bullet"/>
      <w:lvlText w:val="•"/>
      <w:lvlJc w:val="left"/>
      <w:pPr>
        <w:ind w:left="1020" w:hanging="823"/>
      </w:pPr>
      <w:rPr>
        <w:rFonts w:hint="default"/>
        <w:lang w:val="en-US" w:eastAsia="en-US" w:bidi="ar-SA"/>
      </w:rPr>
    </w:lvl>
    <w:lvl w:ilvl="4">
      <w:start w:val="0"/>
      <w:numFmt w:val="bullet"/>
      <w:lvlText w:val="•"/>
      <w:lvlJc w:val="left"/>
      <w:pPr>
        <w:ind w:left="1040" w:hanging="823"/>
      </w:pPr>
      <w:rPr>
        <w:rFonts w:hint="default"/>
        <w:lang w:val="en-US" w:eastAsia="en-US" w:bidi="ar-SA"/>
      </w:rPr>
    </w:lvl>
    <w:lvl w:ilvl="5">
      <w:start w:val="0"/>
      <w:numFmt w:val="bullet"/>
      <w:lvlText w:val="•"/>
      <w:lvlJc w:val="left"/>
      <w:pPr>
        <w:ind w:left="1060" w:hanging="823"/>
      </w:pPr>
      <w:rPr>
        <w:rFonts w:hint="default"/>
        <w:lang w:val="en-US" w:eastAsia="en-US" w:bidi="ar-SA"/>
      </w:rPr>
    </w:lvl>
    <w:lvl w:ilvl="6">
      <w:start w:val="0"/>
      <w:numFmt w:val="bullet"/>
      <w:lvlText w:val="•"/>
      <w:lvlJc w:val="left"/>
      <w:pPr>
        <w:ind w:left="1300" w:hanging="823"/>
      </w:pPr>
      <w:rPr>
        <w:rFonts w:hint="default"/>
        <w:lang w:val="en-US" w:eastAsia="en-US" w:bidi="ar-SA"/>
      </w:rPr>
    </w:lvl>
    <w:lvl w:ilvl="7">
      <w:start w:val="0"/>
      <w:numFmt w:val="bullet"/>
      <w:lvlText w:val="•"/>
      <w:lvlJc w:val="left"/>
      <w:pPr>
        <w:ind w:left="1320" w:hanging="823"/>
      </w:pPr>
      <w:rPr>
        <w:rFonts w:hint="default"/>
        <w:lang w:val="en-US" w:eastAsia="en-US" w:bidi="ar-SA"/>
      </w:rPr>
    </w:lvl>
    <w:lvl w:ilvl="8">
      <w:start w:val="0"/>
      <w:numFmt w:val="bullet"/>
      <w:lvlText w:val="•"/>
      <w:lvlJc w:val="left"/>
      <w:pPr>
        <w:ind w:left="1340" w:hanging="823"/>
      </w:pPr>
      <w:rPr>
        <w:rFonts w:hint="default"/>
        <w:lang w:val="en-US" w:eastAsia="en-US" w:bidi="ar-SA"/>
      </w:rPr>
    </w:lvl>
  </w:abstractNum>
  <w:abstractNum w:abstractNumId="11">
    <w:multiLevelType w:val="hybridMultilevel"/>
    <w:lvl w:ilvl="0">
      <w:start w:val="26"/>
      <w:numFmt w:val="decimal"/>
      <w:lvlText w:val="%1"/>
      <w:lvlJc w:val="left"/>
      <w:pPr>
        <w:ind w:left="629" w:hanging="413"/>
        <w:jc w:val="left"/>
      </w:pPr>
      <w:rPr>
        <w:rFonts w:hint="default"/>
        <w:b/>
        <w:bCs/>
        <w:spacing w:val="-1"/>
        <w:w w:val="96"/>
        <w:lang w:val="en-US" w:eastAsia="en-US" w:bidi="ar-SA"/>
      </w:rPr>
    </w:lvl>
    <w:lvl w:ilvl="1">
      <w:start w:val="1"/>
      <w:numFmt w:val="decimal"/>
      <w:lvlText w:val="%1.%2"/>
      <w:lvlJc w:val="left"/>
      <w:pPr>
        <w:ind w:left="891" w:hanging="706"/>
        <w:jc w:val="left"/>
      </w:pPr>
      <w:rPr>
        <w:rFonts w:hint="default"/>
        <w:spacing w:val="-1"/>
        <w:w w:val="97"/>
        <w:lang w:val="en-US" w:eastAsia="en-US" w:bidi="ar-SA"/>
      </w:rPr>
    </w:lvl>
    <w:lvl w:ilvl="2">
      <w:start w:val="1"/>
      <w:numFmt w:val="decimal"/>
      <w:lvlText w:val="%1.%2.%3"/>
      <w:lvlJc w:val="left"/>
      <w:pPr>
        <w:ind w:left="1237" w:hanging="706"/>
        <w:jc w:val="right"/>
      </w:pPr>
      <w:rPr>
        <w:rFonts w:hint="default"/>
        <w:spacing w:val="-1"/>
        <w:w w:val="95"/>
        <w:lang w:val="en-US" w:eastAsia="en-US" w:bidi="ar-SA"/>
      </w:rPr>
    </w:lvl>
    <w:lvl w:ilvl="3">
      <w:start w:val="0"/>
      <w:numFmt w:val="bullet"/>
      <w:lvlText w:val="•"/>
      <w:lvlJc w:val="left"/>
      <w:pPr>
        <w:ind w:left="960" w:hanging="706"/>
      </w:pPr>
      <w:rPr>
        <w:rFonts w:hint="default"/>
        <w:lang w:val="en-US" w:eastAsia="en-US" w:bidi="ar-SA"/>
      </w:rPr>
    </w:lvl>
    <w:lvl w:ilvl="4">
      <w:start w:val="0"/>
      <w:numFmt w:val="bullet"/>
      <w:lvlText w:val="•"/>
      <w:lvlJc w:val="left"/>
      <w:pPr>
        <w:ind w:left="1240" w:hanging="706"/>
      </w:pPr>
      <w:rPr>
        <w:rFonts w:hint="default"/>
        <w:lang w:val="en-US" w:eastAsia="en-US" w:bidi="ar-SA"/>
      </w:rPr>
    </w:lvl>
    <w:lvl w:ilvl="5">
      <w:start w:val="0"/>
      <w:numFmt w:val="bullet"/>
      <w:lvlText w:val="•"/>
      <w:lvlJc w:val="left"/>
      <w:pPr>
        <w:ind w:left="2556" w:hanging="706"/>
      </w:pPr>
      <w:rPr>
        <w:rFonts w:hint="default"/>
        <w:lang w:val="en-US" w:eastAsia="en-US" w:bidi="ar-SA"/>
      </w:rPr>
    </w:lvl>
    <w:lvl w:ilvl="6">
      <w:start w:val="0"/>
      <w:numFmt w:val="bullet"/>
      <w:lvlText w:val="•"/>
      <w:lvlJc w:val="left"/>
      <w:pPr>
        <w:ind w:left="3873" w:hanging="706"/>
      </w:pPr>
      <w:rPr>
        <w:rFonts w:hint="default"/>
        <w:lang w:val="en-US" w:eastAsia="en-US" w:bidi="ar-SA"/>
      </w:rPr>
    </w:lvl>
    <w:lvl w:ilvl="7">
      <w:start w:val="0"/>
      <w:numFmt w:val="bullet"/>
      <w:lvlText w:val="•"/>
      <w:lvlJc w:val="left"/>
      <w:pPr>
        <w:ind w:left="5190" w:hanging="706"/>
      </w:pPr>
      <w:rPr>
        <w:rFonts w:hint="default"/>
        <w:lang w:val="en-US" w:eastAsia="en-US" w:bidi="ar-SA"/>
      </w:rPr>
    </w:lvl>
    <w:lvl w:ilvl="8">
      <w:start w:val="0"/>
      <w:numFmt w:val="bullet"/>
      <w:lvlText w:val="•"/>
      <w:lvlJc w:val="left"/>
      <w:pPr>
        <w:ind w:left="6506" w:hanging="706"/>
      </w:pPr>
      <w:rPr>
        <w:rFonts w:hint="default"/>
        <w:lang w:val="en-US" w:eastAsia="en-US" w:bidi="ar-SA"/>
      </w:rPr>
    </w:lvl>
  </w:abstractNum>
  <w:abstractNum w:abstractNumId="10">
    <w:multiLevelType w:val="hybridMultilevel"/>
    <w:lvl w:ilvl="0">
      <w:start w:val="14"/>
      <w:numFmt w:val="decimal"/>
      <w:lvlText w:val="%1"/>
      <w:lvlJc w:val="left"/>
      <w:pPr>
        <w:ind w:left="913" w:hanging="709"/>
        <w:jc w:val="left"/>
      </w:pPr>
      <w:rPr>
        <w:rFonts w:hint="default"/>
        <w:lang w:val="en-US" w:eastAsia="en-US" w:bidi="ar-SA"/>
      </w:rPr>
    </w:lvl>
    <w:lvl w:ilvl="1">
      <w:start w:val="5"/>
      <w:numFmt w:val="decimal"/>
      <w:lvlText w:val="%1.%2"/>
      <w:lvlJc w:val="left"/>
      <w:pPr>
        <w:ind w:left="913" w:hanging="709"/>
        <w:jc w:val="left"/>
      </w:pPr>
      <w:rPr>
        <w:rFonts w:hint="default" w:ascii="Arial" w:hAnsi="Arial" w:eastAsia="Arial" w:cs="Arial"/>
        <w:color w:val="444444"/>
        <w:spacing w:val="-1"/>
        <w:w w:val="96"/>
        <w:sz w:val="22"/>
        <w:szCs w:val="22"/>
        <w:lang w:val="en-US" w:eastAsia="en-US" w:bidi="ar-SA"/>
      </w:rPr>
    </w:lvl>
    <w:lvl w:ilvl="2">
      <w:start w:val="1"/>
      <w:numFmt w:val="decimal"/>
      <w:lvlText w:val="%1.%2.%3"/>
      <w:lvlJc w:val="left"/>
      <w:pPr>
        <w:ind w:left="1189" w:hanging="991"/>
        <w:jc w:val="left"/>
      </w:pPr>
      <w:rPr>
        <w:rFonts w:hint="default" w:ascii="Arial" w:hAnsi="Arial" w:eastAsia="Arial" w:cs="Arial"/>
        <w:color w:val="444444"/>
        <w:spacing w:val="-1"/>
        <w:w w:val="97"/>
        <w:sz w:val="22"/>
        <w:szCs w:val="22"/>
        <w:lang w:val="en-US" w:eastAsia="en-US" w:bidi="ar-SA"/>
      </w:rPr>
    </w:lvl>
    <w:lvl w:ilvl="3">
      <w:start w:val="0"/>
      <w:numFmt w:val="bullet"/>
      <w:lvlText w:val="•"/>
      <w:lvlJc w:val="left"/>
      <w:pPr>
        <w:ind w:left="2948" w:hanging="991"/>
      </w:pPr>
      <w:rPr>
        <w:rFonts w:hint="default"/>
        <w:lang w:val="en-US" w:eastAsia="en-US" w:bidi="ar-SA"/>
      </w:rPr>
    </w:lvl>
    <w:lvl w:ilvl="4">
      <w:start w:val="0"/>
      <w:numFmt w:val="bullet"/>
      <w:lvlText w:val="•"/>
      <w:lvlJc w:val="left"/>
      <w:pPr>
        <w:ind w:left="3833" w:hanging="991"/>
      </w:pPr>
      <w:rPr>
        <w:rFonts w:hint="default"/>
        <w:lang w:val="en-US" w:eastAsia="en-US" w:bidi="ar-SA"/>
      </w:rPr>
    </w:lvl>
    <w:lvl w:ilvl="5">
      <w:start w:val="0"/>
      <w:numFmt w:val="bullet"/>
      <w:lvlText w:val="•"/>
      <w:lvlJc w:val="left"/>
      <w:pPr>
        <w:ind w:left="4717" w:hanging="991"/>
      </w:pPr>
      <w:rPr>
        <w:rFonts w:hint="default"/>
        <w:lang w:val="en-US" w:eastAsia="en-US" w:bidi="ar-SA"/>
      </w:rPr>
    </w:lvl>
    <w:lvl w:ilvl="6">
      <w:start w:val="0"/>
      <w:numFmt w:val="bullet"/>
      <w:lvlText w:val="•"/>
      <w:lvlJc w:val="left"/>
      <w:pPr>
        <w:ind w:left="5602" w:hanging="991"/>
      </w:pPr>
      <w:rPr>
        <w:rFonts w:hint="default"/>
        <w:lang w:val="en-US" w:eastAsia="en-US" w:bidi="ar-SA"/>
      </w:rPr>
    </w:lvl>
    <w:lvl w:ilvl="7">
      <w:start w:val="0"/>
      <w:numFmt w:val="bullet"/>
      <w:lvlText w:val="•"/>
      <w:lvlJc w:val="left"/>
      <w:pPr>
        <w:ind w:left="6486" w:hanging="991"/>
      </w:pPr>
      <w:rPr>
        <w:rFonts w:hint="default"/>
        <w:lang w:val="en-US" w:eastAsia="en-US" w:bidi="ar-SA"/>
      </w:rPr>
    </w:lvl>
    <w:lvl w:ilvl="8">
      <w:start w:val="0"/>
      <w:numFmt w:val="bullet"/>
      <w:lvlText w:val="•"/>
      <w:lvlJc w:val="left"/>
      <w:pPr>
        <w:ind w:left="7371" w:hanging="991"/>
      </w:pPr>
      <w:rPr>
        <w:rFonts w:hint="default"/>
        <w:lang w:val="en-US" w:eastAsia="en-US" w:bidi="ar-SA"/>
      </w:rPr>
    </w:lvl>
  </w:abstractNum>
  <w:abstractNum w:abstractNumId="9">
    <w:multiLevelType w:val="hybridMultilevel"/>
    <w:lvl w:ilvl="0">
      <w:start w:val="10"/>
      <w:numFmt w:val="decimal"/>
      <w:lvlText w:val="%1"/>
      <w:lvlJc w:val="left"/>
      <w:pPr>
        <w:ind w:left="1138" w:hanging="979"/>
        <w:jc w:val="left"/>
      </w:pPr>
      <w:rPr>
        <w:rFonts w:hint="default"/>
        <w:lang w:val="en-US" w:eastAsia="en-US" w:bidi="ar-SA"/>
      </w:rPr>
    </w:lvl>
    <w:lvl w:ilvl="1">
      <w:start w:val="1"/>
      <w:numFmt w:val="decimal"/>
      <w:lvlText w:val="%1.%2"/>
      <w:lvlJc w:val="left"/>
      <w:pPr>
        <w:ind w:left="1138" w:hanging="979"/>
        <w:jc w:val="left"/>
      </w:pPr>
      <w:rPr>
        <w:rFonts w:hint="default"/>
        <w:lang w:val="en-US" w:eastAsia="en-US" w:bidi="ar-SA"/>
      </w:rPr>
    </w:lvl>
    <w:lvl w:ilvl="2">
      <w:start w:val="6"/>
      <w:numFmt w:val="decimal"/>
      <w:lvlText w:val="%1.%2.%3"/>
      <w:lvlJc w:val="left"/>
      <w:pPr>
        <w:ind w:left="1138" w:hanging="979"/>
        <w:jc w:val="left"/>
      </w:pPr>
      <w:rPr>
        <w:rFonts w:hint="default" w:ascii="Arial" w:hAnsi="Arial" w:eastAsia="Arial" w:cs="Arial"/>
        <w:color w:val="414141"/>
        <w:spacing w:val="-1"/>
        <w:w w:val="95"/>
        <w:sz w:val="22"/>
        <w:szCs w:val="22"/>
        <w:lang w:val="en-US" w:eastAsia="en-US" w:bidi="ar-SA"/>
      </w:rPr>
    </w:lvl>
    <w:lvl w:ilvl="3">
      <w:start w:val="0"/>
      <w:numFmt w:val="bullet"/>
      <w:lvlText w:val="•"/>
      <w:lvlJc w:val="left"/>
      <w:pPr>
        <w:ind w:left="3540" w:hanging="979"/>
      </w:pPr>
      <w:rPr>
        <w:rFonts w:hint="default"/>
        <w:lang w:val="en-US" w:eastAsia="en-US" w:bidi="ar-SA"/>
      </w:rPr>
    </w:lvl>
    <w:lvl w:ilvl="4">
      <w:start w:val="0"/>
      <w:numFmt w:val="bullet"/>
      <w:lvlText w:val="•"/>
      <w:lvlJc w:val="left"/>
      <w:pPr>
        <w:ind w:left="4340" w:hanging="979"/>
      </w:pPr>
      <w:rPr>
        <w:rFonts w:hint="default"/>
        <w:lang w:val="en-US" w:eastAsia="en-US" w:bidi="ar-SA"/>
      </w:rPr>
    </w:lvl>
    <w:lvl w:ilvl="5">
      <w:start w:val="0"/>
      <w:numFmt w:val="bullet"/>
      <w:lvlText w:val="•"/>
      <w:lvlJc w:val="left"/>
      <w:pPr>
        <w:ind w:left="5140" w:hanging="979"/>
      </w:pPr>
      <w:rPr>
        <w:rFonts w:hint="default"/>
        <w:lang w:val="en-US" w:eastAsia="en-US" w:bidi="ar-SA"/>
      </w:rPr>
    </w:lvl>
    <w:lvl w:ilvl="6">
      <w:start w:val="0"/>
      <w:numFmt w:val="bullet"/>
      <w:lvlText w:val="•"/>
      <w:lvlJc w:val="left"/>
      <w:pPr>
        <w:ind w:left="5940" w:hanging="979"/>
      </w:pPr>
      <w:rPr>
        <w:rFonts w:hint="default"/>
        <w:lang w:val="en-US" w:eastAsia="en-US" w:bidi="ar-SA"/>
      </w:rPr>
    </w:lvl>
    <w:lvl w:ilvl="7">
      <w:start w:val="0"/>
      <w:numFmt w:val="bullet"/>
      <w:lvlText w:val="•"/>
      <w:lvlJc w:val="left"/>
      <w:pPr>
        <w:ind w:left="6740" w:hanging="979"/>
      </w:pPr>
      <w:rPr>
        <w:rFonts w:hint="default"/>
        <w:lang w:val="en-US" w:eastAsia="en-US" w:bidi="ar-SA"/>
      </w:rPr>
    </w:lvl>
    <w:lvl w:ilvl="8">
      <w:start w:val="0"/>
      <w:numFmt w:val="bullet"/>
      <w:lvlText w:val="•"/>
      <w:lvlJc w:val="left"/>
      <w:pPr>
        <w:ind w:left="7540" w:hanging="979"/>
      </w:pPr>
      <w:rPr>
        <w:rFonts w:hint="default"/>
        <w:lang w:val="en-US" w:eastAsia="en-US" w:bidi="ar-SA"/>
      </w:rPr>
    </w:lvl>
  </w:abstractNum>
  <w:abstractNum w:abstractNumId="8">
    <w:multiLevelType w:val="hybridMultilevel"/>
    <w:lvl w:ilvl="0">
      <w:start w:val="8"/>
      <w:numFmt w:val="decimal"/>
      <w:lvlText w:val="%1"/>
      <w:lvlJc w:val="left"/>
      <w:pPr>
        <w:ind w:left="866" w:hanging="711"/>
        <w:jc w:val="left"/>
      </w:pPr>
      <w:rPr>
        <w:rFonts w:hint="default"/>
        <w:lang w:val="en-US" w:eastAsia="en-US" w:bidi="ar-SA"/>
      </w:rPr>
    </w:lvl>
    <w:lvl w:ilvl="1">
      <w:start w:val="7"/>
      <w:numFmt w:val="decimal"/>
      <w:lvlText w:val="%1.%2"/>
      <w:lvlJc w:val="left"/>
      <w:pPr>
        <w:ind w:left="866" w:hanging="711"/>
        <w:jc w:val="left"/>
      </w:pPr>
      <w:rPr>
        <w:rFonts w:hint="default" w:ascii="Arial" w:hAnsi="Arial" w:eastAsia="Arial" w:cs="Arial"/>
        <w:color w:val="424242"/>
        <w:spacing w:val="-1"/>
        <w:w w:val="99"/>
        <w:sz w:val="22"/>
        <w:szCs w:val="22"/>
        <w:lang w:val="en-US" w:eastAsia="en-US" w:bidi="ar-SA"/>
      </w:rPr>
    </w:lvl>
    <w:lvl w:ilvl="2">
      <w:start w:val="1"/>
      <w:numFmt w:val="decimal"/>
      <w:lvlText w:val="%1.%2.%3"/>
      <w:lvlJc w:val="left"/>
      <w:pPr>
        <w:ind w:left="1183" w:hanging="985"/>
        <w:jc w:val="left"/>
      </w:pPr>
      <w:rPr>
        <w:rFonts w:hint="default" w:ascii="Arial" w:hAnsi="Arial" w:eastAsia="Arial" w:cs="Arial"/>
        <w:color w:val="424242"/>
        <w:spacing w:val="-1"/>
        <w:w w:val="97"/>
        <w:sz w:val="22"/>
        <w:szCs w:val="22"/>
        <w:lang w:val="en-US" w:eastAsia="en-US" w:bidi="ar-SA"/>
      </w:rPr>
    </w:lvl>
    <w:lvl w:ilvl="3">
      <w:start w:val="0"/>
      <w:numFmt w:val="bullet"/>
      <w:lvlText w:val="•"/>
      <w:lvlJc w:val="left"/>
      <w:pPr>
        <w:ind w:left="2948" w:hanging="985"/>
      </w:pPr>
      <w:rPr>
        <w:rFonts w:hint="default"/>
        <w:lang w:val="en-US" w:eastAsia="en-US" w:bidi="ar-SA"/>
      </w:rPr>
    </w:lvl>
    <w:lvl w:ilvl="4">
      <w:start w:val="0"/>
      <w:numFmt w:val="bullet"/>
      <w:lvlText w:val="•"/>
      <w:lvlJc w:val="left"/>
      <w:pPr>
        <w:ind w:left="3833" w:hanging="985"/>
      </w:pPr>
      <w:rPr>
        <w:rFonts w:hint="default"/>
        <w:lang w:val="en-US" w:eastAsia="en-US" w:bidi="ar-SA"/>
      </w:rPr>
    </w:lvl>
    <w:lvl w:ilvl="5">
      <w:start w:val="0"/>
      <w:numFmt w:val="bullet"/>
      <w:lvlText w:val="•"/>
      <w:lvlJc w:val="left"/>
      <w:pPr>
        <w:ind w:left="4717" w:hanging="985"/>
      </w:pPr>
      <w:rPr>
        <w:rFonts w:hint="default"/>
        <w:lang w:val="en-US" w:eastAsia="en-US" w:bidi="ar-SA"/>
      </w:rPr>
    </w:lvl>
    <w:lvl w:ilvl="6">
      <w:start w:val="0"/>
      <w:numFmt w:val="bullet"/>
      <w:lvlText w:val="•"/>
      <w:lvlJc w:val="left"/>
      <w:pPr>
        <w:ind w:left="5602" w:hanging="985"/>
      </w:pPr>
      <w:rPr>
        <w:rFonts w:hint="default"/>
        <w:lang w:val="en-US" w:eastAsia="en-US" w:bidi="ar-SA"/>
      </w:rPr>
    </w:lvl>
    <w:lvl w:ilvl="7">
      <w:start w:val="0"/>
      <w:numFmt w:val="bullet"/>
      <w:lvlText w:val="•"/>
      <w:lvlJc w:val="left"/>
      <w:pPr>
        <w:ind w:left="6486" w:hanging="985"/>
      </w:pPr>
      <w:rPr>
        <w:rFonts w:hint="default"/>
        <w:lang w:val="en-US" w:eastAsia="en-US" w:bidi="ar-SA"/>
      </w:rPr>
    </w:lvl>
    <w:lvl w:ilvl="8">
      <w:start w:val="0"/>
      <w:numFmt w:val="bullet"/>
      <w:lvlText w:val="•"/>
      <w:lvlJc w:val="left"/>
      <w:pPr>
        <w:ind w:left="7371" w:hanging="985"/>
      </w:pPr>
      <w:rPr>
        <w:rFonts w:hint="default"/>
        <w:lang w:val="en-US" w:eastAsia="en-US" w:bidi="ar-SA"/>
      </w:rPr>
    </w:lvl>
  </w:abstractNum>
  <w:abstractNum w:abstractNumId="7">
    <w:multiLevelType w:val="hybridMultilevel"/>
    <w:lvl w:ilvl="0">
      <w:start w:val="3"/>
      <w:numFmt w:val="decimal"/>
      <w:lvlText w:val="%1"/>
      <w:lvlJc w:val="left"/>
      <w:pPr>
        <w:ind w:left="626" w:hanging="414"/>
        <w:jc w:val="right"/>
      </w:pPr>
      <w:rPr>
        <w:rFonts w:hint="default"/>
        <w:b/>
        <w:bCs/>
        <w:w w:val="94"/>
        <w:lang w:val="en-US" w:eastAsia="en-US" w:bidi="ar-SA"/>
      </w:rPr>
    </w:lvl>
    <w:lvl w:ilvl="1">
      <w:start w:val="1"/>
      <w:numFmt w:val="decimal"/>
      <w:lvlText w:val="%1.%2"/>
      <w:lvlJc w:val="left"/>
      <w:pPr>
        <w:ind w:left="923" w:hanging="709"/>
        <w:jc w:val="left"/>
      </w:pPr>
      <w:rPr>
        <w:rFonts w:hint="default"/>
        <w:spacing w:val="-1"/>
        <w:w w:val="96"/>
        <w:lang w:val="en-US" w:eastAsia="en-US" w:bidi="ar-SA"/>
      </w:rPr>
    </w:lvl>
    <w:lvl w:ilvl="2">
      <w:start w:val="1"/>
      <w:numFmt w:val="decimal"/>
      <w:lvlText w:val="%1.%2.%3"/>
      <w:lvlJc w:val="left"/>
      <w:pPr>
        <w:ind w:left="1196" w:hanging="981"/>
        <w:jc w:val="left"/>
      </w:pPr>
      <w:rPr>
        <w:rFonts w:hint="default"/>
        <w:spacing w:val="-1"/>
        <w:w w:val="97"/>
        <w:lang w:val="en-US" w:eastAsia="en-US" w:bidi="ar-SA"/>
      </w:rPr>
    </w:lvl>
    <w:lvl w:ilvl="3">
      <w:start w:val="1"/>
      <w:numFmt w:val="decimal"/>
      <w:lvlText w:val="%1.%2.%3.%4"/>
      <w:lvlJc w:val="left"/>
      <w:pPr>
        <w:ind w:left="1484" w:hanging="981"/>
        <w:jc w:val="left"/>
      </w:pPr>
      <w:rPr>
        <w:rFonts w:hint="default"/>
        <w:spacing w:val="-1"/>
        <w:w w:val="96"/>
        <w:lang w:val="en-US" w:eastAsia="en-US" w:bidi="ar-SA"/>
      </w:rPr>
    </w:lvl>
    <w:lvl w:ilvl="4">
      <w:start w:val="1"/>
      <w:numFmt w:val="decimal"/>
      <w:lvlText w:val="%1.%2.%3.%4.%5"/>
      <w:lvlJc w:val="left"/>
      <w:pPr>
        <w:ind w:left="164" w:hanging="981"/>
        <w:jc w:val="left"/>
      </w:pPr>
      <w:rPr>
        <w:rFonts w:hint="default" w:ascii="Arial" w:hAnsi="Arial" w:eastAsia="Arial" w:cs="Arial"/>
        <w:color w:val="424242"/>
        <w:spacing w:val="-1"/>
        <w:w w:val="96"/>
        <w:sz w:val="22"/>
        <w:szCs w:val="22"/>
        <w:lang w:val="en-US" w:eastAsia="en-US" w:bidi="ar-SA"/>
      </w:rPr>
    </w:lvl>
    <w:lvl w:ilvl="5">
      <w:start w:val="0"/>
      <w:numFmt w:val="bullet"/>
      <w:lvlText w:val="•"/>
      <w:lvlJc w:val="left"/>
      <w:pPr>
        <w:ind w:left="920" w:hanging="981"/>
      </w:pPr>
      <w:rPr>
        <w:rFonts w:hint="default"/>
        <w:lang w:val="en-US" w:eastAsia="en-US" w:bidi="ar-SA"/>
      </w:rPr>
    </w:lvl>
    <w:lvl w:ilvl="6">
      <w:start w:val="0"/>
      <w:numFmt w:val="bullet"/>
      <w:lvlText w:val="•"/>
      <w:lvlJc w:val="left"/>
      <w:pPr>
        <w:ind w:left="940" w:hanging="981"/>
      </w:pPr>
      <w:rPr>
        <w:rFonts w:hint="default"/>
        <w:lang w:val="en-US" w:eastAsia="en-US" w:bidi="ar-SA"/>
      </w:rPr>
    </w:lvl>
    <w:lvl w:ilvl="7">
      <w:start w:val="0"/>
      <w:numFmt w:val="bullet"/>
      <w:lvlText w:val="•"/>
      <w:lvlJc w:val="left"/>
      <w:pPr>
        <w:ind w:left="1140" w:hanging="981"/>
      </w:pPr>
      <w:rPr>
        <w:rFonts w:hint="default"/>
        <w:lang w:val="en-US" w:eastAsia="en-US" w:bidi="ar-SA"/>
      </w:rPr>
    </w:lvl>
    <w:lvl w:ilvl="8">
      <w:start w:val="0"/>
      <w:numFmt w:val="bullet"/>
      <w:lvlText w:val="•"/>
      <w:lvlJc w:val="left"/>
      <w:pPr>
        <w:ind w:left="1160" w:hanging="981"/>
      </w:pPr>
      <w:rPr>
        <w:rFonts w:hint="default"/>
        <w:lang w:val="en-US" w:eastAsia="en-US" w:bidi="ar-SA"/>
      </w:rPr>
    </w:lvl>
  </w:abstractNum>
  <w:abstractNum w:abstractNumId="6">
    <w:multiLevelType w:val="hybridMultilevel"/>
    <w:lvl w:ilvl="0">
      <w:start w:val="2"/>
      <w:numFmt w:val="decimal"/>
      <w:lvlText w:val="%1"/>
      <w:lvlJc w:val="left"/>
      <w:pPr>
        <w:ind w:left="899" w:hanging="708"/>
        <w:jc w:val="left"/>
      </w:pPr>
      <w:rPr>
        <w:rFonts w:hint="default"/>
        <w:lang w:val="en-US" w:eastAsia="en-US" w:bidi="ar-SA"/>
      </w:rPr>
    </w:lvl>
    <w:lvl w:ilvl="1">
      <w:start w:val="26"/>
      <w:numFmt w:val="decimal"/>
      <w:lvlText w:val="%1.%2"/>
      <w:lvlJc w:val="left"/>
      <w:pPr>
        <w:ind w:left="899" w:hanging="708"/>
        <w:jc w:val="left"/>
      </w:pPr>
      <w:rPr>
        <w:rFonts w:hint="default" w:ascii="Arial" w:hAnsi="Arial" w:eastAsia="Arial" w:cs="Arial"/>
        <w:color w:val="424242"/>
        <w:spacing w:val="-1"/>
        <w:w w:val="96"/>
        <w:sz w:val="22"/>
        <w:szCs w:val="22"/>
        <w:lang w:val="en-US" w:eastAsia="en-US" w:bidi="ar-SA"/>
      </w:rPr>
    </w:lvl>
    <w:lvl w:ilvl="2">
      <w:start w:val="0"/>
      <w:numFmt w:val="bullet"/>
      <w:lvlText w:val="•"/>
      <w:lvlJc w:val="left"/>
      <w:pPr>
        <w:ind w:left="2548" w:hanging="708"/>
      </w:pPr>
      <w:rPr>
        <w:rFonts w:hint="default"/>
        <w:lang w:val="en-US" w:eastAsia="en-US" w:bidi="ar-SA"/>
      </w:rPr>
    </w:lvl>
    <w:lvl w:ilvl="3">
      <w:start w:val="0"/>
      <w:numFmt w:val="bullet"/>
      <w:lvlText w:val="•"/>
      <w:lvlJc w:val="left"/>
      <w:pPr>
        <w:ind w:left="3372" w:hanging="708"/>
      </w:pPr>
      <w:rPr>
        <w:rFonts w:hint="default"/>
        <w:lang w:val="en-US" w:eastAsia="en-US" w:bidi="ar-SA"/>
      </w:rPr>
    </w:lvl>
    <w:lvl w:ilvl="4">
      <w:start w:val="0"/>
      <w:numFmt w:val="bullet"/>
      <w:lvlText w:val="•"/>
      <w:lvlJc w:val="left"/>
      <w:pPr>
        <w:ind w:left="4196" w:hanging="708"/>
      </w:pPr>
      <w:rPr>
        <w:rFonts w:hint="default"/>
        <w:lang w:val="en-US" w:eastAsia="en-US" w:bidi="ar-SA"/>
      </w:rPr>
    </w:lvl>
    <w:lvl w:ilvl="5">
      <w:start w:val="0"/>
      <w:numFmt w:val="bullet"/>
      <w:lvlText w:val="•"/>
      <w:lvlJc w:val="left"/>
      <w:pPr>
        <w:ind w:left="5020" w:hanging="708"/>
      </w:pPr>
      <w:rPr>
        <w:rFonts w:hint="default"/>
        <w:lang w:val="en-US" w:eastAsia="en-US" w:bidi="ar-SA"/>
      </w:rPr>
    </w:lvl>
    <w:lvl w:ilvl="6">
      <w:start w:val="0"/>
      <w:numFmt w:val="bullet"/>
      <w:lvlText w:val="•"/>
      <w:lvlJc w:val="left"/>
      <w:pPr>
        <w:ind w:left="5844" w:hanging="708"/>
      </w:pPr>
      <w:rPr>
        <w:rFonts w:hint="default"/>
        <w:lang w:val="en-US" w:eastAsia="en-US" w:bidi="ar-SA"/>
      </w:rPr>
    </w:lvl>
    <w:lvl w:ilvl="7">
      <w:start w:val="0"/>
      <w:numFmt w:val="bullet"/>
      <w:lvlText w:val="•"/>
      <w:lvlJc w:val="left"/>
      <w:pPr>
        <w:ind w:left="6668" w:hanging="708"/>
      </w:pPr>
      <w:rPr>
        <w:rFonts w:hint="default"/>
        <w:lang w:val="en-US" w:eastAsia="en-US" w:bidi="ar-SA"/>
      </w:rPr>
    </w:lvl>
    <w:lvl w:ilvl="8">
      <w:start w:val="0"/>
      <w:numFmt w:val="bullet"/>
      <w:lvlText w:val="•"/>
      <w:lvlJc w:val="left"/>
      <w:pPr>
        <w:ind w:left="7492" w:hanging="708"/>
      </w:pPr>
      <w:rPr>
        <w:rFonts w:hint="default"/>
        <w:lang w:val="en-US" w:eastAsia="en-US" w:bidi="ar-SA"/>
      </w:rPr>
    </w:lvl>
  </w:abstractNum>
  <w:abstractNum w:abstractNumId="5">
    <w:multiLevelType w:val="hybridMultilevel"/>
    <w:lvl w:ilvl="0">
      <w:start w:val="1"/>
      <w:numFmt w:val="decimal"/>
      <w:lvlText w:val="%1"/>
      <w:lvlJc w:val="left"/>
      <w:pPr>
        <w:ind w:left="1831" w:hanging="1639"/>
        <w:jc w:val="left"/>
      </w:pPr>
      <w:rPr>
        <w:rFonts w:hint="default"/>
        <w:lang w:val="en-US" w:eastAsia="en-US" w:bidi="ar-SA"/>
      </w:rPr>
    </w:lvl>
    <w:lvl w:ilvl="1">
      <w:start w:val="7"/>
      <w:numFmt w:val="decimal"/>
      <w:lvlText w:val="%1.%2"/>
      <w:lvlJc w:val="left"/>
      <w:pPr>
        <w:ind w:left="1831" w:hanging="1639"/>
        <w:jc w:val="left"/>
      </w:pPr>
      <w:rPr>
        <w:rFonts w:hint="default"/>
        <w:lang w:val="en-US" w:eastAsia="en-US" w:bidi="ar-SA"/>
      </w:rPr>
    </w:lvl>
    <w:lvl w:ilvl="2">
      <w:start w:val="2"/>
      <w:numFmt w:val="decimal"/>
      <w:lvlText w:val="%1.%2.%3"/>
      <w:lvlJc w:val="left"/>
      <w:pPr>
        <w:ind w:left="1831" w:hanging="1639"/>
        <w:jc w:val="left"/>
      </w:pPr>
      <w:rPr>
        <w:rFonts w:hint="default"/>
        <w:lang w:val="en-US" w:eastAsia="en-US" w:bidi="ar-SA"/>
      </w:rPr>
    </w:lvl>
    <w:lvl w:ilvl="3">
      <w:start w:val="2"/>
      <w:numFmt w:val="decimal"/>
      <w:lvlText w:val="%1.%2.%3.%4"/>
      <w:lvlJc w:val="left"/>
      <w:pPr>
        <w:ind w:left="1831" w:hanging="1639"/>
        <w:jc w:val="left"/>
      </w:pPr>
      <w:rPr>
        <w:rFonts w:hint="default" w:ascii="Arial" w:hAnsi="Arial" w:eastAsia="Arial" w:cs="Arial"/>
        <w:color w:val="414141"/>
        <w:spacing w:val="-1"/>
        <w:w w:val="96"/>
        <w:sz w:val="22"/>
        <w:szCs w:val="22"/>
        <w:lang w:val="en-US" w:eastAsia="en-US" w:bidi="ar-SA"/>
      </w:rPr>
    </w:lvl>
    <w:lvl w:ilvl="4">
      <w:start w:val="0"/>
      <w:numFmt w:val="bullet"/>
      <w:lvlText w:val="•"/>
      <w:lvlJc w:val="left"/>
      <w:pPr>
        <w:ind w:left="4760" w:hanging="1639"/>
      </w:pPr>
      <w:rPr>
        <w:rFonts w:hint="default"/>
        <w:lang w:val="en-US" w:eastAsia="en-US" w:bidi="ar-SA"/>
      </w:rPr>
    </w:lvl>
    <w:lvl w:ilvl="5">
      <w:start w:val="0"/>
      <w:numFmt w:val="bullet"/>
      <w:lvlText w:val="•"/>
      <w:lvlJc w:val="left"/>
      <w:pPr>
        <w:ind w:left="5490" w:hanging="1639"/>
      </w:pPr>
      <w:rPr>
        <w:rFonts w:hint="default"/>
        <w:lang w:val="en-US" w:eastAsia="en-US" w:bidi="ar-SA"/>
      </w:rPr>
    </w:lvl>
    <w:lvl w:ilvl="6">
      <w:start w:val="0"/>
      <w:numFmt w:val="bullet"/>
      <w:lvlText w:val="•"/>
      <w:lvlJc w:val="left"/>
      <w:pPr>
        <w:ind w:left="6220" w:hanging="1639"/>
      </w:pPr>
      <w:rPr>
        <w:rFonts w:hint="default"/>
        <w:lang w:val="en-US" w:eastAsia="en-US" w:bidi="ar-SA"/>
      </w:rPr>
    </w:lvl>
    <w:lvl w:ilvl="7">
      <w:start w:val="0"/>
      <w:numFmt w:val="bullet"/>
      <w:lvlText w:val="•"/>
      <w:lvlJc w:val="left"/>
      <w:pPr>
        <w:ind w:left="6950" w:hanging="1639"/>
      </w:pPr>
      <w:rPr>
        <w:rFonts w:hint="default"/>
        <w:lang w:val="en-US" w:eastAsia="en-US" w:bidi="ar-SA"/>
      </w:rPr>
    </w:lvl>
    <w:lvl w:ilvl="8">
      <w:start w:val="0"/>
      <w:numFmt w:val="bullet"/>
      <w:lvlText w:val="•"/>
      <w:lvlJc w:val="left"/>
      <w:pPr>
        <w:ind w:left="7680" w:hanging="1639"/>
      </w:pPr>
      <w:rPr>
        <w:rFonts w:hint="default"/>
        <w:lang w:val="en-US" w:eastAsia="en-US" w:bidi="ar-SA"/>
      </w:rPr>
    </w:lvl>
  </w:abstractNum>
  <w:abstractNum w:abstractNumId="4">
    <w:multiLevelType w:val="hybridMultilevel"/>
    <w:lvl w:ilvl="0">
      <w:start w:val="1"/>
      <w:numFmt w:val="decimal"/>
      <w:lvlText w:val="%1"/>
      <w:lvlJc w:val="left"/>
      <w:pPr>
        <w:ind w:left="484" w:hanging="292"/>
        <w:jc w:val="left"/>
      </w:pPr>
      <w:rPr>
        <w:rFonts w:hint="default"/>
        <w:lang w:val="en-US" w:eastAsia="en-US" w:bidi="ar-SA"/>
      </w:rPr>
    </w:lvl>
    <w:lvl w:ilvl="1">
      <w:start w:val="7"/>
      <w:numFmt w:val="decimal"/>
      <w:lvlText w:val="%1.%2"/>
      <w:lvlJc w:val="left"/>
      <w:pPr>
        <w:ind w:left="484" w:hanging="292"/>
        <w:jc w:val="left"/>
      </w:pPr>
      <w:rPr>
        <w:rFonts w:hint="default"/>
        <w:spacing w:val="-1"/>
        <w:w w:val="95"/>
        <w:lang w:val="en-US" w:eastAsia="en-US" w:bidi="ar-SA"/>
      </w:rPr>
    </w:lvl>
    <w:lvl w:ilvl="2">
      <w:start w:val="0"/>
      <w:numFmt w:val="bullet"/>
      <w:lvlText w:val="•"/>
      <w:lvlJc w:val="left"/>
      <w:pPr>
        <w:ind w:left="2212" w:hanging="292"/>
      </w:pPr>
      <w:rPr>
        <w:rFonts w:hint="default"/>
        <w:lang w:val="en-US" w:eastAsia="en-US" w:bidi="ar-SA"/>
      </w:rPr>
    </w:lvl>
    <w:lvl w:ilvl="3">
      <w:start w:val="0"/>
      <w:numFmt w:val="bullet"/>
      <w:lvlText w:val="•"/>
      <w:lvlJc w:val="left"/>
      <w:pPr>
        <w:ind w:left="3078" w:hanging="292"/>
      </w:pPr>
      <w:rPr>
        <w:rFonts w:hint="default"/>
        <w:lang w:val="en-US" w:eastAsia="en-US" w:bidi="ar-SA"/>
      </w:rPr>
    </w:lvl>
    <w:lvl w:ilvl="4">
      <w:start w:val="0"/>
      <w:numFmt w:val="bullet"/>
      <w:lvlText w:val="•"/>
      <w:lvlJc w:val="left"/>
      <w:pPr>
        <w:ind w:left="3944" w:hanging="292"/>
      </w:pPr>
      <w:rPr>
        <w:rFonts w:hint="default"/>
        <w:lang w:val="en-US" w:eastAsia="en-US" w:bidi="ar-SA"/>
      </w:rPr>
    </w:lvl>
    <w:lvl w:ilvl="5">
      <w:start w:val="0"/>
      <w:numFmt w:val="bullet"/>
      <w:lvlText w:val="•"/>
      <w:lvlJc w:val="left"/>
      <w:pPr>
        <w:ind w:left="4810" w:hanging="292"/>
      </w:pPr>
      <w:rPr>
        <w:rFonts w:hint="default"/>
        <w:lang w:val="en-US" w:eastAsia="en-US" w:bidi="ar-SA"/>
      </w:rPr>
    </w:lvl>
    <w:lvl w:ilvl="6">
      <w:start w:val="0"/>
      <w:numFmt w:val="bullet"/>
      <w:lvlText w:val="•"/>
      <w:lvlJc w:val="left"/>
      <w:pPr>
        <w:ind w:left="5676" w:hanging="292"/>
      </w:pPr>
      <w:rPr>
        <w:rFonts w:hint="default"/>
        <w:lang w:val="en-US" w:eastAsia="en-US" w:bidi="ar-SA"/>
      </w:rPr>
    </w:lvl>
    <w:lvl w:ilvl="7">
      <w:start w:val="0"/>
      <w:numFmt w:val="bullet"/>
      <w:lvlText w:val="•"/>
      <w:lvlJc w:val="left"/>
      <w:pPr>
        <w:ind w:left="6542" w:hanging="292"/>
      </w:pPr>
      <w:rPr>
        <w:rFonts w:hint="default"/>
        <w:lang w:val="en-US" w:eastAsia="en-US" w:bidi="ar-SA"/>
      </w:rPr>
    </w:lvl>
    <w:lvl w:ilvl="8">
      <w:start w:val="0"/>
      <w:numFmt w:val="bullet"/>
      <w:lvlText w:val="•"/>
      <w:lvlJc w:val="left"/>
      <w:pPr>
        <w:ind w:left="7408" w:hanging="292"/>
      </w:pPr>
      <w:rPr>
        <w:rFonts w:hint="default"/>
        <w:lang w:val="en-US" w:eastAsia="en-US" w:bidi="ar-SA"/>
      </w:rPr>
    </w:lvl>
  </w:abstractNum>
  <w:abstractNum w:abstractNumId="3">
    <w:multiLevelType w:val="hybridMultilevel"/>
    <w:lvl w:ilvl="0">
      <w:start w:val="1"/>
      <w:numFmt w:val="decimal"/>
      <w:lvlText w:val="%1"/>
      <w:lvlJc w:val="left"/>
      <w:pPr>
        <w:ind w:left="1826" w:hanging="1644"/>
        <w:jc w:val="left"/>
      </w:pPr>
      <w:rPr>
        <w:rFonts w:hint="default"/>
        <w:lang w:val="en-US" w:eastAsia="en-US" w:bidi="ar-SA"/>
      </w:rPr>
    </w:lvl>
    <w:lvl w:ilvl="1">
      <w:start w:val="7"/>
      <w:numFmt w:val="decimal"/>
      <w:lvlText w:val="%1.%2"/>
      <w:lvlJc w:val="left"/>
      <w:pPr>
        <w:ind w:left="1826" w:hanging="1644"/>
        <w:jc w:val="left"/>
      </w:pPr>
      <w:rPr>
        <w:rFonts w:hint="default"/>
        <w:lang w:val="en-US" w:eastAsia="en-US" w:bidi="ar-SA"/>
      </w:rPr>
    </w:lvl>
    <w:lvl w:ilvl="2">
      <w:start w:val="1"/>
      <w:numFmt w:val="decimal"/>
      <w:lvlText w:val="%1.%2.%3"/>
      <w:lvlJc w:val="left"/>
      <w:pPr>
        <w:ind w:left="1826" w:hanging="1644"/>
        <w:jc w:val="left"/>
      </w:pPr>
      <w:rPr>
        <w:rFonts w:hint="default"/>
        <w:lang w:val="en-US" w:eastAsia="en-US" w:bidi="ar-SA"/>
      </w:rPr>
    </w:lvl>
    <w:lvl w:ilvl="3">
      <w:start w:val="3"/>
      <w:numFmt w:val="decimal"/>
      <w:lvlText w:val="%1.%2.%3.%4"/>
      <w:lvlJc w:val="left"/>
      <w:pPr>
        <w:ind w:left="1826" w:hanging="1644"/>
        <w:jc w:val="left"/>
      </w:pPr>
      <w:rPr>
        <w:rFonts w:hint="default" w:ascii="Arial" w:hAnsi="Arial" w:eastAsia="Arial" w:cs="Arial"/>
        <w:color w:val="414141"/>
        <w:spacing w:val="-1"/>
        <w:w w:val="95"/>
        <w:sz w:val="22"/>
        <w:szCs w:val="22"/>
        <w:lang w:val="en-US" w:eastAsia="en-US" w:bidi="ar-SA"/>
      </w:rPr>
    </w:lvl>
    <w:lvl w:ilvl="4">
      <w:start w:val="0"/>
      <w:numFmt w:val="bullet"/>
      <w:lvlText w:val="•"/>
      <w:lvlJc w:val="left"/>
      <w:pPr>
        <w:ind w:left="4748" w:hanging="1644"/>
      </w:pPr>
      <w:rPr>
        <w:rFonts w:hint="default"/>
        <w:lang w:val="en-US" w:eastAsia="en-US" w:bidi="ar-SA"/>
      </w:rPr>
    </w:lvl>
    <w:lvl w:ilvl="5">
      <w:start w:val="0"/>
      <w:numFmt w:val="bullet"/>
      <w:lvlText w:val="•"/>
      <w:lvlJc w:val="left"/>
      <w:pPr>
        <w:ind w:left="5480" w:hanging="1644"/>
      </w:pPr>
      <w:rPr>
        <w:rFonts w:hint="default"/>
        <w:lang w:val="en-US" w:eastAsia="en-US" w:bidi="ar-SA"/>
      </w:rPr>
    </w:lvl>
    <w:lvl w:ilvl="6">
      <w:start w:val="0"/>
      <w:numFmt w:val="bullet"/>
      <w:lvlText w:val="•"/>
      <w:lvlJc w:val="left"/>
      <w:pPr>
        <w:ind w:left="6212" w:hanging="1644"/>
      </w:pPr>
      <w:rPr>
        <w:rFonts w:hint="default"/>
        <w:lang w:val="en-US" w:eastAsia="en-US" w:bidi="ar-SA"/>
      </w:rPr>
    </w:lvl>
    <w:lvl w:ilvl="7">
      <w:start w:val="0"/>
      <w:numFmt w:val="bullet"/>
      <w:lvlText w:val="•"/>
      <w:lvlJc w:val="left"/>
      <w:pPr>
        <w:ind w:left="6944" w:hanging="1644"/>
      </w:pPr>
      <w:rPr>
        <w:rFonts w:hint="default"/>
        <w:lang w:val="en-US" w:eastAsia="en-US" w:bidi="ar-SA"/>
      </w:rPr>
    </w:lvl>
    <w:lvl w:ilvl="8">
      <w:start w:val="0"/>
      <w:numFmt w:val="bullet"/>
      <w:lvlText w:val="•"/>
      <w:lvlJc w:val="left"/>
      <w:pPr>
        <w:ind w:left="7676" w:hanging="1644"/>
      </w:pPr>
      <w:rPr>
        <w:rFonts w:hint="default"/>
        <w:lang w:val="en-US" w:eastAsia="en-US" w:bidi="ar-SA"/>
      </w:rPr>
    </w:lvl>
  </w:abstractNum>
  <w:abstractNum w:abstractNumId="2">
    <w:multiLevelType w:val="hybridMultilevel"/>
    <w:lvl w:ilvl="0">
      <w:start w:val="1"/>
      <w:numFmt w:val="decimal"/>
      <w:lvlText w:val="%1"/>
      <w:lvlJc w:val="left"/>
      <w:pPr>
        <w:ind w:left="649" w:hanging="466"/>
        <w:jc w:val="left"/>
      </w:pPr>
      <w:rPr>
        <w:rFonts w:hint="default"/>
        <w:lang w:val="en-US" w:eastAsia="en-US" w:bidi="ar-SA"/>
      </w:rPr>
    </w:lvl>
    <w:lvl w:ilvl="1">
      <w:start w:val="7"/>
      <w:numFmt w:val="decimal"/>
      <w:lvlText w:val="%1.%2"/>
      <w:lvlJc w:val="left"/>
      <w:pPr>
        <w:ind w:left="649" w:hanging="466"/>
        <w:jc w:val="left"/>
      </w:pPr>
      <w:rPr>
        <w:rFonts w:hint="default"/>
        <w:lang w:val="en-US" w:eastAsia="en-US" w:bidi="ar-SA"/>
      </w:rPr>
    </w:lvl>
    <w:lvl w:ilvl="2">
      <w:start w:val="1"/>
      <w:numFmt w:val="decimal"/>
      <w:lvlText w:val="%1.%2.%3"/>
      <w:lvlJc w:val="left"/>
      <w:pPr>
        <w:ind w:left="649" w:hanging="466"/>
        <w:jc w:val="left"/>
      </w:pPr>
      <w:rPr>
        <w:rFonts w:hint="default" w:ascii="Arial" w:hAnsi="Arial" w:eastAsia="Arial" w:cs="Arial"/>
        <w:color w:val="414141"/>
        <w:spacing w:val="-1"/>
        <w:w w:val="95"/>
        <w:sz w:val="20"/>
        <w:szCs w:val="20"/>
        <w:lang w:val="en-US" w:eastAsia="en-US" w:bidi="ar-SA"/>
      </w:rPr>
    </w:lvl>
    <w:lvl w:ilvl="3">
      <w:start w:val="0"/>
      <w:numFmt w:val="bullet"/>
      <w:lvlText w:val="•"/>
      <w:lvlJc w:val="left"/>
      <w:pPr>
        <w:ind w:left="3190" w:hanging="466"/>
      </w:pPr>
      <w:rPr>
        <w:rFonts w:hint="default"/>
        <w:lang w:val="en-US" w:eastAsia="en-US" w:bidi="ar-SA"/>
      </w:rPr>
    </w:lvl>
    <w:lvl w:ilvl="4">
      <w:start w:val="0"/>
      <w:numFmt w:val="bullet"/>
      <w:lvlText w:val="•"/>
      <w:lvlJc w:val="left"/>
      <w:pPr>
        <w:ind w:left="4040" w:hanging="466"/>
      </w:pPr>
      <w:rPr>
        <w:rFonts w:hint="default"/>
        <w:lang w:val="en-US" w:eastAsia="en-US" w:bidi="ar-SA"/>
      </w:rPr>
    </w:lvl>
    <w:lvl w:ilvl="5">
      <w:start w:val="0"/>
      <w:numFmt w:val="bullet"/>
      <w:lvlText w:val="•"/>
      <w:lvlJc w:val="left"/>
      <w:pPr>
        <w:ind w:left="4890" w:hanging="466"/>
      </w:pPr>
      <w:rPr>
        <w:rFonts w:hint="default"/>
        <w:lang w:val="en-US" w:eastAsia="en-US" w:bidi="ar-SA"/>
      </w:rPr>
    </w:lvl>
    <w:lvl w:ilvl="6">
      <w:start w:val="0"/>
      <w:numFmt w:val="bullet"/>
      <w:lvlText w:val="•"/>
      <w:lvlJc w:val="left"/>
      <w:pPr>
        <w:ind w:left="5740" w:hanging="466"/>
      </w:pPr>
      <w:rPr>
        <w:rFonts w:hint="default"/>
        <w:lang w:val="en-US" w:eastAsia="en-US" w:bidi="ar-SA"/>
      </w:rPr>
    </w:lvl>
    <w:lvl w:ilvl="7">
      <w:start w:val="0"/>
      <w:numFmt w:val="bullet"/>
      <w:lvlText w:val="•"/>
      <w:lvlJc w:val="left"/>
      <w:pPr>
        <w:ind w:left="6590" w:hanging="466"/>
      </w:pPr>
      <w:rPr>
        <w:rFonts w:hint="default"/>
        <w:lang w:val="en-US" w:eastAsia="en-US" w:bidi="ar-SA"/>
      </w:rPr>
    </w:lvl>
    <w:lvl w:ilvl="8">
      <w:start w:val="0"/>
      <w:numFmt w:val="bullet"/>
      <w:lvlText w:val="•"/>
      <w:lvlJc w:val="left"/>
      <w:pPr>
        <w:ind w:left="7440" w:hanging="466"/>
      </w:pPr>
      <w:rPr>
        <w:rFonts w:hint="default"/>
        <w:lang w:val="en-US" w:eastAsia="en-US" w:bidi="ar-SA"/>
      </w:rPr>
    </w:lvl>
  </w:abstractNum>
  <w:abstractNum w:abstractNumId="1">
    <w:multiLevelType w:val="hybridMultilevel"/>
    <w:lvl w:ilvl="0">
      <w:start w:val="1"/>
      <w:numFmt w:val="decimal"/>
      <w:lvlText w:val="%1"/>
      <w:lvlJc w:val="left"/>
      <w:pPr>
        <w:ind w:left="610" w:hanging="421"/>
        <w:jc w:val="left"/>
      </w:pPr>
      <w:rPr>
        <w:rFonts w:hint="default"/>
        <w:b/>
        <w:bCs/>
        <w:w w:val="95"/>
        <w:lang w:val="en-US" w:eastAsia="en-US" w:bidi="ar-SA"/>
      </w:rPr>
    </w:lvl>
    <w:lvl w:ilvl="1">
      <w:start w:val="1"/>
      <w:numFmt w:val="decimal"/>
      <w:lvlText w:val="%1.%2"/>
      <w:lvlJc w:val="left"/>
      <w:pPr>
        <w:ind w:left="889" w:hanging="707"/>
        <w:jc w:val="left"/>
      </w:pPr>
      <w:rPr>
        <w:rFonts w:hint="default"/>
        <w:spacing w:val="-1"/>
        <w:w w:val="98"/>
        <w:lang w:val="en-US" w:eastAsia="en-US" w:bidi="ar-SA"/>
      </w:rPr>
    </w:lvl>
    <w:lvl w:ilvl="2">
      <w:start w:val="1"/>
      <w:numFmt w:val="decimal"/>
      <w:lvlText w:val="%1.%2.%3"/>
      <w:lvlJc w:val="left"/>
      <w:pPr>
        <w:ind w:left="1179" w:hanging="707"/>
        <w:jc w:val="left"/>
      </w:pPr>
      <w:rPr>
        <w:rFonts w:hint="default" w:ascii="Arial" w:hAnsi="Arial" w:eastAsia="Arial" w:cs="Arial"/>
        <w:color w:val="414141"/>
        <w:spacing w:val="-1"/>
        <w:w w:val="99"/>
        <w:sz w:val="22"/>
        <w:szCs w:val="22"/>
        <w:lang w:val="en-US" w:eastAsia="en-US" w:bidi="ar-SA"/>
      </w:rPr>
    </w:lvl>
    <w:lvl w:ilvl="3">
      <w:start w:val="1"/>
      <w:numFmt w:val="decimal"/>
      <w:lvlText w:val="%1.%2.%3.%4"/>
      <w:lvlJc w:val="left"/>
      <w:pPr>
        <w:ind w:left="1452" w:hanging="707"/>
        <w:jc w:val="left"/>
      </w:pPr>
      <w:rPr>
        <w:rFonts w:hint="default" w:ascii="Arial" w:hAnsi="Arial" w:eastAsia="Arial" w:cs="Arial"/>
        <w:color w:val="414141"/>
        <w:spacing w:val="-1"/>
        <w:w w:val="97"/>
        <w:sz w:val="22"/>
        <w:szCs w:val="22"/>
        <w:lang w:val="en-US" w:eastAsia="en-US" w:bidi="ar-SA"/>
      </w:rPr>
    </w:lvl>
    <w:lvl w:ilvl="4">
      <w:start w:val="0"/>
      <w:numFmt w:val="bullet"/>
      <w:lvlText w:val="•"/>
      <w:lvlJc w:val="left"/>
      <w:pPr>
        <w:ind w:left="1460" w:hanging="707"/>
      </w:pPr>
      <w:rPr>
        <w:rFonts w:hint="default"/>
        <w:lang w:val="en-US" w:eastAsia="en-US" w:bidi="ar-SA"/>
      </w:rPr>
    </w:lvl>
    <w:lvl w:ilvl="5">
      <w:start w:val="0"/>
      <w:numFmt w:val="bullet"/>
      <w:lvlText w:val="•"/>
      <w:lvlJc w:val="left"/>
      <w:pPr>
        <w:ind w:left="1540" w:hanging="707"/>
      </w:pPr>
      <w:rPr>
        <w:rFonts w:hint="default"/>
        <w:lang w:val="en-US" w:eastAsia="en-US" w:bidi="ar-SA"/>
      </w:rPr>
    </w:lvl>
    <w:lvl w:ilvl="6">
      <w:start w:val="0"/>
      <w:numFmt w:val="bullet"/>
      <w:lvlText w:val="•"/>
      <w:lvlJc w:val="left"/>
      <w:pPr>
        <w:ind w:left="1820" w:hanging="707"/>
      </w:pPr>
      <w:rPr>
        <w:rFonts w:hint="default"/>
        <w:lang w:val="en-US" w:eastAsia="en-US" w:bidi="ar-SA"/>
      </w:rPr>
    </w:lvl>
    <w:lvl w:ilvl="7">
      <w:start w:val="0"/>
      <w:numFmt w:val="bullet"/>
      <w:lvlText w:val="•"/>
      <w:lvlJc w:val="left"/>
      <w:pPr>
        <w:ind w:left="3650" w:hanging="707"/>
      </w:pPr>
      <w:rPr>
        <w:rFonts w:hint="default"/>
        <w:lang w:val="en-US" w:eastAsia="en-US" w:bidi="ar-SA"/>
      </w:rPr>
    </w:lvl>
    <w:lvl w:ilvl="8">
      <w:start w:val="0"/>
      <w:numFmt w:val="bullet"/>
      <w:lvlText w:val="•"/>
      <w:lvlJc w:val="left"/>
      <w:pPr>
        <w:ind w:left="5480" w:hanging="707"/>
      </w:pPr>
      <w:rPr>
        <w:rFonts w:hint="default"/>
        <w:lang w:val="en-US" w:eastAsia="en-US" w:bidi="ar-SA"/>
      </w:rPr>
    </w:lvl>
  </w:abstractNum>
  <w:abstractNum w:abstractNumId="0">
    <w:multiLevelType w:val="hybridMultilevel"/>
    <w:lvl w:ilvl="0">
      <w:start w:val="1"/>
      <w:numFmt w:val="upperLetter"/>
      <w:lvlText w:val="%1."/>
      <w:lvlJc w:val="left"/>
      <w:pPr>
        <w:ind w:left="1013" w:hanging="816"/>
        <w:jc w:val="left"/>
      </w:pPr>
      <w:rPr>
        <w:rFonts w:hint="default" w:ascii="Arial" w:hAnsi="Arial" w:eastAsia="Arial" w:cs="Arial"/>
        <w:color w:val="414141"/>
        <w:spacing w:val="-1"/>
        <w:w w:val="95"/>
        <w:sz w:val="22"/>
        <w:szCs w:val="22"/>
        <w:lang w:val="en-US" w:eastAsia="en-US" w:bidi="ar-SA"/>
      </w:rPr>
    </w:lvl>
    <w:lvl w:ilvl="1">
      <w:start w:val="0"/>
      <w:numFmt w:val="bullet"/>
      <w:lvlText w:val="•"/>
      <w:lvlJc w:val="left"/>
      <w:pPr>
        <w:ind w:left="1832" w:hanging="816"/>
      </w:pPr>
      <w:rPr>
        <w:rFonts w:hint="default"/>
        <w:lang w:val="en-US" w:eastAsia="en-US" w:bidi="ar-SA"/>
      </w:rPr>
    </w:lvl>
    <w:lvl w:ilvl="2">
      <w:start w:val="0"/>
      <w:numFmt w:val="bullet"/>
      <w:lvlText w:val="•"/>
      <w:lvlJc w:val="left"/>
      <w:pPr>
        <w:ind w:left="2644" w:hanging="816"/>
      </w:pPr>
      <w:rPr>
        <w:rFonts w:hint="default"/>
        <w:lang w:val="en-US" w:eastAsia="en-US" w:bidi="ar-SA"/>
      </w:rPr>
    </w:lvl>
    <w:lvl w:ilvl="3">
      <w:start w:val="0"/>
      <w:numFmt w:val="bullet"/>
      <w:lvlText w:val="•"/>
      <w:lvlJc w:val="left"/>
      <w:pPr>
        <w:ind w:left="3456" w:hanging="816"/>
      </w:pPr>
      <w:rPr>
        <w:rFonts w:hint="default"/>
        <w:lang w:val="en-US" w:eastAsia="en-US" w:bidi="ar-SA"/>
      </w:rPr>
    </w:lvl>
    <w:lvl w:ilvl="4">
      <w:start w:val="0"/>
      <w:numFmt w:val="bullet"/>
      <w:lvlText w:val="•"/>
      <w:lvlJc w:val="left"/>
      <w:pPr>
        <w:ind w:left="4268" w:hanging="816"/>
      </w:pPr>
      <w:rPr>
        <w:rFonts w:hint="default"/>
        <w:lang w:val="en-US" w:eastAsia="en-US" w:bidi="ar-SA"/>
      </w:rPr>
    </w:lvl>
    <w:lvl w:ilvl="5">
      <w:start w:val="0"/>
      <w:numFmt w:val="bullet"/>
      <w:lvlText w:val="•"/>
      <w:lvlJc w:val="left"/>
      <w:pPr>
        <w:ind w:left="5080" w:hanging="816"/>
      </w:pPr>
      <w:rPr>
        <w:rFonts w:hint="default"/>
        <w:lang w:val="en-US" w:eastAsia="en-US" w:bidi="ar-SA"/>
      </w:rPr>
    </w:lvl>
    <w:lvl w:ilvl="6">
      <w:start w:val="0"/>
      <w:numFmt w:val="bullet"/>
      <w:lvlText w:val="•"/>
      <w:lvlJc w:val="left"/>
      <w:pPr>
        <w:ind w:left="5892" w:hanging="816"/>
      </w:pPr>
      <w:rPr>
        <w:rFonts w:hint="default"/>
        <w:lang w:val="en-US" w:eastAsia="en-US" w:bidi="ar-SA"/>
      </w:rPr>
    </w:lvl>
    <w:lvl w:ilvl="7">
      <w:start w:val="0"/>
      <w:numFmt w:val="bullet"/>
      <w:lvlText w:val="•"/>
      <w:lvlJc w:val="left"/>
      <w:pPr>
        <w:ind w:left="6704" w:hanging="816"/>
      </w:pPr>
      <w:rPr>
        <w:rFonts w:hint="default"/>
        <w:lang w:val="en-US" w:eastAsia="en-US" w:bidi="ar-SA"/>
      </w:rPr>
    </w:lvl>
    <w:lvl w:ilvl="8">
      <w:start w:val="0"/>
      <w:numFmt w:val="bullet"/>
      <w:lvlText w:val="•"/>
      <w:lvlJc w:val="left"/>
      <w:pPr>
        <w:ind w:left="7516" w:hanging="816"/>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22" w:hanging="825"/>
      <w:jc w:val="both"/>
      <w:outlineLvl w:val="1"/>
    </w:pPr>
    <w:rPr>
      <w:rFonts w:ascii="Arial" w:hAnsi="Arial" w:eastAsia="Arial" w:cs="Arial"/>
      <w:sz w:val="25"/>
      <w:szCs w:val="25"/>
      <w:lang w:val="en-US" w:eastAsia="en-US" w:bidi="ar-SA"/>
    </w:rPr>
  </w:style>
  <w:style w:styleId="Heading2" w:type="paragraph">
    <w:name w:val="Heading 2"/>
    <w:basedOn w:val="Normal"/>
    <w:uiPriority w:val="1"/>
    <w:qFormat/>
    <w:pPr>
      <w:outlineLvl w:val="2"/>
    </w:pPr>
    <w:rPr>
      <w:rFonts w:ascii="Arial" w:hAnsi="Arial" w:eastAsia="Arial" w:cs="Arial"/>
      <w:sz w:val="24"/>
      <w:szCs w:val="24"/>
      <w:lang w:val="en-US" w:eastAsia="en-US" w:bidi="ar-SA"/>
    </w:rPr>
  </w:style>
  <w:style w:styleId="Heading3" w:type="paragraph">
    <w:name w:val="Heading 3"/>
    <w:basedOn w:val="Normal"/>
    <w:uiPriority w:val="1"/>
    <w:qFormat/>
    <w:pPr>
      <w:spacing w:before="108"/>
      <w:ind w:left="592"/>
      <w:jc w:val="both"/>
      <w:outlineLvl w:val="3"/>
    </w:pPr>
    <w:rPr>
      <w:rFonts w:ascii="Arial" w:hAnsi="Arial" w:eastAsia="Arial" w:cs="Arial"/>
      <w:sz w:val="23"/>
      <w:szCs w:val="23"/>
      <w:lang w:val="en-US" w:eastAsia="en-US" w:bidi="ar-SA"/>
    </w:rPr>
  </w:style>
  <w:style w:styleId="Heading4" w:type="paragraph">
    <w:name w:val="Heading 4"/>
    <w:basedOn w:val="Normal"/>
    <w:uiPriority w:val="1"/>
    <w:qFormat/>
    <w:pPr>
      <w:spacing w:before="128"/>
      <w:ind w:left="576" w:hanging="419"/>
      <w:outlineLvl w:val="4"/>
    </w:pPr>
    <w:rPr>
      <w:rFonts w:ascii="Arial" w:hAnsi="Arial" w:eastAsia="Arial" w:cs="Arial"/>
      <w:b/>
      <w:bCs/>
      <w:sz w:val="22"/>
      <w:szCs w:val="22"/>
      <w:lang w:val="en-US" w:eastAsia="en-US" w:bidi="ar-SA"/>
    </w:rPr>
  </w:style>
  <w:style w:styleId="Title" w:type="paragraph">
    <w:name w:val="Title"/>
    <w:basedOn w:val="Normal"/>
    <w:uiPriority w:val="1"/>
    <w:qFormat/>
    <w:pPr>
      <w:spacing w:before="140"/>
      <w:ind w:left="367" w:right="500"/>
      <w:jc w:val="center"/>
    </w:pPr>
    <w:rPr>
      <w:rFonts w:ascii="Arial" w:hAnsi="Arial" w:eastAsia="Arial" w:cs="Arial"/>
      <w:sz w:val="39"/>
      <w:szCs w:val="39"/>
      <w:lang w:val="en-US" w:eastAsia="en-US" w:bidi="ar-SA"/>
    </w:rPr>
  </w:style>
  <w:style w:styleId="ListParagraph" w:type="paragraph">
    <w:name w:val="List Paragraph"/>
    <w:basedOn w:val="Normal"/>
    <w:uiPriority w:val="1"/>
    <w:qFormat/>
    <w:pPr>
      <w:ind w:left="927" w:hanging="712"/>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4.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5.xml"/><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footer" Target="footer6.xml"/><Relationship Id="rId22" Type="http://schemas.openxmlformats.org/officeDocument/2006/relationships/image" Target="media/image13.png"/><Relationship Id="rId23" Type="http://schemas.openxmlformats.org/officeDocument/2006/relationships/footer" Target="footer7.xm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footer" Target="footer8.xml"/><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footer" Target="footer9.xml"/><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hyperlink" Target="mailto:shaun@skai.co.za" TargetMode="External"/><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jpe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footer" Target="footer12.xml"/><Relationship Id="rId68" Type="http://schemas.openxmlformats.org/officeDocument/2006/relationships/image" Target="media/image53.png"/><Relationship Id="rId69" Type="http://schemas.openxmlformats.org/officeDocument/2006/relationships/footer" Target="footer13.xml"/><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footer" Target="footer14.xml"/><Relationship Id="rId74" Type="http://schemas.openxmlformats.org/officeDocument/2006/relationships/footer" Target="footer15.xml"/><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footer" Target="footer16.xml"/><Relationship Id="rId80" Type="http://schemas.openxmlformats.org/officeDocument/2006/relationships/image" Target="media/image62.png"/><Relationship Id="rId81" Type="http://schemas.openxmlformats.org/officeDocument/2006/relationships/footer" Target="footer17.xml"/><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3.png"/></Relationships>

</file>

<file path=word/_rels/footer14.xml.rels><?xml version="1.0" encoding="UTF-8" standalone="yes"?>
<Relationships xmlns="http://schemas.openxmlformats.org/package/2006/relationships"><Relationship Id="rId1" Type="http://schemas.openxmlformats.org/officeDocument/2006/relationships/image" Target="media/image50.png"/><Relationship Id="rId2" Type="http://schemas.openxmlformats.org/officeDocument/2006/relationships/image" Target="media/image57.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2.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2022-02-25T08:26:25Z</dcterms:created>
  <dcterms:modified xsi:type="dcterms:W3CDTF">2022-02-25T08:26:25Z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Xerox WorkCentre 7835</vt:lpwstr>
  </property>
  <property fmtid="{D5CDD505-2E9C-101B-9397-08002B2CF9AE}" pid="4" name="LastSaved">
    <vt:filetime>2022-02-25T00:00:00Z</vt:filetime>
  </property>
</Properties>
</file>