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 w:rsidRPr="00B038D0">
        <w:rPr>
          <w:rFonts w:ascii="Arial" w:hAnsi="Arial" w:cs="Arial"/>
          <w:b/>
          <w:sz w:val="24"/>
          <w:szCs w:val="24"/>
        </w:rPr>
        <w:t>Proyecto Ingeniería De Software I</w:t>
      </w:r>
    </w:p>
    <w:p w:rsidR="0034427F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 w:rsidRPr="00B038D0">
        <w:rPr>
          <w:rFonts w:ascii="Arial" w:hAnsi="Arial" w:cs="Arial"/>
          <w:b/>
          <w:sz w:val="24"/>
          <w:szCs w:val="24"/>
        </w:rPr>
        <w:t xml:space="preserve">Aplicativo Web </w:t>
      </w:r>
      <w:r>
        <w:rPr>
          <w:rFonts w:ascii="Arial" w:hAnsi="Arial" w:cs="Arial"/>
          <w:b/>
          <w:sz w:val="24"/>
          <w:szCs w:val="24"/>
        </w:rPr>
        <w:t>p</w:t>
      </w:r>
      <w:r w:rsidRPr="00B038D0">
        <w:rPr>
          <w:rFonts w:ascii="Arial" w:hAnsi="Arial" w:cs="Arial"/>
          <w:b/>
          <w:sz w:val="24"/>
          <w:szCs w:val="24"/>
        </w:rPr>
        <w:t xml:space="preserve">ara </w:t>
      </w:r>
      <w:r>
        <w:rPr>
          <w:rFonts w:ascii="Arial" w:hAnsi="Arial" w:cs="Arial"/>
          <w:b/>
          <w:sz w:val="24"/>
          <w:szCs w:val="24"/>
        </w:rPr>
        <w:t>e</w:t>
      </w:r>
      <w:r w:rsidRPr="00B038D0">
        <w:rPr>
          <w:rFonts w:ascii="Arial" w:hAnsi="Arial" w:cs="Arial"/>
          <w:b/>
          <w:sz w:val="24"/>
          <w:szCs w:val="24"/>
        </w:rPr>
        <w:t xml:space="preserve">l Reporte </w:t>
      </w:r>
      <w:r>
        <w:rPr>
          <w:rFonts w:ascii="Arial" w:hAnsi="Arial" w:cs="Arial"/>
          <w:b/>
          <w:sz w:val="24"/>
          <w:szCs w:val="24"/>
        </w:rPr>
        <w:t>d</w:t>
      </w:r>
      <w:r w:rsidRPr="00B038D0">
        <w:rPr>
          <w:rFonts w:ascii="Arial" w:hAnsi="Arial" w:cs="Arial"/>
          <w:b/>
          <w:sz w:val="24"/>
          <w:szCs w:val="24"/>
        </w:rPr>
        <w:t>e</w:t>
      </w:r>
      <w:r>
        <w:rPr>
          <w:rFonts w:ascii="Arial" w:hAnsi="Arial" w:cs="Arial"/>
          <w:b/>
          <w:sz w:val="24"/>
          <w:szCs w:val="24"/>
        </w:rPr>
        <w:t xml:space="preserve"> las</w:t>
      </w: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 w:rsidRPr="00B038D0">
        <w:rPr>
          <w:rFonts w:ascii="Arial" w:hAnsi="Arial" w:cs="Arial"/>
          <w:b/>
          <w:sz w:val="24"/>
          <w:szCs w:val="24"/>
        </w:rPr>
        <w:t>Actividades Complementarias</w:t>
      </w:r>
      <w:r>
        <w:rPr>
          <w:rFonts w:ascii="Arial" w:hAnsi="Arial" w:cs="Arial"/>
          <w:b/>
          <w:sz w:val="24"/>
          <w:szCs w:val="24"/>
        </w:rPr>
        <w:t xml:space="preserve">  en la Universidad Popular del Cesar </w:t>
      </w:r>
    </w:p>
    <w:p w:rsidR="0034427F" w:rsidRPr="00B038D0" w:rsidRDefault="0034427F" w:rsidP="0034427F">
      <w:pPr>
        <w:rPr>
          <w:rFonts w:ascii="Arial" w:hAnsi="Arial" w:cs="Arial"/>
          <w:b/>
          <w:sz w:val="24"/>
          <w:szCs w:val="24"/>
        </w:rPr>
      </w:pP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 w:rsidRPr="00B038D0">
        <w:rPr>
          <w:rFonts w:ascii="Arial" w:hAnsi="Arial" w:cs="Arial"/>
          <w:b/>
          <w:sz w:val="24"/>
          <w:szCs w:val="24"/>
        </w:rPr>
        <w:t>Docente</w:t>
      </w: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 w:rsidRPr="00B038D0">
        <w:rPr>
          <w:rFonts w:ascii="Arial" w:hAnsi="Arial" w:cs="Arial"/>
          <w:b/>
          <w:sz w:val="24"/>
          <w:szCs w:val="24"/>
        </w:rPr>
        <w:t>Eydy Suarez Brieva</w:t>
      </w: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 w:rsidRPr="00B038D0">
        <w:rPr>
          <w:rFonts w:ascii="Arial" w:hAnsi="Arial" w:cs="Arial"/>
          <w:b/>
          <w:sz w:val="24"/>
          <w:szCs w:val="24"/>
        </w:rPr>
        <w:t>Estudiantes</w:t>
      </w: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 w:rsidRPr="00B038D0">
        <w:rPr>
          <w:rFonts w:ascii="Arial" w:hAnsi="Arial" w:cs="Arial"/>
          <w:b/>
          <w:sz w:val="24"/>
          <w:szCs w:val="24"/>
        </w:rPr>
        <w:t>Kelly Johana Pimienta Clavijo</w:t>
      </w: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Sebasti</w:t>
      </w:r>
      <w:r>
        <w:rPr>
          <w:rFonts w:ascii="Arial" w:hAnsi="Arial" w:cs="Arial"/>
          <w:b/>
          <w:sz w:val="24"/>
          <w:szCs w:val="24"/>
          <w:lang w:eastAsia="zh-CN"/>
        </w:rPr>
        <w:t>á</w:t>
      </w:r>
      <w:r w:rsidRPr="00B038D0">
        <w:rPr>
          <w:rFonts w:ascii="Arial" w:hAnsi="Arial" w:cs="Arial"/>
          <w:b/>
          <w:sz w:val="24"/>
          <w:szCs w:val="24"/>
        </w:rPr>
        <w:t>n Oñate Escobar</w:t>
      </w:r>
    </w:p>
    <w:p w:rsidR="0034427F" w:rsidRDefault="0034427F" w:rsidP="0034427F">
      <w:pPr>
        <w:rPr>
          <w:rFonts w:ascii="Arial" w:hAnsi="Arial" w:cs="Arial"/>
          <w:b/>
          <w:sz w:val="24"/>
          <w:szCs w:val="24"/>
        </w:rPr>
      </w:pPr>
    </w:p>
    <w:p w:rsidR="0034427F" w:rsidRPr="00B038D0" w:rsidRDefault="0034427F" w:rsidP="0034427F">
      <w:pPr>
        <w:rPr>
          <w:rFonts w:ascii="Arial" w:hAnsi="Arial" w:cs="Arial"/>
          <w:b/>
          <w:sz w:val="24"/>
          <w:szCs w:val="24"/>
        </w:rPr>
      </w:pPr>
    </w:p>
    <w:p w:rsidR="0034427F" w:rsidRDefault="0034427F" w:rsidP="0034427F">
      <w:pPr>
        <w:jc w:val="center"/>
        <w:rPr>
          <w:rFonts w:ascii="Arial" w:hAnsi="Arial" w:cs="Arial"/>
          <w:b/>
          <w:sz w:val="24"/>
          <w:szCs w:val="24"/>
          <w:lang w:eastAsia="zh-CN"/>
        </w:rPr>
      </w:pPr>
      <w:r>
        <w:rPr>
          <w:rFonts w:ascii="Arial" w:hAnsi="Arial" w:cs="Arial" w:hint="eastAsia"/>
          <w:b/>
          <w:sz w:val="24"/>
          <w:szCs w:val="24"/>
          <w:lang w:eastAsia="zh-CN"/>
        </w:rPr>
        <w:t>G</w:t>
      </w:r>
      <w:r>
        <w:rPr>
          <w:rFonts w:ascii="Arial" w:hAnsi="Arial" w:cs="Arial"/>
          <w:b/>
          <w:sz w:val="24"/>
          <w:szCs w:val="24"/>
          <w:lang w:eastAsia="zh-CN"/>
        </w:rPr>
        <w:t>rupo</w:t>
      </w:r>
    </w:p>
    <w:p w:rsidR="0034427F" w:rsidRDefault="0034427F" w:rsidP="0034427F">
      <w:pPr>
        <w:jc w:val="center"/>
        <w:rPr>
          <w:rFonts w:ascii="Arial" w:hAnsi="Arial" w:cs="Arial"/>
          <w:b/>
          <w:sz w:val="24"/>
          <w:szCs w:val="24"/>
          <w:lang w:eastAsia="zh-CN"/>
        </w:rPr>
      </w:pPr>
      <w:r>
        <w:rPr>
          <w:rFonts w:ascii="Arial" w:hAnsi="Arial" w:cs="Arial" w:hint="eastAsia"/>
          <w:b/>
          <w:sz w:val="24"/>
          <w:szCs w:val="24"/>
          <w:lang w:eastAsia="zh-CN"/>
        </w:rPr>
        <w:t>01</w:t>
      </w: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  <w:lang w:eastAsia="zh-CN"/>
        </w:rPr>
      </w:pPr>
    </w:p>
    <w:p w:rsidR="0034427F" w:rsidRPr="00B038D0" w:rsidRDefault="0034427F" w:rsidP="0034427F">
      <w:pPr>
        <w:rPr>
          <w:rFonts w:ascii="Arial" w:hAnsi="Arial" w:cs="Arial"/>
          <w:b/>
          <w:sz w:val="24"/>
          <w:szCs w:val="24"/>
          <w:lang w:eastAsia="zh-CN"/>
        </w:rPr>
      </w:pP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 w:rsidRPr="00B038D0">
        <w:rPr>
          <w:rFonts w:ascii="Arial" w:hAnsi="Arial" w:cs="Arial"/>
          <w:b/>
          <w:sz w:val="24"/>
          <w:szCs w:val="24"/>
        </w:rPr>
        <w:t>Universidad Popular Del Cesar</w:t>
      </w:r>
    </w:p>
    <w:p w:rsidR="0034427F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 w:rsidRPr="00B038D0">
        <w:rPr>
          <w:rFonts w:ascii="Arial" w:hAnsi="Arial" w:cs="Arial"/>
          <w:b/>
          <w:sz w:val="24"/>
          <w:szCs w:val="24"/>
        </w:rPr>
        <w:t>Ingeniera De Sistemas</w:t>
      </w: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Valledupar - Cesar</w:t>
      </w:r>
    </w:p>
    <w:p w:rsidR="0034427F" w:rsidRPr="00B038D0" w:rsidRDefault="0034427F" w:rsidP="0034427F">
      <w:pPr>
        <w:jc w:val="center"/>
        <w:rPr>
          <w:rFonts w:ascii="Arial" w:hAnsi="Arial" w:cs="Arial"/>
          <w:b/>
          <w:sz w:val="24"/>
          <w:szCs w:val="24"/>
          <w:lang w:eastAsia="zh-CN"/>
        </w:rPr>
      </w:pPr>
      <w:r w:rsidRPr="00B038D0">
        <w:rPr>
          <w:rFonts w:ascii="Arial" w:hAnsi="Arial" w:cs="Arial"/>
          <w:b/>
          <w:sz w:val="24"/>
          <w:szCs w:val="24"/>
        </w:rPr>
        <w:t xml:space="preserve">2019 – </w:t>
      </w:r>
      <w:r>
        <w:rPr>
          <w:rFonts w:ascii="Arial" w:hAnsi="Arial" w:cs="Arial" w:hint="eastAsia"/>
          <w:b/>
          <w:sz w:val="24"/>
          <w:szCs w:val="24"/>
          <w:lang w:eastAsia="zh-CN"/>
        </w:rPr>
        <w:t>ll</w:t>
      </w:r>
    </w:p>
    <w:p w:rsidR="00243074" w:rsidRDefault="00243074"/>
    <w:p w:rsidR="00243074" w:rsidRDefault="00243074" w:rsidP="00243074">
      <w:pPr>
        <w:pStyle w:val="Ttulo1"/>
        <w:jc w:val="center"/>
      </w:pPr>
      <w:bookmarkStart w:id="0" w:name="_Toc21095407"/>
      <w:bookmarkStart w:id="1" w:name="_GoBack"/>
      <w:bookmarkEnd w:id="1"/>
      <w:r>
        <w:lastRenderedPageBreak/>
        <w:t>M</w:t>
      </w:r>
      <w:r w:rsidRPr="008A09B3">
        <w:t>ODELADO DEL NEGOCIO</w:t>
      </w:r>
      <w:bookmarkEnd w:id="0"/>
    </w:p>
    <w:p w:rsidR="00243074" w:rsidRPr="001F69A1" w:rsidRDefault="00243074" w:rsidP="00243074"/>
    <w:p w:rsidR="00243074" w:rsidRDefault="00243074" w:rsidP="00243074">
      <w:pPr>
        <w:jc w:val="both"/>
        <w:rPr>
          <w:rFonts w:ascii="Arial" w:hAnsi="Arial" w:cs="Arial"/>
          <w:sz w:val="24"/>
          <w:szCs w:val="24"/>
        </w:rPr>
      </w:pPr>
      <w:r w:rsidRPr="00461A38">
        <w:rPr>
          <w:rFonts w:ascii="Arial" w:hAnsi="Arial" w:cs="Arial"/>
          <w:sz w:val="24"/>
          <w:szCs w:val="24"/>
        </w:rPr>
        <w:t>La Universidad busca mantener las certificaciones de los procesos de gestión docencia</w:t>
      </w:r>
      <w:r>
        <w:rPr>
          <w:rFonts w:ascii="Arial" w:hAnsi="Arial" w:cs="Arial"/>
          <w:sz w:val="24"/>
          <w:szCs w:val="24"/>
        </w:rPr>
        <w:t xml:space="preserve"> </w:t>
      </w:r>
      <w:r w:rsidRPr="002D3283">
        <w:rPr>
          <w:rFonts w:ascii="Arial" w:hAnsi="Arial" w:cs="Arial"/>
          <w:sz w:val="24"/>
          <w:szCs w:val="24"/>
        </w:rPr>
        <w:t xml:space="preserve">por tal motivo se debe </w:t>
      </w:r>
      <w:r>
        <w:rPr>
          <w:rFonts w:ascii="Arial" w:hAnsi="Arial" w:cs="Arial"/>
          <w:sz w:val="24"/>
          <w:szCs w:val="24"/>
        </w:rPr>
        <w:t>hacer el respectivo seguimiento a las actividades complementarias desarrolladas por los docentes, llevando a cabo un conjunto de procesos para las siguientes funciones:</w:t>
      </w:r>
    </w:p>
    <w:p w:rsidR="00243074" w:rsidRPr="005E608F" w:rsidRDefault="00243074" w:rsidP="002430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1.) Describir las actividades complementarias planeadas: </w:t>
      </w:r>
      <w:r w:rsidRPr="005E608F">
        <w:rPr>
          <w:rFonts w:ascii="Arial" w:hAnsi="Arial" w:cs="Arial"/>
          <w:sz w:val="24"/>
          <w:szCs w:val="24"/>
        </w:rPr>
        <w:t>se deberá registrar las actividades a realiza</w:t>
      </w:r>
      <w:r>
        <w:rPr>
          <w:rFonts w:ascii="Arial" w:hAnsi="Arial" w:cs="Arial"/>
          <w:sz w:val="24"/>
          <w:szCs w:val="24"/>
        </w:rPr>
        <w:t xml:space="preserve">r durante el semestre, ya sean de tutorías, investigación o extensión . </w:t>
      </w:r>
    </w:p>
    <w:p w:rsidR="00243074" w:rsidRDefault="00243074" w:rsidP="002430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2.) Registrar a los docentes: </w:t>
      </w:r>
      <w:r>
        <w:rPr>
          <w:rFonts w:ascii="Arial" w:hAnsi="Arial" w:cs="Arial"/>
          <w:sz w:val="24"/>
          <w:szCs w:val="24"/>
        </w:rPr>
        <w:t xml:space="preserve">se debe registrar los docentes a los cuales se les asigne actividades complementarias. Se debe registrar toda la información del docente para la asignación de las actividades complementarias. </w:t>
      </w:r>
    </w:p>
    <w:p w:rsidR="00243074" w:rsidRDefault="00243074" w:rsidP="00243074">
      <w:pPr>
        <w:rPr>
          <w:rFonts w:ascii="Arial" w:hAnsi="Arial" w:cs="Arial"/>
          <w:sz w:val="24"/>
          <w:szCs w:val="24"/>
        </w:rPr>
      </w:pPr>
      <w:r w:rsidRPr="00A80A49">
        <w:rPr>
          <w:rFonts w:ascii="Arial" w:hAnsi="Arial" w:cs="Arial"/>
          <w:b/>
          <w:sz w:val="24"/>
          <w:szCs w:val="24"/>
        </w:rPr>
        <w:t>3</w:t>
      </w:r>
      <w:r>
        <w:rPr>
          <w:rFonts w:ascii="Arial" w:hAnsi="Arial" w:cs="Arial"/>
          <w:b/>
          <w:sz w:val="24"/>
          <w:szCs w:val="24"/>
        </w:rPr>
        <w:t>.</w:t>
      </w:r>
      <w:r w:rsidRPr="00A80A49">
        <w:rPr>
          <w:rFonts w:ascii="Arial" w:hAnsi="Arial" w:cs="Arial"/>
          <w:b/>
          <w:sz w:val="24"/>
          <w:szCs w:val="24"/>
        </w:rPr>
        <w:t>) Especificar el tipo de actividades: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A80A49">
        <w:rPr>
          <w:rFonts w:ascii="Arial" w:hAnsi="Arial" w:cs="Arial"/>
          <w:sz w:val="24"/>
          <w:szCs w:val="24"/>
        </w:rPr>
        <w:t>se debe escoger el tipo de actividad que se gestionará.</w:t>
      </w:r>
    </w:p>
    <w:p w:rsidR="00243074" w:rsidRPr="00A80A49" w:rsidRDefault="00243074" w:rsidP="002430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</w:t>
      </w:r>
      <w:r w:rsidRPr="00A80A49">
        <w:rPr>
          <w:rFonts w:ascii="Arial" w:hAnsi="Arial" w:cs="Arial"/>
          <w:b/>
          <w:sz w:val="24"/>
          <w:szCs w:val="24"/>
        </w:rPr>
        <w:t>.)</w:t>
      </w:r>
      <w:r>
        <w:rPr>
          <w:rFonts w:ascii="Arial" w:hAnsi="Arial" w:cs="Arial"/>
          <w:sz w:val="24"/>
          <w:szCs w:val="24"/>
        </w:rPr>
        <w:t xml:space="preserve"> </w:t>
      </w:r>
      <w:r w:rsidRPr="00A80A49">
        <w:rPr>
          <w:rFonts w:ascii="Arial" w:hAnsi="Arial" w:cs="Arial"/>
          <w:b/>
          <w:sz w:val="24"/>
          <w:szCs w:val="24"/>
        </w:rPr>
        <w:t>Describir las acciones realizadas: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A80A49">
        <w:rPr>
          <w:rFonts w:ascii="Arial" w:hAnsi="Arial" w:cs="Arial"/>
          <w:sz w:val="24"/>
          <w:szCs w:val="24"/>
        </w:rPr>
        <w:t>los docentes deberán describir las acciones realizadas por cada una de las actividades asignadas.</w:t>
      </w:r>
    </w:p>
    <w:p w:rsidR="00243074" w:rsidRPr="00A80A49" w:rsidRDefault="00243074" w:rsidP="002430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Pr="00A80A49">
        <w:rPr>
          <w:rFonts w:ascii="Arial" w:hAnsi="Arial" w:cs="Arial"/>
          <w:b/>
          <w:sz w:val="24"/>
          <w:szCs w:val="24"/>
        </w:rPr>
        <w:t>.) Entregar los informes por corte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A80A49">
        <w:rPr>
          <w:rFonts w:ascii="Arial" w:hAnsi="Arial" w:cs="Arial"/>
          <w:sz w:val="24"/>
          <w:szCs w:val="24"/>
        </w:rPr>
        <w:t>los docentes deberán entregar un informe por corte de las acciones realizadas por cada una de las actividades asignadas.</w:t>
      </w:r>
    </w:p>
    <w:p w:rsidR="00243074" w:rsidRPr="005E608F" w:rsidRDefault="00243074" w:rsidP="002430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6.) Cargar las respectivas evidencias: </w:t>
      </w:r>
      <w:r w:rsidRPr="005E608F">
        <w:rPr>
          <w:rFonts w:ascii="Arial" w:hAnsi="Arial" w:cs="Arial"/>
          <w:sz w:val="24"/>
          <w:szCs w:val="24"/>
        </w:rPr>
        <w:t>los docentes deberán cargar las evidencias de las actividades que van realizando ya sea hojas de asistencias a tutorías, fotografías de las investigaciones realizadas etc.</w:t>
      </w:r>
    </w:p>
    <w:p w:rsidR="00243074" w:rsidRPr="007B5525" w:rsidRDefault="00243074" w:rsidP="002430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7.) Asignar estado del proceso de las actividades: </w:t>
      </w:r>
      <w:r>
        <w:rPr>
          <w:rFonts w:ascii="Arial" w:hAnsi="Arial" w:cs="Arial"/>
          <w:sz w:val="24"/>
          <w:szCs w:val="24"/>
        </w:rPr>
        <w:t>el docente deberá ir cambiando el tipo de estado en el cual se encuentre el proceso ya sea planeado, en ejecución o finalizado.</w:t>
      </w:r>
    </w:p>
    <w:p w:rsidR="00243074" w:rsidRDefault="00243074" w:rsidP="0024307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8.) Consultar estado del proceso: </w:t>
      </w:r>
      <w:r w:rsidRPr="007B5525">
        <w:rPr>
          <w:rFonts w:ascii="Arial" w:hAnsi="Arial" w:cs="Arial"/>
          <w:sz w:val="24"/>
          <w:szCs w:val="24"/>
        </w:rPr>
        <w:t>se le permitirá al</w:t>
      </w:r>
      <w:r>
        <w:rPr>
          <w:rFonts w:ascii="Arial" w:hAnsi="Arial" w:cs="Arial"/>
          <w:sz w:val="24"/>
          <w:szCs w:val="24"/>
        </w:rPr>
        <w:t xml:space="preserve"> jefe del departamento revisar dicho estado de la actividad.</w:t>
      </w:r>
    </w:p>
    <w:p w:rsidR="00243074" w:rsidRDefault="00243074" w:rsidP="00243074">
      <w:pPr>
        <w:tabs>
          <w:tab w:val="center" w:pos="4419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9.) Notificar vencimiento de plazo: </w:t>
      </w:r>
      <w:r w:rsidRPr="007B5525">
        <w:rPr>
          <w:rFonts w:ascii="Arial" w:hAnsi="Arial" w:cs="Arial"/>
          <w:sz w:val="24"/>
          <w:szCs w:val="24"/>
        </w:rPr>
        <w:t>al docente s</w:t>
      </w:r>
      <w:r>
        <w:rPr>
          <w:rFonts w:ascii="Arial" w:hAnsi="Arial" w:cs="Arial"/>
          <w:sz w:val="24"/>
          <w:szCs w:val="24"/>
        </w:rPr>
        <w:t>e le notificará con antelación que la fecha para el reporte de la actividad está próxima a finalizar.</w:t>
      </w:r>
    </w:p>
    <w:p w:rsidR="00243074" w:rsidRPr="00AC4656" w:rsidRDefault="00243074" w:rsidP="00243074">
      <w:pPr>
        <w:tabs>
          <w:tab w:val="center" w:pos="441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10.) Ampliación del plazo para cargar las evidencias: </w:t>
      </w:r>
      <w:r>
        <w:rPr>
          <w:rFonts w:ascii="Arial" w:hAnsi="Arial" w:cs="Arial"/>
          <w:sz w:val="24"/>
          <w:szCs w:val="24"/>
        </w:rPr>
        <w:t xml:space="preserve">por cualquier motivo presentado </w:t>
      </w:r>
      <w:r w:rsidRPr="00AC465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Pr="00AC4656">
        <w:rPr>
          <w:rFonts w:ascii="Arial" w:hAnsi="Arial" w:cs="Arial"/>
          <w:sz w:val="24"/>
          <w:szCs w:val="24"/>
        </w:rPr>
        <w:t>él por parte del docente</w:t>
      </w:r>
      <w:r>
        <w:rPr>
          <w:rFonts w:ascii="Arial" w:hAnsi="Arial" w:cs="Arial"/>
          <w:sz w:val="24"/>
          <w:szCs w:val="24"/>
        </w:rPr>
        <w:t>,</w:t>
      </w:r>
      <w:r w:rsidRPr="00AC4656">
        <w:rPr>
          <w:rFonts w:ascii="Arial" w:hAnsi="Arial" w:cs="Arial"/>
          <w:sz w:val="24"/>
          <w:szCs w:val="24"/>
        </w:rPr>
        <w:t xml:space="preserve"> solo el jefe del departamento podrá tomar la decisión de ampliar el plazo para el reporte de la actividad.</w:t>
      </w:r>
    </w:p>
    <w:p w:rsidR="00243074" w:rsidRDefault="00243074" w:rsidP="00243074">
      <w:pPr>
        <w:tabs>
          <w:tab w:val="center" w:pos="441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11.)  Cerrar la plataforma para registrar las evidencias después de vencidas las fechas: </w:t>
      </w:r>
      <w:r w:rsidRPr="00AC4656">
        <w:rPr>
          <w:rFonts w:ascii="Arial" w:hAnsi="Arial" w:cs="Arial"/>
          <w:sz w:val="24"/>
          <w:szCs w:val="24"/>
        </w:rPr>
        <w:t>después de pasada la fecha del reporte de la actividad la plataforma cerrará el espacio para cargar las respectivas evidencias.</w:t>
      </w:r>
    </w:p>
    <w:p w:rsidR="00243074" w:rsidRDefault="00243074" w:rsidP="00243074">
      <w:pPr>
        <w:tabs>
          <w:tab w:val="center" w:pos="4419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Casos de uso</w:t>
      </w:r>
    </w:p>
    <w:p w:rsidR="00243074" w:rsidRDefault="00243074" w:rsidP="00243074">
      <w:pPr>
        <w:tabs>
          <w:tab w:val="center" w:pos="4419"/>
        </w:tabs>
        <w:jc w:val="center"/>
        <w:rPr>
          <w:rFonts w:ascii="Arial" w:hAnsi="Arial" w:cs="Arial"/>
          <w:b/>
          <w:sz w:val="24"/>
          <w:szCs w:val="24"/>
        </w:rPr>
      </w:pPr>
      <w:r w:rsidRPr="00243074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>
            <wp:extent cx="6284689" cy="4274820"/>
            <wp:effectExtent l="0" t="0" r="1905" b="0"/>
            <wp:docPr id="1" name="Imagen 1" descr="C:\Users\Sebastian\Documents\Caso de uso Docente-jefeDpto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bastian\Documents\Caso de uso Docente-jefeDptoFinal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689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74" w:rsidRDefault="00243074"/>
    <w:p w:rsidR="00243074" w:rsidRDefault="00243074"/>
    <w:p w:rsidR="00243074" w:rsidRDefault="00243074"/>
    <w:p w:rsidR="00243074" w:rsidRDefault="00243074"/>
    <w:p w:rsidR="00243074" w:rsidRDefault="00243074"/>
    <w:p w:rsidR="00243074" w:rsidRDefault="00243074"/>
    <w:p w:rsidR="00243074" w:rsidRDefault="00243074">
      <w:r w:rsidRPr="00F01355">
        <w:rPr>
          <w:rFonts w:ascii="Arial" w:hAnsi="Arial" w:cs="Arial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706C9466" wp14:editId="1085F4E9">
            <wp:extent cx="5612130" cy="2966085"/>
            <wp:effectExtent l="0" t="0" r="7620" b="0"/>
            <wp:docPr id="6" name="Imagen 6" descr="C:\Users\Sebastian\Documents\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ebastian\Documents\Sistem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74" w:rsidRDefault="00243074">
      <w:r w:rsidRPr="00F01355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5380FED" wp14:editId="22C7A4E2">
            <wp:extent cx="5612130" cy="2354580"/>
            <wp:effectExtent l="0" t="0" r="7620" b="0"/>
            <wp:docPr id="7" name="Imagen 7" descr="C:\Users\Sebastian\Documents\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ebastian\Documents\Administrado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74" w:rsidRDefault="00243074"/>
    <w:p w:rsidR="00243074" w:rsidRDefault="00243074"/>
    <w:p w:rsidR="00243074" w:rsidRDefault="00243074"/>
    <w:p w:rsidR="00243074" w:rsidRDefault="00243074"/>
    <w:p w:rsidR="00243074" w:rsidRDefault="00243074"/>
    <w:p w:rsidR="00243074" w:rsidRDefault="00243074"/>
    <w:p w:rsidR="00243074" w:rsidRDefault="00243074"/>
    <w:p w:rsidR="00243074" w:rsidRDefault="00243074"/>
    <w:tbl>
      <w:tblPr>
        <w:tblW w:w="0" w:type="auto"/>
        <w:shd w:val="clear" w:color="auto" w:fill="E8EC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1"/>
        <w:gridCol w:w="5967"/>
      </w:tblGrid>
      <w:tr w:rsidR="00243074" w:rsidRPr="00D32473" w:rsidTr="001E7A3B">
        <w:trPr>
          <w:trHeight w:val="495"/>
        </w:trPr>
        <w:tc>
          <w:tcPr>
            <w:tcW w:w="0" w:type="auto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  <w:lang w:val="es-ES"/>
              </w:rPr>
              <w:lastRenderedPageBreak/>
              <w:t> 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Documentación Casos de Uso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jefe de departamento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Actores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Administrador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Tipo propósito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Asociación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Resumen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Este caso permite al administrador gestionar la información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personal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del jefe de departamento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para que este pueda realizar sus respectivas acciones sobre el sistema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.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  <w:tr w:rsidR="00243074" w:rsidRPr="00D32473" w:rsidTr="001E7A3B">
        <w:trPr>
          <w:trHeight w:val="10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Registrar jefe de departamento,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Modificar jefe de departamento,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Eliminar jefe de departamento,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Consultar jefe de departamento. 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s-ES"/>
              </w:rPr>
              <w:t>Excepciones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</w:tbl>
    <w:p w:rsidR="00243074" w:rsidRPr="00D32473" w:rsidRDefault="00243074" w:rsidP="00243074">
      <w:pPr>
        <w:rPr>
          <w:rFonts w:ascii="Arial" w:hAnsi="Arial" w:cs="Arial"/>
          <w:sz w:val="24"/>
          <w:szCs w:val="24"/>
          <w:lang w:val="es-ES"/>
        </w:rPr>
      </w:pPr>
    </w:p>
    <w:p w:rsidR="00243074" w:rsidRDefault="00243074" w:rsidP="00243074"/>
    <w:p w:rsidR="00243074" w:rsidRPr="00893D27" w:rsidRDefault="00243074" w:rsidP="00243074"/>
    <w:p w:rsidR="00243074" w:rsidRPr="009271EA" w:rsidRDefault="00243074" w:rsidP="00243074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shd w:val="clear" w:color="auto" w:fill="E8EC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1"/>
        <w:gridCol w:w="5967"/>
      </w:tblGrid>
      <w:tr w:rsidR="00243074" w:rsidRPr="00D32473" w:rsidTr="001E7A3B">
        <w:trPr>
          <w:trHeight w:val="495"/>
        </w:trPr>
        <w:tc>
          <w:tcPr>
            <w:tcW w:w="0" w:type="auto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</w:rPr>
              <w:t> 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Documentación Casos de Uso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Asignar actividad complementaria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Actores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Jefe de departamento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Tipo propósito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Asociación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Resumen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Este caso permite al jefe de departamento asignar las actividades complementarias a cada docente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, ya de sean de tutorías, investigación, extensión, material de apoyo, trabajo de grado, cooperación interinstitucional, crecimiento personal o encargo administrativo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.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Registrar  docente.</w:t>
            </w:r>
          </w:p>
          <w:p w:rsidR="00021DC5" w:rsidRPr="00D32473" w:rsidRDefault="00021DC5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  <w:tr w:rsidR="00243074" w:rsidRPr="00D32473" w:rsidTr="001E7A3B">
        <w:trPr>
          <w:trHeight w:val="45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021DC5" w:rsidRDefault="00021DC5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val="es-ES"/>
              </w:rPr>
              <w:t>Realizar seguimiento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Excepciones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  <w:lang w:val="es-ES"/>
              </w:rPr>
              <w:t xml:space="preserve">E-1 la actividad debe estar registrada para poder ser asignada al docente </w:t>
            </w:r>
          </w:p>
        </w:tc>
      </w:tr>
    </w:tbl>
    <w:p w:rsidR="00243074" w:rsidRDefault="00243074" w:rsidP="00243074">
      <w:pPr>
        <w:rPr>
          <w:rFonts w:ascii="Arial" w:hAnsi="Arial" w:cs="Arial"/>
          <w:sz w:val="20"/>
          <w:szCs w:val="20"/>
          <w:lang w:val="es-ES"/>
        </w:rPr>
      </w:pPr>
    </w:p>
    <w:p w:rsidR="00243074" w:rsidRDefault="00243074" w:rsidP="00243074">
      <w:pPr>
        <w:rPr>
          <w:rFonts w:ascii="Arial" w:hAnsi="Arial" w:cs="Arial"/>
          <w:sz w:val="20"/>
          <w:szCs w:val="20"/>
          <w:lang w:val="es-ES"/>
        </w:rPr>
      </w:pPr>
    </w:p>
    <w:tbl>
      <w:tblPr>
        <w:tblW w:w="0" w:type="auto"/>
        <w:shd w:val="clear" w:color="auto" w:fill="E8EC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1"/>
        <w:gridCol w:w="5967"/>
      </w:tblGrid>
      <w:tr w:rsidR="00243074" w:rsidRPr="00D32473" w:rsidTr="001E7A3B">
        <w:trPr>
          <w:trHeight w:val="495"/>
        </w:trPr>
        <w:tc>
          <w:tcPr>
            <w:tcW w:w="0" w:type="auto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  <w:lang w:val="es-ES"/>
              </w:rPr>
              <w:t> 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Documentación Casos de Uso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docente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Actores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Jefe de departamento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Tipo propósito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Asociación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Resumen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Este caso permite al jefe de departamento gestionar la información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personal 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del docente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para que este pueda realizar sus respectivas acciones sobre el sistema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.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  <w:lang w:val="es-ES"/>
              </w:rPr>
              <w:t>registrar al jefe de departamento</w:t>
            </w:r>
          </w:p>
        </w:tc>
      </w:tr>
      <w:tr w:rsidR="00243074" w:rsidRPr="00D32473" w:rsidTr="001E7A3B">
        <w:trPr>
          <w:trHeight w:val="10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Registrar docente, modificar docente, eliminar docente, consultar docente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, asignar actividad complementaria, gestionar descripción del informe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. 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s-ES"/>
              </w:rPr>
              <w:t>Excepciones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</w:tbl>
    <w:p w:rsidR="00243074" w:rsidRDefault="00243074" w:rsidP="00243074">
      <w:pPr>
        <w:rPr>
          <w:rFonts w:ascii="Arial" w:hAnsi="Arial" w:cs="Arial"/>
          <w:sz w:val="20"/>
          <w:szCs w:val="20"/>
          <w:lang w:val="es-ES"/>
        </w:rPr>
      </w:pPr>
    </w:p>
    <w:tbl>
      <w:tblPr>
        <w:tblpPr w:leftFromText="141" w:rightFromText="141" w:vertAnchor="text" w:tblpY="-80"/>
        <w:tblW w:w="0" w:type="auto"/>
        <w:shd w:val="clear" w:color="auto" w:fill="E8EC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1"/>
        <w:gridCol w:w="5967"/>
      </w:tblGrid>
      <w:tr w:rsidR="00243074" w:rsidRPr="00D32473" w:rsidTr="001E7A3B">
        <w:trPr>
          <w:trHeight w:val="495"/>
        </w:trPr>
        <w:tc>
          <w:tcPr>
            <w:tcW w:w="0" w:type="auto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  <w:lang w:val="es-ES"/>
              </w:rPr>
              <w:lastRenderedPageBreak/>
              <w:t> 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Documentación Casos de Uso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243074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plan de trabajo.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Actores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Docente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Tipo propósito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Asociación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Resumen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B81808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Este caso permite al docente consultar las actividades complementarias asignadas por su respectivo jefe de departamento</w:t>
            </w:r>
            <w:r w:rsidR="00B81808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para registrar el respectivo plan de trabajo de cada una y su fecha de entrega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. El sistema debe </w:t>
            </w:r>
            <w:r w:rsidR="00B81808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mostrar 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las actividades asignadas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, ya sean de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tutorías, investigación, extensión, material de apoyo, trabajo de grado, cooperación interinstitucional, crecimiento personal o encargo administrativo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.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Asignar actividad complementaria</w:t>
            </w:r>
          </w:p>
        </w:tc>
      </w:tr>
      <w:tr w:rsidR="00243074" w:rsidRPr="00D32473" w:rsidTr="001E7A3B">
        <w:trPr>
          <w:trHeight w:val="10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descripción del informe</w:t>
            </w:r>
          </w:p>
          <w:p w:rsidR="00021DC5" w:rsidRPr="00D32473" w:rsidRDefault="00021DC5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Realizar seguimiento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s-ES"/>
              </w:rPr>
              <w:t>Excepciones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</w:tbl>
    <w:p w:rsidR="00243074" w:rsidRDefault="00243074" w:rsidP="00243074">
      <w:pPr>
        <w:rPr>
          <w:rFonts w:ascii="Arial" w:hAnsi="Arial" w:cs="Arial"/>
          <w:sz w:val="20"/>
          <w:szCs w:val="20"/>
          <w:lang w:val="es-ES"/>
        </w:rPr>
      </w:pPr>
    </w:p>
    <w:tbl>
      <w:tblPr>
        <w:tblpPr w:leftFromText="141" w:rightFromText="141" w:vertAnchor="text" w:tblpY="-80"/>
        <w:tblW w:w="0" w:type="auto"/>
        <w:shd w:val="clear" w:color="auto" w:fill="E8EC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1"/>
        <w:gridCol w:w="5967"/>
      </w:tblGrid>
      <w:tr w:rsidR="00B81808" w:rsidRPr="00D32473" w:rsidTr="001E7A3B">
        <w:trPr>
          <w:trHeight w:val="495"/>
        </w:trPr>
        <w:tc>
          <w:tcPr>
            <w:tcW w:w="0" w:type="auto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  <w:lang w:val="es-ES"/>
              </w:rPr>
              <w:t> </w:t>
            </w:r>
          </w:p>
          <w:p w:rsidR="00B81808" w:rsidRPr="00D32473" w:rsidRDefault="00B81808" w:rsidP="001E7A3B">
            <w:pPr>
              <w:spacing w:after="0" w:line="240" w:lineRule="auto"/>
              <w:ind w:left="7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Documentación Casos de Uso</w:t>
            </w:r>
          </w:p>
        </w:tc>
      </w:tr>
      <w:tr w:rsidR="00B81808" w:rsidRPr="00D32473" w:rsidTr="001E7A3B">
        <w:trPr>
          <w:trHeight w:val="49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descripción del informe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.</w:t>
            </w:r>
          </w:p>
        </w:tc>
      </w:tr>
      <w:tr w:rsidR="00B81808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Actores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Docente</w:t>
            </w:r>
          </w:p>
        </w:tc>
      </w:tr>
      <w:tr w:rsidR="00B81808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Tipo propósito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Asociación</w:t>
            </w:r>
          </w:p>
        </w:tc>
      </w:tr>
      <w:tr w:rsidR="00B81808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Resumen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021DC5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Este caso permite al docente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registrar un informe con las acciones realizadas </w:t>
            </w:r>
            <w:r w:rsidR="00021DC5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y sus respectivas evidencias por cada una de las actividades asignadas por el jefe de departamento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.</w:t>
            </w:r>
          </w:p>
        </w:tc>
      </w:tr>
      <w:tr w:rsidR="00B81808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Default="00021DC5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plan de trabajo</w:t>
            </w:r>
          </w:p>
          <w:p w:rsidR="00021DC5" w:rsidRPr="00D32473" w:rsidRDefault="00021DC5" w:rsidP="00021DC5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  <w:tr w:rsidR="00B81808" w:rsidRPr="00D32473" w:rsidTr="001E7A3B">
        <w:trPr>
          <w:trHeight w:val="10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Default="00021DC5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acciones realizadas</w:t>
            </w:r>
          </w:p>
          <w:p w:rsidR="00021DC5" w:rsidRPr="00D32473" w:rsidRDefault="00021DC5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Realizar seguimiento</w:t>
            </w:r>
          </w:p>
        </w:tc>
      </w:tr>
      <w:tr w:rsidR="00B81808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s-ES"/>
              </w:rPr>
              <w:t>Excepciones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B81808" w:rsidRPr="00D32473" w:rsidRDefault="00B81808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</w:tbl>
    <w:p w:rsidR="00B81808" w:rsidRDefault="00B81808" w:rsidP="00243074">
      <w:pPr>
        <w:rPr>
          <w:rFonts w:ascii="Arial" w:hAnsi="Arial" w:cs="Arial"/>
          <w:sz w:val="20"/>
          <w:szCs w:val="20"/>
          <w:lang w:val="es-ES"/>
        </w:rPr>
      </w:pPr>
    </w:p>
    <w:tbl>
      <w:tblPr>
        <w:tblpPr w:leftFromText="141" w:rightFromText="141" w:vertAnchor="text" w:horzAnchor="margin" w:tblpY="82"/>
        <w:tblW w:w="0" w:type="auto"/>
        <w:shd w:val="clear" w:color="auto" w:fill="E8EC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1"/>
        <w:gridCol w:w="5967"/>
      </w:tblGrid>
      <w:tr w:rsidR="00243074" w:rsidRPr="00D32473" w:rsidTr="001E7A3B">
        <w:trPr>
          <w:trHeight w:val="495"/>
        </w:trPr>
        <w:tc>
          <w:tcPr>
            <w:tcW w:w="0" w:type="auto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  <w:lang w:val="es-ES"/>
              </w:rPr>
              <w:t> 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Documentación Casos de Uso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acciones realizadas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Actores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Docente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Tipo propósito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Include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Resumen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Este caso permite al docente gestionar la información de las acciones realizadas en cada informe.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descripción del informe.</w:t>
            </w:r>
          </w:p>
        </w:tc>
      </w:tr>
      <w:tr w:rsidR="00243074" w:rsidRPr="00D32473" w:rsidTr="001E7A3B">
        <w:trPr>
          <w:trHeight w:val="10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evidencias,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Registrar acciones realizadas,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Consultar acciones realizadas,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Modificar acciones realizadas,</w:t>
            </w:r>
          </w:p>
          <w:p w:rsidR="00243074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Eliminar acciones realizadas.</w:t>
            </w:r>
          </w:p>
          <w:p w:rsidR="00021DC5" w:rsidRPr="00D32473" w:rsidRDefault="00021DC5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Realizar seguimiento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s-ES"/>
              </w:rPr>
              <w:t>Excepciones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</w:tbl>
    <w:p w:rsidR="00243074" w:rsidRPr="00893D27" w:rsidRDefault="00243074" w:rsidP="00243074">
      <w:pPr>
        <w:rPr>
          <w:rFonts w:ascii="Arial" w:hAnsi="Arial" w:cs="Arial"/>
          <w:sz w:val="20"/>
          <w:szCs w:val="20"/>
          <w:lang w:val="es-ES"/>
        </w:rPr>
      </w:pPr>
    </w:p>
    <w:p w:rsidR="00243074" w:rsidRPr="002856B2" w:rsidRDefault="00243074" w:rsidP="00243074">
      <w:pPr>
        <w:rPr>
          <w:rFonts w:ascii="Arial" w:hAnsi="Arial" w:cs="Arial"/>
          <w:b/>
        </w:rPr>
      </w:pPr>
    </w:p>
    <w:tbl>
      <w:tblPr>
        <w:tblpPr w:leftFromText="141" w:rightFromText="141" w:vertAnchor="text" w:horzAnchor="margin" w:tblpY="229"/>
        <w:tblW w:w="0" w:type="auto"/>
        <w:shd w:val="clear" w:color="auto" w:fill="E8EC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1"/>
        <w:gridCol w:w="5967"/>
      </w:tblGrid>
      <w:tr w:rsidR="00243074" w:rsidRPr="00D32473" w:rsidTr="001E7A3B">
        <w:trPr>
          <w:trHeight w:val="495"/>
        </w:trPr>
        <w:tc>
          <w:tcPr>
            <w:tcW w:w="0" w:type="auto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  <w:lang w:val="es-ES"/>
              </w:rPr>
              <w:t> 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Documentación Casos de Uso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evidencias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Actores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Docente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Tipo propósito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Include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Resumen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Este caso permite al docente gestionar las evidencias por cada acción realizada.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Gestionar acciones realizadas.</w:t>
            </w:r>
          </w:p>
        </w:tc>
      </w:tr>
      <w:tr w:rsidR="00243074" w:rsidRPr="00D32473" w:rsidTr="001E7A3B">
        <w:trPr>
          <w:trHeight w:val="103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Registrar evidencia,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Modificar evidencia,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Eliminar evidencia,</w:t>
            </w:r>
          </w:p>
          <w:p w:rsidR="00243074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Consultar evidencia. </w:t>
            </w:r>
          </w:p>
          <w:p w:rsidR="00021DC5" w:rsidRPr="00D32473" w:rsidRDefault="00021DC5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Realizar seguimiento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s-ES"/>
              </w:rPr>
              <w:t>Excepciones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(E-1)Cada acción realizada debe tener una evidencia</w:t>
            </w:r>
          </w:p>
        </w:tc>
      </w:tr>
    </w:tbl>
    <w:p w:rsidR="00243074" w:rsidRDefault="00243074" w:rsidP="00243074">
      <w:pPr>
        <w:rPr>
          <w:rFonts w:ascii="Arial" w:hAnsi="Arial" w:cs="Arial"/>
          <w:b/>
          <w:lang w:val="es-ES"/>
        </w:rPr>
      </w:pPr>
    </w:p>
    <w:p w:rsidR="00243074" w:rsidRDefault="00243074" w:rsidP="00243074">
      <w:pPr>
        <w:rPr>
          <w:rFonts w:ascii="Arial" w:hAnsi="Arial" w:cs="Arial"/>
          <w:b/>
          <w:lang w:val="es-ES"/>
        </w:rPr>
      </w:pPr>
    </w:p>
    <w:p w:rsidR="00243074" w:rsidRDefault="00243074" w:rsidP="00243074">
      <w:pPr>
        <w:rPr>
          <w:rFonts w:ascii="Arial" w:hAnsi="Arial" w:cs="Arial"/>
          <w:b/>
          <w:lang w:val="es-ES"/>
        </w:rPr>
      </w:pPr>
    </w:p>
    <w:tbl>
      <w:tblPr>
        <w:tblpPr w:leftFromText="141" w:rightFromText="141" w:vertAnchor="text" w:horzAnchor="margin" w:tblpY="229"/>
        <w:tblW w:w="0" w:type="auto"/>
        <w:shd w:val="clear" w:color="auto" w:fill="E8EC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1"/>
        <w:gridCol w:w="5967"/>
      </w:tblGrid>
      <w:tr w:rsidR="00243074" w:rsidRPr="00D32473" w:rsidTr="001E7A3B">
        <w:trPr>
          <w:trHeight w:val="495"/>
        </w:trPr>
        <w:tc>
          <w:tcPr>
            <w:tcW w:w="0" w:type="auto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sz w:val="24"/>
                <w:szCs w:val="24"/>
                <w:lang w:val="es-ES"/>
              </w:rPr>
              <w:t> 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Documentación Casos de Uso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Caso de uso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Notificar el vencimiento del plazo de entrega</w:t>
            </w:r>
          </w:p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de las actividades complementarias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Actores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sistema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Tipo propósito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Asociación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Resumen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El sistema deberá notificar cuando se acerque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el plazo de vencimiento para el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Pr="00243074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diligenciamiento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 xml:space="preserve"> </w:t>
            </w:r>
            <w:r w:rsidRPr="00D32473">
              <w:rPr>
                <w:rFonts w:ascii="Arial" w:eastAsia="Times New Roman" w:hAnsi="Arial" w:cs="Arial"/>
                <w:color w:val="000000"/>
                <w:sz w:val="24"/>
                <w:szCs w:val="24"/>
                <w:lang w:val="es-ES"/>
              </w:rPr>
              <w:t>de informe de cada una de las actividades complementarias.</w:t>
            </w: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Precondición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  <w:tr w:rsidR="00243074" w:rsidRPr="00D32473" w:rsidTr="001E7A3B">
        <w:trPr>
          <w:trHeight w:val="49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Postcondiciones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8ECF4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  <w:tr w:rsidR="00243074" w:rsidRPr="00D32473" w:rsidTr="001E7A3B">
        <w:trPr>
          <w:trHeight w:val="49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  <w:r w:rsidRPr="00D32473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val="es-ES"/>
              </w:rPr>
              <w:t>Excepciones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7E7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243074" w:rsidRPr="00D32473" w:rsidRDefault="00243074" w:rsidP="001E7A3B">
            <w:pPr>
              <w:spacing w:after="0" w:line="240" w:lineRule="auto"/>
              <w:ind w:left="720"/>
              <w:jc w:val="both"/>
              <w:rPr>
                <w:rFonts w:ascii="Arial" w:eastAsia="Times New Roman" w:hAnsi="Arial" w:cs="Arial"/>
                <w:sz w:val="24"/>
                <w:szCs w:val="24"/>
                <w:lang w:val="es-ES"/>
              </w:rPr>
            </w:pPr>
          </w:p>
        </w:tc>
      </w:tr>
    </w:tbl>
    <w:p w:rsidR="00243074" w:rsidRDefault="00243074"/>
    <w:p w:rsidR="00E23F38" w:rsidRDefault="00E23F38"/>
    <w:p w:rsidR="00E23F38" w:rsidRDefault="00E23F38"/>
    <w:p w:rsidR="00E23F38" w:rsidRDefault="00E23F38"/>
    <w:p w:rsidR="00E23F38" w:rsidRDefault="00E23F38"/>
    <w:p w:rsidR="00E23F38" w:rsidRDefault="00E23F38"/>
    <w:p w:rsidR="00E23F38" w:rsidRDefault="00E23F38"/>
    <w:p w:rsidR="00E23F38" w:rsidRDefault="00E23F38"/>
    <w:p w:rsidR="00E23F38" w:rsidRDefault="00E23F38"/>
    <w:p w:rsidR="00E23F38" w:rsidRDefault="00E23F38"/>
    <w:p w:rsidR="00E23F38" w:rsidRDefault="00E23F38"/>
    <w:p w:rsidR="00E23F38" w:rsidRDefault="00E23F38"/>
    <w:p w:rsidR="00E23F38" w:rsidRDefault="00E23F38"/>
    <w:p w:rsidR="00E23F38" w:rsidRDefault="00E23F38"/>
    <w:p w:rsidR="00CD0577" w:rsidRDefault="00CD0577" w:rsidP="00CD0577">
      <w:pPr>
        <w:pStyle w:val="Ttulo1"/>
      </w:pPr>
      <w:bookmarkStart w:id="2" w:name="_Toc21095408"/>
      <w:r>
        <w:lastRenderedPageBreak/>
        <w:t>DIAGRAMA DE ACTIVIDADES</w:t>
      </w:r>
      <w:bookmarkEnd w:id="2"/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  <w:r w:rsidRPr="00F01355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2DC18949" wp14:editId="74BC902E">
            <wp:simplePos x="0" y="0"/>
            <wp:positionH relativeFrom="margin">
              <wp:posOffset>436245</wp:posOffset>
            </wp:positionH>
            <wp:positionV relativeFrom="paragraph">
              <wp:posOffset>240030</wp:posOffset>
            </wp:positionV>
            <wp:extent cx="4213225" cy="7510145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bastian\Downloads\software\DIAGRAMA DE ACTIVIDADES\Docente_Proyec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751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Docente</w:t>
      </w:r>
    </w:p>
    <w:p w:rsidR="00E23F38" w:rsidRDefault="00E23F38" w:rsidP="00E23F38">
      <w:pPr>
        <w:rPr>
          <w:rFonts w:ascii="Arial" w:hAnsi="Arial" w:cs="Arial"/>
          <w:b/>
          <w:sz w:val="24"/>
          <w:szCs w:val="24"/>
        </w:rPr>
      </w:pPr>
      <w:r w:rsidRPr="00F869EB">
        <w:rPr>
          <w:rFonts w:ascii="Arial" w:hAnsi="Arial" w:cs="Arial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63454371" wp14:editId="733942BB">
            <wp:simplePos x="0" y="0"/>
            <wp:positionH relativeFrom="margin">
              <wp:posOffset>50165</wp:posOffset>
            </wp:positionH>
            <wp:positionV relativeFrom="paragraph">
              <wp:posOffset>353695</wp:posOffset>
            </wp:positionV>
            <wp:extent cx="4978400" cy="7748270"/>
            <wp:effectExtent l="0" t="0" r="0" b="0"/>
            <wp:wrapTopAndBottom/>
            <wp:docPr id="12" name="Imagen 12" descr="C:\Users\Sebastian\Documents\ActivityDiagramJefe depart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ebastian\Documents\ActivityDiagramJefe departament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774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Jefe de departamento</w:t>
      </w: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Administrador</w:t>
      </w: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  <w:r w:rsidRPr="00F869EB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5C8973E9" wp14:editId="20309F7E">
            <wp:extent cx="4992496" cy="561960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ebastian\Documents\ActivityDiagram1Administr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496" cy="561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</w:p>
    <w:p w:rsidR="00E23F38" w:rsidRDefault="00E23F38">
      <w:pPr>
        <w:rPr>
          <w:rFonts w:ascii="Arial" w:hAnsi="Arial" w:cs="Arial"/>
          <w:b/>
          <w:sz w:val="24"/>
          <w:szCs w:val="24"/>
        </w:rPr>
      </w:pP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Sistema</w:t>
      </w:r>
    </w:p>
    <w:p w:rsidR="00CD0577" w:rsidRDefault="00CD0577" w:rsidP="00CD0577">
      <w:pPr>
        <w:rPr>
          <w:rFonts w:ascii="Arial" w:hAnsi="Arial" w:cs="Arial"/>
          <w:b/>
          <w:sz w:val="24"/>
          <w:szCs w:val="24"/>
        </w:rPr>
      </w:pPr>
      <w:r w:rsidRPr="00F869EB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2755B288" wp14:editId="1DAECEB2">
            <wp:extent cx="3487819" cy="22688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ebastian\Documents\ActivityDiagram1Sistem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819" cy="22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577" w:rsidRDefault="00CD0577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>
      <w:pPr>
        <w:rPr>
          <w:rFonts w:ascii="Arial" w:hAnsi="Arial" w:cs="Arial"/>
          <w:sz w:val="24"/>
          <w:szCs w:val="24"/>
        </w:rPr>
      </w:pPr>
    </w:p>
    <w:p w:rsidR="003B5F9B" w:rsidRDefault="003B5F9B" w:rsidP="003B5F9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DIAGRAMA DE CLASES</w:t>
      </w:r>
    </w:p>
    <w:p w:rsidR="003B5F9B" w:rsidRPr="00E23F38" w:rsidRDefault="003B5F9B" w:rsidP="003B5F9B">
      <w:pPr>
        <w:jc w:val="center"/>
        <w:rPr>
          <w:rFonts w:ascii="Arial" w:hAnsi="Arial" w:cs="Arial"/>
          <w:sz w:val="24"/>
          <w:szCs w:val="24"/>
        </w:rPr>
      </w:pPr>
      <w:r w:rsidRPr="003B5F9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6171426" cy="3829050"/>
            <wp:effectExtent l="0" t="0" r="1270" b="0"/>
            <wp:docPr id="2" name="Imagen 2" descr="C:\Users\Sebastian\Downloads\Diagrama en blanc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bastian\Downloads\Diagrama en blanco (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316" cy="383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5F9B" w:rsidRPr="00E23F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074"/>
    <w:rsid w:val="00021DC5"/>
    <w:rsid w:val="00243074"/>
    <w:rsid w:val="0034427F"/>
    <w:rsid w:val="003B2175"/>
    <w:rsid w:val="003B5F9B"/>
    <w:rsid w:val="0093511C"/>
    <w:rsid w:val="00B81808"/>
    <w:rsid w:val="00CD0577"/>
    <w:rsid w:val="00E2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53DA9"/>
  <w15:chartTrackingRefBased/>
  <w15:docId w15:val="{ECE0D31A-869B-4550-9A3A-183C25D5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3074"/>
    <w:pPr>
      <w:spacing w:after="200" w:line="276" w:lineRule="auto"/>
    </w:pPr>
    <w:rPr>
      <w:rFonts w:eastAsiaTheme="minorEastAsia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243074"/>
    <w:pPr>
      <w:keepNext/>
      <w:keepLines/>
      <w:spacing w:before="600" w:after="120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43074"/>
    <w:rPr>
      <w:rFonts w:ascii="Arial" w:eastAsiaTheme="majorEastAsia" w:hAnsi="Arial" w:cstheme="majorBidi"/>
      <w:b/>
      <w:bCs/>
      <w:sz w:val="24"/>
      <w:szCs w:val="28"/>
      <w:lang w:val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24307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4307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43074"/>
    <w:rPr>
      <w:rFonts w:eastAsiaTheme="minorEastAsia"/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43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3074"/>
    <w:rPr>
      <w:rFonts w:ascii="Segoe UI" w:eastAsiaTheme="minorEastAsia" w:hAnsi="Segoe UI" w:cs="Segoe UI"/>
      <w:sz w:val="18"/>
      <w:szCs w:val="18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4307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43074"/>
    <w:rPr>
      <w:rFonts w:eastAsiaTheme="minorEastAsia"/>
      <w:b/>
      <w:bCs/>
      <w:sz w:val="20"/>
      <w:szCs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993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Sebastian</cp:lastModifiedBy>
  <cp:revision>4</cp:revision>
  <dcterms:created xsi:type="dcterms:W3CDTF">2019-10-25T20:33:00Z</dcterms:created>
  <dcterms:modified xsi:type="dcterms:W3CDTF">2019-10-25T21:51:00Z</dcterms:modified>
</cp:coreProperties>
</file>