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183B0" w14:textId="75AEE441" w:rsidR="00FB6D17" w:rsidRDefault="00FB6D17" w:rsidP="00FB6D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918" w:type="dxa"/>
        <w:jc w:val="center"/>
        <w:tblLayout w:type="fixed"/>
        <w:tblLook w:val="0400" w:firstRow="0" w:lastRow="0" w:firstColumn="0" w:lastColumn="0" w:noHBand="0" w:noVBand="1"/>
      </w:tblPr>
      <w:tblGrid>
        <w:gridCol w:w="1618"/>
        <w:gridCol w:w="8300"/>
      </w:tblGrid>
      <w:tr w:rsidR="00FB6D17" w14:paraId="0C4F0C7C" w14:textId="77777777" w:rsidTr="00FB6D17">
        <w:trPr>
          <w:jc w:val="center"/>
        </w:trPr>
        <w:tc>
          <w:tcPr>
            <w:tcW w:w="99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5B008" w14:textId="0C38F6E5" w:rsidR="00FB6D17" w:rsidRDefault="00FB6D17" w:rsidP="004C507A">
            <w:pPr>
              <w:widowControl/>
              <w:spacing w:after="0" w:line="240" w:lineRule="auto"/>
              <w:jc w:val="center"/>
              <w:rPr>
                <w:rFonts w:ascii="굴림" w:eastAsia="굴림" w:hAnsi="굴림" w:cs="굴림"/>
                <w:b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  <w:shd w:val="clear" w:color="auto" w:fill="BDD7EE"/>
              </w:rPr>
              <w:t>미니</w:t>
            </w:r>
            <w:r w:rsidR="009C2869">
              <w:rPr>
                <w:rFonts w:hint="eastAsia"/>
                <w:b/>
                <w:color w:val="000000"/>
                <w:sz w:val="24"/>
                <w:szCs w:val="24"/>
                <w:shd w:val="clear" w:color="auto" w:fill="BDD7EE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shd w:val="clear" w:color="auto" w:fill="BDD7EE"/>
              </w:rPr>
              <w:t xml:space="preserve">프로젝트 </w:t>
            </w:r>
            <w:r>
              <w:rPr>
                <w:b/>
                <w:color w:val="000000"/>
                <w:sz w:val="24"/>
                <w:szCs w:val="24"/>
              </w:rPr>
              <w:t>계획서</w:t>
            </w:r>
            <w:r w:rsidR="00CB63CD">
              <w:rPr>
                <w:rFonts w:hint="eastAsia"/>
                <w:b/>
                <w:color w:val="000000"/>
                <w:sz w:val="24"/>
                <w:szCs w:val="24"/>
              </w:rPr>
              <w:t>-코로나</w:t>
            </w:r>
            <w:r w:rsidR="002827E0">
              <w:rPr>
                <w:rFonts w:hint="eastAsia"/>
                <w:b/>
                <w:color w:val="000000"/>
                <w:sz w:val="24"/>
                <w:szCs w:val="24"/>
              </w:rPr>
              <w:t>1</w:t>
            </w:r>
            <w:r w:rsidR="002827E0">
              <w:rPr>
                <w:b/>
                <w:color w:val="000000"/>
                <w:sz w:val="24"/>
                <w:szCs w:val="24"/>
              </w:rPr>
              <w:t>9</w:t>
            </w:r>
            <w:r w:rsidR="00CB63CD">
              <w:rPr>
                <w:rFonts w:hint="eastAsia"/>
                <w:b/>
                <w:color w:val="000000"/>
                <w:sz w:val="24"/>
                <w:szCs w:val="24"/>
              </w:rPr>
              <w:t xml:space="preserve"> 전후 플라스틱 쓰레기 배출량에 대한 데이터 분석</w:t>
            </w:r>
          </w:p>
        </w:tc>
      </w:tr>
      <w:tr w:rsidR="00FB6D17" w14:paraId="43342DE9" w14:textId="77777777" w:rsidTr="00FB6D17">
        <w:trPr>
          <w:jc w:val="center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9EA1E6" w14:textId="77777777" w:rsidR="00FB6D17" w:rsidRDefault="00FB6D17" w:rsidP="004C507A">
            <w:pPr>
              <w:widowControl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b/>
                <w:color w:val="000000"/>
              </w:rPr>
              <w:t>기간</w:t>
            </w:r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5DEE2" w14:textId="504CEE25" w:rsidR="00FB6D17" w:rsidRDefault="00FB6D17" w:rsidP="004C507A">
            <w:pPr>
              <w:widowControl/>
              <w:spacing w:after="0" w:line="240" w:lineRule="auto"/>
            </w:pPr>
            <w:r>
              <w:t xml:space="preserve"> </w:t>
            </w:r>
            <w:r w:rsidR="007E171D">
              <w:t>8/10~8/17</w:t>
            </w:r>
          </w:p>
        </w:tc>
      </w:tr>
      <w:tr w:rsidR="00FB6D17" w14:paraId="07258756" w14:textId="77777777" w:rsidTr="00FB6D17">
        <w:trPr>
          <w:jc w:val="center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D22B1F" w14:textId="77777777" w:rsidR="00FB6D17" w:rsidRDefault="00FB6D17" w:rsidP="004C507A">
            <w:pPr>
              <w:widowControl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b/>
                <w:color w:val="000000"/>
              </w:rPr>
              <w:t>팀원</w:t>
            </w:r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D182E" w14:textId="006456E8" w:rsidR="00FB6D17" w:rsidRDefault="00FB6D17" w:rsidP="004C507A">
            <w:pPr>
              <w:widowControl/>
              <w:spacing w:after="0" w:line="240" w:lineRule="auto"/>
            </w:pPr>
            <w:r>
              <w:t xml:space="preserve"> </w:t>
            </w:r>
            <w:r w:rsidR="007E171D">
              <w:rPr>
                <w:rFonts w:hint="eastAsia"/>
              </w:rPr>
              <w:t>정영훈</w:t>
            </w:r>
            <w:r w:rsidR="007E171D">
              <w:t>,</w:t>
            </w:r>
            <w:r w:rsidR="009C2869">
              <w:t xml:space="preserve"> </w:t>
            </w:r>
            <w:proofErr w:type="spellStart"/>
            <w:r w:rsidR="007E171D">
              <w:rPr>
                <w:rFonts w:hint="eastAsia"/>
              </w:rPr>
              <w:t>장형욱</w:t>
            </w:r>
            <w:proofErr w:type="spellEnd"/>
            <w:r w:rsidR="007E171D">
              <w:rPr>
                <w:rFonts w:hint="eastAsia"/>
              </w:rPr>
              <w:t>,</w:t>
            </w:r>
            <w:proofErr w:type="spellStart"/>
            <w:r w:rsidR="007E171D">
              <w:rPr>
                <w:rFonts w:hint="eastAsia"/>
              </w:rPr>
              <w:t>권우정</w:t>
            </w:r>
            <w:proofErr w:type="spellEnd"/>
            <w:r w:rsidR="007E171D">
              <w:rPr>
                <w:rFonts w:hint="eastAsia"/>
              </w:rPr>
              <w:t>,이동한,</w:t>
            </w:r>
            <w:proofErr w:type="spellStart"/>
            <w:r w:rsidR="007E171D">
              <w:rPr>
                <w:rFonts w:hint="eastAsia"/>
              </w:rPr>
              <w:t>김유한</w:t>
            </w:r>
            <w:proofErr w:type="spellEnd"/>
          </w:p>
        </w:tc>
      </w:tr>
      <w:tr w:rsidR="00FB6D17" w14:paraId="28C595AC" w14:textId="77777777" w:rsidTr="00FB6D17">
        <w:trPr>
          <w:trHeight w:val="2145"/>
          <w:jc w:val="center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C5B400" w14:textId="77777777" w:rsidR="00FB6D17" w:rsidRDefault="00FB6D17" w:rsidP="004C507A">
            <w:pPr>
              <w:widowControl/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팀 </w:t>
            </w:r>
            <w:r>
              <w:rPr>
                <w:rFonts w:hint="eastAsia"/>
                <w:b/>
                <w:color w:val="000000"/>
              </w:rPr>
              <w:t>구성 및</w:t>
            </w:r>
          </w:p>
          <w:p w14:paraId="4C9741F6" w14:textId="77777777" w:rsidR="00FB6D17" w:rsidRDefault="00FB6D17" w:rsidP="004C507A">
            <w:pPr>
              <w:widowControl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</w:rPr>
              <w:t>업무분장</w:t>
            </w:r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4BAA" w14:textId="570EC417" w:rsidR="00FB6D17" w:rsidRDefault="00FB6D17" w:rsidP="004C507A">
            <w:pPr>
              <w:widowControl/>
              <w:spacing w:after="0" w:line="240" w:lineRule="auto"/>
              <w:rPr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hidden="0" allowOverlap="1" wp14:anchorId="3EE7630E" wp14:editId="3231A780">
                      <wp:simplePos x="0" y="0"/>
                      <wp:positionH relativeFrom="column">
                        <wp:posOffset>4195946</wp:posOffset>
                      </wp:positionH>
                      <wp:positionV relativeFrom="paragraph">
                        <wp:posOffset>137160</wp:posOffset>
                      </wp:positionV>
                      <wp:extent cx="956310" cy="1043940"/>
                      <wp:effectExtent l="0" t="0" r="8890" b="10160"/>
                      <wp:wrapSquare wrapText="bothSides" distT="45720" distB="45720" distL="114300" distR="114300"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6310" cy="1043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B46C2D2" w14:textId="413936E2" w:rsidR="00FB6D17" w:rsidRDefault="00FB6D17" w:rsidP="00FB6D17">
                                  <w:pPr>
                                    <w:spacing w:after="0"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18"/>
                                    </w:rPr>
                                    <w:t>김유환</w:t>
                                  </w:r>
                                </w:p>
                                <w:p w14:paraId="74ACC2D6" w14:textId="77777777" w:rsidR="00FB6D17" w:rsidRPr="009264F5" w:rsidRDefault="00FB6D17" w:rsidP="00FB6D17">
                                  <w:pPr>
                                    <w:spacing w:after="0" w:line="258" w:lineRule="auto"/>
                                    <w:jc w:val="center"/>
                                    <w:textDirection w:val="btLr"/>
                                    <w:rPr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14:paraId="22BB6FB3" w14:textId="77777777" w:rsidR="00FB6D17" w:rsidRPr="00C24486" w:rsidRDefault="00FB6D17" w:rsidP="00FB6D17">
                                  <w:pPr>
                                    <w:spacing w:after="0"/>
                                    <w:jc w:val="center"/>
                                    <w:textDirection w:val="btL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24486">
                                    <w:rPr>
                                      <w:color w:val="000000"/>
                                      <w:sz w:val="16"/>
                                      <w:szCs w:val="18"/>
                                    </w:rPr>
                                    <w:t>데이터 수집</w:t>
                                  </w:r>
                                </w:p>
                                <w:p w14:paraId="32CA2DFF" w14:textId="77777777" w:rsidR="00C24486" w:rsidRPr="009403FA" w:rsidRDefault="00C24486" w:rsidP="00C24486">
                                  <w:pPr>
                                    <w:spacing w:after="0" w:line="258" w:lineRule="auto"/>
                                    <w:jc w:val="center"/>
                                    <w:textDirection w:val="btL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403FA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데이터 교차분석</w:t>
                                  </w:r>
                                </w:p>
                                <w:p w14:paraId="4F48E6D8" w14:textId="0F968870" w:rsidR="00FB6D17" w:rsidRPr="00C24486" w:rsidRDefault="00C24486" w:rsidP="00C24486">
                                  <w:pPr>
                                    <w:spacing w:after="0" w:line="258" w:lineRule="auto"/>
                                    <w:jc w:val="center"/>
                                    <w:textDirection w:val="btL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C24486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8"/>
                                    </w:rPr>
                                    <w:t>머신러닝</w:t>
                                  </w:r>
                                  <w:proofErr w:type="spellEnd"/>
                                  <w:r w:rsidRPr="00C24486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 구현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E7630E" id="직사각형 4" o:spid="_x0000_s1026" style="position:absolute;left:0;text-align:left;margin-left:330.4pt;margin-top:10.8pt;width:75.3pt;height:82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&#13;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4B46C2D2" w14:textId="413936E2" w:rsidR="00FB6D17" w:rsidRDefault="00FB6D17" w:rsidP="00FB6D17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hint="eastAsia"/>
                                <w:color w:val="000000"/>
                                <w:sz w:val="18"/>
                              </w:rPr>
                              <w:t>김유환</w:t>
                            </w:r>
                          </w:p>
                          <w:p w14:paraId="74ACC2D6" w14:textId="77777777" w:rsidR="00FB6D17" w:rsidRPr="009264F5" w:rsidRDefault="00FB6D17" w:rsidP="00FB6D17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22BB6FB3" w14:textId="77777777" w:rsidR="00FB6D17" w:rsidRPr="00C24486" w:rsidRDefault="00FB6D17" w:rsidP="00FB6D17">
                            <w:pPr>
                              <w:spacing w:after="0"/>
                              <w:jc w:val="center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C24486">
                              <w:rPr>
                                <w:color w:val="000000"/>
                                <w:sz w:val="16"/>
                                <w:szCs w:val="18"/>
                              </w:rPr>
                              <w:t>데이터 수집</w:t>
                            </w:r>
                          </w:p>
                          <w:p w14:paraId="32CA2DFF" w14:textId="77777777" w:rsidR="00C24486" w:rsidRPr="009403FA" w:rsidRDefault="00C24486" w:rsidP="00C24486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403FA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데이터 교차분석</w:t>
                            </w:r>
                          </w:p>
                          <w:p w14:paraId="4F48E6D8" w14:textId="0F968870" w:rsidR="00FB6D17" w:rsidRPr="00C24486" w:rsidRDefault="00C24486" w:rsidP="00C24486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24486">
                              <w:rPr>
                                <w:rFonts w:hint="eastAsia"/>
                                <w:color w:val="000000"/>
                                <w:sz w:val="16"/>
                                <w:szCs w:val="18"/>
                              </w:rPr>
                              <w:t>머신러닝</w:t>
                            </w:r>
                            <w:proofErr w:type="spellEnd"/>
                            <w:r w:rsidRPr="00C24486">
                              <w:rPr>
                                <w:rFonts w:hint="eastAsia"/>
                                <w:color w:val="000000"/>
                                <w:sz w:val="16"/>
                                <w:szCs w:val="18"/>
                              </w:rPr>
                              <w:t xml:space="preserve"> 구현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hidden="0" allowOverlap="1" wp14:anchorId="5958B8B3" wp14:editId="43B7DE27">
                      <wp:simplePos x="0" y="0"/>
                      <wp:positionH relativeFrom="column">
                        <wp:posOffset>3153276</wp:posOffset>
                      </wp:positionH>
                      <wp:positionV relativeFrom="paragraph">
                        <wp:posOffset>144145</wp:posOffset>
                      </wp:positionV>
                      <wp:extent cx="956310" cy="1043940"/>
                      <wp:effectExtent l="0" t="0" r="8890" b="10160"/>
                      <wp:wrapSquare wrapText="bothSides" distT="45720" distB="45720" distL="114300" distR="114300"/>
                      <wp:docPr id="3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6310" cy="1043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188D935" w14:textId="44736CE1" w:rsidR="00FB6D17" w:rsidRDefault="00FB6D17" w:rsidP="00FB6D17">
                                  <w:pPr>
                                    <w:spacing w:after="0"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18"/>
                                    </w:rPr>
                                    <w:t>이동한</w:t>
                                  </w:r>
                                </w:p>
                                <w:p w14:paraId="6A0187E4" w14:textId="77777777" w:rsidR="00FB6D17" w:rsidRPr="009264F5" w:rsidRDefault="00FB6D17" w:rsidP="00FB6D17">
                                  <w:pPr>
                                    <w:spacing w:after="0" w:line="258" w:lineRule="auto"/>
                                    <w:jc w:val="center"/>
                                    <w:textDirection w:val="btLr"/>
                                    <w:rPr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14:paraId="57C71429" w14:textId="77777777" w:rsidR="00FB6D17" w:rsidRPr="00C24486" w:rsidRDefault="00FB6D17" w:rsidP="00FB6D17">
                                  <w:pPr>
                                    <w:spacing w:after="0"/>
                                    <w:jc w:val="center"/>
                                    <w:textDirection w:val="btL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24486">
                                    <w:rPr>
                                      <w:color w:val="000000"/>
                                      <w:sz w:val="16"/>
                                      <w:szCs w:val="18"/>
                                    </w:rPr>
                                    <w:t>데이터 수집</w:t>
                                  </w:r>
                                </w:p>
                                <w:p w14:paraId="0C299873" w14:textId="77777777" w:rsidR="00C24486" w:rsidRPr="009403FA" w:rsidRDefault="00C24486" w:rsidP="00C24486">
                                  <w:pPr>
                                    <w:spacing w:after="0" w:line="258" w:lineRule="auto"/>
                                    <w:jc w:val="center"/>
                                    <w:textDirection w:val="btL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403FA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데이터 교차분석</w:t>
                                  </w:r>
                                </w:p>
                                <w:p w14:paraId="17C6EA94" w14:textId="248FA9C9" w:rsidR="00FB6D17" w:rsidRPr="00C24486" w:rsidRDefault="00C24486" w:rsidP="00FB6D17">
                                  <w:pPr>
                                    <w:spacing w:after="0" w:line="258" w:lineRule="auto"/>
                                    <w:jc w:val="center"/>
                                    <w:textDirection w:val="btL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8"/>
                                    </w:rPr>
                                    <w:t>머신러닝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 구현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58B8B3" id="직사각형 3" o:spid="_x0000_s1027" style="position:absolute;left:0;text-align:left;margin-left:248.3pt;margin-top:11.35pt;width:75.3pt;height:82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&#13;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3188D935" w14:textId="44736CE1" w:rsidR="00FB6D17" w:rsidRDefault="00FB6D17" w:rsidP="00FB6D17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hint="eastAsia"/>
                                <w:color w:val="000000"/>
                                <w:sz w:val="18"/>
                              </w:rPr>
                              <w:t>이동한</w:t>
                            </w:r>
                          </w:p>
                          <w:p w14:paraId="6A0187E4" w14:textId="77777777" w:rsidR="00FB6D17" w:rsidRPr="009264F5" w:rsidRDefault="00FB6D17" w:rsidP="00FB6D17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57C71429" w14:textId="77777777" w:rsidR="00FB6D17" w:rsidRPr="00C24486" w:rsidRDefault="00FB6D17" w:rsidP="00FB6D17">
                            <w:pPr>
                              <w:spacing w:after="0"/>
                              <w:jc w:val="center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C24486">
                              <w:rPr>
                                <w:color w:val="000000"/>
                                <w:sz w:val="16"/>
                                <w:szCs w:val="18"/>
                              </w:rPr>
                              <w:t>데이터 수집</w:t>
                            </w:r>
                          </w:p>
                          <w:p w14:paraId="0C299873" w14:textId="77777777" w:rsidR="00C24486" w:rsidRPr="009403FA" w:rsidRDefault="00C24486" w:rsidP="00C24486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403FA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데이터 교차분석</w:t>
                            </w:r>
                          </w:p>
                          <w:p w14:paraId="17C6EA94" w14:textId="248FA9C9" w:rsidR="00FB6D17" w:rsidRPr="00C24486" w:rsidRDefault="00C24486" w:rsidP="00FB6D17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16"/>
                                <w:szCs w:val="18"/>
                              </w:rPr>
                              <w:t>머신러닝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16"/>
                                <w:szCs w:val="18"/>
                              </w:rPr>
                              <w:t xml:space="preserve"> 구현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hidden="0" allowOverlap="1" wp14:anchorId="60E39A95" wp14:editId="6C8597E8">
                      <wp:simplePos x="0" y="0"/>
                      <wp:positionH relativeFrom="column">
                        <wp:posOffset>2097271</wp:posOffset>
                      </wp:positionH>
                      <wp:positionV relativeFrom="paragraph">
                        <wp:posOffset>142240</wp:posOffset>
                      </wp:positionV>
                      <wp:extent cx="956310" cy="1043940"/>
                      <wp:effectExtent l="0" t="0" r="8890" b="10160"/>
                      <wp:wrapSquare wrapText="bothSides" distT="45720" distB="45720" distL="114300" distR="114300"/>
                      <wp:docPr id="2" name="직사각형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6310" cy="1043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F5A6C4B" w14:textId="13B5667B" w:rsidR="00FB6D17" w:rsidRDefault="00FB6D17" w:rsidP="00FB6D17">
                                  <w:pPr>
                                    <w:spacing w:after="0" w:line="258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  <w:color w:val="000000"/>
                                      <w:sz w:val="18"/>
                                    </w:rPr>
                                    <w:t>권우정</w:t>
                                  </w:r>
                                  <w:proofErr w:type="spellEnd"/>
                                </w:p>
                                <w:p w14:paraId="1AF92ED3" w14:textId="77777777" w:rsidR="00FB6D17" w:rsidRPr="009264F5" w:rsidRDefault="00FB6D17" w:rsidP="00FB6D17">
                                  <w:pPr>
                                    <w:spacing w:after="0" w:line="258" w:lineRule="auto"/>
                                    <w:jc w:val="center"/>
                                    <w:textDirection w:val="btLr"/>
                                    <w:rPr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14:paraId="64860341" w14:textId="77777777" w:rsidR="00FB6D17" w:rsidRPr="009403FA" w:rsidRDefault="00FB6D17" w:rsidP="00FB6D17">
                                  <w:pPr>
                                    <w:spacing w:after="0"/>
                                    <w:jc w:val="center"/>
                                    <w:textDirection w:val="btL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03FA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데이터 수집</w:t>
                                  </w:r>
                                </w:p>
                                <w:p w14:paraId="1C605163" w14:textId="3E127D7A" w:rsidR="00FB6D17" w:rsidRPr="009403FA" w:rsidRDefault="009403FA" w:rsidP="00FB6D17">
                                  <w:pPr>
                                    <w:spacing w:after="0" w:line="258" w:lineRule="auto"/>
                                    <w:jc w:val="center"/>
                                    <w:textDirection w:val="btL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403FA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데이터 교차분석</w:t>
                                  </w:r>
                                </w:p>
                                <w:p w14:paraId="491AC5BD" w14:textId="77777777" w:rsidR="00FB6D17" w:rsidRPr="009403FA" w:rsidRDefault="00FB6D17" w:rsidP="00FB6D17">
                                  <w:pPr>
                                    <w:spacing w:after="0"/>
                                    <w:jc w:val="center"/>
                                    <w:textDirection w:val="btL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03FA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UI</w:t>
                                  </w:r>
                                  <w:r w:rsidRPr="009403FA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디자인</w:t>
                                  </w:r>
                                </w:p>
                                <w:p w14:paraId="6CCF68E3" w14:textId="5D20A9B1" w:rsidR="00FB6D17" w:rsidRPr="00FB6D17" w:rsidRDefault="00FB6D17" w:rsidP="00FB6D17">
                                  <w:pPr>
                                    <w:spacing w:after="0" w:line="258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E39A95" id="직사각형 2" o:spid="_x0000_s1028" style="position:absolute;left:0;text-align:left;margin-left:165.15pt;margin-top:11.2pt;width:75.3pt;height:82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&#13;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0F5A6C4B" w14:textId="13B5667B" w:rsidR="00FB6D17" w:rsidRDefault="00FB6D17" w:rsidP="00FB6D17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18"/>
                              </w:rPr>
                              <w:t>권우정</w:t>
                            </w:r>
                            <w:proofErr w:type="spellEnd"/>
                          </w:p>
                          <w:p w14:paraId="1AF92ED3" w14:textId="77777777" w:rsidR="00FB6D17" w:rsidRPr="009264F5" w:rsidRDefault="00FB6D17" w:rsidP="00FB6D17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64860341" w14:textId="77777777" w:rsidR="00FB6D17" w:rsidRPr="009403FA" w:rsidRDefault="00FB6D17" w:rsidP="00FB6D17">
                            <w:pPr>
                              <w:spacing w:after="0"/>
                              <w:jc w:val="center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9403FA">
                              <w:rPr>
                                <w:color w:val="000000"/>
                                <w:sz w:val="16"/>
                                <w:szCs w:val="16"/>
                              </w:rPr>
                              <w:t>데이터 수집</w:t>
                            </w:r>
                          </w:p>
                          <w:p w14:paraId="1C605163" w14:textId="3E127D7A" w:rsidR="00FB6D17" w:rsidRPr="009403FA" w:rsidRDefault="009403FA" w:rsidP="00FB6D17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403FA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데이터 교차분석</w:t>
                            </w:r>
                          </w:p>
                          <w:p w14:paraId="491AC5BD" w14:textId="77777777" w:rsidR="00FB6D17" w:rsidRPr="009403FA" w:rsidRDefault="00FB6D17" w:rsidP="00FB6D17">
                            <w:pPr>
                              <w:spacing w:after="0"/>
                              <w:jc w:val="center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9403FA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UI</w:t>
                            </w:r>
                            <w:r w:rsidRPr="009403FA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디자인</w:t>
                            </w:r>
                          </w:p>
                          <w:p w14:paraId="6CCF68E3" w14:textId="5D20A9B1" w:rsidR="00FB6D17" w:rsidRPr="00FB6D17" w:rsidRDefault="00FB6D17" w:rsidP="00FB6D17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hidden="0" allowOverlap="1" wp14:anchorId="2FCF4DEF" wp14:editId="1DDF24C8">
                      <wp:simplePos x="0" y="0"/>
                      <wp:positionH relativeFrom="column">
                        <wp:posOffset>1038091</wp:posOffset>
                      </wp:positionH>
                      <wp:positionV relativeFrom="paragraph">
                        <wp:posOffset>142240</wp:posOffset>
                      </wp:positionV>
                      <wp:extent cx="956310" cy="1043940"/>
                      <wp:effectExtent l="0" t="0" r="8890" b="10160"/>
                      <wp:wrapSquare wrapText="bothSides" distT="45720" distB="45720" distL="114300" distR="114300"/>
                      <wp:docPr id="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6310" cy="1043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24EB229" w14:textId="501A5299" w:rsidR="00FB6D17" w:rsidRDefault="00FB6D17" w:rsidP="00FB6D17">
                                  <w:pPr>
                                    <w:spacing w:after="0" w:line="258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  <w:color w:val="000000"/>
                                      <w:sz w:val="18"/>
                                    </w:rPr>
                                    <w:t>장형욱</w:t>
                                  </w:r>
                                  <w:proofErr w:type="spellEnd"/>
                                </w:p>
                                <w:p w14:paraId="6015AE5A" w14:textId="77777777" w:rsidR="00FB6D17" w:rsidRPr="009264F5" w:rsidRDefault="00FB6D17" w:rsidP="00FB6D17">
                                  <w:pPr>
                                    <w:spacing w:after="0" w:line="258" w:lineRule="auto"/>
                                    <w:jc w:val="center"/>
                                    <w:textDirection w:val="btLr"/>
                                    <w:rPr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14:paraId="3ACE9C45" w14:textId="77777777" w:rsidR="00FB6D17" w:rsidRPr="00C24486" w:rsidRDefault="00FB6D17" w:rsidP="00FB6D17">
                                  <w:pPr>
                                    <w:spacing w:after="0"/>
                                    <w:jc w:val="center"/>
                                    <w:textDirection w:val="btL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24486">
                                    <w:rPr>
                                      <w:color w:val="000000"/>
                                      <w:sz w:val="16"/>
                                      <w:szCs w:val="18"/>
                                    </w:rPr>
                                    <w:t>데이터 수집</w:t>
                                  </w:r>
                                </w:p>
                                <w:p w14:paraId="2DE3831C" w14:textId="77777777" w:rsidR="00C24486" w:rsidRPr="009403FA" w:rsidRDefault="00C24486" w:rsidP="00C24486">
                                  <w:pPr>
                                    <w:spacing w:after="0" w:line="258" w:lineRule="auto"/>
                                    <w:jc w:val="center"/>
                                    <w:textDirection w:val="btL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403FA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데이터 교차분석</w:t>
                                  </w:r>
                                </w:p>
                                <w:p w14:paraId="7CBBE67A" w14:textId="38F0C88D" w:rsidR="00FB6D17" w:rsidRPr="00C24486" w:rsidRDefault="00C24486" w:rsidP="00FB6D17">
                                  <w:pPr>
                                    <w:spacing w:after="0" w:line="258" w:lineRule="auto"/>
                                    <w:jc w:val="center"/>
                                    <w:textDirection w:val="btL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C24486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8"/>
                                    </w:rPr>
                                    <w:t>머신러닝</w:t>
                                  </w:r>
                                  <w:proofErr w:type="spellEnd"/>
                                  <w:r w:rsidRPr="00C24486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 구현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CF4DEF" id="직사각형 1" o:spid="_x0000_s1029" style="position:absolute;left:0;text-align:left;margin-left:81.75pt;margin-top:11.2pt;width:75.3pt;height:82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&#13;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424EB229" w14:textId="501A5299" w:rsidR="00FB6D17" w:rsidRDefault="00FB6D17" w:rsidP="00FB6D17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18"/>
                              </w:rPr>
                              <w:t>장형욱</w:t>
                            </w:r>
                            <w:proofErr w:type="spellEnd"/>
                          </w:p>
                          <w:p w14:paraId="6015AE5A" w14:textId="77777777" w:rsidR="00FB6D17" w:rsidRPr="009264F5" w:rsidRDefault="00FB6D17" w:rsidP="00FB6D17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3ACE9C45" w14:textId="77777777" w:rsidR="00FB6D17" w:rsidRPr="00C24486" w:rsidRDefault="00FB6D17" w:rsidP="00FB6D17">
                            <w:pPr>
                              <w:spacing w:after="0"/>
                              <w:jc w:val="center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C24486">
                              <w:rPr>
                                <w:color w:val="000000"/>
                                <w:sz w:val="16"/>
                                <w:szCs w:val="18"/>
                              </w:rPr>
                              <w:t>데이터 수집</w:t>
                            </w:r>
                          </w:p>
                          <w:p w14:paraId="2DE3831C" w14:textId="77777777" w:rsidR="00C24486" w:rsidRPr="009403FA" w:rsidRDefault="00C24486" w:rsidP="00C24486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403FA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데이터 교차분석</w:t>
                            </w:r>
                          </w:p>
                          <w:p w14:paraId="7CBBE67A" w14:textId="38F0C88D" w:rsidR="00FB6D17" w:rsidRPr="00C24486" w:rsidRDefault="00C24486" w:rsidP="00FB6D17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24486">
                              <w:rPr>
                                <w:rFonts w:hint="eastAsia"/>
                                <w:color w:val="000000"/>
                                <w:sz w:val="16"/>
                                <w:szCs w:val="18"/>
                              </w:rPr>
                              <w:t>머신러닝</w:t>
                            </w:r>
                            <w:proofErr w:type="spellEnd"/>
                            <w:r w:rsidRPr="00C24486">
                              <w:rPr>
                                <w:rFonts w:hint="eastAsia"/>
                                <w:color w:val="000000"/>
                                <w:sz w:val="16"/>
                                <w:szCs w:val="18"/>
                              </w:rPr>
                              <w:t xml:space="preserve"> 구현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hidden="0" allowOverlap="1" wp14:anchorId="2AA1CDEB" wp14:editId="08632FFD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147955</wp:posOffset>
                      </wp:positionV>
                      <wp:extent cx="956310" cy="1043940"/>
                      <wp:effectExtent l="0" t="0" r="8890" b="10160"/>
                      <wp:wrapSquare wrapText="bothSides" distT="45720" distB="45720" distL="114300" distR="114300"/>
                      <wp:docPr id="19" name="직사각형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6310" cy="1043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DB0FE93" w14:textId="5F14E037" w:rsidR="00FB6D17" w:rsidRDefault="00FB6D17" w:rsidP="00FB6D17">
                                  <w:pPr>
                                    <w:spacing w:after="0"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18"/>
                                    </w:rPr>
                                    <w:t>정영훈</w:t>
                                  </w:r>
                                </w:p>
                                <w:p w14:paraId="2A231137" w14:textId="77777777" w:rsidR="00FB6D17" w:rsidRPr="009264F5" w:rsidRDefault="00FB6D17" w:rsidP="00FB6D17">
                                  <w:pPr>
                                    <w:spacing w:after="0" w:line="258" w:lineRule="auto"/>
                                    <w:jc w:val="center"/>
                                    <w:textDirection w:val="btLr"/>
                                    <w:rPr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14:paraId="1E582D38" w14:textId="77777777" w:rsidR="00FB6D17" w:rsidRPr="00C24486" w:rsidRDefault="00FB6D17" w:rsidP="00C24486">
                                  <w:pPr>
                                    <w:spacing w:after="0"/>
                                    <w:jc w:val="center"/>
                                    <w:textDirection w:val="btL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24486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데이터 수집</w:t>
                                  </w:r>
                                </w:p>
                                <w:p w14:paraId="462A3ADA" w14:textId="1CFCE37E" w:rsidR="00FB6D17" w:rsidRPr="00C24486" w:rsidRDefault="00C24486" w:rsidP="00C24486">
                                  <w:pPr>
                                    <w:spacing w:after="0"/>
                                    <w:jc w:val="center"/>
                                    <w:textDirection w:val="btL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24486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자연어 처리</w:t>
                                  </w:r>
                                </w:p>
                                <w:p w14:paraId="15FB5433" w14:textId="659B6ED3" w:rsidR="00FB6D17" w:rsidRPr="00C24486" w:rsidRDefault="00C24486" w:rsidP="00C24486">
                                  <w:pPr>
                                    <w:spacing w:after="0" w:line="258" w:lineRule="auto"/>
                                    <w:jc w:val="center"/>
                                    <w:textDirection w:val="btL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C24486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머신러닝</w:t>
                                  </w:r>
                                  <w:proofErr w:type="spellEnd"/>
                                  <w:r w:rsidRPr="00C24486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 구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현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A1CDEB" id="직사각형 19" o:spid="_x0000_s1030" style="position:absolute;left:0;text-align:left;margin-left:-1.75pt;margin-top:11.65pt;width:75.3pt;height:82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&#13;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1DB0FE93" w14:textId="5F14E037" w:rsidR="00FB6D17" w:rsidRDefault="00FB6D17" w:rsidP="00FB6D17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hint="eastAsia"/>
                                <w:color w:val="000000"/>
                                <w:sz w:val="18"/>
                              </w:rPr>
                              <w:t>정영훈</w:t>
                            </w:r>
                          </w:p>
                          <w:p w14:paraId="2A231137" w14:textId="77777777" w:rsidR="00FB6D17" w:rsidRPr="009264F5" w:rsidRDefault="00FB6D17" w:rsidP="00FB6D17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1E582D38" w14:textId="77777777" w:rsidR="00FB6D17" w:rsidRPr="00C24486" w:rsidRDefault="00FB6D17" w:rsidP="00C24486">
                            <w:pPr>
                              <w:spacing w:after="0"/>
                              <w:jc w:val="center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C24486">
                              <w:rPr>
                                <w:color w:val="000000"/>
                                <w:sz w:val="16"/>
                                <w:szCs w:val="16"/>
                              </w:rPr>
                              <w:t>데이터 수집</w:t>
                            </w:r>
                          </w:p>
                          <w:p w14:paraId="462A3ADA" w14:textId="1CFCE37E" w:rsidR="00FB6D17" w:rsidRPr="00C24486" w:rsidRDefault="00C24486" w:rsidP="00C24486">
                            <w:pPr>
                              <w:spacing w:after="0"/>
                              <w:jc w:val="center"/>
                              <w:textDirection w:val="btL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C24486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자연어 처리</w:t>
                            </w:r>
                          </w:p>
                          <w:p w14:paraId="15FB5433" w14:textId="659B6ED3" w:rsidR="00FB6D17" w:rsidRPr="00C24486" w:rsidRDefault="00C24486" w:rsidP="00C24486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24486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머신러닝</w:t>
                            </w:r>
                            <w:proofErr w:type="spellEnd"/>
                            <w:r w:rsidRPr="00C24486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구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현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</w:tr>
      <w:tr w:rsidR="00FB6D17" w14:paraId="6EFF0ABC" w14:textId="77777777" w:rsidTr="00FB6D17">
        <w:trPr>
          <w:jc w:val="center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0BA3F4" w14:textId="77777777" w:rsidR="00FB6D17" w:rsidRDefault="00FB6D17" w:rsidP="004C507A">
            <w:pPr>
              <w:widowControl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b/>
                <w:color w:val="000000"/>
              </w:rPr>
              <w:t>목적</w:t>
            </w:r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1F971" w14:textId="53F4BC0C" w:rsidR="000D58BF" w:rsidRDefault="00FB6D17" w:rsidP="00C24486">
            <w:pPr>
              <w:widowControl/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 w:rsidR="00C24486">
              <w:rPr>
                <w:rFonts w:hint="eastAsia"/>
                <w:color w:val="000000"/>
              </w:rPr>
              <w:t>코로나1</w:t>
            </w:r>
            <w:r w:rsidR="00C24486">
              <w:rPr>
                <w:color w:val="000000"/>
              </w:rPr>
              <w:t>9</w:t>
            </w:r>
            <w:r w:rsidR="000D58BF">
              <w:rPr>
                <w:rFonts w:hint="eastAsia"/>
                <w:color w:val="000000"/>
              </w:rPr>
              <w:t xml:space="preserve"> 확산 방지 및 감염에 대한 불안감으로 인해 재택 근무 등 가정 내에서</w:t>
            </w:r>
          </w:p>
          <w:p w14:paraId="0160C580" w14:textId="57BBC0C0" w:rsidR="00AF4ECB" w:rsidRDefault="000D58BF" w:rsidP="00C24486">
            <w:pPr>
              <w:widowControl/>
              <w:spacing w:after="0" w:line="240" w:lineRule="auto"/>
            </w:pPr>
            <w:r>
              <w:rPr>
                <w:rFonts w:hint="eastAsia"/>
                <w:color w:val="000000"/>
              </w:rPr>
              <w:t>생활하는 시간이 매우 늘어</w:t>
            </w:r>
            <w:r>
              <w:rPr>
                <w:rFonts w:hint="eastAsia"/>
              </w:rPr>
              <w:t>나면서 배달음식 수요 증가</w:t>
            </w:r>
            <w:r w:rsidR="00AF4ECB">
              <w:rPr>
                <w:rFonts w:hint="eastAsia"/>
              </w:rPr>
              <w:t>,</w:t>
            </w:r>
            <w:r w:rsidR="00AF4ECB">
              <w:t xml:space="preserve"> </w:t>
            </w:r>
            <w:r w:rsidR="00AF4ECB">
              <w:rPr>
                <w:rFonts w:hint="eastAsia"/>
              </w:rPr>
              <w:t xml:space="preserve">배달 </w:t>
            </w:r>
            <w:r>
              <w:rPr>
                <w:rFonts w:hint="eastAsia"/>
              </w:rPr>
              <w:t>포장재로 사용</w:t>
            </w:r>
            <w:r w:rsidR="00AF4ECB"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</w:p>
          <w:p w14:paraId="66A5A61C" w14:textId="094D2677" w:rsidR="000D58BF" w:rsidRDefault="000D58BF" w:rsidP="00C24486">
            <w:pPr>
              <w:widowControl/>
              <w:spacing w:after="0" w:line="240" w:lineRule="auto"/>
            </w:pPr>
            <w:r>
              <w:rPr>
                <w:rFonts w:hint="eastAsia"/>
              </w:rPr>
              <w:t>플라스틱</w:t>
            </w:r>
            <w:r w:rsidR="00AF4ECB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쓰레기</w:t>
            </w:r>
            <w:r w:rsidR="00AF4ECB">
              <w:t xml:space="preserve"> </w:t>
            </w:r>
            <w:r>
              <w:rPr>
                <w:rFonts w:hint="eastAsia"/>
              </w:rPr>
              <w:t>배출량</w:t>
            </w:r>
            <w:r w:rsidR="00AF4ECB"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r w:rsidR="00AF4ECB">
              <w:rPr>
                <w:rFonts w:hint="eastAsia"/>
              </w:rPr>
              <w:t xml:space="preserve">관련된 </w:t>
            </w:r>
            <w:r>
              <w:rPr>
                <w:rFonts w:hint="eastAsia"/>
              </w:rPr>
              <w:t>상관관계를 조사하</w:t>
            </w:r>
            <w:r w:rsidR="00AF4ECB">
              <w:rPr>
                <w:rFonts w:hint="eastAsia"/>
              </w:rPr>
              <w:t>여,</w:t>
            </w:r>
            <w:r>
              <w:rPr>
                <w:rFonts w:hint="eastAsia"/>
              </w:rPr>
              <w:t xml:space="preserve"> 코로나 </w:t>
            </w:r>
            <w:r>
              <w:t>19</w:t>
            </w:r>
            <w:r>
              <w:rPr>
                <w:rFonts w:hint="eastAsia"/>
              </w:rPr>
              <w:t xml:space="preserve">가 가져오는 </w:t>
            </w:r>
          </w:p>
          <w:p w14:paraId="0CFF76A2" w14:textId="77777777" w:rsidR="004377DF" w:rsidRDefault="000D58BF" w:rsidP="00C24486">
            <w:pPr>
              <w:widowControl/>
              <w:spacing w:after="0" w:line="240" w:lineRule="auto"/>
            </w:pPr>
            <w:r>
              <w:rPr>
                <w:rFonts w:hint="eastAsia"/>
              </w:rPr>
              <w:t>생활 방식의 변화와 그로 인해 야기되는 문제점들을 파악하고</w:t>
            </w:r>
            <w:r w:rsidR="004377DF">
              <w:t xml:space="preserve"> </w:t>
            </w:r>
            <w:r>
              <w:rPr>
                <w:rFonts w:hint="eastAsia"/>
              </w:rPr>
              <w:t xml:space="preserve">사회적인 </w:t>
            </w:r>
          </w:p>
          <w:p w14:paraId="03E478E8" w14:textId="2CFF6508" w:rsidR="000D58BF" w:rsidRPr="000D58BF" w:rsidRDefault="000D58BF" w:rsidP="00C24486">
            <w:pPr>
              <w:widowControl/>
              <w:spacing w:after="0" w:line="240" w:lineRule="auto"/>
            </w:pPr>
            <w:r>
              <w:rPr>
                <w:rFonts w:hint="eastAsia"/>
              </w:rPr>
              <w:t>해결 방안이 무엇인지 탐</w:t>
            </w:r>
            <w:r w:rsidR="004377DF">
              <w:rPr>
                <w:rFonts w:hint="eastAsia"/>
              </w:rPr>
              <w:t>구한다</w:t>
            </w:r>
          </w:p>
        </w:tc>
      </w:tr>
      <w:tr w:rsidR="00FB6D17" w14:paraId="7A0A6F97" w14:textId="77777777" w:rsidTr="00FB6D17">
        <w:trPr>
          <w:jc w:val="center"/>
        </w:trPr>
        <w:tc>
          <w:tcPr>
            <w:tcW w:w="99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4BBFD0" w14:textId="2BDFCD7E" w:rsidR="00FB6D17" w:rsidRDefault="004A7758" w:rsidP="004C507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hint="eastAsia"/>
                <w:b/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rFonts w:hint="eastAsia"/>
                <w:b/>
                <w:color w:val="000000"/>
              </w:rPr>
              <w:t>탐구 및 분석,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시각화</w:t>
            </w:r>
          </w:p>
        </w:tc>
      </w:tr>
      <w:tr w:rsidR="00FB6D17" w:rsidRPr="00DF48A8" w14:paraId="777A90E4" w14:textId="77777777" w:rsidTr="00FB6D17">
        <w:trPr>
          <w:trHeight w:val="1560"/>
          <w:jc w:val="center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67FCAC" w14:textId="77777777" w:rsidR="00FB6D17" w:rsidRDefault="00FB6D17" w:rsidP="004C507A">
            <w:pPr>
              <w:widowControl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b/>
                <w:color w:val="000000"/>
              </w:rPr>
              <w:t>개요</w:t>
            </w:r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52E2E" w14:textId="77777777" w:rsidR="00FB6D17" w:rsidRDefault="000D58BF" w:rsidP="004C507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rPr>
                <w:rFonts w:hint="eastAsia"/>
              </w:rPr>
              <w:t xml:space="preserve">코로나 </w:t>
            </w:r>
            <w:r>
              <w:t>19</w:t>
            </w:r>
            <w:r>
              <w:rPr>
                <w:rFonts w:hint="eastAsia"/>
              </w:rPr>
              <w:t>가 가져오는 필연적인 생활방식의 변화</w:t>
            </w:r>
            <w:r>
              <w:t>,</w:t>
            </w:r>
            <w:r w:rsidR="004377DF">
              <w:t xml:space="preserve"> </w:t>
            </w:r>
            <w:r w:rsidR="004377DF">
              <w:rPr>
                <w:rFonts w:hint="eastAsia"/>
              </w:rPr>
              <w:t xml:space="preserve">그로 인해 발생 가능한 </w:t>
            </w:r>
          </w:p>
          <w:p w14:paraId="31329295" w14:textId="77777777" w:rsidR="007E171D" w:rsidRDefault="004377DF" w:rsidP="004C507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rPr>
                <w:rFonts w:hint="eastAsia"/>
              </w:rPr>
              <w:t>환경 문제에 대해 플라스틱 쓰레기 배출량이라는 단편적인 데이터를 통해 알아본다</w:t>
            </w:r>
          </w:p>
          <w:p w14:paraId="6958AFCD" w14:textId="3B2DE4C8" w:rsidR="004377DF" w:rsidRDefault="007E171D" w:rsidP="004C507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rPr>
                <w:rFonts w:hint="eastAsia"/>
              </w:rPr>
              <w:t>단순 회귀 분석을 통해 앞으로의 플라스틱 쓰레기의 배출량을 예측해 보고,</w:t>
            </w:r>
            <w:r w:rsidR="004377DF">
              <w:rPr>
                <w:rFonts w:hint="eastAsia"/>
              </w:rPr>
              <w:t xml:space="preserve"> </w:t>
            </w:r>
          </w:p>
          <w:p w14:paraId="6AAE9496" w14:textId="364C1B61" w:rsidR="00046054" w:rsidRPr="00046054" w:rsidRDefault="00046054" w:rsidP="004C507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rPr>
                <w:rFonts w:hint="eastAsia"/>
              </w:rPr>
              <w:t>문제가 걷잡을 수 없이 커지기 전 남은 시간이 얼마나 있을지 산출해 본다.</w:t>
            </w:r>
          </w:p>
          <w:p w14:paraId="2C633D2A" w14:textId="57023FF5" w:rsidR="004377DF" w:rsidRDefault="004377DF" w:rsidP="004C507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rPr>
                <w:rFonts w:hint="eastAsia"/>
              </w:rPr>
              <w:t>분해가 되지 않</w:t>
            </w:r>
            <w:r w:rsidR="007E171D">
              <w:rPr>
                <w:rFonts w:hint="eastAsia"/>
              </w:rPr>
              <w:t>고,</w:t>
            </w:r>
            <w:r>
              <w:rPr>
                <w:rFonts w:hint="eastAsia"/>
              </w:rPr>
              <w:t xml:space="preserve"> 실질적인 재활용이 어려운 플라스틱 대</w:t>
            </w:r>
            <w:r w:rsidR="007E171D">
              <w:rPr>
                <w:rFonts w:hint="eastAsia"/>
              </w:rPr>
              <w:t>신</w:t>
            </w:r>
            <w:r>
              <w:rPr>
                <w:rFonts w:hint="eastAsia"/>
              </w:rPr>
              <w:t xml:space="preserve"> 사용 가능한 </w:t>
            </w:r>
          </w:p>
          <w:p w14:paraId="19554667" w14:textId="4F23A22E" w:rsidR="004377DF" w:rsidRDefault="004377DF" w:rsidP="004C507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rPr>
                <w:rFonts w:hint="eastAsia"/>
              </w:rPr>
              <w:t xml:space="preserve">환경 친화적인 포장재에 대한 </w:t>
            </w:r>
            <w:r w:rsidR="007E171D">
              <w:rPr>
                <w:rFonts w:hint="eastAsia"/>
              </w:rPr>
              <w:t>필요성을 환기시킨다</w:t>
            </w:r>
          </w:p>
        </w:tc>
      </w:tr>
      <w:tr w:rsidR="00FB6D17" w14:paraId="1589B7D1" w14:textId="77777777" w:rsidTr="00FB6D17">
        <w:trPr>
          <w:jc w:val="center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572DD" w14:textId="77777777" w:rsidR="00FB6D17" w:rsidRDefault="00FB6D17" w:rsidP="004C507A">
            <w:pPr>
              <w:widowControl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b/>
                <w:color w:val="000000"/>
              </w:rPr>
              <w:t>데이터</w:t>
            </w:r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461D3" w14:textId="34FEFCEC" w:rsidR="00FB6D17" w:rsidRDefault="007E171D" w:rsidP="007E171D">
            <w:pPr>
              <w:widowControl/>
              <w:spacing w:after="0" w:line="240" w:lineRule="auto"/>
              <w:ind w:firstLineChars="50" w:firstLine="100"/>
            </w:pPr>
            <w:r>
              <w:rPr>
                <w:rFonts w:hint="eastAsia"/>
              </w:rPr>
              <w:t>코로나 전후의 배달의 민족 영업이익 데이터</w:t>
            </w:r>
            <w:r>
              <w:t>/</w:t>
            </w:r>
            <w:r>
              <w:rPr>
                <w:rFonts w:hint="eastAsia"/>
              </w:rPr>
              <w:t>플라스틱 쓰레기 배출량 데이터</w:t>
            </w:r>
          </w:p>
        </w:tc>
      </w:tr>
      <w:tr w:rsidR="00FB6D17" w14:paraId="78D60C65" w14:textId="77777777" w:rsidTr="00FB6D17">
        <w:trPr>
          <w:jc w:val="center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014101" w14:textId="77777777" w:rsidR="00FB6D17" w:rsidRPr="007F4E88" w:rsidRDefault="00FB6D17" w:rsidP="004C507A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</w:rPr>
            </w:pPr>
            <w:r>
              <w:rPr>
                <w:rFonts w:hint="eastAsia"/>
                <w:b/>
                <w:bCs/>
              </w:rPr>
              <w:t>추진방향</w:t>
            </w:r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79CC2" w14:textId="2F382171" w:rsidR="00FB6D17" w:rsidRDefault="007E171D" w:rsidP="00FB6D17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관련 </w:t>
            </w:r>
            <w:r w:rsidR="00FB6D17">
              <w:rPr>
                <w:rFonts w:hint="eastAsia"/>
                <w:color w:val="000000"/>
              </w:rPr>
              <w:t>데이터 수집</w:t>
            </w:r>
          </w:p>
          <w:p w14:paraId="43B56657" w14:textId="0ABDD244" w:rsidR="00FB6D17" w:rsidRDefault="007E171D" w:rsidP="00FB6D17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데이터 시각화</w:t>
            </w:r>
          </w:p>
          <w:p w14:paraId="2123E35C" w14:textId="5E3EFC80" w:rsidR="00FB6D17" w:rsidRDefault="007E171D" w:rsidP="00FB6D17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데이터 상관관계 분석 및 결과 예측</w:t>
            </w:r>
          </w:p>
        </w:tc>
      </w:tr>
      <w:tr w:rsidR="00FB6D17" w14:paraId="3CC2E83B" w14:textId="77777777" w:rsidTr="00FB6D17">
        <w:trPr>
          <w:jc w:val="center"/>
        </w:trPr>
        <w:tc>
          <w:tcPr>
            <w:tcW w:w="99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7B18B" w14:textId="7A7EBE61" w:rsidR="00FB6D17" w:rsidRDefault="004A7758" w:rsidP="004C507A">
            <w:pPr>
              <w:widowControl/>
              <w:spacing w:after="0" w:line="240" w:lineRule="auto"/>
              <w:jc w:val="center"/>
              <w:rPr>
                <w:rFonts w:ascii="굴림" w:eastAsia="굴림" w:hAnsi="굴림" w:cs="굴림" w:hint="eastAsia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</w:rPr>
              <w:t>개발환경</w:t>
            </w:r>
          </w:p>
        </w:tc>
      </w:tr>
      <w:tr w:rsidR="00FB6D17" w14:paraId="4CCF0465" w14:textId="77777777" w:rsidTr="00FB6D17">
        <w:trPr>
          <w:jc w:val="center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53E4E5" w14:textId="77777777" w:rsidR="00FB6D17" w:rsidRDefault="00FB6D17" w:rsidP="004C507A">
            <w:pPr>
              <w:widowControl/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개발환경</w:t>
            </w:r>
          </w:p>
          <w:p w14:paraId="5980E747" w14:textId="77777777" w:rsidR="00FB6D17" w:rsidRDefault="00FB6D17" w:rsidP="004C507A">
            <w:pPr>
              <w:widowControl/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(H</w:t>
            </w:r>
            <w:r>
              <w:rPr>
                <w:b/>
                <w:color w:val="000000"/>
              </w:rPr>
              <w:t>/W</w:t>
            </w:r>
          </w:p>
          <w:p w14:paraId="41357093" w14:textId="77777777" w:rsidR="00FB6D17" w:rsidRDefault="00FB6D17" w:rsidP="004C507A">
            <w:pPr>
              <w:widowControl/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S</w:t>
            </w:r>
            <w:r>
              <w:rPr>
                <w:b/>
                <w:color w:val="000000"/>
              </w:rPr>
              <w:t>/W)</w:t>
            </w:r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C92D1" w14:textId="77777777" w:rsidR="00FB6D17" w:rsidRDefault="00FB6D17" w:rsidP="004C507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rFonts w:hint="eastAsia"/>
              </w:rPr>
              <w:t>S/W</w:t>
            </w:r>
          </w:p>
          <w:p w14:paraId="09B2818A" w14:textId="16AEF964" w:rsidR="007E171D" w:rsidRDefault="00FB6D17" w:rsidP="004C507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Theme="minorEastAsia" w:hAnsi="Helvetica Neue" w:cs="Helvetica Neue"/>
                <w:color w:val="000000"/>
                <w:sz w:val="22"/>
                <w:szCs w:val="22"/>
              </w:rPr>
            </w:pPr>
            <w:r>
              <w:t>-</w:t>
            </w:r>
            <w:r w:rsidR="007E171D">
              <w:rPr>
                <w:rFonts w:hint="eastAsia"/>
              </w:rPr>
              <w:t xml:space="preserve"> </w:t>
            </w:r>
            <w:r w:rsidR="007E171D">
              <w:t>Visual Studio Code</w:t>
            </w:r>
            <w:r>
              <w:t xml:space="preserve"> </w:t>
            </w:r>
            <w:r w:rsidR="007E171D">
              <w:rPr>
                <w:rFonts w:ascii="Helvetica Neue" w:eastAsiaTheme="minorEastAsia" w:hAnsi="Helvetica Neue" w:cs="Helvetica Neue"/>
                <w:color w:val="000000"/>
                <w:sz w:val="22"/>
                <w:szCs w:val="22"/>
              </w:rPr>
              <w:t>1</w:t>
            </w:r>
            <w:r w:rsidR="00276EA1">
              <w:rPr>
                <w:rFonts w:ascii="Helvetica Neue" w:eastAsiaTheme="minorEastAsia" w:hAnsi="Helvetica Neue" w:cs="Helvetica Neue"/>
                <w:color w:val="000000"/>
                <w:sz w:val="22"/>
                <w:szCs w:val="22"/>
              </w:rPr>
              <w:t>.x</w:t>
            </w:r>
            <w:r w:rsidR="007E171D">
              <w:rPr>
                <w:rFonts w:ascii="Helvetica Neue" w:eastAsiaTheme="minorEastAsia" w:hAnsi="Helvetica Neue" w:cs="Helvetica Neue"/>
                <w:color w:val="000000"/>
                <w:sz w:val="22"/>
                <w:szCs w:val="22"/>
              </w:rPr>
              <w:t xml:space="preserve"> </w:t>
            </w:r>
          </w:p>
          <w:p w14:paraId="09160C43" w14:textId="376A2FA2" w:rsidR="00FB6D17" w:rsidRDefault="00FB6D17" w:rsidP="004C507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- P</w:t>
            </w:r>
            <w:r>
              <w:rPr>
                <w:rFonts w:hint="eastAsia"/>
              </w:rPr>
              <w:t xml:space="preserve">ython </w:t>
            </w:r>
            <w:r>
              <w:t>3.8.</w:t>
            </w:r>
            <w:r w:rsidR="00CD0ACD">
              <w:t>x</w:t>
            </w:r>
          </w:p>
          <w:p w14:paraId="774FD5EE" w14:textId="739831E8" w:rsidR="00FB6D17" w:rsidRDefault="00FB6D17" w:rsidP="00CD0AC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- </w:t>
            </w:r>
            <w:r w:rsidRPr="00FB5F9D">
              <w:t>PyChar</w:t>
            </w:r>
            <w:r>
              <w:t xml:space="preserve">m </w:t>
            </w:r>
          </w:p>
        </w:tc>
      </w:tr>
      <w:tr w:rsidR="007E171D" w14:paraId="4915B609" w14:textId="77777777" w:rsidTr="00FB6D17">
        <w:trPr>
          <w:trHeight w:val="200"/>
          <w:jc w:val="center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E87720" w14:textId="77777777" w:rsidR="007E171D" w:rsidRDefault="007E171D" w:rsidP="004C507A">
            <w:pPr>
              <w:widowControl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</w:rPr>
              <w:t>일정</w:t>
            </w:r>
            <w:r>
              <w:rPr>
                <w:b/>
                <w:color w:val="000000"/>
              </w:rPr>
              <w:t>계획 </w:t>
            </w:r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ED7B3" w14:textId="6D3C0CEF" w:rsidR="007E171D" w:rsidRDefault="007E171D" w:rsidP="004C507A">
            <w:pPr>
              <w:widowControl/>
              <w:spacing w:after="0" w:line="240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t xml:space="preserve">2021-08-11 ~ 2021-08-12 </w:t>
            </w:r>
            <w:r>
              <w:rPr>
                <w:rFonts w:hint="eastAsia"/>
              </w:rPr>
              <w:t>배달업체 영업이익</w:t>
            </w:r>
            <w:r>
              <w:t xml:space="preserve">, </w:t>
            </w:r>
            <w:r>
              <w:rPr>
                <w:rFonts w:hint="eastAsia"/>
              </w:rPr>
              <w:t>플라스틱 쓰레기 배출량 데이터 수집</w:t>
            </w:r>
          </w:p>
        </w:tc>
      </w:tr>
      <w:tr w:rsidR="007E171D" w14:paraId="5AC702AD" w14:textId="77777777" w:rsidTr="00FB6D17">
        <w:trPr>
          <w:trHeight w:val="200"/>
          <w:jc w:val="center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F54019" w14:textId="77777777" w:rsidR="007E171D" w:rsidRDefault="007E171D" w:rsidP="004C5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8EE34" w14:textId="4508575D" w:rsidR="007E171D" w:rsidRDefault="007E171D" w:rsidP="004C507A">
            <w:pPr>
              <w:widowControl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2021-0</w:t>
            </w:r>
            <w:r>
              <w:t>8</w:t>
            </w:r>
            <w:r>
              <w:rPr>
                <w:color w:val="000000"/>
              </w:rPr>
              <w:t>-</w:t>
            </w:r>
            <w:r>
              <w:t>12</w:t>
            </w:r>
            <w:r>
              <w:rPr>
                <w:color w:val="000000"/>
              </w:rPr>
              <w:t xml:space="preserve"> ~ 2021-0</w:t>
            </w:r>
            <w:r>
              <w:t>8</w:t>
            </w:r>
            <w:r>
              <w:rPr>
                <w:color w:val="000000"/>
              </w:rPr>
              <w:t>-</w:t>
            </w:r>
            <w:r>
              <w:t>13</w:t>
            </w:r>
            <w:r>
              <w:rPr>
                <w:color w:val="000000"/>
              </w:rPr>
              <w:t xml:space="preserve"> 데이터 </w:t>
            </w:r>
            <w:r>
              <w:rPr>
                <w:rFonts w:hint="eastAsia"/>
                <w:color w:val="000000"/>
              </w:rPr>
              <w:t>분석 및 시각화</w:t>
            </w:r>
          </w:p>
        </w:tc>
      </w:tr>
      <w:tr w:rsidR="007E171D" w14:paraId="5263482A" w14:textId="77777777" w:rsidTr="00FB6D17">
        <w:trPr>
          <w:trHeight w:val="200"/>
          <w:jc w:val="center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BE931F" w14:textId="77777777" w:rsidR="007E171D" w:rsidRDefault="007E171D" w:rsidP="004C5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ED1CB" w14:textId="31664C58" w:rsidR="007E171D" w:rsidRDefault="007E171D" w:rsidP="004C507A">
            <w:pPr>
              <w:widowControl/>
              <w:spacing w:after="0" w:line="240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color w:val="000000"/>
              </w:rPr>
              <w:t>2021-0</w:t>
            </w:r>
            <w:r>
              <w:t>8</w:t>
            </w:r>
            <w:r>
              <w:rPr>
                <w:color w:val="000000"/>
              </w:rPr>
              <w:t>-</w:t>
            </w:r>
            <w:r>
              <w:t>13</w:t>
            </w:r>
            <w:r>
              <w:rPr>
                <w:color w:val="000000"/>
              </w:rPr>
              <w:t xml:space="preserve"> ~ 2021-0</w:t>
            </w:r>
            <w:r>
              <w:t>8</w:t>
            </w:r>
            <w:r>
              <w:rPr>
                <w:color w:val="000000"/>
              </w:rPr>
              <w:t xml:space="preserve">-14 </w:t>
            </w:r>
            <w:r>
              <w:rPr>
                <w:rFonts w:hint="eastAsia"/>
              </w:rPr>
              <w:t>시각화 자료 종합 분석 및 발표자료 준비</w:t>
            </w:r>
          </w:p>
        </w:tc>
      </w:tr>
      <w:tr w:rsidR="007E171D" w14:paraId="4F650CD1" w14:textId="77777777" w:rsidTr="00FB6D17">
        <w:trPr>
          <w:trHeight w:val="345"/>
          <w:jc w:val="center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D450FE" w14:textId="77777777" w:rsidR="007E171D" w:rsidRDefault="007E171D" w:rsidP="004C5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40307" w14:textId="5100AEED" w:rsidR="007E171D" w:rsidRDefault="007E171D" w:rsidP="004C507A">
            <w:pPr>
              <w:widowControl/>
              <w:spacing w:after="0" w:line="240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color w:val="000000"/>
              </w:rPr>
              <w:t>2021-0</w:t>
            </w:r>
            <w:r>
              <w:t>8</w:t>
            </w:r>
            <w:r>
              <w:rPr>
                <w:color w:val="000000"/>
              </w:rPr>
              <w:t>-</w:t>
            </w:r>
            <w:r>
              <w:t>17</w:t>
            </w:r>
            <w:r>
              <w:rPr>
                <w:color w:val="000000"/>
              </w:rPr>
              <w:t xml:space="preserve"> </w:t>
            </w:r>
            <w:r>
              <w:t>최종 발표</w:t>
            </w:r>
          </w:p>
        </w:tc>
      </w:tr>
      <w:tr w:rsidR="007E171D" w14:paraId="4E8FB22D" w14:textId="77777777" w:rsidTr="00FB6D17">
        <w:trPr>
          <w:trHeight w:val="200"/>
          <w:jc w:val="center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98FB4" w14:textId="77777777" w:rsidR="007E171D" w:rsidRDefault="007E171D" w:rsidP="004C5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AEE2A" w14:textId="05CC49E6" w:rsidR="007E171D" w:rsidRDefault="007E171D" w:rsidP="004C507A">
            <w:pPr>
              <w:widowControl/>
              <w:spacing w:after="0" w:line="240" w:lineRule="auto"/>
              <w:rPr>
                <w:rFonts w:ascii="굴림" w:eastAsia="굴림" w:hAnsi="굴림" w:cs="굴림"/>
                <w:sz w:val="24"/>
                <w:szCs w:val="24"/>
              </w:rPr>
            </w:pPr>
          </w:p>
        </w:tc>
      </w:tr>
    </w:tbl>
    <w:p w14:paraId="02D7E25E" w14:textId="77777777" w:rsidR="00FB6D17" w:rsidRDefault="00FB6D17" w:rsidP="00FB6D17"/>
    <w:p w14:paraId="504BC599" w14:textId="77777777" w:rsidR="00C7215A" w:rsidRDefault="004A7758"/>
    <w:sectPr w:rsidR="00C7215A" w:rsidSect="00FB6D17">
      <w:pgSz w:w="11906" w:h="16838"/>
      <w:pgMar w:top="720" w:right="720" w:bottom="720" w:left="720" w:header="851" w:footer="992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6DF0"/>
    <w:multiLevelType w:val="multilevel"/>
    <w:tmpl w:val="AA621162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ED3001"/>
    <w:multiLevelType w:val="multilevel"/>
    <w:tmpl w:val="B2F4AC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F6E7BF8"/>
    <w:multiLevelType w:val="multilevel"/>
    <w:tmpl w:val="AA621162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1A830B6"/>
    <w:multiLevelType w:val="hybridMultilevel"/>
    <w:tmpl w:val="71343B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7956B43"/>
    <w:multiLevelType w:val="multilevel"/>
    <w:tmpl w:val="8BB40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A7D5A0E"/>
    <w:multiLevelType w:val="hybridMultilevel"/>
    <w:tmpl w:val="71343B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17"/>
    <w:rsid w:val="00046054"/>
    <w:rsid w:val="000D58BF"/>
    <w:rsid w:val="001C1BE9"/>
    <w:rsid w:val="00276EA1"/>
    <w:rsid w:val="002827E0"/>
    <w:rsid w:val="003329C1"/>
    <w:rsid w:val="003B4873"/>
    <w:rsid w:val="003C12EA"/>
    <w:rsid w:val="00435DF5"/>
    <w:rsid w:val="004377DF"/>
    <w:rsid w:val="004A7758"/>
    <w:rsid w:val="007E171D"/>
    <w:rsid w:val="00846E4A"/>
    <w:rsid w:val="009403FA"/>
    <w:rsid w:val="009C2869"/>
    <w:rsid w:val="00AF4ECB"/>
    <w:rsid w:val="00C24486"/>
    <w:rsid w:val="00CB63CD"/>
    <w:rsid w:val="00CD0ACD"/>
    <w:rsid w:val="00FB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3521C"/>
  <w15:chartTrackingRefBased/>
  <w15:docId w15:val="{174E033C-01FD-D644-9766-70DE3F1B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D17"/>
    <w:pPr>
      <w:widowControl w:val="0"/>
      <w:wordWrap w:val="0"/>
      <w:autoSpaceDE w:val="0"/>
      <w:autoSpaceDN w:val="0"/>
      <w:spacing w:after="160" w:line="259" w:lineRule="auto"/>
    </w:pPr>
    <w:rPr>
      <w:rFonts w:ascii="맑은 고딕" w:eastAsia="맑은 고딕" w:hAnsi="맑은 고딕" w:cs="맑은 고딕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D1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영훈</dc:creator>
  <cp:keywords/>
  <dc:description/>
  <cp:lastModifiedBy>정 영훈</cp:lastModifiedBy>
  <cp:revision>17</cp:revision>
  <dcterms:created xsi:type="dcterms:W3CDTF">2021-08-11T22:42:00Z</dcterms:created>
  <dcterms:modified xsi:type="dcterms:W3CDTF">2021-08-12T00:54:00Z</dcterms:modified>
</cp:coreProperties>
</file>