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18534A" w14:textId="77777777" w:rsidR="00326A2C" w:rsidRPr="006178CA" w:rsidRDefault="00326A2C" w:rsidP="0054184B">
      <w:pPr>
        <w:pStyle w:val="Heading1"/>
      </w:pPr>
      <w:r w:rsidRPr="006178CA">
        <w:t>1 Aim</w:t>
      </w:r>
    </w:p>
    <w:p w14:paraId="253FFBC7" w14:textId="748FEB12" w:rsidR="00326A2C" w:rsidRPr="0054184B" w:rsidRDefault="00326A2C" w:rsidP="00CC1668">
      <w:pPr>
        <w:spacing w:after="360" w:line="360" w:lineRule="atLeast"/>
        <w:jc w:val="both"/>
        <w:rPr>
          <w:rFonts w:ascii="Helvetica Neue" w:eastAsia="Times New Roman" w:hAnsi="Helvetica Neue" w:cs="Times New Roman"/>
          <w:lang w:val="en-GB" w:eastAsia="en-GB"/>
        </w:rPr>
      </w:pPr>
      <w:r w:rsidRPr="0054184B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This tutorial </w:t>
      </w:r>
      <w:r w:rsidR="00CC1668" w:rsidRPr="0054184B">
        <w:rPr>
          <w:rFonts w:ascii="Helvetica Neue" w:eastAsia="Times New Roman" w:hAnsi="Helvetica Neue" w:cs="Times New Roman"/>
          <w:color w:val="404040"/>
          <w:lang w:val="en-GB" w:eastAsia="en-GB"/>
        </w:rPr>
        <w:t>explains</w:t>
      </w:r>
      <w:r w:rsidRPr="0054184B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how to process Illumina data with the Dada2 suite as implemented in R (dad</w:t>
      </w:r>
      <w:r w:rsidRPr="0054184B">
        <w:rPr>
          <w:rFonts w:ascii="Helvetica Neue" w:eastAsia="Times New Roman" w:hAnsi="Helvetica Neue" w:cs="Times New Roman"/>
          <w:color w:val="000000" w:themeColor="text1"/>
          <w:lang w:val="en-GB" w:eastAsia="en-GB"/>
        </w:rPr>
        <w:t>a2 is also implemented in Qiime). It is adapted from:</w:t>
      </w:r>
      <w:r w:rsidR="00F06E1C" w:rsidRPr="0054184B">
        <w:rPr>
          <w:rFonts w:ascii="Helvetica Neue" w:eastAsia="Times New Roman" w:hAnsi="Helvetica Neue" w:cs="Times New Roman"/>
          <w:color w:val="000000" w:themeColor="text1"/>
          <w:lang w:val="en-GB" w:eastAsia="en-GB"/>
        </w:rPr>
        <w:t xml:space="preserve"> </w:t>
      </w:r>
      <w:hyperlink r:id="rId6" w:history="1">
        <w:r w:rsidR="00F06E1C" w:rsidRPr="0054184B">
          <w:rPr>
            <w:rStyle w:val="Hyperlink"/>
            <w:rFonts w:ascii="Helvetica Neue" w:eastAsia="Times New Roman" w:hAnsi="Helvetica Neue" w:cs="Times New Roman"/>
            <w:color w:val="C00000"/>
            <w:lang w:val="en-GB" w:eastAsia="en-GB"/>
          </w:rPr>
          <w:t>https://vaulot.github.io/tutorials/R_dada2_tutorial.html</w:t>
        </w:r>
      </w:hyperlink>
      <w:r w:rsidR="00F06E1C" w:rsidRPr="0054184B">
        <w:rPr>
          <w:rFonts w:ascii="Helvetica Neue" w:eastAsia="Times New Roman" w:hAnsi="Helvetica Neue" w:cs="Times New Roman"/>
          <w:color w:val="C00000"/>
          <w:lang w:val="en-GB" w:eastAsia="en-GB"/>
        </w:rPr>
        <w:t xml:space="preserve"> </w:t>
      </w:r>
      <w:r w:rsidR="00F06E1C" w:rsidRPr="0054184B">
        <w:rPr>
          <w:rFonts w:ascii="Helvetica Neue" w:eastAsia="Times New Roman" w:hAnsi="Helvetica Neue" w:cs="Times New Roman"/>
          <w:color w:val="404040"/>
          <w:lang w:val="en-GB" w:eastAsia="en-GB"/>
        </w:rPr>
        <w:t>and</w:t>
      </w:r>
      <w:r w:rsidRPr="0054184B">
        <w:rPr>
          <w:rFonts w:ascii="Helvetica Neue" w:eastAsia="Times New Roman" w:hAnsi="Helvetica Neue" w:cs="Times New Roman"/>
          <w:color w:val="404040"/>
          <w:lang w:val="en-GB" w:eastAsia="en-GB"/>
        </w:rPr>
        <w:t> </w:t>
      </w:r>
      <w:hyperlink r:id="rId7" w:history="1">
        <w:r w:rsidRPr="0054184B">
          <w:rPr>
            <w:rFonts w:ascii="Helvetica Neue" w:eastAsia="Times New Roman" w:hAnsi="Helvetica Neue" w:cs="Times New Roman"/>
            <w:color w:val="C00000"/>
            <w:u w:val="single"/>
            <w:lang w:val="en-GB" w:eastAsia="en-GB"/>
          </w:rPr>
          <w:t>https://benjjneb.github.io/dada2/tutorial.html</w:t>
        </w:r>
      </w:hyperlink>
      <w:r w:rsidR="00F46C44" w:rsidRPr="0054184B">
        <w:rPr>
          <w:rFonts w:ascii="Helvetica Neue" w:eastAsia="Times New Roman" w:hAnsi="Helvetica Neue" w:cs="Times New Roman"/>
          <w:color w:val="C00000"/>
          <w:u w:val="single"/>
          <w:lang w:val="en-GB" w:eastAsia="en-GB"/>
        </w:rPr>
        <w:t xml:space="preserve">. </w:t>
      </w:r>
    </w:p>
    <w:p w14:paraId="552807E8" w14:textId="77777777" w:rsidR="00F17A3C" w:rsidRPr="00F17A3C" w:rsidRDefault="00F17A3C" w:rsidP="00F17A3C">
      <w:pPr>
        <w:rPr>
          <w:lang w:val="en-US"/>
        </w:rPr>
      </w:pPr>
      <w:r w:rsidRPr="00F17A3C">
        <w:rPr>
          <w:rFonts w:ascii="Helvetica Neue" w:eastAsia="Times New Roman" w:hAnsi="Helvetica Neue" w:cs="Times New Roman"/>
          <w:lang w:val="en-GB" w:eastAsia="en-GB"/>
        </w:rPr>
        <w:t>A</w:t>
      </w:r>
      <w:r>
        <w:rPr>
          <w:rFonts w:ascii="Helvetica Neue" w:eastAsia="Times New Roman" w:hAnsi="Helvetica Neue" w:cs="Times New Roman"/>
          <w:lang w:val="en-GB" w:eastAsia="en-GB"/>
        </w:rPr>
        <w:t xml:space="preserve"> Github repository for the workshop can be found here: </w:t>
      </w:r>
      <w:hyperlink r:id="rId8" w:history="1">
        <w:r w:rsidRPr="00F17A3C">
          <w:rPr>
            <w:rStyle w:val="Hyperlink"/>
            <w:lang w:val="en-US"/>
          </w:rPr>
          <w:t>https://github.com/krabberod/AeN-workshop-2020</w:t>
        </w:r>
      </w:hyperlink>
    </w:p>
    <w:p w14:paraId="5D97D277" w14:textId="45360757" w:rsidR="00F17A3C" w:rsidRPr="00F17A3C" w:rsidRDefault="00F17A3C" w:rsidP="00F17A3C">
      <w:pPr>
        <w:rPr>
          <w:lang w:val="en-US"/>
        </w:rPr>
      </w:pPr>
      <w:r>
        <w:rPr>
          <w:rFonts w:ascii="Helvetica Neue" w:eastAsia="Times New Roman" w:hAnsi="Helvetica Neue" w:cs="Times New Roman"/>
          <w:lang w:val="en-US" w:eastAsia="en-GB"/>
        </w:rPr>
        <w:t xml:space="preserve">The repository contains several R-scripts used during the workshop. The commands used </w:t>
      </w:r>
      <w:r w:rsidR="002E4756">
        <w:rPr>
          <w:rFonts w:ascii="Helvetica Neue" w:eastAsia="Times New Roman" w:hAnsi="Helvetica Neue" w:cs="Times New Roman"/>
          <w:lang w:val="en-US" w:eastAsia="en-GB"/>
        </w:rPr>
        <w:t xml:space="preserve">particularly </w:t>
      </w:r>
      <w:r>
        <w:rPr>
          <w:rFonts w:ascii="Helvetica Neue" w:eastAsia="Times New Roman" w:hAnsi="Helvetica Neue" w:cs="Times New Roman"/>
          <w:lang w:val="en-US" w:eastAsia="en-GB"/>
        </w:rPr>
        <w:t xml:space="preserve">for the DADA2 pipeline can be found in the file </w:t>
      </w:r>
      <w:hyperlink r:id="rId9" w:tooltip="DADA2_workshop.R" w:history="1">
        <w:r w:rsidRPr="00F17A3C">
          <w:rPr>
            <w:rStyle w:val="Hyperlink"/>
            <w:rFonts w:ascii="Helvetica" w:hAnsi="Helvetica"/>
            <w:color w:val="0366D6"/>
            <w:sz w:val="21"/>
            <w:szCs w:val="21"/>
            <w:shd w:val="clear" w:color="auto" w:fill="F6F8FA"/>
            <w:lang w:val="en-US"/>
          </w:rPr>
          <w:t>DADA2_workshop.R</w:t>
        </w:r>
      </w:hyperlink>
      <w:r w:rsidRPr="00F17A3C">
        <w:rPr>
          <w:lang w:val="en-US"/>
        </w:rPr>
        <w:t xml:space="preserve">. </w:t>
      </w:r>
    </w:p>
    <w:p w14:paraId="04D5D66B" w14:textId="24721A44" w:rsidR="00F17A3C" w:rsidRPr="00F17A3C" w:rsidRDefault="00F17A3C" w:rsidP="00CC1668">
      <w:pPr>
        <w:spacing w:after="360" w:line="360" w:lineRule="atLeast"/>
        <w:jc w:val="both"/>
        <w:rPr>
          <w:rFonts w:ascii="Helvetica Neue" w:eastAsia="Times New Roman" w:hAnsi="Helvetica Neue" w:cs="Times New Roman"/>
          <w:lang w:val="en-US" w:eastAsia="en-GB"/>
        </w:rPr>
      </w:pPr>
    </w:p>
    <w:p w14:paraId="22AAB61F" w14:textId="77777777" w:rsidR="00326A2C" w:rsidRPr="006178CA" w:rsidRDefault="00326A2C" w:rsidP="0054184B">
      <w:pPr>
        <w:pStyle w:val="Heading1"/>
      </w:pPr>
      <w:r w:rsidRPr="006178CA">
        <w:t>2 Directory structure</w:t>
      </w:r>
    </w:p>
    <w:p w14:paraId="05E9A3EE" w14:textId="4987335E" w:rsidR="00F17A3C" w:rsidRPr="0054184B" w:rsidRDefault="00F46C44" w:rsidP="0054184B">
      <w:pPr>
        <w:rPr>
          <w:rFonts w:ascii="Times New Roman" w:eastAsia="Times New Roman" w:hAnsi="Times New Roman" w:cs="Times New Roman"/>
          <w:lang w:val="en-US" w:eastAsia="en-GB"/>
        </w:rPr>
      </w:pPr>
      <w:r>
        <w:rPr>
          <w:rFonts w:ascii="Helvetica Neue" w:eastAsia="Times New Roman" w:hAnsi="Helvetica Neue" w:cs="Times New Roman"/>
          <w:color w:val="404040"/>
          <w:lang w:val="en-GB" w:eastAsia="en-GB"/>
        </w:rPr>
        <w:t>The following d</w:t>
      </w:r>
      <w:r w:rsidR="00D62B6B">
        <w:rPr>
          <w:rFonts w:ascii="Helvetica Neue" w:eastAsia="Times New Roman" w:hAnsi="Helvetica Neue" w:cs="Times New Roman"/>
          <w:color w:val="404040"/>
          <w:lang w:val="en-GB" w:eastAsia="en-GB"/>
        </w:rPr>
        <w:t>irectories</w:t>
      </w:r>
      <w:r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are</w:t>
      </w:r>
      <w:r w:rsidR="00D62B6B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used in the </w:t>
      </w:r>
      <w:r w:rsidR="00F17A3C">
        <w:rPr>
          <w:rFonts w:ascii="Helvetica Neue" w:eastAsia="Times New Roman" w:hAnsi="Helvetica Neue" w:cs="Times New Roman"/>
          <w:color w:val="404040"/>
          <w:lang w:val="en-GB" w:eastAsia="en-GB"/>
        </w:rPr>
        <w:t>pipeline</w:t>
      </w:r>
      <w:r>
        <w:rPr>
          <w:rFonts w:ascii="Helvetica Neue" w:eastAsia="Times New Roman" w:hAnsi="Helvetica Neue" w:cs="Times New Roman"/>
          <w:color w:val="404040"/>
          <w:lang w:val="en-GB" w:eastAsia="en-GB"/>
        </w:rPr>
        <w:t>, and are relative</w:t>
      </w:r>
      <w:r w:rsidR="00F17A3C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to the main working directory</w:t>
      </w:r>
      <w:r w:rsidR="0054184B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. </w:t>
      </w:r>
      <w:r w:rsidR="00F17A3C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The first </w:t>
      </w:r>
      <w:r w:rsidR="002E4756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two </w:t>
      </w:r>
      <w:r w:rsidR="00F17A3C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contains data </w:t>
      </w:r>
      <w:r w:rsidR="002E4756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that needs </w:t>
      </w:r>
      <w:r w:rsidR="00F17A3C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to be downloaded: </w:t>
      </w:r>
    </w:p>
    <w:p w14:paraId="0E405E96" w14:textId="213DA24B" w:rsidR="00326A2C" w:rsidRPr="006178CA" w:rsidRDefault="00326A2C" w:rsidP="00326A2C">
      <w:pPr>
        <w:numPr>
          <w:ilvl w:val="0"/>
          <w:numId w:val="1"/>
        </w:numPr>
        <w:spacing w:before="100" w:beforeAutospacing="1" w:after="100" w:afterAutospacing="1" w:line="360" w:lineRule="atLeast"/>
        <w:ind w:left="360"/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</w:pPr>
      <w:r w:rsidRPr="006178CA">
        <w:rPr>
          <w:rFonts w:ascii="Helvetica Neue" w:eastAsia="Times New Roman" w:hAnsi="Helvetica Neue" w:cs="Times New Roman"/>
          <w:b/>
          <w:bCs/>
          <w:color w:val="404040"/>
          <w:sz w:val="21"/>
          <w:szCs w:val="21"/>
          <w:lang w:val="en-GB" w:eastAsia="en-GB"/>
        </w:rPr>
        <w:t>../fastq</w:t>
      </w:r>
      <w:r w:rsidRPr="006178CA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 xml:space="preserve"> : </w:t>
      </w:r>
      <w:r w:rsidR="00D62B6B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 xml:space="preserve">Illumina data in fastq format. Can be downloaded here </w:t>
      </w:r>
      <w:hyperlink r:id="rId10" w:history="1">
        <w:r w:rsidR="00F17A3C" w:rsidRPr="00BA5CF0">
          <w:rPr>
            <w:rStyle w:val="Hyperlink"/>
            <w:rFonts w:ascii="Helvetica Neue" w:eastAsia="Times New Roman" w:hAnsi="Helvetica Neue" w:cs="Times New Roman"/>
            <w:sz w:val="21"/>
            <w:szCs w:val="21"/>
            <w:lang w:val="en-GB" w:eastAsia="en-GB"/>
          </w:rPr>
          <w:t>https://www.dropbox.com/s/erhdug0lun797iu/fastq.zip?dl=0</w:t>
        </w:r>
      </w:hyperlink>
      <w:r w:rsidR="00F17A3C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 xml:space="preserve"> </w:t>
      </w:r>
    </w:p>
    <w:p w14:paraId="5B0FB3ED" w14:textId="5487D1D7" w:rsidR="00D62B6B" w:rsidRDefault="00D62B6B" w:rsidP="00D62B6B">
      <w:pPr>
        <w:numPr>
          <w:ilvl w:val="0"/>
          <w:numId w:val="1"/>
        </w:numPr>
        <w:spacing w:before="100" w:beforeAutospacing="1" w:after="100" w:afterAutospacing="1" w:line="360" w:lineRule="atLeast"/>
        <w:ind w:left="360"/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</w:pPr>
      <w:r w:rsidRPr="006178CA">
        <w:rPr>
          <w:rFonts w:ascii="Helvetica Neue" w:eastAsia="Times New Roman" w:hAnsi="Helvetica Neue" w:cs="Times New Roman"/>
          <w:b/>
          <w:bCs/>
          <w:color w:val="404040"/>
          <w:sz w:val="21"/>
          <w:szCs w:val="21"/>
          <w:lang w:val="en-GB" w:eastAsia="en-GB"/>
        </w:rPr>
        <w:t>../databases</w:t>
      </w:r>
      <w:r w:rsidRPr="006178CA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> : PR2 database files (contains PR2 database formatted for dada2 - </w:t>
      </w:r>
      <w:hyperlink r:id="rId11" w:history="1">
        <w:r w:rsidRPr="006178CA">
          <w:rPr>
            <w:rFonts w:ascii="Helvetica Neue" w:eastAsia="Times New Roman" w:hAnsi="Helvetica Neue" w:cs="Times New Roman"/>
            <w:color w:val="C7254E"/>
            <w:sz w:val="21"/>
            <w:szCs w:val="21"/>
            <w:u w:val="single"/>
            <w:lang w:val="en-GB" w:eastAsia="en-GB"/>
          </w:rPr>
          <w:t>https://github.com/pr2database/pr2database/releases/</w:t>
        </w:r>
      </w:hyperlink>
      <w:r w:rsidRPr="006178CA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>)</w:t>
      </w:r>
    </w:p>
    <w:p w14:paraId="798A0097" w14:textId="6FDC3F1B" w:rsidR="00F17A3C" w:rsidRPr="00F17A3C" w:rsidRDefault="00F17A3C" w:rsidP="00F17A3C">
      <w:pPr>
        <w:spacing w:before="100" w:beforeAutospacing="1" w:after="100" w:afterAutospacing="1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F17A3C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The following will be generated during the analysis and contains output from the pipeline: </w:t>
      </w:r>
    </w:p>
    <w:p w14:paraId="56794F19" w14:textId="77777777" w:rsidR="00326A2C" w:rsidRPr="006178CA" w:rsidRDefault="00326A2C" w:rsidP="00326A2C">
      <w:pPr>
        <w:numPr>
          <w:ilvl w:val="0"/>
          <w:numId w:val="1"/>
        </w:numPr>
        <w:spacing w:before="100" w:beforeAutospacing="1" w:after="100" w:afterAutospacing="1" w:line="360" w:lineRule="atLeast"/>
        <w:ind w:left="360"/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</w:pPr>
      <w:r w:rsidRPr="006178CA">
        <w:rPr>
          <w:rFonts w:ascii="Helvetica Neue" w:eastAsia="Times New Roman" w:hAnsi="Helvetica Neue" w:cs="Times New Roman"/>
          <w:b/>
          <w:bCs/>
          <w:color w:val="404040"/>
          <w:sz w:val="21"/>
          <w:szCs w:val="21"/>
          <w:lang w:val="en-GB" w:eastAsia="en-GB"/>
        </w:rPr>
        <w:t>../fastq_filtered</w:t>
      </w:r>
      <w:r w:rsidRPr="006178CA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> : fastq files after filtration</w:t>
      </w:r>
    </w:p>
    <w:p w14:paraId="06DC4B2D" w14:textId="77777777" w:rsidR="00326A2C" w:rsidRPr="006178CA" w:rsidRDefault="00326A2C" w:rsidP="00326A2C">
      <w:pPr>
        <w:numPr>
          <w:ilvl w:val="0"/>
          <w:numId w:val="1"/>
        </w:numPr>
        <w:spacing w:before="100" w:beforeAutospacing="1" w:after="100" w:afterAutospacing="1" w:line="360" w:lineRule="atLeast"/>
        <w:ind w:left="360"/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</w:pPr>
      <w:r w:rsidRPr="006178CA">
        <w:rPr>
          <w:rFonts w:ascii="Helvetica Neue" w:eastAsia="Times New Roman" w:hAnsi="Helvetica Neue" w:cs="Times New Roman"/>
          <w:b/>
          <w:bCs/>
          <w:color w:val="404040"/>
          <w:sz w:val="21"/>
          <w:szCs w:val="21"/>
          <w:lang w:val="en-GB" w:eastAsia="en-GB"/>
        </w:rPr>
        <w:t>../qual_pdf</w:t>
      </w:r>
      <w:r w:rsidRPr="006178CA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> : qual pdf files</w:t>
      </w:r>
    </w:p>
    <w:p w14:paraId="4C3CAFB3" w14:textId="77777777" w:rsidR="00326A2C" w:rsidRPr="006178CA" w:rsidRDefault="00326A2C" w:rsidP="00326A2C">
      <w:pPr>
        <w:numPr>
          <w:ilvl w:val="0"/>
          <w:numId w:val="1"/>
        </w:numPr>
        <w:spacing w:before="100" w:beforeAutospacing="1" w:after="100" w:afterAutospacing="1" w:line="360" w:lineRule="atLeast"/>
        <w:ind w:left="360"/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</w:pPr>
      <w:r w:rsidRPr="006178CA">
        <w:rPr>
          <w:rFonts w:ascii="Helvetica Neue" w:eastAsia="Times New Roman" w:hAnsi="Helvetica Neue" w:cs="Times New Roman"/>
          <w:b/>
          <w:bCs/>
          <w:color w:val="404040"/>
          <w:sz w:val="21"/>
          <w:szCs w:val="21"/>
          <w:lang w:val="en-GB" w:eastAsia="en-GB"/>
        </w:rPr>
        <w:t>../dada2</w:t>
      </w:r>
      <w:r w:rsidRPr="006178CA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> : dada2 processed files</w:t>
      </w:r>
    </w:p>
    <w:p w14:paraId="1653F52F" w14:textId="77777777" w:rsidR="00326A2C" w:rsidRPr="006178CA" w:rsidRDefault="00326A2C" w:rsidP="00326A2C">
      <w:pPr>
        <w:numPr>
          <w:ilvl w:val="0"/>
          <w:numId w:val="1"/>
        </w:numPr>
        <w:spacing w:before="100" w:beforeAutospacing="1" w:after="100" w:afterAutospacing="1" w:line="360" w:lineRule="atLeast"/>
        <w:ind w:left="360"/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</w:pPr>
      <w:r w:rsidRPr="006178CA">
        <w:rPr>
          <w:rFonts w:ascii="Helvetica Neue" w:eastAsia="Times New Roman" w:hAnsi="Helvetica Neue" w:cs="Times New Roman"/>
          <w:b/>
          <w:bCs/>
          <w:color w:val="404040"/>
          <w:sz w:val="21"/>
          <w:szCs w:val="21"/>
          <w:lang w:val="en-GB" w:eastAsia="en-GB"/>
        </w:rPr>
        <w:t>../blast</w:t>
      </w:r>
      <w:r w:rsidRPr="006178CA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> : BLAST files output</w:t>
      </w:r>
    </w:p>
    <w:p w14:paraId="2DF1D4AE" w14:textId="77777777" w:rsidR="00326A2C" w:rsidRPr="006178CA" w:rsidRDefault="00326A2C" w:rsidP="00326A2C">
      <w:pPr>
        <w:numPr>
          <w:ilvl w:val="0"/>
          <w:numId w:val="1"/>
        </w:numPr>
        <w:spacing w:before="100" w:beforeAutospacing="1" w:after="100" w:afterAutospacing="1" w:line="360" w:lineRule="atLeast"/>
        <w:ind w:left="360"/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</w:pPr>
      <w:r w:rsidRPr="006178CA">
        <w:rPr>
          <w:rFonts w:ascii="Helvetica Neue" w:eastAsia="Times New Roman" w:hAnsi="Helvetica Neue" w:cs="Times New Roman"/>
          <w:b/>
          <w:bCs/>
          <w:color w:val="404040"/>
          <w:sz w:val="21"/>
          <w:szCs w:val="21"/>
          <w:lang w:val="en-GB" w:eastAsia="en-GB"/>
        </w:rPr>
        <w:t>../img</w:t>
      </w:r>
      <w:r w:rsidRPr="006178CA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> : Images</w:t>
      </w:r>
    </w:p>
    <w:p w14:paraId="07D2B0C0" w14:textId="77777777" w:rsidR="00326A2C" w:rsidRPr="0054184B" w:rsidRDefault="00326A2C" w:rsidP="0054184B">
      <w:pPr>
        <w:pStyle w:val="Heading1"/>
      </w:pPr>
      <w:r w:rsidRPr="0054184B">
        <w:t>3 Downloads</w:t>
      </w:r>
    </w:p>
    <w:p w14:paraId="38D37A89" w14:textId="53B3F73A" w:rsidR="00326A2C" w:rsidRPr="006178CA" w:rsidRDefault="00326A2C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Install the following software:</w:t>
      </w:r>
    </w:p>
    <w:p w14:paraId="2410A9DF" w14:textId="77777777" w:rsidR="00326A2C" w:rsidRPr="006178CA" w:rsidRDefault="00326A2C" w:rsidP="00326A2C">
      <w:pPr>
        <w:numPr>
          <w:ilvl w:val="0"/>
          <w:numId w:val="2"/>
        </w:numPr>
        <w:spacing w:line="360" w:lineRule="atLeast"/>
        <w:ind w:left="360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R : </w:t>
      </w:r>
      <w:hyperlink r:id="rId12" w:history="1">
        <w:r w:rsidRPr="006178CA">
          <w:rPr>
            <w:rFonts w:ascii="Helvetica Neue" w:eastAsia="Times New Roman" w:hAnsi="Helvetica Neue" w:cs="Times New Roman"/>
            <w:color w:val="C7254E"/>
            <w:u w:val="single"/>
            <w:lang w:val="en-GB" w:eastAsia="en-GB"/>
          </w:rPr>
          <w:t>https://pbil.univ-lyon1.fr/CRAN/</w:t>
        </w:r>
      </w:hyperlink>
    </w:p>
    <w:p w14:paraId="2E518A28" w14:textId="77777777" w:rsidR="00326A2C" w:rsidRPr="006178CA" w:rsidRDefault="00326A2C" w:rsidP="00326A2C">
      <w:pPr>
        <w:numPr>
          <w:ilvl w:val="0"/>
          <w:numId w:val="2"/>
        </w:numPr>
        <w:spacing w:line="360" w:lineRule="atLeast"/>
        <w:ind w:left="360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R studio : </w:t>
      </w:r>
      <w:hyperlink r:id="rId13" w:anchor="download" w:history="1">
        <w:r w:rsidRPr="006178CA">
          <w:rPr>
            <w:rFonts w:ascii="Helvetica Neue" w:eastAsia="Times New Roman" w:hAnsi="Helvetica Neue" w:cs="Times New Roman"/>
            <w:color w:val="C7254E"/>
            <w:u w:val="single"/>
            <w:lang w:val="en-GB" w:eastAsia="en-GB"/>
          </w:rPr>
          <w:t>https://www.rstudio.com/products/rstudio/download/#download</w:t>
        </w:r>
      </w:hyperlink>
    </w:p>
    <w:p w14:paraId="092DF893" w14:textId="749A4A6B" w:rsidR="00326A2C" w:rsidRPr="006178CA" w:rsidRDefault="00326A2C" w:rsidP="00326A2C">
      <w:pPr>
        <w:numPr>
          <w:ilvl w:val="0"/>
          <w:numId w:val="2"/>
        </w:numPr>
        <w:spacing w:line="360" w:lineRule="atLeast"/>
        <w:ind w:left="360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Download and install the following libraries by running the</w:t>
      </w:r>
      <w:r w:rsidR="0054184B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se </w:t>
      </w: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lines</w:t>
      </w:r>
      <w:r w:rsidR="00F46C44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in Rstudio</w:t>
      </w:r>
    </w:p>
    <w:p w14:paraId="1BEFA5AF" w14:textId="77777777" w:rsidR="00601F5D" w:rsidRPr="006178CA" w:rsidRDefault="00601F5D" w:rsidP="00601F5D">
      <w:pPr>
        <w:spacing w:line="360" w:lineRule="atLeast"/>
        <w:ind w:left="360"/>
        <w:rPr>
          <w:rFonts w:ascii="Helvetica Neue" w:eastAsia="Times New Roman" w:hAnsi="Helvetica Neue" w:cs="Times New Roman"/>
          <w:color w:val="404040"/>
          <w:lang w:val="en-GB" w:eastAsia="en-GB"/>
        </w:rPr>
      </w:pPr>
    </w:p>
    <w:p w14:paraId="43A5E34A" w14:textId="77777777" w:rsidR="00326A2C" w:rsidRPr="006178CA" w:rsidRDefault="00326A2C" w:rsidP="00601F5D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lastRenderedPageBreak/>
        <w:t>install.packages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"readr"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)     </w:t>
      </w: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To read and write files</w:t>
      </w:r>
    </w:p>
    <w:p w14:paraId="4E0D5716" w14:textId="77777777" w:rsidR="00326A2C" w:rsidRPr="006178CA" w:rsidRDefault="00326A2C" w:rsidP="00601F5D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install.packages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"readxl"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)    </w:t>
      </w: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To read excel files</w:t>
      </w:r>
    </w:p>
    <w:p w14:paraId="62E5BE66" w14:textId="77777777" w:rsidR="00326A2C" w:rsidRPr="006178CA" w:rsidRDefault="00326A2C" w:rsidP="00601F5D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install.packages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"dplyr"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)     </w:t>
      </w: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To manipulate dataframes</w:t>
      </w:r>
    </w:p>
    <w:p w14:paraId="22C63D47" w14:textId="77777777" w:rsidR="00326A2C" w:rsidRPr="006178CA" w:rsidRDefault="00326A2C" w:rsidP="00601F5D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install.packages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"tibble"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)    </w:t>
      </w: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To work with data frames</w:t>
      </w:r>
    </w:p>
    <w:p w14:paraId="2A2987B0" w14:textId="77777777" w:rsidR="00326A2C" w:rsidRPr="006178CA" w:rsidRDefault="00326A2C" w:rsidP="00601F5D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install.packages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"tidyr"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)     </w:t>
      </w: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To work with data frames</w:t>
      </w:r>
    </w:p>
    <w:p w14:paraId="45D3273A" w14:textId="77777777" w:rsidR="00326A2C" w:rsidRPr="006178CA" w:rsidRDefault="00326A2C" w:rsidP="00601F5D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install.packages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"stringr"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)   </w:t>
      </w: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To manipulate strings</w:t>
      </w:r>
    </w:p>
    <w:p w14:paraId="7225138F" w14:textId="30AB4621" w:rsidR="00326A2C" w:rsidRPr="006178CA" w:rsidRDefault="00326A2C" w:rsidP="00601F5D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install.packages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"ggplot2"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)   </w:t>
      </w: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To do plots</w:t>
      </w:r>
    </w:p>
    <w:p w14:paraId="2A97448A" w14:textId="77777777" w:rsidR="00F1588D" w:rsidRPr="006178CA" w:rsidRDefault="00F1588D" w:rsidP="00601F5D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if 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(!requireNamespace("BiocManager", quietly = TRUE))</w:t>
      </w:r>
    </w:p>
    <w:p w14:paraId="082D25DF" w14:textId="77777777" w:rsidR="00F1588D" w:rsidRPr="006178CA" w:rsidRDefault="00F1588D" w:rsidP="00601F5D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 install.packages("BiocManager")</w:t>
      </w:r>
    </w:p>
    <w:p w14:paraId="47129748" w14:textId="77777777" w:rsidR="00F1588D" w:rsidRPr="006178CA" w:rsidRDefault="00F1588D" w:rsidP="00601F5D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b/>
          <w:bCs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2F4272A2" w14:textId="638AB6F6" w:rsidR="00F1588D" w:rsidRPr="006178CA" w:rsidRDefault="00F1588D" w:rsidP="00601F5D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333333"/>
          <w:sz w:val="20"/>
          <w:szCs w:val="20"/>
          <w:bdr w:val="none" w:sz="0" w:space="0" w:color="auto" w:frame="1"/>
          <w:lang w:val="en-GB" w:eastAsia="en-GB"/>
        </w:rPr>
        <w:t>BiocManager::install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(version = "3.10")</w:t>
      </w:r>
    </w:p>
    <w:p w14:paraId="3AF7EE5A" w14:textId="233483A6" w:rsidR="00326A2C" w:rsidRPr="006178CA" w:rsidRDefault="00F1588D" w:rsidP="00601F5D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333333"/>
          <w:sz w:val="20"/>
          <w:szCs w:val="20"/>
          <w:bdr w:val="none" w:sz="0" w:space="0" w:color="auto" w:frame="1"/>
          <w:lang w:val="en-GB" w:eastAsia="en-GB"/>
        </w:rPr>
        <w:t>BiocManager::install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000000" w:themeColor="text1"/>
          <w:sz w:val="20"/>
          <w:szCs w:val="20"/>
          <w:bdr w:val="none" w:sz="0" w:space="0" w:color="auto" w:frame="1"/>
          <w:lang w:val="en-GB" w:eastAsia="en-GB"/>
        </w:rPr>
        <w:t>c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("dada2", "phyloseq","Biostrings"))</w:t>
      </w:r>
    </w:p>
    <w:p w14:paraId="28574B65" w14:textId="77777777" w:rsidR="00F46C44" w:rsidRDefault="00F46C44">
      <w:pPr>
        <w:rPr>
          <w:rFonts w:ascii="Georgia" w:eastAsia="Times New Roman" w:hAnsi="Georgia" w:cs="Times New Roman"/>
          <w:b/>
          <w:bCs/>
          <w:color w:val="9F2042"/>
          <w:kern w:val="36"/>
          <w:sz w:val="42"/>
          <w:szCs w:val="42"/>
          <w:lang w:val="en-GB" w:eastAsia="en-GB"/>
        </w:rPr>
      </w:pPr>
      <w:r>
        <w:rPr>
          <w:rFonts w:ascii="Georgia" w:eastAsia="Times New Roman" w:hAnsi="Georgia" w:cs="Times New Roman"/>
          <w:b/>
          <w:bCs/>
          <w:color w:val="9F2042"/>
          <w:kern w:val="36"/>
          <w:sz w:val="42"/>
          <w:szCs w:val="42"/>
          <w:lang w:val="en-GB" w:eastAsia="en-GB"/>
        </w:rPr>
        <w:br w:type="page"/>
      </w:r>
    </w:p>
    <w:p w14:paraId="740AA1A3" w14:textId="1BDA7F6D" w:rsidR="00326A2C" w:rsidRPr="006178CA" w:rsidRDefault="00326A2C" w:rsidP="00326A2C">
      <w:pPr>
        <w:spacing w:before="240" w:after="288"/>
        <w:outlineLvl w:val="0"/>
        <w:rPr>
          <w:rFonts w:ascii="Georgia" w:eastAsia="Times New Roman" w:hAnsi="Georgia" w:cs="Times New Roman"/>
          <w:b/>
          <w:bCs/>
          <w:color w:val="9F2042"/>
          <w:kern w:val="36"/>
          <w:sz w:val="42"/>
          <w:szCs w:val="42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kern w:val="36"/>
          <w:sz w:val="42"/>
          <w:szCs w:val="42"/>
          <w:lang w:val="en-GB" w:eastAsia="en-GB"/>
        </w:rPr>
        <w:lastRenderedPageBreak/>
        <w:t>4 Data used</w:t>
      </w:r>
    </w:p>
    <w:p w14:paraId="56E7DDD4" w14:textId="72AF1C74" w:rsidR="00326A2C" w:rsidRPr="006178CA" w:rsidRDefault="00C93870" w:rsidP="00C93870">
      <w:pPr>
        <w:spacing w:after="360" w:line="360" w:lineRule="atLeast"/>
        <w:jc w:val="center"/>
        <w:rPr>
          <w:rFonts w:ascii="Helvetica Neue" w:eastAsia="Times New Roman" w:hAnsi="Helvetica Neue" w:cs="Times New Roman"/>
          <w:color w:val="404040"/>
          <w:lang w:val="en-GB" w:eastAsia="en-GB"/>
        </w:rPr>
      </w:pPr>
      <w:r>
        <w:rPr>
          <w:noProof/>
          <w:lang w:eastAsia="nb-NO"/>
        </w:rPr>
        <w:drawing>
          <wp:inline distT="0" distB="0" distL="0" distR="0" wp14:anchorId="42E3759E" wp14:editId="276041AF">
            <wp:extent cx="4220218" cy="4590311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4911" t="8723" r="13721" b="11929"/>
                    <a:stretch/>
                  </pic:blipFill>
                  <pic:spPr bwMode="auto">
                    <a:xfrm>
                      <a:off x="0" y="0"/>
                      <a:ext cx="4237606" cy="460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00B69" w14:textId="25B5E776" w:rsidR="00C93870" w:rsidRDefault="00326A2C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The samples </w:t>
      </w:r>
      <w:r w:rsidR="0053691B">
        <w:rPr>
          <w:rFonts w:ascii="Helvetica Neue" w:eastAsia="Times New Roman" w:hAnsi="Helvetica Neue" w:cs="Times New Roman"/>
          <w:color w:val="404040"/>
          <w:lang w:val="en-GB" w:eastAsia="en-GB"/>
        </w:rPr>
        <w:t>were</w:t>
      </w:r>
      <w:r w:rsidR="00C93870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collected during 2016-2017 from the sampling station DK1 in the middle of the inner Oslofjord</w:t>
      </w: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.</w:t>
      </w:r>
      <w:r w:rsidR="00F06E1C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2L of water was filtrated</w:t>
      </w:r>
      <w:r w:rsidR="000C28A4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on a Sterivex filter, which collect every organism bigger than 0.2 </w:t>
      </w:r>
      <m:oMath>
        <m:r>
          <w:rPr>
            <w:rFonts w:ascii="Cambria Math" w:eastAsia="Times New Roman" w:hAnsi="Cambria Math" w:cs="Times New Roman"/>
            <w:color w:val="404040"/>
            <w:lang w:val="en-GB" w:eastAsia="en-GB"/>
          </w:rPr>
          <m:t>μ</m:t>
        </m:r>
      </m:oMath>
      <w:r w:rsidR="0053691B">
        <w:rPr>
          <w:rFonts w:ascii="Helvetica Neue" w:eastAsia="Times New Roman" w:hAnsi="Helvetica Neue" w:cs="Times New Roman"/>
          <w:color w:val="404040"/>
          <w:lang w:val="en-GB" w:eastAsia="en-GB"/>
        </w:rPr>
        <w:t>m</w:t>
      </w:r>
      <w:r w:rsidR="000C28A4">
        <w:rPr>
          <w:rFonts w:ascii="Helvetica Neue" w:eastAsia="Times New Roman" w:hAnsi="Helvetica Neue" w:cs="Times New Roman"/>
          <w:color w:val="404040"/>
          <w:lang w:val="en-GB" w:eastAsia="en-GB"/>
        </w:rPr>
        <w:t>.</w:t>
      </w:r>
    </w:p>
    <w:p w14:paraId="274F05A7" w14:textId="355FBB6D" w:rsidR="00326A2C" w:rsidRPr="00F06E1C" w:rsidRDefault="00C93870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</w:pPr>
      <w:r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The V4 region </w:t>
      </w:r>
      <w:r w:rsidR="00B702B5">
        <w:rPr>
          <w:rFonts w:ascii="Helvetica Neue" w:eastAsia="Times New Roman" w:hAnsi="Helvetica Neue" w:cs="Times New Roman"/>
          <w:color w:val="404040"/>
          <w:lang w:val="en-GB" w:eastAsia="en-GB"/>
        </w:rPr>
        <w:t>of the</w:t>
      </w:r>
      <w:r>
        <w:rPr>
          <w:rFonts w:ascii="Helvetica Neue" w:eastAsia="Times New Roman" w:hAnsi="Helvetica Neue" w:cs="Times New Roman"/>
          <w:color w:val="404040"/>
          <w:lang w:val="en-GB" w:eastAsia="en-GB"/>
        </w:rPr>
        <w:t>18S rRNA</w:t>
      </w:r>
      <w:r w:rsidR="00B702B5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gene ha</w:t>
      </w:r>
      <w:r w:rsidR="00F06E1C">
        <w:rPr>
          <w:rFonts w:ascii="Helvetica Neue" w:eastAsia="Times New Roman" w:hAnsi="Helvetica Neue" w:cs="Times New Roman"/>
          <w:color w:val="404040"/>
          <w:lang w:val="en-GB" w:eastAsia="en-GB"/>
        </w:rPr>
        <w:t>ve</w:t>
      </w:r>
      <w:r w:rsidR="00B702B5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been amplified with PCR</w:t>
      </w:r>
      <w:r w:rsidR="00F06E1C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and</w:t>
      </w:r>
      <w:r w:rsidR="00326A2C"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PCR products have been sequenced by 1 run of Illumina</w:t>
      </w:r>
      <w:r w:rsidR="00F06E1C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MiSeq</w:t>
      </w:r>
      <w:r w:rsidR="00326A2C"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2*250 bp. The data consist of</w:t>
      </w:r>
      <w:r w:rsidR="00171C63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</w:t>
      </w:r>
      <w:r w:rsidR="00326A2C"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fastq files </w:t>
      </w:r>
      <w:r w:rsidR="00F06E1C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that </w:t>
      </w:r>
      <w:r w:rsidR="00326A2C"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have been subsampled with 1</w:t>
      </w:r>
      <w:r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0 </w:t>
      </w:r>
      <w:r w:rsidR="00326A2C"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000 sequences per sample.</w:t>
      </w:r>
    </w:p>
    <w:p w14:paraId="1D98B242" w14:textId="77777777" w:rsidR="00326A2C" w:rsidRPr="006178CA" w:rsidRDefault="00326A2C" w:rsidP="00326A2C">
      <w:pPr>
        <w:spacing w:before="240" w:after="288"/>
        <w:outlineLvl w:val="1"/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  <w:t>4.1 References</w:t>
      </w:r>
    </w:p>
    <w:p w14:paraId="05FB589C" w14:textId="77777777" w:rsidR="00326A2C" w:rsidRPr="006178CA" w:rsidRDefault="00326A2C" w:rsidP="00601F5D">
      <w:pPr>
        <w:numPr>
          <w:ilvl w:val="0"/>
          <w:numId w:val="4"/>
        </w:numPr>
        <w:spacing w:before="100" w:beforeAutospacing="1" w:after="100" w:afterAutospacing="1" w:line="360" w:lineRule="atLeast"/>
        <w:ind w:left="360"/>
        <w:jc w:val="both"/>
        <w:rPr>
          <w:rFonts w:ascii="Helvetica Neue" w:eastAsia="Times New Roman" w:hAnsi="Helvetica Neue" w:cs="Times New Roman"/>
          <w:color w:val="404040"/>
          <w:sz w:val="18"/>
          <w:szCs w:val="18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sz w:val="18"/>
          <w:szCs w:val="18"/>
          <w:lang w:val="en-GB" w:eastAsia="en-GB"/>
        </w:rPr>
        <w:t>Gerikas Ribeiro C, Marie D, Lopes dos Santos A, Pereira Brandini F, Vaulot D. (2016). Estimating microbial populations by flow cytometry: Comparison between instruments. Limnol Oceanogr Methods 14:750â“758.</w:t>
      </w:r>
    </w:p>
    <w:p w14:paraId="168308DB" w14:textId="77777777" w:rsidR="00326A2C" w:rsidRPr="006178CA" w:rsidRDefault="00326A2C" w:rsidP="00601F5D">
      <w:pPr>
        <w:numPr>
          <w:ilvl w:val="0"/>
          <w:numId w:val="4"/>
        </w:numPr>
        <w:spacing w:before="100" w:beforeAutospacing="1" w:after="100" w:afterAutospacing="1" w:line="360" w:lineRule="atLeast"/>
        <w:ind w:left="360"/>
        <w:jc w:val="both"/>
        <w:rPr>
          <w:rFonts w:ascii="Helvetica Neue" w:eastAsia="Times New Roman" w:hAnsi="Helvetica Neue" w:cs="Times New Roman"/>
          <w:color w:val="404040"/>
          <w:sz w:val="18"/>
          <w:szCs w:val="18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sz w:val="18"/>
          <w:szCs w:val="18"/>
          <w:lang w:val="en-GB" w:eastAsia="en-GB"/>
        </w:rPr>
        <w:t>Gerikas Ribeiro C, Lopes dos Santos A, Marie D, Brandini P, Vaulot D. (2018). Relationships between photosynthetic eukaryotes and nitrogen-fixing cyanobacteria off Brazil. ISME J in press.</w:t>
      </w:r>
    </w:p>
    <w:p w14:paraId="1AB69A52" w14:textId="1A77708C" w:rsidR="00601F5D" w:rsidRPr="006178CA" w:rsidRDefault="00326A2C" w:rsidP="00601F5D">
      <w:pPr>
        <w:numPr>
          <w:ilvl w:val="0"/>
          <w:numId w:val="4"/>
        </w:numPr>
        <w:spacing w:before="100" w:beforeAutospacing="1" w:after="100" w:afterAutospacing="1" w:line="360" w:lineRule="atLeast"/>
        <w:ind w:left="360"/>
        <w:jc w:val="both"/>
        <w:rPr>
          <w:rFonts w:ascii="Helvetica Neue" w:eastAsia="Times New Roman" w:hAnsi="Helvetica Neue" w:cs="Times New Roman"/>
          <w:color w:val="404040"/>
          <w:sz w:val="18"/>
          <w:szCs w:val="18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sz w:val="18"/>
          <w:szCs w:val="18"/>
          <w:lang w:val="en-GB" w:eastAsia="en-GB"/>
        </w:rPr>
        <w:lastRenderedPageBreak/>
        <w:t>Gerikas Ribeiro C, Lopes dos Santos A, Marie D, Helena Pellizari V, Pereira Brandini F, Vaulot D. (2016). Pico and nanoplankton abundance and carbon stocks along the Brazilian Bight. PeerJ 4:e2587.</w:t>
      </w:r>
    </w:p>
    <w:p w14:paraId="732565AD" w14:textId="77777777" w:rsidR="00601F5D" w:rsidRPr="006178CA" w:rsidRDefault="00601F5D" w:rsidP="00601F5D">
      <w:pPr>
        <w:spacing w:before="100" w:beforeAutospacing="1" w:after="100" w:afterAutospacing="1" w:line="360" w:lineRule="atLeast"/>
        <w:ind w:left="360"/>
        <w:jc w:val="both"/>
        <w:rPr>
          <w:rFonts w:ascii="Helvetica Neue" w:eastAsia="Times New Roman" w:hAnsi="Helvetica Neue" w:cs="Times New Roman"/>
          <w:color w:val="404040"/>
          <w:sz w:val="18"/>
          <w:szCs w:val="18"/>
          <w:lang w:val="en-GB" w:eastAsia="en-GB"/>
        </w:rPr>
      </w:pPr>
    </w:p>
    <w:p w14:paraId="0B71CE7E" w14:textId="77777777" w:rsidR="0054184B" w:rsidRDefault="0054184B">
      <w:pPr>
        <w:rPr>
          <w:rFonts w:ascii="Georgia" w:eastAsia="Times New Roman" w:hAnsi="Georgia" w:cs="Times New Roman"/>
          <w:b/>
          <w:bCs/>
          <w:color w:val="9F2042"/>
          <w:kern w:val="36"/>
          <w:sz w:val="42"/>
          <w:szCs w:val="42"/>
          <w:lang w:val="en-GB" w:eastAsia="en-GB"/>
        </w:rPr>
      </w:pPr>
      <w:r>
        <w:rPr>
          <w:rFonts w:ascii="Georgia" w:eastAsia="Times New Roman" w:hAnsi="Georgia" w:cs="Times New Roman"/>
          <w:b/>
          <w:bCs/>
          <w:color w:val="9F2042"/>
          <w:kern w:val="36"/>
          <w:sz w:val="42"/>
          <w:szCs w:val="42"/>
          <w:lang w:val="en-GB" w:eastAsia="en-GB"/>
        </w:rPr>
        <w:br w:type="page"/>
      </w:r>
    </w:p>
    <w:p w14:paraId="1CF0F186" w14:textId="62CA7184" w:rsidR="00326A2C" w:rsidRPr="006178CA" w:rsidRDefault="00326A2C" w:rsidP="00326A2C">
      <w:pPr>
        <w:spacing w:before="240" w:after="288"/>
        <w:outlineLvl w:val="0"/>
        <w:rPr>
          <w:rFonts w:ascii="Georgia" w:eastAsia="Times New Roman" w:hAnsi="Georgia" w:cs="Times New Roman"/>
          <w:b/>
          <w:bCs/>
          <w:color w:val="9F2042"/>
          <w:kern w:val="36"/>
          <w:sz w:val="42"/>
          <w:szCs w:val="42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kern w:val="36"/>
          <w:sz w:val="42"/>
          <w:szCs w:val="42"/>
          <w:lang w:val="en-GB" w:eastAsia="en-GB"/>
        </w:rPr>
        <w:lastRenderedPageBreak/>
        <w:t>5 Tutorial description</w:t>
      </w:r>
    </w:p>
    <w:p w14:paraId="626E5F6B" w14:textId="668F920F" w:rsidR="00326A2C" w:rsidRPr="006178CA" w:rsidRDefault="00326A2C" w:rsidP="00326A2C">
      <w:pPr>
        <w:spacing w:before="240" w:after="288"/>
        <w:outlineLvl w:val="1"/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  <w:t>5.1 Load the necessary libraries</w:t>
      </w:r>
    </w:p>
    <w:p w14:paraId="3F4F7F7C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library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"dada2"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67DA9C4C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library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"phyloseq"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48AB1129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library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"Biostrings"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4BF3F938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library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"ggplot2"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20A80C28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library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"dplyr"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69E70CE1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library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"tidyr"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5FE61656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library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"tibble"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5CCF5E99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library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"readxl"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5FEB7942" w14:textId="4D0AC43A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library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"readr"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31CD81F3" w14:textId="77777777" w:rsidR="00F82E4B" w:rsidRPr="006178CA" w:rsidRDefault="00326A2C" w:rsidP="00F82E4B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library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"stringr"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2B6CCCB7" w14:textId="2AD17B57" w:rsidR="00326A2C" w:rsidRPr="006178CA" w:rsidRDefault="00326A2C" w:rsidP="00F82E4B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library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"kableExtra"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) </w:t>
      </w:r>
      <w:r w:rsidR="00A3228B"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necessary for nice table formatting with knitr</w:t>
      </w:r>
    </w:p>
    <w:p w14:paraId="07F66086" w14:textId="77777777" w:rsidR="00326A2C" w:rsidRPr="006178CA" w:rsidRDefault="00326A2C" w:rsidP="00326A2C">
      <w:pPr>
        <w:spacing w:before="240" w:after="288"/>
        <w:outlineLvl w:val="1"/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  <w:t>5.2 Set up directories</w:t>
      </w:r>
    </w:p>
    <w:p w14:paraId="11E1B891" w14:textId="38929B91" w:rsidR="00326A2C" w:rsidRPr="006178CA" w:rsidRDefault="00326A2C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Create directories that will be used to store the files at the different stage of the processing</w:t>
      </w:r>
    </w:p>
    <w:p w14:paraId="52CCBBCA" w14:textId="2D699112" w:rsidR="00A3228B" w:rsidRPr="006178CA" w:rsidRDefault="00F1588D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  <w:t>#</w:t>
      </w:r>
      <w:r w:rsidR="00D44084" w:rsidRPr="006178CA"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  <w:t xml:space="preserve">Make a folder that you call “Workshop Dada2” in Documents on your computer </w:t>
      </w:r>
    </w:p>
    <w:p w14:paraId="45EF2D04" w14:textId="77777777" w:rsidR="00F82E4B" w:rsidRPr="006178CA" w:rsidRDefault="00F82E4B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</w:pPr>
    </w:p>
    <w:p w14:paraId="5B058E06" w14:textId="43D5D2A7" w:rsidR="00F1588D" w:rsidRPr="006178CA" w:rsidRDefault="00F1588D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000000" w:themeColor="text1"/>
          <w:sz w:val="20"/>
          <w:szCs w:val="20"/>
          <w:bdr w:val="none" w:sz="0" w:space="0" w:color="auto" w:frame="1"/>
          <w:lang w:val="en-GB" w:eastAsia="en-GB"/>
        </w:rPr>
        <w:t>setwd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("~/Documents/</w:t>
      </w:r>
      <w:r w:rsidR="0054184B" w:rsidRPr="0054184B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DADA2_workshop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")</w:t>
      </w:r>
      <w:r w:rsidR="00D44084"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="00D44084" w:rsidRPr="006178CA"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  <w:t># change working directory</w:t>
      </w:r>
      <w:r w:rsidR="0054184B"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  <w:t xml:space="preserve"> to the directory of your choice</w:t>
      </w:r>
    </w:p>
    <w:p w14:paraId="4EFAC52A" w14:textId="7CCA4CD7" w:rsidR="006F27AD" w:rsidRPr="006178CA" w:rsidRDefault="006F27AD" w:rsidP="006F27AD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fastq_dir &lt;- "fastq/"  # fastq directory with the samples we are using </w:t>
      </w:r>
    </w:p>
    <w:p w14:paraId="141A0320" w14:textId="056AC084" w:rsidR="006F27AD" w:rsidRPr="006178CA" w:rsidRDefault="006F27AD" w:rsidP="006F27AD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database_dir &lt;- "databases/"  # folder with the PR2 database https://github.com/vaulot/metabarcodes_tutorials/tree/master/databases</w:t>
      </w:r>
    </w:p>
    <w:p w14:paraId="46616D28" w14:textId="77777777" w:rsidR="006F27AD" w:rsidRPr="006178CA" w:rsidRDefault="006F27AD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</w:p>
    <w:p w14:paraId="3D19CB77" w14:textId="7E565755" w:rsidR="00867337" w:rsidRPr="006178CA" w:rsidRDefault="00867337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filtered_dir &lt;- "fastq_filtered</w:t>
      </w:r>
      <w:r w:rsidR="000F0BF5"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/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" </w:t>
      </w:r>
      <w:r w:rsidRPr="006178CA"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="00D44084" w:rsidRPr="006178CA"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  <w:t># fastq filtered</w:t>
      </w:r>
    </w:p>
    <w:p w14:paraId="219F5DBD" w14:textId="51615E4D" w:rsidR="00867337" w:rsidRPr="006178CA" w:rsidRDefault="00867337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qual_dir &lt;- "qual_pdf</w:t>
      </w:r>
      <w:r w:rsidR="000F0BF5"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/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"  </w:t>
      </w:r>
      <w:r w:rsidR="001C2C6E"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         </w:t>
      </w:r>
      <w:r w:rsidR="00D44084"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  <w:t>#</w:t>
      </w:r>
      <w:r w:rsidR="00D44084" w:rsidRPr="006178CA"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  <w:t>qual pdf</w:t>
      </w:r>
    </w:p>
    <w:p w14:paraId="79DBD667" w14:textId="1F6B84B8" w:rsidR="00867337" w:rsidRPr="006178CA" w:rsidRDefault="00867337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dada2_dir &lt;- "dada2</w:t>
      </w:r>
      <w:r w:rsidR="000F0BF5"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/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"  </w:t>
      </w:r>
      <w:r w:rsidR="001C2C6E"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         </w:t>
      </w:r>
      <w:r w:rsidR="00D44084"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="001C2C6E"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 </w:t>
      </w:r>
      <w:r w:rsidRPr="006178CA"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  <w:t># dada2 results</w:t>
      </w:r>
    </w:p>
    <w:p w14:paraId="01BD16D9" w14:textId="183D7AC1" w:rsidR="00867337" w:rsidRPr="006178CA" w:rsidRDefault="00867337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blast_dir &lt;- "blast</w:t>
      </w:r>
      <w:r w:rsidR="000F0BF5"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/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="001C2C6E"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           </w:t>
      </w:r>
      <w:r w:rsidR="00A3228B"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="00D44084"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767171" w:themeColor="background2" w:themeShade="80"/>
          <w:sz w:val="20"/>
          <w:szCs w:val="20"/>
          <w:bdr w:val="none" w:sz="0" w:space="0" w:color="auto" w:frame="1"/>
          <w:lang w:val="en-GB" w:eastAsia="en-GB"/>
        </w:rPr>
        <w:t># blast2 results</w:t>
      </w:r>
    </w:p>
    <w:p w14:paraId="0F11E2D4" w14:textId="174F10D5" w:rsidR="00867337" w:rsidRPr="006178CA" w:rsidRDefault="00867337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3C379AF5" w14:textId="77777777" w:rsidR="00867337" w:rsidRPr="006178CA" w:rsidRDefault="00867337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sz w:val="20"/>
          <w:szCs w:val="20"/>
          <w:bdr w:val="none" w:sz="0" w:space="0" w:color="auto" w:frame="1"/>
          <w:lang w:val="en-GB" w:eastAsia="en-GB"/>
        </w:rPr>
        <w:t>dir.create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(filtered_dir)</w:t>
      </w:r>
    </w:p>
    <w:p w14:paraId="3C408ED5" w14:textId="77777777" w:rsidR="00867337" w:rsidRPr="006178CA" w:rsidRDefault="00867337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sz w:val="20"/>
          <w:szCs w:val="20"/>
          <w:bdr w:val="none" w:sz="0" w:space="0" w:color="auto" w:frame="1"/>
          <w:lang w:val="en-GB" w:eastAsia="en-GB"/>
        </w:rPr>
        <w:t>dir.create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(qual_dir)</w:t>
      </w:r>
    </w:p>
    <w:p w14:paraId="13B45574" w14:textId="77777777" w:rsidR="00867337" w:rsidRPr="006178CA" w:rsidRDefault="00867337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sz w:val="20"/>
          <w:szCs w:val="20"/>
          <w:bdr w:val="none" w:sz="0" w:space="0" w:color="auto" w:frame="1"/>
          <w:lang w:val="en-GB" w:eastAsia="en-GB"/>
        </w:rPr>
        <w:t>dir.create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(dada2_dir)</w:t>
      </w:r>
    </w:p>
    <w:p w14:paraId="463560CA" w14:textId="083EEEFA" w:rsidR="00326A2C" w:rsidRPr="006178CA" w:rsidRDefault="00867337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sz w:val="20"/>
          <w:szCs w:val="20"/>
          <w:bdr w:val="none" w:sz="0" w:space="0" w:color="auto" w:frame="1"/>
          <w:lang w:val="en-GB" w:eastAsia="en-GB"/>
        </w:rPr>
        <w:t>dir.create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(blast_dir)</w:t>
      </w:r>
    </w:p>
    <w:p w14:paraId="56F0A103" w14:textId="77777777" w:rsidR="0054184B" w:rsidRDefault="0054184B" w:rsidP="006C2573">
      <w:pPr>
        <w:spacing w:before="240" w:after="288"/>
        <w:outlineLvl w:val="1"/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</w:pPr>
    </w:p>
    <w:p w14:paraId="59958B35" w14:textId="280B5CB7" w:rsidR="00A3228B" w:rsidRPr="006178CA" w:rsidRDefault="00326A2C" w:rsidP="006C2573">
      <w:pPr>
        <w:spacing w:before="240" w:after="288"/>
        <w:outlineLvl w:val="1"/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  <w:lastRenderedPageBreak/>
        <w:t>5.3 Primers</w:t>
      </w:r>
    </w:p>
    <w:p w14:paraId="60927FDE" w14:textId="3FDE98B7" w:rsidR="00326A2C" w:rsidRPr="006178CA" w:rsidRDefault="00326A2C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Note that the primers are degenerated. Dada2 has an option to remove primers (FilterandTrim) but this function will not accept degeneracy.</w:t>
      </w:r>
    </w:p>
    <w:p w14:paraId="6BD57287" w14:textId="77777777" w:rsidR="00A3228B" w:rsidRPr="006178CA" w:rsidRDefault="00326A2C" w:rsidP="00A3228B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primer_set_fwd = </w:t>
      </w:r>
      <w:r w:rsidRPr="006178CA">
        <w:rPr>
          <w:rFonts w:ascii="Monaco" w:eastAsia="Times New Roman" w:hAnsi="Monaco" w:cs="Courier New"/>
          <w:b/>
          <w:bCs/>
          <w:color w:val="000000" w:themeColor="text1"/>
          <w:sz w:val="20"/>
          <w:szCs w:val="20"/>
          <w:bdr w:val="none" w:sz="0" w:space="0" w:color="auto" w:frame="1"/>
          <w:lang w:val="en-GB" w:eastAsia="en-GB"/>
        </w:rPr>
        <w:t>c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("</w:t>
      </w:r>
      <w:r w:rsidR="00A3228B"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CCAGCASCYGCGGTAATTCC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")</w:t>
      </w:r>
    </w:p>
    <w:p w14:paraId="5331C37B" w14:textId="5DA97EA6" w:rsidR="00326A2C" w:rsidRPr="00D62B6B" w:rsidRDefault="00326A2C" w:rsidP="00A3228B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eastAsia="en-GB"/>
        </w:rPr>
      </w:pPr>
      <w:r w:rsidRPr="00D62B6B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eastAsia="en-GB"/>
        </w:rPr>
        <w:t xml:space="preserve">primer_set_rev = </w:t>
      </w:r>
      <w:r w:rsidRPr="00D62B6B">
        <w:rPr>
          <w:rFonts w:ascii="Monaco" w:eastAsia="Times New Roman" w:hAnsi="Monaco" w:cs="Courier New"/>
          <w:b/>
          <w:bCs/>
          <w:color w:val="000000" w:themeColor="text1"/>
          <w:sz w:val="20"/>
          <w:szCs w:val="20"/>
          <w:bdr w:val="none" w:sz="0" w:space="0" w:color="auto" w:frame="1"/>
          <w:lang w:eastAsia="en-GB"/>
        </w:rPr>
        <w:t>c</w:t>
      </w:r>
      <w:r w:rsidRPr="00D62B6B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eastAsia="en-GB"/>
        </w:rPr>
        <w:t>("</w:t>
      </w:r>
      <w:r w:rsidR="00A3228B" w:rsidRPr="00D62B6B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eastAsia="en-GB"/>
        </w:rPr>
        <w:t>ACTTTCGTTCTTGATYRATGA</w:t>
      </w:r>
      <w:r w:rsidRPr="00D62B6B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eastAsia="en-GB"/>
        </w:rPr>
        <w:t>")</w:t>
      </w:r>
    </w:p>
    <w:p w14:paraId="4A6C82B1" w14:textId="77777777" w:rsidR="00A3228B" w:rsidRPr="00D62B6B" w:rsidRDefault="00A3228B" w:rsidP="00A3228B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eastAsia="en-GB"/>
        </w:rPr>
      </w:pPr>
    </w:p>
    <w:p w14:paraId="37253554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primer_length_fwd &lt;- </w:t>
      </w:r>
      <w:r w:rsidRPr="006178CA">
        <w:rPr>
          <w:rFonts w:ascii="Monaco" w:eastAsia="Times New Roman" w:hAnsi="Monaco" w:cs="Courier New"/>
          <w:b/>
          <w:bCs/>
          <w:color w:val="000000" w:themeColor="text1"/>
          <w:sz w:val="20"/>
          <w:szCs w:val="20"/>
          <w:bdr w:val="none" w:sz="0" w:space="0" w:color="auto" w:frame="1"/>
          <w:lang w:val="en-GB" w:eastAsia="en-GB"/>
        </w:rPr>
        <w:t>str_length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(primer_set_fwd[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1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])</w:t>
      </w:r>
    </w:p>
    <w:p w14:paraId="297BA3B8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line="276" w:lineRule="auto"/>
        <w:contextualSpacing/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primer_length_rev &lt;- </w:t>
      </w:r>
      <w:r w:rsidRPr="006178CA">
        <w:rPr>
          <w:rFonts w:ascii="Monaco" w:eastAsia="Times New Roman" w:hAnsi="Monaco" w:cs="Courier New"/>
          <w:b/>
          <w:bCs/>
          <w:color w:val="000000" w:themeColor="text1"/>
          <w:sz w:val="20"/>
          <w:szCs w:val="20"/>
          <w:bdr w:val="none" w:sz="0" w:space="0" w:color="auto" w:frame="1"/>
          <w:lang w:val="en-GB" w:eastAsia="en-GB"/>
        </w:rPr>
        <w:t>str_length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(primer_set_rev[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1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])</w:t>
      </w:r>
    </w:p>
    <w:p w14:paraId="07449946" w14:textId="77777777" w:rsidR="00326A2C" w:rsidRPr="006178CA" w:rsidRDefault="00326A2C" w:rsidP="00326A2C">
      <w:pPr>
        <w:spacing w:before="240" w:after="288"/>
        <w:outlineLvl w:val="1"/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  <w:t>5.4 PR2 tax levels</w:t>
      </w:r>
    </w:p>
    <w:p w14:paraId="61E6C579" w14:textId="01B82DBC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76" w:lineRule="auto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PR2_tax_levels &lt;- </w:t>
      </w:r>
      <w:r w:rsidRPr="006178CA">
        <w:rPr>
          <w:rFonts w:ascii="Monaco" w:eastAsia="Times New Roman" w:hAnsi="Monaco" w:cs="Courier New"/>
          <w:b/>
          <w:bCs/>
          <w:color w:val="000000" w:themeColor="text1"/>
          <w:sz w:val="20"/>
          <w:szCs w:val="20"/>
          <w:bdr w:val="none" w:sz="0" w:space="0" w:color="auto" w:frame="1"/>
          <w:lang w:val="en-GB" w:eastAsia="en-GB"/>
        </w:rPr>
        <w:t>c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("Kingdom", "Supergroup", "Division", "Class", "Order", "Family", 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Genus", "Species")</w:t>
      </w:r>
    </w:p>
    <w:p w14:paraId="6D3299FB" w14:textId="77777777" w:rsidR="00326A2C" w:rsidRPr="006178CA" w:rsidRDefault="00326A2C" w:rsidP="00326A2C">
      <w:pPr>
        <w:spacing w:before="240" w:after="288"/>
        <w:outlineLvl w:val="1"/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  <w:t>5.5 Examine the fastQ files</w:t>
      </w:r>
    </w:p>
    <w:p w14:paraId="494A2905" w14:textId="77777777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5.5.1 Construct a list of the fastq files</w:t>
      </w:r>
    </w:p>
    <w:p w14:paraId="3D1481F4" w14:textId="11C8B880" w:rsidR="00326A2C" w:rsidRPr="00287CD1" w:rsidRDefault="00326A2C" w:rsidP="003F151E">
      <w:pPr>
        <w:spacing w:after="360" w:line="360" w:lineRule="atLeast"/>
        <w:jc w:val="both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It is assumed that the sample names are at the start of file name and separated by</w:t>
      </w:r>
      <w:r w:rsidR="003F151E"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</w:t>
      </w: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_.</w:t>
      </w:r>
      <w:r w:rsidR="00287CD1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I.e. A file called </w:t>
      </w:r>
      <w:r w:rsidR="00287CD1" w:rsidRPr="00287CD1">
        <w:rPr>
          <w:rFonts w:ascii="Helvetica Neue" w:eastAsia="Times New Roman" w:hAnsi="Helvetica Neue" w:cs="Times New Roman"/>
          <w:i/>
          <w:iCs/>
          <w:color w:val="404040"/>
          <w:lang w:val="en-GB" w:eastAsia="en-GB"/>
        </w:rPr>
        <w:t>S01_L001_R1_001.fastq</w:t>
      </w:r>
      <w:r w:rsidR="00287CD1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is assumed to be from the sample </w:t>
      </w:r>
      <w:r w:rsidR="00287CD1">
        <w:rPr>
          <w:rFonts w:ascii="Helvetica Neue" w:eastAsia="Times New Roman" w:hAnsi="Helvetica Neue" w:cs="Times New Roman"/>
          <w:i/>
          <w:iCs/>
          <w:color w:val="404040"/>
          <w:lang w:val="en-GB" w:eastAsia="en-GB"/>
        </w:rPr>
        <w:t>S01</w:t>
      </w:r>
      <w:r w:rsidR="00287CD1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. The rest of the information is related to the sequencing. </w:t>
      </w:r>
    </w:p>
    <w:p w14:paraId="56CA3F03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76" w:lineRule="auto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get a list of all fastq files in the ngs directory and separate R1 and R2</w:t>
      </w:r>
    </w:p>
    <w:p w14:paraId="27E039F9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fns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sort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list.files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(fastq_dir,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full.names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TRUE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))</w:t>
      </w:r>
    </w:p>
    <w:p w14:paraId="601CBDCD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fns &lt;- fns[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str_detect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basename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(fns), ".fastq")]</w:t>
      </w:r>
    </w:p>
    <w:p w14:paraId="49AA5217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fns_R1 &lt;- fns[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str_detect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basename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(fns), "R1")]</w:t>
      </w:r>
    </w:p>
    <w:p w14:paraId="261C166C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fns_R2 &lt;- fns[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str_detect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basename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(fns), "R2")]</w:t>
      </w:r>
    </w:p>
    <w:p w14:paraId="1E94ED73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526621CE" w14:textId="0625897B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jc w:val="both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Extract sample names, assuming filenames have format:</w:t>
      </w:r>
      <w:r w:rsidR="003F151E"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SAMPLENAME_XXX.fastq</w:t>
      </w:r>
    </w:p>
    <w:p w14:paraId="332BAB30" w14:textId="77777777" w:rsidR="00326A2C" w:rsidRPr="006178CA" w:rsidRDefault="00326A2C" w:rsidP="00A3228B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sample.names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str_split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basename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(fns_R1),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pattern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"_"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simplify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TRUE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2D5311A0" w14:textId="77777777" w:rsidR="00326A2C" w:rsidRPr="006178CA" w:rsidRDefault="00326A2C" w:rsidP="00A3228B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line="276" w:lineRule="auto"/>
        <w:contextualSpacing/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sample.names &lt;- sample.names[,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1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]</w:t>
      </w:r>
    </w:p>
    <w:p w14:paraId="21015D3B" w14:textId="77777777" w:rsidR="0054184B" w:rsidRDefault="0054184B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701B8C83" w14:textId="77777777" w:rsidR="0054184B" w:rsidRDefault="0054184B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1AB28B7C" w14:textId="77777777" w:rsidR="0054184B" w:rsidRDefault="0054184B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66D80203" w14:textId="6BEA685C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lastRenderedPageBreak/>
        <w:t>5.5.2 Compute number of paired reads</w:t>
      </w:r>
    </w:p>
    <w:p w14:paraId="07D21398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create an empty data frame</w:t>
      </w:r>
    </w:p>
    <w:p w14:paraId="21467447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df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data.frame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()</w:t>
      </w:r>
    </w:p>
    <w:p w14:paraId="26E79B44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1E3C4085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loop through all the R1 files (no need to go through R2 which should be</w:t>
      </w:r>
    </w:p>
    <w:p w14:paraId="0883E65E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the same)</w:t>
      </w:r>
    </w:p>
    <w:p w14:paraId="47295287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174FEF98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for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(i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in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1</w:t>
      </w:r>
      <w:r w:rsidRPr="006178CA">
        <w:rPr>
          <w:rFonts w:ascii="Monaco" w:eastAsia="Times New Roman" w:hAnsi="Monaco" w:cs="Courier New"/>
          <w:color w:val="1F1C1B"/>
          <w:sz w:val="20"/>
          <w:szCs w:val="20"/>
          <w:bdr w:val="none" w:sz="0" w:space="0" w:color="auto" w:frame="1"/>
          <w:lang w:val="en-GB" w:eastAsia="en-GB"/>
        </w:rPr>
        <w:t>: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length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(fns_R1)) {</w:t>
      </w:r>
    </w:p>
    <w:p w14:paraId="70A758EE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   </w:t>
      </w:r>
    </w:p>
    <w:p w14:paraId="5F0BA3EF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   </w:t>
      </w: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use the dada2 function fastq.geometry</w:t>
      </w:r>
    </w:p>
    <w:p w14:paraId="5C9D033B" w14:textId="77777777" w:rsidR="00326A2C" w:rsidRPr="00D62B6B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   </w:t>
      </w:r>
      <w:r w:rsidRPr="00D62B6B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eastAsia="en-GB"/>
        </w:rPr>
        <w:t xml:space="preserve">geom &lt;- </w:t>
      </w:r>
      <w:r w:rsidRPr="00D62B6B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eastAsia="en-GB"/>
        </w:rPr>
        <w:t>fastq.geometry</w:t>
      </w:r>
      <w:r w:rsidRPr="00D62B6B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eastAsia="en-GB"/>
        </w:rPr>
        <w:t>(fns_R1[i])</w:t>
      </w:r>
    </w:p>
    <w:p w14:paraId="0E91CE7F" w14:textId="77777777" w:rsidR="00326A2C" w:rsidRPr="00D62B6B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eastAsia="en-GB"/>
        </w:rPr>
      </w:pPr>
      <w:r w:rsidRPr="00D62B6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eastAsia="en-GB"/>
        </w:rPr>
        <w:t xml:space="preserve">    </w:t>
      </w:r>
    </w:p>
    <w:p w14:paraId="0AAB8C5F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62B6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eastAsia="en-GB"/>
        </w:rPr>
        <w:t xml:space="preserve">    </w:t>
      </w: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extract the information on number of sequences and file name</w:t>
      </w:r>
    </w:p>
    <w:p w14:paraId="7234CEC2" w14:textId="60AB586C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   df_one_row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data.frame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n_seq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geom[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1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],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file_name =</w:t>
      </w:r>
      <w:r w:rsidR="00FE63DB"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basename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(fns</w:t>
      </w:r>
      <w:r w:rsidR="006C2573"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_R1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[i]))</w:t>
      </w:r>
    </w:p>
    <w:p w14:paraId="6EECD5CB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   </w:t>
      </w:r>
    </w:p>
    <w:p w14:paraId="0ED2CD8D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   </w:t>
      </w: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add one line to data frame</w:t>
      </w:r>
    </w:p>
    <w:p w14:paraId="482456FD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   df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bind_rows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(df, df_one_row)</w:t>
      </w:r>
    </w:p>
    <w:p w14:paraId="352A0DAA" w14:textId="60A2C1E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}</w:t>
      </w:r>
    </w:p>
    <w:p w14:paraId="5EF5991A" w14:textId="77777777" w:rsidR="003F151E" w:rsidRPr="006178CA" w:rsidRDefault="003F151E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</w:p>
    <w:p w14:paraId="295AFFDC" w14:textId="77777777" w:rsidR="00326A2C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display number of sequences and write data to small file</w:t>
      </w:r>
    </w:p>
    <w:p w14:paraId="0AC6B316" w14:textId="1BFB2142" w:rsidR="00776405" w:rsidRPr="006178CA" w:rsidRDefault="00326A2C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knitr::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kable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(df)</w:t>
      </w:r>
    </w:p>
    <w:p w14:paraId="0C37B294" w14:textId="77777777" w:rsidR="00403DEF" w:rsidRPr="006178CA" w:rsidRDefault="00403DEF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</w:p>
    <w:p w14:paraId="74C19B93" w14:textId="27300800" w:rsidR="00403DEF" w:rsidRPr="006178CA" w:rsidRDefault="00403DEF" w:rsidP="003F151E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line="276" w:lineRule="auto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View(df)  </w:t>
      </w:r>
    </w:p>
    <w:tbl>
      <w:tblPr>
        <w:tblStyle w:val="GridTable6ColourfulAccent3"/>
        <w:tblW w:w="2835" w:type="dxa"/>
        <w:tblInd w:w="5" w:type="dxa"/>
        <w:tblLook w:val="04A0" w:firstRow="1" w:lastRow="0" w:firstColumn="1" w:lastColumn="0" w:noHBand="0" w:noVBand="1"/>
      </w:tblPr>
      <w:tblGrid>
        <w:gridCol w:w="222"/>
        <w:gridCol w:w="6317"/>
      </w:tblGrid>
      <w:tr w:rsidR="0065620E" w:rsidRPr="006178CA" w14:paraId="34145D69" w14:textId="77777777" w:rsidTr="00324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9A642DA" w14:textId="77777777" w:rsidR="0065620E" w:rsidRPr="006178CA" w:rsidRDefault="0065620E" w:rsidP="00411077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7"/>
                <w:szCs w:val="17"/>
                <w:lang w:val="en-GB" w:eastAsia="en-GB"/>
              </w:rPr>
            </w:pPr>
          </w:p>
          <w:p w14:paraId="3EFAB29A" w14:textId="77777777" w:rsidR="003246C7" w:rsidRPr="006178CA" w:rsidRDefault="003246C7" w:rsidP="00411077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7"/>
                <w:szCs w:val="17"/>
                <w:lang w:val="en-GB" w:eastAsia="en-GB"/>
              </w:rPr>
            </w:pPr>
          </w:p>
          <w:p w14:paraId="1F307387" w14:textId="77777777" w:rsidR="003246C7" w:rsidRPr="006178CA" w:rsidRDefault="003246C7" w:rsidP="00411077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7"/>
                <w:szCs w:val="17"/>
                <w:lang w:val="en-GB" w:eastAsia="en-GB"/>
              </w:rPr>
            </w:pPr>
          </w:p>
          <w:p w14:paraId="4B0A768E" w14:textId="32A280B5" w:rsidR="003246C7" w:rsidRPr="006178CA" w:rsidRDefault="003246C7" w:rsidP="00411077">
            <w:pPr>
              <w:rPr>
                <w:rFonts w:ascii="Times New Roman" w:eastAsia="Times New Roman" w:hAnsi="Times New Roman" w:cs="Times New Roman"/>
                <w:color w:val="000000" w:themeColor="text1"/>
                <w:sz w:val="17"/>
                <w:szCs w:val="17"/>
                <w:lang w:val="en-GB" w:eastAsia="en-GB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925A47C" w14:textId="77777777" w:rsidR="0065620E" w:rsidRPr="006178CA" w:rsidRDefault="0065620E" w:rsidP="004110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7"/>
                <w:szCs w:val="17"/>
                <w:lang w:val="en-GB" w:eastAsia="en-GB"/>
              </w:rPr>
            </w:pPr>
          </w:p>
          <w:p w14:paraId="13DA033D" w14:textId="77777777" w:rsidR="00403DEF" w:rsidRPr="006178CA" w:rsidRDefault="00403DEF" w:rsidP="004110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7"/>
                <w:szCs w:val="17"/>
                <w:lang w:val="en-GB" w:eastAsia="en-GB"/>
              </w:rPr>
            </w:pPr>
            <w:r w:rsidRPr="006178CA">
              <w:rPr>
                <w:rFonts w:ascii="Times New Roman" w:eastAsia="Times New Roman" w:hAnsi="Times New Roman" w:cs="Times New Roman"/>
                <w:color w:val="000000" w:themeColor="text1"/>
                <w:sz w:val="17"/>
                <w:szCs w:val="17"/>
                <w:lang w:val="en-GB" w:eastAsia="en-GB"/>
              </w:rPr>
              <w:t xml:space="preserve">                                           </w:t>
            </w:r>
          </w:p>
          <w:p w14:paraId="4C6774AE" w14:textId="77777777" w:rsidR="00403DEF" w:rsidRPr="006178CA" w:rsidRDefault="00403DEF" w:rsidP="004110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7"/>
                <w:szCs w:val="17"/>
                <w:lang w:val="en-GB" w:eastAsia="en-GB"/>
              </w:rPr>
            </w:pPr>
            <w:r w:rsidRPr="006178CA">
              <w:rPr>
                <w:rFonts w:ascii="Times New Roman" w:eastAsia="Times New Roman" w:hAnsi="Times New Roman" w:cs="Times New Roman"/>
                <w:color w:val="000000" w:themeColor="text1"/>
                <w:sz w:val="17"/>
                <w:szCs w:val="17"/>
                <w:lang w:val="en-GB" w:eastAsia="en-GB"/>
              </w:rPr>
              <w:t xml:space="preserve">                                     </w:t>
            </w:r>
          </w:p>
          <w:tbl>
            <w:tblPr>
              <w:tblStyle w:val="GridTable1Light-Accent5"/>
              <w:tblW w:w="6091" w:type="dxa"/>
              <w:tblLook w:val="04A0" w:firstRow="1" w:lastRow="0" w:firstColumn="1" w:lastColumn="0" w:noHBand="0" w:noVBand="1"/>
            </w:tblPr>
            <w:tblGrid>
              <w:gridCol w:w="704"/>
              <w:gridCol w:w="2126"/>
              <w:gridCol w:w="3261"/>
            </w:tblGrid>
            <w:tr w:rsidR="00403DEF" w:rsidRPr="006178CA" w14:paraId="61DE1A1B" w14:textId="77777777" w:rsidTr="0041107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  <w:shd w:val="clear" w:color="auto" w:fill="FFDEDF"/>
                </w:tcPr>
                <w:p w14:paraId="37F41D57" w14:textId="77777777" w:rsidR="00403DEF" w:rsidRPr="00A9482F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b w:val="0"/>
                      <w:bCs w:val="0"/>
                      <w:color w:val="C00000"/>
                      <w:lang w:val="en-GB" w:eastAsia="en-GB"/>
                    </w:rPr>
                  </w:pPr>
                </w:p>
              </w:tc>
              <w:tc>
                <w:tcPr>
                  <w:tcW w:w="2126" w:type="dxa"/>
                  <w:shd w:val="clear" w:color="auto" w:fill="FFDEDF"/>
                </w:tcPr>
                <w:p w14:paraId="2B165C30" w14:textId="77777777" w:rsidR="00403DEF" w:rsidRPr="00A9482F" w:rsidRDefault="00403DEF" w:rsidP="00A9482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b w:val="0"/>
                      <w:bCs w:val="0"/>
                      <w:color w:val="C00000"/>
                      <w:sz w:val="18"/>
                      <w:szCs w:val="18"/>
                      <w:lang w:val="en-GB" w:eastAsia="en-GB"/>
                    </w:rPr>
                  </w:pPr>
                  <w:r w:rsidRPr="00A9482F">
                    <w:rPr>
                      <w:rFonts w:ascii="Helvetica Neue" w:eastAsia="Times New Roman" w:hAnsi="Helvetica Neue" w:cs="Futura Medium"/>
                      <w:b w:val="0"/>
                      <w:bCs w:val="0"/>
                      <w:color w:val="C00000"/>
                      <w:sz w:val="18"/>
                      <w:szCs w:val="18"/>
                      <w:lang w:val="en-GB" w:eastAsia="en-GB"/>
                    </w:rPr>
                    <w:t>n_seq</w:t>
                  </w:r>
                </w:p>
              </w:tc>
              <w:tc>
                <w:tcPr>
                  <w:tcW w:w="3261" w:type="dxa"/>
                  <w:shd w:val="clear" w:color="auto" w:fill="FFDEDF"/>
                </w:tcPr>
                <w:p w14:paraId="13DB5F27" w14:textId="77777777" w:rsidR="00403DEF" w:rsidRPr="00A9482F" w:rsidRDefault="00403DEF" w:rsidP="00A9482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b w:val="0"/>
                      <w:bCs w:val="0"/>
                      <w:color w:val="C00000"/>
                      <w:sz w:val="18"/>
                      <w:szCs w:val="18"/>
                      <w:lang w:val="en-GB" w:eastAsia="en-GB"/>
                    </w:rPr>
                  </w:pPr>
                  <w:r w:rsidRPr="00A9482F">
                    <w:rPr>
                      <w:rFonts w:ascii="Helvetica Neue" w:eastAsia="Times New Roman" w:hAnsi="Helvetica Neue" w:cs="Futura Medium"/>
                      <w:b w:val="0"/>
                      <w:bCs w:val="0"/>
                      <w:color w:val="C00000"/>
                      <w:sz w:val="18"/>
                      <w:szCs w:val="18"/>
                      <w:lang w:val="en-GB" w:eastAsia="en-GB"/>
                    </w:rPr>
                    <w:t>File_name</w:t>
                  </w:r>
                </w:p>
              </w:tc>
            </w:tr>
            <w:tr w:rsidR="00403DEF" w:rsidRPr="006178CA" w14:paraId="73C35DDC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209C6DD4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1</w:t>
                  </w:r>
                </w:p>
              </w:tc>
              <w:tc>
                <w:tcPr>
                  <w:tcW w:w="2126" w:type="dxa"/>
                </w:tcPr>
                <w:p w14:paraId="2C2E26B3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018F5BDA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S01_L001_R1_001.fastq</w:t>
                  </w:r>
                </w:p>
              </w:tc>
            </w:tr>
            <w:tr w:rsidR="00403DEF" w:rsidRPr="006178CA" w14:paraId="3D91A651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28F4AC72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2</w:t>
                  </w:r>
                </w:p>
              </w:tc>
              <w:tc>
                <w:tcPr>
                  <w:tcW w:w="2126" w:type="dxa"/>
                </w:tcPr>
                <w:p w14:paraId="4D88699B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05483122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S0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2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_L001_R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_001.fastq</w:t>
                  </w:r>
                </w:p>
              </w:tc>
            </w:tr>
            <w:tr w:rsidR="00403DEF" w:rsidRPr="006178CA" w14:paraId="0646CE33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17A63769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3</w:t>
                  </w:r>
                </w:p>
              </w:tc>
              <w:tc>
                <w:tcPr>
                  <w:tcW w:w="2126" w:type="dxa"/>
                </w:tcPr>
                <w:p w14:paraId="5EA883A5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01CF3C3E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S0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3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_L001_R1_001.fastq</w:t>
                  </w:r>
                </w:p>
              </w:tc>
            </w:tr>
            <w:tr w:rsidR="00403DEF" w:rsidRPr="006178CA" w14:paraId="1F3B709C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65612C6E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4</w:t>
                  </w:r>
                </w:p>
              </w:tc>
              <w:tc>
                <w:tcPr>
                  <w:tcW w:w="2126" w:type="dxa"/>
                </w:tcPr>
                <w:p w14:paraId="5BF267BE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7D82D53D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S0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4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_L001_R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_001.fastq</w:t>
                  </w:r>
                </w:p>
              </w:tc>
            </w:tr>
            <w:tr w:rsidR="00403DEF" w:rsidRPr="006178CA" w14:paraId="7F4431D0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465BD66E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5</w:t>
                  </w:r>
                </w:p>
              </w:tc>
              <w:tc>
                <w:tcPr>
                  <w:tcW w:w="2126" w:type="dxa"/>
                </w:tcPr>
                <w:p w14:paraId="4C3E17EC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05288A09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S0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5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_L001_R1_001.fastq</w:t>
                  </w:r>
                </w:p>
              </w:tc>
            </w:tr>
            <w:tr w:rsidR="00403DEF" w:rsidRPr="006178CA" w14:paraId="13391986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763801C1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6</w:t>
                  </w:r>
                </w:p>
              </w:tc>
              <w:tc>
                <w:tcPr>
                  <w:tcW w:w="2126" w:type="dxa"/>
                </w:tcPr>
                <w:p w14:paraId="5DA8396E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19B01598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S0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6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_L001_R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_001.fastq</w:t>
                  </w:r>
                </w:p>
              </w:tc>
            </w:tr>
            <w:tr w:rsidR="00403DEF" w:rsidRPr="006178CA" w14:paraId="0B202352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1094F117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7</w:t>
                  </w:r>
                </w:p>
              </w:tc>
              <w:tc>
                <w:tcPr>
                  <w:tcW w:w="2126" w:type="dxa"/>
                </w:tcPr>
                <w:p w14:paraId="3CF1B6CE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1FFEC033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S0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7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_L001_R1_001.fastq</w:t>
                  </w:r>
                </w:p>
              </w:tc>
            </w:tr>
            <w:tr w:rsidR="00403DEF" w:rsidRPr="006178CA" w14:paraId="20AF573C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6AF7BC81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8</w:t>
                  </w:r>
                </w:p>
              </w:tc>
              <w:tc>
                <w:tcPr>
                  <w:tcW w:w="2126" w:type="dxa"/>
                </w:tcPr>
                <w:p w14:paraId="3D079826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6764CA3C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S0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8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_L001_R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_001.fastq</w:t>
                  </w:r>
                </w:p>
              </w:tc>
            </w:tr>
            <w:tr w:rsidR="00403DEF" w:rsidRPr="006178CA" w14:paraId="579F5787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01B260CF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9</w:t>
                  </w:r>
                </w:p>
              </w:tc>
              <w:tc>
                <w:tcPr>
                  <w:tcW w:w="2126" w:type="dxa"/>
                </w:tcPr>
                <w:p w14:paraId="333887AB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1AB973E2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S0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9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_L001_R1_001.fastq</w:t>
                  </w:r>
                </w:p>
              </w:tc>
            </w:tr>
            <w:tr w:rsidR="00403DEF" w:rsidRPr="006178CA" w14:paraId="25C3645D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16EDB940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10</w:t>
                  </w:r>
                </w:p>
              </w:tc>
              <w:tc>
                <w:tcPr>
                  <w:tcW w:w="2126" w:type="dxa"/>
                </w:tcPr>
                <w:p w14:paraId="38E8929C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4D4D33A7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_L001_R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_001.fastq</w:t>
                  </w:r>
                </w:p>
              </w:tc>
            </w:tr>
            <w:tr w:rsidR="00403DEF" w:rsidRPr="006178CA" w14:paraId="5E5DC87B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53EDFD54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11</w:t>
                  </w:r>
                </w:p>
              </w:tc>
              <w:tc>
                <w:tcPr>
                  <w:tcW w:w="2126" w:type="dxa"/>
                </w:tcPr>
                <w:p w14:paraId="6C1C6C89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197CA8A0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11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_L001_R1_001.fastq</w:t>
                  </w:r>
                </w:p>
              </w:tc>
            </w:tr>
            <w:tr w:rsidR="00403DEF" w:rsidRPr="006178CA" w14:paraId="557A8869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4EE10607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12</w:t>
                  </w:r>
                </w:p>
              </w:tc>
              <w:tc>
                <w:tcPr>
                  <w:tcW w:w="2126" w:type="dxa"/>
                </w:tcPr>
                <w:p w14:paraId="29B1113D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08EF0AB5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12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_L001_R1_001.fastq</w:t>
                  </w:r>
                </w:p>
              </w:tc>
            </w:tr>
            <w:tr w:rsidR="00403DEF" w:rsidRPr="006178CA" w14:paraId="1C301F55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58D008FF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13</w:t>
                  </w:r>
                </w:p>
              </w:tc>
              <w:tc>
                <w:tcPr>
                  <w:tcW w:w="2126" w:type="dxa"/>
                </w:tcPr>
                <w:p w14:paraId="3FF60B35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5D18D1A9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13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_L001_R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_001.fastq</w:t>
                  </w:r>
                </w:p>
              </w:tc>
            </w:tr>
            <w:tr w:rsidR="00403DEF" w:rsidRPr="006178CA" w14:paraId="4663F2A5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7D2EB8AC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14</w:t>
                  </w:r>
                </w:p>
              </w:tc>
              <w:tc>
                <w:tcPr>
                  <w:tcW w:w="2126" w:type="dxa"/>
                </w:tcPr>
                <w:p w14:paraId="046F928D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4755ECA3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14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_L001_R1_001.fastq</w:t>
                  </w:r>
                </w:p>
              </w:tc>
            </w:tr>
            <w:tr w:rsidR="00403DEF" w:rsidRPr="006178CA" w14:paraId="625D3151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03607E16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15</w:t>
                  </w:r>
                </w:p>
              </w:tc>
              <w:tc>
                <w:tcPr>
                  <w:tcW w:w="2126" w:type="dxa"/>
                </w:tcPr>
                <w:p w14:paraId="27D1B2D0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32C59E78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15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_L001_R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_001.fastq</w:t>
                  </w:r>
                </w:p>
              </w:tc>
            </w:tr>
            <w:tr w:rsidR="00403DEF" w:rsidRPr="006178CA" w14:paraId="7FE9EA80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2C39D475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16</w:t>
                  </w:r>
                </w:p>
              </w:tc>
              <w:tc>
                <w:tcPr>
                  <w:tcW w:w="2126" w:type="dxa"/>
                </w:tcPr>
                <w:p w14:paraId="419852C9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0BACD166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16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_L001_R1_001.fastq</w:t>
                  </w:r>
                </w:p>
              </w:tc>
            </w:tr>
            <w:tr w:rsidR="00403DEF" w:rsidRPr="006178CA" w14:paraId="24B30892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4BD63665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/>
                      <w:sz w:val="17"/>
                      <w:szCs w:val="17"/>
                      <w:lang w:val="en-GB" w:eastAsia="en-GB"/>
                    </w:rPr>
                    <w:t>17</w:t>
                  </w:r>
                </w:p>
              </w:tc>
              <w:tc>
                <w:tcPr>
                  <w:tcW w:w="2126" w:type="dxa"/>
                </w:tcPr>
                <w:p w14:paraId="73F1B14E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10000</w:t>
                  </w:r>
                </w:p>
              </w:tc>
              <w:tc>
                <w:tcPr>
                  <w:tcW w:w="3261" w:type="dxa"/>
                </w:tcPr>
                <w:p w14:paraId="1A2BFDC4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lang w:val="en-GB" w:eastAsia="en-GB"/>
                    </w:rPr>
                  </w:pP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S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17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_L001_R</w:t>
                  </w:r>
                  <w:r w:rsidRPr="006178C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1</w:t>
                  </w:r>
                  <w:r w:rsidRPr="00B82A0A"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  <w:t>_001.fastq</w:t>
                  </w:r>
                </w:p>
              </w:tc>
            </w:tr>
            <w:tr w:rsidR="00403DEF" w:rsidRPr="006178CA" w14:paraId="2A877D39" w14:textId="77777777" w:rsidTr="004110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4" w:type="dxa"/>
                </w:tcPr>
                <w:p w14:paraId="035C7DA5" w14:textId="77777777" w:rsidR="00403DEF" w:rsidRPr="006178CA" w:rsidRDefault="00403DEF" w:rsidP="00A9482F">
                  <w:pPr>
                    <w:jc w:val="center"/>
                    <w:rPr>
                      <w:rFonts w:ascii="Helvetica Neue" w:eastAsia="Times New Roman" w:hAnsi="Helvetica Neue" w:cs="Futura Medium"/>
                      <w:b w:val="0"/>
                      <w:bCs w:val="0"/>
                      <w:color w:val="000000"/>
                      <w:sz w:val="17"/>
                      <w:szCs w:val="17"/>
                      <w:lang w:val="en-GB" w:eastAsia="en-GB"/>
                    </w:rPr>
                  </w:pPr>
                </w:p>
              </w:tc>
              <w:tc>
                <w:tcPr>
                  <w:tcW w:w="2126" w:type="dxa"/>
                </w:tcPr>
                <w:p w14:paraId="0E4CC3B0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</w:pPr>
                </w:p>
              </w:tc>
              <w:tc>
                <w:tcPr>
                  <w:tcW w:w="3261" w:type="dxa"/>
                </w:tcPr>
                <w:p w14:paraId="31FBF8E0" w14:textId="77777777" w:rsidR="00403DEF" w:rsidRPr="006178CA" w:rsidRDefault="00403DEF" w:rsidP="00A9482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Helvetica Neue" w:eastAsia="Times New Roman" w:hAnsi="Helvetica Neue" w:cs="Futura Medium"/>
                      <w:color w:val="000000" w:themeColor="text1"/>
                      <w:sz w:val="17"/>
                      <w:szCs w:val="17"/>
                      <w:lang w:val="en-GB" w:eastAsia="en-GB"/>
                    </w:rPr>
                  </w:pPr>
                </w:p>
              </w:tc>
            </w:tr>
          </w:tbl>
          <w:p w14:paraId="314A0483" w14:textId="77777777" w:rsidR="00403DEF" w:rsidRPr="006178CA" w:rsidRDefault="00403DEF" w:rsidP="004110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7"/>
                <w:szCs w:val="17"/>
                <w:lang w:val="en-GB" w:eastAsia="en-GB"/>
              </w:rPr>
            </w:pPr>
          </w:p>
          <w:p w14:paraId="6B72F455" w14:textId="3298F70A" w:rsidR="00946F14" w:rsidRPr="006178CA" w:rsidRDefault="00946F14" w:rsidP="004110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17"/>
                <w:szCs w:val="17"/>
                <w:lang w:val="en-GB" w:eastAsia="en-GB"/>
              </w:rPr>
            </w:pPr>
          </w:p>
        </w:tc>
      </w:tr>
      <w:tr w:rsidR="0054184B" w:rsidRPr="006178CA" w14:paraId="283DAF2C" w14:textId="77777777" w:rsidTr="00324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595DBFF" w14:textId="77777777" w:rsidR="0054184B" w:rsidRDefault="0054184B" w:rsidP="00411077">
            <w:pPr>
              <w:rPr>
                <w:rFonts w:ascii="Times New Roman" w:eastAsia="Times New Roman" w:hAnsi="Times New Roman" w:cs="Times New Roman"/>
                <w:color w:val="000000" w:themeColor="text1"/>
                <w:sz w:val="17"/>
                <w:szCs w:val="17"/>
                <w:lang w:val="en-GB" w:eastAsia="en-GB"/>
              </w:rPr>
            </w:pPr>
          </w:p>
          <w:p w14:paraId="4423CCFD" w14:textId="6175F71C" w:rsidR="0054184B" w:rsidRPr="006178CA" w:rsidRDefault="0054184B" w:rsidP="00411077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17"/>
                <w:szCs w:val="17"/>
                <w:lang w:val="en-GB" w:eastAsia="en-GB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C7BE645" w14:textId="77777777" w:rsidR="0054184B" w:rsidRPr="006178CA" w:rsidRDefault="0054184B" w:rsidP="004110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17"/>
                <w:szCs w:val="17"/>
                <w:lang w:val="en-GB" w:eastAsia="en-GB"/>
              </w:rPr>
            </w:pPr>
          </w:p>
        </w:tc>
      </w:tr>
    </w:tbl>
    <w:p w14:paraId="0890E08A" w14:textId="0FB8B98F" w:rsidR="00326A2C" w:rsidRPr="006178CA" w:rsidRDefault="00326A2C" w:rsidP="00D804A6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lastRenderedPageBreak/>
        <w:t># write.table(df, file = 'n_seq.txt', sep='\t', row.names = FALSE, na='',</w:t>
      </w:r>
    </w:p>
    <w:p w14:paraId="3BFDB5FF" w14:textId="79F8D1E8" w:rsidR="00326A2C" w:rsidRPr="006178CA" w:rsidRDefault="00326A2C" w:rsidP="00D804A6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quote=FALSE)</w:t>
      </w:r>
    </w:p>
    <w:p w14:paraId="59999CE1" w14:textId="77777777" w:rsidR="00D804A6" w:rsidRPr="006178CA" w:rsidRDefault="00D804A6" w:rsidP="00D804A6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349B18EA" w14:textId="4FA916C1" w:rsidR="00FF607C" w:rsidRDefault="00326A2C" w:rsidP="00D804A6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plot the histogram with number of sequences</w:t>
      </w:r>
    </w:p>
    <w:p w14:paraId="24DACE4B" w14:textId="77777777" w:rsidR="009C0521" w:rsidRPr="006178CA" w:rsidRDefault="009C0521" w:rsidP="00D804A6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</w:pPr>
    </w:p>
    <w:p w14:paraId="7C1F0761" w14:textId="7202DF8B" w:rsidR="00326A2C" w:rsidRPr="006178CA" w:rsidRDefault="00326A2C" w:rsidP="009C0521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ind w:left="919" w:hanging="919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ggplot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(df,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aes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x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n_seq)) </w:t>
      </w:r>
      <w:r w:rsidRPr="006178CA">
        <w:rPr>
          <w:rFonts w:ascii="Monaco" w:eastAsia="Times New Roman" w:hAnsi="Monaco" w:cs="Courier New"/>
          <w:color w:val="1F1C1B"/>
          <w:sz w:val="20"/>
          <w:szCs w:val="20"/>
          <w:bdr w:val="none" w:sz="0" w:space="0" w:color="auto" w:frame="1"/>
          <w:lang w:val="en-GB" w:eastAsia="en-GB"/>
        </w:rPr>
        <w:t>+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geom_histogram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alpha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0.5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,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position =</w:t>
      </w:r>
      <w:r w:rsidR="009C0521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"identity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",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binwidth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10</w:t>
      </w:r>
      <w:r w:rsidR="00FF607C"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0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1F1C1B"/>
          <w:sz w:val="20"/>
          <w:szCs w:val="20"/>
          <w:bdr w:val="none" w:sz="0" w:space="0" w:color="auto" w:frame="1"/>
          <w:lang w:val="en-GB" w:eastAsia="en-GB"/>
        </w:rPr>
        <w:t>+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xlim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0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,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2000</w:t>
      </w:r>
      <w:r w:rsidR="00FF607C"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0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492216CE" w14:textId="37F05488" w:rsidR="00403DEF" w:rsidRPr="006178CA" w:rsidRDefault="00403DEF" w:rsidP="00946F14">
      <w:pPr>
        <w:rPr>
          <w:rFonts w:ascii="Times New Roman" w:eastAsia="Times New Roman" w:hAnsi="Times New Roman" w:cs="Times New Roman"/>
          <w:lang w:val="en-GB" w:eastAsia="en-GB"/>
        </w:rPr>
      </w:pPr>
    </w:p>
    <w:p w14:paraId="7BD833AF" w14:textId="32B49F20" w:rsidR="006178CA" w:rsidRPr="006178CA" w:rsidRDefault="006178CA" w:rsidP="00946F14">
      <w:pPr>
        <w:rPr>
          <w:rFonts w:ascii="Times New Roman" w:eastAsia="Times New Roman" w:hAnsi="Times New Roman" w:cs="Times New Roman"/>
          <w:lang w:val="en-GB" w:eastAsia="en-GB"/>
        </w:rPr>
      </w:pPr>
      <w:r w:rsidRPr="006178CA">
        <w:rPr>
          <w:rFonts w:ascii="Times New Roman" w:eastAsia="Times New Roman" w:hAnsi="Times New Roman" w:cs="Times New Roman"/>
          <w:noProof/>
          <w:lang w:val="en-GB" w:eastAsia="en-GB"/>
        </w:rPr>
        <w:drawing>
          <wp:inline distT="0" distB="0" distL="0" distR="0" wp14:anchorId="56496BD6" wp14:editId="21B8570D">
            <wp:extent cx="5756910" cy="44488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_seqq.pd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C5EA" w14:textId="77777777" w:rsidR="00946F14" w:rsidRPr="006178CA" w:rsidRDefault="00946F14" w:rsidP="00946F14">
      <w:pPr>
        <w:rPr>
          <w:rFonts w:ascii="Times New Roman" w:eastAsia="Times New Roman" w:hAnsi="Times New Roman" w:cs="Times New Roman"/>
          <w:lang w:val="en-GB" w:eastAsia="en-GB"/>
        </w:rPr>
      </w:pPr>
    </w:p>
    <w:p w14:paraId="1C55CEE8" w14:textId="77777777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5.5.3 Plot quality for reads</w:t>
      </w:r>
    </w:p>
    <w:p w14:paraId="22EF57E0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for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(i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in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1</w:t>
      </w:r>
      <w:r w:rsidRPr="006178CA">
        <w:rPr>
          <w:rFonts w:ascii="Monaco" w:eastAsia="Times New Roman" w:hAnsi="Monaco" w:cs="Courier New"/>
          <w:color w:val="1F1C1B"/>
          <w:sz w:val="20"/>
          <w:szCs w:val="20"/>
          <w:bdr w:val="none" w:sz="0" w:space="0" w:color="auto" w:frame="1"/>
          <w:lang w:val="en-GB" w:eastAsia="en-GB"/>
        </w:rPr>
        <w:t>: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length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(fns)) {</w:t>
      </w:r>
    </w:p>
    <w:p w14:paraId="530AEBB0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   </w:t>
      </w:r>
    </w:p>
    <w:p w14:paraId="6500AB6F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   </w:t>
      </w: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Use dada2 function to plot quality</w:t>
      </w:r>
    </w:p>
    <w:p w14:paraId="65BD9BC3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   p1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plotQualityProfile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(fns[i])</w:t>
      </w:r>
    </w:p>
    <w:p w14:paraId="360D6AE5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   </w:t>
      </w:r>
    </w:p>
    <w:p w14:paraId="3BCAB1FA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   </w:t>
      </w: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Only plot on screen for first 2 files</w:t>
      </w:r>
    </w:p>
    <w:p w14:paraId="6A1A950A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  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if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(i </w:t>
      </w:r>
      <w:r w:rsidRPr="006178CA">
        <w:rPr>
          <w:rFonts w:ascii="Monaco" w:eastAsia="Times New Roman" w:hAnsi="Monaco" w:cs="Courier New"/>
          <w:color w:val="1F1C1B"/>
          <w:sz w:val="20"/>
          <w:szCs w:val="20"/>
          <w:bdr w:val="none" w:sz="0" w:space="0" w:color="auto" w:frame="1"/>
          <w:lang w:val="en-GB" w:eastAsia="en-GB"/>
        </w:rPr>
        <w:t>&lt;=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2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 {</w:t>
      </w:r>
    </w:p>
    <w:p w14:paraId="18D49CF1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      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print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(p1)</w:t>
      </w:r>
    </w:p>
    <w:p w14:paraId="2F958A24" w14:textId="77777777" w:rsidR="00326A2C" w:rsidRPr="006178CA" w:rsidRDefault="00326A2C" w:rsidP="00946F14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   }</w:t>
      </w:r>
    </w:p>
    <w:p w14:paraId="16E15096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   </w:t>
      </w:r>
    </w:p>
    <w:p w14:paraId="5CDD453C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lastRenderedPageBreak/>
        <w:t xml:space="preserve">    </w:t>
      </w: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save the file as a pdf file (uncomment to execute)</w:t>
      </w:r>
    </w:p>
    <w:p w14:paraId="2FB5F839" w14:textId="77777777" w:rsidR="00326A2C" w:rsidRPr="006178CA" w:rsidRDefault="00326A2C" w:rsidP="00FE63DB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   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p1_file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paste0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(qual_dir,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basename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(fns[i]), 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".qual.pdf"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723B951C" w14:textId="2BC5F7A6" w:rsidR="00326A2C" w:rsidRPr="006178CA" w:rsidRDefault="00326A2C" w:rsidP="00FE63DB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  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ggsave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plot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p1,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filename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p1_file,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device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"pdf"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width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15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, </w:t>
      </w:r>
      <w:r w:rsidR="00FE63DB"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height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15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scale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1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units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"cm"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72D44908" w14:textId="77777777" w:rsidR="00326A2C" w:rsidRPr="006178CA" w:rsidRDefault="00326A2C" w:rsidP="00FE63DB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contextualSpacing/>
        <w:rPr>
          <w:rFonts w:ascii="Menlo" w:eastAsia="Times New Roman" w:hAnsi="Menlo" w:cs="Menlo"/>
          <w:color w:val="C00000"/>
          <w:sz w:val="20"/>
          <w:szCs w:val="20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}</w:t>
      </w:r>
    </w:p>
    <w:p w14:paraId="599B1422" w14:textId="5719854F" w:rsidR="00FE63DB" w:rsidRPr="006178CA" w:rsidRDefault="00FE63DB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</w:p>
    <w:p w14:paraId="689E1CB5" w14:textId="2BAE1B89" w:rsidR="006178CA" w:rsidRPr="006178CA" w:rsidRDefault="006178CA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noProof/>
          <w:color w:val="404040"/>
          <w:lang w:val="en-GB" w:eastAsia="en-GB"/>
        </w:rPr>
        <w:drawing>
          <wp:inline distT="0" distB="0" distL="0" distR="0" wp14:anchorId="51633315" wp14:editId="38816557">
            <wp:extent cx="5756910" cy="44488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ua.pd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769B" w14:textId="35737E04" w:rsidR="00FE63DB" w:rsidRPr="006178CA" w:rsidRDefault="00FE63DB" w:rsidP="00824CA7">
      <w:pPr>
        <w:pStyle w:val="NormalWeb"/>
        <w:rPr>
          <w:color w:val="0070C0"/>
          <w:lang w:val="en-GB"/>
        </w:rPr>
      </w:pPr>
      <w:r w:rsidRPr="006178CA">
        <w:rPr>
          <w:rFonts w:ascii="Arial" w:hAnsi="Arial" w:cs="Arial"/>
          <w:b/>
          <w:bCs/>
          <w:color w:val="0070C0"/>
          <w:sz w:val="22"/>
          <w:szCs w:val="22"/>
          <w:lang w:val="en-GB"/>
        </w:rPr>
        <w:t>Question</w:t>
      </w:r>
      <w:r w:rsidR="00CB2459">
        <w:rPr>
          <w:rFonts w:ascii="Arial" w:hAnsi="Arial" w:cs="Arial"/>
          <w:b/>
          <w:bCs/>
          <w:color w:val="0070C0"/>
          <w:sz w:val="22"/>
          <w:szCs w:val="22"/>
          <w:lang w:val="en-GB"/>
        </w:rPr>
        <w:t xml:space="preserve">: </w:t>
      </w:r>
      <w:r w:rsidRPr="006178CA">
        <w:rPr>
          <w:rFonts w:ascii="ArialMT" w:hAnsi="ArialMT"/>
          <w:color w:val="0070C0"/>
          <w:sz w:val="22"/>
          <w:szCs w:val="22"/>
          <w:lang w:val="en-GB"/>
        </w:rPr>
        <w:t xml:space="preserve">Have a look at the quality plots you created. By visual estimation from the graphs, what is the sequence length where quality drops below acceptable for downstream analysis? Hint: read about “phred scores». </w:t>
      </w:r>
    </w:p>
    <w:p w14:paraId="62C5AE48" w14:textId="77777777" w:rsidR="00326A2C" w:rsidRPr="006178CA" w:rsidRDefault="00326A2C" w:rsidP="00326A2C">
      <w:pPr>
        <w:spacing w:before="240" w:after="288"/>
        <w:outlineLvl w:val="1"/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  <w:t>5.6 Filter and Trim the reads</w:t>
      </w:r>
    </w:p>
    <w:p w14:paraId="54BBEA41" w14:textId="77777777" w:rsidR="00326A2C" w:rsidRPr="006178CA" w:rsidRDefault="00326A2C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The dada2 algorithm requires primers to be removed prior to processing.</w:t>
      </w:r>
    </w:p>
    <w:p w14:paraId="4816A13F" w14:textId="77777777" w:rsidR="00326A2C" w:rsidRPr="006178CA" w:rsidRDefault="00326A2C" w:rsidP="00326A2C">
      <w:pPr>
        <w:numPr>
          <w:ilvl w:val="0"/>
          <w:numId w:val="5"/>
        </w:numPr>
        <w:spacing w:before="100" w:beforeAutospacing="1" w:after="100" w:afterAutospacing="1" w:line="360" w:lineRule="atLeast"/>
        <w:ind w:left="360"/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>Using dada2 there are 2 possibilities</w:t>
      </w:r>
    </w:p>
    <w:p w14:paraId="2734BB5D" w14:textId="77777777" w:rsidR="00326A2C" w:rsidRPr="006178CA" w:rsidRDefault="00326A2C" w:rsidP="00326A2C">
      <w:pPr>
        <w:numPr>
          <w:ilvl w:val="1"/>
          <w:numId w:val="6"/>
        </w:numPr>
        <w:spacing w:before="100" w:beforeAutospacing="1" w:after="100" w:afterAutospacing="1" w:line="360" w:lineRule="atLeast"/>
        <w:ind w:left="720"/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>Remove by sequence, but dada2 does not allow for ambiguities</w:t>
      </w:r>
    </w:p>
    <w:p w14:paraId="2D04B195" w14:textId="77777777" w:rsidR="00326A2C" w:rsidRPr="006178CA" w:rsidRDefault="00326A2C" w:rsidP="00326A2C">
      <w:pPr>
        <w:numPr>
          <w:ilvl w:val="1"/>
          <w:numId w:val="6"/>
        </w:numPr>
        <w:spacing w:before="100" w:beforeAutospacing="1" w:after="100" w:afterAutospacing="1" w:line="360" w:lineRule="atLeast"/>
        <w:ind w:left="720"/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>Remove by position, which is not a problem for Illumina sequences but is a problem for 454</w:t>
      </w:r>
    </w:p>
    <w:p w14:paraId="281D6FF5" w14:textId="0BF44497" w:rsidR="00326A2C" w:rsidRDefault="00326A2C" w:rsidP="00895EF2">
      <w:pPr>
        <w:numPr>
          <w:ilvl w:val="0"/>
          <w:numId w:val="6"/>
        </w:numPr>
        <w:spacing w:before="100" w:beforeAutospacing="1" w:after="100" w:afterAutospacing="1" w:line="360" w:lineRule="atLeast"/>
        <w:ind w:left="357" w:hanging="357"/>
        <w:contextualSpacing/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lastRenderedPageBreak/>
        <w:t>For complex situation we recommend to use </w:t>
      </w:r>
      <w:r w:rsidRPr="006178CA">
        <w:rPr>
          <w:rFonts w:ascii="Helvetica Neue" w:eastAsia="Times New Roman" w:hAnsi="Helvetica Neue" w:cs="Times New Roman"/>
          <w:b/>
          <w:bCs/>
          <w:color w:val="404040"/>
          <w:sz w:val="21"/>
          <w:szCs w:val="21"/>
          <w:lang w:val="en-GB" w:eastAsia="en-GB"/>
        </w:rPr>
        <w:t>cutadapt</w:t>
      </w:r>
      <w:r w:rsidRPr="006178CA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> to remove the primers : </w:t>
      </w:r>
      <w:hyperlink r:id="rId17" w:history="1">
        <w:r w:rsidRPr="006178CA">
          <w:rPr>
            <w:rFonts w:ascii="Helvetica Neue" w:eastAsia="Times New Roman" w:hAnsi="Helvetica Neue" w:cs="Times New Roman"/>
            <w:color w:val="C7254E"/>
            <w:sz w:val="21"/>
            <w:szCs w:val="21"/>
            <w:u w:val="single"/>
            <w:lang w:val="en-GB" w:eastAsia="en-GB"/>
          </w:rPr>
          <w:t>http://cutadapt.readthedocs.io/en/stable/guide.html#</w:t>
        </w:r>
      </w:hyperlink>
      <w:r w:rsidRPr="006178CA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>.</w:t>
      </w:r>
      <w:r w:rsidRPr="006178CA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br/>
        <w:t>The program is really very powerful.</w:t>
      </w:r>
    </w:p>
    <w:p w14:paraId="34F81DE9" w14:textId="77777777" w:rsidR="00895EF2" w:rsidRPr="006178CA" w:rsidRDefault="00895EF2" w:rsidP="00895EF2">
      <w:pPr>
        <w:spacing w:before="100" w:beforeAutospacing="1" w:after="100" w:afterAutospacing="1" w:line="360" w:lineRule="atLeast"/>
        <w:ind w:left="357"/>
        <w:contextualSpacing/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</w:pPr>
    </w:p>
    <w:p w14:paraId="0C5CC0C8" w14:textId="77777777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5.6.1 Create names for the filtered files</w:t>
      </w:r>
    </w:p>
    <w:p w14:paraId="5D5C63AA" w14:textId="77777777" w:rsidR="00326A2C" w:rsidRPr="006178CA" w:rsidRDefault="00326A2C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We create the name of the files that will be generated by the </w:t>
      </w:r>
      <w:r w:rsidRPr="006178CA">
        <w:rPr>
          <w:rFonts w:ascii="Menlo" w:eastAsia="Times New Roman" w:hAnsi="Menlo" w:cs="Menlo"/>
          <w:color w:val="C7254E"/>
          <w:sz w:val="20"/>
          <w:szCs w:val="20"/>
          <w:bdr w:val="single" w:sz="6" w:space="0" w:color="E1E4E5" w:frame="1"/>
          <w:shd w:val="clear" w:color="auto" w:fill="FFFFFF"/>
          <w:lang w:val="en-GB" w:eastAsia="en-GB"/>
        </w:rPr>
        <w:t>filterAndTrim</w:t>
      </w: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 function in the step below. These names are composed by the path name (“../fastq_filtered/”), the sample names, the read number (R1 or R2) and a "_filt" suffix.</w:t>
      </w:r>
    </w:p>
    <w:p w14:paraId="3C6854A3" w14:textId="77777777" w:rsidR="00326A2C" w:rsidRPr="006178CA" w:rsidRDefault="00326A2C" w:rsidP="006178C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96D09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filt_R1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str_c</w:t>
      </w:r>
      <w:r w:rsidRPr="00C96D09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(filtered_dir, sample.names, "_R1_filt.fastq")</w:t>
      </w:r>
    </w:p>
    <w:p w14:paraId="0983CFEE" w14:textId="77777777" w:rsidR="00326A2C" w:rsidRPr="006178CA" w:rsidRDefault="00326A2C" w:rsidP="006178C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line="276" w:lineRule="auto"/>
        <w:contextualSpacing/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  <w:r w:rsidRPr="00C96D09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filt_R2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str_c</w:t>
      </w:r>
      <w:r w:rsidRPr="00C96D09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(filtered_dir, sample.names, "_R2_filt.fastq")</w:t>
      </w:r>
    </w:p>
    <w:p w14:paraId="20CC815B" w14:textId="77777777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5.6.2 Removing the primers by sequence (DO NOT EXECUTE THIS STEP)</w:t>
      </w:r>
    </w:p>
    <w:p w14:paraId="608B33C2" w14:textId="2A637538" w:rsidR="00326A2C" w:rsidRPr="00C96D09" w:rsidRDefault="00326A2C" w:rsidP="00326A2C">
      <w:pPr>
        <w:numPr>
          <w:ilvl w:val="0"/>
          <w:numId w:val="7"/>
        </w:numPr>
        <w:spacing w:before="100" w:beforeAutospacing="1" w:after="100" w:afterAutospacing="1" w:line="360" w:lineRule="atLeast"/>
        <w:ind w:left="360"/>
        <w:rPr>
          <w:rFonts w:ascii="Helvetica Neue" w:eastAsia="Times New Roman" w:hAnsi="Helvetica Neue" w:cs="Times New Roman"/>
          <w:b/>
          <w:bCs/>
          <w:color w:val="404040"/>
          <w:sz w:val="21"/>
          <w:szCs w:val="21"/>
          <w:lang w:val="en-GB" w:eastAsia="en-GB"/>
        </w:rPr>
      </w:pPr>
      <w:r w:rsidRPr="00C96D09">
        <w:rPr>
          <w:rFonts w:ascii="Helvetica Neue" w:eastAsia="Times New Roman" w:hAnsi="Helvetica Neue" w:cs="Times New Roman"/>
          <w:b/>
          <w:bCs/>
          <w:color w:val="404040"/>
          <w:sz w:val="21"/>
          <w:szCs w:val="21"/>
          <w:lang w:val="en-GB" w:eastAsia="en-GB"/>
        </w:rPr>
        <w:t>Go to next step</w:t>
      </w:r>
      <w:r w:rsidR="0093518E">
        <w:rPr>
          <w:rFonts w:ascii="Helvetica Neue" w:eastAsia="Times New Roman" w:hAnsi="Helvetica Neue" w:cs="Times New Roman"/>
          <w:b/>
          <w:bCs/>
          <w:color w:val="404040"/>
          <w:sz w:val="21"/>
          <w:szCs w:val="21"/>
          <w:lang w:val="en-GB" w:eastAsia="en-GB"/>
        </w:rPr>
        <w:t xml:space="preserve"> (5.6.3)</w:t>
      </w:r>
    </w:p>
    <w:p w14:paraId="574D800D" w14:textId="02DFDBAB" w:rsidR="00326A2C" w:rsidRPr="006178CA" w:rsidRDefault="00326A2C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The next piece of code </w:t>
      </w:r>
      <w:r w:rsidRPr="0093518E">
        <w:rPr>
          <w:rFonts w:ascii="Helvetica Neue" w:eastAsia="Times New Roman" w:hAnsi="Helvetica Neue" w:cs="Times New Roman"/>
          <w:i/>
          <w:iCs/>
          <w:color w:val="404040"/>
          <w:lang w:val="en-GB" w:eastAsia="en-GB"/>
        </w:rPr>
        <w:t>could be used</w:t>
      </w: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to remove the primers by </w:t>
      </w:r>
      <w:r w:rsidRPr="006178CA">
        <w:rPr>
          <w:rFonts w:ascii="Helvetica Neue" w:eastAsia="Times New Roman" w:hAnsi="Helvetica Neue" w:cs="Times New Roman"/>
          <w:b/>
          <w:bCs/>
          <w:color w:val="404040"/>
          <w:lang w:val="en-GB" w:eastAsia="en-GB"/>
        </w:rPr>
        <w:t>sequence</w:t>
      </w: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. The dada2 package does not allow for primer degeneracy. Since our forward primer is degenerated at two positions, all four combinations need to be tested. </w:t>
      </w:r>
      <w:r w:rsidR="0093518E"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However,</w:t>
      </w: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it will be necessary to re-assemble after that the 4 fastQ files created (which has not done). </w:t>
      </w:r>
      <w:r w:rsidR="0093518E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A </w:t>
      </w: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better strategy </w:t>
      </w:r>
      <w:r w:rsidR="0093518E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in this case </w:t>
      </w: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is to remove primer by </w:t>
      </w:r>
      <w:r w:rsidR="0093518E"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truncation</w:t>
      </w: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(see next step).</w:t>
      </w:r>
    </w:p>
    <w:p w14:paraId="68F835E2" w14:textId="148178A2" w:rsidR="00326A2C" w:rsidRPr="006178CA" w:rsidRDefault="00326A2C" w:rsidP="006178C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On Windows set multithread=FALSE</w:t>
      </w:r>
    </w:p>
    <w:p w14:paraId="153806A8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 xml:space="preserve">out_all &lt;- </w:t>
      </w:r>
      <w:r w:rsidRPr="006178CA">
        <w:rPr>
          <w:rFonts w:ascii="Monaco" w:eastAsia="Times New Roman" w:hAnsi="Monaco" w:cs="Courier New"/>
          <w:b/>
          <w:bCs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data.frame</w:t>
      </w:r>
      <w:r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 xml:space="preserve">(id = </w:t>
      </w:r>
      <w:r w:rsidRPr="006178CA">
        <w:rPr>
          <w:rFonts w:ascii="Monaco" w:eastAsia="Times New Roman" w:hAnsi="Monaco" w:cs="Courier New"/>
          <w:b/>
          <w:bCs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length</w:t>
      </w:r>
      <w:r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(fns_R1))</w:t>
      </w:r>
    </w:p>
    <w:p w14:paraId="170E951B" w14:textId="6BB35E55" w:rsidR="00326A2C" w:rsidRPr="006178CA" w:rsidRDefault="00326A2C" w:rsidP="009C0521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ind w:left="919" w:hanging="919"/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for</w:t>
      </w:r>
      <w:r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 xml:space="preserve"> (i </w:t>
      </w:r>
      <w:r w:rsidRPr="006178CA">
        <w:rPr>
          <w:rFonts w:ascii="Monaco" w:eastAsia="Times New Roman" w:hAnsi="Monaco" w:cs="Courier New"/>
          <w:b/>
          <w:bCs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in</w:t>
      </w:r>
      <w:r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 xml:space="preserve"> 1:4) {out &lt;- </w:t>
      </w:r>
      <w:r w:rsidRPr="006178CA">
        <w:rPr>
          <w:rFonts w:ascii="Monaco" w:eastAsia="Times New Roman" w:hAnsi="Monaco" w:cs="Courier New"/>
          <w:b/>
          <w:bCs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filterAndTrim</w:t>
      </w:r>
      <w:r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 xml:space="preserve">(fns_R1, filt_R1, fns_R2, filt_R2, truncLen = </w:t>
      </w:r>
      <w:r w:rsidRPr="006178CA">
        <w:rPr>
          <w:rFonts w:ascii="Monaco" w:eastAsia="Times New Roman" w:hAnsi="Monaco" w:cs="Courier New"/>
          <w:b/>
          <w:bCs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c</w:t>
      </w:r>
      <w:r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(250, 2</w:t>
      </w:r>
      <w:r w:rsidR="00575DDB"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0</w:t>
      </w:r>
      <w:r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 xml:space="preserve">0), trimLeft = </w:t>
      </w:r>
      <w:r w:rsidRPr="006178CA">
        <w:rPr>
          <w:rFonts w:ascii="Monaco" w:eastAsia="Times New Roman" w:hAnsi="Monaco" w:cs="Courier New"/>
          <w:b/>
          <w:bCs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c</w:t>
      </w:r>
      <w:r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 xml:space="preserve">(0, 0), maxN = 0, maxEE = </w:t>
      </w:r>
      <w:r w:rsidRPr="006178CA">
        <w:rPr>
          <w:rFonts w:ascii="Monaco" w:eastAsia="Times New Roman" w:hAnsi="Monaco" w:cs="Courier New"/>
          <w:b/>
          <w:bCs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c</w:t>
      </w:r>
      <w:r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(Inf, Inf), truncQ = 10,</w:t>
      </w:r>
      <w:r w:rsidR="00575DDB"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 xml:space="preserve">rm.phix = TRUE, primer.fwd = primer_set_fwd[i], compress = FALSE, multithread = FALSE)out_all &lt;- </w:t>
      </w:r>
      <w:r w:rsidRPr="006178CA">
        <w:rPr>
          <w:rFonts w:ascii="Monaco" w:eastAsia="Times New Roman" w:hAnsi="Monaco" w:cs="Courier New"/>
          <w:b/>
          <w:bCs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cbind</w:t>
      </w:r>
      <w:r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(out_all, out)}</w:t>
      </w:r>
    </w:p>
    <w:p w14:paraId="787C2559" w14:textId="20FC9233" w:rsidR="00326A2C" w:rsidRPr="006178CA" w:rsidRDefault="00326A2C" w:rsidP="009C0521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ind w:left="919" w:hanging="919"/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knitr::</w:t>
      </w:r>
      <w:r w:rsidRPr="006178CA">
        <w:rPr>
          <w:rFonts w:ascii="Monaco" w:eastAsia="Times New Roman" w:hAnsi="Monaco" w:cs="Courier New"/>
          <w:b/>
          <w:bCs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kable</w:t>
      </w:r>
      <w:r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 xml:space="preserve">(out_all, "latex") %&gt;% </w:t>
      </w:r>
      <w:r w:rsidRPr="006178CA">
        <w:rPr>
          <w:rFonts w:ascii="Monaco" w:eastAsia="Times New Roman" w:hAnsi="Monaco" w:cs="Courier New"/>
          <w:b/>
          <w:bCs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kable_styling</w:t>
      </w:r>
      <w:r w:rsidRPr="006178CA">
        <w:rPr>
          <w:rFonts w:ascii="Monaco" w:eastAsia="Times New Roman" w:hAnsi="Monaco" w:cs="Courier New"/>
          <w:color w:val="595959" w:themeColor="text1" w:themeTint="A6"/>
          <w:sz w:val="20"/>
          <w:szCs w:val="20"/>
          <w:bdr w:val="none" w:sz="0" w:space="0" w:color="auto" w:frame="1"/>
          <w:lang w:val="en-GB" w:eastAsia="en-GB"/>
        </w:rPr>
        <w:t>(bootstrap_options = "striped", font_size = 7)</w:t>
      </w:r>
    </w:p>
    <w:p w14:paraId="739BD69D" w14:textId="77777777" w:rsidR="0054184B" w:rsidRDefault="0054184B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5C798C77" w14:textId="77777777" w:rsidR="0054184B" w:rsidRDefault="0054184B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4DB1C8CF" w14:textId="3C852F6F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bookmarkStart w:id="0" w:name="_GoBack"/>
      <w:bookmarkEnd w:id="0"/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lastRenderedPageBreak/>
        <w:t>5.6.3 Remove primers by truncation and filter</w:t>
      </w:r>
    </w:p>
    <w:p w14:paraId="3871823E" w14:textId="3FF2C99E" w:rsidR="00326A2C" w:rsidRPr="006178CA" w:rsidRDefault="00326A2C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Filter </w:t>
      </w:r>
      <w:r w:rsidR="0093518E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out </w:t>
      </w: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all sequences with N</w:t>
      </w:r>
    </w:p>
    <w:p w14:paraId="140EA1E5" w14:textId="1126DB06" w:rsidR="00326A2C" w:rsidRPr="006178CA" w:rsidRDefault="00326A2C" w:rsidP="009C0521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ind w:left="919" w:hanging="919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895EF2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out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filterAndTrim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(fns_R1, filt_R1, fns_R2, filt_R2,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truncLen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c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250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,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2</w:t>
      </w:r>
      <w:r w:rsidR="00824CA7"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0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0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),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trimLeft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c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(primer_length_fwd, primer_length_rev),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maxN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0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maxEE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c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2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,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2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),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truncQ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="00824CA7"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2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,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rm.phix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TRUE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,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compress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FALSE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,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multithread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FALSE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134684EF" w14:textId="77777777" w:rsidR="002B729F" w:rsidRDefault="002B729F" w:rsidP="00326A2C">
      <w:pPr>
        <w:spacing w:before="240" w:after="288"/>
        <w:outlineLvl w:val="1"/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</w:pPr>
    </w:p>
    <w:p w14:paraId="10659C1F" w14:textId="62F95BE0" w:rsidR="00326A2C" w:rsidRPr="006178CA" w:rsidRDefault="00326A2C" w:rsidP="00326A2C">
      <w:pPr>
        <w:spacing w:before="240" w:after="288"/>
        <w:outlineLvl w:val="1"/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  <w:t>5.7 Dada2 processing</w:t>
      </w:r>
    </w:p>
    <w:p w14:paraId="25230125" w14:textId="77777777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5.7.1 Learn error rates</w:t>
      </w:r>
    </w:p>
    <w:p w14:paraId="4AEF9E8A" w14:textId="1CA5EAA8" w:rsidR="00326A2C" w:rsidRDefault="00326A2C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The error rates are plotted.</w:t>
      </w:r>
    </w:p>
    <w:p w14:paraId="4D3CA884" w14:textId="24552D40" w:rsidR="002B729F" w:rsidRDefault="002B729F" w:rsidP="002B729F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err_R1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learnErrors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(filt_R1,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multithread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FALSE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72B5BA34" w14:textId="77777777" w:rsidR="009C0521" w:rsidRPr="006178CA" w:rsidRDefault="009C0521" w:rsidP="002B729F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2B199C15" w14:textId="77777777" w:rsidR="002B729F" w:rsidRPr="006178CA" w:rsidRDefault="002B729F" w:rsidP="002B729F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C00000"/>
          <w:sz w:val="20"/>
          <w:szCs w:val="20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plotErrors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(err_R1,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nominalQ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TRUE</w:t>
      </w:r>
      <w:r w:rsidRPr="006178C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5BCE03CD" w14:textId="77777777" w:rsidR="002B729F" w:rsidRPr="002B729F" w:rsidRDefault="002B729F" w:rsidP="002B729F">
      <w:pPr>
        <w:rPr>
          <w:rFonts w:ascii="Times New Roman" w:eastAsia="Times New Roman" w:hAnsi="Times New Roman" w:cs="Times New Roman"/>
          <w:lang w:val="en-GB" w:eastAsia="en-GB"/>
        </w:rPr>
      </w:pPr>
    </w:p>
    <w:p w14:paraId="70B8CC51" w14:textId="53CC62DB" w:rsidR="006178CA" w:rsidRPr="006178CA" w:rsidRDefault="006178CA" w:rsidP="006178C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4542380 total bases in 106706 reads from 17 samples will be used for     learning the error rates.</w:t>
      </w:r>
    </w:p>
    <w:p w14:paraId="00039F85" w14:textId="10859A16" w:rsidR="006178CA" w:rsidRDefault="006178CA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noProof/>
          <w:color w:val="404040"/>
          <w:lang w:val="en-GB" w:eastAsia="en-GB"/>
        </w:rPr>
        <w:lastRenderedPageBreak/>
        <w:drawing>
          <wp:inline distT="0" distB="0" distL="0" distR="0" wp14:anchorId="6F9D5C29" wp14:editId="1E4D3FC0">
            <wp:extent cx="4866967" cy="37610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plot.pd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764" cy="377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DCB3" w14:textId="706C027F" w:rsidR="002B729F" w:rsidRDefault="002B729F" w:rsidP="002B729F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2B729F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err_R2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learnErrors</w:t>
      </w:r>
      <w:r w:rsidRPr="002B729F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(filt_R2,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multithread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FALSE</w:t>
      </w:r>
      <w:r w:rsidRPr="002B729F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7AA8A9FC" w14:textId="77777777" w:rsidR="008C65EF" w:rsidRDefault="008C65EF" w:rsidP="002B729F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493DC021" w14:textId="77777777" w:rsidR="002B729F" w:rsidRDefault="002B729F" w:rsidP="002B729F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plotErrors</w:t>
      </w:r>
      <w:r w:rsidRPr="002B729F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(err_R2,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nominalQ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TRUE</w:t>
      </w:r>
      <w:r w:rsidRPr="002B729F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0D7EA5FB" w14:textId="77777777" w:rsidR="002B729F" w:rsidRPr="006178CA" w:rsidRDefault="002B729F" w:rsidP="002B729F">
      <w:pPr>
        <w:spacing w:after="360"/>
        <w:contextualSpacing/>
        <w:rPr>
          <w:rFonts w:ascii="Helvetica Neue" w:eastAsia="Times New Roman" w:hAnsi="Helvetica Neue" w:cs="Times New Roman"/>
          <w:color w:val="404040"/>
          <w:lang w:val="en-GB" w:eastAsia="en-GB"/>
        </w:rPr>
      </w:pPr>
    </w:p>
    <w:p w14:paraId="05F8703D" w14:textId="4171CDEA" w:rsidR="00C96D09" w:rsidRPr="006178CA" w:rsidRDefault="00C96D09" w:rsidP="002B729F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  <w:r w:rsidRPr="00C96D09"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  <w:t>9100374 total bases in 106706 reads from 17 samples will be used for learning the error rates.</w:t>
      </w:r>
    </w:p>
    <w:p w14:paraId="64C891F5" w14:textId="0B83CC4B" w:rsidR="00326A2C" w:rsidRDefault="00326A2C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</w:p>
    <w:p w14:paraId="6E59AF88" w14:textId="77777777" w:rsidR="008C65EF" w:rsidRDefault="008C65EF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</w:p>
    <w:p w14:paraId="5359983F" w14:textId="77777777" w:rsidR="008C65EF" w:rsidRDefault="008C65EF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</w:p>
    <w:p w14:paraId="08964B62" w14:textId="01AFE10E" w:rsidR="00C96D09" w:rsidRPr="006178CA" w:rsidRDefault="00C96D09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>
        <w:rPr>
          <w:rFonts w:ascii="Helvetica Neue" w:eastAsia="Times New Roman" w:hAnsi="Helvetica Neue" w:cs="Times New Roman"/>
          <w:noProof/>
          <w:color w:val="404040"/>
          <w:lang w:val="en-GB" w:eastAsia="en-GB"/>
        </w:rPr>
        <w:lastRenderedPageBreak/>
        <w:drawing>
          <wp:inline distT="0" distB="0" distL="0" distR="0" wp14:anchorId="2E99F7D7" wp14:editId="1F90528D">
            <wp:extent cx="4572000" cy="35331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ua2.pd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007" cy="353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0882" w14:textId="0CEE16DF" w:rsidR="008C65EF" w:rsidRDefault="008C65EF" w:rsidP="008C65E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70C0"/>
          <w:lang w:val="en-US" w:eastAsia="en-GB"/>
        </w:rPr>
      </w:pPr>
      <w:r w:rsidRPr="00A3048D">
        <w:rPr>
          <w:rFonts w:ascii="Arial" w:eastAsia="Times New Roman" w:hAnsi="Arial" w:cs="Arial"/>
          <w:b/>
          <w:bCs/>
          <w:color w:val="0070C0"/>
          <w:sz w:val="22"/>
          <w:szCs w:val="22"/>
          <w:lang w:val="en-US" w:eastAsia="en-GB"/>
        </w:rPr>
        <w:t xml:space="preserve">Question: </w:t>
      </w:r>
      <w:r w:rsidRPr="00A3048D">
        <w:rPr>
          <w:rFonts w:ascii="ArialMT" w:eastAsia="Times New Roman" w:hAnsi="ArialMT" w:cs="Times New Roman"/>
          <w:color w:val="0070C0"/>
          <w:sz w:val="22"/>
          <w:szCs w:val="22"/>
          <w:lang w:val="en-US" w:eastAsia="en-GB"/>
        </w:rPr>
        <w:t xml:space="preserve">Why do we need an error model to denoise our sequences? What are the potential sources of errors and consequences for downstream data interpretation? </w:t>
      </w:r>
    </w:p>
    <w:p w14:paraId="75EBDBEF" w14:textId="77777777" w:rsidR="008C65EF" w:rsidRPr="008C65EF" w:rsidRDefault="008C65EF" w:rsidP="008C65E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70C0"/>
          <w:lang w:val="en-US" w:eastAsia="en-GB"/>
        </w:rPr>
      </w:pPr>
    </w:p>
    <w:p w14:paraId="7D9462B4" w14:textId="2F3291A4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5.7.2 Dereplicate the reads</w:t>
      </w:r>
    </w:p>
    <w:p w14:paraId="409B9983" w14:textId="77777777" w:rsidR="00326A2C" w:rsidRPr="002E4756" w:rsidRDefault="00326A2C" w:rsidP="00DC4CDB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</w:pPr>
      <w:r w:rsidRPr="002E4756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US" w:eastAsia="en-GB"/>
        </w:rPr>
        <w:t xml:space="preserve">derep_R1 &lt;- </w:t>
      </w:r>
      <w:r w:rsidRPr="002E4756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US" w:eastAsia="en-GB"/>
        </w:rPr>
        <w:t>derepFastq</w:t>
      </w:r>
      <w:r w:rsidRPr="002E4756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US" w:eastAsia="en-GB"/>
        </w:rPr>
        <w:t xml:space="preserve">(filt_R1, </w:t>
      </w:r>
      <w:r w:rsidRPr="002E4756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US" w:eastAsia="en-GB"/>
        </w:rPr>
        <w:t>verbose =</w:t>
      </w:r>
      <w:r w:rsidRPr="002E4756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  <w:t xml:space="preserve"> </w:t>
      </w:r>
      <w:r w:rsidRPr="002E4756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US" w:eastAsia="en-GB"/>
        </w:rPr>
        <w:t>FALSE</w:t>
      </w:r>
      <w:r w:rsidRPr="002E4756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US" w:eastAsia="en-GB"/>
        </w:rPr>
        <w:t>)</w:t>
      </w:r>
    </w:p>
    <w:p w14:paraId="2C5D15D3" w14:textId="77777777" w:rsidR="00326A2C" w:rsidRPr="00D62B6B" w:rsidRDefault="00326A2C" w:rsidP="00DC4CDB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eastAsia="en-GB"/>
        </w:rPr>
      </w:pPr>
      <w:r w:rsidRPr="00D62B6B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eastAsia="en-GB"/>
        </w:rPr>
        <w:t xml:space="preserve">derep_R2 &lt;- </w:t>
      </w:r>
      <w:r w:rsidRPr="00D62B6B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eastAsia="en-GB"/>
        </w:rPr>
        <w:t>derepFastq</w:t>
      </w:r>
      <w:r w:rsidRPr="00D62B6B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eastAsia="en-GB"/>
        </w:rPr>
        <w:t xml:space="preserve">(filt_R2, </w:t>
      </w:r>
      <w:r w:rsidRPr="00D62B6B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eastAsia="en-GB"/>
        </w:rPr>
        <w:t>verbose =</w:t>
      </w:r>
      <w:r w:rsidRPr="00D62B6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eastAsia="en-GB"/>
        </w:rPr>
        <w:t xml:space="preserve"> </w:t>
      </w:r>
      <w:r w:rsidRPr="00D62B6B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eastAsia="en-GB"/>
        </w:rPr>
        <w:t>FALSE</w:t>
      </w:r>
      <w:r w:rsidRPr="00D62B6B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eastAsia="en-GB"/>
        </w:rPr>
        <w:t>)</w:t>
      </w:r>
    </w:p>
    <w:p w14:paraId="0A1B1453" w14:textId="77777777" w:rsidR="00326A2C" w:rsidRPr="00D62B6B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eastAsia="en-GB"/>
        </w:rPr>
      </w:pPr>
    </w:p>
    <w:p w14:paraId="4BE7715E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Name the derep-class objects by the sample names</w:t>
      </w:r>
    </w:p>
    <w:p w14:paraId="08F50C5A" w14:textId="77777777" w:rsidR="00326A2C" w:rsidRPr="006178CA" w:rsidRDefault="00326A2C" w:rsidP="00DC4CDB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names</w:t>
      </w:r>
      <w:r w:rsidRPr="00DC4CDB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(derep_R1) &lt;- sample.names</w:t>
      </w:r>
    </w:p>
    <w:p w14:paraId="3BE78D12" w14:textId="77777777" w:rsidR="00326A2C" w:rsidRPr="00DC4CDB" w:rsidRDefault="00326A2C" w:rsidP="00DC4CDB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line="276" w:lineRule="auto"/>
        <w:contextualSpacing/>
        <w:rPr>
          <w:rFonts w:ascii="Menlo" w:eastAsia="Times New Roman" w:hAnsi="Menlo" w:cs="Menlo"/>
          <w:color w:val="C00000"/>
          <w:sz w:val="20"/>
          <w:szCs w:val="20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names</w:t>
      </w:r>
      <w:r w:rsidRPr="00DC4CDB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(derep_R2) &lt;- sample.names</w:t>
      </w:r>
    </w:p>
    <w:p w14:paraId="2B153CD7" w14:textId="77777777" w:rsidR="008C65EF" w:rsidRDefault="008C65EF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3D1BC41B" w14:textId="57C491AB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5.7.3 Sequence-variant inference algorithm to the dereplicated data</w:t>
      </w:r>
    </w:p>
    <w:p w14:paraId="0721679F" w14:textId="2A167E15" w:rsidR="00115B1A" w:rsidRPr="00EB4C7A" w:rsidRDefault="00326A2C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  <w:r w:rsidRPr="00DF2C3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dada_R1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dada</w:t>
      </w:r>
      <w:r w:rsidRPr="00DF2C3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(derep_R1,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err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DF2C3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err_R1,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multithread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FALSE</w:t>
      </w:r>
      <w:r w:rsidRPr="00DF2C3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,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pool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FALSE</w:t>
      </w:r>
      <w:r w:rsidRPr="00DF2C3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4AD11911" w14:textId="1E39B3A0" w:rsidR="00EB4C7A" w:rsidRDefault="00EB4C7A" w:rsidP="00EB4C7A">
      <w:pPr>
        <w:spacing w:before="240" w:after="288"/>
        <w:contextualSpacing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1689B821" w14:textId="75FDF114" w:rsidR="00EB4C7A" w:rsidRPr="00DC4CDB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</w:t>
      </w: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ample 1 - 6272 reads in 2844 unique sequences.</w:t>
      </w:r>
    </w:p>
    <w:p w14:paraId="3C697CF1" w14:textId="77777777" w:rsidR="00EB4C7A" w:rsidRPr="00DC4CDB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2 - 5988 reads in 2488 unique sequences.</w:t>
      </w:r>
    </w:p>
    <w:p w14:paraId="35EAF0CF" w14:textId="77777777" w:rsidR="00EB4C7A" w:rsidRPr="00DC4CDB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3 - 5534 reads in 2405 unique sequences.</w:t>
      </w:r>
    </w:p>
    <w:p w14:paraId="11250513" w14:textId="77777777" w:rsidR="00EB4C7A" w:rsidRPr="00DC4CDB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4 - 6329 reads in 2504 unique sequences.</w:t>
      </w:r>
    </w:p>
    <w:p w14:paraId="54407581" w14:textId="77777777" w:rsidR="00EB4C7A" w:rsidRPr="00DC4CDB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lastRenderedPageBreak/>
        <w:t>Sample 5 - 6457 reads in 2380 unique sequences.</w:t>
      </w:r>
    </w:p>
    <w:p w14:paraId="47E8BA44" w14:textId="77777777" w:rsidR="00EB4C7A" w:rsidRPr="00DC4CDB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6 - 6183 reads in 2807 unique sequences.</w:t>
      </w:r>
    </w:p>
    <w:p w14:paraId="463EABD4" w14:textId="77777777" w:rsidR="00EB4C7A" w:rsidRPr="00DC4CDB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7 - 6222 reads in 2674 unique sequences.</w:t>
      </w:r>
    </w:p>
    <w:p w14:paraId="6D52B7C8" w14:textId="77777777" w:rsidR="00EB4C7A" w:rsidRPr="00DC4CDB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8 - 6375 reads in 2310 unique sequences.</w:t>
      </w:r>
    </w:p>
    <w:p w14:paraId="196176B5" w14:textId="77777777" w:rsidR="00EB4C7A" w:rsidRPr="00DC4CDB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9 - 6259 reads in 2209 unique sequences.</w:t>
      </w:r>
    </w:p>
    <w:p w14:paraId="4B13CBC1" w14:textId="77777777" w:rsidR="00EB4C7A" w:rsidRPr="00DC4CDB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10 - 6560 reads in 2438 unique sequences.</w:t>
      </w:r>
    </w:p>
    <w:p w14:paraId="517C8853" w14:textId="77777777" w:rsidR="00EB4C7A" w:rsidRPr="00DC4CDB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11 - 6549 reads in 2334 unique sequences.</w:t>
      </w:r>
    </w:p>
    <w:p w14:paraId="3186B07E" w14:textId="77777777" w:rsidR="00EB4C7A" w:rsidRPr="00DC4CDB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12 - 6174 reads in 2034 unique sequences.</w:t>
      </w:r>
    </w:p>
    <w:p w14:paraId="172DB189" w14:textId="77777777" w:rsidR="00EB4C7A" w:rsidRPr="00DC4CDB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13 - 6313 reads in 2281 unique sequences.</w:t>
      </w:r>
    </w:p>
    <w:p w14:paraId="4F008D7D" w14:textId="77777777" w:rsidR="00EB4C7A" w:rsidRPr="00DC4CDB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14 - 6209 reads in 1792 unique sequences.</w:t>
      </w:r>
    </w:p>
    <w:p w14:paraId="6340E181" w14:textId="77777777" w:rsidR="00EB4C7A" w:rsidRPr="00DC4CDB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15 - 6285 reads in 2262 unique sequences.</w:t>
      </w:r>
    </w:p>
    <w:p w14:paraId="4B17FDAF" w14:textId="77777777" w:rsidR="00EB4C7A" w:rsidRPr="00DC4CDB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16 - 6776 reads in 2255 unique sequences.</w:t>
      </w:r>
    </w:p>
    <w:p w14:paraId="02DD0ED6" w14:textId="4AB0A6DB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DC4CDB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17 - 6221 reads in 2685 unique sequences.</w:t>
      </w:r>
      <w:r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ab/>
      </w:r>
    </w:p>
    <w:p w14:paraId="29FD025F" w14:textId="77777777" w:rsidR="00EB4C7A" w:rsidRDefault="00EB4C7A" w:rsidP="00EB4C7A">
      <w:pPr>
        <w:spacing w:before="240" w:after="288"/>
        <w:contextualSpacing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02DA6348" w14:textId="1B96422B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  <w:r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 xml:space="preserve"> </w:t>
      </w:r>
      <w:r w:rsidRPr="00DF2C3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dada_R2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dada</w:t>
      </w:r>
      <w:r w:rsidRPr="00DF2C3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(derep_R2,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err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DF2C3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err_R2,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multithread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FALSE</w:t>
      </w:r>
      <w:r w:rsidRPr="00DF2C3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,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pool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FALSE</w:t>
      </w:r>
      <w:r w:rsidRPr="00DF2C3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451AB8E8" w14:textId="77777777" w:rsidR="00EB4C7A" w:rsidRDefault="00EB4C7A" w:rsidP="00EB4C7A">
      <w:pPr>
        <w:spacing w:before="240" w:after="288"/>
        <w:contextualSpacing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4E93E985" w14:textId="3F424F48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</w:t>
      </w: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ample 1 - 6272 reads in 2813 unique sequences.</w:t>
      </w:r>
    </w:p>
    <w:p w14:paraId="1B727759" w14:textId="77777777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2 - 5988 reads in 2551 unique sequences.</w:t>
      </w:r>
    </w:p>
    <w:p w14:paraId="1159579E" w14:textId="77777777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3 - 5534 reads in 2207 unique sequences.</w:t>
      </w:r>
    </w:p>
    <w:p w14:paraId="2B830A69" w14:textId="77777777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4 - 6329 reads in 2930 unique sequences.</w:t>
      </w:r>
    </w:p>
    <w:p w14:paraId="5D3338F5" w14:textId="77777777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5 - 6457 reads in 2408 unique sequences.</w:t>
      </w:r>
    </w:p>
    <w:p w14:paraId="111CEE8A" w14:textId="77777777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6 - 6183 reads in 2763 unique sequences.</w:t>
      </w:r>
    </w:p>
    <w:p w14:paraId="1DF7EE50" w14:textId="77777777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7 - 6222 reads in 2834 unique sequences.</w:t>
      </w:r>
    </w:p>
    <w:p w14:paraId="4B7E4628" w14:textId="77777777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8 - 6375 reads in 2485 unique sequences.</w:t>
      </w:r>
    </w:p>
    <w:p w14:paraId="4656573B" w14:textId="77777777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9 - 6259 reads in 2350 unique sequences.</w:t>
      </w:r>
    </w:p>
    <w:p w14:paraId="795D3F15" w14:textId="77777777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10 - 6560 reads in 2685 unique sequences.</w:t>
      </w:r>
    </w:p>
    <w:p w14:paraId="094A01DE" w14:textId="77777777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11 - 6549 reads in 2301 unique sequences.</w:t>
      </w:r>
    </w:p>
    <w:p w14:paraId="7736513A" w14:textId="77777777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12 - 6174 reads in 2161 unique sequences.</w:t>
      </w:r>
    </w:p>
    <w:p w14:paraId="79D70505" w14:textId="77777777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13 - 6313 reads in 2593 unique sequences.</w:t>
      </w:r>
    </w:p>
    <w:p w14:paraId="48E880D6" w14:textId="77777777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14 - 6209 reads in 2130 unique sequences.</w:t>
      </w:r>
    </w:p>
    <w:p w14:paraId="1AA35A80" w14:textId="77777777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15 - 6285 reads in 2341 unique sequences.</w:t>
      </w:r>
    </w:p>
    <w:p w14:paraId="07D3A24A" w14:textId="77777777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16 - 6776 reads in 2486 unique sequences.</w:t>
      </w:r>
    </w:p>
    <w:p w14:paraId="7EDCC277" w14:textId="5D05B6CA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Times New Roman" w:eastAsia="Times New Roman" w:hAnsi="Times New Roman" w:cs="Times New Roman"/>
          <w:lang w:val="en-US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Sample 17 - 6221 reads in 2458 unique sequences.</w:t>
      </w:r>
    </w:p>
    <w:p w14:paraId="1CFAA424" w14:textId="77777777" w:rsidR="00EB4C7A" w:rsidRDefault="00EB4C7A" w:rsidP="00EB4C7A">
      <w:pPr>
        <w:spacing w:before="240" w:after="288"/>
        <w:contextualSpacing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0A2AC802" w14:textId="510D2518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enlo" w:eastAsia="Times New Roman" w:hAnsi="Menlo" w:cs="Menlo"/>
          <w:color w:val="333333"/>
          <w:sz w:val="20"/>
          <w:szCs w:val="20"/>
          <w:lang w:val="en-US" w:eastAsia="en-GB"/>
        </w:rPr>
      </w:pPr>
      <w:r w:rsidRPr="00EB4C7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US" w:eastAsia="en-GB"/>
        </w:rPr>
        <w:t>dada_R1[[</w:t>
      </w:r>
      <w:r w:rsidRPr="00EB4C7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US" w:eastAsia="en-GB"/>
        </w:rPr>
        <w:t>1</w:t>
      </w:r>
      <w:r w:rsidRPr="00EB4C7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US" w:eastAsia="en-GB"/>
        </w:rPr>
        <w:t>]]</w:t>
      </w:r>
    </w:p>
    <w:p w14:paraId="1E4BD573" w14:textId="5E48695A" w:rsidR="00EB4C7A" w:rsidRDefault="00EB4C7A" w:rsidP="00EB4C7A">
      <w:pPr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</w:pPr>
    </w:p>
    <w:p w14:paraId="454EEFC3" w14:textId="543AC41E" w:rsidR="002B729F" w:rsidRPr="002B729F" w:rsidRDefault="00EB4C7A" w:rsidP="002B729F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  <w:t>d</w:t>
      </w:r>
      <w:r w:rsidR="002B729F" w:rsidRPr="002B729F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  <w:t>ada-class: object describing DADA2 denoising results</w:t>
      </w:r>
    </w:p>
    <w:p w14:paraId="0050D905" w14:textId="77777777" w:rsidR="002B729F" w:rsidRPr="002B729F" w:rsidRDefault="002B729F" w:rsidP="002B729F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</w:pPr>
      <w:r w:rsidRPr="002B729F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  <w:t>146 sequence variants were inferred from 2844 input unique sequences.</w:t>
      </w:r>
    </w:p>
    <w:p w14:paraId="39DF3E8D" w14:textId="38A24BBD" w:rsidR="00EB4C7A" w:rsidRDefault="002B729F" w:rsidP="002B729F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</w:pPr>
      <w:r w:rsidRPr="002B729F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  <w:t>Key parameters: OMEGA_A = 1e-40, OMEGA_C = 1e-40, BAND_SIZE = 16</w:t>
      </w:r>
    </w:p>
    <w:p w14:paraId="4EF056F7" w14:textId="77777777" w:rsidR="002B729F" w:rsidRPr="00EB4C7A" w:rsidRDefault="002B729F" w:rsidP="00EB4C7A">
      <w:pPr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</w:pPr>
    </w:p>
    <w:p w14:paraId="2A887C16" w14:textId="745568C4" w:rsidR="00EB4C7A" w:rsidRPr="00EB4C7A" w:rsidRDefault="00EB4C7A" w:rsidP="00EB4C7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Menlo" w:eastAsia="Times New Roman" w:hAnsi="Menlo" w:cs="Menlo"/>
          <w:color w:val="333333"/>
          <w:sz w:val="20"/>
          <w:szCs w:val="20"/>
          <w:lang w:val="en-US" w:eastAsia="en-GB"/>
        </w:rPr>
      </w:pPr>
      <w:r w:rsidRPr="00EB4C7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US" w:eastAsia="en-GB"/>
        </w:rPr>
        <w:t>dada_R2[[</w:t>
      </w:r>
      <w:r w:rsidRPr="00EB4C7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US" w:eastAsia="en-GB"/>
        </w:rPr>
        <w:t>1</w:t>
      </w:r>
      <w:r w:rsidRPr="00EB4C7A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US" w:eastAsia="en-GB"/>
        </w:rPr>
        <w:t>]]</w:t>
      </w:r>
    </w:p>
    <w:p w14:paraId="77BEF564" w14:textId="77777777" w:rsidR="002B729F" w:rsidRPr="00EB4C7A" w:rsidRDefault="002B729F" w:rsidP="00EB4C7A">
      <w:pPr>
        <w:contextualSpacing/>
        <w:rPr>
          <w:rFonts w:ascii="Times New Roman" w:eastAsia="Times New Roman" w:hAnsi="Times New Roman" w:cs="Times New Roman"/>
          <w:lang w:val="en-US" w:eastAsia="en-GB"/>
        </w:rPr>
      </w:pPr>
    </w:p>
    <w:p w14:paraId="38C0A26D" w14:textId="1FBDE2CB" w:rsidR="002B729F" w:rsidRPr="002B729F" w:rsidRDefault="00EB4C7A" w:rsidP="002B729F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</w:pPr>
      <w:r w:rsidRPr="00EB4C7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  <w:t>d</w:t>
      </w:r>
      <w:r w:rsidR="002B729F" w:rsidRPr="002B729F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  <w:t>ada-class: object describing DADA2 denoising results</w:t>
      </w:r>
    </w:p>
    <w:p w14:paraId="51241247" w14:textId="77777777" w:rsidR="002B729F" w:rsidRPr="002B729F" w:rsidRDefault="002B729F" w:rsidP="002B729F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</w:pPr>
      <w:r w:rsidRPr="002B729F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  <w:lastRenderedPageBreak/>
        <w:t>85 sequence variants were inferred from 2813 input unique sequences.</w:t>
      </w:r>
    </w:p>
    <w:p w14:paraId="7D5F9AA4" w14:textId="6FDE1019" w:rsidR="00EB4C7A" w:rsidRDefault="002B729F" w:rsidP="002B729F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contextualSpacing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2B729F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  <w:t>Key parameters: OMEGA_A = 1e-40, OMEGA_C = 1e-40, BAND_SIZE = 16</w:t>
      </w:r>
    </w:p>
    <w:p w14:paraId="7153B0BD" w14:textId="77777777" w:rsidR="00CB2459" w:rsidRDefault="00CB2459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2B309601" w14:textId="34FEDC25" w:rsidR="00CB2459" w:rsidRDefault="00CB2459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A3048D">
        <w:rPr>
          <w:rFonts w:ascii="Arial" w:eastAsia="Times New Roman" w:hAnsi="Arial" w:cs="Arial"/>
          <w:b/>
          <w:bCs/>
          <w:color w:val="0070C0"/>
          <w:sz w:val="22"/>
          <w:szCs w:val="22"/>
          <w:lang w:val="en-US" w:eastAsia="en-GB"/>
        </w:rPr>
        <w:t xml:space="preserve">Question: </w:t>
      </w:r>
      <w:r w:rsidRPr="00A3048D">
        <w:rPr>
          <w:rFonts w:ascii="ArialMT" w:eastAsia="Times New Roman" w:hAnsi="ArialMT" w:cs="Times New Roman"/>
          <w:color w:val="0070C0"/>
          <w:sz w:val="22"/>
          <w:szCs w:val="22"/>
          <w:lang w:val="en-US" w:eastAsia="en-GB"/>
        </w:rPr>
        <w:t>What happens during the dereplication and sample inference step, respectively?</w:t>
      </w:r>
    </w:p>
    <w:p w14:paraId="635E90A5" w14:textId="32B02963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5.7.4 Merge sequences</w:t>
      </w:r>
    </w:p>
    <w:p w14:paraId="3DDFE5F4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2B729F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mergers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mergePairs</w:t>
      </w:r>
      <w:r w:rsidRPr="002B729F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(dada_R1, derep_R1, dada_R2, derep_R2,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verbose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TRUE</w:t>
      </w:r>
      <w:r w:rsidRPr="002B729F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51859D94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0DFB0BBD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Inspect the merger data.frame from the first sample</w:t>
      </w:r>
    </w:p>
    <w:p w14:paraId="72FE0462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  <w:r w:rsidRPr="002B729F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knitr::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kable</w:t>
      </w:r>
      <w:r w:rsidRPr="002B729F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head</w:t>
      </w:r>
      <w:r w:rsidRPr="002B729F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(mergers[[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1</w:t>
      </w:r>
      <w:r w:rsidRPr="002B729F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]]))</w:t>
      </w:r>
    </w:p>
    <w:p w14:paraId="1FB95E22" w14:textId="52BEEF70" w:rsidR="002B729F" w:rsidRDefault="002B729F" w:rsidP="00A9482F">
      <w:pPr>
        <w:spacing w:before="240" w:after="288"/>
        <w:contextualSpacing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tbl>
      <w:tblPr>
        <w:tblStyle w:val="TableGrid"/>
        <w:tblpPr w:leftFromText="180" w:rightFromText="180" w:vertAnchor="text" w:horzAnchor="margin" w:tblpXSpec="center" w:tblpY="7"/>
        <w:tblW w:w="7792" w:type="dxa"/>
        <w:tblLook w:val="04A0" w:firstRow="1" w:lastRow="0" w:firstColumn="1" w:lastColumn="0" w:noHBand="0" w:noVBand="1"/>
      </w:tblPr>
      <w:tblGrid>
        <w:gridCol w:w="1126"/>
        <w:gridCol w:w="1117"/>
        <w:gridCol w:w="833"/>
        <w:gridCol w:w="806"/>
        <w:gridCol w:w="820"/>
        <w:gridCol w:w="1104"/>
        <w:gridCol w:w="700"/>
        <w:gridCol w:w="690"/>
        <w:gridCol w:w="767"/>
      </w:tblGrid>
      <w:tr w:rsidR="00A9482F" w:rsidRPr="0093144C" w14:paraId="214C2A49" w14:textId="77777777" w:rsidTr="00A9482F">
        <w:tc>
          <w:tcPr>
            <w:tcW w:w="1127" w:type="dxa"/>
            <w:shd w:val="clear" w:color="auto" w:fill="FFDEDF"/>
          </w:tcPr>
          <w:p w14:paraId="1DBD2625" w14:textId="77777777" w:rsidR="00A9482F" w:rsidRPr="00A9482F" w:rsidRDefault="00A9482F" w:rsidP="00411077">
            <w:pPr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</w:pPr>
            <w:r w:rsidRPr="00A9482F"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  <w:t>sequence</w:t>
            </w:r>
          </w:p>
        </w:tc>
        <w:tc>
          <w:tcPr>
            <w:tcW w:w="1067" w:type="dxa"/>
            <w:shd w:val="clear" w:color="auto" w:fill="FFDEDF"/>
          </w:tcPr>
          <w:p w14:paraId="7C6D1169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</w:pPr>
            <w:r w:rsidRPr="00A9482F"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  <w:t>abundance</w:t>
            </w:r>
          </w:p>
        </w:tc>
        <w:tc>
          <w:tcPr>
            <w:tcW w:w="799" w:type="dxa"/>
            <w:shd w:val="clear" w:color="auto" w:fill="FFDEDF"/>
          </w:tcPr>
          <w:p w14:paraId="7F41F448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</w:pPr>
            <w:r w:rsidRPr="00A9482F"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  <w:t>forward</w:t>
            </w:r>
          </w:p>
        </w:tc>
        <w:tc>
          <w:tcPr>
            <w:tcW w:w="806" w:type="dxa"/>
            <w:shd w:val="clear" w:color="auto" w:fill="FFDEDF"/>
          </w:tcPr>
          <w:p w14:paraId="20457A33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</w:pPr>
            <w:r w:rsidRPr="00A9482F"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  <w:t>reverse</w:t>
            </w:r>
          </w:p>
        </w:tc>
        <w:tc>
          <w:tcPr>
            <w:tcW w:w="787" w:type="dxa"/>
            <w:shd w:val="clear" w:color="auto" w:fill="FFDEDF"/>
          </w:tcPr>
          <w:p w14:paraId="246DBCBD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</w:pPr>
            <w:r w:rsidRPr="00A9482F"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  <w:t>nmatch</w:t>
            </w:r>
          </w:p>
        </w:tc>
        <w:tc>
          <w:tcPr>
            <w:tcW w:w="1054" w:type="dxa"/>
            <w:shd w:val="clear" w:color="auto" w:fill="FFDEDF"/>
          </w:tcPr>
          <w:p w14:paraId="20EE59B5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</w:pPr>
            <w:r w:rsidRPr="00A9482F"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  <w:t>nmismatch</w:t>
            </w:r>
          </w:p>
        </w:tc>
        <w:tc>
          <w:tcPr>
            <w:tcW w:w="716" w:type="dxa"/>
            <w:shd w:val="clear" w:color="auto" w:fill="FFDEDF"/>
          </w:tcPr>
          <w:p w14:paraId="72F42D52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</w:pPr>
            <w:r w:rsidRPr="00A9482F"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  <w:t>nindel</w:t>
            </w:r>
          </w:p>
        </w:tc>
        <w:tc>
          <w:tcPr>
            <w:tcW w:w="663" w:type="dxa"/>
            <w:shd w:val="clear" w:color="auto" w:fill="FFDEDF"/>
          </w:tcPr>
          <w:p w14:paraId="1C7BA850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</w:pPr>
            <w:r w:rsidRPr="00A9482F"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  <w:t>prefer</w:t>
            </w:r>
          </w:p>
        </w:tc>
        <w:tc>
          <w:tcPr>
            <w:tcW w:w="773" w:type="dxa"/>
            <w:shd w:val="clear" w:color="auto" w:fill="FFDEDF"/>
          </w:tcPr>
          <w:p w14:paraId="4EF4D2EA" w14:textId="77777777" w:rsidR="00A9482F" w:rsidRPr="00A9482F" w:rsidRDefault="00A9482F" w:rsidP="00411077">
            <w:pPr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</w:pPr>
            <w:r w:rsidRPr="00A9482F"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  <w:t>accept</w:t>
            </w:r>
          </w:p>
        </w:tc>
      </w:tr>
      <w:tr w:rsidR="00A9482F" w:rsidRPr="0093144C" w14:paraId="25E79F4D" w14:textId="77777777" w:rsidTr="00A9482F">
        <w:tc>
          <w:tcPr>
            <w:tcW w:w="1127" w:type="dxa"/>
          </w:tcPr>
          <w:p w14:paraId="01FEECBE" w14:textId="77777777" w:rsidR="00A9482F" w:rsidRPr="00A9482F" w:rsidRDefault="00A9482F" w:rsidP="00411077">
            <w:pPr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AGCTCCA..</w:t>
            </w:r>
          </w:p>
        </w:tc>
        <w:tc>
          <w:tcPr>
            <w:tcW w:w="1067" w:type="dxa"/>
          </w:tcPr>
          <w:p w14:paraId="2BCCEDAC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736</w:t>
            </w:r>
          </w:p>
        </w:tc>
        <w:tc>
          <w:tcPr>
            <w:tcW w:w="799" w:type="dxa"/>
          </w:tcPr>
          <w:p w14:paraId="6FC69F40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1</w:t>
            </w:r>
          </w:p>
        </w:tc>
        <w:tc>
          <w:tcPr>
            <w:tcW w:w="806" w:type="dxa"/>
          </w:tcPr>
          <w:p w14:paraId="31D83AD5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2</w:t>
            </w:r>
          </w:p>
        </w:tc>
        <w:tc>
          <w:tcPr>
            <w:tcW w:w="787" w:type="dxa"/>
          </w:tcPr>
          <w:p w14:paraId="4F55DC76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31</w:t>
            </w:r>
          </w:p>
        </w:tc>
        <w:tc>
          <w:tcPr>
            <w:tcW w:w="1054" w:type="dxa"/>
          </w:tcPr>
          <w:p w14:paraId="2BF787F7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0</w:t>
            </w:r>
          </w:p>
        </w:tc>
        <w:tc>
          <w:tcPr>
            <w:tcW w:w="716" w:type="dxa"/>
          </w:tcPr>
          <w:p w14:paraId="5227D430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0</w:t>
            </w:r>
          </w:p>
        </w:tc>
        <w:tc>
          <w:tcPr>
            <w:tcW w:w="663" w:type="dxa"/>
          </w:tcPr>
          <w:p w14:paraId="5D041DE3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1</w:t>
            </w:r>
          </w:p>
        </w:tc>
        <w:tc>
          <w:tcPr>
            <w:tcW w:w="773" w:type="dxa"/>
          </w:tcPr>
          <w:p w14:paraId="01FB6F40" w14:textId="77777777" w:rsidR="00A9482F" w:rsidRPr="00A9482F" w:rsidRDefault="00A9482F" w:rsidP="00411077">
            <w:pPr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TRUE</w:t>
            </w:r>
          </w:p>
        </w:tc>
      </w:tr>
      <w:tr w:rsidR="00A9482F" w:rsidRPr="0093144C" w14:paraId="4E686B30" w14:textId="77777777" w:rsidTr="00A9482F">
        <w:tc>
          <w:tcPr>
            <w:tcW w:w="1127" w:type="dxa"/>
          </w:tcPr>
          <w:p w14:paraId="41D71787" w14:textId="77777777" w:rsidR="00A9482F" w:rsidRPr="00A9482F" w:rsidRDefault="00A9482F" w:rsidP="00411077">
            <w:pPr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AGCTCCA..</w:t>
            </w:r>
          </w:p>
        </w:tc>
        <w:tc>
          <w:tcPr>
            <w:tcW w:w="1067" w:type="dxa"/>
          </w:tcPr>
          <w:p w14:paraId="73AE7C9E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404</w:t>
            </w:r>
          </w:p>
        </w:tc>
        <w:tc>
          <w:tcPr>
            <w:tcW w:w="799" w:type="dxa"/>
          </w:tcPr>
          <w:p w14:paraId="07EFACCB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2</w:t>
            </w:r>
          </w:p>
        </w:tc>
        <w:tc>
          <w:tcPr>
            <w:tcW w:w="806" w:type="dxa"/>
          </w:tcPr>
          <w:p w14:paraId="10C490BC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1</w:t>
            </w:r>
          </w:p>
        </w:tc>
        <w:tc>
          <w:tcPr>
            <w:tcW w:w="787" w:type="dxa"/>
          </w:tcPr>
          <w:p w14:paraId="5FF13D7C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31</w:t>
            </w:r>
          </w:p>
        </w:tc>
        <w:tc>
          <w:tcPr>
            <w:tcW w:w="1054" w:type="dxa"/>
          </w:tcPr>
          <w:p w14:paraId="44D098EF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0</w:t>
            </w:r>
          </w:p>
        </w:tc>
        <w:tc>
          <w:tcPr>
            <w:tcW w:w="716" w:type="dxa"/>
          </w:tcPr>
          <w:p w14:paraId="1187EF54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0</w:t>
            </w:r>
          </w:p>
        </w:tc>
        <w:tc>
          <w:tcPr>
            <w:tcW w:w="663" w:type="dxa"/>
          </w:tcPr>
          <w:p w14:paraId="26F52F93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2</w:t>
            </w:r>
          </w:p>
        </w:tc>
        <w:tc>
          <w:tcPr>
            <w:tcW w:w="773" w:type="dxa"/>
          </w:tcPr>
          <w:p w14:paraId="272EEDE0" w14:textId="77777777" w:rsidR="00A9482F" w:rsidRPr="00A9482F" w:rsidRDefault="00A9482F" w:rsidP="00411077">
            <w:pPr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TRUE</w:t>
            </w:r>
          </w:p>
        </w:tc>
      </w:tr>
      <w:tr w:rsidR="00A9482F" w:rsidRPr="0093144C" w14:paraId="67AB9A57" w14:textId="77777777" w:rsidTr="00A9482F">
        <w:tc>
          <w:tcPr>
            <w:tcW w:w="1127" w:type="dxa"/>
          </w:tcPr>
          <w:p w14:paraId="16E4EEDA" w14:textId="77777777" w:rsidR="00A9482F" w:rsidRPr="00A9482F" w:rsidRDefault="00A9482F" w:rsidP="00411077">
            <w:pPr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AGCTCCA..</w:t>
            </w:r>
          </w:p>
        </w:tc>
        <w:tc>
          <w:tcPr>
            <w:tcW w:w="1067" w:type="dxa"/>
          </w:tcPr>
          <w:p w14:paraId="67ABCF93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308</w:t>
            </w:r>
          </w:p>
        </w:tc>
        <w:tc>
          <w:tcPr>
            <w:tcW w:w="799" w:type="dxa"/>
          </w:tcPr>
          <w:p w14:paraId="454724F3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4</w:t>
            </w:r>
          </w:p>
        </w:tc>
        <w:tc>
          <w:tcPr>
            <w:tcW w:w="806" w:type="dxa"/>
          </w:tcPr>
          <w:p w14:paraId="5561635B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3</w:t>
            </w:r>
          </w:p>
        </w:tc>
        <w:tc>
          <w:tcPr>
            <w:tcW w:w="787" w:type="dxa"/>
          </w:tcPr>
          <w:p w14:paraId="142D752D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27</w:t>
            </w:r>
          </w:p>
        </w:tc>
        <w:tc>
          <w:tcPr>
            <w:tcW w:w="1054" w:type="dxa"/>
          </w:tcPr>
          <w:p w14:paraId="2EF4EE08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0</w:t>
            </w:r>
          </w:p>
        </w:tc>
        <w:tc>
          <w:tcPr>
            <w:tcW w:w="716" w:type="dxa"/>
          </w:tcPr>
          <w:p w14:paraId="055C629B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0</w:t>
            </w:r>
          </w:p>
        </w:tc>
        <w:tc>
          <w:tcPr>
            <w:tcW w:w="663" w:type="dxa"/>
          </w:tcPr>
          <w:p w14:paraId="443F828A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2</w:t>
            </w:r>
          </w:p>
        </w:tc>
        <w:tc>
          <w:tcPr>
            <w:tcW w:w="773" w:type="dxa"/>
          </w:tcPr>
          <w:p w14:paraId="537FC4BE" w14:textId="77777777" w:rsidR="00A9482F" w:rsidRPr="00A9482F" w:rsidRDefault="00A9482F" w:rsidP="00411077">
            <w:pPr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TRUE</w:t>
            </w:r>
          </w:p>
        </w:tc>
      </w:tr>
      <w:tr w:rsidR="00A9482F" w:rsidRPr="0093144C" w14:paraId="115FC815" w14:textId="77777777" w:rsidTr="00A9482F">
        <w:tc>
          <w:tcPr>
            <w:tcW w:w="1127" w:type="dxa"/>
          </w:tcPr>
          <w:p w14:paraId="3D4CFC55" w14:textId="77777777" w:rsidR="00A9482F" w:rsidRPr="00A9482F" w:rsidRDefault="00A9482F" w:rsidP="00411077">
            <w:pPr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AGCTCTA..</w:t>
            </w:r>
          </w:p>
        </w:tc>
        <w:tc>
          <w:tcPr>
            <w:tcW w:w="1067" w:type="dxa"/>
          </w:tcPr>
          <w:p w14:paraId="4D7924F7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282</w:t>
            </w:r>
          </w:p>
        </w:tc>
        <w:tc>
          <w:tcPr>
            <w:tcW w:w="799" w:type="dxa"/>
          </w:tcPr>
          <w:p w14:paraId="3B8BFAA3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3</w:t>
            </w:r>
          </w:p>
        </w:tc>
        <w:tc>
          <w:tcPr>
            <w:tcW w:w="806" w:type="dxa"/>
          </w:tcPr>
          <w:p w14:paraId="041B1011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5</w:t>
            </w:r>
          </w:p>
        </w:tc>
        <w:tc>
          <w:tcPr>
            <w:tcW w:w="787" w:type="dxa"/>
          </w:tcPr>
          <w:p w14:paraId="1D440F48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37</w:t>
            </w:r>
          </w:p>
        </w:tc>
        <w:tc>
          <w:tcPr>
            <w:tcW w:w="1054" w:type="dxa"/>
          </w:tcPr>
          <w:p w14:paraId="570AEBFC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0</w:t>
            </w:r>
          </w:p>
        </w:tc>
        <w:tc>
          <w:tcPr>
            <w:tcW w:w="716" w:type="dxa"/>
          </w:tcPr>
          <w:p w14:paraId="590C108A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0</w:t>
            </w:r>
          </w:p>
        </w:tc>
        <w:tc>
          <w:tcPr>
            <w:tcW w:w="663" w:type="dxa"/>
          </w:tcPr>
          <w:p w14:paraId="3EE370D9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1</w:t>
            </w:r>
          </w:p>
        </w:tc>
        <w:tc>
          <w:tcPr>
            <w:tcW w:w="773" w:type="dxa"/>
          </w:tcPr>
          <w:p w14:paraId="366D1232" w14:textId="77777777" w:rsidR="00A9482F" w:rsidRPr="00A9482F" w:rsidRDefault="00A9482F" w:rsidP="00411077">
            <w:pPr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TRUE</w:t>
            </w:r>
          </w:p>
        </w:tc>
      </w:tr>
      <w:tr w:rsidR="00A9482F" w:rsidRPr="0093144C" w14:paraId="3515FE06" w14:textId="77777777" w:rsidTr="00A9482F">
        <w:tc>
          <w:tcPr>
            <w:tcW w:w="1127" w:type="dxa"/>
          </w:tcPr>
          <w:p w14:paraId="228B7EC9" w14:textId="77777777" w:rsidR="00A9482F" w:rsidRPr="00A9482F" w:rsidRDefault="00A9482F" w:rsidP="00411077">
            <w:pPr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AGCTCCA..</w:t>
            </w:r>
          </w:p>
        </w:tc>
        <w:tc>
          <w:tcPr>
            <w:tcW w:w="1067" w:type="dxa"/>
          </w:tcPr>
          <w:p w14:paraId="5C8B9E7D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265</w:t>
            </w:r>
          </w:p>
        </w:tc>
        <w:tc>
          <w:tcPr>
            <w:tcW w:w="799" w:type="dxa"/>
          </w:tcPr>
          <w:p w14:paraId="734C0776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5</w:t>
            </w:r>
          </w:p>
        </w:tc>
        <w:tc>
          <w:tcPr>
            <w:tcW w:w="806" w:type="dxa"/>
          </w:tcPr>
          <w:p w14:paraId="46C722D7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4</w:t>
            </w:r>
          </w:p>
        </w:tc>
        <w:tc>
          <w:tcPr>
            <w:tcW w:w="787" w:type="dxa"/>
          </w:tcPr>
          <w:p w14:paraId="60907E60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26</w:t>
            </w:r>
          </w:p>
        </w:tc>
        <w:tc>
          <w:tcPr>
            <w:tcW w:w="1054" w:type="dxa"/>
          </w:tcPr>
          <w:p w14:paraId="224D14C6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0</w:t>
            </w:r>
          </w:p>
        </w:tc>
        <w:tc>
          <w:tcPr>
            <w:tcW w:w="716" w:type="dxa"/>
          </w:tcPr>
          <w:p w14:paraId="0222B8FD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0</w:t>
            </w:r>
          </w:p>
        </w:tc>
        <w:tc>
          <w:tcPr>
            <w:tcW w:w="663" w:type="dxa"/>
          </w:tcPr>
          <w:p w14:paraId="091F7936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1</w:t>
            </w:r>
          </w:p>
        </w:tc>
        <w:tc>
          <w:tcPr>
            <w:tcW w:w="773" w:type="dxa"/>
          </w:tcPr>
          <w:p w14:paraId="1779C20C" w14:textId="77777777" w:rsidR="00A9482F" w:rsidRPr="00A9482F" w:rsidRDefault="00A9482F" w:rsidP="00411077">
            <w:pPr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TRUE</w:t>
            </w:r>
          </w:p>
        </w:tc>
      </w:tr>
      <w:tr w:rsidR="00A9482F" w:rsidRPr="0093144C" w14:paraId="01045248" w14:textId="77777777" w:rsidTr="00A9482F">
        <w:tc>
          <w:tcPr>
            <w:tcW w:w="1127" w:type="dxa"/>
          </w:tcPr>
          <w:p w14:paraId="27BEF533" w14:textId="77777777" w:rsidR="00A9482F" w:rsidRPr="00A9482F" w:rsidRDefault="00A9482F" w:rsidP="00411077">
            <w:pPr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AGCTCCA..</w:t>
            </w:r>
          </w:p>
        </w:tc>
        <w:tc>
          <w:tcPr>
            <w:tcW w:w="1067" w:type="dxa"/>
          </w:tcPr>
          <w:p w14:paraId="63D16C85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172</w:t>
            </w:r>
          </w:p>
        </w:tc>
        <w:tc>
          <w:tcPr>
            <w:tcW w:w="799" w:type="dxa"/>
          </w:tcPr>
          <w:p w14:paraId="743D1B58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6</w:t>
            </w:r>
          </w:p>
        </w:tc>
        <w:tc>
          <w:tcPr>
            <w:tcW w:w="806" w:type="dxa"/>
          </w:tcPr>
          <w:p w14:paraId="674EEC36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9</w:t>
            </w:r>
          </w:p>
        </w:tc>
        <w:tc>
          <w:tcPr>
            <w:tcW w:w="787" w:type="dxa"/>
          </w:tcPr>
          <w:p w14:paraId="59C8CD86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31</w:t>
            </w:r>
          </w:p>
        </w:tc>
        <w:tc>
          <w:tcPr>
            <w:tcW w:w="1054" w:type="dxa"/>
          </w:tcPr>
          <w:p w14:paraId="07817BD4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0</w:t>
            </w:r>
          </w:p>
        </w:tc>
        <w:tc>
          <w:tcPr>
            <w:tcW w:w="716" w:type="dxa"/>
          </w:tcPr>
          <w:p w14:paraId="0D7827F2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0</w:t>
            </w:r>
          </w:p>
        </w:tc>
        <w:tc>
          <w:tcPr>
            <w:tcW w:w="663" w:type="dxa"/>
          </w:tcPr>
          <w:p w14:paraId="55A11DAB" w14:textId="77777777" w:rsidR="00A9482F" w:rsidRPr="00A9482F" w:rsidRDefault="00A9482F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2</w:t>
            </w:r>
          </w:p>
        </w:tc>
        <w:tc>
          <w:tcPr>
            <w:tcW w:w="773" w:type="dxa"/>
          </w:tcPr>
          <w:p w14:paraId="20FC1026" w14:textId="77777777" w:rsidR="00A9482F" w:rsidRPr="00A9482F" w:rsidRDefault="00A9482F" w:rsidP="00411077">
            <w:pPr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A9482F">
              <w:rPr>
                <w:rFonts w:ascii="Helvetica Neue" w:hAnsi="Helvetica Neue"/>
                <w:sz w:val="17"/>
                <w:szCs w:val="17"/>
                <w:lang w:val="en-US"/>
              </w:rPr>
              <w:t>TRUE</w:t>
            </w:r>
          </w:p>
        </w:tc>
      </w:tr>
    </w:tbl>
    <w:p w14:paraId="01F48C75" w14:textId="77777777" w:rsidR="00A9482F" w:rsidRDefault="00A9482F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0233694F" w14:textId="77777777" w:rsidR="00A9482F" w:rsidRDefault="00A9482F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1CE36875" w14:textId="77777777" w:rsidR="00A9482F" w:rsidRDefault="00A9482F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1236D6E8" w14:textId="50A5A527" w:rsidR="00326A2C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5.7.5 Make sequence table</w:t>
      </w:r>
    </w:p>
    <w:p w14:paraId="62CE1347" w14:textId="56233499" w:rsidR="006B746A" w:rsidRPr="006178CA" w:rsidRDefault="006B746A" w:rsidP="006B746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seqtab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makeSequenceTable</w:t>
      </w: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(mergers)</w:t>
      </w:r>
    </w:p>
    <w:p w14:paraId="16C6727F" w14:textId="77777777" w:rsidR="006B746A" w:rsidRPr="00CD4730" w:rsidRDefault="006B746A" w:rsidP="006B746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enlo" w:eastAsia="Times New Roman" w:hAnsi="Menlo" w:cs="Menlo"/>
          <w:color w:val="C00000"/>
          <w:sz w:val="20"/>
          <w:szCs w:val="20"/>
          <w:lang w:val="en-GB" w:eastAsia="en-GB"/>
        </w:rPr>
      </w:pPr>
      <w:r w:rsidRPr="00CD4730">
        <w:rPr>
          <w:rFonts w:ascii="Monaco" w:eastAsia="Times New Roman" w:hAnsi="Monaco" w:cs="Courier New"/>
          <w:b/>
          <w:bCs/>
          <w:color w:val="C00000"/>
          <w:sz w:val="20"/>
          <w:szCs w:val="20"/>
          <w:bdr w:val="none" w:sz="0" w:space="0" w:color="auto" w:frame="1"/>
          <w:lang w:val="en-GB" w:eastAsia="en-GB"/>
        </w:rPr>
        <w:t>dim</w:t>
      </w: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(seqtab)</w:t>
      </w:r>
    </w:p>
    <w:p w14:paraId="61C072AB" w14:textId="77777777" w:rsidR="006B746A" w:rsidRPr="006B746A" w:rsidRDefault="006B746A" w:rsidP="006B746A">
      <w:pPr>
        <w:shd w:val="clear" w:color="auto" w:fill="FFFFFF"/>
        <w:rPr>
          <w:rFonts w:ascii="Times New Roman" w:eastAsia="Times New Roman" w:hAnsi="Times New Roman" w:cs="Times New Roman"/>
          <w:color w:val="1F1C1B"/>
          <w:lang w:val="en-GB" w:eastAsia="en-GB"/>
        </w:rPr>
      </w:pPr>
    </w:p>
    <w:p w14:paraId="23EEEF03" w14:textId="5B328EA5" w:rsidR="006B746A" w:rsidRPr="006B746A" w:rsidRDefault="006B746A" w:rsidP="006B746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enlo" w:eastAsia="Times New Roman" w:hAnsi="Menlo" w:cs="Menlo"/>
          <w:color w:val="333333"/>
          <w:sz w:val="20"/>
          <w:szCs w:val="20"/>
          <w:lang w:val="en-US" w:eastAsia="en-GB"/>
        </w:rPr>
      </w:pPr>
      <w:r w:rsidRPr="006B746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  <w:br/>
        <w:t>[1] 1</w:t>
      </w:r>
      <w:r w:rsidRPr="006B746A">
        <w:rPr>
          <w:rFonts w:ascii="Monaco" w:eastAsia="Times New Roman" w:hAnsi="Monaco" w:cs="Courier New"/>
          <w:i/>
          <w:iCs/>
          <w:color w:val="333333"/>
          <w:sz w:val="20"/>
          <w:szCs w:val="20"/>
          <w:bdr w:val="none" w:sz="0" w:space="0" w:color="auto" w:frame="1"/>
          <w:lang w:val="en-US" w:eastAsia="en-GB"/>
        </w:rPr>
        <w:t>7</w:t>
      </w:r>
      <w:r w:rsidRPr="006B746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  <w:t xml:space="preserve"> 790</w:t>
      </w:r>
    </w:p>
    <w:p w14:paraId="20541298" w14:textId="77777777" w:rsidR="006B746A" w:rsidRPr="006B746A" w:rsidRDefault="006B746A" w:rsidP="006B746A">
      <w:pPr>
        <w:shd w:val="clear" w:color="auto" w:fill="FFFFFF"/>
        <w:rPr>
          <w:rFonts w:ascii="Times New Roman" w:eastAsia="Times New Roman" w:hAnsi="Times New Roman" w:cs="Times New Roman"/>
          <w:color w:val="1F1C1B"/>
          <w:lang w:val="en-US" w:eastAsia="en-GB"/>
        </w:rPr>
      </w:pPr>
    </w:p>
    <w:p w14:paraId="7D681A14" w14:textId="5F54FEA1" w:rsidR="006B746A" w:rsidRPr="006178CA" w:rsidRDefault="006B746A" w:rsidP="006B746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Make a transposed of the seqtab to make it be similar to mothur database</w:t>
      </w:r>
    </w:p>
    <w:p w14:paraId="1DBD67BB" w14:textId="77777777" w:rsidR="006B746A" w:rsidRPr="006178CA" w:rsidRDefault="006B746A" w:rsidP="006B746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t_seqtab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t</w:t>
      </w: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(seqtab)</w:t>
      </w:r>
    </w:p>
    <w:p w14:paraId="06412B28" w14:textId="77777777" w:rsidR="006B746A" w:rsidRPr="006178CA" w:rsidRDefault="006B746A" w:rsidP="006B746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0D21562E" w14:textId="77777777" w:rsidR="006B746A" w:rsidRPr="006178CA" w:rsidRDefault="006B746A" w:rsidP="006B746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 xml:space="preserve"># Inspect </w:t>
      </w:r>
      <w:r w:rsidRPr="00BE1D99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distribution</w:t>
      </w: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 xml:space="preserve"> of sequence lengths</w:t>
      </w:r>
    </w:p>
    <w:p w14:paraId="52F3E279" w14:textId="77777777" w:rsidR="006B746A" w:rsidRPr="006178CA" w:rsidRDefault="006B746A" w:rsidP="006B746A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table</w:t>
      </w: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nchar</w:t>
      </w: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getSequences</w:t>
      </w: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(seqtab)))</w:t>
      </w:r>
    </w:p>
    <w:p w14:paraId="7DBD9A29" w14:textId="77777777" w:rsidR="006B746A" w:rsidRPr="006178CA" w:rsidRDefault="006B746A" w:rsidP="00BE1D99">
      <w:pPr>
        <w:spacing w:before="240" w:after="288"/>
        <w:contextualSpacing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7ACB98A8" w14:textId="77777777" w:rsidR="00CD4730" w:rsidRPr="00CD4730" w:rsidRDefault="00CD4730" w:rsidP="00CD4730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onaco" w:eastAsia="Times New Roman" w:hAnsi="Monaco" w:cs="Courier New"/>
          <w:color w:val="333333"/>
          <w:sz w:val="19"/>
          <w:szCs w:val="19"/>
          <w:bdr w:val="none" w:sz="0" w:space="0" w:color="auto" w:frame="1"/>
          <w:lang w:val="en-GB" w:eastAsia="en-GB"/>
        </w:rPr>
      </w:pPr>
      <w:r w:rsidRPr="00CD4730">
        <w:rPr>
          <w:rFonts w:ascii="Monaco" w:eastAsia="Times New Roman" w:hAnsi="Monaco" w:cs="Courier New"/>
          <w:color w:val="333333"/>
          <w:sz w:val="19"/>
          <w:szCs w:val="19"/>
          <w:bdr w:val="none" w:sz="0" w:space="0" w:color="auto" w:frame="1"/>
          <w:lang w:val="en-GB" w:eastAsia="en-GB"/>
        </w:rPr>
        <w:t xml:space="preserve">30 253 270 275 293 305 325 331 336 341 355 356 357 360 361 362 363 364 366 367 </w:t>
      </w:r>
    </w:p>
    <w:p w14:paraId="6FAC6CE0" w14:textId="77777777" w:rsidR="00CD4730" w:rsidRPr="00CD4730" w:rsidRDefault="00CD4730" w:rsidP="00CD4730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onaco" w:eastAsia="Times New Roman" w:hAnsi="Monaco" w:cs="Courier New"/>
          <w:color w:val="333333"/>
          <w:sz w:val="19"/>
          <w:szCs w:val="19"/>
          <w:bdr w:val="none" w:sz="0" w:space="0" w:color="auto" w:frame="1"/>
          <w:lang w:val="en-GB" w:eastAsia="en-GB"/>
        </w:rPr>
      </w:pPr>
      <w:r w:rsidRPr="00CD4730">
        <w:rPr>
          <w:rFonts w:ascii="Monaco" w:eastAsia="Times New Roman" w:hAnsi="Monaco" w:cs="Courier New"/>
          <w:color w:val="333333"/>
          <w:sz w:val="19"/>
          <w:szCs w:val="19"/>
          <w:bdr w:val="none" w:sz="0" w:space="0" w:color="auto" w:frame="1"/>
          <w:lang w:val="en-GB" w:eastAsia="en-GB"/>
        </w:rPr>
        <w:lastRenderedPageBreak/>
        <w:t xml:space="preserve">  1   1   1   1   1   1   1   1   1   1   1   1   1   5   1   1   4   5   5   3 </w:t>
      </w:r>
    </w:p>
    <w:p w14:paraId="44D9B35A" w14:textId="77777777" w:rsidR="00CD4730" w:rsidRPr="00CD4730" w:rsidRDefault="00CD4730" w:rsidP="00CD4730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onaco" w:eastAsia="Times New Roman" w:hAnsi="Monaco" w:cs="Courier New"/>
          <w:color w:val="333333"/>
          <w:sz w:val="19"/>
          <w:szCs w:val="19"/>
          <w:bdr w:val="none" w:sz="0" w:space="0" w:color="auto" w:frame="1"/>
          <w:lang w:val="en-GB" w:eastAsia="en-GB"/>
        </w:rPr>
      </w:pPr>
      <w:r w:rsidRPr="00CD4730">
        <w:rPr>
          <w:rFonts w:ascii="Monaco" w:eastAsia="Times New Roman" w:hAnsi="Monaco" w:cs="Courier New"/>
          <w:color w:val="333333"/>
          <w:sz w:val="19"/>
          <w:szCs w:val="19"/>
          <w:bdr w:val="none" w:sz="0" w:space="0" w:color="auto" w:frame="1"/>
          <w:lang w:val="en-GB" w:eastAsia="en-GB"/>
        </w:rPr>
        <w:t xml:space="preserve">368 369 370 371 372 373 374 375 376 377 378 379 380 381 382 383 384 385 386 387 </w:t>
      </w:r>
    </w:p>
    <w:p w14:paraId="6EC265C6" w14:textId="77777777" w:rsidR="00CD4730" w:rsidRPr="00CD4730" w:rsidRDefault="00CD4730" w:rsidP="00CD4730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onaco" w:eastAsia="Times New Roman" w:hAnsi="Monaco" w:cs="Courier New"/>
          <w:color w:val="333333"/>
          <w:sz w:val="19"/>
          <w:szCs w:val="19"/>
          <w:bdr w:val="none" w:sz="0" w:space="0" w:color="auto" w:frame="1"/>
          <w:lang w:val="en-GB" w:eastAsia="en-GB"/>
        </w:rPr>
      </w:pPr>
      <w:r w:rsidRPr="00CD4730">
        <w:rPr>
          <w:rFonts w:ascii="Monaco" w:eastAsia="Times New Roman" w:hAnsi="Monaco" w:cs="Courier New"/>
          <w:color w:val="333333"/>
          <w:sz w:val="19"/>
          <w:szCs w:val="19"/>
          <w:bdr w:val="none" w:sz="0" w:space="0" w:color="auto" w:frame="1"/>
          <w:lang w:val="en-GB" w:eastAsia="en-GB"/>
        </w:rPr>
        <w:t xml:space="preserve">  1   4  11  14  16  14  16  23  23  54 327  47  44  57  19  15  17  10  13   3 </w:t>
      </w:r>
    </w:p>
    <w:p w14:paraId="32C75437" w14:textId="77777777" w:rsidR="00CD4730" w:rsidRPr="00CD4730" w:rsidRDefault="00CD4730" w:rsidP="00CD4730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onaco" w:eastAsia="Times New Roman" w:hAnsi="Monaco" w:cs="Courier New"/>
          <w:color w:val="333333"/>
          <w:sz w:val="19"/>
          <w:szCs w:val="19"/>
          <w:bdr w:val="none" w:sz="0" w:space="0" w:color="auto" w:frame="1"/>
          <w:lang w:val="en-GB" w:eastAsia="en-GB"/>
        </w:rPr>
      </w:pPr>
      <w:r w:rsidRPr="00CD4730">
        <w:rPr>
          <w:rFonts w:ascii="Monaco" w:eastAsia="Times New Roman" w:hAnsi="Monaco" w:cs="Courier New"/>
          <w:color w:val="333333"/>
          <w:sz w:val="19"/>
          <w:szCs w:val="19"/>
          <w:bdr w:val="none" w:sz="0" w:space="0" w:color="auto" w:frame="1"/>
          <w:lang w:val="en-GB" w:eastAsia="en-GB"/>
        </w:rPr>
        <w:t xml:space="preserve">388 389 390 391 392 396 </w:t>
      </w:r>
    </w:p>
    <w:p w14:paraId="4F4C095F" w14:textId="23F6A26A" w:rsidR="00326A2C" w:rsidRPr="00CD4730" w:rsidRDefault="00CD4730" w:rsidP="00CD4730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onaco" w:eastAsia="Times New Roman" w:hAnsi="Monaco" w:cs="Courier New"/>
          <w:color w:val="333333"/>
          <w:sz w:val="19"/>
          <w:szCs w:val="19"/>
          <w:bdr w:val="none" w:sz="0" w:space="0" w:color="auto" w:frame="1"/>
          <w:lang w:val="en-GB" w:eastAsia="en-GB"/>
        </w:rPr>
      </w:pPr>
      <w:r w:rsidRPr="00CD4730">
        <w:rPr>
          <w:rFonts w:ascii="Monaco" w:eastAsia="Times New Roman" w:hAnsi="Monaco" w:cs="Courier New"/>
          <w:color w:val="333333"/>
          <w:sz w:val="19"/>
          <w:szCs w:val="19"/>
          <w:bdr w:val="none" w:sz="0" w:space="0" w:color="auto" w:frame="1"/>
          <w:lang w:val="en-GB" w:eastAsia="en-GB"/>
        </w:rPr>
        <w:t xml:space="preserve">  7   4   5   3   3   3</w:t>
      </w:r>
    </w:p>
    <w:p w14:paraId="031E0306" w14:textId="70475BC0" w:rsidR="00D62736" w:rsidRPr="00BE1D99" w:rsidRDefault="00D62736" w:rsidP="00BE1D99">
      <w:pPr>
        <w:spacing w:before="240" w:after="288"/>
        <w:contextualSpacing/>
        <w:outlineLvl w:val="2"/>
        <w:rPr>
          <w:rFonts w:ascii="Georgia" w:eastAsia="Times New Roman" w:hAnsi="Georgia" w:cs="Times New Roman"/>
          <w:b/>
          <w:bCs/>
          <w:color w:val="898887"/>
          <w:sz w:val="26"/>
          <w:szCs w:val="26"/>
          <w:lang w:val="en-GB" w:eastAsia="en-GB"/>
        </w:rPr>
      </w:pPr>
    </w:p>
    <w:p w14:paraId="59DA25EC" w14:textId="57F5E63F" w:rsidR="00BE1D99" w:rsidRPr="00BE1D99" w:rsidRDefault="00BE1D99" w:rsidP="00D62736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onaco" w:eastAsia="Times New Roman" w:hAnsi="Monaco" w:cs="Menlo"/>
          <w:color w:val="898887"/>
          <w:sz w:val="20"/>
          <w:szCs w:val="20"/>
          <w:lang w:val="en-GB" w:eastAsia="en-GB"/>
        </w:rPr>
      </w:pPr>
      <w:r w:rsidRPr="00BE1D99">
        <w:rPr>
          <w:rFonts w:ascii="Monaco" w:eastAsia="Times New Roman" w:hAnsi="Monaco" w:cs="Menlo"/>
          <w:color w:val="898887"/>
          <w:sz w:val="20"/>
          <w:szCs w:val="20"/>
          <w:lang w:val="en-GB" w:eastAsia="en-GB"/>
        </w:rPr>
        <w:t>#simple plot of length distribution</w:t>
      </w:r>
    </w:p>
    <w:p w14:paraId="01C2BB7D" w14:textId="7CEAE182" w:rsidR="00BE1D99" w:rsidRPr="00BE1D99" w:rsidRDefault="00BE1D99" w:rsidP="00D62736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BE1D99">
        <w:rPr>
          <w:rFonts w:ascii="Monaco" w:eastAsia="Times New Roman" w:hAnsi="Monaco" w:cs="Menlo"/>
          <w:b/>
          <w:bCs/>
          <w:color w:val="333333"/>
          <w:sz w:val="20"/>
          <w:szCs w:val="20"/>
          <w:lang w:val="en-GB" w:eastAsia="en-GB"/>
        </w:rPr>
        <w:t>plot</w:t>
      </w: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nchar</w:t>
      </w: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getSequences</w:t>
      </w: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(seqtab)))</w:t>
      </w:r>
    </w:p>
    <w:p w14:paraId="7C97D014" w14:textId="77777777" w:rsidR="00D62736" w:rsidRDefault="00D62736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4C8283F9" w14:textId="0BD5F971" w:rsidR="00D62736" w:rsidRDefault="00BE1D99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>
        <w:rPr>
          <w:rFonts w:ascii="Georgia" w:eastAsia="Times New Roman" w:hAnsi="Georgia" w:cs="Times New Roman"/>
          <w:b/>
          <w:bCs/>
          <w:noProof/>
          <w:color w:val="9F2042"/>
          <w:sz w:val="26"/>
          <w:szCs w:val="26"/>
          <w:lang w:val="en-GB" w:eastAsia="en-GB"/>
        </w:rPr>
        <w:drawing>
          <wp:inline distT="0" distB="0" distL="0" distR="0" wp14:anchorId="2ACF18CD" wp14:editId="66F07CAF">
            <wp:extent cx="5756910" cy="44488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ble.pd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F08A" w14:textId="3166B6E0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5.7.6 Remove chimeras</w:t>
      </w:r>
    </w:p>
    <w:p w14:paraId="6028E23B" w14:textId="77777777" w:rsidR="00326A2C" w:rsidRPr="006178CA" w:rsidRDefault="00326A2C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lastRenderedPageBreak/>
        <w:t>Note that remove chimeras will produce spurious results if primers have not be removed. The parameter </w:t>
      </w:r>
      <w:r w:rsidRPr="006178CA">
        <w:rPr>
          <w:rFonts w:ascii="Menlo" w:eastAsia="Times New Roman" w:hAnsi="Menlo" w:cs="Menlo"/>
          <w:color w:val="C7254E"/>
          <w:sz w:val="20"/>
          <w:szCs w:val="20"/>
          <w:bdr w:val="single" w:sz="6" w:space="0" w:color="E1E4E5" w:frame="1"/>
          <w:shd w:val="clear" w:color="auto" w:fill="FFFFFF"/>
          <w:lang w:val="en-GB" w:eastAsia="en-GB"/>
        </w:rPr>
        <w:t>methods</w:t>
      </w: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can be </w:t>
      </w:r>
      <w:r w:rsidRPr="006178CA">
        <w:rPr>
          <w:rFonts w:ascii="Menlo" w:eastAsia="Times New Roman" w:hAnsi="Menlo" w:cs="Menlo"/>
          <w:color w:val="C7254E"/>
          <w:sz w:val="20"/>
          <w:szCs w:val="20"/>
          <w:bdr w:val="single" w:sz="6" w:space="0" w:color="E1E4E5" w:frame="1"/>
          <w:shd w:val="clear" w:color="auto" w:fill="FFFFFF"/>
          <w:lang w:val="en-GB" w:eastAsia="en-GB"/>
        </w:rPr>
        <w:t>pooled</w:t>
      </w: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 or </w:t>
      </w:r>
      <w:r w:rsidRPr="006178CA">
        <w:rPr>
          <w:rFonts w:ascii="Menlo" w:eastAsia="Times New Roman" w:hAnsi="Menlo" w:cs="Menlo"/>
          <w:color w:val="C7254E"/>
          <w:sz w:val="20"/>
          <w:szCs w:val="20"/>
          <w:bdr w:val="single" w:sz="6" w:space="0" w:color="E1E4E5" w:frame="1"/>
          <w:shd w:val="clear" w:color="auto" w:fill="FFFFFF"/>
          <w:lang w:val="en-GB" w:eastAsia="en-GB"/>
        </w:rPr>
        <w:t>consensus</w:t>
      </w:r>
    </w:p>
    <w:p w14:paraId="788AFE94" w14:textId="4F21640D" w:rsidR="00326A2C" w:rsidRPr="006178CA" w:rsidRDefault="00326A2C" w:rsidP="00F81892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ind w:left="919" w:hanging="919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seqtab.nochim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removeBimeraDenovo</w:t>
      </w: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(seqtab, method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"consensus"</w:t>
      </w: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multithread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FALSE</w:t>
      </w: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verbose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TRUE</w:t>
      </w: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075577B8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74DE7C5F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Compute % of non chimeras</w:t>
      </w:r>
    </w:p>
    <w:p w14:paraId="0608537A" w14:textId="6F619A7D" w:rsidR="00326A2C" w:rsidRPr="006178CA" w:rsidRDefault="00326A2C" w:rsidP="007036EF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contextualSpacing/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paste0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"% of non chimeras : 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,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sum</w:t>
      </w: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(seqtab.nochim)/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sum</w:t>
      </w: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(seqtab) *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100</w:t>
      </w:r>
      <w:r w:rsidRPr="00CD473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0C0EA5E3" w14:textId="77777777" w:rsidR="00D62736" w:rsidRDefault="00D62736" w:rsidP="007036EF">
      <w:pPr>
        <w:spacing w:after="360"/>
        <w:contextualSpacing/>
        <w:rPr>
          <w:rFonts w:ascii="Helvetica Neue" w:eastAsia="Times New Roman" w:hAnsi="Helvetica Neue" w:cs="Times New Roman"/>
          <w:color w:val="404040"/>
          <w:lang w:val="en-GB" w:eastAsia="en-GB"/>
        </w:rPr>
      </w:pPr>
    </w:p>
    <w:p w14:paraId="5334FBB0" w14:textId="73EFFEFF" w:rsidR="00D62736" w:rsidRPr="00D62736" w:rsidRDefault="007036EF" w:rsidP="007036EF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contextualSpacing/>
        <w:rPr>
          <w:rFonts w:ascii="Menlo" w:eastAsia="Times New Roman" w:hAnsi="Menlo" w:cs="Menlo"/>
          <w:color w:val="333333"/>
          <w:sz w:val="20"/>
          <w:szCs w:val="20"/>
          <w:lang w:val="en-US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[</w:t>
      </w:r>
      <w:r w:rsidR="00BE1D99" w:rsidRPr="00BE1D9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  <w:t xml:space="preserve">1] "% of non chimeras : 98.5313859477355" </w:t>
      </w:r>
    </w:p>
    <w:p w14:paraId="32A86136" w14:textId="77777777" w:rsidR="00D62736" w:rsidRPr="00D62736" w:rsidRDefault="00D62736" w:rsidP="00D62736">
      <w:pPr>
        <w:shd w:val="clear" w:color="auto" w:fill="FFFFFF"/>
        <w:rPr>
          <w:rFonts w:ascii="Times New Roman" w:eastAsia="Times New Roman" w:hAnsi="Times New Roman" w:cs="Times New Roman"/>
          <w:color w:val="1F1C1B"/>
          <w:lang w:val="en-US" w:eastAsia="en-GB"/>
        </w:rPr>
      </w:pPr>
    </w:p>
    <w:p w14:paraId="7F2FEDF3" w14:textId="77777777" w:rsidR="00D62736" w:rsidRPr="006178CA" w:rsidRDefault="00D62736" w:rsidP="00D62736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paste0</w:t>
      </w:r>
      <w:r w:rsidRPr="008127F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"total number of sequences : "</w:t>
      </w:r>
      <w:r w:rsidRPr="008127F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,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sum</w:t>
      </w:r>
      <w:r w:rsidRPr="008127F0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(seqtab.nochim))</w:t>
      </w:r>
    </w:p>
    <w:p w14:paraId="04A163C8" w14:textId="77777777" w:rsidR="00D62736" w:rsidRPr="00D62736" w:rsidRDefault="00D62736" w:rsidP="00D62736">
      <w:pPr>
        <w:shd w:val="clear" w:color="auto" w:fill="FFFFFF"/>
        <w:rPr>
          <w:rFonts w:ascii="Times New Roman" w:eastAsia="Times New Roman" w:hAnsi="Times New Roman" w:cs="Times New Roman"/>
          <w:color w:val="1F1C1B"/>
          <w:lang w:val="en-US" w:eastAsia="en-GB"/>
        </w:rPr>
      </w:pPr>
    </w:p>
    <w:p w14:paraId="2122019F" w14:textId="59166AA1" w:rsidR="00D62736" w:rsidRPr="00D62736" w:rsidRDefault="007036EF" w:rsidP="00D62736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enlo" w:eastAsia="Times New Roman" w:hAnsi="Menlo" w:cs="Menlo"/>
          <w:color w:val="333333"/>
          <w:sz w:val="20"/>
          <w:szCs w:val="20"/>
          <w:lang w:val="en-US" w:eastAsia="en-GB"/>
        </w:rPr>
      </w:pPr>
      <w:r w:rsidRPr="007036EF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US" w:eastAsia="en-GB"/>
        </w:rPr>
        <w:t>[1] "total number of sequences : 97618"</w:t>
      </w:r>
    </w:p>
    <w:p w14:paraId="0FF0DE28" w14:textId="29BCF4DE" w:rsidR="00221BD2" w:rsidRPr="00221BD2" w:rsidRDefault="00221BD2" w:rsidP="00221BD2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70C0"/>
          <w:lang w:val="en-US" w:eastAsia="en-GB"/>
        </w:rPr>
      </w:pPr>
      <w:r w:rsidRPr="00A3048D">
        <w:rPr>
          <w:rFonts w:ascii="Arial" w:eastAsia="Times New Roman" w:hAnsi="Arial" w:cs="Arial"/>
          <w:b/>
          <w:bCs/>
          <w:color w:val="0070C0"/>
          <w:sz w:val="22"/>
          <w:szCs w:val="22"/>
          <w:lang w:val="en-US" w:eastAsia="en-GB"/>
        </w:rPr>
        <w:t>Question</w:t>
      </w:r>
      <w:r>
        <w:rPr>
          <w:rFonts w:ascii="Arial" w:eastAsia="Times New Roman" w:hAnsi="Arial" w:cs="Arial"/>
          <w:b/>
          <w:bCs/>
          <w:color w:val="0070C0"/>
          <w:sz w:val="22"/>
          <w:szCs w:val="22"/>
          <w:lang w:val="en-US" w:eastAsia="en-GB"/>
        </w:rPr>
        <w:t>:</w:t>
      </w:r>
      <w:r w:rsidRPr="00A3048D">
        <w:rPr>
          <w:rFonts w:ascii="Arial" w:eastAsia="Times New Roman" w:hAnsi="Arial" w:cs="Arial"/>
          <w:b/>
          <w:bCs/>
          <w:color w:val="0070C0"/>
          <w:sz w:val="22"/>
          <w:szCs w:val="22"/>
          <w:lang w:val="en-US" w:eastAsia="en-GB"/>
        </w:rPr>
        <w:t xml:space="preserve"> </w:t>
      </w:r>
      <w:r w:rsidRPr="00A3048D">
        <w:rPr>
          <w:rFonts w:ascii="ArialMT" w:eastAsia="Times New Roman" w:hAnsi="ArialMT" w:cs="Times New Roman"/>
          <w:color w:val="0070C0"/>
          <w:sz w:val="22"/>
          <w:szCs w:val="22"/>
          <w:lang w:val="en-US" w:eastAsia="en-GB"/>
        </w:rPr>
        <w:t xml:space="preserve">What are chimeras? And why do they need to be removed? </w:t>
      </w:r>
    </w:p>
    <w:p w14:paraId="2AE0BF10" w14:textId="4B5ED3D1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5.7.7 Track number of reads at each step</w:t>
      </w:r>
    </w:p>
    <w:p w14:paraId="0B0E8236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define a function</w:t>
      </w:r>
    </w:p>
    <w:p w14:paraId="6AE77256" w14:textId="75BF2F27" w:rsidR="00326A2C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411077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getN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function</w:t>
      </w:r>
      <w:r w:rsidRPr="00411077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(x)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sum</w:t>
      </w:r>
      <w:r w:rsidRPr="00411077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getUniques</w:t>
      </w:r>
      <w:r w:rsidRPr="00411077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(x))</w:t>
      </w:r>
    </w:p>
    <w:p w14:paraId="4280D8F0" w14:textId="77777777" w:rsidR="00411077" w:rsidRPr="006178CA" w:rsidRDefault="00411077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58E8E2FE" w14:textId="31327F84" w:rsidR="00326A2C" w:rsidRDefault="00326A2C" w:rsidP="00F81892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ind w:left="919" w:hanging="919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411077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track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cbind</w:t>
      </w:r>
      <w:r w:rsidRPr="00411077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(out,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sapply</w:t>
      </w:r>
      <w:r w:rsidRPr="00411077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(dada_R1, getN),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sapply</w:t>
      </w:r>
      <w:r w:rsidRPr="00411077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(mergers, getN),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rowSums</w:t>
      </w:r>
      <w:r w:rsidRPr="00411077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(seqtab),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rowSums</w:t>
      </w:r>
      <w:r w:rsidRPr="00411077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(seqtab.nochim))</w:t>
      </w:r>
    </w:p>
    <w:p w14:paraId="7952BA3A" w14:textId="77777777" w:rsidR="00411077" w:rsidRPr="006178CA" w:rsidRDefault="00411077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79590190" w14:textId="7ADCBA1C" w:rsidR="00326A2C" w:rsidRDefault="00326A2C" w:rsidP="00F81892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ind w:left="919" w:hanging="919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colnames</w:t>
      </w:r>
      <w:r w:rsidRPr="00411077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(track)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c</w:t>
      </w:r>
      <w:r w:rsidRPr="00411077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("input", "filtered", "denoised", "merged", "tabled", "nonchim")</w:t>
      </w:r>
    </w:p>
    <w:p w14:paraId="00DCC9B3" w14:textId="77777777" w:rsidR="00411077" w:rsidRPr="006178CA" w:rsidRDefault="00411077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669DE29A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rownames</w:t>
      </w:r>
      <w:r w:rsidRPr="00411077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(track) &lt;- sample.names</w:t>
      </w:r>
    </w:p>
    <w:p w14:paraId="520B205C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0FE55147" w14:textId="640F4D12" w:rsidR="00326A2C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411077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knitr::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kable</w:t>
      </w:r>
      <w:r w:rsidRPr="00411077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(track)</w:t>
      </w:r>
    </w:p>
    <w:p w14:paraId="3A0C9C3B" w14:textId="10D26478" w:rsidR="00411077" w:rsidRDefault="00411077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enlo" w:eastAsia="Times New Roman" w:hAnsi="Menlo" w:cs="Menlo"/>
          <w:color w:val="C00000"/>
          <w:sz w:val="20"/>
          <w:szCs w:val="20"/>
          <w:lang w:val="en-GB" w:eastAsia="en-GB"/>
        </w:rPr>
      </w:pPr>
    </w:p>
    <w:p w14:paraId="2499631D" w14:textId="463ADDA6" w:rsidR="00411077" w:rsidRDefault="00411077" w:rsidP="00411077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  <w:r w:rsidRPr="00411077">
        <w:rPr>
          <w:rFonts w:ascii="Menlo" w:eastAsia="Times New Roman" w:hAnsi="Menlo" w:cs="Menlo"/>
          <w:color w:val="898887"/>
          <w:sz w:val="20"/>
          <w:szCs w:val="20"/>
          <w:lang w:val="en-GB" w:eastAsia="en-GB"/>
        </w:rPr>
        <w:t># View the output</w:t>
      </w:r>
    </w:p>
    <w:p w14:paraId="5B560C0F" w14:textId="77777777" w:rsidR="00411077" w:rsidRPr="00411077" w:rsidRDefault="00411077" w:rsidP="00411077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</w:p>
    <w:p w14:paraId="32AFB526" w14:textId="411DAAD3" w:rsidR="00326A2C" w:rsidRPr="00411077" w:rsidRDefault="00411077" w:rsidP="00411077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enlo" w:eastAsia="Times New Roman" w:hAnsi="Menlo" w:cs="Menlo"/>
          <w:color w:val="C00000"/>
          <w:sz w:val="20"/>
          <w:szCs w:val="20"/>
          <w:lang w:val="en-GB" w:eastAsia="en-GB"/>
        </w:rPr>
      </w:pPr>
      <w:r w:rsidRPr="00411077">
        <w:rPr>
          <w:rFonts w:ascii="Menlo" w:eastAsia="Times New Roman" w:hAnsi="Menlo" w:cs="Menlo"/>
          <w:color w:val="C00000"/>
          <w:sz w:val="20"/>
          <w:szCs w:val="20"/>
          <w:lang w:val="en-GB" w:eastAsia="en-GB"/>
        </w:rPr>
        <w:t>track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3"/>
        <w:gridCol w:w="1293"/>
        <w:gridCol w:w="1294"/>
        <w:gridCol w:w="1294"/>
        <w:gridCol w:w="1294"/>
        <w:gridCol w:w="1294"/>
        <w:gridCol w:w="1294"/>
      </w:tblGrid>
      <w:tr w:rsidR="00411077" w:rsidRPr="00682D37" w14:paraId="2D0A7B37" w14:textId="77777777" w:rsidTr="00411077">
        <w:tc>
          <w:tcPr>
            <w:tcW w:w="1293" w:type="dxa"/>
            <w:shd w:val="clear" w:color="auto" w:fill="FFDEDF"/>
            <w:vAlign w:val="center"/>
          </w:tcPr>
          <w:p w14:paraId="63A97627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</w:pPr>
          </w:p>
        </w:tc>
        <w:tc>
          <w:tcPr>
            <w:tcW w:w="1293" w:type="dxa"/>
            <w:shd w:val="clear" w:color="auto" w:fill="FFDEDF"/>
            <w:vAlign w:val="bottom"/>
          </w:tcPr>
          <w:p w14:paraId="7726A50F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</w:pPr>
            <w:r w:rsidRPr="00411077">
              <w:rPr>
                <w:rFonts w:ascii="Helvetica Neue" w:hAnsi="Helvetica Neue"/>
                <w:color w:val="C00000"/>
                <w:sz w:val="18"/>
                <w:szCs w:val="18"/>
              </w:rPr>
              <w:t>input</w:t>
            </w:r>
          </w:p>
        </w:tc>
        <w:tc>
          <w:tcPr>
            <w:tcW w:w="1294" w:type="dxa"/>
            <w:shd w:val="clear" w:color="auto" w:fill="FFDEDF"/>
            <w:vAlign w:val="bottom"/>
          </w:tcPr>
          <w:p w14:paraId="20972A0F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</w:pPr>
            <w:r w:rsidRPr="00411077">
              <w:rPr>
                <w:rFonts w:ascii="Helvetica Neue" w:hAnsi="Helvetica Neue"/>
                <w:color w:val="C00000"/>
                <w:sz w:val="18"/>
                <w:szCs w:val="18"/>
              </w:rPr>
              <w:t>filtered</w:t>
            </w:r>
          </w:p>
        </w:tc>
        <w:tc>
          <w:tcPr>
            <w:tcW w:w="1294" w:type="dxa"/>
            <w:shd w:val="clear" w:color="auto" w:fill="FFDEDF"/>
            <w:vAlign w:val="bottom"/>
          </w:tcPr>
          <w:p w14:paraId="623553CB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</w:pPr>
            <w:r w:rsidRPr="00411077">
              <w:rPr>
                <w:rFonts w:ascii="Helvetica Neue" w:hAnsi="Helvetica Neue"/>
                <w:color w:val="C00000"/>
                <w:sz w:val="18"/>
                <w:szCs w:val="18"/>
              </w:rPr>
              <w:t>denoised</w:t>
            </w:r>
          </w:p>
        </w:tc>
        <w:tc>
          <w:tcPr>
            <w:tcW w:w="1294" w:type="dxa"/>
            <w:shd w:val="clear" w:color="auto" w:fill="FFDEDF"/>
            <w:vAlign w:val="bottom"/>
          </w:tcPr>
          <w:p w14:paraId="32DC847D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</w:pPr>
            <w:r w:rsidRPr="00411077">
              <w:rPr>
                <w:rFonts w:ascii="Helvetica Neue" w:hAnsi="Helvetica Neue"/>
                <w:color w:val="C00000"/>
                <w:sz w:val="18"/>
                <w:szCs w:val="18"/>
              </w:rPr>
              <w:t>merged</w:t>
            </w:r>
          </w:p>
        </w:tc>
        <w:tc>
          <w:tcPr>
            <w:tcW w:w="1294" w:type="dxa"/>
            <w:shd w:val="clear" w:color="auto" w:fill="FFDEDF"/>
            <w:vAlign w:val="bottom"/>
          </w:tcPr>
          <w:p w14:paraId="50D37EE9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</w:pPr>
            <w:r w:rsidRPr="00411077">
              <w:rPr>
                <w:rFonts w:ascii="Helvetica Neue" w:hAnsi="Helvetica Neue"/>
                <w:color w:val="C00000"/>
                <w:sz w:val="18"/>
                <w:szCs w:val="18"/>
              </w:rPr>
              <w:t>tabled</w:t>
            </w:r>
          </w:p>
        </w:tc>
        <w:tc>
          <w:tcPr>
            <w:tcW w:w="1294" w:type="dxa"/>
            <w:shd w:val="clear" w:color="auto" w:fill="FFDEDF"/>
            <w:vAlign w:val="bottom"/>
          </w:tcPr>
          <w:p w14:paraId="5CB87FC4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color w:val="C00000"/>
                <w:sz w:val="18"/>
                <w:szCs w:val="18"/>
                <w:lang w:val="en-US"/>
              </w:rPr>
            </w:pPr>
            <w:r w:rsidRPr="00411077">
              <w:rPr>
                <w:rFonts w:ascii="Helvetica Neue" w:hAnsi="Helvetica Neue"/>
                <w:color w:val="C00000"/>
                <w:sz w:val="18"/>
                <w:szCs w:val="18"/>
              </w:rPr>
              <w:t>nonchim</w:t>
            </w:r>
          </w:p>
        </w:tc>
      </w:tr>
      <w:tr w:rsidR="00411077" w:rsidRPr="00682D37" w14:paraId="6B005B3D" w14:textId="77777777" w:rsidTr="00411077">
        <w:tc>
          <w:tcPr>
            <w:tcW w:w="1293" w:type="dxa"/>
            <w:vAlign w:val="center"/>
          </w:tcPr>
          <w:p w14:paraId="0625ADDF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S01</w:t>
            </w:r>
          </w:p>
        </w:tc>
        <w:tc>
          <w:tcPr>
            <w:tcW w:w="1293" w:type="dxa"/>
            <w:vAlign w:val="bottom"/>
          </w:tcPr>
          <w:p w14:paraId="6E8C0306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0C5CF42B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6272</w:t>
            </w:r>
          </w:p>
        </w:tc>
        <w:tc>
          <w:tcPr>
            <w:tcW w:w="1294" w:type="dxa"/>
            <w:vAlign w:val="bottom"/>
          </w:tcPr>
          <w:p w14:paraId="650FDA2E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6052</w:t>
            </w:r>
          </w:p>
        </w:tc>
        <w:tc>
          <w:tcPr>
            <w:tcW w:w="1294" w:type="dxa"/>
            <w:vAlign w:val="bottom"/>
          </w:tcPr>
          <w:p w14:paraId="2C31F845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5564</w:t>
            </w:r>
          </w:p>
        </w:tc>
        <w:tc>
          <w:tcPr>
            <w:tcW w:w="1294" w:type="dxa"/>
            <w:vAlign w:val="bottom"/>
          </w:tcPr>
          <w:p w14:paraId="140E3594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5564</w:t>
            </w:r>
          </w:p>
        </w:tc>
        <w:tc>
          <w:tcPr>
            <w:tcW w:w="1294" w:type="dxa"/>
            <w:vAlign w:val="bottom"/>
          </w:tcPr>
          <w:p w14:paraId="002A1F53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5410</w:t>
            </w:r>
          </w:p>
        </w:tc>
      </w:tr>
      <w:tr w:rsidR="00411077" w:rsidRPr="00682D37" w14:paraId="18902458" w14:textId="77777777" w:rsidTr="00411077">
        <w:tc>
          <w:tcPr>
            <w:tcW w:w="1293" w:type="dxa"/>
            <w:vAlign w:val="center"/>
          </w:tcPr>
          <w:p w14:paraId="07B913D3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S02</w:t>
            </w:r>
          </w:p>
        </w:tc>
        <w:tc>
          <w:tcPr>
            <w:tcW w:w="1293" w:type="dxa"/>
            <w:vAlign w:val="bottom"/>
          </w:tcPr>
          <w:p w14:paraId="623A2D4A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6CE84D17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5988</w:t>
            </w:r>
          </w:p>
        </w:tc>
        <w:tc>
          <w:tcPr>
            <w:tcW w:w="1294" w:type="dxa"/>
            <w:vAlign w:val="bottom"/>
          </w:tcPr>
          <w:p w14:paraId="26E26A10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5848</w:t>
            </w:r>
          </w:p>
        </w:tc>
        <w:tc>
          <w:tcPr>
            <w:tcW w:w="1294" w:type="dxa"/>
            <w:vAlign w:val="bottom"/>
          </w:tcPr>
          <w:p w14:paraId="570BA148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5556</w:t>
            </w:r>
          </w:p>
        </w:tc>
        <w:tc>
          <w:tcPr>
            <w:tcW w:w="1294" w:type="dxa"/>
            <w:vAlign w:val="bottom"/>
          </w:tcPr>
          <w:p w14:paraId="74372D35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5556</w:t>
            </w:r>
          </w:p>
        </w:tc>
        <w:tc>
          <w:tcPr>
            <w:tcW w:w="1294" w:type="dxa"/>
            <w:vAlign w:val="bottom"/>
          </w:tcPr>
          <w:p w14:paraId="03CE333C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5517</w:t>
            </w:r>
          </w:p>
        </w:tc>
      </w:tr>
      <w:tr w:rsidR="00411077" w:rsidRPr="00682D37" w14:paraId="126EB523" w14:textId="77777777" w:rsidTr="00411077">
        <w:tc>
          <w:tcPr>
            <w:tcW w:w="1293" w:type="dxa"/>
            <w:vAlign w:val="center"/>
          </w:tcPr>
          <w:p w14:paraId="6CCF0980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S03</w:t>
            </w:r>
          </w:p>
        </w:tc>
        <w:tc>
          <w:tcPr>
            <w:tcW w:w="1293" w:type="dxa"/>
            <w:vAlign w:val="bottom"/>
          </w:tcPr>
          <w:p w14:paraId="5DAC62EB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395BAF1B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5534</w:t>
            </w:r>
          </w:p>
        </w:tc>
        <w:tc>
          <w:tcPr>
            <w:tcW w:w="1294" w:type="dxa"/>
            <w:vAlign w:val="bottom"/>
          </w:tcPr>
          <w:p w14:paraId="0D598191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5376</w:t>
            </w:r>
          </w:p>
        </w:tc>
        <w:tc>
          <w:tcPr>
            <w:tcW w:w="1294" w:type="dxa"/>
            <w:vAlign w:val="bottom"/>
          </w:tcPr>
          <w:p w14:paraId="3DCC5A96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4988</w:t>
            </w:r>
          </w:p>
        </w:tc>
        <w:tc>
          <w:tcPr>
            <w:tcW w:w="1294" w:type="dxa"/>
            <w:vAlign w:val="bottom"/>
          </w:tcPr>
          <w:p w14:paraId="63BC0E32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4988</w:t>
            </w:r>
          </w:p>
        </w:tc>
        <w:tc>
          <w:tcPr>
            <w:tcW w:w="1294" w:type="dxa"/>
            <w:vAlign w:val="bottom"/>
          </w:tcPr>
          <w:p w14:paraId="40798EF9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4962</w:t>
            </w:r>
          </w:p>
        </w:tc>
      </w:tr>
      <w:tr w:rsidR="00411077" w:rsidRPr="00682D37" w14:paraId="584C1458" w14:textId="77777777" w:rsidTr="00411077">
        <w:tc>
          <w:tcPr>
            <w:tcW w:w="1293" w:type="dxa"/>
            <w:vAlign w:val="center"/>
          </w:tcPr>
          <w:p w14:paraId="3C27A88D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S04</w:t>
            </w:r>
          </w:p>
        </w:tc>
        <w:tc>
          <w:tcPr>
            <w:tcW w:w="1293" w:type="dxa"/>
            <w:vAlign w:val="bottom"/>
          </w:tcPr>
          <w:p w14:paraId="587A02D6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5BCBAEDF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6329</w:t>
            </w:r>
          </w:p>
        </w:tc>
        <w:tc>
          <w:tcPr>
            <w:tcW w:w="1294" w:type="dxa"/>
            <w:vAlign w:val="bottom"/>
          </w:tcPr>
          <w:p w14:paraId="300086C4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6172</w:t>
            </w:r>
          </w:p>
        </w:tc>
        <w:tc>
          <w:tcPr>
            <w:tcW w:w="1294" w:type="dxa"/>
            <w:vAlign w:val="bottom"/>
          </w:tcPr>
          <w:p w14:paraId="1F3EDA4F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5841</w:t>
            </w:r>
          </w:p>
        </w:tc>
        <w:tc>
          <w:tcPr>
            <w:tcW w:w="1294" w:type="dxa"/>
            <w:vAlign w:val="bottom"/>
          </w:tcPr>
          <w:p w14:paraId="4949B8A7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5841</w:t>
            </w:r>
          </w:p>
        </w:tc>
        <w:tc>
          <w:tcPr>
            <w:tcW w:w="1294" w:type="dxa"/>
            <w:vAlign w:val="bottom"/>
          </w:tcPr>
          <w:p w14:paraId="2C3DC219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5761</w:t>
            </w:r>
          </w:p>
        </w:tc>
      </w:tr>
      <w:tr w:rsidR="00411077" w:rsidRPr="00682D37" w14:paraId="1CCAD902" w14:textId="77777777" w:rsidTr="00411077">
        <w:tc>
          <w:tcPr>
            <w:tcW w:w="1293" w:type="dxa"/>
            <w:vAlign w:val="center"/>
          </w:tcPr>
          <w:p w14:paraId="79B556F2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S05</w:t>
            </w:r>
          </w:p>
        </w:tc>
        <w:tc>
          <w:tcPr>
            <w:tcW w:w="1293" w:type="dxa"/>
            <w:vAlign w:val="bottom"/>
          </w:tcPr>
          <w:p w14:paraId="3CD58018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659FEE0F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6457</w:t>
            </w:r>
          </w:p>
        </w:tc>
        <w:tc>
          <w:tcPr>
            <w:tcW w:w="1294" w:type="dxa"/>
            <w:vAlign w:val="bottom"/>
          </w:tcPr>
          <w:p w14:paraId="437CB161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6334</w:t>
            </w:r>
          </w:p>
        </w:tc>
        <w:tc>
          <w:tcPr>
            <w:tcW w:w="1294" w:type="dxa"/>
            <w:vAlign w:val="bottom"/>
          </w:tcPr>
          <w:p w14:paraId="21ADC0B7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6111</w:t>
            </w:r>
          </w:p>
        </w:tc>
        <w:tc>
          <w:tcPr>
            <w:tcW w:w="1294" w:type="dxa"/>
            <w:vAlign w:val="bottom"/>
          </w:tcPr>
          <w:p w14:paraId="21C6E43B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6111</w:t>
            </w:r>
          </w:p>
        </w:tc>
        <w:tc>
          <w:tcPr>
            <w:tcW w:w="1294" w:type="dxa"/>
            <w:vAlign w:val="bottom"/>
          </w:tcPr>
          <w:p w14:paraId="662E644D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6012</w:t>
            </w:r>
          </w:p>
        </w:tc>
      </w:tr>
      <w:tr w:rsidR="00411077" w:rsidRPr="00682D37" w14:paraId="54B186C0" w14:textId="77777777" w:rsidTr="00411077">
        <w:tc>
          <w:tcPr>
            <w:tcW w:w="1293" w:type="dxa"/>
            <w:vAlign w:val="center"/>
          </w:tcPr>
          <w:p w14:paraId="2CF3DEF2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S06</w:t>
            </w:r>
          </w:p>
        </w:tc>
        <w:tc>
          <w:tcPr>
            <w:tcW w:w="1293" w:type="dxa"/>
            <w:vAlign w:val="bottom"/>
          </w:tcPr>
          <w:p w14:paraId="22BCACC1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3B3C1C7D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6183</w:t>
            </w:r>
          </w:p>
        </w:tc>
        <w:tc>
          <w:tcPr>
            <w:tcW w:w="1294" w:type="dxa"/>
            <w:vAlign w:val="bottom"/>
          </w:tcPr>
          <w:p w14:paraId="0C1DBFFB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5924</w:t>
            </w:r>
          </w:p>
        </w:tc>
        <w:tc>
          <w:tcPr>
            <w:tcW w:w="1294" w:type="dxa"/>
            <w:vAlign w:val="bottom"/>
          </w:tcPr>
          <w:p w14:paraId="6C5AA81E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5512</w:t>
            </w:r>
          </w:p>
        </w:tc>
        <w:tc>
          <w:tcPr>
            <w:tcW w:w="1294" w:type="dxa"/>
            <w:vAlign w:val="bottom"/>
          </w:tcPr>
          <w:p w14:paraId="6CF07FFB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5512</w:t>
            </w:r>
          </w:p>
        </w:tc>
        <w:tc>
          <w:tcPr>
            <w:tcW w:w="1294" w:type="dxa"/>
            <w:vAlign w:val="bottom"/>
          </w:tcPr>
          <w:p w14:paraId="616AAE67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5421</w:t>
            </w:r>
          </w:p>
        </w:tc>
      </w:tr>
      <w:tr w:rsidR="00411077" w:rsidRPr="00682D37" w14:paraId="26D9FAF6" w14:textId="77777777" w:rsidTr="00411077">
        <w:tc>
          <w:tcPr>
            <w:tcW w:w="1293" w:type="dxa"/>
            <w:vAlign w:val="center"/>
          </w:tcPr>
          <w:p w14:paraId="398B4BB7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S07</w:t>
            </w:r>
          </w:p>
        </w:tc>
        <w:tc>
          <w:tcPr>
            <w:tcW w:w="1293" w:type="dxa"/>
            <w:vAlign w:val="bottom"/>
          </w:tcPr>
          <w:p w14:paraId="2FE48EC3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6E459C2A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6222</w:t>
            </w:r>
          </w:p>
        </w:tc>
        <w:tc>
          <w:tcPr>
            <w:tcW w:w="1294" w:type="dxa"/>
            <w:vAlign w:val="bottom"/>
          </w:tcPr>
          <w:p w14:paraId="7F84E27A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6016</w:t>
            </w:r>
          </w:p>
        </w:tc>
        <w:tc>
          <w:tcPr>
            <w:tcW w:w="1294" w:type="dxa"/>
            <w:vAlign w:val="bottom"/>
          </w:tcPr>
          <w:p w14:paraId="27F15FD4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5653</w:t>
            </w:r>
          </w:p>
        </w:tc>
        <w:tc>
          <w:tcPr>
            <w:tcW w:w="1294" w:type="dxa"/>
            <w:vAlign w:val="bottom"/>
          </w:tcPr>
          <w:p w14:paraId="71F60514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5653</w:t>
            </w:r>
          </w:p>
        </w:tc>
        <w:tc>
          <w:tcPr>
            <w:tcW w:w="1294" w:type="dxa"/>
            <w:vAlign w:val="bottom"/>
          </w:tcPr>
          <w:p w14:paraId="062DD1E5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5557</w:t>
            </w:r>
          </w:p>
        </w:tc>
      </w:tr>
      <w:tr w:rsidR="00411077" w:rsidRPr="00682D37" w14:paraId="477657E6" w14:textId="77777777" w:rsidTr="00411077">
        <w:tc>
          <w:tcPr>
            <w:tcW w:w="1293" w:type="dxa"/>
            <w:vAlign w:val="center"/>
          </w:tcPr>
          <w:p w14:paraId="137D6EC2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S08</w:t>
            </w:r>
          </w:p>
        </w:tc>
        <w:tc>
          <w:tcPr>
            <w:tcW w:w="1293" w:type="dxa"/>
            <w:vAlign w:val="bottom"/>
          </w:tcPr>
          <w:p w14:paraId="4E0ED594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2A246516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6375</w:t>
            </w:r>
          </w:p>
        </w:tc>
        <w:tc>
          <w:tcPr>
            <w:tcW w:w="1294" w:type="dxa"/>
            <w:vAlign w:val="bottom"/>
          </w:tcPr>
          <w:p w14:paraId="5146BA0F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6170</w:t>
            </w:r>
          </w:p>
        </w:tc>
        <w:tc>
          <w:tcPr>
            <w:tcW w:w="1294" w:type="dxa"/>
            <w:vAlign w:val="bottom"/>
          </w:tcPr>
          <w:p w14:paraId="215CACB7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5878</w:t>
            </w:r>
          </w:p>
        </w:tc>
        <w:tc>
          <w:tcPr>
            <w:tcW w:w="1294" w:type="dxa"/>
            <w:vAlign w:val="bottom"/>
          </w:tcPr>
          <w:p w14:paraId="7B5AA518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5878</w:t>
            </w:r>
          </w:p>
        </w:tc>
        <w:tc>
          <w:tcPr>
            <w:tcW w:w="1294" w:type="dxa"/>
            <w:vAlign w:val="bottom"/>
          </w:tcPr>
          <w:p w14:paraId="5F7C87E5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5809</w:t>
            </w:r>
          </w:p>
        </w:tc>
      </w:tr>
      <w:tr w:rsidR="00411077" w:rsidRPr="00682D37" w14:paraId="61CA1C05" w14:textId="77777777" w:rsidTr="00411077">
        <w:tc>
          <w:tcPr>
            <w:tcW w:w="1293" w:type="dxa"/>
            <w:vAlign w:val="center"/>
          </w:tcPr>
          <w:p w14:paraId="2216E820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S09</w:t>
            </w:r>
          </w:p>
        </w:tc>
        <w:tc>
          <w:tcPr>
            <w:tcW w:w="1293" w:type="dxa"/>
            <w:vAlign w:val="bottom"/>
          </w:tcPr>
          <w:p w14:paraId="63D3D7BC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51082568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6259</w:t>
            </w:r>
          </w:p>
        </w:tc>
        <w:tc>
          <w:tcPr>
            <w:tcW w:w="1294" w:type="dxa"/>
            <w:vAlign w:val="bottom"/>
          </w:tcPr>
          <w:p w14:paraId="408FE604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6162</w:t>
            </w:r>
          </w:p>
        </w:tc>
        <w:tc>
          <w:tcPr>
            <w:tcW w:w="1294" w:type="dxa"/>
            <w:vAlign w:val="bottom"/>
          </w:tcPr>
          <w:p w14:paraId="6B77FC1F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6038</w:t>
            </w:r>
          </w:p>
        </w:tc>
        <w:tc>
          <w:tcPr>
            <w:tcW w:w="1294" w:type="dxa"/>
            <w:vAlign w:val="bottom"/>
          </w:tcPr>
          <w:p w14:paraId="751014D7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6038</w:t>
            </w:r>
          </w:p>
        </w:tc>
        <w:tc>
          <w:tcPr>
            <w:tcW w:w="1294" w:type="dxa"/>
            <w:vAlign w:val="bottom"/>
          </w:tcPr>
          <w:p w14:paraId="04FC6562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5985</w:t>
            </w:r>
          </w:p>
        </w:tc>
      </w:tr>
      <w:tr w:rsidR="00411077" w:rsidRPr="00682D37" w14:paraId="5E10340D" w14:textId="77777777" w:rsidTr="00411077">
        <w:tc>
          <w:tcPr>
            <w:tcW w:w="1293" w:type="dxa"/>
            <w:vAlign w:val="center"/>
          </w:tcPr>
          <w:p w14:paraId="21A1C73B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S10</w:t>
            </w:r>
          </w:p>
        </w:tc>
        <w:tc>
          <w:tcPr>
            <w:tcW w:w="1293" w:type="dxa"/>
            <w:vAlign w:val="bottom"/>
          </w:tcPr>
          <w:p w14:paraId="5664ECFC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78E4757B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6560</w:t>
            </w:r>
          </w:p>
        </w:tc>
        <w:tc>
          <w:tcPr>
            <w:tcW w:w="1294" w:type="dxa"/>
            <w:vAlign w:val="bottom"/>
          </w:tcPr>
          <w:p w14:paraId="6F7BEC23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6427</w:t>
            </w:r>
          </w:p>
        </w:tc>
        <w:tc>
          <w:tcPr>
            <w:tcW w:w="1294" w:type="dxa"/>
            <w:vAlign w:val="bottom"/>
          </w:tcPr>
          <w:p w14:paraId="001EEFAF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6335</w:t>
            </w:r>
          </w:p>
        </w:tc>
        <w:tc>
          <w:tcPr>
            <w:tcW w:w="1294" w:type="dxa"/>
            <w:vAlign w:val="bottom"/>
          </w:tcPr>
          <w:p w14:paraId="3DDDAE84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6335</w:t>
            </w:r>
          </w:p>
        </w:tc>
        <w:tc>
          <w:tcPr>
            <w:tcW w:w="1294" w:type="dxa"/>
            <w:vAlign w:val="bottom"/>
          </w:tcPr>
          <w:p w14:paraId="7C7CE2A8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6249</w:t>
            </w:r>
          </w:p>
        </w:tc>
      </w:tr>
      <w:tr w:rsidR="00411077" w:rsidRPr="00682D37" w14:paraId="4A8FF902" w14:textId="77777777" w:rsidTr="00411077">
        <w:tc>
          <w:tcPr>
            <w:tcW w:w="1293" w:type="dxa"/>
            <w:vAlign w:val="center"/>
          </w:tcPr>
          <w:p w14:paraId="2EA9BBA7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S11</w:t>
            </w:r>
          </w:p>
        </w:tc>
        <w:tc>
          <w:tcPr>
            <w:tcW w:w="1293" w:type="dxa"/>
            <w:vAlign w:val="bottom"/>
          </w:tcPr>
          <w:p w14:paraId="4090C2D8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0C8FB5C2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6549</w:t>
            </w:r>
          </w:p>
        </w:tc>
        <w:tc>
          <w:tcPr>
            <w:tcW w:w="1294" w:type="dxa"/>
            <w:vAlign w:val="bottom"/>
          </w:tcPr>
          <w:p w14:paraId="003C8C6D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6437</w:t>
            </w:r>
          </w:p>
        </w:tc>
        <w:tc>
          <w:tcPr>
            <w:tcW w:w="1294" w:type="dxa"/>
            <w:vAlign w:val="bottom"/>
          </w:tcPr>
          <w:p w14:paraId="2DE3E6E0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6242</w:t>
            </w:r>
          </w:p>
        </w:tc>
        <w:tc>
          <w:tcPr>
            <w:tcW w:w="1294" w:type="dxa"/>
            <w:vAlign w:val="bottom"/>
          </w:tcPr>
          <w:p w14:paraId="1B1CD879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6242</w:t>
            </w:r>
          </w:p>
        </w:tc>
        <w:tc>
          <w:tcPr>
            <w:tcW w:w="1294" w:type="dxa"/>
            <w:vAlign w:val="bottom"/>
          </w:tcPr>
          <w:p w14:paraId="3CA96B8E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6037</w:t>
            </w:r>
          </w:p>
        </w:tc>
      </w:tr>
      <w:tr w:rsidR="00411077" w:rsidRPr="00682D37" w14:paraId="49DC4A90" w14:textId="77777777" w:rsidTr="00411077">
        <w:tc>
          <w:tcPr>
            <w:tcW w:w="1293" w:type="dxa"/>
            <w:vAlign w:val="center"/>
          </w:tcPr>
          <w:p w14:paraId="10509413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S12</w:t>
            </w:r>
          </w:p>
        </w:tc>
        <w:tc>
          <w:tcPr>
            <w:tcW w:w="1293" w:type="dxa"/>
            <w:vAlign w:val="bottom"/>
          </w:tcPr>
          <w:p w14:paraId="7E4D6847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7AA661A7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6174</w:t>
            </w:r>
          </w:p>
        </w:tc>
        <w:tc>
          <w:tcPr>
            <w:tcW w:w="1294" w:type="dxa"/>
            <w:vAlign w:val="bottom"/>
          </w:tcPr>
          <w:p w14:paraId="5BFD393B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6061</w:t>
            </w:r>
          </w:p>
        </w:tc>
        <w:tc>
          <w:tcPr>
            <w:tcW w:w="1294" w:type="dxa"/>
            <w:vAlign w:val="bottom"/>
          </w:tcPr>
          <w:p w14:paraId="1C896620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5846</w:t>
            </w:r>
          </w:p>
        </w:tc>
        <w:tc>
          <w:tcPr>
            <w:tcW w:w="1294" w:type="dxa"/>
            <w:vAlign w:val="bottom"/>
          </w:tcPr>
          <w:p w14:paraId="5E1F9D5C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5846</w:t>
            </w:r>
          </w:p>
        </w:tc>
        <w:tc>
          <w:tcPr>
            <w:tcW w:w="1294" w:type="dxa"/>
            <w:vAlign w:val="bottom"/>
          </w:tcPr>
          <w:p w14:paraId="7DE4B40D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5819</w:t>
            </w:r>
          </w:p>
        </w:tc>
      </w:tr>
      <w:tr w:rsidR="00411077" w:rsidRPr="00682D37" w14:paraId="1899A4AF" w14:textId="77777777" w:rsidTr="00411077">
        <w:tc>
          <w:tcPr>
            <w:tcW w:w="1293" w:type="dxa"/>
            <w:vAlign w:val="center"/>
          </w:tcPr>
          <w:p w14:paraId="23254943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S13</w:t>
            </w:r>
          </w:p>
        </w:tc>
        <w:tc>
          <w:tcPr>
            <w:tcW w:w="1293" w:type="dxa"/>
            <w:vAlign w:val="bottom"/>
          </w:tcPr>
          <w:p w14:paraId="687845BC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6918388D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6313</w:t>
            </w:r>
          </w:p>
        </w:tc>
        <w:tc>
          <w:tcPr>
            <w:tcW w:w="1294" w:type="dxa"/>
            <w:vAlign w:val="bottom"/>
          </w:tcPr>
          <w:p w14:paraId="613E71B5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6194</w:t>
            </w:r>
          </w:p>
        </w:tc>
        <w:tc>
          <w:tcPr>
            <w:tcW w:w="1294" w:type="dxa"/>
            <w:vAlign w:val="bottom"/>
          </w:tcPr>
          <w:p w14:paraId="339D0997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5960</w:t>
            </w:r>
          </w:p>
        </w:tc>
        <w:tc>
          <w:tcPr>
            <w:tcW w:w="1294" w:type="dxa"/>
            <w:vAlign w:val="bottom"/>
          </w:tcPr>
          <w:p w14:paraId="2A85C1B8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5960</w:t>
            </w:r>
          </w:p>
        </w:tc>
        <w:tc>
          <w:tcPr>
            <w:tcW w:w="1294" w:type="dxa"/>
            <w:vAlign w:val="bottom"/>
          </w:tcPr>
          <w:p w14:paraId="68657DD8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5828</w:t>
            </w:r>
          </w:p>
        </w:tc>
      </w:tr>
      <w:tr w:rsidR="00411077" w:rsidRPr="00682D37" w14:paraId="748F4402" w14:textId="77777777" w:rsidTr="00411077">
        <w:tc>
          <w:tcPr>
            <w:tcW w:w="1293" w:type="dxa"/>
            <w:vAlign w:val="center"/>
          </w:tcPr>
          <w:p w14:paraId="594F7F8D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S14</w:t>
            </w:r>
          </w:p>
        </w:tc>
        <w:tc>
          <w:tcPr>
            <w:tcW w:w="1293" w:type="dxa"/>
            <w:vAlign w:val="bottom"/>
          </w:tcPr>
          <w:p w14:paraId="59DD23FB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13BA3345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6209</w:t>
            </w:r>
          </w:p>
        </w:tc>
        <w:tc>
          <w:tcPr>
            <w:tcW w:w="1294" w:type="dxa"/>
            <w:vAlign w:val="bottom"/>
          </w:tcPr>
          <w:p w14:paraId="694DA4CC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6059</w:t>
            </w:r>
          </w:p>
        </w:tc>
        <w:tc>
          <w:tcPr>
            <w:tcW w:w="1294" w:type="dxa"/>
            <w:vAlign w:val="bottom"/>
          </w:tcPr>
          <w:p w14:paraId="62B811EE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5936</w:t>
            </w:r>
          </w:p>
        </w:tc>
        <w:tc>
          <w:tcPr>
            <w:tcW w:w="1294" w:type="dxa"/>
            <w:vAlign w:val="bottom"/>
          </w:tcPr>
          <w:p w14:paraId="4A94BFE9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5936</w:t>
            </w:r>
          </w:p>
        </w:tc>
        <w:tc>
          <w:tcPr>
            <w:tcW w:w="1294" w:type="dxa"/>
            <w:vAlign w:val="bottom"/>
          </w:tcPr>
          <w:p w14:paraId="47932F6D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5898</w:t>
            </w:r>
          </w:p>
        </w:tc>
      </w:tr>
      <w:tr w:rsidR="00411077" w:rsidRPr="00682D37" w14:paraId="29A4294B" w14:textId="77777777" w:rsidTr="00411077">
        <w:tc>
          <w:tcPr>
            <w:tcW w:w="1293" w:type="dxa"/>
            <w:vAlign w:val="center"/>
          </w:tcPr>
          <w:p w14:paraId="3730F1A5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S15</w:t>
            </w:r>
          </w:p>
        </w:tc>
        <w:tc>
          <w:tcPr>
            <w:tcW w:w="1293" w:type="dxa"/>
            <w:vAlign w:val="bottom"/>
          </w:tcPr>
          <w:p w14:paraId="6BB31696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50767BEA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6285</w:t>
            </w:r>
          </w:p>
        </w:tc>
        <w:tc>
          <w:tcPr>
            <w:tcW w:w="1294" w:type="dxa"/>
            <w:vAlign w:val="bottom"/>
          </w:tcPr>
          <w:p w14:paraId="6C7CB0EC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6172</w:t>
            </w:r>
          </w:p>
        </w:tc>
        <w:tc>
          <w:tcPr>
            <w:tcW w:w="1294" w:type="dxa"/>
            <w:vAlign w:val="bottom"/>
          </w:tcPr>
          <w:p w14:paraId="069C43AD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5877</w:t>
            </w:r>
          </w:p>
        </w:tc>
        <w:tc>
          <w:tcPr>
            <w:tcW w:w="1294" w:type="dxa"/>
            <w:vAlign w:val="bottom"/>
          </w:tcPr>
          <w:p w14:paraId="33DCF3BA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5877</w:t>
            </w:r>
          </w:p>
        </w:tc>
        <w:tc>
          <w:tcPr>
            <w:tcW w:w="1294" w:type="dxa"/>
            <w:vAlign w:val="bottom"/>
          </w:tcPr>
          <w:p w14:paraId="3E7F0308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5813</w:t>
            </w:r>
          </w:p>
        </w:tc>
      </w:tr>
      <w:tr w:rsidR="00411077" w:rsidRPr="00682D37" w14:paraId="42F18353" w14:textId="77777777" w:rsidTr="00411077">
        <w:tc>
          <w:tcPr>
            <w:tcW w:w="1293" w:type="dxa"/>
            <w:vAlign w:val="center"/>
          </w:tcPr>
          <w:p w14:paraId="19D0DE7E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S16</w:t>
            </w:r>
          </w:p>
        </w:tc>
        <w:tc>
          <w:tcPr>
            <w:tcW w:w="1293" w:type="dxa"/>
            <w:vAlign w:val="bottom"/>
          </w:tcPr>
          <w:p w14:paraId="7CF43CBF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40CB5556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6776</w:t>
            </w:r>
          </w:p>
        </w:tc>
        <w:tc>
          <w:tcPr>
            <w:tcW w:w="1294" w:type="dxa"/>
            <w:vAlign w:val="bottom"/>
          </w:tcPr>
          <w:p w14:paraId="53959816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6610</w:t>
            </w:r>
          </w:p>
        </w:tc>
        <w:tc>
          <w:tcPr>
            <w:tcW w:w="1294" w:type="dxa"/>
            <w:vAlign w:val="bottom"/>
          </w:tcPr>
          <w:p w14:paraId="2CF867A6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6292</w:t>
            </w:r>
          </w:p>
        </w:tc>
        <w:tc>
          <w:tcPr>
            <w:tcW w:w="1294" w:type="dxa"/>
            <w:vAlign w:val="bottom"/>
          </w:tcPr>
          <w:p w14:paraId="50AD151C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6292</w:t>
            </w:r>
          </w:p>
        </w:tc>
        <w:tc>
          <w:tcPr>
            <w:tcW w:w="1294" w:type="dxa"/>
            <w:vAlign w:val="bottom"/>
          </w:tcPr>
          <w:p w14:paraId="1B0FA9CB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6220</w:t>
            </w:r>
          </w:p>
        </w:tc>
      </w:tr>
      <w:tr w:rsidR="00411077" w:rsidRPr="00682D37" w14:paraId="09F53EB4" w14:textId="77777777" w:rsidTr="00411077">
        <w:tc>
          <w:tcPr>
            <w:tcW w:w="1293" w:type="dxa"/>
            <w:vAlign w:val="center"/>
          </w:tcPr>
          <w:p w14:paraId="4647D1EE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  <w:lang w:val="en-US"/>
              </w:rPr>
              <w:t>S17</w:t>
            </w:r>
          </w:p>
        </w:tc>
        <w:tc>
          <w:tcPr>
            <w:tcW w:w="1293" w:type="dxa"/>
            <w:vAlign w:val="bottom"/>
          </w:tcPr>
          <w:p w14:paraId="4C4D7BF0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10000</w:t>
            </w:r>
          </w:p>
        </w:tc>
        <w:tc>
          <w:tcPr>
            <w:tcW w:w="1294" w:type="dxa"/>
            <w:vAlign w:val="bottom"/>
          </w:tcPr>
          <w:p w14:paraId="53989648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6221</w:t>
            </w:r>
          </w:p>
        </w:tc>
        <w:tc>
          <w:tcPr>
            <w:tcW w:w="1294" w:type="dxa"/>
            <w:vAlign w:val="bottom"/>
          </w:tcPr>
          <w:p w14:paraId="1FCA17CF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5852</w:t>
            </w:r>
          </w:p>
        </w:tc>
        <w:tc>
          <w:tcPr>
            <w:tcW w:w="1294" w:type="dxa"/>
            <w:vAlign w:val="bottom"/>
          </w:tcPr>
          <w:p w14:paraId="270016E6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5444</w:t>
            </w:r>
          </w:p>
        </w:tc>
        <w:tc>
          <w:tcPr>
            <w:tcW w:w="1294" w:type="dxa"/>
            <w:vAlign w:val="bottom"/>
          </w:tcPr>
          <w:p w14:paraId="497B3FF5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5444</w:t>
            </w:r>
          </w:p>
        </w:tc>
        <w:tc>
          <w:tcPr>
            <w:tcW w:w="1294" w:type="dxa"/>
            <w:vAlign w:val="bottom"/>
          </w:tcPr>
          <w:p w14:paraId="18518202" w14:textId="77777777" w:rsidR="00411077" w:rsidRPr="00411077" w:rsidRDefault="00411077" w:rsidP="00411077">
            <w:pPr>
              <w:jc w:val="center"/>
              <w:rPr>
                <w:rFonts w:ascii="Helvetica Neue" w:hAnsi="Helvetica Neue"/>
                <w:sz w:val="17"/>
                <w:szCs w:val="17"/>
                <w:lang w:val="en-US"/>
              </w:rPr>
            </w:pPr>
            <w:r w:rsidRPr="00411077">
              <w:rPr>
                <w:rFonts w:ascii="Helvetica Neue" w:hAnsi="Helvetica Neue"/>
                <w:color w:val="000000"/>
                <w:sz w:val="17"/>
                <w:szCs w:val="17"/>
              </w:rPr>
              <w:t>5320</w:t>
            </w:r>
          </w:p>
        </w:tc>
      </w:tr>
    </w:tbl>
    <w:p w14:paraId="37B4EAFA" w14:textId="77777777" w:rsidR="00411077" w:rsidRDefault="00411077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5A080414" w14:textId="77777777" w:rsidR="00411077" w:rsidRPr="00411077" w:rsidRDefault="00411077" w:rsidP="00411077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333333"/>
          <w:sz w:val="20"/>
          <w:szCs w:val="20"/>
          <w:lang w:val="en-US" w:eastAsia="en-GB"/>
        </w:rPr>
      </w:pPr>
      <w:r w:rsidRPr="00411077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US" w:eastAsia="en-GB"/>
        </w:rPr>
        <w:t>write_tsv</w:t>
      </w:r>
      <w:r w:rsidRPr="00BC2099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US" w:eastAsia="en-GB"/>
        </w:rPr>
        <w:t>(</w:t>
      </w:r>
      <w:r w:rsidRPr="00411077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US" w:eastAsia="en-GB"/>
        </w:rPr>
        <w:t>data.frame</w:t>
      </w:r>
      <w:r w:rsidRPr="00BC2099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US" w:eastAsia="en-GB"/>
        </w:rPr>
        <w:t xml:space="preserve">(track), </w:t>
      </w:r>
      <w:r w:rsidRPr="00411077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US" w:eastAsia="en-GB"/>
        </w:rPr>
        <w:t>str_c</w:t>
      </w:r>
      <w:r w:rsidRPr="00BC2099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US" w:eastAsia="en-GB"/>
        </w:rPr>
        <w:t>(dada2_dir, "read_numbers_dada2.tsv"))</w:t>
      </w:r>
    </w:p>
    <w:p w14:paraId="1FC48A51" w14:textId="5E60BE35" w:rsidR="00411077" w:rsidRPr="00411077" w:rsidRDefault="00221BD2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US" w:eastAsia="en-GB"/>
        </w:rPr>
      </w:pPr>
      <w:r>
        <w:rPr>
          <w:rFonts w:ascii="ArialMT" w:eastAsia="Times New Roman" w:hAnsi="ArialMT" w:cs="Times New Roman"/>
          <w:b/>
          <w:bCs/>
          <w:color w:val="0070C0"/>
          <w:sz w:val="22"/>
          <w:szCs w:val="22"/>
          <w:lang w:val="en-US" w:eastAsia="en-GB"/>
        </w:rPr>
        <w:t xml:space="preserve">Questions: </w:t>
      </w:r>
      <w:r w:rsidRPr="00A3048D">
        <w:rPr>
          <w:rFonts w:ascii="ArialMT" w:eastAsia="Times New Roman" w:hAnsi="ArialMT" w:cs="Times New Roman"/>
          <w:color w:val="0070C0"/>
          <w:sz w:val="22"/>
          <w:szCs w:val="22"/>
          <w:lang w:val="en-US" w:eastAsia="en-GB"/>
        </w:rPr>
        <w:t>How many sequences remain after quality trimming (in each sample)?</w:t>
      </w:r>
      <w:r>
        <w:rPr>
          <w:rFonts w:ascii="ArialMT" w:eastAsia="Times New Roman" w:hAnsi="ArialMT" w:cs="Times New Roman"/>
          <w:color w:val="0070C0"/>
          <w:sz w:val="22"/>
          <w:szCs w:val="22"/>
          <w:lang w:val="en-US" w:eastAsia="en-GB"/>
        </w:rPr>
        <w:t xml:space="preserve"> </w:t>
      </w:r>
      <w:r w:rsidRPr="00A3048D">
        <w:rPr>
          <w:rFonts w:ascii="ArialMT" w:eastAsia="Times New Roman" w:hAnsi="ArialMT" w:cs="Times New Roman"/>
          <w:color w:val="0070C0"/>
          <w:sz w:val="22"/>
          <w:szCs w:val="22"/>
          <w:lang w:val="en-US" w:eastAsia="en-GB"/>
        </w:rPr>
        <w:t>How many sequences remain after running derepFastq command?</w:t>
      </w:r>
      <w:r>
        <w:rPr>
          <w:rFonts w:ascii="ArialMT" w:eastAsia="Times New Roman" w:hAnsi="ArialMT" w:cs="Times New Roman"/>
          <w:color w:val="0070C0"/>
          <w:sz w:val="22"/>
          <w:szCs w:val="22"/>
          <w:lang w:val="en-US" w:eastAsia="en-GB"/>
        </w:rPr>
        <w:t xml:space="preserve"> </w:t>
      </w:r>
      <w:r w:rsidRPr="00A3048D">
        <w:rPr>
          <w:rFonts w:ascii="ArialMT" w:eastAsia="Times New Roman" w:hAnsi="ArialMT" w:cs="Times New Roman"/>
          <w:color w:val="0070C0"/>
          <w:sz w:val="22"/>
          <w:szCs w:val="22"/>
          <w:lang w:val="en-US" w:eastAsia="en-GB"/>
        </w:rPr>
        <w:t>How many unique sequences were identified from each sample?</w:t>
      </w:r>
    </w:p>
    <w:p w14:paraId="19C53425" w14:textId="482A8C97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5.7.8 Transforming and saving the ASVs sequences</w:t>
      </w:r>
    </w:p>
    <w:p w14:paraId="3D6E31E7" w14:textId="3E6FB038" w:rsidR="00326A2C" w:rsidRPr="006178CA" w:rsidRDefault="00326A2C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In the OTU put of dada2, </w:t>
      </w:r>
      <w:r w:rsidR="00FB580D">
        <w:rPr>
          <w:rFonts w:ascii="Helvetica Neue" w:eastAsia="Times New Roman" w:hAnsi="Helvetica Neue" w:cs="Times New Roman"/>
          <w:color w:val="404040"/>
          <w:lang w:val="en-GB" w:eastAsia="en-GB"/>
        </w:rPr>
        <w:t>OTU</w:t>
      </w: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names are the sequences. We change to give a Otuxxx name and the sequences are stored in the taxonomy table.</w:t>
      </w:r>
    </w:p>
    <w:p w14:paraId="73EB2ABE" w14:textId="6891238F" w:rsidR="00326A2C" w:rsidRPr="006178CA" w:rsidRDefault="00326A2C" w:rsidP="00FB580D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ind w:left="919" w:hanging="919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seqtab.nochim_trans &lt;- </w:t>
      </w:r>
      <w:r w:rsidRPr="009C0521">
        <w:rPr>
          <w:rFonts w:ascii="Monaco" w:eastAsia="Times New Roman" w:hAnsi="Monaco" w:cs="Courier New"/>
          <w:b/>
          <w:bCs/>
          <w:color w:val="C00000"/>
          <w:sz w:val="20"/>
          <w:szCs w:val="20"/>
          <w:bdr w:val="none" w:sz="0" w:space="0" w:color="auto" w:frame="1"/>
          <w:lang w:val="en-GB" w:eastAsia="en-GB"/>
        </w:rPr>
        <w:t>as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.data.frame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t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(seqtab.nochim)) %&gt;%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rownames_to_column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var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"sequence"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) %&gt;%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rowid_to_column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var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"OTUNumber"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) %&gt;%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mutate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OTUNumber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sprintf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"otu%04d"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, OTUNumber)) %&gt;%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mutate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sequence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str_replace_all</w:t>
      </w:r>
      <w:r w:rsidRPr="00FB580D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(sequence, "(-|\\.)", ""))</w:t>
      </w:r>
    </w:p>
    <w:p w14:paraId="1FD39F5B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149521EE" w14:textId="77777777" w:rsidR="00326A2C" w:rsidRPr="009C0521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df &lt;- seqtab.nochim_trans</w:t>
      </w:r>
    </w:p>
    <w:p w14:paraId="38435FF5" w14:textId="77777777" w:rsidR="00326A2C" w:rsidRPr="009C0521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seq_out &lt;- Biostrings::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DNAStringSet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(df$sequence)</w:t>
      </w:r>
    </w:p>
    <w:p w14:paraId="0BC51233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2257D9FD" w14:textId="77777777" w:rsidR="00326A2C" w:rsidRPr="009C0521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names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(seq_out) &lt;- df$OTUNumber</w:t>
      </w:r>
    </w:p>
    <w:p w14:paraId="1F527FE0" w14:textId="77777777" w:rsidR="00326A2C" w:rsidRPr="009C0521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</w:p>
    <w:p w14:paraId="1C62E7ED" w14:textId="41AE8935" w:rsidR="00326A2C" w:rsidRDefault="00326A2C" w:rsidP="009C0521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ind w:left="919" w:hanging="919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Biostrings::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writeXStringSet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(seq_out,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str_c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(dada2_dir,</w:t>
      </w:r>
      <w:r w:rsidR="00F81892"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"CARBOM_ASV_no_taxo.fast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a"),</w:t>
      </w:r>
      <w:r w:rsid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compress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FALSE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,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width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20000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5FD284B4" w14:textId="77777777" w:rsidR="009C0521" w:rsidRPr="009C0521" w:rsidRDefault="009C0521" w:rsidP="009C0521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06A28857" w14:textId="77777777" w:rsidR="009C0521" w:rsidRDefault="009C0521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</w:p>
    <w:p w14:paraId="19683409" w14:textId="2A39CE0D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5.7.9 Assigning taxonomy</w:t>
      </w:r>
    </w:p>
    <w:p w14:paraId="4DA0F4F1" w14:textId="199E4356" w:rsidR="00326A2C" w:rsidRPr="006178CA" w:rsidRDefault="00326A2C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This step is quite long</w:t>
      </w:r>
      <w:r w:rsidR="00221BD2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(20-30 min. depending on the computer)</w:t>
      </w: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… </w:t>
      </w:r>
      <w:r w:rsidR="00221BD2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Start before you take a break. </w:t>
      </w:r>
    </w:p>
    <w:p w14:paraId="32E199D1" w14:textId="77777777" w:rsidR="00326A2C" w:rsidRPr="00221BD2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eastAsia="en-GB"/>
        </w:rPr>
      </w:pPr>
      <w:r w:rsidRPr="00221BD2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eastAsia="en-GB"/>
        </w:rPr>
        <w:t xml:space="preserve">pr2_file &lt;- </w:t>
      </w:r>
      <w:r w:rsidRPr="00221BD2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eastAsia="en-GB"/>
        </w:rPr>
        <w:t>paste0</w:t>
      </w:r>
      <w:r w:rsidRPr="00221BD2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eastAsia="en-GB"/>
        </w:rPr>
        <w:t>(database_dir, "pr2_version_4.72_dada2.fasta.gz")</w:t>
      </w:r>
    </w:p>
    <w:p w14:paraId="3085B2B0" w14:textId="2E1E6D1F" w:rsidR="00326A2C" w:rsidRPr="006178CA" w:rsidRDefault="00326A2C" w:rsidP="009C0521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ind w:left="919" w:hanging="919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taxa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assignTaxonomy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(seqtab.nochim,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refFasta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pr2_file,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taxLevels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PR2_tax_levels,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minBoot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0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,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outputBootstraps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TRUE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verbose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TRUE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1424D04C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saveRDS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(taxa,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str_c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(dada2_dir, "CARBOM.taxa.rds"))</w:t>
      </w:r>
    </w:p>
    <w:p w14:paraId="35B2EC81" w14:textId="2C27CEE8" w:rsidR="00221BD2" w:rsidRDefault="00221BD2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A3048D">
        <w:rPr>
          <w:rFonts w:ascii="ArialMT" w:eastAsia="Times New Roman" w:hAnsi="ArialMT" w:cs="Times New Roman"/>
          <w:color w:val="0070C0"/>
          <w:sz w:val="22"/>
          <w:szCs w:val="22"/>
          <w:lang w:val="en-US" w:eastAsia="en-GB"/>
        </w:rPr>
        <w:t>Why is the choice of database important?</w:t>
      </w:r>
    </w:p>
    <w:p w14:paraId="6357BC96" w14:textId="678A0A1D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5.7.10 Export data as produced by Dada2</w:t>
      </w:r>
    </w:p>
    <w:p w14:paraId="37EAC38C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taxa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readRDS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str_c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(dada2_dir, "CARBOM.taxa.rds"))</w:t>
      </w:r>
    </w:p>
    <w:p w14:paraId="445CB1C5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write_tsv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as.tibble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(taxa$tax),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path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str_c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(dada2_dir, 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"taxa.txt"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))</w:t>
      </w:r>
    </w:p>
    <w:p w14:paraId="331C993A" w14:textId="77777777" w:rsidR="00326A2C" w:rsidRPr="009C0521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write_tsv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as.tibble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(taxa$boot),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path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str_c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(dada2_dir, "taxa_boot.txt"))</w:t>
      </w:r>
    </w:p>
    <w:p w14:paraId="6B2F048F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write_tsv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as.tibble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(seqtab.nochim),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path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str_c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(dada2_dir, "seqtab.txt"))</w:t>
      </w:r>
    </w:p>
    <w:p w14:paraId="05CECE86" w14:textId="77777777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5.7.11 Appending taxonomy and boot to the sequence table</w:t>
      </w:r>
    </w:p>
    <w:p w14:paraId="69D5A5CC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taxa_tax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as.data.frame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(taxa$tax)</w:t>
      </w:r>
    </w:p>
    <w:p w14:paraId="44466903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taxa_boot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as.data.frame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(taxa$boot) %&gt;%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rename_all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funs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str_c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(., "_boot")))</w:t>
      </w:r>
    </w:p>
    <w:p w14:paraId="5C377320" w14:textId="77777777" w:rsidR="00326A2C" w:rsidRPr="006178CA" w:rsidRDefault="00326A2C" w:rsidP="009C0521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ind w:left="919" w:hanging="919"/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seqtab.nochim_trans &lt;- taxa_tax %&gt;%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bind_cols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(taxa_boot) %&gt;%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bind_cols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(seqtab.nochim_trans)</w:t>
      </w:r>
    </w:p>
    <w:p w14:paraId="56488710" w14:textId="77777777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5.7.12 Filter for 18S</w:t>
      </w:r>
    </w:p>
    <w:p w14:paraId="377254FE" w14:textId="772038B4" w:rsidR="00326A2C" w:rsidRPr="006178CA" w:rsidRDefault="00221BD2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>
        <w:rPr>
          <w:rFonts w:ascii="Helvetica Neue" w:eastAsia="Times New Roman" w:hAnsi="Helvetica Neue" w:cs="Times New Roman"/>
          <w:color w:val="404040"/>
          <w:lang w:val="en-GB" w:eastAsia="en-GB"/>
        </w:rPr>
        <w:t>R</w:t>
      </w:r>
      <w:r w:rsidR="00326A2C"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emove the sequences are not 18S by selecting only bootstrap value for Supergroup in excess of 80.</w:t>
      </w:r>
      <w:r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</w:t>
      </w:r>
    </w:p>
    <w:p w14:paraId="273C89E9" w14:textId="2A2C5A10" w:rsidR="00326A2C" w:rsidRPr="006178CA" w:rsidRDefault="00326A2C" w:rsidP="00221BD2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bootstrap_min &lt;-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80</w:t>
      </w:r>
    </w:p>
    <w:p w14:paraId="588364D8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Filter based on the bootstrap</w:t>
      </w:r>
    </w:p>
    <w:p w14:paraId="4C9FC6B3" w14:textId="439AD007" w:rsidR="00326A2C" w:rsidRPr="009C0521" w:rsidRDefault="00326A2C" w:rsidP="009C0521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ind w:left="919" w:hanging="919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lastRenderedPageBreak/>
        <w:t>seqtab.nochim_18S &lt;- seqtab.nochim_trans %&gt;% dplyr::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filter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(Supergroup_boot &gt;= bootstrap_min)</w:t>
      </w:r>
    </w:p>
    <w:p w14:paraId="289697DF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344D0D7F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898887"/>
          <w:sz w:val="20"/>
          <w:szCs w:val="20"/>
          <w:bdr w:val="none" w:sz="0" w:space="0" w:color="auto" w:frame="1"/>
          <w:lang w:val="en-GB" w:eastAsia="en-GB"/>
        </w:rPr>
        <w:t># Create a database like file for dada2</w:t>
      </w:r>
    </w:p>
    <w:p w14:paraId="0B0B7F8E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write_tsv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(seqtab.nochim_18S,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str_c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(dada2_dir, "CARBOM_dada2.database.tsv"))</w:t>
      </w:r>
    </w:p>
    <w:p w14:paraId="305A92DD" w14:textId="0662E350" w:rsidR="00221BD2" w:rsidRPr="00221BD2" w:rsidRDefault="00221BD2" w:rsidP="00326A2C">
      <w:pPr>
        <w:spacing w:before="240" w:after="288"/>
        <w:outlineLvl w:val="2"/>
        <w:rPr>
          <w:rFonts w:ascii="Georgia" w:eastAsia="Times New Roman" w:hAnsi="Georgia" w:cs="Times New Roman"/>
          <w:color w:val="9F2042"/>
          <w:sz w:val="26"/>
          <w:szCs w:val="26"/>
          <w:lang w:val="en-GB" w:eastAsia="en-GB"/>
        </w:rPr>
      </w:pPr>
      <w:r>
        <w:rPr>
          <w:rFonts w:ascii="ArialMT" w:eastAsia="Times New Roman" w:hAnsi="ArialMT" w:cs="Times New Roman"/>
          <w:b/>
          <w:bCs/>
          <w:color w:val="0070C0"/>
          <w:sz w:val="22"/>
          <w:szCs w:val="22"/>
          <w:lang w:val="en-US" w:eastAsia="en-GB"/>
        </w:rPr>
        <w:t xml:space="preserve">Question: </w:t>
      </w:r>
      <w:r>
        <w:rPr>
          <w:rFonts w:ascii="ArialMT" w:eastAsia="Times New Roman" w:hAnsi="ArialMT" w:cs="Times New Roman"/>
          <w:color w:val="0070C0"/>
          <w:sz w:val="22"/>
          <w:szCs w:val="22"/>
          <w:lang w:val="en-US" w:eastAsia="en-GB"/>
        </w:rPr>
        <w:t>Why do have sequences that are not recognized as 18S in the data set?</w:t>
      </w:r>
    </w:p>
    <w:p w14:paraId="532929D3" w14:textId="0287D748" w:rsidR="00326A2C" w:rsidRPr="006178CA" w:rsidRDefault="00326A2C" w:rsidP="00326A2C">
      <w:pPr>
        <w:spacing w:before="240" w:after="288"/>
        <w:outlineLvl w:val="2"/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26"/>
          <w:szCs w:val="26"/>
          <w:lang w:val="en-GB" w:eastAsia="en-GB"/>
        </w:rPr>
        <w:t>5.7.13 Write FASTA file for BLAST analysis with taxonomy</w:t>
      </w:r>
    </w:p>
    <w:p w14:paraId="6D36692E" w14:textId="77777777" w:rsidR="00326A2C" w:rsidRPr="006178CA" w:rsidRDefault="00326A2C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Use the Biostrings library</w:t>
      </w:r>
    </w:p>
    <w:p w14:paraId="5B6DE845" w14:textId="77777777" w:rsidR="00326A2C" w:rsidRPr="009C0521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df &lt;- seqtab.nochim_18S</w:t>
      </w:r>
    </w:p>
    <w:p w14:paraId="227481E6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seq_out &lt;- Biostrings::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DNAStringSet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(df$sequence)</w:t>
      </w:r>
    </w:p>
    <w:p w14:paraId="6AA81E6F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13E67077" w14:textId="02F059D1" w:rsidR="00326A2C" w:rsidRPr="009C0521" w:rsidRDefault="00326A2C" w:rsidP="009C0521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ind w:left="919" w:hanging="919"/>
        <w:contextualSpacing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names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(seq_out)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str_c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(df$OTUNumber, df$Supergroup, df$Division, df$Class, df$Order, df$Family, df$Genus, df$Species,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sep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9C0521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"|")</w:t>
      </w:r>
    </w:p>
    <w:p w14:paraId="0A755063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0DB16971" w14:textId="51E201EF" w:rsidR="00326A2C" w:rsidRPr="009C0521" w:rsidRDefault="00326A2C" w:rsidP="009C0521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ind w:left="919" w:hanging="919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Biostrings</w:t>
      </w:r>
      <w:r w:rsidRPr="006178CA">
        <w:rPr>
          <w:rFonts w:ascii="Monaco" w:eastAsia="Times New Roman" w:hAnsi="Monaco" w:cs="Courier New"/>
          <w:color w:val="1F1C1B"/>
          <w:sz w:val="20"/>
          <w:szCs w:val="20"/>
          <w:bdr w:val="none" w:sz="0" w:space="0" w:color="auto" w:frame="1"/>
          <w:lang w:val="en-GB" w:eastAsia="en-GB"/>
        </w:rPr>
        <w:t>::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writeXStringSet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(seq_out,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str_c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(blast_dir, </w:t>
      </w:r>
      <w:r w:rsidRPr="006178CA">
        <w:rPr>
          <w:rFonts w:ascii="Monaco" w:eastAsia="Times New Roman" w:hAnsi="Monaco" w:cs="Courier New"/>
          <w:color w:val="BF0303"/>
          <w:sz w:val="20"/>
          <w:szCs w:val="20"/>
          <w:bdr w:val="none" w:sz="0" w:space="0" w:color="auto" w:frame="1"/>
          <w:lang w:val="en-GB" w:eastAsia="en-GB"/>
        </w:rPr>
        <w:t>"CARBOM_ASV.fasta"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),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compress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FALSE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, 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width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B08000"/>
          <w:sz w:val="20"/>
          <w:szCs w:val="20"/>
          <w:bdr w:val="none" w:sz="0" w:space="0" w:color="auto" w:frame="1"/>
          <w:lang w:val="en-GB" w:eastAsia="en-GB"/>
        </w:rPr>
        <w:t>20000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3C03C1EA" w14:textId="45D81A12" w:rsidR="00CB2459" w:rsidRDefault="00326A2C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This file can be sent to a server and a BLAST analysis can be done using the following </w:t>
      </w:r>
      <w:r w:rsidR="00CB2459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slurm (which is used </w:t>
      </w:r>
      <w:r w:rsidR="00221BD2">
        <w:rPr>
          <w:rFonts w:ascii="Helvetica Neue" w:eastAsia="Times New Roman" w:hAnsi="Helvetica Neue" w:cs="Times New Roman"/>
          <w:color w:val="404040"/>
          <w:lang w:val="en-GB" w:eastAsia="en-GB"/>
        </w:rPr>
        <w:t>by for instance</w:t>
      </w:r>
      <w:r w:rsidR="00CB2459"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Saga)</w:t>
      </w:r>
      <w:r w:rsidR="00221BD2">
        <w:rPr>
          <w:rFonts w:ascii="Helvetica Neue" w:eastAsia="Times New Roman" w:hAnsi="Helvetica Neue" w:cs="Times New Roman"/>
          <w:color w:val="404040"/>
          <w:lang w:val="en-GB" w:eastAsia="en-GB"/>
        </w:rPr>
        <w:t>.</w:t>
      </w:r>
    </w:p>
    <w:p w14:paraId="1EB653BB" w14:textId="595C7BD3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#!/bin/bash</w:t>
      </w:r>
    </w:p>
    <w:p w14:paraId="4C073833" w14:textId="4C03E19B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0CDE09EF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#### EXTRA Example for blast on Saga ####</w:t>
      </w:r>
    </w:p>
    <w:p w14:paraId="3D2FD1EB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##!/bin/sh</w:t>
      </w:r>
    </w:p>
    <w:p w14:paraId="6E94FD45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##SBATCH --job-name=blastn</w:t>
      </w:r>
    </w:p>
    <w:p w14:paraId="64C540F1" w14:textId="14D8580E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##SBATCH --account=</w:t>
      </w:r>
      <w:r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[insert account here]</w:t>
      </w:r>
    </w:p>
    <w:p w14:paraId="7E594792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##SBATCH --output=slurm-%j.base</w:t>
      </w:r>
    </w:p>
    <w:p w14:paraId="421BAD11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##SBATCH --cpus-per-task=16</w:t>
      </w:r>
    </w:p>
    <w:p w14:paraId="3ACB36EC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##SBATCH --time=100:00:00</w:t>
      </w:r>
    </w:p>
    <w:p w14:paraId="2106DC18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##SBATCH --mem-per-cpu=6G</w:t>
      </w:r>
    </w:p>
    <w:p w14:paraId="1F364ED3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</w:t>
      </w:r>
    </w:p>
    <w:p w14:paraId="017AC0C9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#module purge</w:t>
      </w:r>
    </w:p>
    <w:p w14:paraId="5D42811C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#module load BLAST+/2.8.1-intel-2018b</w:t>
      </w:r>
    </w:p>
    <w:p w14:paraId="5B6001D0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eastAsia="en-GB"/>
        </w:rPr>
        <w:t>#</w:t>
      </w:r>
    </w:p>
    <w:p w14:paraId="0D326A6C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eastAsia="en-GB"/>
        </w:rPr>
        <w:t>#FASTA=OsloFjord_ASV.fasta</w:t>
      </w:r>
    </w:p>
    <w:p w14:paraId="62296D40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eastAsia="en-GB"/>
        </w:rPr>
        <w:t>#BLAST_TSV=OsloFjord_.blast.tsv</w:t>
      </w:r>
    </w:p>
    <w:p w14:paraId="6A511D0B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lastRenderedPageBreak/>
        <w:t>#DB=/cluster/shared/databases/blast/latest/nt</w:t>
      </w:r>
    </w:p>
    <w:p w14:paraId="44D4254F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</w:t>
      </w:r>
    </w:p>
    <w:p w14:paraId="19A81A46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</w:t>
      </w:r>
    </w:p>
    <w:p w14:paraId="6104A959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#OUT_FMT="6 qseqid sseqid sacc stitle sscinames staxids sskingdoms sblastnames pident slen length mismatch gapopen qstart qend sstart send evalue bitscore"</w:t>
      </w:r>
    </w:p>
    <w:p w14:paraId="0AE1A4D6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</w:t>
      </w:r>
    </w:p>
    <w:p w14:paraId="0D7D4FA1" w14:textId="77777777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#blastn -max_target_seqs 100 -evalue 1.00e-10 -query $FASTA -out $BLAST_TSV -db "$DB" -outfmt "$OUT_FMT" -num_threads 16</w:t>
      </w:r>
    </w:p>
    <w:p w14:paraId="4BF2D26C" w14:textId="1B649B92" w:rsidR="00CB2459" w:rsidRPr="00CB2459" w:rsidRDefault="00CB2459" w:rsidP="00CB2459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CB2459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###############</w:t>
      </w:r>
    </w:p>
    <w:p w14:paraId="623D875C" w14:textId="77777777" w:rsidR="00CB2459" w:rsidRDefault="00CB2459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</w:p>
    <w:p w14:paraId="6A26BF35" w14:textId="71060BA2" w:rsidR="00326A2C" w:rsidRPr="006178CA" w:rsidRDefault="00CB2459" w:rsidP="00326A2C">
      <w:pPr>
        <w:spacing w:after="360" w:line="360" w:lineRule="atLeast"/>
        <w:rPr>
          <w:rFonts w:ascii="Helvetica Neue" w:eastAsia="Times New Roman" w:hAnsi="Helvetica Neue" w:cs="Times New Roman"/>
          <w:color w:val="404040"/>
          <w:lang w:val="en-GB" w:eastAsia="en-GB"/>
        </w:rPr>
      </w:pPr>
      <w:r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Or for using </w:t>
      </w:r>
      <w:r w:rsidR="00326A2C" w:rsidRPr="006178CA">
        <w:rPr>
          <w:rFonts w:ascii="Helvetica Neue" w:eastAsia="Times New Roman" w:hAnsi="Helvetica Neue" w:cs="Times New Roman"/>
          <w:color w:val="404040"/>
          <w:lang w:val="en-GB" w:eastAsia="en-GB"/>
        </w:rPr>
        <w:t>qsub file</w:t>
      </w:r>
      <w:r>
        <w:rPr>
          <w:rFonts w:ascii="Helvetica Neue" w:eastAsia="Times New Roman" w:hAnsi="Helvetica Neue" w:cs="Times New Roman"/>
          <w:color w:val="404040"/>
          <w:lang w:val="en-GB" w:eastAsia="en-GB"/>
        </w:rPr>
        <w:t xml:space="preserve"> for other servers</w:t>
      </w:r>
    </w:p>
    <w:p w14:paraId="7FC6F701" w14:textId="77777777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#!/bin/bash</w:t>
      </w:r>
    </w:p>
    <w:p w14:paraId="0EFED2E2" w14:textId="77777777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 Commands starting with  '#$' are interpreted by SGE</w:t>
      </w:r>
    </w:p>
    <w:p w14:paraId="60ECE2C5" w14:textId="77777777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 Shell to be used for the job</w:t>
      </w:r>
    </w:p>
    <w:p w14:paraId="7AC48205" w14:textId="77777777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#$ -S /bin/bash</w:t>
      </w:r>
    </w:p>
    <w:p w14:paraId="5FBCED94" w14:textId="77777777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 User to be informed</w:t>
      </w:r>
    </w:p>
    <w:p w14:paraId="6DF33907" w14:textId="77777777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#$ -M vaulot@sb-roscoff.fr</w:t>
      </w:r>
    </w:p>
    <w:p w14:paraId="26DFC1D2" w14:textId="77777777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 Export all environment variable</w:t>
      </w:r>
    </w:p>
    <w:p w14:paraId="711B6DED" w14:textId="77777777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#$ -V</w:t>
      </w:r>
    </w:p>
    <w:p w14:paraId="445518BB" w14:textId="77777777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 Send a message by email  at beginning (b), end (e) and abort (a) of job</w:t>
      </w:r>
    </w:p>
    <w:p w14:paraId="0FA28CB0" w14:textId="77777777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#$ -m bea</w:t>
      </w:r>
    </w:p>
    <w:p w14:paraId="69FBEBBD" w14:textId="77777777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 Standard output.  Can use '-j y' to add stderr with stdout</w:t>
      </w:r>
    </w:p>
    <w:p w14:paraId="008FAD85" w14:textId="77777777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#$ -o repl</w:t>
      </w:r>
    </w:p>
    <w:p w14:paraId="23008476" w14:textId="77777777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 Send the commande from the curent directory where the script reside</w:t>
      </w:r>
    </w:p>
    <w:p w14:paraId="65E65EBC" w14:textId="77777777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#$ -cwd</w:t>
      </w:r>
    </w:p>
    <w:p w14:paraId="499CDFD5" w14:textId="368D75E8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 Define environmental variables</w:t>
      </w:r>
    </w:p>
    <w:p w14:paraId="2243D050" w14:textId="77777777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 submitted with</w:t>
      </w:r>
    </w:p>
    <w:p w14:paraId="475AC509" w14:textId="7CE69FCD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 qsub -q short.q qsub_blast_antar.sh</w:t>
      </w:r>
    </w:p>
    <w:p w14:paraId="0045BA99" w14:textId="64CCE2E3" w:rsidR="00326A2C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76" w:lineRule="auto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# Replace the next line by the location of the directory where you have your data</w:t>
      </w:r>
    </w:p>
    <w:p w14:paraId="23290678" w14:textId="77777777" w:rsidR="00800C43" w:rsidRPr="006178CA" w:rsidRDefault="00800C43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contextualSpacing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3659AABF" w14:textId="1DA5CE43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DIR_PROJECT="/projet/sbr/ccebarcodep1408/workshop_nz_2018/blast/"</w:t>
      </w:r>
    </w:p>
    <w:p w14:paraId="550D04EA" w14:textId="7D7F7483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cd $DIR_PROJECT</w:t>
      </w:r>
    </w:p>
    <w:p w14:paraId="793548B7" w14:textId="2EA14FCF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FILE="CARBOM_ASV"</w:t>
      </w:r>
    </w:p>
    <w:p w14:paraId="0C33839A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FASTA=$DIR_PROJECT$FILE".fasta"</w:t>
      </w:r>
    </w:p>
    <w:p w14:paraId="21F70E14" w14:textId="5832C44B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BLAST_TSV=$DIR_PROJECT$FILE".blast.tsv"</w:t>
      </w:r>
    </w:p>
    <w:p w14:paraId="48AF9AA4" w14:textId="0CD16595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lastRenderedPageBreak/>
        <w:t>OUT_FMT="6 qseqid sseqid sacc stitle sscinames staxids sskingdoms sblastnames pident slen length mismatch gapopen qstart qend sstart send evalue bitscore"</w:t>
      </w:r>
    </w:p>
    <w:p w14:paraId="13CC5FB8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blastn -max_target_seqs 100 -evalue 1.00e-10 -query $FASTA -out $BLAST_TSV -db /db/blast/all/nt -outfmt "$OUT_FMT"</w:t>
      </w:r>
    </w:p>
    <w:p w14:paraId="2280DD07" w14:textId="77777777" w:rsidR="00326A2C" w:rsidRPr="006178CA" w:rsidRDefault="00326A2C" w:rsidP="00326A2C">
      <w:pPr>
        <w:spacing w:before="240" w:after="288"/>
        <w:outlineLvl w:val="1"/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</w:pPr>
      <w:r w:rsidRPr="006178CA">
        <w:rPr>
          <w:rFonts w:ascii="Georgia" w:eastAsia="Times New Roman" w:hAnsi="Georgia" w:cs="Times New Roman"/>
          <w:b/>
          <w:bCs/>
          <w:color w:val="9F2042"/>
          <w:sz w:val="34"/>
          <w:szCs w:val="34"/>
          <w:lang w:val="en-GB" w:eastAsia="en-GB"/>
        </w:rPr>
        <w:t>5.8 Phyloseq</w:t>
      </w:r>
    </w:p>
    <w:p w14:paraId="44AC1E73" w14:textId="730E44FE" w:rsidR="00326A2C" w:rsidRPr="006178CA" w:rsidRDefault="00CB2459" w:rsidP="00326A2C">
      <w:pPr>
        <w:numPr>
          <w:ilvl w:val="0"/>
          <w:numId w:val="8"/>
        </w:numPr>
        <w:spacing w:before="100" w:beforeAutospacing="1" w:after="100" w:afterAutospacing="1" w:line="360" w:lineRule="atLeast"/>
        <w:ind w:left="360"/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</w:pPr>
      <w:r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 xml:space="preserve">We can now create a </w:t>
      </w:r>
      <w:r w:rsidR="00326A2C" w:rsidRPr="006178CA"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>phyloseq object from dada2 results</w:t>
      </w:r>
      <w:r>
        <w:rPr>
          <w:rFonts w:ascii="Helvetica Neue" w:eastAsia="Times New Roman" w:hAnsi="Helvetica Neue" w:cs="Times New Roman"/>
          <w:color w:val="404040"/>
          <w:sz w:val="21"/>
          <w:szCs w:val="21"/>
          <w:lang w:val="en-GB" w:eastAsia="en-GB"/>
        </w:rPr>
        <w:t xml:space="preserve">. This object can be used for further statistical analyses in R. </w:t>
      </w:r>
    </w:p>
    <w:p w14:paraId="1A18F181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samdf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data.frame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sample_name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sample.names)</w:t>
      </w:r>
    </w:p>
    <w:p w14:paraId="49F59F87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rownames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(samdf) &lt;- sample.names</w:t>
      </w:r>
    </w:p>
    <w:p w14:paraId="6EF5EAB0" w14:textId="77777777" w:rsidR="00326A2C" w:rsidRPr="00800C43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</w:p>
    <w:p w14:paraId="0FE4B9F4" w14:textId="63B35650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ind w:left="919" w:hanging="919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OTU &lt;- seqtab.nochim_18S %&gt;%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column_to_rownames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("OTUNumber") %&gt;%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select_if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(is.numeric) %&gt;%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select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1F1C1B"/>
          <w:sz w:val="20"/>
          <w:szCs w:val="20"/>
          <w:bdr w:val="none" w:sz="0" w:space="0" w:color="auto" w:frame="1"/>
          <w:lang w:val="en-GB" w:eastAsia="en-GB"/>
        </w:rPr>
        <w:t>-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contains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("_boot")) %&gt;%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as.matrix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() %&gt;%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otu_table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color w:val="0057AE"/>
          <w:sz w:val="20"/>
          <w:szCs w:val="20"/>
          <w:bdr w:val="none" w:sz="0" w:space="0" w:color="auto" w:frame="1"/>
          <w:lang w:val="en-GB" w:eastAsia="en-GB"/>
        </w:rPr>
        <w:t>taxa_are_rows =</w:t>
      </w:r>
      <w:r w:rsidRPr="006178CA"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  <w:t xml:space="preserve"> </w:t>
      </w:r>
      <w:r w:rsidRPr="006178CA">
        <w:rPr>
          <w:rFonts w:ascii="Monaco" w:eastAsia="Times New Roman" w:hAnsi="Monaco" w:cs="Courier New"/>
          <w:color w:val="006E28"/>
          <w:sz w:val="20"/>
          <w:szCs w:val="20"/>
          <w:bdr w:val="none" w:sz="0" w:space="0" w:color="auto" w:frame="1"/>
          <w:lang w:val="en-GB" w:eastAsia="en-GB"/>
        </w:rPr>
        <w:t>TRUE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54BE85DA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2CF11CD8" w14:textId="4B3DED66" w:rsidR="00326A2C" w:rsidRPr="006178CA" w:rsidRDefault="00326A2C" w:rsidP="00800C43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ind w:left="919" w:hanging="919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TAX &lt;- seqtab.nochim_18S %&gt;%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column_to_rownames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("OTUNumber") %&gt;%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select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(Kingdom:Species) %&gt;%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as.matrix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() %&gt;%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tax_table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()</w:t>
      </w:r>
    </w:p>
    <w:p w14:paraId="38EC4BA8" w14:textId="77777777" w:rsidR="00326A2C" w:rsidRPr="006178CA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</w:p>
    <w:p w14:paraId="5C1F46EB" w14:textId="0579C96D" w:rsidR="00326A2C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ps_dada2 &lt;-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phyloseq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(OTU,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sample_data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(samdf), TAX)</w:t>
      </w:r>
    </w:p>
    <w:p w14:paraId="2C310588" w14:textId="787F45CF" w:rsidR="00CB2459" w:rsidRPr="006178CA" w:rsidRDefault="00CB2459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80"/>
        <w:rPr>
          <w:rFonts w:ascii="Monaco" w:eastAsia="Times New Roman" w:hAnsi="Monaco" w:cs="Courier New"/>
          <w:color w:val="333333"/>
          <w:sz w:val="20"/>
          <w:szCs w:val="20"/>
          <w:bdr w:val="none" w:sz="0" w:space="0" w:color="auto" w:frame="1"/>
          <w:lang w:val="en-GB" w:eastAsia="en-GB"/>
        </w:rPr>
      </w:pPr>
      <w:r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#Save the Rdata: </w:t>
      </w:r>
    </w:p>
    <w:p w14:paraId="36F08BE0" w14:textId="45A60F35" w:rsidR="00326A2C" w:rsidRDefault="00326A2C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saveRDS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(ps_dada2, 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str_c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(dada2_dir, "CARBOM_phyloseq.rds"))</w:t>
      </w:r>
    </w:p>
    <w:p w14:paraId="0EA24B95" w14:textId="033A591E" w:rsidR="00CB2459" w:rsidRDefault="00CB2459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</w:p>
    <w:p w14:paraId="70797A09" w14:textId="5A23088B" w:rsidR="00CB2459" w:rsidRDefault="00CB2459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# Alternatively, save the entire workspace</w:t>
      </w:r>
      <w:r w:rsidR="00221BD2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. This is highly recommended if you run the script on a server and want to look at the data afterwards. </w:t>
      </w:r>
      <w:r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 </w:t>
      </w:r>
    </w:p>
    <w:p w14:paraId="0B7EBA73" w14:textId="2ECA98E6" w:rsidR="00CB2459" w:rsidRDefault="00CB2459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ave</w:t>
      </w:r>
      <w:r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.image</w:t>
      </w:r>
      <w:r w:rsidR="00221BD2"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="00221BD2"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str_c</w:t>
      </w:r>
      <w:r w:rsidR="00221BD2"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(dada2_dir, 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"</w:t>
      </w:r>
      <w:r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DADA2_workspace.Rdata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"</w:t>
      </w:r>
      <w:r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  <w:r w:rsidR="00221BD2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</w:t>
      </w:r>
    </w:p>
    <w:p w14:paraId="2D588679" w14:textId="382B9E68" w:rsidR="00221BD2" w:rsidRDefault="00221BD2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</w:p>
    <w:p w14:paraId="7C68DC6F" w14:textId="2740645B" w:rsidR="00221BD2" w:rsidRDefault="00221BD2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</w:pPr>
      <w:r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# This image can easily be loaded with</w:t>
      </w:r>
    </w:p>
    <w:p w14:paraId="6C56D16B" w14:textId="5D894172" w:rsidR="00221BD2" w:rsidRPr="006178CA" w:rsidRDefault="00221BD2" w:rsidP="00326A2C">
      <w:pPr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rPr>
          <w:rFonts w:ascii="Menlo" w:eastAsia="Times New Roman" w:hAnsi="Menlo" w:cs="Menlo"/>
          <w:color w:val="333333"/>
          <w:sz w:val="20"/>
          <w:szCs w:val="20"/>
          <w:lang w:val="en-GB" w:eastAsia="en-GB"/>
        </w:rPr>
      </w:pPr>
      <w:r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 xml:space="preserve"># </w:t>
      </w:r>
      <w:r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load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</w:t>
      </w:r>
      <w:r w:rsidRPr="006178CA">
        <w:rPr>
          <w:rFonts w:ascii="Monaco" w:eastAsia="Times New Roman" w:hAnsi="Monaco" w:cs="Courier New"/>
          <w:b/>
          <w:bCs/>
          <w:color w:val="1F1C1B"/>
          <w:sz w:val="20"/>
          <w:szCs w:val="20"/>
          <w:bdr w:val="none" w:sz="0" w:space="0" w:color="auto" w:frame="1"/>
          <w:lang w:val="en-GB" w:eastAsia="en-GB"/>
        </w:rPr>
        <w:t>str_c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(dada2_dir, "</w:t>
      </w:r>
      <w:r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DADA2_workspace.Rdata</w:t>
      </w:r>
      <w:r w:rsidRPr="00800C43"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"</w:t>
      </w:r>
      <w:r>
        <w:rPr>
          <w:rFonts w:ascii="Monaco" w:eastAsia="Times New Roman" w:hAnsi="Monaco" w:cs="Courier New"/>
          <w:color w:val="C00000"/>
          <w:sz w:val="20"/>
          <w:szCs w:val="20"/>
          <w:bdr w:val="none" w:sz="0" w:space="0" w:color="auto" w:frame="1"/>
          <w:lang w:val="en-GB" w:eastAsia="en-GB"/>
        </w:rPr>
        <w:t>))</w:t>
      </w:r>
    </w:p>
    <w:p w14:paraId="79F01F68" w14:textId="77777777" w:rsidR="00326A2C" w:rsidRPr="006178CA" w:rsidRDefault="00326A2C">
      <w:pPr>
        <w:rPr>
          <w:lang w:val="en-GB"/>
        </w:rPr>
      </w:pPr>
    </w:p>
    <w:sectPr w:rsidR="00326A2C" w:rsidRPr="006178CA" w:rsidSect="00467289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Futura Medium">
    <w:panose1 w:val="020B0602020204020303"/>
    <w:charset w:val="B1"/>
    <w:family w:val="swiss"/>
    <w:pitch w:val="variable"/>
    <w:sig w:usb0="80000867" w:usb1="00000000" w:usb2="00000000" w:usb3="00000000" w:csb0="000001F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43BCE"/>
    <w:multiLevelType w:val="multilevel"/>
    <w:tmpl w:val="FB188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D51868"/>
    <w:multiLevelType w:val="multilevel"/>
    <w:tmpl w:val="E2AC6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5B014AE"/>
    <w:multiLevelType w:val="multilevel"/>
    <w:tmpl w:val="1602C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2C60BDB"/>
    <w:multiLevelType w:val="multilevel"/>
    <w:tmpl w:val="186C5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7C254F2"/>
    <w:multiLevelType w:val="multilevel"/>
    <w:tmpl w:val="44447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B724221"/>
    <w:multiLevelType w:val="multilevel"/>
    <w:tmpl w:val="5BDEC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7A17C99"/>
    <w:multiLevelType w:val="multilevel"/>
    <w:tmpl w:val="90022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A2C"/>
    <w:rsid w:val="000C28A4"/>
    <w:rsid w:val="000F0BF5"/>
    <w:rsid w:val="00115B1A"/>
    <w:rsid w:val="00161809"/>
    <w:rsid w:val="00171C63"/>
    <w:rsid w:val="001C2C6E"/>
    <w:rsid w:val="00221BD2"/>
    <w:rsid w:val="00287CD1"/>
    <w:rsid w:val="002B729F"/>
    <w:rsid w:val="002E4756"/>
    <w:rsid w:val="003246C7"/>
    <w:rsid w:val="00326A2C"/>
    <w:rsid w:val="003623B8"/>
    <w:rsid w:val="003F151E"/>
    <w:rsid w:val="00403DEF"/>
    <w:rsid w:val="00411077"/>
    <w:rsid w:val="00467289"/>
    <w:rsid w:val="0053691B"/>
    <w:rsid w:val="0054184B"/>
    <w:rsid w:val="00575DDB"/>
    <w:rsid w:val="00601F5D"/>
    <w:rsid w:val="006178CA"/>
    <w:rsid w:val="00644273"/>
    <w:rsid w:val="0065620E"/>
    <w:rsid w:val="006B746A"/>
    <w:rsid w:val="006C2573"/>
    <w:rsid w:val="006E5D55"/>
    <w:rsid w:val="006F27AD"/>
    <w:rsid w:val="007036EF"/>
    <w:rsid w:val="00776405"/>
    <w:rsid w:val="00800C43"/>
    <w:rsid w:val="008127F0"/>
    <w:rsid w:val="00824CA7"/>
    <w:rsid w:val="00867337"/>
    <w:rsid w:val="00895EF2"/>
    <w:rsid w:val="008C65EF"/>
    <w:rsid w:val="0093518E"/>
    <w:rsid w:val="00946F14"/>
    <w:rsid w:val="009C0521"/>
    <w:rsid w:val="009E4135"/>
    <w:rsid w:val="00A3228B"/>
    <w:rsid w:val="00A9482F"/>
    <w:rsid w:val="00B702B5"/>
    <w:rsid w:val="00BC2099"/>
    <w:rsid w:val="00BE1D99"/>
    <w:rsid w:val="00C93870"/>
    <w:rsid w:val="00C96D09"/>
    <w:rsid w:val="00CB2459"/>
    <w:rsid w:val="00CC1668"/>
    <w:rsid w:val="00CD4730"/>
    <w:rsid w:val="00D22086"/>
    <w:rsid w:val="00D44084"/>
    <w:rsid w:val="00D62736"/>
    <w:rsid w:val="00D62B6B"/>
    <w:rsid w:val="00D804A6"/>
    <w:rsid w:val="00DA1279"/>
    <w:rsid w:val="00DC4CDB"/>
    <w:rsid w:val="00DF2C3A"/>
    <w:rsid w:val="00EB4C7A"/>
    <w:rsid w:val="00F06E1C"/>
    <w:rsid w:val="00F1588D"/>
    <w:rsid w:val="00F17A3C"/>
    <w:rsid w:val="00F46C44"/>
    <w:rsid w:val="00F81892"/>
    <w:rsid w:val="00F82E4B"/>
    <w:rsid w:val="00FB580D"/>
    <w:rsid w:val="00FE63DB"/>
    <w:rsid w:val="00FF6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0CF981"/>
  <w15:chartTrackingRefBased/>
  <w15:docId w15:val="{2E2153DA-F89E-5840-A632-622873EBD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4184B"/>
    <w:pPr>
      <w:spacing w:before="240" w:after="288"/>
      <w:outlineLvl w:val="0"/>
    </w:pPr>
    <w:rPr>
      <w:rFonts w:ascii="Georgia" w:eastAsia="Times New Roman" w:hAnsi="Georgia" w:cs="Times New Roman"/>
      <w:b/>
      <w:bCs/>
      <w:color w:val="9F2042"/>
      <w:kern w:val="36"/>
      <w:sz w:val="42"/>
      <w:szCs w:val="42"/>
      <w:lang w:val="en-GB" w:eastAsia="en-GB"/>
    </w:rPr>
  </w:style>
  <w:style w:type="paragraph" w:styleId="Heading2">
    <w:name w:val="heading 2"/>
    <w:basedOn w:val="Normal"/>
    <w:link w:val="Heading2Char"/>
    <w:uiPriority w:val="9"/>
    <w:qFormat/>
    <w:rsid w:val="00326A2C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326A2C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184B"/>
    <w:rPr>
      <w:rFonts w:ascii="Georgia" w:eastAsia="Times New Roman" w:hAnsi="Georgia" w:cs="Times New Roman"/>
      <w:b/>
      <w:bCs/>
      <w:color w:val="9F2042"/>
      <w:kern w:val="36"/>
      <w:sz w:val="42"/>
      <w:szCs w:val="42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326A2C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326A2C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customStyle="1" w:styleId="msonormal0">
    <w:name w:val="msonormal"/>
    <w:basedOn w:val="Normal"/>
    <w:rsid w:val="00326A2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header-section-number">
    <w:name w:val="header-section-number"/>
    <w:basedOn w:val="DefaultParagraphFont"/>
    <w:rsid w:val="00326A2C"/>
  </w:style>
  <w:style w:type="character" w:customStyle="1" w:styleId="apple-converted-space">
    <w:name w:val="apple-converted-space"/>
    <w:basedOn w:val="DefaultParagraphFont"/>
    <w:rsid w:val="00326A2C"/>
  </w:style>
  <w:style w:type="paragraph" w:styleId="NormalWeb">
    <w:name w:val="Normal (Web)"/>
    <w:basedOn w:val="Normal"/>
    <w:uiPriority w:val="99"/>
    <w:unhideWhenUsed/>
    <w:rsid w:val="00326A2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unhideWhenUsed/>
    <w:rsid w:val="00326A2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26A2C"/>
    <w:rPr>
      <w:color w:val="800080"/>
      <w:u w:val="single"/>
    </w:rPr>
  </w:style>
  <w:style w:type="character" w:styleId="Strong">
    <w:name w:val="Strong"/>
    <w:basedOn w:val="DefaultParagraphFont"/>
    <w:uiPriority w:val="22"/>
    <w:qFormat/>
    <w:rsid w:val="00326A2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2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26A2C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326A2C"/>
    <w:rPr>
      <w:rFonts w:ascii="Courier New" w:eastAsia="Times New Roman" w:hAnsi="Courier New" w:cs="Courier New"/>
      <w:sz w:val="20"/>
      <w:szCs w:val="20"/>
    </w:rPr>
  </w:style>
  <w:style w:type="character" w:customStyle="1" w:styleId="kw">
    <w:name w:val="kw"/>
    <w:basedOn w:val="DefaultParagraphFont"/>
    <w:rsid w:val="00326A2C"/>
  </w:style>
  <w:style w:type="character" w:customStyle="1" w:styleId="st">
    <w:name w:val="st"/>
    <w:basedOn w:val="DefaultParagraphFont"/>
    <w:rsid w:val="00326A2C"/>
  </w:style>
  <w:style w:type="character" w:customStyle="1" w:styleId="co">
    <w:name w:val="co"/>
    <w:basedOn w:val="DefaultParagraphFont"/>
    <w:rsid w:val="00326A2C"/>
  </w:style>
  <w:style w:type="character" w:customStyle="1" w:styleId="dv">
    <w:name w:val="dv"/>
    <w:basedOn w:val="DefaultParagraphFont"/>
    <w:rsid w:val="00326A2C"/>
  </w:style>
  <w:style w:type="character" w:customStyle="1" w:styleId="dt">
    <w:name w:val="dt"/>
    <w:basedOn w:val="DefaultParagraphFont"/>
    <w:rsid w:val="00326A2C"/>
  </w:style>
  <w:style w:type="character" w:customStyle="1" w:styleId="ot">
    <w:name w:val="ot"/>
    <w:basedOn w:val="DefaultParagraphFont"/>
    <w:rsid w:val="00326A2C"/>
  </w:style>
  <w:style w:type="character" w:customStyle="1" w:styleId="cf">
    <w:name w:val="cf"/>
    <w:basedOn w:val="DefaultParagraphFont"/>
    <w:rsid w:val="00326A2C"/>
  </w:style>
  <w:style w:type="character" w:customStyle="1" w:styleId="op">
    <w:name w:val="op"/>
    <w:basedOn w:val="DefaultParagraphFont"/>
    <w:rsid w:val="00326A2C"/>
  </w:style>
  <w:style w:type="character" w:customStyle="1" w:styleId="fl">
    <w:name w:val="fl"/>
    <w:basedOn w:val="DefaultParagraphFont"/>
    <w:rsid w:val="00326A2C"/>
  </w:style>
  <w:style w:type="character" w:customStyle="1" w:styleId="ch">
    <w:name w:val="ch"/>
    <w:basedOn w:val="DefaultParagraphFont"/>
    <w:rsid w:val="00326A2C"/>
  </w:style>
  <w:style w:type="character" w:customStyle="1" w:styleId="textcell">
    <w:name w:val="textcell"/>
    <w:basedOn w:val="DefaultParagraphFont"/>
    <w:rsid w:val="00601F5D"/>
  </w:style>
  <w:style w:type="character" w:customStyle="1" w:styleId="numbercell">
    <w:name w:val="numbercell"/>
    <w:basedOn w:val="DefaultParagraphFont"/>
    <w:rsid w:val="00601F5D"/>
  </w:style>
  <w:style w:type="table" w:styleId="GridTable6ColourfulAccent3">
    <w:name w:val="Grid Table 6 Colorful Accent 3"/>
    <w:basedOn w:val="TableNormal"/>
    <w:uiPriority w:val="51"/>
    <w:rsid w:val="00776405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0F0BF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BF5"/>
    <w:rPr>
      <w:rFonts w:ascii="Times New Roman" w:hAnsi="Times New Roman" w:cs="Times New Roman"/>
      <w:sz w:val="18"/>
      <w:szCs w:val="18"/>
    </w:rPr>
  </w:style>
  <w:style w:type="table" w:styleId="GridTable1Light-Accent5">
    <w:name w:val="Grid Table 1 Light Accent 5"/>
    <w:basedOn w:val="TableNormal"/>
    <w:uiPriority w:val="46"/>
    <w:rsid w:val="00403DEF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A948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06E1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171C63"/>
    <w:rPr>
      <w:color w:val="808080"/>
    </w:rPr>
  </w:style>
  <w:style w:type="paragraph" w:styleId="NoSpacing">
    <w:name w:val="No Spacing"/>
    <w:uiPriority w:val="1"/>
    <w:qFormat/>
    <w:rsid w:val="005418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2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691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5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136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3530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54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79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89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06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0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381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31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33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2894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9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6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74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97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2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5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317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6890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113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7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2418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6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52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1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434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4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811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2395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3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725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2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23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7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66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56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20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24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63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91039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90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51614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9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441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71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42940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4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43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555053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60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479455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623393">
                      <w:marLeft w:val="0"/>
                      <w:marRight w:val="0"/>
                      <w:marTop w:val="0"/>
                      <w:marBottom w:val="43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492510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329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6865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5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43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491122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13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310889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090064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331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117804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80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35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315238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896681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820971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933311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6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49274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1290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46257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2481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867149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63374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271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740816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668778">
                      <w:marLeft w:val="0"/>
                      <w:marRight w:val="0"/>
                      <w:marTop w:val="0"/>
                      <w:marBottom w:val="43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11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52603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760375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31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150249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826955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28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663715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521194">
                      <w:marLeft w:val="0"/>
                      <w:marRight w:val="0"/>
                      <w:marTop w:val="0"/>
                      <w:marBottom w:val="43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975968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094776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07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53686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70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937156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657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48462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12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678302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82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326545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8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5572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67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4454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370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5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85442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721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rabberod/AeN-workshop-2020" TargetMode="External"/><Relationship Id="rId13" Type="http://schemas.openxmlformats.org/officeDocument/2006/relationships/hyperlink" Target="https://www.rstudio.com/products/rstudio/download/" TargetMode="External"/><Relationship Id="rId18" Type="http://schemas.openxmlformats.org/officeDocument/2006/relationships/image" Target="media/image4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benjjneb.github.io/dada2/tutorial.html" TargetMode="External"/><Relationship Id="rId12" Type="http://schemas.openxmlformats.org/officeDocument/2006/relationships/hyperlink" Target="https://pbil.univ-lyon1.fr/CRAN/" TargetMode="External"/><Relationship Id="rId17" Type="http://schemas.openxmlformats.org/officeDocument/2006/relationships/hyperlink" Target="http://cutadapt.readthedocs.io/en/stable/guide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hyperlink" Target="https://vaulot.github.io/tutorials/R_dada2_tutorial.html" TargetMode="External"/><Relationship Id="rId11" Type="http://schemas.openxmlformats.org/officeDocument/2006/relationships/hyperlink" Target="https://github.com/pr2database/pr2database/release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emf"/><Relationship Id="rId10" Type="http://schemas.openxmlformats.org/officeDocument/2006/relationships/hyperlink" Target="https://www.dropbox.com/s/erhdug0lun797iu/fastq.zip?dl=0" TargetMode="External"/><Relationship Id="rId19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hyperlink" Target="https://github.com/krabberod/AeN-workshop-2020/blob/master/DADA2_workshop.R" TargetMode="Externa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311E4B2-5BD6-AB48-862C-B31F62B24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22</Pages>
  <Words>3290</Words>
  <Characters>18759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Karoline Saubrekka</dc:creator>
  <cp:keywords/>
  <dc:description/>
  <cp:lastModifiedBy>Anders Krabberod</cp:lastModifiedBy>
  <cp:revision>29</cp:revision>
  <cp:lastPrinted>2020-01-27T12:24:00Z</cp:lastPrinted>
  <dcterms:created xsi:type="dcterms:W3CDTF">2020-01-23T12:06:00Z</dcterms:created>
  <dcterms:modified xsi:type="dcterms:W3CDTF">2020-02-15T16:18:00Z</dcterms:modified>
</cp:coreProperties>
</file>