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E00" w:rsidRDefault="00626DF1">
      <w:pPr>
        <w:rPr>
          <w:rFonts w:ascii="Times New Roman" w:hAnsi="Times New Roman" w:cs="Times New Roman"/>
          <w:b/>
          <w:sz w:val="40"/>
          <w:szCs w:val="40"/>
        </w:rPr>
      </w:pPr>
      <w:r>
        <w:t xml:space="preserve">                            </w:t>
      </w:r>
      <w:r w:rsidRPr="00626DF1">
        <w:rPr>
          <w:rFonts w:ascii="Times New Roman" w:hAnsi="Times New Roman" w:cs="Times New Roman"/>
          <w:b/>
          <w:sz w:val="40"/>
          <w:szCs w:val="40"/>
        </w:rPr>
        <w:t>READ ME – ODPReco Web Page</w:t>
      </w:r>
    </w:p>
    <w:p w:rsidR="00626DF1" w:rsidRDefault="00626DF1">
      <w:pPr>
        <w:rPr>
          <w:rFonts w:ascii="Times New Roman" w:hAnsi="Times New Roman" w:cs="Times New Roman"/>
          <w:b/>
          <w:sz w:val="40"/>
          <w:szCs w:val="40"/>
        </w:rPr>
      </w:pPr>
    </w:p>
    <w:p w:rsidR="00626DF1" w:rsidRDefault="00626DF1">
      <w:pPr>
        <w:rPr>
          <w:rFonts w:ascii="Times New Roman" w:hAnsi="Times New Roman" w:cs="Times New Roman"/>
          <w:sz w:val="28"/>
          <w:szCs w:val="28"/>
        </w:rPr>
      </w:pPr>
      <w:r>
        <w:rPr>
          <w:rFonts w:ascii="Times New Roman" w:hAnsi="Times New Roman" w:cs="Times New Roman"/>
          <w:sz w:val="28"/>
          <w:szCs w:val="28"/>
        </w:rPr>
        <w:t xml:space="preserve">ODPReco is also made as a web page. By copying the files and folders present in this folder to the “corenlp_123”, one can run the ODPReco tool at the address </w:t>
      </w:r>
      <w:hyperlink r:id="rId5" w:history="1">
        <w:r w:rsidRPr="00B0790E">
          <w:rPr>
            <w:rStyle w:val="Hyperlink"/>
            <w:rFonts w:ascii="Times New Roman" w:hAnsi="Times New Roman" w:cs="Times New Roman"/>
            <w:sz w:val="28"/>
            <w:szCs w:val="28"/>
          </w:rPr>
          <w:t>http://localhost:8080</w:t>
        </w:r>
      </w:hyperlink>
      <w:r>
        <w:rPr>
          <w:rFonts w:ascii="Times New Roman" w:hAnsi="Times New Roman" w:cs="Times New Roman"/>
          <w:sz w:val="28"/>
          <w:szCs w:val="28"/>
        </w:rPr>
        <w:t>.</w:t>
      </w:r>
    </w:p>
    <w:p w:rsidR="00626DF1" w:rsidRDefault="00626DF1">
      <w:pPr>
        <w:rPr>
          <w:rFonts w:ascii="Times New Roman" w:hAnsi="Times New Roman" w:cs="Times New Roman"/>
          <w:sz w:val="28"/>
          <w:szCs w:val="28"/>
        </w:rPr>
      </w:pPr>
      <w:r>
        <w:rPr>
          <w:rFonts w:ascii="Times New Roman" w:hAnsi="Times New Roman" w:cs="Times New Roman"/>
          <w:sz w:val="28"/>
          <w:szCs w:val="28"/>
        </w:rPr>
        <w:t>The web page is made using spring-boot.  The pom file is also attached, tomcat-embed-jasper is used as the server for this application and its dependencies are added in the pom file. User has to update the “corenlp_123” pom file with this pom file.</w:t>
      </w:r>
    </w:p>
    <w:p w:rsidR="00626DF1" w:rsidRDefault="00EB4574">
      <w:pPr>
        <w:rPr>
          <w:rFonts w:ascii="Times New Roman" w:hAnsi="Times New Roman" w:cs="Times New Roman"/>
          <w:sz w:val="28"/>
          <w:szCs w:val="28"/>
        </w:rPr>
      </w:pPr>
      <w:r>
        <w:rPr>
          <w:rFonts w:ascii="Times New Roman" w:hAnsi="Times New Roman" w:cs="Times New Roman"/>
          <w:sz w:val="28"/>
          <w:szCs w:val="28"/>
        </w:rPr>
        <w:t>The ODPReco web page can run on Google Chrome/Firefox</w:t>
      </w:r>
      <w:r w:rsidR="0016696E">
        <w:rPr>
          <w:rFonts w:ascii="Times New Roman" w:hAnsi="Times New Roman" w:cs="Times New Roman"/>
          <w:sz w:val="28"/>
          <w:szCs w:val="28"/>
        </w:rPr>
        <w:t>/Safari/Opera browsers</w:t>
      </w:r>
      <w:bookmarkStart w:id="0" w:name="_GoBack"/>
      <w:bookmarkEnd w:id="0"/>
      <w:r>
        <w:rPr>
          <w:rFonts w:ascii="Times New Roman" w:hAnsi="Times New Roman" w:cs="Times New Roman"/>
          <w:sz w:val="28"/>
          <w:szCs w:val="28"/>
        </w:rPr>
        <w:t>.</w:t>
      </w:r>
    </w:p>
    <w:p w:rsidR="00E63111" w:rsidRDefault="00E63111">
      <w:pPr>
        <w:rPr>
          <w:rFonts w:ascii="Times New Roman" w:hAnsi="Times New Roman" w:cs="Times New Roman"/>
          <w:sz w:val="28"/>
          <w:szCs w:val="28"/>
        </w:rPr>
      </w:pPr>
      <w:r>
        <w:rPr>
          <w:rFonts w:ascii="Times New Roman" w:hAnsi="Times New Roman" w:cs="Times New Roman"/>
          <w:sz w:val="28"/>
          <w:szCs w:val="28"/>
        </w:rPr>
        <w:t>SpringBoot works on the concept of MVC- Model View Controller.</w:t>
      </w:r>
    </w:p>
    <w:p w:rsidR="00E63111" w:rsidRDefault="00E63111">
      <w:pPr>
        <w:rPr>
          <w:rFonts w:ascii="Times New Roman" w:hAnsi="Times New Roman" w:cs="Times New Roman"/>
          <w:sz w:val="28"/>
          <w:szCs w:val="28"/>
        </w:rPr>
      </w:pPr>
      <w:r>
        <w:rPr>
          <w:rFonts w:ascii="Times New Roman" w:hAnsi="Times New Roman" w:cs="Times New Roman"/>
          <w:sz w:val="28"/>
          <w:szCs w:val="28"/>
        </w:rPr>
        <w:t>For viewing on the browser, we have used html, css and javascript.</w:t>
      </w:r>
    </w:p>
    <w:p w:rsidR="00E63111" w:rsidRDefault="00E63111">
      <w:pPr>
        <w:rPr>
          <w:rFonts w:ascii="Times New Roman" w:hAnsi="Times New Roman" w:cs="Times New Roman"/>
          <w:sz w:val="28"/>
          <w:szCs w:val="28"/>
        </w:rPr>
      </w:pPr>
      <w:r>
        <w:rPr>
          <w:rFonts w:ascii="Times New Roman" w:hAnsi="Times New Roman" w:cs="Times New Roman"/>
          <w:sz w:val="28"/>
          <w:szCs w:val="28"/>
        </w:rPr>
        <w:t>The css and javascript are present under the resources folder and html pages are present under the webapp folder.</w:t>
      </w:r>
    </w:p>
    <w:p w:rsidR="00E63111" w:rsidRDefault="00E63111">
      <w:pPr>
        <w:rPr>
          <w:rFonts w:ascii="Times New Roman" w:hAnsi="Times New Roman" w:cs="Times New Roman"/>
          <w:sz w:val="28"/>
          <w:szCs w:val="28"/>
        </w:rPr>
      </w:pPr>
      <w:r>
        <w:rPr>
          <w:rFonts w:ascii="Times New Roman" w:hAnsi="Times New Roman" w:cs="Times New Roman"/>
          <w:sz w:val="28"/>
          <w:szCs w:val="28"/>
        </w:rPr>
        <w:t>In this spring-boot application, 3 web-pages are made in total- the index page is where the user is asked to enter the ontology details. After entering the details and clicking on ‘RecommendODPs’ button, the page navigates to another page (recommender page) where the user can see the recommendations. A google form is also present on this page. Google form is used for user feedback. A third page present is odplist page on which the user can see the list of ODPs that we have used for this tool.</w:t>
      </w:r>
    </w:p>
    <w:p w:rsidR="00E63111" w:rsidRDefault="00E63111">
      <w:pPr>
        <w:rPr>
          <w:rFonts w:ascii="Times New Roman" w:hAnsi="Times New Roman" w:cs="Times New Roman"/>
          <w:sz w:val="28"/>
          <w:szCs w:val="28"/>
        </w:rPr>
      </w:pPr>
      <w:r>
        <w:rPr>
          <w:rFonts w:ascii="Times New Roman" w:hAnsi="Times New Roman" w:cs="Times New Roman"/>
          <w:sz w:val="28"/>
          <w:szCs w:val="28"/>
        </w:rPr>
        <w:t>The controller package has the ‘HelloController’ class. Controller helps in calling java functions .  The objects of java classes are instantiated in this controller class. The  java execution is done via this class.</w:t>
      </w:r>
    </w:p>
    <w:p w:rsidR="00E63111" w:rsidRPr="00626DF1" w:rsidRDefault="00E63111">
      <w:pPr>
        <w:rPr>
          <w:rFonts w:ascii="Times New Roman" w:hAnsi="Times New Roman" w:cs="Times New Roman"/>
          <w:sz w:val="28"/>
          <w:szCs w:val="28"/>
        </w:rPr>
      </w:pPr>
      <w:r>
        <w:rPr>
          <w:rFonts w:ascii="Times New Roman" w:hAnsi="Times New Roman" w:cs="Times New Roman"/>
          <w:sz w:val="28"/>
          <w:szCs w:val="28"/>
        </w:rPr>
        <w:t xml:space="preserve">For running the web-page, </w:t>
      </w:r>
      <w:r w:rsidR="00D7789D">
        <w:rPr>
          <w:rFonts w:ascii="Times New Roman" w:hAnsi="Times New Roman" w:cs="Times New Roman"/>
          <w:sz w:val="28"/>
          <w:szCs w:val="28"/>
        </w:rPr>
        <w:t xml:space="preserve">run the Main_App. On the console, when it shows that tomcat server has been started, enter </w:t>
      </w:r>
      <w:hyperlink r:id="rId6" w:history="1">
        <w:r w:rsidR="00D7789D" w:rsidRPr="0038374B">
          <w:rPr>
            <w:rStyle w:val="Hyperlink"/>
            <w:rFonts w:ascii="Times New Roman" w:hAnsi="Times New Roman" w:cs="Times New Roman"/>
            <w:sz w:val="28"/>
            <w:szCs w:val="28"/>
          </w:rPr>
          <w:t>http://localhost:8080</w:t>
        </w:r>
      </w:hyperlink>
      <w:r w:rsidR="00D7789D">
        <w:rPr>
          <w:rFonts w:ascii="Times New Roman" w:hAnsi="Times New Roman" w:cs="Times New Roman"/>
          <w:sz w:val="28"/>
          <w:szCs w:val="28"/>
        </w:rPr>
        <w:t xml:space="preserve"> on the browser.</w:t>
      </w:r>
    </w:p>
    <w:sectPr w:rsidR="00E63111" w:rsidRPr="0062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F1"/>
    <w:rsid w:val="0016696E"/>
    <w:rsid w:val="00626DF1"/>
    <w:rsid w:val="00A57E00"/>
    <w:rsid w:val="00D7789D"/>
    <w:rsid w:val="00E63111"/>
    <w:rsid w:val="00EB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D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D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8080"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2020-05-21T11:14:00Z</dcterms:created>
  <dcterms:modified xsi:type="dcterms:W3CDTF">2020-05-21T12:59:00Z</dcterms:modified>
</cp:coreProperties>
</file>