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2FAE" w14:textId="65485F31" w:rsidR="00F12C76" w:rsidRDefault="00703F25" w:rsidP="004D3361">
      <w:pPr>
        <w:spacing w:after="0"/>
        <w:jc w:val="center"/>
      </w:pPr>
      <w:r>
        <w:rPr>
          <w:noProof/>
        </w:rPr>
        <w:drawing>
          <wp:inline distT="0" distB="0" distL="0" distR="0" wp14:anchorId="5A55DE17" wp14:editId="5ABEEA72">
            <wp:extent cx="5345945" cy="3530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251" cy="35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9B3E" w14:textId="1CF73AA0" w:rsidR="002D6A47" w:rsidRDefault="004D3361" w:rsidP="005616A6">
      <w:pPr>
        <w:spacing w:after="0"/>
        <w:jc w:val="center"/>
      </w:pPr>
      <w:r>
        <w:t xml:space="preserve">Рис. 1 </w:t>
      </w:r>
      <w:proofErr w:type="spellStart"/>
      <w:r>
        <w:rPr>
          <w:lang w:val="en-US"/>
        </w:rPr>
        <w:t>Uml</w:t>
      </w:r>
      <w:proofErr w:type="spellEnd"/>
      <w:r w:rsidRPr="004D3361">
        <w:t xml:space="preserve"> </w:t>
      </w:r>
      <w:r>
        <w:t>диаграмма развёртывания информационной системы по сбору, хранению и обработке агрометеорологических данных.</w:t>
      </w:r>
    </w:p>
    <w:p w14:paraId="5390DD7F" w14:textId="77777777" w:rsidR="005616A6" w:rsidRDefault="005616A6" w:rsidP="005616A6">
      <w:pPr>
        <w:spacing w:after="0"/>
        <w:jc w:val="center"/>
      </w:pPr>
    </w:p>
    <w:p w14:paraId="2594B92A" w14:textId="7698B699" w:rsidR="005616A6" w:rsidRDefault="005616A6" w:rsidP="00A25120">
      <w:pPr>
        <w:ind w:firstLine="708"/>
      </w:pPr>
      <w:r>
        <w:t>В текущем разделе представлено детальное описание системы оперативного мониторинга данных метеостанции.</w:t>
      </w:r>
    </w:p>
    <w:p w14:paraId="5BA2148D" w14:textId="5ABAF15A" w:rsidR="005616A6" w:rsidRDefault="005616A6" w:rsidP="0031652C">
      <w:r>
        <w:t>Цели:</w:t>
      </w:r>
    </w:p>
    <w:p w14:paraId="50C9E2A2" w14:textId="6B48E491" w:rsidR="005616A6" w:rsidRDefault="005616A6" w:rsidP="005616A6">
      <w:pPr>
        <w:pStyle w:val="a3"/>
        <w:numPr>
          <w:ilvl w:val="0"/>
          <w:numId w:val="1"/>
        </w:numPr>
        <w:ind w:left="1134"/>
      </w:pPr>
      <w:r>
        <w:t>Отображение данных метеостанции на веб сайте, доступ к которому осуществляется через интернет;</w:t>
      </w:r>
    </w:p>
    <w:p w14:paraId="6675734D" w14:textId="4F9EDFEC" w:rsidR="005616A6" w:rsidRDefault="005616A6" w:rsidP="005616A6">
      <w:pPr>
        <w:pStyle w:val="a3"/>
        <w:numPr>
          <w:ilvl w:val="0"/>
          <w:numId w:val="1"/>
        </w:numPr>
        <w:ind w:left="1134"/>
      </w:pPr>
      <w:r>
        <w:t xml:space="preserve">Проведение описательных статистик по запрошенным данным </w:t>
      </w:r>
      <w:r w:rsidR="00A25120">
        <w:t xml:space="preserve">с </w:t>
      </w:r>
      <w:r>
        <w:t>метеостанции.</w:t>
      </w:r>
    </w:p>
    <w:p w14:paraId="5295E7A5" w14:textId="33D889B7" w:rsidR="005616A6" w:rsidRDefault="005616A6" w:rsidP="005616A6">
      <w:r>
        <w:t>Задачи:</w:t>
      </w:r>
    </w:p>
    <w:p w14:paraId="15281331" w14:textId="24E08DD4" w:rsidR="005616A6" w:rsidRDefault="005616A6" w:rsidP="005616A6">
      <w:pPr>
        <w:pStyle w:val="a3"/>
        <w:numPr>
          <w:ilvl w:val="0"/>
          <w:numId w:val="1"/>
        </w:numPr>
        <w:ind w:left="1134"/>
      </w:pPr>
      <w:r>
        <w:t>Разработка информационной системы по сбору, хранению и обработке агрометеорологических данных;</w:t>
      </w:r>
    </w:p>
    <w:p w14:paraId="55ADC293" w14:textId="18367E08" w:rsidR="005616A6" w:rsidRDefault="005616A6" w:rsidP="005616A6">
      <w:pPr>
        <w:pStyle w:val="a3"/>
        <w:numPr>
          <w:ilvl w:val="0"/>
          <w:numId w:val="1"/>
        </w:numPr>
        <w:ind w:left="1134"/>
      </w:pPr>
      <w:r>
        <w:t>Развертывание информационной системе на сервере;</w:t>
      </w:r>
    </w:p>
    <w:p w14:paraId="7D8DB55F" w14:textId="76E1BCA1" w:rsidR="005616A6" w:rsidRPr="005616A6" w:rsidRDefault="005616A6" w:rsidP="005616A6">
      <w:pPr>
        <w:pStyle w:val="a3"/>
        <w:numPr>
          <w:ilvl w:val="0"/>
          <w:numId w:val="1"/>
        </w:numPr>
        <w:ind w:left="1134"/>
      </w:pPr>
      <w:r>
        <w:t>Размещение сайта (представления) системы в интернете.</w:t>
      </w:r>
    </w:p>
    <w:p w14:paraId="2B550233" w14:textId="76AAE560" w:rsidR="0031652C" w:rsidRDefault="005616A6" w:rsidP="0031652C">
      <w:r>
        <w:t xml:space="preserve">В отделе 170 АФИ в лаборатории </w:t>
      </w:r>
      <w:r w:rsidR="00FF1D63">
        <w:t>«</w:t>
      </w:r>
      <w:r w:rsidR="00FF1D63" w:rsidRPr="00FF1D63">
        <w:t>Сектор средств инструментального контроля</w:t>
      </w:r>
      <w:r w:rsidR="00FF1D63">
        <w:t>»</w:t>
      </w:r>
      <w:r>
        <w:t xml:space="preserve"> была разработана метеостанция</w:t>
      </w:r>
      <w:r w:rsidR="004F3637">
        <w:t>, которая может измерять следующие параметры:</w:t>
      </w:r>
    </w:p>
    <w:p w14:paraId="65BDB783" w14:textId="1AE4467A" w:rsidR="004F3637" w:rsidRDefault="004F3637" w:rsidP="004F3637">
      <w:pPr>
        <w:pStyle w:val="a3"/>
        <w:numPr>
          <w:ilvl w:val="0"/>
          <w:numId w:val="1"/>
        </w:numPr>
        <w:ind w:left="1134"/>
      </w:pPr>
      <w:r>
        <w:t>Температура поверхности земли;</w:t>
      </w:r>
    </w:p>
    <w:p w14:paraId="427071BD" w14:textId="655F7EA5" w:rsidR="004F3637" w:rsidRDefault="004F3637" w:rsidP="004F3637">
      <w:pPr>
        <w:pStyle w:val="a3"/>
        <w:numPr>
          <w:ilvl w:val="0"/>
          <w:numId w:val="1"/>
        </w:numPr>
        <w:ind w:left="1134"/>
      </w:pPr>
      <w:r>
        <w:lastRenderedPageBreak/>
        <w:t>Солнечное излучение;</w:t>
      </w:r>
    </w:p>
    <w:p w14:paraId="1B8A77D4" w14:textId="63EA4121" w:rsidR="004F3637" w:rsidRDefault="004F3637" w:rsidP="004F3637">
      <w:pPr>
        <w:pStyle w:val="a3"/>
        <w:numPr>
          <w:ilvl w:val="0"/>
          <w:numId w:val="1"/>
        </w:numPr>
        <w:ind w:left="1134"/>
      </w:pPr>
      <w:r>
        <w:t>Влажность воздуха;</w:t>
      </w:r>
    </w:p>
    <w:p w14:paraId="2CD172A5" w14:textId="54C25D5B" w:rsidR="004F3637" w:rsidRDefault="004F3637" w:rsidP="004F3637">
      <w:pPr>
        <w:pStyle w:val="a3"/>
        <w:numPr>
          <w:ilvl w:val="0"/>
          <w:numId w:val="1"/>
        </w:numPr>
        <w:ind w:left="1134"/>
      </w:pPr>
      <w:r>
        <w:t>Температура воздуха;</w:t>
      </w:r>
    </w:p>
    <w:p w14:paraId="3F845F86" w14:textId="33EFD4E3" w:rsidR="004F3637" w:rsidRDefault="004F3637" w:rsidP="004F3637">
      <w:pPr>
        <w:pStyle w:val="a3"/>
        <w:numPr>
          <w:ilvl w:val="0"/>
          <w:numId w:val="1"/>
        </w:numPr>
        <w:ind w:left="1134"/>
      </w:pPr>
      <w:r>
        <w:t>Направление ветра;</w:t>
      </w:r>
    </w:p>
    <w:p w14:paraId="05072EC1" w14:textId="12A31D46" w:rsidR="004F3637" w:rsidRDefault="004F3637" w:rsidP="004F3637">
      <w:pPr>
        <w:pStyle w:val="a3"/>
        <w:numPr>
          <w:ilvl w:val="0"/>
          <w:numId w:val="1"/>
        </w:numPr>
        <w:ind w:left="1134"/>
      </w:pPr>
      <w:r>
        <w:t>Скорость ветра;</w:t>
      </w:r>
    </w:p>
    <w:p w14:paraId="16A6B197" w14:textId="123F9535" w:rsidR="004F3637" w:rsidRDefault="004F3637" w:rsidP="004F3637">
      <w:pPr>
        <w:pStyle w:val="a3"/>
        <w:numPr>
          <w:ilvl w:val="0"/>
          <w:numId w:val="1"/>
        </w:numPr>
        <w:ind w:left="1134"/>
      </w:pPr>
      <w:r>
        <w:t>Влагомер.</w:t>
      </w:r>
    </w:p>
    <w:p w14:paraId="5CFB1E00" w14:textId="77777777" w:rsidR="00D43AF0" w:rsidRDefault="004F3637" w:rsidP="009E3F03">
      <w:r>
        <w:t xml:space="preserve">Данная метеостанция находится на опытном полигоне в </w:t>
      </w:r>
      <w:proofErr w:type="spellStart"/>
      <w:r>
        <w:t>Меньково</w:t>
      </w:r>
      <w:proofErr w:type="spellEnd"/>
      <w:r>
        <w:t xml:space="preserve"> и имеет источник</w:t>
      </w:r>
      <w:r w:rsidR="00290B76">
        <w:t xml:space="preserve"> постоянного</w:t>
      </w:r>
      <w:r>
        <w:t xml:space="preserve"> питания в виде солнечной батареи. Собранные данные метеостанция отправляет по интернету в хранилище данных, которое физически находится в АФИ, в качестве </w:t>
      </w:r>
      <w:r>
        <w:rPr>
          <w:lang w:val="en-US"/>
        </w:rPr>
        <w:t>SQL</w:t>
      </w:r>
      <w:r>
        <w:t xml:space="preserve">-сервера выступает </w:t>
      </w:r>
      <w:r>
        <w:rPr>
          <w:lang w:val="en-US"/>
        </w:rPr>
        <w:t>PostgreSQL</w:t>
      </w:r>
      <w:r w:rsidRPr="004F3637">
        <w:t xml:space="preserve">. </w:t>
      </w:r>
    </w:p>
    <w:p w14:paraId="225DEA40" w14:textId="6273B831" w:rsidR="00D43AF0" w:rsidRDefault="00D43AF0" w:rsidP="009E3F03">
      <w:r w:rsidRPr="00C82771">
        <w:rPr>
          <w:lang w:val="en-US"/>
        </w:rPr>
        <w:t>SQL</w:t>
      </w:r>
      <w:r w:rsidRPr="00C82771">
        <w:t xml:space="preserve"> сервер содержит единственную таблицу, содержащую измерения под названием </w:t>
      </w:r>
      <w:r w:rsidRPr="00C82771">
        <w:rPr>
          <w:lang w:val="en-US"/>
        </w:rPr>
        <w:t>measurement</w:t>
      </w:r>
      <w:r w:rsidRPr="00C82771">
        <w:t xml:space="preserve"> и имеет следующую структуру:</w:t>
      </w:r>
    </w:p>
    <w:p w14:paraId="2D1B84E6" w14:textId="77777777" w:rsidR="00D43AF0" w:rsidRPr="00D43AF0" w:rsidRDefault="00D43AF0" w:rsidP="00D43AF0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43AF0">
        <w:rPr>
          <w:rFonts w:ascii="Consolas" w:hAnsi="Consolas"/>
          <w:b/>
          <w:bCs/>
          <w:color w:val="800000"/>
          <w:sz w:val="20"/>
          <w:szCs w:val="20"/>
          <w:u w:val="single"/>
          <w:lang w:val="en-US"/>
        </w:rPr>
        <w:t>c</w:t>
      </w:r>
      <w:r w:rsidRPr="00D43AF0">
        <w:rPr>
          <w:rFonts w:ascii="Consolas" w:hAnsi="Consolas"/>
          <w:b/>
          <w:bCs/>
          <w:color w:val="800000"/>
          <w:sz w:val="20"/>
          <w:szCs w:val="20"/>
          <w:lang w:val="en-US"/>
        </w:rPr>
        <w:t>reate</w:t>
      </w:r>
      <w:r w:rsidRPr="00D43A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43AF0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D43AF0">
        <w:rPr>
          <w:rFonts w:ascii="Consolas" w:hAnsi="Consolas"/>
          <w:color w:val="000000"/>
          <w:sz w:val="20"/>
          <w:szCs w:val="20"/>
          <w:lang w:val="en-US"/>
        </w:rPr>
        <w:t xml:space="preserve"> measurement </w:t>
      </w:r>
    </w:p>
    <w:p w14:paraId="13C64279" w14:textId="77777777" w:rsidR="00D43AF0" w:rsidRPr="00D43AF0" w:rsidRDefault="00D43AF0" w:rsidP="00D43AF0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43AF0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37F0EA68" w14:textId="77777777" w:rsidR="00D43AF0" w:rsidRPr="00D43AF0" w:rsidRDefault="00D43AF0" w:rsidP="00D43AF0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43AF0">
        <w:rPr>
          <w:rFonts w:ascii="Consolas" w:hAnsi="Consolas"/>
          <w:color w:val="000000"/>
          <w:sz w:val="20"/>
          <w:szCs w:val="20"/>
          <w:lang w:val="en-US"/>
        </w:rPr>
        <w:t xml:space="preserve">id serial </w:t>
      </w:r>
      <w:r w:rsidRPr="00D43AF0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D43A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43AF0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D43AF0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05D7871" w14:textId="6A079DB7" w:rsidR="00D43AF0" w:rsidRDefault="00D43AF0" w:rsidP="00D43AF0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43AF0">
        <w:rPr>
          <w:rFonts w:ascii="Consolas" w:hAnsi="Consolas"/>
          <w:color w:val="000000"/>
          <w:sz w:val="20"/>
          <w:szCs w:val="20"/>
          <w:lang w:val="en-US"/>
        </w:rPr>
        <w:t>measure_date</w:t>
      </w:r>
      <w:proofErr w:type="spellEnd"/>
      <w:r w:rsidRPr="00D43A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43AF0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D43AF0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2BC8184" w14:textId="77777777" w:rsidR="00D25C91" w:rsidRPr="00D25C91" w:rsidRDefault="00D25C91" w:rsidP="00D25C9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25C91">
        <w:rPr>
          <w:rFonts w:ascii="Consolas" w:hAnsi="Consolas"/>
          <w:color w:val="000000"/>
          <w:sz w:val="20"/>
          <w:szCs w:val="20"/>
          <w:lang w:val="en-US"/>
        </w:rPr>
        <w:t>measure_hour</w:t>
      </w:r>
      <w:proofErr w:type="spellEnd"/>
      <w:r w:rsidRPr="00D25C9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25C91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D25C9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13A74B5" w14:textId="53F378C3" w:rsidR="00D25C91" w:rsidRPr="00D43AF0" w:rsidRDefault="00D25C91" w:rsidP="00D43AF0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25C91">
        <w:rPr>
          <w:rFonts w:ascii="Consolas" w:hAnsi="Consolas"/>
          <w:color w:val="000000"/>
          <w:sz w:val="20"/>
          <w:szCs w:val="20"/>
          <w:lang w:val="en-US"/>
        </w:rPr>
        <w:t>measure_min</w:t>
      </w:r>
      <w:proofErr w:type="spellEnd"/>
      <w:r w:rsidRPr="00D25C9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25C91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D25C9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CE246AB" w14:textId="77777777" w:rsidR="00D43AF0" w:rsidRPr="00D43AF0" w:rsidRDefault="00D43AF0" w:rsidP="00D43AF0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43AF0">
        <w:rPr>
          <w:rFonts w:ascii="Consolas" w:hAnsi="Consolas"/>
          <w:color w:val="000000"/>
          <w:sz w:val="20"/>
          <w:szCs w:val="20"/>
          <w:lang w:val="en-US"/>
        </w:rPr>
        <w:t>t_pov</w:t>
      </w:r>
      <w:proofErr w:type="spellEnd"/>
      <w:r w:rsidRPr="00D43AF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43AF0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D43AF0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FBDC9C3" w14:textId="77777777" w:rsidR="00D43AF0" w:rsidRPr="00D43AF0" w:rsidRDefault="00D43AF0" w:rsidP="00D43AF0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43AF0">
        <w:rPr>
          <w:rFonts w:ascii="Consolas" w:hAnsi="Consolas"/>
          <w:color w:val="000000"/>
          <w:sz w:val="20"/>
          <w:szCs w:val="20"/>
          <w:lang w:val="en-US"/>
        </w:rPr>
        <w:t xml:space="preserve">far </w:t>
      </w:r>
      <w:r w:rsidRPr="00D43AF0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D43AF0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EF22E29" w14:textId="77777777" w:rsidR="00D43AF0" w:rsidRPr="00D43AF0" w:rsidRDefault="00D43AF0" w:rsidP="00D43AF0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43AF0">
        <w:rPr>
          <w:rFonts w:ascii="Consolas" w:hAnsi="Consolas"/>
          <w:color w:val="000000"/>
          <w:sz w:val="20"/>
          <w:szCs w:val="20"/>
          <w:lang w:val="en-US"/>
        </w:rPr>
        <w:t xml:space="preserve">rh </w:t>
      </w:r>
      <w:r w:rsidRPr="00D43AF0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D43AF0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BE19915" w14:textId="77777777" w:rsidR="00D43AF0" w:rsidRPr="00D43AF0" w:rsidRDefault="00D43AF0" w:rsidP="00D43AF0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43AF0">
        <w:rPr>
          <w:rFonts w:ascii="Consolas" w:hAnsi="Consolas"/>
          <w:color w:val="000000"/>
          <w:sz w:val="20"/>
          <w:szCs w:val="20"/>
          <w:lang w:val="en-US"/>
        </w:rPr>
        <w:t xml:space="preserve">t </w:t>
      </w:r>
      <w:r w:rsidRPr="00D43AF0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D43AF0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8BAB1B1" w14:textId="77777777" w:rsidR="00D43AF0" w:rsidRPr="00C82771" w:rsidRDefault="00D43AF0" w:rsidP="00D43AF0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82771">
        <w:rPr>
          <w:rFonts w:ascii="Consolas" w:hAnsi="Consolas"/>
          <w:color w:val="000000"/>
          <w:sz w:val="20"/>
          <w:szCs w:val="20"/>
          <w:lang w:val="en-US"/>
        </w:rPr>
        <w:t xml:space="preserve">winddir </w:t>
      </w:r>
      <w:r w:rsidRPr="00C82771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C8277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D3F9EE7" w14:textId="463BB3C5" w:rsidR="00D43AF0" w:rsidRPr="00C82771" w:rsidRDefault="00D43AF0" w:rsidP="00D43AF0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80"/>
          <w:sz w:val="20"/>
          <w:szCs w:val="20"/>
          <w:lang w:val="en-US"/>
        </w:rPr>
      </w:pPr>
      <w:r w:rsidRPr="00C82771">
        <w:rPr>
          <w:rFonts w:ascii="Consolas" w:hAnsi="Consolas"/>
          <w:color w:val="000000"/>
          <w:sz w:val="20"/>
          <w:szCs w:val="20"/>
          <w:lang w:val="en-US"/>
        </w:rPr>
        <w:t xml:space="preserve">wind </w:t>
      </w:r>
      <w:r w:rsidRPr="00C82771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</w:p>
    <w:p w14:paraId="7B6C6547" w14:textId="5C80C73F" w:rsidR="00D43AF0" w:rsidRPr="00C82771" w:rsidRDefault="00D43AF0" w:rsidP="00D43AF0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rain</w:t>
      </w:r>
      <w:r w:rsidRPr="00C827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82771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</w:p>
    <w:p w14:paraId="1CBFE853" w14:textId="77777777" w:rsidR="00D43AF0" w:rsidRDefault="00D43AF0" w:rsidP="00D43AF0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6E1362" w14:textId="35BE7A7A" w:rsidR="00D43AF0" w:rsidRDefault="00D43AF0" w:rsidP="009E3F03"/>
    <w:p w14:paraId="676D7D00" w14:textId="2945DBD0" w:rsidR="00D43AF0" w:rsidRDefault="00D43AF0" w:rsidP="009E3F03">
      <w:r>
        <w:t>Где:</w:t>
      </w:r>
    </w:p>
    <w:p w14:paraId="780E92AD" w14:textId="2081911C" w:rsidR="00D43AF0" w:rsidRDefault="00D43AF0" w:rsidP="009E3F03">
      <w:r>
        <w:rPr>
          <w:lang w:val="en-US"/>
        </w:rPr>
        <w:t>measure</w:t>
      </w:r>
      <w:r w:rsidRPr="00D43AF0">
        <w:t>_</w:t>
      </w:r>
      <w:r>
        <w:rPr>
          <w:lang w:val="en-US"/>
        </w:rPr>
        <w:t>date</w:t>
      </w:r>
      <w:r w:rsidRPr="00D43AF0">
        <w:t xml:space="preserve"> – </w:t>
      </w:r>
      <w:r>
        <w:t>дата измерения</w:t>
      </w:r>
      <w:r w:rsidRPr="00D43AF0">
        <w:t xml:space="preserve"> (</w:t>
      </w:r>
      <w:r>
        <w:t>ГГГГ-ММ-ДД</w:t>
      </w:r>
      <w:r w:rsidRPr="00D43AF0">
        <w:t>)</w:t>
      </w:r>
      <w:r>
        <w:t>;</w:t>
      </w:r>
    </w:p>
    <w:p w14:paraId="25A89D11" w14:textId="2EEA09BC" w:rsidR="00770235" w:rsidRDefault="00770235" w:rsidP="009E3F03">
      <w:r>
        <w:rPr>
          <w:lang w:val="en-US"/>
        </w:rPr>
        <w:t>measure</w:t>
      </w:r>
      <w:r w:rsidRPr="00770235">
        <w:t>_</w:t>
      </w:r>
      <w:r>
        <w:rPr>
          <w:lang w:val="en-US"/>
        </w:rPr>
        <w:t>hour</w:t>
      </w:r>
      <w:r w:rsidRPr="00770235">
        <w:t xml:space="preserve"> – </w:t>
      </w:r>
      <w:r>
        <w:t>час измерения (</w:t>
      </w:r>
      <w:proofErr w:type="spellStart"/>
      <w:r>
        <w:t>чч</w:t>
      </w:r>
      <w:proofErr w:type="spellEnd"/>
      <w:r>
        <w:t>);</w:t>
      </w:r>
    </w:p>
    <w:p w14:paraId="002E9435" w14:textId="210D496B" w:rsidR="00770235" w:rsidRPr="00770235" w:rsidRDefault="00770235" w:rsidP="009E3F03">
      <w:r>
        <w:rPr>
          <w:lang w:val="en-US"/>
        </w:rPr>
        <w:t>measure</w:t>
      </w:r>
      <w:r w:rsidRPr="00770235">
        <w:t>_</w:t>
      </w:r>
      <w:r>
        <w:rPr>
          <w:lang w:val="en-US"/>
        </w:rPr>
        <w:t>min</w:t>
      </w:r>
      <w:r w:rsidRPr="00770235">
        <w:t xml:space="preserve"> – </w:t>
      </w:r>
      <w:r>
        <w:t>минута измерения (мм);</w:t>
      </w:r>
    </w:p>
    <w:p w14:paraId="693297C8" w14:textId="32C146BD" w:rsidR="00D43AF0" w:rsidRPr="00D43AF0" w:rsidRDefault="00D43AF0" w:rsidP="00D43AF0">
      <w:r>
        <w:rPr>
          <w:lang w:val="en-US"/>
        </w:rPr>
        <w:t>t</w:t>
      </w:r>
      <w:r w:rsidRPr="00D43AF0">
        <w:t>_</w:t>
      </w:r>
      <w:r>
        <w:rPr>
          <w:lang w:val="en-US"/>
        </w:rPr>
        <w:t>pow</w:t>
      </w:r>
      <w:r w:rsidRPr="00D43AF0">
        <w:t xml:space="preserve"> – </w:t>
      </w:r>
      <w:r>
        <w:t>температура поверхности почвы (градусы цельсия);</w:t>
      </w:r>
    </w:p>
    <w:p w14:paraId="18EB299E" w14:textId="2A031B0A" w:rsidR="00D43AF0" w:rsidRPr="00D43AF0" w:rsidRDefault="00D43AF0" w:rsidP="009E3F03">
      <w:r>
        <w:rPr>
          <w:lang w:val="en-US"/>
        </w:rPr>
        <w:t>far</w:t>
      </w:r>
      <w:r>
        <w:t xml:space="preserve"> – датчик освещённости (люкс);</w:t>
      </w:r>
    </w:p>
    <w:p w14:paraId="0613E9A4" w14:textId="540B56E2" w:rsidR="00D43AF0" w:rsidRPr="00D43AF0" w:rsidRDefault="00D43AF0" w:rsidP="009E3F03">
      <w:r>
        <w:rPr>
          <w:lang w:val="en-US"/>
        </w:rPr>
        <w:t>rh</w:t>
      </w:r>
      <w:r>
        <w:t xml:space="preserve"> – влажность воздуха (</w:t>
      </w:r>
      <m:oMath>
        <m:r>
          <w:rPr>
            <w:rFonts w:ascii="Cambria Math" w:hAnsi="Cambria Math"/>
          </w:rPr>
          <m:t>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);</w:t>
      </w:r>
    </w:p>
    <w:p w14:paraId="7A00132B" w14:textId="12BC8042" w:rsidR="00D43AF0" w:rsidRPr="00D43AF0" w:rsidRDefault="00D43AF0" w:rsidP="009E3F03">
      <w:r>
        <w:rPr>
          <w:lang w:val="en-US"/>
        </w:rPr>
        <w:t>t</w:t>
      </w:r>
      <w:r>
        <w:t xml:space="preserve"> – температура воздуха (градусы цельсия);</w:t>
      </w:r>
    </w:p>
    <w:p w14:paraId="4D5B5979" w14:textId="0F83C811" w:rsidR="00D43AF0" w:rsidRPr="00D43AF0" w:rsidRDefault="00D43AF0" w:rsidP="009E3F03">
      <w:proofErr w:type="spellStart"/>
      <w:r>
        <w:rPr>
          <w:lang w:val="en-US"/>
        </w:rPr>
        <w:t>winddir</w:t>
      </w:r>
      <w:proofErr w:type="spellEnd"/>
      <w:r>
        <w:t xml:space="preserve"> – направление ветра (градусы цельсия);</w:t>
      </w:r>
    </w:p>
    <w:p w14:paraId="51328FFF" w14:textId="7F93A452" w:rsidR="00D43AF0" w:rsidRDefault="00D43AF0" w:rsidP="009E3F03">
      <w:r>
        <w:rPr>
          <w:lang w:val="en-US"/>
        </w:rPr>
        <w:lastRenderedPageBreak/>
        <w:t>wind</w:t>
      </w:r>
      <w:r>
        <w:t xml:space="preserve"> – скорость ветра (м/с).</w:t>
      </w:r>
    </w:p>
    <w:p w14:paraId="5E13CACF" w14:textId="054FDAE7" w:rsidR="00D43AF0" w:rsidRPr="00C82771" w:rsidRDefault="00D43AF0" w:rsidP="009E3F03">
      <w:r>
        <w:rPr>
          <w:lang w:val="en-US"/>
        </w:rPr>
        <w:t>rain</w:t>
      </w:r>
      <w:r w:rsidRPr="00C82771">
        <w:t xml:space="preserve"> – </w:t>
      </w:r>
      <w:r>
        <w:t>количество осадков (мм)</w:t>
      </w:r>
    </w:p>
    <w:p w14:paraId="4BCC460D" w14:textId="28BAD3D9" w:rsidR="0031652C" w:rsidRDefault="009E3F03" w:rsidP="009E3F03">
      <w:r>
        <w:t>Необходимо предоставить пользователю доступ к просмотру данных метеостанции и для этого</w:t>
      </w:r>
      <w:r w:rsidR="00290B76">
        <w:t xml:space="preserve"> необходимо создать клиент-серверную архитектуру, где на стороне сервера будут обрабатываться и храниться данные, а на стороне клиента данные будут представляться</w:t>
      </w:r>
      <w:r>
        <w:t xml:space="preserve">. Подобную проблему решает архитектурный паттерн </w:t>
      </w:r>
      <w:r>
        <w:rPr>
          <w:lang w:val="en-US"/>
        </w:rPr>
        <w:t>MVC</w:t>
      </w:r>
      <w:r w:rsidRPr="009E3F03">
        <w:t xml:space="preserve">. </w:t>
      </w:r>
      <w:r>
        <w:t>Термин модель-представление-контроллер (</w:t>
      </w:r>
      <w:r>
        <w:rPr>
          <w:lang w:val="en-US"/>
        </w:rPr>
        <w:t>model</w:t>
      </w:r>
      <w:r w:rsidRPr="009E3F03">
        <w:t>-</w:t>
      </w:r>
      <w:r>
        <w:rPr>
          <w:lang w:val="en-US"/>
        </w:rPr>
        <w:t>view</w:t>
      </w:r>
      <w:r w:rsidRPr="009E3F03">
        <w:t>-</w:t>
      </w:r>
      <w:r>
        <w:rPr>
          <w:lang w:val="en-US"/>
        </w:rPr>
        <w:t>controller</w:t>
      </w:r>
      <w:r w:rsidRPr="009E3F03">
        <w:t xml:space="preserve"> </w:t>
      </w:r>
      <w:r>
        <w:t>–</w:t>
      </w:r>
      <w:r w:rsidRPr="009E3F03">
        <w:t xml:space="preserve"> </w:t>
      </w:r>
      <w:r>
        <w:rPr>
          <w:lang w:val="en-US"/>
        </w:rPr>
        <w:t>MVC</w:t>
      </w:r>
      <w:r w:rsidRPr="009E3F03">
        <w:t>)</w:t>
      </w:r>
      <w:r>
        <w:t xml:space="preserve"> был в употреблении с конца 1970-х годов и происходит из проекта </w:t>
      </w:r>
      <w:r>
        <w:rPr>
          <w:lang w:val="en-US"/>
        </w:rPr>
        <w:t>Smalltalk</w:t>
      </w:r>
      <w:r w:rsidRPr="009E3F03">
        <w:t xml:space="preserve"> </w:t>
      </w:r>
      <w:r>
        <w:t xml:space="preserve">в </w:t>
      </w:r>
      <w:r>
        <w:rPr>
          <w:lang w:val="en-US"/>
        </w:rPr>
        <w:t>Xerox</w:t>
      </w:r>
      <w:r w:rsidRPr="009E3F03">
        <w:t xml:space="preserve"> </w:t>
      </w:r>
      <w:r>
        <w:rPr>
          <w:lang w:val="en-US"/>
        </w:rPr>
        <w:t>PARC</w:t>
      </w:r>
      <w:r>
        <w:t xml:space="preserve">, где он был задуман как способ организации ряда ранних приложений с графическим пользовательским интерфейсом, и нюансы первоначального паттерна </w:t>
      </w:r>
      <w:r>
        <w:rPr>
          <w:lang w:val="en-US"/>
        </w:rPr>
        <w:t>MVC</w:t>
      </w:r>
      <w:r w:rsidRPr="009E3F03">
        <w:t xml:space="preserve"> </w:t>
      </w:r>
      <w:r>
        <w:t>применимы к приложениям – и особенно хорошо к веб-приложениям.</w:t>
      </w:r>
    </w:p>
    <w:p w14:paraId="1E105837" w14:textId="638EE190" w:rsidR="009E3F03" w:rsidRPr="009E3F03" w:rsidRDefault="009E3F03" w:rsidP="009E3F03">
      <w:r>
        <w:t xml:space="preserve">Если оперировать высокоуровневыми понятиями, то паттерн </w:t>
      </w:r>
      <w:r>
        <w:rPr>
          <w:lang w:val="en-US"/>
        </w:rPr>
        <w:t>MVC</w:t>
      </w:r>
      <w:r w:rsidRPr="009E3F03">
        <w:t xml:space="preserve"> </w:t>
      </w:r>
      <w:r>
        <w:t xml:space="preserve">означает, что приложение </w:t>
      </w:r>
      <w:r>
        <w:rPr>
          <w:lang w:val="en-US"/>
        </w:rPr>
        <w:t>MVC</w:t>
      </w:r>
      <w:r w:rsidRPr="009E3F03">
        <w:t xml:space="preserve"> </w:t>
      </w:r>
      <w:r>
        <w:t>будет разделено, по крайней мере, на три части.</w:t>
      </w:r>
    </w:p>
    <w:p w14:paraId="59959242" w14:textId="6BD7DD35" w:rsidR="009E3F03" w:rsidRDefault="009E3F03" w:rsidP="009E3F03">
      <w:pPr>
        <w:pStyle w:val="a3"/>
        <w:numPr>
          <w:ilvl w:val="0"/>
          <w:numId w:val="1"/>
        </w:numPr>
        <w:ind w:left="993"/>
      </w:pPr>
      <w:r>
        <w:t>Модели, содержащие, или представляющие данные, с которыми работают пользователи.</w:t>
      </w:r>
    </w:p>
    <w:p w14:paraId="534E3C41" w14:textId="51180A85" w:rsidR="009E3F03" w:rsidRDefault="009E3F03" w:rsidP="009E3F03">
      <w:pPr>
        <w:pStyle w:val="a3"/>
        <w:numPr>
          <w:ilvl w:val="0"/>
          <w:numId w:val="1"/>
        </w:numPr>
        <w:ind w:left="993"/>
      </w:pPr>
      <w:r>
        <w:t>Представления, используемые для визуализации некоторой части модели в виде пользовательского интерфейса.</w:t>
      </w:r>
    </w:p>
    <w:p w14:paraId="22585F25" w14:textId="45707492" w:rsidR="009E3F03" w:rsidRDefault="009E3F03" w:rsidP="009E3F03">
      <w:pPr>
        <w:pStyle w:val="a3"/>
        <w:numPr>
          <w:ilvl w:val="0"/>
          <w:numId w:val="1"/>
        </w:numPr>
        <w:ind w:left="993"/>
      </w:pPr>
      <w:r>
        <w:t>Контроллеры, которые обрабатывают входящие запросы, выполняют операции с моделью и выбирают представления для визуализации пользователю.</w:t>
      </w:r>
    </w:p>
    <w:p w14:paraId="0634CEB3" w14:textId="34B7146E" w:rsidR="00A37AB8" w:rsidRDefault="00A37AB8" w:rsidP="00A37AB8">
      <w:r>
        <w:t xml:space="preserve">Каждая порция архитектуры </w:t>
      </w:r>
      <w:r>
        <w:rPr>
          <w:lang w:val="en-US"/>
        </w:rPr>
        <w:t>MVC</w:t>
      </w:r>
      <w:r w:rsidRPr="00A37AB8">
        <w:t xml:space="preserve"> </w:t>
      </w:r>
      <w:r>
        <w:t>четко определена и самодостаточна: такое положение вещей называют разделением обязанностей. Логика, которая манипулирует данными в модели, содержится только в модели. Логика, отображающая данные, присутствует только в представлении. Код, который обрабатывает пользовательские запросы и ввод, находится только в контроллере. Благодаря ясному разделению между частями приложение будет легче сопровождать и расширять на протяжении его времени существования вне зависимости от того, насколько большим он станет.</w:t>
      </w:r>
    </w:p>
    <w:p w14:paraId="6E979DC5" w14:textId="682AE1C2" w:rsidR="00A37AB8" w:rsidRDefault="00A37AB8" w:rsidP="00A37AB8">
      <w:r>
        <w:t>Модели (</w:t>
      </w:r>
      <w:r>
        <w:rPr>
          <w:lang w:val="en-US"/>
        </w:rPr>
        <w:t>M</w:t>
      </w:r>
      <w:r w:rsidRPr="00A37AB8">
        <w:t xml:space="preserve"> </w:t>
      </w:r>
      <w:r>
        <w:t xml:space="preserve">в </w:t>
      </w:r>
      <w:r>
        <w:rPr>
          <w:lang w:val="en-US"/>
        </w:rPr>
        <w:t>MVC</w:t>
      </w:r>
      <w:r>
        <w:t>)</w:t>
      </w:r>
      <w:r w:rsidRPr="00A37AB8">
        <w:t xml:space="preserve"> </w:t>
      </w:r>
      <w:r>
        <w:t xml:space="preserve">содержат данные, с которыми работают пользователи. Существуют два обширных типа моделей: модели представлений, которые выражают сами данные, передаваемые из </w:t>
      </w:r>
      <w:r>
        <w:lastRenderedPageBreak/>
        <w:t>контроллера в представление, и модели предметной области, которые содержат данные в предметной области наряду с операциями, трансформациями и правилами для создания, хранения и манипулирования данными, вместе называемыми логикой модели. Предметная область в текущем проекте – это агрометеорологические данные.</w:t>
      </w:r>
    </w:p>
    <w:p w14:paraId="5023AD10" w14:textId="04A515E2" w:rsidR="00BA382A" w:rsidRDefault="00BA382A" w:rsidP="00A37AB8">
      <w:r>
        <w:t xml:space="preserve">Контроллеры являются «соединительной тканью» паттерна </w:t>
      </w:r>
      <w:r>
        <w:rPr>
          <w:lang w:val="en-US"/>
        </w:rPr>
        <w:t>MVC</w:t>
      </w:r>
      <w:r w:rsidRPr="00BA382A">
        <w:t xml:space="preserve">, </w:t>
      </w:r>
      <w:r>
        <w:t>исполняя роль каналов между моделью данных и представлениями. Контроллеры определяют действия, предоставляющие бизнес-логику, которая оперирует на модели данных и обеспечивает представления данными, подлежащими отображению для пользователя.</w:t>
      </w:r>
    </w:p>
    <w:p w14:paraId="4C452457" w14:textId="55B7E7C0" w:rsidR="00BA382A" w:rsidRDefault="00BA382A" w:rsidP="00A37AB8">
      <w:r>
        <w:t>Представления содержат логику, которая требуется для отображения данных пользователю или для сбора данных от пользователя, так что они могут быть обработаны каким-то действием контроллера.</w:t>
      </w:r>
    </w:p>
    <w:p w14:paraId="0B429190" w14:textId="62621FE6" w:rsidR="00BA382A" w:rsidRDefault="00BA382A" w:rsidP="00A37AB8">
      <w:r>
        <w:t xml:space="preserve">Данный паттерн реализован на платформе </w:t>
      </w:r>
      <w:r>
        <w:rPr>
          <w:lang w:val="en-US"/>
        </w:rPr>
        <w:t>ASP</w:t>
      </w:r>
      <w:r w:rsidRPr="00BA382A">
        <w:t xml:space="preserve"> .</w:t>
      </w:r>
      <w:r>
        <w:rPr>
          <w:lang w:val="en-US"/>
        </w:rPr>
        <w:t>NET</w:t>
      </w:r>
      <w:r w:rsidRPr="00BA382A">
        <w:t xml:space="preserve"> 6</w:t>
      </w:r>
      <w:r>
        <w:t xml:space="preserve">, то есть он является кроссплатформенным и реализует библиотеку классов, наследуемую от </w:t>
      </w:r>
      <w:r>
        <w:rPr>
          <w:lang w:val="en-US"/>
        </w:rPr>
        <w:t>Microsoft</w:t>
      </w:r>
      <w:r w:rsidRPr="00BA382A">
        <w:t>.</w:t>
      </w:r>
      <w:proofErr w:type="spellStart"/>
      <w:r>
        <w:rPr>
          <w:lang w:val="en-US"/>
        </w:rPr>
        <w:t>AspnetCore</w:t>
      </w:r>
      <w:proofErr w:type="spellEnd"/>
      <w:r w:rsidRPr="00BA382A">
        <w:t>.</w:t>
      </w:r>
      <w:proofErr w:type="spellStart"/>
      <w:r>
        <w:rPr>
          <w:lang w:val="en-US"/>
        </w:rPr>
        <w:t>M</w:t>
      </w:r>
      <w:r w:rsidR="00A25120">
        <w:rPr>
          <w:lang w:val="en-US"/>
        </w:rPr>
        <w:t>vc</w:t>
      </w:r>
      <w:proofErr w:type="spellEnd"/>
      <w:r w:rsidRPr="00BA382A">
        <w:t>.</w:t>
      </w:r>
    </w:p>
    <w:p w14:paraId="2A21421E" w14:textId="0298B60C" w:rsidR="00BA382A" w:rsidRDefault="00BA382A" w:rsidP="00A37AB8">
      <w:r>
        <w:rPr>
          <w:lang w:val="en-US"/>
        </w:rPr>
        <w:t>MVC</w:t>
      </w:r>
      <w:r w:rsidRPr="00BA382A">
        <w:t xml:space="preserve"> – </w:t>
      </w:r>
      <w:r>
        <w:t xml:space="preserve">не единственный архитектурный паттерн, программного обеспечения. Есть много других паттернов, и некоторые из них чрезвычайно популярны или, по крайней мере, были таковыми. Преимущества </w:t>
      </w:r>
      <w:r>
        <w:rPr>
          <w:lang w:val="en-US"/>
        </w:rPr>
        <w:t>MVC</w:t>
      </w:r>
      <w:r w:rsidRPr="00BA382A">
        <w:t xml:space="preserve"> </w:t>
      </w:r>
      <w:r>
        <w:t xml:space="preserve">можно обнаружить, сравнивая его с альтернативами. </w:t>
      </w:r>
    </w:p>
    <w:p w14:paraId="378C9452" w14:textId="6C193C64" w:rsidR="00BA382A" w:rsidRDefault="00BA382A" w:rsidP="00A37AB8">
      <w:r>
        <w:t>Один из наиболее распространенных паттернов проектирования известен как «Интеллектуальный пользовательский интерфейс» (</w:t>
      </w:r>
      <w:r>
        <w:rPr>
          <w:lang w:val="en-US"/>
        </w:rPr>
        <w:t>Smart</w:t>
      </w:r>
      <w:r w:rsidRPr="00BA382A">
        <w:t xml:space="preserve"> </w:t>
      </w:r>
      <w:r>
        <w:rPr>
          <w:lang w:val="en-US"/>
        </w:rPr>
        <w:t>UI</w:t>
      </w:r>
      <w:r>
        <w:t xml:space="preserve">). Большинству </w:t>
      </w:r>
      <w:r w:rsidR="00C009F0">
        <w:t>программистов приходилось создавать приложение с интеллектуальным пользовательским интерфейсом на том или ином этапе своей профессиональной деятельности. При построении приложения с интеллектуальным пользовательским интерфейсом разработчики конструируют интерфейс, часто перетаскивая набор компонентов либо элементов управления на поверхность проектирования или холст.</w:t>
      </w:r>
      <w:r w:rsidR="007F30EB">
        <w:t xml:space="preserve"> Элементы управления сообщают о взаимодействии с пользователем, инициируя события для щелчков кнопками мыши, нажатий клавиш на клавиатуре, перемещений курсора и т.д. Разработчик добавляет код реакции на такие события в набор обработчиков событий, которые являются небольшими блоками кода, вызываемыми при выдаче специфического события в определенном компоненте. В конечном итоге получается монолитное приложение.</w:t>
      </w:r>
    </w:p>
    <w:p w14:paraId="7280E31D" w14:textId="391CEC77" w:rsidR="007F30EB" w:rsidRDefault="007F30EB" w:rsidP="00A37AB8">
      <w:r>
        <w:lastRenderedPageBreak/>
        <w:t>Код, который поддерживает пользовательский интерфейс и реализует бизнес-логику, перемешан между собой без какого-либо разделения обязанностей. Код, который определяет приемлемые значения для вводимых данных и запрашивает данные или модифицирует, например, расчетный счет пользователя, оказывается размещенным в небольших фрагментах, связанных друг с другом в предполагаемом порядке поступления событий.</w:t>
      </w:r>
    </w:p>
    <w:p w14:paraId="25A873C3" w14:textId="3071B96A" w:rsidR="007F30EB" w:rsidRDefault="007F30EB" w:rsidP="00A37AB8">
      <w:r>
        <w:t xml:space="preserve">Интеллектуальные пользовательские интерфейсы идеальны для простых проектов, т.к. позволяют добиться неплохих результатов достаточно быстро (по сравнению с разработкой </w:t>
      </w:r>
      <w:r>
        <w:rPr>
          <w:lang w:val="en-US"/>
        </w:rPr>
        <w:t>MVC</w:t>
      </w:r>
      <w:r>
        <w:t xml:space="preserve">, которая требует определенных начальных затрат, прежде чем будут доставлены результаты). Интеллектуальные пользовательские интерфейсы также подходят для построения прототипов пользовательских интерфейсов. Их инструменты визуального конструирования могут оказаться по-настоящему удобными, когда необходимо обсуждать с заказчиком требования к </w:t>
      </w:r>
      <w:r w:rsidR="00A25120">
        <w:t>внешнему</w:t>
      </w:r>
      <w:r>
        <w:t xml:space="preserve"> виду и потоку пользовательского интерфейса, то инструмент интеллектуального пользовательского интерфейса может быть быстрым и удобным способом для генерации и проверки различных идей.</w:t>
      </w:r>
    </w:p>
    <w:p w14:paraId="665F6865" w14:textId="4ECD69A7" w:rsidR="007F30EB" w:rsidRDefault="007F30EB" w:rsidP="00A37AB8">
      <w:r>
        <w:t xml:space="preserve">Самый крупный недостаток интеллектуальных пользовательских интерфейсов связан с тем, что их трудно сопровождать и расширять. Смешивание кода модели предметной области и бизнес-логики с кодом пользовательского интерфейса приводит к дублирования кода, когда один и тот же фрагмент бизнес-логики копируется и вставляется для поддержки вновь добавленного компонента. Нахождение всех дублированных фрагментов и применение к ним исправления может быть непростой задачей. Добавление новой функции может оказаться практически невозможным без нарушения работы каких-то существующих функций. Тестирование приложения с </w:t>
      </w:r>
      <w:r w:rsidR="00C41162">
        <w:t>интеллектуальным пользовательским интерфейсом также может быть затруднено. Единственный способ тестирования – эмуляция взаимодействия с пользователем, что является далеким от идеала и трудно реализуемым фундаментом для обеспечения полного покрытия тестами.</w:t>
      </w:r>
    </w:p>
    <w:p w14:paraId="395AFCF7" w14:textId="6F4189BB" w:rsidR="00C41162" w:rsidRDefault="00C41162" w:rsidP="00A37AB8">
      <w:r>
        <w:t xml:space="preserve">В мире </w:t>
      </w:r>
      <w:r>
        <w:rPr>
          <w:lang w:val="en-US"/>
        </w:rPr>
        <w:t>MVC</w:t>
      </w:r>
      <w:r w:rsidRPr="00C41162">
        <w:t xml:space="preserve"> </w:t>
      </w:r>
      <w:r>
        <w:t xml:space="preserve">интеллектуальный пользовательский интерфейс часто называют </w:t>
      </w:r>
      <w:proofErr w:type="spellStart"/>
      <w:r>
        <w:t>антипаттерном</w:t>
      </w:r>
      <w:proofErr w:type="spellEnd"/>
      <w:r>
        <w:t xml:space="preserve">, т.е. чем-то таким, чего следует избегать любой ценой. Такая антипатия возникает (по крайней мере частично) оттого, что к инфраструктуре </w:t>
      </w:r>
      <w:r>
        <w:rPr>
          <w:lang w:val="en-US"/>
        </w:rPr>
        <w:t>MVC</w:t>
      </w:r>
      <w:r>
        <w:t xml:space="preserve"> обращаются в поисках альтернативы после множества не слишком успешных попыток разработки и сопровождения приложений с </w:t>
      </w:r>
      <w:r>
        <w:lastRenderedPageBreak/>
        <w:t>интеллектуальным пользовательским интерфейсом, которые попросту вышли из-под контроля.</w:t>
      </w:r>
    </w:p>
    <w:p w14:paraId="404DB94E" w14:textId="42A0E546" w:rsidR="00C41162" w:rsidRDefault="00C41162" w:rsidP="00A37AB8">
      <w:r>
        <w:t>Тем не менее, полный отказ от паттерна «Интеллектуальный пользовательский интерфейс» будет заблуждением. Далеко не все в нем настолько плохо, и с данным подходом связаны также положительные аспекты. Приложения с интеллектуальным пользовательским интерфейсом быстро и легко разрабатывать. Производители компонентов и инструментов проектирования приложили немало усилий, чтобы сделать процесс разработки приятным занятием, поэтому даже совершенно неопытный программист за считанные часы может получить профессионально выглядящий и достаточно функциональный результат.</w:t>
      </w:r>
    </w:p>
    <w:p w14:paraId="31889190" w14:textId="4E1853AE" w:rsidR="00C41162" w:rsidRDefault="00C41162" w:rsidP="00A37AB8">
      <w:r>
        <w:t xml:space="preserve">Наибольшая слабость приложений с интеллектуальным пользовательским интерфейсом – низкое удобство сопровождения – не проявляется при мелких объемах разработки. Если необходимо создать несложный инструмент для небольшой аудитории, то приложение с интеллектуальным пользовательским интерфейсом может оказаться идеальным решением. Просто отсутствует дополнительная сложность, присущая разработке приложения </w:t>
      </w:r>
      <w:r>
        <w:rPr>
          <w:lang w:val="en-US"/>
        </w:rPr>
        <w:t>MVC</w:t>
      </w:r>
      <w:r w:rsidRPr="00C41162">
        <w:t>.</w:t>
      </w:r>
    </w:p>
    <w:p w14:paraId="164F1973" w14:textId="5DED87FF" w:rsidR="008069C7" w:rsidRDefault="008069C7" w:rsidP="00A37AB8">
      <w:r>
        <w:t>Также существует другая разновидность трёхуровневой архитектуры для клиент-серверных приложений: паттерн «</w:t>
      </w:r>
      <w:proofErr w:type="spellStart"/>
      <w:r>
        <w:t>молель</w:t>
      </w:r>
      <w:proofErr w:type="spellEnd"/>
      <w:r>
        <w:t>-представление-презентатор» (</w:t>
      </w:r>
      <w:r>
        <w:rPr>
          <w:lang w:val="en-US"/>
        </w:rPr>
        <w:t>model</w:t>
      </w:r>
      <w:r w:rsidRPr="008069C7">
        <w:t>-</w:t>
      </w:r>
      <w:r>
        <w:rPr>
          <w:lang w:val="en-US"/>
        </w:rPr>
        <w:t>view</w:t>
      </w:r>
      <w:r w:rsidRPr="008069C7">
        <w:t>-</w:t>
      </w:r>
      <w:r>
        <w:rPr>
          <w:lang w:val="en-US"/>
        </w:rPr>
        <w:t>presenter</w:t>
      </w:r>
      <w:r w:rsidRPr="008069C7">
        <w:t xml:space="preserve"> </w:t>
      </w:r>
      <w:r>
        <w:t>–</w:t>
      </w:r>
      <w:r w:rsidRPr="008069C7">
        <w:t xml:space="preserve"> </w:t>
      </w:r>
      <w:r>
        <w:rPr>
          <w:lang w:val="en-US"/>
        </w:rPr>
        <w:t>MVP</w:t>
      </w:r>
      <w:r w:rsidRPr="008069C7">
        <w:t>)</w:t>
      </w:r>
      <w:r>
        <w:t xml:space="preserve">. Она разработан для того, чтобы облегчить согласование с поддерживающими состояние платформами графического пользовательского интерфейса, таким как </w:t>
      </w:r>
      <w:r>
        <w:rPr>
          <w:lang w:val="en-US"/>
        </w:rPr>
        <w:t>Windows</w:t>
      </w:r>
      <w:r w:rsidRPr="008069C7">
        <w:t xml:space="preserve"> </w:t>
      </w:r>
      <w:r>
        <w:rPr>
          <w:lang w:val="en-US"/>
        </w:rPr>
        <w:t>Forms</w:t>
      </w:r>
      <w:r w:rsidRPr="008069C7">
        <w:t xml:space="preserve"> </w:t>
      </w:r>
      <w:r>
        <w:t xml:space="preserve">или </w:t>
      </w:r>
      <w:r>
        <w:rPr>
          <w:lang w:val="en-US"/>
        </w:rPr>
        <w:t>ASP</w:t>
      </w:r>
      <w:r w:rsidRPr="008069C7">
        <w:t xml:space="preserve"> .</w:t>
      </w:r>
      <w:r>
        <w:rPr>
          <w:lang w:val="en-US"/>
        </w:rPr>
        <w:t>NET</w:t>
      </w:r>
      <w:r w:rsidRPr="008069C7">
        <w:t xml:space="preserve"> </w:t>
      </w:r>
      <w:proofErr w:type="spellStart"/>
      <w:r>
        <w:rPr>
          <w:lang w:val="en-US"/>
        </w:rPr>
        <w:t>WebForms</w:t>
      </w:r>
      <w:proofErr w:type="spellEnd"/>
      <w:r>
        <w:t>. Это достойная попытка извлечь лучшее из паттерна интеллектуального пользовательского интерфейса, избежав проблем, которые он обычно привносит.</w:t>
      </w:r>
    </w:p>
    <w:p w14:paraId="02F35F9F" w14:textId="44AE800A" w:rsidR="008069C7" w:rsidRPr="008069C7" w:rsidRDefault="008069C7" w:rsidP="008069C7">
      <w:pPr>
        <w:rPr>
          <w:lang w:val="en-US"/>
        </w:rPr>
      </w:pPr>
      <w:r>
        <w:t xml:space="preserve">В паттерне </w:t>
      </w:r>
      <w:r>
        <w:rPr>
          <w:lang w:val="en-US"/>
        </w:rPr>
        <w:t>MVP</w:t>
      </w:r>
      <w:r w:rsidRPr="008069C7">
        <w:t xml:space="preserve"> </w:t>
      </w:r>
      <w:r>
        <w:t xml:space="preserve">презентатор имеет те же обязанности, что и контроллер </w:t>
      </w:r>
      <w:r>
        <w:rPr>
          <w:lang w:val="en-US"/>
        </w:rPr>
        <w:t>MVC</w:t>
      </w:r>
      <w:r>
        <w:t xml:space="preserve">, но он также более непосредственно связан с представлением, сохраняющим информацию о состоянии, напрямую управляя значениями, которые отображаются в компонентах пользовательского интерфейса в соответствии с вводом и действиями пользователя. Существуют две реализации паттерна </w:t>
      </w:r>
      <w:r>
        <w:rPr>
          <w:lang w:val="en-US"/>
        </w:rPr>
        <w:t>MVP:</w:t>
      </w:r>
    </w:p>
    <w:p w14:paraId="4DA81806" w14:textId="5E45288D" w:rsidR="008069C7" w:rsidRDefault="008069C7" w:rsidP="008069C7">
      <w:pPr>
        <w:pStyle w:val="a3"/>
        <w:numPr>
          <w:ilvl w:val="0"/>
          <w:numId w:val="1"/>
        </w:numPr>
        <w:ind w:left="993"/>
      </w:pPr>
      <w:r>
        <w:t xml:space="preserve">Реализация пассивного представления, в которой представление не содержит никакой логики. Такое представление служит контейнером </w:t>
      </w:r>
      <w:r>
        <w:lastRenderedPageBreak/>
        <w:t>для элементов управления пользовательского интерфейса, которым напрямую управляет презентатор.</w:t>
      </w:r>
    </w:p>
    <w:p w14:paraId="1E31829D" w14:textId="564E73B4" w:rsidR="008069C7" w:rsidRDefault="008069C7" w:rsidP="008069C7">
      <w:pPr>
        <w:pStyle w:val="a3"/>
        <w:numPr>
          <w:ilvl w:val="0"/>
          <w:numId w:val="1"/>
        </w:numPr>
        <w:ind w:left="993"/>
      </w:pPr>
      <w:r>
        <w:t>Реализация координирующего контроллера, в которой представление может отвечать за определенные элементы логики презентации, такие как привязка данных, и получать ссылку на источник данных от моделей предметной области.</w:t>
      </w:r>
    </w:p>
    <w:p w14:paraId="2D1E795D" w14:textId="4CCE5211" w:rsidR="008069C7" w:rsidRPr="008069C7" w:rsidRDefault="008069C7" w:rsidP="008069C7">
      <w:r>
        <w:t>Отличие между указанными двумя реализациями касается уровня интеллектуальности представления. В любом случае презентатор отделен от инфраструктуры графического пользовательского интерфейса, что делает логику презентатора более простой и подходящей для модульного тестирования.</w:t>
      </w:r>
    </w:p>
    <w:p w14:paraId="3480F135" w14:textId="77777777" w:rsidR="00FF1D63" w:rsidRDefault="00A25120" w:rsidP="00A25120">
      <w:r>
        <w:t xml:space="preserve">Разработку проекта было решено реализовывать с помощью паттерна </w:t>
      </w:r>
      <w:r>
        <w:rPr>
          <w:lang w:val="en-US"/>
        </w:rPr>
        <w:t>MVC</w:t>
      </w:r>
      <w:r>
        <w:t xml:space="preserve">. </w:t>
      </w:r>
    </w:p>
    <w:p w14:paraId="3F8BDDAE" w14:textId="10CDA678" w:rsidR="00FF1D63" w:rsidRDefault="00FF1D63" w:rsidP="00A25120">
      <w:r w:rsidRPr="00C82771">
        <w:t>Таким образом проект содержит следующую структуру:</w:t>
      </w:r>
    </w:p>
    <w:p w14:paraId="6AF84285" w14:textId="5CE02D22" w:rsidR="0031652C" w:rsidRDefault="00FF1D63" w:rsidP="00FF1D63">
      <w:r>
        <w:t xml:space="preserve">Объект </w:t>
      </w:r>
      <w:proofErr w:type="spellStart"/>
      <w:r>
        <w:rPr>
          <w:lang w:val="en-US"/>
        </w:rPr>
        <w:t>wwwroot</w:t>
      </w:r>
      <w:proofErr w:type="spellEnd"/>
      <w:r w:rsidRPr="00FF1D63">
        <w:t xml:space="preserve">, </w:t>
      </w:r>
      <w:r>
        <w:t xml:space="preserve">в котором находятся </w:t>
      </w:r>
      <w:proofErr w:type="spellStart"/>
      <w:r>
        <w:rPr>
          <w:lang w:val="en-US"/>
        </w:rPr>
        <w:t>css</w:t>
      </w:r>
      <w:proofErr w:type="spellEnd"/>
      <w:r w:rsidRPr="00FF1D63">
        <w:t>-</w:t>
      </w:r>
      <w:r>
        <w:t xml:space="preserve">файлы, которые определяют стили для сайта (его цвета, отступы и декоративные изображения), и </w:t>
      </w:r>
      <w:r>
        <w:rPr>
          <w:lang w:val="en-US"/>
        </w:rPr>
        <w:t>JavaScript</w:t>
      </w:r>
      <w:r>
        <w:t xml:space="preserve">-файлы, они не отвечают за логику сайта, это задача контроллера, </w:t>
      </w:r>
      <w:r>
        <w:rPr>
          <w:lang w:val="en-US"/>
        </w:rPr>
        <w:t>JS</w:t>
      </w:r>
      <w:r w:rsidRPr="00FF1D63">
        <w:t xml:space="preserve"> </w:t>
      </w:r>
      <w:r>
        <w:t xml:space="preserve">файлы необходимы только лишь для отображения графиков по измеренным данным, и эта задача реализуется с помощью библиотеки </w:t>
      </w:r>
      <w:proofErr w:type="spellStart"/>
      <w:r>
        <w:rPr>
          <w:lang w:val="en-US"/>
        </w:rPr>
        <w:t>ApexCharts</w:t>
      </w:r>
      <w:proofErr w:type="spellEnd"/>
      <w:r w:rsidRPr="00FF1D63">
        <w:t xml:space="preserve">. </w:t>
      </w:r>
      <w:r>
        <w:t>Данная библиотека представляет собой высокоуровневое решение для отображения графической статистики, это необходимо чтобы пользователь мог в интерактивном режиме ознакомиться с данными.</w:t>
      </w:r>
    </w:p>
    <w:p w14:paraId="7A92D02E" w14:textId="26D04E5D" w:rsidR="00FF1D63" w:rsidRPr="00C82771" w:rsidRDefault="00FF1D63" w:rsidP="00FF1D63">
      <w:pPr>
        <w:rPr>
          <w:lang w:val="en-US"/>
        </w:rPr>
      </w:pPr>
      <w:r>
        <w:t>Объект модели, в котором находятся классы, предоставляющие интерфейс для работы контроллера. Поскольку в базе данных находится одна таблица, в модели необходимо реализовать всего одну сущность – измерение. Код</w:t>
      </w:r>
      <w:r w:rsidRPr="00C82771">
        <w:rPr>
          <w:lang w:val="en-US"/>
        </w:rPr>
        <w:t xml:space="preserve"> </w:t>
      </w:r>
      <w:r>
        <w:t>выглядит</w:t>
      </w:r>
      <w:r w:rsidRPr="00C82771">
        <w:rPr>
          <w:lang w:val="en-US"/>
        </w:rPr>
        <w:t xml:space="preserve"> </w:t>
      </w:r>
      <w:r>
        <w:t>следующим</w:t>
      </w:r>
      <w:r w:rsidRPr="00C82771">
        <w:rPr>
          <w:lang w:val="en-US"/>
        </w:rPr>
        <w:t xml:space="preserve"> </w:t>
      </w:r>
      <w:r>
        <w:t>образом</w:t>
      </w:r>
      <w:r w:rsidRPr="00C82771">
        <w:rPr>
          <w:lang w:val="en-US"/>
        </w:rPr>
        <w:t>:</w:t>
      </w:r>
    </w:p>
    <w:p w14:paraId="54451142" w14:textId="77777777" w:rsidR="00FF1D63" w:rsidRP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ServerMVC.Models</w:t>
      </w:r>
      <w:proofErr w:type="spellEnd"/>
    </w:p>
    <w:p w14:paraId="78B3FD52" w14:textId="77777777" w:rsidR="00FF1D63" w:rsidRP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0A25A8" w14:textId="77777777" w:rsidR="00FF1D63" w:rsidRP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D63">
        <w:rPr>
          <w:rFonts w:ascii="Cascadia Mono" w:hAnsi="Cascadia Mono" w:cs="Cascadia Mono"/>
          <w:color w:val="2B91AF"/>
          <w:sz w:val="19"/>
          <w:szCs w:val="19"/>
          <w:lang w:val="en-US"/>
        </w:rPr>
        <w:t>Measurement</w:t>
      </w:r>
    </w:p>
    <w:p w14:paraId="1C53630B" w14:textId="77777777" w:rsidR="00FF1D63" w:rsidRP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0B5BA3" w14:textId="77777777" w:rsidR="00FF1D63" w:rsidRP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measure_date</w:t>
      </w:r>
      <w:proofErr w:type="spell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CC7505C" w14:textId="77777777" w:rsidR="00FF1D63" w:rsidRP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measure_hour</w:t>
      </w:r>
      <w:proofErr w:type="spell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4562B296" w14:textId="77777777" w:rsidR="00FF1D63" w:rsidRP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measure_min</w:t>
      </w:r>
      <w:proofErr w:type="spell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766A042C" w14:textId="77777777" w:rsidR="00FF1D63" w:rsidRP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t_pow</w:t>
      </w:r>
      <w:proofErr w:type="spell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5C2F0A76" w14:textId="77777777" w:rsidR="00FF1D63" w:rsidRP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 far </w:t>
      </w:r>
      <w:proofErr w:type="gram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3B14216" w14:textId="77777777" w:rsidR="00FF1D63" w:rsidRP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rh </w:t>
      </w:r>
      <w:proofErr w:type="gram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2410B14" w14:textId="77777777" w:rsidR="00FF1D63" w:rsidRP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t </w:t>
      </w:r>
      <w:proofErr w:type="gram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52C3DF" w14:textId="77777777" w:rsidR="00FF1D63" w:rsidRP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winddir</w:t>
      </w:r>
      <w:proofErr w:type="spell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313866" w14:textId="44DB5CE4" w:rsid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wind </w:t>
      </w:r>
      <w:proofErr w:type="gram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E8768BA" w14:textId="4ACA382C" w:rsidR="00FF1D63" w:rsidRP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rain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F1D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94D7A98" w14:textId="77777777" w:rsid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F1D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64F561" w14:textId="77777777" w:rsidR="00FF1D63" w:rsidRDefault="00FF1D63" w:rsidP="00FF1D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5B0268" w14:textId="7826741C" w:rsidR="00FF1D63" w:rsidRDefault="00FF1D63" w:rsidP="00FF1D63"/>
    <w:p w14:paraId="76414955" w14:textId="17121E5E" w:rsidR="00FF1D63" w:rsidRDefault="00FF1D63" w:rsidP="00FF1D63">
      <w:r>
        <w:t xml:space="preserve">Как можно понять из листинга, все поля класса идентичны с колонками базы данных. По сути, можно сказать, что экземпляры класса </w:t>
      </w:r>
      <w:r>
        <w:rPr>
          <w:lang w:val="en-US"/>
        </w:rPr>
        <w:t>Measurement</w:t>
      </w:r>
      <w:r w:rsidRPr="00FF1D63">
        <w:t xml:space="preserve"> </w:t>
      </w:r>
      <w:r>
        <w:t>будут непосредственно отображаться на веб-сайте.</w:t>
      </w:r>
    </w:p>
    <w:p w14:paraId="2D23BE76" w14:textId="08922A3A" w:rsidR="00FF1D63" w:rsidRDefault="00FF1D63" w:rsidP="00FF1D63">
      <w:r>
        <w:t>Объект контроллер. Контроллер реализует функции, которые трансформируют данные</w:t>
      </w:r>
      <w:r w:rsidR="00E42DB4">
        <w:t>, для дальнейшей передачи в представление. В этом объекте будут формироваться с помощью циклов или лямбд данные метеостанции за запрошенный пользователем период.</w:t>
      </w:r>
    </w:p>
    <w:p w14:paraId="6A6A9E01" w14:textId="0D9056C2" w:rsidR="00E42DB4" w:rsidRDefault="00E42DB4" w:rsidP="00FF1D63">
      <w:r>
        <w:t xml:space="preserve">Объект представление реализует конечное представление данных для пользователя. Физически в </w:t>
      </w:r>
      <w:r>
        <w:rPr>
          <w:lang w:val="en-US"/>
        </w:rPr>
        <w:t>MVC</w:t>
      </w:r>
      <w:r w:rsidRPr="00E42DB4">
        <w:t xml:space="preserve"> </w:t>
      </w:r>
      <w:r>
        <w:rPr>
          <w:lang w:val="en-US"/>
        </w:rPr>
        <w:t>ASP</w:t>
      </w:r>
      <w:r w:rsidRPr="00E42DB4">
        <w:t xml:space="preserve"> .</w:t>
      </w:r>
      <w:r>
        <w:rPr>
          <w:lang w:val="en-US"/>
        </w:rPr>
        <w:t>NET</w:t>
      </w:r>
      <w:r w:rsidRPr="00E42DB4">
        <w:t xml:space="preserve"> </w:t>
      </w:r>
      <w:r>
        <w:t xml:space="preserve">объект представления является файлом с расширением </w:t>
      </w:r>
      <w:proofErr w:type="spellStart"/>
      <w:r>
        <w:rPr>
          <w:lang w:val="en-US"/>
        </w:rPr>
        <w:t>cshtml</w:t>
      </w:r>
      <w:proofErr w:type="spellEnd"/>
      <w:r w:rsidRPr="00E42DB4">
        <w:t xml:space="preserve">. </w:t>
      </w:r>
      <w:r>
        <w:t xml:space="preserve">Из этого названия можно сделать вывод, что эта сущность является смесью </w:t>
      </w:r>
      <w:r>
        <w:rPr>
          <w:lang w:val="en-US"/>
        </w:rPr>
        <w:t>C</w:t>
      </w:r>
      <w:r w:rsidRPr="00E42DB4">
        <w:t xml:space="preserve"># </w:t>
      </w:r>
      <w:r>
        <w:t xml:space="preserve">кода и </w:t>
      </w:r>
      <w:r>
        <w:rPr>
          <w:lang w:val="en-US"/>
        </w:rPr>
        <w:t>HTML</w:t>
      </w:r>
      <w:r w:rsidRPr="00E42DB4">
        <w:t xml:space="preserve"> </w:t>
      </w:r>
      <w:r>
        <w:t xml:space="preserve">разметки. В объекте представления между обычной </w:t>
      </w:r>
      <w:r>
        <w:rPr>
          <w:lang w:val="en-US"/>
        </w:rPr>
        <w:t>HTML</w:t>
      </w:r>
      <w:r w:rsidRPr="00E42DB4">
        <w:t xml:space="preserve"> </w:t>
      </w:r>
      <w:r>
        <w:t xml:space="preserve">разметкой можно вставлять куски </w:t>
      </w:r>
      <w:r>
        <w:rPr>
          <w:lang w:val="en-US"/>
        </w:rPr>
        <w:t>C</w:t>
      </w:r>
      <w:r w:rsidRPr="00E42DB4">
        <w:t xml:space="preserve"># </w:t>
      </w:r>
      <w:r>
        <w:t xml:space="preserve">кода, которые выполняют интерактивную функцию: отображение данных из контроллера непосредственно в тегах, реализация форм ввода данных для отправки </w:t>
      </w:r>
      <w:r>
        <w:rPr>
          <w:lang w:val="en-US"/>
        </w:rPr>
        <w:t>GET</w:t>
      </w:r>
      <w:r w:rsidRPr="00E42DB4">
        <w:t xml:space="preserve"> </w:t>
      </w:r>
      <w:r>
        <w:t xml:space="preserve">и </w:t>
      </w:r>
      <w:r>
        <w:rPr>
          <w:lang w:val="en-US"/>
        </w:rPr>
        <w:t>POST</w:t>
      </w:r>
      <w:r w:rsidRPr="00E42DB4">
        <w:t xml:space="preserve"> </w:t>
      </w:r>
      <w:r>
        <w:t>запросов.</w:t>
      </w:r>
    </w:p>
    <w:p w14:paraId="755D0872" w14:textId="58D5BB6D" w:rsidR="00E42DB4" w:rsidRPr="00E42DB4" w:rsidRDefault="00E42DB4" w:rsidP="00FF1D63">
      <w:r>
        <w:t>Также в проекте содержатся конфигурационные файлы, которые позволяют настроить поведение веб сервера в общем.</w:t>
      </w:r>
    </w:p>
    <w:sectPr w:rsidR="00E42DB4" w:rsidRPr="00E42D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54848"/>
    <w:multiLevelType w:val="hybridMultilevel"/>
    <w:tmpl w:val="75F2651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7449AF"/>
    <w:multiLevelType w:val="hybridMultilevel"/>
    <w:tmpl w:val="1F60FB9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A180862"/>
    <w:multiLevelType w:val="hybridMultilevel"/>
    <w:tmpl w:val="76529C1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380DCB"/>
    <w:multiLevelType w:val="hybridMultilevel"/>
    <w:tmpl w:val="C9E871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B1"/>
    <w:rsid w:val="00290B76"/>
    <w:rsid w:val="002D6A47"/>
    <w:rsid w:val="0031652C"/>
    <w:rsid w:val="004D3361"/>
    <w:rsid w:val="004F3637"/>
    <w:rsid w:val="005616A6"/>
    <w:rsid w:val="006C0B77"/>
    <w:rsid w:val="006F0E35"/>
    <w:rsid w:val="00703F25"/>
    <w:rsid w:val="00770235"/>
    <w:rsid w:val="007F30EB"/>
    <w:rsid w:val="008069C7"/>
    <w:rsid w:val="008242FF"/>
    <w:rsid w:val="00870751"/>
    <w:rsid w:val="00922C48"/>
    <w:rsid w:val="009E3F03"/>
    <w:rsid w:val="00A25120"/>
    <w:rsid w:val="00A37AB8"/>
    <w:rsid w:val="00B915B7"/>
    <w:rsid w:val="00BA382A"/>
    <w:rsid w:val="00C009F0"/>
    <w:rsid w:val="00C41162"/>
    <w:rsid w:val="00C82771"/>
    <w:rsid w:val="00D25C91"/>
    <w:rsid w:val="00D43AF0"/>
    <w:rsid w:val="00E42DB4"/>
    <w:rsid w:val="00E57AE0"/>
    <w:rsid w:val="00EA59DF"/>
    <w:rsid w:val="00EE4070"/>
    <w:rsid w:val="00F12C76"/>
    <w:rsid w:val="00FE77B1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A8B17"/>
  <w15:chartTrackingRefBased/>
  <w15:docId w15:val="{254407DC-1057-4475-93FA-56018743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361"/>
    <w:pPr>
      <w:spacing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6A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43AF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5245</TotalTime>
  <Pages>8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Santiago</dc:creator>
  <cp:keywords/>
  <dc:description/>
  <cp:lastModifiedBy>Sancho Santiago</cp:lastModifiedBy>
  <cp:revision>13</cp:revision>
  <dcterms:created xsi:type="dcterms:W3CDTF">2023-09-22T18:25:00Z</dcterms:created>
  <dcterms:modified xsi:type="dcterms:W3CDTF">2023-10-04T08:06:00Z</dcterms:modified>
</cp:coreProperties>
</file>