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39" w:rsidRPr="00D37B39" w:rsidRDefault="00D37B39" w:rsidP="00D37B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3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37B39">
        <w:rPr>
          <w:rFonts w:ascii="Cambria" w:eastAsia="Times New Roman" w:hAnsi="Cambria" w:cs="Times New Roman"/>
          <w:b/>
          <w:bCs/>
          <w:color w:val="000000"/>
          <w:sz w:val="32"/>
          <w:szCs w:val="23"/>
        </w:rPr>
        <w:t>BACKLOG</w:t>
      </w:r>
      <w:r w:rsidR="005B1F4A">
        <w:rPr>
          <w:rFonts w:ascii="Cambria" w:eastAsia="Times New Roman" w:hAnsi="Cambria" w:cs="Times New Roman"/>
          <w:b/>
          <w:bCs/>
          <w:color w:val="000000"/>
          <w:sz w:val="32"/>
          <w:szCs w:val="23"/>
        </w:rPr>
        <w:t xml:space="preserve"> WEEK 1</w:t>
      </w:r>
      <w:bookmarkStart w:id="0" w:name="_GoBack"/>
      <w:bookmarkEnd w:id="0"/>
    </w:p>
    <w:p w:rsidR="00D37B39" w:rsidRPr="00D37B39" w:rsidRDefault="00D37B39" w:rsidP="00D37B3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D37B39">
        <w:rPr>
          <w:rFonts w:ascii="Calibri" w:eastAsia="Times New Roman" w:hAnsi="Calibri" w:cs="Calibri"/>
          <w:color w:val="000000"/>
          <w:sz w:val="23"/>
          <w:szCs w:val="23"/>
        </w:rPr>
        <w:t>Implement cyclic dependencies detection</w:t>
      </w:r>
    </w:p>
    <w:p w:rsidR="00D72D32" w:rsidRDefault="00D72D32"/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5078"/>
    <w:multiLevelType w:val="multilevel"/>
    <w:tmpl w:val="B95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39"/>
    <w:rsid w:val="00421F1A"/>
    <w:rsid w:val="005B1F4A"/>
    <w:rsid w:val="00D37B39"/>
    <w:rsid w:val="00D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2012-09-28T18:07:00Z</dcterms:created>
  <dcterms:modified xsi:type="dcterms:W3CDTF">2012-09-28T18:07:00Z</dcterms:modified>
</cp:coreProperties>
</file>