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BB23E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251658240" behindDoc="0" locked="0" layoutInCell="1" allowOverlap="1" wp14:anchorId="11080836" wp14:editId="7C2FBB68">
            <wp:simplePos x="0" y="0"/>
            <wp:positionH relativeFrom="column">
              <wp:posOffset>13322</wp:posOffset>
            </wp:positionH>
            <wp:positionV relativeFrom="paragraph">
              <wp:posOffset>32397</wp:posOffset>
            </wp:positionV>
            <wp:extent cx="6071762" cy="740883"/>
            <wp:effectExtent l="0" t="0" r="5188" b="2067"/>
            <wp:wrapTopAndBottom/>
            <wp:docPr id="1" name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71762" cy="74088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9"/>
        <w:gridCol w:w="1187"/>
        <w:gridCol w:w="1414"/>
        <w:gridCol w:w="1479"/>
        <w:gridCol w:w="3064"/>
      </w:tblGrid>
      <w:tr w:rsidR="00803877" w14:paraId="3527C9C3" w14:textId="77777777">
        <w:tc>
          <w:tcPr>
            <w:tcW w:w="2499" w:type="dxa"/>
            <w:tcBorders>
              <w:top w:val="single" w:sz="8" w:space="0" w:color="000000"/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E11C8E5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Instytut Systemów</w:t>
            </w:r>
          </w:p>
          <w:p w14:paraId="7B54C0E5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Elektronicznych</w:t>
            </w:r>
          </w:p>
        </w:tc>
        <w:tc>
          <w:tcPr>
            <w:tcW w:w="7144" w:type="dxa"/>
            <w:gridSpan w:val="4"/>
            <w:tcBorders>
              <w:top w:val="single" w:sz="8" w:space="0" w:color="000000"/>
              <w:left w:val="single" w:sz="2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7D790ADF" w14:textId="77777777" w:rsidR="00803877" w:rsidRDefault="005D4DAF">
            <w:pPr>
              <w:pStyle w:val="Standard"/>
              <w:spacing w:line="276" w:lineRule="auto"/>
              <w:jc w:val="center"/>
              <w:rPr>
                <w:rFonts w:hint="eastAsia"/>
              </w:rPr>
            </w:pPr>
            <w:r>
              <w:rPr>
                <w:rFonts w:ascii="Calibri" w:hAnsi="Calibri" w:cs="Arial"/>
                <w:b/>
                <w:bCs/>
                <w:caps/>
                <w:sz w:val="26"/>
                <w:szCs w:val="26"/>
              </w:rPr>
              <w:t>laboratorium elektroniki analogowej 1</w:t>
            </w:r>
          </w:p>
          <w:p w14:paraId="27A30C9E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</w:pPr>
            <w:r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  <w:t>2026</w:t>
            </w:r>
          </w:p>
        </w:tc>
      </w:tr>
      <w:tr w:rsidR="00803877" w14:paraId="4F68CEDA" w14:textId="77777777">
        <w:tc>
          <w:tcPr>
            <w:tcW w:w="9643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527418CD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8"/>
                <w:szCs w:val="28"/>
              </w:rPr>
            </w:pPr>
            <w:r>
              <w:rPr>
                <w:rFonts w:ascii="Calibri" w:hAnsi="Calibri" w:cs="Arial"/>
                <w:b/>
                <w:sz w:val="28"/>
                <w:szCs w:val="28"/>
              </w:rPr>
              <w:t>Ćwiczenie 2: Wzmacniacz jednotranzystorowy</w:t>
            </w:r>
          </w:p>
          <w:p w14:paraId="4AE85DF1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</w:rPr>
            </w:pPr>
            <w:r>
              <w:rPr>
                <w:rFonts w:ascii="Calibri" w:hAnsi="Calibri" w:cs="Arial"/>
                <w:i/>
                <w:iCs/>
              </w:rPr>
              <w:t>sprawozdanie z wykonania ćwiczenia</w:t>
            </w:r>
          </w:p>
        </w:tc>
      </w:tr>
      <w:tr w:rsidR="00803877" w14:paraId="366BCC20" w14:textId="77777777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2D4550B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Imię i nazwisko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6CF444A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Kol. wstępne</w:t>
            </w:r>
          </w:p>
          <w:p w14:paraId="787B94B0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(mnożnik)</w:t>
            </w:r>
          </w:p>
        </w:tc>
        <w:tc>
          <w:tcPr>
            <w:tcW w:w="1479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3804118F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Numer zespołu</w:t>
            </w:r>
          </w:p>
        </w:tc>
        <w:tc>
          <w:tcPr>
            <w:tcW w:w="3064" w:type="dxa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F226AE7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Prowadzący</w:t>
            </w:r>
          </w:p>
        </w:tc>
      </w:tr>
      <w:tr w:rsidR="00803877" w14:paraId="53537B95" w14:textId="77777777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6082C7E8" w14:textId="77777777" w:rsidR="00803877" w:rsidRDefault="005D4DAF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1. Kiryl Rahozin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143BF8C9" w14:textId="77777777" w:rsidR="00803877" w:rsidRDefault="00803877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 w:val="restart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5BC3E0E7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2</w:t>
            </w:r>
          </w:p>
        </w:tc>
        <w:tc>
          <w:tcPr>
            <w:tcW w:w="3064" w:type="dxa"/>
            <w:vMerge w:val="restart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497EC5E" w14:textId="77777777" w:rsidR="00803877" w:rsidRDefault="00FC5C0B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Maciej Radtke</w:t>
            </w:r>
          </w:p>
        </w:tc>
      </w:tr>
      <w:tr w:rsidR="00803877" w14:paraId="650924AA" w14:textId="77777777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44B8EE20" w14:textId="77777777" w:rsidR="00803877" w:rsidRDefault="005D4DAF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2. Yahor Salauyou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5942A27" w14:textId="77777777" w:rsidR="00803877" w:rsidRDefault="00803877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021DC8F" w14:textId="77777777" w:rsidR="00803877" w:rsidRDefault="00803877">
            <w:pPr>
              <w:rPr>
                <w:rFonts w:hint="eastAsia"/>
              </w:rPr>
            </w:pPr>
          </w:p>
        </w:tc>
        <w:tc>
          <w:tcPr>
            <w:tcW w:w="3064" w:type="dxa"/>
            <w:vMerge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4E170AE0" w14:textId="77777777" w:rsidR="00803877" w:rsidRDefault="00803877">
            <w:pPr>
              <w:rPr>
                <w:rFonts w:hint="eastAsia"/>
              </w:rPr>
            </w:pPr>
          </w:p>
        </w:tc>
      </w:tr>
      <w:tr w:rsidR="00803877" w14:paraId="62508523" w14:textId="77777777">
        <w:tc>
          <w:tcPr>
            <w:tcW w:w="5100" w:type="dxa"/>
            <w:gridSpan w:val="3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AD0802D" w14:textId="77777777" w:rsidR="00803877" w:rsidRDefault="00803877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4543" w:type="dxa"/>
            <w:gridSpan w:val="2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1BD1FFD6" w14:textId="77777777" w:rsidR="00803877" w:rsidRDefault="005D4DAF">
            <w:pPr>
              <w:pStyle w:val="Standard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Ocena z ćwiczenia:</w:t>
            </w:r>
          </w:p>
        </w:tc>
      </w:tr>
    </w:tbl>
    <w:p w14:paraId="46108C19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03DB62A4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Elementy używane w ćwiczeniu:</w:t>
      </w:r>
    </w:p>
    <w:p w14:paraId="1263F2F7" w14:textId="77777777" w:rsidR="00803877" w:rsidRDefault="00803877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0"/>
        <w:gridCol w:w="1070"/>
        <w:gridCol w:w="1071"/>
        <w:gridCol w:w="1071"/>
        <w:gridCol w:w="1071"/>
        <w:gridCol w:w="1071"/>
        <w:gridCol w:w="1071"/>
        <w:gridCol w:w="1071"/>
        <w:gridCol w:w="1072"/>
      </w:tblGrid>
      <w:tr w:rsidR="00803877" w14:paraId="08E8593B" w14:textId="77777777">
        <w:trPr>
          <w:cantSplit/>
        </w:trPr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F6CA8DA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R1</w:t>
            </w:r>
          </w:p>
        </w:tc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69672BD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R2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4BC7155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R3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C54BE50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R4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A160DC1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RG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B1A8759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R5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3C719D3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C1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836B234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C2</w:t>
            </w:r>
          </w:p>
        </w:tc>
        <w:tc>
          <w:tcPr>
            <w:tcW w:w="1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55F6D14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C3</w:t>
            </w:r>
          </w:p>
        </w:tc>
      </w:tr>
      <w:tr w:rsidR="00803877" w14:paraId="5EBA4ADF" w14:textId="77777777">
        <w:trPr>
          <w:cantSplit/>
        </w:trPr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4B3F26A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12</w:t>
            </w:r>
            <w:r w:rsidR="00E57DBB">
              <w:rPr>
                <w:rFonts w:ascii="Calibri" w:hAnsi="Calibri"/>
              </w:rPr>
              <w:t>,00</w:t>
            </w:r>
            <w:r w:rsidR="00FC5C0B">
              <w:rPr>
                <w:rFonts w:ascii="Calibri" w:hAnsi="Calibri"/>
              </w:rPr>
              <w:t xml:space="preserve"> k</w:t>
            </w:r>
            <w:r w:rsidR="00FC5C0B">
              <w:rPr>
                <w:rFonts w:ascii="Calibri" w:hAnsi="Calibri" w:cs="Calibri"/>
              </w:rPr>
              <w:t>Ω</w:t>
            </w:r>
          </w:p>
        </w:tc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667BF60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5,1</w:t>
            </w:r>
            <w:r w:rsidR="00E57DBB">
              <w:rPr>
                <w:rFonts w:ascii="Calibri" w:hAnsi="Calibri"/>
              </w:rPr>
              <w:t>0</w:t>
            </w:r>
            <w:r w:rsidR="00FC5C0B"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  <w:r w:rsidR="00FC5C0B">
              <w:rPr>
                <w:rFonts w:ascii="Calibri" w:hAnsi="Calibri"/>
              </w:rPr>
              <w:t xml:space="preserve"> 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5258AD0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4,3</w:t>
            </w:r>
            <w:r w:rsidR="00E57DBB">
              <w:rPr>
                <w:rFonts w:ascii="Calibri" w:hAnsi="Calibri"/>
              </w:rPr>
              <w:t>0</w:t>
            </w:r>
            <w:r w:rsidR="00FC5C0B">
              <w:rPr>
                <w:rFonts w:ascii="Calibri" w:hAnsi="Calibri"/>
              </w:rPr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C4B053C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2,2</w:t>
            </w:r>
            <w:r w:rsidR="00E57DBB">
              <w:rPr>
                <w:rFonts w:ascii="Calibri" w:hAnsi="Calibri"/>
              </w:rPr>
              <w:t>0</w:t>
            </w:r>
            <w:r w:rsidR="00FC5C0B">
              <w:rPr>
                <w:rFonts w:ascii="Calibri" w:hAnsi="Calibri"/>
              </w:rPr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514A710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2,2</w:t>
            </w:r>
            <w:r w:rsidR="00E57DBB">
              <w:rPr>
                <w:rFonts w:ascii="Calibri" w:hAnsi="Calibri"/>
              </w:rPr>
              <w:t>0</w:t>
            </w:r>
            <w:r w:rsidR="00FC5C0B">
              <w:rPr>
                <w:rFonts w:ascii="Calibri" w:hAnsi="Calibri"/>
              </w:rPr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459E99B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7,5</w:t>
            </w:r>
            <w:r w:rsidR="00E57DBB">
              <w:rPr>
                <w:rFonts w:ascii="Calibri" w:hAnsi="Calibri"/>
              </w:rPr>
              <w:t>0</w:t>
            </w:r>
            <w:r w:rsidR="00FC5C0B">
              <w:rPr>
                <w:rFonts w:ascii="Calibri" w:hAnsi="Calibri"/>
              </w:rPr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8639C26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100</w:t>
            </w:r>
            <w:r w:rsidR="00E57DBB">
              <w:rPr>
                <w:rFonts w:ascii="Calibri" w:hAnsi="Calibri"/>
              </w:rPr>
              <w:t>,00</w:t>
            </w:r>
            <w:r w:rsidR="00FC5C0B">
              <w:rPr>
                <w:rFonts w:ascii="Calibri" w:hAnsi="Calibri"/>
              </w:rPr>
              <w:t xml:space="preserve"> </w:t>
            </w:r>
            <w:r>
              <w:rPr>
                <w:rFonts w:ascii="Calibri" w:hAnsi="Calibri"/>
              </w:rPr>
              <w:t>n</w:t>
            </w:r>
            <w:r w:rsidR="00FC5C0B">
              <w:rPr>
                <w:rFonts w:ascii="Calibri" w:hAnsi="Calibri"/>
              </w:rPr>
              <w:t>F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06A4A88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820</w:t>
            </w:r>
            <w:r w:rsidR="00E57DBB">
              <w:rPr>
                <w:rFonts w:ascii="Calibri" w:hAnsi="Calibri"/>
              </w:rPr>
              <w:t>,00</w:t>
            </w:r>
            <w:r w:rsidR="00FC5C0B">
              <w:rPr>
                <w:rFonts w:ascii="Calibri" w:hAnsi="Calibri"/>
              </w:rPr>
              <w:t xml:space="preserve"> </w:t>
            </w:r>
            <w:r>
              <w:rPr>
                <w:rFonts w:ascii="Calibri" w:hAnsi="Calibri"/>
              </w:rPr>
              <w:t>n</w:t>
            </w:r>
            <w:r w:rsidR="00FC5C0B">
              <w:rPr>
                <w:rFonts w:ascii="Calibri" w:hAnsi="Calibri"/>
              </w:rPr>
              <w:t>F</w:t>
            </w:r>
          </w:p>
        </w:tc>
        <w:tc>
          <w:tcPr>
            <w:tcW w:w="10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8B9E607" w14:textId="77777777" w:rsidR="00803877" w:rsidRDefault="00FC5C0B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10</w:t>
            </w:r>
            <w:r w:rsidR="00E57DBB">
              <w:rPr>
                <w:rFonts w:ascii="Calibri" w:hAnsi="Calibri"/>
              </w:rPr>
              <w:t>,00</w:t>
            </w:r>
            <w:r>
              <w:rPr>
                <w:rFonts w:ascii="Calibri" w:hAnsi="Calibri"/>
              </w:rPr>
              <w:t xml:space="preserve"> </w:t>
            </w:r>
            <w:r w:rsidRPr="00FC5C0B">
              <w:rPr>
                <w:rFonts w:ascii="Calibri" w:hAnsi="Calibri"/>
              </w:rPr>
              <w:t>μF</w:t>
            </w:r>
          </w:p>
        </w:tc>
      </w:tr>
    </w:tbl>
    <w:p w14:paraId="2BD7386C" w14:textId="77777777" w:rsidR="00803877" w:rsidRDefault="00803877">
      <w:pPr>
        <w:pStyle w:val="Standard"/>
        <w:rPr>
          <w:rFonts w:ascii="Calibri" w:hAnsi="Calibri"/>
        </w:rPr>
      </w:pPr>
    </w:p>
    <w:p w14:paraId="7A9C5C80" w14:textId="77777777" w:rsidR="00E7794C" w:rsidRDefault="00A90999">
      <w:pPr>
        <w:pStyle w:val="Standard"/>
        <w:rPr>
          <w:rFonts w:ascii="Calibri" w:hAnsi="Calibri"/>
        </w:rPr>
      </w:pPr>
      <w:r>
        <w:rPr>
          <w:rFonts w:ascii="Calibri" w:hAnsi="Calibri"/>
        </w:rPr>
        <w:t>N</w:t>
      </w:r>
      <w:r w:rsidR="00E7794C">
        <w:rPr>
          <w:rFonts w:ascii="Calibri" w:hAnsi="Calibri"/>
        </w:rPr>
        <w:t>apięcia zasilania: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75"/>
        <w:gridCol w:w="1080"/>
      </w:tblGrid>
      <w:tr w:rsidR="00E7794C" w14:paraId="048EBC7A" w14:textId="77777777" w:rsidTr="00E7794C">
        <w:tc>
          <w:tcPr>
            <w:tcW w:w="1075" w:type="dxa"/>
          </w:tcPr>
          <w:p w14:paraId="5B958F76" w14:textId="77777777" w:rsidR="00E7794C" w:rsidRPr="00E7794C" w:rsidRDefault="00E7794C" w:rsidP="00E7794C">
            <w:pPr>
              <w:pStyle w:val="Standard"/>
              <w:jc w:val="center"/>
              <w:rPr>
                <w:rFonts w:ascii="Calibri" w:hAnsi="Calibri"/>
                <w:b/>
                <w:i/>
                <w:vertAlign w:val="subscript"/>
              </w:rPr>
            </w:pPr>
            <w:r w:rsidRPr="00E7794C">
              <w:rPr>
                <w:rFonts w:ascii="Calibri" w:hAnsi="Calibri"/>
                <w:b/>
                <w:i/>
              </w:rPr>
              <w:t>U</w:t>
            </w:r>
            <w:r w:rsidRPr="00E7794C">
              <w:rPr>
                <w:rFonts w:ascii="Calibri" w:hAnsi="Calibri"/>
                <w:b/>
                <w:i/>
                <w:vertAlign w:val="subscript"/>
              </w:rPr>
              <w:t>1</w:t>
            </w:r>
          </w:p>
        </w:tc>
        <w:tc>
          <w:tcPr>
            <w:tcW w:w="1080" w:type="dxa"/>
          </w:tcPr>
          <w:p w14:paraId="13AD908A" w14:textId="77777777" w:rsidR="00E7794C" w:rsidRPr="00E7794C" w:rsidRDefault="00E7794C" w:rsidP="00E7794C">
            <w:pPr>
              <w:pStyle w:val="Standard"/>
              <w:jc w:val="center"/>
              <w:rPr>
                <w:rFonts w:ascii="Calibri" w:hAnsi="Calibri"/>
                <w:b/>
                <w:i/>
                <w:vertAlign w:val="subscript"/>
              </w:rPr>
            </w:pPr>
            <w:r w:rsidRPr="00E7794C">
              <w:rPr>
                <w:rFonts w:ascii="Calibri" w:hAnsi="Calibri"/>
                <w:b/>
                <w:i/>
              </w:rPr>
              <w:t>U</w:t>
            </w:r>
            <w:r w:rsidRPr="00E7794C">
              <w:rPr>
                <w:rFonts w:ascii="Calibri" w:hAnsi="Calibri"/>
                <w:b/>
                <w:i/>
                <w:vertAlign w:val="subscript"/>
              </w:rPr>
              <w:t>2</w:t>
            </w:r>
          </w:p>
        </w:tc>
      </w:tr>
      <w:tr w:rsidR="00E7794C" w14:paraId="79860132" w14:textId="77777777" w:rsidTr="00E7794C">
        <w:tc>
          <w:tcPr>
            <w:tcW w:w="1075" w:type="dxa"/>
          </w:tcPr>
          <w:p w14:paraId="72E14C97" w14:textId="77777777" w:rsidR="00E7794C" w:rsidRDefault="00E7794C" w:rsidP="00E7794C">
            <w:pPr>
              <w:pStyle w:val="Standard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8,00 V</w:t>
            </w:r>
          </w:p>
        </w:tc>
        <w:tc>
          <w:tcPr>
            <w:tcW w:w="1080" w:type="dxa"/>
          </w:tcPr>
          <w:p w14:paraId="48442681" w14:textId="77777777" w:rsidR="00E7794C" w:rsidRDefault="00E7794C" w:rsidP="00E7794C">
            <w:pPr>
              <w:pStyle w:val="Standard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-10,00 V</w:t>
            </w:r>
          </w:p>
        </w:tc>
      </w:tr>
    </w:tbl>
    <w:p w14:paraId="24E8CF4E" w14:textId="77777777" w:rsidR="00E7794C" w:rsidRDefault="00E7794C">
      <w:pPr>
        <w:pStyle w:val="Standard"/>
        <w:rPr>
          <w:rFonts w:ascii="Calibri" w:hAnsi="Calibri"/>
        </w:rPr>
      </w:pPr>
    </w:p>
    <w:p w14:paraId="1265ABCB" w14:textId="77777777" w:rsidR="00E7794C" w:rsidRDefault="00E7794C">
      <w:pPr>
        <w:pStyle w:val="Standard"/>
        <w:rPr>
          <w:rFonts w:ascii="Calibri" w:hAnsi="Calibri"/>
        </w:rPr>
      </w:pPr>
    </w:p>
    <w:p w14:paraId="617C5705" w14:textId="77777777" w:rsidR="00803877" w:rsidRDefault="005D4DAF" w:rsidP="00E57DBB">
      <w:pPr>
        <w:pStyle w:val="Standard"/>
        <w:numPr>
          <w:ilvl w:val="0"/>
          <w:numId w:val="1"/>
        </w:num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Uruchomienie wzmacniacza z BJT</w:t>
      </w:r>
    </w:p>
    <w:p w14:paraId="7A235792" w14:textId="77777777" w:rsidR="00E57DBB" w:rsidRDefault="00E57DBB" w:rsidP="00E57DBB">
      <w:pPr>
        <w:pStyle w:val="Standard"/>
        <w:rPr>
          <w:rFonts w:ascii="Calibri" w:hAnsi="Calibri"/>
          <w:b/>
          <w:bCs/>
        </w:rPr>
      </w:pPr>
    </w:p>
    <w:p w14:paraId="38E36670" w14:textId="77777777" w:rsidR="00E57DBB" w:rsidRDefault="00E57DBB" w:rsidP="00E57DBB">
      <w:pPr>
        <w:pStyle w:val="Standard"/>
        <w:jc w:val="center"/>
        <w:rPr>
          <w:rFonts w:hint="eastAsia"/>
        </w:rPr>
      </w:pPr>
      <w:r w:rsidRPr="00E57DBB">
        <w:rPr>
          <w:noProof/>
        </w:rPr>
        <w:drawing>
          <wp:inline distT="0" distB="0" distL="0" distR="0" wp14:anchorId="4E358309" wp14:editId="75F0CCA7">
            <wp:extent cx="2458669" cy="16840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09588" cy="171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BA352" w14:textId="77777777" w:rsidR="00E96E6C" w:rsidRDefault="00E96E6C" w:rsidP="004113CE">
      <w:pPr>
        <w:pStyle w:val="Standard"/>
        <w:jc w:val="center"/>
      </w:pPr>
    </w:p>
    <w:p w14:paraId="06DDADD5" w14:textId="51763D54" w:rsidR="004113CE" w:rsidRDefault="00E57DBB" w:rsidP="004113CE">
      <w:pPr>
        <w:pStyle w:val="Standard"/>
        <w:jc w:val="center"/>
        <w:rPr>
          <w:rFonts w:hint="eastAsia"/>
        </w:rPr>
      </w:pPr>
      <w:r>
        <w:t xml:space="preserve">Rys 1.1. </w:t>
      </w:r>
      <w:r w:rsidR="004113CE">
        <w:t>Schemat ideowy w</w:t>
      </w:r>
      <w:r>
        <w:t>zmacniacz</w:t>
      </w:r>
      <w:r w:rsidR="004113CE">
        <w:t>a jednotranzystorowego</w:t>
      </w:r>
    </w:p>
    <w:p w14:paraId="01628160" w14:textId="77777777" w:rsidR="00E57DBB" w:rsidRDefault="00E57DBB" w:rsidP="004113CE">
      <w:pPr>
        <w:pStyle w:val="Standard"/>
        <w:jc w:val="center"/>
        <w:rPr>
          <w:rFonts w:hint="eastAsia"/>
        </w:rPr>
      </w:pPr>
      <w:r>
        <w:t>w układzie WE</w:t>
      </w:r>
    </w:p>
    <w:p w14:paraId="3B09EDCF" w14:textId="77777777" w:rsidR="00803877" w:rsidRDefault="00803877">
      <w:pPr>
        <w:pStyle w:val="Standard"/>
        <w:rPr>
          <w:rFonts w:ascii="Calibri" w:hAnsi="Calibri"/>
          <w:b/>
          <w:bCs/>
        </w:rPr>
      </w:pPr>
    </w:p>
    <w:p w14:paraId="06F4DEF1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Napięcia zasilające, zmierzone na płytce modułu DWT:</w:t>
      </w:r>
    </w:p>
    <w:p w14:paraId="7B198017" w14:textId="77777777" w:rsidR="00481FC9" w:rsidRDefault="00481FC9">
      <w:pPr>
        <w:pStyle w:val="Standard"/>
        <w:rPr>
          <w:rFonts w:ascii="Calibri" w:hAnsi="Calibri"/>
        </w:rPr>
      </w:pPr>
    </w:p>
    <w:p w14:paraId="1C53E992" w14:textId="77777777" w:rsidR="00481FC9" w:rsidRPr="00481FC9" w:rsidRDefault="0036288C">
      <w:pPr>
        <w:pStyle w:val="Standard"/>
        <w:rPr>
          <w:rFonts w:ascii="Calibri" w:eastAsia="Noto Serif CJK SC" w:hAnsi="Calibr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 = 8,00 V</m:t>
        </m:r>
      </m:oMath>
      <w:r w:rsidR="00481FC9">
        <w:rPr>
          <w:rFonts w:ascii="Calibri" w:hAnsi="Calibri"/>
        </w:rPr>
        <w:tab/>
      </w:r>
      <w:r w:rsidR="00481FC9">
        <w:rPr>
          <w:rFonts w:ascii="Calibri" w:hAnsi="Calibri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 = -10,00 V</m:t>
        </m:r>
      </m:oMath>
    </w:p>
    <w:p w14:paraId="5A343937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2083CF25" w14:textId="2DC63406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Wyznaczenie punktu pracy tranzystora bipolarnego:</w:t>
      </w:r>
    </w:p>
    <w:p w14:paraId="27C68719" w14:textId="06399769" w:rsidR="0055622A" w:rsidRDefault="0055622A">
      <w:pPr>
        <w:pStyle w:val="Standard"/>
        <w:rPr>
          <w:rFonts w:ascii="Calibri" w:hAnsi="Calibri"/>
        </w:rPr>
      </w:pPr>
    </w:p>
    <w:p w14:paraId="0BC5CBEB" w14:textId="77777777" w:rsidR="005B7BE2" w:rsidRDefault="0055622A" w:rsidP="00661816">
      <w:pPr>
        <w:pStyle w:val="Standard"/>
        <w:rPr>
          <w:rFonts w:ascii="Calibri" w:hAnsi="Calibri"/>
        </w:rPr>
      </w:pPr>
      <w:r>
        <w:rPr>
          <w:rFonts w:ascii="Calibri" w:hAnsi="Calibri"/>
        </w:rPr>
        <w:t>Na podstawie wartości, zmierzonych w trakcie laboratorium i zamieszczonych w ZSYP-ie</w:t>
      </w:r>
      <w:r w:rsidR="005B7BE2" w:rsidRPr="005B7BE2">
        <w:rPr>
          <w:rFonts w:ascii="Calibri" w:hAnsi="Calibri"/>
        </w:rPr>
        <w:t>:</w:t>
      </w:r>
      <w:r w:rsidR="005B7BE2" w:rsidRPr="005B7BE2">
        <w:rPr>
          <w:rFonts w:ascii="Calibri" w:hAnsi="Calibri"/>
        </w:rPr>
        <w:br/>
      </w:r>
    </w:p>
    <w:p w14:paraId="04DBA90C" w14:textId="5F424108" w:rsidR="005B7BE2" w:rsidRDefault="005B7BE2" w:rsidP="005B7BE2">
      <w:pPr>
        <w:pStyle w:val="Standard"/>
        <w:jc w:val="center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</m:t>
              </m:r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 = </m:t>
          </m:r>
          <m:r>
            <w:rPr>
              <w:rFonts w:ascii="Cambria Math" w:hAnsi="Cambria Math" w:cstheme="minorHAnsi"/>
            </w:rPr>
            <m:t>5,33</m:t>
          </m:r>
          <m:r>
            <w:rPr>
              <w:rFonts w:ascii="Cambria Math" w:hAnsi="Cambria Math" w:cstheme="minorHAnsi"/>
            </w:rPr>
            <m:t> V</m:t>
          </m:r>
        </m:oMath>
      </m:oMathPara>
    </w:p>
    <w:p w14:paraId="2B0BC5F5" w14:textId="77777777" w:rsidR="005B7BE2" w:rsidRDefault="005B7BE2" w:rsidP="005B7BE2">
      <w:pPr>
        <w:pStyle w:val="Standard"/>
        <w:jc w:val="center"/>
        <w:rPr>
          <w:rFonts w:ascii="Calibri" w:hAnsi="Calibri"/>
        </w:rPr>
      </w:pPr>
    </w:p>
    <w:p w14:paraId="6B1A3166" w14:textId="79F0EEF2" w:rsidR="005B7BE2" w:rsidRPr="005B7BE2" w:rsidRDefault="005B7BE2" w:rsidP="005B7BE2">
      <w:pPr>
        <w:pStyle w:val="Standard"/>
        <w:jc w:val="center"/>
        <w:rPr>
          <w:rFonts w:ascii="Calibri" w:hAnsi="Calibr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> = 4,67 V</m:t>
          </m:r>
        </m:oMath>
      </m:oMathPara>
    </w:p>
    <w:p w14:paraId="4EBD8B87" w14:textId="77777777" w:rsidR="005B7BE2" w:rsidRPr="005B7BE2" w:rsidRDefault="005B7BE2" w:rsidP="005B7BE2">
      <w:pPr>
        <w:pStyle w:val="Standard"/>
        <w:jc w:val="center"/>
        <w:rPr>
          <w:rFonts w:ascii="Calibri" w:hAnsi="Calibri"/>
        </w:rPr>
      </w:pPr>
    </w:p>
    <w:p w14:paraId="45CEC76D" w14:textId="77777777" w:rsidR="005B7BE2" w:rsidRPr="00A90999" w:rsidRDefault="005B7BE2" w:rsidP="005B7BE2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CE</m:t>
              </m:r>
            </m:sub>
          </m:sSub>
          <m:r>
            <w:rPr>
              <w:rFonts w:ascii="Cambria Math" w:hAnsi="Cambria Math" w:cstheme="minorHAnsi"/>
            </w:rPr>
            <m:t> = 4,15 V</m:t>
          </m:r>
        </m:oMath>
      </m:oMathPara>
    </w:p>
    <w:p w14:paraId="76668120" w14:textId="77777777" w:rsidR="00661816" w:rsidRDefault="00661816">
      <w:pPr>
        <w:pStyle w:val="Standard"/>
        <w:rPr>
          <w:rFonts w:asciiTheme="minorHAnsi" w:hAnsiTheme="minorHAnsi" w:cstheme="minorHAnsi"/>
        </w:rPr>
      </w:pPr>
    </w:p>
    <w:p w14:paraId="6A725C00" w14:textId="5B0F5616" w:rsidR="0055622A" w:rsidRDefault="0055622A">
      <w:pPr>
        <w:pStyle w:val="Standard"/>
        <w:rPr>
          <w:rFonts w:ascii="Calibri" w:hAnsi="Calibri"/>
        </w:rPr>
      </w:pPr>
      <w:r>
        <w:rPr>
          <w:rFonts w:ascii="Calibri" w:hAnsi="Calibri"/>
        </w:rPr>
        <w:t>możemy przeprowadzić następne obliczenia:</w:t>
      </w:r>
    </w:p>
    <w:p w14:paraId="7BAE81F3" w14:textId="77777777" w:rsidR="00481FC9" w:rsidRDefault="00481FC9">
      <w:pPr>
        <w:pStyle w:val="Standard"/>
        <w:rPr>
          <w:rFonts w:ascii="Calibri" w:hAnsi="Calibri"/>
        </w:rPr>
      </w:pPr>
    </w:p>
    <w:p w14:paraId="001801FE" w14:textId="77777777" w:rsidR="00481FC9" w:rsidRDefault="00481FC9" w:rsidP="00A90999">
      <w:pPr>
        <w:pStyle w:val="Standard"/>
        <w:jc w:val="center"/>
        <w:rPr>
          <w:rFonts w:asciiTheme="minorHAnsi" w:hAnsiTheme="minorHAnsi" w:cstheme="minorHAnsi"/>
        </w:rPr>
      </w:pPr>
    </w:p>
    <w:p w14:paraId="341118A8" w14:textId="77777777" w:rsidR="00481FC9" w:rsidRDefault="0036288C" w:rsidP="00A90999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 -10,00 V+5,33 V =- 4,67 V</m:t>
          </m:r>
        </m:oMath>
      </m:oMathPara>
    </w:p>
    <w:p w14:paraId="0EEBC565" w14:textId="77777777" w:rsidR="00481FC9" w:rsidRDefault="00481FC9" w:rsidP="00A90999">
      <w:pPr>
        <w:pStyle w:val="Standard"/>
        <w:jc w:val="center"/>
        <w:rPr>
          <w:rFonts w:asciiTheme="minorHAnsi" w:hAnsiTheme="minorHAnsi" w:cstheme="minorHAnsi"/>
        </w:rPr>
      </w:pPr>
    </w:p>
    <w:p w14:paraId="06006513" w14:textId="77777777" w:rsidR="00481FC9" w:rsidRPr="00A90999" w:rsidRDefault="0036288C" w:rsidP="00A90999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 = -10,00 V+4,67 V =- 5,33 V</m:t>
          </m:r>
        </m:oMath>
      </m:oMathPara>
    </w:p>
    <w:p w14:paraId="74E111C2" w14:textId="77777777" w:rsidR="004113CE" w:rsidRDefault="004113CE" w:rsidP="00A90999">
      <w:pPr>
        <w:pStyle w:val="Standard"/>
        <w:jc w:val="both"/>
        <w:rPr>
          <w:rFonts w:asciiTheme="minorHAnsi" w:hAnsiTheme="minorHAnsi" w:cstheme="minorHAnsi"/>
        </w:rPr>
      </w:pPr>
    </w:p>
    <w:p w14:paraId="79734778" w14:textId="77777777" w:rsidR="004113CE" w:rsidRPr="00A90999" w:rsidRDefault="0036288C" w:rsidP="00A90999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BE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</m:sub>
              </m:sSub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 w:cstheme="minorHAnsi"/>
            </w:rPr>
            <m:t>=-4,67 V -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r>
                <w:rPr>
                  <w:rFonts w:ascii="Cambria Math" w:hAnsi="Cambria Math" w:cstheme="minorHAnsi"/>
                </w:rPr>
                <m:t>-5,33 V</m:t>
              </m:r>
            </m:e>
          </m:d>
          <m:r>
            <w:rPr>
              <w:rFonts w:ascii="Cambria Math" w:hAnsi="Cambria Math" w:cstheme="minorHAnsi"/>
            </w:rPr>
            <m:t>=0,66 V</m:t>
          </m:r>
        </m:oMath>
      </m:oMathPara>
    </w:p>
    <w:p w14:paraId="5689BA82" w14:textId="77777777" w:rsidR="00E57DBB" w:rsidRDefault="00E57DBB" w:rsidP="00A90999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14:paraId="7CC4E710" w14:textId="77777777" w:rsidR="00803877" w:rsidRPr="00E57DBB" w:rsidRDefault="0036288C" w:rsidP="00A90999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C</m:t>
              </m:r>
            </m:sub>
          </m:sSub>
          <m:r>
            <w:rPr>
              <w:rFonts w:ascii="Cambria Math" w:hAnsi="Cambria Math" w:cstheme="minorHAnsi"/>
            </w:rPr>
            <m:t xml:space="preserve"> ≈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eastAsia="Noto Serif CJK SC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R2</m:t>
                  </m:r>
                </m:sub>
              </m:sSub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eastAsia="Noto Serif CJK SC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5,33 V -0,66 V</m:t>
              </m:r>
            </m:num>
            <m:den>
              <m:r>
                <w:rPr>
                  <w:rFonts w:ascii="Cambria Math" w:hAnsi="Cambria Math" w:cstheme="minorHAnsi"/>
                </w:rPr>
                <m:t>2,20 kΩ</m:t>
              </m:r>
            </m:den>
          </m:f>
          <m:r>
            <w:rPr>
              <w:rFonts w:ascii="Cambria Math" w:hAnsi="Cambria Math" w:cstheme="minorHAnsi"/>
            </w:rPr>
            <m:t xml:space="preserve"> =  2,12 mA</m:t>
          </m:r>
        </m:oMath>
      </m:oMathPara>
    </w:p>
    <w:p w14:paraId="28E148D9" w14:textId="77777777" w:rsidR="00803877" w:rsidRDefault="00803877">
      <w:pPr>
        <w:pStyle w:val="Standard"/>
        <w:rPr>
          <w:rFonts w:ascii="Calibri" w:hAnsi="Calibri"/>
        </w:rPr>
      </w:pPr>
    </w:p>
    <w:p w14:paraId="65B4865F" w14:textId="715C8621" w:rsidR="00803877" w:rsidRDefault="00E57DBB" w:rsidP="00E7794C">
      <w:pPr>
        <w:pStyle w:val="Standard"/>
        <w:tabs>
          <w:tab w:val="left" w:pos="5196"/>
        </w:tabs>
        <w:rPr>
          <w:rFonts w:ascii="Calibri" w:hAnsi="Calibri"/>
        </w:rPr>
      </w:pPr>
      <w:r>
        <w:rPr>
          <w:rFonts w:ascii="Calibri" w:hAnsi="Calibri"/>
        </w:rPr>
        <w:t xml:space="preserve">Tranzystor jest w stanie </w:t>
      </w:r>
      <w:r w:rsidR="00402281">
        <w:rPr>
          <w:rFonts w:ascii="Calibri" w:hAnsi="Calibri"/>
        </w:rPr>
        <w:t>aktywnym</w:t>
      </w:r>
      <w:r>
        <w:rPr>
          <w:rFonts w:ascii="Calibri" w:hAnsi="Calibri"/>
        </w:rPr>
        <w:t xml:space="preserve">, ponieważ </w:t>
      </w:r>
      <m:oMath>
        <m:r>
          <w:rPr>
            <w:rFonts w:ascii="Cambria Math" w:hAnsi="Cambria Math"/>
          </w:rPr>
          <m:t>0≪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CE</m:t>
            </m:r>
          </m:sub>
        </m:sSub>
        <m:r>
          <w:rPr>
            <w:rFonts w:ascii="Cambria Math" w:hAnsi="Cambria Math"/>
          </w:rPr>
          <m:t>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5993C6AC" w14:textId="77777777" w:rsidR="00E7794C" w:rsidRDefault="00E7794C" w:rsidP="00E7794C">
      <w:pPr>
        <w:pStyle w:val="Standard"/>
        <w:tabs>
          <w:tab w:val="left" w:pos="5196"/>
        </w:tabs>
        <w:rPr>
          <w:rFonts w:ascii="Calibri" w:hAnsi="Calibri"/>
        </w:rPr>
      </w:pPr>
    </w:p>
    <w:p w14:paraId="15399E5C" w14:textId="77777777" w:rsidR="00803877" w:rsidRDefault="005D4DAF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 wartości teoretycznych i wnioski:</w:t>
      </w:r>
    </w:p>
    <w:p w14:paraId="5E7CFC26" w14:textId="77777777" w:rsidR="00E7794C" w:rsidRDefault="00E7794C">
      <w:pPr>
        <w:pStyle w:val="Standard"/>
        <w:rPr>
          <w:rFonts w:ascii="Calibri" w:hAnsi="Calibri"/>
          <w:i/>
          <w:iCs/>
        </w:rPr>
      </w:pPr>
    </w:p>
    <w:p w14:paraId="7BE217A4" w14:textId="53BCC8FC" w:rsidR="00E7794C" w:rsidRPr="002E57D4" w:rsidRDefault="0036288C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=(8,00 V-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-10,00 V</m:t>
              </m:r>
            </m:e>
          </m:d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5,10 kΩ</m:t>
              </m:r>
            </m:num>
            <m:den>
              <m:r>
                <w:rPr>
                  <w:rFonts w:ascii="Cambria Math" w:hAnsi="Cambria Math"/>
                </w:rPr>
                <m:t>12,00 kΩ+5,1 kΩ</m:t>
              </m:r>
            </m:den>
          </m:f>
          <m:r>
            <w:rPr>
              <w:rFonts w:ascii="Cambria Math" w:hAnsi="Cambria Math"/>
            </w:rPr>
            <m:t>=5,3</m:t>
          </m:r>
          <m:r>
            <w:rPr>
              <w:rFonts w:ascii="Cambria Math" w:hAnsi="Cambria Math"/>
            </w:rPr>
            <m:t>7</m:t>
          </m:r>
          <m:r>
            <w:rPr>
              <w:rFonts w:ascii="Cambria Math" w:hAnsi="Cambria Math"/>
            </w:rPr>
            <m:t> V</m:t>
          </m:r>
        </m:oMath>
      </m:oMathPara>
    </w:p>
    <w:p w14:paraId="2BB1E69D" w14:textId="77777777" w:rsidR="002E57D4" w:rsidRDefault="002E57D4">
      <w:pPr>
        <w:pStyle w:val="Standard"/>
        <w:rPr>
          <w:rFonts w:ascii="Calibri" w:hAnsi="Calibri"/>
          <w:i/>
          <w:iCs/>
        </w:rPr>
      </w:pPr>
    </w:p>
    <w:p w14:paraId="62E8EE93" w14:textId="59E3D3A6" w:rsidR="002E57D4" w:rsidRPr="00A90999" w:rsidRDefault="0036288C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 w:hint="eastAsia"/>
            </w:rPr>
            <m:t>≈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 =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teor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teor</m:t>
                          </m:r>
                        </m:sub>
                      </m:sSub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5,3</m:t>
              </m:r>
              <m:r>
                <w:rPr>
                  <w:rFonts w:ascii="Cambria Math" w:hAnsi="Cambria Math"/>
                </w:rPr>
                <m:t>7</m:t>
              </m:r>
              <m:r>
                <w:rPr>
                  <w:rFonts w:ascii="Cambria Math" w:hAnsi="Cambria Math"/>
                </w:rPr>
                <m:t xml:space="preserve"> V -0,70 V</m:t>
              </m:r>
            </m:num>
            <m:den>
              <m:r>
                <w:rPr>
                  <w:rFonts w:ascii="Cambria Math" w:hAnsi="Cambria Math"/>
                </w:rPr>
                <m:t>2,20 kΩ</m:t>
              </m:r>
            </m:den>
          </m:f>
          <m:r>
            <w:rPr>
              <w:rFonts w:ascii="Cambria Math" w:hAnsi="Cambria Math"/>
            </w:rPr>
            <m:t>=  2,12 mA</m:t>
          </m:r>
        </m:oMath>
      </m:oMathPara>
    </w:p>
    <w:p w14:paraId="1D155991" w14:textId="77777777" w:rsidR="00A90999" w:rsidRPr="002E57D4" w:rsidRDefault="00A90999">
      <w:pPr>
        <w:pStyle w:val="Standard"/>
        <w:rPr>
          <w:rFonts w:ascii="Calibri" w:hAnsi="Calibri"/>
          <w:i/>
          <w:iCs/>
        </w:rPr>
      </w:pPr>
    </w:p>
    <w:p w14:paraId="5719D32F" w14:textId="77777777" w:rsidR="00A90999" w:rsidRPr="00A90999" w:rsidRDefault="0036288C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</m:oMath>
      </m:oMathPara>
    </w:p>
    <w:p w14:paraId="14C7A52B" w14:textId="77777777" w:rsidR="002E57D4" w:rsidRPr="00A90999" w:rsidRDefault="00A90999">
      <w:pPr>
        <w:pStyle w:val="Standard"/>
        <w:rPr>
          <w:rFonts w:ascii="Calibri" w:hAnsi="Calibri"/>
          <w:i/>
          <w:iCs/>
        </w:rPr>
      </w:pPr>
      <m:oMathPara>
        <m:oMath>
          <m:r>
            <w:rPr>
              <w:rFonts w:ascii="Cambria Math" w:hAnsi="Cambria Math"/>
            </w:rPr>
            <m:t>=(8,00 V-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-10,00 V</m:t>
              </m:r>
            </m:e>
          </m:d>
          <m:r>
            <w:rPr>
              <w:rFonts w:ascii="Cambria Math" w:hAnsi="Cambria Math"/>
            </w:rPr>
            <m:t>-</m:t>
          </m:r>
          <m:r>
            <w:rPr>
              <w:rFonts w:ascii="Cambria Math" w:hAnsi="Cambria Math" w:hint="eastAsia"/>
            </w:rPr>
            <m:t>2,12 mA</m:t>
          </m:r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4,30 kΩ +2,20 kΩ</m:t>
              </m:r>
            </m:e>
          </m:d>
          <m:r>
            <w:rPr>
              <w:rFonts w:ascii="Cambria Math" w:hAnsi="Cambria Math"/>
            </w:rPr>
            <m:t>=4,22 V</m:t>
          </m:r>
        </m:oMath>
      </m:oMathPara>
    </w:p>
    <w:p w14:paraId="4A181619" w14:textId="77777777" w:rsidR="00A90999" w:rsidRDefault="00A90999">
      <w:pPr>
        <w:pStyle w:val="Standard"/>
        <w:rPr>
          <w:rFonts w:ascii="Calibri" w:hAnsi="Calibri"/>
          <w:i/>
          <w:iCs/>
        </w:rPr>
      </w:pPr>
    </w:p>
    <w:p w14:paraId="44B55B81" w14:textId="001D1652" w:rsidR="00803877" w:rsidRPr="00221B28" w:rsidRDefault="00221B28">
      <w:pPr>
        <w:pStyle w:val="Standard"/>
        <w:rPr>
          <w:rFonts w:asciiTheme="minorHAnsi" w:hAnsiTheme="minorHAnsi" w:cstheme="minorHAnsi"/>
        </w:rPr>
      </w:pPr>
      <w:r w:rsidRPr="00221B28">
        <w:rPr>
          <w:rFonts w:asciiTheme="minorHAnsi" w:hAnsiTheme="minorHAnsi" w:cstheme="minorHAnsi"/>
        </w:rPr>
        <w:t xml:space="preserve">Wyniki pomiarowe są bardzo bliskie wartościom teoretycznym. Rozbieżność dla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</w:rPr>
              <m:t>U</m:t>
            </m:r>
          </m:e>
          <m:sub>
            <m:r>
              <w:rPr>
                <w:rStyle w:val="HTML"/>
                <w:rFonts w:ascii="Cambria Math" w:eastAsia="SimSun" w:hAnsi="Cambria Math" w:cstheme="minorHAnsi"/>
              </w:rPr>
              <m:t>R2</m:t>
            </m:r>
          </m:sub>
        </m:sSub>
      </m:oMath>
      <w:r w:rsidRPr="00221B28">
        <w:rPr>
          <w:rFonts w:asciiTheme="minorHAnsi" w:hAnsiTheme="minorHAnsi" w:cstheme="minorHAnsi"/>
        </w:rPr>
        <w:t xml:space="preserve"> wynosi około </w:t>
      </w:r>
      <w:r w:rsidRPr="00221B28">
        <w:rPr>
          <w:rStyle w:val="HTML"/>
          <w:rFonts w:asciiTheme="minorHAnsi" w:eastAsia="SimSun" w:hAnsiTheme="minorHAnsi" w:cstheme="minorHAnsi"/>
        </w:rPr>
        <w:t>0,7%</w:t>
      </w:r>
      <w:r w:rsidRPr="00221B28">
        <w:rPr>
          <w:rFonts w:asciiTheme="minorHAnsi" w:hAnsiTheme="minorHAnsi" w:cstheme="minorHAnsi"/>
        </w:rPr>
        <w:t xml:space="preserve">, natomiast dla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</w:rPr>
              <m:t>U</m:t>
            </m:r>
          </m:e>
          <m:sub>
            <m:r>
              <w:rPr>
                <w:rStyle w:val="HTML"/>
                <w:rFonts w:ascii="Cambria Math" w:eastAsia="SimSun" w:hAnsi="Cambria Math" w:cstheme="minorHAnsi"/>
              </w:rPr>
              <m:t>CE</m:t>
            </m:r>
          </m:sub>
        </m:sSub>
      </m:oMath>
      <w:r w:rsidRPr="00221B28">
        <w:rPr>
          <w:rFonts w:asciiTheme="minorHAnsi" w:hAnsiTheme="minorHAnsi" w:cstheme="minorHAnsi"/>
        </w:rPr>
        <w:t xml:space="preserve"> około </w:t>
      </w:r>
      <w:r w:rsidRPr="00221B28">
        <w:rPr>
          <w:rStyle w:val="HTML"/>
          <w:rFonts w:asciiTheme="minorHAnsi" w:eastAsia="SimSun" w:hAnsiTheme="minorHAnsi" w:cstheme="minorHAnsi"/>
        </w:rPr>
        <w:t>1</w:t>
      </w:r>
      <w:r w:rsidRPr="00221B28">
        <w:rPr>
          <w:rStyle w:val="HTML"/>
          <w:rFonts w:asciiTheme="minorHAnsi" w:eastAsia="SimSun" w:hAnsiTheme="minorHAnsi" w:cstheme="minorHAnsi"/>
        </w:rPr>
        <w:t>,6</w:t>
      </w:r>
      <w:r w:rsidRPr="00221B28">
        <w:rPr>
          <w:rStyle w:val="HTML"/>
          <w:rFonts w:asciiTheme="minorHAnsi" w:eastAsia="SimSun" w:hAnsiTheme="minorHAnsi" w:cstheme="minorHAnsi"/>
        </w:rPr>
        <w:t>%</w:t>
      </w:r>
      <w:r w:rsidRPr="00221B28">
        <w:rPr>
          <w:rFonts w:asciiTheme="minorHAnsi" w:hAnsiTheme="minorHAnsi" w:cstheme="minorHAnsi"/>
        </w:rPr>
        <w:t>. Ponieważ używamy rezystorów z szeregu E24 o typowej tolerancji ±5%, rozbieżności te można uznać za akceptowalne.</w:t>
      </w:r>
    </w:p>
    <w:p w14:paraId="7C843216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2.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uBJT</w:t>
      </w:r>
    </w:p>
    <w:p w14:paraId="7682681B" w14:textId="77777777" w:rsidR="00803877" w:rsidRDefault="00803877">
      <w:pPr>
        <w:pStyle w:val="Standard"/>
        <w:rPr>
          <w:rFonts w:ascii="Calibri" w:hAnsi="Calibri"/>
        </w:rPr>
      </w:pPr>
    </w:p>
    <w:p w14:paraId="03E0C63A" w14:textId="3101FF55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>W generatorze ustawiono:</w:t>
      </w:r>
      <w:r>
        <w:rPr>
          <w:rFonts w:ascii="Calibri" w:hAnsi="Calibri"/>
        </w:rPr>
        <w:tab/>
        <w:t xml:space="preserve">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1</w:t>
      </w:r>
      <w:r>
        <w:rPr>
          <w:rFonts w:ascii="Calibri" w:hAnsi="Calibri"/>
        </w:rPr>
        <w:t> = 20 kHz</w:t>
      </w:r>
      <w:r w:rsidR="00993A95">
        <w:rPr>
          <w:rFonts w:ascii="Calibri" w:hAnsi="Calibri"/>
        </w:rPr>
        <w:t>;</w:t>
      </w:r>
    </w:p>
    <w:p w14:paraId="612160A2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  <w:t xml:space="preserve">wartość międzyszczytową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 = 10 mV.</w:t>
      </w:r>
    </w:p>
    <w:p w14:paraId="5884FE37" w14:textId="77777777" w:rsidR="00803877" w:rsidRDefault="00803877">
      <w:pPr>
        <w:pStyle w:val="Standard"/>
        <w:rPr>
          <w:rFonts w:ascii="Calibri" w:hAnsi="Calibri"/>
        </w:rPr>
      </w:pPr>
    </w:p>
    <w:p w14:paraId="01197C3F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Uzasadnienie wyboru wartości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:</w:t>
      </w:r>
    </w:p>
    <w:p w14:paraId="5DD25005" w14:textId="77777777" w:rsidR="00221B28" w:rsidRDefault="00221B28">
      <w:pPr>
        <w:pStyle w:val="Standard"/>
        <w:rPr>
          <w:rFonts w:ascii="Calibri" w:hAnsi="Calibri" w:cs="Calibri"/>
        </w:rPr>
      </w:pPr>
      <w:r w:rsidRPr="00221B28">
        <w:rPr>
          <w:rFonts w:ascii="Calibri" w:hAnsi="Calibri" w:cs="Calibri"/>
        </w:rPr>
        <w:t>Wybrano małą amplitudę sygnału wejściowego, aby układ pracował w zakresie małosygnałowym i możliwie liniowym, co pozwala na poprawny pomiar wzmocnienia napięciowego oraz ogranicza zniekształcenia nieliniowe.</w:t>
      </w:r>
    </w:p>
    <w:p w14:paraId="14155E7E" w14:textId="6854ADB3" w:rsidR="00803877" w:rsidRPr="00661816" w:rsidRDefault="005D4DAF">
      <w:pPr>
        <w:pStyle w:val="Standard"/>
        <w:rPr>
          <w:rFonts w:asciiTheme="minorHAnsi" w:hAnsiTheme="minorHAnsi" w:cstheme="minorHAnsi" w:hint="eastAsia"/>
        </w:rPr>
      </w:pPr>
      <w:r>
        <w:rPr>
          <w:rFonts w:ascii="Calibri" w:hAnsi="Calibri"/>
        </w:rPr>
        <w:t xml:space="preserve">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BJT</w:t>
      </w:r>
      <w:r>
        <w:rPr>
          <w:rFonts w:ascii="Calibri" w:hAnsi="Calibri"/>
        </w:rPr>
        <w:t> = </w:t>
      </w:r>
      <w:r w:rsidR="001038A1">
        <w:rPr>
          <w:rFonts w:ascii="Calibri" w:hAnsi="Calibri"/>
        </w:rPr>
        <w:t>2,6134 V</w:t>
      </w:r>
      <w:r w:rsidR="00221B28">
        <w:rPr>
          <w:rFonts w:ascii="Calibri" w:hAnsi="Calibri"/>
        </w:rPr>
        <w:t>.</w:t>
      </w:r>
    </w:p>
    <w:p w14:paraId="12D6C12C" w14:textId="77777777" w:rsidR="00803877" w:rsidRDefault="00803877">
      <w:pPr>
        <w:pStyle w:val="Standard"/>
        <w:rPr>
          <w:rFonts w:ascii="Calibri" w:hAnsi="Calibri"/>
        </w:rPr>
      </w:pPr>
    </w:p>
    <w:p w14:paraId="53BD6DB4" w14:textId="77777777" w:rsidR="00803877" w:rsidRDefault="005D4DAF" w:rsidP="00F42673">
      <w:pPr>
        <w:pStyle w:val="Standard"/>
        <w:jc w:val="center"/>
        <w:rPr>
          <w:rFonts w:hint="eastAsia"/>
        </w:rPr>
      </w:pPr>
      <w:r>
        <w:rPr>
          <w:rFonts w:ascii="Calibri" w:hAnsi="Calibri"/>
          <w:i/>
          <w:iCs/>
          <w:noProof/>
          <w:color w:val="FF0000"/>
          <w:lang w:val="ru-RU" w:eastAsia="ru-RU" w:bidi="ar-SA"/>
        </w:rPr>
        <w:drawing>
          <wp:inline distT="0" distB="0" distL="0" distR="0" wp14:anchorId="31E82173" wp14:editId="2B26CE10">
            <wp:extent cx="4753444" cy="2784960"/>
            <wp:effectExtent l="0" t="0" r="0" b="0"/>
            <wp:docPr id="2" name="Obraz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53444" cy="278496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341E18A" w14:textId="77777777" w:rsidR="00E96E6C" w:rsidRDefault="00E96E6C" w:rsidP="00661816">
      <w:pPr>
        <w:pStyle w:val="Standard"/>
        <w:jc w:val="center"/>
      </w:pPr>
    </w:p>
    <w:p w14:paraId="45AA44FF" w14:textId="05DE7BD9" w:rsidR="00F42673" w:rsidRDefault="00F42673" w:rsidP="00661816">
      <w:pPr>
        <w:pStyle w:val="Standard"/>
        <w:jc w:val="center"/>
      </w:pPr>
      <w:r>
        <w:t xml:space="preserve">Rys </w:t>
      </w:r>
      <w:r>
        <w:t>2</w:t>
      </w:r>
      <w:r>
        <w:t>.1.</w:t>
      </w:r>
      <w:r w:rsidR="00661816">
        <w:t xml:space="preserve"> Ustawiony sygnał dla obliczenia wzmocnienia napięciowego</w:t>
      </w:r>
    </w:p>
    <w:p w14:paraId="78A5B5A9" w14:textId="77777777" w:rsidR="00661816" w:rsidRDefault="00661816" w:rsidP="00661816">
      <w:pPr>
        <w:pStyle w:val="Standard"/>
        <w:jc w:val="center"/>
        <w:rPr>
          <w:rFonts w:ascii="Calibri" w:hAnsi="Calibri"/>
        </w:rPr>
      </w:pPr>
    </w:p>
    <w:p w14:paraId="50F5A3DE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14:paraId="7A9C6418" w14:textId="77777777" w:rsidR="00803877" w:rsidRDefault="00803877">
      <w:pPr>
        <w:pStyle w:val="Standard"/>
        <w:rPr>
          <w:rFonts w:ascii="Calibri" w:hAnsi="Calibri"/>
        </w:rPr>
      </w:pPr>
    </w:p>
    <w:p w14:paraId="5CB8F4DD" w14:textId="462B8A29" w:rsidR="00803877" w:rsidRPr="008B5704" w:rsidRDefault="005D4DAF">
      <w:pPr>
        <w:pStyle w:val="Standard"/>
        <w:rPr>
          <w:rFonts w:hint="eastAsia"/>
        </w:rPr>
      </w:pPr>
      <w:r w:rsidRPr="008B5704">
        <w:rPr>
          <w:rFonts w:ascii="Calibri" w:hAnsi="Calibri"/>
          <w:i/>
          <w:iCs/>
        </w:rPr>
        <w:t>k</w:t>
      </w:r>
      <w:r w:rsidRPr="008B5704">
        <w:rPr>
          <w:rFonts w:ascii="Calibri" w:hAnsi="Calibri"/>
          <w:i/>
          <w:iCs/>
          <w:vertAlign w:val="subscript"/>
        </w:rPr>
        <w:t>uBJT</w:t>
      </w:r>
      <w:r w:rsidRPr="008B5704">
        <w:rPr>
          <w:rFonts w:ascii="Calibri" w:hAnsi="Calibri"/>
        </w:rPr>
        <w:t> =</w:t>
      </w:r>
      <w:r w:rsidR="001038A1" w:rsidRPr="008B5704">
        <w:rPr>
          <w:rFonts w:ascii="Calibri" w:hAnsi="Calibri" w:cs="Calibri"/>
        </w:rPr>
        <w:t xml:space="preserve"> </w:t>
      </w:r>
      <m:oMath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 w:cs="Calibri"/>
                    <w:i/>
                  </w:rPr>
                </m:ctrlPr>
              </m:sSubPr>
              <m:e>
                <m:r>
                  <w:rPr>
                    <w:rFonts w:ascii="Cambria Math" w:hAnsi="Cambria Math" w:cs="Calibri"/>
                  </w:rPr>
                  <m:t>U</m:t>
                </m:r>
              </m:e>
              <m:sub>
                <m:r>
                  <w:rPr>
                    <w:rFonts w:ascii="Cambria Math" w:hAnsi="Cambria Math" w:cs="Calibri"/>
                  </w:rPr>
                  <m:t>BJT</m:t>
                </m:r>
              </m:sub>
            </m:sSub>
          </m:num>
          <m:den>
            <m:r>
              <w:rPr>
                <w:rFonts w:ascii="Cambria Math" w:hAnsi="Cambria Math" w:cs="Calibri"/>
              </w:rPr>
              <m:t>Eg</m:t>
            </m:r>
          </m:den>
        </m:f>
        <m:r>
          <w:rPr>
            <w:rFonts w:ascii="Cambria Math" w:hAnsi="Cambria Math" w:cs="Calibri"/>
          </w:rPr>
          <m:t xml:space="preserve"> = </m:t>
        </m:r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2,6134 V</m:t>
            </m:r>
          </m:num>
          <m:den>
            <m:r>
              <w:rPr>
                <w:rFonts w:ascii="Cambria Math" w:hAnsi="Cambria Math" w:cs="Calibri"/>
              </w:rPr>
              <m:t>0,01 V</m:t>
            </m:r>
          </m:den>
        </m:f>
        <m:r>
          <w:rPr>
            <w:rFonts w:ascii="Cambria Math" w:hAnsi="Cambria Math" w:cs="Calibri"/>
          </w:rPr>
          <m:t xml:space="preserve"> </m:t>
        </m:r>
        <m:r>
          <w:rPr>
            <w:rFonts w:ascii="Cambria Math" w:hAnsi="Cambria Math" w:cs="Calibri"/>
          </w:rPr>
          <m:t>≈</m:t>
        </m:r>
        <m:r>
          <w:rPr>
            <w:rFonts w:ascii="Cambria Math" w:hAnsi="Cambria Math" w:cs="Calibri"/>
          </w:rPr>
          <m:t xml:space="preserve"> 26</m:t>
        </m:r>
        <m:r>
          <w:rPr>
            <w:rFonts w:ascii="Cambria Math" w:hAnsi="Cambria Math" w:cs="Calibri"/>
          </w:rPr>
          <m:t>0</m:t>
        </m:r>
      </m:oMath>
      <w:r w:rsidR="005B4E50">
        <w:rPr>
          <w:rFonts w:ascii="Calibri" w:hAnsi="Calibri" w:cs="Calibri"/>
        </w:rPr>
        <w:t xml:space="preserve"> </w:t>
      </w:r>
      <m:oMath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V</m:t>
            </m:r>
          </m:num>
          <m:den>
            <m:r>
              <w:rPr>
                <w:rFonts w:ascii="Cambria Math" w:hAnsi="Cambria Math" w:cs="Calibri"/>
              </w:rPr>
              <m:t>V</m:t>
            </m:r>
          </m:den>
        </m:f>
      </m:oMath>
    </w:p>
    <w:p w14:paraId="3E969DC6" w14:textId="77777777" w:rsidR="00803877" w:rsidRPr="008B5704" w:rsidRDefault="00803877">
      <w:pPr>
        <w:pStyle w:val="Standard"/>
        <w:rPr>
          <w:rFonts w:ascii="Calibri" w:hAnsi="Calibri"/>
        </w:rPr>
      </w:pPr>
    </w:p>
    <w:p w14:paraId="332F8674" w14:textId="77777777" w:rsidR="00803877" w:rsidRPr="008B5704" w:rsidRDefault="005D4DAF">
      <w:pPr>
        <w:pStyle w:val="Standard"/>
        <w:rPr>
          <w:rFonts w:ascii="Calibri" w:hAnsi="Calibri"/>
          <w:i/>
          <w:iCs/>
        </w:rPr>
      </w:pPr>
      <w:r w:rsidRPr="008B5704">
        <w:rPr>
          <w:rFonts w:ascii="Calibri" w:hAnsi="Calibri"/>
          <w:i/>
          <w:iCs/>
        </w:rPr>
        <w:t>Porównanie otrzymanej wartości z wartością przewidywaną, komentarz:</w:t>
      </w:r>
    </w:p>
    <w:p w14:paraId="4145DB98" w14:textId="77777777" w:rsidR="00803877" w:rsidRPr="008B5704" w:rsidRDefault="00803877">
      <w:pPr>
        <w:pStyle w:val="Standard"/>
        <w:rPr>
          <w:rFonts w:asciiTheme="minorHAnsi" w:hAnsiTheme="minorHAnsi" w:cstheme="minorHAnsi"/>
          <w:i/>
          <w:iCs/>
        </w:rPr>
      </w:pPr>
    </w:p>
    <w:p w14:paraId="1DB729CA" w14:textId="77777777" w:rsidR="005B6C0B" w:rsidRPr="008B5704" w:rsidRDefault="005B6C0B">
      <w:pPr>
        <w:pStyle w:val="Standard"/>
        <w:rPr>
          <w:rFonts w:asciiTheme="minorHAnsi" w:hAnsiTheme="minorHAnsi" w:cstheme="minorHAnsi"/>
        </w:rPr>
      </w:pPr>
      <w:r w:rsidRPr="008B5704">
        <w:rPr>
          <w:rFonts w:asciiTheme="minorHAnsi" w:hAnsiTheme="minorHAnsi" w:cstheme="minorHAnsi"/>
        </w:rPr>
        <w:t>Dla tranzystora bipolarnego:</w:t>
      </w:r>
      <w:r w:rsidRPr="008B5704">
        <w:rPr>
          <w:rFonts w:asciiTheme="minorHAnsi" w:hAnsiTheme="minorHAnsi" w:cstheme="minorHAnsi"/>
        </w:rPr>
        <w:t xml:space="preserve"> </w:t>
      </w:r>
      <m:oMath>
        <m:r>
          <w:rPr>
            <w:rFonts w:ascii="Cambria Math" w:hAnsi="Cambria Math" w:cstheme="minorHAnsi"/>
          </w:rPr>
          <m:t xml:space="preserve">gm =  </m:t>
        </m:r>
        <m:f>
          <m:fPr>
            <m:ctrlPr>
              <w:rPr>
                <w:rFonts w:ascii="Cambria Math" w:hAnsi="Cambria Math" w:cstheme="minorHAnsi"/>
                <w:i/>
              </w:rPr>
            </m:ctrlPr>
          </m:fPr>
          <m:num>
            <m:r>
              <w:rPr>
                <w:rFonts w:ascii="Cambria Math" w:hAnsi="Cambria Math" w:cstheme="minorHAnsi"/>
              </w:rPr>
              <m:t>IC</m:t>
            </m:r>
          </m:num>
          <m:den>
            <m:r>
              <w:rPr>
                <w:rFonts w:ascii="Cambria Math" w:hAnsi="Cambria Math" w:cstheme="minorHAnsi"/>
              </w:rPr>
              <m:t>φT</m:t>
            </m:r>
          </m:den>
        </m:f>
        <m:r>
          <w:rPr>
            <w:rFonts w:ascii="Cambria Math" w:hAnsi="Cambria Math" w:cstheme="minorHAnsi"/>
          </w:rPr>
          <m:t xml:space="preserve"> </m:t>
        </m:r>
      </m:oMath>
      <w:r w:rsidRPr="008B5704">
        <w:rPr>
          <w:rFonts w:asciiTheme="minorHAnsi" w:hAnsiTheme="minorHAnsi" w:cstheme="minorHAnsi"/>
        </w:rPr>
        <w:t xml:space="preserve"> </w:t>
      </w:r>
    </w:p>
    <w:p w14:paraId="7F8E7403" w14:textId="77777777" w:rsidR="005B6C0B" w:rsidRPr="008B5704" w:rsidRDefault="005B6C0B">
      <w:pPr>
        <w:pStyle w:val="Standard"/>
        <w:rPr>
          <w:rFonts w:asciiTheme="minorHAnsi" w:hAnsiTheme="minorHAnsi" w:cstheme="minorHAnsi"/>
        </w:rPr>
      </w:pPr>
    </w:p>
    <w:p w14:paraId="30062CB0" w14:textId="36E89579" w:rsidR="00803877" w:rsidRPr="008B5704" w:rsidRDefault="005B6C0B">
      <w:pPr>
        <w:pStyle w:val="Standard"/>
        <w:rPr>
          <w:rFonts w:asciiTheme="minorHAnsi" w:hAnsiTheme="minorHAnsi" w:cstheme="minorHAnsi"/>
        </w:rPr>
      </w:pPr>
      <w:r w:rsidRPr="008B5704">
        <w:rPr>
          <w:rFonts w:asciiTheme="minorHAnsi" w:hAnsiTheme="minorHAnsi" w:cstheme="minorHAnsi"/>
        </w:rPr>
        <w:t xml:space="preserve">Przyjmując </w:t>
      </w:r>
      <m:oMath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>φT ≈ 25 mV</m:t>
        </m:r>
        <m:r>
          <w:rPr>
            <w:rFonts w:ascii="Cambria Math" w:hAnsi="Cambria Math" w:cstheme="minorHAnsi"/>
          </w:rPr>
          <m:t xml:space="preserve"> i </m:t>
        </m:r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>IC ≈ 2,12 mA</m:t>
        </m:r>
        <m:r>
          <w:rPr>
            <w:rFonts w:ascii="Cambria Math" w:hAnsi="Cambria Math" w:cstheme="minorHAnsi"/>
          </w:rPr>
          <m:t>:</m:t>
        </m:r>
      </m:oMath>
    </w:p>
    <w:p w14:paraId="13BB178E" w14:textId="0B8358D6" w:rsidR="005B6C0B" w:rsidRPr="008B5704" w:rsidRDefault="005B6C0B">
      <w:pPr>
        <w:pStyle w:val="Standard"/>
        <w:rPr>
          <w:rFonts w:asciiTheme="minorHAnsi" w:hAnsiTheme="minorHAnsi" w:cstheme="minorHAnsi"/>
        </w:rPr>
      </w:pPr>
    </w:p>
    <w:p w14:paraId="48F3D0B3" w14:textId="5C1B10D5" w:rsidR="005B6C0B" w:rsidRPr="008B5704" w:rsidRDefault="005B6C0B">
      <w:pPr>
        <w:pStyle w:val="Standard"/>
        <w:rPr>
          <w:rFonts w:asciiTheme="minorHAnsi" w:hAnsiTheme="minorHAnsi" w:cstheme="minorHAnsi"/>
        </w:rPr>
      </w:pPr>
      <m:oMath>
        <m:r>
          <w:rPr>
            <w:rFonts w:ascii="Cambria Math" w:hAnsi="Cambria Math" w:cstheme="minorHAnsi"/>
          </w:rPr>
          <m:t xml:space="preserve">gm =  </m:t>
        </m:r>
        <m:f>
          <m:fPr>
            <m:ctrlPr>
              <w:rPr>
                <w:rFonts w:ascii="Cambria Math" w:hAnsi="Cambria Math" w:cstheme="minorHAnsi"/>
                <w:i/>
              </w:rPr>
            </m:ctrlPr>
          </m:fPr>
          <m:num>
            <m:r>
              <w:rPr>
                <w:rFonts w:ascii="Cambria Math" w:hAnsi="Cambria Math" w:cstheme="minorHAnsi"/>
              </w:rPr>
              <m:t>2,12 mA</m:t>
            </m:r>
          </m:num>
          <m:den>
            <m:r>
              <w:rPr>
                <w:rFonts w:ascii="Cambria Math" w:hAnsi="Cambria Math" w:cstheme="minorHAnsi"/>
              </w:rPr>
              <m:t>25 mV</m:t>
            </m:r>
          </m:den>
        </m:f>
        <m:r>
          <w:rPr>
            <w:rFonts w:ascii="Cambria Math" w:hAnsi="Cambria Math" w:cstheme="minorHAnsi"/>
          </w:rPr>
          <m:t xml:space="preserve"> </m:t>
        </m:r>
        <m:r>
          <w:rPr>
            <w:rFonts w:ascii="Cambria Math" w:hAnsi="Cambria Math" w:cstheme="minorHAnsi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= 0,0848 S</m:t>
        </m:r>
      </m:oMath>
      <w:r w:rsidRPr="008B5704">
        <w:rPr>
          <w:rFonts w:asciiTheme="minorHAnsi" w:hAnsiTheme="minorHAnsi" w:cstheme="minorHAnsi"/>
        </w:rPr>
        <w:t xml:space="preserve"> </w:t>
      </w:r>
    </w:p>
    <w:p w14:paraId="1561A8A1" w14:textId="5E8ED585" w:rsidR="005B6C0B" w:rsidRPr="008B5704" w:rsidRDefault="005B6C0B">
      <w:pPr>
        <w:pStyle w:val="Standard"/>
        <w:rPr>
          <w:rFonts w:asciiTheme="minorHAnsi" w:hAnsiTheme="minorHAnsi" w:cstheme="minorHAnsi"/>
        </w:rPr>
      </w:pPr>
    </w:p>
    <w:p w14:paraId="28A22F87" w14:textId="5DFE5EF4" w:rsidR="005B6C0B" w:rsidRPr="008B5704" w:rsidRDefault="005B6C0B">
      <w:pPr>
        <w:pStyle w:val="Standard"/>
        <w:rPr>
          <w:rFonts w:ascii="Calibri" w:hAnsi="Calibri" w:cs="Calibri"/>
        </w:rPr>
      </w:pPr>
      <w:r w:rsidRPr="008B5704">
        <w:rPr>
          <w:rFonts w:ascii="Calibri" w:hAnsi="Calibri" w:cs="Calibri"/>
        </w:rPr>
        <w:t>Dla najprostszego modelu nieobciążonego wzmacniacza WE:</w:t>
      </w:r>
    </w:p>
    <w:p w14:paraId="028DAF5B" w14:textId="108CDB14" w:rsidR="005B6C0B" w:rsidRPr="008B5704" w:rsidRDefault="005B6C0B">
      <w:pPr>
        <w:pStyle w:val="Standard"/>
        <w:rPr>
          <w:rFonts w:ascii="Calibri" w:hAnsi="Calibri" w:cs="Calibri"/>
        </w:rPr>
      </w:pPr>
    </w:p>
    <w:p w14:paraId="06BD3768" w14:textId="40A1610A" w:rsidR="005B6C0B" w:rsidRPr="008B5704" w:rsidRDefault="005B6C0B">
      <w:pPr>
        <w:pStyle w:val="Standard"/>
        <w:rPr>
          <w:rFonts w:ascii="Calibri" w:hAnsi="Calibri" w:cs="Calibri"/>
        </w:rPr>
      </w:pPr>
      <m:oMath>
        <m:r>
          <w:rPr>
            <w:rFonts w:ascii="Cambria Math" w:hAnsi="Cambria Math"/>
          </w:rPr>
          <m:t xml:space="preserve">|ku| ≈ gm </m:t>
        </m:r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= 0,0848 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4,3 kΩ ≈ 364,</m:t>
        </m:r>
        <m:r>
          <w:rPr>
            <w:rFonts w:ascii="Cambria Math" w:hAnsi="Cambria Math"/>
          </w:rPr>
          <m:t>6</m:t>
        </m:r>
      </m:oMath>
      <w:r w:rsidR="005B4E50">
        <w:rPr>
          <w:rFonts w:ascii="Calibri" w:hAnsi="Calibri" w:cs="Calibri"/>
        </w:rPr>
        <w:t xml:space="preserve"> </w:t>
      </w:r>
      <m:oMath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V</m:t>
            </m:r>
          </m:num>
          <m:den>
            <m:r>
              <w:rPr>
                <w:rFonts w:ascii="Cambria Math" w:hAnsi="Cambria Math" w:cs="Calibri"/>
              </w:rPr>
              <m:t>V</m:t>
            </m:r>
          </m:den>
        </m:f>
      </m:oMath>
    </w:p>
    <w:p w14:paraId="62F2DA28" w14:textId="0AB79C0E" w:rsidR="005B6C0B" w:rsidRDefault="005B6C0B">
      <w:pPr>
        <w:pStyle w:val="Standard"/>
        <w:rPr>
          <w:rFonts w:ascii="Calibri" w:hAnsi="Calibri" w:cs="Calibri"/>
        </w:rPr>
      </w:pPr>
    </w:p>
    <w:p w14:paraId="40EA6C80" w14:textId="2F7FB481" w:rsidR="008B5704" w:rsidRPr="008B5704" w:rsidRDefault="008B5704">
      <w:pPr>
        <w:pStyle w:val="Standard"/>
        <w:rPr>
          <w:rFonts w:ascii="Calibri" w:hAnsi="Calibri" w:cs="Calibri"/>
        </w:rPr>
      </w:pPr>
      <w:r w:rsidRPr="008B5704">
        <w:rPr>
          <w:rFonts w:ascii="Calibri" w:hAnsi="Calibri" w:cs="Calibri"/>
        </w:rPr>
        <w:t xml:space="preserve">Wartość zmierzona </w:t>
      </w:r>
      <w:r w:rsidRPr="008B5704">
        <w:rPr>
          <w:rStyle w:val="HTML"/>
          <w:rFonts w:ascii="Calibri" w:eastAsia="SimSun" w:hAnsi="Calibri" w:cs="Calibri"/>
          <w:sz w:val="24"/>
          <w:szCs w:val="24"/>
        </w:rPr>
        <w:t>kuBJT ≈ 26</w:t>
      </w:r>
      <w:r w:rsidRPr="008B5704">
        <w:rPr>
          <w:rStyle w:val="HTML"/>
          <w:rFonts w:ascii="Calibri" w:eastAsia="SimSun" w:hAnsi="Calibri" w:cs="Calibri"/>
          <w:sz w:val="24"/>
          <w:szCs w:val="24"/>
        </w:rPr>
        <w:t>0</w:t>
      </w:r>
      <w:r w:rsidRPr="008B5704">
        <w:rPr>
          <w:rFonts w:ascii="Calibri" w:hAnsi="Calibri" w:cs="Calibri"/>
        </w:rPr>
        <w:t xml:space="preserve"> jest mniejsza od wartości wynikającej z najprostszego modelu, ale nadal jest tego samego rzędu wielkości i można ją uznać za w pełni sensowną. Załączone opracowanie pokazuje, że wzór </w:t>
      </w:r>
      <m:oMath>
        <m:r>
          <w:rPr>
            <w:rStyle w:val="HTML"/>
            <w:rFonts w:ascii="Cambria Math" w:eastAsia="SimSun" w:hAnsi="Cambria Math" w:cs="Calibri"/>
            <w:sz w:val="24"/>
            <w:szCs w:val="24"/>
          </w:rPr>
          <m:t xml:space="preserve">ku ≈ -gm * </m:t>
        </m:r>
        <m:sSub>
          <m:sSubPr>
            <m:ctrlPr>
              <w:rPr>
                <w:rStyle w:val="HTML"/>
                <w:rFonts w:ascii="Cambria Math" w:eastAsia="SimSun" w:hAnsi="Cambria Math" w:cs="Calibr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="Calibri"/>
                <w:sz w:val="24"/>
                <w:szCs w:val="24"/>
              </w:rPr>
              <m:t>R</m:t>
            </m:r>
          </m:e>
          <m:sub>
            <m:r>
              <w:rPr>
                <w:rStyle w:val="HTML"/>
                <w:rFonts w:ascii="Cambria Math" w:eastAsia="SimSun" w:hAnsi="Cambria Math" w:cs="Calibri"/>
                <w:sz w:val="24"/>
                <w:szCs w:val="24"/>
              </w:rPr>
              <m:t>C</m:t>
            </m:r>
          </m:sub>
        </m:sSub>
      </m:oMath>
      <w:r w:rsidRPr="008B5704">
        <w:rPr>
          <w:rFonts w:ascii="Calibri" w:hAnsi="Calibri" w:cs="Calibri"/>
        </w:rPr>
        <w:t xml:space="preserve"> daje jedynie przybliżenie i rzeczywiste wzmocnienie zwykle wychodzi mniejsze.</w:t>
      </w:r>
    </w:p>
    <w:p w14:paraId="24C2E759" w14:textId="77777777" w:rsidR="008B5704" w:rsidRPr="008B5704" w:rsidRDefault="008B5704">
      <w:pPr>
        <w:pStyle w:val="Standard"/>
        <w:rPr>
          <w:rFonts w:ascii="Calibri" w:hAnsi="Calibri" w:cs="Calibri"/>
        </w:rPr>
      </w:pPr>
    </w:p>
    <w:p w14:paraId="77ED26F0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3.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uoBJT</w:t>
      </w:r>
    </w:p>
    <w:p w14:paraId="5FFBBE92" w14:textId="77777777" w:rsidR="00803877" w:rsidRDefault="00803877">
      <w:pPr>
        <w:pStyle w:val="Standard"/>
        <w:rPr>
          <w:rFonts w:ascii="Calibri" w:hAnsi="Calibri"/>
        </w:rPr>
      </w:pPr>
    </w:p>
    <w:p w14:paraId="57CACAC4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2</w:t>
      </w:r>
      <w:r>
        <w:rPr>
          <w:rFonts w:ascii="Calibri" w:hAnsi="Calibri"/>
        </w:rPr>
        <w:t> = 20 kHz</w:t>
      </w:r>
    </w:p>
    <w:p w14:paraId="19D1B857" w14:textId="77777777" w:rsidR="00803877" w:rsidRDefault="00803877">
      <w:pPr>
        <w:pStyle w:val="Standard"/>
        <w:rPr>
          <w:rFonts w:ascii="Calibri" w:hAnsi="Calibri"/>
        </w:rPr>
      </w:pPr>
    </w:p>
    <w:p w14:paraId="1D99B41B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Po dołączeniu obciążenia, 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oBJT</w:t>
      </w:r>
      <w:r>
        <w:rPr>
          <w:rFonts w:ascii="Calibri" w:hAnsi="Calibri"/>
        </w:rPr>
        <w:t> = 1,61 V.</w:t>
      </w:r>
    </w:p>
    <w:p w14:paraId="2C9F22C3" w14:textId="77777777" w:rsidR="00803877" w:rsidRDefault="00803877">
      <w:pPr>
        <w:pStyle w:val="Standard"/>
        <w:rPr>
          <w:rFonts w:ascii="Calibri" w:hAnsi="Calibri"/>
        </w:rPr>
      </w:pPr>
    </w:p>
    <w:p w14:paraId="1BEB8B9E" w14:textId="77777777" w:rsidR="00661816" w:rsidRDefault="00661816">
      <w:pPr>
        <w:pStyle w:val="Standard"/>
        <w:rPr>
          <w:rFonts w:ascii="Calibri" w:hAnsi="Calibri"/>
        </w:rPr>
      </w:pPr>
    </w:p>
    <w:p w14:paraId="70055A18" w14:textId="46112CAC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14:paraId="185E40F5" w14:textId="77777777" w:rsidR="00803877" w:rsidRDefault="00803877">
      <w:pPr>
        <w:pStyle w:val="Standard"/>
        <w:rPr>
          <w:rFonts w:ascii="Calibri" w:hAnsi="Calibri"/>
        </w:rPr>
      </w:pPr>
    </w:p>
    <w:p w14:paraId="4CB25874" w14:textId="5495ACA5" w:rsidR="00803877" w:rsidRPr="00E96E6C" w:rsidRDefault="0052600F">
      <w:pPr>
        <w:pStyle w:val="Standard"/>
        <w:rPr>
          <w:rFonts w:ascii="Calibri" w:hAnsi="Calibr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uoBJT</m:t>
            </m:r>
          </m:sub>
        </m:sSub>
        <m:r>
          <w:rPr>
            <w:rFonts w:ascii="Cambria Math" w:hAnsi="Cambria Math"/>
          </w:rPr>
          <m:t xml:space="preserve"> = 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oBJT</m:t>
                </m:r>
              </m:sub>
            </m:sSub>
          </m:num>
          <m:den>
            <m:r>
              <w:rPr>
                <w:rFonts w:ascii="Cambria Math" w:hAnsi="Cambria Math"/>
              </w:rPr>
              <m:t>Eg</m:t>
            </m:r>
          </m:den>
        </m:f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1,61 V</m:t>
            </m:r>
          </m:num>
          <m:den>
            <m:r>
              <w:rPr>
                <w:rFonts w:ascii="Cambria Math" w:hAnsi="Cambria Math"/>
              </w:rPr>
              <m:t>0,01 V</m:t>
            </m:r>
          </m:den>
        </m:f>
        <m:r>
          <w:rPr>
            <w:rFonts w:ascii="Cambria Math" w:hAnsi="Cambria Math"/>
          </w:rPr>
          <m:t xml:space="preserve">  = 161</m:t>
        </m:r>
      </m:oMath>
      <w:r w:rsidR="005B4E50">
        <w:rPr>
          <w:rFonts w:ascii="Calibri" w:hAnsi="Calibri"/>
        </w:rPr>
        <w:t xml:space="preserve"> </w:t>
      </w:r>
      <m:oMath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V</m:t>
            </m:r>
          </m:num>
          <m:den>
            <m:r>
              <w:rPr>
                <w:rFonts w:ascii="Cambria Math" w:hAnsi="Cambria Math" w:cs="Calibri"/>
              </w:rPr>
              <m:t>V</m:t>
            </m:r>
          </m:den>
        </m:f>
      </m:oMath>
    </w:p>
    <w:p w14:paraId="577ED605" w14:textId="77777777" w:rsidR="00E96E6C" w:rsidRDefault="00E96E6C">
      <w:pPr>
        <w:pStyle w:val="Standard"/>
        <w:rPr>
          <w:rFonts w:ascii="Calibri" w:hAnsi="Calibri"/>
        </w:rPr>
      </w:pPr>
    </w:p>
    <w:p w14:paraId="7E02E970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2" behindDoc="0" locked="0" layoutInCell="1" allowOverlap="1" wp14:anchorId="16FDB50B" wp14:editId="1E172E1B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3" name="Obraz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2A768DBB" w14:textId="4E9A05D4" w:rsidR="00E96E6C" w:rsidRPr="00E96E6C" w:rsidRDefault="00E96E6C" w:rsidP="00E96E6C">
      <w:pPr>
        <w:pStyle w:val="Standard"/>
        <w:jc w:val="center"/>
        <w:rPr>
          <w:rFonts w:ascii="Calibri" w:hAnsi="Calibri"/>
        </w:rPr>
      </w:pPr>
      <w:r>
        <w:t xml:space="preserve">Rys </w:t>
      </w:r>
      <w:r>
        <w:t>3</w:t>
      </w:r>
      <w:r>
        <w:t>.1.</w:t>
      </w:r>
      <w:r>
        <w:t xml:space="preserve"> Obserwowany sygnał po dołączeniu obciążenia</w:t>
      </w:r>
    </w:p>
    <w:p w14:paraId="19AA3CD9" w14:textId="77777777" w:rsidR="00E96E6C" w:rsidRDefault="00E96E6C" w:rsidP="00661816">
      <w:pPr>
        <w:pStyle w:val="Standard"/>
        <w:rPr>
          <w:rFonts w:ascii="Calibri" w:hAnsi="Calibri"/>
          <w:i/>
          <w:iCs/>
        </w:rPr>
      </w:pPr>
    </w:p>
    <w:p w14:paraId="009DC8CD" w14:textId="21281494" w:rsidR="00661816" w:rsidRDefault="00661816" w:rsidP="00661816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Porównanie otrzymanej wartości z k</w:t>
      </w:r>
      <w:r>
        <w:rPr>
          <w:rFonts w:ascii="Calibri" w:hAnsi="Calibri"/>
          <w:i/>
          <w:iCs/>
          <w:vertAlign w:val="subscript"/>
        </w:rPr>
        <w:t>uBJT</w:t>
      </w:r>
      <w:r>
        <w:rPr>
          <w:rFonts w:ascii="Calibri" w:hAnsi="Calibri"/>
          <w:i/>
          <w:iCs/>
        </w:rPr>
        <w:t>, komentarz, wnioski:</w:t>
      </w:r>
    </w:p>
    <w:p w14:paraId="2FE85F53" w14:textId="77777777" w:rsidR="00661816" w:rsidRDefault="00661816">
      <w:pPr>
        <w:pStyle w:val="Standard"/>
      </w:pPr>
    </w:p>
    <w:p w14:paraId="50C2619A" w14:textId="6D852E2C" w:rsidR="00803877" w:rsidRPr="00FD6CF2" w:rsidRDefault="00A85226">
      <w:pPr>
        <w:pStyle w:val="Standard"/>
        <w:rPr>
          <w:rFonts w:asciiTheme="minorHAnsi" w:hAnsiTheme="minorHAnsi" w:cstheme="minorHAnsi"/>
        </w:rPr>
      </w:pPr>
      <m:oMath>
        <m:f>
          <m:fPr>
            <m:ctrlPr>
              <w:rPr>
                <w:rFonts w:ascii="Cambria Math" w:hAnsi="Cambria Math" w:cstheme="minorHAnsi"/>
                <w:i/>
              </w:rPr>
            </m:ctrlPr>
          </m:fPr>
          <m:num>
            <m:r>
              <w:rPr>
                <w:rFonts w:ascii="Cambria Math" w:hAnsi="Cambria Math" w:cstheme="minorHAnsi"/>
              </w:rPr>
              <m:t>kuoBJT</m:t>
            </m:r>
          </m:num>
          <m:den>
            <m:r>
              <w:rPr>
                <w:rFonts w:ascii="Cambria Math" w:hAnsi="Cambria Math" w:cstheme="minorHAnsi"/>
              </w:rPr>
              <m:t>kuBJT</m:t>
            </m:r>
          </m:den>
        </m:f>
        <m:r>
          <w:rPr>
            <w:rFonts w:ascii="Cambria Math" w:hAnsi="Cambria Math" w:cstheme="minorHAnsi"/>
          </w:rPr>
          <m:t xml:space="preserve">  =  </m:t>
        </m:r>
        <m:f>
          <m:fPr>
            <m:ctrlPr>
              <w:rPr>
                <w:rFonts w:ascii="Cambria Math" w:hAnsi="Cambria Math" w:cstheme="minorHAnsi"/>
                <w:i/>
              </w:rPr>
            </m:ctrlPr>
          </m:fPr>
          <m:num>
            <m:r>
              <w:rPr>
                <w:rFonts w:ascii="Cambria Math" w:hAnsi="Cambria Math" w:cstheme="minorHAnsi"/>
              </w:rPr>
              <m:t>161</m:t>
            </m:r>
          </m:num>
          <m:den>
            <m:r>
              <w:rPr>
                <w:rFonts w:ascii="Cambria Math" w:hAnsi="Cambria Math" w:cstheme="minorHAnsi"/>
              </w:rPr>
              <m:t>260</m:t>
            </m:r>
          </m:den>
        </m:f>
        <m:r>
          <w:rPr>
            <w:rFonts w:ascii="Cambria Math" w:hAnsi="Cambria Math" w:cstheme="minorHAnsi"/>
          </w:rPr>
          <m:t xml:space="preserve"> ≈ 0,619</m:t>
        </m:r>
      </m:oMath>
      <w:r w:rsidR="005B4E50">
        <w:rPr>
          <w:rFonts w:asciiTheme="minorHAnsi" w:hAnsiTheme="minorHAnsi" w:cstheme="minorHAnsi"/>
        </w:rPr>
        <w:t xml:space="preserve"> </w:t>
      </w:r>
      <m:oMath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V</m:t>
            </m:r>
          </m:num>
          <m:den>
            <m:r>
              <w:rPr>
                <w:rFonts w:ascii="Cambria Math" w:hAnsi="Cambria Math" w:cs="Calibri"/>
              </w:rPr>
              <m:t>V</m:t>
            </m:r>
          </m:den>
        </m:f>
      </m:oMath>
    </w:p>
    <w:p w14:paraId="42895E68" w14:textId="2AF79FD0" w:rsidR="00FD6CF2" w:rsidRPr="00FD6CF2" w:rsidRDefault="00FD6CF2">
      <w:pPr>
        <w:pStyle w:val="Standard"/>
        <w:rPr>
          <w:rFonts w:asciiTheme="minorHAnsi" w:hAnsiTheme="minorHAnsi" w:cstheme="minorHAnsi"/>
        </w:rPr>
      </w:pPr>
    </w:p>
    <w:p w14:paraId="78BAB4D8" w14:textId="237DB642" w:rsidR="00FD6CF2" w:rsidRPr="00FD6CF2" w:rsidRDefault="00FD6CF2">
      <w:pPr>
        <w:pStyle w:val="Standard"/>
        <w:rPr>
          <w:rFonts w:asciiTheme="minorHAnsi" w:hAnsiTheme="minorHAnsi" w:cstheme="minorHAnsi"/>
        </w:rPr>
      </w:pPr>
      <w:r w:rsidRPr="00FD6CF2">
        <w:rPr>
          <w:rFonts w:asciiTheme="minorHAnsi" w:hAnsiTheme="minorHAnsi" w:cstheme="minorHAnsi"/>
        </w:rPr>
        <w:t xml:space="preserve">Po dołączeniu obciążenia efektywna rezystancja w obwodzie kolektora maleje z </w:t>
      </w:r>
      <w:r w:rsidRPr="00FD6CF2">
        <w:rPr>
          <w:rStyle w:val="HTML"/>
          <w:rFonts w:asciiTheme="minorHAnsi" w:eastAsia="SimSun" w:hAnsiTheme="minorHAnsi" w:cstheme="minorHAnsi"/>
          <w:sz w:val="24"/>
          <w:szCs w:val="24"/>
        </w:rPr>
        <w:t>R3</w:t>
      </w:r>
      <w:r w:rsidRPr="00FD6CF2">
        <w:rPr>
          <w:rFonts w:asciiTheme="minorHAnsi" w:hAnsiTheme="minorHAnsi" w:cstheme="minorHAnsi"/>
        </w:rPr>
        <w:t xml:space="preserve"> do </w:t>
      </w:r>
      <w:r w:rsidRPr="00FD6CF2">
        <w:rPr>
          <w:rStyle w:val="HTML"/>
          <w:rFonts w:asciiTheme="minorHAnsi" w:eastAsia="SimSun" w:hAnsiTheme="minorHAnsi" w:cstheme="minorHAnsi"/>
          <w:sz w:val="24"/>
          <w:szCs w:val="24"/>
        </w:rPr>
        <w:t>R3 || R5</w:t>
      </w:r>
      <w:r w:rsidRPr="00FD6CF2">
        <w:rPr>
          <w:rFonts w:asciiTheme="minorHAnsi" w:hAnsiTheme="minorHAnsi" w:cstheme="minorHAnsi"/>
        </w:rPr>
        <w:t>, co powoduje spadek wzmocnienia</w:t>
      </w:r>
      <w:r w:rsidRPr="00FD6CF2">
        <w:rPr>
          <w:rFonts w:asciiTheme="minorHAnsi" w:hAnsiTheme="minorHAnsi" w:cstheme="minorHAnsi"/>
        </w:rPr>
        <w:t>:</w:t>
      </w:r>
    </w:p>
    <w:p w14:paraId="65B4FB3D" w14:textId="6B1750D0" w:rsidR="00FD6CF2" w:rsidRPr="00FD6CF2" w:rsidRDefault="00FD6CF2">
      <w:pPr>
        <w:pStyle w:val="Standard"/>
        <w:rPr>
          <w:rFonts w:asciiTheme="minorHAnsi" w:hAnsiTheme="minorHAnsi" w:cstheme="minorHAnsi"/>
        </w:rPr>
      </w:pPr>
    </w:p>
    <w:p w14:paraId="78842CDA" w14:textId="37D5E37E" w:rsidR="00FD6CF2" w:rsidRPr="00FD6CF2" w:rsidRDefault="00501493">
      <w:pPr>
        <w:pStyle w:val="Standard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3</m:t>
              </m:r>
            </m:sub>
          </m:sSub>
          <m:r>
            <w:rPr>
              <w:rFonts w:ascii="Cambria Math" w:hAnsi="Cambria Math" w:cstheme="minorHAnsi"/>
            </w:rPr>
            <m:t xml:space="preserve">||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R</m:t>
              </m:r>
            </m:e>
            <m:sub>
              <m:r>
                <w:rPr>
                  <w:rFonts w:ascii="Cambria Math" w:hAnsi="Cambria Math" w:cstheme="minorHAnsi"/>
                </w:rPr>
                <m:t>5</m:t>
              </m:r>
            </m:sub>
          </m:sSub>
          <m:r>
            <w:rPr>
              <w:rFonts w:ascii="Cambria Math" w:hAnsi="Cambria Math" w:cstheme="minorHAnsi"/>
            </w:rPr>
            <m:t xml:space="preserve"> = 4,3 kΩ || 7,5 kΩ ≈ 2,73 kΩ</m:t>
          </m:r>
        </m:oMath>
      </m:oMathPara>
    </w:p>
    <w:p w14:paraId="6CDCC427" w14:textId="6C5E0939" w:rsidR="00FD6CF2" w:rsidRPr="00FD6CF2" w:rsidRDefault="00FD6CF2">
      <w:pPr>
        <w:pStyle w:val="Standard"/>
        <w:rPr>
          <w:rFonts w:asciiTheme="minorHAnsi" w:hAnsiTheme="minorHAnsi" w:cstheme="minorHAnsi"/>
        </w:rPr>
      </w:pPr>
    </w:p>
    <w:p w14:paraId="785DC6CE" w14:textId="77777777" w:rsidR="00FD6CF2" w:rsidRDefault="00FD6CF2">
      <w:pPr>
        <w:pStyle w:val="Standard"/>
        <w:rPr>
          <w:rFonts w:asciiTheme="minorHAnsi" w:hAnsiTheme="minorHAnsi" w:cstheme="minorHAnsi"/>
        </w:rPr>
      </w:pPr>
      <w:r w:rsidRPr="00FD6CF2">
        <w:rPr>
          <w:rFonts w:asciiTheme="minorHAnsi" w:hAnsiTheme="minorHAnsi" w:cstheme="minorHAnsi"/>
        </w:rPr>
        <w:t>Przewidywany względny spadek:</w:t>
      </w:r>
    </w:p>
    <w:p w14:paraId="6E94AFB0" w14:textId="5B1A84F6" w:rsidR="00FD6CF2" w:rsidRPr="00FD6CF2" w:rsidRDefault="00FD6CF2">
      <w:pPr>
        <w:pStyle w:val="Standard"/>
        <w:rPr>
          <w:rStyle w:val="HTML"/>
          <w:rFonts w:asciiTheme="minorHAnsi" w:eastAsia="SimSun" w:hAnsiTheme="minorHAnsi" w:cstheme="minorHAnsi"/>
          <w:sz w:val="24"/>
          <w:szCs w:val="24"/>
        </w:rPr>
      </w:pPr>
      <w:r w:rsidRPr="00FD6CF2">
        <w:rPr>
          <w:rFonts w:asciiTheme="minorHAnsi" w:hAnsiTheme="minorHAnsi" w:cstheme="minorHAnsi"/>
        </w:rPr>
        <w:br/>
      </w:r>
      <m:oMathPara>
        <m:oMath>
          <m:r>
            <w:rPr>
              <w:rStyle w:val="HTML"/>
              <w:rFonts w:ascii="Cambria Math" w:eastAsia="SimSun" w:hAnsi="Cambria Math" w:cstheme="minorHAnsi"/>
              <w:sz w:val="24"/>
              <w:szCs w:val="24"/>
            </w:rPr>
            <m:t xml:space="preserve"> </m:t>
          </m:r>
          <m:f>
            <m:fPr>
              <m:ctrlPr>
                <w:rPr>
                  <w:rStyle w:val="HTML"/>
                  <w:rFonts w:ascii="Cambria Math" w:eastAsia="SimSun" w:hAnsi="Cambria Math" w:cstheme="minorHAnsi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Style w:val="HTML"/>
                      <w:rFonts w:ascii="Cambria Math" w:eastAsia="SimSun" w:hAnsi="Cambria Math" w:cstheme="min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Style w:val="HTML"/>
                      <w:rFonts w:ascii="Cambria Math" w:eastAsia="SimSun" w:hAnsi="Cambria Math" w:cstheme="minorHAnsi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Style w:val="HTML"/>
                      <w:rFonts w:ascii="Cambria Math" w:eastAsia="SimSun" w:hAnsi="Cambria Math" w:cstheme="minorHAnsi"/>
                      <w:sz w:val="24"/>
                      <w:szCs w:val="24"/>
                    </w:rPr>
                    <m:t>3</m:t>
                  </m:r>
                </m:sub>
              </m:sSub>
              <m:r>
                <w:rPr>
                  <w:rStyle w:val="HTML"/>
                  <w:rFonts w:ascii="Cambria Math" w:eastAsia="SimSun" w:hAnsi="Cambria Math" w:cstheme="minorHAnsi"/>
                  <w:sz w:val="24"/>
                  <w:szCs w:val="24"/>
                </w:rPr>
                <m:t xml:space="preserve"> </m:t>
              </m:r>
              <m:r>
                <w:rPr>
                  <w:rStyle w:val="HTML"/>
                  <w:rFonts w:ascii="Cambria Math" w:eastAsia="SimSun" w:hAnsi="Cambria Math" w:cstheme="minorHAnsi"/>
                  <w:sz w:val="24"/>
                  <w:szCs w:val="24"/>
                </w:rPr>
                <m:t>||</m:t>
              </m:r>
              <m:sSub>
                <m:sSubPr>
                  <m:ctrlPr>
                    <w:rPr>
                      <w:rStyle w:val="HTML"/>
                      <w:rFonts w:ascii="Cambria Math" w:eastAsia="SimSun" w:hAnsi="Cambria Math" w:cstheme="minorHAnsi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Style w:val="HTML"/>
                      <w:rFonts w:ascii="Cambria Math" w:eastAsia="SimSun" w:hAnsi="Cambria Math" w:cstheme="minorHAnsi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Style w:val="HTML"/>
                      <w:rFonts w:ascii="Cambria Math" w:eastAsia="SimSun" w:hAnsi="Cambria Math" w:cstheme="minorHAnsi"/>
                      <w:sz w:val="24"/>
                      <w:szCs w:val="24"/>
                    </w:rPr>
                    <m:t>5</m:t>
                  </m:r>
                </m:sub>
              </m:sSub>
            </m:num>
            <m:den>
              <m:r>
                <w:rPr>
                  <w:rStyle w:val="HTML"/>
                  <w:rFonts w:ascii="Cambria Math" w:eastAsia="SimSun" w:hAnsi="Cambria Math" w:cstheme="minorHAnsi"/>
                  <w:sz w:val="24"/>
                  <w:szCs w:val="24"/>
                </w:rPr>
                <m:t>R3</m:t>
              </m:r>
            </m:den>
          </m:f>
          <m:r>
            <w:rPr>
              <w:rStyle w:val="HTML"/>
              <w:rFonts w:ascii="Cambria Math" w:eastAsia="SimSun" w:hAnsi="Cambria Math" w:cstheme="minorHAnsi"/>
              <w:sz w:val="24"/>
              <w:szCs w:val="24"/>
            </w:rPr>
            <m:t xml:space="preserve">  =  </m:t>
          </m:r>
          <m:f>
            <m:fPr>
              <m:ctrlPr>
                <w:rPr>
                  <w:rStyle w:val="HTML"/>
                  <w:rFonts w:ascii="Cambria Math" w:eastAsia="SimSun" w:hAnsi="Cambria Math" w:cstheme="minorHAnsi"/>
                  <w:i/>
                  <w:sz w:val="24"/>
                  <w:szCs w:val="24"/>
                </w:rPr>
              </m:ctrlPr>
            </m:fPr>
            <m:num>
              <m:r>
                <w:rPr>
                  <w:rStyle w:val="HTML"/>
                  <w:rFonts w:ascii="Cambria Math" w:eastAsia="SimSun" w:hAnsi="Cambria Math" w:cstheme="minorHAnsi"/>
                  <w:sz w:val="24"/>
                  <w:szCs w:val="24"/>
                </w:rPr>
                <m:t>2,73</m:t>
              </m:r>
            </m:num>
            <m:den>
              <m:r>
                <w:rPr>
                  <w:rStyle w:val="HTML"/>
                  <w:rFonts w:ascii="Cambria Math" w:eastAsia="SimSun" w:hAnsi="Cambria Math" w:cstheme="minorHAnsi"/>
                  <w:sz w:val="24"/>
                  <w:szCs w:val="24"/>
                </w:rPr>
                <m:t>4,3</m:t>
              </m:r>
            </m:den>
          </m:f>
          <m:r>
            <w:rPr>
              <w:rStyle w:val="HTML"/>
              <w:rFonts w:ascii="Cambria Math" w:eastAsia="SimSun" w:hAnsi="Cambria Math" w:cstheme="minorHAnsi"/>
              <w:sz w:val="24"/>
              <w:szCs w:val="24"/>
            </w:rPr>
            <m:t xml:space="preserve">  ≈ 0,635</m:t>
          </m:r>
        </m:oMath>
      </m:oMathPara>
    </w:p>
    <w:p w14:paraId="69E3E081" w14:textId="6628B2AA" w:rsidR="00FD6CF2" w:rsidRDefault="00FD6CF2">
      <w:pPr>
        <w:pStyle w:val="Standard"/>
        <w:rPr>
          <w:rStyle w:val="HTML"/>
          <w:rFonts w:asciiTheme="minorHAnsi" w:eastAsia="SimSun" w:hAnsiTheme="minorHAnsi" w:cstheme="minorHAnsi"/>
          <w:sz w:val="24"/>
          <w:szCs w:val="24"/>
        </w:rPr>
      </w:pPr>
    </w:p>
    <w:p w14:paraId="425B22FC" w14:textId="7C4D4323" w:rsidR="00FD6CF2" w:rsidRPr="00FD6CF2" w:rsidRDefault="00FD6CF2">
      <w:pPr>
        <w:pStyle w:val="Standard"/>
        <w:rPr>
          <w:rFonts w:ascii="Calibri" w:hAnsi="Calibri" w:cs="Calibri"/>
        </w:rPr>
      </w:pPr>
      <w:r w:rsidRPr="00FD6CF2">
        <w:rPr>
          <w:rFonts w:ascii="Calibri" w:hAnsi="Calibri" w:cs="Calibri"/>
        </w:rPr>
        <w:t xml:space="preserve">Zmierzony stosunek </w:t>
      </w:r>
      <w:r w:rsidRPr="00FD6CF2">
        <w:rPr>
          <w:rStyle w:val="HTML"/>
          <w:rFonts w:ascii="Calibri" w:eastAsia="SimSun" w:hAnsi="Calibri" w:cs="Calibri"/>
          <w:sz w:val="24"/>
          <w:szCs w:val="24"/>
        </w:rPr>
        <w:t>0,61</w:t>
      </w:r>
      <w:r>
        <w:rPr>
          <w:rStyle w:val="HTML"/>
          <w:rFonts w:ascii="Calibri" w:eastAsia="SimSun" w:hAnsi="Calibri" w:cs="Calibri"/>
          <w:sz w:val="24"/>
          <w:szCs w:val="24"/>
        </w:rPr>
        <w:t>9</w:t>
      </w:r>
      <w:r w:rsidRPr="00FD6CF2">
        <w:rPr>
          <w:rFonts w:ascii="Calibri" w:hAnsi="Calibri" w:cs="Calibri"/>
        </w:rPr>
        <w:t xml:space="preserve"> jest bliski wartości przewidywanej </w:t>
      </w:r>
      <w:r w:rsidRPr="00FD6CF2">
        <w:rPr>
          <w:rStyle w:val="HTML"/>
          <w:rFonts w:ascii="Calibri" w:eastAsia="SimSun" w:hAnsi="Calibri" w:cs="Calibri"/>
          <w:sz w:val="24"/>
          <w:szCs w:val="24"/>
        </w:rPr>
        <w:t>0,635</w:t>
      </w:r>
      <w:r w:rsidRPr="00FD6CF2">
        <w:rPr>
          <w:rFonts w:ascii="Calibri" w:hAnsi="Calibri" w:cs="Calibri"/>
        </w:rPr>
        <w:t xml:space="preserve">, więc wynik dobrze zgadza się z teorią. Dołączenie obciążenia wyraźnie obniżyło wzmocnienie, co jest całkowicie zgodne z </w:t>
      </w:r>
      <w:r>
        <w:rPr>
          <w:rFonts w:ascii="Calibri" w:hAnsi="Calibri" w:cs="Calibri"/>
        </w:rPr>
        <w:t>oczekiwaniami</w:t>
      </w:r>
      <w:r w:rsidRPr="00FD6CF2">
        <w:rPr>
          <w:rFonts w:ascii="Calibri" w:hAnsi="Calibri" w:cs="Calibri"/>
        </w:rPr>
        <w:t>.</w:t>
      </w:r>
    </w:p>
    <w:p w14:paraId="446FED92" w14:textId="14F9D2D5" w:rsidR="00FD6CF2" w:rsidRDefault="00FD6CF2">
      <w:pPr>
        <w:pStyle w:val="Standard"/>
        <w:rPr>
          <w:rFonts w:ascii="Calibri" w:hAnsi="Calibri" w:cs="Calibri"/>
        </w:rPr>
      </w:pPr>
    </w:p>
    <w:p w14:paraId="4F19F238" w14:textId="77777777" w:rsidR="00FD6CF2" w:rsidRPr="00FD6CF2" w:rsidRDefault="00FD6CF2">
      <w:pPr>
        <w:pStyle w:val="Standard"/>
        <w:rPr>
          <w:rFonts w:ascii="Calibri" w:hAnsi="Calibri" w:cs="Calibri"/>
        </w:rPr>
      </w:pPr>
    </w:p>
    <w:p w14:paraId="4C272AC9" w14:textId="77777777" w:rsidR="00803877" w:rsidRDefault="00803877">
      <w:pPr>
        <w:pStyle w:val="Standard"/>
        <w:rPr>
          <w:rFonts w:ascii="Calibri" w:hAnsi="Calibri"/>
        </w:rPr>
      </w:pPr>
    </w:p>
    <w:p w14:paraId="60C11FE0" w14:textId="77777777" w:rsidR="00221B28" w:rsidRDefault="00221B28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15A132B2" w14:textId="13989CB9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lastRenderedPageBreak/>
        <w:t xml:space="preserve">4. </w:t>
      </w:r>
      <w:r>
        <w:rPr>
          <w:rFonts w:ascii="Calibri" w:hAnsi="Calibri"/>
          <w:b/>
          <w:bCs/>
        </w:rPr>
        <w:t xml:space="preserve">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usoBJT</w:t>
      </w:r>
    </w:p>
    <w:p w14:paraId="642289B0" w14:textId="77777777" w:rsidR="00803877" w:rsidRDefault="00803877">
      <w:pPr>
        <w:pStyle w:val="Standard"/>
        <w:rPr>
          <w:rFonts w:ascii="Calibri" w:hAnsi="Calibri"/>
        </w:rPr>
      </w:pPr>
    </w:p>
    <w:p w14:paraId="24251BCC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3" behindDoc="0" locked="0" layoutInCell="1" allowOverlap="1" wp14:anchorId="7A5083BE" wp14:editId="7DDB0A3A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4" name="Obraz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03C66716" w14:textId="21AD3FA3" w:rsidR="00E96E6C" w:rsidRDefault="00E96E6C" w:rsidP="00E96E6C">
      <w:pPr>
        <w:pStyle w:val="Standard"/>
        <w:jc w:val="center"/>
        <w:rPr>
          <w:rFonts w:ascii="Calibri" w:hAnsi="Calibri"/>
        </w:rPr>
      </w:pPr>
      <w:r>
        <w:t xml:space="preserve">Rys </w:t>
      </w:r>
      <w:r>
        <w:t>4</w:t>
      </w:r>
      <w:r>
        <w:t>.1.</w:t>
      </w:r>
      <w:r>
        <w:t xml:space="preserve"> Sygnał przy ustawionej częstotliwości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3</w:t>
      </w:r>
      <w:r>
        <w:rPr>
          <w:rFonts w:ascii="Calibri" w:hAnsi="Calibri"/>
        </w:rPr>
        <w:t> = 20 kHz</w:t>
      </w:r>
    </w:p>
    <w:p w14:paraId="177DE795" w14:textId="77777777" w:rsidR="00E96E6C" w:rsidRDefault="00E96E6C">
      <w:pPr>
        <w:pStyle w:val="Standard"/>
        <w:rPr>
          <w:rFonts w:ascii="Calibri" w:hAnsi="Calibri"/>
        </w:rPr>
      </w:pPr>
    </w:p>
    <w:p w14:paraId="54D685E0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4" behindDoc="0" locked="0" layoutInCell="1" allowOverlap="1" wp14:anchorId="57245D29" wp14:editId="2916E51B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5" name="Obraz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2EA1305E" w14:textId="6F9E6507" w:rsidR="00E96E6C" w:rsidRDefault="00E96E6C" w:rsidP="00E96E6C">
      <w:pPr>
        <w:pStyle w:val="Standard"/>
        <w:jc w:val="center"/>
        <w:rPr>
          <w:rFonts w:ascii="Calibri" w:hAnsi="Calibri"/>
        </w:rPr>
      </w:pPr>
      <w:r>
        <w:t>Rys 4.</w:t>
      </w:r>
      <w:r w:rsidR="000A6985">
        <w:t>2</w:t>
      </w:r>
      <w:r>
        <w:t xml:space="preserve">. Sygnał przy ustawionej częstotliwości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3</w:t>
      </w:r>
      <w:r>
        <w:rPr>
          <w:rFonts w:ascii="Calibri" w:hAnsi="Calibri"/>
        </w:rPr>
        <w:t> = </w:t>
      </w:r>
      <w:r>
        <w:rPr>
          <w:rFonts w:ascii="Calibri" w:hAnsi="Calibri"/>
        </w:rPr>
        <w:t>1</w:t>
      </w:r>
      <w:r>
        <w:rPr>
          <w:rFonts w:ascii="Calibri" w:hAnsi="Calibri"/>
        </w:rPr>
        <w:t>0 kHz</w:t>
      </w:r>
    </w:p>
    <w:p w14:paraId="2B0DB92B" w14:textId="77777777" w:rsidR="00E96E6C" w:rsidRDefault="00E96E6C">
      <w:pPr>
        <w:pStyle w:val="Standard"/>
        <w:rPr>
          <w:rFonts w:ascii="Calibri" w:hAnsi="Calibri"/>
        </w:rPr>
      </w:pPr>
    </w:p>
    <w:p w14:paraId="3F655CAD" w14:textId="77777777" w:rsidR="00E96E6C" w:rsidRDefault="00E96E6C">
      <w:pPr>
        <w:pStyle w:val="Standard"/>
        <w:rPr>
          <w:rFonts w:ascii="Calibri" w:hAnsi="Calibri"/>
        </w:rPr>
      </w:pPr>
    </w:p>
    <w:p w14:paraId="33B795B5" w14:textId="77777777" w:rsidR="000A6985" w:rsidRDefault="000A6985">
      <w:pPr>
        <w:pStyle w:val="Standard"/>
        <w:rPr>
          <w:rFonts w:ascii="Calibri" w:hAnsi="Calibri"/>
        </w:rPr>
      </w:pPr>
    </w:p>
    <w:p w14:paraId="3703480C" w14:textId="77777777" w:rsidR="000A6985" w:rsidRDefault="000A6985">
      <w:pPr>
        <w:pStyle w:val="Standard"/>
        <w:rPr>
          <w:rFonts w:ascii="Calibri" w:hAnsi="Calibri"/>
        </w:rPr>
      </w:pPr>
    </w:p>
    <w:p w14:paraId="0CA2D6C9" w14:textId="6E39D86F" w:rsidR="00221B28" w:rsidRPr="00221B28" w:rsidRDefault="00221B28">
      <w:pPr>
        <w:pStyle w:val="Standard"/>
        <w:rPr>
          <w:rFonts w:asciiTheme="minorHAnsi" w:hAnsiTheme="minorHAnsi" w:cstheme="minorHAnsi"/>
        </w:rPr>
      </w:pPr>
      <w:r w:rsidRPr="00221B28">
        <w:rPr>
          <w:rFonts w:asciiTheme="minorHAnsi" w:hAnsiTheme="minorHAnsi" w:cstheme="minorHAnsi"/>
        </w:rPr>
        <w:lastRenderedPageBreak/>
        <w:t xml:space="preserve">Do dalszej analizy przyjęto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f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3</m:t>
            </m:r>
          </m:sub>
        </m:sSub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 xml:space="preserve"> = 10 kHz</m:t>
        </m:r>
      </m:oMath>
      <w:r w:rsidRPr="00221B28">
        <w:rPr>
          <w:rFonts w:asciiTheme="minorHAnsi" w:hAnsiTheme="minorHAnsi" w:cstheme="minorHAnsi"/>
        </w:rPr>
        <w:t xml:space="preserve">, ponieważ dla tej częstotliwości sygnał mieścił się w paśmie przepustowym i umożliwiał poprawny pomiar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k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usoBJT</m:t>
            </m:r>
          </m:sub>
        </m:sSub>
      </m:oMath>
    </w:p>
    <w:p w14:paraId="209B81DE" w14:textId="77777777" w:rsidR="00221B28" w:rsidRDefault="00221B28">
      <w:pPr>
        <w:pStyle w:val="Standard"/>
        <w:rPr>
          <w:rFonts w:ascii="Calibri" w:hAnsi="Calibri"/>
        </w:rPr>
      </w:pPr>
    </w:p>
    <w:p w14:paraId="44DAB6E5" w14:textId="5E16828F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Po dodaniu rezystancji źródła, 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soBJT</w:t>
      </w:r>
      <w:r>
        <w:rPr>
          <w:rFonts w:ascii="Calibri" w:hAnsi="Calibri"/>
        </w:rPr>
        <w:t> = 624,11 mV.</w:t>
      </w:r>
    </w:p>
    <w:p w14:paraId="15A744D6" w14:textId="77777777" w:rsidR="00803877" w:rsidRDefault="00803877">
      <w:pPr>
        <w:pStyle w:val="Standard"/>
        <w:rPr>
          <w:rFonts w:ascii="Calibri" w:hAnsi="Calibri"/>
        </w:rPr>
      </w:pPr>
    </w:p>
    <w:p w14:paraId="4D0890D2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14:paraId="5CA8A247" w14:textId="77777777" w:rsidR="00803877" w:rsidRDefault="00803877">
      <w:pPr>
        <w:pStyle w:val="Standard"/>
        <w:rPr>
          <w:rFonts w:ascii="Calibri" w:hAnsi="Calibri"/>
        </w:rPr>
      </w:pPr>
    </w:p>
    <w:p w14:paraId="4C665D67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usoBJT</w:t>
      </w:r>
      <w:r>
        <w:rPr>
          <w:rFonts w:ascii="Calibri" w:hAnsi="Calibri"/>
        </w:rPr>
        <w:t> = 62</w:t>
      </w:r>
    </w:p>
    <w:p w14:paraId="0E1A0992" w14:textId="77777777" w:rsidR="00803877" w:rsidRDefault="00803877">
      <w:pPr>
        <w:pStyle w:val="Standard"/>
        <w:rPr>
          <w:rFonts w:ascii="Calibri" w:hAnsi="Calibri"/>
        </w:rPr>
      </w:pPr>
    </w:p>
    <w:p w14:paraId="17EDCEA7" w14:textId="7DC8DB85" w:rsidR="00803877" w:rsidRDefault="005D4DAF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Porównanie otrzymanej wartości z k</w:t>
      </w:r>
      <w:r>
        <w:rPr>
          <w:rFonts w:ascii="Calibri" w:hAnsi="Calibri"/>
          <w:i/>
          <w:iCs/>
          <w:vertAlign w:val="subscript"/>
        </w:rPr>
        <w:t>uoBJT</w:t>
      </w:r>
      <w:r>
        <w:rPr>
          <w:rFonts w:ascii="Calibri" w:hAnsi="Calibri"/>
          <w:i/>
          <w:iCs/>
        </w:rPr>
        <w:t>, komentarze, odpowiedzi na pytania z instrukcji, wnioski:</w:t>
      </w:r>
    </w:p>
    <w:p w14:paraId="1D9A677E" w14:textId="77777777" w:rsidR="00F42673" w:rsidRDefault="00F42673">
      <w:pPr>
        <w:pStyle w:val="Standard"/>
        <w:rPr>
          <w:rFonts w:ascii="Calibri" w:hAnsi="Calibri"/>
          <w:i/>
          <w:iCs/>
        </w:rPr>
      </w:pPr>
    </w:p>
    <w:p w14:paraId="70587CF2" w14:textId="50D1B681" w:rsidR="005E5E8C" w:rsidRPr="006B46A2" w:rsidRDefault="005E5E8C">
      <w:pPr>
        <w:pStyle w:val="Standard"/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usoBJT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uoBJT</m:t>
                </m:r>
              </m:sub>
            </m:sSub>
          </m:den>
        </m:f>
        <m:r>
          <w:rPr>
            <w:rFonts w:ascii="Cambria Math" w:hAnsi="Cambria Math"/>
          </w:rPr>
          <m:t xml:space="preserve"> 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 xml:space="preserve"> 62</m:t>
            </m:r>
          </m:num>
          <m:den>
            <m:r>
              <w:rPr>
                <w:rFonts w:ascii="Cambria Math" w:hAnsi="Cambria Math"/>
              </w:rPr>
              <m:t>161</m:t>
            </m:r>
          </m:den>
        </m:f>
        <m:r>
          <w:rPr>
            <w:rFonts w:ascii="Cambria Math" w:hAnsi="Cambria Math"/>
          </w:rPr>
          <m:t xml:space="preserve">  ≈ 0,38</m:t>
        </m:r>
        <m:r>
          <w:rPr>
            <w:rFonts w:ascii="Cambria Math" w:hAnsi="Cambria Math"/>
          </w:rPr>
          <m:t>5</m:t>
        </m:r>
      </m:oMath>
      <w:r w:rsidR="005B4E50">
        <w:t xml:space="preserve"> </w:t>
      </w:r>
      <m:oMath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V</m:t>
            </m:r>
          </m:num>
          <m:den>
            <m:r>
              <w:rPr>
                <w:rFonts w:ascii="Cambria Math" w:hAnsi="Cambria Math" w:cs="Calibri"/>
              </w:rPr>
              <m:t>V</m:t>
            </m:r>
          </m:den>
        </m:f>
      </m:oMath>
    </w:p>
    <w:p w14:paraId="74F2A7A3" w14:textId="1C1617E5" w:rsidR="006B46A2" w:rsidRDefault="006B46A2">
      <w:pPr>
        <w:pStyle w:val="Standard"/>
      </w:pPr>
    </w:p>
    <w:p w14:paraId="169F7373" w14:textId="71070A0D" w:rsidR="006B46A2" w:rsidRPr="006B46A2" w:rsidRDefault="006B46A2">
      <w:pPr>
        <w:pStyle w:val="Standard"/>
        <w:rPr>
          <w:rFonts w:ascii="Calibri" w:hAnsi="Calibri" w:cs="Calibri"/>
        </w:rPr>
      </w:pPr>
      <w:r w:rsidRPr="006B46A2">
        <w:rPr>
          <w:rFonts w:ascii="Calibri" w:hAnsi="Calibri" w:cs="Calibri"/>
        </w:rPr>
        <w:t xml:space="preserve">Po wstawieniu </w:t>
      </w:r>
      <w:r w:rsidRPr="006B46A2">
        <w:rPr>
          <w:rStyle w:val="HTML"/>
          <w:rFonts w:ascii="Calibri" w:eastAsia="SimSun" w:hAnsi="Calibri" w:cs="Calibri"/>
        </w:rPr>
        <w:t>RG</w:t>
      </w:r>
      <w:r w:rsidRPr="006B46A2">
        <w:rPr>
          <w:rFonts w:ascii="Calibri" w:hAnsi="Calibri" w:cs="Calibri"/>
        </w:rPr>
        <w:t xml:space="preserve"> część napięcia wejściowego odkłada się na rezystancji źródła, ponieważ </w:t>
      </w:r>
      <w:r w:rsidRPr="006B46A2">
        <w:rPr>
          <w:rStyle w:val="HTML"/>
          <w:rFonts w:ascii="Calibri" w:eastAsia="SimSun" w:hAnsi="Calibri" w:cs="Calibri"/>
        </w:rPr>
        <w:t>RG</w:t>
      </w:r>
      <w:r w:rsidRPr="006B46A2">
        <w:rPr>
          <w:rFonts w:ascii="Calibri" w:hAnsi="Calibri" w:cs="Calibri"/>
        </w:rPr>
        <w:t xml:space="preserve"> oraz rezystancja wejściowa wzmacniacza tworzą dzielnik napięcia.</w:t>
      </w:r>
      <w:r w:rsidRPr="006B46A2">
        <w:rPr>
          <w:rFonts w:ascii="Calibri" w:hAnsi="Calibri" w:cs="Calibri"/>
        </w:rPr>
        <w:t xml:space="preserve"> </w:t>
      </w:r>
      <w:r w:rsidRPr="006B46A2">
        <w:rPr>
          <w:rFonts w:ascii="Calibri" w:hAnsi="Calibri" w:cs="Calibri"/>
        </w:rPr>
        <w:t xml:space="preserve">Dlatego </w:t>
      </w:r>
      <m:oMath>
        <m:sSub>
          <m:sSubPr>
            <m:ctrlPr>
              <w:rPr>
                <w:rStyle w:val="HTML"/>
                <w:rFonts w:ascii="Cambria Math" w:eastAsia="SimSun" w:hAnsi="Cambria Math" w:cs="Calibri"/>
                <w:i/>
              </w:rPr>
            </m:ctrlPr>
          </m:sSubPr>
          <m:e>
            <m:r>
              <w:rPr>
                <w:rStyle w:val="HTML"/>
                <w:rFonts w:ascii="Cambria Math" w:eastAsia="SimSun" w:hAnsi="Cambria Math" w:cs="Calibri"/>
              </w:rPr>
              <m:t>k</m:t>
            </m:r>
          </m:e>
          <m:sub>
            <m:r>
              <w:rPr>
                <w:rStyle w:val="HTML"/>
                <w:rFonts w:ascii="Cambria Math" w:eastAsia="SimSun" w:hAnsi="Cambria Math" w:cs="Calibri"/>
              </w:rPr>
              <m:t>usoBJT</m:t>
            </m:r>
          </m:sub>
        </m:sSub>
      </m:oMath>
      <w:r w:rsidRPr="006B46A2">
        <w:rPr>
          <w:rFonts w:ascii="Calibri" w:hAnsi="Calibri" w:cs="Calibri"/>
        </w:rPr>
        <w:t xml:space="preserve"> jest wyraźnie mniejsze od </w:t>
      </w:r>
      <m:oMath>
        <m:sSub>
          <m:sSubPr>
            <m:ctrlPr>
              <w:rPr>
                <w:rStyle w:val="HTML"/>
                <w:rFonts w:ascii="Cambria Math" w:eastAsia="SimSun" w:hAnsi="Cambria Math" w:cs="Calibri"/>
                <w:i/>
              </w:rPr>
            </m:ctrlPr>
          </m:sSubPr>
          <m:e>
            <m:r>
              <w:rPr>
                <w:rStyle w:val="HTML"/>
                <w:rFonts w:ascii="Cambria Math" w:eastAsia="SimSun" w:hAnsi="Cambria Math" w:cs="Calibri"/>
              </w:rPr>
              <m:t>k</m:t>
            </m:r>
          </m:e>
          <m:sub>
            <m:r>
              <w:rPr>
                <w:rStyle w:val="HTML"/>
                <w:rFonts w:ascii="Cambria Math" w:eastAsia="SimSun" w:hAnsi="Cambria Math" w:cs="Calibri"/>
              </w:rPr>
              <m:t>uoBJT</m:t>
            </m:r>
          </m:sub>
        </m:sSub>
      </m:oMath>
      <w:r w:rsidRPr="006B46A2">
        <w:rPr>
          <w:rFonts w:ascii="Calibri" w:hAnsi="Calibri" w:cs="Calibri"/>
        </w:rPr>
        <w:t>. Wynik pomiaru pokazuje, że wzmacniacz BJT jest dość wrażliwy na niezerową rezystancję wewnętrzną źródła sygnału.</w:t>
      </w:r>
    </w:p>
    <w:p w14:paraId="6D6D02F5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0A175EC7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5.</w:t>
      </w:r>
      <w:r>
        <w:rPr>
          <w:rFonts w:ascii="Calibri" w:hAnsi="Calibri"/>
          <w:b/>
          <w:bCs/>
        </w:rPr>
        <w:t xml:space="preserve"> Wyznaczenie dolnej i górnej częstotliwości granicznej</w:t>
      </w:r>
    </w:p>
    <w:p w14:paraId="3D9BAFD1" w14:textId="77777777" w:rsidR="00803877" w:rsidRDefault="00803877">
      <w:pPr>
        <w:pStyle w:val="Standard"/>
        <w:rPr>
          <w:rFonts w:ascii="Calibri" w:hAnsi="Calibri"/>
        </w:rPr>
      </w:pPr>
    </w:p>
    <w:p w14:paraId="18B4AF42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Jako „częstotliwość środkową” przyjęto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0</w:t>
      </w:r>
      <w:r>
        <w:rPr>
          <w:rFonts w:ascii="Calibri" w:hAnsi="Calibri"/>
        </w:rPr>
        <w:t> = 10 kHz.</w:t>
      </w:r>
    </w:p>
    <w:p w14:paraId="66B431A5" w14:textId="77777777" w:rsidR="00803877" w:rsidRDefault="00803877">
      <w:pPr>
        <w:pStyle w:val="Standard"/>
        <w:rPr>
          <w:rFonts w:ascii="Calibri" w:hAnsi="Calibri"/>
        </w:rPr>
      </w:pPr>
    </w:p>
    <w:p w14:paraId="29E16966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Zmniejszenie wzmocnienia o 3 dB w stosunku do wyznaczonej wcześniej wartości </w:t>
      </w:r>
      <w:r>
        <w:rPr>
          <w:rFonts w:ascii="Calibri" w:hAnsi="Calibri"/>
          <w:i/>
          <w:iCs/>
          <w:color w:val="000000"/>
        </w:rPr>
        <w:t>k</w:t>
      </w:r>
      <w:r>
        <w:rPr>
          <w:rFonts w:ascii="Calibri" w:hAnsi="Calibri"/>
          <w:i/>
          <w:iCs/>
          <w:color w:val="000000"/>
          <w:vertAlign w:val="subscript"/>
        </w:rPr>
        <w:t>usoBJT</w:t>
      </w:r>
      <w:r>
        <w:rPr>
          <w:rFonts w:ascii="Calibri" w:hAnsi="Calibri"/>
          <w:color w:val="000000"/>
        </w:rPr>
        <w:t xml:space="preserve"> nastąpiło przy częstotliwościach:</w:t>
      </w:r>
    </w:p>
    <w:p w14:paraId="47953B75" w14:textId="148A01F4" w:rsidR="00803877" w:rsidRDefault="00221B28">
      <w:pPr>
        <w:pStyle w:val="Standard"/>
        <w:rPr>
          <w:rFonts w:ascii="Calibri" w:hAnsi="Calibri"/>
          <w:b/>
          <w:bCs/>
          <w:sz w:val="28"/>
          <w:szCs w:val="28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inline distT="0" distB="0" distL="0" distR="0" wp14:anchorId="0D79ABC2" wp14:editId="0FBEFB36">
            <wp:extent cx="6119996" cy="3585956"/>
            <wp:effectExtent l="0" t="0" r="0" b="0"/>
            <wp:docPr id="6" name="Obraz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D549205" w14:textId="77777777" w:rsidR="00221B28" w:rsidRDefault="00221B28" w:rsidP="00221B28">
      <w:pPr>
        <w:pStyle w:val="Standard"/>
        <w:jc w:val="center"/>
      </w:pPr>
    </w:p>
    <w:p w14:paraId="456113CA" w14:textId="31B4BA1C" w:rsidR="00B62699" w:rsidRDefault="00843714" w:rsidP="00221B28">
      <w:pPr>
        <w:pStyle w:val="Standard"/>
        <w:jc w:val="center"/>
      </w:pPr>
      <w:r>
        <w:t xml:space="preserve">Rys </w:t>
      </w:r>
      <w:r>
        <w:t>5</w:t>
      </w:r>
      <w:r>
        <w:t>.</w:t>
      </w:r>
      <w:r>
        <w:t>1</w:t>
      </w:r>
      <w:r>
        <w:t>. Sygnał przy ustawionej częstotliwości</w:t>
      </w:r>
      <w:r>
        <w:t xml:space="preserve"> granicznej dolnej</w:t>
      </w:r>
      <w:r>
        <w:t xml:space="preserve"> </w:t>
      </w:r>
      <w:r>
        <w:rPr>
          <w:rFonts w:ascii="Calibri" w:hAnsi="Calibri"/>
          <w:i/>
          <w:iCs/>
          <w:color w:val="000000"/>
        </w:rPr>
        <w:t>f</w:t>
      </w:r>
      <w:r>
        <w:rPr>
          <w:rFonts w:ascii="Calibri" w:hAnsi="Calibri"/>
          <w:i/>
          <w:iCs/>
          <w:color w:val="000000"/>
          <w:vertAlign w:val="subscript"/>
        </w:rPr>
        <w:t>d</w:t>
      </w:r>
      <w:r>
        <w:rPr>
          <w:rFonts w:ascii="Calibri" w:hAnsi="Calibri"/>
          <w:color w:val="000000"/>
        </w:rPr>
        <w:t> = </w:t>
      </w:r>
      <w:r>
        <w:rPr>
          <w:rFonts w:ascii="Calibri" w:hAnsi="Calibri"/>
          <w:color w:val="000000"/>
        </w:rPr>
        <w:t>715</w:t>
      </w:r>
      <w:r>
        <w:rPr>
          <w:rFonts w:ascii="Calibri" w:hAnsi="Calibri"/>
          <w:color w:val="000000"/>
        </w:rPr>
        <w:t> Hz</w:t>
      </w:r>
    </w:p>
    <w:p w14:paraId="7A5583F7" w14:textId="35B0A46B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lastRenderedPageBreak/>
        <w:drawing>
          <wp:anchor distT="0" distB="0" distL="114300" distR="114300" simplePos="0" relativeHeight="6" behindDoc="0" locked="0" layoutInCell="1" allowOverlap="1" wp14:anchorId="6C78D1D4" wp14:editId="291B1154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7" name="Obraz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7DE2C8" w14:textId="77777777" w:rsidR="00843714" w:rsidRDefault="00843714" w:rsidP="00843714">
      <w:pPr>
        <w:pStyle w:val="Standard"/>
        <w:jc w:val="center"/>
        <w:rPr>
          <w:rFonts w:hint="eastAsia"/>
        </w:rPr>
      </w:pPr>
      <w:r>
        <w:t>Rys 5.</w:t>
      </w:r>
      <w:r>
        <w:t>2</w:t>
      </w:r>
      <w:r>
        <w:t xml:space="preserve">. Sygnał przy ustawionej częstotliwości granicznej </w:t>
      </w:r>
      <w:r>
        <w:t>górnej</w:t>
      </w:r>
      <w:r>
        <w:t xml:space="preserve"> </w:t>
      </w:r>
      <w:r>
        <w:rPr>
          <w:rFonts w:ascii="Calibri" w:hAnsi="Calibri"/>
          <w:i/>
          <w:iCs/>
          <w:color w:val="000000"/>
        </w:rPr>
        <w:t>f</w:t>
      </w:r>
      <w:r>
        <w:rPr>
          <w:rFonts w:ascii="Calibri" w:hAnsi="Calibri"/>
          <w:i/>
          <w:iCs/>
          <w:color w:val="000000"/>
          <w:vertAlign w:val="subscript"/>
        </w:rPr>
        <w:t>g</w:t>
      </w:r>
      <w:r>
        <w:rPr>
          <w:rFonts w:ascii="Calibri" w:hAnsi="Calibri"/>
          <w:color w:val="000000"/>
        </w:rPr>
        <w:t> = 130 kHz</w:t>
      </w:r>
    </w:p>
    <w:p w14:paraId="1BD7FEDD" w14:textId="6A71DB1C" w:rsidR="00843714" w:rsidRDefault="00843714" w:rsidP="00843714">
      <w:pPr>
        <w:pStyle w:val="Standard"/>
        <w:jc w:val="center"/>
        <w:rPr>
          <w:rFonts w:asciiTheme="minorHAnsi" w:hAnsiTheme="minorHAnsi" w:cstheme="minorHAnsi"/>
        </w:rPr>
      </w:pPr>
    </w:p>
    <w:p w14:paraId="3DB49CF5" w14:textId="1A4676C2" w:rsidR="00803877" w:rsidRPr="00E46AC4" w:rsidRDefault="00B62699">
      <w:pPr>
        <w:pStyle w:val="Standard"/>
        <w:rPr>
          <w:rFonts w:asciiTheme="minorHAnsi" w:hAnsiTheme="minorHAnsi" w:cstheme="minorHAnsi"/>
        </w:rPr>
      </w:pPr>
      <w:r w:rsidRPr="00E46AC4">
        <w:rPr>
          <w:rFonts w:asciiTheme="minorHAnsi" w:hAnsiTheme="minorHAnsi" w:cstheme="minorHAnsi"/>
        </w:rPr>
        <w:t xml:space="preserve">Zgodnie z instrukcją, spadek o </w:t>
      </w:r>
      <w:r w:rsidRPr="00E46AC4">
        <w:rPr>
          <w:rStyle w:val="HTML"/>
          <w:rFonts w:asciiTheme="minorHAnsi" w:eastAsia="SimSun" w:hAnsiTheme="minorHAnsi" w:cstheme="minorHAnsi"/>
          <w:sz w:val="24"/>
          <w:szCs w:val="24"/>
        </w:rPr>
        <w:t>3</w:t>
      </w:r>
      <w:r w:rsidRPr="00E46AC4">
        <w:rPr>
          <w:rStyle w:val="HTML"/>
          <w:rFonts w:asciiTheme="minorHAnsi" w:eastAsia="SimSun" w:hAnsiTheme="minorHAnsi" w:cstheme="minorHAnsi"/>
          <w:sz w:val="24"/>
          <w:szCs w:val="24"/>
        </w:rPr>
        <w:t xml:space="preserve"> </w:t>
      </w:r>
      <w:r w:rsidRPr="00E46AC4">
        <w:rPr>
          <w:rStyle w:val="HTML"/>
          <w:rFonts w:asciiTheme="minorHAnsi" w:eastAsia="SimSun" w:hAnsiTheme="minorHAnsi" w:cstheme="minorHAnsi"/>
          <w:sz w:val="24"/>
          <w:szCs w:val="24"/>
        </w:rPr>
        <w:t>dB</w:t>
      </w:r>
      <w:r w:rsidRPr="00E46AC4">
        <w:rPr>
          <w:rFonts w:asciiTheme="minorHAnsi" w:hAnsiTheme="minorHAnsi" w:cstheme="minorHAnsi"/>
        </w:rPr>
        <w:t xml:space="preserve"> oznacza spadek wzmocnienia do</w:t>
      </w:r>
      <w:r w:rsidR="00843714">
        <w:rPr>
          <w:rFonts w:asciiTheme="minorHAnsi" w:hAnsiTheme="minorHAnsi" w:cstheme="minorHAnsi"/>
        </w:rPr>
        <w:t xml:space="preserve"> wartości</w:t>
      </w:r>
      <w:r w:rsidRPr="00E46AC4">
        <w:rPr>
          <w:rFonts w:asciiTheme="minorHAnsi" w:hAnsiTheme="minorHAnsi" w:cstheme="minorHAnsi"/>
        </w:rPr>
        <w:t xml:space="preserve"> </w:t>
      </w:r>
      <m:oMath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 xml:space="preserve">0,707 </m:t>
        </m:r>
        <m:r>
          <w:rPr>
            <w:rFonts w:ascii="Cambria Math" w:hAnsi="Cambria Math"/>
          </w:rPr>
          <m:t>∙</m:t>
        </m:r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k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usoBJT</m:t>
            </m:r>
          </m:sub>
        </m:sSub>
      </m:oMath>
      <w:r w:rsidRPr="00E46AC4">
        <w:rPr>
          <w:rFonts w:asciiTheme="minorHAnsi" w:hAnsiTheme="minorHAnsi" w:cstheme="minorHAnsi"/>
        </w:rPr>
        <w:t>.</w:t>
      </w:r>
    </w:p>
    <w:p w14:paraId="6012F4CC" w14:textId="52461245" w:rsidR="00B62699" w:rsidRPr="00E46AC4" w:rsidRDefault="00B62699">
      <w:pPr>
        <w:pStyle w:val="Standard"/>
        <w:rPr>
          <w:rFonts w:asciiTheme="minorHAnsi" w:hAnsiTheme="minorHAnsi" w:cstheme="minorHAnsi"/>
        </w:rPr>
      </w:pPr>
    </w:p>
    <w:p w14:paraId="6537CAF0" w14:textId="6FD331C4" w:rsidR="00B62699" w:rsidRPr="00E46AC4" w:rsidRDefault="00B62699">
      <w:pPr>
        <w:pStyle w:val="Standard"/>
        <w:rPr>
          <w:rFonts w:asciiTheme="minorHAnsi" w:hAnsiTheme="minorHAnsi" w:cstheme="minorHAnsi"/>
        </w:rPr>
      </w:pPr>
      <w:r w:rsidRPr="00E46AC4">
        <w:rPr>
          <w:rFonts w:asciiTheme="minorHAnsi" w:hAnsiTheme="minorHAnsi" w:cstheme="minorHAnsi"/>
        </w:rPr>
        <w:t xml:space="preserve">Dla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k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usoBJT</m:t>
            </m:r>
          </m:sub>
        </m:sSub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>=62</m:t>
        </m:r>
      </m:oMath>
      <w:r w:rsidRPr="00E46AC4">
        <w:rPr>
          <w:rStyle w:val="HTML"/>
          <w:rFonts w:asciiTheme="minorHAnsi" w:eastAsia="SimSun" w:hAnsiTheme="minorHAnsi" w:cstheme="minorHAnsi"/>
          <w:sz w:val="24"/>
          <w:szCs w:val="24"/>
        </w:rPr>
        <w:t xml:space="preserve"> otrzymujemy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k</m:t>
            </m:r>
          </m:e>
          <m:sub>
            <m:r>
              <w:rPr>
                <w:rFonts w:ascii="Cambria Math" w:hAnsi="Cambria Math" w:cstheme="minorHAnsi"/>
              </w:rPr>
              <m:t>3dB</m:t>
            </m:r>
          </m:sub>
        </m:sSub>
        <m:r>
          <w:rPr>
            <w:rFonts w:ascii="Cambria Math" w:hAnsi="Cambria Math" w:cstheme="minorHAnsi"/>
          </w:rPr>
          <m:t xml:space="preserve"> = 0,707 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 w:cstheme="minorHAnsi"/>
          </w:rPr>
          <m:t>62 ≈ 4</m:t>
        </m:r>
        <m:r>
          <w:rPr>
            <w:rFonts w:ascii="Cambria Math" w:hAnsi="Cambria Math" w:cstheme="minorHAnsi"/>
          </w:rPr>
          <m:t>3,834</m:t>
        </m:r>
      </m:oMath>
      <w:r w:rsidR="005B4E50">
        <w:rPr>
          <w:rFonts w:asciiTheme="minorHAnsi" w:hAnsiTheme="minorHAnsi" w:cstheme="minorHAnsi"/>
        </w:rPr>
        <w:t xml:space="preserve"> </w:t>
      </w:r>
      <m:oMath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V</m:t>
            </m:r>
          </m:num>
          <m:den>
            <m:r>
              <w:rPr>
                <w:rFonts w:ascii="Cambria Math" w:hAnsi="Cambria Math" w:cs="Calibri"/>
              </w:rPr>
              <m:t>V</m:t>
            </m:r>
          </m:den>
        </m:f>
      </m:oMath>
    </w:p>
    <w:p w14:paraId="3C6D0C7D" w14:textId="3E84F4B2" w:rsidR="00E46AC4" w:rsidRPr="00E46AC4" w:rsidRDefault="00E46AC4">
      <w:pPr>
        <w:pStyle w:val="Standard"/>
        <w:rPr>
          <w:rFonts w:asciiTheme="minorHAnsi" w:hAnsiTheme="minorHAnsi" w:cstheme="minorHAnsi"/>
        </w:rPr>
      </w:pPr>
    </w:p>
    <w:p w14:paraId="0DAC2FFA" w14:textId="570F569D" w:rsidR="00E46AC4" w:rsidRPr="00E46AC4" w:rsidRDefault="00E46AC4">
      <w:pPr>
        <w:pStyle w:val="Standard"/>
        <w:rPr>
          <w:rFonts w:asciiTheme="minorHAnsi" w:hAnsiTheme="minorHAnsi" w:cstheme="minorHAnsi"/>
        </w:rPr>
      </w:pPr>
      <w:r w:rsidRPr="00E46AC4">
        <w:rPr>
          <w:rFonts w:asciiTheme="minorHAnsi" w:hAnsiTheme="minorHAnsi" w:cstheme="minorHAnsi"/>
        </w:rPr>
        <w:t xml:space="preserve">Przy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E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g</m:t>
            </m:r>
          </m:sub>
        </m:sSub>
      </m:oMath>
      <w:r w:rsidRPr="00E46AC4">
        <w:rPr>
          <w:rStyle w:val="HTML"/>
          <w:rFonts w:asciiTheme="minorHAnsi" w:eastAsia="SimSun" w:hAnsiTheme="minorHAnsi" w:cstheme="minorHAnsi"/>
          <w:sz w:val="24"/>
          <w:szCs w:val="24"/>
        </w:rPr>
        <w:t xml:space="preserve"> = 10 mV</w:t>
      </w:r>
      <w:r w:rsidRPr="00E46AC4">
        <w:rPr>
          <w:rFonts w:asciiTheme="minorHAnsi" w:hAnsiTheme="minorHAnsi" w:cstheme="minorHAnsi"/>
        </w:rPr>
        <w:t xml:space="preserve"> odpowiada to napięciu wyjściowemu:</w:t>
      </w:r>
    </w:p>
    <w:p w14:paraId="798E3EF4" w14:textId="6112200F" w:rsidR="00E46AC4" w:rsidRPr="00E46AC4" w:rsidRDefault="00E46AC4">
      <w:pPr>
        <w:pStyle w:val="Standard"/>
        <w:rPr>
          <w:rFonts w:asciiTheme="minorHAnsi" w:hAnsiTheme="minorHAnsi" w:cstheme="minorHAnsi"/>
        </w:rPr>
      </w:pPr>
    </w:p>
    <w:p w14:paraId="0F64BE63" w14:textId="6BB8D87E" w:rsidR="00E46AC4" w:rsidRPr="00E46AC4" w:rsidRDefault="00E46AC4">
      <w:pPr>
        <w:pStyle w:val="Standard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wy3dB</m:t>
              </m:r>
            </m:sub>
          </m:sSub>
          <m:r>
            <w:rPr>
              <w:rFonts w:ascii="Cambria Math" w:hAnsi="Cambria Math" w:cstheme="minorHAnsi"/>
            </w:rPr>
            <m:t xml:space="preserve"> ≈ 43,834 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hAnsi="Cambria Math" w:cstheme="minorHAnsi"/>
            </w:rPr>
            <m:t>10 mV ≈ 0,438 V</m:t>
          </m:r>
        </m:oMath>
      </m:oMathPara>
    </w:p>
    <w:p w14:paraId="311CFB68" w14:textId="77777777" w:rsidR="00B62699" w:rsidRPr="00E46AC4" w:rsidRDefault="00B62699">
      <w:pPr>
        <w:pStyle w:val="Standard"/>
        <w:rPr>
          <w:rFonts w:asciiTheme="minorHAnsi" w:hAnsiTheme="minorHAnsi" w:cstheme="minorHAnsi"/>
        </w:rPr>
      </w:pPr>
    </w:p>
    <w:p w14:paraId="03C89052" w14:textId="21CD64C2" w:rsidR="00803877" w:rsidRPr="00E46AC4" w:rsidRDefault="00E46AC4">
      <w:pPr>
        <w:pStyle w:val="Standard"/>
        <w:rPr>
          <w:rFonts w:asciiTheme="minorHAnsi" w:hAnsiTheme="minorHAnsi" w:cstheme="minorHAnsi"/>
        </w:rPr>
      </w:pPr>
      <w:r w:rsidRPr="00E46AC4">
        <w:rPr>
          <w:rFonts w:asciiTheme="minorHAnsi" w:hAnsiTheme="minorHAnsi" w:cstheme="minorHAnsi"/>
        </w:rPr>
        <w:t xml:space="preserve">Największy wpływ na dolną częstotliwość graniczną ma kondensator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C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3</m:t>
            </m:r>
          </m:sub>
        </m:sSub>
      </m:oMath>
      <w:r w:rsidRPr="00E46AC4">
        <w:rPr>
          <w:rFonts w:asciiTheme="minorHAnsi" w:hAnsiTheme="minorHAnsi" w:cstheme="minorHAnsi"/>
        </w:rPr>
        <w:t xml:space="preserve">, ponieważ przy małych częstotliwościach przestaje on skutecznie bocznikować rezystor emiterowy </w:t>
      </w:r>
      <m:oMath>
        <m:sSub>
          <m:sSubPr>
            <m:ctrlPr>
              <w:rPr>
                <w:rStyle w:val="HTML"/>
                <w:rFonts w:ascii="Cambria Math" w:eastAsia="SimSun" w:hAnsi="Cambria Math" w:cstheme="minorHAns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R</m:t>
            </m:r>
          </m:e>
          <m:sub>
            <m:r>
              <w:rPr>
                <w:rStyle w:val="HTML"/>
                <w:rFonts w:ascii="Cambria Math" w:eastAsia="SimSun" w:hAnsi="Cambria Math" w:cstheme="minorHAnsi"/>
                <w:sz w:val="24"/>
                <w:szCs w:val="24"/>
              </w:rPr>
              <m:t>4</m:t>
            </m:r>
          </m:sub>
        </m:sSub>
      </m:oMath>
      <w:r w:rsidRPr="00E46AC4">
        <w:rPr>
          <w:rFonts w:asciiTheme="minorHAnsi" w:hAnsiTheme="minorHAnsi" w:cstheme="minorHAnsi"/>
        </w:rPr>
        <w:t>. Powoduje to wzrost lokalnego sprzężenia zwrotnego i spadek wzmocnienia.</w:t>
      </w:r>
    </w:p>
    <w:p w14:paraId="76B7A1D8" w14:textId="77777777" w:rsidR="00F42673" w:rsidRDefault="00F42673">
      <w:pPr>
        <w:pStyle w:val="Standard"/>
        <w:rPr>
          <w:rFonts w:ascii="Calibri" w:hAnsi="Calibri"/>
          <w:i/>
          <w:iCs/>
        </w:rPr>
      </w:pPr>
    </w:p>
    <w:p w14:paraId="40554386" w14:textId="4B64D7CD" w:rsidR="00803877" w:rsidRDefault="005D4DAF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Komentarze, wnioski, odpowiedzi na pytania z instrukcji:</w:t>
      </w:r>
    </w:p>
    <w:p w14:paraId="7EC6227C" w14:textId="1225E849" w:rsidR="00E46AC4" w:rsidRPr="00E46AC4" w:rsidRDefault="00E46AC4">
      <w:pPr>
        <w:pStyle w:val="Standard"/>
        <w:rPr>
          <w:rFonts w:asciiTheme="minorHAnsi" w:hAnsiTheme="minorHAnsi" w:cstheme="minorHAnsi"/>
          <w:i/>
          <w:iCs/>
        </w:rPr>
      </w:pPr>
    </w:p>
    <w:p w14:paraId="534CE819" w14:textId="03641A54" w:rsidR="00E46AC4" w:rsidRPr="00E46AC4" w:rsidRDefault="00E46AC4">
      <w:pPr>
        <w:pStyle w:val="Standard"/>
        <w:rPr>
          <w:rFonts w:asciiTheme="minorHAnsi" w:hAnsiTheme="minorHAnsi" w:cstheme="minorHAnsi"/>
          <w:i/>
          <w:iCs/>
          <w:lang w:val="ru-RU"/>
        </w:rPr>
      </w:pPr>
      <w:r w:rsidRPr="00E46AC4">
        <w:rPr>
          <w:rFonts w:asciiTheme="minorHAnsi" w:hAnsiTheme="minorHAnsi" w:cstheme="minorHAnsi"/>
        </w:rPr>
        <w:t xml:space="preserve">Badany wzmacniacz BJT ma szerokie pasmo przenoszenia, obejmujące zakres od około </w:t>
      </w:r>
      <w:r w:rsidRPr="00E46AC4">
        <w:rPr>
          <w:rStyle w:val="HTML"/>
          <w:rFonts w:asciiTheme="minorHAnsi" w:eastAsia="SimSun" w:hAnsiTheme="minorHAnsi" w:cstheme="minorHAnsi"/>
          <w:sz w:val="24"/>
          <w:szCs w:val="24"/>
        </w:rPr>
        <w:t>715 Hz</w:t>
      </w:r>
      <w:r w:rsidRPr="00E46AC4">
        <w:rPr>
          <w:rFonts w:asciiTheme="minorHAnsi" w:hAnsiTheme="minorHAnsi" w:cstheme="minorHAnsi"/>
        </w:rPr>
        <w:t xml:space="preserve"> do </w:t>
      </w:r>
      <w:r w:rsidRPr="00E46AC4">
        <w:rPr>
          <w:rStyle w:val="HTML"/>
          <w:rFonts w:asciiTheme="minorHAnsi" w:eastAsia="SimSun" w:hAnsiTheme="minorHAnsi" w:cstheme="minorHAnsi"/>
          <w:sz w:val="24"/>
          <w:szCs w:val="24"/>
        </w:rPr>
        <w:t>130 kHz</w:t>
      </w:r>
      <w:r w:rsidRPr="00E46AC4">
        <w:rPr>
          <w:rFonts w:asciiTheme="minorHAnsi" w:hAnsiTheme="minorHAnsi" w:cstheme="minorHAnsi"/>
        </w:rPr>
        <w:t>. Dolna częstotliwość graniczna jest związana głównie z działaniem kondensatorów sprzęgających i obejściowych, natomiast górna z pasożytniczymi pojemnościami tranzystora i układu pomiarowego.</w:t>
      </w:r>
    </w:p>
    <w:p w14:paraId="220C4C31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4CD3A57A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6E802391" w14:textId="77777777" w:rsidR="00803877" w:rsidRDefault="00803877">
      <w:pPr>
        <w:pStyle w:val="Standard"/>
        <w:rPr>
          <w:rFonts w:ascii="Calibri" w:hAnsi="Calibri"/>
        </w:rPr>
      </w:pPr>
    </w:p>
    <w:p w14:paraId="44E1613E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6.</w:t>
      </w:r>
      <w:r>
        <w:rPr>
          <w:rFonts w:ascii="Calibri" w:hAnsi="Calibri"/>
          <w:b/>
          <w:bCs/>
        </w:rPr>
        <w:t xml:space="preserve"> Uruchomienie wzmacniacza z tranzystorem MOS</w:t>
      </w:r>
    </w:p>
    <w:p w14:paraId="155C7333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16BC1FAE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Wyznaczenie punktu pracy tranzystora unipolarnego:</w:t>
      </w:r>
    </w:p>
    <w:p w14:paraId="4A1819DF" w14:textId="77777777" w:rsidR="00803877" w:rsidRDefault="00803877">
      <w:pPr>
        <w:pStyle w:val="Standard"/>
        <w:rPr>
          <w:rFonts w:ascii="Calibri" w:hAnsi="Calibri"/>
        </w:rPr>
      </w:pPr>
    </w:p>
    <w:p w14:paraId="19A55AAD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</w:rPr>
        <w:t> = 4,30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  <w:b/>
          <w:bCs/>
          <w:i/>
          <w:iCs/>
        </w:rPr>
        <w:t>I</w:t>
      </w:r>
      <w:r>
        <w:rPr>
          <w:rFonts w:ascii="Calibri" w:hAnsi="Calibri"/>
          <w:b/>
          <w:bCs/>
          <w:i/>
          <w:iCs/>
          <w:vertAlign w:val="subscript"/>
        </w:rPr>
        <w:t>D</w:t>
      </w:r>
      <w:r>
        <w:rPr>
          <w:rFonts w:ascii="Calibri" w:hAnsi="Calibri"/>
        </w:rPr>
        <w:t> =</w:t>
      </w:r>
      <w:r>
        <w:rPr>
          <w:rFonts w:eastAsia="Liberation Serif" w:cs="Liberation Serif"/>
        </w:rPr>
        <w:t>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S</w:t>
      </w:r>
      <w:r>
        <w:rPr>
          <w:rFonts w:ascii="Calibri" w:hAnsi="Calibri"/>
          <w:i/>
          <w:iCs/>
        </w:rPr>
        <w:t> </w:t>
      </w:r>
      <w:r>
        <w:rPr>
          <w:rFonts w:ascii="Calibri" w:hAnsi="Calibri"/>
        </w:rPr>
        <w:t>=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</w:rPr>
        <w:t> = </w:t>
      </w:r>
      <w:r>
        <w:rPr>
          <w:rFonts w:ascii="Calibri" w:hAnsi="Calibri"/>
          <w:sz w:val="21"/>
          <w:szCs w:val="21"/>
        </w:rPr>
        <w:t>(wzór, podstawienie, wynik)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</w:p>
    <w:p w14:paraId="77947071" w14:textId="77777777" w:rsidR="00803877" w:rsidRDefault="00803877">
      <w:pPr>
        <w:pStyle w:val="Standard"/>
        <w:rPr>
          <w:rFonts w:ascii="Calibri" w:hAnsi="Calibri"/>
        </w:rPr>
      </w:pPr>
    </w:p>
    <w:p w14:paraId="14AA97D7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b/>
          <w:bCs/>
          <w:i/>
          <w:iCs/>
        </w:rPr>
        <w:t>U</w:t>
      </w:r>
      <w:r>
        <w:rPr>
          <w:rFonts w:ascii="Calibri" w:hAnsi="Calibri"/>
          <w:b/>
          <w:bCs/>
          <w:i/>
          <w:iCs/>
          <w:vertAlign w:val="subscript"/>
        </w:rPr>
        <w:t>DS</w:t>
      </w:r>
      <w:r>
        <w:rPr>
          <w:rFonts w:ascii="Calibri" w:hAnsi="Calibri"/>
        </w:rPr>
        <w:t> = 6,89</w:t>
      </w:r>
      <w:r>
        <w:rPr>
          <w:rFonts w:ascii="Calibri" w:hAnsi="Calibri"/>
          <w:sz w:val="21"/>
          <w:szCs w:val="21"/>
        </w:rPr>
        <w:t>(wynik pomiaru)</w:t>
      </w:r>
    </w:p>
    <w:p w14:paraId="6F8FBF16" w14:textId="77777777" w:rsidR="00803877" w:rsidRDefault="00803877">
      <w:pPr>
        <w:pStyle w:val="Standard"/>
        <w:rPr>
          <w:rFonts w:ascii="Calibri" w:hAnsi="Calibri"/>
        </w:rPr>
      </w:pPr>
    </w:p>
    <w:p w14:paraId="78A2A0BB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G</w:t>
      </w:r>
      <w:r>
        <w:rPr>
          <w:rFonts w:ascii="Calibri" w:hAnsi="Calibri"/>
          <w:i/>
          <w:iCs/>
          <w:sz w:val="21"/>
          <w:szCs w:val="21"/>
        </w:rPr>
        <w:t> </w:t>
      </w:r>
      <w:r>
        <w:rPr>
          <w:rFonts w:ascii="Calibri" w:hAnsi="Calibri"/>
          <w:sz w:val="21"/>
          <w:szCs w:val="21"/>
        </w:rPr>
        <w:t>= -10+4,3(Ur4)</w:t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S</w:t>
      </w:r>
      <w:r>
        <w:rPr>
          <w:rFonts w:ascii="Calibri" w:hAnsi="Calibri"/>
          <w:i/>
          <w:iCs/>
          <w:sz w:val="21"/>
          <w:szCs w:val="21"/>
        </w:rPr>
        <w:t> </w:t>
      </w:r>
      <w:r>
        <w:rPr>
          <w:rFonts w:ascii="Calibri" w:hAnsi="Calibri"/>
          <w:sz w:val="21"/>
          <w:szCs w:val="21"/>
        </w:rPr>
        <w:t>= -10+3,72</w:t>
      </w:r>
    </w:p>
    <w:p w14:paraId="11FD1BF3" w14:textId="77777777" w:rsidR="00803877" w:rsidRDefault="00803877">
      <w:pPr>
        <w:pStyle w:val="Standard"/>
        <w:rPr>
          <w:rFonts w:ascii="Calibri" w:hAnsi="Calibri"/>
        </w:rPr>
      </w:pPr>
    </w:p>
    <w:p w14:paraId="3625F00D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Tranzystor pracuje w zakresie … </w:t>
      </w:r>
      <w:r>
        <w:rPr>
          <w:rFonts w:ascii="Calibri" w:hAnsi="Calibri"/>
          <w:sz w:val="21"/>
          <w:szCs w:val="21"/>
        </w:rPr>
        <w:t>(z uzasadnieniem)</w:t>
      </w:r>
    </w:p>
    <w:p w14:paraId="6876F418" w14:textId="77777777" w:rsidR="00803877" w:rsidRDefault="00803877">
      <w:pPr>
        <w:pStyle w:val="Standard"/>
        <w:rPr>
          <w:rFonts w:ascii="Calibri" w:hAnsi="Calibri"/>
        </w:rPr>
      </w:pPr>
    </w:p>
    <w:p w14:paraId="367F2099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Obliczenia wartości teoretycznych, porównanie z układem z tranzystorem BJT, wnioski:</w:t>
      </w:r>
    </w:p>
    <w:p w14:paraId="46126C4B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4BD14380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36175F91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39B9FDE4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7.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uMOS</w:t>
      </w:r>
    </w:p>
    <w:p w14:paraId="2F4DE0DB" w14:textId="77777777" w:rsidR="00803877" w:rsidRDefault="00803877">
      <w:pPr>
        <w:pStyle w:val="Standard"/>
        <w:rPr>
          <w:rFonts w:ascii="Calibri" w:hAnsi="Calibri"/>
        </w:rPr>
      </w:pPr>
    </w:p>
    <w:p w14:paraId="59B800E8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4</w:t>
      </w:r>
      <w:r>
        <w:rPr>
          <w:rFonts w:ascii="Calibri" w:hAnsi="Calibri"/>
        </w:rPr>
        <w:t xml:space="preserve"> = 20 kHz i jego wartość międzyszczytową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 = 10 mV.</w:t>
      </w:r>
    </w:p>
    <w:p w14:paraId="0307ABD6" w14:textId="77777777" w:rsidR="00803877" w:rsidRDefault="00803877">
      <w:pPr>
        <w:pStyle w:val="Standard"/>
        <w:rPr>
          <w:rFonts w:ascii="Calibri" w:hAnsi="Calibri"/>
        </w:rPr>
      </w:pPr>
    </w:p>
    <w:p w14:paraId="5857E544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MOS</w:t>
      </w:r>
      <w:r>
        <w:rPr>
          <w:rFonts w:ascii="Calibri" w:hAnsi="Calibri"/>
        </w:rPr>
        <w:t> = 661 mV</w:t>
      </w:r>
    </w:p>
    <w:p w14:paraId="3F034835" w14:textId="77777777" w:rsidR="00803877" w:rsidRDefault="00803877">
      <w:pPr>
        <w:pStyle w:val="Standard"/>
        <w:rPr>
          <w:rFonts w:ascii="Calibri" w:hAnsi="Calibri"/>
        </w:rPr>
      </w:pPr>
    </w:p>
    <w:p w14:paraId="7BF5F650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14:paraId="25F74BD5" w14:textId="77777777" w:rsidR="00803877" w:rsidRDefault="00803877">
      <w:pPr>
        <w:pStyle w:val="Standard"/>
        <w:rPr>
          <w:rFonts w:ascii="Calibri" w:hAnsi="Calibri"/>
        </w:rPr>
      </w:pPr>
    </w:p>
    <w:p w14:paraId="1B24EC18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uMOS</w:t>
      </w:r>
      <w:r>
        <w:rPr>
          <w:rFonts w:ascii="Calibri" w:hAnsi="Calibri"/>
        </w:rPr>
        <w:t> = 66</w:t>
      </w:r>
    </w:p>
    <w:p w14:paraId="728213A8" w14:textId="77777777" w:rsidR="00803877" w:rsidRDefault="00803877">
      <w:pPr>
        <w:pStyle w:val="Standard"/>
        <w:rPr>
          <w:rFonts w:ascii="Calibri" w:hAnsi="Calibri"/>
        </w:rPr>
      </w:pPr>
    </w:p>
    <w:p w14:paraId="0339040E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Porównanie otrzymanej wartości z wartością k</w:t>
      </w:r>
      <w:r>
        <w:rPr>
          <w:rFonts w:ascii="Calibri" w:hAnsi="Calibri"/>
          <w:i/>
          <w:iCs/>
          <w:vertAlign w:val="subscript"/>
        </w:rPr>
        <w:t>uBJT</w:t>
      </w:r>
      <w:r>
        <w:rPr>
          <w:rFonts w:ascii="Calibri" w:hAnsi="Calibri"/>
          <w:i/>
          <w:iCs/>
        </w:rPr>
        <w:t>, odpowiedzi na pytania z instrukcji, komentarze:</w:t>
      </w:r>
    </w:p>
    <w:p w14:paraId="3D5D2F7B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7" behindDoc="0" locked="0" layoutInCell="1" allowOverlap="1" wp14:anchorId="6AC8AB36" wp14:editId="2F5D203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8" name="Obraz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AF34379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217055DF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6D9B087A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8.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uoMOS</w:t>
      </w:r>
    </w:p>
    <w:p w14:paraId="6FA1208F" w14:textId="77777777" w:rsidR="00803877" w:rsidRDefault="00803877">
      <w:pPr>
        <w:pStyle w:val="Standard"/>
        <w:rPr>
          <w:rFonts w:ascii="Calibri" w:hAnsi="Calibri"/>
        </w:rPr>
      </w:pPr>
    </w:p>
    <w:p w14:paraId="136B120D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5</w:t>
      </w:r>
      <w:r>
        <w:rPr>
          <w:rFonts w:ascii="Calibri" w:hAnsi="Calibri"/>
        </w:rPr>
        <w:t> = 20 kHz</w:t>
      </w:r>
    </w:p>
    <w:p w14:paraId="0DA03931" w14:textId="77777777" w:rsidR="00803877" w:rsidRDefault="00803877">
      <w:pPr>
        <w:pStyle w:val="Standard"/>
        <w:rPr>
          <w:rFonts w:ascii="Calibri" w:hAnsi="Calibri"/>
        </w:rPr>
      </w:pPr>
    </w:p>
    <w:p w14:paraId="56BED6AE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lastRenderedPageBreak/>
        <w:t xml:space="preserve">Po dołączeniu obciążenia, 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oMOS</w:t>
      </w:r>
      <w:r>
        <w:rPr>
          <w:rFonts w:ascii="Calibri" w:hAnsi="Calibri"/>
        </w:rPr>
        <w:t> = 652 mV.</w:t>
      </w:r>
    </w:p>
    <w:p w14:paraId="723EAECB" w14:textId="77777777" w:rsidR="00803877" w:rsidRDefault="00803877">
      <w:pPr>
        <w:pStyle w:val="Standard"/>
        <w:rPr>
          <w:rFonts w:ascii="Calibri" w:hAnsi="Calibri"/>
        </w:rPr>
      </w:pPr>
    </w:p>
    <w:p w14:paraId="69C49CED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14:paraId="36C5219D" w14:textId="77777777" w:rsidR="00803877" w:rsidRDefault="00803877">
      <w:pPr>
        <w:pStyle w:val="Standard"/>
        <w:rPr>
          <w:rFonts w:ascii="Calibri" w:hAnsi="Calibri"/>
        </w:rPr>
      </w:pPr>
    </w:p>
    <w:p w14:paraId="43A764FE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uoMOS</w:t>
      </w:r>
      <w:r>
        <w:rPr>
          <w:rFonts w:ascii="Calibri" w:hAnsi="Calibri"/>
        </w:rPr>
        <w:t> = 65,2</w:t>
      </w:r>
    </w:p>
    <w:p w14:paraId="07DA3FC4" w14:textId="77777777" w:rsidR="00803877" w:rsidRDefault="00803877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803877" w14:paraId="546CFEA0" w14:textId="77777777">
        <w:trPr>
          <w:cantSplit/>
        </w:trPr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ACCED5C" w14:textId="77777777" w:rsidR="00803877" w:rsidRDefault="005D4DAF">
            <w:pPr>
              <w:pStyle w:val="TableContents"/>
              <w:jc w:val="center"/>
              <w:rPr>
                <w:rFonts w:hint="eastAsia"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uoBJT</w:t>
            </w:r>
            <w:r>
              <w:rPr>
                <w:rFonts w:ascii="Calibri" w:hAnsi="Calibri"/>
                <w:b/>
                <w:bCs/>
                <w:i/>
                <w:iCs/>
              </w:rPr>
              <w:t> </w:t>
            </w:r>
            <w:r>
              <w:rPr>
                <w:rFonts w:ascii="Calibri" w:hAnsi="Calibri"/>
              </w:rPr>
              <w:t>/</w:t>
            </w:r>
            <w:r>
              <w:rPr>
                <w:rFonts w:ascii="Calibri" w:hAnsi="Calibri"/>
                <w:b/>
                <w:bCs/>
                <w:i/>
                <w:iCs/>
              </w:rPr>
              <w:t> 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uBJT</w:t>
            </w:r>
          </w:p>
        </w:tc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2BAD43E" w14:textId="77777777" w:rsidR="00803877" w:rsidRDefault="005D4DAF">
            <w:pPr>
              <w:pStyle w:val="TableContents"/>
              <w:jc w:val="center"/>
              <w:rPr>
                <w:rFonts w:hint="eastAsia"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uoMOS</w:t>
            </w:r>
            <w:r>
              <w:rPr>
                <w:rFonts w:ascii="Calibri" w:hAnsi="Calibri"/>
                <w:b/>
                <w:bCs/>
                <w:i/>
                <w:iCs/>
              </w:rPr>
              <w:t> </w:t>
            </w:r>
            <w:r>
              <w:rPr>
                <w:rFonts w:ascii="Calibri" w:hAnsi="Calibri"/>
              </w:rPr>
              <w:t>/</w:t>
            </w:r>
            <w:r>
              <w:rPr>
                <w:rFonts w:ascii="Calibri" w:hAnsi="Calibri"/>
                <w:b/>
                <w:bCs/>
                <w:i/>
                <w:iCs/>
              </w:rPr>
              <w:t> 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uMOS</w:t>
            </w:r>
          </w:p>
        </w:tc>
      </w:tr>
      <w:tr w:rsidR="00803877" w14:paraId="3AE6A4D9" w14:textId="77777777">
        <w:trPr>
          <w:cantSplit/>
        </w:trPr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471317E" w14:textId="77777777" w:rsidR="00803877" w:rsidRDefault="00803877">
            <w:pPr>
              <w:pStyle w:val="TableContents"/>
              <w:jc w:val="center"/>
              <w:rPr>
                <w:rFonts w:ascii="Calibri" w:hAnsi="Calibri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58498CC" w14:textId="77777777" w:rsidR="00803877" w:rsidRDefault="00803877">
            <w:pPr>
              <w:pStyle w:val="TableContents"/>
              <w:jc w:val="center"/>
              <w:rPr>
                <w:rFonts w:ascii="Calibri" w:hAnsi="Calibri"/>
              </w:rPr>
            </w:pPr>
          </w:p>
        </w:tc>
      </w:tr>
    </w:tbl>
    <w:p w14:paraId="3D4EF166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188FA45C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Porównanie wpływu obciążenia na wzmocnienie obu układów komentarze, wnioski:</w:t>
      </w:r>
    </w:p>
    <w:p w14:paraId="59A109C7" w14:textId="77777777" w:rsidR="00803877" w:rsidRDefault="00803877">
      <w:pPr>
        <w:pStyle w:val="Standard"/>
        <w:rPr>
          <w:rFonts w:ascii="Calibri" w:hAnsi="Calibri"/>
        </w:rPr>
      </w:pPr>
    </w:p>
    <w:p w14:paraId="12010584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8" behindDoc="0" locked="0" layoutInCell="1" allowOverlap="1" wp14:anchorId="22A8CF18" wp14:editId="411D96A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9" name="Obraz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4C3D53D9" w14:textId="77777777" w:rsidR="00803877" w:rsidRDefault="00803877">
      <w:pPr>
        <w:pStyle w:val="Standard"/>
        <w:rPr>
          <w:rFonts w:ascii="Calibri" w:hAnsi="Calibri"/>
        </w:rPr>
      </w:pPr>
    </w:p>
    <w:p w14:paraId="67C67CD4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44AFB86B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9.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usoMOS</w:t>
      </w:r>
    </w:p>
    <w:p w14:paraId="2442ADD3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2D134009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6</w:t>
      </w:r>
      <w:r>
        <w:rPr>
          <w:rFonts w:ascii="Calibri" w:hAnsi="Calibri"/>
        </w:rPr>
        <w:t> = 5 kHz</w:t>
      </w:r>
    </w:p>
    <w:p w14:paraId="568C5E94" w14:textId="77777777" w:rsidR="00803877" w:rsidRDefault="00803877">
      <w:pPr>
        <w:pStyle w:val="Standard"/>
        <w:rPr>
          <w:rFonts w:ascii="Calibri" w:hAnsi="Calibri"/>
        </w:rPr>
      </w:pPr>
    </w:p>
    <w:p w14:paraId="62152E47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Po dołączeniu rezystancji źródła sygnału </w:t>
      </w:r>
      <w:r>
        <w:rPr>
          <w:rFonts w:ascii="Calibri" w:hAnsi="Calibri"/>
          <w:i/>
          <w:iCs/>
        </w:rPr>
        <w:t>RG</w:t>
      </w:r>
      <w:r>
        <w:rPr>
          <w:rFonts w:ascii="Calibri" w:hAnsi="Calibri"/>
        </w:rPr>
        <w:t xml:space="preserve">, na wyjściu wzmacniacza zaobserwowano sygnał o 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soMOS</w:t>
      </w:r>
      <w:r>
        <w:rPr>
          <w:rFonts w:ascii="Calibri" w:hAnsi="Calibri"/>
        </w:rPr>
        <w:t> = 400 mV.</w:t>
      </w:r>
    </w:p>
    <w:p w14:paraId="619D43D1" w14:textId="77777777" w:rsidR="00803877" w:rsidRDefault="00803877">
      <w:pPr>
        <w:pStyle w:val="Standard"/>
        <w:rPr>
          <w:rFonts w:ascii="Calibri" w:hAnsi="Calibri"/>
        </w:rPr>
      </w:pPr>
    </w:p>
    <w:p w14:paraId="693F8396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14:paraId="44A80974" w14:textId="77777777" w:rsidR="00803877" w:rsidRDefault="00803877">
      <w:pPr>
        <w:pStyle w:val="Standard"/>
        <w:rPr>
          <w:rFonts w:ascii="Calibri" w:hAnsi="Calibri"/>
        </w:rPr>
      </w:pPr>
    </w:p>
    <w:p w14:paraId="7D7F798F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usoMOS</w:t>
      </w:r>
      <w:r>
        <w:rPr>
          <w:rFonts w:ascii="Calibri" w:hAnsi="Calibri"/>
        </w:rPr>
        <w:t> = </w:t>
      </w:r>
    </w:p>
    <w:p w14:paraId="1E675BA9" w14:textId="77777777" w:rsidR="00803877" w:rsidRDefault="00803877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803877" w14:paraId="6544B920" w14:textId="77777777">
        <w:trPr>
          <w:cantSplit/>
        </w:trPr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E342DD8" w14:textId="77777777" w:rsidR="00803877" w:rsidRDefault="005D4DAF">
            <w:pPr>
              <w:pStyle w:val="TableContents"/>
              <w:jc w:val="center"/>
              <w:rPr>
                <w:rFonts w:hint="eastAsia"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usoBJT</w:t>
            </w:r>
            <w:r>
              <w:rPr>
                <w:rFonts w:ascii="Calibri" w:hAnsi="Calibri"/>
                <w:b/>
                <w:bCs/>
                <w:i/>
                <w:iCs/>
              </w:rPr>
              <w:t> </w:t>
            </w:r>
            <w:r>
              <w:rPr>
                <w:rFonts w:ascii="Calibri" w:hAnsi="Calibri"/>
              </w:rPr>
              <w:t>/</w:t>
            </w:r>
            <w:r>
              <w:rPr>
                <w:rFonts w:ascii="Calibri" w:hAnsi="Calibri"/>
                <w:b/>
                <w:bCs/>
                <w:i/>
                <w:iCs/>
              </w:rPr>
              <w:t> 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uoBJT</w:t>
            </w:r>
          </w:p>
        </w:tc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2CFB44D" w14:textId="77777777" w:rsidR="00803877" w:rsidRDefault="005D4DAF">
            <w:pPr>
              <w:pStyle w:val="TableContents"/>
              <w:jc w:val="center"/>
              <w:rPr>
                <w:rFonts w:hint="eastAsia"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usoMOS</w:t>
            </w:r>
            <w:r>
              <w:rPr>
                <w:rFonts w:ascii="Calibri" w:hAnsi="Calibri"/>
                <w:b/>
                <w:bCs/>
                <w:i/>
                <w:iCs/>
              </w:rPr>
              <w:t> </w:t>
            </w:r>
            <w:r>
              <w:rPr>
                <w:rFonts w:ascii="Calibri" w:hAnsi="Calibri"/>
              </w:rPr>
              <w:t>/</w:t>
            </w:r>
            <w:r>
              <w:rPr>
                <w:rFonts w:ascii="Calibri" w:hAnsi="Calibri"/>
                <w:b/>
                <w:bCs/>
                <w:i/>
                <w:iCs/>
              </w:rPr>
              <w:t> 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uoMOS</w:t>
            </w:r>
          </w:p>
        </w:tc>
      </w:tr>
      <w:tr w:rsidR="00803877" w14:paraId="76A23AEB" w14:textId="77777777">
        <w:trPr>
          <w:cantSplit/>
        </w:trPr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87EE196" w14:textId="77777777" w:rsidR="00803877" w:rsidRDefault="00803877">
            <w:pPr>
              <w:pStyle w:val="TableContents"/>
              <w:jc w:val="center"/>
              <w:rPr>
                <w:rFonts w:ascii="Calibri" w:hAnsi="Calibri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6A0EC9E" w14:textId="77777777" w:rsidR="00803877" w:rsidRDefault="00803877">
            <w:pPr>
              <w:pStyle w:val="TableContents"/>
              <w:jc w:val="center"/>
              <w:rPr>
                <w:rFonts w:ascii="Calibri" w:hAnsi="Calibri"/>
              </w:rPr>
            </w:pPr>
          </w:p>
        </w:tc>
      </w:tr>
    </w:tbl>
    <w:p w14:paraId="48BB3B30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51DA76FB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lastRenderedPageBreak/>
        <w:t>Porównanie wpływu rezystancji RG, komentarze, wnioski:</w:t>
      </w:r>
    </w:p>
    <w:p w14:paraId="45134D28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1083C66F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9" behindDoc="0" locked="0" layoutInCell="1" allowOverlap="1" wp14:anchorId="27292A5C" wp14:editId="714ACCE8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0" name="Obraz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2A604E11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4B9FAF6D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10.</w:t>
      </w:r>
      <w:r>
        <w:rPr>
          <w:rFonts w:ascii="Calibri" w:hAnsi="Calibri"/>
          <w:b/>
          <w:bCs/>
        </w:rPr>
        <w:t xml:space="preserve"> Zmiana rezystancji wejściowej wzmacniaczy</w:t>
      </w:r>
    </w:p>
    <w:p w14:paraId="4819CCDA" w14:textId="77777777" w:rsidR="00803877" w:rsidRDefault="00803877">
      <w:pPr>
        <w:pStyle w:val="Standard"/>
        <w:rPr>
          <w:rFonts w:ascii="Calibri" w:hAnsi="Calibri"/>
        </w:rPr>
      </w:pPr>
    </w:p>
    <w:p w14:paraId="20D4A263" w14:textId="77777777" w:rsidR="00803877" w:rsidRDefault="005D4DAF">
      <w:pPr>
        <w:pStyle w:val="Standard"/>
        <w:rPr>
          <w:rFonts w:ascii="Calibri" w:hAnsi="Calibri"/>
          <w:sz w:val="21"/>
          <w:szCs w:val="21"/>
        </w:rPr>
      </w:pPr>
      <w:r>
        <w:rPr>
          <w:rFonts w:ascii="Calibri" w:hAnsi="Calibri"/>
          <w:sz w:val="21"/>
          <w:szCs w:val="21"/>
        </w:rPr>
        <w:t>(tę część sprawozdania opracuj w sposób podobny do punktów 1 – 9)</w:t>
      </w:r>
    </w:p>
    <w:p w14:paraId="1866659E" w14:textId="77777777" w:rsidR="00803877" w:rsidRDefault="005D4DAF">
      <w:pPr>
        <w:pStyle w:val="Standard"/>
        <w:rPr>
          <w:rFonts w:ascii="Calibri" w:hAnsi="Calibri"/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lang w:val="en-US"/>
        </w:rPr>
        <w:t>MOSFET</w:t>
      </w:r>
    </w:p>
    <w:p w14:paraId="2B5513F9" w14:textId="77777777" w:rsidR="00803877" w:rsidRDefault="005D4DAF">
      <w:pPr>
        <w:pStyle w:val="Standard"/>
        <w:rPr>
          <w:rFonts w:ascii="Calibri" w:hAnsi="Calibri"/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lang w:val="en-US"/>
        </w:rPr>
        <w:t>f=5kHz</w:t>
      </w:r>
    </w:p>
    <w:p w14:paraId="79EC0C6C" w14:textId="77777777" w:rsidR="00803877" w:rsidRDefault="005D4DAF">
      <w:pPr>
        <w:pStyle w:val="Standard"/>
        <w:rPr>
          <w:rFonts w:ascii="Calibri" w:hAnsi="Calibri"/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lang w:val="en-US"/>
        </w:rPr>
        <w:t>amp 10 mV</w:t>
      </w:r>
    </w:p>
    <w:p w14:paraId="6FA58AAF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0" behindDoc="0" locked="0" layoutInCell="1" allowOverlap="1" wp14:anchorId="5DA3D70B" wp14:editId="717D971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1" name="Obraz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CC65ABA" w14:textId="77777777" w:rsidR="00803877" w:rsidRDefault="005D4DAF">
      <w:pPr>
        <w:pStyle w:val="Standard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lastRenderedPageBreak/>
        <w:t>BJT</w:t>
      </w:r>
    </w:p>
    <w:p w14:paraId="209374DA" w14:textId="77777777" w:rsidR="00803877" w:rsidRDefault="005D4DAF">
      <w:pPr>
        <w:pStyle w:val="Standard"/>
        <w:rPr>
          <w:rFonts w:ascii="Calibri" w:hAnsi="Calibri"/>
          <w:sz w:val="21"/>
          <w:szCs w:val="21"/>
        </w:rPr>
      </w:pPr>
      <w:r>
        <w:rPr>
          <w:rFonts w:ascii="Calibri" w:hAnsi="Calibri"/>
          <w:sz w:val="21"/>
          <w:szCs w:val="21"/>
        </w:rPr>
        <w:t>f=20kHz</w:t>
      </w:r>
    </w:p>
    <w:p w14:paraId="53F69C85" w14:textId="77777777" w:rsidR="00803877" w:rsidRDefault="005D4DAF">
      <w:pPr>
        <w:pStyle w:val="Standard"/>
        <w:rPr>
          <w:rFonts w:ascii="Calibri" w:hAnsi="Calibri"/>
          <w:sz w:val="21"/>
          <w:szCs w:val="21"/>
        </w:rPr>
      </w:pPr>
      <w:r>
        <w:rPr>
          <w:rFonts w:ascii="Calibri" w:hAnsi="Calibri"/>
          <w:sz w:val="21"/>
          <w:szCs w:val="21"/>
        </w:rPr>
        <w:t>amp 10 mV</w:t>
      </w:r>
    </w:p>
    <w:p w14:paraId="36DF858A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1" behindDoc="0" locked="0" layoutInCell="1" allowOverlap="1" wp14:anchorId="7A1A1BE1" wp14:editId="56AC6E5D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2" name="Obraz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812D633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11.</w:t>
      </w:r>
      <w:r>
        <w:rPr>
          <w:rFonts w:ascii="Calibri" w:hAnsi="Calibri"/>
          <w:b/>
          <w:bCs/>
        </w:rPr>
        <w:t xml:space="preserve"> Próba zwiększenia wzmocnienia wzmacniaczy poprzez zmianę </w:t>
      </w:r>
      <w:r>
        <w:rPr>
          <w:rFonts w:ascii="Calibri" w:hAnsi="Calibri"/>
          <w:b/>
          <w:bCs/>
          <w:i/>
          <w:iCs/>
        </w:rPr>
        <w:t>R3</w:t>
      </w:r>
      <w:r>
        <w:rPr>
          <w:rFonts w:ascii="Calibri" w:hAnsi="Calibri"/>
          <w:b/>
          <w:bCs/>
        </w:rPr>
        <w:t xml:space="preserve"> lub </w:t>
      </w:r>
      <w:r>
        <w:rPr>
          <w:rFonts w:ascii="Calibri" w:hAnsi="Calibri"/>
          <w:b/>
          <w:bCs/>
          <w:i/>
          <w:iCs/>
        </w:rPr>
        <w:t>R4</w:t>
      </w:r>
    </w:p>
    <w:p w14:paraId="45B03EEA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R3=8,2k</w:t>
      </w:r>
    </w:p>
    <w:p w14:paraId="156A6F6D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bjt:</w:t>
      </w:r>
    </w:p>
    <w:p w14:paraId="2F4168F6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20" behindDoc="0" locked="0" layoutInCell="1" allowOverlap="1" wp14:anchorId="3012C7B8" wp14:editId="5B84A0D4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3" name="Obraz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7B648054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mosfet:</w:t>
      </w:r>
    </w:p>
    <w:p w14:paraId="599C03FC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21" behindDoc="0" locked="0" layoutInCell="1" allowOverlap="1" wp14:anchorId="0A1ACDB2" wp14:editId="4151CFA0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4" name="Obraz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5151C2EC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R3=6,8k</w:t>
      </w:r>
    </w:p>
    <w:p w14:paraId="48AFB28C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bjt</w:t>
      </w:r>
    </w:p>
    <w:p w14:paraId="17618465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9" behindDoc="0" locked="0" layoutInCell="1" allowOverlap="1" wp14:anchorId="7A96FC2C" wp14:editId="0D551607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5" name="Obraz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1320E0E0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mosfet</w:t>
      </w:r>
    </w:p>
    <w:p w14:paraId="6F5F9E1B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18" behindDoc="0" locked="0" layoutInCell="1" allowOverlap="1" wp14:anchorId="143ACFB4" wp14:editId="2F3EF8F8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6" name="Obraz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42415C82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R3=5,6k</w:t>
      </w:r>
    </w:p>
    <w:p w14:paraId="6086B3E0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BJT</w:t>
      </w:r>
    </w:p>
    <w:p w14:paraId="2AAF919C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6" behindDoc="0" locked="0" layoutInCell="1" allowOverlap="1" wp14:anchorId="1DE20E00" wp14:editId="043FC98E">
            <wp:simplePos x="0" y="0"/>
            <wp:positionH relativeFrom="column">
              <wp:posOffset>0</wp:posOffset>
            </wp:positionH>
            <wp:positionV relativeFrom="paragraph">
              <wp:posOffset>-119877</wp:posOffset>
            </wp:positionV>
            <wp:extent cx="6119996" cy="3585956"/>
            <wp:effectExtent l="0" t="0" r="0" b="0"/>
            <wp:wrapSquare wrapText="bothSides"/>
            <wp:docPr id="17" name="Obraz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Fonts w:ascii="Calibri" w:hAnsi="Calibri"/>
          <w:b/>
          <w:bCs/>
          <w:i/>
          <w:iCs/>
          <w:lang w:val="en-US"/>
        </w:rPr>
        <w:t>MOSFER</w:t>
      </w:r>
    </w:p>
    <w:p w14:paraId="2C71E377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17" behindDoc="0" locked="0" layoutInCell="1" allowOverlap="1" wp14:anchorId="1E23FEDD" wp14:editId="65F5398D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8" name="Obraz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2830253F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  <w:lang w:val="en-US"/>
        </w:rPr>
      </w:pPr>
    </w:p>
    <w:p w14:paraId="5A11B3A2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R3=3,9k</w:t>
      </w:r>
    </w:p>
    <w:p w14:paraId="74252E35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5" behindDoc="0" locked="0" layoutInCell="1" allowOverlap="1" wp14:anchorId="0BADCB30" wp14:editId="2558B8AC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9" name="Obraz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516A97B8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R3=3,3K</w:t>
      </w:r>
    </w:p>
    <w:p w14:paraId="014B606A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BJT</w:t>
      </w:r>
    </w:p>
    <w:p w14:paraId="43BE6B92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14" behindDoc="0" locked="0" layoutInCell="1" allowOverlap="1" wp14:anchorId="57B155DB" wp14:editId="49379550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20" name="Obraz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7B318831" w14:textId="77777777" w:rsidR="00803877" w:rsidRDefault="005D4DAF">
      <w:pPr>
        <w:pStyle w:val="Standard"/>
        <w:rPr>
          <w:rFonts w:ascii="Calibri" w:hAnsi="Calibri"/>
          <w:b/>
          <w:bCs/>
          <w:sz w:val="28"/>
          <w:szCs w:val="28"/>
          <w:lang w:val="en-US"/>
        </w:rPr>
      </w:pPr>
      <w:r>
        <w:rPr>
          <w:rFonts w:ascii="Calibri" w:hAnsi="Calibri"/>
          <w:b/>
          <w:bCs/>
          <w:sz w:val="28"/>
          <w:szCs w:val="28"/>
          <w:lang w:val="en-US"/>
        </w:rPr>
        <w:t>R3 = 2,2k</w:t>
      </w:r>
    </w:p>
    <w:p w14:paraId="3642C865" w14:textId="77777777" w:rsidR="00803877" w:rsidRDefault="005D4DAF">
      <w:pPr>
        <w:pStyle w:val="Standard"/>
        <w:rPr>
          <w:rFonts w:ascii="Calibri" w:hAnsi="Calibri"/>
          <w:b/>
          <w:bCs/>
          <w:sz w:val="28"/>
          <w:szCs w:val="28"/>
          <w:lang w:val="en-US"/>
        </w:rPr>
      </w:pPr>
      <w:r>
        <w:rPr>
          <w:rFonts w:ascii="Calibri" w:hAnsi="Calibri"/>
          <w:b/>
          <w:bCs/>
          <w:sz w:val="28"/>
          <w:szCs w:val="28"/>
          <w:lang w:val="en-US"/>
        </w:rPr>
        <w:t>BJT</w:t>
      </w:r>
    </w:p>
    <w:p w14:paraId="3B0EA9A0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2" behindDoc="0" locked="0" layoutInCell="1" allowOverlap="1" wp14:anchorId="74680755" wp14:editId="55EE4FF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21" name="Obraz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C8E3E49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i/>
          <w:iCs/>
        </w:rPr>
        <w:t>R3 = 1k</w:t>
      </w:r>
    </w:p>
    <w:p w14:paraId="37F84439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13" behindDoc="0" locked="0" layoutInCell="1" allowOverlap="1" wp14:anchorId="327DF1B9" wp14:editId="24AF14E2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22" name="Obraz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4A5E000B" w14:textId="77777777" w:rsidR="00803877" w:rsidRDefault="005D4DAF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Wyniki przeprowadzonych eksperymentów, obserwacje, wnioski:</w:t>
      </w:r>
    </w:p>
    <w:p w14:paraId="13348ED3" w14:textId="77777777" w:rsidR="00803877" w:rsidRDefault="00803877">
      <w:pPr>
        <w:pStyle w:val="Standard"/>
        <w:rPr>
          <w:rFonts w:ascii="Calibri" w:hAnsi="Calibri"/>
        </w:rPr>
      </w:pPr>
    </w:p>
    <w:p w14:paraId="6257EC8C" w14:textId="77777777" w:rsidR="00803877" w:rsidRDefault="00803877">
      <w:pPr>
        <w:pStyle w:val="Standard"/>
        <w:rPr>
          <w:rFonts w:ascii="Calibri" w:hAnsi="Calibri"/>
        </w:rPr>
      </w:pPr>
    </w:p>
    <w:p w14:paraId="621AA407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33139356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12.</w:t>
      </w:r>
      <w:r>
        <w:rPr>
          <w:rFonts w:ascii="Calibri" w:hAnsi="Calibri"/>
          <w:b/>
          <w:bCs/>
        </w:rPr>
        <w:t xml:space="preserve"> Podsumowanie</w:t>
      </w:r>
    </w:p>
    <w:sectPr w:rsidR="00803877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10A04C" w14:textId="77777777" w:rsidR="0036288C" w:rsidRDefault="0036288C">
      <w:pPr>
        <w:rPr>
          <w:rFonts w:hint="eastAsia"/>
        </w:rPr>
      </w:pPr>
      <w:r>
        <w:separator/>
      </w:r>
    </w:p>
  </w:endnote>
  <w:endnote w:type="continuationSeparator" w:id="0">
    <w:p w14:paraId="10484E94" w14:textId="77777777" w:rsidR="0036288C" w:rsidRDefault="0036288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Noto Sans Devanagari">
    <w:altName w:val="Calibri"/>
    <w:panose1 w:val="00000000000000000000"/>
    <w:charset w:val="00"/>
    <w:family w:val="roman"/>
    <w:notTrueType/>
    <w:pitch w:val="default"/>
  </w:font>
  <w:font w:name="Liberation Sans"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A9EA4D" w14:textId="77777777" w:rsidR="0036288C" w:rsidRDefault="0036288C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26C59230" w14:textId="77777777" w:rsidR="0036288C" w:rsidRDefault="0036288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F12983"/>
    <w:multiLevelType w:val="hybridMultilevel"/>
    <w:tmpl w:val="93FEE52C"/>
    <w:lvl w:ilvl="0" w:tplc="2D6A85E2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877"/>
    <w:rsid w:val="00050AE2"/>
    <w:rsid w:val="000911AE"/>
    <w:rsid w:val="000A6985"/>
    <w:rsid w:val="001038A1"/>
    <w:rsid w:val="00221B28"/>
    <w:rsid w:val="00232DBC"/>
    <w:rsid w:val="002A6F41"/>
    <w:rsid w:val="002E57D4"/>
    <w:rsid w:val="0036288C"/>
    <w:rsid w:val="00391DE6"/>
    <w:rsid w:val="00402281"/>
    <w:rsid w:val="004113CE"/>
    <w:rsid w:val="00481FC9"/>
    <w:rsid w:val="00501493"/>
    <w:rsid w:val="0052600F"/>
    <w:rsid w:val="0055622A"/>
    <w:rsid w:val="005A065A"/>
    <w:rsid w:val="005B4E50"/>
    <w:rsid w:val="005B6C0B"/>
    <w:rsid w:val="005B7BE2"/>
    <w:rsid w:val="005D4DAF"/>
    <w:rsid w:val="005E5E8C"/>
    <w:rsid w:val="005F4A52"/>
    <w:rsid w:val="00661816"/>
    <w:rsid w:val="006B46A2"/>
    <w:rsid w:val="00803877"/>
    <w:rsid w:val="00843714"/>
    <w:rsid w:val="008873FE"/>
    <w:rsid w:val="008B5704"/>
    <w:rsid w:val="00993A95"/>
    <w:rsid w:val="009C7D4F"/>
    <w:rsid w:val="00A85226"/>
    <w:rsid w:val="00A90999"/>
    <w:rsid w:val="00B53454"/>
    <w:rsid w:val="00B62699"/>
    <w:rsid w:val="00E119FE"/>
    <w:rsid w:val="00E46AC4"/>
    <w:rsid w:val="00E57DBB"/>
    <w:rsid w:val="00E7794C"/>
    <w:rsid w:val="00E96E6C"/>
    <w:rsid w:val="00F42673"/>
    <w:rsid w:val="00F75BAB"/>
    <w:rsid w:val="00FC5C0B"/>
    <w:rsid w:val="00FD6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6851F"/>
  <w15:docId w15:val="{6832FE4F-2DAA-47BA-8EDF-B06143E16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SimSun" w:hAnsi="Liberation Serif" w:cs="Noto Sans Devanagari"/>
        <w:kern w:val="3"/>
        <w:sz w:val="24"/>
        <w:szCs w:val="24"/>
        <w:lang w:val="pl-PL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uppressAutoHyphens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Signature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styleId="a5">
    <w:name w:val="Placeholder Text"/>
    <w:basedOn w:val="a0"/>
    <w:uiPriority w:val="99"/>
    <w:semiHidden/>
    <w:rsid w:val="00481FC9"/>
    <w:rPr>
      <w:color w:val="808080"/>
    </w:rPr>
  </w:style>
  <w:style w:type="table" w:styleId="a6">
    <w:name w:val="Table Grid"/>
    <w:basedOn w:val="a1"/>
    <w:uiPriority w:val="39"/>
    <w:rsid w:val="00E779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5B6C0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16</Pages>
  <Words>1268</Words>
  <Characters>7229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100nout.by</dc:creator>
  <cp:lastModifiedBy>NedoUser</cp:lastModifiedBy>
  <cp:revision>54</cp:revision>
  <dcterms:created xsi:type="dcterms:W3CDTF">2026-04-01T20:02:00Z</dcterms:created>
  <dcterms:modified xsi:type="dcterms:W3CDTF">2026-04-02T00:25:00Z</dcterms:modified>
</cp:coreProperties>
</file>