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799BDB" w14:textId="77777777" w:rsidR="00247E55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251658240" behindDoc="0" locked="0" layoutInCell="1" allowOverlap="1" wp14:anchorId="141A58D1" wp14:editId="51CE0B7D">
            <wp:simplePos x="0" y="0"/>
            <wp:positionH relativeFrom="column">
              <wp:posOffset>13320</wp:posOffset>
            </wp:positionH>
            <wp:positionV relativeFrom="paragraph">
              <wp:posOffset>32400</wp:posOffset>
            </wp:positionV>
            <wp:extent cx="6071760" cy="740879"/>
            <wp:effectExtent l="0" t="0" r="5190" b="2071"/>
            <wp:wrapTopAndBottom/>
            <wp:docPr id="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1760" cy="7408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187"/>
        <w:gridCol w:w="1414"/>
        <w:gridCol w:w="1479"/>
        <w:gridCol w:w="3064"/>
      </w:tblGrid>
      <w:tr w:rsidR="00247E55" w14:paraId="27F19B08" w14:textId="77777777"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65CC50C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Instytut Systemów</w:t>
            </w:r>
          </w:p>
          <w:p w14:paraId="600048CE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Elektronicznych</w:t>
            </w:r>
          </w:p>
        </w:tc>
        <w:tc>
          <w:tcPr>
            <w:tcW w:w="7144" w:type="dxa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5F5F2F6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 w:cs="Arial"/>
                <w:b/>
                <w:bCs/>
                <w:caps/>
                <w:sz w:val="26"/>
                <w:szCs w:val="26"/>
              </w:rPr>
              <w:t>laboratorium elektroniki analogowej 1</w:t>
            </w:r>
          </w:p>
          <w:p w14:paraId="47767EF7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</w:pPr>
            <w:r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  <w:t>2026</w:t>
            </w:r>
          </w:p>
        </w:tc>
      </w:tr>
      <w:tr w:rsidR="00247E55" w14:paraId="1709C66A" w14:textId="77777777">
        <w:tc>
          <w:tcPr>
            <w:tcW w:w="9643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AD53873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Ćwiczenie 3: Wtórniki</w:t>
            </w:r>
          </w:p>
          <w:p w14:paraId="60E39CF8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</w:rPr>
            </w:pPr>
            <w:r>
              <w:rPr>
                <w:rFonts w:ascii="Calibri" w:hAnsi="Calibri" w:cs="Arial"/>
                <w:i/>
                <w:iCs/>
              </w:rPr>
              <w:t>sprawozdanie z wykonania ćwiczenia</w:t>
            </w:r>
          </w:p>
        </w:tc>
      </w:tr>
      <w:tr w:rsidR="00247E55" w14:paraId="657FE533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D0D8EB2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Imię i nazwisko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C2839BA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Kol. wstępne</w:t>
            </w:r>
          </w:p>
          <w:p w14:paraId="6E3B602C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(mnożnik)</w:t>
            </w:r>
          </w:p>
        </w:tc>
        <w:tc>
          <w:tcPr>
            <w:tcW w:w="1479" w:type="dxa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6E55C63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Numer zespołu</w:t>
            </w:r>
          </w:p>
        </w:tc>
        <w:tc>
          <w:tcPr>
            <w:tcW w:w="3064" w:type="dxa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8162B17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Prowadzący</w:t>
            </w:r>
          </w:p>
        </w:tc>
      </w:tr>
      <w:tr w:rsidR="00247E55" w14:paraId="21D1CB9E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688B92E" w14:textId="77777777" w:rsidR="00247E55" w:rsidRDefault="0054648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1. Kiryl Rahozin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63509E0" w14:textId="77777777" w:rsidR="00247E55" w:rsidRDefault="00247E55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 w:val="restart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BC8D36E" w14:textId="77777777" w:rsidR="00247E55" w:rsidRDefault="0054648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3</w:t>
            </w:r>
          </w:p>
        </w:tc>
        <w:tc>
          <w:tcPr>
            <w:tcW w:w="3064" w:type="dxa"/>
            <w:vMerge w:val="restart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26402F2" w14:textId="183391B1" w:rsidR="00247E55" w:rsidRDefault="005D6C0B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Katar</w:t>
            </w:r>
            <w:r w:rsidR="00913E25">
              <w:rPr>
                <w:rFonts w:ascii="Calibri" w:hAnsi="Calibri" w:cs="Arial"/>
                <w:b/>
              </w:rPr>
              <w:t>z</w:t>
            </w:r>
            <w:r>
              <w:rPr>
                <w:rFonts w:ascii="Calibri" w:hAnsi="Calibri" w:cs="Arial"/>
                <w:b/>
              </w:rPr>
              <w:t>yna Opalska</w:t>
            </w:r>
          </w:p>
        </w:tc>
      </w:tr>
      <w:tr w:rsidR="00247E55" w14:paraId="1C8A17D7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87D2DBD" w14:textId="77777777" w:rsidR="00247E55" w:rsidRDefault="0054648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2. Yahor Salauyou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5506E1F" w14:textId="77777777" w:rsidR="00247E55" w:rsidRDefault="00247E55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99D7986" w14:textId="77777777" w:rsidR="0054648E" w:rsidRDefault="0054648E"/>
        </w:tc>
        <w:tc>
          <w:tcPr>
            <w:tcW w:w="3064" w:type="dxa"/>
            <w:vMerge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94BD07C" w14:textId="77777777" w:rsidR="0054648E" w:rsidRDefault="0054648E"/>
        </w:tc>
      </w:tr>
      <w:tr w:rsidR="00247E55" w14:paraId="375DE1B5" w14:textId="77777777">
        <w:tc>
          <w:tcPr>
            <w:tcW w:w="5100" w:type="dxa"/>
            <w:gridSpan w:val="3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8C15111" w14:textId="77777777" w:rsidR="00247E55" w:rsidRDefault="00247E55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4543" w:type="dxa"/>
            <w:gridSpan w:val="2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B5001B2" w14:textId="77777777" w:rsidR="00247E55" w:rsidRDefault="0054648E">
            <w:pPr>
              <w:pStyle w:val="Standard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Ocena z ćwiczenia:</w:t>
            </w:r>
          </w:p>
        </w:tc>
      </w:tr>
    </w:tbl>
    <w:p w14:paraId="27A8A0A4" w14:textId="77777777" w:rsidR="00247E55" w:rsidRDefault="00247E55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0B277CC9" w14:textId="77777777" w:rsidR="00247E55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</w:rPr>
        <w:t>Elementy używane w ćwiczeniu:</w:t>
      </w:r>
    </w:p>
    <w:p w14:paraId="04EAF042" w14:textId="77777777" w:rsidR="00247E55" w:rsidRDefault="00247E55">
      <w:pPr>
        <w:pStyle w:val="Standard"/>
        <w:rPr>
          <w:rFonts w:ascii="Calibri" w:hAnsi="Calibri"/>
        </w:rPr>
      </w:pPr>
    </w:p>
    <w:tbl>
      <w:tblPr>
        <w:tblW w:w="754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0"/>
        <w:gridCol w:w="1071"/>
        <w:gridCol w:w="1071"/>
        <w:gridCol w:w="1071"/>
        <w:gridCol w:w="1070"/>
        <w:gridCol w:w="1071"/>
        <w:gridCol w:w="1119"/>
      </w:tblGrid>
      <w:tr w:rsidR="00247E55" w14:paraId="7AA39861" w14:textId="77777777">
        <w:trPr>
          <w:cantSplit/>
        </w:trPr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0FC129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</w:t>
            </w:r>
            <w:r w:rsidRPr="00E40CF2">
              <w:rPr>
                <w:rFonts w:ascii="Calibri" w:hAnsi="Calibri"/>
                <w:b/>
                <w:bCs/>
                <w:i/>
                <w:iCs/>
                <w:vertAlign w:val="subscript"/>
              </w:rPr>
              <w:t>2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7209AD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</w:t>
            </w:r>
            <w:r w:rsidRPr="00E40CF2">
              <w:rPr>
                <w:rFonts w:ascii="Calibri" w:hAnsi="Calibri"/>
                <w:b/>
                <w:bCs/>
                <w:i/>
                <w:iCs/>
                <w:vertAlign w:val="subscript"/>
              </w:rPr>
              <w:t>4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EA0C23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RG(1)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E06FD5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RG(2)</w:t>
            </w:r>
          </w:p>
        </w:tc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2F2567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</w:t>
            </w:r>
            <w:r w:rsidRPr="00E40CF2">
              <w:rPr>
                <w:rFonts w:ascii="Calibri" w:hAnsi="Calibri"/>
                <w:b/>
                <w:bCs/>
                <w:i/>
                <w:iCs/>
                <w:vertAlign w:val="subscript"/>
              </w:rPr>
              <w:t>6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AD741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C</w:t>
            </w:r>
            <w:r w:rsidRPr="00E40CF2">
              <w:rPr>
                <w:rFonts w:ascii="Calibri" w:hAnsi="Calibri"/>
                <w:b/>
                <w:bCs/>
                <w:i/>
                <w:iCs/>
                <w:vertAlign w:val="subscript"/>
              </w:rPr>
              <w:t>1</w:t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E0B599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C</w:t>
            </w:r>
            <w:r w:rsidRPr="00E40CF2">
              <w:rPr>
                <w:rFonts w:ascii="Calibri" w:hAnsi="Calibri"/>
                <w:b/>
                <w:bCs/>
                <w:i/>
                <w:iCs/>
                <w:vertAlign w:val="subscript"/>
              </w:rPr>
              <w:t>3</w:t>
            </w:r>
          </w:p>
        </w:tc>
      </w:tr>
      <w:tr w:rsidR="00247E55" w14:paraId="0CECD55F" w14:textId="77777777">
        <w:trPr>
          <w:cantSplit/>
        </w:trPr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AD5B" w14:textId="77777777" w:rsidR="00247E55" w:rsidRDefault="0054648E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39</w:t>
            </w:r>
            <w:r w:rsidR="00E40CF2">
              <w:rPr>
                <w:rFonts w:ascii="Calibri" w:hAnsi="Calibri"/>
              </w:rPr>
              <w:t xml:space="preserve">,00 </w:t>
            </w:r>
            <w:r>
              <w:rPr>
                <w:rFonts w:ascii="Calibri" w:hAnsi="Calibri"/>
              </w:rPr>
              <w:t>k</w:t>
            </w:r>
            <w:r w:rsidR="00E40CF2">
              <w:rPr>
                <w:rFonts w:ascii="Calibri" w:hAnsi="Calibri"/>
              </w:rPr>
              <w:t>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1C8076" w14:textId="77777777" w:rsidR="00247E55" w:rsidRDefault="0054648E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1,3</w:t>
            </w:r>
            <w:r w:rsidR="00E40CF2">
              <w:rPr>
                <w:rFonts w:ascii="Calibri" w:hAnsi="Calibri"/>
              </w:rPr>
              <w:t xml:space="preserve">0 </w:t>
            </w:r>
            <w:r>
              <w:rPr>
                <w:rFonts w:ascii="Calibri" w:hAnsi="Calibri"/>
              </w:rPr>
              <w:t>k</w:t>
            </w:r>
            <w:r w:rsidR="00E40CF2">
              <w:rPr>
                <w:rFonts w:ascii="Calibri" w:hAnsi="Calibri"/>
              </w:rPr>
              <w:t>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78E0D8" w14:textId="77777777" w:rsidR="00247E55" w:rsidRDefault="0054648E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E40CF2">
              <w:rPr>
                <w:rFonts w:ascii="Calibri" w:hAnsi="Calibri"/>
              </w:rPr>
              <w:t xml:space="preserve">,00 </w:t>
            </w:r>
            <w:r>
              <w:rPr>
                <w:rFonts w:ascii="Calibri" w:hAnsi="Calibri"/>
              </w:rPr>
              <w:t>k</w:t>
            </w:r>
            <w:r w:rsidR="00E40CF2">
              <w:rPr>
                <w:rFonts w:ascii="Calibri" w:hAnsi="Calibri"/>
              </w:rPr>
              <w:t>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569E3A" w14:textId="77777777" w:rsidR="00247E55" w:rsidRDefault="0054648E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</w:t>
            </w:r>
            <w:r w:rsidR="00E40CF2">
              <w:rPr>
                <w:rFonts w:ascii="Calibri" w:hAnsi="Calibri"/>
              </w:rPr>
              <w:t xml:space="preserve">,00 </w:t>
            </w:r>
            <w:r>
              <w:rPr>
                <w:rFonts w:ascii="Calibri" w:hAnsi="Calibri"/>
              </w:rPr>
              <w:t>k</w:t>
            </w:r>
            <w:r w:rsidR="00E40CF2">
              <w:rPr>
                <w:rFonts w:ascii="Calibri" w:hAnsi="Calibri"/>
              </w:rPr>
              <w:t>Ω</w:t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01019E" w14:textId="77777777" w:rsidR="00247E55" w:rsidRDefault="0054648E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200</w:t>
            </w:r>
            <w:r w:rsidR="00E40CF2">
              <w:rPr>
                <w:rFonts w:ascii="Calibri" w:hAnsi="Calibri"/>
              </w:rPr>
              <w:t>,00 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A7EF79" w14:textId="77777777" w:rsidR="00247E55" w:rsidRDefault="0054648E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  <w:r w:rsidR="00E40CF2">
              <w:rPr>
                <w:rFonts w:ascii="Calibri" w:hAnsi="Calibri"/>
              </w:rPr>
              <w:t>,00 µ</w:t>
            </w:r>
            <w:r>
              <w:rPr>
                <w:rFonts w:ascii="Calibri" w:hAnsi="Calibri"/>
              </w:rPr>
              <w:t>F</w:t>
            </w: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9AF670" w14:textId="77777777" w:rsidR="00247E55" w:rsidRDefault="00E40CF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22,00 µ</w:t>
            </w:r>
            <w:r w:rsidR="0054648E">
              <w:rPr>
                <w:rFonts w:ascii="Calibri" w:hAnsi="Calibri"/>
              </w:rPr>
              <w:t>F</w:t>
            </w:r>
          </w:p>
        </w:tc>
      </w:tr>
    </w:tbl>
    <w:p w14:paraId="74C25734" w14:textId="77777777" w:rsidR="00247E55" w:rsidRDefault="00247E55">
      <w:pPr>
        <w:pStyle w:val="Standard"/>
        <w:rPr>
          <w:rFonts w:ascii="Calibri" w:hAnsi="Calibri"/>
        </w:rPr>
      </w:pPr>
    </w:p>
    <w:p w14:paraId="5E9860D9" w14:textId="77777777" w:rsidR="00FA612A" w:rsidRPr="00232607" w:rsidRDefault="00FA612A" w:rsidP="00FA612A">
      <w:pPr>
        <w:pStyle w:val="Standard"/>
        <w:rPr>
          <w:rFonts w:asciiTheme="minorHAnsi" w:hAnsiTheme="minorHAnsi" w:cstheme="minorHAnsi"/>
        </w:rPr>
      </w:pPr>
      <w:r w:rsidRPr="00232607">
        <w:rPr>
          <w:rFonts w:asciiTheme="minorHAnsi" w:hAnsiTheme="minorHAnsi" w:cstheme="minorHAnsi"/>
        </w:rPr>
        <w:t>Napięcia zasilania: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75"/>
        <w:gridCol w:w="1080"/>
      </w:tblGrid>
      <w:tr w:rsidR="00FA612A" w:rsidRPr="00232607" w14:paraId="0C1A75C5" w14:textId="77777777" w:rsidTr="0054648E">
        <w:tc>
          <w:tcPr>
            <w:tcW w:w="1075" w:type="dxa"/>
          </w:tcPr>
          <w:p w14:paraId="16C84185" w14:textId="77777777" w:rsidR="00FA612A" w:rsidRPr="00232607" w:rsidRDefault="00FA612A" w:rsidP="0054648E">
            <w:pPr>
              <w:pStyle w:val="Standard"/>
              <w:jc w:val="center"/>
              <w:rPr>
                <w:rFonts w:asciiTheme="minorHAnsi" w:hAnsiTheme="minorHAnsi" w:cstheme="minorHAnsi"/>
                <w:b/>
                <w:i/>
                <w:vertAlign w:val="subscript"/>
              </w:rPr>
            </w:pPr>
            <w:r w:rsidRPr="00232607">
              <w:rPr>
                <w:rFonts w:asciiTheme="minorHAnsi" w:hAnsiTheme="minorHAnsi" w:cstheme="minorHAnsi"/>
                <w:b/>
                <w:i/>
              </w:rPr>
              <w:t>U</w:t>
            </w:r>
            <w:r w:rsidRPr="00232607">
              <w:rPr>
                <w:rFonts w:asciiTheme="minorHAnsi" w:hAnsiTheme="minorHAnsi" w:cstheme="minorHAnsi"/>
                <w:b/>
                <w:i/>
                <w:vertAlign w:val="subscript"/>
              </w:rPr>
              <w:t>1</w:t>
            </w:r>
          </w:p>
        </w:tc>
        <w:tc>
          <w:tcPr>
            <w:tcW w:w="1080" w:type="dxa"/>
          </w:tcPr>
          <w:p w14:paraId="1B86593F" w14:textId="77777777" w:rsidR="00FA612A" w:rsidRPr="00232607" w:rsidRDefault="00FA612A" w:rsidP="0054648E">
            <w:pPr>
              <w:pStyle w:val="Standard"/>
              <w:jc w:val="center"/>
              <w:rPr>
                <w:rFonts w:asciiTheme="minorHAnsi" w:hAnsiTheme="minorHAnsi" w:cstheme="minorHAnsi"/>
                <w:b/>
                <w:i/>
                <w:vertAlign w:val="subscript"/>
              </w:rPr>
            </w:pPr>
            <w:r w:rsidRPr="00232607">
              <w:rPr>
                <w:rFonts w:asciiTheme="minorHAnsi" w:hAnsiTheme="minorHAnsi" w:cstheme="minorHAnsi"/>
                <w:b/>
                <w:i/>
              </w:rPr>
              <w:t>U</w:t>
            </w:r>
            <w:r w:rsidRPr="00232607">
              <w:rPr>
                <w:rFonts w:asciiTheme="minorHAnsi" w:hAnsiTheme="minorHAnsi" w:cstheme="minorHAnsi"/>
                <w:b/>
                <w:i/>
                <w:vertAlign w:val="subscript"/>
              </w:rPr>
              <w:t>2</w:t>
            </w:r>
          </w:p>
        </w:tc>
      </w:tr>
      <w:tr w:rsidR="00FA612A" w:rsidRPr="00232607" w14:paraId="06DA38C3" w14:textId="77777777" w:rsidTr="0054648E">
        <w:tc>
          <w:tcPr>
            <w:tcW w:w="1075" w:type="dxa"/>
          </w:tcPr>
          <w:p w14:paraId="6E24BCAA" w14:textId="77777777" w:rsidR="00FA612A" w:rsidRPr="00232607" w:rsidRDefault="00FA612A" w:rsidP="0054648E">
            <w:pPr>
              <w:pStyle w:val="Standard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Pr="00232607">
              <w:rPr>
                <w:rFonts w:asciiTheme="minorHAnsi" w:hAnsiTheme="minorHAnsi" w:cstheme="minorHAnsi"/>
              </w:rPr>
              <w:t>,00 V</w:t>
            </w:r>
          </w:p>
        </w:tc>
        <w:tc>
          <w:tcPr>
            <w:tcW w:w="1080" w:type="dxa"/>
          </w:tcPr>
          <w:p w14:paraId="1266A525" w14:textId="77777777" w:rsidR="00FA612A" w:rsidRPr="00232607" w:rsidRDefault="00FA612A" w:rsidP="0054648E">
            <w:pPr>
              <w:pStyle w:val="Standard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-9</w:t>
            </w:r>
            <w:r w:rsidRPr="00232607">
              <w:rPr>
                <w:rFonts w:asciiTheme="minorHAnsi" w:hAnsiTheme="minorHAnsi" w:cstheme="minorHAnsi"/>
              </w:rPr>
              <w:t>,00 V</w:t>
            </w:r>
          </w:p>
        </w:tc>
      </w:tr>
    </w:tbl>
    <w:p w14:paraId="7CC04CC7" w14:textId="77777777" w:rsidR="00247E55" w:rsidRDefault="00247E55">
      <w:pPr>
        <w:pStyle w:val="Standard"/>
        <w:rPr>
          <w:rFonts w:ascii="Calibri" w:hAnsi="Calibri"/>
        </w:rPr>
      </w:pPr>
    </w:p>
    <w:p w14:paraId="784E7A7B" w14:textId="77777777" w:rsidR="00FA612A" w:rsidRPr="00FA612A" w:rsidRDefault="0054648E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 w:val="28"/>
          <w:szCs w:val="28"/>
        </w:rPr>
        <w:t>1.</w:t>
      </w:r>
      <w:r>
        <w:rPr>
          <w:rFonts w:ascii="Calibri" w:hAnsi="Calibri"/>
          <w:b/>
          <w:bCs/>
        </w:rPr>
        <w:t xml:space="preserve"> Uruchomienie wtórnika emiterowego</w:t>
      </w:r>
    </w:p>
    <w:p w14:paraId="75BDBB30" w14:textId="77777777" w:rsidR="00247E55" w:rsidRDefault="00FA612A" w:rsidP="00FA612A">
      <w:pPr>
        <w:pStyle w:val="Standard"/>
        <w:jc w:val="center"/>
        <w:rPr>
          <w:rFonts w:ascii="Calibri" w:hAnsi="Calibri"/>
          <w:b/>
          <w:bCs/>
        </w:rPr>
      </w:pPr>
      <w:r w:rsidRPr="00FA612A">
        <w:rPr>
          <w:rFonts w:ascii="Calibri" w:hAnsi="Calibri"/>
          <w:b/>
          <w:bCs/>
          <w:noProof/>
          <w:lang w:val="ru-RU" w:eastAsia="ru-RU" w:bidi="ar-SA"/>
        </w:rPr>
        <w:drawing>
          <wp:inline distT="0" distB="0" distL="0" distR="0" wp14:anchorId="689B91C6" wp14:editId="33345131">
            <wp:extent cx="2934109" cy="191479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200B" w14:textId="77777777" w:rsidR="00FA612A" w:rsidRPr="00FA612A" w:rsidRDefault="007F6A35" w:rsidP="00FA612A">
      <w:pPr>
        <w:pStyle w:val="Standard"/>
        <w:jc w:val="center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Rys 1.1</w:t>
      </w:r>
      <w:r w:rsidR="00FA612A" w:rsidRPr="00FA612A">
        <w:rPr>
          <w:rFonts w:asciiTheme="minorHAnsi" w:hAnsiTheme="minorHAnsi" w:cstheme="minorHAnsi"/>
          <w:bCs/>
        </w:rPr>
        <w:t xml:space="preserve"> schemat ideowy </w:t>
      </w:r>
      <w:r w:rsidR="00FA612A" w:rsidRPr="00FA612A">
        <w:rPr>
          <w:rFonts w:asciiTheme="minorHAnsi" w:hAnsiTheme="minorHAnsi" w:cstheme="minorHAnsi"/>
        </w:rPr>
        <w:t>wtórnika emiterowego</w:t>
      </w:r>
    </w:p>
    <w:p w14:paraId="7AB1065B" w14:textId="77777777" w:rsidR="00FA612A" w:rsidRDefault="00FA612A">
      <w:pPr>
        <w:pStyle w:val="Standard"/>
        <w:rPr>
          <w:rFonts w:ascii="Calibri" w:hAnsi="Calibri"/>
          <w:b/>
          <w:bCs/>
        </w:rPr>
      </w:pPr>
    </w:p>
    <w:p w14:paraId="744DD262" w14:textId="77777777" w:rsidR="00247E55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</w:rPr>
        <w:t>Napięcia zasilające, zmierzone na płytce modułu DWT:</w:t>
      </w:r>
    </w:p>
    <w:p w14:paraId="688CE738" w14:textId="77777777" w:rsidR="00247E55" w:rsidRDefault="00247E55">
      <w:pPr>
        <w:pStyle w:val="Standard"/>
        <w:rPr>
          <w:rFonts w:ascii="Calibri" w:hAnsi="Calibri"/>
        </w:rPr>
      </w:pPr>
    </w:p>
    <w:p w14:paraId="008F45A9" w14:textId="77777777" w:rsidR="00247E55" w:rsidRPr="00267923" w:rsidRDefault="00267923">
      <w:pPr>
        <w:pStyle w:val="Standard"/>
        <w:rPr>
          <w:rFonts w:ascii="Calibri" w:hAnsi="Calibri"/>
          <w:bCs/>
          <w:sz w:val="28"/>
          <w:szCs w:val="28"/>
        </w:rPr>
      </w:pPr>
      <w:r>
        <w:rPr>
          <w:rFonts w:ascii="Calibri" w:hAnsi="Calibri"/>
          <w:bCs/>
          <w:i/>
          <w:iCs/>
        </w:rPr>
        <w:t>U</w:t>
      </w:r>
      <w:r>
        <w:rPr>
          <w:rFonts w:ascii="Calibri" w:hAnsi="Calibri"/>
          <w:bCs/>
          <w:i/>
          <w:iCs/>
          <w:vertAlign w:val="subscript"/>
        </w:rPr>
        <w:t>1</w:t>
      </w:r>
      <w:r>
        <w:rPr>
          <w:rFonts w:ascii="Calibri" w:hAnsi="Calibri"/>
          <w:bCs/>
        </w:rPr>
        <w:t> = </w:t>
      </w:r>
      <w:r w:rsidR="0054648E" w:rsidRPr="00267923">
        <w:rPr>
          <w:rFonts w:ascii="Calibri" w:hAnsi="Calibri"/>
          <w:bCs/>
        </w:rPr>
        <w:t>4,00</w:t>
      </w:r>
      <w:r>
        <w:rPr>
          <w:rFonts w:ascii="Calibri" w:hAnsi="Calibri"/>
          <w:bCs/>
        </w:rPr>
        <w:t> V</w:t>
      </w:r>
      <w:r w:rsidR="0054648E" w:rsidRPr="00267923">
        <w:rPr>
          <w:rFonts w:ascii="Calibri" w:hAnsi="Calibri"/>
          <w:bCs/>
        </w:rPr>
        <w:tab/>
      </w:r>
      <w:r w:rsidR="0054648E" w:rsidRPr="00267923">
        <w:rPr>
          <w:rFonts w:ascii="Calibri" w:hAnsi="Calibri"/>
          <w:bCs/>
          <w:i/>
          <w:iCs/>
        </w:rPr>
        <w:t>U</w:t>
      </w:r>
      <w:r w:rsidR="0054648E" w:rsidRPr="00267923">
        <w:rPr>
          <w:rFonts w:ascii="Calibri" w:hAnsi="Calibri"/>
          <w:bCs/>
          <w:i/>
          <w:iCs/>
          <w:vertAlign w:val="subscript"/>
        </w:rPr>
        <w:t>2</w:t>
      </w:r>
      <w:r w:rsidR="0054648E" w:rsidRPr="00267923">
        <w:rPr>
          <w:rFonts w:ascii="Calibri" w:hAnsi="Calibri"/>
          <w:bCs/>
        </w:rPr>
        <w:t> = -9,00</w:t>
      </w:r>
      <w:r>
        <w:rPr>
          <w:rFonts w:ascii="Calibri" w:hAnsi="Calibri"/>
          <w:bCs/>
        </w:rPr>
        <w:t xml:space="preserve"> V</w:t>
      </w:r>
    </w:p>
    <w:p w14:paraId="1370109B" w14:textId="77777777" w:rsidR="00247E55" w:rsidRDefault="00247E55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D39C43B" w14:textId="77777777" w:rsidR="005047AC" w:rsidRDefault="005047AC" w:rsidP="001E55D1">
      <w:pPr>
        <w:pStyle w:val="Standard"/>
        <w:rPr>
          <w:rFonts w:asciiTheme="minorHAnsi" w:hAnsiTheme="minorHAnsi" w:cstheme="minorHAnsi"/>
        </w:rPr>
      </w:pPr>
    </w:p>
    <w:p w14:paraId="3C29DA12" w14:textId="77777777" w:rsidR="001E55D1" w:rsidRDefault="001E55D1" w:rsidP="001E55D1">
      <w:pPr>
        <w:pStyle w:val="Standard"/>
        <w:rPr>
          <w:rFonts w:asciiTheme="minorHAnsi" w:hAnsiTheme="minorHAnsi" w:cstheme="minorHAnsi"/>
        </w:rPr>
      </w:pPr>
      <w:r w:rsidRPr="00232607">
        <w:rPr>
          <w:rFonts w:asciiTheme="minorHAnsi" w:hAnsiTheme="minorHAnsi" w:cstheme="minorHAnsi"/>
        </w:rPr>
        <w:lastRenderedPageBreak/>
        <w:t>Wyznaczenie punktu</w:t>
      </w:r>
      <w:r w:rsidR="005047AC">
        <w:rPr>
          <w:rFonts w:asciiTheme="minorHAnsi" w:hAnsiTheme="minorHAnsi" w:cstheme="minorHAnsi"/>
        </w:rPr>
        <w:t xml:space="preserve"> pracy tranzystora bipolarnego:</w:t>
      </w:r>
    </w:p>
    <w:p w14:paraId="2C9FC366" w14:textId="77777777" w:rsidR="005047AC" w:rsidRPr="00232607" w:rsidRDefault="005047AC" w:rsidP="001E55D1">
      <w:pPr>
        <w:pStyle w:val="Standard"/>
        <w:rPr>
          <w:rFonts w:asciiTheme="minorHAnsi" w:hAnsiTheme="minorHAnsi" w:cstheme="minorHAnsi"/>
        </w:rPr>
      </w:pPr>
    </w:p>
    <w:p w14:paraId="0817F840" w14:textId="77777777" w:rsidR="001E55D1" w:rsidRPr="00232607" w:rsidRDefault="001E55D1" w:rsidP="001E55D1">
      <w:pPr>
        <w:pStyle w:val="Standard"/>
        <w:rPr>
          <w:rFonts w:asciiTheme="minorHAnsi" w:hAnsiTheme="minorHAnsi" w:cstheme="minorHAnsi"/>
        </w:rPr>
      </w:pPr>
      <w:r w:rsidRPr="00232607">
        <w:rPr>
          <w:rFonts w:asciiTheme="minorHAnsi" w:hAnsiTheme="minorHAnsi" w:cstheme="minorHAnsi"/>
        </w:rPr>
        <w:t>Na podstawie wartości, zmierzonych w trakcie laboratorium i zamieszczonych w ZSYP-ie:</w:t>
      </w:r>
      <w:r w:rsidRPr="00232607">
        <w:rPr>
          <w:rFonts w:asciiTheme="minorHAnsi" w:hAnsiTheme="minorHAnsi" w:cstheme="minorHAnsi"/>
        </w:rPr>
        <w:br/>
      </w:r>
    </w:p>
    <w:p w14:paraId="1A9B5AB6" w14:textId="77777777" w:rsidR="001E55D1" w:rsidRPr="00232607" w:rsidRDefault="00970A9D" w:rsidP="001E55D1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R2</m:t>
              </m:r>
            </m:sub>
          </m:sSub>
          <m:r>
            <w:rPr>
              <w:rFonts w:ascii="Cambria Math" w:hAnsi="Cambria Math" w:cstheme="minorHAnsi"/>
            </w:rPr>
            <m:t> = 1,52 V</m:t>
          </m:r>
        </m:oMath>
      </m:oMathPara>
    </w:p>
    <w:p w14:paraId="54F3B914" w14:textId="77777777" w:rsidR="001E55D1" w:rsidRPr="00232607" w:rsidRDefault="001E55D1" w:rsidP="001E55D1">
      <w:pPr>
        <w:pStyle w:val="Standard"/>
        <w:jc w:val="center"/>
        <w:rPr>
          <w:rFonts w:asciiTheme="minorHAnsi" w:hAnsiTheme="minorHAnsi" w:cstheme="minorHAnsi"/>
        </w:rPr>
      </w:pPr>
    </w:p>
    <w:p w14:paraId="2510209D" w14:textId="77777777" w:rsidR="001E55D1" w:rsidRPr="00232607" w:rsidRDefault="00970A9D" w:rsidP="001E55D1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> = 6,72 V</m:t>
          </m:r>
        </m:oMath>
      </m:oMathPara>
    </w:p>
    <w:p w14:paraId="76BFF389" w14:textId="77777777" w:rsidR="001E55D1" w:rsidRPr="00232607" w:rsidRDefault="001E55D1" w:rsidP="001E55D1">
      <w:pPr>
        <w:pStyle w:val="Standard"/>
        <w:jc w:val="center"/>
        <w:rPr>
          <w:rFonts w:asciiTheme="minorHAnsi" w:hAnsiTheme="minorHAnsi" w:cstheme="minorHAnsi"/>
        </w:rPr>
      </w:pPr>
    </w:p>
    <w:p w14:paraId="3CEEBA11" w14:textId="77777777" w:rsidR="001E55D1" w:rsidRPr="00232607" w:rsidRDefault="00970A9D" w:rsidP="001E55D1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CE</m:t>
              </m:r>
            </m:sub>
          </m:sSub>
          <m:r>
            <w:rPr>
              <w:rFonts w:ascii="Cambria Math" w:hAnsi="Cambria Math" w:cstheme="minorHAnsi"/>
            </w:rPr>
            <m:t> = 6,19 V</m:t>
          </m:r>
        </m:oMath>
      </m:oMathPara>
    </w:p>
    <w:p w14:paraId="2D64FC36" w14:textId="77777777" w:rsidR="001E55D1" w:rsidRPr="00232607" w:rsidRDefault="001E55D1" w:rsidP="001E55D1">
      <w:pPr>
        <w:pStyle w:val="Standard"/>
        <w:rPr>
          <w:rFonts w:asciiTheme="minorHAnsi" w:hAnsiTheme="minorHAnsi" w:cstheme="minorHAnsi"/>
        </w:rPr>
      </w:pPr>
    </w:p>
    <w:p w14:paraId="162C7BE3" w14:textId="77777777" w:rsidR="001E55D1" w:rsidRPr="00232607" w:rsidRDefault="001E55D1" w:rsidP="001E55D1">
      <w:pPr>
        <w:pStyle w:val="Standard"/>
        <w:rPr>
          <w:rFonts w:asciiTheme="minorHAnsi" w:hAnsiTheme="minorHAnsi" w:cstheme="minorHAnsi"/>
        </w:rPr>
      </w:pPr>
      <w:r w:rsidRPr="00232607">
        <w:rPr>
          <w:rFonts w:asciiTheme="minorHAnsi" w:hAnsiTheme="minorHAnsi" w:cstheme="minorHAnsi"/>
        </w:rPr>
        <w:t>możemy prz</w:t>
      </w:r>
      <w:r w:rsidR="005047AC">
        <w:rPr>
          <w:rFonts w:asciiTheme="minorHAnsi" w:hAnsiTheme="minorHAnsi" w:cstheme="minorHAnsi"/>
        </w:rPr>
        <w:t>eprowadzić następne obliczenia:</w:t>
      </w:r>
    </w:p>
    <w:p w14:paraId="439965E4" w14:textId="77777777" w:rsidR="001E55D1" w:rsidRPr="00232607" w:rsidRDefault="001E55D1" w:rsidP="001E55D1">
      <w:pPr>
        <w:pStyle w:val="Standard"/>
        <w:jc w:val="center"/>
        <w:rPr>
          <w:rFonts w:asciiTheme="minorHAnsi" w:hAnsiTheme="minorHAnsi" w:cstheme="minorHAnsi"/>
        </w:rPr>
      </w:pPr>
    </w:p>
    <w:p w14:paraId="6EE6BF08" w14:textId="742BBB2F" w:rsidR="001E55D1" w:rsidRPr="00232607" w:rsidRDefault="00970A9D" w:rsidP="001E55D1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</m:sub>
          </m:sSub>
          <m:r>
            <w:rPr>
              <w:rFonts w:ascii="Cambria Math" w:hAnsi="Cambria Math" w:cstheme="minorHAnsi"/>
            </w:rPr>
            <m:t>=GND-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R2</m:t>
              </m:r>
            </m:sub>
          </m:sSub>
          <m:r>
            <w:rPr>
              <w:rFonts w:ascii="Cambria Math" w:hAnsi="Cambria Math" w:cstheme="minorHAnsi"/>
            </w:rPr>
            <m:t> =0</m:t>
          </m:r>
          <m:r>
            <w:rPr>
              <w:rFonts w:ascii="Cambria Math" w:hAnsi="Cambria Math" w:cstheme="minorHAnsi"/>
            </w:rPr>
            <m:t>,00</m:t>
          </m:r>
          <m:r>
            <w:rPr>
              <w:rFonts w:ascii="Cambria Math" w:hAnsi="Cambria Math" w:cstheme="minorHAnsi"/>
            </w:rPr>
            <m:t xml:space="preserve"> V- 1,52 V=-1,52 V</m:t>
          </m:r>
        </m:oMath>
      </m:oMathPara>
    </w:p>
    <w:p w14:paraId="253B82A1" w14:textId="77777777" w:rsidR="001E55D1" w:rsidRPr="00232607" w:rsidRDefault="001E55D1" w:rsidP="001E55D1">
      <w:pPr>
        <w:pStyle w:val="Standard"/>
        <w:jc w:val="center"/>
        <w:rPr>
          <w:rFonts w:asciiTheme="minorHAnsi" w:hAnsiTheme="minorHAnsi" w:cstheme="minorHAnsi"/>
        </w:rPr>
      </w:pPr>
    </w:p>
    <w:p w14:paraId="770F238A" w14:textId="77777777" w:rsidR="001E55D1" w:rsidRPr="00E40CF2" w:rsidRDefault="00970A9D" w:rsidP="001E55D1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1</m:t>
              </m:r>
            </m:sub>
          </m:sSub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CE</m:t>
              </m:r>
            </m:sub>
          </m:sSub>
          <m:r>
            <w:rPr>
              <w:rFonts w:ascii="Cambria Math" w:hAnsi="Cambria Math" w:cstheme="minorHAnsi"/>
            </w:rPr>
            <m:t xml:space="preserve"> = 4,00 V-6</m:t>
          </m:r>
          <m:r>
            <w:rPr>
              <w:rFonts w:ascii="Cambria Math" w:hAnsi="Cambria Math" w:cstheme="minorHAnsi"/>
              <w:lang w:val="en-US"/>
            </w:rPr>
            <m:t>,19</m:t>
          </m:r>
          <m:r>
            <w:rPr>
              <w:rFonts w:ascii="Cambria Math" w:hAnsi="Cambria Math" w:cstheme="minorHAnsi"/>
            </w:rPr>
            <m:t xml:space="preserve"> V =- 2,19 V</m:t>
          </m:r>
        </m:oMath>
      </m:oMathPara>
    </w:p>
    <w:p w14:paraId="1AD36929" w14:textId="77777777" w:rsidR="001E55D1" w:rsidRPr="00E40CF2" w:rsidRDefault="001E55D1" w:rsidP="001E55D1">
      <w:pPr>
        <w:pStyle w:val="Standard"/>
        <w:jc w:val="both"/>
        <w:rPr>
          <w:rFonts w:asciiTheme="minorHAnsi" w:hAnsiTheme="minorHAnsi" w:cstheme="minorHAnsi"/>
        </w:rPr>
      </w:pPr>
    </w:p>
    <w:p w14:paraId="3B75FF78" w14:textId="77777777" w:rsidR="001E55D1" w:rsidRPr="00232607" w:rsidRDefault="00970A9D" w:rsidP="001E55D1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BE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E</m:t>
                  </m:r>
                </m:sub>
              </m:sSub>
            </m:e>
          </m:d>
          <m:r>
            <w:rPr>
              <w:rFonts w:ascii="Cambria Math" w:hAnsi="Cambria Math" w:cstheme="minorHAnsi"/>
            </w:rPr>
            <m:t>=-1,52 V -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-2,19 V</m:t>
              </m:r>
            </m:e>
          </m:d>
          <m:r>
            <w:rPr>
              <w:rFonts w:ascii="Cambria Math" w:hAnsi="Cambria Math" w:cstheme="minorHAnsi"/>
            </w:rPr>
            <m:t>=0,67 V</m:t>
          </m:r>
        </m:oMath>
      </m:oMathPara>
    </w:p>
    <w:p w14:paraId="38D67390" w14:textId="77777777" w:rsidR="001E55D1" w:rsidRPr="00232607" w:rsidRDefault="001E55D1" w:rsidP="001E55D1">
      <w:pPr>
        <w:pStyle w:val="Standard"/>
        <w:jc w:val="center"/>
        <w:rPr>
          <w:rFonts w:asciiTheme="minorHAnsi" w:hAnsiTheme="minorHAnsi" w:cstheme="minorHAnsi"/>
          <w:i/>
          <w:iCs/>
        </w:rPr>
      </w:pPr>
    </w:p>
    <w:p w14:paraId="161C3468" w14:textId="77777777" w:rsidR="001E55D1" w:rsidRPr="0054648E" w:rsidRDefault="00970A9D" w:rsidP="001E55D1">
      <w:pPr>
        <w:pStyle w:val="Standard"/>
        <w:jc w:val="center"/>
        <w:rPr>
          <w:rFonts w:asciiTheme="minorHAnsi" w:hAnsiTheme="minorHAnsi" w:cstheme="minorHAnsi"/>
          <w:i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C</m:t>
              </m:r>
            </m:sub>
          </m:sSub>
          <m:r>
            <w:rPr>
              <w:rFonts w:ascii="Cambria Math" w:hAnsi="Cambria Math" w:cstheme="minorHAnsi"/>
            </w:rPr>
            <m:t xml:space="preserve"> ≈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 xml:space="preserve"> =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R4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6,72 V</m:t>
              </m:r>
            </m:num>
            <m:den>
              <m:r>
                <w:rPr>
                  <w:rFonts w:ascii="Cambria Math" w:hAnsi="Cambria Math" w:cstheme="minorHAnsi"/>
                </w:rPr>
                <m:t>1,30 kΩ</m:t>
              </m:r>
            </m:den>
          </m:f>
          <m:r>
            <w:rPr>
              <w:rFonts w:ascii="Cambria Math" w:hAnsi="Cambria Math" w:cstheme="minorHAnsi"/>
            </w:rPr>
            <m:t xml:space="preserve"> =  5,17 mA</m:t>
          </m:r>
        </m:oMath>
      </m:oMathPara>
    </w:p>
    <w:p w14:paraId="53132C22" w14:textId="77777777" w:rsidR="0054648E" w:rsidRDefault="0054648E" w:rsidP="001E55D1">
      <w:pPr>
        <w:pStyle w:val="Standard"/>
        <w:jc w:val="center"/>
        <w:rPr>
          <w:rFonts w:asciiTheme="minorHAnsi" w:hAnsiTheme="minorHAnsi" w:cstheme="minorHAnsi"/>
          <w:i/>
          <w:iCs/>
        </w:rPr>
      </w:pPr>
    </w:p>
    <w:p w14:paraId="2190F097" w14:textId="77777777" w:rsidR="001E55D1" w:rsidRPr="0054648E" w:rsidRDefault="00970A9D" w:rsidP="001E55D1">
      <w:pPr>
        <w:pStyle w:val="Standard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</m:sub>
          </m:sSub>
          <m:r>
            <w:rPr>
              <w:rFonts w:ascii="Cambria Math" w:hAnsi="Cambria Math" w:cstheme="minorHAnsi"/>
            </w:rPr>
            <m:t xml:space="preserve"> =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R2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R2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1,52 V</m:t>
              </m:r>
            </m:num>
            <m:den>
              <m:r>
                <w:rPr>
                  <w:rFonts w:ascii="Cambria Math" w:hAnsi="Cambria Math" w:cstheme="minorHAnsi"/>
                </w:rPr>
                <m:t>39,00 kΩ</m:t>
              </m:r>
            </m:den>
          </m:f>
          <m:r>
            <w:rPr>
              <w:rFonts w:ascii="Cambria Math" w:hAnsi="Cambria Math" w:cstheme="minorHAnsi"/>
            </w:rPr>
            <m:t xml:space="preserve"> =  38,97 µA</m:t>
          </m:r>
        </m:oMath>
      </m:oMathPara>
    </w:p>
    <w:p w14:paraId="506A9B55" w14:textId="77777777" w:rsidR="0054648E" w:rsidRPr="0054648E" w:rsidRDefault="0054648E" w:rsidP="001E55D1">
      <w:pPr>
        <w:pStyle w:val="Standard"/>
        <w:rPr>
          <w:rFonts w:asciiTheme="minorHAnsi" w:hAnsiTheme="minorHAnsi" w:cstheme="minorHAnsi"/>
        </w:rPr>
      </w:pPr>
    </w:p>
    <w:p w14:paraId="24D5FADA" w14:textId="77777777" w:rsidR="0054648E" w:rsidRPr="0054648E" w:rsidRDefault="0054648E" w:rsidP="001E55D1">
      <w:pPr>
        <w:pStyle w:val="Standard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β=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5,16 mA</m:t>
              </m:r>
            </m:num>
            <m:den>
              <m:r>
                <w:rPr>
                  <w:rFonts w:ascii="Cambria Math" w:hAnsi="Cambria Math" w:cstheme="minorHAnsi"/>
                </w:rPr>
                <m:t>38,97 µA</m:t>
              </m:r>
            </m:den>
          </m:f>
          <m:r>
            <w:rPr>
              <w:rFonts w:ascii="Cambria Math" w:hAnsi="Cambria Math" w:cstheme="minorHAnsi"/>
            </w:rPr>
            <m:t xml:space="preserve"> =  132,41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A</m:t>
              </m:r>
            </m:num>
            <m:den>
              <m:r>
                <w:rPr>
                  <w:rFonts w:ascii="Cambria Math" w:hAnsi="Cambria Math" w:cstheme="minorHAnsi"/>
                </w:rPr>
                <m:t>A</m:t>
              </m:r>
            </m:den>
          </m:f>
        </m:oMath>
      </m:oMathPara>
    </w:p>
    <w:p w14:paraId="4005310C" w14:textId="77777777" w:rsidR="0054648E" w:rsidRPr="00232607" w:rsidRDefault="0054648E" w:rsidP="001E55D1">
      <w:pPr>
        <w:pStyle w:val="Standard"/>
        <w:rPr>
          <w:rFonts w:asciiTheme="minorHAnsi" w:hAnsiTheme="minorHAnsi" w:cstheme="minorHAnsi"/>
        </w:rPr>
      </w:pPr>
    </w:p>
    <w:p w14:paraId="22376783" w14:textId="77777777" w:rsidR="001E55D1" w:rsidRPr="00232607" w:rsidRDefault="001E55D1" w:rsidP="001E55D1">
      <w:pPr>
        <w:pStyle w:val="Standard"/>
        <w:tabs>
          <w:tab w:val="left" w:pos="5196"/>
        </w:tabs>
        <w:rPr>
          <w:rFonts w:asciiTheme="minorHAnsi" w:hAnsiTheme="minorHAnsi" w:cstheme="minorHAnsi"/>
        </w:rPr>
      </w:pPr>
      <w:r w:rsidRPr="00232607">
        <w:rPr>
          <w:rFonts w:asciiTheme="minorHAnsi" w:hAnsiTheme="minorHAnsi" w:cstheme="minorHAnsi"/>
        </w:rPr>
        <w:t xml:space="preserve">Tranzystor jest w stanie aktywnym, ponieważ </w:t>
      </w:r>
      <m:oMath>
        <m:r>
          <w:rPr>
            <w:rFonts w:ascii="Cambria Math" w:hAnsi="Cambria Math" w:cstheme="minorHAnsi"/>
          </w:rPr>
          <m:t>0≪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CE</m:t>
            </m:r>
          </m:sub>
        </m:sSub>
        <m:r>
          <w:rPr>
            <w:rFonts w:ascii="Cambria Math" w:hAnsi="Cambria Math" w:cstheme="minorHAnsi"/>
          </w:rPr>
          <m:t>≪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-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</w:p>
    <w:p w14:paraId="428AD160" w14:textId="77777777" w:rsidR="001E55D1" w:rsidRPr="00232607" w:rsidRDefault="001E55D1" w:rsidP="001E55D1">
      <w:pPr>
        <w:pStyle w:val="Standard"/>
        <w:tabs>
          <w:tab w:val="left" w:pos="5196"/>
        </w:tabs>
        <w:rPr>
          <w:rFonts w:asciiTheme="minorHAnsi" w:hAnsiTheme="minorHAnsi" w:cstheme="minorHAnsi"/>
        </w:rPr>
      </w:pPr>
    </w:p>
    <w:p w14:paraId="628F1FF9" w14:textId="77777777" w:rsidR="002B19FC" w:rsidRDefault="001E55D1" w:rsidP="001E55D1">
      <w:pPr>
        <w:pStyle w:val="Standard"/>
        <w:rPr>
          <w:rFonts w:asciiTheme="minorHAnsi" w:hAnsiTheme="minorHAnsi" w:cstheme="minorHAnsi"/>
          <w:i/>
          <w:iCs/>
        </w:rPr>
      </w:pPr>
      <w:r w:rsidRPr="00232607">
        <w:rPr>
          <w:rFonts w:asciiTheme="minorHAnsi" w:hAnsiTheme="minorHAnsi" w:cstheme="minorHAnsi"/>
          <w:i/>
          <w:iCs/>
        </w:rPr>
        <w:t>Obliczenia wartości teoretycznych i wnioski:</w:t>
      </w:r>
    </w:p>
    <w:p w14:paraId="27CA73F7" w14:textId="77777777" w:rsidR="002B19FC" w:rsidRDefault="002B19FC" w:rsidP="001E55D1">
      <w:pPr>
        <w:pStyle w:val="Standard"/>
        <w:rPr>
          <w:rFonts w:asciiTheme="minorHAnsi" w:hAnsiTheme="minorHAnsi" w:cstheme="minorHAnsi"/>
          <w:i/>
          <w:iCs/>
        </w:rPr>
      </w:pPr>
    </w:p>
    <w:p w14:paraId="1CCFA2C6" w14:textId="77777777" w:rsidR="002B19FC" w:rsidRPr="00B86259" w:rsidRDefault="00970A9D" w:rsidP="002B19FC">
      <w:pPr>
        <w:pStyle w:val="Standard"/>
        <w:jc w:val="center"/>
        <w:rPr>
          <w:rFonts w:asciiTheme="minorHAnsi" w:hAnsiTheme="minorHAnsi" w:cstheme="minorHAnsi"/>
          <w:i/>
          <w:iCs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R2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 xml:space="preserve">+ 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 xml:space="preserve"> = 0</m:t>
          </m:r>
        </m:oMath>
      </m:oMathPara>
    </w:p>
    <w:p w14:paraId="64A449D0" w14:textId="77777777" w:rsidR="00B86259" w:rsidRDefault="00B86259" w:rsidP="002B19FC">
      <w:pPr>
        <w:pStyle w:val="Standard"/>
        <w:jc w:val="center"/>
        <w:rPr>
          <w:rFonts w:asciiTheme="minorHAnsi" w:hAnsiTheme="minorHAnsi" w:cstheme="minorHAnsi"/>
          <w:i/>
          <w:iCs/>
        </w:rPr>
      </w:pPr>
    </w:p>
    <w:p w14:paraId="0DB0A022" w14:textId="77777777" w:rsidR="00B86259" w:rsidRPr="00B86259" w:rsidRDefault="00970A9D" w:rsidP="002B19FC">
      <w:pPr>
        <w:pStyle w:val="Standard"/>
        <w:jc w:val="center"/>
        <w:rPr>
          <w:rFonts w:asciiTheme="minorHAnsi" w:hAnsiTheme="minorHAnsi" w:cstheme="minorHAnsi"/>
          <w:i/>
          <w:iCs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∙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R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+β∙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∙R4+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=0</m:t>
          </m:r>
        </m:oMath>
      </m:oMathPara>
    </w:p>
    <w:p w14:paraId="4BFBFD96" w14:textId="77777777" w:rsidR="002B19FC" w:rsidRDefault="002B19FC" w:rsidP="002B19FC">
      <w:pPr>
        <w:pStyle w:val="Standard"/>
        <w:jc w:val="center"/>
        <w:rPr>
          <w:rFonts w:asciiTheme="minorHAnsi" w:hAnsiTheme="minorHAnsi" w:cstheme="minorHAnsi"/>
          <w:i/>
          <w:iCs/>
        </w:rPr>
      </w:pPr>
    </w:p>
    <w:p w14:paraId="1D3C370A" w14:textId="77777777" w:rsidR="002B19FC" w:rsidRPr="006C5605" w:rsidRDefault="00970A9D" w:rsidP="002B19FC">
      <w:pPr>
        <w:pStyle w:val="Standard"/>
        <w:jc w:val="center"/>
        <w:rPr>
          <w:rFonts w:asciiTheme="minorHAnsi" w:hAnsiTheme="minorHAnsi" w:cstheme="minorHAnsi"/>
          <w:i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teor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</w:rPr>
                <m:t xml:space="preserve">+ β ∙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-(-9,00 V)-0,70 V</m:t>
              </m:r>
            </m:num>
            <m:den>
              <m:r>
                <w:rPr>
                  <w:rFonts w:ascii="Cambria Math" w:hAnsi="Cambria Math" w:cstheme="minorHAnsi"/>
                </w:rPr>
                <m:t>39,00kΩ+132,41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A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∙1,30kΩ</m:t>
              </m:r>
            </m:den>
          </m:f>
          <m:r>
            <w:rPr>
              <w:rFonts w:ascii="Cambria Math" w:hAnsi="Cambria Math" w:cstheme="minorHAnsi"/>
            </w:rPr>
            <m:t>=39,31 µA</m:t>
          </m:r>
        </m:oMath>
      </m:oMathPara>
    </w:p>
    <w:p w14:paraId="2A18426A" w14:textId="77777777" w:rsidR="006C5605" w:rsidRDefault="006C5605" w:rsidP="002B19FC">
      <w:pPr>
        <w:pStyle w:val="Standard"/>
        <w:jc w:val="center"/>
        <w:rPr>
          <w:rFonts w:asciiTheme="minorHAnsi" w:hAnsiTheme="minorHAnsi" w:cstheme="minorHAnsi"/>
          <w:i/>
        </w:rPr>
      </w:pPr>
    </w:p>
    <w:p w14:paraId="7FB8B6CB" w14:textId="77777777" w:rsidR="006C5605" w:rsidRPr="006C5605" w:rsidRDefault="00970A9D" w:rsidP="002B19FC">
      <w:pPr>
        <w:pStyle w:val="Standard"/>
        <w:jc w:val="center"/>
        <w:rPr>
          <w:rFonts w:asciiTheme="minorHAnsi" w:hAnsiTheme="minorHAnsi" w:cstheme="minorHAnsi"/>
          <w:i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≈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=β∙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=132,41∙39,31 µA=5,21 mA</m:t>
          </m:r>
        </m:oMath>
      </m:oMathPara>
    </w:p>
    <w:p w14:paraId="6C49853A" w14:textId="77777777" w:rsidR="006C5605" w:rsidRDefault="006C5605" w:rsidP="002B19FC">
      <w:pPr>
        <w:pStyle w:val="Standard"/>
        <w:jc w:val="center"/>
        <w:rPr>
          <w:rFonts w:asciiTheme="minorHAnsi" w:hAnsiTheme="minorHAnsi" w:cstheme="minorHAnsi"/>
          <w:i/>
        </w:rPr>
      </w:pPr>
    </w:p>
    <w:p w14:paraId="5B88E918" w14:textId="77777777" w:rsidR="006C5605" w:rsidRPr="00B72207" w:rsidRDefault="00970A9D" w:rsidP="002B19FC">
      <w:pPr>
        <w:pStyle w:val="Standard"/>
        <w:jc w:val="center"/>
        <w:rPr>
          <w:rFonts w:asciiTheme="minorHAnsi" w:hAnsiTheme="minorHAnsi" w:cstheme="minorHAnsi"/>
          <w:i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R</m:t>
              </m:r>
            </m:e>
            <m:sub>
              <m:r>
                <w:rPr>
                  <w:rFonts w:ascii="Cambria Math" w:hAnsi="Cambria Math" w:cstheme="minorHAnsi"/>
                </w:rPr>
                <m:t>4</m:t>
              </m:r>
            </m:sub>
          </m:sSub>
          <m:r>
            <w:rPr>
              <w:rFonts w:ascii="Cambria Math" w:hAnsi="Cambria Math" w:cstheme="minorHAnsi"/>
            </w:rPr>
            <m:t>∙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=1,30kΩ∙5,21 mA=6,78 V</m:t>
          </m:r>
        </m:oMath>
      </m:oMathPara>
    </w:p>
    <w:p w14:paraId="2E6334A2" w14:textId="77777777" w:rsidR="00B72207" w:rsidRDefault="00B72207" w:rsidP="002B19FC">
      <w:pPr>
        <w:pStyle w:val="Standard"/>
        <w:jc w:val="center"/>
        <w:rPr>
          <w:rFonts w:asciiTheme="minorHAnsi" w:hAnsiTheme="minorHAnsi" w:cstheme="minorHAnsi"/>
          <w:i/>
          <w:iCs/>
        </w:rPr>
      </w:pPr>
    </w:p>
    <w:p w14:paraId="2EE6E872" w14:textId="77777777" w:rsidR="00B72207" w:rsidRPr="00B72207" w:rsidRDefault="00970A9D" w:rsidP="002B19FC">
      <w:pPr>
        <w:pStyle w:val="Standard"/>
        <w:jc w:val="center"/>
        <w:rPr>
          <w:rFonts w:asciiTheme="minorHAnsi" w:hAnsiTheme="minorHAnsi" w:cstheme="minorHAnsi"/>
          <w:i/>
          <w:iCs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=-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R</m:t>
              </m:r>
            </m:e>
            <m:sub>
              <m:r>
                <w:rPr>
                  <w:rFonts w:ascii="Cambria Math" w:hAnsi="Cambria Math" w:cstheme="minorHAnsi"/>
                </w:rPr>
                <m:t>4</m:t>
              </m:r>
            </m:sub>
          </m:sSub>
          <m:r>
            <w:rPr>
              <w:rFonts w:ascii="Cambria Math" w:hAnsi="Cambria Math" w:cstheme="minorHAnsi"/>
            </w:rPr>
            <m:t>∙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=-1,30 kΩ ∙5,21mA-0,7 V-(-9,00V)=1,53 V</m:t>
          </m:r>
        </m:oMath>
      </m:oMathPara>
    </w:p>
    <w:p w14:paraId="6B701CBA" w14:textId="77777777" w:rsidR="001E55D1" w:rsidRPr="00232607" w:rsidRDefault="001E55D1" w:rsidP="001E55D1">
      <w:pPr>
        <w:pStyle w:val="Standard"/>
        <w:rPr>
          <w:rFonts w:asciiTheme="minorHAnsi" w:hAnsiTheme="minorHAnsi" w:cstheme="minorHAnsi"/>
          <w:i/>
          <w:iCs/>
        </w:rPr>
      </w:pPr>
    </w:p>
    <w:p w14:paraId="470AF811" w14:textId="77777777" w:rsidR="00247E55" w:rsidRPr="005047AC" w:rsidRDefault="00970A9D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R4</m:t>
              </m:r>
            </m:sub>
          </m:sSub>
          <m:r>
            <w:rPr>
              <w:rFonts w:ascii="Cambria Math" w:hAnsi="Cambria Math"/>
            </w:rPr>
            <m:t>=(4,00 V-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-9,00 V</m:t>
              </m:r>
            </m:e>
          </m:d>
          <m:r>
            <w:rPr>
              <w:rFonts w:ascii="Cambria Math" w:hAnsi="Cambria Math"/>
            </w:rPr>
            <m:t>)-6,78 V=6,22V</m:t>
          </m:r>
        </m:oMath>
      </m:oMathPara>
    </w:p>
    <w:p w14:paraId="0ADB7E9E" w14:textId="77777777" w:rsidR="005047AC" w:rsidRDefault="005047AC">
      <w:pPr>
        <w:pStyle w:val="Standard"/>
        <w:rPr>
          <w:rFonts w:ascii="Calibri" w:hAnsi="Calibri"/>
        </w:rPr>
      </w:pPr>
    </w:p>
    <w:p w14:paraId="21953018" w14:textId="77777777" w:rsidR="003043C7" w:rsidRPr="0060513A" w:rsidRDefault="005047AC">
      <w:pPr>
        <w:pStyle w:val="Standard"/>
        <w:rPr>
          <w:rFonts w:asciiTheme="minorHAnsi" w:hAnsiTheme="minorHAnsi" w:cstheme="minorHAnsi"/>
        </w:rPr>
      </w:pPr>
      <w:r w:rsidRPr="005047AC">
        <w:rPr>
          <w:rFonts w:asciiTheme="minorHAnsi" w:hAnsiTheme="minorHAnsi" w:cstheme="minorHAnsi"/>
        </w:rPr>
        <w:t>Wyniki pomiarowe są bardzo bliskie wartościom teoretycznym. Ponieważ używamy rezystorów z szeregu E24 o typowej tolerancji ±5%, rozbieżności te można uznać za akceptowalne.</w:t>
      </w:r>
    </w:p>
    <w:p w14:paraId="7362C123" w14:textId="77777777" w:rsidR="00247E55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lastRenderedPageBreak/>
        <w:t>2.</w:t>
      </w:r>
      <w:r>
        <w:rPr>
          <w:rFonts w:ascii="Calibri" w:hAnsi="Calibri"/>
          <w:b/>
          <w:bCs/>
        </w:rPr>
        <w:t xml:space="preserve"> Wyznaczenie maksymalnej amplitudy nieobciętego sygnału wyjściowego</w:t>
      </w:r>
    </w:p>
    <w:p w14:paraId="2E98534D" w14:textId="77777777" w:rsidR="00247E55" w:rsidRDefault="00247E55">
      <w:pPr>
        <w:pStyle w:val="Standard"/>
        <w:rPr>
          <w:rFonts w:ascii="Calibri" w:hAnsi="Calibri"/>
        </w:rPr>
      </w:pPr>
    </w:p>
    <w:p w14:paraId="24C086EB" w14:textId="77777777" w:rsidR="00247E55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</w:rPr>
        <w:t>Dokument</w:t>
      </w:r>
      <w:r w:rsidR="0060513A">
        <w:rPr>
          <w:rFonts w:ascii="Calibri" w:hAnsi="Calibri"/>
        </w:rPr>
        <w:t>acja przeprowadzonej obserwacji</w:t>
      </w:r>
      <w:r>
        <w:rPr>
          <w:rFonts w:ascii="Calibri" w:hAnsi="Calibri"/>
        </w:rPr>
        <w:t>:</w:t>
      </w:r>
    </w:p>
    <w:p w14:paraId="0904A5F7" w14:textId="77777777" w:rsidR="0060513A" w:rsidRDefault="0060513A">
      <w:pPr>
        <w:pStyle w:val="Standard"/>
        <w:rPr>
          <w:rFonts w:asciiTheme="minorHAnsi" w:hAnsiTheme="minorHAnsi" w:cstheme="minorHAnsi"/>
        </w:rPr>
      </w:pPr>
      <w:r w:rsidRPr="00232607">
        <w:rPr>
          <w:rFonts w:asciiTheme="minorHAnsi" w:hAnsiTheme="minorHAnsi" w:cstheme="minorHAnsi"/>
        </w:rPr>
        <w:t>W generatorze ustawiono:</w:t>
      </w:r>
      <w:r w:rsidRPr="00232607">
        <w:rPr>
          <w:rFonts w:asciiTheme="minorHAnsi" w:hAnsiTheme="minorHAnsi" w:cstheme="minorHAnsi"/>
        </w:rPr>
        <w:tab/>
        <w:t xml:space="preserve">częstotliwość sygnału </w:t>
      </w:r>
      <w:r w:rsidRPr="00232607">
        <w:rPr>
          <w:rFonts w:asciiTheme="minorHAnsi" w:hAnsiTheme="minorHAnsi" w:cstheme="minorHAnsi"/>
          <w:i/>
          <w:iCs/>
        </w:rPr>
        <w:t>f</w:t>
      </w:r>
      <w:r w:rsidRPr="00232607">
        <w:rPr>
          <w:rFonts w:asciiTheme="minorHAnsi" w:hAnsiTheme="minorHAnsi" w:cstheme="minorHAnsi"/>
          <w:i/>
          <w:iCs/>
          <w:vertAlign w:val="subscript"/>
        </w:rPr>
        <w:t>1</w:t>
      </w:r>
      <w:r>
        <w:rPr>
          <w:rFonts w:asciiTheme="minorHAnsi" w:hAnsiTheme="minorHAnsi" w:cstheme="minorHAnsi"/>
        </w:rPr>
        <w:t> = 1</w:t>
      </w:r>
      <w:r w:rsidRPr="00232607">
        <w:rPr>
          <w:rFonts w:asciiTheme="minorHAnsi" w:hAnsiTheme="minorHAnsi" w:cstheme="minorHAnsi"/>
        </w:rPr>
        <w:t>0 kHz;</w:t>
      </w:r>
    </w:p>
    <w:p w14:paraId="125F97E0" w14:textId="77777777" w:rsidR="00517045" w:rsidRPr="0060513A" w:rsidRDefault="00517045">
      <w:pPr>
        <w:pStyle w:val="Standard"/>
        <w:rPr>
          <w:rFonts w:asciiTheme="minorHAnsi" w:hAnsiTheme="minorHAnsi" w:cstheme="minorHAnsi"/>
        </w:rPr>
      </w:pPr>
    </w:p>
    <w:p w14:paraId="7852271E" w14:textId="77777777" w:rsidR="00247E55" w:rsidRDefault="0054648E" w:rsidP="0060513A">
      <w:pPr>
        <w:pStyle w:val="Standard"/>
        <w:jc w:val="center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inline distT="0" distB="0" distL="0" distR="0" wp14:anchorId="791B8CBB" wp14:editId="30F2CA29">
            <wp:extent cx="4086225" cy="2394287"/>
            <wp:effectExtent l="0" t="0" r="0" b="6350"/>
            <wp:docPr id="2" name="Obraz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2078" cy="2397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B39354" w14:textId="77777777" w:rsidR="0060513A" w:rsidRDefault="0060513A" w:rsidP="0060513A">
      <w:pPr>
        <w:pStyle w:val="Standard"/>
        <w:jc w:val="center"/>
        <w:rPr>
          <w:rFonts w:ascii="Calibri" w:hAnsi="Calibri"/>
        </w:rPr>
      </w:pPr>
      <w:r>
        <w:rPr>
          <w:rFonts w:ascii="Calibri" w:hAnsi="Calibri"/>
        </w:rPr>
        <w:t xml:space="preserve">Rys. 2.1 </w:t>
      </w:r>
      <w:r w:rsidRPr="00BD6155">
        <w:rPr>
          <w:rFonts w:ascii="Calibri" w:hAnsi="Calibri"/>
        </w:rPr>
        <w:t>CH1 – sygnał z generator</w:t>
      </w:r>
      <w:r>
        <w:rPr>
          <w:rFonts w:ascii="Calibri" w:hAnsi="Calibri"/>
        </w:rPr>
        <w:t>a, CH2 – napięcie wyjściowe</w:t>
      </w:r>
    </w:p>
    <w:p w14:paraId="3E27A082" w14:textId="77777777" w:rsidR="00247E55" w:rsidRDefault="00247E55">
      <w:pPr>
        <w:pStyle w:val="Standard"/>
        <w:rPr>
          <w:rFonts w:ascii="Calibri" w:hAnsi="Calibri"/>
        </w:rPr>
      </w:pPr>
    </w:p>
    <w:p w14:paraId="11456E67" w14:textId="77777777" w:rsidR="00247E55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Wyznaczenie maksymalnej wartości nieobciętego sygnału, jaką da się uzyskać na wyjściu wtórnika emiterowego </w:t>
      </w:r>
      <w:r>
        <w:rPr>
          <w:rFonts w:ascii="Calibri" w:hAnsi="Calibri"/>
          <w:sz w:val="21"/>
          <w:szCs w:val="21"/>
        </w:rPr>
        <w:t xml:space="preserve">(opis sposobu wyznaczenia </w:t>
      </w:r>
      <w:r>
        <w:rPr>
          <w:rFonts w:ascii="Calibri" w:hAnsi="Calibri"/>
          <w:i/>
          <w:iCs/>
          <w:sz w:val="21"/>
          <w:szCs w:val="21"/>
        </w:rPr>
        <w:t>U</w:t>
      </w:r>
      <w:r>
        <w:rPr>
          <w:rFonts w:ascii="Calibri" w:hAnsi="Calibri"/>
          <w:i/>
          <w:iCs/>
          <w:sz w:val="21"/>
          <w:szCs w:val="21"/>
          <w:vertAlign w:val="subscript"/>
        </w:rPr>
        <w:t>OmaxBJT</w:t>
      </w:r>
      <w:r>
        <w:rPr>
          <w:rFonts w:ascii="Calibri" w:hAnsi="Calibri"/>
          <w:sz w:val="21"/>
          <w:szCs w:val="21"/>
        </w:rPr>
        <w:t xml:space="preserve"> </w:t>
      </w:r>
      <w:r>
        <w:rPr>
          <w:rFonts w:ascii="Calibri" w:hAnsi="Calibri"/>
          <w:sz w:val="21"/>
          <w:szCs w:val="21"/>
          <w:u w:val="single"/>
        </w:rPr>
        <w:t>z uzasadnieniem</w:t>
      </w:r>
      <w:r>
        <w:rPr>
          <w:rFonts w:ascii="Calibri" w:hAnsi="Calibri"/>
          <w:sz w:val="21"/>
          <w:szCs w:val="21"/>
        </w:rPr>
        <w:t xml:space="preserve"> oraz obliczenia)</w:t>
      </w:r>
      <w:r>
        <w:rPr>
          <w:rFonts w:ascii="Calibri" w:hAnsi="Calibri"/>
        </w:rPr>
        <w:t>:</w:t>
      </w:r>
    </w:p>
    <w:p w14:paraId="2FA9215D" w14:textId="77777777" w:rsidR="00591C56" w:rsidRDefault="00591C56">
      <w:pPr>
        <w:pStyle w:val="Standard"/>
        <w:rPr>
          <w:rFonts w:ascii="Calibri" w:hAnsi="Calibri"/>
        </w:rPr>
      </w:pPr>
    </w:p>
    <w:p w14:paraId="0671AC41" w14:textId="77777777" w:rsidR="00591C56" w:rsidRDefault="00591C56">
      <w:pPr>
        <w:pStyle w:val="Standard"/>
        <w:rPr>
          <w:rFonts w:ascii="Calibri" w:hAnsi="Calibri"/>
        </w:rPr>
      </w:pPr>
      <w:r>
        <w:rPr>
          <w:rFonts w:ascii="Calibri" w:hAnsi="Calibri"/>
        </w:rPr>
        <w:t>Wartość zmierzonego</w:t>
      </w:r>
      <w:r w:rsidRPr="0060513A">
        <w:rPr>
          <w:rFonts w:ascii="Calibri" w:hAnsi="Calibri"/>
        </w:rPr>
        <w:t xml:space="preserve"> napięcia na emiterze</w:t>
      </w:r>
      <w:r>
        <w:rPr>
          <w:rFonts w:ascii="Calibri" w:hAnsi="Calibri"/>
        </w:rPr>
        <w:t xml:space="preserve"> zaczyna się odcinać od dołu i uzyskuje wartość:</w:t>
      </w:r>
    </w:p>
    <w:p w14:paraId="51E9E752" w14:textId="77777777" w:rsidR="00591C56" w:rsidRDefault="00591C56">
      <w:pPr>
        <w:pStyle w:val="Standard"/>
        <w:rPr>
          <w:rFonts w:ascii="Calibri" w:hAnsi="Calibri"/>
        </w:rPr>
      </w:pPr>
    </w:p>
    <w:p w14:paraId="155C06FD" w14:textId="77777777" w:rsidR="00591C56" w:rsidRPr="00591C56" w:rsidRDefault="00970A9D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min2</m:t>
              </m:r>
            </m:sub>
          </m:sSub>
          <m:r>
            <w:rPr>
              <w:rFonts w:ascii="Cambria Math" w:hAnsi="Cambria Math"/>
            </w:rPr>
            <m:t> = -3,03 V</m:t>
          </m:r>
        </m:oMath>
      </m:oMathPara>
    </w:p>
    <w:p w14:paraId="0684D55B" w14:textId="77777777" w:rsidR="00591C56" w:rsidRPr="00591C56" w:rsidRDefault="00591C56">
      <w:pPr>
        <w:pStyle w:val="Standard"/>
        <w:rPr>
          <w:rFonts w:ascii="Calibri" w:hAnsi="Calibri"/>
        </w:rPr>
      </w:pPr>
    </w:p>
    <w:p w14:paraId="30F9B570" w14:textId="77777777" w:rsidR="00591C56" w:rsidRDefault="00591C56">
      <w:pPr>
        <w:pStyle w:val="Standard"/>
        <w:rPr>
          <w:rFonts w:ascii="Calibri" w:hAnsi="Calibri"/>
        </w:rPr>
      </w:pPr>
      <w:r>
        <w:rPr>
          <w:rFonts w:ascii="Calibri" w:hAnsi="Calibri"/>
        </w:rPr>
        <w:t>Natomiast przesuniecie skladowej stalej wynioslo</w:t>
      </w:r>
      <w:r w:rsidR="00D720C9">
        <w:rPr>
          <w:rFonts w:ascii="Calibri" w:hAnsi="Calibri"/>
        </w:rPr>
        <w:t xml:space="preserve"> zza punktu pracy tranzystora</w:t>
      </w:r>
      <w:r>
        <w:rPr>
          <w:rFonts w:ascii="Calibri" w:hAnsi="Calibri"/>
        </w:rPr>
        <w:t>:</w:t>
      </w:r>
    </w:p>
    <w:p w14:paraId="76B2580F" w14:textId="77777777" w:rsidR="00591C56" w:rsidRDefault="00591C56">
      <w:pPr>
        <w:pStyle w:val="Standard"/>
        <w:rPr>
          <w:rFonts w:ascii="Calibri" w:hAnsi="Calibri"/>
        </w:rPr>
      </w:pPr>
    </w:p>
    <w:p w14:paraId="32E93781" w14:textId="77777777" w:rsidR="0060513A" w:rsidRPr="00591C56" w:rsidRDefault="00970A9D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≈-2,19 V</m:t>
          </m:r>
        </m:oMath>
      </m:oMathPara>
    </w:p>
    <w:p w14:paraId="380313AD" w14:textId="77777777" w:rsidR="00591C56" w:rsidRPr="00591C56" w:rsidRDefault="00591C56">
      <w:pPr>
        <w:pStyle w:val="Standard"/>
        <w:rPr>
          <w:rFonts w:ascii="Calibri" w:hAnsi="Calibri"/>
        </w:rPr>
      </w:pPr>
    </w:p>
    <w:p w14:paraId="69169615" w14:textId="77777777" w:rsidR="00591C56" w:rsidRDefault="00591C56">
      <w:pPr>
        <w:pStyle w:val="Standard"/>
        <w:rPr>
          <w:rFonts w:ascii="Calibri" w:hAnsi="Calibri"/>
        </w:rPr>
      </w:pPr>
      <w:r>
        <w:rPr>
          <w:rFonts w:ascii="Calibri" w:hAnsi="Calibri"/>
        </w:rPr>
        <w:t>Z tego możemy obliczyć:</w:t>
      </w:r>
    </w:p>
    <w:p w14:paraId="22889359" w14:textId="77777777" w:rsidR="00247E55" w:rsidRPr="00531A3B" w:rsidRDefault="00591C56">
      <w:pPr>
        <w:pStyle w:val="Standard"/>
        <w:rPr>
          <w:rFonts w:ascii="Calibri" w:hAnsi="Calibri"/>
          <w:iCs/>
        </w:rPr>
      </w:pPr>
      <w:r>
        <w:rPr>
          <w:rFonts w:ascii="Calibri" w:hAnsi="Calibri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OmaxBJT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min2</m:t>
              </m:r>
            </m:sub>
          </m:sSub>
          <m:r>
            <w:rPr>
              <w:rFonts w:ascii="Cambria Math" w:hAnsi="Cambria Math"/>
            </w:rPr>
            <m:t>=-2,19 V-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-3,03 V</m:t>
              </m:r>
            </m:e>
          </m:d>
          <m:r>
            <w:rPr>
              <w:rFonts w:ascii="Cambria Math" w:hAnsi="Cambria Math"/>
            </w:rPr>
            <m:t>=0,84 V</m:t>
          </m:r>
        </m:oMath>
      </m:oMathPara>
    </w:p>
    <w:p w14:paraId="6C899080" w14:textId="77777777" w:rsidR="00591C56" w:rsidRDefault="00591C56">
      <w:pPr>
        <w:pStyle w:val="Standard"/>
        <w:rPr>
          <w:rFonts w:ascii="Calibri" w:hAnsi="Calibri"/>
        </w:rPr>
      </w:pPr>
    </w:p>
    <w:p w14:paraId="7479702A" w14:textId="77777777" w:rsidR="00247E55" w:rsidRDefault="0054648E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Wnioski, porównanie z wartością oczekiwaną i odpowiedź na pytanie z instrukcji:</w:t>
      </w:r>
    </w:p>
    <w:p w14:paraId="71D0EA39" w14:textId="77777777" w:rsidR="00247E55" w:rsidRDefault="00247E55">
      <w:pPr>
        <w:pStyle w:val="Standard"/>
        <w:rPr>
          <w:rFonts w:ascii="Calibri" w:hAnsi="Calibri"/>
        </w:rPr>
      </w:pPr>
    </w:p>
    <w:p w14:paraId="76B68D5B" w14:textId="77777777" w:rsidR="00247E55" w:rsidRPr="00531A3B" w:rsidRDefault="00970A9D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OmaxBJ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∙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||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 xml:space="preserve"> = 5,17 mA ∙ 1,30 kΩ||200,00 Ω = 0,90 V</m:t>
          </m:r>
        </m:oMath>
      </m:oMathPara>
    </w:p>
    <w:p w14:paraId="5459D79D" w14:textId="77777777" w:rsidR="00531A3B" w:rsidRPr="00F91F9F" w:rsidRDefault="00531A3B">
      <w:pPr>
        <w:pStyle w:val="Standard"/>
        <w:rPr>
          <w:rFonts w:ascii="Calibri" w:hAnsi="Calibri"/>
          <w:i/>
          <w:iCs/>
        </w:rPr>
      </w:pPr>
    </w:p>
    <w:p w14:paraId="15B1901C" w14:textId="77777777" w:rsidR="00D839B1" w:rsidRPr="00517045" w:rsidRDefault="00F91F9F" w:rsidP="00D839B1">
      <w:pPr>
        <w:pStyle w:val="Standard"/>
        <w:rPr>
          <w:rFonts w:ascii="Calibri" w:hAnsi="Calibri"/>
          <w:i/>
          <w:iCs/>
        </w:rPr>
      </w:pPr>
      <w:r w:rsidRPr="00517045">
        <w:rPr>
          <w:rFonts w:ascii="Calibri" w:hAnsi="Calibri"/>
          <w:i/>
          <w:iCs/>
        </w:rPr>
        <w:t>Wartość oczekiwana</w:t>
      </w:r>
      <w:r w:rsidR="00531A3B" w:rsidRPr="00517045">
        <w:rPr>
          <w:rFonts w:ascii="Calibri" w:hAnsi="Calibri"/>
          <w:i/>
          <w:iCs/>
        </w:rPr>
        <w:t xml:space="preserve"> różni się od wartości praktycznej o</w:t>
      </w:r>
      <m:oMath>
        <m:r>
          <w:rPr>
            <w:rFonts w:ascii="Cambria Math" w:hAnsi="Cambria Math"/>
          </w:rPr>
          <m:t xml:space="preserve"> ~</m:t>
        </m:r>
      </m:oMath>
      <w:r w:rsidR="00D839B1" w:rsidRPr="00517045">
        <w:rPr>
          <w:rFonts w:ascii="Calibri" w:hAnsi="Calibri"/>
          <w:i/>
          <w:iCs/>
        </w:rPr>
        <w:t>6</w:t>
      </w:r>
      <w:r w:rsidR="008A3FD1" w:rsidRPr="00517045">
        <w:rPr>
          <w:rFonts w:ascii="Calibri" w:hAnsi="Calibri"/>
          <w:i/>
          <w:iCs/>
        </w:rPr>
        <w:t>%.</w:t>
      </w:r>
      <w:r w:rsidR="00531A3B" w:rsidRPr="00517045">
        <w:rPr>
          <w:rFonts w:ascii="Calibri" w:hAnsi="Calibri"/>
          <w:i/>
          <w:iCs/>
        </w:rPr>
        <w:t xml:space="preserve"> </w:t>
      </w:r>
      <w:r w:rsidR="00D839B1" w:rsidRPr="00517045">
        <w:rPr>
          <w:rFonts w:ascii="Calibri" w:hAnsi="Calibri"/>
          <w:i/>
          <w:iCs/>
        </w:rPr>
        <w:t>Najprawdopodobniej wynika to z różnicy pomiędzy zmierz</w:t>
      </w:r>
      <w:r w:rsidR="008A3FD1" w:rsidRPr="00517045">
        <w:rPr>
          <w:rFonts w:ascii="Calibri" w:hAnsi="Calibri"/>
          <w:i/>
          <w:iCs/>
        </w:rPr>
        <w:t xml:space="preserve">onym a teoretycznie wyznaczonym </w:t>
      </w:r>
      <w:r w:rsidR="00D839B1" w:rsidRPr="00517045">
        <w:rPr>
          <w:rFonts w:ascii="Calibri" w:hAnsi="Calibri"/>
          <w:i/>
          <w:iCs/>
        </w:rPr>
        <w:t>punktem pracy</w:t>
      </w:r>
      <w:r w:rsidR="00517045" w:rsidRPr="00517045">
        <w:rPr>
          <w:rFonts w:ascii="Calibri" w:hAnsi="Calibri"/>
          <w:i/>
          <w:iCs/>
        </w:rPr>
        <w:t>, gdyż nawet 1% blędu U</w:t>
      </w:r>
      <w:r w:rsidR="00517045" w:rsidRPr="00517045">
        <w:rPr>
          <w:rFonts w:ascii="Calibri" w:hAnsi="Calibri"/>
          <w:i/>
          <w:iCs/>
          <w:vertAlign w:val="subscript"/>
        </w:rPr>
        <w:t xml:space="preserve">E </w:t>
      </w:r>
      <w:r w:rsidR="00517045" w:rsidRPr="00517045">
        <w:rPr>
          <w:rFonts w:ascii="Calibri" w:hAnsi="Calibri"/>
          <w:i/>
          <w:iCs/>
        </w:rPr>
        <w:t xml:space="preserve">zmienia wartość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vertAlign w:val="subscript"/>
              </w:rPr>
              <m:t>OmaxBJT</m:t>
            </m:r>
          </m:sub>
        </m:sSub>
      </m:oMath>
      <w:r w:rsidR="00517045" w:rsidRPr="00517045">
        <w:rPr>
          <w:rFonts w:ascii="Calibri" w:hAnsi="Calibri"/>
          <w:i/>
          <w:iCs/>
        </w:rPr>
        <w:t xml:space="preserve"> o 2,62%</w:t>
      </w:r>
      <w:r w:rsidR="00D839B1" w:rsidRPr="00517045">
        <w:rPr>
          <w:rFonts w:ascii="Calibri" w:hAnsi="Calibri"/>
          <w:i/>
          <w:iCs/>
        </w:rPr>
        <w:t>.</w:t>
      </w:r>
    </w:p>
    <w:p w14:paraId="57F22F21" w14:textId="77777777" w:rsidR="00D839B1" w:rsidRPr="00517045" w:rsidRDefault="00D839B1" w:rsidP="00D839B1">
      <w:pPr>
        <w:pStyle w:val="Standard"/>
        <w:rPr>
          <w:rFonts w:ascii="Calibri" w:hAnsi="Calibri"/>
          <w:i/>
          <w:iCs/>
        </w:rPr>
      </w:pPr>
      <w:r w:rsidRPr="00517045">
        <w:rPr>
          <w:rFonts w:ascii="Calibri" w:hAnsi="Calibri"/>
          <w:i/>
          <w:iCs/>
        </w:rPr>
        <w:t>Aby zwiększyć maksymalną amplitudę sygnału wyjściowego</w:t>
      </w:r>
      <w:r w:rsidR="008A3FD1" w:rsidRPr="00517045">
        <w:rPr>
          <w:rFonts w:ascii="Calibri" w:hAnsi="Calibri"/>
          <w:i/>
          <w:iCs/>
        </w:rPr>
        <w:t xml:space="preserve"> trzeba zmniejszyć</w:t>
      </w:r>
      <w:r w:rsidRPr="00517045">
        <w:rPr>
          <w:rFonts w:ascii="Calibri" w:hAnsi="Calibri"/>
          <w:i/>
          <w:iCs/>
        </w:rPr>
        <w:t xml:space="preserve"> rezystor R4 pilnując,</w:t>
      </w:r>
    </w:p>
    <w:p w14:paraId="0106DE3B" w14:textId="77777777" w:rsidR="00531A3B" w:rsidRPr="002804CA" w:rsidRDefault="00D839B1" w:rsidP="00D839B1">
      <w:pPr>
        <w:pStyle w:val="Standard"/>
        <w:rPr>
          <w:rFonts w:ascii="Calibri" w:hAnsi="Calibri"/>
          <w:i/>
          <w:iCs/>
        </w:rPr>
      </w:pPr>
      <w:r w:rsidRPr="00517045">
        <w:rPr>
          <w:rFonts w:ascii="Calibri" w:hAnsi="Calibri"/>
          <w:i/>
          <w:iCs/>
        </w:rPr>
        <w:t>aby tranzystor nie wyszedł ze stanu aktywnego.</w:t>
      </w:r>
    </w:p>
    <w:p w14:paraId="7F883DB8" w14:textId="77777777" w:rsidR="006E1DBD" w:rsidRDefault="006E1DBD" w:rsidP="00D720C9">
      <w:pPr>
        <w:pStyle w:val="Standard"/>
        <w:rPr>
          <w:rFonts w:ascii="Calibri" w:hAnsi="Calibri"/>
          <w:i/>
          <w:iCs/>
        </w:rPr>
      </w:pPr>
    </w:p>
    <w:p w14:paraId="28B4B634" w14:textId="77777777" w:rsidR="00247E55" w:rsidRPr="00517045" w:rsidRDefault="0054648E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3.</w:t>
      </w:r>
      <w:r>
        <w:rPr>
          <w:rFonts w:ascii="Calibri" w:hAnsi="Calibri"/>
          <w:b/>
          <w:bCs/>
        </w:rPr>
        <w:t xml:space="preserve"> Parametry małosygnałowe wtórnika emiterowego</w:t>
      </w:r>
    </w:p>
    <w:p w14:paraId="37BEBFBC" w14:textId="77777777" w:rsidR="00247E55" w:rsidRDefault="00247E55">
      <w:pPr>
        <w:pStyle w:val="Standard"/>
        <w:rPr>
          <w:rFonts w:ascii="Calibri" w:hAnsi="Calibri"/>
          <w:b/>
          <w:bCs/>
        </w:rPr>
      </w:pPr>
    </w:p>
    <w:p w14:paraId="2BCE56C8" w14:textId="77777777" w:rsidR="00247E55" w:rsidRPr="00D47BA1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</w:rPr>
        <w:t>Do wejścia modułu DWT doprowadzono z generatora sygnał o wartości międzyszczytowej:</w:t>
      </w:r>
    </w:p>
    <w:p w14:paraId="25E3F513" w14:textId="77777777" w:rsidR="00247E55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  <w:i/>
          <w:iCs/>
        </w:rPr>
        <w:t>E</w:t>
      </w:r>
      <w:r>
        <w:rPr>
          <w:rFonts w:ascii="Calibri" w:hAnsi="Calibri"/>
          <w:b/>
          <w:bCs/>
          <w:i/>
          <w:iCs/>
          <w:vertAlign w:val="subscript"/>
        </w:rPr>
        <w:t>g</w:t>
      </w:r>
      <w:r>
        <w:rPr>
          <w:rFonts w:ascii="Calibri" w:hAnsi="Calibri"/>
        </w:rPr>
        <w:t> = 500 mV</w:t>
      </w:r>
      <w:r>
        <w:rPr>
          <w:rFonts w:ascii="Calibri" w:hAnsi="Calibri"/>
          <w:vertAlign w:val="subscript"/>
        </w:rPr>
        <w:t>pp</w:t>
      </w:r>
    </w:p>
    <w:p w14:paraId="353D9925" w14:textId="77777777" w:rsidR="00915354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Uzasadnienie wyboru wartości </w:t>
      </w:r>
      <w:r>
        <w:rPr>
          <w:rFonts w:ascii="Calibri" w:hAnsi="Calibri"/>
          <w:i/>
          <w:iCs/>
        </w:rPr>
        <w:t>E</w:t>
      </w:r>
      <w:r>
        <w:rPr>
          <w:rFonts w:ascii="Calibri" w:hAnsi="Calibri"/>
          <w:i/>
          <w:iCs/>
          <w:vertAlign w:val="subscript"/>
        </w:rPr>
        <w:t>g</w:t>
      </w:r>
      <w:r>
        <w:rPr>
          <w:rFonts w:ascii="Calibri" w:hAnsi="Calibri"/>
        </w:rPr>
        <w:t>:</w:t>
      </w:r>
    </w:p>
    <w:p w14:paraId="1728DF9C" w14:textId="77777777" w:rsidR="00A33A2E" w:rsidRPr="00A33A2E" w:rsidRDefault="00A33A2E" w:rsidP="00A33A2E">
      <w:pPr>
        <w:pStyle w:val="Standard"/>
        <w:rPr>
          <w:rFonts w:ascii="Calibri" w:hAnsi="Calibri"/>
        </w:rPr>
      </w:pPr>
      <w:r>
        <w:rPr>
          <w:rFonts w:ascii="Calibri" w:hAnsi="Calibri"/>
        </w:rPr>
        <w:t>W</w:t>
      </w:r>
      <w:r w:rsidRPr="00A33A2E">
        <w:rPr>
          <w:rFonts w:ascii="Calibri" w:hAnsi="Calibri"/>
        </w:rPr>
        <w:t>artość amplitudy sygnał</w:t>
      </w:r>
      <w:r>
        <w:rPr>
          <w:rFonts w:ascii="Calibri" w:hAnsi="Calibri"/>
        </w:rPr>
        <w:t xml:space="preserve">u wejściowego </w:t>
      </w:r>
      <w:r>
        <w:rPr>
          <w:rFonts w:ascii="Calibri" w:hAnsi="Calibri"/>
          <w:i/>
          <w:iCs/>
        </w:rPr>
        <w:t>E</w:t>
      </w:r>
      <w:r>
        <w:rPr>
          <w:rFonts w:ascii="Calibri" w:hAnsi="Calibri"/>
          <w:i/>
          <w:iCs/>
          <w:vertAlign w:val="subscript"/>
        </w:rPr>
        <w:t>g</w:t>
      </w:r>
      <w:r w:rsidRPr="00A33A2E">
        <w:rPr>
          <w:rFonts w:ascii="Calibri" w:hAnsi="Calibri"/>
        </w:rPr>
        <w:t xml:space="preserve"> nie może być przyjęta taka sama jak w przypadku wzmacniacza WE, ponieważ wtórnik emiterowy charakteryzuje się wzmocnieniem napięciowym nieco mniejszym od jedności. Dodatkowo sygnał obserwowany na oscyl</w:t>
      </w:r>
      <w:r>
        <w:rPr>
          <w:rFonts w:ascii="Calibri" w:hAnsi="Calibri"/>
        </w:rPr>
        <w:t>oskopie jest mierzony sondą (zmniejsza sygnał</w:t>
      </w:r>
      <w:r w:rsidRPr="00A33A2E">
        <w:rPr>
          <w:rFonts w:ascii="Calibri" w:hAnsi="Calibri"/>
        </w:rPr>
        <w:t xml:space="preserve"> </w:t>
      </w:r>
      <w:r>
        <w:rPr>
          <w:rFonts w:ascii="Calibri" w:hAnsi="Calibri"/>
        </w:rPr>
        <w:t>10-krotnie</w:t>
      </w:r>
      <w:r w:rsidRPr="00A33A2E">
        <w:rPr>
          <w:rFonts w:ascii="Calibri" w:hAnsi="Calibri"/>
        </w:rPr>
        <w:t>), co powoduje jego dalsze zmniejszenie, a tym samym pogorszenie rozdzielczości pomiaru dla zbyt małych amplitud.</w:t>
      </w:r>
    </w:p>
    <w:p w14:paraId="16171BDF" w14:textId="77777777" w:rsidR="00A33A2E" w:rsidRPr="00A33A2E" w:rsidRDefault="00A33A2E" w:rsidP="00A33A2E">
      <w:pPr>
        <w:pStyle w:val="Standard"/>
        <w:rPr>
          <w:rFonts w:ascii="Calibri" w:hAnsi="Calibri"/>
        </w:rPr>
      </w:pPr>
    </w:p>
    <w:p w14:paraId="0F94F655" w14:textId="77777777" w:rsidR="00A33A2E" w:rsidRPr="00A33A2E" w:rsidRDefault="00A33A2E" w:rsidP="00A33A2E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Z drugiej strony amplituda </w:t>
      </w:r>
      <w:r>
        <w:rPr>
          <w:rFonts w:ascii="Calibri" w:hAnsi="Calibri"/>
          <w:i/>
          <w:iCs/>
        </w:rPr>
        <w:t>E</w:t>
      </w:r>
      <w:r>
        <w:rPr>
          <w:rFonts w:ascii="Calibri" w:hAnsi="Calibri"/>
          <w:i/>
          <w:iCs/>
          <w:vertAlign w:val="subscript"/>
        </w:rPr>
        <w:t>g</w:t>
      </w:r>
      <w:r w:rsidRPr="00A33A2E">
        <w:rPr>
          <w:rFonts w:ascii="Calibri" w:hAnsi="Calibri"/>
        </w:rPr>
        <w:t xml:space="preserve"> nie może być zbyt duża, ponieważ mogłoby to prowadzić do pojawienia się nieliniowości układu, szczególnie związanych z pracą tranzystora oraz obecnością elementów reaktywnych w obwodzie emitera. Wtórnik emiterowy, dzięki większej </w:t>
      </w:r>
      <w:r>
        <w:rPr>
          <w:rFonts w:ascii="Calibri" w:hAnsi="Calibri"/>
        </w:rPr>
        <w:t xml:space="preserve">rezystancji w obwodzie emitera r4 </w:t>
      </w:r>
      <w:r w:rsidRPr="00A33A2E">
        <w:rPr>
          <w:rFonts w:ascii="Calibri" w:hAnsi="Calibri"/>
        </w:rPr>
        <w:t>w porównaniu do rezystancji dynamicznej złącza r</w:t>
      </w:r>
      <w:r w:rsidRPr="00A33A2E">
        <w:rPr>
          <w:rFonts w:ascii="Calibri" w:hAnsi="Calibri"/>
          <w:vertAlign w:val="subscript"/>
        </w:rPr>
        <w:t>eb’</w:t>
      </w:r>
      <w:r>
        <w:rPr>
          <w:rFonts w:ascii="Calibri" w:hAnsi="Calibri"/>
        </w:rPr>
        <w:t>,</w:t>
      </w:r>
      <w:r w:rsidRPr="00A33A2E">
        <w:rPr>
          <w:rFonts w:ascii="Calibri" w:hAnsi="Calibri"/>
        </w:rPr>
        <w:t xml:space="preserve"> </w:t>
      </w:r>
      <w:r>
        <w:rPr>
          <w:rFonts w:ascii="Calibri" w:hAnsi="Calibri"/>
        </w:rPr>
        <w:t>pozwala</w:t>
      </w:r>
      <w:r w:rsidRPr="00A33A2E">
        <w:rPr>
          <w:rFonts w:ascii="Calibri" w:hAnsi="Calibri"/>
        </w:rPr>
        <w:t xml:space="preserve"> na pracę z większymi amplitudami niż wzmacniacz WE, ponieważ wpływ nieliniowej rezystancji złącza jest względnie mały.</w:t>
      </w:r>
    </w:p>
    <w:p w14:paraId="60BAD6D2" w14:textId="77777777" w:rsidR="00A33A2E" w:rsidRPr="00A33A2E" w:rsidRDefault="00A33A2E" w:rsidP="00A33A2E">
      <w:pPr>
        <w:pStyle w:val="Standard"/>
        <w:rPr>
          <w:rFonts w:ascii="Calibri" w:hAnsi="Calibri"/>
        </w:rPr>
      </w:pPr>
    </w:p>
    <w:p w14:paraId="7AD01C1D" w14:textId="77777777" w:rsidR="00247E55" w:rsidRDefault="00A33A2E" w:rsidP="00A33A2E">
      <w:pPr>
        <w:pStyle w:val="Standard"/>
        <w:rPr>
          <w:rFonts w:ascii="Calibri" w:hAnsi="Calibri"/>
        </w:rPr>
      </w:pPr>
      <w:r w:rsidRPr="00A33A2E">
        <w:rPr>
          <w:rFonts w:ascii="Calibri" w:hAnsi="Calibri"/>
        </w:rPr>
        <w:t xml:space="preserve">Ostatecznie amplituda </w:t>
      </w:r>
      <w:r>
        <w:rPr>
          <w:rFonts w:ascii="Calibri" w:hAnsi="Calibri"/>
          <w:i/>
          <w:iCs/>
        </w:rPr>
        <w:t>E</w:t>
      </w:r>
      <w:r>
        <w:rPr>
          <w:rFonts w:ascii="Calibri" w:hAnsi="Calibri"/>
          <w:i/>
          <w:iCs/>
          <w:vertAlign w:val="subscript"/>
        </w:rPr>
        <w:t xml:space="preserve">g </w:t>
      </w:r>
      <w:r w:rsidRPr="00A33A2E">
        <w:rPr>
          <w:rFonts w:ascii="Calibri" w:hAnsi="Calibri"/>
        </w:rPr>
        <w:t>została dobrana jako kompromis: na tyle duża, aby zapewnić dobrą dokładność pomiaru, ale jednocześnie na tyle mała, aby układ pracował w zakresie liniowym.</w:t>
      </w:r>
    </w:p>
    <w:p w14:paraId="1CD37EF8" w14:textId="77777777" w:rsidR="00A33A2E" w:rsidRDefault="00A33A2E" w:rsidP="00A33A2E">
      <w:pPr>
        <w:pStyle w:val="Standard"/>
        <w:rPr>
          <w:rFonts w:ascii="Calibri" w:hAnsi="Calibri"/>
        </w:rPr>
      </w:pPr>
    </w:p>
    <w:p w14:paraId="78BAC270" w14:textId="77777777" w:rsidR="00247E55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</w:rPr>
        <w:t>A.</w:t>
      </w:r>
      <w:r>
        <w:rPr>
          <w:rFonts w:ascii="Calibri" w:hAnsi="Calibri"/>
        </w:rPr>
        <w:t xml:space="preserve"> Pomiary i obliczenia przy rezystancji źródła sygnału </w:t>
      </w:r>
      <w:r>
        <w:rPr>
          <w:rFonts w:ascii="Calibri" w:hAnsi="Calibri"/>
          <w:i/>
          <w:iCs/>
        </w:rPr>
        <w:t>RG(1)</w:t>
      </w:r>
      <w:r>
        <w:rPr>
          <w:rFonts w:ascii="Calibri" w:hAnsi="Calibri"/>
        </w:rPr>
        <w:t> = </w:t>
      </w:r>
      <w:r w:rsidR="000E3FE4">
        <w:rPr>
          <w:rFonts w:ascii="Calibri" w:hAnsi="Calibri"/>
        </w:rPr>
        <w:t>2</w:t>
      </w:r>
      <w:r w:rsidR="00E40CF2">
        <w:rPr>
          <w:rFonts w:ascii="Calibri" w:hAnsi="Calibri"/>
        </w:rPr>
        <w:t>,00</w:t>
      </w:r>
      <w:r w:rsidR="000E3FE4">
        <w:rPr>
          <w:rFonts w:ascii="Calibri" w:hAnsi="Calibri"/>
        </w:rPr>
        <w:t xml:space="preserve"> k</w:t>
      </w:r>
      <w:r w:rsidR="000E3FE4">
        <w:rPr>
          <w:rFonts w:ascii="Calibri" w:hAnsi="Calibri" w:cs="Calibri"/>
        </w:rPr>
        <w:t>Ω</w:t>
      </w:r>
    </w:p>
    <w:p w14:paraId="2FC2346E" w14:textId="77777777" w:rsidR="00247E55" w:rsidRDefault="00247E55">
      <w:pPr>
        <w:pStyle w:val="Standard"/>
        <w:rPr>
          <w:rFonts w:ascii="Calibri" w:hAnsi="Calibri"/>
        </w:rPr>
      </w:pPr>
    </w:p>
    <w:tbl>
      <w:tblPr>
        <w:tblW w:w="980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5"/>
        <w:gridCol w:w="2275"/>
        <w:gridCol w:w="2407"/>
      </w:tblGrid>
      <w:tr w:rsidR="00247E55" w14:paraId="7CACE919" w14:textId="77777777" w:rsidTr="00B24947">
        <w:trPr>
          <w:cantSplit/>
        </w:trPr>
        <w:tc>
          <w:tcPr>
            <w:tcW w:w="5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622F9C" w14:textId="77777777" w:rsidR="00247E55" w:rsidRDefault="00247E55">
            <w:pPr>
              <w:pStyle w:val="TableContents"/>
              <w:rPr>
                <w:rFonts w:ascii="Calibri" w:hAnsi="Calibri"/>
              </w:rPr>
            </w:pP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C950BB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obciążony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2B06B4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nieobciążony</w:t>
            </w:r>
          </w:p>
        </w:tc>
      </w:tr>
      <w:tr w:rsidR="00247E55" w14:paraId="7BA2280C" w14:textId="77777777" w:rsidTr="00B2494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776FC0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Amplituda</w:t>
            </w:r>
            <w:r>
              <w:rPr>
                <w:rStyle w:val="a5"/>
                <w:rFonts w:ascii="Calibri" w:hAnsi="Calibri"/>
              </w:rPr>
              <w:footnoteReference w:id="1"/>
            </w:r>
            <w:r>
              <w:rPr>
                <w:rFonts w:ascii="Calibri" w:hAnsi="Calibri"/>
              </w:rPr>
              <w:t xml:space="preserve"> napięcia na bazie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b1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06E267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446,43</w:t>
            </w:r>
          </w:p>
        </w:tc>
        <w:tc>
          <w:tcPr>
            <w:tcW w:w="24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287877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474,34</w:t>
            </w:r>
          </w:p>
        </w:tc>
      </w:tr>
      <w:tr w:rsidR="00247E55" w14:paraId="3D8C47A1" w14:textId="77777777" w:rsidTr="00B2494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E744C1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emiterze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e1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56546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423,84</w:t>
            </w:r>
          </w:p>
        </w:tc>
        <w:tc>
          <w:tcPr>
            <w:tcW w:w="24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4AFB02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465,76</w:t>
            </w:r>
          </w:p>
        </w:tc>
      </w:tr>
      <w:tr w:rsidR="00247E55" w14:paraId="465F0BA5" w14:textId="77777777" w:rsidTr="00B2494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A4C567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Rezystancja wejściowa </w:t>
            </w:r>
            <w:r>
              <w:rPr>
                <w:rFonts w:ascii="Calibri" w:hAnsi="Calibri"/>
                <w:i/>
                <w:iCs/>
              </w:rPr>
              <w:t>r</w:t>
            </w:r>
            <w:r>
              <w:rPr>
                <w:rFonts w:ascii="Calibri" w:hAnsi="Calibri"/>
                <w:i/>
                <w:iCs/>
                <w:vertAlign w:val="subscript"/>
              </w:rPr>
              <w:t>we1BJTp</w:t>
            </w:r>
            <w:r>
              <w:rPr>
                <w:rFonts w:ascii="Calibri" w:hAnsi="Calibri"/>
              </w:rPr>
              <w:t xml:space="preserve"> [kΩ]</w:t>
            </w:r>
          </w:p>
          <w:p w14:paraId="5135D90F" w14:textId="77777777" w:rsidR="00247E55" w:rsidRDefault="0054648E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(wyznaczona na podstawie pomiarów)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D4E9B8" w14:textId="77777777" w:rsidR="00247E55" w:rsidRDefault="00617EF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16,67</w:t>
            </w:r>
          </w:p>
        </w:tc>
        <w:tc>
          <w:tcPr>
            <w:tcW w:w="24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170672" w14:textId="77777777" w:rsidR="00247E55" w:rsidRDefault="0040351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36,97</w:t>
            </w:r>
          </w:p>
        </w:tc>
      </w:tr>
      <w:tr w:rsidR="00247E55" w14:paraId="4A345B2B" w14:textId="77777777" w:rsidTr="00B2494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4E96AD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Rezystancja wejściowa </w:t>
            </w:r>
            <w:r>
              <w:rPr>
                <w:rFonts w:ascii="Calibri" w:hAnsi="Calibri"/>
                <w:i/>
                <w:iCs/>
              </w:rPr>
              <w:t>r</w:t>
            </w:r>
            <w:r>
              <w:rPr>
                <w:rFonts w:ascii="Calibri" w:hAnsi="Calibri"/>
                <w:i/>
                <w:iCs/>
                <w:vertAlign w:val="subscript"/>
              </w:rPr>
              <w:t>we1BJTt</w:t>
            </w:r>
            <w:r>
              <w:rPr>
                <w:rFonts w:ascii="Calibri" w:hAnsi="Calibri"/>
              </w:rPr>
              <w:t xml:space="preserve"> [kΩ]</w:t>
            </w:r>
          </w:p>
          <w:p w14:paraId="2CF74D9B" w14:textId="77777777" w:rsidR="00247E55" w:rsidRDefault="0054648E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(wartość przewidywana)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68F639" w14:textId="77777777" w:rsidR="00247E55" w:rsidRDefault="00F91FCC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14,77</w:t>
            </w:r>
          </w:p>
        </w:tc>
        <w:tc>
          <w:tcPr>
            <w:tcW w:w="24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BAA40D" w14:textId="77777777" w:rsidR="00247E55" w:rsidRDefault="0040351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31,86</w:t>
            </w:r>
          </w:p>
        </w:tc>
      </w:tr>
      <w:tr w:rsidR="00247E55" w14:paraId="5BE0490D" w14:textId="77777777" w:rsidTr="00B2494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A4F4B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Skuteczne wzmocnienie napięciowe </w:t>
            </w:r>
            <w:r>
              <w:rPr>
                <w:rFonts w:ascii="Calibri" w:hAnsi="Calibri"/>
                <w:i/>
                <w:iCs/>
              </w:rPr>
              <w:t>k</w:t>
            </w:r>
            <w:r>
              <w:rPr>
                <w:rFonts w:ascii="Calibri" w:hAnsi="Calibri"/>
                <w:i/>
                <w:iCs/>
                <w:vertAlign w:val="subscript"/>
              </w:rPr>
              <w:t>us1BJTp</w:t>
            </w:r>
            <w:r>
              <w:rPr>
                <w:rFonts w:ascii="Calibri" w:hAnsi="Calibri"/>
              </w:rPr>
              <w:t xml:space="preserve"> [V/V]</w:t>
            </w:r>
          </w:p>
          <w:p w14:paraId="1BE0E5D0" w14:textId="77777777" w:rsidR="00247E55" w:rsidRDefault="0054648E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(wyznaczone na podstawie pomiarów)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DD0FD1" w14:textId="77777777" w:rsidR="00247E55" w:rsidRDefault="008A1A9B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0,85</w:t>
            </w:r>
          </w:p>
        </w:tc>
        <w:tc>
          <w:tcPr>
            <w:tcW w:w="24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B481B1" w14:textId="77777777" w:rsidR="00247E55" w:rsidRDefault="00C86081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0,93</w:t>
            </w:r>
          </w:p>
        </w:tc>
      </w:tr>
      <w:tr w:rsidR="00247E55" w14:paraId="42D68D9B" w14:textId="77777777" w:rsidTr="00B2494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5F6B30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Skuteczne wzmocnienie napięciowe </w:t>
            </w:r>
            <w:r>
              <w:rPr>
                <w:rFonts w:ascii="Calibri" w:hAnsi="Calibri"/>
                <w:i/>
                <w:iCs/>
              </w:rPr>
              <w:t>k</w:t>
            </w:r>
            <w:r>
              <w:rPr>
                <w:rFonts w:ascii="Calibri" w:hAnsi="Calibri"/>
                <w:i/>
                <w:iCs/>
                <w:vertAlign w:val="subscript"/>
              </w:rPr>
              <w:t>us1BJTt</w:t>
            </w:r>
            <w:r>
              <w:rPr>
                <w:rFonts w:ascii="Calibri" w:hAnsi="Calibri"/>
              </w:rPr>
              <w:t xml:space="preserve"> [V/V]</w:t>
            </w:r>
          </w:p>
          <w:p w14:paraId="559FE6C1" w14:textId="77777777" w:rsidR="00247E55" w:rsidRDefault="0054648E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(wartość przewidywana)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645D8A" w14:textId="77777777" w:rsidR="00247E55" w:rsidRDefault="008A1A9B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0,85</w:t>
            </w:r>
          </w:p>
        </w:tc>
        <w:tc>
          <w:tcPr>
            <w:tcW w:w="24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6578C3" w14:textId="77777777" w:rsidR="00247E55" w:rsidRDefault="00C86081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0,93</w:t>
            </w:r>
          </w:p>
        </w:tc>
      </w:tr>
    </w:tbl>
    <w:p w14:paraId="3C035910" w14:textId="77777777" w:rsidR="00247E55" w:rsidRDefault="00247E55">
      <w:pPr>
        <w:pStyle w:val="Standard"/>
        <w:rPr>
          <w:rFonts w:ascii="Calibri" w:hAnsi="Calibri"/>
          <w:i/>
          <w:iCs/>
        </w:rPr>
      </w:pPr>
    </w:p>
    <w:p w14:paraId="677C87E9" w14:textId="77777777" w:rsidR="0082726B" w:rsidRDefault="0054648E">
      <w:pPr>
        <w:pStyle w:val="Standard"/>
      </w:pPr>
      <w:r>
        <w:rPr>
          <w:rFonts w:ascii="Calibri" w:hAnsi="Calibri"/>
          <w:i/>
          <w:iCs/>
        </w:rPr>
        <w:t>Obliczenia:</w:t>
      </w:r>
      <w:r w:rsidR="0082726B" w:rsidRPr="0082726B">
        <w:t xml:space="preserve"> </w:t>
      </w:r>
    </w:p>
    <w:p w14:paraId="2F76F254" w14:textId="77777777" w:rsidR="00F91FCC" w:rsidRDefault="00970A9D" w:rsidP="00F91FCC">
      <w:pPr>
        <w:pStyle w:val="Standard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25,00mV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5,17mA</m:t>
            </m:r>
          </m:den>
        </m:f>
        <m:r>
          <w:rPr>
            <w:rFonts w:ascii="Cambria Math" w:hAnsi="Cambria Math"/>
          </w:rPr>
          <m:t>=4,84 Ω</m:t>
        </m:r>
      </m:oMath>
      <w:r w:rsidR="00F91FCC"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||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=200,00 Ω||1,30 kΩ=173,33 Ω</m:t>
        </m:r>
      </m:oMath>
    </w:p>
    <w:p w14:paraId="013B3D96" w14:textId="77777777" w:rsidR="0082726B" w:rsidRDefault="0082726B">
      <w:pPr>
        <w:pStyle w:val="Standard"/>
      </w:pPr>
      <w:r>
        <w:t>Wtórnik obciążony</w:t>
      </w:r>
    </w:p>
    <w:p w14:paraId="58B65864" w14:textId="77777777" w:rsidR="00F91FCC" w:rsidRPr="00F91FCC" w:rsidRDefault="00970A9D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we1BJTt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||(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β+1)</m:t>
          </m:r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+R</m:t>
              </m: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</m:oMath>
      </m:oMathPara>
    </w:p>
    <w:p w14:paraId="6669D74F" w14:textId="77777777" w:rsidR="00247E55" w:rsidRPr="00403510" w:rsidRDefault="00F91FCC">
      <w:pPr>
        <w:pStyle w:val="Standard"/>
        <w:rPr>
          <w:rFonts w:ascii="Calibri" w:hAnsi="Calibri"/>
          <w:i/>
          <w:lang w:val="en-US"/>
        </w:rPr>
      </w:pPr>
      <m:oMathPara>
        <m:oMath>
          <m:r>
            <w:rPr>
              <w:rFonts w:ascii="Cambria Math" w:hAnsi="Cambria Math"/>
            </w:rPr>
            <m:t>=39,00 kΩ||((132,41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+1)∙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4,84 Ω+173,33 Ω</m:t>
              </m:r>
            </m:e>
          </m:d>
          <m:r>
            <w:rPr>
              <w:rFonts w:ascii="Cambria Math" w:hAnsi="Cambria Math"/>
            </w:rPr>
            <m:t xml:space="preserve">)= 14,77 </m:t>
          </m:r>
          <m:r>
            <w:rPr>
              <w:rFonts w:ascii="Cambria Math" w:hAnsi="Cambria Math"/>
              <w:lang w:val="en-US"/>
            </w:rPr>
            <m:t>kΩ</m:t>
          </m:r>
        </m:oMath>
      </m:oMathPara>
    </w:p>
    <w:p w14:paraId="0575D4FC" w14:textId="77777777" w:rsidR="00403510" w:rsidRPr="000E3FE4" w:rsidRDefault="00403510">
      <w:pPr>
        <w:pStyle w:val="Standard"/>
        <w:rPr>
          <w:rFonts w:ascii="Calibri" w:hAnsi="Calibri"/>
          <w:i/>
          <w:iCs/>
          <w:lang w:val="en-US"/>
        </w:rPr>
      </w:pPr>
    </w:p>
    <w:p w14:paraId="14786E83" w14:textId="77777777" w:rsidR="000E3FE4" w:rsidRPr="00377217" w:rsidRDefault="00970A9D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we1BJTp</m:t>
              </m:r>
            </m:sub>
          </m:sSub>
          <m:r>
            <w:rPr>
              <w:rFonts w:ascii="Cambria Math" w:hAnsi="Cambria Math"/>
            </w:rPr>
            <m:t>=RG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-U</m:t>
                  </m:r>
                </m:e>
                <m:sub>
                  <m:r>
                    <w:rPr>
                      <w:rFonts w:ascii="Cambria Math" w:hAnsi="Cambria Math"/>
                    </w:rPr>
                    <m:t>b1</m:t>
                  </m:r>
                </m:sub>
              </m:sSub>
            </m:den>
          </m:f>
          <m:r>
            <w:rPr>
              <w:rFonts w:ascii="Cambria Math" w:hAnsi="Cambria Math"/>
            </w:rPr>
            <m:t>=2,00kΩ∙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446,43mV</m:t>
              </m:r>
            </m:num>
            <m:den>
              <m:r>
                <w:rPr>
                  <w:rFonts w:ascii="Cambria Math" w:hAnsi="Cambria Math"/>
                </w:rPr>
                <m:t>500,00mV-446,43mV</m:t>
              </m:r>
            </m:den>
          </m:f>
          <m:r>
            <w:rPr>
              <w:rFonts w:ascii="Cambria Math" w:hAnsi="Cambria Math"/>
            </w:rPr>
            <m:t>=16,67kΩ</m:t>
          </m:r>
        </m:oMath>
      </m:oMathPara>
    </w:p>
    <w:p w14:paraId="6B345C72" w14:textId="77777777" w:rsidR="00377217" w:rsidRPr="00377217" w:rsidRDefault="00377217">
      <w:pPr>
        <w:pStyle w:val="Standard"/>
        <w:rPr>
          <w:rFonts w:ascii="Calibri" w:hAnsi="Calibri"/>
          <w:i/>
        </w:rPr>
      </w:pPr>
    </w:p>
    <w:p w14:paraId="52CB7ED8" w14:textId="77777777" w:rsidR="00377217" w:rsidRPr="00377217" w:rsidRDefault="00970A9D">
      <w:pPr>
        <w:pStyle w:val="Standard"/>
        <w:rPr>
          <w:rFonts w:ascii="Calibri" w:hAnsi="Calibri"/>
          <w:i/>
          <w:iCs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uoBJT</m:t>
              </m:r>
            </m:sub>
          </m:sSub>
          <m:r>
            <w:rPr>
              <w:rFonts w:ascii="Cambria Math" w:hAnsi="Calibri"/>
              <w:vertAlign w:val="subscript"/>
            </w:rPr>
            <m:t>=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vertAlign w:val="subscript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eb'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vertAlign w:val="subscript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libri"/>
              <w:vertAlign w:val="subscript"/>
            </w:rPr>
            <m:t>=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</w:rPr>
                <m:t>173,33 Ω</m:t>
              </m: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</w:rPr>
                <m:t>4,84Ω+173,33 Ω</m:t>
              </m:r>
            </m:den>
          </m:f>
          <m:r>
            <w:rPr>
              <w:rFonts w:ascii="Cambria Math" w:hAnsi="Calibri"/>
              <w:vertAlign w:val="subscript"/>
            </w:rPr>
            <m:t>=0,97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</m:oMath>
      </m:oMathPara>
    </w:p>
    <w:p w14:paraId="63CE0101" w14:textId="77777777" w:rsidR="00403510" w:rsidRPr="000E3FE4" w:rsidRDefault="00403510">
      <w:pPr>
        <w:pStyle w:val="Standard"/>
        <w:rPr>
          <w:rFonts w:ascii="Calibri" w:hAnsi="Calibri"/>
          <w:i/>
          <w:iCs/>
        </w:rPr>
      </w:pPr>
    </w:p>
    <w:p w14:paraId="710969B6" w14:textId="77777777" w:rsidR="00403510" w:rsidRPr="00060A03" w:rsidRDefault="00970A9D" w:rsidP="00F91FCC">
      <w:pPr>
        <w:pStyle w:val="Standard"/>
        <w:rPr>
          <w:rFonts w:ascii="Calibri" w:hAnsi="Calibri"/>
          <w:i/>
          <w:iCs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us1BJTt</m:t>
              </m:r>
            </m:sub>
          </m:sSub>
          <m:r>
            <w:rPr>
              <w:rFonts w:ascii="Cambria Math" w:hAnsi="Calibri"/>
              <w:vertAlign w:val="subscript"/>
            </w:rPr>
            <m:t>=</m:t>
          </m:r>
          <m:sSub>
            <m:sSubPr>
              <m:ctrlPr>
                <w:rPr>
                  <w:rFonts w:ascii="Cambria Math" w:hAnsi="Calibri"/>
                  <w:i/>
                  <w:vertAlign w:val="subscript"/>
                </w:rPr>
              </m:ctrlPr>
            </m:sSubPr>
            <m:e>
              <m:r>
                <w:rPr>
                  <w:rFonts w:ascii="Cambria Math" w:hAnsi="Calibri"/>
                  <w:vertAlign w:val="subscript"/>
                </w:rPr>
                <m:t>k</m:t>
              </m:r>
            </m:e>
            <m:sub>
              <m:r>
                <w:rPr>
                  <w:rFonts w:ascii="Cambria Math" w:hAnsi="Calibri"/>
                  <w:vertAlign w:val="subscript"/>
                </w:rPr>
                <m:t>uoBJT</m:t>
              </m:r>
            </m:sub>
          </m:sSub>
          <m:r>
            <w:rPr>
              <w:rFonts w:ascii="Cambria Math" w:hAnsi="Cambria Math"/>
              <w:vertAlign w:val="subscript"/>
            </w:rPr>
            <m:t>∙</m:t>
          </m:r>
          <m:f>
            <m:fPr>
              <m:ctrlPr>
                <w:rPr>
                  <w:rFonts w:ascii="Cambria Math" w:hAnsi="Calibri"/>
                  <w:i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libri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libri"/>
                      <w:vertAlign w:val="subscript"/>
                    </w:rPr>
                    <m:t>r</m:t>
                  </m:r>
                </m:e>
                <m:sub>
                  <m:r>
                    <w:rPr>
                      <w:rFonts w:ascii="Cambria Math" w:hAnsi="Calibri"/>
                      <w:vertAlign w:val="subscript"/>
                    </w:rPr>
                    <m:t>we1BJTt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libri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libri"/>
                      <w:vertAlign w:val="subscript"/>
                    </w:rPr>
                    <m:t>r</m:t>
                  </m:r>
                </m:e>
                <m:sub>
                  <m:r>
                    <w:rPr>
                      <w:rFonts w:ascii="Cambria Math" w:hAnsi="Calibri"/>
                      <w:vertAlign w:val="subscript"/>
                    </w:rPr>
                    <m:t>we1BJTt</m:t>
                  </m:r>
                </m:sub>
              </m:sSub>
              <m:r>
                <w:rPr>
                  <w:rFonts w:ascii="Cambria Math" w:hAnsi="Calibri"/>
                  <w:vertAlign w:val="subscript"/>
                </w:rPr>
                <m:t>+RG(1)</m:t>
              </m:r>
            </m:den>
          </m:f>
          <m:r>
            <w:rPr>
              <w:rFonts w:ascii="Cambria Math" w:hAnsi="Calibri"/>
              <w:vertAlign w:val="subscript"/>
            </w:rPr>
            <m:t>=0,97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  <m:r>
            <w:rPr>
              <w:rFonts w:ascii="Cambria Math" w:hAnsi="Cambria Math"/>
              <w:vertAlign w:val="subscript"/>
            </w:rPr>
            <m:t>∙</m:t>
          </m:r>
          <m:f>
            <m:fPr>
              <m:ctrlPr>
                <w:rPr>
                  <w:rFonts w:ascii="Cambria Math" w:hAnsi="Calibri"/>
                  <w:i/>
                  <w:vertAlign w:val="subscript"/>
                </w:rPr>
              </m:ctrlPr>
            </m:fPr>
            <m:num>
              <m:r>
                <w:rPr>
                  <w:rFonts w:ascii="Cambria Math" w:hAnsi="Calibri"/>
                  <w:vertAlign w:val="subscript"/>
                </w:rPr>
                <m:t>14,77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</m:num>
            <m:den>
              <m:r>
                <w:rPr>
                  <w:rFonts w:ascii="Cambria Math" w:hAnsi="Calibri"/>
                  <w:vertAlign w:val="subscript"/>
                </w:rPr>
                <m:t>14,77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  <m:r>
                <w:rPr>
                  <w:rFonts w:ascii="Cambria Math" w:hAnsi="Calibri"/>
                  <w:vertAlign w:val="subscript"/>
                </w:rPr>
                <m:t>+2,00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</m:den>
          </m:f>
          <m:r>
            <w:rPr>
              <w:rFonts w:ascii="Cambria Math" w:hAnsi="Calibri"/>
              <w:vertAlign w:val="subscript"/>
            </w:rPr>
            <m:t>=0,85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</m:oMath>
      </m:oMathPara>
    </w:p>
    <w:p w14:paraId="11296FF8" w14:textId="77777777" w:rsidR="00060A03" w:rsidRPr="00403510" w:rsidRDefault="00970A9D" w:rsidP="00060A03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us1BJTp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e1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423,84 mV</m:t>
              </m:r>
            </m:num>
            <m:den>
              <m:r>
                <w:rPr>
                  <w:rFonts w:ascii="Cambria Math" w:hAnsi="Cambria Math"/>
                </w:rPr>
                <m:t>500,00 mV</m:t>
              </m:r>
            </m:den>
          </m:f>
          <m:r>
            <w:rPr>
              <w:rFonts w:ascii="Cambria Math" w:hAnsi="Cambria Math"/>
            </w:rPr>
            <m:t>=0,85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7DB93284" w14:textId="77777777" w:rsidR="00060A03" w:rsidRDefault="00060A03" w:rsidP="00F91FCC">
      <w:pPr>
        <w:pStyle w:val="Standard"/>
        <w:rPr>
          <w:rFonts w:ascii="Calibri" w:hAnsi="Calibri"/>
          <w:i/>
          <w:iCs/>
          <w:vertAlign w:val="subscript"/>
        </w:rPr>
      </w:pPr>
    </w:p>
    <w:p w14:paraId="44D3DF59" w14:textId="77777777" w:rsidR="00F91FCC" w:rsidRPr="00403510" w:rsidRDefault="00F91FCC" w:rsidP="00F91FCC">
      <w:pPr>
        <w:pStyle w:val="Standard"/>
        <w:rPr>
          <w:rFonts w:ascii="Calibri" w:hAnsi="Calibri"/>
          <w:i/>
          <w:iCs/>
          <w:vertAlign w:val="subscript"/>
        </w:rPr>
      </w:pPr>
      <w:r>
        <w:t>Wtórnik nieobciążony</w:t>
      </w:r>
    </w:p>
    <w:p w14:paraId="0F2C3AAB" w14:textId="77777777" w:rsidR="00F91FCC" w:rsidRPr="00F91FCC" w:rsidRDefault="00970A9D" w:rsidP="00F91FCC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we1BJTt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||(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β+1)</m:t>
          </m:r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+R</m:t>
              </m: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</m:oMath>
      </m:oMathPara>
    </w:p>
    <w:p w14:paraId="2ED363BA" w14:textId="77777777" w:rsidR="00F91FCC" w:rsidRPr="00403510" w:rsidRDefault="00F91FCC" w:rsidP="00F91FCC">
      <w:pPr>
        <w:pStyle w:val="Standard"/>
        <w:rPr>
          <w:rFonts w:ascii="Calibri" w:hAnsi="Calibri"/>
          <w:i/>
          <w:lang w:val="en-US"/>
        </w:rPr>
      </w:pPr>
      <m:oMathPara>
        <m:oMath>
          <m:r>
            <w:rPr>
              <w:rFonts w:ascii="Cambria Math" w:hAnsi="Cambria Math"/>
            </w:rPr>
            <m:t>=39,00 kΩ||((132,41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+1)∙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4,84 Ω+1,3 kΩ</m:t>
              </m:r>
            </m:e>
          </m:d>
          <m:r>
            <w:rPr>
              <w:rFonts w:ascii="Cambria Math" w:hAnsi="Cambria Math"/>
            </w:rPr>
            <m:t xml:space="preserve">)= 31,86 </m:t>
          </m:r>
          <m:r>
            <w:rPr>
              <w:rFonts w:ascii="Cambria Math" w:hAnsi="Cambria Math"/>
              <w:lang w:val="en-US"/>
            </w:rPr>
            <m:t>kΩ</m:t>
          </m:r>
        </m:oMath>
      </m:oMathPara>
    </w:p>
    <w:p w14:paraId="7EA5937C" w14:textId="77777777" w:rsidR="00403510" w:rsidRPr="000E3FE4" w:rsidRDefault="00403510" w:rsidP="00F91FCC">
      <w:pPr>
        <w:pStyle w:val="Standard"/>
        <w:rPr>
          <w:rFonts w:ascii="Calibri" w:hAnsi="Calibri"/>
          <w:i/>
          <w:iCs/>
          <w:lang w:val="en-US"/>
        </w:rPr>
      </w:pPr>
    </w:p>
    <w:p w14:paraId="3117EFBD" w14:textId="77777777" w:rsidR="00F91FCC" w:rsidRPr="00410B42" w:rsidRDefault="00970A9D" w:rsidP="00F91FCC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we1BJTp</m:t>
              </m:r>
            </m:sub>
          </m:sSub>
          <m:r>
            <w:rPr>
              <w:rFonts w:ascii="Cambria Math" w:hAnsi="Cambria Math"/>
            </w:rPr>
            <m:t>=RG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-U</m:t>
                  </m:r>
                </m:e>
                <m:sub>
                  <m:r>
                    <w:rPr>
                      <w:rFonts w:ascii="Cambria Math" w:hAnsi="Cambria Math"/>
                    </w:rPr>
                    <m:t>b1</m:t>
                  </m:r>
                </m:sub>
              </m:sSub>
            </m:den>
          </m:f>
          <m:r>
            <w:rPr>
              <w:rFonts w:ascii="Cambria Math" w:hAnsi="Cambria Math"/>
            </w:rPr>
            <m:t>=2,00kΩ∙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474,34</m:t>
              </m:r>
              <m:r>
                <w:rPr>
                  <w:rFonts w:ascii="Cambria Math" w:hAnsi="Cambria Math"/>
                </w:rPr>
                <m:t>mV</m:t>
              </m:r>
            </m:num>
            <m:den>
              <m:r>
                <w:rPr>
                  <w:rFonts w:ascii="Cambria Math" w:hAnsi="Cambria Math"/>
                </w:rPr>
                <m:t>500,00mV-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474,34</m:t>
              </m:r>
              <m:r>
                <w:rPr>
                  <w:rFonts w:ascii="Cambria Math" w:hAnsi="Cambria Math"/>
                </w:rPr>
                <m:t>mV</m:t>
              </m:r>
            </m:den>
          </m:f>
          <m:r>
            <w:rPr>
              <w:rFonts w:ascii="Cambria Math" w:hAnsi="Cambria Math"/>
            </w:rPr>
            <m:t>=36,97 kΩ</m:t>
          </m:r>
        </m:oMath>
      </m:oMathPara>
    </w:p>
    <w:p w14:paraId="7E54EA84" w14:textId="77777777" w:rsidR="00410B42" w:rsidRPr="00410B42" w:rsidRDefault="00410B42" w:rsidP="00F91FCC">
      <w:pPr>
        <w:pStyle w:val="Standard"/>
        <w:rPr>
          <w:rFonts w:ascii="Calibri" w:hAnsi="Calibri"/>
          <w:i/>
        </w:rPr>
      </w:pPr>
    </w:p>
    <w:p w14:paraId="1AB5C763" w14:textId="77777777" w:rsidR="00410B42" w:rsidRPr="00403510" w:rsidRDefault="00970A9D" w:rsidP="00F91FCC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uoBJT</m:t>
              </m:r>
            </m:sub>
          </m:sSub>
          <m:r>
            <w:rPr>
              <w:rFonts w:ascii="Cambria Math" w:hAnsi="Calibri"/>
              <w:vertAlign w:val="subscript"/>
            </w:rPr>
            <m:t>=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vertAlign w:val="subscript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eb'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vertAlign w:val="subscript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libri"/>
              <w:vertAlign w:val="subscript"/>
            </w:rPr>
            <m:t>=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</w:rPr>
                <m:t>1,30 kΩ</m:t>
              </m: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</w:rPr>
                <m:t>4,84Ω+1,30 kΩ</m:t>
              </m:r>
            </m:den>
          </m:f>
          <m:r>
            <w:rPr>
              <w:rFonts w:ascii="Cambria Math" w:hAnsi="Calibri"/>
              <w:vertAlign w:val="subscript"/>
            </w:rPr>
            <m:t>=0,99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</m:oMath>
      </m:oMathPara>
    </w:p>
    <w:p w14:paraId="4AAED723" w14:textId="77777777" w:rsidR="00403510" w:rsidRPr="000E3FE4" w:rsidRDefault="00403510" w:rsidP="00F91FCC">
      <w:pPr>
        <w:pStyle w:val="Standard"/>
        <w:rPr>
          <w:rFonts w:ascii="Calibri" w:hAnsi="Calibri"/>
          <w:i/>
          <w:iCs/>
        </w:rPr>
      </w:pPr>
    </w:p>
    <w:p w14:paraId="30804011" w14:textId="77777777" w:rsidR="00F91FCC" w:rsidRPr="00403510" w:rsidRDefault="00970A9D">
      <w:pPr>
        <w:pStyle w:val="Standard"/>
        <w:rPr>
          <w:rFonts w:ascii="Calibri" w:hAnsi="Calibri"/>
          <w:i/>
          <w:iCs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us1BJTt</m:t>
              </m:r>
            </m:sub>
          </m:sSub>
          <m:r>
            <w:rPr>
              <w:rFonts w:ascii="Cambria Math" w:hAnsi="Calibri"/>
              <w:vertAlign w:val="subscript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uoBJT</m:t>
              </m:r>
            </m:sub>
          </m:sSub>
          <m:r>
            <w:rPr>
              <w:rFonts w:ascii="Cambria Math" w:hAnsi="Calibri"/>
              <w:vertAlign w:val="subscript"/>
            </w:rPr>
            <m:t>∙</m:t>
          </m:r>
          <m:f>
            <m:fPr>
              <m:ctrlPr>
                <w:rPr>
                  <w:rFonts w:ascii="Cambria Math" w:hAnsi="Calibri"/>
                  <w:i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libri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libri"/>
                      <w:vertAlign w:val="subscript"/>
                    </w:rPr>
                    <m:t>r</m:t>
                  </m:r>
                </m:e>
                <m:sub>
                  <m:r>
                    <w:rPr>
                      <w:rFonts w:ascii="Cambria Math" w:hAnsi="Calibri"/>
                      <w:vertAlign w:val="subscript"/>
                    </w:rPr>
                    <m:t>we1BJTt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libri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libri"/>
                      <w:vertAlign w:val="subscript"/>
                    </w:rPr>
                    <m:t>r</m:t>
                  </m:r>
                </m:e>
                <m:sub>
                  <m:r>
                    <w:rPr>
                      <w:rFonts w:ascii="Cambria Math" w:hAnsi="Calibri"/>
                      <w:vertAlign w:val="subscript"/>
                    </w:rPr>
                    <m:t>we1BJTt</m:t>
                  </m:r>
                </m:sub>
              </m:sSub>
              <m:r>
                <w:rPr>
                  <w:rFonts w:ascii="Cambria Math" w:hAnsi="Calibri"/>
                  <w:vertAlign w:val="subscript"/>
                </w:rPr>
                <m:t>+RG</m:t>
              </m:r>
              <m:d>
                <m:dPr>
                  <m:ctrlPr>
                    <w:rPr>
                      <w:rFonts w:ascii="Cambria Math" w:hAnsi="Calibri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libri"/>
                      <w:vertAlign w:val="subscript"/>
                    </w:rPr>
                    <m:t>1</m:t>
                  </m:r>
                </m:e>
              </m:d>
            </m:den>
          </m:f>
          <m:r>
            <w:rPr>
              <w:rFonts w:ascii="Cambria Math" w:hAnsi="Calibri"/>
              <w:vertAlign w:val="subscript"/>
            </w:rPr>
            <m:t>=0,99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  <m:r>
            <w:rPr>
              <w:rFonts w:ascii="Cambria Math" w:hAnsi="Calibri"/>
              <w:vertAlign w:val="subscript"/>
            </w:rPr>
            <m:t>∙</m:t>
          </m:r>
          <m:f>
            <m:fPr>
              <m:ctrlPr>
                <w:rPr>
                  <w:rFonts w:ascii="Cambria Math" w:hAnsi="Calibri"/>
                  <w:i/>
                  <w:vertAlign w:val="subscript"/>
                </w:rPr>
              </m:ctrlPr>
            </m:fPr>
            <m:num>
              <m:r>
                <w:rPr>
                  <w:rFonts w:ascii="Cambria Math" w:hAnsi="Calibri"/>
                  <w:vertAlign w:val="subscript"/>
                </w:rPr>
                <m:t>31,86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</m:num>
            <m:den>
              <m:r>
                <w:rPr>
                  <w:rFonts w:ascii="Cambria Math" w:hAnsi="Calibri"/>
                  <w:vertAlign w:val="subscript"/>
                </w:rPr>
                <m:t>31,86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  <m:r>
                <w:rPr>
                  <w:rFonts w:ascii="Cambria Math" w:hAnsi="Calibri"/>
                  <w:vertAlign w:val="subscript"/>
                </w:rPr>
                <m:t>+2,00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</m:den>
          </m:f>
          <m:r>
            <w:rPr>
              <w:rFonts w:ascii="Cambria Math" w:hAnsi="Calibri"/>
              <w:vertAlign w:val="subscript"/>
            </w:rPr>
            <m:t>=0,93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  <m:r>
            <w:rPr>
              <w:rFonts w:ascii="Cambria Math" w:hAnsi="Cambria Math"/>
              <w:vertAlign w:val="subscript"/>
            </w:rPr>
            <m:t xml:space="preserve"> </m:t>
          </m:r>
        </m:oMath>
      </m:oMathPara>
    </w:p>
    <w:p w14:paraId="4326AAA9" w14:textId="77777777" w:rsidR="00403510" w:rsidRPr="00BB417A" w:rsidRDefault="00403510">
      <w:pPr>
        <w:pStyle w:val="Standard"/>
        <w:rPr>
          <w:rFonts w:ascii="Calibri" w:hAnsi="Calibri"/>
          <w:i/>
          <w:iCs/>
          <w:vertAlign w:val="subscript"/>
        </w:rPr>
      </w:pPr>
    </w:p>
    <w:p w14:paraId="3D6DF11B" w14:textId="77777777" w:rsidR="00247E55" w:rsidRPr="00403510" w:rsidRDefault="00970A9D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us1BJTp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e1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465,76 mV</m:t>
              </m:r>
            </m:num>
            <m:den>
              <m:r>
                <w:rPr>
                  <w:rFonts w:ascii="Cambria Math" w:hAnsi="Cambria Math"/>
                </w:rPr>
                <m:t>500,00 mV</m:t>
              </m:r>
            </m:den>
          </m:f>
          <m:r>
            <w:rPr>
              <w:rFonts w:ascii="Cambria Math" w:hAnsi="Cambria Math"/>
            </w:rPr>
            <m:t>=0,93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3DC77F3C" w14:textId="77777777" w:rsidR="00403510" w:rsidRDefault="00403510">
      <w:pPr>
        <w:pStyle w:val="Standard"/>
        <w:rPr>
          <w:rFonts w:ascii="Calibri" w:hAnsi="Calibri"/>
          <w:i/>
          <w:iCs/>
        </w:rPr>
      </w:pPr>
    </w:p>
    <w:p w14:paraId="29690640" w14:textId="77777777" w:rsidR="00247E55" w:rsidRDefault="0054648E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Wnioski:</w:t>
      </w:r>
    </w:p>
    <w:p w14:paraId="3D219CD7" w14:textId="77777777" w:rsidR="00E40CF2" w:rsidRPr="00EA6011" w:rsidRDefault="00E40CF2" w:rsidP="00E40CF2">
      <w:pPr>
        <w:pStyle w:val="Standard"/>
        <w:rPr>
          <w:rFonts w:ascii="Calibri" w:hAnsi="Calibri"/>
          <w:iCs/>
        </w:rPr>
      </w:pPr>
      <w:r w:rsidRPr="00EA6011">
        <w:rPr>
          <w:rFonts w:ascii="Calibri" w:hAnsi="Calibri"/>
          <w:iCs/>
        </w:rPr>
        <w:t>W przypadku wyznaczania rezystancji wejściowej błędy pomiarowe wyniosły około 16% dla wtórnika nieobciążonego oraz około 11% dla wtórnika obciążonego. Wynika to z faktu, że konieczne jest odejmowanie bardzo zbliżonych wartości napięć E</w:t>
      </w:r>
      <w:r w:rsidRPr="00EA6011">
        <w:rPr>
          <w:rFonts w:ascii="Calibri" w:hAnsi="Calibri"/>
          <w:iCs/>
          <w:vertAlign w:val="subscript"/>
        </w:rPr>
        <w:t xml:space="preserve">g </w:t>
      </w:r>
      <w:r w:rsidRPr="00EA6011">
        <w:rPr>
          <w:rFonts w:ascii="Calibri" w:hAnsi="Calibri"/>
          <w:iCs/>
        </w:rPr>
        <w:t>i U</w:t>
      </w:r>
      <w:r w:rsidRPr="00EA6011">
        <w:rPr>
          <w:rFonts w:ascii="Calibri" w:hAnsi="Calibri"/>
          <w:iCs/>
          <w:vertAlign w:val="subscript"/>
        </w:rPr>
        <w:t xml:space="preserve">b1 </w:t>
      </w:r>
      <w:r w:rsidRPr="00EA6011">
        <w:rPr>
          <w:rFonts w:ascii="Calibri" w:hAnsi="Calibri"/>
          <w:iCs/>
        </w:rPr>
        <w:t>, co powoduje dużą wrażliwość wyniku na błędy pomiarowe.</w:t>
      </w:r>
    </w:p>
    <w:p w14:paraId="4D8ACAE8" w14:textId="77777777" w:rsidR="00E40CF2" w:rsidRPr="00EA6011" w:rsidRDefault="00E40CF2" w:rsidP="00E40CF2">
      <w:pPr>
        <w:pStyle w:val="Standard"/>
        <w:rPr>
          <w:rFonts w:ascii="Calibri" w:hAnsi="Calibri"/>
          <w:iCs/>
        </w:rPr>
      </w:pPr>
      <w:r w:rsidRPr="00EA6011">
        <w:rPr>
          <w:rFonts w:ascii="Calibri" w:hAnsi="Calibri"/>
          <w:iCs/>
        </w:rPr>
        <w:t>W przypadku uwzględnienia błędu sondy oscyloskopowej rzędu 1% (przy czym sonda dodatkowo tłumi sygnał 10-krotnie), błąd wyznaczonej rezystancji wejściowej może wzrosnąć nawet do około 24% dla wtórnika nieobciążonego oraz około 10% dla wtórnika obciążonego. Pokazuje to, że metoda ta jest szczególnie wrażliwa na dokładność pomiaru napięcia.</w:t>
      </w:r>
    </w:p>
    <w:p w14:paraId="60970836" w14:textId="77777777" w:rsidR="00C86081" w:rsidRDefault="00C86081" w:rsidP="00E40CF2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Natomiast skuteczne wzmocnienia napięciowe</w:t>
      </w:r>
      <w:r w:rsidR="00E40CF2" w:rsidRPr="00EA6011">
        <w:rPr>
          <w:rFonts w:ascii="Calibri" w:hAnsi="Calibri"/>
          <w:iCs/>
        </w:rPr>
        <w:t xml:space="preserve"> </w:t>
      </w:r>
      <w:r>
        <w:rPr>
          <w:rFonts w:ascii="Calibri" w:hAnsi="Calibri"/>
          <w:iCs/>
        </w:rPr>
        <w:t xml:space="preserve">są identyczne warwościam przewidywalnym. </w:t>
      </w:r>
    </w:p>
    <w:p w14:paraId="1D22E8F8" w14:textId="77777777" w:rsidR="00247E55" w:rsidRPr="00EA6011" w:rsidRDefault="00E40CF2" w:rsidP="00E40CF2">
      <w:pPr>
        <w:pStyle w:val="Standard"/>
        <w:rPr>
          <w:rFonts w:ascii="Calibri" w:hAnsi="Calibri"/>
          <w:iCs/>
        </w:rPr>
      </w:pPr>
      <w:r w:rsidRPr="00EA6011">
        <w:rPr>
          <w:rFonts w:ascii="Calibri" w:hAnsi="Calibri"/>
          <w:iCs/>
        </w:rPr>
        <w:t>W związku z tym uzyskane wyniki pomiarów można uznać za zgodne z oczekiwaniami.</w:t>
      </w:r>
    </w:p>
    <w:p w14:paraId="5F503467" w14:textId="77777777" w:rsidR="00247E55" w:rsidRDefault="00247E55">
      <w:pPr>
        <w:pStyle w:val="Standard"/>
        <w:rPr>
          <w:rFonts w:ascii="Calibri" w:hAnsi="Calibri"/>
          <w:i/>
          <w:iCs/>
        </w:rPr>
      </w:pPr>
    </w:p>
    <w:p w14:paraId="22F74A1B" w14:textId="77777777" w:rsidR="00247E55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</w:rPr>
        <w:t>B.</w:t>
      </w:r>
      <w:r>
        <w:rPr>
          <w:rFonts w:ascii="Calibri" w:hAnsi="Calibri"/>
        </w:rPr>
        <w:t xml:space="preserve"> Pomiary i obliczenia przy rezystancji źródła sygnału </w:t>
      </w:r>
      <w:r>
        <w:rPr>
          <w:rFonts w:ascii="Calibri" w:hAnsi="Calibri"/>
          <w:i/>
          <w:iCs/>
        </w:rPr>
        <w:t>RG(2)</w:t>
      </w:r>
      <w:r>
        <w:rPr>
          <w:rFonts w:ascii="Calibri" w:hAnsi="Calibri"/>
        </w:rPr>
        <w:t> = </w:t>
      </w:r>
      <w:r w:rsidR="00E40CF2">
        <w:rPr>
          <w:rFonts w:ascii="Calibri" w:hAnsi="Calibri"/>
        </w:rPr>
        <w:t>20,00 kΩ</w:t>
      </w:r>
    </w:p>
    <w:p w14:paraId="03E2BCDD" w14:textId="77777777" w:rsidR="00247E55" w:rsidRDefault="00247E55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5"/>
        <w:gridCol w:w="2275"/>
        <w:gridCol w:w="2238"/>
      </w:tblGrid>
      <w:tr w:rsidR="00247E55" w14:paraId="2813F216" w14:textId="77777777">
        <w:trPr>
          <w:cantSplit/>
        </w:trPr>
        <w:tc>
          <w:tcPr>
            <w:tcW w:w="5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740F9A" w14:textId="77777777" w:rsidR="00247E55" w:rsidRDefault="00247E55">
            <w:pPr>
              <w:pStyle w:val="TableContents"/>
              <w:rPr>
                <w:rFonts w:ascii="Calibri" w:hAnsi="Calibri"/>
              </w:rPr>
            </w:pP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874BF3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obciążony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79B4A6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nieobciążony</w:t>
            </w:r>
          </w:p>
        </w:tc>
      </w:tr>
      <w:tr w:rsidR="00247E55" w14:paraId="069320F0" w14:textId="7777777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3B0F29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bazie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b2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C15138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220,97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58318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307,03</w:t>
            </w:r>
          </w:p>
        </w:tc>
      </w:tr>
      <w:tr w:rsidR="00247E55" w14:paraId="1C9E2093" w14:textId="7777777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35C45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emiterze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e2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D7AF09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211,55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62E2A7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302,22</w:t>
            </w:r>
          </w:p>
        </w:tc>
      </w:tr>
      <w:tr w:rsidR="00247E55" w14:paraId="340AC6FB" w14:textId="7777777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545D46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Rezystancja wejściowa </w:t>
            </w:r>
            <w:r>
              <w:rPr>
                <w:rFonts w:ascii="Calibri" w:hAnsi="Calibri"/>
                <w:i/>
                <w:iCs/>
              </w:rPr>
              <w:t>r</w:t>
            </w:r>
            <w:r>
              <w:rPr>
                <w:rFonts w:ascii="Calibri" w:hAnsi="Calibri"/>
                <w:i/>
                <w:iCs/>
                <w:vertAlign w:val="subscript"/>
              </w:rPr>
              <w:t>we2BJTp</w:t>
            </w:r>
            <w:r>
              <w:rPr>
                <w:rFonts w:ascii="Calibri" w:hAnsi="Calibri"/>
              </w:rPr>
              <w:t xml:space="preserve"> [kΩ]</w:t>
            </w:r>
          </w:p>
          <w:p w14:paraId="348B3746" w14:textId="77777777" w:rsidR="00247E55" w:rsidRDefault="0054648E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(wyznaczona na podstawie pomiarów)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D4412F" w14:textId="77777777" w:rsidR="00247E55" w:rsidRDefault="008C74B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14,77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D59039" w14:textId="77777777" w:rsidR="00247E55" w:rsidRDefault="00044156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31,82</w:t>
            </w:r>
          </w:p>
        </w:tc>
      </w:tr>
      <w:tr w:rsidR="00247E55" w14:paraId="43E91878" w14:textId="7777777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8050CB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Rezystancja wejściowa </w:t>
            </w:r>
            <w:r>
              <w:rPr>
                <w:rFonts w:ascii="Calibri" w:hAnsi="Calibri"/>
                <w:i/>
                <w:iCs/>
              </w:rPr>
              <w:t>r</w:t>
            </w:r>
            <w:r>
              <w:rPr>
                <w:rFonts w:ascii="Calibri" w:hAnsi="Calibri"/>
                <w:i/>
                <w:iCs/>
                <w:vertAlign w:val="subscript"/>
              </w:rPr>
              <w:t>we2BJTt</w:t>
            </w:r>
            <w:r>
              <w:rPr>
                <w:rFonts w:ascii="Calibri" w:hAnsi="Calibri"/>
              </w:rPr>
              <w:t xml:space="preserve"> [kΩ]</w:t>
            </w:r>
          </w:p>
          <w:p w14:paraId="01A84BC6" w14:textId="77777777" w:rsidR="00247E55" w:rsidRDefault="0054648E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(wartość przewidywana)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6F9E1B" w14:textId="77777777" w:rsidR="00247E55" w:rsidRDefault="008C74B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15,83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114DF9" w14:textId="77777777" w:rsidR="00247E55" w:rsidRDefault="00044156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31,86</w:t>
            </w:r>
          </w:p>
        </w:tc>
      </w:tr>
      <w:tr w:rsidR="00247E55" w14:paraId="615D1A11" w14:textId="7777777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5C8F01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Skuteczne wzmocnienie napięciowe </w:t>
            </w:r>
            <w:r>
              <w:rPr>
                <w:rFonts w:ascii="Calibri" w:hAnsi="Calibri"/>
                <w:i/>
                <w:iCs/>
              </w:rPr>
              <w:t>k</w:t>
            </w:r>
            <w:r>
              <w:rPr>
                <w:rFonts w:ascii="Calibri" w:hAnsi="Calibri"/>
                <w:i/>
                <w:iCs/>
                <w:vertAlign w:val="subscript"/>
              </w:rPr>
              <w:t>us2BJTp</w:t>
            </w:r>
            <w:r>
              <w:rPr>
                <w:rFonts w:ascii="Calibri" w:hAnsi="Calibri"/>
              </w:rPr>
              <w:t xml:space="preserve"> [V/V]</w:t>
            </w:r>
          </w:p>
          <w:p w14:paraId="59E70A47" w14:textId="77777777" w:rsidR="00247E55" w:rsidRDefault="0054648E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(wyznaczone na podstawie pomiarów)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823BBC" w14:textId="77777777" w:rsidR="00247E55" w:rsidRDefault="00497F32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0,42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3A4B08" w14:textId="77777777" w:rsidR="00247E55" w:rsidRDefault="00497F32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0,60</w:t>
            </w:r>
          </w:p>
        </w:tc>
      </w:tr>
      <w:tr w:rsidR="00247E55" w14:paraId="7E5611DB" w14:textId="77777777">
        <w:trPr>
          <w:trHeight w:val="570"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BDE5CD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Skuteczne wzmocnienie napięciowe </w:t>
            </w:r>
            <w:r>
              <w:rPr>
                <w:rFonts w:ascii="Calibri" w:hAnsi="Calibri"/>
                <w:i/>
                <w:iCs/>
              </w:rPr>
              <w:t>k</w:t>
            </w:r>
            <w:r>
              <w:rPr>
                <w:rFonts w:ascii="Calibri" w:hAnsi="Calibri"/>
                <w:i/>
                <w:iCs/>
                <w:vertAlign w:val="subscript"/>
              </w:rPr>
              <w:t>us2BJTt</w:t>
            </w:r>
            <w:r>
              <w:rPr>
                <w:rFonts w:ascii="Calibri" w:hAnsi="Calibri"/>
              </w:rPr>
              <w:t xml:space="preserve"> [V/V]</w:t>
            </w:r>
          </w:p>
          <w:p w14:paraId="4F25CB54" w14:textId="77777777" w:rsidR="00247E55" w:rsidRDefault="0054648E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(wartość przewidywana)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F637E5" w14:textId="77777777" w:rsidR="00247E55" w:rsidRDefault="00497F32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0,41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CB38FD" w14:textId="77777777" w:rsidR="00247E55" w:rsidRDefault="00497F32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0,61</w:t>
            </w:r>
          </w:p>
        </w:tc>
      </w:tr>
    </w:tbl>
    <w:p w14:paraId="46F7F77E" w14:textId="77777777" w:rsidR="00247E55" w:rsidRDefault="00247E55">
      <w:pPr>
        <w:pStyle w:val="Standard"/>
        <w:rPr>
          <w:rFonts w:ascii="Calibri" w:hAnsi="Calibri"/>
          <w:i/>
          <w:iCs/>
        </w:rPr>
      </w:pPr>
    </w:p>
    <w:p w14:paraId="31DE7D35" w14:textId="77777777" w:rsidR="002E6A69" w:rsidRDefault="002E6A69" w:rsidP="00E40CF2">
      <w:pPr>
        <w:pStyle w:val="Standard"/>
        <w:rPr>
          <w:rFonts w:ascii="Calibri" w:hAnsi="Calibri"/>
          <w:i/>
          <w:iCs/>
        </w:rPr>
      </w:pPr>
    </w:p>
    <w:p w14:paraId="3F762B54" w14:textId="77777777" w:rsidR="002E6A69" w:rsidRDefault="002E6A69" w:rsidP="00E40CF2">
      <w:pPr>
        <w:pStyle w:val="Standard"/>
        <w:rPr>
          <w:rFonts w:ascii="Calibri" w:hAnsi="Calibri"/>
          <w:i/>
          <w:iCs/>
        </w:rPr>
      </w:pPr>
    </w:p>
    <w:p w14:paraId="3368FD86" w14:textId="77777777" w:rsidR="002E6A69" w:rsidRDefault="002E6A69" w:rsidP="00E40CF2">
      <w:pPr>
        <w:pStyle w:val="Standard"/>
        <w:rPr>
          <w:rFonts w:ascii="Calibri" w:hAnsi="Calibri"/>
          <w:i/>
          <w:iCs/>
        </w:rPr>
      </w:pPr>
    </w:p>
    <w:p w14:paraId="5DD2C682" w14:textId="77777777" w:rsidR="00E40CF2" w:rsidRDefault="00E40CF2" w:rsidP="00E40CF2">
      <w:pPr>
        <w:pStyle w:val="Standard"/>
      </w:pPr>
      <w:r>
        <w:rPr>
          <w:rFonts w:ascii="Calibri" w:hAnsi="Calibri"/>
          <w:i/>
          <w:iCs/>
        </w:rPr>
        <w:lastRenderedPageBreak/>
        <w:t>Obliczenia:</w:t>
      </w:r>
      <w:r w:rsidRPr="0082726B">
        <w:t xml:space="preserve"> </w:t>
      </w:r>
    </w:p>
    <w:p w14:paraId="7A165858" w14:textId="77777777" w:rsidR="008C74B7" w:rsidRDefault="008C74B7" w:rsidP="00E40CF2">
      <w:pPr>
        <w:pStyle w:val="Standard"/>
        <w:jc w:val="center"/>
      </w:pPr>
    </w:p>
    <w:p w14:paraId="4648101E" w14:textId="77777777" w:rsidR="00E40CF2" w:rsidRDefault="00970A9D" w:rsidP="00E40CF2">
      <w:pPr>
        <w:pStyle w:val="Standard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25,00mV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5,17mA</m:t>
            </m:r>
          </m:den>
        </m:f>
        <m:r>
          <w:rPr>
            <w:rFonts w:ascii="Cambria Math" w:hAnsi="Cambria Math"/>
          </w:rPr>
          <m:t>=4,84 Ω</m:t>
        </m:r>
      </m:oMath>
      <w:r w:rsidR="00E40CF2"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=1,30 Ω</m:t>
                </m:r>
              </m:e>
            </m:d>
          </m:e>
        </m:d>
        <m:r>
          <w:rPr>
            <w:rFonts w:ascii="Cambria Math" w:hAnsi="Cambria Math"/>
          </w:rPr>
          <m:t>200,00 kΩ=173,33 Ω</m:t>
        </m:r>
      </m:oMath>
    </w:p>
    <w:p w14:paraId="559F3B52" w14:textId="77777777" w:rsidR="008C74B7" w:rsidRDefault="008C74B7" w:rsidP="00E40CF2">
      <w:pPr>
        <w:pStyle w:val="Standard"/>
      </w:pPr>
    </w:p>
    <w:p w14:paraId="58B38C42" w14:textId="77777777" w:rsidR="008C74B7" w:rsidRDefault="008C74B7" w:rsidP="00E40CF2">
      <w:pPr>
        <w:pStyle w:val="Standard"/>
      </w:pPr>
    </w:p>
    <w:p w14:paraId="7B18A726" w14:textId="77777777" w:rsidR="00E40CF2" w:rsidRDefault="00E40CF2" w:rsidP="00E40CF2">
      <w:pPr>
        <w:pStyle w:val="Standard"/>
      </w:pPr>
      <w:r>
        <w:t>Wtórnik obciążony</w:t>
      </w:r>
    </w:p>
    <w:p w14:paraId="7BD16193" w14:textId="77777777" w:rsidR="00E40CF2" w:rsidRPr="00060A03" w:rsidRDefault="00970A9D" w:rsidP="00E40CF2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we1BJTt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||(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β+1)</m:t>
          </m:r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+R</m:t>
              </m: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</m:oMath>
      </m:oMathPara>
    </w:p>
    <w:p w14:paraId="2A993F83" w14:textId="77777777" w:rsidR="00E40CF2" w:rsidRPr="00060A03" w:rsidRDefault="00E40CF2" w:rsidP="00E40CF2">
      <w:pPr>
        <w:pStyle w:val="Standard"/>
        <w:rPr>
          <w:rFonts w:ascii="Calibri" w:hAnsi="Calibri"/>
          <w:i/>
          <w:lang w:val="en-US"/>
        </w:rPr>
      </w:pPr>
      <m:oMathPara>
        <m:oMath>
          <m:r>
            <w:rPr>
              <w:rFonts w:ascii="Cambria Math" w:hAnsi="Cambria Math"/>
            </w:rPr>
            <m:t>=39,00 kΩ||((132,41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+1)∙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4,84 Ω+173,33 Ω</m:t>
              </m:r>
            </m:e>
          </m:d>
          <m:r>
            <w:rPr>
              <w:rFonts w:ascii="Cambria Math" w:hAnsi="Cambria Math"/>
            </w:rPr>
            <m:t xml:space="preserve">)= 14,77 </m:t>
          </m:r>
          <m:r>
            <w:rPr>
              <w:rFonts w:ascii="Cambria Math" w:hAnsi="Cambria Math"/>
              <w:lang w:val="en-US"/>
            </w:rPr>
            <m:t>kΩ</m:t>
          </m:r>
        </m:oMath>
      </m:oMathPara>
    </w:p>
    <w:p w14:paraId="542648D9" w14:textId="77777777" w:rsidR="00E40CF2" w:rsidRPr="00060A03" w:rsidRDefault="00E40CF2" w:rsidP="00E40CF2">
      <w:pPr>
        <w:pStyle w:val="Standard"/>
        <w:rPr>
          <w:rFonts w:ascii="Calibri" w:hAnsi="Calibri"/>
          <w:i/>
          <w:iCs/>
          <w:lang w:val="en-US"/>
        </w:rPr>
      </w:pPr>
    </w:p>
    <w:p w14:paraId="5BC598E1" w14:textId="77777777" w:rsidR="00E40CF2" w:rsidRPr="00410B42" w:rsidRDefault="00970A9D" w:rsidP="00E40CF2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we1BJTp</m:t>
              </m:r>
            </m:sub>
          </m:sSub>
          <m:r>
            <w:rPr>
              <w:rFonts w:ascii="Cambria Math" w:hAnsi="Cambria Math"/>
            </w:rPr>
            <m:t>=RG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-U</m:t>
                  </m:r>
                </m:e>
                <m:sub>
                  <m:r>
                    <w:rPr>
                      <w:rFonts w:ascii="Cambria Math" w:hAnsi="Cambria Math"/>
                    </w:rPr>
                    <m:t>b2</m:t>
                  </m:r>
                </m:sub>
              </m:sSub>
            </m:den>
          </m:f>
          <m:r>
            <w:rPr>
              <w:rFonts w:ascii="Cambria Math" w:hAnsi="Cambria Math"/>
            </w:rPr>
            <m:t>=20,00kΩ∙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220,97mV</m:t>
              </m:r>
            </m:num>
            <m:den>
              <m:r>
                <w:rPr>
                  <w:rFonts w:ascii="Cambria Math" w:hAnsi="Cambria Math"/>
                </w:rPr>
                <m:t>500,00mV-220,97mV</m:t>
              </m:r>
            </m:den>
          </m:f>
          <m:r>
            <w:rPr>
              <w:rFonts w:ascii="Cambria Math" w:hAnsi="Cambria Math"/>
            </w:rPr>
            <m:t>=15,83kΩ</m:t>
          </m:r>
        </m:oMath>
      </m:oMathPara>
    </w:p>
    <w:p w14:paraId="4686C6BB" w14:textId="77777777" w:rsidR="00410B42" w:rsidRDefault="00410B42" w:rsidP="00E40CF2">
      <w:pPr>
        <w:pStyle w:val="Standard"/>
        <w:rPr>
          <w:rFonts w:ascii="Calibri" w:hAnsi="Calibri"/>
          <w:i/>
        </w:rPr>
      </w:pPr>
    </w:p>
    <w:p w14:paraId="3B82C95A" w14:textId="77777777" w:rsidR="00410B42" w:rsidRPr="00410B42" w:rsidRDefault="00970A9D" w:rsidP="00E40CF2">
      <w:pPr>
        <w:pStyle w:val="Standard"/>
        <w:rPr>
          <w:rFonts w:ascii="Calibri" w:hAnsi="Calibri"/>
          <w:i/>
          <w:iCs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uoBJT</m:t>
              </m:r>
            </m:sub>
          </m:sSub>
          <m:r>
            <w:rPr>
              <w:rFonts w:ascii="Cambria Math" w:hAnsi="Calibri"/>
              <w:vertAlign w:val="subscript"/>
            </w:rPr>
            <m:t>=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vertAlign w:val="subscript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eb'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vertAlign w:val="subscript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libri"/>
              <w:vertAlign w:val="subscript"/>
            </w:rPr>
            <m:t>=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</w:rPr>
                <m:t>173,33 Ω</m:t>
              </m: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</w:rPr>
                <m:t>4,84Ω+173,33 Ω</m:t>
              </m:r>
            </m:den>
          </m:f>
          <m:r>
            <w:rPr>
              <w:rFonts w:ascii="Cambria Math" w:hAnsi="Calibri"/>
              <w:vertAlign w:val="subscript"/>
            </w:rPr>
            <m:t>=0,97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</m:oMath>
      </m:oMathPara>
    </w:p>
    <w:p w14:paraId="23735E3C" w14:textId="77777777" w:rsidR="00E40CF2" w:rsidRPr="00060A03" w:rsidRDefault="00E40CF2" w:rsidP="00E40CF2">
      <w:pPr>
        <w:pStyle w:val="Standard"/>
        <w:rPr>
          <w:rFonts w:ascii="Calibri" w:hAnsi="Calibri"/>
          <w:i/>
          <w:iCs/>
          <w:highlight w:val="yellow"/>
        </w:rPr>
      </w:pPr>
    </w:p>
    <w:p w14:paraId="1BF2E3CA" w14:textId="77777777" w:rsidR="00E40CF2" w:rsidRPr="008C74B7" w:rsidRDefault="00970A9D" w:rsidP="00E40CF2">
      <w:pPr>
        <w:pStyle w:val="Standard"/>
        <w:rPr>
          <w:rFonts w:ascii="Calibri" w:hAnsi="Calibri"/>
          <w:i/>
          <w:iCs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us1BJTt</m:t>
              </m:r>
            </m:sub>
          </m:sSub>
          <m:r>
            <w:rPr>
              <w:rFonts w:ascii="Cambria Math" w:hAnsi="Calibri"/>
              <w:vertAlign w:val="subscript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uoBJT</m:t>
              </m:r>
            </m:sub>
          </m:sSub>
          <m:r>
            <w:rPr>
              <w:rFonts w:ascii="Cambria Math" w:hAnsi="Calibri"/>
              <w:vertAlign w:val="subscript"/>
            </w:rPr>
            <m:t>∙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libri"/>
                      <w:i/>
                      <w:iCs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libri"/>
                      <w:vertAlign w:val="subscript"/>
                    </w:rPr>
                    <m:t>r</m:t>
                  </m:r>
                </m:e>
                <m:sub>
                  <m:r>
                    <w:rPr>
                      <w:rFonts w:ascii="Cambria Math" w:hAnsi="Calibri"/>
                      <w:vertAlign w:val="subscript"/>
                    </w:rPr>
                    <m:t>we1BJTt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libri"/>
                      <w:i/>
                      <w:iCs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libri"/>
                      <w:vertAlign w:val="subscript"/>
                    </w:rPr>
                    <m:t>r</m:t>
                  </m:r>
                </m:e>
                <m:sub>
                  <m:r>
                    <w:rPr>
                      <w:rFonts w:ascii="Cambria Math" w:hAnsi="Calibri"/>
                      <w:vertAlign w:val="subscript"/>
                    </w:rPr>
                    <m:t>we1BJTt</m:t>
                  </m:r>
                </m:sub>
              </m:sSub>
              <m:r>
                <w:rPr>
                  <w:rFonts w:ascii="Cambria Math" w:hAnsi="Calibri"/>
                  <w:vertAlign w:val="subscript"/>
                </w:rPr>
                <m:t>+RG</m:t>
              </m:r>
              <m:d>
                <m:dPr>
                  <m:ctrlPr>
                    <w:rPr>
                      <w:rFonts w:ascii="Cambria Math" w:hAnsi="Calibri"/>
                      <w:i/>
                      <w:iCs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libri"/>
                      <w:vertAlign w:val="subscript"/>
                    </w:rPr>
                    <m:t>2</m:t>
                  </m:r>
                </m:e>
              </m:d>
            </m:den>
          </m:f>
          <m:r>
            <w:rPr>
              <w:rFonts w:ascii="Cambria Math" w:hAnsi="Calibri"/>
              <w:vertAlign w:val="subscript"/>
            </w:rPr>
            <m:t>=0,97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  <m:r>
            <w:rPr>
              <w:rFonts w:ascii="Cambria Math" w:hAnsi="Calibri"/>
              <w:vertAlign w:val="subscript"/>
            </w:rPr>
            <m:t xml:space="preserve"> </m:t>
          </m:r>
          <m:r>
            <w:rPr>
              <w:rFonts w:ascii="Cambria Math" w:hAnsi="Calibri"/>
              <w:vertAlign w:val="subscript"/>
            </w:rPr>
            <m:t>∙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libri"/>
                  <w:vertAlign w:val="subscript"/>
                </w:rPr>
                <m:t>14,77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</m:num>
            <m:den>
              <m:r>
                <w:rPr>
                  <w:rFonts w:ascii="Cambria Math" w:hAnsi="Calibri"/>
                  <w:vertAlign w:val="subscript"/>
                </w:rPr>
                <m:t>14,77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  <m:r>
                <w:rPr>
                  <w:rFonts w:ascii="Cambria Math" w:hAnsi="Calibri"/>
                  <w:vertAlign w:val="subscript"/>
                </w:rPr>
                <m:t>+20,00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</m:den>
          </m:f>
          <m:r>
            <w:rPr>
              <w:rFonts w:ascii="Cambria Math" w:hAnsi="Calibri"/>
              <w:vertAlign w:val="subscript"/>
            </w:rPr>
            <m:t>=0,41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</m:oMath>
      </m:oMathPara>
    </w:p>
    <w:p w14:paraId="50197481" w14:textId="77777777" w:rsidR="008C74B7" w:rsidRPr="008C74B7" w:rsidRDefault="008C74B7" w:rsidP="00E40CF2">
      <w:pPr>
        <w:pStyle w:val="Standard"/>
        <w:rPr>
          <w:rFonts w:ascii="Calibri" w:hAnsi="Calibri"/>
          <w:i/>
          <w:iCs/>
          <w:vertAlign w:val="subscript"/>
        </w:rPr>
      </w:pPr>
    </w:p>
    <w:p w14:paraId="7B975492" w14:textId="77777777" w:rsidR="008C74B7" w:rsidRPr="008C74B7" w:rsidRDefault="00970A9D" w:rsidP="008C74B7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us1BJTp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e1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211,55 mV</m:t>
              </m:r>
            </m:num>
            <m:den>
              <m:r>
                <w:rPr>
                  <w:rFonts w:ascii="Cambria Math" w:hAnsi="Cambria Math"/>
                </w:rPr>
                <m:t>500,00 mV</m:t>
              </m:r>
            </m:den>
          </m:f>
          <m:r>
            <w:rPr>
              <w:rFonts w:ascii="Cambria Math" w:hAnsi="Cambria Math"/>
            </w:rPr>
            <m:t>=0,42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779471D4" w14:textId="77777777" w:rsidR="008C74B7" w:rsidRPr="008C74B7" w:rsidRDefault="008C74B7" w:rsidP="00E40CF2">
      <w:pPr>
        <w:pStyle w:val="Standard"/>
        <w:rPr>
          <w:rFonts w:ascii="Calibri" w:hAnsi="Calibri"/>
          <w:i/>
          <w:iCs/>
          <w:vertAlign w:val="subscript"/>
        </w:rPr>
      </w:pPr>
    </w:p>
    <w:p w14:paraId="14DFB78C" w14:textId="77777777" w:rsidR="00E40CF2" w:rsidRPr="008C74B7" w:rsidRDefault="00E40CF2" w:rsidP="00E40CF2">
      <w:pPr>
        <w:pStyle w:val="Standard"/>
        <w:rPr>
          <w:rFonts w:ascii="Calibri" w:hAnsi="Calibri"/>
          <w:i/>
          <w:iCs/>
          <w:vertAlign w:val="subscript"/>
        </w:rPr>
      </w:pPr>
      <w:r w:rsidRPr="008C74B7">
        <w:t>Wtórnik nieobciążony</w:t>
      </w:r>
    </w:p>
    <w:p w14:paraId="65912E21" w14:textId="77777777" w:rsidR="00E40CF2" w:rsidRPr="008C74B7" w:rsidRDefault="00970A9D" w:rsidP="00E40CF2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we1BJTt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||(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β+1)</m:t>
          </m:r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+R</m:t>
              </m: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</m:oMath>
      </m:oMathPara>
    </w:p>
    <w:p w14:paraId="0DA391A4" w14:textId="77777777" w:rsidR="00E40CF2" w:rsidRPr="008C74B7" w:rsidRDefault="00E40CF2" w:rsidP="00E40CF2">
      <w:pPr>
        <w:pStyle w:val="Standard"/>
        <w:rPr>
          <w:rFonts w:ascii="Calibri" w:hAnsi="Calibri"/>
          <w:i/>
          <w:lang w:val="en-US"/>
        </w:rPr>
      </w:pPr>
      <m:oMathPara>
        <m:oMath>
          <m:r>
            <w:rPr>
              <w:rFonts w:ascii="Cambria Math" w:hAnsi="Cambria Math"/>
            </w:rPr>
            <m:t>=39,00 kΩ||((132,41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+1)∙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4,84 Ω+1,3 kΩ</m:t>
              </m:r>
            </m:e>
          </m:d>
          <m:r>
            <w:rPr>
              <w:rFonts w:ascii="Cambria Math" w:hAnsi="Cambria Math"/>
            </w:rPr>
            <m:t xml:space="preserve">)= 31,86 </m:t>
          </m:r>
          <m:r>
            <w:rPr>
              <w:rFonts w:ascii="Cambria Math" w:hAnsi="Cambria Math"/>
              <w:lang w:val="en-US"/>
            </w:rPr>
            <m:t>kΩ</m:t>
          </m:r>
        </m:oMath>
      </m:oMathPara>
    </w:p>
    <w:p w14:paraId="5716F866" w14:textId="77777777" w:rsidR="00E40CF2" w:rsidRPr="00060A03" w:rsidRDefault="00E40CF2" w:rsidP="00E40CF2">
      <w:pPr>
        <w:pStyle w:val="Standard"/>
        <w:rPr>
          <w:rFonts w:ascii="Calibri" w:hAnsi="Calibri"/>
          <w:i/>
          <w:iCs/>
          <w:highlight w:val="yellow"/>
          <w:lang w:val="en-US"/>
        </w:rPr>
      </w:pPr>
    </w:p>
    <w:p w14:paraId="27444742" w14:textId="77777777" w:rsidR="00E40CF2" w:rsidRPr="00410B42" w:rsidRDefault="00970A9D" w:rsidP="00E40CF2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we1BJTp</m:t>
              </m:r>
            </m:sub>
          </m:sSub>
          <m:r>
            <w:rPr>
              <w:rFonts w:ascii="Cambria Math" w:hAnsi="Cambria Math"/>
            </w:rPr>
            <m:t>=RG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-U</m:t>
                  </m:r>
                </m:e>
                <m:sub>
                  <m:r>
                    <w:rPr>
                      <w:rFonts w:ascii="Cambria Math" w:hAnsi="Cambria Math"/>
                    </w:rPr>
                    <m:t>b2</m:t>
                  </m:r>
                </m:sub>
              </m:sSub>
            </m:den>
          </m:f>
          <m:r>
            <w:rPr>
              <w:rFonts w:ascii="Cambria Math" w:hAnsi="Cambria Math"/>
            </w:rPr>
            <m:t>=20,00kΩ∙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307,03</m:t>
              </m:r>
              <m:r>
                <w:rPr>
                  <w:rFonts w:ascii="Cambria Math" w:hAnsi="Cambria Math"/>
                </w:rPr>
                <m:t>mV</m:t>
              </m:r>
            </m:num>
            <m:den>
              <m:r>
                <w:rPr>
                  <w:rFonts w:ascii="Cambria Math" w:hAnsi="Cambria Math"/>
                </w:rPr>
                <m:t>500,00mV-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307,03</m:t>
              </m:r>
              <m:r>
                <w:rPr>
                  <w:rFonts w:ascii="Cambria Math" w:hAnsi="Cambria Math"/>
                </w:rPr>
                <m:t>mV</m:t>
              </m:r>
            </m:den>
          </m:f>
          <m:r>
            <w:rPr>
              <w:rFonts w:ascii="Cambria Math" w:hAnsi="Cambria Math"/>
            </w:rPr>
            <m:t>=31,82 kΩ</m:t>
          </m:r>
        </m:oMath>
      </m:oMathPara>
    </w:p>
    <w:p w14:paraId="016E7F87" w14:textId="77777777" w:rsidR="00410B42" w:rsidRPr="00410B42" w:rsidRDefault="00410B42" w:rsidP="00E40CF2">
      <w:pPr>
        <w:pStyle w:val="Standard"/>
        <w:rPr>
          <w:rFonts w:ascii="Calibri" w:hAnsi="Calibri"/>
          <w:i/>
        </w:rPr>
      </w:pPr>
    </w:p>
    <w:p w14:paraId="071F1BA3" w14:textId="77777777" w:rsidR="00E40CF2" w:rsidRPr="00410B42" w:rsidRDefault="00970A9D" w:rsidP="00E40CF2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uoBJT</m:t>
              </m:r>
            </m:sub>
          </m:sSub>
          <m:r>
            <w:rPr>
              <w:rFonts w:ascii="Cambria Math" w:hAnsi="Calibri"/>
              <w:vertAlign w:val="subscript"/>
            </w:rPr>
            <m:t>=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vertAlign w:val="subscript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eb'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vertAlign w:val="subscript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libri"/>
              <w:vertAlign w:val="subscript"/>
            </w:rPr>
            <m:t>=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</w:rPr>
                <m:t>1,30 kΩ</m:t>
              </m: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</w:rPr>
                <m:t>4,84Ω+1,30 kΩ</m:t>
              </m:r>
            </m:den>
          </m:f>
          <m:r>
            <w:rPr>
              <w:rFonts w:ascii="Cambria Math" w:hAnsi="Calibri"/>
              <w:vertAlign w:val="subscript"/>
            </w:rPr>
            <m:t>=0,99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</m:oMath>
      </m:oMathPara>
    </w:p>
    <w:p w14:paraId="4F73FB88" w14:textId="77777777" w:rsidR="00410B42" w:rsidRPr="008C74B7" w:rsidRDefault="00410B42" w:rsidP="00E40CF2">
      <w:pPr>
        <w:pStyle w:val="Standard"/>
        <w:rPr>
          <w:rFonts w:ascii="Calibri" w:hAnsi="Calibri"/>
          <w:i/>
          <w:iCs/>
        </w:rPr>
      </w:pPr>
    </w:p>
    <w:p w14:paraId="2F85620B" w14:textId="77777777" w:rsidR="00E40CF2" w:rsidRPr="008C74B7" w:rsidRDefault="00970A9D" w:rsidP="00E40CF2">
      <w:pPr>
        <w:pStyle w:val="Standard"/>
        <w:rPr>
          <w:rFonts w:ascii="Calibri" w:hAnsi="Calibri"/>
          <w:i/>
          <w:iCs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us1BJTt</m:t>
              </m:r>
            </m:sub>
          </m:sSub>
          <m:r>
            <w:rPr>
              <w:rFonts w:ascii="Cambria Math" w:hAnsi="Calibri"/>
              <w:vertAlign w:val="subscript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uoBJT</m:t>
              </m:r>
            </m:sub>
          </m:sSub>
          <m:r>
            <w:rPr>
              <w:rFonts w:ascii="Cambria Math" w:hAnsi="Calibri"/>
              <w:vertAlign w:val="subscript"/>
            </w:rPr>
            <m:t>∙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libri"/>
                      <w:i/>
                      <w:iCs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libri"/>
                      <w:vertAlign w:val="subscript"/>
                    </w:rPr>
                    <m:t>r</m:t>
                  </m:r>
                </m:e>
                <m:sub>
                  <m:r>
                    <w:rPr>
                      <w:rFonts w:ascii="Cambria Math" w:hAnsi="Calibri"/>
                      <w:vertAlign w:val="subscript"/>
                    </w:rPr>
                    <m:t>we1BJTt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libri"/>
                      <w:i/>
                      <w:iCs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libri"/>
                      <w:vertAlign w:val="subscript"/>
                    </w:rPr>
                    <m:t>r</m:t>
                  </m:r>
                </m:e>
                <m:sub>
                  <m:r>
                    <w:rPr>
                      <w:rFonts w:ascii="Cambria Math" w:hAnsi="Calibri"/>
                      <w:vertAlign w:val="subscript"/>
                    </w:rPr>
                    <m:t>we1BJTt</m:t>
                  </m:r>
                </m:sub>
              </m:sSub>
              <m:r>
                <w:rPr>
                  <w:rFonts w:ascii="Cambria Math" w:hAnsi="Calibri"/>
                  <w:vertAlign w:val="subscript"/>
                </w:rPr>
                <m:t>+RG</m:t>
              </m:r>
              <m:d>
                <m:dPr>
                  <m:ctrlPr>
                    <w:rPr>
                      <w:rFonts w:ascii="Cambria Math" w:hAnsi="Calibri"/>
                      <w:i/>
                      <w:iCs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libri"/>
                      <w:vertAlign w:val="subscript"/>
                    </w:rPr>
                    <m:t>2</m:t>
                  </m:r>
                </m:e>
              </m:d>
            </m:den>
          </m:f>
          <m:r>
            <w:rPr>
              <w:rFonts w:ascii="Cambria Math" w:hAnsi="Calibri"/>
              <w:vertAlign w:val="subscript"/>
            </w:rPr>
            <m:t>=0,99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  <m:r>
            <w:rPr>
              <w:rFonts w:ascii="Cambria Math" w:hAnsi="Calibri"/>
              <w:vertAlign w:val="subscript"/>
            </w:rPr>
            <m:t>∙</m:t>
          </m:r>
          <m:f>
            <m:fP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libri"/>
                  <w:vertAlign w:val="subscript"/>
                </w:rPr>
                <m:t>31,86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</m:num>
            <m:den>
              <m:r>
                <w:rPr>
                  <w:rFonts w:ascii="Cambria Math" w:hAnsi="Calibri"/>
                  <w:vertAlign w:val="subscript"/>
                </w:rPr>
                <m:t>31,86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  <m:r>
                <w:rPr>
                  <w:rFonts w:ascii="Cambria Math" w:hAnsi="Calibri"/>
                  <w:vertAlign w:val="subscript"/>
                </w:rPr>
                <m:t>+20,00 k</m:t>
              </m:r>
              <m:r>
                <w:rPr>
                  <w:rFonts w:ascii="Cambria Math" w:hAnsi="Calibri"/>
                  <w:vertAlign w:val="subscript"/>
                </w:rPr>
                <m:t>Ω</m:t>
              </m:r>
            </m:den>
          </m:f>
          <m:r>
            <w:rPr>
              <w:rFonts w:ascii="Cambria Math" w:hAnsi="Calibri"/>
              <w:vertAlign w:val="subscript"/>
            </w:rPr>
            <m:t>=0,61</m:t>
          </m:r>
          <m:f>
            <m:f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V</m:t>
              </m:r>
              <m:ctrlPr>
                <w:rPr>
                  <w:rFonts w:ascii="Cambria Math" w:hAnsi="Calibri"/>
                  <w:i/>
                  <w:iCs/>
                  <w:vertAlign w:val="subscript"/>
                </w:rPr>
              </m:ctrlPr>
            </m:num>
            <m:den>
              <m:r>
                <w:rPr>
                  <w:rFonts w:ascii="Cambria Math" w:hAnsi="Cambria Math"/>
                  <w:vertAlign w:val="subscript"/>
                </w:rPr>
                <m:t>V</m:t>
              </m:r>
            </m:den>
          </m:f>
          <m:r>
            <w:rPr>
              <w:rFonts w:ascii="Cambria Math" w:hAnsi="Cambria Math"/>
              <w:vertAlign w:val="subscript"/>
            </w:rPr>
            <m:t xml:space="preserve"> </m:t>
          </m:r>
        </m:oMath>
      </m:oMathPara>
    </w:p>
    <w:p w14:paraId="2B0F02AF" w14:textId="77777777" w:rsidR="00E40CF2" w:rsidRPr="008C74B7" w:rsidRDefault="00E40CF2" w:rsidP="00E40CF2">
      <w:pPr>
        <w:pStyle w:val="Standard"/>
        <w:rPr>
          <w:rFonts w:ascii="Calibri" w:hAnsi="Calibri"/>
          <w:i/>
          <w:iCs/>
          <w:vertAlign w:val="subscript"/>
        </w:rPr>
      </w:pPr>
    </w:p>
    <w:p w14:paraId="79E6C05F" w14:textId="77777777" w:rsidR="00247E55" w:rsidRPr="008C74B7" w:rsidRDefault="00970A9D" w:rsidP="008C74B7">
      <w:pPr>
        <w:pStyle w:val="Standard"/>
        <w:jc w:val="center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us1BJTp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e1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302,22 mV</m:t>
              </m:r>
            </m:num>
            <m:den>
              <m:r>
                <w:rPr>
                  <w:rFonts w:ascii="Cambria Math" w:hAnsi="Cambria Math"/>
                </w:rPr>
                <m:t>500,00 mV</m:t>
              </m:r>
            </m:den>
          </m:f>
          <m:r>
            <w:rPr>
              <w:rFonts w:ascii="Cambria Math" w:hAnsi="Cambria Math"/>
            </w:rPr>
            <m:t>=0,60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246F03AF" w14:textId="77777777" w:rsidR="00247E55" w:rsidRDefault="00247E55">
      <w:pPr>
        <w:pStyle w:val="Standard"/>
        <w:rPr>
          <w:rFonts w:ascii="Calibri" w:hAnsi="Calibri"/>
          <w:i/>
          <w:iCs/>
        </w:rPr>
      </w:pPr>
    </w:p>
    <w:p w14:paraId="51ED1E20" w14:textId="77777777" w:rsidR="00247E55" w:rsidRDefault="0054648E">
      <w:pPr>
        <w:pStyle w:val="Standard"/>
        <w:rPr>
          <w:rFonts w:ascii="Calibri" w:hAnsi="Calibri"/>
          <w:i/>
          <w:iCs/>
          <w:sz w:val="28"/>
          <w:szCs w:val="28"/>
        </w:rPr>
      </w:pPr>
      <w:r>
        <w:rPr>
          <w:rFonts w:ascii="Calibri" w:hAnsi="Calibri"/>
          <w:i/>
          <w:iCs/>
        </w:rPr>
        <w:t>Wnioski:</w:t>
      </w:r>
    </w:p>
    <w:p w14:paraId="10A98B64" w14:textId="77777777" w:rsidR="00EA6011" w:rsidRPr="00EA6011" w:rsidRDefault="00EA6011" w:rsidP="00EA6011">
      <w:pPr>
        <w:pStyle w:val="Standard"/>
        <w:rPr>
          <w:rFonts w:ascii="Calibri" w:hAnsi="Calibri"/>
        </w:rPr>
      </w:pPr>
      <w:r w:rsidRPr="00EA6011">
        <w:rPr>
          <w:rFonts w:ascii="Calibri" w:hAnsi="Calibri"/>
        </w:rPr>
        <w:t>W porównaniu do przypadku RG(1)</w:t>
      </w:r>
      <w:r>
        <w:rPr>
          <w:rFonts w:ascii="Calibri" w:hAnsi="Calibri"/>
        </w:rPr>
        <w:t xml:space="preserve"> </w:t>
      </w:r>
      <w:r w:rsidRPr="00EA6011">
        <w:rPr>
          <w:rFonts w:ascii="Calibri" w:hAnsi="Calibri"/>
        </w:rPr>
        <w:t>sytuacja dotycząca błędów uległa poprawie. Dla przykładu, przy błędzie pomiaru napięcia rzędu 1% na sondzie, błąd wyznaczon</w:t>
      </w:r>
      <w:r>
        <w:rPr>
          <w:rFonts w:ascii="Calibri" w:hAnsi="Calibri"/>
        </w:rPr>
        <w:t xml:space="preserve">ej rezystancji wejściowej wyniósłby </w:t>
      </w:r>
      <w:r w:rsidRPr="00EA6011">
        <w:rPr>
          <w:rFonts w:ascii="Calibri" w:hAnsi="Calibri"/>
        </w:rPr>
        <w:t>około 2–3%. Wynika to z faktu, że różnica  Eg−Ub jest większa niż w poprzednim przypadku, co zmniejsza wrażli</w:t>
      </w:r>
      <w:r>
        <w:rPr>
          <w:rFonts w:ascii="Calibri" w:hAnsi="Calibri"/>
        </w:rPr>
        <w:t>wość wyniku na błędy pomiarowe.</w:t>
      </w:r>
    </w:p>
    <w:p w14:paraId="53554608" w14:textId="77777777" w:rsidR="00EA6011" w:rsidRPr="00EA6011" w:rsidRDefault="00EA6011" w:rsidP="00EA6011">
      <w:pPr>
        <w:pStyle w:val="Standard"/>
        <w:rPr>
          <w:rFonts w:ascii="Calibri" w:hAnsi="Calibri"/>
        </w:rPr>
      </w:pPr>
      <w:r w:rsidRPr="00EA6011">
        <w:rPr>
          <w:rFonts w:ascii="Calibri" w:hAnsi="Calibri"/>
        </w:rPr>
        <w:t xml:space="preserve">Błędy wyznaczania skutecznych </w:t>
      </w:r>
      <w:r w:rsidR="00C86081">
        <w:rPr>
          <w:rFonts w:ascii="Calibri" w:hAnsi="Calibri"/>
        </w:rPr>
        <w:t>wzmocnień napięciowych są</w:t>
      </w:r>
      <w:r w:rsidRPr="00EA6011">
        <w:rPr>
          <w:rFonts w:ascii="Calibri" w:hAnsi="Calibri"/>
        </w:rPr>
        <w:t xml:space="preserve"> na poziomie kilku procent</w:t>
      </w:r>
      <w:r>
        <w:rPr>
          <w:rFonts w:ascii="Calibri" w:hAnsi="Calibri"/>
        </w:rPr>
        <w:t>.</w:t>
      </w:r>
    </w:p>
    <w:p w14:paraId="096C7E6C" w14:textId="77777777" w:rsidR="00247E55" w:rsidRDefault="00EA6011" w:rsidP="00EA6011">
      <w:pPr>
        <w:pStyle w:val="Standard"/>
        <w:rPr>
          <w:rFonts w:ascii="Calibri" w:hAnsi="Calibri"/>
        </w:rPr>
      </w:pPr>
      <w:r w:rsidRPr="00EA6011">
        <w:rPr>
          <w:rFonts w:ascii="Calibri" w:hAnsi="Calibri"/>
        </w:rPr>
        <w:t>W związku z tym uzyskane wyniki pomiarów można uznać za zgodne z oczekiwaniami.</w:t>
      </w:r>
    </w:p>
    <w:p w14:paraId="223A9CB9" w14:textId="77777777" w:rsidR="00EA6011" w:rsidRDefault="00EA6011">
      <w:pPr>
        <w:pStyle w:val="Standard"/>
        <w:rPr>
          <w:rFonts w:ascii="Calibri" w:hAnsi="Calibri"/>
          <w:i/>
          <w:iCs/>
        </w:rPr>
      </w:pPr>
    </w:p>
    <w:p w14:paraId="3D9B347B" w14:textId="77777777" w:rsidR="002E6A69" w:rsidRDefault="002E6A69">
      <w:pPr>
        <w:pStyle w:val="Standard"/>
        <w:rPr>
          <w:rFonts w:asciiTheme="minorHAnsi" w:hAnsiTheme="minorHAnsi" w:cstheme="minorHAnsi"/>
          <w:i/>
          <w:iCs/>
        </w:rPr>
      </w:pPr>
    </w:p>
    <w:p w14:paraId="06393345" w14:textId="77777777" w:rsidR="00247E55" w:rsidRPr="00377217" w:rsidRDefault="0054648E">
      <w:pPr>
        <w:pStyle w:val="Standard"/>
        <w:rPr>
          <w:rFonts w:asciiTheme="minorHAnsi" w:hAnsiTheme="minorHAnsi" w:cstheme="minorHAnsi"/>
          <w:i/>
          <w:iCs/>
        </w:rPr>
      </w:pPr>
      <w:r w:rsidRPr="00377217">
        <w:rPr>
          <w:rFonts w:asciiTheme="minorHAnsi" w:hAnsiTheme="minorHAnsi" w:cstheme="minorHAnsi"/>
          <w:i/>
          <w:iCs/>
        </w:rPr>
        <w:lastRenderedPageBreak/>
        <w:t>Odpowiedź na pytanie:</w:t>
      </w:r>
    </w:p>
    <w:p w14:paraId="5B7096B6" w14:textId="77777777" w:rsidR="00410B42" w:rsidRDefault="00EA6011" w:rsidP="00377217">
      <w:pPr>
        <w:pStyle w:val="Standard"/>
        <w:rPr>
          <w:rFonts w:asciiTheme="minorHAnsi" w:hAnsiTheme="minorHAnsi" w:cstheme="minorHAnsi"/>
          <w:bCs/>
        </w:rPr>
      </w:pPr>
      <w:r w:rsidRPr="00377217">
        <w:rPr>
          <w:rFonts w:asciiTheme="minorHAnsi" w:hAnsiTheme="minorHAnsi" w:cstheme="minorHAnsi"/>
          <w:bCs/>
        </w:rPr>
        <w:t>Wyniki ob</w:t>
      </w:r>
      <w:r w:rsidR="00FD7580" w:rsidRPr="00377217">
        <w:rPr>
          <w:rFonts w:asciiTheme="minorHAnsi" w:hAnsiTheme="minorHAnsi" w:cstheme="minorHAnsi"/>
          <w:bCs/>
        </w:rPr>
        <w:t>serwacji udowodniają teorje. Która mó</w:t>
      </w:r>
      <w:r w:rsidRPr="00377217">
        <w:rPr>
          <w:rFonts w:asciiTheme="minorHAnsi" w:hAnsiTheme="minorHAnsi" w:cstheme="minorHAnsi"/>
          <w:bCs/>
        </w:rPr>
        <w:t>wi</w:t>
      </w:r>
      <w:r w:rsidR="00410B42">
        <w:rPr>
          <w:rFonts w:asciiTheme="minorHAnsi" w:hAnsiTheme="minorHAnsi" w:cstheme="minorHAnsi"/>
          <w:bCs/>
        </w:rPr>
        <w:t>, ż</w:t>
      </w:r>
      <w:r w:rsidRPr="00377217">
        <w:rPr>
          <w:rFonts w:asciiTheme="minorHAnsi" w:hAnsiTheme="minorHAnsi" w:cstheme="minorHAnsi"/>
          <w:bCs/>
        </w:rPr>
        <w:t>e</w:t>
      </w:r>
      <w:r w:rsidR="00410B42">
        <w:rPr>
          <w:rFonts w:asciiTheme="minorHAnsi" w:hAnsiTheme="minorHAnsi" w:cstheme="minorHAnsi"/>
          <w:bCs/>
        </w:rPr>
        <w:t>:</w:t>
      </w:r>
    </w:p>
    <w:p w14:paraId="0952AA40" w14:textId="77777777" w:rsidR="00410B42" w:rsidRDefault="00410B42" w:rsidP="00377217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R</w:t>
      </w:r>
      <w:r w:rsidR="00EA6011" w:rsidRPr="00377217">
        <w:rPr>
          <w:rFonts w:asciiTheme="minorHAnsi" w:hAnsiTheme="minorHAnsi" w:cstheme="minorHAnsi"/>
        </w:rPr>
        <w:t>ezystancja wejściowa wtórnika emiterowego</w:t>
      </w:r>
      <w:r>
        <w:rPr>
          <w:rFonts w:asciiTheme="minorHAnsi" w:hAnsiTheme="minorHAnsi" w:cstheme="minorHAnsi"/>
        </w:rPr>
        <w:t xml:space="preserve"> zależy</w:t>
      </w:r>
      <w:r w:rsidRPr="00377217">
        <w:rPr>
          <w:rFonts w:asciiTheme="minorHAnsi" w:hAnsiTheme="minorHAnsi" w:cstheme="minorHAnsi"/>
        </w:rPr>
        <w:t xml:space="preserve"> tylko od elementów, z których ten wtórnik jest zbudowany</w:t>
      </w:r>
    </w:p>
    <w:p w14:paraId="4359FC77" w14:textId="77777777" w:rsidR="00410B42" w:rsidRDefault="00410B42" w:rsidP="00377217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</w:t>
      </w:r>
      <w:r w:rsidR="00EA6011" w:rsidRPr="00377217">
        <w:rPr>
          <w:rFonts w:asciiTheme="minorHAnsi" w:hAnsiTheme="minorHAnsi" w:cstheme="minorHAnsi"/>
        </w:rPr>
        <w:t xml:space="preserve">zmocnienie napięciowe </w:t>
      </w:r>
      <w:r w:rsidRPr="00377217">
        <w:rPr>
          <w:rFonts w:asciiTheme="minorHAnsi" w:hAnsiTheme="minorHAnsi" w:cstheme="minorHAnsi"/>
        </w:rPr>
        <w:t xml:space="preserve">zależy od dzielnika napięciowego, </w:t>
      </w:r>
      <w:r>
        <w:rPr>
          <w:rFonts w:asciiTheme="minorHAnsi" w:hAnsiTheme="minorHAnsi" w:cstheme="minorHAnsi"/>
        </w:rPr>
        <w:t>jaki tworzą na wy</w:t>
      </w:r>
      <w:r w:rsidRPr="00377217">
        <w:rPr>
          <w:rFonts w:asciiTheme="minorHAnsi" w:hAnsiTheme="minorHAnsi" w:cstheme="minorHAnsi"/>
        </w:rPr>
        <w:t>jściu układu rezystancje R</w:t>
      </w:r>
      <w:r>
        <w:rPr>
          <w:rFonts w:asciiTheme="minorHAnsi" w:hAnsiTheme="minorHAnsi" w:cstheme="minorHAnsi"/>
          <w:vertAlign w:val="subscript"/>
        </w:rPr>
        <w:t>4</w:t>
      </w:r>
      <w:r>
        <w:rPr>
          <w:rFonts w:asciiTheme="minorHAnsi" w:hAnsiTheme="minorHAnsi" w:cstheme="minorHAnsi"/>
        </w:rPr>
        <w:t xml:space="preserve"> i R</w:t>
      </w:r>
      <w:r>
        <w:rPr>
          <w:rFonts w:asciiTheme="minorHAnsi" w:hAnsiTheme="minorHAnsi" w:cstheme="minorHAnsi"/>
          <w:vertAlign w:val="subscript"/>
        </w:rPr>
        <w:t>6</w:t>
      </w:r>
    </w:p>
    <w:p w14:paraId="6E37494E" w14:textId="77777777" w:rsidR="006960FD" w:rsidRPr="00377217" w:rsidRDefault="00410B42" w:rsidP="00377217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="00377217" w:rsidRPr="00377217">
        <w:rPr>
          <w:rFonts w:asciiTheme="minorHAnsi" w:hAnsiTheme="minorHAnsi" w:cstheme="minorHAnsi"/>
        </w:rPr>
        <w:t>kuteczne wzmocnienie napięciowe zależy od dzielnika napięciowego, jaki tworzą na wejściu układu rezystancje R</w:t>
      </w:r>
      <w:r w:rsidR="00377217" w:rsidRPr="00377217">
        <w:rPr>
          <w:rFonts w:asciiTheme="minorHAnsi" w:hAnsiTheme="minorHAnsi" w:cstheme="minorHAnsi"/>
          <w:vertAlign w:val="subscript"/>
        </w:rPr>
        <w:t>G</w:t>
      </w:r>
      <w:r w:rsidR="00377217" w:rsidRPr="00377217">
        <w:rPr>
          <w:rFonts w:asciiTheme="minorHAnsi" w:hAnsiTheme="minorHAnsi" w:cstheme="minorHAnsi"/>
        </w:rPr>
        <w:t xml:space="preserve"> i r</w:t>
      </w:r>
      <w:r w:rsidR="00377217" w:rsidRPr="00377217">
        <w:rPr>
          <w:rFonts w:asciiTheme="minorHAnsi" w:hAnsiTheme="minorHAnsi" w:cstheme="minorHAnsi"/>
          <w:vertAlign w:val="subscript"/>
        </w:rPr>
        <w:t>we</w:t>
      </w:r>
    </w:p>
    <w:p w14:paraId="5A041AA3" w14:textId="77777777" w:rsidR="00247E55" w:rsidRDefault="00FD7580">
      <w:pPr>
        <w:pStyle w:val="Standard"/>
        <w:rPr>
          <w:rFonts w:ascii="Calibri" w:hAnsi="Calibri"/>
          <w:b/>
          <w:bCs/>
        </w:rPr>
      </w:pPr>
      <w:r>
        <w:t xml:space="preserve"> </w:t>
      </w:r>
    </w:p>
    <w:p w14:paraId="6A7ECF3B" w14:textId="77777777" w:rsidR="00247E55" w:rsidRDefault="0054648E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</w:rPr>
        <w:t>C.</w:t>
      </w:r>
      <w:r>
        <w:rPr>
          <w:rFonts w:ascii="Calibri" w:hAnsi="Calibri"/>
        </w:rPr>
        <w:t xml:space="preserve"> Zwiększanie rezystancji wejściowej</w:t>
      </w:r>
      <w:r w:rsidR="00CC30C1"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>R2</w:t>
      </w:r>
      <w:r>
        <w:rPr>
          <w:rFonts w:ascii="Calibri" w:hAnsi="Calibri"/>
          <w:i/>
          <w:iCs/>
          <w:vertAlign w:val="subscript"/>
        </w:rPr>
        <w:t>(x10)</w:t>
      </w:r>
      <w:r w:rsidR="00CC30C1">
        <w:rPr>
          <w:rFonts w:ascii="Calibri" w:hAnsi="Calibri"/>
        </w:rPr>
        <w:t> = 390 k</w:t>
      </w:r>
      <w:r w:rsidR="00CC30C1">
        <w:rPr>
          <w:rFonts w:ascii="Calibri" w:hAnsi="Calibri" w:cs="Calibri"/>
        </w:rPr>
        <w:t>Ω</w:t>
      </w:r>
    </w:p>
    <w:p w14:paraId="1DE0F97B" w14:textId="77777777" w:rsidR="00CC30C1" w:rsidRDefault="00CC30C1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5"/>
        <w:gridCol w:w="2275"/>
        <w:gridCol w:w="2238"/>
      </w:tblGrid>
      <w:tr w:rsidR="00247E55" w14:paraId="1054EB46" w14:textId="77777777">
        <w:trPr>
          <w:cantSplit/>
        </w:trPr>
        <w:tc>
          <w:tcPr>
            <w:tcW w:w="5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CF9E80" w14:textId="77777777" w:rsidR="00247E55" w:rsidRDefault="00247E55">
            <w:pPr>
              <w:pStyle w:val="TableContents"/>
              <w:rPr>
                <w:rFonts w:ascii="Calibri" w:hAnsi="Calibri"/>
              </w:rPr>
            </w:pP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0084E4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obciążony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F70A5A" w14:textId="77777777" w:rsidR="00247E55" w:rsidRDefault="0054648E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nieobciążony</w:t>
            </w:r>
          </w:p>
        </w:tc>
      </w:tr>
      <w:tr w:rsidR="00247E55" w14:paraId="3E1D6D3C" w14:textId="7777777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D2A856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bazie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b3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909ECB" w14:textId="77777777" w:rsidR="00247E55" w:rsidRDefault="00CC30C1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272,14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28AA64" w14:textId="77777777" w:rsidR="00247E55" w:rsidRDefault="00E63C5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427,83</w:t>
            </w:r>
          </w:p>
        </w:tc>
      </w:tr>
      <w:tr w:rsidR="00247E55" w14:paraId="0B94C872" w14:textId="7777777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F46566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emiterze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e3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E2C248" w14:textId="77777777" w:rsidR="00247E55" w:rsidRDefault="00CC30C1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246,42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444841" w14:textId="77777777" w:rsidR="00247E55" w:rsidRDefault="00E63C5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414,52</w:t>
            </w:r>
          </w:p>
        </w:tc>
      </w:tr>
      <w:tr w:rsidR="00247E55" w14:paraId="5771C02B" w14:textId="77777777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A874B" w14:textId="77777777" w:rsidR="00247E55" w:rsidRDefault="0054648E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Skuteczne wzmocnienie napięciowe </w:t>
            </w:r>
            <w:r>
              <w:rPr>
                <w:rFonts w:ascii="Calibri" w:hAnsi="Calibri"/>
                <w:i/>
                <w:iCs/>
              </w:rPr>
              <w:t>k</w:t>
            </w:r>
            <w:r>
              <w:rPr>
                <w:rFonts w:ascii="Calibri" w:hAnsi="Calibri"/>
                <w:i/>
                <w:iCs/>
                <w:vertAlign w:val="subscript"/>
              </w:rPr>
              <w:t>us3BJTp</w:t>
            </w:r>
            <w:r>
              <w:rPr>
                <w:rFonts w:ascii="Calibri" w:hAnsi="Calibri"/>
              </w:rPr>
              <w:t xml:space="preserve"> [V/V]</w:t>
            </w:r>
          </w:p>
          <w:p w14:paraId="0B8525D6" w14:textId="77777777" w:rsidR="00247E55" w:rsidRDefault="0054648E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(wyznaczone na podstawie pomiarów)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093133" w14:textId="77777777" w:rsidR="00247E55" w:rsidRDefault="00410B42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0,49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B13CAF" w14:textId="77777777" w:rsidR="00247E55" w:rsidRDefault="00497F32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0,83</w:t>
            </w:r>
          </w:p>
        </w:tc>
      </w:tr>
    </w:tbl>
    <w:p w14:paraId="41E60D1C" w14:textId="77777777" w:rsidR="00E63C5E" w:rsidRDefault="00E63C5E">
      <w:pPr>
        <w:pStyle w:val="Standard"/>
        <w:rPr>
          <w:rFonts w:ascii="Calibri" w:hAnsi="Calibri"/>
          <w:i/>
          <w:iCs/>
        </w:rPr>
      </w:pPr>
    </w:p>
    <w:p w14:paraId="3191BCB2" w14:textId="77777777" w:rsidR="00247E55" w:rsidRDefault="0054648E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</w:rPr>
        <w:t>Maksymalna amplituda nieobciętego sygnału:</w:t>
      </w:r>
    </w:p>
    <w:p w14:paraId="3F00C41E" w14:textId="77777777" w:rsidR="00247E55" w:rsidRDefault="0054648E" w:rsidP="00E63C5E">
      <w:pPr>
        <w:pStyle w:val="Standard"/>
        <w:jc w:val="center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noProof/>
          <w:lang w:val="ru-RU" w:eastAsia="ru-RU" w:bidi="ar-SA"/>
        </w:rPr>
        <w:drawing>
          <wp:inline distT="0" distB="0" distL="0" distR="0" wp14:anchorId="6D4253D8" wp14:editId="24977437">
            <wp:extent cx="4660024" cy="2730500"/>
            <wp:effectExtent l="0" t="0" r="7620" b="0"/>
            <wp:docPr id="9" name="Obraz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5562" cy="273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70895E" w14:textId="77777777" w:rsidR="00247E55" w:rsidRDefault="00E63C5E" w:rsidP="00FB3E55">
      <w:pPr>
        <w:pStyle w:val="Standard"/>
        <w:jc w:val="center"/>
        <w:rPr>
          <w:rFonts w:ascii="Calibri" w:hAnsi="Calibri"/>
        </w:rPr>
      </w:pPr>
      <w:r>
        <w:rPr>
          <w:rFonts w:ascii="Calibri" w:hAnsi="Calibri"/>
        </w:rPr>
        <w:t xml:space="preserve">Rys. 3.1 </w:t>
      </w:r>
      <w:r w:rsidRPr="00BD6155">
        <w:rPr>
          <w:rFonts w:ascii="Calibri" w:hAnsi="Calibri"/>
        </w:rPr>
        <w:t>CH1 – sygnał z generator</w:t>
      </w:r>
      <w:r>
        <w:rPr>
          <w:rFonts w:ascii="Calibri" w:hAnsi="Calibri"/>
        </w:rPr>
        <w:t>a, CH2 – napięcie wyjściowe</w:t>
      </w:r>
    </w:p>
    <w:p w14:paraId="4752A627" w14:textId="77777777" w:rsidR="00FB3E55" w:rsidRDefault="00FB3E55" w:rsidP="00FB3E55">
      <w:pPr>
        <w:pStyle w:val="Standard"/>
        <w:rPr>
          <w:rFonts w:ascii="Calibri" w:hAnsi="Calibri"/>
        </w:rPr>
      </w:pPr>
      <w:r>
        <w:rPr>
          <w:rFonts w:ascii="Calibri" w:hAnsi="Calibri"/>
        </w:rPr>
        <w:t>Obliczenia:</w:t>
      </w:r>
    </w:p>
    <w:p w14:paraId="48BCF930" w14:textId="77777777" w:rsidR="00B24947" w:rsidRDefault="00B24947" w:rsidP="00FB3E55">
      <w:pPr>
        <w:pStyle w:val="Standard"/>
        <w:rPr>
          <w:rFonts w:ascii="Calibri" w:hAnsi="Calibri"/>
        </w:rPr>
      </w:pPr>
    </w:p>
    <w:p w14:paraId="14B08A2C" w14:textId="267B321B" w:rsidR="00B24947" w:rsidRDefault="00B24947" w:rsidP="00B24947">
      <w:pPr>
        <w:pStyle w:val="Standard"/>
        <w:jc w:val="center"/>
        <w:rPr>
          <w:rFonts w:ascii="Calibri" w:hAnsi="Calibri"/>
        </w:rPr>
      </w:pPr>
      <w:r w:rsidRPr="00B24947">
        <w:rPr>
          <w:rFonts w:ascii="Calibri" w:hAnsi="Calibri"/>
          <w:i/>
          <w:iCs/>
        </w:rPr>
        <w:t>U</w:t>
      </w:r>
      <w:r w:rsidRPr="00B24947">
        <w:rPr>
          <w:rFonts w:ascii="Calibri" w:hAnsi="Calibri"/>
          <w:i/>
          <w:iCs/>
          <w:vertAlign w:val="subscript"/>
        </w:rPr>
        <w:t>Omax1BJT</w:t>
      </w:r>
      <w:r w:rsidRPr="00B24947">
        <w:rPr>
          <w:rFonts w:ascii="Calibri" w:hAnsi="Calibri"/>
          <w:i/>
          <w:iCs/>
        </w:rPr>
        <w:t xml:space="preserve"> </w:t>
      </w:r>
      <w:r w:rsidRPr="00B24947">
        <w:rPr>
          <w:rFonts w:ascii="Calibri" w:hAnsi="Calibri"/>
        </w:rPr>
        <w:t> = </w:t>
      </w:r>
      <w:r w:rsidR="00913E25">
        <w:rPr>
          <w:rFonts w:ascii="Calibri" w:hAnsi="Calibri"/>
        </w:rPr>
        <w:t>|</w:t>
      </w:r>
      <w:r>
        <w:rPr>
          <w:rFonts w:ascii="Calibri" w:hAnsi="Calibri"/>
        </w:rPr>
        <w:t>V</w:t>
      </w:r>
      <w:r>
        <w:rPr>
          <w:rFonts w:ascii="Calibri" w:hAnsi="Calibri"/>
          <w:vertAlign w:val="subscript"/>
        </w:rPr>
        <w:t>min2</w:t>
      </w:r>
      <w:r>
        <w:rPr>
          <w:rFonts w:ascii="Calibri" w:hAnsi="Calibri"/>
        </w:rPr>
        <w:t xml:space="preserve"> </w:t>
      </w:r>
      <w:r w:rsidR="00913E25">
        <w:rPr>
          <w:rFonts w:ascii="Calibri" w:hAnsi="Calibri"/>
        </w:rPr>
        <w:t>|</w:t>
      </w:r>
      <w:r>
        <w:rPr>
          <w:rFonts w:ascii="Calibri" w:hAnsi="Calibri"/>
        </w:rPr>
        <w:t xml:space="preserve">= </w:t>
      </w:r>
      <w:r w:rsidRPr="00B24947">
        <w:rPr>
          <w:rFonts w:ascii="Calibri" w:hAnsi="Calibri"/>
        </w:rPr>
        <w:t>312,05 mV</w:t>
      </w:r>
    </w:p>
    <w:p w14:paraId="53B16465" w14:textId="77777777" w:rsidR="00B24947" w:rsidRDefault="00B24947" w:rsidP="00FB3E55">
      <w:pPr>
        <w:pStyle w:val="Standard"/>
        <w:rPr>
          <w:rFonts w:ascii="Calibri" w:hAnsi="Calibri"/>
        </w:rPr>
      </w:pPr>
    </w:p>
    <w:p w14:paraId="57654930" w14:textId="77777777" w:rsidR="00FB3E55" w:rsidRDefault="00FB3E55" w:rsidP="00FB3E55">
      <w:pPr>
        <w:pStyle w:val="Standard"/>
        <w:rPr>
          <w:rFonts w:ascii="Calibri" w:hAnsi="Calibri"/>
        </w:rPr>
      </w:pPr>
      <w:r>
        <w:rPr>
          <w:rFonts w:ascii="Calibri" w:hAnsi="Calibri"/>
        </w:rPr>
        <w:t>Obliczymy przesu</w:t>
      </w:r>
      <w:r w:rsidR="00B24947">
        <w:rPr>
          <w:rFonts w:ascii="Calibri" w:hAnsi="Calibri"/>
        </w:rPr>
        <w:t>niecie skladowej stalej</w:t>
      </w:r>
      <w:r>
        <w:rPr>
          <w:rFonts w:ascii="Calibri" w:hAnsi="Calibri"/>
        </w:rPr>
        <w:t xml:space="preserve"> zza punktu pracy tranzystora:</w:t>
      </w:r>
    </w:p>
    <w:p w14:paraId="63B58FC0" w14:textId="77777777" w:rsidR="00FB3E55" w:rsidRDefault="00FB3E55" w:rsidP="00FB3E55">
      <w:pPr>
        <w:pStyle w:val="Standard"/>
        <w:rPr>
          <w:rFonts w:ascii="Calibri" w:hAnsi="Calibri"/>
        </w:rPr>
      </w:pPr>
    </w:p>
    <w:p w14:paraId="4758A65F" w14:textId="77777777" w:rsidR="00B24947" w:rsidRPr="00B24947" w:rsidRDefault="00970A9D" w:rsidP="00FB3E55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C</m:t>
              </m:r>
            </m:sub>
          </m:sSub>
          <m:r>
            <w:rPr>
              <w:rFonts w:ascii="Cambria Math" w:hAnsi="Cambria Math" w:cstheme="minorHAnsi"/>
            </w:rPr>
            <m:t>≈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>=β∙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</m:sub>
          </m:sSub>
          <m:r>
            <w:rPr>
              <w:rFonts w:ascii="Cambria Math" w:hAnsi="Cambria Math" w:cstheme="minorHAnsi"/>
            </w:rPr>
            <m:t>=β∙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vertAlign w:val="subscrip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x10</m:t>
                      </m:r>
                    </m:e>
                  </m:d>
                </m:sub>
              </m:sSub>
              <m:r>
                <w:rPr>
                  <w:rFonts w:ascii="Cambria Math" w:hAnsi="Cambria Math" w:cstheme="minorHAnsi"/>
                </w:rPr>
                <m:t xml:space="preserve">+ β ∙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=</m:t>
          </m:r>
        </m:oMath>
      </m:oMathPara>
    </w:p>
    <w:p w14:paraId="2EF35A63" w14:textId="77777777" w:rsidR="00FB3E55" w:rsidRPr="0010241E" w:rsidRDefault="00B24947" w:rsidP="00FB3E55">
      <w:pPr>
        <w:pStyle w:val="Standard"/>
        <w:rPr>
          <w:rFonts w:ascii="Calibri" w:hAnsi="Calibri"/>
          <w:iCs/>
        </w:rPr>
      </w:pPr>
      <m:oMathPara>
        <m:oMath>
          <m:r>
            <w:rPr>
              <w:rFonts w:ascii="Cambria Math" w:hAnsi="Cambria Math" w:cstheme="minorHAnsi"/>
            </w:rPr>
            <m:t>=132,41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A</m:t>
              </m:r>
            </m:num>
            <m:den>
              <m:r>
                <w:rPr>
                  <w:rFonts w:ascii="Cambria Math" w:hAnsi="Cambria Math" w:cstheme="minorHAnsi"/>
                </w:rPr>
                <m:t>A</m:t>
              </m:r>
            </m:den>
          </m:f>
          <m:r>
            <w:rPr>
              <w:rFonts w:ascii="Cambria Math" w:hAnsi="Cambria Math" w:cstheme="minorHAnsi"/>
            </w:rPr>
            <m:t>∙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-9,00 V</m:t>
                  </m:r>
                </m:e>
              </m:d>
              <m:r>
                <w:rPr>
                  <w:rFonts w:ascii="Cambria Math" w:hAnsi="Cambria Math" w:cstheme="minorHAnsi"/>
                </w:rPr>
                <m:t>- 0,70 V</m:t>
              </m:r>
            </m:num>
            <m:den>
              <m:r>
                <w:rPr>
                  <w:rFonts w:ascii="Cambria Math" w:hAnsi="Cambria Math" w:cstheme="minorHAnsi"/>
                </w:rPr>
                <m:t>390,00 kΩ+132,41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A</m:t>
                  </m:r>
                </m:den>
              </m:f>
              <m:r>
                <w:rPr>
                  <w:rFonts w:ascii="Cambria Math" w:hAnsi="Cambria Math" w:cstheme="minorHAnsi"/>
                </w:rPr>
                <m:t>∙ 1,30 kΩ</m:t>
              </m:r>
            </m:den>
          </m:f>
          <m:r>
            <w:rPr>
              <w:rFonts w:ascii="Cambria Math" w:hAnsi="Cambria Math" w:cstheme="minorHAnsi"/>
            </w:rPr>
            <m:t>=1,95 mA</m:t>
          </m:r>
        </m:oMath>
      </m:oMathPara>
    </w:p>
    <w:p w14:paraId="48DF5391" w14:textId="77777777" w:rsidR="0010241E" w:rsidRPr="00FB3E55" w:rsidRDefault="0010241E" w:rsidP="00FB3E55">
      <w:pPr>
        <w:pStyle w:val="Standard"/>
        <w:rPr>
          <w:rFonts w:ascii="Calibri" w:hAnsi="Calibri"/>
        </w:rPr>
      </w:pPr>
    </w:p>
    <w:p w14:paraId="3A95C615" w14:textId="77777777" w:rsidR="00247E55" w:rsidRPr="00B24947" w:rsidRDefault="00970A9D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R</m:t>
              </m:r>
            </m:e>
            <m:sub>
              <m:r>
                <w:rPr>
                  <w:rFonts w:ascii="Cambria Math" w:hAnsi="Cambria Math" w:cstheme="minorHAnsi"/>
                </w:rPr>
                <m:t>4</m:t>
              </m:r>
            </m:sub>
          </m:sSub>
          <m:r>
            <w:rPr>
              <w:rFonts w:ascii="Cambria Math" w:hAnsi="Cambria Math" w:cstheme="minorHAnsi"/>
            </w:rPr>
            <m:t>∙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>=-9,00 V+1,30 kΩ∙1,95 mA=-6,46 V</m:t>
          </m:r>
        </m:oMath>
      </m:oMathPara>
    </w:p>
    <w:p w14:paraId="1EDCD664" w14:textId="77777777" w:rsidR="00B24947" w:rsidRPr="00B24947" w:rsidRDefault="00B24947">
      <w:pPr>
        <w:pStyle w:val="Standard"/>
        <w:rPr>
          <w:rFonts w:ascii="Calibri" w:hAnsi="Calibri"/>
          <w:i/>
          <w:iCs/>
        </w:rPr>
      </w:pPr>
    </w:p>
    <w:p w14:paraId="19198E1A" w14:textId="77777777" w:rsidR="002E6A69" w:rsidRDefault="002E6A69">
      <w:pPr>
        <w:pStyle w:val="Standard"/>
        <w:rPr>
          <w:rFonts w:ascii="Calibri" w:hAnsi="Calibri"/>
          <w:iCs/>
        </w:rPr>
      </w:pPr>
    </w:p>
    <w:p w14:paraId="046D31C6" w14:textId="77777777" w:rsidR="00B24947" w:rsidRPr="00B24947" w:rsidRDefault="00B24947">
      <w:pPr>
        <w:pStyle w:val="Standard"/>
        <w:rPr>
          <w:rFonts w:ascii="Calibri" w:hAnsi="Calibri"/>
          <w:iCs/>
        </w:rPr>
      </w:pPr>
      <w:r w:rsidRPr="00B24947">
        <w:rPr>
          <w:rFonts w:ascii="Calibri" w:hAnsi="Calibri"/>
          <w:iCs/>
        </w:rPr>
        <w:lastRenderedPageBreak/>
        <w:t>Obliczymy wartość oczekiwaną:</w:t>
      </w:r>
    </w:p>
    <w:p w14:paraId="6C1B207D" w14:textId="77777777" w:rsidR="00B24947" w:rsidRDefault="00B24947">
      <w:pPr>
        <w:pStyle w:val="Standard"/>
        <w:rPr>
          <w:rFonts w:ascii="Calibri" w:hAnsi="Calibri"/>
          <w:i/>
          <w:iCs/>
        </w:rPr>
      </w:pPr>
    </w:p>
    <w:p w14:paraId="67BA5804" w14:textId="77777777" w:rsidR="00B24947" w:rsidRPr="00531A3B" w:rsidRDefault="00970A9D" w:rsidP="00B24947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OmaxBJ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 ∙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||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 xml:space="preserve"> = 1,95 mA ∙ 173,33 Ω = 337,99 mV</m:t>
          </m:r>
        </m:oMath>
      </m:oMathPara>
    </w:p>
    <w:p w14:paraId="72CF6DFD" w14:textId="77777777" w:rsidR="00B24947" w:rsidRPr="00B24947" w:rsidRDefault="00B24947" w:rsidP="00B24947">
      <w:pPr>
        <w:pStyle w:val="Standard"/>
        <w:jc w:val="center"/>
        <w:rPr>
          <w:rFonts w:ascii="Calibri" w:hAnsi="Calibri"/>
          <w:i/>
          <w:iCs/>
        </w:rPr>
      </w:pPr>
    </w:p>
    <w:p w14:paraId="1ABB6944" w14:textId="77777777" w:rsidR="00247E55" w:rsidRDefault="0054648E">
      <w:pPr>
        <w:pStyle w:val="Standard"/>
        <w:rPr>
          <w:rFonts w:ascii="Calibri" w:hAnsi="Calibri"/>
          <w:i/>
          <w:iCs/>
          <w:sz w:val="28"/>
          <w:szCs w:val="28"/>
        </w:rPr>
      </w:pPr>
      <w:r>
        <w:rPr>
          <w:rFonts w:ascii="Calibri" w:hAnsi="Calibri"/>
          <w:i/>
          <w:iCs/>
        </w:rPr>
        <w:t>Wnioski:</w:t>
      </w:r>
    </w:p>
    <w:p w14:paraId="22C20DFA" w14:textId="77777777" w:rsidR="00347DA0" w:rsidRDefault="00F33ABA" w:rsidP="002E6A69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Zwiększenie rezystancji R</w:t>
      </w:r>
      <w:r>
        <w:rPr>
          <w:rFonts w:ascii="Calibri" w:hAnsi="Calibri"/>
          <w:bCs/>
          <w:vertAlign w:val="subscript"/>
        </w:rPr>
        <w:t>2</w:t>
      </w:r>
      <w:r>
        <w:rPr>
          <w:rFonts w:ascii="Calibri" w:hAnsi="Calibri"/>
          <w:bCs/>
        </w:rPr>
        <w:t xml:space="preserve"> </w:t>
      </w:r>
      <w:r w:rsidRPr="00F33ABA">
        <w:rPr>
          <w:rFonts w:ascii="Calibri" w:hAnsi="Calibri"/>
          <w:bCs/>
        </w:rPr>
        <w:t>spowodowało wzrost rezystancji wejściowej wtórnika, co zmniejszyło wpływ dzieln</w:t>
      </w:r>
      <w:r w:rsidR="00347DA0">
        <w:rPr>
          <w:rFonts w:ascii="Calibri" w:hAnsi="Calibri"/>
          <w:bCs/>
        </w:rPr>
        <w:t xml:space="preserve">ika napięcia utworzonego przez </w:t>
      </w:r>
      <w:r w:rsidR="00347DA0" w:rsidRPr="00377217">
        <w:rPr>
          <w:rFonts w:asciiTheme="minorHAnsi" w:hAnsiTheme="minorHAnsi" w:cstheme="minorHAnsi"/>
        </w:rPr>
        <w:t>R</w:t>
      </w:r>
      <w:r w:rsidR="00347DA0" w:rsidRPr="00377217">
        <w:rPr>
          <w:rFonts w:asciiTheme="minorHAnsi" w:hAnsiTheme="minorHAnsi" w:cstheme="minorHAnsi"/>
          <w:vertAlign w:val="subscript"/>
        </w:rPr>
        <w:t>G</w:t>
      </w:r>
      <w:r w:rsidR="00347DA0" w:rsidRPr="00377217">
        <w:rPr>
          <w:rFonts w:asciiTheme="minorHAnsi" w:hAnsiTheme="minorHAnsi" w:cstheme="minorHAnsi"/>
        </w:rPr>
        <w:t xml:space="preserve"> i r</w:t>
      </w:r>
      <w:r w:rsidR="00347DA0" w:rsidRPr="00377217">
        <w:rPr>
          <w:rFonts w:asciiTheme="minorHAnsi" w:hAnsiTheme="minorHAnsi" w:cstheme="minorHAnsi"/>
          <w:vertAlign w:val="subscript"/>
        </w:rPr>
        <w:t>we</w:t>
      </w:r>
      <w:r w:rsidRPr="00F33ABA">
        <w:rPr>
          <w:rFonts w:ascii="Calibri" w:hAnsi="Calibri"/>
          <w:bCs/>
        </w:rPr>
        <w:t>. W rezultacie większa część napięcia generatora pojawiła się na wejściu tranzystora, co doprowadziło do zwiększenia skutec</w:t>
      </w:r>
      <w:r w:rsidR="00347DA0">
        <w:rPr>
          <w:rFonts w:ascii="Calibri" w:hAnsi="Calibri"/>
          <w:bCs/>
        </w:rPr>
        <w:t xml:space="preserve">znego wzmocnienia napięciowego. </w:t>
      </w:r>
      <w:r w:rsidRPr="00F33ABA">
        <w:rPr>
          <w:rFonts w:ascii="Calibri" w:hAnsi="Calibri"/>
          <w:bCs/>
        </w:rPr>
        <w:t>Jednocześnie należy z</w:t>
      </w:r>
      <w:r w:rsidR="00347DA0">
        <w:rPr>
          <w:rFonts w:ascii="Calibri" w:hAnsi="Calibri"/>
          <w:bCs/>
        </w:rPr>
        <w:t>auważyć, że dalsze zwiększanie R</w:t>
      </w:r>
      <w:r w:rsidR="00347DA0">
        <w:rPr>
          <w:rFonts w:ascii="Calibri" w:hAnsi="Calibri"/>
          <w:bCs/>
          <w:vertAlign w:val="subscript"/>
        </w:rPr>
        <w:t>2</w:t>
      </w:r>
      <w:r w:rsidRPr="00F33ABA">
        <w:rPr>
          <w:rFonts w:ascii="Calibri" w:hAnsi="Calibri"/>
          <w:bCs/>
        </w:rPr>
        <w:t xml:space="preserve"> nie będzie prowadziło do nieogran</w:t>
      </w:r>
      <w:r w:rsidR="00347DA0">
        <w:rPr>
          <w:rFonts w:ascii="Calibri" w:hAnsi="Calibri"/>
          <w:bCs/>
        </w:rPr>
        <w:t xml:space="preserve">iczonego wzrostu </w:t>
      </w:r>
      <w:r w:rsidR="00347DA0" w:rsidRPr="00377217">
        <w:rPr>
          <w:rFonts w:asciiTheme="minorHAnsi" w:hAnsiTheme="minorHAnsi" w:cstheme="minorHAnsi"/>
        </w:rPr>
        <w:t>r</w:t>
      </w:r>
      <w:r w:rsidR="00347DA0" w:rsidRPr="00377217">
        <w:rPr>
          <w:rFonts w:asciiTheme="minorHAnsi" w:hAnsiTheme="minorHAnsi" w:cstheme="minorHAnsi"/>
          <w:vertAlign w:val="subscript"/>
        </w:rPr>
        <w:t>w</w:t>
      </w:r>
      <w:r w:rsidR="00347DA0">
        <w:rPr>
          <w:rFonts w:asciiTheme="minorHAnsi" w:hAnsiTheme="minorHAnsi" w:cstheme="minorHAnsi"/>
          <w:vertAlign w:val="subscript"/>
        </w:rPr>
        <w:t>e</w:t>
      </w:r>
      <w:r w:rsidRPr="00F33ABA">
        <w:rPr>
          <w:rFonts w:ascii="Calibri" w:hAnsi="Calibri"/>
          <w:bCs/>
        </w:rPr>
        <w:t xml:space="preserve">, ponieważ jego wartość jest ograniczona przez rezystancję wejściową samego tranzystora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||(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 w:cs="Times New Roman"/>
          </w:rPr>
          <m:t>β+1)</m:t>
        </m:r>
        <m:r>
          <m:rPr>
            <m:sty m:val="p"/>
          </m:rP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+R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 w:rsidR="00347DA0">
        <w:rPr>
          <w:rFonts w:ascii="Calibri" w:hAnsi="Calibri"/>
        </w:rPr>
        <w:t>)</w:t>
      </w:r>
      <w:r w:rsidRPr="00F33ABA">
        <w:rPr>
          <w:rFonts w:ascii="Calibri" w:hAnsi="Calibri"/>
          <w:bCs/>
        </w:rPr>
        <w:t xml:space="preserve">. Oznacza to, że poprawa parametrów układu ma charakter ograniczony. </w:t>
      </w:r>
    </w:p>
    <w:p w14:paraId="099EF31C" w14:textId="77777777" w:rsidR="002E6A69" w:rsidRPr="002E6A69" w:rsidRDefault="002E6A69" w:rsidP="002E6A69">
      <w:pPr>
        <w:pStyle w:val="Standard"/>
        <w:rPr>
          <w:rFonts w:ascii="Calibri" w:hAnsi="Calibri"/>
          <w:bCs/>
        </w:rPr>
      </w:pPr>
      <w:r w:rsidRPr="002E6A69">
        <w:rPr>
          <w:rFonts w:ascii="Calibri" w:hAnsi="Calibri"/>
          <w:bCs/>
        </w:rPr>
        <w:t>Dodatkowo zaobserwowano pogorszenie dynamiki wtórnika. Wynika to z faktu,</w:t>
      </w:r>
      <w:r>
        <w:rPr>
          <w:rFonts w:ascii="Calibri" w:hAnsi="Calibri"/>
          <w:bCs/>
        </w:rPr>
        <w:t xml:space="preserve"> że zwiększenie rezystancji R</w:t>
      </w:r>
      <w:r>
        <w:rPr>
          <w:rFonts w:ascii="Calibri" w:hAnsi="Calibri"/>
          <w:bCs/>
          <w:vertAlign w:val="subscript"/>
        </w:rPr>
        <w:t>2</w:t>
      </w:r>
      <w:r w:rsidRPr="002E6A69">
        <w:rPr>
          <w:rFonts w:ascii="Calibri" w:hAnsi="Calibri"/>
          <w:bCs/>
        </w:rPr>
        <w:t xml:space="preserve">​ powoduje zmniejszenie prądu bazy, a tym samym </w:t>
      </w:r>
      <w:r>
        <w:rPr>
          <w:rFonts w:ascii="Calibri" w:hAnsi="Calibri"/>
          <w:bCs/>
        </w:rPr>
        <w:t xml:space="preserve">prądu kolektora </w:t>
      </w:r>
      <w:r w:rsidRPr="002E6A69">
        <w:rPr>
          <w:rFonts w:ascii="Calibri" w:hAnsi="Calibri"/>
          <w:bCs/>
        </w:rPr>
        <w:t>tranzystora, co przesuwa punkt pracy w kierunku odcięcia.</w:t>
      </w:r>
    </w:p>
    <w:p w14:paraId="31E130FF" w14:textId="77777777" w:rsidR="002E6A69" w:rsidRDefault="002E6A69" w:rsidP="002E6A69">
      <w:pPr>
        <w:pStyle w:val="Standard"/>
        <w:rPr>
          <w:rFonts w:ascii="Calibri" w:hAnsi="Calibri"/>
          <w:bCs/>
        </w:rPr>
      </w:pPr>
      <w:r w:rsidRPr="002E6A69">
        <w:rPr>
          <w:rFonts w:ascii="Calibri" w:hAnsi="Calibri"/>
          <w:bCs/>
        </w:rPr>
        <w:t xml:space="preserve">W takiej sytuacji tranzystor ma mniejszy zapas prądu do sterowania obciążeniem, przez co podczas ujemnej połówki sygnału szybciej przestaje przewodzić. Prowadzi to do wcześniejszego </w:t>
      </w:r>
      <w:r>
        <w:rPr>
          <w:rFonts w:ascii="Calibri" w:hAnsi="Calibri"/>
          <w:bCs/>
        </w:rPr>
        <w:t>pojawienia się obcięcia sygnału.</w:t>
      </w:r>
    </w:p>
    <w:p w14:paraId="2721667A" w14:textId="77777777" w:rsidR="002E6A69" w:rsidRDefault="002E6A69" w:rsidP="002E6A69">
      <w:pPr>
        <w:pStyle w:val="Standard"/>
        <w:rPr>
          <w:rFonts w:ascii="Calibri" w:hAnsi="Calibri"/>
          <w:b/>
          <w:bCs/>
          <w:color w:val="000000"/>
          <w:sz w:val="28"/>
          <w:szCs w:val="28"/>
        </w:rPr>
      </w:pPr>
    </w:p>
    <w:p w14:paraId="476526DE" w14:textId="77777777" w:rsidR="00247E55" w:rsidRDefault="0054648E" w:rsidP="002E6A69">
      <w:pPr>
        <w:pStyle w:val="Standard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b/>
          <w:bCs/>
          <w:color w:val="000000"/>
          <w:sz w:val="28"/>
          <w:szCs w:val="28"/>
        </w:rPr>
        <w:t>4.</w:t>
      </w:r>
      <w:r>
        <w:rPr>
          <w:rFonts w:ascii="Calibri" w:hAnsi="Calibri"/>
          <w:b/>
          <w:bCs/>
          <w:color w:val="000000"/>
        </w:rPr>
        <w:t xml:space="preserve"> Wtórnik emiterowy a sygnał impulsowy</w:t>
      </w:r>
    </w:p>
    <w:p w14:paraId="0E90F69B" w14:textId="77777777" w:rsidR="00247E55" w:rsidRDefault="00247E55">
      <w:pPr>
        <w:pStyle w:val="Standard"/>
        <w:jc w:val="both"/>
        <w:rPr>
          <w:rFonts w:ascii="Calibri" w:hAnsi="Calibri"/>
          <w:b/>
          <w:bCs/>
          <w:color w:val="000000"/>
        </w:rPr>
      </w:pPr>
    </w:p>
    <w:p w14:paraId="6A51579F" w14:textId="77777777" w:rsidR="00247E55" w:rsidRDefault="0054648E">
      <w:pPr>
        <w:pStyle w:val="Standard"/>
        <w:spacing w:before="170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A.</w:t>
      </w:r>
      <w:r>
        <w:rPr>
          <w:rFonts w:ascii="Calibri" w:hAnsi="Calibri"/>
        </w:rPr>
        <w:t xml:space="preserve"> Obserwacje bez pojemności obciążającej.</w:t>
      </w:r>
    </w:p>
    <w:p w14:paraId="4D9B5B42" w14:textId="77777777" w:rsidR="007F6A35" w:rsidRDefault="0054648E" w:rsidP="007F6A35">
      <w:pPr>
        <w:pStyle w:val="Standard"/>
        <w:spacing w:before="170" w:after="57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noProof/>
          <w:lang w:val="ru-RU" w:eastAsia="ru-RU" w:bidi="ar-SA"/>
        </w:rPr>
        <w:drawing>
          <wp:inline distT="0" distB="0" distL="0" distR="0" wp14:anchorId="61522770" wp14:editId="27BFDC24">
            <wp:extent cx="2985655" cy="1749419"/>
            <wp:effectExtent l="0" t="0" r="5715" b="3810"/>
            <wp:docPr id="10" name="Obraz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186" cy="1757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F42D4">
        <w:rPr>
          <w:rFonts w:ascii="Calibri" w:hAnsi="Calibri"/>
          <w:b/>
          <w:bCs/>
          <w:noProof/>
          <w:lang w:val="ru-RU" w:eastAsia="ru-RU" w:bidi="ar-SA"/>
        </w:rPr>
        <w:drawing>
          <wp:inline distT="0" distB="0" distL="0" distR="0" wp14:anchorId="066D0C80" wp14:editId="20853F8D">
            <wp:extent cx="2974269" cy="1742748"/>
            <wp:effectExtent l="0" t="0" r="0" b="0"/>
            <wp:docPr id="12" name="Obraz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66" cy="1767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F6A35" w14:paraId="6F15F918" w14:textId="77777777" w:rsidTr="007F6A35">
        <w:tc>
          <w:tcPr>
            <w:tcW w:w="4814" w:type="dxa"/>
          </w:tcPr>
          <w:p w14:paraId="5C08CD6A" w14:textId="77777777" w:rsidR="007F6A35" w:rsidRDefault="007F6A35" w:rsidP="007F6A35">
            <w:pPr>
              <w:pStyle w:val="Standard"/>
              <w:spacing w:before="170" w:after="57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</w:rPr>
              <w:t>Rys. 4.1 Zbocze narastające bez</w:t>
            </w:r>
            <w:r w:rsidRPr="007F6A35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pojemności obciążającej</w:t>
            </w:r>
          </w:p>
        </w:tc>
        <w:tc>
          <w:tcPr>
            <w:tcW w:w="4814" w:type="dxa"/>
          </w:tcPr>
          <w:p w14:paraId="58BD3E90" w14:textId="77777777" w:rsidR="007F6A35" w:rsidRDefault="007F6A35" w:rsidP="007F6A35">
            <w:pPr>
              <w:pStyle w:val="Standard"/>
              <w:spacing w:before="170" w:after="57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</w:rPr>
              <w:t>Rys. 4.2 Zbocze opadające bez</w:t>
            </w:r>
            <w:r w:rsidRPr="007F6A35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pojemności obciążającej</w:t>
            </w:r>
          </w:p>
        </w:tc>
      </w:tr>
    </w:tbl>
    <w:p w14:paraId="3902054E" w14:textId="77777777" w:rsidR="00247E55" w:rsidRDefault="0054648E" w:rsidP="007F6A35">
      <w:pPr>
        <w:pStyle w:val="Standard"/>
        <w:spacing w:before="170" w:after="57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Obserwacje</w:t>
      </w:r>
      <w:r w:rsidR="00090B31">
        <w:rPr>
          <w:rFonts w:ascii="Calibri" w:hAnsi="Calibri"/>
          <w:i/>
          <w:iCs/>
        </w:rPr>
        <w:t xml:space="preserve"> i wnioski</w:t>
      </w:r>
      <w:r>
        <w:rPr>
          <w:rFonts w:ascii="Calibri" w:hAnsi="Calibri"/>
          <w:i/>
          <w:iCs/>
        </w:rPr>
        <w:t>:</w:t>
      </w:r>
    </w:p>
    <w:p w14:paraId="1D925748" w14:textId="77777777" w:rsidR="001701FC" w:rsidRPr="001701FC" w:rsidRDefault="001701FC" w:rsidP="001701FC">
      <w:pPr>
        <w:pStyle w:val="Standard"/>
        <w:spacing w:before="170" w:after="57"/>
        <w:rPr>
          <w:rFonts w:ascii="Calibri" w:hAnsi="Calibri"/>
          <w:iCs/>
        </w:rPr>
      </w:pPr>
      <w:r w:rsidRPr="001701FC">
        <w:rPr>
          <w:rFonts w:ascii="Calibri" w:hAnsi="Calibri"/>
          <w:iCs/>
        </w:rPr>
        <w:t>W wyniku błędu podczas wykonywania laboratorium, polegającego na nieodłączeniu przewodu BNC, do układu została wprowadzona dodatkowa pojemność</w:t>
      </w:r>
      <w:r w:rsidR="00090B31">
        <w:rPr>
          <w:rFonts w:ascii="Calibri" w:hAnsi="Calibri"/>
          <w:iCs/>
        </w:rPr>
        <w:t xml:space="preserve"> (</w:t>
      </w:r>
      <w:r w:rsidR="00090B31" w:rsidRPr="00090B31">
        <w:rPr>
          <w:rFonts w:ascii="Calibri" w:hAnsi="Calibri"/>
          <w:iCs/>
        </w:rPr>
        <w:t>50–100 pF</w:t>
      </w:r>
      <w:r w:rsidR="00090B31">
        <w:rPr>
          <w:rFonts w:ascii="Calibri" w:hAnsi="Calibri"/>
          <w:iCs/>
        </w:rPr>
        <w:t>)</w:t>
      </w:r>
      <w:r w:rsidRPr="001701FC">
        <w:rPr>
          <w:rFonts w:ascii="Calibri" w:hAnsi="Calibri"/>
          <w:iCs/>
        </w:rPr>
        <w:t>. Wraz z rezystancją źródła tworzy ona filtr dolnoprzepustowy, co powoduje pogorszenie zboczy sygnału już na wejściu wtórnika. W efekcie układ jedynie odwzorowuje zniekształcony sygnał wejściowy, dlatego w pomiarach nie zaobserwowano wyraźnego pogorszenia kształtu przebi</w:t>
      </w:r>
      <w:r w:rsidR="00090B31">
        <w:rPr>
          <w:rFonts w:ascii="Calibri" w:hAnsi="Calibri"/>
          <w:iCs/>
        </w:rPr>
        <w:t>egu po przejściu przez wtórnik.</w:t>
      </w:r>
    </w:p>
    <w:p w14:paraId="122B25BF" w14:textId="77777777" w:rsidR="00090B31" w:rsidRDefault="001701FC" w:rsidP="001701FC">
      <w:pPr>
        <w:pStyle w:val="Standard"/>
        <w:spacing w:before="170" w:after="57"/>
        <w:rPr>
          <w:rFonts w:ascii="Calibri" w:hAnsi="Calibri"/>
          <w:iCs/>
        </w:rPr>
      </w:pPr>
      <w:r w:rsidRPr="001701FC">
        <w:rPr>
          <w:rFonts w:ascii="Calibri" w:hAnsi="Calibri"/>
          <w:iCs/>
        </w:rPr>
        <w:t xml:space="preserve">Teoretycznie jednak powinno </w:t>
      </w:r>
      <w:r w:rsidR="00090B31">
        <w:rPr>
          <w:rFonts w:ascii="Calibri" w:hAnsi="Calibri"/>
          <w:iCs/>
        </w:rPr>
        <w:t xml:space="preserve">było </w:t>
      </w:r>
      <w:r w:rsidRPr="001701FC">
        <w:rPr>
          <w:rFonts w:ascii="Calibri" w:hAnsi="Calibri"/>
          <w:iCs/>
        </w:rPr>
        <w:t xml:space="preserve">wystąpić pogorszenie zbocza narastającego. Wynika to z ograniczonej zdolności tranzystora do dostarczania prądu podczas ładowania pojemności, co prowadzi do wolniejszego narastania sygnału. </w:t>
      </w:r>
      <w:r w:rsidR="00090B31" w:rsidRPr="00090B31">
        <w:rPr>
          <w:rFonts w:ascii="Calibri" w:hAnsi="Calibri"/>
          <w:iCs/>
        </w:rPr>
        <w:t>Na tej podstawie</w:t>
      </w:r>
      <w:r w:rsidR="00090B31">
        <w:rPr>
          <w:rFonts w:ascii="Calibri" w:hAnsi="Calibri"/>
          <w:iCs/>
        </w:rPr>
        <w:t xml:space="preserve"> </w:t>
      </w:r>
      <w:r w:rsidR="00090B31" w:rsidRPr="00090B31">
        <w:rPr>
          <w:rFonts w:ascii="Calibri" w:hAnsi="Calibri"/>
          <w:iCs/>
        </w:rPr>
        <w:t>teoretycznie można wnioskować, że układ wykazuje właściwości dolnoprzepustowe, jednak efekt ten nie był możliwy do jednoznacznego zaobserwowania ze względu na wpływ układu pomiarowego.</w:t>
      </w:r>
    </w:p>
    <w:p w14:paraId="1C53D9E5" w14:textId="77777777" w:rsidR="00090B31" w:rsidRDefault="00090B31">
      <w:pPr>
        <w:pStyle w:val="Standard"/>
        <w:spacing w:before="170" w:after="57"/>
        <w:jc w:val="both"/>
        <w:rPr>
          <w:rFonts w:ascii="Calibri" w:hAnsi="Calibri"/>
          <w:b/>
          <w:bCs/>
        </w:rPr>
      </w:pPr>
    </w:p>
    <w:p w14:paraId="57DAE0EF" w14:textId="77777777" w:rsidR="00247E55" w:rsidRDefault="0054648E">
      <w:pPr>
        <w:pStyle w:val="Standard"/>
        <w:spacing w:before="170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B.</w:t>
      </w:r>
      <w:r>
        <w:rPr>
          <w:rFonts w:ascii="Calibri" w:hAnsi="Calibri"/>
        </w:rPr>
        <w:t xml:space="preserve"> Wtórnik obciążony pojemnością.</w:t>
      </w:r>
    </w:p>
    <w:p w14:paraId="02F41A41" w14:textId="77777777" w:rsidR="00247E55" w:rsidRDefault="0054648E">
      <w:pPr>
        <w:pStyle w:val="Standard"/>
        <w:spacing w:before="170" w:after="57"/>
        <w:jc w:val="both"/>
        <w:rPr>
          <w:rFonts w:ascii="Calibri" w:hAnsi="Calibri"/>
        </w:rPr>
      </w:pPr>
      <w:r>
        <w:rPr>
          <w:rFonts w:ascii="Calibri" w:hAnsi="Calibri"/>
        </w:rPr>
        <w:t xml:space="preserve">Do obciążania wtórnika została użyta pojemność </w:t>
      </w:r>
      <w:r>
        <w:rPr>
          <w:rFonts w:ascii="Calibri" w:hAnsi="Calibri"/>
          <w:i/>
          <w:iCs/>
        </w:rPr>
        <w:t>C</w:t>
      </w:r>
      <w:r>
        <w:rPr>
          <w:rFonts w:ascii="Calibri" w:hAnsi="Calibri"/>
        </w:rPr>
        <w:t> = 8,2 nF</w:t>
      </w:r>
    </w:p>
    <w:p w14:paraId="699FD287" w14:textId="77777777" w:rsidR="00247E55" w:rsidRDefault="0054648E" w:rsidP="00AC596F">
      <w:pPr>
        <w:pStyle w:val="Standard"/>
        <w:spacing w:before="170" w:after="57"/>
        <w:jc w:val="both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inline distT="0" distB="0" distL="0" distR="0" wp14:anchorId="32E3CEC7" wp14:editId="688077DD">
            <wp:extent cx="2943796" cy="1724891"/>
            <wp:effectExtent l="0" t="0" r="9525" b="8890"/>
            <wp:docPr id="13" name="Obraz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186" cy="1729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bCs/>
          <w:noProof/>
          <w:color w:val="000000"/>
          <w:lang w:val="ru-RU" w:eastAsia="ru-RU" w:bidi="ar-SA"/>
        </w:rPr>
        <w:drawing>
          <wp:inline distT="0" distB="0" distL="0" distR="0" wp14:anchorId="238355BE" wp14:editId="007D288D">
            <wp:extent cx="2920150" cy="1711036"/>
            <wp:effectExtent l="0" t="0" r="0" b="3810"/>
            <wp:docPr id="14" name="Obraz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517" cy="1714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F6A35" w14:paraId="3A3CDE89" w14:textId="77777777" w:rsidTr="00970A9D">
        <w:tc>
          <w:tcPr>
            <w:tcW w:w="4814" w:type="dxa"/>
          </w:tcPr>
          <w:p w14:paraId="335C779D" w14:textId="77777777" w:rsidR="007F6A35" w:rsidRDefault="007F6A35" w:rsidP="00970A9D">
            <w:pPr>
              <w:pStyle w:val="Standard"/>
              <w:spacing w:before="170" w:after="57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</w:rPr>
              <w:t>Rys. 4.3 Zbocze narastające z</w:t>
            </w:r>
            <w:r w:rsidRPr="007F6A35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pojemnością obciążającej</w:t>
            </w:r>
          </w:p>
        </w:tc>
        <w:tc>
          <w:tcPr>
            <w:tcW w:w="4814" w:type="dxa"/>
          </w:tcPr>
          <w:p w14:paraId="7D658218" w14:textId="77777777" w:rsidR="007F6A35" w:rsidRDefault="007F6A35" w:rsidP="00970A9D">
            <w:pPr>
              <w:pStyle w:val="Standard"/>
              <w:spacing w:before="170" w:after="57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</w:rPr>
              <w:t>Rys. 4.4 Zbocze opadające z</w:t>
            </w:r>
            <w:r w:rsidRPr="007F6A35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pojemnością obciążającej</w:t>
            </w:r>
          </w:p>
        </w:tc>
      </w:tr>
    </w:tbl>
    <w:p w14:paraId="4C320583" w14:textId="77777777" w:rsidR="00247E55" w:rsidRDefault="0054648E">
      <w:pPr>
        <w:pStyle w:val="Standard"/>
        <w:spacing w:before="170" w:after="57"/>
        <w:jc w:val="both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Obserwacje</w:t>
      </w:r>
      <w:r w:rsidR="00E969E6">
        <w:rPr>
          <w:rFonts w:ascii="Calibri" w:hAnsi="Calibri"/>
          <w:i/>
          <w:iCs/>
        </w:rPr>
        <w:t xml:space="preserve"> i wnioski</w:t>
      </w:r>
      <w:r>
        <w:rPr>
          <w:rFonts w:ascii="Calibri" w:hAnsi="Calibri"/>
          <w:i/>
          <w:iCs/>
        </w:rPr>
        <w:t>:</w:t>
      </w:r>
    </w:p>
    <w:p w14:paraId="360A40F7" w14:textId="77777777" w:rsidR="007F6A35" w:rsidRPr="007F6A35" w:rsidRDefault="007F6A35" w:rsidP="007F6A35">
      <w:pPr>
        <w:pStyle w:val="Standard"/>
        <w:spacing w:before="170" w:after="57"/>
        <w:rPr>
          <w:rFonts w:ascii="Calibri" w:hAnsi="Calibri"/>
        </w:rPr>
      </w:pPr>
      <w:r w:rsidRPr="007F6A35">
        <w:rPr>
          <w:rFonts w:ascii="Calibri" w:hAnsi="Calibri"/>
        </w:rPr>
        <w:t>Zaobserwowano znaczne spowolnienie zbocza opadającego w porównaniu do zbocza narastającego. Gwałtowny wzrost napięcia na wejściu pow</w:t>
      </w:r>
      <w:r>
        <w:rPr>
          <w:rFonts w:ascii="Calibri" w:hAnsi="Calibri"/>
        </w:rPr>
        <w:t>oduje chwilowy wzrost napięcia U</w:t>
      </w:r>
      <w:r>
        <w:rPr>
          <w:rFonts w:ascii="Calibri" w:hAnsi="Calibri"/>
          <w:vertAlign w:val="subscript"/>
        </w:rPr>
        <w:t>BE</w:t>
      </w:r>
      <w:r w:rsidRPr="007F6A35">
        <w:rPr>
          <w:rFonts w:ascii="Calibri" w:hAnsi="Calibri"/>
        </w:rPr>
        <w:t>, a tym samym wzrost prądu emitera, co przyspiesza ładowanie kondensatora. W efekcie zbocze narastające jest stosunkowo mało zniekształcone.</w:t>
      </w:r>
    </w:p>
    <w:p w14:paraId="426B1D6B" w14:textId="77777777" w:rsidR="00E969E6" w:rsidRDefault="007F6A35" w:rsidP="007F6A35">
      <w:pPr>
        <w:pStyle w:val="Standard"/>
        <w:spacing w:before="170" w:after="57"/>
        <w:rPr>
          <w:rFonts w:ascii="Calibri" w:hAnsi="Calibri"/>
        </w:rPr>
      </w:pPr>
      <w:r w:rsidRPr="007F6A35">
        <w:rPr>
          <w:rFonts w:ascii="Calibri" w:hAnsi="Calibri"/>
        </w:rPr>
        <w:t>Natomiast podczas zbocza opadającego napięcie na bazie szybko maleje, podczas gdy napięcie na emiterze jest podtrzymywane przez naładowaną pojemnoś</w:t>
      </w:r>
      <w:r>
        <w:rPr>
          <w:rFonts w:ascii="Calibri" w:hAnsi="Calibri"/>
        </w:rPr>
        <w:t>ć. Powoduje to spadek napięcia U</w:t>
      </w:r>
      <w:r>
        <w:rPr>
          <w:rFonts w:ascii="Calibri" w:hAnsi="Calibri"/>
          <w:vertAlign w:val="subscript"/>
        </w:rPr>
        <w:t>BE</w:t>
      </w:r>
      <w:r w:rsidRPr="007F6A35">
        <w:rPr>
          <w:rFonts w:ascii="Calibri" w:hAnsi="Calibri"/>
        </w:rPr>
        <w:t>, co może doprowadzić do chwilowego wyłączenia tranzystora. W tym stanie kondensator rozładowuje się wyłącznie przez rezystancję obciążenia, co skutkuje znacznie wolniejszym opadaniem napięcia wyjściowego.</w:t>
      </w:r>
    </w:p>
    <w:p w14:paraId="22547BF9" w14:textId="77777777" w:rsidR="00E969E6" w:rsidRDefault="00E969E6" w:rsidP="00E969E6">
      <w:pPr>
        <w:pStyle w:val="Standard"/>
        <w:spacing w:before="170" w:after="57"/>
        <w:rPr>
          <w:rFonts w:ascii="Calibri" w:hAnsi="Calibri"/>
        </w:rPr>
      </w:pPr>
      <w:r>
        <w:rPr>
          <w:rFonts w:ascii="Calibri" w:hAnsi="Calibri"/>
        </w:rPr>
        <w:t xml:space="preserve">W celu zbudowania wtórnika u </w:t>
      </w:r>
      <w:r w:rsidRPr="00E969E6">
        <w:rPr>
          <w:rFonts w:ascii="Calibri" w:hAnsi="Calibri"/>
        </w:rPr>
        <w:t>którego zachowani</w:t>
      </w:r>
      <w:r>
        <w:rPr>
          <w:rFonts w:ascii="Calibri" w:hAnsi="Calibri"/>
        </w:rPr>
        <w:t xml:space="preserve">a dla obu zboczy byłyby jednakowe można użyć tzw. Wtórnik komplementarny (rys 4.5). </w:t>
      </w:r>
      <w:r w:rsidRPr="00E969E6">
        <w:rPr>
          <w:rFonts w:ascii="Calibri" w:hAnsi="Calibri"/>
        </w:rPr>
        <w:t>W tym układzie działa „raz</w:t>
      </w:r>
      <w:r>
        <w:rPr>
          <w:rFonts w:ascii="Calibri" w:hAnsi="Calibri"/>
        </w:rPr>
        <w:t xml:space="preserve">” jeden, „raz” drugi tranzystor </w:t>
      </w:r>
      <w:r w:rsidRPr="00E969E6">
        <w:rPr>
          <w:rFonts w:ascii="Calibri" w:hAnsi="Calibri"/>
        </w:rPr>
        <w:t xml:space="preserve">zależnie od </w:t>
      </w:r>
      <w:r>
        <w:rPr>
          <w:rFonts w:ascii="Calibri" w:hAnsi="Calibri"/>
        </w:rPr>
        <w:t xml:space="preserve">napięcia podawanego na wejście. </w:t>
      </w:r>
      <w:r w:rsidRPr="00E969E6">
        <w:rPr>
          <w:rFonts w:ascii="Calibri" w:hAnsi="Calibri"/>
        </w:rPr>
        <w:t xml:space="preserve">Nie ma problemu </w:t>
      </w:r>
      <w:r w:rsidR="007F6A35">
        <w:rPr>
          <w:rFonts w:ascii="Calibri" w:hAnsi="Calibri"/>
        </w:rPr>
        <w:t>asymetrii i obcinania przebiegu.</w:t>
      </w:r>
    </w:p>
    <w:p w14:paraId="1E24BABA" w14:textId="77777777" w:rsidR="007F6A35" w:rsidRDefault="007F6A35" w:rsidP="007F6A35">
      <w:pPr>
        <w:pStyle w:val="Standard"/>
        <w:spacing w:before="170" w:after="57"/>
        <w:jc w:val="center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inline distT="0" distB="0" distL="0" distR="0" wp14:anchorId="5C896A7C" wp14:editId="1EC6F8E8">
            <wp:extent cx="1635760" cy="1272258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880" cy="127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C3F0D" w14:textId="77777777" w:rsidR="007F6A35" w:rsidRPr="00E969E6" w:rsidRDefault="007F6A35" w:rsidP="007F6A35">
      <w:pPr>
        <w:pStyle w:val="Standard"/>
        <w:spacing w:before="170" w:after="57"/>
        <w:jc w:val="center"/>
        <w:rPr>
          <w:rFonts w:ascii="Calibri" w:hAnsi="Calibri"/>
        </w:rPr>
      </w:pPr>
      <w:r>
        <w:rPr>
          <w:rFonts w:ascii="Calibri" w:hAnsi="Calibri"/>
        </w:rPr>
        <w:t xml:space="preserve">Rys 4.5 </w:t>
      </w:r>
      <w:r>
        <w:rPr>
          <w:rFonts w:asciiTheme="minorHAnsi" w:hAnsiTheme="minorHAnsi" w:cstheme="minorHAnsi"/>
          <w:bCs/>
        </w:rPr>
        <w:t>S</w:t>
      </w:r>
      <w:r w:rsidRPr="00FA612A">
        <w:rPr>
          <w:rFonts w:asciiTheme="minorHAnsi" w:hAnsiTheme="minorHAnsi" w:cstheme="minorHAnsi"/>
          <w:bCs/>
        </w:rPr>
        <w:t xml:space="preserve">chemat ideowy </w:t>
      </w:r>
      <w:r w:rsidRPr="00FA612A">
        <w:rPr>
          <w:rFonts w:asciiTheme="minorHAnsi" w:hAnsiTheme="minorHAnsi" w:cstheme="minorHAnsi"/>
        </w:rPr>
        <w:t xml:space="preserve">wtórnika </w:t>
      </w:r>
      <w:r>
        <w:rPr>
          <w:rFonts w:ascii="Calibri" w:hAnsi="Calibri"/>
        </w:rPr>
        <w:t>komplementarnego</w:t>
      </w:r>
    </w:p>
    <w:p w14:paraId="10AB8229" w14:textId="77777777" w:rsidR="00247E55" w:rsidRDefault="00247E55">
      <w:pPr>
        <w:pStyle w:val="Standard"/>
        <w:jc w:val="both"/>
        <w:rPr>
          <w:rFonts w:ascii="Calibri" w:hAnsi="Calibri"/>
          <w:b/>
          <w:bCs/>
          <w:color w:val="000000"/>
        </w:rPr>
      </w:pPr>
    </w:p>
    <w:p w14:paraId="1EAD075C" w14:textId="77777777" w:rsidR="00247E55" w:rsidRDefault="00247E55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6F002232" w14:textId="77777777" w:rsidR="007F6A35" w:rsidRDefault="007F6A35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732CC6D5" w14:textId="77777777" w:rsidR="007F6A35" w:rsidRDefault="007F6A35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17D4BE29" w14:textId="77777777" w:rsidR="007F6A35" w:rsidRDefault="007F6A35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578FEA35" w14:textId="77777777" w:rsidR="007F6A35" w:rsidRDefault="007F6A35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718DFC0" w14:textId="77777777" w:rsidR="007F6A35" w:rsidRDefault="007F6A35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204CA331" w14:textId="77777777" w:rsidR="00302B12" w:rsidRDefault="00302B12" w:rsidP="00302B12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 w:val="28"/>
          <w:szCs w:val="28"/>
        </w:rPr>
        <w:lastRenderedPageBreak/>
        <w:t>5.</w:t>
      </w:r>
      <w:r>
        <w:rPr>
          <w:rFonts w:ascii="Calibri" w:hAnsi="Calibri"/>
          <w:b/>
          <w:bCs/>
        </w:rPr>
        <w:t xml:space="preserve"> Uruchomienie wtórnika źródłowego</w:t>
      </w:r>
    </w:p>
    <w:p w14:paraId="371D4B7E" w14:textId="77777777" w:rsidR="00302B12" w:rsidRDefault="00302B12" w:rsidP="00302B12">
      <w:pPr>
        <w:pStyle w:val="Standard"/>
        <w:rPr>
          <w:rFonts w:ascii="Calibri" w:hAnsi="Calibri"/>
          <w:b/>
          <w:bCs/>
        </w:rPr>
      </w:pPr>
    </w:p>
    <w:p w14:paraId="79E5FF8E" w14:textId="77777777" w:rsidR="00302B12" w:rsidRDefault="00302B12" w:rsidP="00302B12">
      <w:pPr>
        <w:pStyle w:val="Standard"/>
        <w:jc w:val="center"/>
        <w:rPr>
          <w:rFonts w:ascii="Calibri" w:hAnsi="Calibri"/>
          <w:b/>
          <w:bCs/>
          <w:sz w:val="28"/>
          <w:szCs w:val="28"/>
        </w:rPr>
      </w:pPr>
      <w:r>
        <w:rPr>
          <w:noProof/>
          <w:lang w:val="ru-RU" w:eastAsia="ru-RU" w:bidi="ar-SA"/>
        </w:rPr>
        <w:drawing>
          <wp:inline distT="0" distB="0" distL="0" distR="0" wp14:anchorId="5247A3C3" wp14:editId="2162549F">
            <wp:extent cx="3040618" cy="2029691"/>
            <wp:effectExtent l="0" t="0" r="762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3463" cy="20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E22D" w14:textId="0F649582" w:rsidR="00302B12" w:rsidRPr="00FA612A" w:rsidRDefault="00302B12" w:rsidP="00302B12">
      <w:pPr>
        <w:pStyle w:val="Standard"/>
        <w:jc w:val="center"/>
        <w:rPr>
          <w:rFonts w:asciiTheme="minorHAnsi" w:hAnsiTheme="minorHAnsi" w:cstheme="minorHAnsi"/>
          <w:bCs/>
        </w:rPr>
      </w:pPr>
      <w:r w:rsidRPr="00FA612A">
        <w:rPr>
          <w:rFonts w:asciiTheme="minorHAnsi" w:hAnsiTheme="minorHAnsi" w:cstheme="minorHAnsi"/>
          <w:bCs/>
        </w:rPr>
        <w:t xml:space="preserve">Rys </w:t>
      </w:r>
      <w:r>
        <w:rPr>
          <w:rFonts w:asciiTheme="minorHAnsi" w:hAnsiTheme="minorHAnsi" w:cstheme="minorHAnsi"/>
          <w:bCs/>
        </w:rPr>
        <w:t>5</w:t>
      </w:r>
      <w:r w:rsidRPr="00FA612A">
        <w:rPr>
          <w:rFonts w:asciiTheme="minorHAnsi" w:hAnsiTheme="minorHAnsi" w:cstheme="minorHAnsi"/>
          <w:bCs/>
        </w:rPr>
        <w:t xml:space="preserve">.1 – schemat ideowy </w:t>
      </w:r>
      <w:r w:rsidRPr="00FA612A">
        <w:rPr>
          <w:rFonts w:asciiTheme="minorHAnsi" w:hAnsiTheme="minorHAnsi" w:cstheme="minorHAnsi"/>
        </w:rPr>
        <w:t xml:space="preserve">wtórnika </w:t>
      </w:r>
      <w:r w:rsidR="00F77C79">
        <w:rPr>
          <w:rFonts w:asciiTheme="minorHAnsi" w:hAnsiTheme="minorHAnsi" w:cstheme="minorHAnsi"/>
        </w:rPr>
        <w:t>źródłowego</w:t>
      </w:r>
    </w:p>
    <w:p w14:paraId="4FB687ED" w14:textId="77777777" w:rsidR="00302B12" w:rsidRPr="00E70144" w:rsidRDefault="00302B12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2889760D" w14:textId="77777777" w:rsidR="00302B12" w:rsidRPr="000E1EC1" w:rsidRDefault="00302B12" w:rsidP="00302B12">
      <w:pPr>
        <w:pStyle w:val="Standard"/>
        <w:rPr>
          <w:rFonts w:ascii="Calibri" w:hAnsi="Calibri"/>
        </w:rPr>
      </w:pPr>
      <w:r w:rsidRPr="000E1EC1">
        <w:rPr>
          <w:rFonts w:ascii="Calibri" w:hAnsi="Calibri"/>
        </w:rPr>
        <w:t>Wyznaczenie punktu pracy tranzystora unipolarnego:</w:t>
      </w:r>
    </w:p>
    <w:p w14:paraId="3C829A3A" w14:textId="77777777" w:rsidR="00302B12" w:rsidRPr="000E1EC1" w:rsidRDefault="00302B12" w:rsidP="00302B12">
      <w:pPr>
        <w:pStyle w:val="Standard"/>
        <w:rPr>
          <w:rFonts w:ascii="Calibri" w:hAnsi="Calibri"/>
        </w:rPr>
      </w:pPr>
    </w:p>
    <w:p w14:paraId="7963842D" w14:textId="4EC8F9C9" w:rsidR="00302B12" w:rsidRPr="00302B12" w:rsidRDefault="00302B12" w:rsidP="00302B12">
      <w:pPr>
        <w:pStyle w:val="Standard"/>
        <w:rPr>
          <w:rFonts w:ascii="Calibri" w:hAnsi="Calibri"/>
          <w:lang w:val="en-US"/>
        </w:rPr>
      </w:pPr>
      <w:r w:rsidRPr="00302B12">
        <w:rPr>
          <w:rFonts w:ascii="Calibri" w:hAnsi="Calibri"/>
          <w:i/>
          <w:iCs/>
          <w:lang w:val="en-US"/>
        </w:rPr>
        <w:t>U</w:t>
      </w:r>
      <w:r w:rsidRPr="00302B12">
        <w:rPr>
          <w:rFonts w:ascii="Calibri" w:hAnsi="Calibri"/>
          <w:i/>
          <w:iCs/>
          <w:vertAlign w:val="subscript"/>
          <w:lang w:val="en-US"/>
        </w:rPr>
        <w:t>G</w:t>
      </w:r>
      <w:r w:rsidRPr="00302B12">
        <w:rPr>
          <w:rFonts w:ascii="Calibri" w:hAnsi="Calibri"/>
          <w:i/>
          <w:iCs/>
          <w:lang w:val="en-US"/>
        </w:rPr>
        <w:t> </w:t>
      </w:r>
      <m:oMath>
        <m:r>
          <w:rPr>
            <w:rFonts w:ascii="Cambria Math" w:hAnsi="Cambria Math"/>
            <w:lang w:val="en-US"/>
          </w:rPr>
          <m:t>≈0</m:t>
        </m:r>
        <m:r>
          <w:rPr>
            <w:rFonts w:ascii="Cambria Math" w:hAnsi="Cambria Math"/>
            <w:lang w:val="en-US"/>
          </w:rPr>
          <m:t>,00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V</m:t>
        </m:r>
      </m:oMath>
      <w:r w:rsidRPr="00302B12">
        <w:rPr>
          <w:rFonts w:ascii="Calibri" w:hAnsi="Calibri"/>
          <w:lang w:val="en-US"/>
        </w:rPr>
        <w:tab/>
      </w:r>
      <w:r w:rsidRPr="00302B12">
        <w:rPr>
          <w:rFonts w:ascii="Calibri" w:hAnsi="Calibri"/>
          <w:lang w:val="en-US"/>
        </w:rPr>
        <w:tab/>
      </w:r>
      <w:r w:rsidRPr="00302B12">
        <w:rPr>
          <w:rFonts w:ascii="Calibri" w:hAnsi="Calibri"/>
          <w:i/>
          <w:iCs/>
          <w:lang w:val="en-US"/>
        </w:rPr>
        <w:t>U</w:t>
      </w:r>
      <w:r w:rsidRPr="00302B12">
        <w:rPr>
          <w:rFonts w:ascii="Calibri" w:hAnsi="Calibri"/>
          <w:i/>
          <w:iCs/>
          <w:vertAlign w:val="subscript"/>
          <w:lang w:val="en-US"/>
        </w:rPr>
        <w:t>R4</w:t>
      </w:r>
      <w:r w:rsidRPr="00302B12">
        <w:rPr>
          <w:rFonts w:ascii="Calibri" w:hAnsi="Calibri"/>
          <w:i/>
          <w:iCs/>
          <w:lang w:val="en-US"/>
        </w:rPr>
        <w:t> </w:t>
      </w:r>
      <w:r w:rsidRPr="00302B12">
        <w:rPr>
          <w:rFonts w:ascii="Calibri" w:hAnsi="Calibri"/>
          <w:lang w:val="en-US"/>
        </w:rPr>
        <w:t xml:space="preserve">= 7,13 V </w:t>
      </w:r>
    </w:p>
    <w:p w14:paraId="79D29BC5" w14:textId="77777777" w:rsidR="00302B12" w:rsidRPr="00302B12" w:rsidRDefault="00302B12" w:rsidP="00302B12">
      <w:pPr>
        <w:pStyle w:val="Standard"/>
        <w:rPr>
          <w:rFonts w:ascii="Calibri" w:hAnsi="Calibri"/>
          <w:lang w:val="en-US"/>
        </w:rPr>
      </w:pPr>
    </w:p>
    <w:p w14:paraId="1FAEC449" w14:textId="71914DBF" w:rsidR="00302B12" w:rsidRPr="00302B12" w:rsidRDefault="00970A9D" w:rsidP="00302B12">
      <w:pPr>
        <w:pStyle w:val="Standard"/>
        <w:rPr>
          <w:rFonts w:ascii="Calibri" w:hAnsi="Calibri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=0,016 </m:t>
        </m:r>
      </m:oMath>
      <w:r w:rsidR="00302B12" w:rsidRPr="00302B12">
        <w:rPr>
          <w:rFonts w:ascii="Calibri" w:hAnsi="Calibri"/>
          <w:lang w:val="en-US"/>
        </w:rPr>
        <w:t xml:space="preserve">mV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  <m:r>
          <w:rPr>
            <w:rFonts w:ascii="Cambria Math" w:hAnsi="Cambria Math"/>
            <w:lang w:val="en-US"/>
          </w:rPr>
          <m:t xml:space="preserve"> = 5,78</m:t>
        </m:r>
      </m:oMath>
      <w:r w:rsidR="00302B12" w:rsidRPr="00302B12">
        <w:rPr>
          <w:rFonts w:ascii="Calibri" w:hAnsi="Calibri"/>
          <w:lang w:val="en-US"/>
        </w:rPr>
        <w:t xml:space="preserve"> V</w:t>
      </w:r>
      <w:r w:rsidR="00302B12" w:rsidRPr="00302B12">
        <w:rPr>
          <w:rFonts w:ascii="Calibri" w:hAnsi="Calibri"/>
          <w:lang w:val="en-US"/>
        </w:rPr>
        <w:tab/>
      </w:r>
      <w:r w:rsidR="00302B12" w:rsidRPr="00302B12">
        <w:rPr>
          <w:rFonts w:ascii="Calibri" w:hAnsi="Calibri"/>
          <w:b/>
          <w:bCs/>
          <w:i/>
          <w:iCs/>
          <w:lang w:val="en-US"/>
        </w:rPr>
        <w:t>I</w:t>
      </w:r>
      <w:r w:rsidR="00302B12" w:rsidRPr="00302B12">
        <w:rPr>
          <w:rFonts w:ascii="Calibri" w:hAnsi="Calibri"/>
          <w:b/>
          <w:bCs/>
          <w:i/>
          <w:iCs/>
          <w:vertAlign w:val="subscript"/>
          <w:lang w:val="en-US"/>
        </w:rPr>
        <w:t>D</w:t>
      </w:r>
      <w:r w:rsidR="00302B12" w:rsidRPr="00302B12">
        <w:rPr>
          <w:rFonts w:ascii="Calibri" w:hAnsi="Calibri"/>
          <w:lang w:val="en-US"/>
        </w:rPr>
        <w:t> =</w:t>
      </w:r>
      <w:r w:rsidR="00302B12" w:rsidRPr="00302B12">
        <w:rPr>
          <w:rFonts w:eastAsia="Liberation Serif" w:cs="Liberation Serif"/>
          <w:lang w:val="en-US"/>
        </w:rPr>
        <w:t> </w:t>
      </w:r>
      <w:r w:rsidR="00302B12" w:rsidRPr="00302B12">
        <w:rPr>
          <w:rFonts w:ascii="Calibri" w:hAnsi="Calibri"/>
          <w:i/>
          <w:iCs/>
          <w:lang w:val="en-US"/>
        </w:rPr>
        <w:t>I</w:t>
      </w:r>
      <w:r w:rsidR="00302B12" w:rsidRPr="00302B12">
        <w:rPr>
          <w:rFonts w:ascii="Calibri" w:hAnsi="Calibri"/>
          <w:i/>
          <w:iCs/>
          <w:vertAlign w:val="subscript"/>
          <w:lang w:val="en-US"/>
        </w:rPr>
        <w:t>S</w:t>
      </w:r>
      <w:r w:rsidR="00302B12" w:rsidRPr="00302B12">
        <w:rPr>
          <w:rFonts w:ascii="Calibri" w:hAnsi="Calibri"/>
          <w:lang w:val="en-US"/>
        </w:rPr>
        <w:t> = </w:t>
      </w:r>
      <w:r w:rsidR="00302B12" w:rsidRPr="00302B12">
        <w:rPr>
          <w:rFonts w:ascii="Calibri" w:hAnsi="Calibri"/>
          <w:i/>
          <w:iCs/>
          <w:lang w:val="en-US"/>
        </w:rPr>
        <w:t>I</w:t>
      </w:r>
      <w:r w:rsidR="00302B12" w:rsidRPr="00302B12">
        <w:rPr>
          <w:rFonts w:ascii="Calibri" w:hAnsi="Calibri"/>
          <w:i/>
          <w:iCs/>
          <w:vertAlign w:val="subscript"/>
          <w:lang w:val="en-US"/>
        </w:rPr>
        <w:t>R4</w:t>
      </w:r>
      <w:r w:rsidR="00302B12" w:rsidRPr="00302B12">
        <w:rPr>
          <w:rFonts w:ascii="Calibri" w:hAnsi="Calibri"/>
          <w:lang w:val="en-US"/>
        </w:rPr>
        <w:t> = 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den>
        </m:f>
      </m:oMath>
      <w:r w:rsidR="00302B12" w:rsidRPr="00302B12">
        <w:rPr>
          <w:rFonts w:ascii="Calibri" w:hAnsi="Calibri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7.13 V</m:t>
            </m:r>
          </m:num>
          <m:den>
            <m:r>
              <w:rPr>
                <w:rFonts w:ascii="Cambria Math" w:hAnsi="Cambria Math"/>
                <w:lang w:val="en-US"/>
              </w:rPr>
              <m:t xml:space="preserve">1.30 </m:t>
            </m:r>
            <m:r>
              <m:rPr>
                <m:sty m:val="p"/>
              </m:rPr>
              <w:rPr>
                <w:rStyle w:val="mbin"/>
                <w:rFonts w:ascii="Cambria Math" w:hAnsi="Cambria Math" w:cs="Cambria Math"/>
                <w:lang w:val="en-US"/>
              </w:rPr>
              <m:t>⋅</m:t>
            </m:r>
            <m:sSup>
              <m:sSupPr>
                <m:ctrlPr>
                  <w:rPr>
                    <w:rStyle w:val="mbin"/>
                    <w:rFonts w:ascii="Cambria Math" w:hAnsi="Cambria Math" w:cs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bin"/>
                    <w:rFonts w:ascii="Cambria Math" w:hAnsi="Cambria Math" w:cs="Cambria Math"/>
                    <w:lang w:val="en-US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Style w:val="mbin"/>
                    <w:rFonts w:ascii="Cambria Math" w:hAnsi="Cambria Math" w:cs="Cambria Math"/>
                    <w:lang w:val="en-US"/>
                  </w:rPr>
                  <m:t>3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Ω </m:t>
            </m:r>
          </m:den>
        </m:f>
        <m:r>
          <w:rPr>
            <w:rFonts w:ascii="Cambria Math" w:hAnsi="Cambria Math"/>
            <w:lang w:val="en-US"/>
          </w:rPr>
          <m:t>≈</m:t>
        </m:r>
      </m:oMath>
      <w:r w:rsidR="00302B12" w:rsidRPr="00302B12">
        <w:rPr>
          <w:rFonts w:ascii="Calibri" w:hAnsi="Calibri"/>
          <w:lang w:val="en-US"/>
        </w:rPr>
        <w:t xml:space="preserve"> 5</w:t>
      </w:r>
      <w:r w:rsidR="00D72329">
        <w:rPr>
          <w:rFonts w:ascii="Calibri" w:hAnsi="Calibri"/>
          <w:lang w:val="en-US"/>
        </w:rPr>
        <w:t>,</w:t>
      </w:r>
      <w:r w:rsidR="00302B12" w:rsidRPr="00302B12">
        <w:rPr>
          <w:rFonts w:ascii="Calibri" w:hAnsi="Calibri"/>
          <w:lang w:val="en-US"/>
        </w:rPr>
        <w:t>48 mA</w:t>
      </w:r>
    </w:p>
    <w:p w14:paraId="13B86F20" w14:textId="1528FFFA" w:rsidR="00325427" w:rsidRDefault="00325427" w:rsidP="00302B12">
      <w:pPr>
        <w:pStyle w:val="Standard"/>
        <w:rPr>
          <w:rFonts w:ascii="Calibri" w:hAnsi="Calibri"/>
        </w:rPr>
      </w:pPr>
    </w:p>
    <w:p w14:paraId="7ECEAF36" w14:textId="5F3DFDE3" w:rsidR="00325427" w:rsidRPr="00325427" w:rsidRDefault="00325427" w:rsidP="00302B12">
      <w:pPr>
        <w:pStyle w:val="Standard"/>
        <w:rPr>
          <w:rFonts w:asciiTheme="minorHAnsi" w:hAnsiTheme="minorHAnsi" w:cstheme="minorHAnsi"/>
        </w:rPr>
      </w:pPr>
      <w:r>
        <w:rPr>
          <w:rFonts w:ascii="Calibri" w:hAnsi="Calibri"/>
        </w:rPr>
        <w:t>Podc</w:t>
      </w:r>
      <w:r w:rsidR="00913E25">
        <w:rPr>
          <w:rFonts w:ascii="Calibri" w:hAnsi="Calibri"/>
        </w:rPr>
        <w:t>z</w:t>
      </w:r>
      <w:r>
        <w:rPr>
          <w:rFonts w:ascii="Calibri" w:hAnsi="Calibri"/>
        </w:rPr>
        <w:t xml:space="preserve">as obliczeń w trakcie laboratorium zanotowano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  <m:r>
          <w:rPr>
            <w:rFonts w:ascii="Cambria Math" w:hAnsi="Cambria Math"/>
          </w:rPr>
          <m:t xml:space="preserve"> = 5,78</m:t>
        </m:r>
      </m:oMath>
      <w:r w:rsidRPr="00325427">
        <w:rPr>
          <w:rFonts w:ascii="Calibri" w:hAnsi="Calibri"/>
        </w:rPr>
        <w:t xml:space="preserve"> V</w:t>
      </w:r>
      <w:r>
        <w:rPr>
          <w:rFonts w:ascii="Calibri" w:hAnsi="Calibri"/>
        </w:rPr>
        <w:t xml:space="preserve">, natomiast teraz przy obliczeniach mamy 5,87 V. </w:t>
      </w:r>
      <w:r w:rsidRPr="00325427">
        <w:rPr>
          <w:rFonts w:asciiTheme="minorHAnsi" w:hAnsiTheme="minorHAnsi" w:cstheme="minorHAnsi"/>
        </w:rPr>
        <w:t xml:space="preserve">czyli bardzo bliską wartość. </w:t>
      </w:r>
      <w:r w:rsidRPr="00325427">
        <w:rPr>
          <w:rStyle w:val="mord"/>
          <w:rFonts w:asciiTheme="minorHAnsi" w:hAnsiTheme="minorHAnsi" w:cstheme="minorHAnsi"/>
        </w:rPr>
        <w:t>0</w:t>
      </w:r>
      <w:r w:rsidR="00D72329">
        <w:rPr>
          <w:rStyle w:val="mord"/>
          <w:rFonts w:asciiTheme="minorHAnsi" w:hAnsiTheme="minorHAnsi" w:cstheme="minorHAnsi"/>
        </w:rPr>
        <w:t>,</w:t>
      </w:r>
      <w:r w:rsidRPr="00325427">
        <w:rPr>
          <w:rStyle w:val="mord"/>
          <w:rFonts w:asciiTheme="minorHAnsi" w:hAnsiTheme="minorHAnsi" w:cstheme="minorHAnsi"/>
        </w:rPr>
        <w:t>09 V</w:t>
      </w:r>
      <w:r w:rsidRPr="00325427">
        <w:rPr>
          <w:rFonts w:asciiTheme="minorHAnsi" w:hAnsiTheme="minorHAnsi" w:cstheme="minorHAnsi"/>
        </w:rPr>
        <w:t xml:space="preserve"> może wynikać z dokładności odczytu napięć i pomiaru bezpośredniego. Do punktu pracy przyjmujemy więc:</w:t>
      </w:r>
    </w:p>
    <w:p w14:paraId="3DE1C8BB" w14:textId="77777777" w:rsidR="00302B12" w:rsidRDefault="00302B12" w:rsidP="00302B12">
      <w:pPr>
        <w:pStyle w:val="Standard"/>
        <w:rPr>
          <w:rFonts w:ascii="Calibri" w:hAnsi="Calibri"/>
          <w:sz w:val="21"/>
          <w:szCs w:val="21"/>
        </w:rPr>
      </w:pPr>
    </w:p>
    <w:p w14:paraId="19DE818E" w14:textId="79786FEE" w:rsidR="00302B12" w:rsidRPr="004679BF" w:rsidRDefault="00970A9D" w:rsidP="00302B12">
      <w:pPr>
        <w:pStyle w:val="Standard"/>
        <w:rPr>
          <w:rFonts w:ascii="Calibri" w:hAnsi="Calibr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DQ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 xml:space="preserve"> ≈5,48 mA,        </m:t>
          </m:r>
          <m:sSub>
            <m:sSub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DSQ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≈5,78 V</m:t>
          </m:r>
        </m:oMath>
      </m:oMathPara>
    </w:p>
    <w:p w14:paraId="081CF357" w14:textId="77777777" w:rsidR="00302B12" w:rsidRDefault="00302B12" w:rsidP="00302B12">
      <w:pPr>
        <w:pStyle w:val="Standard"/>
        <w:rPr>
          <w:rFonts w:ascii="Calibri" w:hAnsi="Calibri"/>
        </w:rPr>
      </w:pPr>
    </w:p>
    <w:p w14:paraId="59B00069" w14:textId="77777777" w:rsidR="00302B12" w:rsidRDefault="00302B12" w:rsidP="00302B12">
      <w:pPr>
        <w:pStyle w:val="Standard"/>
        <w:rPr>
          <w:rFonts w:ascii="Calibri" w:hAnsi="Calibri"/>
        </w:rPr>
      </w:pPr>
      <w:r>
        <w:rPr>
          <w:rFonts w:ascii="Calibri" w:hAnsi="Calibri"/>
        </w:rPr>
        <w:t>Tranzystor pracuje w zakresie pentodowym</w:t>
      </w:r>
      <w:r w:rsidRPr="00D25785">
        <w:rPr>
          <w:rFonts w:asciiTheme="minorHAnsi" w:hAnsiTheme="minorHAnsi" w:cstheme="minorHAnsi"/>
        </w:rPr>
        <w:t xml:space="preserve">, ponieważ spełniony jest warunek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U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DS</m:t>
            </m:r>
          </m:sub>
        </m:sSub>
        <m:r>
          <w:rPr>
            <w:rStyle w:val="katex-mathml"/>
            <w:rFonts w:ascii="Cambria Math" w:hAnsi="Cambria Math" w:cstheme="minorHAnsi"/>
          </w:rPr>
          <m:t>&gt;</m:t>
        </m:r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U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GS</m:t>
            </m:r>
          </m:sub>
        </m:sSub>
        <m:r>
          <w:rPr>
            <w:rStyle w:val="katex-mathml"/>
            <w:rFonts w:ascii="Cambria Math" w:hAnsi="Cambria Math" w:cstheme="minorHAnsi"/>
          </w:rPr>
          <m:t>-</m:t>
        </m:r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U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T</m:t>
            </m:r>
          </m:sub>
        </m:sSub>
      </m:oMath>
      <w:r w:rsidRPr="00D25785">
        <w:rPr>
          <w:rStyle w:val="vlist-s"/>
          <w:rFonts w:asciiTheme="minorHAnsi" w:hAnsiTheme="minorHAnsi" w:cstheme="minorHAnsi"/>
        </w:rPr>
        <w:t xml:space="preserve"> ​</w:t>
      </w:r>
      <w:r w:rsidRPr="00D25785">
        <w:rPr>
          <w:rFonts w:asciiTheme="minorHAnsi" w:hAnsiTheme="minorHAnsi" w:cstheme="minorHAnsi"/>
        </w:rPr>
        <w:t>. Napięcia bramki i źródła nie są analogiczne do napięć bazy i emitera w BJT, ponieważ tranzystor MOS sterowany jest polem elektrycznym, a prąd bramki jest pomijalnie mały.</w:t>
      </w:r>
    </w:p>
    <w:p w14:paraId="500C91A3" w14:textId="77777777" w:rsidR="00302B12" w:rsidRPr="00302B12" w:rsidRDefault="00302B12" w:rsidP="00302B12">
      <w:pPr>
        <w:pStyle w:val="Standard"/>
        <w:rPr>
          <w:rFonts w:ascii="Calibri" w:hAnsi="Calibri"/>
        </w:rPr>
      </w:pPr>
    </w:p>
    <w:p w14:paraId="0D3BFDB9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 wartości przewidywanych i wnioski:</w:t>
      </w:r>
    </w:p>
    <w:p w14:paraId="51815E13" w14:textId="77777777" w:rsidR="00302B12" w:rsidRDefault="00302B12" w:rsidP="00302B12">
      <w:pPr>
        <w:pStyle w:val="Standard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(uwaga: tu potrzebne parametry tranzystora MOS musisz odszukać w katalogu oraz zastanowić się nad ich rozrzutami)</w:t>
      </w:r>
    </w:p>
    <w:p w14:paraId="6B02DDC2" w14:textId="77777777" w:rsidR="00302B12" w:rsidRDefault="00302B12" w:rsidP="00302B12">
      <w:pPr>
        <w:pStyle w:val="Standard"/>
        <w:rPr>
          <w:rFonts w:ascii="Calibri" w:hAnsi="Calibri"/>
        </w:rPr>
      </w:pPr>
    </w:p>
    <w:p w14:paraId="2D14BCAA" w14:textId="77777777" w:rsidR="00913E25" w:rsidRDefault="00913E25" w:rsidP="00913E25">
      <w:pPr>
        <w:pStyle w:val="Standard"/>
        <w:rPr>
          <w:rFonts w:ascii="Calibri" w:hAnsi="Calibri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vertAlign w:val="subscript"/>
              </w:rPr>
              <m:t>S</m:t>
            </m:r>
          </m:sub>
        </m:sSub>
        <m:r>
          <w:rPr>
            <w:rFonts w:ascii="Cambria Math" w:hAnsi="Cambria Math"/>
          </w:rPr>
          <m:t> =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R4</m:t>
            </m:r>
          </m:sub>
        </m:sSub>
        <m:r>
          <w:rPr>
            <w:rFonts w:ascii="Cambria Math" w:hAnsi="Cambria Math"/>
          </w:rPr>
          <m:t xml:space="preserve">  = -9,00 V + 7,13 V =</m:t>
        </m:r>
      </m:oMath>
      <w:r w:rsidRPr="000E1EC1">
        <w:rPr>
          <w:rFonts w:ascii="Calibri" w:hAnsi="Calibri"/>
        </w:rPr>
        <w:t xml:space="preserve"> </w:t>
      </w:r>
      <m:oMath>
        <m:r>
          <w:rPr>
            <w:rFonts w:ascii="Cambria Math" w:hAnsi="Cambria Math"/>
          </w:rPr>
          <m:t>-1,87 V</m:t>
        </m:r>
      </m:oMath>
    </w:p>
    <w:p w14:paraId="0F96A080" w14:textId="77777777" w:rsidR="00913E25" w:rsidRDefault="00913E25" w:rsidP="00913E25">
      <w:pPr>
        <w:pStyle w:val="Standard"/>
        <w:rPr>
          <w:rFonts w:ascii="Calibri" w:hAnsi="Calibri"/>
        </w:rPr>
      </w:pPr>
    </w:p>
    <w:p w14:paraId="209800B4" w14:textId="77777777" w:rsidR="00913E25" w:rsidRPr="00325427" w:rsidRDefault="00913E25" w:rsidP="00913E25">
      <w:pPr>
        <w:pStyle w:val="Standard"/>
        <w:rPr>
          <w:rFonts w:ascii="Calibri" w:hAnsi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=0,00 V-1,87 V=1.87 V</m:t>
          </m:r>
        </m:oMath>
      </m:oMathPara>
    </w:p>
    <w:p w14:paraId="025FC7B2" w14:textId="77777777" w:rsidR="00913E25" w:rsidRDefault="00913E25" w:rsidP="00913E25">
      <w:pPr>
        <w:pStyle w:val="Standard"/>
        <w:rPr>
          <w:rFonts w:ascii="Calibri" w:hAnsi="Calibri"/>
        </w:rPr>
      </w:pPr>
    </w:p>
    <w:p w14:paraId="2F7CA406" w14:textId="77777777" w:rsidR="00913E25" w:rsidRPr="00325427" w:rsidRDefault="00913E25" w:rsidP="00913E25">
      <w:pPr>
        <w:pStyle w:val="Standard"/>
        <w:rPr>
          <w:rFonts w:ascii="Calibri" w:hAnsi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=4,00 V</m:t>
          </m:r>
        </m:oMath>
      </m:oMathPara>
    </w:p>
    <w:p w14:paraId="3D44B6CE" w14:textId="77777777" w:rsidR="00302B12" w:rsidRDefault="00302B12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20CB4B88" w14:textId="77777777" w:rsidR="00913E25" w:rsidRDefault="00913E25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364302F1" w14:textId="77777777" w:rsidR="00970A9D" w:rsidRDefault="00970A9D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EA97D66" w14:textId="77777777" w:rsidR="00970A9D" w:rsidRDefault="00970A9D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C0B7C9E" w14:textId="77777777" w:rsidR="00970A9D" w:rsidRDefault="00970A9D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17401979" w14:textId="77777777" w:rsidR="00970A9D" w:rsidRDefault="00970A9D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4D6E910" w14:textId="77777777" w:rsidR="00970A9D" w:rsidRDefault="00970A9D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235DC0C" w14:textId="77777777" w:rsidR="00970A9D" w:rsidRDefault="00970A9D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1025C4C5" w14:textId="03B7EE19" w:rsidR="00302B12" w:rsidRDefault="00302B12" w:rsidP="00302B1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lastRenderedPageBreak/>
        <w:t>6.</w:t>
      </w:r>
      <w:r>
        <w:rPr>
          <w:rFonts w:ascii="Calibri" w:hAnsi="Calibri"/>
          <w:b/>
          <w:bCs/>
        </w:rPr>
        <w:t xml:space="preserve"> Wyznaczenie maksymalnej amplitudy nieobciętego sygnału wyjściowego</w:t>
      </w:r>
    </w:p>
    <w:p w14:paraId="13FA7B6E" w14:textId="77777777" w:rsidR="00302B12" w:rsidRDefault="00302B12" w:rsidP="00302B12">
      <w:pPr>
        <w:pStyle w:val="Standard"/>
        <w:rPr>
          <w:rFonts w:ascii="Calibri" w:hAnsi="Calibri"/>
        </w:rPr>
      </w:pPr>
    </w:p>
    <w:p w14:paraId="0B5DF7D7" w14:textId="0F826E4F" w:rsidR="00302B12" w:rsidRDefault="00302B12" w:rsidP="00302B12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Dokumentacja przeprowadzonej obserwacji </w:t>
      </w:r>
      <w:r>
        <w:rPr>
          <w:rFonts w:ascii="Calibri" w:hAnsi="Calibri"/>
          <w:sz w:val="21"/>
          <w:szCs w:val="21"/>
        </w:rPr>
        <w:t>(zrzut ekranu oscyloskopu)</w:t>
      </w:r>
      <w:r>
        <w:rPr>
          <w:rFonts w:ascii="Calibri" w:hAnsi="Calibri"/>
        </w:rPr>
        <w:t>:</w:t>
      </w:r>
    </w:p>
    <w:p w14:paraId="2EF9B485" w14:textId="6BC657FB" w:rsidR="00302B12" w:rsidRDefault="00302B12" w:rsidP="00302B12">
      <w:pPr>
        <w:pStyle w:val="Standard"/>
        <w:rPr>
          <w:rFonts w:ascii="Calibri" w:hAnsi="Calibri"/>
        </w:rPr>
      </w:pPr>
    </w:p>
    <w:p w14:paraId="3C8F1BBF" w14:textId="332A1984" w:rsidR="00302B12" w:rsidRDefault="00913E25" w:rsidP="00970A9D">
      <w:pPr>
        <w:pStyle w:val="Standard"/>
        <w:jc w:val="center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inline distT="0" distB="0" distL="0" distR="0" wp14:anchorId="7A9BD579" wp14:editId="6F795067">
            <wp:extent cx="5016500" cy="2939374"/>
            <wp:effectExtent l="0" t="0" r="0" b="0"/>
            <wp:docPr id="15" name="Obraz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6708" cy="294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284886" w14:textId="77777777" w:rsidR="00302B12" w:rsidRDefault="00302B12" w:rsidP="00302B12">
      <w:pPr>
        <w:pStyle w:val="Standard"/>
        <w:jc w:val="center"/>
        <w:rPr>
          <w:rFonts w:ascii="Calibri" w:hAnsi="Calibri"/>
        </w:rPr>
      </w:pPr>
      <w:r>
        <w:rPr>
          <w:rFonts w:ascii="Calibri" w:hAnsi="Calibri"/>
        </w:rPr>
        <w:t>Rys 6.1 Obserwowana amplituda na oscyloskopie przy ustawieniu generatora na wartości 3 Vpp</w:t>
      </w:r>
    </w:p>
    <w:p w14:paraId="79732A39" w14:textId="77777777" w:rsidR="00302B12" w:rsidRPr="002126ED" w:rsidRDefault="00302B12" w:rsidP="00302B12">
      <w:pPr>
        <w:pStyle w:val="Standard"/>
        <w:jc w:val="center"/>
        <w:rPr>
          <w:rFonts w:ascii="Calibri" w:hAnsi="Calibri"/>
        </w:rPr>
      </w:pPr>
    </w:p>
    <w:p w14:paraId="5227BBFA" w14:textId="77777777" w:rsidR="00302B12" w:rsidRDefault="00302B12" w:rsidP="00302B12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Wyznaczenie maksymalnej wartości nieobciętego sygnału, jaką da się uzyskać na wyjściu wtórnika źródłowego </w:t>
      </w:r>
      <w:r>
        <w:rPr>
          <w:rFonts w:ascii="Calibri" w:hAnsi="Calibri"/>
          <w:sz w:val="21"/>
          <w:szCs w:val="21"/>
        </w:rPr>
        <w:t xml:space="preserve">(opis sposobu wyznaczenia </w:t>
      </w:r>
      <w:r>
        <w:rPr>
          <w:rFonts w:ascii="Calibri" w:hAnsi="Calibri"/>
          <w:i/>
          <w:iCs/>
          <w:sz w:val="21"/>
          <w:szCs w:val="21"/>
        </w:rPr>
        <w:t>U</w:t>
      </w:r>
      <w:r>
        <w:rPr>
          <w:rFonts w:ascii="Calibri" w:hAnsi="Calibri"/>
          <w:i/>
          <w:iCs/>
          <w:sz w:val="21"/>
          <w:szCs w:val="21"/>
          <w:vertAlign w:val="subscript"/>
        </w:rPr>
        <w:t>OmaxMOS</w:t>
      </w:r>
      <w:r>
        <w:rPr>
          <w:rFonts w:ascii="Calibri" w:hAnsi="Calibri"/>
          <w:sz w:val="21"/>
          <w:szCs w:val="21"/>
        </w:rPr>
        <w:t xml:space="preserve"> </w:t>
      </w:r>
      <w:r>
        <w:rPr>
          <w:rFonts w:ascii="Calibri" w:hAnsi="Calibri"/>
          <w:sz w:val="21"/>
          <w:szCs w:val="21"/>
          <w:u w:val="single"/>
        </w:rPr>
        <w:t>z uzasadnieniem</w:t>
      </w:r>
      <w:r>
        <w:rPr>
          <w:rFonts w:ascii="Calibri" w:hAnsi="Calibri"/>
          <w:sz w:val="21"/>
          <w:szCs w:val="21"/>
        </w:rPr>
        <w:t xml:space="preserve"> oraz obliczenia)</w:t>
      </w:r>
      <w:r>
        <w:rPr>
          <w:rFonts w:ascii="Calibri" w:hAnsi="Calibri"/>
        </w:rPr>
        <w:t>:</w:t>
      </w:r>
    </w:p>
    <w:p w14:paraId="44EA13EC" w14:textId="77777777" w:rsidR="00970A9D" w:rsidRDefault="00970A9D" w:rsidP="00302B12">
      <w:pPr>
        <w:pStyle w:val="Standard"/>
        <w:rPr>
          <w:rFonts w:asciiTheme="minorHAnsi" w:hAnsiTheme="minorHAnsi" w:cstheme="minorHAnsi"/>
        </w:rPr>
      </w:pPr>
    </w:p>
    <w:p w14:paraId="4E0CD965" w14:textId="712C208F" w:rsidR="00302B12" w:rsidRDefault="00302B12" w:rsidP="00302B12">
      <w:pPr>
        <w:pStyle w:val="Standard"/>
        <w:rPr>
          <w:rFonts w:asciiTheme="minorHAnsi" w:hAnsiTheme="minorHAnsi" w:cstheme="minorHAnsi"/>
        </w:rPr>
      </w:pPr>
      <w:r w:rsidRPr="000E1EC1">
        <w:rPr>
          <w:rFonts w:asciiTheme="minorHAnsi" w:hAnsiTheme="minorHAnsi" w:cstheme="minorHAnsi"/>
        </w:rPr>
        <w:t xml:space="preserve">Z odczytanych wartości obliczono </w:t>
      </w:r>
      <w:r w:rsidR="007258A3" w:rsidRPr="000E1EC1">
        <w:rPr>
          <w:rFonts w:asciiTheme="minorHAnsi" w:hAnsiTheme="minorHAnsi" w:cstheme="minorHAnsi"/>
        </w:rPr>
        <w:t>amplitudę</w:t>
      </w:r>
      <w:r w:rsidRPr="000E1EC1">
        <w:rPr>
          <w:rFonts w:asciiTheme="minorHAnsi" w:hAnsiTheme="minorHAnsi" w:cstheme="minorHAnsi"/>
        </w:rPr>
        <w:t>:</w:t>
      </w:r>
    </w:p>
    <w:p w14:paraId="5DFCE037" w14:textId="77777777" w:rsidR="00302B12" w:rsidRDefault="00302B12" w:rsidP="00302B12">
      <w:pPr>
        <w:pStyle w:val="Standard"/>
        <w:rPr>
          <w:rFonts w:asciiTheme="minorHAnsi" w:hAnsiTheme="minorHAnsi" w:cstheme="minorHAnsi"/>
        </w:rPr>
      </w:pPr>
    </w:p>
    <w:p w14:paraId="493286BB" w14:textId="40E6ED75" w:rsidR="00302B12" w:rsidRPr="002126ED" w:rsidRDefault="00970A9D" w:rsidP="00302B12">
      <w:pPr>
        <w:pStyle w:val="Standard"/>
        <w:rPr>
          <w:rFonts w:asciiTheme="minorHAnsi" w:hAnsiTheme="minorHAnsi" w:cstheme="minorHAnsi"/>
          <w:lang w:val="en-US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Style w:val="mord"/>
                  <w:rFonts w:ascii="Cambria Math" w:hAnsi="Cambria Math"/>
                  <w:lang w:val="en-US"/>
                </w:rPr>
                <m:t>O</m:t>
              </m:r>
              <m:r>
                <w:rPr>
                  <w:rStyle w:val="mtight"/>
                  <w:rFonts w:ascii="Cambria Math" w:hAnsi="Cambria Math"/>
                  <w:lang w:val="en-US"/>
                </w:rPr>
                <m:t>max</m:t>
              </m:r>
              <m:r>
                <w:rPr>
                  <w:rStyle w:val="mord"/>
                  <w:rFonts w:ascii="Cambria Math" w:hAnsi="Cambria Math"/>
                  <w:lang w:val="en-US"/>
                </w:rPr>
                <m:t>MOSt</m:t>
              </m:r>
            </m:sub>
          </m:sSub>
          <m:r>
            <w:rPr>
              <w:rStyle w:val="mrel"/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Style w:val="mord"/>
                  <w:rFonts w:ascii="Cambria Math" w:hAnsi="Cambria Math"/>
                  <w:lang w:val="en-US"/>
                </w:rPr>
                <m:t>SQ</m:t>
              </m:r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</m:sub>
          </m:sSub>
          <m:r>
            <w:rPr>
              <w:rStyle w:val="mord"/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 xml:space="preserve">⋅ </m:t>
          </m:r>
          <m:r>
            <w:rPr>
              <w:rStyle w:val="mopen"/>
              <w:rFonts w:ascii="Cambria Math" w:hAnsi="Cambria Math"/>
              <w:lang w:val="en-US"/>
            </w:rPr>
            <m:t>RL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=5,49 mA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173,33Ω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0,95 V</m:t>
          </m:r>
        </m:oMath>
      </m:oMathPara>
    </w:p>
    <w:p w14:paraId="32678B3A" w14:textId="77777777" w:rsidR="00302B12" w:rsidRPr="002126ED" w:rsidRDefault="00302B12" w:rsidP="00302B12">
      <w:pPr>
        <w:pStyle w:val="Standard"/>
        <w:rPr>
          <w:rFonts w:asciiTheme="minorHAnsi" w:hAnsiTheme="minorHAnsi" w:cstheme="minorHAnsi"/>
          <w:lang w:val="en-US"/>
        </w:rPr>
      </w:pPr>
    </w:p>
    <w:p w14:paraId="4954FB00" w14:textId="5EF4EA79" w:rsidR="00302B12" w:rsidRPr="00970A9D" w:rsidRDefault="00970A9D" w:rsidP="00302B12">
      <w:pPr>
        <w:pStyle w:val="Standard"/>
        <w:jc w:val="center"/>
        <w:rPr>
          <w:rStyle w:val="vlist-s"/>
          <w:rFonts w:asciiTheme="minorHAnsi" w:hAnsiTheme="minorHAnsi" w:cstheme="minorHAnsi"/>
          <w:lang w:val="en-US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Style w:val="mord"/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Style w:val="mord"/>
                <w:rFonts w:ascii="Cambria Math" w:hAnsi="Cambria Math"/>
                <w:lang w:val="en-US"/>
              </w:rPr>
              <m:t>O</m:t>
            </m:r>
            <m:r>
              <w:rPr>
                <w:rStyle w:val="mtight"/>
                <w:rFonts w:ascii="Cambria Math" w:hAnsi="Cambria Math"/>
                <w:lang w:val="en-US"/>
              </w:rPr>
              <m:t>max</m:t>
            </m:r>
            <m:r>
              <w:rPr>
                <w:rStyle w:val="mord"/>
                <w:rFonts w:ascii="Cambria Math" w:hAnsi="Cambria Math"/>
                <w:lang w:val="en-US"/>
              </w:rPr>
              <m:t>MOSp</m:t>
            </m:r>
          </m:sub>
        </m:sSub>
        <m:r>
          <w:rPr>
            <w:rStyle w:val="mrel"/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 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  <w:lang w:val="en-US"/>
                  </w:rPr>
                  <m:t>min2</m:t>
                </m:r>
              </m:sub>
            </m:sSub>
          </m:e>
        </m:d>
        <m:r>
          <w:rPr>
            <w:rStyle w:val="mrel"/>
            <w:rFonts w:ascii="Cambria Math" w:hAnsi="Cambria Math"/>
            <w:lang w:val="en-US"/>
          </w:rPr>
          <m:t>=</m:t>
        </m:r>
        <m:r>
          <w:rPr>
            <w:rStyle w:val="mrel"/>
            <w:rFonts w:ascii="Cambria Math" w:hAnsi="Cambria Math"/>
            <w:lang w:val="en-US"/>
          </w:rPr>
          <m:t>948,24</m:t>
        </m:r>
      </m:oMath>
      <w:r w:rsidR="00302B12" w:rsidRPr="00970A9D">
        <w:rPr>
          <w:rStyle w:val="mrel"/>
          <w:rFonts w:asciiTheme="minorHAnsi" w:hAnsiTheme="minorHAnsi" w:cstheme="minorHAnsi"/>
          <w:lang w:val="en-US"/>
        </w:rPr>
        <w:t xml:space="preserve"> mV</w:t>
      </w:r>
    </w:p>
    <w:p w14:paraId="5C2DFB0D" w14:textId="77777777" w:rsidR="00302B12" w:rsidRDefault="00302B12" w:rsidP="00302B12">
      <w:pPr>
        <w:pStyle w:val="Standard"/>
        <w:rPr>
          <w:rFonts w:asciiTheme="minorHAnsi" w:hAnsiTheme="minorHAnsi" w:cstheme="minorHAnsi"/>
        </w:rPr>
      </w:pPr>
      <w:r w:rsidRPr="000E1EC1">
        <w:rPr>
          <w:rFonts w:asciiTheme="minorHAnsi" w:hAnsiTheme="minorHAnsi" w:cstheme="minorHAnsi"/>
        </w:rPr>
        <w:t>a następnie amplitudę:</w:t>
      </w:r>
    </w:p>
    <w:p w14:paraId="00605B28" w14:textId="77777777" w:rsidR="00302B12" w:rsidRDefault="00302B12" w:rsidP="00302B12">
      <w:pPr>
        <w:pStyle w:val="Standard"/>
        <w:rPr>
          <w:rFonts w:ascii="Calibri" w:hAnsi="Calibri"/>
        </w:rPr>
      </w:pPr>
    </w:p>
    <w:p w14:paraId="0B95C907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Wnioski, porównanie z wartością oczekiwaną i odpowiedzi na pytania z instrukcji:</w:t>
      </w:r>
    </w:p>
    <w:p w14:paraId="0C4DCD91" w14:textId="77777777" w:rsidR="00302B12" w:rsidRPr="00E64FD4" w:rsidRDefault="00302B12" w:rsidP="00302B12">
      <w:pPr>
        <w:suppressAutoHyphens w:val="0"/>
        <w:autoSpaceDN/>
        <w:spacing w:before="100" w:beforeAutospacing="1" w:after="100" w:afterAutospacing="1"/>
        <w:textAlignment w:val="auto"/>
        <w:rPr>
          <w:rFonts w:ascii="Calibri" w:eastAsia="Times New Roman" w:hAnsi="Calibri" w:cs="Calibri"/>
          <w:kern w:val="0"/>
          <w:lang w:eastAsia="ru-RU" w:bidi="ar-SA"/>
        </w:rPr>
      </w:pPr>
      <w:r w:rsidRPr="00E64FD4">
        <w:rPr>
          <w:rFonts w:ascii="Calibri" w:eastAsia="Times New Roman" w:hAnsi="Calibri" w:cs="Calibri"/>
          <w:kern w:val="0"/>
          <w:lang w:eastAsia="ru-RU" w:bidi="ar-SA"/>
        </w:rPr>
        <w:t>We wtórniku emiterowym granica pojawia się wtedy, gdy tranzystor przestaje dostarczać potrzebny prąd do obciążenia i zaczyna się wyłączać.</w:t>
      </w:r>
      <w:r w:rsidRPr="00E64FD4">
        <w:rPr>
          <w:rFonts w:ascii="Calibri" w:eastAsia="Times New Roman" w:hAnsi="Calibri" w:cs="Calibri"/>
          <w:kern w:val="0"/>
          <w:lang w:eastAsia="ru-RU" w:bidi="ar-SA"/>
        </w:rPr>
        <w:br/>
        <w:t>We wtórniku źródłowym ograniczenie zależy od zapasu napięcia:</w:t>
      </w:r>
    </w:p>
    <w:p w14:paraId="1FD3E220" w14:textId="77777777" w:rsidR="00302B12" w:rsidRPr="00E64FD4" w:rsidRDefault="00970A9D" w:rsidP="00302B12">
      <w:pPr>
        <w:suppressAutoHyphens w:val="0"/>
        <w:autoSpaceDN/>
        <w:textAlignment w:val="auto"/>
        <w:rPr>
          <w:rFonts w:ascii="Calibri" w:eastAsia="Times New Roman" w:hAnsi="Calibri" w:cs="Calibri"/>
          <w:kern w:val="0"/>
          <w:lang w:eastAsia="ru-RU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Calibri"/>
                  <w:i/>
                  <w:kern w:val="0"/>
                  <w:lang w:eastAsia="ru-RU" w:bidi="ar-SA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kern w:val="0"/>
                  <w:lang w:eastAsia="ru-RU" w:bidi="ar-SA"/>
                </w:rPr>
                <m:t>U</m:t>
              </m:r>
            </m:e>
            <m:sub>
              <m:r>
                <w:rPr>
                  <w:rFonts w:ascii="Cambria Math" w:eastAsia="Times New Roman" w:hAnsi="Cambria Math" w:cs="Calibri"/>
                  <w:kern w:val="0"/>
                  <w:lang w:eastAsia="ru-RU" w:bidi="ar-SA"/>
                </w:rPr>
                <m:t>GSQ</m:t>
              </m:r>
            </m:sub>
          </m:sSub>
          <m:r>
            <w:rPr>
              <w:rFonts w:ascii="Cambria Math" w:eastAsia="Times New Roman" w:hAnsi="Cambria Math" w:cs="Calibri"/>
              <w:kern w:val="0"/>
              <w:lang w:eastAsia="ru-RU" w:bidi="ar-SA"/>
            </w:rPr>
            <m:t>-</m:t>
          </m:r>
          <m:sSub>
            <m:sSubPr>
              <m:ctrlPr>
                <w:rPr>
                  <w:rFonts w:ascii="Cambria Math" w:eastAsia="Times New Roman" w:hAnsi="Cambria Math" w:cs="Calibri"/>
                  <w:i/>
                  <w:kern w:val="0"/>
                  <w:lang w:eastAsia="ru-RU" w:bidi="ar-SA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kern w:val="0"/>
                  <w:lang w:eastAsia="ru-RU" w:bidi="ar-SA"/>
                </w:rPr>
                <m:t>U</m:t>
              </m:r>
            </m:e>
            <m:sub>
              <m:r>
                <w:rPr>
                  <w:rFonts w:ascii="Cambria Math" w:eastAsia="Times New Roman" w:hAnsi="Cambria Math" w:cs="Calibri"/>
                  <w:kern w:val="0"/>
                  <w:lang w:eastAsia="ru-RU" w:bidi="ar-SA"/>
                </w:rPr>
                <m:t>T</m:t>
              </m:r>
            </m:sub>
          </m:sSub>
        </m:oMath>
      </m:oMathPara>
    </w:p>
    <w:p w14:paraId="1E96A186" w14:textId="77777777" w:rsidR="00302B12" w:rsidRPr="00E64FD4" w:rsidRDefault="00302B12" w:rsidP="00302B12">
      <w:pPr>
        <w:suppressAutoHyphens w:val="0"/>
        <w:autoSpaceDN/>
        <w:spacing w:before="100" w:beforeAutospacing="1" w:after="100" w:afterAutospacing="1"/>
        <w:textAlignment w:val="auto"/>
        <w:rPr>
          <w:rFonts w:ascii="Calibri" w:eastAsia="Times New Roman" w:hAnsi="Calibri" w:cs="Calibri"/>
          <w:kern w:val="0"/>
          <w:lang w:eastAsia="ru-RU" w:bidi="ar-SA"/>
        </w:rPr>
      </w:pPr>
      <w:r w:rsidRPr="00E64FD4">
        <w:rPr>
          <w:rFonts w:ascii="Calibri" w:eastAsia="Times New Roman" w:hAnsi="Calibri" w:cs="Calibri"/>
          <w:kern w:val="0"/>
          <w:lang w:eastAsia="ru-RU" w:bidi="ar-SA"/>
        </w:rPr>
        <w:t>oraz od warunku pozostania tranzystora w zakresie pentodowym:</w:t>
      </w:r>
    </w:p>
    <w:p w14:paraId="13BF5199" w14:textId="77777777" w:rsidR="00302B12" w:rsidRPr="00E64FD4" w:rsidRDefault="00970A9D" w:rsidP="00302B12">
      <w:pPr>
        <w:suppressAutoHyphens w:val="0"/>
        <w:autoSpaceDN/>
        <w:textAlignment w:val="auto"/>
        <w:rPr>
          <w:rFonts w:ascii="Calibri" w:eastAsia="Times New Roman" w:hAnsi="Calibri" w:cs="Calibri"/>
          <w:kern w:val="0"/>
          <w:lang w:eastAsia="ru-RU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Calibri"/>
                  <w:i/>
                  <w:kern w:val="0"/>
                  <w:lang w:eastAsia="ru-RU" w:bidi="ar-SA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kern w:val="0"/>
                  <w:lang w:eastAsia="ru-RU" w:bidi="ar-SA"/>
                </w:rPr>
                <m:t>U</m:t>
              </m:r>
            </m:e>
            <m:sub>
              <m:r>
                <w:rPr>
                  <w:rFonts w:ascii="Cambria Math" w:eastAsia="Times New Roman" w:hAnsi="Cambria Math" w:cs="Calibri"/>
                  <w:kern w:val="0"/>
                  <w:lang w:eastAsia="ru-RU" w:bidi="ar-SA"/>
                </w:rPr>
                <m:t>DS</m:t>
              </m:r>
            </m:sub>
          </m:sSub>
          <m:r>
            <w:rPr>
              <w:rFonts w:ascii="Cambria Math" w:eastAsia="Times New Roman" w:hAnsi="Cambria Math" w:cs="Calibri"/>
              <w:kern w:val="0"/>
              <w:lang w:eastAsia="ru-RU" w:bidi="ar-SA"/>
            </w:rPr>
            <m:t>&gt;</m:t>
          </m:r>
          <m:sSub>
            <m:sSubPr>
              <m:ctrlPr>
                <w:rPr>
                  <w:rFonts w:ascii="Cambria Math" w:eastAsia="Times New Roman" w:hAnsi="Cambria Math" w:cs="Calibri"/>
                  <w:i/>
                  <w:kern w:val="0"/>
                  <w:lang w:eastAsia="ru-RU" w:bidi="ar-SA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kern w:val="0"/>
                  <w:lang w:eastAsia="ru-RU" w:bidi="ar-SA"/>
                </w:rPr>
                <m:t>U</m:t>
              </m:r>
            </m:e>
            <m:sub>
              <m:r>
                <w:rPr>
                  <w:rFonts w:ascii="Cambria Math" w:eastAsia="Times New Roman" w:hAnsi="Cambria Math" w:cs="Calibri"/>
                  <w:kern w:val="0"/>
                  <w:lang w:eastAsia="ru-RU" w:bidi="ar-SA"/>
                </w:rPr>
                <m:t>GS</m:t>
              </m:r>
            </m:sub>
          </m:sSub>
          <m:r>
            <w:rPr>
              <w:rFonts w:ascii="Cambria Math" w:eastAsia="Times New Roman" w:hAnsi="Cambria Math" w:cs="Calibri"/>
              <w:kern w:val="0"/>
              <w:lang w:eastAsia="ru-RU" w:bidi="ar-SA"/>
            </w:rPr>
            <m:t>-</m:t>
          </m:r>
          <m:sSub>
            <m:sSubPr>
              <m:ctrlPr>
                <w:rPr>
                  <w:rFonts w:ascii="Cambria Math" w:eastAsia="Times New Roman" w:hAnsi="Cambria Math" w:cs="Calibri"/>
                  <w:i/>
                  <w:kern w:val="0"/>
                  <w:lang w:eastAsia="ru-RU" w:bidi="ar-SA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kern w:val="0"/>
                  <w:lang w:eastAsia="ru-RU" w:bidi="ar-SA"/>
                </w:rPr>
                <m:t>U</m:t>
              </m:r>
            </m:e>
            <m:sub>
              <m:r>
                <w:rPr>
                  <w:rFonts w:ascii="Cambria Math" w:eastAsia="Times New Roman" w:hAnsi="Cambria Math" w:cs="Calibri"/>
                  <w:kern w:val="0"/>
                  <w:lang w:eastAsia="ru-RU" w:bidi="ar-SA"/>
                </w:rPr>
                <m:t>T</m:t>
              </m:r>
            </m:sub>
          </m:sSub>
          <m:r>
            <w:rPr>
              <w:rFonts w:ascii="Cambria Math" w:eastAsia="Times New Roman" w:hAnsi="Cambria Math" w:cs="Calibri"/>
              <w:kern w:val="0"/>
              <w:lang w:eastAsia="ru-RU" w:bidi="ar-SA"/>
            </w:rPr>
            <m:t xml:space="preserve"> </m:t>
          </m:r>
        </m:oMath>
      </m:oMathPara>
    </w:p>
    <w:p w14:paraId="2DAA0BBD" w14:textId="77777777" w:rsidR="00302B12" w:rsidRDefault="00302B12" w:rsidP="00302B12">
      <w:pPr>
        <w:suppressAutoHyphens w:val="0"/>
        <w:autoSpaceDN/>
        <w:spacing w:before="100" w:beforeAutospacing="1" w:after="100" w:afterAutospacing="1"/>
        <w:textAlignment w:val="auto"/>
        <w:rPr>
          <w:rFonts w:ascii="Calibri" w:eastAsia="Times New Roman" w:hAnsi="Calibri" w:cs="Calibri"/>
          <w:kern w:val="0"/>
          <w:lang w:eastAsia="ru-RU" w:bidi="ar-SA"/>
        </w:rPr>
      </w:pPr>
      <w:r w:rsidRPr="00E64FD4">
        <w:rPr>
          <w:rFonts w:ascii="Calibri" w:eastAsia="Times New Roman" w:hAnsi="Calibri" w:cs="Calibri"/>
          <w:kern w:val="0"/>
          <w:lang w:eastAsia="ru-RU" w:bidi="ar-SA"/>
        </w:rPr>
        <w:t>W badanym układzie punkt pracy wtórnika źródłowego okazał się korzystniejszy pod względem dopuszczalnego wychylenia sygnału, dlatego uzyskano większą amplitudę nieobciętego sygnału.</w:t>
      </w:r>
    </w:p>
    <w:p w14:paraId="6F910B21" w14:textId="488342C0" w:rsidR="00302B12" w:rsidRPr="00E64FD4" w:rsidRDefault="00302B12" w:rsidP="00302B12">
      <w:pPr>
        <w:suppressAutoHyphens w:val="0"/>
        <w:autoSpaceDN/>
        <w:spacing w:before="100" w:beforeAutospacing="1" w:after="100" w:afterAutospacing="1"/>
        <w:textAlignment w:val="auto"/>
        <w:rPr>
          <w:rFonts w:ascii="Calibri" w:eastAsia="Times New Roman" w:hAnsi="Calibri" w:cs="Calibri"/>
          <w:kern w:val="0"/>
          <w:lang w:eastAsia="ru-RU" w:bidi="ar-SA"/>
        </w:rPr>
      </w:pPr>
      <w:r>
        <w:rPr>
          <w:rFonts w:ascii="Calibri" w:eastAsia="Times New Roman" w:hAnsi="Calibri" w:cs="Calibri"/>
          <w:kern w:val="0"/>
          <w:lang w:eastAsia="ru-RU" w:bidi="ar-SA"/>
        </w:rPr>
        <w:t xml:space="preserve">Różnica pomędzy wartością teoretyczną a praktyczną wynosiła ok. </w:t>
      </w:r>
      <w:r w:rsidRPr="00E64FD4">
        <w:rPr>
          <w:rFonts w:ascii="Calibri" w:eastAsia="Times New Roman" w:hAnsi="Calibri" w:cs="Calibri"/>
          <w:kern w:val="0"/>
          <w:lang w:eastAsia="ru-RU" w:bidi="ar-SA"/>
        </w:rPr>
        <w:t xml:space="preserve"> </w:t>
      </w:r>
      <w:r>
        <w:rPr>
          <w:rFonts w:ascii="Calibri" w:eastAsia="Times New Roman" w:hAnsi="Calibri" w:cs="Calibri"/>
          <w:kern w:val="0"/>
          <w:lang w:eastAsia="ru-RU" w:bidi="ar-SA"/>
        </w:rPr>
        <w:t>0</w:t>
      </w:r>
      <w:r w:rsidR="001517FA">
        <w:rPr>
          <w:rFonts w:ascii="Calibri" w:eastAsia="Times New Roman" w:hAnsi="Calibri" w:cs="Calibri"/>
          <w:kern w:val="0"/>
          <w:lang w:eastAsia="ru-RU" w:bidi="ar-SA"/>
        </w:rPr>
        <w:t>,</w:t>
      </w:r>
      <w:r>
        <w:rPr>
          <w:rFonts w:ascii="Calibri" w:eastAsia="Times New Roman" w:hAnsi="Calibri" w:cs="Calibri"/>
          <w:kern w:val="0"/>
          <w:lang w:eastAsia="ru-RU" w:bidi="ar-SA"/>
        </w:rPr>
        <w:t>2%, co świadczy o dobrze wykonanych pomiarach.</w:t>
      </w:r>
    </w:p>
    <w:p w14:paraId="2A64D70B" w14:textId="77777777" w:rsidR="00302B12" w:rsidRDefault="00302B12" w:rsidP="00302B12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 w:val="28"/>
          <w:szCs w:val="28"/>
        </w:rPr>
        <w:lastRenderedPageBreak/>
        <w:t>7.</w:t>
      </w:r>
      <w:r>
        <w:rPr>
          <w:rFonts w:ascii="Calibri" w:hAnsi="Calibri"/>
          <w:b/>
          <w:bCs/>
        </w:rPr>
        <w:t xml:space="preserve"> Parametry małosygnałowe wtórnika źródłowego</w:t>
      </w:r>
    </w:p>
    <w:p w14:paraId="799A83C1" w14:textId="77777777" w:rsidR="00302B12" w:rsidRDefault="00302B12" w:rsidP="00302B12">
      <w:pPr>
        <w:pStyle w:val="Standard"/>
        <w:rPr>
          <w:rFonts w:ascii="Calibri" w:hAnsi="Calibri"/>
          <w:b/>
          <w:bCs/>
        </w:rPr>
      </w:pPr>
    </w:p>
    <w:p w14:paraId="37BD7D3F" w14:textId="48406492" w:rsidR="00302B12" w:rsidRDefault="00302B12" w:rsidP="00302B12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Dla przyszłych obliczeń możemy przyjąć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=0,1 S</m:t>
        </m:r>
      </m:oMath>
      <w:r>
        <w:rPr>
          <w:rFonts w:ascii="Calibri" w:hAnsi="Calibri"/>
        </w:rPr>
        <w:t>, dlatego, że taką wartość podaje producent dla dużo większego prądu (rżędu 200 mA), więc ta wartość jest jak najbardziej możliwa w naszych warunkach.</w:t>
      </w:r>
    </w:p>
    <w:p w14:paraId="7B7AB6B8" w14:textId="77777777" w:rsidR="00302B12" w:rsidRDefault="00302B12" w:rsidP="00302B12">
      <w:pPr>
        <w:pStyle w:val="Standard"/>
        <w:rPr>
          <w:rFonts w:ascii="Calibri" w:hAnsi="Calibri"/>
        </w:rPr>
      </w:pPr>
    </w:p>
    <w:p w14:paraId="2DC0B312" w14:textId="77777777" w:rsidR="00302B12" w:rsidRDefault="00302B12" w:rsidP="00302B12">
      <w:pPr>
        <w:pStyle w:val="Standard"/>
        <w:rPr>
          <w:rFonts w:ascii="Calibri" w:hAnsi="Calibri"/>
        </w:rPr>
      </w:pPr>
      <w:r>
        <w:rPr>
          <w:rFonts w:ascii="Calibri" w:hAnsi="Calibri"/>
        </w:rPr>
        <w:t>Wykorzystane wzory to wzory pochodzące bezpośrednio z materiałów pomoczniczych do laboratorium:</w:t>
      </w:r>
    </w:p>
    <w:p w14:paraId="54A287B0" w14:textId="77777777" w:rsidR="00302B12" w:rsidRDefault="00302B12" w:rsidP="00302B12">
      <w:pPr>
        <w:pStyle w:val="Standard"/>
        <w:rPr>
          <w:rFonts w:ascii="Calibri" w:hAnsi="Calibri"/>
        </w:rPr>
      </w:pPr>
    </w:p>
    <w:p w14:paraId="7A3C5615" w14:textId="0A5A5687" w:rsidR="00302B12" w:rsidRPr="00A71377" w:rsidRDefault="00970A9D" w:rsidP="00302B12">
      <w:pPr>
        <w:pStyle w:val="Standard"/>
        <w:rPr>
          <w:rStyle w:val="vlist-s"/>
          <w:rFonts w:ascii="Calibri" w:hAnsi="Calibri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k</m:t>
              </m:r>
            </m:e>
            <m:sub>
              <m:r>
                <w:rPr>
                  <w:rStyle w:val="mord"/>
                  <w:rFonts w:ascii="Cambria Math" w:hAnsi="Cambria Math"/>
                </w:rPr>
                <m:t>uo</m:t>
              </m:r>
            </m:sub>
          </m:sSub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vlist-s"/>
                  <w:rFonts w:ascii="Cambria Math" w:hAnsi="Cambria Math"/>
                </w:rPr>
                <m:t>​</m:t>
              </m:r>
              <m:r>
                <w:rPr>
                  <w:rStyle w:val="mord"/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m</m:t>
                  </m:r>
                  <m:r>
                    <w:rPr>
                      <w:rStyle w:val="mbin"/>
                      <w:rFonts w:ascii="Cambria Math" w:hAnsi="Cambria Math" w:cs="Cambria Math"/>
                    </w:rPr>
                    <m:t>⋅</m:t>
                  </m:r>
                </m:e>
                <m:sub>
                  <m:r>
                    <w:rPr>
                      <w:rStyle w:val="vlist-s"/>
                      <w:rFonts w:ascii="Cambria Math" w:hAnsi="Cambria Math"/>
                    </w:rPr>
                    <m:t>​</m:t>
                  </m:r>
                </m:sub>
              </m:sSub>
              <m:r>
                <w:rPr>
                  <w:rStyle w:val="mord"/>
                  <w:rFonts w:ascii="Cambria Math" w:hAnsi="Cambria Math"/>
                </w:rPr>
                <m:t>RL</m:t>
              </m:r>
            </m:num>
            <m:den>
              <m:r>
                <w:rPr>
                  <w:rStyle w:val="mord"/>
                  <w:rFonts w:ascii="Cambria Math" w:hAnsi="Cambria Math"/>
                </w:rPr>
                <m:t>1+g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m</m:t>
                  </m:r>
                  <m:r>
                    <w:rPr>
                      <w:rStyle w:val="mbin"/>
                      <w:rFonts w:ascii="Cambria Math" w:hAnsi="Cambria Math" w:cs="Cambria Math"/>
                    </w:rPr>
                    <m:t>⋅</m:t>
                  </m:r>
                </m:e>
                <m:sub>
                  <m:r>
                    <w:rPr>
                      <w:rStyle w:val="vlist-s"/>
                      <w:rFonts w:ascii="Cambria Math" w:hAnsi="Cambria Math"/>
                    </w:rPr>
                    <m:t>​</m:t>
                  </m:r>
                </m:sub>
              </m:sSub>
              <m:r>
                <w:rPr>
                  <w:rStyle w:val="mord"/>
                  <w:rFonts w:ascii="Cambria Math" w:hAnsi="Cambria Math"/>
                </w:rPr>
                <m:t>RL</m:t>
              </m:r>
            </m:den>
          </m:f>
          <m:r>
            <w:rPr>
              <w:rStyle w:val="vlist-s"/>
              <w:rFonts w:ascii="Cambria Math" w:hAnsi="Cambria Math"/>
            </w:rPr>
            <m:t>​​</m:t>
          </m:r>
        </m:oMath>
      </m:oMathPara>
    </w:p>
    <w:p w14:paraId="77BF5A16" w14:textId="77777777" w:rsidR="00302B12" w:rsidRDefault="00302B12" w:rsidP="00302B12">
      <w:pPr>
        <w:pStyle w:val="Standard"/>
        <w:rPr>
          <w:rStyle w:val="vlist-s"/>
          <w:rFonts w:ascii="Calibri" w:hAnsi="Calibri"/>
        </w:rPr>
      </w:pPr>
    </w:p>
    <w:p w14:paraId="02F004F1" w14:textId="6E7246A9" w:rsidR="00302B12" w:rsidRPr="00337155" w:rsidRDefault="00970A9D" w:rsidP="00302B12">
      <w:pPr>
        <w:pStyle w:val="Standard"/>
        <w:rPr>
          <w:rStyle w:val="vlist-s"/>
          <w:rFonts w:ascii="Calibri" w:hAnsi="Calibri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k</m:t>
              </m:r>
            </m:e>
            <m:sub>
              <m:r>
                <w:rPr>
                  <w:rStyle w:val="mord"/>
                  <w:rFonts w:ascii="Cambria Math" w:hAnsi="Cambria Math"/>
                </w:rPr>
                <m:t>uso</m:t>
              </m:r>
            </m:sub>
          </m:sSub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Style w:val="mord"/>
                  <w:rFonts w:ascii="Cambria Math" w:hAnsi="Cambria Math"/>
                </w:rPr>
                <m:t xml:space="preserve"> </m:t>
              </m:r>
            </m:num>
            <m:den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Style w:val="vlist-s"/>
                  <w:rFonts w:ascii="Cambria Math" w:hAnsi="Cambria Math"/>
                </w:rPr>
                <m:t>​</m:t>
              </m:r>
              <m:r>
                <w:rPr>
                  <w:rStyle w:val="mbin"/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Style w:val="vlist-s"/>
              <w:rFonts w:ascii="Cambria Math" w:hAnsi="Cambria Math"/>
            </w:rPr>
            <m:t>​​​</m:t>
          </m:r>
          <m:r>
            <w:rPr>
              <w:rStyle w:val="mbin"/>
              <w:rFonts w:ascii="Cambria Math" w:hAnsi="Cambria Math" w:cs="Cambria Math"/>
            </w:rPr>
            <m:t xml:space="preserve">⋅ 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vlist-s"/>
                  <w:rFonts w:ascii="Cambria Math" w:hAnsi="Cambria Math"/>
                </w:rPr>
                <m:t>​</m:t>
              </m:r>
              <m:r>
                <w:rPr>
                  <w:rStyle w:val="mord"/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m</m:t>
                  </m:r>
                  <m:r>
                    <w:rPr>
                      <w:rStyle w:val="mbin"/>
                      <w:rFonts w:ascii="Cambria Math" w:hAnsi="Cambria Math" w:cs="Cambria Math"/>
                    </w:rPr>
                    <m:t>⋅</m:t>
                  </m:r>
                </m:e>
                <m:sub>
                  <m:r>
                    <w:rPr>
                      <w:rStyle w:val="vlist-s"/>
                      <w:rFonts w:ascii="Cambria Math" w:hAnsi="Cambria Math"/>
                    </w:rPr>
                    <m:t>​</m:t>
                  </m:r>
                </m:sub>
              </m:sSub>
              <m:r>
                <w:rPr>
                  <w:rStyle w:val="mord"/>
                  <w:rFonts w:ascii="Cambria Math" w:hAnsi="Cambria Math"/>
                </w:rPr>
                <m:t>RL</m:t>
              </m:r>
            </m:num>
            <m:den>
              <m:r>
                <w:rPr>
                  <w:rStyle w:val="mord"/>
                  <w:rFonts w:ascii="Cambria Math" w:hAnsi="Cambria Math"/>
                </w:rPr>
                <m:t>1+gm</m:t>
              </m:r>
              <m:r>
                <w:rPr>
                  <w:rStyle w:val="mbin"/>
                  <w:rFonts w:ascii="Cambria Math" w:hAnsi="Cambria Math" w:cs="Cambria Math"/>
                </w:rPr>
                <m:t>⋅</m:t>
              </m:r>
              <m:r>
                <w:rPr>
                  <w:rStyle w:val="vlist-s"/>
                  <w:rFonts w:ascii="Cambria Math" w:hAnsi="Cambria Math"/>
                </w:rPr>
                <m:t>RL</m:t>
              </m:r>
            </m:den>
          </m:f>
          <m:r>
            <w:rPr>
              <w:rStyle w:val="vlist-s"/>
              <w:rFonts w:ascii="Cambria Math" w:hAnsi="Cambria Math"/>
            </w:rPr>
            <m:t>​​</m:t>
          </m:r>
        </m:oMath>
      </m:oMathPara>
    </w:p>
    <w:p w14:paraId="4CFA4A45" w14:textId="77777777" w:rsidR="00302B12" w:rsidRDefault="00302B12" w:rsidP="00302B12">
      <w:pPr>
        <w:pStyle w:val="Standard"/>
        <w:rPr>
          <w:rStyle w:val="vlist-s"/>
          <w:rFonts w:ascii="Calibri" w:hAnsi="Calibri"/>
        </w:rPr>
      </w:pPr>
    </w:p>
    <w:p w14:paraId="3900262A" w14:textId="27C435FA" w:rsidR="00302B12" w:rsidRPr="00D876AE" w:rsidRDefault="00302B12" w:rsidP="00302B12">
      <w:pPr>
        <w:pStyle w:val="Standard"/>
        <w:rPr>
          <w:rStyle w:val="vlist-s"/>
          <w:rFonts w:ascii="Calibri" w:hAnsi="Calibri"/>
        </w:rPr>
      </w:pPr>
      <w:r>
        <w:rPr>
          <w:rStyle w:val="vlist-s"/>
          <w:rFonts w:ascii="Calibri" w:hAnsi="Calibri"/>
        </w:rPr>
        <w:t xml:space="preserve">Wtórnik nieobciążony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uo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vlist-s"/>
                <w:rFonts w:ascii="Cambria Math" w:hAnsi="Cambria Math"/>
              </w:rPr>
              <m:t>​</m:t>
            </m:r>
            <m:r>
              <w:rPr>
                <w:rStyle w:val="mord"/>
                <w:rFonts w:ascii="Cambria Math" w:hAnsi="Cambria Math"/>
              </w:rPr>
              <m:t xml:space="preserve">0,1 S </m:t>
            </m:r>
            <m:r>
              <w:rPr>
                <w:rStyle w:val="mbin"/>
                <w:rFonts w:ascii="Cambria Math" w:hAnsi="Cambria Math" w:cs="Cambria Math"/>
              </w:rPr>
              <m:t>⋅</m:t>
            </m:r>
            <m:r>
              <w:rPr>
                <w:rStyle w:val="mord"/>
                <w:rFonts w:ascii="Cambria Math" w:hAnsi="Cambria Math"/>
              </w:rPr>
              <m:t xml:space="preserve"> 1300 Ω </m:t>
            </m:r>
          </m:num>
          <m:den>
            <m:r>
              <w:rPr>
                <w:rStyle w:val="mord"/>
                <w:rFonts w:ascii="Cambria Math" w:hAnsi="Cambria Math"/>
              </w:rPr>
              <m:t xml:space="preserve">1+0,1 S </m:t>
            </m:r>
            <m:r>
              <w:rPr>
                <w:rStyle w:val="mbin"/>
                <w:rFonts w:ascii="Cambria Math" w:hAnsi="Cambria Math" w:cs="Cambria Math"/>
              </w:rPr>
              <m:t>⋅</m:t>
            </m:r>
            <m:r>
              <w:rPr>
                <w:rStyle w:val="mord"/>
                <w:rFonts w:ascii="Cambria Math" w:hAnsi="Cambria Math"/>
              </w:rPr>
              <m:t xml:space="preserve"> 1300 Ω</m:t>
            </m:r>
          </m:den>
        </m:f>
        <m:r>
          <w:rPr>
            <w:rStyle w:val="mord"/>
            <w:rFonts w:ascii="Cambria Math" w:hAnsi="Cambria Math"/>
          </w:rPr>
          <m:t>=0,99</m:t>
        </m:r>
      </m:oMath>
      <w:r>
        <w:rPr>
          <w:rStyle w:val="mord"/>
          <w:rFonts w:ascii="Calibri" w:hAnsi="Calibri"/>
        </w:rPr>
        <w:t xml:space="preserve"> </w:t>
      </w:r>
      <w:r w:rsidR="003362AA" w:rsidRPr="00D876AE">
        <w:rPr>
          <w:rStyle w:val="mord"/>
          <w:rFonts w:ascii="Calibri" w:hAnsi="Calibri"/>
        </w:rPr>
        <w:t xml:space="preserve">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</m:oMath>
    </w:p>
    <w:p w14:paraId="55C4F5B8" w14:textId="77777777" w:rsidR="00302B12" w:rsidRPr="00A71377" w:rsidRDefault="00302B12" w:rsidP="00302B12">
      <w:pPr>
        <w:pStyle w:val="Standard"/>
        <w:rPr>
          <w:rStyle w:val="vlist-s"/>
          <w:rFonts w:ascii="Calibri" w:hAnsi="Calibri"/>
        </w:rPr>
      </w:pPr>
    </w:p>
    <w:p w14:paraId="0013733B" w14:textId="41D60ED5" w:rsidR="00302B12" w:rsidRPr="00D876AE" w:rsidRDefault="00302B12" w:rsidP="00302B12">
      <w:pPr>
        <w:pStyle w:val="Standard"/>
        <w:rPr>
          <w:rFonts w:ascii="Calibri" w:hAnsi="Calibri"/>
          <w:sz w:val="28"/>
          <w:szCs w:val="28"/>
        </w:rPr>
      </w:pPr>
      <w:r>
        <w:rPr>
          <w:rStyle w:val="vlist-s"/>
          <w:rFonts w:ascii="Calibri" w:hAnsi="Calibri"/>
        </w:rPr>
        <w:t xml:space="preserve">Wtórnik obciążony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uo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vlist-s"/>
                <w:rFonts w:ascii="Cambria Math" w:hAnsi="Cambria Math"/>
              </w:rPr>
              <m:t>​</m:t>
            </m:r>
            <m:r>
              <w:rPr>
                <w:rStyle w:val="mord"/>
                <w:rFonts w:ascii="Cambria Math" w:hAnsi="Cambria Math"/>
              </w:rPr>
              <m:t xml:space="preserve">0,1 S </m:t>
            </m:r>
            <m:r>
              <w:rPr>
                <w:rStyle w:val="mbin"/>
                <w:rFonts w:ascii="Cambria Math" w:hAnsi="Cambria Math" w:cs="Cambria Math"/>
              </w:rPr>
              <m:t>⋅</m:t>
            </m:r>
            <m:r>
              <w:rPr>
                <w:rStyle w:val="mord"/>
                <w:rFonts w:ascii="Cambria Math" w:hAnsi="Cambria Math"/>
              </w:rPr>
              <m:t xml:space="preserve"> 173,33 Ω</m:t>
            </m:r>
          </m:num>
          <m:den>
            <m:r>
              <w:rPr>
                <w:rStyle w:val="mord"/>
                <w:rFonts w:ascii="Cambria Math" w:hAnsi="Cambria Math"/>
              </w:rPr>
              <m:t xml:space="preserve">1+0,1 S </m:t>
            </m:r>
            <m:r>
              <w:rPr>
                <w:rStyle w:val="mbin"/>
                <w:rFonts w:ascii="Cambria Math" w:hAnsi="Cambria Math" w:cs="Cambria Math"/>
              </w:rPr>
              <m:t>⋅</m:t>
            </m:r>
            <m:r>
              <w:rPr>
                <w:rStyle w:val="mord"/>
                <w:rFonts w:ascii="Cambria Math" w:hAnsi="Cambria Math"/>
              </w:rPr>
              <m:t xml:space="preserve"> 173,33 Ω</m:t>
            </m:r>
          </m:den>
        </m:f>
        <m:r>
          <w:rPr>
            <w:rStyle w:val="mord"/>
            <w:rFonts w:ascii="Cambria Math" w:hAnsi="Cambria Math"/>
          </w:rPr>
          <m:t xml:space="preserve">=0,95 </m:t>
        </m:r>
      </m:oMath>
      <w:r w:rsidR="003362AA" w:rsidRPr="00D876AE">
        <w:rPr>
          <w:rStyle w:val="mord"/>
          <w:rFonts w:ascii="Calibri" w:hAnsi="Calibri"/>
        </w:rPr>
        <w:t xml:space="preserve">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</m:oMath>
    </w:p>
    <w:p w14:paraId="05385AAE" w14:textId="77777777" w:rsidR="00302B12" w:rsidRDefault="00302B12" w:rsidP="00302B12">
      <w:pPr>
        <w:pStyle w:val="Standard"/>
        <w:rPr>
          <w:rFonts w:ascii="Calibri" w:hAnsi="Calibri"/>
        </w:rPr>
      </w:pPr>
    </w:p>
    <w:p w14:paraId="5DFB7A2F" w14:textId="77777777" w:rsidR="00302B12" w:rsidRDefault="00302B12" w:rsidP="00302B12">
      <w:pPr>
        <w:pStyle w:val="Standard"/>
        <w:rPr>
          <w:rFonts w:ascii="Calibri" w:hAnsi="Calibri"/>
        </w:rPr>
      </w:pPr>
      <w:r>
        <w:rPr>
          <w:rFonts w:ascii="Calibri" w:hAnsi="Calibri"/>
        </w:rPr>
        <w:t>Do wejścia modułu DWT doprowadzono z generatora sygnał o wartości międzyszczytowej:</w:t>
      </w:r>
    </w:p>
    <w:p w14:paraId="138B54AE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</w:p>
    <w:p w14:paraId="633C6549" w14:textId="262BA91F" w:rsidR="00302B12" w:rsidRDefault="00302B12" w:rsidP="00302B12">
      <w:pPr>
        <w:pStyle w:val="Standard"/>
        <w:rPr>
          <w:rFonts w:ascii="Calibri" w:hAnsi="Calibri"/>
          <w:vertAlign w:val="subscript"/>
        </w:rPr>
      </w:pPr>
      <w:r>
        <w:rPr>
          <w:rFonts w:ascii="Calibri" w:hAnsi="Calibri"/>
          <w:b/>
          <w:bCs/>
          <w:i/>
          <w:iCs/>
        </w:rPr>
        <w:t>E</w:t>
      </w:r>
      <w:r>
        <w:rPr>
          <w:rFonts w:ascii="Calibri" w:hAnsi="Calibri"/>
          <w:b/>
          <w:bCs/>
          <w:i/>
          <w:iCs/>
          <w:vertAlign w:val="subscript"/>
        </w:rPr>
        <w:t>g</w:t>
      </w:r>
      <w:r>
        <w:rPr>
          <w:rFonts w:ascii="Calibri" w:hAnsi="Calibri"/>
        </w:rPr>
        <w:t> = 500</w:t>
      </w:r>
      <w:r w:rsidR="00970A9D">
        <w:rPr>
          <w:rFonts w:ascii="Calibri" w:hAnsi="Calibri"/>
        </w:rPr>
        <w:t>,00</w:t>
      </w:r>
      <w:r>
        <w:rPr>
          <w:rFonts w:ascii="Calibri" w:hAnsi="Calibri"/>
        </w:rPr>
        <w:t> mV</w:t>
      </w:r>
      <w:r>
        <w:rPr>
          <w:rFonts w:ascii="Calibri" w:hAnsi="Calibri"/>
          <w:vertAlign w:val="subscript"/>
        </w:rPr>
        <w:t>pp</w:t>
      </w:r>
    </w:p>
    <w:p w14:paraId="1F0685B3" w14:textId="77777777" w:rsidR="00302B12" w:rsidRPr="000E1EC1" w:rsidRDefault="00302B12" w:rsidP="00302B12">
      <w:pPr>
        <w:pStyle w:val="Standard"/>
        <w:rPr>
          <w:rFonts w:ascii="Calibri" w:hAnsi="Calibri"/>
        </w:rPr>
      </w:pPr>
    </w:p>
    <w:p w14:paraId="5843F83F" w14:textId="040ED5DA" w:rsidR="00302B12" w:rsidRPr="003362AA" w:rsidRDefault="00302B12" w:rsidP="00302B12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</w:rPr>
        <w:t>A.</w:t>
      </w:r>
      <w:r>
        <w:rPr>
          <w:rFonts w:ascii="Calibri" w:hAnsi="Calibri"/>
        </w:rPr>
        <w:t xml:space="preserve"> Pomiary przy rezystancji źródła sygnału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G(1)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=2,00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Ω</m:t>
        </m:r>
      </m:oMath>
      <w:r w:rsidR="003362AA" w:rsidRPr="003362AA">
        <w:rPr>
          <w:rFonts w:ascii="Calibri" w:hAnsi="Calibri"/>
          <w:iCs/>
        </w:rPr>
        <w:t xml:space="preserve"> </w:t>
      </w:r>
    </w:p>
    <w:p w14:paraId="42976905" w14:textId="77777777" w:rsidR="00302B12" w:rsidRDefault="00302B12" w:rsidP="00302B12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5"/>
        <w:gridCol w:w="2213"/>
        <w:gridCol w:w="2300"/>
      </w:tblGrid>
      <w:tr w:rsidR="00302B12" w14:paraId="37AB698C" w14:textId="77777777" w:rsidTr="00970A9D">
        <w:trPr>
          <w:cantSplit/>
        </w:trPr>
        <w:tc>
          <w:tcPr>
            <w:tcW w:w="5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A4C061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7521BA" w14:textId="77777777" w:rsidR="00302B12" w:rsidRDefault="00302B12" w:rsidP="00970A9D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nieobciążony</w:t>
            </w:r>
          </w:p>
        </w:tc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9BCA45" w14:textId="77777777" w:rsidR="00302B12" w:rsidRDefault="00302B12" w:rsidP="00970A9D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obciążony</w:t>
            </w:r>
          </w:p>
        </w:tc>
      </w:tr>
      <w:tr w:rsidR="00302B12" w14:paraId="61B2326B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FCE757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bramce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g1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13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43D963" w14:textId="3550B93D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474</w:t>
            </w:r>
            <w:r w:rsidR="001517FA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34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F76A34" w14:textId="55504CC2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474</w:t>
            </w:r>
            <w:r w:rsidR="001517FA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34</w:t>
            </w:r>
          </w:p>
        </w:tc>
      </w:tr>
      <w:tr w:rsidR="00302B12" w14:paraId="573E67EE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116F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źródle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s1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13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BA8BA4" w14:textId="3038E9BF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461</w:t>
            </w:r>
            <w:r w:rsidR="001517FA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10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8BF4E3" w14:textId="540D9F93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414</w:t>
            </w:r>
            <w:r w:rsidR="001517FA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52</w:t>
            </w:r>
          </w:p>
        </w:tc>
      </w:tr>
      <w:tr w:rsidR="00302B12" w14:paraId="5C53E026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25E989" w14:textId="77777777" w:rsidR="00302B12" w:rsidRPr="0049794C" w:rsidRDefault="00302B12" w:rsidP="00970A9D">
            <w:pPr>
              <w:pStyle w:val="TableContents"/>
              <w:rPr>
                <w:rFonts w:asciiTheme="minorHAnsi" w:hAnsiTheme="minorHAnsi" w:cstheme="minorHAnsi"/>
              </w:rPr>
            </w:pPr>
            <w:r w:rsidRPr="0049794C">
              <w:rPr>
                <w:rFonts w:asciiTheme="minorHAnsi" w:hAnsiTheme="minorHAnsi" w:cstheme="minorHAnsi"/>
              </w:rPr>
              <w:t xml:space="preserve">Rezystancja wejściowa </w:t>
            </w:r>
            <w:r w:rsidRPr="0049794C">
              <w:rPr>
                <w:rFonts w:asciiTheme="minorHAnsi" w:hAnsiTheme="minorHAnsi" w:cstheme="minorHAnsi"/>
                <w:i/>
                <w:iCs/>
              </w:rPr>
              <w:t>r</w:t>
            </w:r>
            <w:r w:rsidRPr="0049794C">
              <w:rPr>
                <w:rFonts w:asciiTheme="minorHAnsi" w:hAnsiTheme="minorHAnsi" w:cstheme="minorHAnsi"/>
                <w:i/>
                <w:iCs/>
                <w:vertAlign w:val="subscript"/>
              </w:rPr>
              <w:t>we1MOSp</w:t>
            </w:r>
            <w:r w:rsidRPr="0049794C">
              <w:rPr>
                <w:rFonts w:asciiTheme="minorHAnsi" w:hAnsiTheme="minorHAnsi" w:cstheme="minorHAnsi"/>
              </w:rPr>
              <w:t xml:space="preserve"> [kΩ]</w:t>
            </w:r>
          </w:p>
          <w:p w14:paraId="197CD89B" w14:textId="77777777" w:rsidR="00302B12" w:rsidRPr="0049794C" w:rsidRDefault="00302B12" w:rsidP="00970A9D">
            <w:pPr>
              <w:pStyle w:val="TableContents"/>
              <w:rPr>
                <w:rFonts w:asciiTheme="minorHAnsi" w:hAnsiTheme="minorHAnsi" w:cstheme="minorHAnsi"/>
                <w:sz w:val="16"/>
                <w:szCs w:val="16"/>
              </w:rPr>
            </w:pPr>
            <w:r w:rsidRPr="0049794C">
              <w:rPr>
                <w:rFonts w:asciiTheme="minorHAnsi" w:hAnsiTheme="minorHAnsi" w:cstheme="minorHAnsi"/>
                <w:sz w:val="16"/>
                <w:szCs w:val="16"/>
              </w:rPr>
              <w:t>(wyznaczona na podstawie pomiarów)</w:t>
            </w:r>
          </w:p>
        </w:tc>
        <w:tc>
          <w:tcPr>
            <w:tcW w:w="2213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8E6FBF" w14:textId="2DB3B85F" w:rsidR="00302B12" w:rsidRPr="0049794C" w:rsidRDefault="00302B12" w:rsidP="00970A9D">
            <w:pPr>
              <w:pStyle w:val="TableContents"/>
              <w:rPr>
                <w:rFonts w:asciiTheme="minorHAnsi" w:hAnsiTheme="minorHAnsi" w:cstheme="minorHAnsi"/>
              </w:rPr>
            </w:pPr>
            <w:r w:rsidRPr="0049794C">
              <w:rPr>
                <w:rFonts w:asciiTheme="minorHAnsi" w:hAnsiTheme="minorHAnsi" w:cstheme="minorHAnsi"/>
              </w:rPr>
              <w:t>36</w:t>
            </w:r>
            <w:r w:rsidR="001517FA">
              <w:rPr>
                <w:rFonts w:asciiTheme="minorHAnsi" w:hAnsiTheme="minorHAnsi" w:cstheme="minorHAnsi"/>
              </w:rPr>
              <w:t>,</w:t>
            </w:r>
            <w:r w:rsidRPr="0049794C">
              <w:rPr>
                <w:rFonts w:asciiTheme="minorHAnsi" w:hAnsiTheme="minorHAnsi" w:cstheme="minorHAnsi"/>
              </w:rPr>
              <w:t>97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61F07E" w14:textId="4F2C26C4" w:rsidR="00302B12" w:rsidRPr="0049794C" w:rsidRDefault="00302B12" w:rsidP="00970A9D">
            <w:pPr>
              <w:pStyle w:val="TableContents"/>
              <w:rPr>
                <w:rFonts w:asciiTheme="minorHAnsi" w:hAnsiTheme="minorHAnsi" w:cstheme="minorHAnsi"/>
              </w:rPr>
            </w:pPr>
            <w:r w:rsidRPr="0049794C">
              <w:rPr>
                <w:rFonts w:asciiTheme="minorHAnsi" w:hAnsiTheme="minorHAnsi" w:cstheme="minorHAnsi"/>
              </w:rPr>
              <w:t>36</w:t>
            </w:r>
            <w:r w:rsidR="001517FA">
              <w:rPr>
                <w:rFonts w:asciiTheme="minorHAnsi" w:hAnsiTheme="minorHAnsi" w:cstheme="minorHAnsi"/>
              </w:rPr>
              <w:t>,</w:t>
            </w:r>
            <w:r w:rsidRPr="0049794C">
              <w:rPr>
                <w:rFonts w:asciiTheme="minorHAnsi" w:hAnsiTheme="minorHAnsi" w:cstheme="minorHAnsi"/>
              </w:rPr>
              <w:t>97</w:t>
            </w:r>
          </w:p>
        </w:tc>
      </w:tr>
      <w:tr w:rsidR="00302B12" w14:paraId="34AC64AB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CAEB7F" w14:textId="77777777" w:rsidR="00302B12" w:rsidRPr="0049794C" w:rsidRDefault="00302B12" w:rsidP="00970A9D">
            <w:pPr>
              <w:pStyle w:val="TableContents"/>
              <w:rPr>
                <w:rFonts w:asciiTheme="minorHAnsi" w:hAnsiTheme="minorHAnsi" w:cstheme="minorHAnsi"/>
              </w:rPr>
            </w:pPr>
            <w:r w:rsidRPr="0049794C">
              <w:rPr>
                <w:rFonts w:asciiTheme="minorHAnsi" w:hAnsiTheme="minorHAnsi" w:cstheme="minorHAnsi"/>
              </w:rPr>
              <w:t xml:space="preserve">Rezystancja wejściowa </w:t>
            </w:r>
            <w:r w:rsidRPr="0049794C">
              <w:rPr>
                <w:rFonts w:asciiTheme="minorHAnsi" w:hAnsiTheme="minorHAnsi" w:cstheme="minorHAnsi"/>
                <w:i/>
                <w:iCs/>
              </w:rPr>
              <w:t>r</w:t>
            </w:r>
            <w:r w:rsidRPr="0049794C">
              <w:rPr>
                <w:rFonts w:asciiTheme="minorHAnsi" w:hAnsiTheme="minorHAnsi" w:cstheme="minorHAnsi"/>
                <w:i/>
                <w:iCs/>
                <w:vertAlign w:val="subscript"/>
              </w:rPr>
              <w:t>we1MOSt</w:t>
            </w:r>
            <w:r w:rsidRPr="0049794C">
              <w:rPr>
                <w:rFonts w:asciiTheme="minorHAnsi" w:hAnsiTheme="minorHAnsi" w:cstheme="minorHAnsi"/>
              </w:rPr>
              <w:t xml:space="preserve"> [kΩ]</w:t>
            </w:r>
          </w:p>
          <w:p w14:paraId="3BB92ADF" w14:textId="77777777" w:rsidR="00302B12" w:rsidRPr="0049794C" w:rsidRDefault="00302B12" w:rsidP="00970A9D">
            <w:pPr>
              <w:pStyle w:val="TableContents"/>
              <w:rPr>
                <w:rFonts w:asciiTheme="minorHAnsi" w:hAnsiTheme="minorHAnsi" w:cstheme="minorHAnsi"/>
                <w:sz w:val="16"/>
                <w:szCs w:val="16"/>
              </w:rPr>
            </w:pPr>
            <w:r w:rsidRPr="0049794C">
              <w:rPr>
                <w:rFonts w:asciiTheme="minorHAnsi" w:hAnsiTheme="minorHAnsi" w:cstheme="minorHAnsi"/>
                <w:sz w:val="16"/>
                <w:szCs w:val="16"/>
              </w:rPr>
              <w:t>(wartość przewidywana)</w:t>
            </w:r>
          </w:p>
        </w:tc>
        <w:tc>
          <w:tcPr>
            <w:tcW w:w="2213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AE8EA5" w14:textId="77777777" w:rsidR="00302B12" w:rsidRPr="0049794C" w:rsidRDefault="00302B12" w:rsidP="00970A9D">
            <w:pPr>
              <w:pStyle w:val="TableContents"/>
              <w:rPr>
                <w:rFonts w:asciiTheme="minorHAnsi" w:hAnsiTheme="minorHAnsi" w:cstheme="minorHAnsi"/>
              </w:rPr>
            </w:pPr>
            <w:r w:rsidRPr="0049794C">
              <w:rPr>
                <w:rFonts w:asciiTheme="minorHAnsi" w:hAnsiTheme="minorHAnsi" w:cstheme="minorHAnsi"/>
              </w:rPr>
              <w:t>39,00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A31D6B" w14:textId="77777777" w:rsidR="00302B12" w:rsidRPr="0049794C" w:rsidRDefault="00302B12" w:rsidP="00970A9D">
            <w:pPr>
              <w:pStyle w:val="TableContents"/>
              <w:rPr>
                <w:rFonts w:asciiTheme="minorHAnsi" w:hAnsiTheme="minorHAnsi" w:cstheme="minorHAnsi"/>
              </w:rPr>
            </w:pPr>
            <w:r w:rsidRPr="0049794C">
              <w:rPr>
                <w:rFonts w:asciiTheme="minorHAnsi" w:hAnsiTheme="minorHAnsi" w:cstheme="minorHAnsi"/>
              </w:rPr>
              <w:t>39,00</w:t>
            </w:r>
          </w:p>
        </w:tc>
      </w:tr>
      <w:tr w:rsidR="00302B12" w14:paraId="163CC34B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EC2F2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Skuteczne wzmocnienie napięciowe </w:t>
            </w:r>
            <w:r>
              <w:rPr>
                <w:rFonts w:ascii="Calibri" w:hAnsi="Calibri"/>
                <w:i/>
                <w:iCs/>
              </w:rPr>
              <w:t>k</w:t>
            </w:r>
            <w:r>
              <w:rPr>
                <w:rFonts w:ascii="Calibri" w:hAnsi="Calibri"/>
                <w:i/>
                <w:iCs/>
                <w:vertAlign w:val="subscript"/>
              </w:rPr>
              <w:t>us1MOSp</w:t>
            </w:r>
            <w:r>
              <w:rPr>
                <w:rFonts w:ascii="Calibri" w:hAnsi="Calibri"/>
              </w:rPr>
              <w:t xml:space="preserve"> [V/V]</w:t>
            </w:r>
          </w:p>
          <w:p w14:paraId="69A99B0C" w14:textId="77777777" w:rsidR="00302B12" w:rsidRDefault="00302B12" w:rsidP="00970A9D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(wyznaczone na podstawie pomiarów)</w:t>
            </w:r>
          </w:p>
        </w:tc>
        <w:tc>
          <w:tcPr>
            <w:tcW w:w="2213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AE1319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0,92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1F6398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0,83</w:t>
            </w:r>
          </w:p>
        </w:tc>
      </w:tr>
      <w:tr w:rsidR="00302B12" w14:paraId="4ACE8BE8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1CDE80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Skuteczne wzmocnienie napięciowe </w:t>
            </w:r>
            <w:r>
              <w:rPr>
                <w:rFonts w:ascii="Calibri" w:hAnsi="Calibri"/>
                <w:i/>
                <w:iCs/>
              </w:rPr>
              <w:t>k</w:t>
            </w:r>
            <w:r>
              <w:rPr>
                <w:rFonts w:ascii="Calibri" w:hAnsi="Calibri"/>
                <w:i/>
                <w:iCs/>
                <w:vertAlign w:val="subscript"/>
              </w:rPr>
              <w:t>us1MOSt</w:t>
            </w:r>
            <w:r>
              <w:rPr>
                <w:rFonts w:ascii="Calibri" w:hAnsi="Calibri"/>
              </w:rPr>
              <w:t xml:space="preserve"> [V/V]</w:t>
            </w:r>
          </w:p>
          <w:p w14:paraId="5290AE90" w14:textId="77777777" w:rsidR="00302B12" w:rsidRDefault="00302B12" w:rsidP="00970A9D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(wartość przewidywana)</w:t>
            </w:r>
          </w:p>
        </w:tc>
        <w:tc>
          <w:tcPr>
            <w:tcW w:w="2213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85B0E4" w14:textId="2DF0043A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0,94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DFE7DC" w14:textId="5EFC3A85" w:rsidR="00302B12" w:rsidRPr="00D876AE" w:rsidRDefault="00302B12" w:rsidP="00970A9D">
            <w:pPr>
              <w:pStyle w:val="TableContents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</w:rPr>
              <w:t>0,</w:t>
            </w:r>
            <w:r w:rsidR="00D876AE">
              <w:rPr>
                <w:rFonts w:ascii="Calibri" w:hAnsi="Calibri"/>
                <w:lang w:val="ru-RU"/>
              </w:rPr>
              <w:t>90</w:t>
            </w:r>
          </w:p>
        </w:tc>
      </w:tr>
    </w:tbl>
    <w:p w14:paraId="70DA2AD4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</w:p>
    <w:p w14:paraId="7CAA0843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Obliczenia:</w:t>
      </w:r>
    </w:p>
    <w:p w14:paraId="414D3A42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</w:p>
    <w:p w14:paraId="4AC0CC4B" w14:textId="353FF22F" w:rsidR="00302B12" w:rsidRDefault="00970A9D" w:rsidP="00302B12">
      <w:pPr>
        <w:pStyle w:val="Standard"/>
        <w:rPr>
          <w:rStyle w:val="vlist-s"/>
          <w:rFonts w:ascii="Calibri" w:hAnsi="Calibri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r</m:t>
            </m:r>
          </m:e>
          <m:sub>
            <m:r>
              <w:rPr>
                <w:rStyle w:val="mord"/>
                <w:rFonts w:ascii="Cambria Math" w:hAnsi="Cambria Math"/>
              </w:rPr>
              <m:t>we1MOSp</m:t>
            </m:r>
            <m:r>
              <w:rPr>
                <w:rStyle w:val="vlist-s"/>
                <w:rFonts w:ascii="Cambria Math" w:hAnsi="Cambria Math"/>
              </w:rPr>
              <m:t>​</m:t>
            </m:r>
          </m:sub>
        </m:sSub>
        <m:r>
          <w:rPr>
            <w:rStyle w:val="mrel"/>
            <w:rFonts w:ascii="Cambria Math" w:hAnsi="Cambria Math"/>
          </w:rPr>
          <m:t>=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R</m:t>
            </m:r>
          </m:e>
          <m:sub>
            <m:r>
              <w:rPr>
                <w:rStyle w:val="mord"/>
                <w:rFonts w:ascii="Cambria Math" w:hAnsi="Cambria Math"/>
              </w:rPr>
              <m:t>G</m:t>
            </m:r>
          </m:sub>
        </m:sSub>
        <m:r>
          <w:rPr>
            <w:rStyle w:val="vlist-s"/>
            <w:rFonts w:ascii="Cambria Math" w:hAnsi="Cambria Math"/>
          </w:rPr>
          <m:t xml:space="preserve">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vlist-s"/>
                <w:rFonts w:ascii="Cambria Math" w:hAnsi="Cambria Math"/>
              </w:rPr>
              <m:t>​</m:t>
            </m:r>
            <m:r>
              <w:rPr>
                <w:rStyle w:val="mord"/>
                <w:rFonts w:ascii="Cambria Math" w:hAnsi="Cambria Math"/>
              </w:rPr>
              <m:t>Ug</m:t>
            </m:r>
          </m:num>
          <m:den>
            <m:r>
              <w:rPr>
                <w:rStyle w:val="vlist-s"/>
                <w:rFonts w:ascii="Cambria Math" w:hAnsi="Cambria Math"/>
              </w:rPr>
              <m:t>​</m:t>
            </m:r>
            <m:r>
              <w:rPr>
                <w:rStyle w:val="mord"/>
                <w:rFonts w:ascii="Cambria Math" w:hAnsi="Cambria Math"/>
              </w:rPr>
              <m:t>Eg</m:t>
            </m:r>
            <m:r>
              <w:rPr>
                <w:rStyle w:val="vlist-s"/>
                <w:rFonts w:ascii="Cambria Math" w:hAnsi="Cambria Math"/>
              </w:rPr>
              <m:t>​</m:t>
            </m:r>
            <m:r>
              <w:rPr>
                <w:rStyle w:val="mbin"/>
                <w:rFonts w:ascii="Cambria Math" w:hAnsi="Cambria Math"/>
              </w:rPr>
              <m:t>-</m:t>
            </m:r>
            <m:r>
              <w:rPr>
                <w:rStyle w:val="mord"/>
                <w:rFonts w:ascii="Cambria Math" w:hAnsi="Cambria Math"/>
              </w:rPr>
              <m:t>Ug</m:t>
            </m:r>
          </m:den>
        </m:f>
        <m:r>
          <w:rPr>
            <w:rStyle w:val="vlist-s"/>
            <w:rFonts w:ascii="Cambria Math" w:hAnsi="Cambria Math"/>
          </w:rPr>
          <m:t xml:space="preserve">​​=2 kΩ </m:t>
        </m:r>
        <m:r>
          <m:rPr>
            <m:sty m:val="p"/>
          </m:rPr>
          <w:rPr>
            <w:rStyle w:val="mbin"/>
            <w:rFonts w:ascii="Cambria Math" w:hAnsi="Cambria Math" w:cs="Cambria Math"/>
          </w:rPr>
          <m:t>⋅</m:t>
        </m:r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w:rPr>
            <w:rStyle w:val="vlist-s"/>
            <w:rFonts w:ascii="Cambria Math" w:hAnsi="Cambria Math"/>
          </w:rPr>
          <m:t> </m:t>
        </m:r>
        <m:f>
          <m:fPr>
            <m:ctrlPr>
              <w:rPr>
                <w:rStyle w:val="vlist-s"/>
                <w:rFonts w:ascii="Cambria Math" w:hAnsi="Cambria Math"/>
                <w:i/>
              </w:rPr>
            </m:ctrlPr>
          </m:fPr>
          <m:num>
            <m:r>
              <w:rPr>
                <w:rStyle w:val="vlist-s"/>
                <w:rFonts w:ascii="Cambria Math" w:hAnsi="Cambria Math"/>
              </w:rPr>
              <m:t>474,34 mV</m:t>
            </m:r>
          </m:num>
          <m:den>
            <m:r>
              <w:rPr>
                <w:rStyle w:val="vlist-s"/>
                <w:rFonts w:ascii="Cambria Math" w:hAnsi="Cambria Math"/>
              </w:rPr>
              <m:t>500</m:t>
            </m:r>
            <m:r>
              <w:rPr>
                <w:rStyle w:val="vlist-s"/>
                <w:rFonts w:ascii="Cambria Math" w:hAnsi="Cambria Math"/>
              </w:rPr>
              <m:t>,00</m:t>
            </m:r>
            <m:r>
              <w:rPr>
                <w:rStyle w:val="vlist-s"/>
                <w:rFonts w:ascii="Cambria Math" w:hAnsi="Cambria Math"/>
              </w:rPr>
              <m:t xml:space="preserve"> mV -474,34 mV</m:t>
            </m:r>
          </m:den>
        </m:f>
        <m:r>
          <w:rPr>
            <w:rStyle w:val="vlist-s"/>
            <w:rFonts w:ascii="Cambria Math" w:hAnsi="Cambria Math"/>
          </w:rPr>
          <m:t>=36,97 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302B12">
        <w:rPr>
          <w:rStyle w:val="vlist-s"/>
          <w:rFonts w:ascii="Calibri" w:hAnsi="Calibri"/>
        </w:rPr>
        <w:t xml:space="preserve">  (Ponieważ 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U</m:t>
            </m:r>
          </m:e>
          <m:sub>
            <m:r>
              <w:rPr>
                <w:rStyle w:val="vlist-s"/>
                <w:rFonts w:ascii="Cambria Math" w:hAnsi="Cambria Math"/>
              </w:rPr>
              <m:t>g</m:t>
            </m:r>
          </m:sub>
        </m:sSub>
      </m:oMath>
      <w:r w:rsidR="00302B12">
        <w:rPr>
          <w:rStyle w:val="vlist-s"/>
          <w:rFonts w:ascii="Calibri" w:hAnsi="Calibri"/>
        </w:rPr>
        <w:t xml:space="preserve"> jest takie samo).</w:t>
      </w:r>
    </w:p>
    <w:p w14:paraId="616A3CAD" w14:textId="77777777" w:rsidR="00302B12" w:rsidRDefault="00302B12" w:rsidP="00302B12">
      <w:pPr>
        <w:pStyle w:val="Standard"/>
        <w:rPr>
          <w:rStyle w:val="vlist-s"/>
          <w:rFonts w:ascii="Calibri" w:hAnsi="Calibri"/>
        </w:rPr>
      </w:pPr>
    </w:p>
    <w:p w14:paraId="43A6941C" w14:textId="14C43598" w:rsidR="00302B12" w:rsidRPr="003362AA" w:rsidRDefault="00970A9D" w:rsidP="00302B12">
      <w:pPr>
        <w:pStyle w:val="Standard"/>
        <w:rPr>
          <w:rStyle w:val="vlist-s"/>
          <w:rFonts w:ascii="Calibri" w:hAnsi="Calibri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we1MOSt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39,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00 kΩ</m:t>
          </m:r>
        </m:oMath>
      </m:oMathPara>
    </w:p>
    <w:p w14:paraId="688CD926" w14:textId="77777777" w:rsidR="00302B12" w:rsidRDefault="00302B12" w:rsidP="00302B12">
      <w:pPr>
        <w:pStyle w:val="Standard"/>
        <w:rPr>
          <w:rStyle w:val="vlist-s"/>
          <w:rFonts w:ascii="Calibri" w:hAnsi="Calibri"/>
        </w:rPr>
      </w:pPr>
    </w:p>
    <w:p w14:paraId="7E7384FB" w14:textId="7B3033A3" w:rsidR="00302B12" w:rsidRPr="0049794C" w:rsidRDefault="00970A9D" w:rsidP="00302B12">
      <w:pPr>
        <w:pStyle w:val="Standard"/>
        <w:rPr>
          <w:rStyle w:val="mord"/>
          <w:rFonts w:ascii="Calibri" w:hAnsi="Calibri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us1MOSp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Us1</m:t>
            </m:r>
          </m:num>
          <m:den>
            <m:sSub>
              <m:sSub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</w:rPr>
                  <m:t>E</m:t>
                </m:r>
              </m:e>
              <m:sub>
                <m:r>
                  <w:rPr>
                    <w:rStyle w:val="mord"/>
                    <w:rFonts w:ascii="Cambria Math" w:hAnsi="Cambria Math"/>
                  </w:rPr>
                  <m:t>g</m:t>
                </m:r>
              </m:sub>
            </m:sSub>
          </m:den>
        </m:f>
        <m:r>
          <w:rPr>
            <w:rStyle w:val="vlist-s"/>
            <w:rFonts w:ascii="Cambria Math" w:hAnsi="Cambria Math"/>
          </w:rPr>
          <m:t>​​​</m:t>
        </m:r>
        <m: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461,10 mV</m:t>
            </m:r>
          </m:num>
          <m:den>
            <m:r>
              <w:rPr>
                <w:rStyle w:val="mord"/>
                <w:rFonts w:ascii="Cambria Math" w:hAnsi="Cambria Math"/>
              </w:rPr>
              <m:t>500</m:t>
            </m:r>
            <m:r>
              <w:rPr>
                <w:rStyle w:val="mord"/>
                <w:rFonts w:ascii="Cambria Math" w:hAnsi="Cambria Math"/>
              </w:rPr>
              <m:t>,00</m:t>
            </m:r>
            <m:r>
              <w:rPr>
                <w:rStyle w:val="mord"/>
                <w:rFonts w:ascii="Cambria Math" w:hAnsi="Cambria Math"/>
              </w:rPr>
              <m:t xml:space="preserve"> mV</m:t>
            </m:r>
          </m:den>
        </m:f>
        <m:r>
          <w:rPr>
            <w:rStyle w:val="vlist-s"/>
            <w:rFonts w:ascii="Cambria Math" w:hAnsi="Cambria Math"/>
          </w:rPr>
          <m:t>​</m:t>
        </m:r>
        <m:r>
          <w:rPr>
            <w:rStyle w:val="mrel"/>
            <w:rFonts w:ascii="Cambria Math" w:hAnsi="Cambria Math"/>
          </w:rPr>
          <m:t>≈</m:t>
        </m:r>
        <m:r>
          <w:rPr>
            <w:rStyle w:val="mord"/>
            <w:rFonts w:ascii="Cambria Math" w:hAnsi="Cambria Math"/>
          </w:rPr>
          <m:t xml:space="preserve">0,92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</m:oMath>
      <w:r w:rsidR="00302B12">
        <w:rPr>
          <w:rStyle w:val="mord"/>
          <w:rFonts w:ascii="Calibri" w:hAnsi="Calibri"/>
        </w:rPr>
        <w:t xml:space="preserve"> (nieobciążony)</w:t>
      </w:r>
    </w:p>
    <w:p w14:paraId="30C18CE4" w14:textId="77777777" w:rsidR="00302B12" w:rsidRDefault="00302B12" w:rsidP="00302B12">
      <w:pPr>
        <w:pStyle w:val="Standard"/>
        <w:rPr>
          <w:rFonts w:ascii="Calibri" w:hAnsi="Calibri"/>
        </w:rPr>
      </w:pPr>
    </w:p>
    <w:p w14:paraId="0C46DC7A" w14:textId="477FEA5F" w:rsidR="00302B12" w:rsidRDefault="00970A9D" w:rsidP="00302B12">
      <w:pPr>
        <w:pStyle w:val="Standard"/>
        <w:rPr>
          <w:rFonts w:ascii="Calibri" w:hAnsi="Calibri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us1MOSt</m:t>
            </m:r>
          </m:sub>
        </m:sSub>
        <m:r>
          <w:rPr>
            <w:rStyle w:val="mord"/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  <m:r>
          <w:rPr>
            <w:rStyle w:val="mord"/>
            <w:rFonts w:ascii="Cambria Math" w:hAnsi="Cambria Math"/>
          </w:rPr>
          <m:t xml:space="preserve"> </m:t>
        </m:r>
        <m:r>
          <m:rPr>
            <m:sty m:val="p"/>
          </m:rPr>
          <w:rPr>
            <w:rStyle w:val="mbin"/>
            <w:rFonts w:ascii="Cambria Math" w:hAnsi="Cambria Math" w:cs="Cambria Math"/>
          </w:rPr>
          <m:t>⋅</m:t>
        </m:r>
        <m:r>
          <w:rPr>
            <w:rStyle w:val="mord"/>
            <w:rFonts w:ascii="Cambria Math" w:hAnsi="Cambria Math"/>
          </w:rPr>
          <m:t xml:space="preserve"> 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uo</m:t>
            </m:r>
          </m:sub>
        </m:sSub>
        <m:r>
          <w:rPr>
            <w:rStyle w:val="mord"/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 xml:space="preserve">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num>
          <m:den>
            <m:r>
              <w:rPr>
                <w:rFonts w:ascii="Cambria Math" w:hAnsi="Cambria Math"/>
              </w:rPr>
              <m:t xml:space="preserve">20,00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  <m:r>
              <w:rPr>
                <w:rFonts w:ascii="Cambria Math" w:hAnsi="Cambria Math"/>
              </w:rPr>
              <m:t xml:space="preserve">+390,00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den>
        </m:f>
        <m:r>
          <m:rPr>
            <m:sty m:val="p"/>
          </m:rPr>
          <w:rPr>
            <w:rStyle w:val="mbin"/>
            <w:rFonts w:ascii="Cambria Math" w:hAnsi="Cambria Math" w:cs="Cambria Math"/>
          </w:rPr>
          <m:t xml:space="preserve">⋅ </m:t>
        </m:r>
        <m:r>
          <w:rPr>
            <w:rStyle w:val="mord"/>
            <w:rFonts w:ascii="Cambria Math" w:hAnsi="Cambria Math"/>
          </w:rPr>
          <m:t xml:space="preserve">0,99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  <m:r>
          <w:rPr>
            <w:rStyle w:val="mord"/>
            <w:rFonts w:ascii="Cambria Math" w:hAnsi="Cambria Math"/>
          </w:rPr>
          <m:t xml:space="preserve">=0,94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</m:oMath>
      <w:r w:rsidR="00302B12">
        <w:rPr>
          <w:rStyle w:val="mord"/>
          <w:rFonts w:ascii="Calibri" w:hAnsi="Calibri"/>
        </w:rPr>
        <w:t xml:space="preserve">  (nieobciążony)</w:t>
      </w:r>
    </w:p>
    <w:p w14:paraId="1584D90A" w14:textId="77777777" w:rsidR="00302B12" w:rsidRDefault="00302B12" w:rsidP="00302B12">
      <w:pPr>
        <w:pStyle w:val="Standard"/>
        <w:rPr>
          <w:rFonts w:ascii="Calibri" w:hAnsi="Calibri"/>
        </w:rPr>
      </w:pPr>
    </w:p>
    <w:p w14:paraId="24870843" w14:textId="25C4465A" w:rsidR="00302B12" w:rsidRDefault="00970A9D" w:rsidP="00302B12">
      <w:pPr>
        <w:pStyle w:val="Standard"/>
        <w:rPr>
          <w:rStyle w:val="mord"/>
          <w:rFonts w:ascii="Calibri" w:hAnsi="Calibri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us1MOSp</m:t>
            </m:r>
          </m:sub>
        </m:sSub>
        <m:r>
          <w:rPr>
            <w:rStyle w:val="mrel"/>
            <w:rFonts w:ascii="Cambria Math" w:hAnsi="Cambria Math"/>
          </w:rPr>
          <m:t xml:space="preserve">=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Us1</m:t>
            </m:r>
          </m:num>
          <m:den>
            <m:sSub>
              <m:sSub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</w:rPr>
                  <m:t>E</m:t>
                </m:r>
              </m:e>
              <m:sub>
                <m:r>
                  <w:rPr>
                    <w:rStyle w:val="mord"/>
                    <w:rFonts w:ascii="Cambria Math" w:hAnsi="Cambria Math"/>
                  </w:rPr>
                  <m:t>g</m:t>
                </m:r>
              </m:sub>
            </m:sSub>
          </m:den>
        </m:f>
        <m:r>
          <w:rPr>
            <w:rStyle w:val="mord"/>
            <w:rFonts w:ascii="Cambria Math" w:hAnsi="Cambria Math"/>
          </w:rPr>
          <m:t>=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414,52 mV</m:t>
            </m:r>
          </m:num>
          <m:den>
            <m:r>
              <w:rPr>
                <w:rStyle w:val="mord"/>
                <w:rFonts w:ascii="Cambria Math" w:hAnsi="Cambria Math"/>
              </w:rPr>
              <m:t>500</m:t>
            </m:r>
            <m:r>
              <w:rPr>
                <w:rStyle w:val="mord"/>
                <w:rFonts w:ascii="Cambria Math" w:hAnsi="Cambria Math"/>
              </w:rPr>
              <m:t>,00</m:t>
            </m:r>
            <m:r>
              <w:rPr>
                <w:rStyle w:val="mord"/>
                <w:rFonts w:ascii="Cambria Math" w:hAnsi="Cambria Math"/>
              </w:rPr>
              <m:t xml:space="preserve"> mV</m:t>
            </m:r>
          </m:den>
        </m:f>
        <m:r>
          <w:rPr>
            <w:rStyle w:val="vlist-s"/>
            <w:rFonts w:ascii="Cambria Math" w:hAnsi="Cambria Math"/>
          </w:rPr>
          <m:t>​</m:t>
        </m:r>
        <m:r>
          <w:rPr>
            <w:rStyle w:val="mrel"/>
            <w:rFonts w:ascii="Cambria Math" w:hAnsi="Cambria Math"/>
          </w:rPr>
          <m:t>≈</m:t>
        </m:r>
        <m:r>
          <w:rPr>
            <w:rStyle w:val="mord"/>
            <w:rFonts w:ascii="Cambria Math" w:hAnsi="Cambria Math"/>
          </w:rPr>
          <m:t xml:space="preserve">0,83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</m:oMath>
      <w:r w:rsidR="00302B12">
        <w:rPr>
          <w:rStyle w:val="mord"/>
          <w:rFonts w:ascii="Calibri" w:hAnsi="Calibri"/>
        </w:rPr>
        <w:t xml:space="preserve"> (obciążony)</w:t>
      </w:r>
    </w:p>
    <w:p w14:paraId="6B54AB95" w14:textId="77777777" w:rsidR="00302B12" w:rsidRDefault="00302B12" w:rsidP="00302B12">
      <w:pPr>
        <w:pStyle w:val="Standard"/>
        <w:rPr>
          <w:rStyle w:val="mord"/>
          <w:rFonts w:ascii="Calibri" w:hAnsi="Calibri"/>
        </w:rPr>
      </w:pPr>
    </w:p>
    <w:p w14:paraId="2A476AA4" w14:textId="08DC2DF2" w:rsidR="00302B12" w:rsidRDefault="00970A9D" w:rsidP="00302B12">
      <w:pPr>
        <w:pStyle w:val="Standard"/>
        <w:rPr>
          <w:rFonts w:ascii="Calibri" w:hAnsi="Calibri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us1MOSt</m:t>
            </m:r>
          </m:sub>
        </m:sSub>
        <m:r>
          <w:rPr>
            <w:rStyle w:val="mord"/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  <m:r>
          <w:rPr>
            <w:rStyle w:val="mord"/>
            <w:rFonts w:ascii="Cambria Math" w:hAnsi="Cambria Math"/>
          </w:rPr>
          <m:t xml:space="preserve"> </m:t>
        </m:r>
        <m:r>
          <m:rPr>
            <m:sty m:val="p"/>
          </m:rPr>
          <w:rPr>
            <w:rStyle w:val="mbin"/>
            <w:rFonts w:ascii="Cambria Math" w:hAnsi="Cambria Math" w:cs="Cambria Math"/>
          </w:rPr>
          <m:t>⋅</m:t>
        </m:r>
        <m:r>
          <w:rPr>
            <w:rStyle w:val="mord"/>
            <w:rFonts w:ascii="Cambria Math" w:hAnsi="Cambria Math"/>
          </w:rPr>
          <m:t xml:space="preserve"> 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uo</m:t>
            </m:r>
          </m:sub>
        </m:sSub>
        <m:r>
          <w:rPr>
            <w:rStyle w:val="mord"/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 xml:space="preserve">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num>
          <m:den>
            <m:r>
              <w:rPr>
                <w:rFonts w:ascii="Cambria Math" w:hAnsi="Cambria Math"/>
              </w:rPr>
              <m:t xml:space="preserve">20,00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  <m:r>
              <w:rPr>
                <w:rFonts w:ascii="Cambria Math" w:hAnsi="Cambria Math"/>
              </w:rPr>
              <m:t xml:space="preserve">+390,00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den>
        </m:f>
        <m:r>
          <w:rPr>
            <w:rStyle w:val="mord"/>
            <w:rFonts w:ascii="Cambria Math" w:hAnsi="Cambria Math"/>
          </w:rPr>
          <m:t xml:space="preserve"> </m:t>
        </m:r>
        <m:r>
          <m:rPr>
            <m:sty m:val="p"/>
          </m:rPr>
          <w:rPr>
            <w:rStyle w:val="mbin"/>
            <w:rFonts w:ascii="Cambria Math" w:hAnsi="Cambria Math" w:cs="Cambria Math"/>
          </w:rPr>
          <m:t xml:space="preserve">⋅ </m:t>
        </m:r>
        <m:r>
          <w:rPr>
            <w:rStyle w:val="mord"/>
            <w:rFonts w:ascii="Cambria Math" w:hAnsi="Cambria Math"/>
          </w:rPr>
          <m:t xml:space="preserve">0,94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  <m:r>
          <w:rPr>
            <w:rStyle w:val="mord"/>
            <w:rFonts w:ascii="Cambria Math" w:hAnsi="Cambria Math"/>
          </w:rPr>
          <m:t xml:space="preserve">=0,90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</m:oMath>
      <w:r w:rsidR="00302B12">
        <w:rPr>
          <w:rStyle w:val="mord"/>
          <w:rFonts w:ascii="Calibri" w:hAnsi="Calibri"/>
        </w:rPr>
        <w:t xml:space="preserve">  (obciążony)</w:t>
      </w:r>
    </w:p>
    <w:p w14:paraId="10D2E4A1" w14:textId="77777777" w:rsidR="00302B12" w:rsidRDefault="00302B12" w:rsidP="00302B12">
      <w:pPr>
        <w:pStyle w:val="Standard"/>
        <w:rPr>
          <w:rFonts w:ascii="Calibri" w:hAnsi="Calibri"/>
        </w:rPr>
      </w:pPr>
    </w:p>
    <w:p w14:paraId="0599C02B" w14:textId="77777777" w:rsidR="00302B12" w:rsidRPr="00FE15CC" w:rsidRDefault="00302B12" w:rsidP="00302B12">
      <w:pPr>
        <w:pStyle w:val="Standard"/>
        <w:rPr>
          <w:rFonts w:ascii="Calibri" w:hAnsi="Calibri"/>
        </w:rPr>
      </w:pPr>
    </w:p>
    <w:p w14:paraId="766DF6A1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Wnioski:</w:t>
      </w:r>
    </w:p>
    <w:p w14:paraId="739B637D" w14:textId="77777777" w:rsidR="00302B12" w:rsidRDefault="00302B12" w:rsidP="00302B12">
      <w:pPr>
        <w:pStyle w:val="Standard"/>
        <w:rPr>
          <w:rFonts w:ascii="Calibri" w:hAnsi="Calibri"/>
        </w:rPr>
      </w:pPr>
    </w:p>
    <w:p w14:paraId="2B44ACEB" w14:textId="3D1477D3" w:rsidR="00302B12" w:rsidRPr="00124467" w:rsidRDefault="00302B12" w:rsidP="00302B12">
      <w:pPr>
        <w:pStyle w:val="Standard"/>
        <w:rPr>
          <w:rFonts w:asciiTheme="minorHAnsi" w:hAnsiTheme="minorHAnsi" w:cstheme="minorHAnsi"/>
        </w:rPr>
      </w:pPr>
      <w:r w:rsidRPr="00124467">
        <w:rPr>
          <w:rFonts w:asciiTheme="minorHAnsi" w:hAnsiTheme="minorHAnsi" w:cstheme="minorHAnsi"/>
        </w:rPr>
        <w:t xml:space="preserve">Po odłączeniu obciążenia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R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6</m:t>
            </m:r>
          </m:sub>
        </m:sSub>
      </m:oMath>
      <w:r w:rsidRPr="00124467">
        <w:rPr>
          <w:rStyle w:val="vlist-s"/>
          <w:rFonts w:asciiTheme="minorHAnsi" w:hAnsiTheme="minorHAnsi" w:cstheme="minorHAnsi"/>
        </w:rPr>
        <w:t>​</w:t>
      </w:r>
      <w:r w:rsidRPr="00124467">
        <w:rPr>
          <w:rFonts w:asciiTheme="minorHAnsi" w:hAnsiTheme="minorHAnsi" w:cstheme="minorHAnsi"/>
        </w:rPr>
        <w:t xml:space="preserve"> wzmocnienie wzrosło z około </w:t>
      </w:r>
      <w:r w:rsidRPr="00124467">
        <w:rPr>
          <w:rStyle w:val="katex-mathml"/>
          <w:rFonts w:asciiTheme="minorHAnsi" w:hAnsiTheme="minorHAnsi" w:cstheme="minorHAnsi"/>
        </w:rPr>
        <w:t>0</w:t>
      </w:r>
      <w:r w:rsidR="00D72329">
        <w:rPr>
          <w:rStyle w:val="katex-mathml"/>
          <w:rFonts w:asciiTheme="minorHAnsi" w:hAnsiTheme="minorHAnsi" w:cstheme="minorHAnsi"/>
        </w:rPr>
        <w:t>,</w:t>
      </w:r>
      <w:r>
        <w:rPr>
          <w:rStyle w:val="katex-mathml"/>
          <w:rFonts w:asciiTheme="minorHAnsi" w:hAnsiTheme="minorHAnsi" w:cstheme="minorHAnsi"/>
        </w:rPr>
        <w:t>83</w:t>
      </w:r>
      <w:r w:rsidRPr="00124467">
        <w:rPr>
          <w:rFonts w:asciiTheme="minorHAnsi" w:hAnsiTheme="minorHAnsi" w:cstheme="minorHAnsi"/>
        </w:rPr>
        <w:t xml:space="preserve"> do około </w:t>
      </w:r>
      <w:r w:rsidRPr="00124467">
        <w:rPr>
          <w:rStyle w:val="katex-mathml"/>
          <w:rFonts w:asciiTheme="minorHAnsi" w:hAnsiTheme="minorHAnsi" w:cstheme="minorHAnsi"/>
        </w:rPr>
        <w:t>0</w:t>
      </w:r>
      <w:r w:rsidR="00D72329">
        <w:rPr>
          <w:rStyle w:val="katex-mathml"/>
          <w:rFonts w:asciiTheme="minorHAnsi" w:hAnsiTheme="minorHAnsi" w:cstheme="minorHAnsi"/>
        </w:rPr>
        <w:t>,</w:t>
      </w:r>
      <w:r w:rsidRPr="00124467">
        <w:rPr>
          <w:rStyle w:val="katex-mathml"/>
          <w:rFonts w:asciiTheme="minorHAnsi" w:hAnsiTheme="minorHAnsi" w:cstheme="minorHAnsi"/>
        </w:rPr>
        <w:t>9</w:t>
      </w:r>
      <w:r>
        <w:rPr>
          <w:rStyle w:val="katex-mathml"/>
          <w:rFonts w:asciiTheme="minorHAnsi" w:hAnsiTheme="minorHAnsi" w:cstheme="minorHAnsi"/>
        </w:rPr>
        <w:t>2</w:t>
      </w:r>
      <w:r w:rsidRPr="00124467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ponieważ</w:t>
      </w:r>
      <w:r w:rsidRPr="00124467">
        <w:rPr>
          <w:rFonts w:asciiTheme="minorHAnsi" w:hAnsiTheme="minorHAnsi" w:cstheme="minorHAnsi"/>
        </w:rPr>
        <w:t xml:space="preserve"> wzrosła rezystancja obciążenia widziana od strony źródła. Rezystancja wejściowa praktycznie nie zależy od obciążenia i wyszła blisko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R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2</m:t>
            </m:r>
          </m:sub>
        </m:sSub>
      </m:oMath>
      <w:r w:rsidRPr="00124467">
        <w:rPr>
          <w:rStyle w:val="vlist-s"/>
          <w:rFonts w:asciiTheme="minorHAnsi" w:hAnsiTheme="minorHAnsi" w:cstheme="minorHAnsi"/>
        </w:rPr>
        <w:t>​</w:t>
      </w:r>
      <w:r w:rsidRPr="00124467">
        <w:rPr>
          <w:rFonts w:asciiTheme="minorHAnsi" w:hAnsiTheme="minorHAnsi" w:cstheme="minorHAnsi"/>
        </w:rPr>
        <w:t>, co jest zgodne z teorią dla tranzystora MOS</w:t>
      </w:r>
      <w:r>
        <w:rPr>
          <w:rFonts w:asciiTheme="minorHAnsi" w:hAnsiTheme="minorHAnsi" w:cstheme="minorHAnsi"/>
        </w:rPr>
        <w:t>.</w:t>
      </w:r>
    </w:p>
    <w:p w14:paraId="04AA8C9D" w14:textId="77777777" w:rsidR="00302B12" w:rsidRDefault="00302B12" w:rsidP="00302B12">
      <w:pPr>
        <w:pStyle w:val="Standard"/>
        <w:rPr>
          <w:rFonts w:ascii="Calibri" w:hAnsi="Calibri"/>
          <w:b/>
          <w:bCs/>
        </w:rPr>
      </w:pPr>
    </w:p>
    <w:p w14:paraId="0A080AD1" w14:textId="12392C03" w:rsidR="00C802E0" w:rsidRPr="003362AA" w:rsidRDefault="00302B12" w:rsidP="00C802E0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</w:rPr>
        <w:t>B.</w:t>
      </w:r>
      <w:r>
        <w:rPr>
          <w:rFonts w:ascii="Calibri" w:hAnsi="Calibri"/>
        </w:rPr>
        <w:t xml:space="preserve"> Pomiary przy rezystancji źródła sygnału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G(2)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= 20,00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Ω</m:t>
        </m:r>
      </m:oMath>
      <w:r w:rsidR="00C802E0" w:rsidRPr="003362AA">
        <w:rPr>
          <w:rFonts w:ascii="Calibri" w:hAnsi="Calibri"/>
          <w:iCs/>
        </w:rPr>
        <w:t xml:space="preserve"> </w:t>
      </w:r>
    </w:p>
    <w:p w14:paraId="75FED634" w14:textId="4C6C8E56" w:rsidR="00970A9D" w:rsidRDefault="00970A9D" w:rsidP="00302B12">
      <w:pPr>
        <w:pStyle w:val="Standard"/>
        <w:rPr>
          <w:rFonts w:ascii="Calibri" w:hAnsi="Calibri"/>
        </w:rPr>
      </w:pPr>
    </w:p>
    <w:p w14:paraId="3FA19128" w14:textId="77777777" w:rsidR="00302B12" w:rsidRDefault="00302B12" w:rsidP="00302B12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5"/>
        <w:gridCol w:w="2275"/>
        <w:gridCol w:w="2238"/>
      </w:tblGrid>
      <w:tr w:rsidR="00302B12" w14:paraId="2B7CF2D8" w14:textId="77777777" w:rsidTr="00970A9D">
        <w:trPr>
          <w:cantSplit/>
        </w:trPr>
        <w:tc>
          <w:tcPr>
            <w:tcW w:w="5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4A6F58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9E4535" w14:textId="77777777" w:rsidR="00302B12" w:rsidRDefault="00302B12" w:rsidP="00970A9D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nieobciążony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D1CB9C" w14:textId="77777777" w:rsidR="00302B12" w:rsidRDefault="00302B12" w:rsidP="00970A9D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obciążony</w:t>
            </w:r>
          </w:p>
        </w:tc>
      </w:tr>
      <w:tr w:rsidR="00302B12" w14:paraId="55B4D7CE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7D13C5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bramce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g2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6C5B76" w14:textId="6CA7EA1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325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64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FD911C" w14:textId="3E8C448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325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64</w:t>
            </w:r>
          </w:p>
        </w:tc>
      </w:tr>
      <w:tr w:rsidR="00302B12" w14:paraId="6401F435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C7E4C3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źródle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s2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9FC809" w14:textId="44021470" w:rsidR="00302B12" w:rsidRPr="0074701D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318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49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C9C7C6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290,60</w:t>
            </w:r>
          </w:p>
        </w:tc>
      </w:tr>
      <w:tr w:rsidR="00302B12" w14:paraId="78328620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028A11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Rezystancja wejściowa </w:t>
            </w:r>
            <w:r>
              <w:rPr>
                <w:rFonts w:ascii="Calibri" w:hAnsi="Calibri"/>
                <w:i/>
                <w:iCs/>
              </w:rPr>
              <w:t>r</w:t>
            </w:r>
            <w:r>
              <w:rPr>
                <w:rFonts w:ascii="Calibri" w:hAnsi="Calibri"/>
                <w:i/>
                <w:iCs/>
                <w:vertAlign w:val="subscript"/>
              </w:rPr>
              <w:t>we2MOSp</w:t>
            </w:r>
            <w:r>
              <w:rPr>
                <w:rFonts w:ascii="Calibri" w:hAnsi="Calibri"/>
              </w:rPr>
              <w:t xml:space="preserve"> [kΩ]</w:t>
            </w:r>
          </w:p>
          <w:p w14:paraId="0E778ED6" w14:textId="77777777" w:rsidR="00302B12" w:rsidRDefault="00302B12" w:rsidP="00970A9D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(wyznaczona na podstawie pomiarów)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AF675C" w14:textId="35B85652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37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35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1CF011" w14:textId="19E0DB22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37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35</w:t>
            </w:r>
          </w:p>
        </w:tc>
      </w:tr>
      <w:tr w:rsidR="00302B12" w14:paraId="56FCFEF2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50848B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Rezystancja wejściowa </w:t>
            </w:r>
            <w:r>
              <w:rPr>
                <w:rFonts w:ascii="Calibri" w:hAnsi="Calibri"/>
                <w:i/>
                <w:iCs/>
              </w:rPr>
              <w:t>r</w:t>
            </w:r>
            <w:r>
              <w:rPr>
                <w:rFonts w:ascii="Calibri" w:hAnsi="Calibri"/>
                <w:i/>
                <w:iCs/>
                <w:vertAlign w:val="subscript"/>
              </w:rPr>
              <w:t>we2MOSt</w:t>
            </w:r>
            <w:r>
              <w:rPr>
                <w:rFonts w:ascii="Calibri" w:hAnsi="Calibri"/>
              </w:rPr>
              <w:t xml:space="preserve"> [kΩ]</w:t>
            </w:r>
          </w:p>
          <w:p w14:paraId="3CF99958" w14:textId="77777777" w:rsidR="00302B12" w:rsidRDefault="00302B12" w:rsidP="00970A9D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(wartość przewidywana)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7C9E6F" w14:textId="4FF7268B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39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00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D6DD85" w14:textId="13E25746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39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00</w:t>
            </w:r>
          </w:p>
        </w:tc>
      </w:tr>
      <w:tr w:rsidR="00302B12" w14:paraId="565CB4C5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CD7CA1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Skuteczne wzmocnienie napięciowe </w:t>
            </w:r>
            <w:r>
              <w:rPr>
                <w:rFonts w:ascii="Calibri" w:hAnsi="Calibri"/>
                <w:i/>
                <w:iCs/>
              </w:rPr>
              <w:t>k</w:t>
            </w:r>
            <w:r>
              <w:rPr>
                <w:rFonts w:ascii="Calibri" w:hAnsi="Calibri"/>
                <w:i/>
                <w:iCs/>
                <w:vertAlign w:val="subscript"/>
              </w:rPr>
              <w:t>us2MOSp</w:t>
            </w:r>
            <w:r>
              <w:rPr>
                <w:rFonts w:ascii="Calibri" w:hAnsi="Calibri"/>
              </w:rPr>
              <w:t xml:space="preserve"> [V/V]</w:t>
            </w:r>
          </w:p>
          <w:p w14:paraId="603309D9" w14:textId="77777777" w:rsidR="00302B12" w:rsidRDefault="00302B12" w:rsidP="00970A9D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(wyznaczone na podstawie pomiarów)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0DB01D" w14:textId="05F7BA93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64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29F9B1" w14:textId="78AE203C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58</w:t>
            </w:r>
          </w:p>
        </w:tc>
      </w:tr>
      <w:tr w:rsidR="00302B12" w14:paraId="53BACFC0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8FCF9F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Skuteczne wzmocnienie napięciowe </w:t>
            </w:r>
            <w:r>
              <w:rPr>
                <w:rFonts w:ascii="Calibri" w:hAnsi="Calibri"/>
                <w:i/>
                <w:iCs/>
              </w:rPr>
              <w:t>k</w:t>
            </w:r>
            <w:r>
              <w:rPr>
                <w:rFonts w:ascii="Calibri" w:hAnsi="Calibri"/>
                <w:i/>
                <w:iCs/>
                <w:vertAlign w:val="subscript"/>
              </w:rPr>
              <w:t>us2MOSt</w:t>
            </w:r>
            <w:r>
              <w:rPr>
                <w:rFonts w:ascii="Calibri" w:hAnsi="Calibri"/>
              </w:rPr>
              <w:t xml:space="preserve"> [V/V]</w:t>
            </w:r>
          </w:p>
          <w:p w14:paraId="511CC95F" w14:textId="77777777" w:rsidR="00302B12" w:rsidRDefault="00302B12" w:rsidP="00970A9D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(wartość przewidywana)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662DB5" w14:textId="624F0C2E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66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F45DAE" w14:textId="60403B74" w:rsidR="00302B12" w:rsidRPr="00883155" w:rsidRDefault="00302B12" w:rsidP="00970A9D">
            <w:pPr>
              <w:pStyle w:val="TableContents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</w:rPr>
              <w:t>0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6</w:t>
            </w:r>
            <w:r w:rsidR="00883155">
              <w:rPr>
                <w:rFonts w:ascii="Calibri" w:hAnsi="Calibri"/>
                <w:lang w:val="ru-RU"/>
              </w:rPr>
              <w:t>3</w:t>
            </w:r>
          </w:p>
        </w:tc>
      </w:tr>
    </w:tbl>
    <w:p w14:paraId="40C0D609" w14:textId="77777777" w:rsidR="00302B12" w:rsidRDefault="00302B12" w:rsidP="00302B12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14:paraId="40DFF694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Obliczenia:</w:t>
      </w:r>
    </w:p>
    <w:p w14:paraId="6B036767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</w:p>
    <w:p w14:paraId="5C89FF32" w14:textId="42F35763" w:rsidR="00970A9D" w:rsidRDefault="00970A9D" w:rsidP="00302B12">
      <w:pPr>
        <w:pStyle w:val="Standard"/>
        <w:rPr>
          <w:rStyle w:val="vlist-s"/>
          <w:rFonts w:ascii="Calibri" w:hAnsi="Calibri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r</m:t>
            </m:r>
          </m:e>
          <m:sub>
            <m:r>
              <w:rPr>
                <w:rStyle w:val="mord"/>
                <w:rFonts w:ascii="Cambria Math" w:hAnsi="Cambria Math"/>
              </w:rPr>
              <m:t>we2MOSp</m:t>
            </m:r>
            <m:r>
              <w:rPr>
                <w:rStyle w:val="vlist-s"/>
                <w:rFonts w:ascii="Cambria Math" w:hAnsi="Cambria Math"/>
              </w:rPr>
              <m:t>​</m:t>
            </m:r>
          </m:sub>
        </m:sSub>
        <m:r>
          <w:rPr>
            <w:rStyle w:val="mrel"/>
            <w:rFonts w:ascii="Cambria Math" w:hAnsi="Cambria Math"/>
          </w:rPr>
          <m:t>=</m:t>
        </m:r>
        <m:sSub>
          <m:sSubPr>
            <m:ctrlPr>
              <w:rPr>
                <w:rStyle w:val="mrel"/>
                <w:rFonts w:ascii="Cambria Math" w:hAnsi="Cambria Math"/>
                <w:i/>
              </w:rPr>
            </m:ctrlPr>
          </m:sSubPr>
          <m:e>
            <m:r>
              <w:rPr>
                <w:rStyle w:val="mrel"/>
                <w:rFonts w:ascii="Cambria Math" w:hAnsi="Cambria Math"/>
              </w:rPr>
              <m:t>r</m:t>
            </m:r>
          </m:e>
          <m:sub>
            <m:r>
              <w:rPr>
                <w:rStyle w:val="mrel"/>
                <w:rFonts w:ascii="Cambria Math" w:hAnsi="Cambria Math"/>
              </w:rPr>
              <m:t>we2MOSt</m:t>
            </m:r>
          </m:sub>
        </m:sSub>
        <m:r>
          <w:rPr>
            <w:rStyle w:val="mrel"/>
            <w:rFonts w:ascii="Cambria Math" w:hAnsi="Cambria Math"/>
          </w:rPr>
          <m:t>=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R</m:t>
            </m:r>
          </m:e>
          <m:sub>
            <m:r>
              <w:rPr>
                <w:rStyle w:val="mord"/>
                <w:rFonts w:ascii="Cambria Math" w:hAnsi="Cambria Math"/>
              </w:rPr>
              <m:t>G</m:t>
            </m:r>
          </m:sub>
        </m:sSub>
        <m:r>
          <w:rPr>
            <w:rStyle w:val="vlist-s"/>
            <w:rFonts w:ascii="Cambria Math" w:hAnsi="Cambria Math"/>
          </w:rPr>
          <m:t xml:space="preserve">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vlist-s"/>
                <w:rFonts w:ascii="Cambria Math" w:hAnsi="Cambria Math"/>
              </w:rPr>
              <m:t>​</m:t>
            </m:r>
            <m:r>
              <w:rPr>
                <w:rStyle w:val="mord"/>
                <w:rFonts w:ascii="Cambria Math" w:hAnsi="Cambria Math"/>
              </w:rPr>
              <m:t>Ug</m:t>
            </m:r>
          </m:num>
          <m:den>
            <m:r>
              <w:rPr>
                <w:rStyle w:val="vlist-s"/>
                <w:rFonts w:ascii="Cambria Math" w:hAnsi="Cambria Math"/>
              </w:rPr>
              <m:t>​</m:t>
            </m:r>
            <m:r>
              <w:rPr>
                <w:rStyle w:val="mord"/>
                <w:rFonts w:ascii="Cambria Math" w:hAnsi="Cambria Math"/>
              </w:rPr>
              <m:t>Eg</m:t>
            </m:r>
            <m:r>
              <w:rPr>
                <w:rStyle w:val="vlist-s"/>
                <w:rFonts w:ascii="Cambria Math" w:hAnsi="Cambria Math"/>
              </w:rPr>
              <m:t>​</m:t>
            </m:r>
            <m:r>
              <w:rPr>
                <w:rStyle w:val="mbin"/>
                <w:rFonts w:ascii="Cambria Math" w:hAnsi="Cambria Math"/>
              </w:rPr>
              <m:t>-</m:t>
            </m:r>
            <m:r>
              <w:rPr>
                <w:rStyle w:val="mord"/>
                <w:rFonts w:ascii="Cambria Math" w:hAnsi="Cambria Math"/>
              </w:rPr>
              <m:t>Ug</m:t>
            </m:r>
          </m:den>
        </m:f>
        <m:r>
          <w:rPr>
            <w:rStyle w:val="vlist-s"/>
            <w:rFonts w:ascii="Cambria Math" w:hAnsi="Cambria Math"/>
          </w:rPr>
          <m:t>​​=20</m:t>
        </m:r>
        <m:r>
          <w:rPr>
            <w:rStyle w:val="vlist-s"/>
            <w:rFonts w:ascii="Cambria Math" w:hAnsi="Cambria Math"/>
          </w:rPr>
          <m:t>,00kΩ</m:t>
        </m:r>
        <m:r>
          <m:rPr>
            <m:sty m:val="p"/>
          </m:rPr>
          <w:rPr>
            <w:rStyle w:val="mbin"/>
            <w:rFonts w:ascii="Cambria Math" w:hAnsi="Cambria Math" w:cs="Cambria Math"/>
          </w:rPr>
          <m:t>⋅</m:t>
        </m:r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f>
          <m:fPr>
            <m:ctrlPr>
              <w:rPr>
                <w:rStyle w:val="vlist-s"/>
                <w:rFonts w:ascii="Cambria Math" w:hAnsi="Cambria Math"/>
                <w:i/>
              </w:rPr>
            </m:ctrlPr>
          </m:fPr>
          <m:num>
            <m:r>
              <w:rPr>
                <w:rStyle w:val="vlist-s"/>
                <w:rFonts w:ascii="Cambria Math" w:hAnsi="Cambria Math"/>
              </w:rPr>
              <m:t xml:space="preserve">325,64 </m:t>
            </m:r>
            <m:r>
              <w:rPr>
                <w:rStyle w:val="mord"/>
                <w:rFonts w:ascii="Cambria Math" w:hAnsi="Cambria Math"/>
              </w:rPr>
              <m:t xml:space="preserve"> mV</m:t>
            </m:r>
          </m:num>
          <m:den>
            <m:r>
              <w:rPr>
                <w:rStyle w:val="vlist-s"/>
                <w:rFonts w:ascii="Cambria Math" w:hAnsi="Cambria Math"/>
              </w:rPr>
              <m:t>500</m:t>
            </m:r>
            <m:r>
              <w:rPr>
                <w:rStyle w:val="vlist-s"/>
                <w:rFonts w:ascii="Cambria Math" w:hAnsi="Cambria Math"/>
              </w:rPr>
              <m:t xml:space="preserve">,00 </m:t>
            </m:r>
            <m:r>
              <w:rPr>
                <w:rStyle w:val="mord"/>
                <w:rFonts w:ascii="Cambria Math" w:hAnsi="Cambria Math"/>
              </w:rPr>
              <m:t xml:space="preserve"> mV</m:t>
            </m:r>
            <m:r>
              <w:rPr>
                <w:rStyle w:val="vlist-s"/>
                <w:rFonts w:ascii="Cambria Math" w:hAnsi="Cambria Math"/>
              </w:rPr>
              <m:t xml:space="preserve"> -325,64</m:t>
            </m:r>
            <m:r>
              <w:rPr>
                <w:rStyle w:val="mord"/>
                <w:rFonts w:ascii="Cambria Math" w:hAnsi="Cambria Math"/>
              </w:rPr>
              <m:t xml:space="preserve"> mV</m:t>
            </m:r>
          </m:den>
        </m:f>
        <m:r>
          <w:rPr>
            <w:rStyle w:val="vlist-s"/>
            <w:rFonts w:ascii="Cambria Math" w:hAnsi="Cambria Math"/>
          </w:rPr>
          <m:t>=37,35 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302B12">
        <w:rPr>
          <w:rStyle w:val="vlist-s"/>
          <w:rFonts w:ascii="Calibri" w:hAnsi="Calibri"/>
        </w:rPr>
        <w:t xml:space="preserve">  </w:t>
      </w:r>
    </w:p>
    <w:p w14:paraId="7CA2B9E0" w14:textId="0A182D2E" w:rsidR="00302B12" w:rsidRDefault="00302B12" w:rsidP="00302B12">
      <w:pPr>
        <w:pStyle w:val="Standard"/>
        <w:rPr>
          <w:rStyle w:val="vlist-s"/>
          <w:rFonts w:ascii="Calibri" w:hAnsi="Calibri"/>
        </w:rPr>
      </w:pPr>
      <w:r>
        <w:rPr>
          <w:rStyle w:val="vlist-s"/>
          <w:rFonts w:ascii="Calibri" w:hAnsi="Calibri"/>
        </w:rPr>
        <w:t xml:space="preserve">(Ponieważ 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U</m:t>
            </m:r>
          </m:e>
          <m:sub>
            <m:r>
              <w:rPr>
                <w:rStyle w:val="vlist-s"/>
                <w:rFonts w:ascii="Cambria Math" w:hAnsi="Cambria Math"/>
              </w:rPr>
              <m:t>g</m:t>
            </m:r>
          </m:sub>
        </m:sSub>
      </m:oMath>
      <w:r>
        <w:rPr>
          <w:rStyle w:val="vlist-s"/>
          <w:rFonts w:ascii="Calibri" w:hAnsi="Calibri"/>
        </w:rPr>
        <w:t xml:space="preserve"> jest takie samo).</w:t>
      </w:r>
    </w:p>
    <w:p w14:paraId="09C1B01A" w14:textId="77777777" w:rsidR="00302B12" w:rsidRDefault="00302B12" w:rsidP="00302B12">
      <w:pPr>
        <w:pStyle w:val="Standard"/>
        <w:rPr>
          <w:rStyle w:val="vlist-s"/>
          <w:rFonts w:ascii="Calibri" w:hAnsi="Calibri"/>
        </w:rPr>
      </w:pPr>
    </w:p>
    <w:p w14:paraId="668D944F" w14:textId="2C2AACB5" w:rsidR="00302B12" w:rsidRDefault="00970A9D" w:rsidP="00302B12">
      <w:pPr>
        <w:pStyle w:val="Standard"/>
        <w:rPr>
          <w:rStyle w:val="mord"/>
          <w:rFonts w:ascii="Calibri" w:hAnsi="Calibri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us2MOSp</m:t>
            </m:r>
          </m:sub>
        </m:sSub>
        <m: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Us2</m:t>
            </m:r>
          </m:num>
          <m:den>
            <m:sSub>
              <m:sSub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</w:rPr>
                  <m:t>E</m:t>
                </m:r>
              </m:e>
              <m:sub>
                <m:r>
                  <w:rPr>
                    <w:rStyle w:val="mord"/>
                    <w:rFonts w:ascii="Cambria Math" w:hAnsi="Cambria Math"/>
                  </w:rPr>
                  <m:t>g</m:t>
                </m:r>
              </m:sub>
            </m:sSub>
          </m:den>
        </m:f>
        <m:r>
          <w:rPr>
            <w:rStyle w:val="mord"/>
            <w:rFonts w:ascii="Cambria Math" w:hAnsi="Cambria Math"/>
          </w:rPr>
          <m:t xml:space="preserve">=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318,49 mV</m:t>
            </m:r>
          </m:num>
          <m:den>
            <m:r>
              <w:rPr>
                <w:rStyle w:val="mord"/>
                <w:rFonts w:ascii="Cambria Math" w:hAnsi="Cambria Math"/>
              </w:rPr>
              <m:t>500</m:t>
            </m:r>
            <m:r>
              <w:rPr>
                <w:rStyle w:val="mord"/>
                <w:rFonts w:ascii="Cambria Math" w:hAnsi="Cambria Math"/>
              </w:rPr>
              <m:t>,00</m:t>
            </m:r>
            <m:r>
              <w:rPr>
                <w:rStyle w:val="mord"/>
                <w:rFonts w:ascii="Cambria Math" w:hAnsi="Cambria Math"/>
              </w:rPr>
              <m:t xml:space="preserve">  mV</m:t>
            </m:r>
          </m:den>
        </m:f>
        <m:r>
          <w:rPr>
            <w:rStyle w:val="vlist-s"/>
            <w:rFonts w:ascii="Cambria Math" w:hAnsi="Cambria Math"/>
          </w:rPr>
          <m:t>​</m:t>
        </m:r>
        <m:r>
          <w:rPr>
            <w:rStyle w:val="mrel"/>
            <w:rFonts w:ascii="Cambria Math" w:hAnsi="Cambria Math"/>
          </w:rPr>
          <m:t>≈</m:t>
        </m:r>
        <m:r>
          <w:rPr>
            <w:rStyle w:val="mord"/>
            <w:rFonts w:ascii="Cambria Math" w:hAnsi="Cambria Math"/>
          </w:rPr>
          <m:t xml:space="preserve">0,64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</m:oMath>
      <w:r w:rsidR="00302B12">
        <w:rPr>
          <w:rStyle w:val="mord"/>
          <w:rFonts w:ascii="Calibri" w:hAnsi="Calibri"/>
        </w:rPr>
        <w:t xml:space="preserve"> (nieobciążony)</w:t>
      </w:r>
    </w:p>
    <w:p w14:paraId="607F83BF" w14:textId="77777777" w:rsidR="00302B12" w:rsidRDefault="00302B12" w:rsidP="00302B12">
      <w:pPr>
        <w:pStyle w:val="Standard"/>
        <w:rPr>
          <w:rStyle w:val="mord"/>
          <w:rFonts w:ascii="Calibri" w:hAnsi="Calibri"/>
        </w:rPr>
      </w:pPr>
    </w:p>
    <w:p w14:paraId="16EE298E" w14:textId="3BC8A3DA" w:rsidR="00302B12" w:rsidRDefault="00970A9D" w:rsidP="00302B12">
      <w:pPr>
        <w:pStyle w:val="Standard"/>
        <w:rPr>
          <w:rStyle w:val="mord"/>
          <w:rFonts w:ascii="Calibri" w:hAnsi="Calibri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us2MOSt</m:t>
            </m:r>
          </m:sub>
        </m:sSub>
        <m:r>
          <w:rPr>
            <w:rStyle w:val="mord"/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  <m:r>
          <w:rPr>
            <w:rStyle w:val="mord"/>
            <w:rFonts w:ascii="Cambria Math" w:hAnsi="Cambria Math"/>
          </w:rPr>
          <m:t xml:space="preserve"> </m:t>
        </m:r>
        <m:r>
          <m:rPr>
            <m:sty m:val="p"/>
          </m:rPr>
          <w:rPr>
            <w:rStyle w:val="mbin"/>
            <w:rFonts w:ascii="Cambria Math" w:hAnsi="Cambria Math" w:cs="Cambria Math"/>
          </w:rPr>
          <m:t>⋅</m:t>
        </m:r>
        <m:r>
          <w:rPr>
            <w:rStyle w:val="mord"/>
            <w:rFonts w:ascii="Cambria Math" w:hAnsi="Cambria Math"/>
          </w:rPr>
          <m:t xml:space="preserve"> 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uo</m:t>
            </m:r>
          </m:sub>
        </m:sSub>
        <m:r>
          <w:rPr>
            <w:rStyle w:val="mord"/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 xml:space="preserve">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num>
          <m:den>
            <m:r>
              <w:rPr>
                <w:rFonts w:ascii="Cambria Math" w:hAnsi="Cambria Math"/>
              </w:rPr>
              <m:t xml:space="preserve">20,00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  <m:r>
              <w:rPr>
                <w:rFonts w:ascii="Cambria Math" w:hAnsi="Cambria Math"/>
              </w:rPr>
              <m:t xml:space="preserve">+390,00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den>
        </m:f>
        <m:r>
          <m:rPr>
            <m:sty m:val="p"/>
          </m:rPr>
          <w:rPr>
            <w:rStyle w:val="mbin"/>
            <w:rFonts w:ascii="Cambria Math" w:hAnsi="Cambria Math" w:cs="Cambria Math"/>
          </w:rPr>
          <m:t xml:space="preserve">⋅ </m:t>
        </m:r>
        <m:r>
          <w:rPr>
            <w:rStyle w:val="mord"/>
            <w:rFonts w:ascii="Cambria Math" w:hAnsi="Cambria Math"/>
          </w:rPr>
          <m:t xml:space="preserve">0,99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Style w:val="mord"/>
            <w:rFonts w:ascii="Cambria Math" w:hAnsi="Cambria Math"/>
          </w:rPr>
          <m:t xml:space="preserve"> </m:t>
        </m:r>
        <m:r>
          <w:rPr>
            <w:rStyle w:val="mord"/>
            <w:rFonts w:ascii="Cambria Math" w:hAnsi="Cambria Math"/>
          </w:rPr>
          <m:t xml:space="preserve">≈0,66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</m:oMath>
      <w:r w:rsidR="00302B12">
        <w:rPr>
          <w:rStyle w:val="mord"/>
          <w:rFonts w:ascii="Calibri" w:hAnsi="Calibri"/>
        </w:rPr>
        <w:t xml:space="preserve">  (nieobciążony)</w:t>
      </w:r>
    </w:p>
    <w:p w14:paraId="49BCE708" w14:textId="77777777" w:rsidR="00302B12" w:rsidRDefault="00302B12" w:rsidP="00302B12">
      <w:pPr>
        <w:pStyle w:val="Standard"/>
        <w:rPr>
          <w:rStyle w:val="mord"/>
          <w:rFonts w:ascii="Calibri" w:hAnsi="Calibri"/>
        </w:rPr>
      </w:pPr>
    </w:p>
    <w:p w14:paraId="6EF7EB74" w14:textId="71A011D4" w:rsidR="00302B12" w:rsidRDefault="00970A9D" w:rsidP="00302B12">
      <w:pPr>
        <w:pStyle w:val="Standard"/>
        <w:rPr>
          <w:rStyle w:val="mord"/>
          <w:rFonts w:ascii="Calibri" w:hAnsi="Calibri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us2MOSp</m:t>
            </m:r>
          </m:sub>
        </m:sSub>
        <m: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Us2</m:t>
            </m:r>
          </m:num>
          <m:den>
            <m:sSub>
              <m:sSub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</w:rPr>
                  <m:t>E</m:t>
                </m:r>
              </m:e>
              <m:sub>
                <m:r>
                  <w:rPr>
                    <w:rStyle w:val="mord"/>
                    <w:rFonts w:ascii="Cambria Math" w:hAnsi="Cambria Math"/>
                  </w:rPr>
                  <m:t>g</m:t>
                </m:r>
              </m:sub>
            </m:sSub>
          </m:den>
        </m:f>
        <m:r>
          <w:rPr>
            <w:rStyle w:val="mord"/>
            <w:rFonts w:ascii="Cambria Math" w:hAnsi="Cambria Math"/>
          </w:rPr>
          <m:t>=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290,60 mV</m:t>
            </m:r>
          </m:num>
          <m:den>
            <m:r>
              <w:rPr>
                <w:rStyle w:val="mord"/>
                <w:rFonts w:ascii="Cambria Math" w:hAnsi="Cambria Math"/>
              </w:rPr>
              <m:t>500</m:t>
            </m:r>
            <m:r>
              <w:rPr>
                <w:rStyle w:val="mord"/>
                <w:rFonts w:ascii="Cambria Math" w:hAnsi="Cambria Math"/>
              </w:rPr>
              <m:t>,00</m:t>
            </m:r>
            <m:r>
              <w:rPr>
                <w:rStyle w:val="mord"/>
                <w:rFonts w:ascii="Cambria Math" w:hAnsi="Cambria Math"/>
              </w:rPr>
              <m:t xml:space="preserve"> mV</m:t>
            </m:r>
          </m:den>
        </m:f>
        <m:r>
          <w:rPr>
            <w:rStyle w:val="vlist-s"/>
            <w:rFonts w:ascii="Cambria Math" w:hAnsi="Cambria Math"/>
          </w:rPr>
          <m:t>​</m:t>
        </m:r>
        <m:r>
          <w:rPr>
            <w:rStyle w:val="mrel"/>
            <w:rFonts w:ascii="Cambria Math" w:hAnsi="Cambria Math"/>
          </w:rPr>
          <m:t>≈</m:t>
        </m:r>
        <m:r>
          <w:rPr>
            <w:rStyle w:val="mord"/>
            <w:rFonts w:ascii="Cambria Math" w:hAnsi="Cambria Math"/>
          </w:rPr>
          <m:t xml:space="preserve">0,58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</m:oMath>
      <w:r w:rsidR="00302B12">
        <w:rPr>
          <w:rStyle w:val="mord"/>
          <w:rFonts w:ascii="Calibri" w:hAnsi="Calibri"/>
        </w:rPr>
        <w:t xml:space="preserve"> (obciążony)</w:t>
      </w:r>
    </w:p>
    <w:p w14:paraId="3810C145" w14:textId="77777777" w:rsidR="00302B12" w:rsidRDefault="00302B12" w:rsidP="00302B12">
      <w:pPr>
        <w:pStyle w:val="Standard"/>
        <w:rPr>
          <w:rStyle w:val="mord"/>
          <w:rFonts w:ascii="Calibri" w:hAnsi="Calibri"/>
        </w:rPr>
      </w:pPr>
    </w:p>
    <w:p w14:paraId="75D33EEB" w14:textId="67531AE3" w:rsidR="00302B12" w:rsidRPr="00FE15CC" w:rsidRDefault="00970A9D" w:rsidP="00302B12">
      <w:pPr>
        <w:pStyle w:val="Standard"/>
        <w:rPr>
          <w:rFonts w:ascii="Calibri" w:hAnsi="Calibri"/>
        </w:rPr>
      </w:pP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us2MOSt</m:t>
            </m:r>
          </m:sub>
        </m:sSub>
        <m:r>
          <w:rPr>
            <w:rStyle w:val="mord"/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  <m:r>
          <w:rPr>
            <w:rStyle w:val="mord"/>
            <w:rFonts w:ascii="Cambria Math" w:hAnsi="Cambria Math"/>
          </w:rPr>
          <m:t xml:space="preserve"> </m:t>
        </m:r>
        <m:r>
          <m:rPr>
            <m:sty m:val="p"/>
          </m:rPr>
          <w:rPr>
            <w:rStyle w:val="mbin"/>
            <w:rFonts w:ascii="Cambria Math" w:hAnsi="Cambria Math" w:cs="Cambria Math"/>
          </w:rPr>
          <m:t>⋅</m:t>
        </m:r>
        <m:r>
          <w:rPr>
            <w:rStyle w:val="mord"/>
            <w:rFonts w:ascii="Cambria Math" w:hAnsi="Cambria Math"/>
          </w:rPr>
          <m:t xml:space="preserve"> 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k</m:t>
            </m:r>
          </m:e>
          <m:sub>
            <m:r>
              <w:rPr>
                <w:rStyle w:val="mord"/>
                <w:rFonts w:ascii="Cambria Math" w:hAnsi="Cambria Math"/>
              </w:rPr>
              <m:t>uo</m:t>
            </m:r>
          </m:sub>
        </m:sSub>
        <m:r>
          <w:rPr>
            <w:rStyle w:val="mord"/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 xml:space="preserve">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num>
          <m:den>
            <m:r>
              <w:rPr>
                <w:rFonts w:ascii="Cambria Math" w:hAnsi="Cambria Math"/>
              </w:rPr>
              <m:t xml:space="preserve">20,00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  <m:r>
              <w:rPr>
                <w:rFonts w:ascii="Cambria Math" w:hAnsi="Cambria Math"/>
              </w:rPr>
              <m:t xml:space="preserve">+390,00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den>
        </m:f>
        <m:r>
          <m:rPr>
            <m:sty m:val="p"/>
          </m:rPr>
          <w:rPr>
            <w:rStyle w:val="mbin"/>
            <w:rFonts w:ascii="Cambria Math" w:hAnsi="Cambria Math" w:cs="Cambria Math"/>
          </w:rPr>
          <m:t xml:space="preserve">⋅ </m:t>
        </m:r>
        <m:r>
          <w:rPr>
            <w:rStyle w:val="mord"/>
            <w:rFonts w:ascii="Cambria Math" w:hAnsi="Cambria Math"/>
          </w:rPr>
          <m:t xml:space="preserve">0,94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  <m:r>
          <w:rPr>
            <w:rStyle w:val="mord"/>
            <w:rFonts w:ascii="Cambria Math" w:hAnsi="Cambria Math"/>
          </w:rPr>
          <m:t xml:space="preserve">=0,63 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V</m:t>
            </m:r>
          </m:num>
          <m:den>
            <m:r>
              <w:rPr>
                <w:rStyle w:val="mord"/>
                <w:rFonts w:ascii="Cambria Math" w:hAnsi="Cambria Math"/>
              </w:rPr>
              <m:t>V</m:t>
            </m:r>
          </m:den>
        </m:f>
      </m:oMath>
      <w:r w:rsidR="00302B12">
        <w:rPr>
          <w:rStyle w:val="mord"/>
          <w:rFonts w:ascii="Calibri" w:hAnsi="Calibri"/>
        </w:rPr>
        <w:t xml:space="preserve">  (obciążony)</w:t>
      </w:r>
    </w:p>
    <w:p w14:paraId="4421A8D1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</w:p>
    <w:p w14:paraId="5A56460C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</w:p>
    <w:p w14:paraId="321EBCAD" w14:textId="77777777" w:rsidR="00970A9D" w:rsidRDefault="00970A9D" w:rsidP="00302B12">
      <w:pPr>
        <w:pStyle w:val="Standard"/>
        <w:rPr>
          <w:rFonts w:ascii="Calibri" w:hAnsi="Calibri"/>
          <w:i/>
          <w:iCs/>
        </w:rPr>
      </w:pPr>
    </w:p>
    <w:p w14:paraId="0566FFF4" w14:textId="77777777" w:rsidR="00970A9D" w:rsidRDefault="00970A9D" w:rsidP="00302B12">
      <w:pPr>
        <w:pStyle w:val="Standard"/>
        <w:rPr>
          <w:rFonts w:ascii="Calibri" w:hAnsi="Calibri"/>
          <w:i/>
          <w:iCs/>
        </w:rPr>
      </w:pPr>
    </w:p>
    <w:p w14:paraId="5630100F" w14:textId="77777777" w:rsidR="00970A9D" w:rsidRDefault="00970A9D" w:rsidP="00302B12">
      <w:pPr>
        <w:pStyle w:val="Standard"/>
        <w:rPr>
          <w:rFonts w:ascii="Calibri" w:hAnsi="Calibri"/>
          <w:i/>
          <w:iCs/>
        </w:rPr>
      </w:pPr>
    </w:p>
    <w:p w14:paraId="3ACA1852" w14:textId="5B75EDC9" w:rsidR="00302B12" w:rsidRDefault="00302B12" w:rsidP="00302B12">
      <w:pPr>
        <w:pStyle w:val="Standard"/>
        <w:rPr>
          <w:rFonts w:ascii="Calibri" w:hAnsi="Calibri"/>
          <w:i/>
          <w:iCs/>
          <w:sz w:val="28"/>
          <w:szCs w:val="28"/>
        </w:rPr>
      </w:pPr>
      <w:r>
        <w:rPr>
          <w:rFonts w:ascii="Calibri" w:hAnsi="Calibri"/>
          <w:i/>
          <w:iCs/>
        </w:rPr>
        <w:lastRenderedPageBreak/>
        <w:t>Wnioski, podsumowania:</w:t>
      </w:r>
    </w:p>
    <w:p w14:paraId="7613D315" w14:textId="77777777" w:rsidR="00302B12" w:rsidRPr="00D90845" w:rsidRDefault="00302B12" w:rsidP="00302B12">
      <w:pPr>
        <w:pStyle w:val="Standard"/>
        <w:rPr>
          <w:rFonts w:ascii="Calibri" w:hAnsi="Calibri"/>
        </w:rPr>
      </w:pPr>
    </w:p>
    <w:p w14:paraId="7195CFE7" w14:textId="4EF2D04F" w:rsidR="00302B12" w:rsidRPr="00D90845" w:rsidRDefault="00302B12" w:rsidP="00302B12">
      <w:pPr>
        <w:pStyle w:val="Standard"/>
        <w:rPr>
          <w:rFonts w:asciiTheme="minorHAnsi" w:hAnsiTheme="minorHAnsi" w:cstheme="minorHAnsi"/>
        </w:rPr>
      </w:pPr>
      <w:r w:rsidRPr="00D90845">
        <w:rPr>
          <w:rFonts w:asciiTheme="minorHAnsi" w:hAnsiTheme="minorHAnsi" w:cstheme="minorHAnsi"/>
        </w:rPr>
        <w:t xml:space="preserve">Zwiększenie </w:t>
      </w:r>
      <m:oMath>
        <m:r>
          <w:rPr>
            <w:rFonts w:ascii="Cambria Math" w:hAnsi="Cambria Math" w:cstheme="minorHAnsi"/>
          </w:rPr>
          <m:t>RG</m:t>
        </m:r>
      </m:oMath>
      <w:r w:rsidR="00D72329">
        <w:rPr>
          <w:rFonts w:asciiTheme="minorHAnsi" w:hAnsiTheme="minorHAnsi" w:cstheme="minorHAnsi"/>
        </w:rPr>
        <w:t xml:space="preserve"> </w:t>
      </w:r>
      <w:r w:rsidRPr="00D90845">
        <w:rPr>
          <w:rFonts w:asciiTheme="minorHAnsi" w:hAnsiTheme="minorHAnsi" w:cstheme="minorHAnsi"/>
        </w:rPr>
        <w:t xml:space="preserve">z </w:t>
      </w:r>
      <w:r w:rsidRPr="00D90845">
        <w:rPr>
          <w:rStyle w:val="katex-mathml"/>
          <w:rFonts w:asciiTheme="minorHAnsi" w:hAnsiTheme="minorHAnsi" w:cstheme="minorHAnsi"/>
        </w:rPr>
        <w:t>2 kΩ</w:t>
      </w:r>
      <w:r>
        <w:rPr>
          <w:rStyle w:val="katex-mathml"/>
          <w:rFonts w:asciiTheme="minorHAnsi" w:hAnsiTheme="minorHAnsi" w:cstheme="minorHAnsi"/>
        </w:rPr>
        <w:t xml:space="preserve"> do </w:t>
      </w:r>
      <w:r w:rsidRPr="00FA7544">
        <w:rPr>
          <w:rStyle w:val="katex-mathml"/>
          <w:rFonts w:asciiTheme="minorHAnsi" w:hAnsiTheme="minorHAnsi" w:cstheme="minorHAnsi"/>
        </w:rPr>
        <w:t>20 kΩ</w:t>
      </w:r>
      <w:r w:rsidRPr="00FA7544">
        <w:rPr>
          <w:rFonts w:asciiTheme="minorHAnsi" w:hAnsiTheme="minorHAnsi" w:cstheme="minorHAnsi"/>
          <w:b/>
          <w:bCs/>
        </w:rPr>
        <w:t xml:space="preserve"> </w:t>
      </w:r>
      <w:r w:rsidRPr="002C4BC7">
        <w:rPr>
          <w:rStyle w:val="af"/>
          <w:rFonts w:asciiTheme="minorHAnsi" w:hAnsiTheme="minorHAnsi" w:cstheme="minorHAnsi"/>
          <w:b w:val="0"/>
          <w:bCs w:val="0"/>
        </w:rPr>
        <w:t>nie zmieniło istotnie samego stosunku</w:t>
      </w:r>
      <w:r w:rsidRPr="00FA7544">
        <w:rPr>
          <w:rStyle w:val="af"/>
          <w:rFonts w:asciiTheme="minorHAnsi" w:hAnsiTheme="minorHAnsi" w:cstheme="minorHAnsi"/>
        </w:rPr>
        <w:t xml:space="preserve">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U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s</m:t>
            </m:r>
          </m:sub>
        </m:sSub>
        <m:r>
          <w:rPr>
            <w:rStyle w:val="katex-mathml"/>
            <w:rFonts w:ascii="Cambria Math" w:hAnsi="Cambria Math" w:cstheme="minorHAnsi"/>
          </w:rPr>
          <m:t>/</m:t>
        </m:r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U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g</m:t>
            </m:r>
          </m:sub>
        </m:sSub>
      </m:oMath>
      <w:r w:rsidRPr="00FA7544">
        <w:rPr>
          <w:rStyle w:val="vlist-s"/>
          <w:rFonts w:asciiTheme="minorHAnsi" w:hAnsiTheme="minorHAnsi" w:cstheme="minorHAnsi"/>
        </w:rPr>
        <w:t>​</w:t>
      </w:r>
      <w:r w:rsidRPr="00FA7544">
        <w:rPr>
          <w:rFonts w:asciiTheme="minorHAnsi" w:hAnsiTheme="minorHAnsi" w:cstheme="minorHAnsi"/>
        </w:rPr>
        <w:t>,</w:t>
      </w:r>
      <w:r w:rsidRPr="00D90845">
        <w:rPr>
          <w:rFonts w:asciiTheme="minorHAnsi" w:hAnsiTheme="minorHAnsi" w:cstheme="minorHAnsi"/>
        </w:rPr>
        <w:t xml:space="preserve"> bo ten zależy głównie od wtórnika i obciążenia. Zmieniła się za to amplituda na bramce, bo większe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R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G</m:t>
            </m:r>
          </m:sub>
        </m:sSub>
      </m:oMath>
      <w:r w:rsidRPr="00D90845">
        <w:rPr>
          <w:rFonts w:asciiTheme="minorHAnsi" w:hAnsiTheme="minorHAnsi" w:cstheme="minorHAnsi"/>
        </w:rPr>
        <w:t xml:space="preserve"> tworzy silniejszy dzielnik z rezystancją wejściową wtórnika. Rezystancja wejściowa nadal wyszła bliska </w:t>
      </w:r>
      <w:r w:rsidRPr="00D90845">
        <w:rPr>
          <w:rStyle w:val="katex-mathml"/>
          <w:rFonts w:asciiTheme="minorHAnsi" w:hAnsiTheme="minorHAnsi" w:cstheme="minorHAnsi"/>
        </w:rPr>
        <w:t>39 kΩ</w:t>
      </w:r>
      <w:r w:rsidRPr="00D90845">
        <w:rPr>
          <w:rFonts w:asciiTheme="minorHAnsi" w:hAnsiTheme="minorHAnsi" w:cstheme="minorHAnsi"/>
        </w:rPr>
        <w:t>, czyli zgodnie z teorią.</w:t>
      </w:r>
    </w:p>
    <w:p w14:paraId="1B55B3C0" w14:textId="77777777" w:rsidR="00302B12" w:rsidRDefault="00302B12" w:rsidP="00302B12">
      <w:pPr>
        <w:pStyle w:val="Standard"/>
        <w:rPr>
          <w:rFonts w:ascii="Calibri" w:hAnsi="Calibri"/>
          <w:b/>
          <w:bCs/>
        </w:rPr>
      </w:pPr>
    </w:p>
    <w:p w14:paraId="2223D709" w14:textId="070B38D3" w:rsidR="00970A9D" w:rsidRDefault="00302B12" w:rsidP="00970A9D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</w:rPr>
        <w:t>C.</w:t>
      </w:r>
      <w:r>
        <w:rPr>
          <w:rFonts w:ascii="Calibri" w:hAnsi="Calibri"/>
        </w:rPr>
        <w:t xml:space="preserve"> Zwiększanie rezystancji wejściowej</w:t>
      </w:r>
    </w:p>
    <w:p w14:paraId="548F9E4A" w14:textId="77777777" w:rsidR="00970A9D" w:rsidRPr="00970A9D" w:rsidRDefault="00970A9D" w:rsidP="00970A9D">
      <w:pPr>
        <w:pStyle w:val="Standard"/>
        <w:rPr>
          <w:rFonts w:ascii="Calibri" w:hAnsi="Calibri"/>
        </w:rPr>
      </w:pPr>
    </w:p>
    <w:p w14:paraId="291F1486" w14:textId="77777777" w:rsidR="00302B12" w:rsidRDefault="00302B12" w:rsidP="00302B12">
      <w:pPr>
        <w:pStyle w:val="Standard"/>
        <w:rPr>
          <w:rFonts w:ascii="Calibri" w:hAnsi="Calibri"/>
        </w:rPr>
      </w:pPr>
      <w:r>
        <w:rPr>
          <w:rFonts w:ascii="Calibri" w:hAnsi="Calibri"/>
          <w:i/>
          <w:iCs/>
        </w:rPr>
        <w:t>R2</w:t>
      </w:r>
      <w:r>
        <w:rPr>
          <w:rFonts w:ascii="Calibri" w:hAnsi="Calibri"/>
          <w:i/>
          <w:iCs/>
          <w:vertAlign w:val="subscript"/>
        </w:rPr>
        <w:t>(x10)</w:t>
      </w:r>
      <w:r>
        <w:rPr>
          <w:rFonts w:ascii="Calibri" w:hAnsi="Calibri"/>
        </w:rPr>
        <w:t xml:space="preserve"> = 390 </w:t>
      </w:r>
      <w:r w:rsidRPr="00D90845">
        <w:rPr>
          <w:rStyle w:val="katex-mathml"/>
          <w:rFonts w:asciiTheme="minorHAnsi" w:hAnsiTheme="minorHAnsi" w:cstheme="minorHAnsi"/>
        </w:rPr>
        <w:t>kΩ</w:t>
      </w:r>
    </w:p>
    <w:p w14:paraId="28632C74" w14:textId="77777777" w:rsidR="00302B12" w:rsidRDefault="00302B12" w:rsidP="00302B12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5"/>
        <w:gridCol w:w="2275"/>
        <w:gridCol w:w="2238"/>
      </w:tblGrid>
      <w:tr w:rsidR="00302B12" w14:paraId="74DFEB63" w14:textId="77777777" w:rsidTr="00970A9D">
        <w:trPr>
          <w:cantSplit/>
        </w:trPr>
        <w:tc>
          <w:tcPr>
            <w:tcW w:w="5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AD1476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F6E728" w14:textId="77777777" w:rsidR="00302B12" w:rsidRDefault="00302B12" w:rsidP="00970A9D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nieobciążony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0EBFC5" w14:textId="77777777" w:rsidR="00302B12" w:rsidRDefault="00302B12" w:rsidP="00970A9D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Wtórnik obciążony</w:t>
            </w:r>
          </w:p>
        </w:tc>
      </w:tr>
      <w:tr w:rsidR="00302B12" w14:paraId="71C516BD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563ADC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bramce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g3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1CFA8B" w14:textId="163A9A80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474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34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C45A32" w14:textId="5274065E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474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34</w:t>
            </w:r>
          </w:p>
        </w:tc>
      </w:tr>
      <w:tr w:rsidR="00302B12" w14:paraId="7375C644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065283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Amplituda napięcia na źródle </w:t>
            </w:r>
            <w:r>
              <w:rPr>
                <w:rFonts w:ascii="Calibri" w:hAnsi="Calibri"/>
                <w:i/>
                <w:iCs/>
              </w:rPr>
              <w:t>U</w:t>
            </w:r>
            <w:r>
              <w:rPr>
                <w:rFonts w:ascii="Calibri" w:hAnsi="Calibri"/>
                <w:i/>
                <w:iCs/>
                <w:vertAlign w:val="subscript"/>
              </w:rPr>
              <w:t>s3</w:t>
            </w:r>
            <w:r>
              <w:rPr>
                <w:rFonts w:ascii="Calibri" w:hAnsi="Calibri"/>
              </w:rPr>
              <w:t xml:space="preserve"> [mV</w:t>
            </w:r>
            <w:r>
              <w:rPr>
                <w:rFonts w:ascii="Calibri" w:hAnsi="Calibri"/>
                <w:vertAlign w:val="subscript"/>
              </w:rPr>
              <w:t>pp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983D2F" w14:textId="51FF4FF6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461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10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702CDC" w14:textId="2F9FE7B3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414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52</w:t>
            </w:r>
          </w:p>
        </w:tc>
      </w:tr>
      <w:tr w:rsidR="00302B12" w14:paraId="60B7244B" w14:textId="77777777" w:rsidTr="00970A9D">
        <w:trPr>
          <w:cantSplit/>
        </w:trPr>
        <w:tc>
          <w:tcPr>
            <w:tcW w:w="512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441073" w14:textId="77777777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Skuteczne wzmocnienie napięciowe </w:t>
            </w:r>
            <w:r>
              <w:rPr>
                <w:rFonts w:ascii="Calibri" w:hAnsi="Calibri"/>
                <w:i/>
                <w:iCs/>
              </w:rPr>
              <w:t>k</w:t>
            </w:r>
            <w:r>
              <w:rPr>
                <w:rFonts w:ascii="Calibri" w:hAnsi="Calibri"/>
                <w:i/>
                <w:iCs/>
                <w:vertAlign w:val="subscript"/>
              </w:rPr>
              <w:t>us3MOSp</w:t>
            </w:r>
            <w:r>
              <w:rPr>
                <w:rFonts w:ascii="Calibri" w:hAnsi="Calibri"/>
              </w:rPr>
              <w:t xml:space="preserve"> [V/V]</w:t>
            </w:r>
          </w:p>
          <w:p w14:paraId="3637B510" w14:textId="77777777" w:rsidR="00302B12" w:rsidRDefault="00302B12" w:rsidP="00970A9D">
            <w:pPr>
              <w:pStyle w:val="TableContents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(wyznaczone na podstawie pomiarów)</w:t>
            </w:r>
          </w:p>
        </w:tc>
        <w:tc>
          <w:tcPr>
            <w:tcW w:w="22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2A03E0" w14:textId="258D8476" w:rsidR="00302B12" w:rsidRPr="00DF5298" w:rsidRDefault="00302B12" w:rsidP="00970A9D">
            <w:pPr>
              <w:pStyle w:val="TableContents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</w:rPr>
              <w:t>0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92</w:t>
            </w:r>
          </w:p>
        </w:tc>
        <w:tc>
          <w:tcPr>
            <w:tcW w:w="2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E372C7" w14:textId="6F5944ED" w:rsidR="00302B12" w:rsidRDefault="00302B12" w:rsidP="00970A9D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  <w:r w:rsidR="00D72329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>83</w:t>
            </w:r>
          </w:p>
        </w:tc>
      </w:tr>
    </w:tbl>
    <w:p w14:paraId="6CF82F94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</w:p>
    <w:p w14:paraId="084634E9" w14:textId="77777777" w:rsidR="00302B12" w:rsidRPr="002C4BC7" w:rsidRDefault="00302B12" w:rsidP="00302B12">
      <w:pPr>
        <w:pStyle w:val="Standard"/>
        <w:rPr>
          <w:rFonts w:asciiTheme="minorHAnsi" w:hAnsiTheme="minorHAnsi" w:cstheme="minorHAnsi"/>
          <w:i/>
          <w:iCs/>
        </w:rPr>
      </w:pPr>
    </w:p>
    <w:p w14:paraId="086870BE" w14:textId="77777777" w:rsidR="00302B12" w:rsidRPr="002C4BC7" w:rsidRDefault="00302B12" w:rsidP="00302B12">
      <w:pPr>
        <w:pStyle w:val="Standard"/>
        <w:rPr>
          <w:rFonts w:asciiTheme="minorHAnsi" w:hAnsiTheme="minorHAnsi" w:cstheme="minorHAnsi"/>
          <w:sz w:val="21"/>
          <w:szCs w:val="21"/>
        </w:rPr>
      </w:pPr>
      <w:r w:rsidRPr="002C4BC7">
        <w:rPr>
          <w:rFonts w:asciiTheme="minorHAnsi" w:hAnsiTheme="minorHAnsi" w:cstheme="minorHAnsi"/>
        </w:rPr>
        <w:t>Maksymalna amplituda nieobciętego sygnału:</w:t>
      </w:r>
      <w:r w:rsidRPr="002C4BC7">
        <w:rPr>
          <w:rFonts w:asciiTheme="minorHAnsi" w:hAnsiTheme="minorHAnsi" w:cstheme="minorHAnsi"/>
          <w:i/>
          <w:iCs/>
        </w:rPr>
        <w:t xml:space="preserve"> </w:t>
      </w:r>
      <w:r w:rsidRPr="002C4BC7">
        <w:rPr>
          <w:rFonts w:asciiTheme="minorHAnsi" w:hAnsiTheme="minorHAnsi" w:cstheme="minorHAnsi"/>
          <w:i/>
          <w:iCs/>
          <w:sz w:val="21"/>
          <w:szCs w:val="21"/>
        </w:rPr>
        <w:t>U</w:t>
      </w:r>
      <w:r w:rsidRPr="002C4BC7">
        <w:rPr>
          <w:rFonts w:asciiTheme="minorHAnsi" w:hAnsiTheme="minorHAnsi" w:cstheme="minorHAnsi"/>
          <w:i/>
          <w:iCs/>
          <w:sz w:val="21"/>
          <w:szCs w:val="21"/>
          <w:vertAlign w:val="subscript"/>
        </w:rPr>
        <w:t>Omax1MOS</w:t>
      </w:r>
      <w:r w:rsidRPr="002C4BC7">
        <w:rPr>
          <w:rFonts w:asciiTheme="minorHAnsi" w:hAnsiTheme="minorHAnsi" w:cstheme="minorHAnsi"/>
          <w:i/>
          <w:iCs/>
          <w:sz w:val="21"/>
          <w:szCs w:val="21"/>
        </w:rPr>
        <w:t xml:space="preserve"> </w:t>
      </w:r>
      <w:r w:rsidRPr="002C4BC7">
        <w:rPr>
          <w:rFonts w:asciiTheme="minorHAnsi" w:hAnsiTheme="minorHAnsi" w:cstheme="minorHAnsi"/>
          <w:sz w:val="21"/>
          <w:szCs w:val="21"/>
        </w:rPr>
        <w:t> = 2,4 Vpp</w:t>
      </w:r>
    </w:p>
    <w:p w14:paraId="29B9CEF0" w14:textId="77777777" w:rsidR="00302B12" w:rsidRPr="002C4BC7" w:rsidRDefault="00302B12" w:rsidP="00302B12">
      <w:pPr>
        <w:pStyle w:val="Standard"/>
        <w:rPr>
          <w:rFonts w:asciiTheme="minorHAnsi" w:hAnsiTheme="minorHAnsi" w:cstheme="minorHAnsi"/>
          <w:i/>
          <w:iCs/>
        </w:rPr>
      </w:pPr>
    </w:p>
    <w:p w14:paraId="5844A394" w14:textId="2AEBC7EC" w:rsidR="00302B12" w:rsidRPr="002C4BC7" w:rsidRDefault="00970A9D" w:rsidP="00302B12">
      <w:pPr>
        <w:pStyle w:val="Standard"/>
        <w:rPr>
          <w:rStyle w:val="vlist-s"/>
          <w:rFonts w:asciiTheme="minorHAnsi" w:hAnsiTheme="minorHAnsi" w:cstheme="minorHAnsi"/>
        </w:rPr>
      </w:pPr>
      <m:oMath>
        <m:sSub>
          <m:sSubPr>
            <m:ctrlPr>
              <w:rPr>
                <w:rStyle w:val="mord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</w:rPr>
              <m:t>r</m:t>
            </m:r>
          </m:e>
          <m:sub>
            <m:r>
              <w:rPr>
                <w:rStyle w:val="mord"/>
                <w:rFonts w:ascii="Cambria Math" w:hAnsi="Cambria Math" w:cstheme="minorHAnsi"/>
              </w:rPr>
              <m:t>we3MOSp</m:t>
            </m:r>
            <m:r>
              <w:rPr>
                <w:rStyle w:val="vlist-s"/>
                <w:rFonts w:ascii="Cambria Math" w:hAnsi="Cambria Math" w:cstheme="minorHAnsi"/>
              </w:rPr>
              <m:t>​</m:t>
            </m:r>
          </m:sub>
        </m:sSub>
        <m:r>
          <w:rPr>
            <w:rStyle w:val="mrel"/>
            <w:rFonts w:ascii="Cambria Math" w:hAnsi="Cambria Math" w:cstheme="minorHAnsi"/>
          </w:rPr>
          <m:t>=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</w:rPr>
              <m:t>R</m:t>
            </m:r>
          </m:e>
          <m:sub>
            <m:r>
              <w:rPr>
                <w:rStyle w:val="mord"/>
                <w:rFonts w:ascii="Cambria Math" w:hAnsi="Cambria Math" w:cstheme="minorHAnsi"/>
              </w:rPr>
              <m:t>G</m:t>
            </m:r>
          </m:sub>
        </m:sSub>
        <m:r>
          <w:rPr>
            <w:rStyle w:val="vlist-s"/>
            <w:rFonts w:ascii="Cambria Math" w:hAnsi="Cambria Math" w:cstheme="minorHAnsi"/>
          </w:rPr>
          <m:t xml:space="preserve"> 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vlist-s"/>
                <w:rFonts w:ascii="Cambria Math" w:hAnsi="Cambria Math" w:cstheme="minorHAnsi"/>
              </w:rPr>
              <m:t>​</m:t>
            </m:r>
            <m:r>
              <w:rPr>
                <w:rStyle w:val="mord"/>
                <w:rFonts w:ascii="Cambria Math" w:hAnsi="Cambria Math" w:cstheme="minorHAnsi"/>
              </w:rPr>
              <m:t>Ug</m:t>
            </m:r>
          </m:num>
          <m:den>
            <m:r>
              <w:rPr>
                <w:rStyle w:val="vlist-s"/>
                <w:rFonts w:ascii="Cambria Math" w:hAnsi="Cambria Math" w:cstheme="minorHAnsi"/>
              </w:rPr>
              <m:t>​</m:t>
            </m:r>
            <m:r>
              <w:rPr>
                <w:rStyle w:val="mord"/>
                <w:rFonts w:ascii="Cambria Math" w:hAnsi="Cambria Math" w:cstheme="minorHAnsi"/>
              </w:rPr>
              <m:t>Eg</m:t>
            </m:r>
            <m:r>
              <w:rPr>
                <w:rStyle w:val="vlist-s"/>
                <w:rFonts w:ascii="Cambria Math" w:hAnsi="Cambria Math" w:cstheme="minorHAnsi"/>
              </w:rPr>
              <m:t>​</m:t>
            </m:r>
            <m:r>
              <w:rPr>
                <w:rStyle w:val="mbin"/>
                <w:rFonts w:ascii="Cambria Math" w:hAnsi="Cambria Math" w:cstheme="minorHAnsi"/>
              </w:rPr>
              <m:t>-</m:t>
            </m:r>
            <m:r>
              <w:rPr>
                <w:rStyle w:val="mord"/>
                <w:rFonts w:ascii="Cambria Math" w:hAnsi="Cambria Math" w:cstheme="minorHAnsi"/>
              </w:rPr>
              <m:t>Ug</m:t>
            </m:r>
          </m:den>
        </m:f>
        <m:r>
          <w:rPr>
            <w:rStyle w:val="vlist-s"/>
            <w:rFonts w:ascii="Cambria Math" w:hAnsi="Cambria Math" w:cstheme="minorHAnsi"/>
          </w:rPr>
          <m:t>​​=20 kΩ</m:t>
        </m:r>
        <m:r>
          <m:rPr>
            <m:sty m:val="p"/>
          </m:rPr>
          <w:rPr>
            <w:rStyle w:val="mbin"/>
            <w:rFonts w:ascii="Cambria Math" w:hAnsi="Cambria Math" w:cstheme="minorHAnsi"/>
          </w:rPr>
          <m:t>⋅</m:t>
        </m:r>
        <m:r>
          <m:rPr>
            <m:sty m:val="p"/>
          </m:rPr>
          <w:rPr>
            <w:rStyle w:val="vlist-s"/>
            <w:rFonts w:ascii="Cambria Math" w:hAnsi="Cambria Math" w:cstheme="minorHAnsi"/>
          </w:rPr>
          <m:t>​</m:t>
        </m:r>
        <m:r>
          <w:rPr>
            <w:rStyle w:val="vlist-s"/>
            <w:rFonts w:ascii="Cambria Math" w:hAnsi="Cambria Math" w:cstheme="minorHAnsi"/>
          </w:rPr>
          <m:t> </m:t>
        </m:r>
        <m:f>
          <m:fPr>
            <m:ctrlPr>
              <w:rPr>
                <w:rStyle w:val="vlist-s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vlist-s"/>
                <w:rFonts w:ascii="Cambria Math" w:hAnsi="Cambria Math" w:cstheme="minorHAnsi"/>
              </w:rPr>
              <m:t>474,34 mV</m:t>
            </m:r>
          </m:num>
          <m:den>
            <m:r>
              <w:rPr>
                <w:rStyle w:val="vlist-s"/>
                <w:rFonts w:ascii="Cambria Math" w:hAnsi="Cambria Math" w:cstheme="minorHAnsi"/>
              </w:rPr>
              <m:t>500</m:t>
            </m:r>
            <m:r>
              <w:rPr>
                <w:rStyle w:val="vlist-s"/>
                <w:rFonts w:ascii="Cambria Math" w:hAnsi="Cambria Math" w:cstheme="minorHAnsi"/>
              </w:rPr>
              <m:t>,00</m:t>
            </m:r>
            <m:r>
              <w:rPr>
                <w:rStyle w:val="vlist-s"/>
                <w:rFonts w:ascii="Cambria Math" w:hAnsi="Cambria Math" w:cstheme="minorHAnsi"/>
              </w:rPr>
              <m:t xml:space="preserve"> mV -474,34 mV</m:t>
            </m:r>
          </m:den>
        </m:f>
        <m:r>
          <w:rPr>
            <w:rStyle w:val="vlist-s"/>
            <w:rFonts w:ascii="Cambria Math" w:hAnsi="Cambria Math" w:cstheme="minorHAnsi"/>
          </w:rPr>
          <m:t>≈370 k</m:t>
        </m:r>
        <m:r>
          <m:rPr>
            <m:sty m:val="p"/>
          </m:rPr>
          <w:rPr>
            <w:rFonts w:ascii="Cambria Math" w:hAnsi="Cambria Math" w:cstheme="minorHAnsi"/>
          </w:rPr>
          <m:t>Ω</m:t>
        </m:r>
      </m:oMath>
      <w:r w:rsidR="00302B12" w:rsidRPr="002C4BC7">
        <w:rPr>
          <w:rStyle w:val="vlist-s"/>
          <w:rFonts w:asciiTheme="minorHAnsi" w:hAnsiTheme="minorHAnsi" w:cstheme="minorHAnsi"/>
        </w:rPr>
        <w:t xml:space="preserve">  </w:t>
      </w:r>
    </w:p>
    <w:p w14:paraId="5C444F2A" w14:textId="77777777" w:rsidR="00302B12" w:rsidRPr="002C4BC7" w:rsidRDefault="00302B12" w:rsidP="00302B12">
      <w:pPr>
        <w:pStyle w:val="Standard"/>
        <w:rPr>
          <w:rStyle w:val="vlist-s"/>
          <w:rFonts w:asciiTheme="minorHAnsi" w:hAnsiTheme="minorHAnsi" w:cstheme="minorHAnsi"/>
        </w:rPr>
      </w:pPr>
    </w:p>
    <w:p w14:paraId="439DD566" w14:textId="1EAAE86B" w:rsidR="00302B12" w:rsidRPr="002C4BC7" w:rsidRDefault="00970A9D" w:rsidP="00302B12">
      <w:pPr>
        <w:pStyle w:val="Standard"/>
        <w:rPr>
          <w:rStyle w:val="mord"/>
          <w:rFonts w:asciiTheme="minorHAnsi" w:hAnsiTheme="minorHAnsi" w:cstheme="minorHAnsi"/>
        </w:rPr>
      </w:pPr>
      <m:oMath>
        <m:sSub>
          <m:sSubPr>
            <m:ctrlPr>
              <w:rPr>
                <w:rStyle w:val="mord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</w:rPr>
              <m:t>k</m:t>
            </m:r>
          </m:e>
          <m:sub>
            <m:r>
              <w:rPr>
                <w:rStyle w:val="mord"/>
                <w:rFonts w:ascii="Cambria Math" w:hAnsi="Cambria Math" w:cstheme="minorHAnsi"/>
              </w:rPr>
              <m:t>us3MOSp</m:t>
            </m:r>
          </m:sub>
        </m:sSub>
        <m:r>
          <w:rPr>
            <w:rStyle w:val="mrel"/>
            <w:rFonts w:ascii="Cambria Math" w:hAnsi="Cambria Math" w:cstheme="minorHAnsi"/>
          </w:rPr>
          <m:t>=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mord"/>
                <w:rFonts w:ascii="Cambria Math" w:hAnsi="Cambria Math" w:cstheme="minorHAnsi"/>
              </w:rPr>
              <m:t>Us3</m:t>
            </m:r>
          </m:num>
          <m:den>
            <m:sSub>
              <m:sSubPr>
                <m:ctrlPr>
                  <w:rPr>
                    <w:rStyle w:val="mord"/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Style w:val="mord"/>
                    <w:rFonts w:ascii="Cambria Math" w:hAnsi="Cambria Math" w:cstheme="minorHAnsi"/>
                  </w:rPr>
                  <m:t>E</m:t>
                </m:r>
              </m:e>
              <m:sub>
                <m:r>
                  <w:rPr>
                    <w:rStyle w:val="mord"/>
                    <w:rFonts w:ascii="Cambria Math" w:hAnsi="Cambria Math" w:cstheme="minorHAnsi"/>
                  </w:rPr>
                  <m:t>g</m:t>
                </m:r>
              </m:sub>
            </m:sSub>
          </m:den>
        </m:f>
        <m:r>
          <w:rPr>
            <w:rStyle w:val="mord"/>
            <w:rFonts w:ascii="Cambria Math" w:hAnsi="Cambria Math" w:cstheme="minorHAnsi"/>
          </w:rPr>
          <m:t>=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mord"/>
                <w:rFonts w:ascii="Cambria Math" w:hAnsi="Cambria Math" w:cstheme="minorHAnsi"/>
              </w:rPr>
              <m:t>461,10 mV</m:t>
            </m:r>
          </m:num>
          <m:den>
            <m:r>
              <w:rPr>
                <w:rStyle w:val="mord"/>
                <w:rFonts w:ascii="Cambria Math" w:hAnsi="Cambria Math" w:cstheme="minorHAnsi"/>
              </w:rPr>
              <m:t>500</m:t>
            </m:r>
            <m:r>
              <w:rPr>
                <w:rStyle w:val="mord"/>
                <w:rFonts w:ascii="Cambria Math" w:hAnsi="Cambria Math" w:cstheme="minorHAnsi"/>
              </w:rPr>
              <m:t>,00</m:t>
            </m:r>
            <m:r>
              <w:rPr>
                <w:rStyle w:val="mord"/>
                <w:rFonts w:ascii="Cambria Math" w:hAnsi="Cambria Math" w:cstheme="minorHAnsi"/>
              </w:rPr>
              <m:t xml:space="preserve"> mV</m:t>
            </m:r>
          </m:den>
        </m:f>
        <m:r>
          <w:rPr>
            <w:rStyle w:val="vlist-s"/>
            <w:rFonts w:ascii="Cambria Math" w:hAnsi="Cambria Math" w:cstheme="minorHAnsi"/>
          </w:rPr>
          <m:t>​</m:t>
        </m:r>
        <m:r>
          <w:rPr>
            <w:rStyle w:val="mrel"/>
            <w:rFonts w:ascii="Cambria Math" w:hAnsi="Cambria Math" w:cstheme="minorHAnsi"/>
          </w:rPr>
          <m:t>=</m:t>
        </m:r>
        <m:r>
          <w:rPr>
            <w:rStyle w:val="mord"/>
            <w:rFonts w:ascii="Cambria Math" w:hAnsi="Cambria Math" w:cstheme="minorHAnsi"/>
          </w:rPr>
          <m:t xml:space="preserve">0,92 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mord"/>
                <w:rFonts w:ascii="Cambria Math" w:hAnsi="Cambria Math" w:cstheme="minorHAnsi"/>
              </w:rPr>
              <m:t>V</m:t>
            </m:r>
          </m:num>
          <m:den>
            <m:r>
              <w:rPr>
                <w:rStyle w:val="mord"/>
                <w:rFonts w:ascii="Cambria Math" w:hAnsi="Cambria Math" w:cstheme="minorHAnsi"/>
              </w:rPr>
              <m:t>V</m:t>
            </m:r>
          </m:den>
        </m:f>
      </m:oMath>
      <w:r w:rsidR="00302B12" w:rsidRPr="002C4BC7">
        <w:rPr>
          <w:rStyle w:val="mord"/>
          <w:rFonts w:asciiTheme="minorHAnsi" w:hAnsiTheme="minorHAnsi" w:cstheme="minorHAnsi"/>
        </w:rPr>
        <w:t xml:space="preserve"> (nieobciążony)</w:t>
      </w:r>
    </w:p>
    <w:p w14:paraId="19108D6A" w14:textId="77777777" w:rsidR="00302B12" w:rsidRPr="002C4BC7" w:rsidRDefault="00302B12" w:rsidP="00302B12">
      <w:pPr>
        <w:pStyle w:val="Standard"/>
        <w:rPr>
          <w:rStyle w:val="mord"/>
          <w:rFonts w:asciiTheme="minorHAnsi" w:hAnsiTheme="minorHAnsi" w:cstheme="minorHAnsi"/>
        </w:rPr>
      </w:pPr>
    </w:p>
    <w:p w14:paraId="2B0DC971" w14:textId="53874A9D" w:rsidR="00302B12" w:rsidRPr="002C4BC7" w:rsidRDefault="00970A9D" w:rsidP="00302B12">
      <w:pPr>
        <w:pStyle w:val="Standard"/>
        <w:rPr>
          <w:rStyle w:val="mord"/>
          <w:rFonts w:asciiTheme="minorHAnsi" w:hAnsiTheme="minorHAnsi" w:cstheme="minorHAnsi"/>
        </w:rPr>
      </w:pPr>
      <m:oMath>
        <m:sSub>
          <m:sSubPr>
            <m:ctrlPr>
              <w:rPr>
                <w:rStyle w:val="mord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</w:rPr>
              <m:t>k</m:t>
            </m:r>
          </m:e>
          <m:sub>
            <m:r>
              <w:rPr>
                <w:rStyle w:val="mord"/>
                <w:rFonts w:ascii="Cambria Math" w:hAnsi="Cambria Math" w:cstheme="minorHAnsi"/>
              </w:rPr>
              <m:t>us3MOSt</m:t>
            </m:r>
          </m:sub>
        </m:sSub>
        <m:r>
          <w:rPr>
            <w:rStyle w:val="mord"/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G</m:t>
                </m:r>
              </m:sub>
            </m:sSub>
            <m:r>
              <w:rPr>
                <w:rFonts w:ascii="Cambria Math" w:hAnsi="Cambria Math" w:cstheme="minorHAnsi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B</m:t>
                </m:r>
              </m:sub>
            </m:sSub>
          </m:den>
        </m:f>
        <m:r>
          <w:rPr>
            <w:rStyle w:val="mord"/>
            <w:rFonts w:ascii="Cambria Math" w:hAnsi="Cambria Math" w:cstheme="minorHAnsi"/>
          </w:rPr>
          <m:t xml:space="preserve"> </m:t>
        </m:r>
        <m:r>
          <m:rPr>
            <m:sty m:val="p"/>
          </m:rPr>
          <w:rPr>
            <w:rStyle w:val="mbin"/>
            <w:rFonts w:ascii="Cambria Math" w:hAnsi="Cambria Math" w:cstheme="minorHAnsi"/>
          </w:rPr>
          <m:t>⋅</m:t>
        </m:r>
        <m:r>
          <w:rPr>
            <w:rStyle w:val="mord"/>
            <w:rFonts w:ascii="Cambria Math" w:hAnsi="Cambria Math" w:cstheme="minorHAnsi"/>
          </w:rPr>
          <m:t xml:space="preserve"> 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</w:rPr>
              <m:t>k</m:t>
            </m:r>
          </m:e>
          <m:sub>
            <m:r>
              <w:rPr>
                <w:rStyle w:val="mord"/>
                <w:rFonts w:ascii="Cambria Math" w:hAnsi="Cambria Math" w:cstheme="minorHAnsi"/>
              </w:rPr>
              <m:t>uo</m:t>
            </m:r>
          </m:sub>
        </m:sSub>
        <m:r>
          <w:rPr>
            <w:rStyle w:val="mord"/>
            <w:rFonts w:ascii="Cambria Math" w:hAnsi="Cambria Math" w:cstheme="minorHAnsi"/>
          </w:rPr>
          <m:t xml:space="preserve">= 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 xml:space="preserve">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num>
          <m:den>
            <m:r>
              <w:rPr>
                <w:rFonts w:ascii="Cambria Math" w:hAnsi="Cambria Math"/>
              </w:rPr>
              <m:t xml:space="preserve">20,00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  <m:r>
              <w:rPr>
                <w:rFonts w:ascii="Cambria Math" w:hAnsi="Cambria Math"/>
              </w:rPr>
              <m:t xml:space="preserve">+390,00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den>
        </m:f>
        <m:r>
          <m:rPr>
            <m:sty m:val="p"/>
          </m:rPr>
          <w:rPr>
            <w:rStyle w:val="mbin"/>
            <w:rFonts w:ascii="Cambria Math" w:hAnsi="Cambria Math" w:cstheme="minorHAnsi"/>
          </w:rPr>
          <m:t xml:space="preserve">⋅ </m:t>
        </m:r>
        <m:r>
          <w:rPr>
            <w:rStyle w:val="mord"/>
            <w:rFonts w:ascii="Cambria Math" w:hAnsi="Cambria Math" w:cstheme="minorHAnsi"/>
          </w:rPr>
          <m:t xml:space="preserve">0,99 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mord"/>
                <w:rFonts w:ascii="Cambria Math" w:hAnsi="Cambria Math" w:cstheme="minorHAnsi"/>
              </w:rPr>
              <m:t>V</m:t>
            </m:r>
          </m:num>
          <m:den>
            <m:r>
              <w:rPr>
                <w:rStyle w:val="mord"/>
                <w:rFonts w:ascii="Cambria Math" w:hAnsi="Cambria Math" w:cstheme="minorHAnsi"/>
              </w:rPr>
              <m:t>V</m:t>
            </m:r>
          </m:den>
        </m:f>
        <m:r>
          <w:rPr>
            <w:rStyle w:val="mord"/>
            <w:rFonts w:ascii="Cambria Math" w:hAnsi="Cambria Math" w:cstheme="minorHAnsi"/>
          </w:rPr>
          <m:t xml:space="preserve">=0,94 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mord"/>
                <w:rFonts w:ascii="Cambria Math" w:hAnsi="Cambria Math" w:cstheme="minorHAnsi"/>
              </w:rPr>
              <m:t>V</m:t>
            </m:r>
          </m:num>
          <m:den>
            <m:r>
              <w:rPr>
                <w:rStyle w:val="mord"/>
                <w:rFonts w:ascii="Cambria Math" w:hAnsi="Cambria Math" w:cstheme="minorHAnsi"/>
              </w:rPr>
              <m:t>V</m:t>
            </m:r>
          </m:den>
        </m:f>
      </m:oMath>
      <w:r w:rsidR="00302B12" w:rsidRPr="002C4BC7">
        <w:rPr>
          <w:rStyle w:val="mord"/>
          <w:rFonts w:asciiTheme="minorHAnsi" w:hAnsiTheme="minorHAnsi" w:cstheme="minorHAnsi"/>
        </w:rPr>
        <w:t xml:space="preserve"> (nieobciążony)</w:t>
      </w:r>
    </w:p>
    <w:p w14:paraId="4AF5B4CA" w14:textId="77777777" w:rsidR="00302B12" w:rsidRPr="002C4BC7" w:rsidRDefault="00302B12" w:rsidP="00302B12">
      <w:pPr>
        <w:pStyle w:val="Standard"/>
        <w:rPr>
          <w:rStyle w:val="mord"/>
          <w:rFonts w:asciiTheme="minorHAnsi" w:hAnsiTheme="minorHAnsi" w:cstheme="minorHAnsi"/>
        </w:rPr>
      </w:pPr>
    </w:p>
    <w:p w14:paraId="4F2580D3" w14:textId="73A1E258" w:rsidR="00302B12" w:rsidRPr="002C4BC7" w:rsidRDefault="00970A9D" w:rsidP="00302B12">
      <w:pPr>
        <w:pStyle w:val="Standard"/>
        <w:rPr>
          <w:rStyle w:val="mord"/>
          <w:rFonts w:asciiTheme="minorHAnsi" w:hAnsiTheme="minorHAnsi" w:cstheme="minorHAnsi"/>
        </w:rPr>
      </w:pPr>
      <m:oMath>
        <m:sSub>
          <m:sSubPr>
            <m:ctrlPr>
              <w:rPr>
                <w:rStyle w:val="mord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</w:rPr>
              <m:t>k</m:t>
            </m:r>
          </m:e>
          <m:sub>
            <m:r>
              <w:rPr>
                <w:rStyle w:val="mord"/>
                <w:rFonts w:ascii="Cambria Math" w:hAnsi="Cambria Math" w:cstheme="minorHAnsi"/>
              </w:rPr>
              <m:t>us3MOSp</m:t>
            </m:r>
          </m:sub>
        </m:sSub>
        <m:r>
          <w:rPr>
            <w:rStyle w:val="mrel"/>
            <w:rFonts w:ascii="Cambria Math" w:hAnsi="Cambria Math" w:cstheme="minorHAnsi"/>
          </w:rPr>
          <m:t>=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mord"/>
                <w:rFonts w:ascii="Cambria Math" w:hAnsi="Cambria Math" w:cstheme="minorHAnsi"/>
              </w:rPr>
              <m:t>Us3</m:t>
            </m:r>
          </m:num>
          <m:den>
            <m:sSub>
              <m:sSubPr>
                <m:ctrlPr>
                  <w:rPr>
                    <w:rStyle w:val="mord"/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Style w:val="mord"/>
                    <w:rFonts w:ascii="Cambria Math" w:hAnsi="Cambria Math" w:cstheme="minorHAnsi"/>
                  </w:rPr>
                  <m:t>E</m:t>
                </m:r>
              </m:e>
              <m:sub>
                <m:r>
                  <w:rPr>
                    <w:rStyle w:val="mord"/>
                    <w:rFonts w:ascii="Cambria Math" w:hAnsi="Cambria Math" w:cstheme="minorHAnsi"/>
                  </w:rPr>
                  <m:t>g</m:t>
                </m:r>
              </m:sub>
            </m:sSub>
          </m:den>
        </m:f>
        <m:r>
          <w:rPr>
            <w:rStyle w:val="mord"/>
            <w:rFonts w:ascii="Cambria Math" w:hAnsi="Cambria Math" w:cstheme="minorHAnsi"/>
          </w:rPr>
          <m:t>=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mord"/>
                <w:rFonts w:ascii="Cambria Math" w:hAnsi="Cambria Math" w:cstheme="minorHAnsi"/>
              </w:rPr>
              <m:t>414,52 mV</m:t>
            </m:r>
          </m:num>
          <m:den>
            <m:r>
              <w:rPr>
                <w:rStyle w:val="mord"/>
                <w:rFonts w:ascii="Cambria Math" w:hAnsi="Cambria Math" w:cstheme="minorHAnsi"/>
              </w:rPr>
              <m:t>500</m:t>
            </m:r>
            <m:r>
              <w:rPr>
                <w:rStyle w:val="mord"/>
                <w:rFonts w:ascii="Cambria Math" w:hAnsi="Cambria Math" w:cstheme="minorHAnsi"/>
              </w:rPr>
              <m:t>,00</m:t>
            </m:r>
            <m:r>
              <w:rPr>
                <w:rStyle w:val="mord"/>
                <w:rFonts w:ascii="Cambria Math" w:hAnsi="Cambria Math" w:cstheme="minorHAnsi"/>
              </w:rPr>
              <m:t xml:space="preserve"> mV</m:t>
            </m:r>
          </m:den>
        </m:f>
        <m:r>
          <w:rPr>
            <w:rStyle w:val="vlist-s"/>
            <w:rFonts w:ascii="Cambria Math" w:hAnsi="Cambria Math" w:cstheme="minorHAnsi"/>
          </w:rPr>
          <m:t>​</m:t>
        </m:r>
        <m:r>
          <w:rPr>
            <w:rStyle w:val="mrel"/>
            <w:rFonts w:ascii="Cambria Math" w:hAnsi="Cambria Math" w:cstheme="minorHAnsi"/>
          </w:rPr>
          <m:t>≈</m:t>
        </m:r>
        <m:r>
          <w:rPr>
            <w:rStyle w:val="mord"/>
            <w:rFonts w:ascii="Cambria Math" w:hAnsi="Cambria Math" w:cstheme="minorHAnsi"/>
          </w:rPr>
          <m:t xml:space="preserve">0,83 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mord"/>
                <w:rFonts w:ascii="Cambria Math" w:hAnsi="Cambria Math" w:cstheme="minorHAnsi"/>
              </w:rPr>
              <m:t>V</m:t>
            </m:r>
          </m:num>
          <m:den>
            <m:r>
              <w:rPr>
                <w:rStyle w:val="mord"/>
                <w:rFonts w:ascii="Cambria Math" w:hAnsi="Cambria Math" w:cstheme="minorHAnsi"/>
              </w:rPr>
              <m:t>V</m:t>
            </m:r>
          </m:den>
        </m:f>
      </m:oMath>
      <w:r w:rsidR="00302B12" w:rsidRPr="002C4BC7">
        <w:rPr>
          <w:rStyle w:val="mord"/>
          <w:rFonts w:asciiTheme="minorHAnsi" w:hAnsiTheme="minorHAnsi" w:cstheme="minorHAnsi"/>
        </w:rPr>
        <w:t xml:space="preserve"> (obciążony)</w:t>
      </w:r>
    </w:p>
    <w:p w14:paraId="6CCBF784" w14:textId="77777777" w:rsidR="00302B12" w:rsidRPr="002C4BC7" w:rsidRDefault="00302B12" w:rsidP="00302B12">
      <w:pPr>
        <w:pStyle w:val="Standard"/>
        <w:rPr>
          <w:rStyle w:val="mord"/>
          <w:rFonts w:asciiTheme="minorHAnsi" w:hAnsiTheme="minorHAnsi" w:cstheme="minorHAnsi"/>
        </w:rPr>
      </w:pPr>
    </w:p>
    <w:p w14:paraId="67E36D20" w14:textId="3DB53371" w:rsidR="00302B12" w:rsidRPr="002C4BC7" w:rsidRDefault="00970A9D" w:rsidP="00302B12">
      <w:pPr>
        <w:pStyle w:val="Standard"/>
        <w:rPr>
          <w:rFonts w:asciiTheme="minorHAnsi" w:hAnsiTheme="minorHAnsi" w:cstheme="minorHAnsi"/>
          <w:color w:val="FF0000"/>
          <w:sz w:val="21"/>
          <w:szCs w:val="21"/>
        </w:rPr>
      </w:pPr>
      <m:oMath>
        <m:sSub>
          <m:sSubPr>
            <m:ctrlPr>
              <w:rPr>
                <w:rStyle w:val="mord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</w:rPr>
              <m:t>k</m:t>
            </m:r>
          </m:e>
          <m:sub>
            <m:r>
              <w:rPr>
                <w:rStyle w:val="mord"/>
                <w:rFonts w:ascii="Cambria Math" w:hAnsi="Cambria Math" w:cstheme="minorHAnsi"/>
              </w:rPr>
              <m:t>us3MOSt</m:t>
            </m:r>
          </m:sub>
        </m:sSub>
        <m:r>
          <w:rPr>
            <w:rStyle w:val="mord"/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G</m:t>
                </m:r>
              </m:sub>
            </m:sSub>
            <m:r>
              <w:rPr>
                <w:rFonts w:ascii="Cambria Math" w:hAnsi="Cambria Math" w:cstheme="minorHAnsi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B</m:t>
                </m:r>
              </m:sub>
            </m:sSub>
          </m:den>
        </m:f>
        <m:r>
          <w:rPr>
            <w:rStyle w:val="mord"/>
            <w:rFonts w:ascii="Cambria Math" w:hAnsi="Cambria Math" w:cstheme="minorHAnsi"/>
          </w:rPr>
          <m:t xml:space="preserve"> </m:t>
        </m:r>
        <m:r>
          <m:rPr>
            <m:sty m:val="p"/>
          </m:rPr>
          <w:rPr>
            <w:rStyle w:val="mbin"/>
            <w:rFonts w:ascii="Cambria Math" w:hAnsi="Cambria Math" w:cstheme="minorHAnsi"/>
          </w:rPr>
          <m:t>⋅</m:t>
        </m:r>
        <m:r>
          <w:rPr>
            <w:rStyle w:val="mord"/>
            <w:rFonts w:ascii="Cambria Math" w:hAnsi="Cambria Math" w:cstheme="minorHAnsi"/>
          </w:rPr>
          <m:t xml:space="preserve"> 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</w:rPr>
              <m:t>k</m:t>
            </m:r>
          </m:e>
          <m:sub>
            <m:r>
              <w:rPr>
                <w:rStyle w:val="mord"/>
                <w:rFonts w:ascii="Cambria Math" w:hAnsi="Cambria Math" w:cstheme="minorHAnsi"/>
              </w:rPr>
              <m:t>uo</m:t>
            </m:r>
          </m:sub>
        </m:sSub>
        <m:r>
          <w:rPr>
            <w:rStyle w:val="mord"/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 xml:space="preserve">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num>
          <m:den>
            <m:r>
              <w:rPr>
                <w:rFonts w:ascii="Cambria Math" w:hAnsi="Cambria Math"/>
              </w:rPr>
              <m:t xml:space="preserve">20,00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  <m:r>
              <w:rPr>
                <w:rFonts w:ascii="Cambria Math" w:hAnsi="Cambria Math"/>
              </w:rPr>
              <m:t xml:space="preserve">+390,00 </m:t>
            </m:r>
            <m:r>
              <w:rPr>
                <w:rStyle w:val="mord"/>
                <w:rFonts w:ascii="Cambria Math" w:hAnsi="Cambria Math" w:cstheme="minorHAnsi"/>
              </w:rPr>
              <m:t>Ω</m:t>
            </m:r>
          </m:den>
        </m:f>
        <m:r>
          <m:rPr>
            <m:sty m:val="p"/>
          </m:rPr>
          <w:rPr>
            <w:rStyle w:val="mbin"/>
            <w:rFonts w:ascii="Cambria Math" w:hAnsi="Cambria Math" w:cstheme="minorHAnsi"/>
          </w:rPr>
          <m:t xml:space="preserve">⋅ </m:t>
        </m:r>
        <m:r>
          <w:rPr>
            <w:rStyle w:val="mord"/>
            <w:rFonts w:ascii="Cambria Math" w:hAnsi="Cambria Math" w:cstheme="minorHAnsi"/>
          </w:rPr>
          <m:t xml:space="preserve">0,94 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mord"/>
                <w:rFonts w:ascii="Cambria Math" w:hAnsi="Cambria Math" w:cstheme="minorHAnsi"/>
              </w:rPr>
              <m:t>V</m:t>
            </m:r>
          </m:num>
          <m:den>
            <m:r>
              <w:rPr>
                <w:rStyle w:val="mord"/>
                <w:rFonts w:ascii="Cambria Math" w:hAnsi="Cambria Math" w:cstheme="minorHAnsi"/>
              </w:rPr>
              <m:t>V</m:t>
            </m:r>
          </m:den>
        </m:f>
        <m:r>
          <w:rPr>
            <w:rStyle w:val="mord"/>
            <w:rFonts w:ascii="Cambria Math" w:hAnsi="Cambria Math" w:cstheme="minorHAnsi"/>
          </w:rPr>
          <m:t xml:space="preserve">=0,90 </m:t>
        </m:r>
        <m:f>
          <m:fPr>
            <m:ctrlPr>
              <w:rPr>
                <w:rStyle w:val="mord"/>
                <w:rFonts w:ascii="Cambria Math" w:hAnsi="Cambria Math" w:cstheme="minorHAnsi"/>
                <w:i/>
              </w:rPr>
            </m:ctrlPr>
          </m:fPr>
          <m:num>
            <m:r>
              <w:rPr>
                <w:rStyle w:val="mord"/>
                <w:rFonts w:ascii="Cambria Math" w:hAnsi="Cambria Math" w:cstheme="minorHAnsi"/>
              </w:rPr>
              <m:t>V</m:t>
            </m:r>
          </m:num>
          <m:den>
            <m:r>
              <w:rPr>
                <w:rStyle w:val="mord"/>
                <w:rFonts w:ascii="Cambria Math" w:hAnsi="Cambria Math" w:cstheme="minorHAnsi"/>
              </w:rPr>
              <m:t>V</m:t>
            </m:r>
          </m:den>
        </m:f>
      </m:oMath>
      <w:r w:rsidR="00302B12" w:rsidRPr="002C4BC7">
        <w:rPr>
          <w:rStyle w:val="mord"/>
          <w:rFonts w:asciiTheme="minorHAnsi" w:hAnsiTheme="minorHAnsi" w:cstheme="minorHAnsi"/>
        </w:rPr>
        <w:t xml:space="preserve"> (obciążony)</w:t>
      </w:r>
    </w:p>
    <w:p w14:paraId="6DD0EC3D" w14:textId="588EF920" w:rsidR="00970A9D" w:rsidRDefault="00970A9D" w:rsidP="00302B12">
      <w:pPr>
        <w:pStyle w:val="Standard"/>
        <w:rPr>
          <w:rFonts w:ascii="Calibri" w:hAnsi="Calibri"/>
          <w:i/>
          <w:iCs/>
        </w:rPr>
      </w:pPr>
    </w:p>
    <w:p w14:paraId="1A6C7413" w14:textId="2B54C331" w:rsidR="00302B12" w:rsidRDefault="00302B12" w:rsidP="00302B12">
      <w:pPr>
        <w:pStyle w:val="Standard"/>
        <w:rPr>
          <w:rFonts w:ascii="Calibri" w:hAnsi="Calibri"/>
          <w:i/>
          <w:iCs/>
          <w:sz w:val="28"/>
          <w:szCs w:val="28"/>
        </w:rPr>
      </w:pPr>
      <w:r>
        <w:rPr>
          <w:rFonts w:ascii="Calibri" w:hAnsi="Calibri"/>
          <w:i/>
          <w:iCs/>
        </w:rPr>
        <w:t>Wnioski:</w:t>
      </w:r>
    </w:p>
    <w:p w14:paraId="4DADC1E9" w14:textId="77777777" w:rsidR="00302B12" w:rsidRDefault="00302B12" w:rsidP="00302B12">
      <w:pPr>
        <w:pStyle w:val="Standard"/>
        <w:rPr>
          <w:rFonts w:ascii="Calibri" w:hAnsi="Calibri"/>
          <w:i/>
          <w:iCs/>
        </w:rPr>
      </w:pPr>
    </w:p>
    <w:p w14:paraId="1DF4ECA6" w14:textId="77777777" w:rsidR="00302B12" w:rsidRDefault="00302B12" w:rsidP="00302B12">
      <w:pPr>
        <w:pStyle w:val="Standard"/>
        <w:rPr>
          <w:rFonts w:ascii="Calibri" w:hAnsi="Calibri"/>
          <w:b/>
          <w:bCs/>
          <w:sz w:val="28"/>
          <w:szCs w:val="28"/>
        </w:rPr>
      </w:pPr>
      <w:r w:rsidRPr="00CF72B7">
        <w:rPr>
          <w:rFonts w:asciiTheme="minorHAnsi" w:hAnsiTheme="minorHAnsi" w:cstheme="minorHAnsi"/>
        </w:rPr>
        <w:t xml:space="preserve">Rezystancja wejściowa wtórnika źródłowego jest dobrze przybliżana przez rezystancję polaryzującą bramkę, czyli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CF72B7">
        <w:rPr>
          <w:rFonts w:asciiTheme="minorHAnsi" w:hAnsiTheme="minorHAnsi" w:cstheme="minorHAnsi"/>
        </w:rPr>
        <w:t xml:space="preserve">​. Zwiększenie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CF72B7">
        <w:rPr>
          <w:rFonts w:asciiTheme="minorHAnsi" w:hAnsiTheme="minorHAnsi" w:cstheme="minorHAnsi"/>
        </w:rPr>
        <w:t xml:space="preserve">​ z </w:t>
      </w:r>
      <w:r>
        <w:rPr>
          <w:rFonts w:asciiTheme="minorHAnsi" w:hAnsiTheme="minorHAnsi" w:cstheme="minorHAnsi"/>
        </w:rPr>
        <w:t>39</w:t>
      </w:r>
      <w:r w:rsidRPr="00CF72B7">
        <w:rPr>
          <w:rFonts w:asciiTheme="minorHAnsi" w:hAnsiTheme="minorHAnsi" w:cstheme="minorHAnsi"/>
        </w:rPr>
        <w:t xml:space="preserve"> kΩ do </w:t>
      </w:r>
      <w:r>
        <w:rPr>
          <w:rFonts w:asciiTheme="minorHAnsi" w:hAnsiTheme="minorHAnsi" w:cstheme="minorHAnsi"/>
        </w:rPr>
        <w:t xml:space="preserve">390 </w:t>
      </w:r>
      <w:r w:rsidRPr="00CF72B7">
        <w:rPr>
          <w:rFonts w:asciiTheme="minorHAnsi" w:hAnsiTheme="minorHAnsi" w:cstheme="minorHAnsi"/>
        </w:rPr>
        <w:t xml:space="preserve">kΩ istotnie poprawia dopasowanie do źródła o dużej rezystancji wewnętrznej. Teoretyczne wartości wzmocnienia obliczone z katalogowego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g</m:t>
            </m:r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Pr="00CF72B7">
        <w:rPr>
          <w:rFonts w:asciiTheme="minorHAnsi" w:hAnsiTheme="minorHAnsi" w:cstheme="minorHAnsi"/>
        </w:rPr>
        <w:t xml:space="preserve"> ​ są jedynie oszacowaniem, ponieważ dane katalogowe 2N7000 podają transkonduktancję dla prądów setek miliamperów, a w badanym układzie tranzystor pracuje przy prądzie rzędu kilku miliamperów. Mimo tego zgodność rzędu kilku–kilkunastu procent jest całkowicie sensowna.</w:t>
      </w:r>
    </w:p>
    <w:p w14:paraId="6EC27A61" w14:textId="77777777" w:rsidR="00E4474B" w:rsidRDefault="00E4474B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19276799" w14:textId="77777777" w:rsidR="00E4474B" w:rsidRDefault="00E4474B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70829163" w14:textId="77777777" w:rsidR="00E4474B" w:rsidRDefault="00E4474B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7DD5D933" w14:textId="77777777" w:rsidR="00E4474B" w:rsidRDefault="00E4474B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152B8322" w14:textId="77777777" w:rsidR="00E4474B" w:rsidRDefault="00E4474B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104754F5" w14:textId="77777777" w:rsidR="00E4474B" w:rsidRDefault="00E4474B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71E4730C" w14:textId="77777777" w:rsidR="00E4474B" w:rsidRDefault="00E4474B" w:rsidP="00302B12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58277073" w14:textId="1B9302F0" w:rsidR="00302B12" w:rsidRDefault="00302B12" w:rsidP="00302B1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lastRenderedPageBreak/>
        <w:t>8.</w:t>
      </w:r>
      <w:r>
        <w:rPr>
          <w:rFonts w:ascii="Calibri" w:hAnsi="Calibri"/>
          <w:b/>
          <w:bCs/>
        </w:rPr>
        <w:t xml:space="preserve"> Podsumowanie:</w:t>
      </w:r>
    </w:p>
    <w:p w14:paraId="3AC12DDB" w14:textId="2F10F98D" w:rsidR="00302B12" w:rsidRDefault="00302B12" w:rsidP="00302B12">
      <w:pPr>
        <w:pStyle w:val="Standard"/>
        <w:rPr>
          <w:rFonts w:asciiTheme="minorHAnsi" w:hAnsiTheme="minorHAnsi" w:cstheme="minorHAnsi"/>
        </w:rPr>
      </w:pPr>
    </w:p>
    <w:p w14:paraId="415C8F51" w14:textId="77777777" w:rsidR="007A6948" w:rsidRPr="00944EE4" w:rsidRDefault="007A6948" w:rsidP="007A6948">
      <w:pPr>
        <w:pStyle w:val="Standard"/>
        <w:rPr>
          <w:rFonts w:asciiTheme="minorHAnsi" w:hAnsiTheme="minorHAnsi" w:cstheme="minorHAnsi"/>
        </w:rPr>
      </w:pPr>
      <w:r w:rsidRPr="00944EE4">
        <w:rPr>
          <w:rFonts w:asciiTheme="minorHAnsi" w:hAnsiTheme="minorHAnsi" w:cstheme="minorHAnsi"/>
        </w:rPr>
        <w:t>W danym ćwiczeniu laboratoryjnym zbadano właściwości wtórników zbudowanych przy użyciu tranzystorów BJT oraz MOSFET.</w:t>
      </w:r>
    </w:p>
    <w:p w14:paraId="16F2F31D" w14:textId="77777777" w:rsidR="007A6948" w:rsidRPr="00944EE4" w:rsidRDefault="007A6948" w:rsidP="007A6948">
      <w:pPr>
        <w:pStyle w:val="Standard"/>
        <w:rPr>
          <w:rFonts w:asciiTheme="minorHAnsi" w:hAnsiTheme="minorHAnsi" w:cstheme="minorHAnsi"/>
        </w:rPr>
      </w:pPr>
    </w:p>
    <w:p w14:paraId="2B251E1C" w14:textId="6C7340C4" w:rsidR="007A6948" w:rsidRDefault="007A6948" w:rsidP="007A6948">
      <w:pPr>
        <w:pStyle w:val="Standard"/>
        <w:rPr>
          <w:rFonts w:asciiTheme="minorHAnsi" w:hAnsiTheme="minorHAnsi" w:cstheme="minorHAnsi"/>
        </w:rPr>
      </w:pPr>
      <w:r w:rsidRPr="00944EE4">
        <w:rPr>
          <w:rFonts w:asciiTheme="minorHAnsi" w:hAnsiTheme="minorHAnsi" w:cstheme="minorHAnsi"/>
        </w:rPr>
        <w:t>Wtórnik emiterowy (BJT) charakteryzuje się małą rezystancją wyjściową oraz możliwością kształtowania rezystancji wejściowej poprzez dobór punktu pracy</w:t>
      </w:r>
      <w:r w:rsidR="00E4474B">
        <w:rPr>
          <w:rFonts w:asciiTheme="minorHAnsi" w:hAnsiTheme="minorHAnsi" w:cstheme="minorHAnsi"/>
        </w:rPr>
        <w:t xml:space="preserve"> tranzystora.</w:t>
      </w:r>
      <w:r w:rsidR="00E4474B" w:rsidRPr="00E4474B">
        <w:rPr>
          <w:rFonts w:asciiTheme="minorHAnsi" w:hAnsiTheme="minorHAnsi" w:cstheme="minorHAnsi"/>
        </w:rPr>
        <w:t xml:space="preserve"> </w:t>
      </w:r>
    </w:p>
    <w:p w14:paraId="09174AD3" w14:textId="77777777" w:rsidR="00E4474B" w:rsidRPr="00944EE4" w:rsidRDefault="00E4474B" w:rsidP="007A6948">
      <w:pPr>
        <w:pStyle w:val="Standard"/>
        <w:rPr>
          <w:rFonts w:asciiTheme="minorHAnsi" w:hAnsiTheme="minorHAnsi" w:cstheme="minorHAnsi"/>
        </w:rPr>
      </w:pPr>
    </w:p>
    <w:p w14:paraId="57AB335B" w14:textId="77777777" w:rsidR="00E4474B" w:rsidRDefault="007A6948" w:rsidP="007A6948">
      <w:pPr>
        <w:pStyle w:val="Standard"/>
        <w:rPr>
          <w:rFonts w:asciiTheme="minorHAnsi" w:hAnsiTheme="minorHAnsi" w:cstheme="minorHAnsi"/>
        </w:rPr>
      </w:pPr>
      <w:r w:rsidRPr="00944EE4">
        <w:rPr>
          <w:rFonts w:asciiTheme="minorHAnsi" w:hAnsiTheme="minorHAnsi" w:cstheme="minorHAnsi"/>
        </w:rPr>
        <w:t xml:space="preserve">Wtórnik źródłowy (MOSFET) cechuje się natomiast bardzo dużą rezystancją wejściową, ponieważ prąd bramki tranzystora MOSFET jest praktycznie pomijalny. W badanym układzie rezystancja wejściowa wyniosła około 37–37,4 kΩ, co jest wartością zbliżoną do przewidywanej </w:t>
      </w:r>
      <m:oMath>
        <m:r>
          <w:rPr>
            <w:rFonts w:ascii="Cambria Math" w:hAnsi="Cambria Math" w:cstheme="minorHAnsi"/>
          </w:rPr>
          <m:t>(~</m:t>
        </m:r>
      </m:oMath>
      <w:r w:rsidRPr="00944EE4">
        <w:rPr>
          <w:rFonts w:asciiTheme="minorHAnsi" w:hAnsiTheme="minorHAnsi" w:cstheme="minorHAnsi"/>
        </w:rPr>
        <w:t>39 kΩ). Dzięki temu wtórnik źródłowy lepiej współpracuje ze źródłami sygnału o dużej r</w:t>
      </w:r>
      <w:r>
        <w:rPr>
          <w:rFonts w:asciiTheme="minorHAnsi" w:hAnsiTheme="minorHAnsi" w:cstheme="minorHAnsi"/>
        </w:rPr>
        <w:t xml:space="preserve">ezystancji wewnętrznej. </w:t>
      </w:r>
    </w:p>
    <w:p w14:paraId="65E934DD" w14:textId="77777777" w:rsidR="00E4474B" w:rsidRDefault="00E4474B" w:rsidP="007A6948">
      <w:pPr>
        <w:pStyle w:val="Standard"/>
        <w:rPr>
          <w:rFonts w:asciiTheme="minorHAnsi" w:hAnsiTheme="minorHAnsi" w:cstheme="minorHAnsi"/>
        </w:rPr>
      </w:pPr>
    </w:p>
    <w:p w14:paraId="4A00F4A2" w14:textId="6C21C0AA" w:rsidR="007A6948" w:rsidRDefault="007A6948" w:rsidP="007A6948">
      <w:pPr>
        <w:pStyle w:val="Standard"/>
        <w:rPr>
          <w:rFonts w:asciiTheme="minorHAnsi" w:hAnsiTheme="minorHAnsi" w:cstheme="minorHAnsi"/>
        </w:rPr>
      </w:pPr>
      <w:bookmarkStart w:id="0" w:name="_GoBack"/>
      <w:bookmarkEnd w:id="0"/>
      <w:r w:rsidRPr="00944EE4">
        <w:rPr>
          <w:rFonts w:asciiTheme="minorHAnsi" w:hAnsiTheme="minorHAnsi" w:cstheme="minorHAnsi"/>
        </w:rPr>
        <w:t>Zjawisko to jest szczególnie wid</w:t>
      </w:r>
      <w:r w:rsidR="00E4474B">
        <w:rPr>
          <w:rFonts w:asciiTheme="minorHAnsi" w:hAnsiTheme="minorHAnsi" w:cstheme="minorHAnsi"/>
        </w:rPr>
        <w:t>oczne dla rezystancji źródła RG(2)</w:t>
      </w:r>
      <w:r w:rsidRPr="00944EE4">
        <w:rPr>
          <w:rFonts w:asciiTheme="minorHAnsi" w:hAnsiTheme="minorHAnsi" w:cstheme="minorHAnsi"/>
        </w:rPr>
        <w:t xml:space="preserve"> = 20 kΩ: pod obciążeniem wtórnik emiterowy osiągnął skuteczne wzmocnienie około 0,42, natomiast wtórnik źródłowy około 0,58. Oznacza to, że przy dużej rezystancji źródła korzystniejszym rozw</w:t>
      </w:r>
      <w:r>
        <w:rPr>
          <w:rFonts w:asciiTheme="minorHAnsi" w:hAnsiTheme="minorHAnsi" w:cstheme="minorHAnsi"/>
        </w:rPr>
        <w:t xml:space="preserve">iązaniem jest wtórnik źródłowy. </w:t>
      </w:r>
      <w:r w:rsidRPr="00944EE4">
        <w:rPr>
          <w:rFonts w:asciiTheme="minorHAnsi" w:hAnsiTheme="minorHAnsi" w:cstheme="minorHAnsi"/>
        </w:rPr>
        <w:t>Wadą wtórnika źródłowego jest natomiast nieco gorsza zdolność do sterowania małymi rezystancjami obciążenia w porównaniu z wtórnikiem emiterowym oraz większa zależność parametrów układu od rozrzutu parametrów tranzystora MOSFET.</w:t>
      </w:r>
    </w:p>
    <w:p w14:paraId="21B5D5BD" w14:textId="77777777" w:rsidR="007A6948" w:rsidRDefault="007A6948" w:rsidP="007A6948">
      <w:pPr>
        <w:pStyle w:val="Standard"/>
        <w:rPr>
          <w:rFonts w:asciiTheme="minorHAnsi" w:hAnsiTheme="minorHAnsi" w:cstheme="minorHAnsi"/>
        </w:rPr>
      </w:pPr>
    </w:p>
    <w:p w14:paraId="57D57E96" w14:textId="77777777" w:rsidR="007A6948" w:rsidRDefault="007A6948" w:rsidP="007A6948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Zysk:</w:t>
      </w:r>
    </w:p>
    <w:p w14:paraId="346632E9" w14:textId="77777777" w:rsidR="007A6948" w:rsidRPr="00B40E73" w:rsidRDefault="007A6948" w:rsidP="007A6948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Bez wtórnika: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R6</m:t>
            </m:r>
          </m:sub>
        </m:sSub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E</m:t>
            </m:r>
          </m:e>
          <m:sub>
            <m:r>
              <w:rPr>
                <w:rFonts w:ascii="Cambria Math" w:hAnsi="Cambria Math" w:cstheme="minorHAnsi"/>
              </w:rPr>
              <m:t>g</m:t>
            </m:r>
          </m:sub>
        </m:sSub>
        <m:r>
          <w:rPr>
            <w:rFonts w:ascii="Cambria Math" w:hAnsi="Cambria Math" w:cstheme="minorHAnsi"/>
          </w:rPr>
          <m:t>∙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6</m:t>
                </m:r>
              </m:sub>
            </m:sSub>
          </m:num>
          <m:den>
            <m:r>
              <w:rPr>
                <w:rFonts w:ascii="Cambria Math" w:hAnsi="Cambria Math" w:cstheme="minorHAnsi"/>
              </w:rPr>
              <m:t>RG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</m:t>
                </m:r>
              </m:e>
            </m:d>
            <m:r>
              <w:rPr>
                <w:rFonts w:ascii="Cambria Math" w:hAnsi="Cambria Math" w:cstheme="minorHAnsi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6</m:t>
                </m:r>
              </m:sub>
            </m:sSub>
          </m:den>
        </m:f>
        <m:r>
          <w:rPr>
            <w:rFonts w:ascii="Cambria Math" w:hAnsi="Cambria Math" w:cstheme="minorHAnsi"/>
          </w:rPr>
          <m:t>= 4,95 mV</m:t>
        </m:r>
      </m:oMath>
    </w:p>
    <w:p w14:paraId="4FBBD622" w14:textId="77777777" w:rsidR="007A6948" w:rsidRPr="00B40E73" w:rsidRDefault="007A6948" w:rsidP="007A6948">
      <w:pPr>
        <w:pStyle w:val="Standard"/>
        <w:rPr>
          <w:rFonts w:asciiTheme="minorHAnsi" w:hAnsiTheme="minorHAnsi" w:cstheme="minorHAnsi"/>
          <w:lang w:val="en-US"/>
        </w:rPr>
      </w:pPr>
      <w:r w:rsidRPr="00B40E73">
        <w:rPr>
          <w:rFonts w:asciiTheme="minorHAnsi" w:hAnsiTheme="minorHAnsi" w:cstheme="minorHAnsi"/>
          <w:lang w:val="en-US"/>
        </w:rPr>
        <w:t>BJT:</w:t>
      </w:r>
      <m:oMath>
        <m:r>
          <w:rPr>
            <w:rFonts w:ascii="Cambria Math" w:hAnsi="Cambria Math" w:cstheme="minorHAnsi"/>
            <w:lang w:val="en-US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R</m:t>
            </m:r>
            <m:r>
              <w:rPr>
                <w:rFonts w:ascii="Cambria Math" w:hAnsi="Cambria Math" w:cstheme="minorHAnsi"/>
                <w:lang w:val="en-US"/>
              </w:rPr>
              <m:t>6</m:t>
            </m:r>
          </m:sub>
        </m:sSub>
        <m:r>
          <w:rPr>
            <w:rFonts w:ascii="Cambria Math" w:hAnsi="Cambria Math" w:cstheme="minorHAnsi"/>
            <w:lang w:val="en-US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e</m:t>
            </m:r>
            <m:r>
              <w:rPr>
                <w:rFonts w:ascii="Cambria Math" w:hAnsi="Cambria Math" w:cstheme="minorHAnsi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211,55 </m:t>
        </m:r>
        <m:r>
          <m:rPr>
            <m:sty m:val="p"/>
          </m:rPr>
          <w:rPr>
            <w:rFonts w:ascii="Cambria Math" w:hAnsi="Calibri"/>
            <w:lang w:val="en-US"/>
          </w:rPr>
          <m:t>mV</m:t>
        </m:r>
      </m:oMath>
    </w:p>
    <w:p w14:paraId="7412A6BF" w14:textId="77777777" w:rsidR="007A6948" w:rsidRPr="00944EE4" w:rsidRDefault="007A6948" w:rsidP="007A6948">
      <w:pPr>
        <w:pStyle w:val="Standard"/>
        <w:rPr>
          <w:rFonts w:asciiTheme="minorHAnsi" w:hAnsiTheme="minorHAnsi" w:cstheme="minorHAnsi"/>
          <w:lang w:val="en-US"/>
        </w:rPr>
      </w:pPr>
      <w:r w:rsidRPr="00B40E73">
        <w:rPr>
          <w:rFonts w:asciiTheme="minorHAnsi" w:hAnsiTheme="minorHAnsi" w:cstheme="minorHAnsi"/>
          <w:lang w:val="en-US"/>
        </w:rPr>
        <w:t>MOSFET:</w:t>
      </w:r>
      <m:oMath>
        <m:r>
          <w:rPr>
            <w:rFonts w:ascii="Cambria Math" w:hAnsi="Cambria Math" w:cstheme="minorHAnsi"/>
            <w:lang w:val="en-US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R</m:t>
            </m:r>
            <m:r>
              <w:rPr>
                <w:rFonts w:ascii="Cambria Math" w:hAnsi="Cambria Math" w:cstheme="minorHAnsi"/>
                <w:lang w:val="en-US"/>
              </w:rPr>
              <m:t>6</m:t>
            </m:r>
          </m:sub>
        </m:sSub>
        <m:r>
          <w:rPr>
            <w:rFonts w:ascii="Cambria Math" w:hAnsi="Cambria Math" w:cstheme="minorHAnsi"/>
            <w:lang w:val="en-US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s</m:t>
            </m:r>
            <m:r>
              <w:rPr>
                <w:rFonts w:ascii="Cambria Math" w:hAnsi="Cambria Math" w:cstheme="minorHAnsi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290,60 </m:t>
        </m:r>
        <m:r>
          <m:rPr>
            <m:sty m:val="p"/>
          </m:rPr>
          <w:rPr>
            <w:rFonts w:ascii="Cambria Math" w:hAnsi="Calibri"/>
            <w:lang w:val="en-US"/>
          </w:rPr>
          <m:t>mV</m:t>
        </m:r>
      </m:oMath>
    </w:p>
    <w:p w14:paraId="0A93E9C5" w14:textId="130AC488" w:rsidR="007A6948" w:rsidRPr="000142DE" w:rsidRDefault="007A6948" w:rsidP="007A6948">
      <w:pPr>
        <w:pStyle w:val="Standard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Więc na użyciu wtórników </w:t>
      </w:r>
      <w:r w:rsidR="00E4474B">
        <w:rPr>
          <w:rFonts w:asciiTheme="minorHAnsi" w:hAnsiTheme="minorHAnsi" w:cstheme="minorHAnsi"/>
        </w:rPr>
        <w:t xml:space="preserve">w przypadku RG(2) </w:t>
      </w:r>
      <w:r>
        <w:rPr>
          <w:rFonts w:asciiTheme="minorHAnsi" w:hAnsiTheme="minorHAnsi" w:cstheme="minorHAnsi"/>
        </w:rPr>
        <w:t xml:space="preserve">zyskujemy ponad 4000% sygnału wejściowego </w:t>
      </w:r>
      <w:r w:rsidR="00E4474B">
        <w:rPr>
          <w:rFonts w:asciiTheme="minorHAnsi" w:hAnsiTheme="minorHAnsi" w:cstheme="minorHAnsi"/>
        </w:rPr>
        <w:t xml:space="preserve">przy BJT </w:t>
      </w:r>
      <w:r>
        <w:rPr>
          <w:rFonts w:asciiTheme="minorHAnsi" w:hAnsiTheme="minorHAnsi" w:cstheme="minorHAnsi"/>
        </w:rPr>
        <w:t>w porównaniu do dołączenia obciążenia wprost</w:t>
      </w:r>
      <w:r w:rsidR="00E4474B">
        <w:rPr>
          <w:rFonts w:asciiTheme="minorHAnsi" w:hAnsiTheme="minorHAnsi" w:cstheme="minorHAnsi"/>
        </w:rPr>
        <w:t>.</w:t>
      </w:r>
    </w:p>
    <w:p w14:paraId="394258FC" w14:textId="77777777" w:rsidR="007A6948" w:rsidRPr="00BD1455" w:rsidRDefault="007A6948" w:rsidP="00302B12">
      <w:pPr>
        <w:pStyle w:val="Standard"/>
        <w:rPr>
          <w:rFonts w:asciiTheme="minorHAnsi" w:hAnsiTheme="minorHAnsi" w:cstheme="minorHAnsi"/>
        </w:rPr>
      </w:pPr>
    </w:p>
    <w:p w14:paraId="2008FE8E" w14:textId="77777777" w:rsidR="00247E55" w:rsidRDefault="00247E55" w:rsidP="00302B12">
      <w:pPr>
        <w:pStyle w:val="Standard"/>
        <w:rPr>
          <w:rFonts w:ascii="Calibri" w:hAnsi="Calibri"/>
        </w:rPr>
      </w:pPr>
    </w:p>
    <w:sectPr w:rsidR="00247E5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CE8247" w14:textId="77777777" w:rsidR="006C29C2" w:rsidRDefault="006C29C2">
      <w:r>
        <w:separator/>
      </w:r>
    </w:p>
  </w:endnote>
  <w:endnote w:type="continuationSeparator" w:id="0">
    <w:p w14:paraId="5A9F69F8" w14:textId="77777777" w:rsidR="006C29C2" w:rsidRDefault="006C2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 Sans Devanagari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FA2BE7" w14:textId="77777777" w:rsidR="006C29C2" w:rsidRDefault="006C29C2">
      <w:r>
        <w:rPr>
          <w:color w:val="000000"/>
        </w:rPr>
        <w:separator/>
      </w:r>
    </w:p>
  </w:footnote>
  <w:footnote w:type="continuationSeparator" w:id="0">
    <w:p w14:paraId="1E64F4D5" w14:textId="77777777" w:rsidR="006C29C2" w:rsidRDefault="006C29C2">
      <w:r>
        <w:continuationSeparator/>
      </w:r>
    </w:p>
  </w:footnote>
  <w:footnote w:id="1">
    <w:p w14:paraId="7663AED6" w14:textId="77777777" w:rsidR="00970A9D" w:rsidRDefault="00970A9D">
      <w:pPr>
        <w:pStyle w:val="Footnote"/>
        <w:rPr>
          <w:rFonts w:ascii="Calibri" w:hAnsi="Calibri"/>
        </w:rPr>
      </w:pPr>
      <w:r>
        <w:rPr>
          <w:rStyle w:val="a5"/>
        </w:rPr>
        <w:footnoteRef/>
      </w:r>
      <w:r>
        <w:rPr>
          <w:rFonts w:ascii="Calibri" w:hAnsi="Calibri"/>
        </w:rPr>
        <w:t>Przy pomiarach małosygnałowych słowo „amplituda” będzie miało zawsze znaczenie „wartość międzyszczytowa” – tak po prostu jest krócej.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E55"/>
    <w:rsid w:val="000157AB"/>
    <w:rsid w:val="00044156"/>
    <w:rsid w:val="00060A03"/>
    <w:rsid w:val="00090B31"/>
    <w:rsid w:val="000E3FE4"/>
    <w:rsid w:val="0010241E"/>
    <w:rsid w:val="001517FA"/>
    <w:rsid w:val="001701FC"/>
    <w:rsid w:val="00191393"/>
    <w:rsid w:val="001E55D1"/>
    <w:rsid w:val="00247E55"/>
    <w:rsid w:val="00263E24"/>
    <w:rsid w:val="00267923"/>
    <w:rsid w:val="002804CA"/>
    <w:rsid w:val="002B0F93"/>
    <w:rsid w:val="002B19FC"/>
    <w:rsid w:val="002C4BC7"/>
    <w:rsid w:val="002E6A69"/>
    <w:rsid w:val="00302B12"/>
    <w:rsid w:val="003043C7"/>
    <w:rsid w:val="00325427"/>
    <w:rsid w:val="003362AA"/>
    <w:rsid w:val="00344259"/>
    <w:rsid w:val="00347DA0"/>
    <w:rsid w:val="00377217"/>
    <w:rsid w:val="003A17DA"/>
    <w:rsid w:val="003A2D21"/>
    <w:rsid w:val="003E3CEE"/>
    <w:rsid w:val="00403510"/>
    <w:rsid w:val="00410567"/>
    <w:rsid w:val="00410B42"/>
    <w:rsid w:val="004679BF"/>
    <w:rsid w:val="00497F32"/>
    <w:rsid w:val="004D3D88"/>
    <w:rsid w:val="005047AC"/>
    <w:rsid w:val="00517045"/>
    <w:rsid w:val="00531A3B"/>
    <w:rsid w:val="0054648E"/>
    <w:rsid w:val="00576BB0"/>
    <w:rsid w:val="00591C56"/>
    <w:rsid w:val="005D6C0B"/>
    <w:rsid w:val="005F140D"/>
    <w:rsid w:val="0060513A"/>
    <w:rsid w:val="00615624"/>
    <w:rsid w:val="00617EFD"/>
    <w:rsid w:val="00623A3B"/>
    <w:rsid w:val="006960FD"/>
    <w:rsid w:val="006C29C2"/>
    <w:rsid w:val="006C5605"/>
    <w:rsid w:val="006E1DBD"/>
    <w:rsid w:val="007258A3"/>
    <w:rsid w:val="00754BE6"/>
    <w:rsid w:val="007702FF"/>
    <w:rsid w:val="007A6948"/>
    <w:rsid w:val="007F6A35"/>
    <w:rsid w:val="0082726B"/>
    <w:rsid w:val="00856560"/>
    <w:rsid w:val="00883155"/>
    <w:rsid w:val="008A1A9B"/>
    <w:rsid w:val="008A3FD1"/>
    <w:rsid w:val="008B7B3D"/>
    <w:rsid w:val="008C48CD"/>
    <w:rsid w:val="008C51A7"/>
    <w:rsid w:val="008C7004"/>
    <w:rsid w:val="008C74B7"/>
    <w:rsid w:val="008E5235"/>
    <w:rsid w:val="00913E25"/>
    <w:rsid w:val="00915354"/>
    <w:rsid w:val="00970A9D"/>
    <w:rsid w:val="00974006"/>
    <w:rsid w:val="0098259E"/>
    <w:rsid w:val="009E4E93"/>
    <w:rsid w:val="00A33A2E"/>
    <w:rsid w:val="00AC596F"/>
    <w:rsid w:val="00B05630"/>
    <w:rsid w:val="00B24947"/>
    <w:rsid w:val="00B72207"/>
    <w:rsid w:val="00B86259"/>
    <w:rsid w:val="00BA4EB3"/>
    <w:rsid w:val="00BB417A"/>
    <w:rsid w:val="00C802E0"/>
    <w:rsid w:val="00C86081"/>
    <w:rsid w:val="00CA673C"/>
    <w:rsid w:val="00CC30C1"/>
    <w:rsid w:val="00CF42D4"/>
    <w:rsid w:val="00D47BA1"/>
    <w:rsid w:val="00D635F6"/>
    <w:rsid w:val="00D720C9"/>
    <w:rsid w:val="00D72329"/>
    <w:rsid w:val="00D839B1"/>
    <w:rsid w:val="00D876AE"/>
    <w:rsid w:val="00DB40EA"/>
    <w:rsid w:val="00E40CF2"/>
    <w:rsid w:val="00E4474B"/>
    <w:rsid w:val="00E63C5E"/>
    <w:rsid w:val="00E64569"/>
    <w:rsid w:val="00E969E6"/>
    <w:rsid w:val="00EA562F"/>
    <w:rsid w:val="00EA6011"/>
    <w:rsid w:val="00EC73F9"/>
    <w:rsid w:val="00EE6117"/>
    <w:rsid w:val="00F33ABA"/>
    <w:rsid w:val="00F56FDD"/>
    <w:rsid w:val="00F65C81"/>
    <w:rsid w:val="00F77C79"/>
    <w:rsid w:val="00F91F9F"/>
    <w:rsid w:val="00F91FCC"/>
    <w:rsid w:val="00FA612A"/>
    <w:rsid w:val="00FB3E55"/>
    <w:rsid w:val="00FD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CD4FE"/>
  <w15:docId w15:val="{0D292CF8-E37E-44BE-8459-DCA8DAF0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l-PL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Signature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ootnote">
    <w:name w:val="Footnote"/>
    <w:basedOn w:val="Standard"/>
    <w:pPr>
      <w:suppressLineNumbers/>
      <w:ind w:left="340" w:hanging="340"/>
    </w:pPr>
    <w:rPr>
      <w:sz w:val="20"/>
      <w:szCs w:val="20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styleId="a5">
    <w:name w:val="footnote reference"/>
    <w:basedOn w:val="a0"/>
    <w:uiPriority w:val="99"/>
    <w:semiHidden/>
    <w:unhideWhenUsed/>
    <w:rPr>
      <w:vertAlign w:val="superscript"/>
    </w:rPr>
  </w:style>
  <w:style w:type="table" w:styleId="a6">
    <w:name w:val="Table Grid"/>
    <w:basedOn w:val="a1"/>
    <w:uiPriority w:val="39"/>
    <w:rsid w:val="00FA612A"/>
    <w:pPr>
      <w:suppressAutoHyphens w:val="0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2B19FC"/>
    <w:rPr>
      <w:color w:val="808080"/>
    </w:rPr>
  </w:style>
  <w:style w:type="paragraph" w:styleId="a8">
    <w:name w:val="endnote text"/>
    <w:basedOn w:val="a"/>
    <w:link w:val="a9"/>
    <w:uiPriority w:val="99"/>
    <w:semiHidden/>
    <w:unhideWhenUsed/>
    <w:rsid w:val="006E1DBD"/>
    <w:rPr>
      <w:rFonts w:cs="Mangal"/>
      <w:sz w:val="20"/>
      <w:szCs w:val="18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6E1DBD"/>
    <w:rPr>
      <w:rFonts w:cs="Mangal"/>
      <w:sz w:val="20"/>
      <w:szCs w:val="18"/>
    </w:rPr>
  </w:style>
  <w:style w:type="character" w:styleId="aa">
    <w:name w:val="endnote reference"/>
    <w:basedOn w:val="a0"/>
    <w:uiPriority w:val="99"/>
    <w:semiHidden/>
    <w:unhideWhenUsed/>
    <w:rsid w:val="006E1DBD"/>
    <w:rPr>
      <w:vertAlign w:val="superscript"/>
    </w:rPr>
  </w:style>
  <w:style w:type="paragraph" w:styleId="ab">
    <w:name w:val="footer"/>
    <w:basedOn w:val="a"/>
    <w:link w:val="ac"/>
    <w:uiPriority w:val="99"/>
    <w:semiHidden/>
    <w:unhideWhenUsed/>
    <w:rsid w:val="00D839B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0"/>
    <w:link w:val="ab"/>
    <w:uiPriority w:val="99"/>
    <w:semiHidden/>
    <w:rsid w:val="00D839B1"/>
    <w:rPr>
      <w:rFonts w:cs="Mangal"/>
      <w:szCs w:val="21"/>
    </w:rPr>
  </w:style>
  <w:style w:type="character" w:styleId="ad">
    <w:name w:val="page number"/>
    <w:basedOn w:val="a0"/>
    <w:uiPriority w:val="99"/>
    <w:semiHidden/>
    <w:unhideWhenUsed/>
    <w:rsid w:val="00D839B1"/>
  </w:style>
  <w:style w:type="character" w:customStyle="1" w:styleId="mord">
    <w:name w:val="mord"/>
    <w:basedOn w:val="a0"/>
    <w:rsid w:val="00302B12"/>
  </w:style>
  <w:style w:type="character" w:customStyle="1" w:styleId="mbin">
    <w:name w:val="mbin"/>
    <w:basedOn w:val="a0"/>
    <w:rsid w:val="00302B12"/>
  </w:style>
  <w:style w:type="character" w:customStyle="1" w:styleId="vlist-s">
    <w:name w:val="vlist-s"/>
    <w:basedOn w:val="a0"/>
    <w:rsid w:val="00302B12"/>
  </w:style>
  <w:style w:type="character" w:customStyle="1" w:styleId="katex-mathml">
    <w:name w:val="katex-mathml"/>
    <w:basedOn w:val="a0"/>
    <w:rsid w:val="00302B12"/>
  </w:style>
  <w:style w:type="character" w:customStyle="1" w:styleId="mrel">
    <w:name w:val="mrel"/>
    <w:basedOn w:val="a0"/>
    <w:rsid w:val="00302B12"/>
  </w:style>
  <w:style w:type="character" w:customStyle="1" w:styleId="mtight">
    <w:name w:val="mtight"/>
    <w:basedOn w:val="a0"/>
    <w:rsid w:val="00302B12"/>
  </w:style>
  <w:style w:type="paragraph" w:styleId="ae">
    <w:name w:val="Normal (Web)"/>
    <w:basedOn w:val="a"/>
    <w:uiPriority w:val="99"/>
    <w:unhideWhenUsed/>
    <w:rsid w:val="00302B1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styleId="af">
    <w:name w:val="Strong"/>
    <w:basedOn w:val="a0"/>
    <w:uiPriority w:val="22"/>
    <w:qFormat/>
    <w:rsid w:val="00302B12"/>
    <w:rPr>
      <w:b/>
      <w:bCs/>
    </w:rPr>
  </w:style>
  <w:style w:type="character" w:customStyle="1" w:styleId="mopen">
    <w:name w:val="mopen"/>
    <w:basedOn w:val="a0"/>
    <w:rsid w:val="00302B12"/>
  </w:style>
  <w:style w:type="character" w:customStyle="1" w:styleId="mclose">
    <w:name w:val="mclose"/>
    <w:basedOn w:val="a0"/>
    <w:rsid w:val="00302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3501</Words>
  <Characters>19956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100nout.by</cp:lastModifiedBy>
  <cp:revision>2</cp:revision>
  <dcterms:created xsi:type="dcterms:W3CDTF">2026-04-12T21:47:00Z</dcterms:created>
  <dcterms:modified xsi:type="dcterms:W3CDTF">2026-04-12T21:47:00Z</dcterms:modified>
</cp:coreProperties>
</file>