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62E2D" w:rsidRDefault="00F62E2D" w:rsidP="00BC0157">
      <w:pPr>
        <w:pStyle w:val="ChNumber"/>
        <w:spacing w:after="120"/>
      </w:pPr>
      <w:r>
        <w:t xml:space="preserve">Chapter </w:t>
      </w:r>
      <w:r w:rsidR="00DF7DB5">
        <w:t>1</w:t>
      </w:r>
      <w:r w:rsidR="002D5915">
        <w:t>4</w:t>
      </w:r>
    </w:p>
    <w:p w:rsidR="00F62E2D" w:rsidRDefault="002D5915" w:rsidP="00F62E2D">
      <w:pPr>
        <w:pStyle w:val="ChTitle"/>
      </w:pPr>
      <w:r>
        <w:t>Networking</w:t>
      </w:r>
    </w:p>
    <w:p w:rsidR="00884443" w:rsidRDefault="00884443" w:rsidP="00043999">
      <w:pPr>
        <w:pStyle w:val="Normalunindented"/>
      </w:pPr>
      <w:r>
        <w:t xml:space="preserve">Having moved twice with my family in the last year, I’ve been struck by the similarities between that process and </w:t>
      </w:r>
      <w:r w:rsidR="002521EA">
        <w:t xml:space="preserve">how </w:t>
      </w:r>
      <w:r>
        <w:t xml:space="preserve">data </w:t>
      </w:r>
      <w:r w:rsidR="002521EA">
        <w:t xml:space="preserve">moves around on </w:t>
      </w:r>
      <w:r>
        <w:t xml:space="preserve">our networks. Packing a truck for the first move—from Oregon to California—was certainly an exercise in compression! At times I didn’t think we’d manage to get everything into our van and the 20-foot truck we’d rented, but somehow it all fit with just inches to spare. Then we had the long drive south before decompressing the data, so to speak, into a house where we lived for a </w:t>
      </w:r>
      <w:r w:rsidR="002521EA">
        <w:t xml:space="preserve">time </w:t>
      </w:r>
      <w:r>
        <w:t xml:space="preserve">while </w:t>
      </w:r>
      <w:r w:rsidR="002521EA">
        <w:t xml:space="preserve">the builders were finishing up </w:t>
      </w:r>
      <w:r>
        <w:t>our permanent home.</w:t>
      </w:r>
    </w:p>
    <w:p w:rsidR="00884443" w:rsidRDefault="00884443" w:rsidP="00884443">
      <w:r>
        <w:t xml:space="preserve">Moving into the new </w:t>
      </w:r>
      <w:r w:rsidR="002521EA">
        <w:t>house</w:t>
      </w:r>
      <w:r>
        <w:t xml:space="preserve"> was a different experience, mainly because it was only about 200 meters away and we were able to move bits and pieces at different times. When the final inspection was signed off and we could </w:t>
      </w:r>
      <w:r w:rsidR="002521EA">
        <w:t xml:space="preserve">(legally) </w:t>
      </w:r>
      <w:r>
        <w:t xml:space="preserve">move all the furniture and boxes, the task was accomplished with the help of many friends and many random vehicles, </w:t>
      </w:r>
      <w:r w:rsidR="002521EA">
        <w:t>with</w:t>
      </w:r>
      <w:r>
        <w:t xml:space="preserve"> very little compression of our stuff along the way!</w:t>
      </w:r>
    </w:p>
    <w:p w:rsidR="00884443" w:rsidRDefault="00884443" w:rsidP="00884443">
      <w:r>
        <w:t xml:space="preserve">These two moves illustrate, in some loose way, the character of different networking transports, such as datagram sockets and stream sockets, one of the topics we’ll visit </w:t>
      </w:r>
      <w:r w:rsidR="00F72F1A">
        <w:t>here</w:t>
      </w:r>
      <w:r>
        <w:t xml:space="preserve">. In the first case we see a large (compressed) data packet moving </w:t>
      </w:r>
      <w:r>
        <w:rPr>
          <w:i/>
        </w:rPr>
        <w:t xml:space="preserve">in toto </w:t>
      </w:r>
      <w:r>
        <w:t xml:space="preserve">from one endpoint to another. In the second we instead have more of a data </w:t>
      </w:r>
      <w:r w:rsidRPr="00884443">
        <w:rPr>
          <w:rStyle w:val="Italic"/>
        </w:rPr>
        <w:t>streaming</w:t>
      </w:r>
      <w:r>
        <w:t xml:space="preserve"> experience, with some compression to optimize each trip between the endpoints but very different in nature from the first</w:t>
      </w:r>
      <w:r w:rsidR="009D4EA8">
        <w:t xml:space="preserve"> experience</w:t>
      </w:r>
      <w:r>
        <w:t>.</w:t>
      </w:r>
    </w:p>
    <w:p w:rsidR="00884443" w:rsidRPr="00884443" w:rsidRDefault="00884443" w:rsidP="00884443">
      <w:r>
        <w:t>Along these same lines</w:t>
      </w:r>
      <w:r w:rsidR="002521EA">
        <w:t>, consider</w:t>
      </w:r>
      <w:r>
        <w:t xml:space="preserve"> how </w:t>
      </w:r>
      <w:r w:rsidR="002521EA">
        <w:t xml:space="preserve">you </w:t>
      </w:r>
      <w:r>
        <w:t xml:space="preserve">might hire movers to do </w:t>
      </w:r>
      <w:r w:rsidR="002521EA">
        <w:t xml:space="preserve">all this </w:t>
      </w:r>
      <w:r>
        <w:t>work—</w:t>
      </w:r>
      <w:r w:rsidR="002521EA">
        <w:t xml:space="preserve">you </w:t>
      </w:r>
      <w:r>
        <w:t xml:space="preserve">show them </w:t>
      </w:r>
      <w:r w:rsidR="002521EA">
        <w:t>y</w:t>
      </w:r>
      <w:r>
        <w:t xml:space="preserve">our stuff, give them the destination address, write them a large check, and magically all that stuff shows up in another location. </w:t>
      </w:r>
      <w:r w:rsidR="00F72F1A">
        <w:t xml:space="preserve">Such a process is reminiscent of the background transfer APIs in WinRT that will be one </w:t>
      </w:r>
      <w:r w:rsidR="00F84BF2">
        <w:t xml:space="preserve">of </w:t>
      </w:r>
      <w:r w:rsidR="00F72F1A">
        <w:t xml:space="preserve">the first subjects of this chapter. </w:t>
      </w:r>
      <w:r w:rsidR="00F84BF2">
        <w:t xml:space="preserve">In moving one’s household, there </w:t>
      </w:r>
      <w:r>
        <w:t xml:space="preserve">is also the concept of renting and packing </w:t>
      </w:r>
      <w:r w:rsidR="002521EA">
        <w:t>“</w:t>
      </w:r>
      <w:r>
        <w:t>pods</w:t>
      </w:r>
      <w:r w:rsidR="00F72F1A">
        <w:t>,</w:t>
      </w:r>
      <w:r w:rsidR="002521EA">
        <w:t>”</w:t>
      </w:r>
      <w:r w:rsidR="00F72F1A">
        <w:t xml:space="preserve"> in which case you do the packing yourself but the transportation (and possibly storage) is handled separately. But whether this has anything whatsoever to do with writing a Windows 8 app, I’m not so sure!</w:t>
      </w:r>
    </w:p>
    <w:p w:rsidR="00043999" w:rsidRDefault="00F72F1A" w:rsidP="00374FF0">
      <w:r>
        <w:t xml:space="preserve">Lest I dig too </w:t>
      </w:r>
      <w:r w:rsidR="002521EA">
        <w:t>deep a hole</w:t>
      </w:r>
      <w:r>
        <w:t xml:space="preserve"> </w:t>
      </w:r>
      <w:r w:rsidR="002521EA">
        <w:t xml:space="preserve">with </w:t>
      </w:r>
      <w:r>
        <w:t>such analogies, let’s just say that networking is a rich and varied topic, all of which is based on the need to get data from one place to another in a variety of ways. The goal of this chapter, then, is to provide at least an overview of the networking capabilities in Windows 8</w:t>
      </w:r>
      <w:r w:rsidR="00BB2582">
        <w:t xml:space="preserve">. Topics will range from </w:t>
      </w:r>
      <w:r>
        <w:t>XmlHttpRequest</w:t>
      </w:r>
      <w:r w:rsidR="00F84BF2">
        <w:t>s</w:t>
      </w:r>
      <w:r>
        <w:t xml:space="preserve">, background transfers, authentication and credentials, </w:t>
      </w:r>
      <w:r w:rsidR="00BB2582">
        <w:t xml:space="preserve">and </w:t>
      </w:r>
      <w:r>
        <w:t>syndication</w:t>
      </w:r>
      <w:r w:rsidR="00F84BF2">
        <w:t>,</w:t>
      </w:r>
      <w:r w:rsidR="00BB2582">
        <w:t xml:space="preserve"> to </w:t>
      </w:r>
      <w:r>
        <w:t xml:space="preserve">connectivity and network information, offline functionality, and sockets. </w:t>
      </w:r>
      <w:r w:rsidR="00554DA4">
        <w:t xml:space="preserve">We’ll focus most </w:t>
      </w:r>
      <w:r>
        <w:t xml:space="preserve">on areas </w:t>
      </w:r>
      <w:r w:rsidR="00F84BF2">
        <w:t xml:space="preserve">of </w:t>
      </w:r>
      <w:r w:rsidR="00BB2582">
        <w:t xml:space="preserve">common concern for most apps, </w:t>
      </w:r>
      <w:r w:rsidR="002521EA">
        <w:t xml:space="preserve">touching briefly </w:t>
      </w:r>
      <w:r>
        <w:t xml:space="preserve">on </w:t>
      </w:r>
      <w:r w:rsidR="00BB2582">
        <w:t>other areas that are more specific to certain scenarios</w:t>
      </w:r>
      <w:r w:rsidR="00F84BF2">
        <w:t xml:space="preserve"> and for which there are many additional </w:t>
      </w:r>
      <w:r w:rsidR="00BB2582">
        <w:t>resources to draw upon</w:t>
      </w:r>
      <w:r w:rsidR="00742DF3">
        <w:t xml:space="preserve">. One such resource is </w:t>
      </w:r>
      <w:hyperlink r:id="rId8" w:history="1">
        <w:r w:rsidR="00742DF3" w:rsidRPr="00742DF3">
          <w:rPr>
            <w:rStyle w:val="Hyperlink"/>
          </w:rPr>
          <w:t>Developing connected apps</w:t>
        </w:r>
      </w:hyperlink>
      <w:r w:rsidR="00742DF3">
        <w:t>, which serves as a good overview of networking in general.</w:t>
      </w:r>
    </w:p>
    <w:p w:rsidR="007D1442" w:rsidRDefault="00742DF3" w:rsidP="00043999">
      <w:r>
        <w:t>In any case, w</w:t>
      </w:r>
      <w:r w:rsidR="00B72857">
        <w:t>e’ll begin</w:t>
      </w:r>
      <w:r>
        <w:t xml:space="preserve"> here </w:t>
      </w:r>
      <w:r w:rsidR="00B72857">
        <w:t>with the subject of connectivity, b</w:t>
      </w:r>
      <w:r w:rsidR="00F84BF2">
        <w:t xml:space="preserve">ecause </w:t>
      </w:r>
      <w:r w:rsidR="002521EA">
        <w:t xml:space="preserve">without it, </w:t>
      </w:r>
      <w:r w:rsidR="00F84BF2">
        <w:t>there isn’t much to speak about with networking</w:t>
      </w:r>
      <w:r w:rsidR="002521EA">
        <w:t xml:space="preserve"> at all</w:t>
      </w:r>
      <w:r w:rsidR="009D4EA8">
        <w:t>.</w:t>
      </w:r>
    </w:p>
    <w:p w:rsidR="00F84BF2" w:rsidRDefault="00B72857" w:rsidP="00B72857">
      <w:pPr>
        <w:pStyle w:val="Heading1"/>
      </w:pPr>
      <w:r>
        <w:lastRenderedPageBreak/>
        <w:t>Network Information and Connectivity</w:t>
      </w:r>
    </w:p>
    <w:p w:rsidR="00B72857" w:rsidRDefault="000362C9" w:rsidP="00B72857">
      <w:pPr>
        <w:pStyle w:val="Normalunindented"/>
      </w:pPr>
      <w:r>
        <w:t xml:space="preserve">In the previous chapter, </w:t>
      </w:r>
      <w:r w:rsidR="00B72857">
        <w:t>I mentioned in a footnote</w:t>
      </w:r>
      <w:r>
        <w:t xml:space="preserve"> how at the very time I was writing on the subject of live tiles and all the connections that Windows 8 apps can have to the Internet, my home and many thousands of others in Northern California were completely disconnected due to a fiber optic breakdown. The outage lasted for what seemed like an eternity by present standards—36 hours! Although I wasn’t personally at a loss for how to keep myself busy, there was a time when I opened one of my laptops, found that our service was still down, and wondered for a moment just what the computer was really good for without connectivity! Clearly I’ve grown, as I suspect you have too, to take constant connectivity completely for granted.</w:t>
      </w:r>
    </w:p>
    <w:p w:rsidR="00B72857" w:rsidRDefault="000362C9" w:rsidP="00043999">
      <w:r>
        <w:t>As developers of great apps, however, we cannot afford to be so complacent. It’s always important</w:t>
      </w:r>
      <w:r w:rsidR="00FF44C7">
        <w:t xml:space="preserve"> </w:t>
      </w:r>
      <w:r>
        <w:t xml:space="preserve">to handle errors when trying to make connections </w:t>
      </w:r>
      <w:r w:rsidR="00393588">
        <w:t xml:space="preserve">and </w:t>
      </w:r>
      <w:r>
        <w:t xml:space="preserve">draw from online resources, </w:t>
      </w:r>
      <w:r w:rsidR="0092082C">
        <w:t xml:space="preserve">because </w:t>
      </w:r>
      <w:r>
        <w:t xml:space="preserve">any number of problems can arise within the span of a single operation. But it goes much deeper than that. </w:t>
      </w:r>
      <w:r w:rsidR="00950864">
        <w:t>I</w:t>
      </w:r>
      <w:r>
        <w:t>t</w:t>
      </w:r>
      <w:r w:rsidR="0092082C">
        <w:t>’</w:t>
      </w:r>
      <w:r>
        <w:t>s our job to make our apps as useful as they can be when connectivity is lost, perhaps just because our customers got on an airplane and switched on airplane mode. That is, don’t give customers a reason to wonder about the usefulness of their device in such situations</w:t>
      </w:r>
      <w:r w:rsidR="00950864">
        <w:t>! A</w:t>
      </w:r>
      <w:r>
        <w:t xml:space="preserve"> </w:t>
      </w:r>
      <w:r w:rsidR="00FF44C7">
        <w:t>great app will prove its worth</w:t>
      </w:r>
      <w:r w:rsidR="00393588">
        <w:t xml:space="preserve"> through </w:t>
      </w:r>
      <w:r w:rsidR="00FF44C7">
        <w:t>a great user experience</w:t>
      </w:r>
      <w:r w:rsidR="00393588">
        <w:t xml:space="preserve"> even</w:t>
      </w:r>
      <w:r w:rsidR="00FF44C7">
        <w:t xml:space="preserve"> if it lacks connectivity.</w:t>
      </w:r>
    </w:p>
    <w:p w:rsidR="000362C9" w:rsidRDefault="00950864" w:rsidP="00043999">
      <w:r>
        <w:t>C</w:t>
      </w:r>
      <w:r w:rsidR="000362C9">
        <w:t xml:space="preserve">onnectivity can </w:t>
      </w:r>
      <w:r>
        <w:t>also</w:t>
      </w:r>
      <w:r w:rsidR="00FF44C7">
        <w:t xml:space="preserve"> </w:t>
      </w:r>
      <w:r w:rsidR="000362C9">
        <w:t xml:space="preserve">vary </w:t>
      </w:r>
      <w:r w:rsidR="00FF44C7">
        <w:t xml:space="preserve">throughout an app session, </w:t>
      </w:r>
      <w:r w:rsidR="00393588">
        <w:t>where an app can often be suspended and resumed, or suspended for a long time</w:t>
      </w:r>
      <w:r w:rsidR="00FF44C7">
        <w:t>. With mobile devices especially</w:t>
      </w:r>
      <w:r w:rsidR="00393588">
        <w:t xml:space="preserve">, one might switch between </w:t>
      </w:r>
      <w:r w:rsidR="00FF44C7">
        <w:t>any number of networks without necessarily knowing about it. Windows 8, in fact, tries to make the transition between networks as transparent as possible</w:t>
      </w:r>
      <w:r w:rsidR="00393588">
        <w:t>, except where it’s important to inform the user that there may be costs associated with the current network</w:t>
      </w:r>
      <w:r w:rsidR="00FF44C7">
        <w:t xml:space="preserve">. </w:t>
      </w:r>
      <w:r w:rsidR="00393588">
        <w:t xml:space="preserve">It’s </w:t>
      </w:r>
      <w:r w:rsidR="00FF44C7">
        <w:t>required</w:t>
      </w:r>
      <w:r w:rsidR="00393588">
        <w:t xml:space="preserve"> </w:t>
      </w:r>
      <w:r w:rsidR="00FF44C7">
        <w:t>by Window Store policy</w:t>
      </w:r>
      <w:r w:rsidR="00393588">
        <w:t xml:space="preserve">, in fact, </w:t>
      </w:r>
      <w:r w:rsidR="00FF44C7">
        <w:t xml:space="preserve">for apps to be aware of data transfer costs on metered networks </w:t>
      </w:r>
      <w:r w:rsidR="00374FF0">
        <w:t xml:space="preserve">and </w:t>
      </w:r>
      <w:r w:rsidR="00FF44C7">
        <w:t xml:space="preserve">to prevent “bill shock” from </w:t>
      </w:r>
      <w:r w:rsidR="00393588">
        <w:t xml:space="preserve">not-always-generous </w:t>
      </w:r>
      <w:r w:rsidR="00FF44C7">
        <w:t>mobile broadband provider</w:t>
      </w:r>
      <w:r w:rsidR="00BC4C82">
        <w:t>s</w:t>
      </w:r>
      <w:r w:rsidR="00FF44C7">
        <w:t xml:space="preserve">. </w:t>
      </w:r>
      <w:r w:rsidR="000D000B">
        <w:t>J</w:t>
      </w:r>
      <w:r w:rsidR="00FF44C7">
        <w:t xml:space="preserve">ust as there are certain things an app can’t always do when the device is offline, the characteristics of the current network might also cause it to defer </w:t>
      </w:r>
      <w:r w:rsidR="00BC4C82">
        <w:t xml:space="preserve">or avoid </w:t>
      </w:r>
      <w:r w:rsidR="00FF44C7">
        <w:t>certain operations as well.</w:t>
      </w:r>
    </w:p>
    <w:p w:rsidR="00FF44C7" w:rsidRDefault="00950864" w:rsidP="00043999">
      <w:r>
        <w:t>Let’s now see how to retrieve and work with connectivity details, starting with the different types of networks represented in the manifest, followed by obtaining network information, dealing with metered networks, and providing for an offline experience.</w:t>
      </w:r>
    </w:p>
    <w:p w:rsidR="00FF44C7" w:rsidRPr="00950864" w:rsidRDefault="00950864" w:rsidP="00950864">
      <w:pPr>
        <w:pStyle w:val="Heading2"/>
      </w:pPr>
      <w:r w:rsidRPr="00950864">
        <w:t>Network Types in the Manifest</w:t>
      </w:r>
    </w:p>
    <w:p w:rsidR="00950864" w:rsidRDefault="00784F11" w:rsidP="00950864">
      <w:pPr>
        <w:pStyle w:val="Normalunindented"/>
      </w:pPr>
      <w:r>
        <w:t xml:space="preserve">Nearly every sample we’ve worked with so far in this book has had the </w:t>
      </w:r>
      <w:r w:rsidRPr="00BC0157">
        <w:rPr>
          <w:i/>
          <w:iCs/>
        </w:rPr>
        <w:t>Internet (Client)</w:t>
      </w:r>
      <w:r>
        <w:t xml:space="preserve"> capability declared in its manifest, thanks to Visual Studio turning that on by default. Once before I mentioned how this wasn’t always the case: early app builders within Microsoft would occasionally scratch their heads wondering just why something really obvious—like </w:t>
      </w:r>
      <w:r w:rsidR="00497BCB">
        <w:t>making a simple</w:t>
      </w:r>
      <w:r>
        <w:t xml:space="preserve"> XmlHttpRequest to a blog—failed outright. Without this capability, there just isn’t any Internet!</w:t>
      </w:r>
    </w:p>
    <w:p w:rsidR="000362C9" w:rsidRDefault="00784F11" w:rsidP="00374FF0">
      <w:r>
        <w:t xml:space="preserve">Still, </w:t>
      </w:r>
      <w:r w:rsidRPr="00BC0157">
        <w:rPr>
          <w:i/>
          <w:iCs/>
        </w:rPr>
        <w:t>Internet (Client)</w:t>
      </w:r>
      <w:r>
        <w:t xml:space="preserve"> isn’t the only player in the capabilities game. Some networking apps will also want to act as a server to receive incoming traffic</w:t>
      </w:r>
      <w:r w:rsidR="00995EE8">
        <w:t xml:space="preserve"> from the Internet</w:t>
      </w:r>
      <w:r>
        <w:t xml:space="preserve">, and not just make requests to </w:t>
      </w:r>
      <w:r>
        <w:lastRenderedPageBreak/>
        <w:t xml:space="preserve">other servers. In those </w:t>
      </w:r>
      <w:r w:rsidR="00995EE8">
        <w:t>cases</w:t>
      </w:r>
      <w:r>
        <w:t xml:space="preserve">—such as file sharing, </w:t>
      </w:r>
      <w:r w:rsidR="00995EE8">
        <w:t xml:space="preserve">media servers, </w:t>
      </w:r>
      <w:r>
        <w:t xml:space="preserve">VoIP, </w:t>
      </w:r>
      <w:r w:rsidR="00995EE8">
        <w:t xml:space="preserve">chat, multiplayer/multicast games, </w:t>
      </w:r>
      <w:r>
        <w:t xml:space="preserve">and other </w:t>
      </w:r>
      <w:r w:rsidR="00BC4C82">
        <w:t xml:space="preserve">bi-directional </w:t>
      </w:r>
      <w:r w:rsidR="00995EE8">
        <w:t xml:space="preserve">scenarios </w:t>
      </w:r>
      <w:r w:rsidR="00BC4C82">
        <w:t>involving incoming network traffic</w:t>
      </w:r>
      <w:r w:rsidR="00374FF0">
        <w:t>, as with sockets</w:t>
      </w:r>
      <w:r w:rsidR="00BC4C82">
        <w:t xml:space="preserve">—the </w:t>
      </w:r>
      <w:r>
        <w:t xml:space="preserve">app </w:t>
      </w:r>
      <w:r w:rsidR="00995EE8">
        <w:t xml:space="preserve">must </w:t>
      </w:r>
      <w:r>
        <w:t xml:space="preserve">declare the </w:t>
      </w:r>
      <w:r w:rsidRPr="00BC0157">
        <w:rPr>
          <w:i/>
          <w:iCs/>
        </w:rPr>
        <w:t>Internet (Client &amp; Server)</w:t>
      </w:r>
      <w:r>
        <w:t xml:space="preserve"> capability</w:t>
      </w:r>
      <w:r w:rsidR="00F23E2D">
        <w:t>,</w:t>
      </w:r>
      <w:r>
        <w:t xml:space="preserve"> as shown in Figure 14-1.</w:t>
      </w:r>
      <w:r w:rsidR="00995EE8">
        <w:t xml:space="preserve"> This lets such traffic through the inbound firewall, though critical ports are always blocked.</w:t>
      </w:r>
    </w:p>
    <w:p w:rsidR="00995EE8" w:rsidRDefault="00995EE8" w:rsidP="00374FF0">
      <w:r>
        <w:t xml:space="preserve">There is also network traffic that occurs on a private network, as in a home or business, where the Internet isn’t involved at all. For this there is also the </w:t>
      </w:r>
      <w:r w:rsidRPr="00BC0157">
        <w:rPr>
          <w:i/>
          <w:iCs/>
        </w:rPr>
        <w:t>Private Network</w:t>
      </w:r>
      <w:r w:rsidR="00F93B63" w:rsidRPr="00BC0157">
        <w:rPr>
          <w:i/>
          <w:iCs/>
        </w:rPr>
        <w:t>s</w:t>
      </w:r>
      <w:r w:rsidRPr="00BC0157">
        <w:rPr>
          <w:i/>
          <w:iCs/>
        </w:rPr>
        <w:t xml:space="preserve"> (Client &amp; Server)</w:t>
      </w:r>
      <w:r>
        <w:t xml:space="preserve"> capability, also shown in Figure 14-1, </w:t>
      </w:r>
      <w:r w:rsidR="00F23E2D">
        <w:t xml:space="preserve">which is </w:t>
      </w:r>
      <w:r>
        <w:t xml:space="preserve">good for file or media sharing, line-of-business apps, HTTP client apps, multiplayer games on a LAN, and so on. </w:t>
      </w:r>
      <w:r w:rsidR="002B1899">
        <w:t xml:space="preserve">What makes any given IP address part of this private network depends on many factors, all of which are described on </w:t>
      </w:r>
      <w:hyperlink r:id="rId9" w:history="1">
        <w:r w:rsidR="002B1899" w:rsidRPr="00995EE8">
          <w:rPr>
            <w:rStyle w:val="Hyperlink"/>
          </w:rPr>
          <w:t>How to configure network isolation capabilities</w:t>
        </w:r>
      </w:hyperlink>
      <w:r w:rsidR="002B1899">
        <w:t xml:space="preserve">. For example, </w:t>
      </w:r>
      <w:r>
        <w:t>IPv4 address</w:t>
      </w:r>
      <w:r w:rsidR="002B1899">
        <w:t>es</w:t>
      </w:r>
      <w:r>
        <w:t xml:space="preserve"> in the ranges of </w:t>
      </w:r>
      <w:r w:rsidR="002B1899">
        <w:t>10.0.0.0</w:t>
      </w:r>
      <w:r w:rsidR="00F23E2D">
        <w:t>–</w:t>
      </w:r>
      <w:r w:rsidR="002B1899">
        <w:t>10.255.255.255, 172.16.0.0</w:t>
      </w:r>
      <w:r w:rsidR="00F23E2D">
        <w:t>–</w:t>
      </w:r>
      <w:r w:rsidR="002B1899">
        <w:t>172.31.255.255, and 192.168.0.0</w:t>
      </w:r>
      <w:r w:rsidR="00F23E2D">
        <w:t>–</w:t>
      </w:r>
      <w:r w:rsidR="002B1899">
        <w:t>192.168.255.255 are considered private. Users can flag a network as trusted, and the presence of a domain controller makes the network private as well. Whatever the case, if a device’s network endpoint falls into this category, the behavior of apps on that device is governed by this capability rather than those related to the Internet.</w:t>
      </w:r>
    </w:p>
    <w:p w:rsidR="002B1899" w:rsidRDefault="002B1899" w:rsidP="002B1899">
      <w:pPr>
        <w:pStyle w:val="Fig-Graphic"/>
      </w:pPr>
      <w:r>
        <w:rPr>
          <w:noProof/>
        </w:rPr>
        <w:drawing>
          <wp:inline distT="0" distB="0" distL="0" distR="0" wp14:anchorId="65FC06D7" wp14:editId="109F48A4">
            <wp:extent cx="1475588" cy="1815251"/>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
                    <a:stretch>
                      <a:fillRect/>
                    </a:stretch>
                  </pic:blipFill>
                  <pic:spPr>
                    <a:xfrm>
                      <a:off x="0" y="0"/>
                      <a:ext cx="1475417" cy="1815041"/>
                    </a:xfrm>
                    <a:prstGeom prst="rect">
                      <a:avLst/>
                    </a:prstGeom>
                  </pic:spPr>
                </pic:pic>
              </a:graphicData>
            </a:graphic>
          </wp:inline>
        </w:drawing>
      </w:r>
    </w:p>
    <w:p w:rsidR="002B1899" w:rsidRDefault="002B1899" w:rsidP="002B1899">
      <w:pPr>
        <w:pStyle w:val="Num-Caption"/>
      </w:pPr>
      <w:r w:rsidRPr="006E338A">
        <w:rPr>
          <w:b/>
        </w:rPr>
        <w:t>F</w:t>
      </w:r>
      <w:r>
        <w:rPr>
          <w:b/>
        </w:rPr>
        <w:t>IGURE</w:t>
      </w:r>
      <w:r w:rsidRPr="006E338A">
        <w:rPr>
          <w:b/>
        </w:rPr>
        <w:t xml:space="preserve"> </w:t>
      </w:r>
      <w:r>
        <w:rPr>
          <w:b/>
        </w:rPr>
        <w:t>14</w:t>
      </w:r>
      <w:r w:rsidRPr="006E338A">
        <w:rPr>
          <w:b/>
        </w:rPr>
        <w:t>-</w:t>
      </w:r>
      <w:r>
        <w:rPr>
          <w:b/>
        </w:rPr>
        <w:t>1</w:t>
      </w:r>
      <w:r>
        <w:t> Additional network capabilities in the manifest.</w:t>
      </w:r>
    </w:p>
    <w:p w:rsidR="002B1899" w:rsidRDefault="002B1899" w:rsidP="002B1899">
      <w:pPr>
        <w:pStyle w:val="SbarHead"/>
      </w:pPr>
      <w:r>
        <w:t>Sidebar: Local</w:t>
      </w:r>
      <w:r w:rsidR="00BC4C82">
        <w:t>host</w:t>
      </w:r>
      <w:r>
        <w:t xml:space="preserve"> Loopback</w:t>
      </w:r>
    </w:p>
    <w:p w:rsidR="002B1899" w:rsidRDefault="00497BCB" w:rsidP="009A731C">
      <w:pPr>
        <w:pStyle w:val="SbarParaonly"/>
      </w:pPr>
      <w:r>
        <w:t xml:space="preserve">Regardless of the capabilities declared in the manifest, local loopback—that is, using </w:t>
      </w:r>
      <w:r w:rsidRPr="00497BCB">
        <w:t>http://localhost</w:t>
      </w:r>
      <w:r>
        <w:t xml:space="preserve"> URIs—is blocked for </w:t>
      </w:r>
      <w:r w:rsidR="009A731C">
        <w:t>Windows Store</w:t>
      </w:r>
      <w:r>
        <w:t xml:space="preserve"> apps. An exception is made for machines on which a developer license has been installed, as described in Chapter 13, “Tiles, Notifications, the Lock Screen, and Background Tasks,” in the section “Using the Localhost.” This exception exists only to simplify debugging apps and services together, </w:t>
      </w:r>
      <w:r w:rsidR="00F23E2D">
        <w:t xml:space="preserve">because </w:t>
      </w:r>
      <w:r>
        <w:t>they can all be running on a single machine during development.</w:t>
      </w:r>
    </w:p>
    <w:p w:rsidR="00950864" w:rsidRDefault="00950864" w:rsidP="00950864">
      <w:pPr>
        <w:pStyle w:val="Heading2"/>
      </w:pPr>
      <w:r>
        <w:t>Network Information</w:t>
      </w:r>
      <w:r w:rsidR="00863C8A">
        <w:t xml:space="preserve"> (the Network Object Roster)</w:t>
      </w:r>
    </w:p>
    <w:p w:rsidR="00AA1364" w:rsidRDefault="00497BCB" w:rsidP="00374FF0">
      <w:pPr>
        <w:pStyle w:val="Normalunindented"/>
      </w:pPr>
      <w:r>
        <w:t xml:space="preserve">Regardless of the network involved, everything you want to know about that network is available through the </w:t>
      </w:r>
      <w:hyperlink r:id="rId11" w:history="1">
        <w:r w:rsidRPr="004316C1">
          <w:rPr>
            <w:rStyle w:val="Hyperlink"/>
            <w:rFonts w:ascii="Lucida Sans Typewriter" w:hAnsi="Lucida Sans Typewriter" w:cs="Consolas"/>
            <w:sz w:val="17"/>
            <w:szCs w:val="16"/>
          </w:rPr>
          <w:t>Windows.Networking.Connectivity.NetworkInformation</w:t>
        </w:r>
      </w:hyperlink>
      <w:r>
        <w:t xml:space="preserve"> object.</w:t>
      </w:r>
      <w:r w:rsidR="004316C1">
        <w:t xml:space="preserve"> Besides a single </w:t>
      </w:r>
      <w:r w:rsidR="004316C1" w:rsidRPr="00BC0157">
        <w:rPr>
          <w:rStyle w:val="InlineCodeColorWinRTEvent"/>
        </w:rPr>
        <w:lastRenderedPageBreak/>
        <w:t>networkstatuschanged</w:t>
      </w:r>
      <w:r w:rsidR="002D5200" w:rsidRPr="00BC0157">
        <w:t xml:space="preserve"> event</w:t>
      </w:r>
      <w:r w:rsidR="004316C1">
        <w:t xml:space="preserve"> </w:t>
      </w:r>
      <w:r w:rsidR="002D5200">
        <w:t xml:space="preserve">that </w:t>
      </w:r>
      <w:r w:rsidR="004316C1">
        <w:t>we’ll discuss in “Connectivity Events”</w:t>
      </w:r>
      <w:r w:rsidR="002D5200">
        <w:t xml:space="preserve"> a little later,</w:t>
      </w:r>
      <w:r w:rsidR="004316C1">
        <w:t xml:space="preserve"> the interface of this object is made up of methods to retrieve more specific details</w:t>
      </w:r>
      <w:r w:rsidR="00863C8A">
        <w:t xml:space="preserve"> in other objects.</w:t>
      </w:r>
    </w:p>
    <w:p w:rsidR="00863C8A" w:rsidRDefault="00863C8A" w:rsidP="00863C8A">
      <w:r>
        <w:t xml:space="preserve">Fulfilling my earlier promise to </w:t>
      </w:r>
      <w:r w:rsidR="000114DD">
        <w:t xml:space="preserve">just </w:t>
      </w:r>
      <w:r>
        <w:t>touch on some specific</w:t>
      </w:r>
      <w:r w:rsidR="000114DD">
        <w:t>s</w:t>
      </w:r>
      <w:r>
        <w:t xml:space="preserve">, </w:t>
      </w:r>
      <w:r w:rsidR="00AF0F57">
        <w:t>below</w:t>
      </w:r>
      <w:r>
        <w:t xml:space="preserve"> is the roster of the methods in </w:t>
      </w:r>
      <w:r w:rsidRPr="00863C8A">
        <w:rPr>
          <w:rStyle w:val="InlineCodeColor"/>
        </w:rPr>
        <w:t>NetworkInformation</w:t>
      </w:r>
      <w:r>
        <w:t xml:space="preserve"> and the contents of th</w:t>
      </w:r>
      <w:r w:rsidR="00AF0F57">
        <w:t xml:space="preserve">e objects obtained through them. You can exercise the most common of these APIs through the indicated scenarios of the </w:t>
      </w:r>
      <w:hyperlink r:id="rId12" w:history="1">
        <w:r w:rsidR="00AF0F57" w:rsidRPr="00AF0F57">
          <w:rPr>
            <w:rStyle w:val="Hyperlink"/>
          </w:rPr>
          <w:t>Network information sample</w:t>
        </w:r>
      </w:hyperlink>
      <w:r w:rsidR="00AF0F57">
        <w:t>:</w:t>
      </w:r>
    </w:p>
    <w:p w:rsidR="004316C1" w:rsidRDefault="004316C1" w:rsidP="004316C1">
      <w:pPr>
        <w:pStyle w:val="BullList"/>
      </w:pPr>
      <w:r w:rsidRPr="00863C8A">
        <w:rPr>
          <w:rStyle w:val="InlineCodeColor"/>
        </w:rPr>
        <w:t>getHostNames</w:t>
      </w:r>
      <w:r w:rsidR="007F12EE" w:rsidRPr="009E5EB6">
        <w:t> </w:t>
      </w:r>
      <w:r>
        <w:t xml:space="preserve">Returns a vector of </w:t>
      </w:r>
      <w:hyperlink r:id="rId13" w:history="1">
        <w:r w:rsidRPr="004316C1">
          <w:rPr>
            <w:rStyle w:val="Hyperlink"/>
            <w:rFonts w:ascii="Lucida Sans Typewriter" w:hAnsi="Lucida Sans Typewriter" w:cs="Consolas"/>
            <w:sz w:val="17"/>
            <w:szCs w:val="16"/>
          </w:rPr>
          <w:t>Windows.Networking.HostName</w:t>
        </w:r>
      </w:hyperlink>
      <w:r>
        <w:t xml:space="preserve"> objects, one for each connection, that provides various name strings (</w:t>
      </w:r>
      <w:r w:rsidRPr="004316C1">
        <w:rPr>
          <w:rStyle w:val="InlineCodeColor"/>
        </w:rPr>
        <w:t>displayName</w:t>
      </w:r>
      <w:r>
        <w:t xml:space="preserve">, </w:t>
      </w:r>
      <w:r w:rsidRPr="004316C1">
        <w:rPr>
          <w:rStyle w:val="InlineCodeColor"/>
        </w:rPr>
        <w:t>canonicalName</w:t>
      </w:r>
      <w:r>
        <w:t xml:space="preserve">, and </w:t>
      </w:r>
      <w:r w:rsidRPr="004316C1">
        <w:rPr>
          <w:rStyle w:val="InlineCodeColor"/>
        </w:rPr>
        <w:t>rawName</w:t>
      </w:r>
      <w:r>
        <w:t xml:space="preserve">), the name’s </w:t>
      </w:r>
      <w:r w:rsidRPr="004316C1">
        <w:rPr>
          <w:rStyle w:val="InlineCodeColor"/>
        </w:rPr>
        <w:t>type</w:t>
      </w:r>
      <w:r>
        <w:t xml:space="preserve"> (from </w:t>
      </w:r>
      <w:hyperlink r:id="rId14" w:history="1">
        <w:r w:rsidRPr="004316C1">
          <w:rPr>
            <w:rStyle w:val="Hyperlink"/>
            <w:rFonts w:ascii="Lucida Sans Typewriter" w:hAnsi="Lucida Sans Typewriter" w:cs="Consolas"/>
            <w:sz w:val="17"/>
            <w:szCs w:val="16"/>
          </w:rPr>
          <w:t>HostNameType</w:t>
        </w:r>
      </w:hyperlink>
      <w:r>
        <w:t xml:space="preserve">, with values of </w:t>
      </w:r>
      <w:r w:rsidRPr="004316C1">
        <w:rPr>
          <w:rStyle w:val="InlineCodeColor"/>
        </w:rPr>
        <w:t>domainName</w:t>
      </w:r>
      <w:r>
        <w:t xml:space="preserve">, </w:t>
      </w:r>
      <w:r w:rsidRPr="004316C1">
        <w:rPr>
          <w:rStyle w:val="InlineCodeColor"/>
        </w:rPr>
        <w:t>ipv4</w:t>
      </w:r>
      <w:r>
        <w:t xml:space="preserve">, </w:t>
      </w:r>
      <w:r w:rsidRPr="004316C1">
        <w:rPr>
          <w:rStyle w:val="InlineCodeColor"/>
        </w:rPr>
        <w:t>ipv6</w:t>
      </w:r>
      <w:r>
        <w:t xml:space="preserve">, and </w:t>
      </w:r>
      <w:r w:rsidRPr="004316C1">
        <w:rPr>
          <w:rStyle w:val="InlineCodeColor"/>
        </w:rPr>
        <w:t>bluetooth</w:t>
      </w:r>
      <w:r>
        <w:t xml:space="preserve">), and an </w:t>
      </w:r>
      <w:r w:rsidRPr="004316C1">
        <w:rPr>
          <w:rStyle w:val="InlineCodeColor"/>
        </w:rPr>
        <w:t>ipinformation</w:t>
      </w:r>
      <w:r>
        <w:t xml:space="preserve"> property (of type </w:t>
      </w:r>
      <w:hyperlink r:id="rId15" w:history="1">
        <w:r w:rsidRPr="004316C1">
          <w:rPr>
            <w:rStyle w:val="Hyperlink"/>
            <w:rFonts w:ascii="Lucida Sans Typewriter" w:hAnsi="Lucida Sans Typewriter" w:cs="Consolas"/>
            <w:sz w:val="17"/>
            <w:szCs w:val="16"/>
          </w:rPr>
          <w:t>IPInformation</w:t>
        </w:r>
      </w:hyperlink>
      <w:r>
        <w:t xml:space="preserve">) containing </w:t>
      </w:r>
      <w:r w:rsidRPr="004316C1">
        <w:rPr>
          <w:rStyle w:val="InlineCodeColor"/>
        </w:rPr>
        <w:t>prefixLength</w:t>
      </w:r>
      <w:r>
        <w:t xml:space="preserve"> and </w:t>
      </w:r>
      <w:r w:rsidRPr="004316C1">
        <w:rPr>
          <w:rStyle w:val="InlineCodeColor"/>
        </w:rPr>
        <w:t>networkAdapter</w:t>
      </w:r>
      <w:r>
        <w:t xml:space="preserve"> properties for IPV4 and IPV6 hosts.</w:t>
      </w:r>
      <w:r w:rsidR="00AF0F57">
        <w:t xml:space="preserve"> </w:t>
      </w:r>
      <w:r w:rsidR="007F12EE">
        <w:t>(</w:t>
      </w:r>
      <w:r w:rsidR="00AF0F57">
        <w:t>The latter is a</w:t>
      </w:r>
      <w:r w:rsidR="00A43ED3">
        <w:t xml:space="preserve"> </w:t>
      </w:r>
      <w:hyperlink r:id="rId16" w:history="1">
        <w:r w:rsidR="00A43ED3" w:rsidRPr="00AF0F57">
          <w:rPr>
            <w:rStyle w:val="Hyperlink"/>
            <w:rFonts w:ascii="Lucida Sans Typewriter" w:hAnsi="Lucida Sans Typewriter" w:cs="Consolas"/>
            <w:sz w:val="17"/>
            <w:szCs w:val="16"/>
          </w:rPr>
          <w:t>NetworkAdapter</w:t>
        </w:r>
      </w:hyperlink>
      <w:r w:rsidR="00AF0F57">
        <w:t xml:space="preserve"> object with various low-level details</w:t>
      </w:r>
      <w:r w:rsidR="00A43ED3">
        <w:t>.)</w:t>
      </w:r>
      <w:r w:rsidR="000114DD">
        <w:t xml:space="preserve"> The </w:t>
      </w:r>
      <w:r w:rsidR="000114DD" w:rsidRPr="000114DD">
        <w:rPr>
          <w:rStyle w:val="InlineCodeColor"/>
        </w:rPr>
        <w:t>HostName</w:t>
      </w:r>
      <w:r w:rsidR="000114DD">
        <w:t xml:space="preserve"> class is used in various networking APIs to identify a server or some other endpoint.</w:t>
      </w:r>
    </w:p>
    <w:p w:rsidR="004316C1" w:rsidRDefault="004316C1" w:rsidP="00374FF0">
      <w:pPr>
        <w:pStyle w:val="BullList"/>
      </w:pPr>
      <w:r w:rsidRPr="00863C8A">
        <w:rPr>
          <w:rStyle w:val="InlineCodeColor"/>
        </w:rPr>
        <w:t>getConnectionProfile</w:t>
      </w:r>
      <w:r w:rsidR="00863C8A" w:rsidRPr="00863C8A">
        <w:rPr>
          <w:rStyle w:val="InlineCodeColor"/>
        </w:rPr>
        <w:t>s</w:t>
      </w:r>
      <w:r>
        <w:t> </w:t>
      </w:r>
      <w:r w:rsidR="00AF0F57">
        <w:t>(Scenario 3)</w:t>
      </w:r>
      <w:r w:rsidR="007F12EE" w:rsidRPr="007F12EE">
        <w:t xml:space="preserve"> </w:t>
      </w:r>
      <w:r w:rsidR="007F12EE" w:rsidRPr="009E5EB6">
        <w:t> </w:t>
      </w:r>
      <w:r w:rsidR="00863C8A">
        <w:t xml:space="preserve">Returns a vector of </w:t>
      </w:r>
      <w:hyperlink r:id="rId17" w:history="1">
        <w:r w:rsidR="00863C8A" w:rsidRPr="00863C8A">
          <w:rPr>
            <w:rStyle w:val="Hyperlink"/>
            <w:rFonts w:ascii="Lucida Sans Typewriter" w:hAnsi="Lucida Sans Typewriter" w:cs="Consolas"/>
            <w:sz w:val="17"/>
            <w:szCs w:val="16"/>
          </w:rPr>
          <w:t>ConnectionProfile</w:t>
        </w:r>
      </w:hyperlink>
      <w:r w:rsidR="00863C8A">
        <w:t xml:space="preserve"> objects, one for each connection, among which will be the active Internet connection as returned by </w:t>
      </w:r>
      <w:r w:rsidR="00863C8A" w:rsidRPr="00863C8A">
        <w:rPr>
          <w:rStyle w:val="InlineCodeColor"/>
        </w:rPr>
        <w:t>getInternetConnectionProfile</w:t>
      </w:r>
      <w:r w:rsidR="00374FF0">
        <w:t xml:space="preserve">. Also included are </w:t>
      </w:r>
      <w:r w:rsidR="00AF0F57">
        <w:t>any wireless connections you’ve made in the past for which you indicated Connect Automatically</w:t>
      </w:r>
      <w:r w:rsidR="007F12EE">
        <w:t>.</w:t>
      </w:r>
      <w:r w:rsidR="00AF0F57">
        <w:t xml:space="preserve"> (</w:t>
      </w:r>
      <w:r w:rsidR="007F12EE">
        <w:t>I</w:t>
      </w:r>
      <w:r w:rsidR="00AF0F57">
        <w:t>n this way the sample will show you some details of where you’ve been recently!)</w:t>
      </w:r>
      <w:r w:rsidR="00863C8A">
        <w:t xml:space="preserve"> See </w:t>
      </w:r>
      <w:r w:rsidR="00AA1364">
        <w:t>the next section</w:t>
      </w:r>
      <w:r w:rsidR="00863C8A">
        <w:t xml:space="preserve"> for more on </w:t>
      </w:r>
      <w:r w:rsidR="00863C8A" w:rsidRPr="00863C8A">
        <w:rPr>
          <w:rStyle w:val="InlineCodeColor"/>
        </w:rPr>
        <w:t>ConnectionProfile</w:t>
      </w:r>
      <w:r w:rsidR="00863C8A">
        <w:t>.</w:t>
      </w:r>
    </w:p>
    <w:p w:rsidR="004316C1" w:rsidRDefault="004316C1" w:rsidP="004316C1">
      <w:pPr>
        <w:pStyle w:val="BullList"/>
      </w:pPr>
      <w:r w:rsidRPr="00863C8A">
        <w:rPr>
          <w:rStyle w:val="InlineCodeColor"/>
        </w:rPr>
        <w:t>getInternetConnectionProfile</w:t>
      </w:r>
      <w:r>
        <w:t> </w:t>
      </w:r>
      <w:r w:rsidR="00AF0F57">
        <w:t>(Scenario 1)</w:t>
      </w:r>
      <w:r w:rsidR="007F12EE" w:rsidRPr="007F12EE">
        <w:t xml:space="preserve"> </w:t>
      </w:r>
      <w:r w:rsidR="007F12EE" w:rsidRPr="009E5EB6">
        <w:t> </w:t>
      </w:r>
      <w:r w:rsidR="00863C8A">
        <w:t xml:space="preserve">Returns a single </w:t>
      </w:r>
      <w:hyperlink r:id="rId18" w:history="1">
        <w:r w:rsidR="00863C8A" w:rsidRPr="00863C8A">
          <w:rPr>
            <w:rStyle w:val="Hyperlink"/>
            <w:rFonts w:ascii="Lucida Sans Typewriter" w:hAnsi="Lucida Sans Typewriter" w:cs="Consolas"/>
            <w:sz w:val="17"/>
            <w:szCs w:val="16"/>
          </w:rPr>
          <w:t>ConnectionProfile</w:t>
        </w:r>
      </w:hyperlink>
      <w:r w:rsidR="00863C8A">
        <w:t xml:space="preserve"> object for the currently active Internet connection. If there is more than one connection, this method returns the profile of the preferred one that is most likely to be used for Internet traffic.</w:t>
      </w:r>
    </w:p>
    <w:p w:rsidR="004316C1" w:rsidRDefault="004316C1" w:rsidP="004316C1">
      <w:pPr>
        <w:pStyle w:val="BullList"/>
      </w:pPr>
      <w:r w:rsidRPr="00863C8A">
        <w:rPr>
          <w:rStyle w:val="InlineCodeColor"/>
        </w:rPr>
        <w:t>getLanIdentifiers</w:t>
      </w:r>
      <w:r w:rsidRPr="00863C8A">
        <w:t> </w:t>
      </w:r>
      <w:r w:rsidR="00AF0F57">
        <w:t>(Scenario 4)</w:t>
      </w:r>
      <w:r w:rsidR="007F12EE" w:rsidRPr="007F12EE">
        <w:t xml:space="preserve"> </w:t>
      </w:r>
      <w:r w:rsidR="007F12EE" w:rsidRPr="009E5EB6">
        <w:t> </w:t>
      </w:r>
      <w:r w:rsidR="00863C8A">
        <w:t xml:space="preserve">Returns a vector of </w:t>
      </w:r>
      <w:hyperlink r:id="rId19" w:history="1">
        <w:r w:rsidR="00863C8A" w:rsidRPr="00863C8A">
          <w:rPr>
            <w:rStyle w:val="Hyperlink"/>
            <w:rFonts w:ascii="Lucida Sans Typewriter" w:hAnsi="Lucida Sans Typewriter" w:cs="Consolas"/>
            <w:sz w:val="17"/>
            <w:szCs w:val="16"/>
          </w:rPr>
          <w:t>LanIdentifier</w:t>
        </w:r>
      </w:hyperlink>
      <w:r w:rsidR="00863C8A">
        <w:t xml:space="preserve"> objects, each of which contains an </w:t>
      </w:r>
      <w:r w:rsidR="00863C8A" w:rsidRPr="00863C8A">
        <w:rPr>
          <w:rStyle w:val="InlineCodeColor"/>
        </w:rPr>
        <w:t>infrastructureId</w:t>
      </w:r>
      <w:r w:rsidR="00863C8A">
        <w:t xml:space="preserve"> (</w:t>
      </w:r>
      <w:r w:rsidR="00863C8A" w:rsidRPr="00863C8A">
        <w:rPr>
          <w:rStyle w:val="InlineCodeColor"/>
        </w:rPr>
        <w:t>LanIdentifierData</w:t>
      </w:r>
      <w:r w:rsidR="00863C8A" w:rsidRPr="00863C8A">
        <w:t xml:space="preserve"> containing</w:t>
      </w:r>
      <w:r w:rsidR="00863C8A">
        <w:t xml:space="preserve"> a </w:t>
      </w:r>
      <w:r w:rsidR="00863C8A" w:rsidRPr="00863C8A">
        <w:rPr>
          <w:rStyle w:val="InlineCodeColor"/>
        </w:rPr>
        <w:t>type</w:t>
      </w:r>
      <w:r w:rsidR="00863C8A">
        <w:t xml:space="preserve"> and </w:t>
      </w:r>
      <w:r w:rsidR="00863C8A" w:rsidRPr="00863C8A">
        <w:rPr>
          <w:rStyle w:val="InlineCodeColor"/>
        </w:rPr>
        <w:t>value</w:t>
      </w:r>
      <w:r w:rsidR="00863C8A">
        <w:t xml:space="preserve">), a </w:t>
      </w:r>
      <w:r w:rsidR="00863C8A" w:rsidRPr="00863C8A">
        <w:rPr>
          <w:rStyle w:val="InlineCodeColor"/>
        </w:rPr>
        <w:t>networkAdapterId</w:t>
      </w:r>
      <w:r w:rsidR="00863C8A">
        <w:t xml:space="preserve"> (a GUID), and a </w:t>
      </w:r>
      <w:r w:rsidR="00863C8A" w:rsidRPr="00863C8A">
        <w:rPr>
          <w:rStyle w:val="InlineCodeColor"/>
        </w:rPr>
        <w:t>portId</w:t>
      </w:r>
      <w:r w:rsidR="00863C8A">
        <w:t xml:space="preserve"> (</w:t>
      </w:r>
      <w:r w:rsidR="00863C8A" w:rsidRPr="00863C8A">
        <w:rPr>
          <w:rStyle w:val="InlineCodeColor"/>
        </w:rPr>
        <w:t>LanIdentifierData</w:t>
      </w:r>
      <w:r w:rsidR="00863C8A">
        <w:t>)</w:t>
      </w:r>
      <w:r w:rsidR="007F12EE">
        <w:t>.</w:t>
      </w:r>
    </w:p>
    <w:p w:rsidR="004316C1" w:rsidRDefault="004316C1" w:rsidP="004316C1">
      <w:pPr>
        <w:pStyle w:val="BullList"/>
      </w:pPr>
      <w:r w:rsidRPr="00863C8A">
        <w:rPr>
          <w:rStyle w:val="InlineCodeColor"/>
        </w:rPr>
        <w:t>getProxyConfigurationAsync</w:t>
      </w:r>
      <w:r w:rsidR="007F12EE" w:rsidRPr="009E5EB6">
        <w:t> </w:t>
      </w:r>
      <w:r w:rsidR="00863C8A">
        <w:t xml:space="preserve">Returns a </w:t>
      </w:r>
      <w:hyperlink r:id="rId20" w:history="1">
        <w:r w:rsidR="00863C8A" w:rsidRPr="00863C8A">
          <w:rPr>
            <w:rStyle w:val="Hyperlink"/>
          </w:rPr>
          <w:t>ProxyConfiguration</w:t>
        </w:r>
      </w:hyperlink>
      <w:r w:rsidR="00863C8A">
        <w:t xml:space="preserve"> object for a given URI and the current user. The properties of this object are </w:t>
      </w:r>
      <w:r w:rsidR="00863C8A" w:rsidRPr="00863C8A">
        <w:rPr>
          <w:rStyle w:val="InlineCodeColor"/>
        </w:rPr>
        <w:t>canConnectDirectly</w:t>
      </w:r>
      <w:r w:rsidR="00863C8A">
        <w:t xml:space="preserve"> (a Boolean) and </w:t>
      </w:r>
      <w:r w:rsidR="00863C8A" w:rsidRPr="00863C8A">
        <w:rPr>
          <w:rStyle w:val="InlineCodeColor"/>
        </w:rPr>
        <w:t>proxyUris</w:t>
      </w:r>
      <w:r w:rsidR="00863C8A">
        <w:t xml:space="preserve"> (a vector of </w:t>
      </w:r>
      <w:r w:rsidR="00863C8A" w:rsidRPr="00863C8A">
        <w:rPr>
          <w:rStyle w:val="InlineCodeColor"/>
        </w:rPr>
        <w:t>Windows.Foundation.Uri</w:t>
      </w:r>
      <w:r w:rsidR="00863C8A">
        <w:t xml:space="preserve"> objects for the configuration).</w:t>
      </w:r>
    </w:p>
    <w:p w:rsidR="004316C1" w:rsidRDefault="004316C1" w:rsidP="004316C1">
      <w:pPr>
        <w:pStyle w:val="BullList"/>
      </w:pPr>
      <w:r w:rsidRPr="00AA1364">
        <w:rPr>
          <w:rStyle w:val="InlineCodeColor"/>
        </w:rPr>
        <w:t>getSortedEndpointPairs</w:t>
      </w:r>
      <w:r w:rsidR="007F12EE" w:rsidRPr="009E5EB6">
        <w:t> </w:t>
      </w:r>
      <w:r w:rsidR="00AA1364">
        <w:t xml:space="preserve">Sorts an array of </w:t>
      </w:r>
      <w:hyperlink r:id="rId21" w:history="1">
        <w:r w:rsidR="00AA1364" w:rsidRPr="00AA1364">
          <w:rPr>
            <w:rStyle w:val="Hyperlink"/>
            <w:rFonts w:ascii="Lucida Sans Typewriter" w:hAnsi="Lucida Sans Typewriter" w:cs="Consolas"/>
            <w:sz w:val="17"/>
            <w:szCs w:val="16"/>
          </w:rPr>
          <w:t>EndpointPair</w:t>
        </w:r>
      </w:hyperlink>
      <w:r w:rsidR="00AA1364">
        <w:t xml:space="preserve"> objects according to </w:t>
      </w:r>
      <w:hyperlink r:id="rId22" w:history="1">
        <w:r w:rsidR="00A0494B" w:rsidRPr="00A0494B">
          <w:rPr>
            <w:rStyle w:val="Hyperlink"/>
            <w:rFonts w:ascii="Lucida Sans Typewriter" w:hAnsi="Lucida Sans Typewriter" w:cs="Consolas"/>
            <w:sz w:val="17"/>
            <w:szCs w:val="16"/>
          </w:rPr>
          <w:t>HostNameSortOptions</w:t>
        </w:r>
      </w:hyperlink>
      <w:r w:rsidR="00A0494B">
        <w:t xml:space="preserve">. </w:t>
      </w:r>
      <w:r w:rsidR="00AA1364">
        <w:t xml:space="preserve">An </w:t>
      </w:r>
      <w:r w:rsidR="00AA1364" w:rsidRPr="00AA1364">
        <w:rPr>
          <w:rStyle w:val="InlineCodeColor"/>
        </w:rPr>
        <w:t>EndpointPair</w:t>
      </w:r>
      <w:r w:rsidR="00AA1364">
        <w:t xml:space="preserve"> contains a host and service name for local and remote endpoints, typically obtained when you set up specific connections like sockets. The two sort options are </w:t>
      </w:r>
      <w:r w:rsidR="00AA1364" w:rsidRPr="00AA1364">
        <w:rPr>
          <w:rStyle w:val="InlineCodeColor"/>
        </w:rPr>
        <w:t>none</w:t>
      </w:r>
      <w:r w:rsidR="00AA1364">
        <w:t xml:space="preserve"> and </w:t>
      </w:r>
      <w:r w:rsidR="00AA1364" w:rsidRPr="00AA1364">
        <w:rPr>
          <w:rStyle w:val="InlineCodeColor"/>
        </w:rPr>
        <w:t>optimizeForLongConnections</w:t>
      </w:r>
      <w:r w:rsidR="007F12EE">
        <w:t>, which</w:t>
      </w:r>
      <w:r w:rsidR="00AA1364">
        <w:t xml:space="preserve"> vary connection behaviors based on whether the app is making short or long</w:t>
      </w:r>
      <w:r w:rsidR="00A0494B">
        <w:t xml:space="preserve"> </w:t>
      </w:r>
      <w:r w:rsidR="00AA1364">
        <w:t xml:space="preserve">duration connection. See the documentation for </w:t>
      </w:r>
      <w:hyperlink r:id="rId23" w:history="1">
        <w:r w:rsidR="00AA1364" w:rsidRPr="00AA1364">
          <w:rPr>
            <w:rStyle w:val="Hyperlink"/>
            <w:rFonts w:ascii="Lucida Sans Typewriter" w:hAnsi="Lucida Sans Typewriter" w:cs="Consolas"/>
            <w:sz w:val="17"/>
            <w:szCs w:val="16"/>
          </w:rPr>
          <w:t>EndpointPair</w:t>
        </w:r>
      </w:hyperlink>
      <w:r w:rsidR="00AA1364">
        <w:t xml:space="preserve"> and </w:t>
      </w:r>
      <w:hyperlink r:id="rId24" w:history="1">
        <w:r w:rsidR="00A0494B" w:rsidRPr="00A0494B">
          <w:rPr>
            <w:rStyle w:val="Hyperlink"/>
            <w:rFonts w:ascii="Lucida Sans Typewriter" w:hAnsi="Lucida Sans Typewriter" w:cs="Consolas"/>
            <w:sz w:val="17"/>
            <w:szCs w:val="16"/>
          </w:rPr>
          <w:t>HostNameSortOptions</w:t>
        </w:r>
      </w:hyperlink>
      <w:r w:rsidR="00AA1364">
        <w:t xml:space="preserve"> for more details.</w:t>
      </w:r>
      <w:r w:rsidR="006F7F9A">
        <w:br/>
      </w:r>
      <w:r w:rsidR="006F7F9A">
        <w:br/>
      </w:r>
    </w:p>
    <w:p w:rsidR="00AA1364" w:rsidRDefault="00AA1364" w:rsidP="00AA1364">
      <w:pPr>
        <w:pStyle w:val="Heading2"/>
      </w:pPr>
      <w:r>
        <w:lastRenderedPageBreak/>
        <w:t>The ConnectionProfile Object</w:t>
      </w:r>
    </w:p>
    <w:p w:rsidR="00AA1364" w:rsidRDefault="00AF0F57" w:rsidP="00AF0F57">
      <w:pPr>
        <w:pStyle w:val="Normalunindented"/>
      </w:pPr>
      <w:r>
        <w:t xml:space="preserve">Of all the information available through the </w:t>
      </w:r>
      <w:r w:rsidRPr="00AF0F57">
        <w:rPr>
          <w:rStyle w:val="InlineCodeColor"/>
        </w:rPr>
        <w:t>NetworkInformation</w:t>
      </w:r>
      <w:r>
        <w:t xml:space="preserve"> object, the most important for apps is found in </w:t>
      </w:r>
      <w:hyperlink r:id="rId25" w:history="1">
        <w:r w:rsidR="006F7F9A" w:rsidRPr="008A2976">
          <w:rPr>
            <w:rStyle w:val="Hyperlink"/>
            <w:rFonts w:ascii="Lucida Sans Typewriter" w:hAnsi="Lucida Sans Typewriter" w:cs="Consolas"/>
            <w:sz w:val="17"/>
            <w:szCs w:val="16"/>
          </w:rPr>
          <w:t>ConnectionProfile</w:t>
        </w:r>
      </w:hyperlink>
      <w:r>
        <w:t xml:space="preserve">, most frequently </w:t>
      </w:r>
      <w:r w:rsidR="006C4DC8">
        <w:t>that</w:t>
      </w:r>
      <w:r>
        <w:t xml:space="preserve"> returned by </w:t>
      </w:r>
      <w:r w:rsidRPr="008A2976">
        <w:rPr>
          <w:rStyle w:val="InlineCodeColor"/>
        </w:rPr>
        <w:t>getInternetConnection</w:t>
      </w:r>
      <w:r w:rsidR="006F7F9A">
        <w:rPr>
          <w:rStyle w:val="InlineCodeColor"/>
        </w:rPr>
        <w:t>-</w:t>
      </w:r>
      <w:r w:rsidRPr="008A2976">
        <w:rPr>
          <w:rStyle w:val="InlineCodeColor"/>
        </w:rPr>
        <w:t>Profile</w:t>
      </w:r>
      <w:r>
        <w:t xml:space="preserve"> </w:t>
      </w:r>
      <w:r w:rsidR="007F12EE">
        <w:t xml:space="preserve">because </w:t>
      </w:r>
      <w:r>
        <w:t xml:space="preserve">that’s the one through which an app’s Internet traffic </w:t>
      </w:r>
      <w:r w:rsidR="008A2976">
        <w:t>will flow. The profile is what contains all the information you need to make decisions about how you’re using the network, especially for cost awareness. It’s also what you’ll typically check when there’s a change in network status.</w:t>
      </w:r>
      <w:r w:rsidR="007A526B">
        <w:t xml:space="preserve"> Scenarios 1 and 3 of the Network information sample retrieve and display most of these details.</w:t>
      </w:r>
    </w:p>
    <w:p w:rsidR="008A2976" w:rsidRDefault="008A2976" w:rsidP="008A2976">
      <w:r>
        <w:t xml:space="preserve">Each profile has a </w:t>
      </w:r>
      <w:r w:rsidRPr="008A2976">
        <w:rPr>
          <w:rStyle w:val="InlineCodeColor"/>
        </w:rPr>
        <w:t>profileName</w:t>
      </w:r>
      <w:r>
        <w:t xml:space="preserve"> property (a string), such as “Ethernet” or the SSID of your wireless access point, plus a </w:t>
      </w:r>
      <w:r w:rsidRPr="008A2976">
        <w:rPr>
          <w:rStyle w:val="InlineCodeColor"/>
        </w:rPr>
        <w:t>getNetworkNames</w:t>
      </w:r>
      <w:r>
        <w:t xml:space="preserve"> method that returns a vector of friendly names for the endpoint. The </w:t>
      </w:r>
      <w:r w:rsidRPr="008A2976">
        <w:rPr>
          <w:rStyle w:val="InlineCodeColor"/>
        </w:rPr>
        <w:t>networkAdapter</w:t>
      </w:r>
      <w:r>
        <w:t xml:space="preserve"> property contains a </w:t>
      </w:r>
      <w:r w:rsidRPr="008A2976">
        <w:rPr>
          <w:rStyle w:val="InlineCodeColor"/>
        </w:rPr>
        <w:t>NetworkAdapter</w:t>
      </w:r>
      <w:r>
        <w:t xml:space="preserve"> object for low-level details, should you want them, and the </w:t>
      </w:r>
      <w:r w:rsidRPr="008A2976">
        <w:rPr>
          <w:rStyle w:val="InlineCodeColor"/>
        </w:rPr>
        <w:t>networkSecuritySettings</w:t>
      </w:r>
      <w:r>
        <w:t xml:space="preserve"> property contains a </w:t>
      </w:r>
      <w:hyperlink r:id="rId26" w:history="1">
        <w:r w:rsidRPr="008A2976">
          <w:rPr>
            <w:rStyle w:val="Hyperlink"/>
          </w:rPr>
          <w:t>NetworkSecurity</w:t>
        </w:r>
        <w:r w:rsidR="0097106C">
          <w:rPr>
            <w:rStyle w:val="Hyperlink"/>
          </w:rPr>
          <w:t>-</w:t>
        </w:r>
        <w:r w:rsidRPr="008A2976">
          <w:rPr>
            <w:rStyle w:val="Hyperlink"/>
          </w:rPr>
          <w:t>Settin</w:t>
        </w:r>
        <w:r>
          <w:rPr>
            <w:rStyle w:val="Hyperlink"/>
          </w:rPr>
          <w:t>gs</w:t>
        </w:r>
      </w:hyperlink>
      <w:r>
        <w:t xml:space="preserve"> object properties describing authentication and encryption types.</w:t>
      </w:r>
      <w:r w:rsidR="007A526B">
        <w:t xml:space="preserve"> </w:t>
      </w:r>
    </w:p>
    <w:p w:rsidR="007A526B" w:rsidRDefault="007A526B" w:rsidP="00374FF0">
      <w:r>
        <w:t xml:space="preserve">More generally interesting is the </w:t>
      </w:r>
      <w:r w:rsidRPr="007A526B">
        <w:rPr>
          <w:rStyle w:val="InlineCodeColor"/>
        </w:rPr>
        <w:t>getNetworkConnectivityLevel</w:t>
      </w:r>
      <w:r>
        <w:t xml:space="preserve">, which returns a value from the </w:t>
      </w:r>
      <w:hyperlink r:id="rId27" w:history="1">
        <w:r w:rsidRPr="007A526B">
          <w:rPr>
            <w:rStyle w:val="Hyperlink"/>
            <w:rFonts w:ascii="Lucida Sans Typewriter" w:hAnsi="Lucida Sans Typewriter" w:cs="Consolas"/>
            <w:sz w:val="17"/>
            <w:szCs w:val="16"/>
          </w:rPr>
          <w:t>NetworkConnectivityLevel</w:t>
        </w:r>
      </w:hyperlink>
      <w:r>
        <w:t xml:space="preserve"> enumeration: </w:t>
      </w:r>
      <w:r w:rsidRPr="007A526B">
        <w:rPr>
          <w:rStyle w:val="InlineCodeColor"/>
        </w:rPr>
        <w:t>none</w:t>
      </w:r>
      <w:r>
        <w:t xml:space="preserve"> (no connectivity), </w:t>
      </w:r>
      <w:r w:rsidRPr="007A526B">
        <w:rPr>
          <w:rStyle w:val="InlineCodeColor"/>
        </w:rPr>
        <w:t>localAccess</w:t>
      </w:r>
      <w:r w:rsidR="00056E32">
        <w:t xml:space="preserve"> (the level you </w:t>
      </w:r>
      <w:r>
        <w:t xml:space="preserve">hate to see when you’re trying to get a good connection!), </w:t>
      </w:r>
      <w:r w:rsidRPr="007A526B">
        <w:rPr>
          <w:rStyle w:val="InlineCodeColor"/>
        </w:rPr>
        <w:t>constrainedInternetAccess</w:t>
      </w:r>
      <w:r>
        <w:t xml:space="preserve"> (captive portal connectivity, typically requiring further credentials as i</w:t>
      </w:r>
      <w:r w:rsidR="00374FF0">
        <w:t>s</w:t>
      </w:r>
      <w:r>
        <w:t xml:space="preserve"> often encountered in hotels, airports, etc.), and </w:t>
      </w:r>
      <w:r w:rsidRPr="007A526B">
        <w:rPr>
          <w:rStyle w:val="InlineCodeColor"/>
        </w:rPr>
        <w:t>internetAccess</w:t>
      </w:r>
      <w:r>
        <w:t xml:space="preserve"> (the </w:t>
      </w:r>
      <w:r w:rsidR="006C4DC8">
        <w:t xml:space="preserve">state </w:t>
      </w:r>
      <w:r>
        <w:t xml:space="preserve">you’re almost always trying to </w:t>
      </w:r>
      <w:r w:rsidR="006C4DC8">
        <w:t>achieve</w:t>
      </w:r>
      <w:r>
        <w:t>). The connectivity level is often a factor in your app logic and something you typically watch with network status changes.</w:t>
      </w:r>
    </w:p>
    <w:p w:rsidR="007A526B" w:rsidRPr="007A526B" w:rsidRDefault="007A526B" w:rsidP="00374FF0">
      <w:r>
        <w:t xml:space="preserve">To track the inbound and outbound traffic on a connection, the </w:t>
      </w:r>
      <w:r w:rsidRPr="007A526B">
        <w:rPr>
          <w:rStyle w:val="InlineCodeColor"/>
        </w:rPr>
        <w:t>getLocalUsage</w:t>
      </w:r>
      <w:r>
        <w:t xml:space="preserve"> method returns a </w:t>
      </w:r>
      <w:hyperlink r:id="rId28" w:history="1">
        <w:r w:rsidRPr="007A526B">
          <w:rPr>
            <w:rStyle w:val="Hyperlink"/>
            <w:rFonts w:ascii="Lucida Sans Typewriter" w:hAnsi="Lucida Sans Typewriter" w:cs="Consolas"/>
            <w:sz w:val="17"/>
            <w:szCs w:val="16"/>
          </w:rPr>
          <w:t>DataUsage</w:t>
        </w:r>
      </w:hyperlink>
      <w:r>
        <w:t xml:space="preserve"> object that contains </w:t>
      </w:r>
      <w:r w:rsidRPr="007A526B">
        <w:rPr>
          <w:rStyle w:val="InlineCodeColor"/>
        </w:rPr>
        <w:t>bytesReceived</w:t>
      </w:r>
      <w:r>
        <w:t xml:space="preserve"> and </w:t>
      </w:r>
      <w:r w:rsidRPr="007A526B">
        <w:rPr>
          <w:rStyle w:val="InlineCodeColor"/>
        </w:rPr>
        <w:t>bytesSent</w:t>
      </w:r>
      <w:r>
        <w:t xml:space="preserve">, either for the lifetime of the connection or for a specific time period. Similarly, the </w:t>
      </w:r>
      <w:r w:rsidRPr="007A526B">
        <w:rPr>
          <w:rStyle w:val="InlineCodeColor"/>
        </w:rPr>
        <w:t>getConnectionCost</w:t>
      </w:r>
      <w:r>
        <w:t xml:space="preserve"> and </w:t>
      </w:r>
      <w:r w:rsidRPr="007A526B">
        <w:rPr>
          <w:rStyle w:val="InlineCodeColor"/>
        </w:rPr>
        <w:t>getDataPlanStatus</w:t>
      </w:r>
      <w:r>
        <w:t xml:space="preserve"> provide the information an app needs to be aware of how much network traffic is happening and how much it might cost the user. We’ll come back to this in “Cost Awareness” shortly</w:t>
      </w:r>
      <w:r w:rsidR="00374FF0">
        <w:t>, including how to see per-app usage in Task Manager.</w:t>
      </w:r>
    </w:p>
    <w:p w:rsidR="00950864" w:rsidRPr="00950864" w:rsidRDefault="00950864" w:rsidP="00950864">
      <w:pPr>
        <w:pStyle w:val="Heading2"/>
      </w:pPr>
      <w:r>
        <w:t>Connectivity Events</w:t>
      </w:r>
    </w:p>
    <w:p w:rsidR="00427556" w:rsidRDefault="00427556" w:rsidP="00374FF0">
      <w:pPr>
        <w:pStyle w:val="Normalunindented"/>
      </w:pPr>
      <w:r>
        <w:t>It is very common for a running app to want to know when connectivity changes</w:t>
      </w:r>
      <w:r w:rsidR="00374FF0">
        <w:t xml:space="preserve">. This way </w:t>
      </w:r>
      <w:r>
        <w:t>it can take appropriate steps to disable or enable certain functionality, alert the user, synchronize data after being offline, and so on. For this</w:t>
      </w:r>
      <w:r w:rsidR="006C4DC8">
        <w:t>,</w:t>
      </w:r>
      <w:r>
        <w:t xml:space="preserve"> app</w:t>
      </w:r>
      <w:r w:rsidR="006C4DC8">
        <w:t>s</w:t>
      </w:r>
      <w:r>
        <w:t xml:space="preserve"> need </w:t>
      </w:r>
      <w:r w:rsidR="006C4DC8">
        <w:t xml:space="preserve">only </w:t>
      </w:r>
      <w:r>
        <w:t xml:space="preserve">watch the </w:t>
      </w:r>
      <w:hyperlink r:id="rId29" w:history="1">
        <w:r w:rsidRPr="00427556">
          <w:rPr>
            <w:rStyle w:val="Hyperlink"/>
            <w:rFonts w:ascii="Lucida Sans Typewriter" w:hAnsi="Lucida Sans Typewriter" w:cs="Consolas"/>
            <w:sz w:val="17"/>
            <w:szCs w:val="16"/>
          </w:rPr>
          <w:t>NetworkInformation.onnetworkstatus</w:t>
        </w:r>
        <w:r w:rsidR="00056E32">
          <w:rPr>
            <w:rStyle w:val="Hyperlink"/>
            <w:rFonts w:ascii="Lucida Sans Typewriter" w:hAnsi="Lucida Sans Typewriter" w:cs="Consolas"/>
            <w:sz w:val="17"/>
            <w:szCs w:val="16"/>
          </w:rPr>
          <w:t>-</w:t>
        </w:r>
        <w:r w:rsidRPr="00427556">
          <w:rPr>
            <w:rStyle w:val="Hyperlink"/>
            <w:rFonts w:ascii="Lucida Sans Typewriter" w:hAnsi="Lucida Sans Typewriter" w:cs="Consolas"/>
            <w:sz w:val="17"/>
            <w:szCs w:val="16"/>
          </w:rPr>
          <w:t>changed</w:t>
        </w:r>
      </w:hyperlink>
      <w:r>
        <w:t xml:space="preserve"> event, which is fired whenever there’s a significant change within the hierarchy </w:t>
      </w:r>
      <w:r w:rsidRPr="00427556">
        <w:t xml:space="preserve">of </w:t>
      </w:r>
      <w:r>
        <w:t>objects we’ve just seen</w:t>
      </w:r>
      <w:r w:rsidR="004006F0">
        <w:t xml:space="preserve"> (and be mindful that this event comes from a WinRT object)</w:t>
      </w:r>
      <w:r>
        <w:t>. For example, the event will be fired if the connecti</w:t>
      </w:r>
      <w:r w:rsidR="00742DF3">
        <w:t>vity level of a profile changes</w:t>
      </w:r>
      <w:r>
        <w:t xml:space="preserve">. It will also be fired if the Internet profile </w:t>
      </w:r>
      <w:r w:rsidR="006C4DC8">
        <w:t xml:space="preserve">itself </w:t>
      </w:r>
      <w:r>
        <w:t>changes, as when a device roams between different networks, or when a metered data plan is approaching or has exceeded its limit</w:t>
      </w:r>
      <w:r w:rsidR="00CA2C80">
        <w:t>,</w:t>
      </w:r>
      <w:r>
        <w:t xml:space="preserve"> at which point the user will start worrying about every</w:t>
      </w:r>
      <w:r w:rsidR="006C4DC8">
        <w:t xml:space="preserve"> megabyte of traffic</w:t>
      </w:r>
      <w:r>
        <w:t>. In short, you’ll generally want to listen for this event to refresh any internal state of your app that’s dependent on network characteristics and set whatever flags you use to configure the app’s networking behavior. This is especially important for transitioning between online and offline and between unlimited and metered networks; Windows, for its part, also watches this event to adjust its own behavior, as with the Background Transfer APIs.</w:t>
      </w:r>
    </w:p>
    <w:p w:rsidR="00742DF3" w:rsidRDefault="00742DF3" w:rsidP="009A731C">
      <w:pPr>
        <w:pStyle w:val="Readeraidonly"/>
      </w:pPr>
      <w:r w:rsidRPr="00742DF3">
        <w:rPr>
          <w:b/>
        </w:rPr>
        <w:lastRenderedPageBreak/>
        <w:t>Note</w:t>
      </w:r>
      <w:r w:rsidR="00CA2C80">
        <w:t> </w:t>
      </w:r>
      <w:r w:rsidR="009A731C">
        <w:t>Windows Store app</w:t>
      </w:r>
      <w:r>
        <w:t xml:space="preserve">s written in JavaScript can also use the basic </w:t>
      </w:r>
      <w:r w:rsidRPr="00995964">
        <w:rPr>
          <w:rStyle w:val="InlineCodeColor"/>
          <w:sz w:val="16"/>
        </w:rPr>
        <w:t>window.nagivator.</w:t>
      </w:r>
      <w:r w:rsidR="00011174" w:rsidRPr="00995964">
        <w:rPr>
          <w:rStyle w:val="InlineCodeColor"/>
          <w:sz w:val="16"/>
        </w:rPr>
        <w:t>-</w:t>
      </w:r>
      <w:r w:rsidRPr="00995964">
        <w:rPr>
          <w:rStyle w:val="InlineCodeColor"/>
          <w:sz w:val="16"/>
        </w:rPr>
        <w:t>ononline</w:t>
      </w:r>
      <w:r>
        <w:t xml:space="preserve"> and </w:t>
      </w:r>
      <w:r w:rsidRPr="00995964">
        <w:rPr>
          <w:rStyle w:val="InlineCodeColor"/>
          <w:sz w:val="16"/>
        </w:rPr>
        <w:t>window.navigator.onoffline</w:t>
      </w:r>
      <w:r>
        <w:t xml:space="preserve"> events to track connectivity. The </w:t>
      </w:r>
      <w:r w:rsidRPr="00995964">
        <w:rPr>
          <w:rStyle w:val="InlineCodeColor"/>
          <w:sz w:val="16"/>
        </w:rPr>
        <w:t>window.</w:t>
      </w:r>
      <w:r w:rsidR="00011174" w:rsidRPr="00995964">
        <w:rPr>
          <w:rStyle w:val="InlineCodeColor"/>
          <w:sz w:val="16"/>
        </w:rPr>
        <w:t>-</w:t>
      </w:r>
      <w:r w:rsidRPr="00995964">
        <w:rPr>
          <w:rStyle w:val="InlineCodeColor"/>
          <w:sz w:val="16"/>
        </w:rPr>
        <w:t>navigator.onLine</w:t>
      </w:r>
      <w:r>
        <w:t xml:space="preserve"> property is also </w:t>
      </w:r>
      <w:r w:rsidRPr="00995964">
        <w:rPr>
          <w:rStyle w:val="InlineCodeColor"/>
          <w:sz w:val="16"/>
        </w:rPr>
        <w:t>true</w:t>
      </w:r>
      <w:r>
        <w:t xml:space="preserve"> or </w:t>
      </w:r>
      <w:r w:rsidRPr="00995964">
        <w:rPr>
          <w:rStyle w:val="InlineCodeColor"/>
          <w:sz w:val="16"/>
        </w:rPr>
        <w:t>false</w:t>
      </w:r>
      <w:r>
        <w:t xml:space="preserve"> accordingly. These events, however, will not alert you to changes in connection profiles, cost, or other aspects that aren’t related to the </w:t>
      </w:r>
      <w:r w:rsidR="00374FF0">
        <w:t xml:space="preserve">basic </w:t>
      </w:r>
      <w:r>
        <w:t>availability of an Internet connection.</w:t>
      </w:r>
    </w:p>
    <w:p w:rsidR="00427556" w:rsidRDefault="00034DD8" w:rsidP="00374FF0">
      <w:r>
        <w:t xml:space="preserve">You can play with </w:t>
      </w:r>
      <w:r w:rsidR="00374FF0" w:rsidRPr="00494367">
        <w:rPr>
          <w:rStyle w:val="InlineCodeColorWinRTEvent"/>
        </w:rPr>
        <w:t>networkstatuschanged</w:t>
      </w:r>
      <w:r w:rsidR="00374FF0">
        <w:t xml:space="preserve"> </w:t>
      </w:r>
      <w:r>
        <w:t>in Scenario 5 of the Network information sample</w:t>
      </w:r>
      <w:r w:rsidR="007250AC">
        <w:t>. As you connect and disconnect networks or make other change</w:t>
      </w:r>
      <w:r w:rsidR="00572A20">
        <w:t>s</w:t>
      </w:r>
      <w:r>
        <w:t xml:space="preserve">, </w:t>
      </w:r>
      <w:r w:rsidR="007250AC">
        <w:t xml:space="preserve">the sample </w:t>
      </w:r>
      <w:r>
        <w:t xml:space="preserve">will update </w:t>
      </w:r>
      <w:r w:rsidR="007250AC">
        <w:t xml:space="preserve">its </w:t>
      </w:r>
      <w:r>
        <w:t xml:space="preserve">details </w:t>
      </w:r>
      <w:r w:rsidR="007250AC">
        <w:t xml:space="preserve">output </w:t>
      </w:r>
      <w:r>
        <w:t>for the current Internet profile if one is available (code condensed from js/network-status-change.js):</w:t>
      </w:r>
    </w:p>
    <w:p w:rsidR="00034DD8" w:rsidRPr="007250AC" w:rsidRDefault="007250AC" w:rsidP="001F2027">
      <w:pPr>
        <w:pStyle w:val="CodeBlock"/>
        <w:rPr>
          <w:rFonts w:eastAsiaTheme="minorHAnsi"/>
          <w:highlight w:val="white"/>
        </w:rPr>
      </w:pPr>
      <w:r w:rsidRPr="007250AC">
        <w:rPr>
          <w:rFonts w:eastAsiaTheme="minorHAnsi"/>
          <w:color w:val="0000FF"/>
          <w:highlight w:val="white"/>
        </w:rPr>
        <w:t>var</w:t>
      </w:r>
      <w:r w:rsidRPr="007250AC">
        <w:rPr>
          <w:rFonts w:eastAsiaTheme="minorHAnsi"/>
          <w:highlight w:val="white"/>
        </w:rPr>
        <w:t xml:space="preserve"> networkInfo = Windows.Networking.Connectivity.NetworkInformation;</w:t>
      </w:r>
      <w:r w:rsidR="001F2027">
        <w:rPr>
          <w:rFonts w:eastAsiaTheme="minorHAnsi"/>
        </w:rPr>
        <w:br/>
      </w:r>
      <w:r w:rsidR="001F2027" w:rsidRPr="0070626C">
        <w:rPr>
          <w:rFonts w:eastAsiaTheme="minorHAnsi"/>
          <w:color w:val="008000"/>
          <w:highlight w:val="white"/>
        </w:rPr>
        <w:t xml:space="preserve">// </w:t>
      </w:r>
      <w:r w:rsidR="001F2027">
        <w:rPr>
          <w:rFonts w:eastAsiaTheme="minorHAnsi"/>
          <w:color w:val="008000"/>
          <w:highlight w:val="white"/>
        </w:rPr>
        <w:t>Remember to removeEventListener for this event from WinRT as needed</w:t>
      </w:r>
      <w:r w:rsidR="001F2027" w:rsidRPr="0070626C">
        <w:rPr>
          <w:rFonts w:eastAsiaTheme="minorHAnsi"/>
          <w:highlight w:val="white"/>
        </w:rPr>
        <w:br/>
      </w:r>
      <w:r w:rsidRPr="007250AC">
        <w:rPr>
          <w:rFonts w:eastAsiaTheme="minorHAnsi"/>
          <w:highlight w:val="white"/>
        </w:rPr>
        <w:t>networkInfo.addEventListener(</w:t>
      </w:r>
      <w:r w:rsidRPr="007250AC">
        <w:rPr>
          <w:rFonts w:eastAsiaTheme="minorHAnsi"/>
          <w:color w:val="A31515"/>
          <w:highlight w:val="white"/>
        </w:rPr>
        <w:t>"networkstatuschanged"</w:t>
      </w:r>
      <w:r w:rsidRPr="007250AC">
        <w:rPr>
          <w:rFonts w:eastAsiaTheme="minorHAnsi"/>
          <w:highlight w:val="white"/>
        </w:rPr>
        <w:t>, onNetworkStatusChange);</w:t>
      </w:r>
      <w:r w:rsidRPr="007250AC">
        <w:rPr>
          <w:rFonts w:eastAsiaTheme="minorHAnsi"/>
        </w:rPr>
        <w:br/>
      </w:r>
      <w:r w:rsidRPr="007250AC">
        <w:rPr>
          <w:rFonts w:eastAsiaTheme="minorHAnsi"/>
        </w:rPr>
        <w:br/>
      </w:r>
      <w:r w:rsidRPr="007250AC">
        <w:rPr>
          <w:rFonts w:eastAsiaTheme="minorHAnsi"/>
          <w:color w:val="0000FF"/>
          <w:highlight w:val="white"/>
        </w:rPr>
        <w:t>function</w:t>
      </w:r>
      <w:r w:rsidRPr="007250AC">
        <w:rPr>
          <w:rFonts w:eastAsiaTheme="minorHAnsi"/>
          <w:highlight w:val="white"/>
        </w:rPr>
        <w:t xml:space="preserve"> onNetworkStatusChange(sender) {</w:t>
      </w:r>
      <w:r w:rsidRPr="007250AC">
        <w:rPr>
          <w:rFonts w:eastAsiaTheme="minorHAnsi"/>
          <w:highlight w:val="white"/>
        </w:rPr>
        <w:br/>
        <w:t xml:space="preserve">    internetProfileInfo = </w:t>
      </w:r>
      <w:r w:rsidRPr="007250AC">
        <w:rPr>
          <w:rFonts w:eastAsiaTheme="minorHAnsi"/>
          <w:color w:val="A31515"/>
          <w:highlight w:val="white"/>
        </w:rPr>
        <w:t>"Network Status Changed: \n\r"</w:t>
      </w:r>
      <w:r w:rsidRPr="007250AC">
        <w:rPr>
          <w:rFonts w:eastAsiaTheme="minorHAnsi"/>
          <w:highlight w:val="white"/>
        </w:rPr>
        <w:t>;</w:t>
      </w:r>
      <w:r w:rsidRPr="007250AC">
        <w:rPr>
          <w:rFonts w:eastAsiaTheme="minorHAnsi"/>
          <w:highlight w:val="white"/>
        </w:rPr>
        <w:br/>
        <w:t xml:space="preserve">    </w:t>
      </w:r>
      <w:r w:rsidRPr="007250AC">
        <w:rPr>
          <w:rFonts w:eastAsiaTheme="minorHAnsi"/>
          <w:color w:val="0000FF"/>
          <w:highlight w:val="white"/>
        </w:rPr>
        <w:t>var</w:t>
      </w:r>
      <w:r w:rsidRPr="007250AC">
        <w:rPr>
          <w:rFonts w:eastAsiaTheme="minorHAnsi"/>
          <w:highlight w:val="white"/>
        </w:rPr>
        <w:t xml:space="preserve"> internetProfile = networkInfo.getInternetConnectionProfile();</w:t>
      </w:r>
      <w:r w:rsidRPr="007250AC">
        <w:rPr>
          <w:rFonts w:eastAsiaTheme="minorHAnsi"/>
          <w:highlight w:val="white"/>
        </w:rPr>
        <w:br/>
      </w:r>
      <w:r w:rsidRPr="007250AC">
        <w:rPr>
          <w:rFonts w:eastAsiaTheme="minorHAnsi"/>
          <w:highlight w:val="white"/>
        </w:rPr>
        <w:br/>
        <w:t xml:space="preserve">    </w:t>
      </w:r>
      <w:r w:rsidRPr="007250AC">
        <w:rPr>
          <w:rFonts w:eastAsiaTheme="minorHAnsi"/>
          <w:color w:val="0000FF"/>
          <w:highlight w:val="white"/>
        </w:rPr>
        <w:t>if</w:t>
      </w:r>
      <w:r w:rsidRPr="007250AC">
        <w:rPr>
          <w:rFonts w:eastAsiaTheme="minorHAnsi"/>
          <w:highlight w:val="white"/>
        </w:rPr>
        <w:t xml:space="preserve"> (internetProfile === </w:t>
      </w:r>
      <w:r w:rsidRPr="007250AC">
        <w:rPr>
          <w:rFonts w:eastAsiaTheme="minorHAnsi"/>
          <w:color w:val="0000FF"/>
          <w:highlight w:val="white"/>
        </w:rPr>
        <w:t>null</w:t>
      </w:r>
      <w:r w:rsidRPr="007250AC">
        <w:rPr>
          <w:rFonts w:eastAsiaTheme="minorHAnsi"/>
          <w:highlight w:val="white"/>
        </w:rPr>
        <w:t>) {</w:t>
      </w:r>
      <w:r w:rsidRPr="007250AC">
        <w:rPr>
          <w:rFonts w:eastAsiaTheme="minorHAnsi"/>
          <w:highlight w:val="white"/>
        </w:rPr>
        <w:br/>
      </w:r>
      <w:r w:rsidR="001F2027">
        <w:rPr>
          <w:rFonts w:eastAsiaTheme="minorHAnsi"/>
          <w:highlight w:val="white"/>
        </w:rPr>
        <w:t xml:space="preserve">    </w:t>
      </w:r>
      <w:r w:rsidR="001F2027" w:rsidRPr="0070626C">
        <w:rPr>
          <w:rFonts w:eastAsiaTheme="minorHAnsi"/>
          <w:highlight w:val="white"/>
        </w:rPr>
        <w:t xml:space="preserve">    </w:t>
      </w:r>
      <w:r w:rsidR="001F2027" w:rsidRPr="0070626C">
        <w:rPr>
          <w:rFonts w:eastAsiaTheme="minorHAnsi"/>
          <w:color w:val="008000"/>
          <w:highlight w:val="white"/>
        </w:rPr>
        <w:t xml:space="preserve">// </w:t>
      </w:r>
      <w:r w:rsidR="001F2027">
        <w:rPr>
          <w:rFonts w:eastAsiaTheme="minorHAnsi"/>
          <w:color w:val="008000"/>
          <w:highlight w:val="white"/>
        </w:rPr>
        <w:t>Error message</w:t>
      </w:r>
      <w:r w:rsidR="001F2027" w:rsidRPr="0070626C">
        <w:rPr>
          <w:rFonts w:eastAsiaTheme="minorHAnsi"/>
          <w:highlight w:val="white"/>
        </w:rPr>
        <w:br/>
      </w:r>
      <w:r w:rsidRPr="007250AC">
        <w:rPr>
          <w:rFonts w:eastAsiaTheme="minorHAnsi"/>
          <w:highlight w:val="white"/>
        </w:rPr>
        <w:t xml:space="preserve">    } </w:t>
      </w:r>
      <w:r w:rsidRPr="007250AC">
        <w:rPr>
          <w:rFonts w:eastAsiaTheme="minorHAnsi"/>
          <w:color w:val="0000FF"/>
          <w:highlight w:val="white"/>
        </w:rPr>
        <w:t>else</w:t>
      </w:r>
      <w:r w:rsidRPr="007250AC">
        <w:rPr>
          <w:rFonts w:eastAsiaTheme="minorHAnsi"/>
          <w:highlight w:val="white"/>
        </w:rPr>
        <w:t xml:space="preserve"> {</w:t>
      </w:r>
      <w:r w:rsidRPr="007250AC">
        <w:rPr>
          <w:rFonts w:eastAsiaTheme="minorHAnsi"/>
          <w:highlight w:val="white"/>
        </w:rPr>
        <w:br/>
        <w:t xml:space="preserve">        internetProfileInfo += getConnectionProfileInfo(internetProfile) + </w:t>
      </w:r>
      <w:r w:rsidRPr="007250AC">
        <w:rPr>
          <w:rFonts w:eastAsiaTheme="minorHAnsi"/>
          <w:color w:val="A31515"/>
          <w:highlight w:val="white"/>
        </w:rPr>
        <w:t>"\n\r"</w:t>
      </w:r>
      <w:r w:rsidRPr="007250AC">
        <w:rPr>
          <w:rFonts w:eastAsiaTheme="minorHAnsi"/>
          <w:highlight w:val="white"/>
        </w:rPr>
        <w:t>;</w:t>
      </w:r>
      <w:r w:rsidRPr="007250AC">
        <w:rPr>
          <w:rFonts w:eastAsiaTheme="minorHAnsi"/>
          <w:highlight w:val="white"/>
        </w:rPr>
        <w:br/>
      </w:r>
      <w:r w:rsidR="001F2027">
        <w:rPr>
          <w:rFonts w:eastAsiaTheme="minorHAnsi"/>
          <w:highlight w:val="white"/>
        </w:rPr>
        <w:t xml:space="preserve">     </w:t>
      </w:r>
      <w:r w:rsidR="001F2027" w:rsidRPr="0070626C">
        <w:rPr>
          <w:rFonts w:eastAsiaTheme="minorHAnsi"/>
          <w:highlight w:val="white"/>
        </w:rPr>
        <w:t xml:space="preserve">   </w:t>
      </w:r>
      <w:r w:rsidR="001F2027" w:rsidRPr="0070626C">
        <w:rPr>
          <w:rFonts w:eastAsiaTheme="minorHAnsi"/>
          <w:color w:val="008000"/>
          <w:highlight w:val="white"/>
        </w:rPr>
        <w:t xml:space="preserve">// </w:t>
      </w:r>
      <w:r w:rsidR="001F2027">
        <w:rPr>
          <w:rFonts w:eastAsiaTheme="minorHAnsi"/>
          <w:color w:val="008000"/>
          <w:highlight w:val="white"/>
        </w:rPr>
        <w:t>display info</w:t>
      </w:r>
      <w:r w:rsidR="001F2027" w:rsidRPr="0070626C">
        <w:rPr>
          <w:rFonts w:eastAsiaTheme="minorHAnsi"/>
          <w:highlight w:val="white"/>
        </w:rPr>
        <w:br/>
      </w:r>
      <w:r w:rsidRPr="007250AC">
        <w:rPr>
          <w:rFonts w:eastAsiaTheme="minorHAnsi"/>
          <w:highlight w:val="white"/>
        </w:rPr>
        <w:t xml:space="preserve">    }</w:t>
      </w:r>
      <w:r w:rsidRPr="007250AC">
        <w:rPr>
          <w:rFonts w:eastAsiaTheme="minorHAnsi"/>
          <w:highlight w:val="white"/>
        </w:rPr>
        <w:br/>
      </w:r>
      <w:r w:rsidRPr="007250AC">
        <w:rPr>
          <w:rFonts w:eastAsiaTheme="minorHAnsi"/>
          <w:highlight w:val="white"/>
        </w:rPr>
        <w:br/>
        <w:t xml:space="preserve">    internetProfileInfo = </w:t>
      </w:r>
      <w:r w:rsidRPr="007250AC">
        <w:rPr>
          <w:rFonts w:eastAsiaTheme="minorHAnsi"/>
          <w:color w:val="A31515"/>
          <w:highlight w:val="white"/>
        </w:rPr>
        <w:t>""</w:t>
      </w:r>
      <w:r w:rsidRPr="007250AC">
        <w:rPr>
          <w:rFonts w:eastAsiaTheme="minorHAnsi"/>
          <w:highlight w:val="white"/>
        </w:rPr>
        <w:t>;</w:t>
      </w:r>
      <w:r w:rsidRPr="007250AC">
        <w:rPr>
          <w:rFonts w:eastAsiaTheme="minorHAnsi"/>
          <w:highlight w:val="white"/>
        </w:rPr>
        <w:br/>
        <w:t>}</w:t>
      </w:r>
    </w:p>
    <w:p w:rsidR="00034DD8" w:rsidRDefault="007250AC" w:rsidP="00034DD8">
      <w:r>
        <w:t>Of course, li</w:t>
      </w:r>
      <w:r w:rsidR="00EF0511">
        <w:t xml:space="preserve">stening for this event is </w:t>
      </w:r>
      <w:r>
        <w:t xml:space="preserve">useful </w:t>
      </w:r>
      <w:r w:rsidR="00EF0511">
        <w:t xml:space="preserve">only </w:t>
      </w:r>
      <w:r>
        <w:t>if the app is actually running, but what if it isn’t? In that case an app needs to register a background task</w:t>
      </w:r>
      <w:r w:rsidR="006C4DC8">
        <w:t>,</w:t>
      </w:r>
      <w:r>
        <w:t xml:space="preserve"> as discussed at the end of Chapter 13</w:t>
      </w:r>
      <w:r w:rsidR="006C4DC8">
        <w:t>,</w:t>
      </w:r>
      <w:r>
        <w:t xml:space="preserve"> for the </w:t>
      </w:r>
      <w:hyperlink r:id="rId30" w:history="1">
        <w:r w:rsidRPr="007250AC">
          <w:rPr>
            <w:rStyle w:val="Hyperlink"/>
            <w:rFonts w:ascii="Lucida Sans Typewriter" w:hAnsi="Lucida Sans Typewriter" w:cs="Consolas"/>
            <w:sz w:val="17"/>
            <w:szCs w:val="16"/>
          </w:rPr>
          <w:t>networkStateChange</w:t>
        </w:r>
      </w:hyperlink>
      <w:r>
        <w:t xml:space="preserve"> trigger, typically applying the </w:t>
      </w:r>
      <w:r w:rsidRPr="007250AC">
        <w:rPr>
          <w:rStyle w:val="InlineCodeColor"/>
        </w:rPr>
        <w:t>internetAvailable</w:t>
      </w:r>
      <w:r>
        <w:t xml:space="preserve"> or </w:t>
      </w:r>
      <w:r w:rsidRPr="007250AC">
        <w:rPr>
          <w:rStyle w:val="InlineCodeColor"/>
        </w:rPr>
        <w:t>internetNot</w:t>
      </w:r>
      <w:r w:rsidR="00011174">
        <w:rPr>
          <w:rStyle w:val="InlineCodeColor"/>
        </w:rPr>
        <w:t>-</w:t>
      </w:r>
      <w:r w:rsidRPr="007250AC">
        <w:rPr>
          <w:rStyle w:val="InlineCodeColor"/>
        </w:rPr>
        <w:t>Available</w:t>
      </w:r>
      <w:r>
        <w:t xml:space="preserve"> conditions as </w:t>
      </w:r>
      <w:r w:rsidR="006C4DC8">
        <w:t>needed</w:t>
      </w:r>
      <w:r>
        <w:t xml:space="preserve">. The </w:t>
      </w:r>
      <w:hyperlink r:id="rId31" w:history="1">
        <w:r w:rsidRPr="00C337CC">
          <w:rPr>
            <w:rStyle w:val="Hyperlink"/>
          </w:rPr>
          <w:t>Network status background sample</w:t>
        </w:r>
      </w:hyperlink>
      <w:r w:rsidRPr="007250AC">
        <w:t xml:space="preserve"> provi</w:t>
      </w:r>
      <w:r>
        <w:t xml:space="preserve">des a demonstration of this, declaring a background task in its manifest with a C# entry point of </w:t>
      </w:r>
      <w:r w:rsidRPr="007250AC">
        <w:rPr>
          <w:rStyle w:val="InlineCodeColor"/>
        </w:rPr>
        <w:t>NetworkStatusTask.</w:t>
      </w:r>
      <w:r w:rsidR="00011174">
        <w:rPr>
          <w:rStyle w:val="InlineCodeColor"/>
        </w:rPr>
        <w:t>-</w:t>
      </w:r>
      <w:r w:rsidRPr="007250AC">
        <w:rPr>
          <w:rStyle w:val="InlineCodeColor"/>
        </w:rPr>
        <w:t>NetworkStatusBackgroundTask</w:t>
      </w:r>
      <w:r>
        <w:t>. The task is registered in js/network-status-with-internet-present.js (using helpers in js/global.js as typical for the background task samples):</w:t>
      </w:r>
    </w:p>
    <w:p w:rsidR="007250AC" w:rsidRPr="007250AC" w:rsidRDefault="007250AC" w:rsidP="00C5764F">
      <w:pPr>
        <w:pStyle w:val="CodeBlock"/>
        <w:rPr>
          <w:rFonts w:eastAsiaTheme="minorHAnsi"/>
          <w:highlight w:val="white"/>
        </w:rPr>
      </w:pPr>
      <w:r w:rsidRPr="007250AC">
        <w:rPr>
          <w:rFonts w:eastAsiaTheme="minorHAnsi"/>
          <w:highlight w:val="white"/>
        </w:rPr>
        <w:t>BackgroundTaskSample.registerBackgroundTask(BackgroundTaskSample.sampleBackgroundTaskEntryPoint,</w:t>
      </w:r>
      <w:r w:rsidRPr="007250AC">
        <w:rPr>
          <w:rFonts w:eastAsiaTheme="minorHAnsi"/>
          <w:highlight w:val="white"/>
        </w:rPr>
        <w:br/>
      </w:r>
      <w:r>
        <w:rPr>
          <w:rFonts w:eastAsiaTheme="minorHAnsi"/>
          <w:highlight w:val="white"/>
        </w:rPr>
        <w:t xml:space="preserve">    </w:t>
      </w:r>
      <w:r w:rsidRPr="007250AC">
        <w:rPr>
          <w:rFonts w:eastAsiaTheme="minorHAnsi"/>
          <w:highlight w:val="white"/>
        </w:rPr>
        <w:t>BackgroundTaskSample.sampleBackgroundTaskWithConditionName,</w:t>
      </w:r>
      <w:r w:rsidRPr="007250AC">
        <w:rPr>
          <w:rFonts w:eastAsiaTheme="minorHAnsi"/>
          <w:highlight w:val="white"/>
        </w:rPr>
        <w:br/>
      </w:r>
      <w:r>
        <w:rPr>
          <w:rFonts w:eastAsiaTheme="minorHAnsi"/>
          <w:color w:val="0000FF"/>
          <w:highlight w:val="white"/>
        </w:rPr>
        <w:t xml:space="preserve">    </w:t>
      </w:r>
      <w:r w:rsidRPr="007250AC">
        <w:rPr>
          <w:rFonts w:eastAsiaTheme="minorHAnsi"/>
          <w:color w:val="0000FF"/>
          <w:highlight w:val="white"/>
        </w:rPr>
        <w:t>new</w:t>
      </w:r>
      <w:r w:rsidRPr="007250AC">
        <w:rPr>
          <w:rFonts w:eastAsiaTheme="minorHAnsi"/>
          <w:highlight w:val="white"/>
        </w:rPr>
        <w:t xml:space="preserve"> Windows.ApplicationModel.Background.SystemTrigger(</w:t>
      </w:r>
      <w:r>
        <w:rPr>
          <w:rFonts w:eastAsiaTheme="minorHAnsi"/>
          <w:highlight w:val="white"/>
        </w:rPr>
        <w:br/>
        <w:t xml:space="preserve">        </w:t>
      </w:r>
      <w:r w:rsidRPr="007250AC">
        <w:rPr>
          <w:rFonts w:eastAsiaTheme="minorHAnsi"/>
          <w:highlight w:val="white"/>
        </w:rPr>
        <w:t xml:space="preserve">Windows.ApplicationModel.Background.SystemTriggerType.networkStateChange, </w:t>
      </w:r>
      <w:r w:rsidRPr="007250AC">
        <w:rPr>
          <w:rFonts w:eastAsiaTheme="minorHAnsi"/>
          <w:color w:val="0000FF"/>
          <w:highlight w:val="white"/>
        </w:rPr>
        <w:t>false</w:t>
      </w:r>
      <w:r w:rsidRPr="007250AC">
        <w:rPr>
          <w:rFonts w:eastAsiaTheme="minorHAnsi"/>
          <w:highlight w:val="white"/>
        </w:rPr>
        <w:t>),</w:t>
      </w:r>
      <w:r w:rsidRPr="007250AC">
        <w:rPr>
          <w:rFonts w:eastAsiaTheme="minorHAnsi"/>
          <w:highlight w:val="white"/>
        </w:rPr>
        <w:br/>
      </w:r>
      <w:r>
        <w:rPr>
          <w:rFonts w:eastAsiaTheme="minorHAnsi"/>
          <w:color w:val="0000FF"/>
          <w:highlight w:val="white"/>
        </w:rPr>
        <w:t xml:space="preserve">    </w:t>
      </w:r>
      <w:r w:rsidRPr="007250AC">
        <w:rPr>
          <w:rFonts w:eastAsiaTheme="minorHAnsi"/>
          <w:color w:val="0000FF"/>
          <w:highlight w:val="white"/>
        </w:rPr>
        <w:t>new</w:t>
      </w:r>
      <w:r w:rsidRPr="007250AC">
        <w:rPr>
          <w:rFonts w:eastAsiaTheme="minorHAnsi"/>
          <w:highlight w:val="white"/>
        </w:rPr>
        <w:t xml:space="preserve"> Windows.ApplicationModel.Background.SystemCondition(</w:t>
      </w:r>
      <w:r>
        <w:rPr>
          <w:rFonts w:eastAsiaTheme="minorHAnsi"/>
          <w:highlight w:val="white"/>
        </w:rPr>
        <w:br/>
        <w:t xml:space="preserve">        </w:t>
      </w:r>
      <w:r w:rsidRPr="007250AC">
        <w:rPr>
          <w:rFonts w:eastAsiaTheme="minorHAnsi"/>
          <w:highlight w:val="white"/>
        </w:rPr>
        <w:t>Windows.ApplicationModel.Background.SystemConditionType.internetAvailable));</w:t>
      </w:r>
    </w:p>
    <w:p w:rsidR="00620FB5" w:rsidRDefault="006C4DC8" w:rsidP="00034DD8">
      <w:r>
        <w:t xml:space="preserve">The </w:t>
      </w:r>
      <w:r w:rsidR="00620FB5">
        <w:t xml:space="preserve">background task in BackgroundTask.cs simply writes the Internet profile name and network adapter </w:t>
      </w:r>
      <w:r w:rsidR="00374FF0">
        <w:t>i</w:t>
      </w:r>
      <w:r w:rsidR="00620FB5">
        <w:t xml:space="preserve">d to local app data in response to the trigger. These values are output to the display within the </w:t>
      </w:r>
      <w:r w:rsidR="00620FB5" w:rsidRPr="00620FB5">
        <w:rPr>
          <w:rStyle w:val="InlineCodeColor"/>
        </w:rPr>
        <w:t>completeHandler</w:t>
      </w:r>
      <w:r w:rsidR="00620FB5">
        <w:t xml:space="preserve"> in js/global.js. A real app would clearly take more meaningful action, such as activating background transfers for data synchronization when connectivity is restored. The basic structure is there in the sample nonetheless.</w:t>
      </w:r>
    </w:p>
    <w:p w:rsidR="008C55E8" w:rsidRDefault="008C55E8" w:rsidP="00034DD8">
      <w:r>
        <w:lastRenderedPageBreak/>
        <w:t xml:space="preserve">It’s also very important to remember that network status might have changed while the app was suspended. Apps that watch the </w:t>
      </w:r>
      <w:r w:rsidRPr="00494367">
        <w:rPr>
          <w:rStyle w:val="InlineCodeColorWinRTEvent"/>
        </w:rPr>
        <w:t>networkstatuschanged</w:t>
      </w:r>
      <w:r>
        <w:t xml:space="preserve"> event should also refresh their </w:t>
      </w:r>
      <w:r w:rsidR="00374FF0">
        <w:t xml:space="preserve">connectivity-related </w:t>
      </w:r>
      <w:r>
        <w:t xml:space="preserve">state within their </w:t>
      </w:r>
      <w:r w:rsidRPr="008C55E8">
        <w:rPr>
          <w:rStyle w:val="InlineCodeColor"/>
        </w:rPr>
        <w:t>resuming</w:t>
      </w:r>
      <w:r>
        <w:t xml:space="preserve"> handler.</w:t>
      </w:r>
    </w:p>
    <w:p w:rsidR="007250AC" w:rsidRPr="00620FB5" w:rsidRDefault="00620FB5" w:rsidP="00034DD8">
      <w:r>
        <w:t xml:space="preserve">As a final note, check out the </w:t>
      </w:r>
      <w:hyperlink r:id="rId32" w:history="1">
        <w:r>
          <w:rPr>
            <w:rStyle w:val="Hyperlink"/>
          </w:rPr>
          <w:t>Troubleshooting and debugging network connections</w:t>
        </w:r>
      </w:hyperlink>
      <w:r>
        <w:t xml:space="preserve"> topic in the documentation, which has a little more guidance on responding to network changes as well as network errors.</w:t>
      </w:r>
    </w:p>
    <w:p w:rsidR="00950864" w:rsidRDefault="00950864" w:rsidP="00950864">
      <w:pPr>
        <w:pStyle w:val="Heading2"/>
      </w:pPr>
      <w:r>
        <w:t>Cost Awareness</w:t>
      </w:r>
    </w:p>
    <w:p w:rsidR="00950864" w:rsidRDefault="00620FB5" w:rsidP="00374FF0">
      <w:pPr>
        <w:pStyle w:val="Normalunindented"/>
      </w:pPr>
      <w:r>
        <w:t xml:space="preserve">If you ever crossed between 3G roaming territories with a smartphone that’s set to automatically </w:t>
      </w:r>
      <w:r w:rsidR="00374FF0">
        <w:t xml:space="preserve">download </w:t>
      </w:r>
      <w:r>
        <w:t>email, you probably learned the hard way to disable syncing in such circumstances. I once drove from Washington State into Canada without realizing that I would suddenly be paying $15/megabyte for the privilege of downloading large email attachments</w:t>
      </w:r>
      <w:r w:rsidR="006C4DC8">
        <w:t>. Of course, since I’m a law-abiding citizen I did not look at my phone wh</w:t>
      </w:r>
      <w:r w:rsidR="001132EA">
        <w:t>ile</w:t>
      </w:r>
      <w:r w:rsidR="006C4DC8">
        <w:t xml:space="preserve"> driving (wink-wink!) to notice the roaming network.</w:t>
      </w:r>
      <w:r>
        <w:t xml:space="preserve"> </w:t>
      </w:r>
      <w:r w:rsidR="006C4DC8">
        <w:t>Well, a</w:t>
      </w:r>
      <w:r>
        <w:t xml:space="preserve"> few weeks later I knew what “bill shock” was all about</w:t>
      </w:r>
      <w:r w:rsidR="006C4DC8">
        <w:t>!</w:t>
      </w:r>
    </w:p>
    <w:p w:rsidR="00620FB5" w:rsidRDefault="006C4DC8" w:rsidP="00620FB5">
      <w:r>
        <w:t>The point here is that i</w:t>
      </w:r>
      <w:r w:rsidR="00387634">
        <w:t xml:space="preserve">f users </w:t>
      </w:r>
      <w:r w:rsidR="00322B0F">
        <w:t xml:space="preserve">conclude </w:t>
      </w:r>
      <w:r w:rsidR="00387634">
        <w:t xml:space="preserve">that </w:t>
      </w:r>
      <w:r w:rsidR="00387634" w:rsidRPr="006C4DC8">
        <w:rPr>
          <w:i/>
        </w:rPr>
        <w:t>your</w:t>
      </w:r>
      <w:r w:rsidR="00387634">
        <w:t xml:space="preserve"> app</w:t>
      </w:r>
      <w:r>
        <w:t xml:space="preserve"> i</w:t>
      </w:r>
      <w:r w:rsidR="00387634">
        <w:t xml:space="preserve">s responsible for similar behavior, </w:t>
      </w:r>
      <w:r>
        <w:t xml:space="preserve">regardless of whether it’s actually true, </w:t>
      </w:r>
      <w:r w:rsidR="00387634">
        <w:t xml:space="preserve">the kinds of rating and reviews you’ll </w:t>
      </w:r>
      <w:r w:rsidR="00322B0F">
        <w:t xml:space="preserve">receive </w:t>
      </w:r>
      <w:r w:rsidR="00387634">
        <w:t xml:space="preserve">in the Windows Store </w:t>
      </w:r>
      <w:r w:rsidR="00635FCC">
        <w:t xml:space="preserve">won’t be </w:t>
      </w:r>
      <w:r w:rsidR="00387634">
        <w:t xml:space="preserve">good! It’s vital, then, to pay attention to changes in the cost of </w:t>
      </w:r>
      <w:r w:rsidR="00322B0F">
        <w:t xml:space="preserve">the connection </w:t>
      </w:r>
      <w:r w:rsidR="00387634">
        <w:t>profiles you’re using, typically the Internet profile.</w:t>
      </w:r>
      <w:r w:rsidR="008C55E8">
        <w:t xml:space="preserve"> Always check these details on startup, within your </w:t>
      </w:r>
      <w:r w:rsidR="008C55E8" w:rsidRPr="00494367">
        <w:rPr>
          <w:rStyle w:val="InlineCodeColorWinRTEvent"/>
        </w:rPr>
        <w:t>networkstatuschanged</w:t>
      </w:r>
      <w:r w:rsidR="008C55E8">
        <w:t xml:space="preserve"> event handler, and within your </w:t>
      </w:r>
      <w:r w:rsidR="008C55E8" w:rsidRPr="008C55E8">
        <w:rPr>
          <w:rStyle w:val="InlineCodeColor"/>
        </w:rPr>
        <w:t>resuming</w:t>
      </w:r>
      <w:r w:rsidR="008C55E8">
        <w:t xml:space="preserve"> handler.</w:t>
      </w:r>
    </w:p>
    <w:p w:rsidR="009C229C" w:rsidRDefault="009C229C" w:rsidP="00374FF0">
      <w:r>
        <w:t>You—and all of your customers, I might add—can track your app’s network usage in the App History tab o</w:t>
      </w:r>
      <w:r w:rsidR="00374FF0">
        <w:t>f Task Manager, as shown below. M</w:t>
      </w:r>
      <w:r>
        <w:t>ake sure you’ve expanded the view by tapping More Details on the bottom left if you don’t see this view. You can see that it shows Network and Metered Network usage along with the traffic due to tile updates:</w:t>
      </w:r>
    </w:p>
    <w:p w:rsidR="009C229C" w:rsidRDefault="009C229C" w:rsidP="00494367">
      <w:pPr>
        <w:pStyle w:val="Fig-Graphic"/>
      </w:pPr>
      <w:r w:rsidRPr="00857E81">
        <w:rPr>
          <w:noProof/>
        </w:rPr>
        <w:drawing>
          <wp:inline distT="0" distB="0" distL="0" distR="0" wp14:anchorId="30D06C97" wp14:editId="46E2B4F9">
            <wp:extent cx="3657600" cy="263613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3"/>
                    <a:stretch>
                      <a:fillRect/>
                    </a:stretch>
                  </pic:blipFill>
                  <pic:spPr>
                    <a:xfrm>
                      <a:off x="0" y="0"/>
                      <a:ext cx="3657600" cy="2636135"/>
                    </a:xfrm>
                    <a:prstGeom prst="rect">
                      <a:avLst/>
                    </a:prstGeom>
                  </pic:spPr>
                </pic:pic>
              </a:graphicData>
            </a:graphic>
          </wp:inline>
        </w:drawing>
      </w:r>
    </w:p>
    <w:p w:rsidR="00387634" w:rsidRDefault="009C229C">
      <w:r>
        <w:lastRenderedPageBreak/>
        <w:t xml:space="preserve">Programmatically, as </w:t>
      </w:r>
      <w:r w:rsidR="00387634">
        <w:t xml:space="preserve">noted before, the profile provides </w:t>
      </w:r>
      <w:r>
        <w:t xml:space="preserve">usage </w:t>
      </w:r>
      <w:r w:rsidR="00387634">
        <w:t xml:space="preserve">information through its </w:t>
      </w:r>
      <w:r w:rsidR="00387634" w:rsidRPr="00387634">
        <w:rPr>
          <w:rStyle w:val="InlineCodeColor"/>
        </w:rPr>
        <w:t>get</w:t>
      </w:r>
      <w:r w:rsidR="00E4312A">
        <w:rPr>
          <w:rStyle w:val="InlineCodeColor"/>
        </w:rPr>
        <w:t>-</w:t>
      </w:r>
      <w:r w:rsidR="00387634" w:rsidRPr="00387634">
        <w:rPr>
          <w:rStyle w:val="InlineCodeColor"/>
        </w:rPr>
        <w:t>ConnectionCost</w:t>
      </w:r>
      <w:r w:rsidR="00387634">
        <w:t xml:space="preserve"> and </w:t>
      </w:r>
      <w:r w:rsidR="00387634" w:rsidRPr="00387634">
        <w:rPr>
          <w:rStyle w:val="InlineCodeColor"/>
        </w:rPr>
        <w:t>getDataPlanStatus</w:t>
      </w:r>
      <w:r w:rsidR="00387634">
        <w:t xml:space="preserve"> methods.</w:t>
      </w:r>
      <w:r w:rsidR="008C55E8">
        <w:t xml:space="preserve"> </w:t>
      </w:r>
      <w:r w:rsidR="00387634">
        <w:t xml:space="preserve">The first method returns a </w:t>
      </w:r>
      <w:hyperlink r:id="rId34" w:history="1">
        <w:r w:rsidR="00387634" w:rsidRPr="00387634">
          <w:rPr>
            <w:rStyle w:val="Hyperlink"/>
            <w:rFonts w:ascii="Lucida Sans Typewriter" w:hAnsi="Lucida Sans Typewriter" w:cs="Consolas"/>
            <w:sz w:val="17"/>
            <w:szCs w:val="16"/>
          </w:rPr>
          <w:t>ConnectionCost</w:t>
        </w:r>
      </w:hyperlink>
      <w:r w:rsidR="00387634">
        <w:t xml:space="preserve"> object with four properties:</w:t>
      </w:r>
    </w:p>
    <w:p w:rsidR="00387634" w:rsidRDefault="00387634" w:rsidP="00387634">
      <w:pPr>
        <w:pStyle w:val="BullList"/>
      </w:pPr>
      <w:r w:rsidRPr="00387634">
        <w:rPr>
          <w:rStyle w:val="InlineCodeColor"/>
        </w:rPr>
        <w:t>networkCostType</w:t>
      </w:r>
      <w:r w:rsidR="00635FCC" w:rsidRPr="009E5EB6">
        <w:t> </w:t>
      </w:r>
      <w:r>
        <w:t xml:space="preserve">A </w:t>
      </w:r>
      <w:hyperlink r:id="rId35" w:history="1">
        <w:r w:rsidRPr="00387634">
          <w:rPr>
            <w:rStyle w:val="Hyperlink"/>
            <w:rFonts w:ascii="Lucida Sans Typewriter" w:hAnsi="Lucida Sans Typewriter" w:cs="Consolas"/>
            <w:sz w:val="17"/>
            <w:szCs w:val="16"/>
          </w:rPr>
          <w:t>NetworkCostType</w:t>
        </w:r>
      </w:hyperlink>
      <w:r>
        <w:t xml:space="preserve"> value, one of </w:t>
      </w:r>
      <w:r w:rsidRPr="00387634">
        <w:rPr>
          <w:rStyle w:val="InlineCodeColor"/>
        </w:rPr>
        <w:t>unknown</w:t>
      </w:r>
      <w:r>
        <w:t xml:space="preserve">, </w:t>
      </w:r>
      <w:r w:rsidRPr="00387634">
        <w:rPr>
          <w:rStyle w:val="InlineCodeColor"/>
        </w:rPr>
        <w:t>unrestricted</w:t>
      </w:r>
      <w:r>
        <w:t xml:space="preserve"> (no extra charges), </w:t>
      </w:r>
      <w:r w:rsidRPr="00387634">
        <w:rPr>
          <w:rStyle w:val="InlineCodeColor"/>
        </w:rPr>
        <w:t>fixed</w:t>
      </w:r>
      <w:r>
        <w:t xml:space="preserve"> (unrestricted up to a limit), and </w:t>
      </w:r>
      <w:r w:rsidRPr="00387634">
        <w:rPr>
          <w:rStyle w:val="InlineCodeColor"/>
        </w:rPr>
        <w:t>variable</w:t>
      </w:r>
      <w:r>
        <w:t xml:space="preserve"> (charged on a per-byte or per-megabyte basis).</w:t>
      </w:r>
    </w:p>
    <w:p w:rsidR="00387634" w:rsidRDefault="00387634" w:rsidP="00387634">
      <w:pPr>
        <w:pStyle w:val="BullList"/>
      </w:pPr>
      <w:r>
        <w:rPr>
          <w:rStyle w:val="InlineCodeColor"/>
        </w:rPr>
        <w:t>roaming</w:t>
      </w:r>
      <w:r w:rsidR="00635FCC" w:rsidRPr="009E5EB6">
        <w:t> </w:t>
      </w:r>
      <w:r>
        <w:t xml:space="preserve">A Boolean indicating whether the connection is to a network outside of your provider’s normal coverage area, meaning that extra costs </w:t>
      </w:r>
      <w:r w:rsidR="00322B0F">
        <w:t xml:space="preserve">are likely </w:t>
      </w:r>
      <w:r>
        <w:t>involved.</w:t>
      </w:r>
      <w:r w:rsidR="00322B0F">
        <w:t xml:space="preserve"> An app should be very conservative with network activity when this is </w:t>
      </w:r>
      <w:r w:rsidR="00322B0F" w:rsidRPr="00322B0F">
        <w:rPr>
          <w:rStyle w:val="InlineCodeColor"/>
        </w:rPr>
        <w:t>true</w:t>
      </w:r>
      <w:r w:rsidR="00322B0F">
        <w:t>.</w:t>
      </w:r>
    </w:p>
    <w:p w:rsidR="00387634" w:rsidRDefault="00387634" w:rsidP="00387634">
      <w:pPr>
        <w:pStyle w:val="BullList"/>
      </w:pPr>
      <w:r>
        <w:rPr>
          <w:rStyle w:val="InlineCodeColor"/>
        </w:rPr>
        <w:t>approachingDataLimit</w:t>
      </w:r>
      <w:r w:rsidR="00635FCC" w:rsidRPr="009E5EB6">
        <w:t> </w:t>
      </w:r>
      <w:r>
        <w:t xml:space="preserve">A Boolean that indicates that data usage on a fixed type network (see </w:t>
      </w:r>
      <w:r w:rsidRPr="00387634">
        <w:rPr>
          <w:rStyle w:val="InlineCodeColor"/>
        </w:rPr>
        <w:t>networkCostType</w:t>
      </w:r>
      <w:r>
        <w:t>) is getting close to the limit of the data plan.</w:t>
      </w:r>
    </w:p>
    <w:p w:rsidR="00387634" w:rsidRDefault="00387634" w:rsidP="00387634">
      <w:pPr>
        <w:pStyle w:val="BullList"/>
      </w:pPr>
      <w:r>
        <w:rPr>
          <w:rStyle w:val="InlineCodeColor"/>
        </w:rPr>
        <w:t>overDataLimit</w:t>
      </w:r>
      <w:r w:rsidR="00635FCC" w:rsidRPr="009E5EB6">
        <w:t> </w:t>
      </w:r>
      <w:r>
        <w:t>A Boolean indicating that a fixed data plan’s limit has been exceeded and overage charges are definitely in effect.</w:t>
      </w:r>
      <w:r w:rsidR="00322B0F">
        <w:t xml:space="preserve"> When this is </w:t>
      </w:r>
      <w:r w:rsidR="00322B0F" w:rsidRPr="00322B0F">
        <w:rPr>
          <w:rStyle w:val="InlineCodeColor"/>
        </w:rPr>
        <w:t>true</w:t>
      </w:r>
      <w:r w:rsidR="00635FCC">
        <w:t xml:space="preserve">, </w:t>
      </w:r>
      <w:r w:rsidR="00322B0F">
        <w:t xml:space="preserve">an app should be very conservative with network activity, as when </w:t>
      </w:r>
      <w:r w:rsidR="00322B0F" w:rsidRPr="00322B0F">
        <w:rPr>
          <w:rStyle w:val="InlineCodeColor"/>
        </w:rPr>
        <w:t>roaming</w:t>
      </w:r>
      <w:r w:rsidR="00322B0F">
        <w:t xml:space="preserve"> is </w:t>
      </w:r>
      <w:r w:rsidR="00322B0F" w:rsidRPr="00322B0F">
        <w:rPr>
          <w:rStyle w:val="InlineCodeColor"/>
        </w:rPr>
        <w:t>true</w:t>
      </w:r>
      <w:r w:rsidR="00322B0F">
        <w:t>.</w:t>
      </w:r>
    </w:p>
    <w:p w:rsidR="00387634" w:rsidRDefault="00387634" w:rsidP="00387634">
      <w:r>
        <w:t xml:space="preserve">The second method, </w:t>
      </w:r>
      <w:r w:rsidRPr="00387634">
        <w:rPr>
          <w:rStyle w:val="InlineCodeColor"/>
        </w:rPr>
        <w:t>getDataPlanStatus</w:t>
      </w:r>
      <w:r>
        <w:t xml:space="preserve">, returns a </w:t>
      </w:r>
      <w:hyperlink r:id="rId36" w:history="1">
        <w:r w:rsidRPr="00387634">
          <w:rPr>
            <w:rStyle w:val="Hyperlink"/>
            <w:rFonts w:ascii="Lucida Sans Typewriter" w:hAnsi="Lucida Sans Typewriter" w:cs="Consolas"/>
            <w:sz w:val="17"/>
            <w:szCs w:val="16"/>
          </w:rPr>
          <w:t>DataPlanStatus</w:t>
        </w:r>
      </w:hyperlink>
      <w:r>
        <w:t xml:space="preserve"> object with these properties:</w:t>
      </w:r>
    </w:p>
    <w:p w:rsidR="00387634" w:rsidRDefault="00387634" w:rsidP="00387634">
      <w:pPr>
        <w:pStyle w:val="BullList"/>
      </w:pPr>
      <w:r w:rsidRPr="0017639D">
        <w:rPr>
          <w:rStyle w:val="InlineCodeColor"/>
        </w:rPr>
        <w:t>dataPlanLimitInMegabytes</w:t>
      </w:r>
      <w:r w:rsidR="00635FCC" w:rsidRPr="009E5EB6">
        <w:t> </w:t>
      </w:r>
      <w:r>
        <w:t>The maximum data transfer allowed for the connection in each billing cycle.</w:t>
      </w:r>
    </w:p>
    <w:p w:rsidR="00387634" w:rsidRDefault="00387634" w:rsidP="00387634">
      <w:pPr>
        <w:pStyle w:val="BullList"/>
      </w:pPr>
      <w:r w:rsidRPr="0017639D">
        <w:rPr>
          <w:rStyle w:val="InlineCodeColor"/>
        </w:rPr>
        <w:t>dataPlanUsage</w:t>
      </w:r>
      <w:r w:rsidR="00635FCC" w:rsidRPr="009E5EB6">
        <w:t> </w:t>
      </w:r>
      <w:r>
        <w:t xml:space="preserve">A </w:t>
      </w:r>
      <w:hyperlink r:id="rId37" w:history="1">
        <w:r w:rsidRPr="00387634">
          <w:rPr>
            <w:rStyle w:val="Hyperlink"/>
            <w:rFonts w:ascii="Lucida Sans Typewriter" w:hAnsi="Lucida Sans Typewriter" w:cs="Consolas"/>
            <w:sz w:val="17"/>
            <w:szCs w:val="16"/>
          </w:rPr>
          <w:t>DataPlanUsage</w:t>
        </w:r>
      </w:hyperlink>
      <w:r>
        <w:t xml:space="preserve"> object with </w:t>
      </w:r>
      <w:r w:rsidR="0017639D">
        <w:t xml:space="preserve">an all-important </w:t>
      </w:r>
      <w:r w:rsidRPr="0017639D">
        <w:rPr>
          <w:rStyle w:val="InlineCodeColor"/>
        </w:rPr>
        <w:t>megabytesUsed</w:t>
      </w:r>
      <w:r>
        <w:t xml:space="preserve"> </w:t>
      </w:r>
      <w:r w:rsidR="0017639D">
        <w:t xml:space="preserve">property and a </w:t>
      </w:r>
      <w:r w:rsidR="0017639D" w:rsidRPr="0017639D">
        <w:rPr>
          <w:rStyle w:val="InlineCodeColor"/>
        </w:rPr>
        <w:t>lastSyncTime</w:t>
      </w:r>
      <w:r w:rsidR="0017639D">
        <w:t xml:space="preserve"> </w:t>
      </w:r>
      <w:r w:rsidR="00322B0F">
        <w:t xml:space="preserve">(UTC) </w:t>
      </w:r>
      <w:r w:rsidR="0017639D">
        <w:t xml:space="preserve">indicating when </w:t>
      </w:r>
      <w:r w:rsidR="0017639D" w:rsidRPr="0017639D">
        <w:rPr>
          <w:rStyle w:val="InlineCodeColor"/>
        </w:rPr>
        <w:t>megabytesUsed</w:t>
      </w:r>
      <w:r w:rsidR="0017639D">
        <w:t xml:space="preserve"> was last updated.</w:t>
      </w:r>
    </w:p>
    <w:p w:rsidR="0017639D" w:rsidRDefault="0017639D" w:rsidP="00387634">
      <w:pPr>
        <w:pStyle w:val="BullList"/>
      </w:pPr>
      <w:r w:rsidRPr="0017639D">
        <w:rPr>
          <w:rStyle w:val="InlineCodeColor"/>
        </w:rPr>
        <w:t>maxTransferSizeInMegabytes</w:t>
      </w:r>
      <w:r w:rsidR="00635FCC" w:rsidRPr="009E5EB6">
        <w:t> </w:t>
      </w:r>
      <w:r>
        <w:t xml:space="preserve">The maximum </w:t>
      </w:r>
      <w:r w:rsidR="00742DF3">
        <w:t xml:space="preserve">recommended size of </w:t>
      </w:r>
      <w:r>
        <w:t xml:space="preserve">a single network operation. </w:t>
      </w:r>
      <w:r w:rsidR="00742DF3">
        <w:t xml:space="preserve">This property reflects not so much the capacities of the </w:t>
      </w:r>
      <w:r w:rsidR="00322B0F">
        <w:t xml:space="preserve">metered </w:t>
      </w:r>
      <w:r w:rsidR="00742DF3">
        <w:t xml:space="preserve">network </w:t>
      </w:r>
      <w:r w:rsidR="00322B0F">
        <w:t xml:space="preserve">itself </w:t>
      </w:r>
      <w:r w:rsidR="00742DF3">
        <w:t xml:space="preserve">(as its documentation suggests), but rather an appropriate upper limit to transfers </w:t>
      </w:r>
      <w:r w:rsidR="00322B0F">
        <w:t>on that network.</w:t>
      </w:r>
    </w:p>
    <w:p w:rsidR="0017639D" w:rsidRDefault="0017639D" w:rsidP="00387634">
      <w:pPr>
        <w:pStyle w:val="BullList"/>
      </w:pPr>
      <w:r>
        <w:rPr>
          <w:rStyle w:val="InlineCodeColor"/>
        </w:rPr>
        <w:t>nextBillingCycle</w:t>
      </w:r>
      <w:r w:rsidR="00635FCC" w:rsidRPr="009E5EB6">
        <w:t> </w:t>
      </w:r>
      <w:r>
        <w:t xml:space="preserve">The </w:t>
      </w:r>
      <w:r w:rsidR="00322B0F">
        <w:t xml:space="preserve">UTC </w:t>
      </w:r>
      <w:r>
        <w:t xml:space="preserve">date and time when the next billing cycle on the plan kicks in and resets </w:t>
      </w:r>
      <w:r w:rsidRPr="0017639D">
        <w:rPr>
          <w:rStyle w:val="InlineCodeColor"/>
        </w:rPr>
        <w:t>dataPlanUsage</w:t>
      </w:r>
      <w:r>
        <w:t xml:space="preserve"> to zero.</w:t>
      </w:r>
    </w:p>
    <w:p w:rsidR="0017639D" w:rsidRDefault="0017639D" w:rsidP="00387634">
      <w:pPr>
        <w:pStyle w:val="BullList"/>
      </w:pPr>
      <w:r>
        <w:rPr>
          <w:rStyle w:val="InlineCodeColor"/>
        </w:rPr>
        <w:t>inboundBitsPerSecond</w:t>
      </w:r>
      <w:r>
        <w:t xml:space="preserve"> and </w:t>
      </w:r>
      <w:r w:rsidRPr="0017639D">
        <w:rPr>
          <w:rStyle w:val="InlineCodeColor"/>
        </w:rPr>
        <w:t>outboundBitsPerSecond</w:t>
      </w:r>
      <w:r w:rsidR="00635FCC" w:rsidRPr="009E5EB6">
        <w:t> </w:t>
      </w:r>
      <w:r>
        <w:t>Indicate the nominal transfer speed of the connection.</w:t>
      </w:r>
    </w:p>
    <w:p w:rsidR="0017639D" w:rsidRDefault="0017639D" w:rsidP="001132EA">
      <w:r>
        <w:t xml:space="preserve">With all these properties you can make intelligent decisions about </w:t>
      </w:r>
      <w:r w:rsidR="006C4DC8">
        <w:t xml:space="preserve">your app’s </w:t>
      </w:r>
      <w:r>
        <w:t xml:space="preserve">network activity and/or warn the user about possible overage charges. Clearly, when the </w:t>
      </w:r>
      <w:r w:rsidRPr="0017639D">
        <w:rPr>
          <w:rStyle w:val="InlineCodeColor"/>
        </w:rPr>
        <w:t>networkCostType</w:t>
      </w:r>
      <w:r>
        <w:t xml:space="preserve"> is unrestricted, you can really do whatever you want. On the other hand, when the type is </w:t>
      </w:r>
      <w:r w:rsidRPr="008C55E8">
        <w:rPr>
          <w:rStyle w:val="InlineCodeColor"/>
        </w:rPr>
        <w:t>variable</w:t>
      </w:r>
      <w:r>
        <w:t xml:space="preserve"> and the user is paying for every byte, </w:t>
      </w:r>
      <w:r w:rsidR="008C55E8">
        <w:t xml:space="preserve">especially when </w:t>
      </w:r>
      <w:r w:rsidR="008C55E8" w:rsidRPr="008C55E8">
        <w:rPr>
          <w:rStyle w:val="InlineCodeColor"/>
        </w:rPr>
        <w:t>roaming</w:t>
      </w:r>
      <w:r w:rsidR="008C55E8">
        <w:t xml:space="preserve"> is </w:t>
      </w:r>
      <w:r w:rsidR="008C55E8" w:rsidRPr="008C55E8">
        <w:rPr>
          <w:rStyle w:val="InlineCodeColor"/>
        </w:rPr>
        <w:t>true</w:t>
      </w:r>
      <w:r w:rsidR="008C55E8">
        <w:t xml:space="preserve">, </w:t>
      </w:r>
      <w:r>
        <w:t>you’ll want to inform the user of that status and provide settings through which the user can limit the app’s network activity</w:t>
      </w:r>
      <w:r w:rsidR="008C55E8">
        <w:t xml:space="preserve">, if not </w:t>
      </w:r>
      <w:r w:rsidR="006C4DC8">
        <w:t xml:space="preserve">halt that activity </w:t>
      </w:r>
      <w:r w:rsidR="008C55E8">
        <w:t>entirely</w:t>
      </w:r>
      <w:r>
        <w:t>.</w:t>
      </w:r>
      <w:r w:rsidR="008C55E8">
        <w:t xml:space="preserve"> After all, the user might decide that certain kinds of data are worth having. For example, they should be able to set the quality of a streaming movie, indicate whether to download email messages or just headers, indicate whether to download images, specify whether caching of online data should occur, turn off background streaming audio, and so on. </w:t>
      </w:r>
    </w:p>
    <w:p w:rsidR="008C55E8" w:rsidRDefault="008C55E8" w:rsidP="00387634">
      <w:r>
        <w:lastRenderedPageBreak/>
        <w:t xml:space="preserve">Such settings, by the way, </w:t>
      </w:r>
      <w:r w:rsidR="006C4DC8">
        <w:t>might</w:t>
      </w:r>
      <w:r>
        <w:t xml:space="preserve"> include tile, badge, and other notification activities that you might have established, as those can generate network traffic. </w:t>
      </w:r>
      <w:r w:rsidR="00983087">
        <w:t>If you’re also using background transfers, you can set the cost policies for downloads and uploads as well</w:t>
      </w:r>
      <w:r>
        <w:t>.</w:t>
      </w:r>
    </w:p>
    <w:p w:rsidR="008C55E8" w:rsidRDefault="008C55E8" w:rsidP="008C55E8">
      <w:r>
        <w:t>An app can, of course, ask the user’s permission for any given network operatio</w:t>
      </w:r>
      <w:r w:rsidR="00983087">
        <w:t>n</w:t>
      </w:r>
      <w:r>
        <w:t xml:space="preserve">. It’s up to you and your designers to decide when to ask and how often. </w:t>
      </w:r>
      <w:hyperlink r:id="rId38" w:history="1">
        <w:r w:rsidRPr="008C55E8">
          <w:rPr>
            <w:rStyle w:val="Hyperlink"/>
          </w:rPr>
          <w:t>Windows Store policy</w:t>
        </w:r>
      </w:hyperlink>
      <w:r>
        <w:t xml:space="preserve">, for its part (section 4.5), requires that you ask the user for any transfer exceeding one megabyte when </w:t>
      </w:r>
      <w:r w:rsidRPr="008C55E8">
        <w:rPr>
          <w:rStyle w:val="InlineCodeColor"/>
        </w:rPr>
        <w:t>roaming</w:t>
      </w:r>
      <w:r>
        <w:t xml:space="preserve"> and </w:t>
      </w:r>
      <w:r w:rsidRPr="008C55E8">
        <w:rPr>
          <w:rStyle w:val="InlineCodeColor"/>
        </w:rPr>
        <w:t>overDataLimit</w:t>
      </w:r>
      <w:r>
        <w:t xml:space="preserve"> are both </w:t>
      </w:r>
      <w:r w:rsidRPr="00983087">
        <w:rPr>
          <w:rStyle w:val="InlineCodeColor"/>
        </w:rPr>
        <w:t>true</w:t>
      </w:r>
      <w:r>
        <w:t xml:space="preserve">, and when performing any transfer over </w:t>
      </w:r>
      <w:r w:rsidRPr="008C55E8">
        <w:rPr>
          <w:rStyle w:val="InlineCodeColor"/>
        </w:rPr>
        <w:t>maxTransferSizeInMegabytes</w:t>
      </w:r>
      <w:r>
        <w:t>.</w:t>
      </w:r>
    </w:p>
    <w:p w:rsidR="0017639D" w:rsidRPr="00305E05" w:rsidRDefault="00305E05" w:rsidP="00374FF0">
      <w:r>
        <w:t xml:space="preserve">On a </w:t>
      </w:r>
      <w:r w:rsidRPr="00305E05">
        <w:rPr>
          <w:rStyle w:val="InlineCodeColor"/>
        </w:rPr>
        <w:t>fixed</w:t>
      </w:r>
      <w:r>
        <w:t xml:space="preserve"> type network, where data is unrestricted up to </w:t>
      </w:r>
      <w:r w:rsidRPr="0017639D">
        <w:rPr>
          <w:rStyle w:val="InlineCodeColor"/>
        </w:rPr>
        <w:t>dataPlanLimitInMegabytes</w:t>
      </w:r>
      <w:r>
        <w:t xml:space="preserve">, we find cases where a number of the other properties become interesting. For example, if </w:t>
      </w:r>
      <w:r w:rsidRPr="00305E05">
        <w:rPr>
          <w:rStyle w:val="InlineCodeColor"/>
        </w:rPr>
        <w:t>overDataLimit</w:t>
      </w:r>
      <w:r>
        <w:t xml:space="preserve"> is already </w:t>
      </w:r>
      <w:r w:rsidRPr="00983087">
        <w:rPr>
          <w:rStyle w:val="InlineCodeColor"/>
        </w:rPr>
        <w:t>true</w:t>
      </w:r>
      <w:r>
        <w:t xml:space="preserve">, you can ask the user to confirm additional network traffic or just defer certain operations until the </w:t>
      </w:r>
      <w:r w:rsidRPr="00305E05">
        <w:rPr>
          <w:rStyle w:val="InlineCodeColor"/>
        </w:rPr>
        <w:t>nextBillingCycle</w:t>
      </w:r>
      <w:r>
        <w:t xml:space="preserve">. Or, if </w:t>
      </w:r>
      <w:r w:rsidRPr="00305E05">
        <w:rPr>
          <w:rStyle w:val="InlineCodeColor"/>
        </w:rPr>
        <w:t>approachingDataLimit</w:t>
      </w:r>
      <w:r>
        <w:t xml:space="preserve"> is </w:t>
      </w:r>
      <w:r w:rsidRPr="00305E05">
        <w:rPr>
          <w:rStyle w:val="InlineCodeColor"/>
        </w:rPr>
        <w:t>true</w:t>
      </w:r>
      <w:r>
        <w:t xml:space="preserve"> (or even when it’s not), you can determine whether a given operation might exceed that limit. This is where the </w:t>
      </w:r>
      <w:r w:rsidR="0017639D">
        <w:t xml:space="preserve">connection profile’s </w:t>
      </w:r>
      <w:r w:rsidR="0017639D" w:rsidRPr="0017639D">
        <w:rPr>
          <w:rStyle w:val="InlineCodeColor"/>
        </w:rPr>
        <w:t>getLocalUsage</w:t>
      </w:r>
      <w:r w:rsidR="0017639D">
        <w:t xml:space="preserve"> method </w:t>
      </w:r>
      <w:r w:rsidR="0061348B">
        <w:t xml:space="preserve">comes in handy </w:t>
      </w:r>
      <w:r>
        <w:t xml:space="preserve">to obtain a </w:t>
      </w:r>
      <w:r w:rsidRPr="00305E05">
        <w:rPr>
          <w:rStyle w:val="InlineCodeColor"/>
        </w:rPr>
        <w:t>DataUsage</w:t>
      </w:r>
      <w:r>
        <w:t xml:space="preserve"> object for a </w:t>
      </w:r>
      <w:r w:rsidR="0061348B">
        <w:t xml:space="preserve">given </w:t>
      </w:r>
      <w:r>
        <w:t xml:space="preserve">period </w:t>
      </w:r>
      <w:r w:rsidR="00104DD6">
        <w:t xml:space="preserve">(see </w:t>
      </w:r>
      <w:hyperlink r:id="rId39" w:history="1">
        <w:r w:rsidR="00104DD6">
          <w:rPr>
            <w:rStyle w:val="Hyperlink"/>
          </w:rPr>
          <w:t>How to retrieve connection usage information for a specific time period</w:t>
        </w:r>
      </w:hyperlink>
      <w:r w:rsidR="00104DD6">
        <w:t>)</w:t>
      </w:r>
      <w:r>
        <w:t xml:space="preserve">. Call </w:t>
      </w:r>
      <w:r w:rsidRPr="00305E05">
        <w:rPr>
          <w:rStyle w:val="InlineCodeColor"/>
        </w:rPr>
        <w:t>getLocalUsage</w:t>
      </w:r>
      <w:r>
        <w:t xml:space="preserve"> with </w:t>
      </w:r>
      <w:r w:rsidR="0017639D">
        <w:t xml:space="preserve">the time period between </w:t>
      </w:r>
      <w:r w:rsidR="0017639D" w:rsidRPr="0017639D">
        <w:rPr>
          <w:rStyle w:val="InlineCodeColor"/>
        </w:rPr>
        <w:t>lastSyncTime</w:t>
      </w:r>
      <w:r w:rsidR="0017639D">
        <w:t xml:space="preserve"> and </w:t>
      </w:r>
      <w:r w:rsidR="0017639D" w:rsidRPr="0017639D">
        <w:rPr>
          <w:rStyle w:val="InlineCodeColor"/>
        </w:rPr>
        <w:t>DateTime.now()</w:t>
      </w:r>
      <w:r>
        <w:t xml:space="preserve">. Then </w:t>
      </w:r>
      <w:r w:rsidR="0017639D">
        <w:t xml:space="preserve">add that value to </w:t>
      </w:r>
      <w:r w:rsidR="0017639D" w:rsidRPr="00305E05">
        <w:rPr>
          <w:rStyle w:val="InlineCodeColor"/>
        </w:rPr>
        <w:t>megabytesUsed</w:t>
      </w:r>
      <w:r w:rsidR="0017639D">
        <w:t xml:space="preserve"> and </w:t>
      </w:r>
      <w:r>
        <w:t xml:space="preserve">subtract the result from </w:t>
      </w:r>
      <w:r w:rsidR="0017639D" w:rsidRPr="00305E05">
        <w:rPr>
          <w:rStyle w:val="InlineCodeColor"/>
        </w:rPr>
        <w:t>dataPlanLimitInMegabytes</w:t>
      </w:r>
      <w:r>
        <w:t>. This tells you how much more data you can transfer before incurring extra costs, thereby providing the basis for asking the user, “Downloading this file will exceed your data plan limit. Do you want to proceed?”</w:t>
      </w:r>
    </w:p>
    <w:p w:rsidR="00620FB5" w:rsidRDefault="00305E05" w:rsidP="004006F0">
      <w:r>
        <w:t xml:space="preserve">For simplicity’s sake, you can think of cost awareness in terms of three behaviors: normal, conservative, and opt-in, which are described on </w:t>
      </w:r>
      <w:hyperlink r:id="rId40" w:history="1">
        <w:r w:rsidR="00620FB5">
          <w:rPr>
            <w:rStyle w:val="Hyperlink"/>
          </w:rPr>
          <w:t>Managing connections on metered networks</w:t>
        </w:r>
      </w:hyperlink>
      <w:r w:rsidR="00742DF3">
        <w:t xml:space="preserve"> a</w:t>
      </w:r>
      <w:r w:rsidR="005C5A85">
        <w:t>nd, more</w:t>
      </w:r>
      <w:r w:rsidR="00742DF3">
        <w:t xml:space="preserve"> broad</w:t>
      </w:r>
      <w:r w:rsidR="005C5A85">
        <w:t>ly, on</w:t>
      </w:r>
      <w:r w:rsidR="00742DF3">
        <w:t xml:space="preserve"> </w:t>
      </w:r>
      <w:hyperlink r:id="rId41" w:history="1">
        <w:r w:rsidR="00742DF3" w:rsidRPr="00742DF3">
          <w:rPr>
            <w:rStyle w:val="Hyperlink"/>
          </w:rPr>
          <w:t>Developing connected apps</w:t>
        </w:r>
      </w:hyperlink>
      <w:r>
        <w:t xml:space="preserve">. </w:t>
      </w:r>
      <w:r w:rsidR="00742DF3">
        <w:t xml:space="preserve">Both </w:t>
      </w:r>
      <w:r w:rsidR="00374FF0">
        <w:t xml:space="preserve">topics </w:t>
      </w:r>
      <w:r>
        <w:t>provide additional guidance on making the kinds of decisions described here already. In the end, saving the user from bill shock—and designing a great user experience around network costs—is definitely an essential investment.</w:t>
      </w:r>
      <w:r w:rsidR="000651CC">
        <w:br/>
      </w:r>
    </w:p>
    <w:p w:rsidR="00322B0F" w:rsidRDefault="00322B0F" w:rsidP="00322B0F">
      <w:pPr>
        <w:pStyle w:val="SbarHead"/>
      </w:pPr>
      <w:r>
        <w:t>Sidebar: Simulating Metered Networks</w:t>
      </w:r>
    </w:p>
    <w:p w:rsidR="00322B0F" w:rsidRDefault="00322B0F" w:rsidP="00B56C9D">
      <w:pPr>
        <w:pStyle w:val="SbarParafirst"/>
      </w:pPr>
      <w:r>
        <w:t xml:space="preserve">You may be thinking, “OK, so I get the need for my app to behave properly with metered networks, but how do I test such conditions without signing up with some provider and paying them a bunch of money </w:t>
      </w:r>
      <w:r w:rsidR="0061348B">
        <w:t xml:space="preserve">(including roaming fees) </w:t>
      </w:r>
      <w:r>
        <w:t>while I’m doing my testing?”</w:t>
      </w:r>
      <w:r w:rsidR="00B56C9D">
        <w:t xml:space="preserve"> </w:t>
      </w:r>
      <w:r>
        <w:t>The simple answer is that you can simulate the behavior of metered networks with any Wi</w:t>
      </w:r>
      <w:r w:rsidR="00B56C9D">
        <w:t>-</w:t>
      </w:r>
      <w:r>
        <w:t xml:space="preserve">Fi connection. First, invoke the Settings charm and tap on your network connection </w:t>
      </w:r>
      <w:r w:rsidR="00B56C9D">
        <w:t xml:space="preserve">near the bottom </w:t>
      </w:r>
      <w:r>
        <w:t>(</w:t>
      </w:r>
      <w:r w:rsidR="00B56C9D">
        <w:t xml:space="preserve">see below left, specifically </w:t>
      </w:r>
      <w:r>
        <w:t xml:space="preserve">the upper left </w:t>
      </w:r>
      <w:r w:rsidR="00B56C9D">
        <w:t>icon, shown here as “Nuthatch”). In the Networks pane that then opens up (below right), right</w:t>
      </w:r>
      <w:r w:rsidR="005C5A85">
        <w:t>-</w:t>
      </w:r>
      <w:r w:rsidR="00B56C9D">
        <w:t xml:space="preserve">click a wireless connection to open the menu and then select Set </w:t>
      </w:r>
      <w:r w:rsidR="005C5A85">
        <w:t>A</w:t>
      </w:r>
      <w:r w:rsidR="00B56C9D">
        <w:t>s Metered Connection:</w:t>
      </w:r>
    </w:p>
    <w:p w:rsidR="00322B0F" w:rsidRPr="00322B0F" w:rsidRDefault="00322B0F" w:rsidP="00322B0F">
      <w:pPr>
        <w:pStyle w:val="SbarFig-Graphic"/>
      </w:pPr>
      <w:r>
        <w:rPr>
          <w:noProof/>
        </w:rPr>
        <w:lastRenderedPageBreak/>
        <w:drawing>
          <wp:inline distT="0" distB="0" distL="0" distR="0" wp14:anchorId="48F5C17F" wp14:editId="170D0DF7">
            <wp:extent cx="1773936" cy="13716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2"/>
                    <a:stretch>
                      <a:fillRect/>
                    </a:stretch>
                  </pic:blipFill>
                  <pic:spPr>
                    <a:xfrm>
                      <a:off x="0" y="0"/>
                      <a:ext cx="1773936" cy="1371600"/>
                    </a:xfrm>
                    <a:prstGeom prst="rect">
                      <a:avLst/>
                    </a:prstGeom>
                  </pic:spPr>
                </pic:pic>
              </a:graphicData>
            </a:graphic>
          </wp:inline>
        </w:drawing>
      </w:r>
      <w:r w:rsidR="00B56C9D">
        <w:tab/>
      </w:r>
      <w:r w:rsidR="00B56C9D">
        <w:rPr>
          <w:noProof/>
        </w:rPr>
        <w:drawing>
          <wp:inline distT="0" distB="0" distL="0" distR="0" wp14:anchorId="6ADD74A0" wp14:editId="4CD00B4C">
            <wp:extent cx="1632456" cy="2181341"/>
            <wp:effectExtent l="0" t="0" r="635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3"/>
                    <a:stretch>
                      <a:fillRect/>
                    </a:stretch>
                  </pic:blipFill>
                  <pic:spPr>
                    <a:xfrm>
                      <a:off x="0" y="0"/>
                      <a:ext cx="1641378" cy="2193263"/>
                    </a:xfrm>
                    <a:prstGeom prst="rect">
                      <a:avLst/>
                    </a:prstGeom>
                  </pic:spPr>
                </pic:pic>
              </a:graphicData>
            </a:graphic>
          </wp:inline>
        </w:drawing>
      </w:r>
    </w:p>
    <w:p w:rsidR="00B56C9D" w:rsidRDefault="00B56C9D" w:rsidP="00B56C9D">
      <w:pPr>
        <w:pStyle w:val="SbarParamid"/>
      </w:pPr>
      <w:r>
        <w:t xml:space="preserve">Although this option will not set up </w:t>
      </w:r>
      <w:r w:rsidRPr="00B56C9D">
        <w:rPr>
          <w:rStyle w:val="InlineCodeColor"/>
        </w:rPr>
        <w:t>DataUsage</w:t>
      </w:r>
      <w:r>
        <w:t xml:space="preserve"> properties and all that a real metered network might provide, it will return a </w:t>
      </w:r>
      <w:r w:rsidRPr="00B56C9D">
        <w:rPr>
          <w:rStyle w:val="InlineCodeColor"/>
        </w:rPr>
        <w:t>networkCostType</w:t>
      </w:r>
      <w:r>
        <w:t xml:space="preserve"> of </w:t>
      </w:r>
      <w:r w:rsidRPr="00B56C9D">
        <w:rPr>
          <w:rStyle w:val="InlineCodeColor"/>
        </w:rPr>
        <w:t>fixed</w:t>
      </w:r>
      <w:r w:rsidR="005C5A85">
        <w:t xml:space="preserve">, </w:t>
      </w:r>
      <w:r>
        <w:t xml:space="preserve">which allows you to see how your app responds. You can also use the Show Estimated Data Usage menu item to watch how much traffic your app generates during its normal operation, and </w:t>
      </w:r>
      <w:r w:rsidR="005C5A85">
        <w:t xml:space="preserve">you can </w:t>
      </w:r>
      <w:r>
        <w:t xml:space="preserve">reset the counter so </w:t>
      </w:r>
      <w:r w:rsidR="005C5A85">
        <w:t xml:space="preserve">that </w:t>
      </w:r>
      <w:r>
        <w:t>you can take some accurate readings:</w:t>
      </w:r>
    </w:p>
    <w:p w:rsidR="00B56C9D" w:rsidRPr="00B56C9D" w:rsidRDefault="00B56C9D" w:rsidP="00B56C9D">
      <w:pPr>
        <w:pStyle w:val="SbarFig-Graphic"/>
      </w:pPr>
      <w:r>
        <w:rPr>
          <w:noProof/>
        </w:rPr>
        <w:drawing>
          <wp:inline distT="0" distB="0" distL="0" distR="0" wp14:anchorId="39574972" wp14:editId="64A978F9">
            <wp:extent cx="1792224" cy="832104"/>
            <wp:effectExtent l="0" t="0" r="0" b="635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4"/>
                    <a:stretch>
                      <a:fillRect/>
                    </a:stretch>
                  </pic:blipFill>
                  <pic:spPr>
                    <a:xfrm>
                      <a:off x="0" y="0"/>
                      <a:ext cx="1792224" cy="832104"/>
                    </a:xfrm>
                    <a:prstGeom prst="rect">
                      <a:avLst/>
                    </a:prstGeom>
                  </pic:spPr>
                </pic:pic>
              </a:graphicData>
            </a:graphic>
          </wp:inline>
        </w:drawing>
      </w:r>
    </w:p>
    <w:p w:rsidR="00950864" w:rsidRPr="00950864" w:rsidRDefault="00950864" w:rsidP="00950864">
      <w:pPr>
        <w:pStyle w:val="Heading2"/>
      </w:pPr>
      <w:r>
        <w:t>Running Offline</w:t>
      </w:r>
    </w:p>
    <w:p w:rsidR="00950864" w:rsidRDefault="00104DD6" w:rsidP="00104DD6">
      <w:pPr>
        <w:pStyle w:val="Normalunindented"/>
      </w:pPr>
      <w:r>
        <w:t>The other user experience that is sure to earn your app a better reputation is how it behaves when there is no connecti</w:t>
      </w:r>
      <w:r w:rsidR="004F4573">
        <w:t>vity or when there’s a change in connectivity</w:t>
      </w:r>
      <w:r>
        <w:t>. Ask yourself the following questions:</w:t>
      </w:r>
    </w:p>
    <w:p w:rsidR="00322B0F" w:rsidRPr="00104DD6" w:rsidRDefault="00322B0F" w:rsidP="00104DD6">
      <w:pPr>
        <w:pStyle w:val="BullList"/>
      </w:pPr>
      <w:r w:rsidRPr="00104DD6">
        <w:t xml:space="preserve">What happens if your app starts without </w:t>
      </w:r>
      <w:r w:rsidR="00104DD6">
        <w:t xml:space="preserve">connectivity, both from </w:t>
      </w:r>
      <w:r w:rsidRPr="00104DD6">
        <w:t>tile</w:t>
      </w:r>
      <w:r w:rsidR="00C02DAB">
        <w:t>s</w:t>
      </w:r>
      <w:r w:rsidRPr="00104DD6">
        <w:t xml:space="preserve"> </w:t>
      </w:r>
      <w:r w:rsidR="00C02DAB">
        <w:t xml:space="preserve">(primary and secondary) </w:t>
      </w:r>
      <w:r w:rsidRPr="00104DD6">
        <w:t>and through contracts</w:t>
      </w:r>
      <w:r w:rsidR="00C02DAB">
        <w:t xml:space="preserve"> such as search, </w:t>
      </w:r>
      <w:r w:rsidR="00104DD6">
        <w:t>share</w:t>
      </w:r>
      <w:r w:rsidR="00C02DAB">
        <w:t>, and the file picker</w:t>
      </w:r>
      <w:r w:rsidR="00104DD6">
        <w:t>?</w:t>
      </w:r>
    </w:p>
    <w:p w:rsidR="00322B0F" w:rsidRPr="00104DD6" w:rsidRDefault="00322B0F" w:rsidP="001132EA">
      <w:pPr>
        <w:pStyle w:val="BullList"/>
      </w:pPr>
      <w:r w:rsidRPr="00104DD6">
        <w:t>What happens if your app run</w:t>
      </w:r>
      <w:r w:rsidR="001132EA">
        <w:t>s</w:t>
      </w:r>
      <w:r w:rsidRPr="00104DD6">
        <w:t xml:space="preserve"> the first time without connectivity?</w:t>
      </w:r>
    </w:p>
    <w:p w:rsidR="00322B0F" w:rsidRPr="00104DD6" w:rsidRDefault="00322B0F" w:rsidP="00104DD6">
      <w:pPr>
        <w:pStyle w:val="BullList"/>
      </w:pPr>
      <w:r w:rsidRPr="00104DD6">
        <w:t>What happens if connectivity is lost while the app is running?</w:t>
      </w:r>
    </w:p>
    <w:p w:rsidR="00322B0F" w:rsidRPr="00104DD6" w:rsidRDefault="00322B0F" w:rsidP="00104DD6">
      <w:pPr>
        <w:pStyle w:val="BullList"/>
      </w:pPr>
      <w:r w:rsidRPr="00104DD6">
        <w:t>What happens when connectivity comes back?</w:t>
      </w:r>
    </w:p>
    <w:p w:rsidR="004F4573" w:rsidRDefault="004F4573" w:rsidP="004F4573">
      <w:r>
        <w:t xml:space="preserve">As described above </w:t>
      </w:r>
      <w:r w:rsidR="005C5A85">
        <w:t xml:space="preserve">in the </w:t>
      </w:r>
      <w:r>
        <w:t xml:space="preserve">“Connectivity Awareness” </w:t>
      </w:r>
      <w:r w:rsidR="005C5A85">
        <w:t xml:space="preserve">section, </w:t>
      </w:r>
      <w:r>
        <w:t xml:space="preserve">you can use the </w:t>
      </w:r>
      <w:r w:rsidRPr="00494367">
        <w:rPr>
          <w:rStyle w:val="InlineCodeColorWinRTEvent"/>
        </w:rPr>
        <w:t>networkstatus</w:t>
      </w:r>
      <w:r w:rsidR="009A2A0D">
        <w:rPr>
          <w:rStyle w:val="InlineCodeColorWinRTEvent"/>
        </w:rPr>
        <w:t>-</w:t>
      </w:r>
      <w:r w:rsidRPr="00494367">
        <w:rPr>
          <w:rStyle w:val="InlineCodeColorWinRTEvent"/>
        </w:rPr>
        <w:t>changed</w:t>
      </w:r>
      <w:r>
        <w:t xml:space="preserve"> event to handle these situations while running and your </w:t>
      </w:r>
      <w:r w:rsidRPr="00494367">
        <w:rPr>
          <w:rStyle w:val="InlineCodeColorWinRTEvent"/>
        </w:rPr>
        <w:t>resuming</w:t>
      </w:r>
      <w:r>
        <w:t xml:space="preserve"> handler to check if connection status changed while the app was suspended</w:t>
      </w:r>
      <w:r w:rsidR="0061348B">
        <w:t xml:space="preserve">. If you have a background task tied to the </w:t>
      </w:r>
      <w:r w:rsidRPr="004F4573">
        <w:rPr>
          <w:rStyle w:val="InlineCodeColor"/>
        </w:rPr>
        <w:t>networkStateChange</w:t>
      </w:r>
      <w:r>
        <w:t xml:space="preserve"> trigger</w:t>
      </w:r>
      <w:r w:rsidR="0061348B">
        <w:t xml:space="preserve">, it would primarily save state that your </w:t>
      </w:r>
      <w:r w:rsidR="0061348B" w:rsidRPr="00494367">
        <w:rPr>
          <w:rStyle w:val="InlineCodeColorWinRTEvent"/>
        </w:rPr>
        <w:t>resuming</w:t>
      </w:r>
      <w:r w:rsidR="0061348B">
        <w:t xml:space="preserve"> handler would</w:t>
      </w:r>
      <w:r w:rsidR="005E4571">
        <w:br/>
      </w:r>
      <w:r w:rsidR="0061348B">
        <w:t>then check</w:t>
      </w:r>
      <w:r>
        <w:t>.</w:t>
      </w:r>
    </w:p>
    <w:p w:rsidR="004F4573" w:rsidRDefault="00104DD6" w:rsidP="00104DD6">
      <w:r>
        <w:lastRenderedPageBreak/>
        <w:t xml:space="preserve">It’s perfectly understood that some apps just can’t run without connectivity, in which case it’s appropriate to inform the user of that situation when the app is launched or when connectivity is lost while the app is running. In other situations, </w:t>
      </w:r>
      <w:r w:rsidR="0061348B">
        <w:t>an app might be partially usable</w:t>
      </w:r>
      <w:r w:rsidR="00572A20">
        <w:t>,</w:t>
      </w:r>
      <w:r>
        <w:t xml:space="preserve"> in which case you</w:t>
      </w:r>
      <w:r w:rsidR="004F4573">
        <w:t xml:space="preserve"> should </w:t>
      </w:r>
      <w:r>
        <w:t xml:space="preserve">inform the user </w:t>
      </w:r>
      <w:r w:rsidR="004F4573">
        <w:t xml:space="preserve">more </w:t>
      </w:r>
      <w:r>
        <w:t>on a case-by-case basis</w:t>
      </w:r>
      <w:r w:rsidR="004F4573">
        <w:t>, allowing them to use unaffected parts of the app</w:t>
      </w:r>
      <w:r>
        <w:t>.</w:t>
      </w:r>
      <w:r w:rsidR="004F4573">
        <w:t xml:space="preserve"> Better still is to cache data that might make the app even more useful when connectivity is lost. Such data might even be built into the app package so that it’s always available on first launch.</w:t>
      </w:r>
    </w:p>
    <w:p w:rsidR="00104DD6" w:rsidRPr="00950864" w:rsidRDefault="00104DD6" w:rsidP="00104DD6">
      <w:r>
        <w:t xml:space="preserve">Consider </w:t>
      </w:r>
      <w:r w:rsidR="004F4573">
        <w:t xml:space="preserve">the </w:t>
      </w:r>
      <w:r>
        <w:t xml:space="preserve">case of </w:t>
      </w:r>
      <w:r w:rsidR="004F4573">
        <w:t>an e</w:t>
      </w:r>
      <w:r w:rsidR="00572A20">
        <w:t>b</w:t>
      </w:r>
      <w:r w:rsidR="004F4573">
        <w:t>ook reader app that would generally acquire new titles from an online catalog. For offline use it would do well to cache copies of the user’s titles locally, rather than rely solely on having a good Internet connection. The app’s publisher might also include a number of popular free titles directly in the app package such that a user could install the app while waiting to board a plane and have at least those books ready to go when the app is first launched at 30,000 feet.</w:t>
      </w:r>
      <w:r w:rsidR="0061348B">
        <w:t xml:space="preserve"> Other apps might</w:t>
      </w:r>
      <w:r w:rsidR="00496EF2">
        <w:t xml:space="preserve"> </w:t>
      </w:r>
      <w:r w:rsidR="0061348B">
        <w:t xml:space="preserve">include some </w:t>
      </w:r>
      <w:r w:rsidR="00496EF2">
        <w:t>set of preinstalled data at first</w:t>
      </w:r>
      <w:r w:rsidR="00572A20">
        <w:t xml:space="preserve"> and</w:t>
      </w:r>
      <w:r w:rsidR="00496EF2">
        <w:t xml:space="preserve"> then add to that data over time </w:t>
      </w:r>
      <w:r w:rsidR="0061348B">
        <w:t xml:space="preserve">(perhaps through in-app purchases) </w:t>
      </w:r>
      <w:r w:rsidR="00496EF2">
        <w:t xml:space="preserve">when unrestricted networks are available. By following network costs closely, such an app might defer downloading a large data set until </w:t>
      </w:r>
      <w:r w:rsidR="00572A20">
        <w:t xml:space="preserve">either </w:t>
      </w:r>
      <w:r w:rsidR="00496EF2">
        <w:t>the user confirms the action or a different connection is available.</w:t>
      </w:r>
    </w:p>
    <w:p w:rsidR="00950864" w:rsidRDefault="00496EF2" w:rsidP="00374FF0">
      <w:r>
        <w:t xml:space="preserve">How and when to cache data from online resources is probably one of the fine arts of software development. When do you download it? How much do you acquire? Where do you store it? Should you place an upper limit on the cache? </w:t>
      </w:r>
      <w:r w:rsidR="00374FF0">
        <w:t xml:space="preserve">Do you allow changes to cached data that would need to be synchronized with a service when connectivity is restored? </w:t>
      </w:r>
      <w:r>
        <w:t xml:space="preserve">These are all good questions ask, and certainly there are others to ask as well. </w:t>
      </w:r>
      <w:r w:rsidR="0061348B">
        <w:t>Let me at least offer a few thoughts and suggestions</w:t>
      </w:r>
      <w:r>
        <w:t>.</w:t>
      </w:r>
    </w:p>
    <w:p w:rsidR="000414FD" w:rsidRDefault="00496EF2" w:rsidP="00950864">
      <w:r>
        <w:t xml:space="preserve">First, you can use any network transport to acquire data to cache such as </w:t>
      </w:r>
      <w:r w:rsidRPr="0061348B">
        <w:rPr>
          <w:rStyle w:val="InlineCodeColor"/>
        </w:rPr>
        <w:t>WinJS.xhr</w:t>
      </w:r>
      <w:r>
        <w:t xml:space="preserve">, the background transfer API, as well as the HTML5 </w:t>
      </w:r>
      <w:hyperlink r:id="rId45" w:history="1">
        <w:r w:rsidRPr="00496EF2">
          <w:rPr>
            <w:rStyle w:val="Hyperlink"/>
          </w:rPr>
          <w:t>AppCache</w:t>
        </w:r>
      </w:hyperlink>
      <w:r>
        <w:t xml:space="preserve"> mechanism, which works well for web content you load up in </w:t>
      </w:r>
      <w:r w:rsidRPr="00496EF2">
        <w:rPr>
          <w:rStyle w:val="InlineCodeColor"/>
        </w:rPr>
        <w:t>iframe</w:t>
      </w:r>
      <w:r>
        <w:t xml:space="preserve"> elements.</w:t>
      </w:r>
      <w:r w:rsidR="000414FD">
        <w:t xml:space="preserve"> Note that using the AppCache requires that the URIs in question are declared in the manifest as ApplicationContentUris (see Chapter 3, “App Anatomy and Page Navigation”). Separately, o</w:t>
      </w:r>
      <w:r>
        <w:t xml:space="preserve">ther content acquired from remote resources, such as images, are also cached automatically like typical temporary Internet files. Even remote script downloaded within a web context </w:t>
      </w:r>
      <w:r w:rsidRPr="00496EF2">
        <w:rPr>
          <w:rStyle w:val="InlineCodeColor"/>
        </w:rPr>
        <w:t>iframe</w:t>
      </w:r>
      <w:r>
        <w:t xml:space="preserve"> is cached this </w:t>
      </w:r>
      <w:r w:rsidR="000414FD">
        <w:t>way. Both caching mechanisms are subject to the storage limits defined by Internet Explorer.</w:t>
      </w:r>
    </w:p>
    <w:p w:rsidR="000414FD" w:rsidRDefault="00496EF2" w:rsidP="00950864">
      <w:r>
        <w:t xml:space="preserve">How much </w:t>
      </w:r>
      <w:r w:rsidR="000414FD">
        <w:t xml:space="preserve">data you cache </w:t>
      </w:r>
      <w:r>
        <w:t xml:space="preserve">depends, certainly, on the type of connection you have and the relative importance of the data. On an unrestricted network, feel free to acquire everything you feel the user might want offline, but it would be a good idea to provide settings to control that behavior, such as overall cache size or the amount of data to acquire per day. I mention the latter because even though my </w:t>
      </w:r>
      <w:r w:rsidR="0061348B">
        <w:t xml:space="preserve">own </w:t>
      </w:r>
      <w:r>
        <w:t>Internet connection appears to the system as unrestricted</w:t>
      </w:r>
      <w:r w:rsidR="0061348B">
        <w:t xml:space="preserve">, I’m charged more as my usage reaches certain tiers (on the order of </w:t>
      </w:r>
      <w:r>
        <w:t>gigabyte</w:t>
      </w:r>
      <w:r w:rsidR="0061348B">
        <w:t xml:space="preserve">s). As a user, I </w:t>
      </w:r>
      <w:r>
        <w:t xml:space="preserve">would appreciate </w:t>
      </w:r>
      <w:r w:rsidR="0061348B">
        <w:t>having a say in matters that involve significant network traffic.</w:t>
      </w:r>
    </w:p>
    <w:p w:rsidR="00496EF2" w:rsidRDefault="000414FD" w:rsidP="00950864">
      <w:r>
        <w:t>Even so, if caching specific data will greatly enhance the user experience, separate that option to give the user control over the decision. For example, an e</w:t>
      </w:r>
      <w:r w:rsidR="00572A20">
        <w:t>b</w:t>
      </w:r>
      <w:r>
        <w:t xml:space="preserve">ook reader might automatically download a whole title while the reader is perhaps just browsing the first few pages. Of course, this would also mean consuming more storage space. </w:t>
      </w:r>
      <w:r w:rsidR="00572A20">
        <w:t>L</w:t>
      </w:r>
      <w:r>
        <w:t>etting users control this behavior as a setting, or even on a per-</w:t>
      </w:r>
      <w:r>
        <w:lastRenderedPageBreak/>
        <w:t>book basis, lets them decide what’s best. For smaller data, on the other hand</w:t>
      </w:r>
      <w:r w:rsidR="004A18E3">
        <w:t>—</w:t>
      </w:r>
      <w:r>
        <w:t>say, in the range of several hundred kilobytes</w:t>
      </w:r>
      <w:r w:rsidR="004A18E3">
        <w:t>—</w:t>
      </w:r>
      <w:r>
        <w:t xml:space="preserve">if you know from analytics that a user that views one set of data is highly likely to view another, automatically acquiring and caching those additional data sets </w:t>
      </w:r>
      <w:r w:rsidR="00AA0521">
        <w:t>could be the right design.</w:t>
      </w:r>
    </w:p>
    <w:p w:rsidR="00AA0521" w:rsidRDefault="00AA0521" w:rsidP="00374FF0">
      <w:r>
        <w:t xml:space="preserve">The best place to store cached data is your app data folders, specifically the LocalFolder and TemporaryFolder. Avoid </w:t>
      </w:r>
      <w:r w:rsidR="00374FF0">
        <w:t xml:space="preserve">using the RoamingFolder to cache </w:t>
      </w:r>
      <w:r>
        <w:t xml:space="preserve">data acquired from online sources: besides running the risk of exceeding the </w:t>
      </w:r>
      <w:r w:rsidR="0061348B">
        <w:t>roaming quota</w:t>
      </w:r>
      <w:r>
        <w:t xml:space="preserve"> (see Chapter 8, “State, Settings, Files, and Documents”), it’s also </w:t>
      </w:r>
      <w:r w:rsidR="0061348B">
        <w:t xml:space="preserve">quite </w:t>
      </w:r>
      <w:r>
        <w:t xml:space="preserve">pointless. </w:t>
      </w:r>
      <w:r w:rsidR="0061348B">
        <w:t xml:space="preserve">Because </w:t>
      </w:r>
      <w:r>
        <w:t xml:space="preserve">the system </w:t>
      </w:r>
      <w:r w:rsidR="0061348B">
        <w:t xml:space="preserve">would have to </w:t>
      </w:r>
      <w:r>
        <w:t xml:space="preserve">roam such data over the network </w:t>
      </w:r>
      <w:r w:rsidR="0061348B">
        <w:t>anyway</w:t>
      </w:r>
      <w:r>
        <w:t>, it’s better to just have the app re-acquire it when it needs to. The same applies to in-app purchases: because the user can easily acquire those purchases through the Windows Store on another machine</w:t>
      </w:r>
      <w:r w:rsidR="0061348B">
        <w:t xml:space="preserve"> (where the app on that machine would find that those purchases are already paid for)</w:t>
      </w:r>
      <w:r>
        <w:t xml:space="preserve">, they need </w:t>
      </w:r>
      <w:r w:rsidR="00374FF0">
        <w:t xml:space="preserve">not </w:t>
      </w:r>
      <w:r>
        <w:t>be roamed.</w:t>
      </w:r>
    </w:p>
    <w:p w:rsidR="00AA0521" w:rsidRDefault="00AA0521" w:rsidP="00374FF0">
      <w:r>
        <w:t xml:space="preserve">Whether you use the LocalFolder or TemporaryFolder depends on how essential the data is to the operation of the app. If the app </w:t>
      </w:r>
      <w:r w:rsidR="00DA2131">
        <w:t xml:space="preserve">cannot </w:t>
      </w:r>
      <w:r>
        <w:t xml:space="preserve">run without </w:t>
      </w:r>
      <w:r w:rsidR="0061348B">
        <w:t>the cache</w:t>
      </w:r>
      <w:r>
        <w:t>—such as the cookbook app I mentioned earlier—use local app data. If the cache is just an optimization such that the user could reclaim that space with the Disk Cleanup tool, store the cache in the TemporaryFolder and rebuild it again later on. (Be aware once again that IndexedDB, as described in Chapter 8, has a per-app limit and an overall system limit. If this is a potential problem, you might want to choose a different storage mechanism.)</w:t>
      </w:r>
    </w:p>
    <w:p w:rsidR="000414FD" w:rsidRPr="00950864" w:rsidRDefault="00AA0521" w:rsidP="00950864">
      <w:r>
        <w:t>In all of this, also consider that what you’re caching really might be user data</w:t>
      </w:r>
      <w:r w:rsidR="00E75589">
        <w:t xml:space="preserve"> that you’d </w:t>
      </w:r>
      <w:r>
        <w:t>want to store outside of your app data folders.</w:t>
      </w:r>
      <w:r w:rsidR="00E75589">
        <w:t xml:space="preserve"> That is, be sure to think through the distinction between app data and user data!</w:t>
      </w:r>
    </w:p>
    <w:p w:rsidR="00950864" w:rsidRDefault="00E75589" w:rsidP="00043999">
      <w:r>
        <w:t>Finally, y</w:t>
      </w:r>
      <w:r w:rsidR="00AA0521">
        <w:t xml:space="preserve">ou might </w:t>
      </w:r>
      <w:r w:rsidR="003B1B3A">
        <w:t xml:space="preserve">again </w:t>
      </w:r>
      <w:r w:rsidR="00AA0521">
        <w:t xml:space="preserve">have the kind of app that allows offline activity (like processing email) where you will have been caching the results of that activity for later synchronization with an online resource. When connectivity is restored, then, check if the network cost is suitable </w:t>
      </w:r>
      <w:r w:rsidR="000C3907">
        <w:t>before starting your sync process.</w:t>
      </w:r>
    </w:p>
    <w:p w:rsidR="000E6999" w:rsidRDefault="000E6999" w:rsidP="000E6999">
      <w:pPr>
        <w:pStyle w:val="SbarHead"/>
      </w:pPr>
      <w:r>
        <w:t>Sidebar: Connectivity and Remote Images in Live Tiles and Toasts</w:t>
      </w:r>
    </w:p>
    <w:p w:rsidR="000E6999" w:rsidRPr="00950864" w:rsidRDefault="000E6999" w:rsidP="000E6999">
      <w:pPr>
        <w:pStyle w:val="SbarParaonly"/>
      </w:pPr>
      <w:r>
        <w:t xml:space="preserve">In Chapter 13 we looked at how an app appears “alive with activity” through features such as live tiles and notifications. Clearly, periodic updates and push notifications are completely dependent on connectivity and will not operate without it; a running app, on the other hand, can still issue updates when the device is offline. Under such a circumstance, the app must avoid referencing remote images in the update, </w:t>
      </w:r>
      <w:r w:rsidR="004A18E3">
        <w:t xml:space="preserve">because </w:t>
      </w:r>
      <w:r>
        <w:t xml:space="preserve">these will not be resolved without connectivity and the tile and toast systems do not presently support the use of local fallback images. </w:t>
      </w:r>
      <w:r>
        <w:rPr>
          <w:caps/>
        </w:rPr>
        <w:t>A</w:t>
      </w:r>
      <w:r>
        <w:t xml:space="preserve">n app should thus check connectivity status before issuing an update and </w:t>
      </w:r>
      <w:r w:rsidR="004A18E3">
        <w:t xml:space="preserve">should </w:t>
      </w:r>
      <w:r>
        <w:t>make sure to use local (</w:t>
      </w:r>
      <w:r w:rsidRPr="000E6999">
        <w:rPr>
          <w:rStyle w:val="InlineCodeColor"/>
        </w:rPr>
        <w:t>ms-appx:///</w:t>
      </w:r>
      <w:r>
        <w:t xml:space="preserve"> or </w:t>
      </w:r>
      <w:r w:rsidRPr="000E6999">
        <w:rPr>
          <w:rStyle w:val="InlineCodeColor"/>
        </w:rPr>
        <w:t>ms-appdata:///</w:t>
      </w:r>
      <w:r>
        <w:t>) images instead of remote ones or opt for text-only tile and toast templates.</w:t>
      </w:r>
    </w:p>
    <w:p w:rsidR="000C3907" w:rsidRDefault="000C3907" w:rsidP="000C3907">
      <w:pPr>
        <w:pStyle w:val="Heading1"/>
      </w:pPr>
      <w:r>
        <w:lastRenderedPageBreak/>
        <w:t>XmlHttpRequest</w:t>
      </w:r>
    </w:p>
    <w:p w:rsidR="000C3907" w:rsidRDefault="000C3907" w:rsidP="000C3907">
      <w:pPr>
        <w:pStyle w:val="Normalunindented"/>
      </w:pPr>
      <w:r>
        <w:t xml:space="preserve">As we’ve seen a number of times already in this book, transferring data to and from web services with XmlHttpRequest is a common activity for </w:t>
      </w:r>
      <w:r w:rsidR="009A731C">
        <w:t>Windows Store app</w:t>
      </w:r>
      <w:r>
        <w:t xml:space="preserve">s, especially those written in JavaScript for which handling XML and/or JSON is simple and straightforward. This is especially true when using the </w:t>
      </w:r>
      <w:r w:rsidRPr="000C3907">
        <w:rPr>
          <w:rStyle w:val="InlineCodeColor"/>
        </w:rPr>
        <w:t>WinJS.xhr</w:t>
      </w:r>
      <w:r>
        <w:t xml:space="preserve"> wrapper that turns the whole process into a simple promise.</w:t>
      </w:r>
    </w:p>
    <w:p w:rsidR="000C3907" w:rsidRDefault="000C3907" w:rsidP="000C3907">
      <w:r>
        <w:t xml:space="preserve">To build on what we already covered in Chapter 3, in the section “Data from Services and WinJS.xhr,” there are a few other points to make where such requests are concerned, most of which come from the section in the documentation entitled </w:t>
      </w:r>
      <w:hyperlink r:id="rId46" w:history="1">
        <w:r w:rsidRPr="000C3907">
          <w:rPr>
            <w:rStyle w:val="Hyperlink"/>
          </w:rPr>
          <w:t>Connecting to a web service</w:t>
        </w:r>
      </w:hyperlink>
      <w:r>
        <w:t>.</w:t>
      </w:r>
    </w:p>
    <w:p w:rsidR="000C3907" w:rsidRDefault="00180075" w:rsidP="000C3907">
      <w:r>
        <w:t>First</w:t>
      </w:r>
      <w:r w:rsidR="000C3907">
        <w:t xml:space="preserve">, </w:t>
      </w:r>
      <w:hyperlink r:id="rId47" w:history="1">
        <w:r w:rsidR="000C3907" w:rsidRPr="000C3907">
          <w:rPr>
            <w:rStyle w:val="Hyperlink"/>
          </w:rPr>
          <w:t>Downloading different types of content</w:t>
        </w:r>
      </w:hyperlink>
      <w:r w:rsidR="000C3907">
        <w:t xml:space="preserve"> provides the details of the different content types supported by XHR for </w:t>
      </w:r>
      <w:r w:rsidR="009A731C">
        <w:t>Windows Store app</w:t>
      </w:r>
      <w:r w:rsidR="000C3907">
        <w:t xml:space="preserve">s. These are summarized </w:t>
      </w:r>
      <w:r w:rsidR="004A18E3">
        <w:t>here</w:t>
      </w:r>
      <w:r w:rsidR="000C3907">
        <w:t>:</w:t>
      </w:r>
    </w:p>
    <w:tbl>
      <w:tblPr>
        <w:tblStyle w:val="TableGrid"/>
        <w:tblW w:w="0" w:type="auto"/>
        <w:tblInd w:w="475" w:type="dxa"/>
        <w:tblLook w:val="04A0" w:firstRow="1" w:lastRow="0" w:firstColumn="1" w:lastColumn="0" w:noHBand="0" w:noVBand="1"/>
      </w:tblPr>
      <w:tblGrid>
        <w:gridCol w:w="1266"/>
        <w:gridCol w:w="4432"/>
        <w:gridCol w:w="1394"/>
        <w:gridCol w:w="1260"/>
      </w:tblGrid>
      <w:tr w:rsidR="000C3907" w:rsidTr="00410764">
        <w:tc>
          <w:tcPr>
            <w:tcW w:w="1337" w:type="dxa"/>
          </w:tcPr>
          <w:p w:rsidR="000C3907" w:rsidRDefault="000C3907" w:rsidP="000C3907">
            <w:pPr>
              <w:pStyle w:val="TableHead"/>
            </w:pPr>
            <w:r>
              <w:t>Type</w:t>
            </w:r>
          </w:p>
        </w:tc>
        <w:tc>
          <w:tcPr>
            <w:tcW w:w="5046" w:type="dxa"/>
          </w:tcPr>
          <w:p w:rsidR="000C3907" w:rsidRDefault="000C3907" w:rsidP="000C3907">
            <w:pPr>
              <w:pStyle w:val="TableHead"/>
            </w:pPr>
            <w:r>
              <w:t>Use</w:t>
            </w:r>
          </w:p>
        </w:tc>
        <w:tc>
          <w:tcPr>
            <w:tcW w:w="1440" w:type="dxa"/>
          </w:tcPr>
          <w:p w:rsidR="000C3907" w:rsidRDefault="000C3907" w:rsidP="000C3907">
            <w:pPr>
              <w:pStyle w:val="TableHead"/>
            </w:pPr>
            <w:r>
              <w:t>responseText</w:t>
            </w:r>
          </w:p>
        </w:tc>
        <w:tc>
          <w:tcPr>
            <w:tcW w:w="1278" w:type="dxa"/>
          </w:tcPr>
          <w:p w:rsidR="000C3907" w:rsidRDefault="000C3907" w:rsidP="000C3907">
            <w:pPr>
              <w:pStyle w:val="TableHead"/>
            </w:pPr>
            <w:r>
              <w:t>responseXML</w:t>
            </w:r>
          </w:p>
        </w:tc>
      </w:tr>
      <w:tr w:rsidR="000C3907" w:rsidTr="00410764">
        <w:tc>
          <w:tcPr>
            <w:tcW w:w="1337" w:type="dxa"/>
          </w:tcPr>
          <w:p w:rsidR="000C3907" w:rsidRDefault="00410764" w:rsidP="006F36BF">
            <w:pPr>
              <w:pStyle w:val="TableText"/>
              <w:spacing w:before="20" w:after="20"/>
            </w:pPr>
            <w:r>
              <w:t>a</w:t>
            </w:r>
            <w:r w:rsidR="000C3907">
              <w:t>rraybuffer</w:t>
            </w:r>
          </w:p>
        </w:tc>
        <w:tc>
          <w:tcPr>
            <w:tcW w:w="5046" w:type="dxa"/>
          </w:tcPr>
          <w:p w:rsidR="000C3907" w:rsidRDefault="00410764" w:rsidP="006F36BF">
            <w:pPr>
              <w:pStyle w:val="TableText"/>
              <w:spacing w:before="20" w:after="20"/>
            </w:pPr>
            <w:r>
              <w:t>Binary content as an array of Int8 or Int64, or another integer or float type</w:t>
            </w:r>
            <w:r w:rsidR="004A18E3">
              <w:t>.</w:t>
            </w:r>
          </w:p>
        </w:tc>
        <w:tc>
          <w:tcPr>
            <w:tcW w:w="1440" w:type="dxa"/>
          </w:tcPr>
          <w:p w:rsidR="000C3907" w:rsidRDefault="00410764" w:rsidP="006F36BF">
            <w:pPr>
              <w:pStyle w:val="TableText"/>
              <w:spacing w:before="20" w:after="20"/>
            </w:pPr>
            <w:r>
              <w:t>undefined</w:t>
            </w:r>
          </w:p>
        </w:tc>
        <w:tc>
          <w:tcPr>
            <w:tcW w:w="1278" w:type="dxa"/>
          </w:tcPr>
          <w:p w:rsidR="000C3907" w:rsidRDefault="00410764" w:rsidP="006F36BF">
            <w:pPr>
              <w:pStyle w:val="TableText"/>
              <w:spacing w:before="20" w:after="20"/>
            </w:pPr>
            <w:r>
              <w:t>undefined</w:t>
            </w:r>
          </w:p>
        </w:tc>
      </w:tr>
      <w:tr w:rsidR="00410764" w:rsidTr="00410764">
        <w:tc>
          <w:tcPr>
            <w:tcW w:w="1337" w:type="dxa"/>
          </w:tcPr>
          <w:p w:rsidR="00410764" w:rsidRDefault="00180075" w:rsidP="006F36BF">
            <w:pPr>
              <w:pStyle w:val="TableText"/>
              <w:spacing w:before="20" w:after="20"/>
            </w:pPr>
            <w:r>
              <w:t>B</w:t>
            </w:r>
            <w:r w:rsidR="00410764">
              <w:t>lob</w:t>
            </w:r>
          </w:p>
        </w:tc>
        <w:tc>
          <w:tcPr>
            <w:tcW w:w="5046" w:type="dxa"/>
          </w:tcPr>
          <w:p w:rsidR="00410764" w:rsidRDefault="00410764" w:rsidP="006F36BF">
            <w:pPr>
              <w:pStyle w:val="TableText"/>
              <w:spacing w:before="20" w:after="20"/>
            </w:pPr>
            <w:r>
              <w:t>Binary content represented as a single entity.</w:t>
            </w:r>
          </w:p>
        </w:tc>
        <w:tc>
          <w:tcPr>
            <w:tcW w:w="1440" w:type="dxa"/>
          </w:tcPr>
          <w:p w:rsidR="00410764" w:rsidRDefault="00410764" w:rsidP="006F36BF">
            <w:pPr>
              <w:pStyle w:val="TableText"/>
              <w:spacing w:before="20" w:after="20"/>
            </w:pPr>
            <w:r>
              <w:t>undefined</w:t>
            </w:r>
          </w:p>
        </w:tc>
        <w:tc>
          <w:tcPr>
            <w:tcW w:w="1278" w:type="dxa"/>
          </w:tcPr>
          <w:p w:rsidR="00410764" w:rsidRDefault="00410764" w:rsidP="006F36BF">
            <w:pPr>
              <w:pStyle w:val="TableText"/>
              <w:spacing w:before="20" w:after="20"/>
            </w:pPr>
            <w:r>
              <w:t>undefined</w:t>
            </w:r>
          </w:p>
        </w:tc>
      </w:tr>
      <w:tr w:rsidR="00410764" w:rsidTr="00410764">
        <w:tc>
          <w:tcPr>
            <w:tcW w:w="1337" w:type="dxa"/>
          </w:tcPr>
          <w:p w:rsidR="00410764" w:rsidRDefault="00410764" w:rsidP="006F36BF">
            <w:pPr>
              <w:pStyle w:val="TableText"/>
              <w:spacing w:before="20" w:after="20"/>
            </w:pPr>
            <w:r>
              <w:t>document</w:t>
            </w:r>
          </w:p>
        </w:tc>
        <w:tc>
          <w:tcPr>
            <w:tcW w:w="5046" w:type="dxa"/>
          </w:tcPr>
          <w:p w:rsidR="00410764" w:rsidRDefault="00410764" w:rsidP="006F36BF">
            <w:pPr>
              <w:pStyle w:val="TableText"/>
              <w:spacing w:before="20" w:after="20"/>
            </w:pPr>
            <w:r>
              <w:t>An XML DOM object representing XML content (MIME type of text/XML)</w:t>
            </w:r>
            <w:r w:rsidR="004A18E3">
              <w:t>.</w:t>
            </w:r>
          </w:p>
        </w:tc>
        <w:tc>
          <w:tcPr>
            <w:tcW w:w="1440" w:type="dxa"/>
          </w:tcPr>
          <w:p w:rsidR="00410764" w:rsidRDefault="00410764" w:rsidP="006F36BF">
            <w:pPr>
              <w:pStyle w:val="TableText"/>
              <w:spacing w:before="20" w:after="20"/>
            </w:pPr>
            <w:r>
              <w:t>undefined</w:t>
            </w:r>
          </w:p>
        </w:tc>
        <w:tc>
          <w:tcPr>
            <w:tcW w:w="1278" w:type="dxa"/>
          </w:tcPr>
          <w:p w:rsidR="00410764" w:rsidRDefault="00410764" w:rsidP="006F36BF">
            <w:pPr>
              <w:pStyle w:val="TableText"/>
              <w:spacing w:before="20" w:after="20"/>
            </w:pPr>
            <w:r>
              <w:t>The XML content</w:t>
            </w:r>
          </w:p>
        </w:tc>
      </w:tr>
      <w:tr w:rsidR="00410764" w:rsidTr="00410764">
        <w:tc>
          <w:tcPr>
            <w:tcW w:w="1337" w:type="dxa"/>
          </w:tcPr>
          <w:p w:rsidR="00410764" w:rsidRDefault="00410764" w:rsidP="006F36BF">
            <w:pPr>
              <w:pStyle w:val="TableText"/>
              <w:spacing w:before="20" w:after="20"/>
            </w:pPr>
            <w:r>
              <w:t>json</w:t>
            </w:r>
          </w:p>
        </w:tc>
        <w:tc>
          <w:tcPr>
            <w:tcW w:w="5046" w:type="dxa"/>
          </w:tcPr>
          <w:p w:rsidR="00410764" w:rsidRDefault="00410764" w:rsidP="006F36BF">
            <w:pPr>
              <w:pStyle w:val="TableText"/>
              <w:spacing w:before="20" w:after="20"/>
            </w:pPr>
            <w:r>
              <w:t>JSON strings</w:t>
            </w:r>
            <w:r w:rsidR="004A18E3">
              <w:t>.</w:t>
            </w:r>
          </w:p>
        </w:tc>
        <w:tc>
          <w:tcPr>
            <w:tcW w:w="1440" w:type="dxa"/>
          </w:tcPr>
          <w:p w:rsidR="00410764" w:rsidRDefault="00410764" w:rsidP="006F36BF">
            <w:pPr>
              <w:pStyle w:val="TableText"/>
              <w:spacing w:before="20" w:after="20"/>
            </w:pPr>
            <w:r>
              <w:t>The JSON string</w:t>
            </w:r>
          </w:p>
        </w:tc>
        <w:tc>
          <w:tcPr>
            <w:tcW w:w="1278" w:type="dxa"/>
          </w:tcPr>
          <w:p w:rsidR="00410764" w:rsidRDefault="00410764" w:rsidP="006F36BF">
            <w:pPr>
              <w:pStyle w:val="TableText"/>
              <w:spacing w:before="20" w:after="20"/>
            </w:pPr>
            <w:r>
              <w:t>undefined</w:t>
            </w:r>
          </w:p>
        </w:tc>
      </w:tr>
      <w:tr w:rsidR="00410764" w:rsidTr="00410764">
        <w:tc>
          <w:tcPr>
            <w:tcW w:w="1337" w:type="dxa"/>
          </w:tcPr>
          <w:p w:rsidR="00410764" w:rsidRDefault="00410764" w:rsidP="006F36BF">
            <w:pPr>
              <w:pStyle w:val="TableText"/>
              <w:spacing w:before="20" w:after="20"/>
            </w:pPr>
            <w:r>
              <w:t>ms-stream</w:t>
            </w:r>
          </w:p>
        </w:tc>
        <w:tc>
          <w:tcPr>
            <w:tcW w:w="5046" w:type="dxa"/>
          </w:tcPr>
          <w:p w:rsidR="00410764" w:rsidRDefault="00410764" w:rsidP="006F36BF">
            <w:pPr>
              <w:pStyle w:val="TableText"/>
              <w:spacing w:before="20" w:after="20"/>
            </w:pPr>
            <w:r>
              <w:t xml:space="preserve">Streaming data; see </w:t>
            </w:r>
            <w:hyperlink r:id="rId48" w:history="1">
              <w:r w:rsidRPr="00410764">
                <w:rPr>
                  <w:rStyle w:val="Hyperlink"/>
                </w:rPr>
                <w:t>XmlHttpRequest enhancements</w:t>
              </w:r>
            </w:hyperlink>
            <w:r>
              <w:t>.</w:t>
            </w:r>
          </w:p>
        </w:tc>
        <w:tc>
          <w:tcPr>
            <w:tcW w:w="1440" w:type="dxa"/>
          </w:tcPr>
          <w:p w:rsidR="00410764" w:rsidRDefault="00410764" w:rsidP="006F36BF">
            <w:pPr>
              <w:pStyle w:val="TableText"/>
              <w:spacing w:before="20" w:after="20"/>
            </w:pPr>
            <w:r>
              <w:t>undefined</w:t>
            </w:r>
          </w:p>
        </w:tc>
        <w:tc>
          <w:tcPr>
            <w:tcW w:w="1278" w:type="dxa"/>
          </w:tcPr>
          <w:p w:rsidR="00410764" w:rsidRDefault="00410764" w:rsidP="006F36BF">
            <w:pPr>
              <w:pStyle w:val="TableText"/>
              <w:spacing w:before="20" w:after="20"/>
            </w:pPr>
            <w:r>
              <w:t>undefined</w:t>
            </w:r>
          </w:p>
        </w:tc>
      </w:tr>
      <w:tr w:rsidR="00410764" w:rsidTr="00410764">
        <w:tc>
          <w:tcPr>
            <w:tcW w:w="1337" w:type="dxa"/>
          </w:tcPr>
          <w:p w:rsidR="00410764" w:rsidRDefault="00410764" w:rsidP="006F36BF">
            <w:pPr>
              <w:pStyle w:val="TableText"/>
              <w:spacing w:before="20" w:after="20"/>
            </w:pPr>
            <w:r>
              <w:t>Text</w:t>
            </w:r>
          </w:p>
        </w:tc>
        <w:tc>
          <w:tcPr>
            <w:tcW w:w="5046" w:type="dxa"/>
          </w:tcPr>
          <w:p w:rsidR="00410764" w:rsidRDefault="00410764" w:rsidP="006F36BF">
            <w:pPr>
              <w:pStyle w:val="TableText"/>
              <w:spacing w:before="20" w:after="20"/>
            </w:pPr>
            <w:r>
              <w:t>Text (the default)</w:t>
            </w:r>
            <w:r w:rsidR="004A18E3">
              <w:t>.</w:t>
            </w:r>
          </w:p>
        </w:tc>
        <w:tc>
          <w:tcPr>
            <w:tcW w:w="1440" w:type="dxa"/>
          </w:tcPr>
          <w:p w:rsidR="00410764" w:rsidRDefault="00410764" w:rsidP="006F36BF">
            <w:pPr>
              <w:pStyle w:val="TableText"/>
              <w:spacing w:before="20" w:after="20"/>
            </w:pPr>
            <w:r>
              <w:t>The text string</w:t>
            </w:r>
          </w:p>
        </w:tc>
        <w:tc>
          <w:tcPr>
            <w:tcW w:w="1278" w:type="dxa"/>
          </w:tcPr>
          <w:p w:rsidR="00410764" w:rsidRDefault="00410764" w:rsidP="006F36BF">
            <w:pPr>
              <w:pStyle w:val="TableText"/>
              <w:spacing w:before="20" w:after="20"/>
            </w:pPr>
            <w:r>
              <w:t>undefined</w:t>
            </w:r>
          </w:p>
        </w:tc>
      </w:tr>
    </w:tbl>
    <w:p w:rsidR="000C3907" w:rsidRDefault="000C3907" w:rsidP="000C3907"/>
    <w:p w:rsidR="000C3907" w:rsidRDefault="00180075" w:rsidP="000C3907">
      <w:r>
        <w:t>Second</w:t>
      </w:r>
      <w:r w:rsidR="00410764">
        <w:t xml:space="preserve">, know that XHR responses can be automatically cached, meaning that later requests to the same URI might return old data. To resend the request despite the cache, add an </w:t>
      </w:r>
      <w:r w:rsidR="00410764" w:rsidRPr="00410764">
        <w:rPr>
          <w:i/>
        </w:rPr>
        <w:t>If-Modified-Since</w:t>
      </w:r>
      <w:r w:rsidR="00410764">
        <w:t xml:space="preserve"> HTTP header as shown on </w:t>
      </w:r>
      <w:hyperlink r:id="rId49" w:history="1">
        <w:r w:rsidR="00410764" w:rsidRPr="00410764">
          <w:rPr>
            <w:rStyle w:val="Hyperlink"/>
          </w:rPr>
          <w:t>How to ensure that WinJS.xhr resends requests</w:t>
        </w:r>
      </w:hyperlink>
      <w:r w:rsidR="00410764">
        <w:t>.</w:t>
      </w:r>
    </w:p>
    <w:p w:rsidR="00410764" w:rsidRDefault="00410764" w:rsidP="00374FF0">
      <w:r>
        <w:t xml:space="preserve">Along similar lines, you can wrap a </w:t>
      </w:r>
      <w:r w:rsidRPr="00410764">
        <w:rPr>
          <w:rStyle w:val="InlineCodeColor"/>
        </w:rPr>
        <w:t>WinJS.xhr</w:t>
      </w:r>
      <w:r>
        <w:t xml:space="preserve"> operation in another promise to encapsulate automatic retries if there is an error in any given request. That is, build your retry logic around the core XHR operation, with the result stored in some variable. Then place that whole block of code within </w:t>
      </w:r>
      <w:r w:rsidRPr="00410764">
        <w:rPr>
          <w:rStyle w:val="InlineCodeColor"/>
        </w:rPr>
        <w:t>WinJS.Promise.wrap</w:t>
      </w:r>
      <w:r>
        <w:t xml:space="preserve"> (or a new </w:t>
      </w:r>
      <w:r w:rsidRPr="00410764">
        <w:rPr>
          <w:rStyle w:val="InlineCodeColor"/>
        </w:rPr>
        <w:t>WinJS.Promise</w:t>
      </w:r>
      <w:r>
        <w:t xml:space="preserve">) </w:t>
      </w:r>
      <w:r w:rsidR="00374FF0">
        <w:t>and use that elsewhere in the app.</w:t>
      </w:r>
    </w:p>
    <w:p w:rsidR="00180075" w:rsidRDefault="00180075" w:rsidP="000C3907">
      <w:r>
        <w:t xml:space="preserve">In each XHR attempt, remember that you can also use </w:t>
      </w:r>
      <w:r w:rsidRPr="00180075">
        <w:rPr>
          <w:rStyle w:val="InlineCodeColor"/>
        </w:rPr>
        <w:t>WinJS.Promise.timeout</w:t>
      </w:r>
      <w:r>
        <w:t xml:space="preserve"> in conjunction with </w:t>
      </w:r>
      <w:r w:rsidRPr="00180075">
        <w:rPr>
          <w:rStyle w:val="InlineCodeColor"/>
        </w:rPr>
        <w:t>WinJS.X</w:t>
      </w:r>
      <w:r>
        <w:rPr>
          <w:rStyle w:val="InlineCodeColor"/>
        </w:rPr>
        <w:t>hr</w:t>
      </w:r>
      <w:r>
        <w:t xml:space="preserve"> as described on </w:t>
      </w:r>
      <w:hyperlink r:id="rId50" w:history="1">
        <w:r w:rsidRPr="00180075">
          <w:rPr>
            <w:rStyle w:val="Hyperlink"/>
          </w:rPr>
          <w:t>Setting timeout values with WinJS.xhr</w:t>
        </w:r>
      </w:hyperlink>
      <w:r>
        <w:t xml:space="preserve">., because </w:t>
      </w:r>
      <w:r w:rsidRPr="00180075">
        <w:rPr>
          <w:rStyle w:val="InlineCodeColor"/>
        </w:rPr>
        <w:t>WinJS.xhr</w:t>
      </w:r>
      <w:r>
        <w:t xml:space="preserve"> doesn’t have a timeout notion directly. You can, of course, set a timeout in the raw request, but that would mean rebuilding everything that </w:t>
      </w:r>
      <w:r w:rsidRPr="00180075">
        <w:rPr>
          <w:rStyle w:val="InlineCodeColor"/>
        </w:rPr>
        <w:t>WinJS.xhr</w:t>
      </w:r>
      <w:r>
        <w:t xml:space="preserve"> already does.</w:t>
      </w:r>
    </w:p>
    <w:p w:rsidR="000114DD" w:rsidRDefault="000114DD" w:rsidP="000C3907">
      <w:r>
        <w:t xml:space="preserve">Generally speaking, XHR headers are accessible to the app with the exception of cookies (the </w:t>
      </w:r>
      <w:r w:rsidRPr="000114DD">
        <w:rPr>
          <w:rStyle w:val="Italic"/>
        </w:rPr>
        <w:t>set-cookie</w:t>
      </w:r>
      <w:r>
        <w:t xml:space="preserve"> and </w:t>
      </w:r>
      <w:r w:rsidRPr="000114DD">
        <w:rPr>
          <w:rStyle w:val="Italic"/>
        </w:rPr>
        <w:t>set-cookie2</w:t>
      </w:r>
      <w:r>
        <w:t xml:space="preserve"> headers), as these are filtered out by design for XHR done from a local context. They are not filtered for XHR from the web context, so if you need cookies, try acquiring them in a web context </w:t>
      </w:r>
      <w:r w:rsidRPr="000114DD">
        <w:rPr>
          <w:rStyle w:val="InlineCodeColor"/>
        </w:rPr>
        <w:t>iframe</w:t>
      </w:r>
      <w:r>
        <w:t xml:space="preserve"> and pass them to a local context using </w:t>
      </w:r>
      <w:r w:rsidRPr="000114DD">
        <w:rPr>
          <w:rStyle w:val="InlineCodeColor"/>
        </w:rPr>
        <w:t>postMessage</w:t>
      </w:r>
      <w:r>
        <w:t>.</w:t>
      </w:r>
      <w:r w:rsidR="000651CC">
        <w:br/>
      </w:r>
      <w:r w:rsidR="000651CC">
        <w:br/>
      </w:r>
    </w:p>
    <w:p w:rsidR="00180075" w:rsidRDefault="00180075" w:rsidP="00180075">
      <w:r>
        <w:lastRenderedPageBreak/>
        <w:t>Finally, avoid using XHR for large file transfers because such operations will be suspended when the app is suspended. Use the Background Transfer API instead (see the next section), which uses XHR under the covers</w:t>
      </w:r>
      <w:r w:rsidR="004A18E3">
        <w:t>,</w:t>
      </w:r>
      <w:r>
        <w:t xml:space="preserve"> so your web services won’t know the difference anyway!</w:t>
      </w:r>
    </w:p>
    <w:p w:rsidR="00180075" w:rsidRDefault="00180075" w:rsidP="000C3907">
      <w:r>
        <w:t>And on that note, let’s now look at that Background Transfer API in detail.</w:t>
      </w:r>
    </w:p>
    <w:p w:rsidR="00C93846" w:rsidRDefault="00C93846" w:rsidP="00C93846">
      <w:pPr>
        <w:pStyle w:val="SbarHead"/>
      </w:pPr>
      <w:r>
        <w:t>Sidebar: Debugging Network Traffic with Fiddler</w:t>
      </w:r>
    </w:p>
    <w:p w:rsidR="00C93846" w:rsidRDefault="00C93846" w:rsidP="00C93846">
      <w:pPr>
        <w:pStyle w:val="SbarParaonly"/>
      </w:pPr>
      <w:r>
        <w:t>If you</w:t>
      </w:r>
      <w:r w:rsidR="004A18E3">
        <w:t>’</w:t>
      </w:r>
      <w:r>
        <w:t>re interested in watching the HTTP(S) traffic between your computer and the Internet—something that can be invaluable when working with XmlHttpRequests—check out the freeware tool known as Fiddler (</w:t>
      </w:r>
      <w:hyperlink r:id="rId51" w:history="1">
        <w:r w:rsidRPr="00126158">
          <w:rPr>
            <w:rStyle w:val="Hyperlink"/>
          </w:rPr>
          <w:t>http://www.fiddler2.com/fiddler2/</w:t>
        </w:r>
      </w:hyperlink>
      <w:r>
        <w:t>). In addition to inspecting traffic, you can also set breakpoints on various events and fiddle with (that is, modify) incoming and outgoing data. It supports traffic from any app or browser, including Windows Store apps.</w:t>
      </w:r>
    </w:p>
    <w:p w:rsidR="003548D1" w:rsidRDefault="003548D1" w:rsidP="003548D1">
      <w:pPr>
        <w:pStyle w:val="Heading1"/>
      </w:pPr>
      <w:r>
        <w:t>Background Transfer</w:t>
      </w:r>
    </w:p>
    <w:p w:rsidR="003548D1" w:rsidRDefault="003548D1" w:rsidP="003548D1">
      <w:pPr>
        <w:pStyle w:val="Normalunindented"/>
      </w:pPr>
      <w:r>
        <w:t>One need with user data</w:t>
      </w:r>
      <w:r w:rsidR="001675BD">
        <w:t>, especially,</w:t>
      </w:r>
      <w:r>
        <w:t xml:space="preserve"> is to transfer potentially large files to and from an online repository. For even moderately sized files, however, this presents a challenge: very few users typically want to stare at their display to watch file transfer progress, so it’s highly likely that they’ll switch to another app to do something far more interesting while the transfer is taking place. In doing so, the app that’s doing the transfer will be </w:t>
      </w:r>
      <w:r w:rsidR="001675BD">
        <w:t xml:space="preserve">suspended in </w:t>
      </w:r>
      <w:r>
        <w:t>the background</w:t>
      </w:r>
      <w:r w:rsidR="001675BD">
        <w:t xml:space="preserve"> </w:t>
      </w:r>
      <w:r>
        <w:t xml:space="preserve">and possibly even terminated. This does not bode well for </w:t>
      </w:r>
      <w:r w:rsidR="00180075">
        <w:t xml:space="preserve">trying to complete </w:t>
      </w:r>
      <w:r>
        <w:t>such operations</w:t>
      </w:r>
      <w:r w:rsidR="00180075">
        <w:t xml:space="preserve"> using a mechanism like </w:t>
      </w:r>
      <w:r w:rsidR="00180075" w:rsidRPr="00180075">
        <w:rPr>
          <w:rStyle w:val="InlineCodeColor"/>
        </w:rPr>
        <w:t>WinJS.xhr</w:t>
      </w:r>
      <w:r>
        <w:t>!</w:t>
      </w:r>
    </w:p>
    <w:p w:rsidR="004E50E1" w:rsidRDefault="003548D1" w:rsidP="008E4816">
      <w:r>
        <w:t xml:space="preserve">One solution would be to </w:t>
      </w:r>
      <w:r w:rsidR="00180075">
        <w:t>provide a background task for this purpose</w:t>
      </w:r>
      <w:r w:rsidR="00E75589">
        <w:t xml:space="preserve">, which was a common request with early previews of Windows 8 before this API was ready. However, </w:t>
      </w:r>
      <w:r w:rsidR="00374FF0">
        <w:t xml:space="preserve">there’s little need to run app code for this common purpose. </w:t>
      </w:r>
      <w:r>
        <w:t xml:space="preserve">WinRT </w:t>
      </w:r>
      <w:r w:rsidR="00E75589">
        <w:t xml:space="preserve">thus </w:t>
      </w:r>
      <w:r>
        <w:t xml:space="preserve">provides a specific </w:t>
      </w:r>
      <w:r w:rsidR="00DA2131">
        <w:t>background transfer API</w:t>
      </w:r>
      <w:r>
        <w:t xml:space="preserve">, </w:t>
      </w:r>
      <w:hyperlink r:id="rId52" w:history="1">
        <w:r w:rsidRPr="00905426">
          <w:rPr>
            <w:rStyle w:val="Hyperlink"/>
            <w:rFonts w:ascii="Lucida Sans Typewriter" w:hAnsi="Lucida Sans Typewriter" w:cs="Consolas"/>
            <w:sz w:val="17"/>
            <w:szCs w:val="16"/>
          </w:rPr>
          <w:t>Windows.Networking.BackgroundTransfer</w:t>
        </w:r>
      </w:hyperlink>
      <w:r>
        <w:t xml:space="preserve">, </w:t>
      </w:r>
      <w:r w:rsidR="00374FF0">
        <w:t xml:space="preserve">supporting up to 500 scheduled transfers systemwide. It </w:t>
      </w:r>
      <w:r w:rsidR="004E50E1">
        <w:t>offers built-in cost awareness and resiliency to changes in connectivity, reliving apps from needing to worry about such concerns themselves. T</w:t>
      </w:r>
      <w:r>
        <w:t xml:space="preserve">ransfers continue </w:t>
      </w:r>
      <w:r w:rsidR="004E50E1">
        <w:t xml:space="preserve">when an </w:t>
      </w:r>
      <w:r>
        <w:t>app is suspended</w:t>
      </w:r>
      <w:r w:rsidR="001675BD">
        <w:t xml:space="preserve"> and will be paused if the app is terminated</w:t>
      </w:r>
      <w:r>
        <w:t xml:space="preserve">. </w:t>
      </w:r>
      <w:r w:rsidR="001675BD">
        <w:t>W</w:t>
      </w:r>
      <w:r>
        <w:t>hen the app is resumed or launched again, it can then check the status of background transfers it previously initiated and ta</w:t>
      </w:r>
      <w:r w:rsidR="001675BD">
        <w:t>ke further action as necessary—</w:t>
      </w:r>
      <w:r>
        <w:t xml:space="preserve">processing downloaded information, noting successful uploads in its UI, </w:t>
      </w:r>
      <w:r w:rsidR="008E4816">
        <w:t xml:space="preserve">and </w:t>
      </w:r>
      <w:r w:rsidR="001675BD">
        <w:t>enumerating pending transfers</w:t>
      </w:r>
      <w:r w:rsidR="004A18E3">
        <w:t>,</w:t>
      </w:r>
      <w:r w:rsidR="001675BD">
        <w:t xml:space="preserve"> which will restart any that were paused or otherwise interrupted.</w:t>
      </w:r>
      <w:r w:rsidR="004E50E1">
        <w:t xml:space="preserve"> On the other hand, if the user directly closes the app (through a gesture, Alt+F4, or Task Manager), all pending transfers for that app are canceled. This is also true if you stop debugging an app in Visual Studio.</w:t>
      </w:r>
    </w:p>
    <w:p w:rsidR="003548D1" w:rsidRDefault="003548D1" w:rsidP="008E4816">
      <w:r>
        <w:t xml:space="preserve">Generally speaking, </w:t>
      </w:r>
      <w:r w:rsidR="001675BD">
        <w:t xml:space="preserve">then, </w:t>
      </w:r>
      <w:r>
        <w:t xml:space="preserve">it’s </w:t>
      </w:r>
      <w:r w:rsidR="001675BD">
        <w:t xml:space="preserve">highly recommended that you </w:t>
      </w:r>
      <w:r>
        <w:t xml:space="preserve">use the background transfer API whenever you expect the operation </w:t>
      </w:r>
      <w:r w:rsidR="001132EA">
        <w:t xml:space="preserve">to exceed </w:t>
      </w:r>
      <w:r>
        <w:t xml:space="preserve">your customer’s tolerance for waiting. This clearly depends on the </w:t>
      </w:r>
      <w:r w:rsidR="00180075">
        <w:t>network’s</w:t>
      </w:r>
      <w:r>
        <w:t xml:space="preserve"> connection speed, and whether you think the user will switch away from your app while such a transfer is taking place. For example, if you initiate a transfer operation but the user can continue to be productive (or entertained) in your app while that’s happening, then using </w:t>
      </w:r>
      <w:r w:rsidRPr="00905426">
        <w:rPr>
          <w:rStyle w:val="InlineCodeColor"/>
        </w:rPr>
        <w:t>WinJS.xhr</w:t>
      </w:r>
      <w:r>
        <w:t xml:space="preserve"> </w:t>
      </w:r>
      <w:r w:rsidR="008E742C">
        <w:t xml:space="preserve">with HTTP GET and </w:t>
      </w:r>
      <w:r w:rsidR="00326DCA">
        <w:t>POST/</w:t>
      </w:r>
      <w:r w:rsidR="008E742C">
        <w:t xml:space="preserve">PUT </w:t>
      </w:r>
      <w:r w:rsidR="001675BD">
        <w:t xml:space="preserve">might be a possibility, though you’ll still be responsible for </w:t>
      </w:r>
      <w:r w:rsidR="001675BD">
        <w:lastRenderedPageBreak/>
        <w:t>cost awareness and handling connectivity</w:t>
      </w:r>
      <w:r>
        <w:t>. If, on the other hand, the user cannot do anything more until the transfer is complete, you might choose to use background transfer for pe</w:t>
      </w:r>
      <w:r w:rsidR="001675BD">
        <w:t>rhaps any data larger than 10K or some other amount based on the current network speed.</w:t>
      </w:r>
    </w:p>
    <w:p w:rsidR="003548D1" w:rsidRDefault="001675BD" w:rsidP="003548D1">
      <w:r>
        <w:t>In any case, w</w:t>
      </w:r>
      <w:r w:rsidR="003548D1">
        <w:t>hen you</w:t>
      </w:r>
      <w:r>
        <w:t xml:space="preserve">’re ready to employ </w:t>
      </w:r>
      <w:r w:rsidR="003548D1">
        <w:t xml:space="preserve">background transfer </w:t>
      </w:r>
      <w:r>
        <w:t xml:space="preserve">in your app, the </w:t>
      </w:r>
      <w:hyperlink r:id="rId53" w:history="1">
        <w:r w:rsidR="003548D1" w:rsidRPr="00905426">
          <w:rPr>
            <w:rStyle w:val="Hyperlink"/>
            <w:rFonts w:ascii="Lucida Sans Typewriter" w:hAnsi="Lucida Sans Typewriter" w:cs="Consolas"/>
            <w:sz w:val="17"/>
            <w:szCs w:val="16"/>
          </w:rPr>
          <w:t>BackgroundDown</w:t>
        </w:r>
        <w:r w:rsidR="00EF41E8">
          <w:rPr>
            <w:rStyle w:val="Hyperlink"/>
            <w:rFonts w:ascii="Lucida Sans Typewriter" w:hAnsi="Lucida Sans Typewriter" w:cs="Consolas"/>
            <w:sz w:val="17"/>
            <w:szCs w:val="16"/>
          </w:rPr>
          <w:t>-</w:t>
        </w:r>
        <w:r w:rsidR="003548D1" w:rsidRPr="00905426">
          <w:rPr>
            <w:rStyle w:val="Hyperlink"/>
            <w:rFonts w:ascii="Lucida Sans Typewriter" w:hAnsi="Lucida Sans Typewriter" w:cs="Consolas"/>
            <w:sz w:val="17"/>
            <w:szCs w:val="16"/>
          </w:rPr>
          <w:t>loader</w:t>
        </w:r>
      </w:hyperlink>
      <w:r w:rsidR="003548D1">
        <w:t xml:space="preserve"> and </w:t>
      </w:r>
      <w:hyperlink r:id="rId54" w:history="1">
        <w:r w:rsidR="003548D1" w:rsidRPr="00905426">
          <w:rPr>
            <w:rStyle w:val="Hyperlink"/>
            <w:rFonts w:ascii="Lucida Sans Typewriter" w:hAnsi="Lucida Sans Typewriter" w:cs="Consolas"/>
            <w:sz w:val="17"/>
            <w:szCs w:val="16"/>
          </w:rPr>
          <w:t>BackgroundUploader</w:t>
        </w:r>
      </w:hyperlink>
      <w:r w:rsidR="003548D1">
        <w:t xml:space="preserve"> objects in the </w:t>
      </w:r>
      <w:r w:rsidR="003548D1" w:rsidRPr="00905426">
        <w:rPr>
          <w:rStyle w:val="InlineCodeColor"/>
        </w:rPr>
        <w:t>Windows.Networking.BackgroundTransfer</w:t>
      </w:r>
      <w:r w:rsidR="003548D1">
        <w:t xml:space="preserve"> namespace</w:t>
      </w:r>
      <w:r>
        <w:t xml:space="preserve"> will become your fast friends</w:t>
      </w:r>
      <w:r w:rsidR="003548D1">
        <w:t xml:space="preserve">. </w:t>
      </w:r>
      <w:r>
        <w:t xml:space="preserve">Both objects </w:t>
      </w:r>
      <w:r w:rsidR="003548D1">
        <w:t xml:space="preserve">have methods and properties through which you </w:t>
      </w:r>
      <w:r w:rsidR="00C2528C">
        <w:t xml:space="preserve">can enumerate pending transfers as well as perform general configuration of credentials, </w:t>
      </w:r>
      <w:r w:rsidR="00344790">
        <w:t xml:space="preserve">HTTP </w:t>
      </w:r>
      <w:r w:rsidR="0039489A">
        <w:t xml:space="preserve">request headers, </w:t>
      </w:r>
      <w:r w:rsidR="00C2528C">
        <w:t xml:space="preserve">transfer method, </w:t>
      </w:r>
      <w:r w:rsidR="003548D1">
        <w:t>cost policy (for metered networks)</w:t>
      </w:r>
      <w:r w:rsidR="00C2528C">
        <w:t>, and grouping</w:t>
      </w:r>
      <w:r>
        <w:t xml:space="preserve">. </w:t>
      </w:r>
      <w:r w:rsidR="003548D1">
        <w:t xml:space="preserve">Each </w:t>
      </w:r>
      <w:r w:rsidR="00C2528C">
        <w:t xml:space="preserve">individual </w:t>
      </w:r>
      <w:r w:rsidR="003548D1">
        <w:t xml:space="preserve">operation is then represented by a </w:t>
      </w:r>
      <w:r w:rsidR="003548D1" w:rsidRPr="00415A9A">
        <w:rPr>
          <w:rStyle w:val="InlineCodeColor"/>
        </w:rPr>
        <w:t>DownloadOperation</w:t>
      </w:r>
      <w:r w:rsidR="003548D1">
        <w:t xml:space="preserve"> or </w:t>
      </w:r>
      <w:r w:rsidR="003548D1" w:rsidRPr="00415A9A">
        <w:rPr>
          <w:rStyle w:val="InlineCodeColor"/>
        </w:rPr>
        <w:t>UploadOperation</w:t>
      </w:r>
      <w:r w:rsidR="003548D1">
        <w:t xml:space="preserve"> object, through which you can control the operation </w:t>
      </w:r>
      <w:r w:rsidR="00C2528C">
        <w:t xml:space="preserve">(pause, cancel, etc.) and retrieve status. With each operation you can also set its particular credentials, cost policy, and so forth, overriding the general settings in the </w:t>
      </w:r>
      <w:r w:rsidR="00C2528C" w:rsidRPr="00C2528C">
        <w:rPr>
          <w:rStyle w:val="InlineCodeColor"/>
        </w:rPr>
        <w:t>Bac</w:t>
      </w:r>
      <w:r w:rsidR="00326DCA">
        <w:rPr>
          <w:rStyle w:val="InlineCodeColor"/>
        </w:rPr>
        <w:t>k</w:t>
      </w:r>
      <w:r w:rsidR="00C2528C" w:rsidRPr="00C2528C">
        <w:rPr>
          <w:rStyle w:val="InlineCodeColor"/>
        </w:rPr>
        <w:t>groundDownloader</w:t>
      </w:r>
      <w:r w:rsidR="00C2528C">
        <w:t xml:space="preserve"> and </w:t>
      </w:r>
      <w:r w:rsidR="00C2528C" w:rsidRPr="00C2528C">
        <w:rPr>
          <w:rStyle w:val="InlineCodeColor"/>
        </w:rPr>
        <w:t>BackgroundUploader</w:t>
      </w:r>
      <w:r w:rsidR="00C2528C">
        <w:t xml:space="preserve"> classes.</w:t>
      </w:r>
    </w:p>
    <w:p w:rsidR="00326DCA" w:rsidRDefault="00326DCA">
      <w:pPr>
        <w:pStyle w:val="Readeraidonly"/>
      </w:pPr>
      <w:r w:rsidRPr="00326DCA">
        <w:rPr>
          <w:b/>
        </w:rPr>
        <w:t>Note</w:t>
      </w:r>
      <w:r w:rsidR="00E7014D">
        <w:t> </w:t>
      </w:r>
      <w:r>
        <w:t xml:space="preserve">In both download and upload cases, the connection request will be aborted if a new connection is not established within five minutes. </w:t>
      </w:r>
      <w:r w:rsidR="00A333F5">
        <w:t xml:space="preserve">After that, any other HTTP request </w:t>
      </w:r>
      <w:r w:rsidR="00DE60F5">
        <w:t>involved with the transfer times out after two minutes</w:t>
      </w:r>
      <w:r w:rsidR="00A333F5">
        <w:t>.</w:t>
      </w:r>
      <w:r w:rsidR="00DE60F5">
        <w:t xml:space="preserve"> Background transfer will retry an operation up to three times if there’s connectivity.</w:t>
      </w:r>
    </w:p>
    <w:p w:rsidR="00C64277" w:rsidRDefault="003548D1" w:rsidP="009A731C">
      <w:r>
        <w:t xml:space="preserve">To see </w:t>
      </w:r>
      <w:r w:rsidR="00C2528C">
        <w:t xml:space="preserve">the basics of this </w:t>
      </w:r>
      <w:r>
        <w:t xml:space="preserve">API in action, let’s </w:t>
      </w:r>
      <w:r w:rsidR="00C2528C">
        <w:t xml:space="preserve">start by looking at </w:t>
      </w:r>
      <w:r>
        <w:t xml:space="preserve">the </w:t>
      </w:r>
      <w:hyperlink r:id="rId55" w:history="1">
        <w:r w:rsidRPr="00415A9A">
          <w:rPr>
            <w:rStyle w:val="Hyperlink"/>
          </w:rPr>
          <w:t xml:space="preserve">Background </w:t>
        </w:r>
        <w:r w:rsidR="009A731C">
          <w:rPr>
            <w:rStyle w:val="Hyperlink"/>
          </w:rPr>
          <w:t>t</w:t>
        </w:r>
        <w:r w:rsidRPr="00415A9A">
          <w:rPr>
            <w:rStyle w:val="Hyperlink"/>
          </w:rPr>
          <w:t>ransfer sample</w:t>
        </w:r>
      </w:hyperlink>
      <w:r w:rsidR="00C2528C">
        <w:t>.</w:t>
      </w:r>
      <w:r w:rsidR="00326DCA">
        <w:t xml:space="preserve"> </w:t>
      </w:r>
      <w:r w:rsidR="00E75589">
        <w:t>T</w:t>
      </w:r>
      <w:r w:rsidR="00C64277">
        <w:t xml:space="preserve">o run this sample you must first set up a localhost server along with a data file and an upload target page. </w:t>
      </w:r>
      <w:r w:rsidR="00E75589">
        <w:t xml:space="preserve">So </w:t>
      </w:r>
      <w:r w:rsidR="00C64277">
        <w:t>make sure you have Internet Information Services installed on your machine, as described in Chapter 13 in the section “Using the Localhost.” Then</w:t>
      </w:r>
      <w:r w:rsidR="00E7014D">
        <w:t>,</w:t>
      </w:r>
      <w:r w:rsidR="00C64277">
        <w:t xml:space="preserve"> from an administrator command prompt, navigate to the sample’s Server folder and run the command </w:t>
      </w:r>
      <w:r w:rsidR="00C64277" w:rsidRPr="00494367">
        <w:rPr>
          <w:rStyle w:val="Bold"/>
        </w:rPr>
        <w:t>powershell –file serversetup.ps1</w:t>
      </w:r>
      <w:r w:rsidR="00C64277">
        <w:t>. This will install the necessary server-side files for the sample on the localhost</w:t>
      </w:r>
      <w:r w:rsidR="00E75589">
        <w:t>, and allow you to run an additional example in this chapter’s companion content</w:t>
      </w:r>
      <w:r w:rsidR="00C64277">
        <w:t>.</w:t>
      </w:r>
    </w:p>
    <w:p w:rsidR="003548D1" w:rsidRDefault="00A2184E" w:rsidP="003548D1">
      <w:pPr>
        <w:pStyle w:val="Heading2"/>
      </w:pPr>
      <w:r>
        <w:t xml:space="preserve">Basic </w:t>
      </w:r>
      <w:r w:rsidR="003548D1">
        <w:t>Downloads</w:t>
      </w:r>
    </w:p>
    <w:p w:rsidR="008E742C" w:rsidRDefault="009A731C" w:rsidP="00121BE9">
      <w:pPr>
        <w:pStyle w:val="Normalunindented"/>
      </w:pPr>
      <w:r>
        <w:t>Scenario 1 of the Background t</w:t>
      </w:r>
      <w:r w:rsidR="003548D1">
        <w:t xml:space="preserve">ransfer sample (js/downloadFile.js) lets you </w:t>
      </w:r>
      <w:r w:rsidR="008E742C">
        <w:t xml:space="preserve">download an image file from the localhost server and save it to the Pictures library. </w:t>
      </w:r>
      <w:r w:rsidR="008404F4">
        <w:t>By default the URI entry field is set to a specific localhost URI and the control is disabled</w:t>
      </w:r>
      <w:r w:rsidR="00C04FD5">
        <w:t>. This is because the sample doesn’t perform any validat</w:t>
      </w:r>
      <w:r w:rsidR="00121BE9">
        <w:t>i</w:t>
      </w:r>
      <w:r w:rsidR="00C04FD5">
        <w:t>o</w:t>
      </w:r>
      <w:r w:rsidR="00121BE9">
        <w:t xml:space="preserve">n on the URI, a process that you should always perform in your own app. If you’d like to enter other URIs in the same, of course, just remove </w:t>
      </w:r>
      <w:r w:rsidR="008404F4" w:rsidRPr="008404F4">
        <w:rPr>
          <w:rStyle w:val="InlineCodeColor"/>
        </w:rPr>
        <w:t>disabled=</w:t>
      </w:r>
      <w:r w:rsidR="008404F4">
        <w:rPr>
          <w:rStyle w:val="InlineCodeColor"/>
        </w:rPr>
        <w:t>"</w:t>
      </w:r>
      <w:r w:rsidR="008404F4" w:rsidRPr="008404F4">
        <w:rPr>
          <w:rStyle w:val="InlineCodeColor"/>
        </w:rPr>
        <w:t>disabled</w:t>
      </w:r>
      <w:r w:rsidR="008404F4">
        <w:rPr>
          <w:rStyle w:val="InlineCodeColor"/>
        </w:rPr>
        <w:t>"</w:t>
      </w:r>
      <w:r w:rsidR="008404F4">
        <w:t xml:space="preserve"> from the </w:t>
      </w:r>
      <w:r w:rsidR="008404F4" w:rsidRPr="008404F4">
        <w:rPr>
          <w:rStyle w:val="Italic"/>
        </w:rPr>
        <w:t>serverAddressField</w:t>
      </w:r>
      <w:r w:rsidR="008404F4">
        <w:t xml:space="preserve"> element in </w:t>
      </w:r>
      <w:r w:rsidR="00264626">
        <w:t>html/</w:t>
      </w:r>
      <w:r w:rsidR="008404F4">
        <w:t>downloadFile.html.</w:t>
      </w:r>
      <w:r w:rsidR="00121BE9">
        <w:t xml:space="preserve"> </w:t>
      </w:r>
      <w:r w:rsidR="008404F4">
        <w:t xml:space="preserve">To see the downloader in action, it’s </w:t>
      </w:r>
      <w:r w:rsidR="00121BE9">
        <w:t xml:space="preserve">also </w:t>
      </w:r>
      <w:r w:rsidR="008404F4">
        <w:t xml:space="preserve">helpful to locate some large image files that will take </w:t>
      </w:r>
      <w:r w:rsidR="00A2184E">
        <w:t xml:space="preserve">a while </w:t>
      </w:r>
      <w:r w:rsidR="008404F4">
        <w:t>to transfer</w:t>
      </w:r>
      <w:r w:rsidR="00A2184E">
        <w:t xml:space="preserve">; your </w:t>
      </w:r>
      <w:r w:rsidR="008404F4">
        <w:t>favorite search engine can help you out</w:t>
      </w:r>
      <w:r w:rsidR="00A2184E">
        <w:t>, or you can copy one of your own to the localhost server</w:t>
      </w:r>
      <w:r w:rsidR="008404F4">
        <w:t>.</w:t>
      </w:r>
    </w:p>
    <w:p w:rsidR="003548D1" w:rsidRDefault="008404F4" w:rsidP="008404F4">
      <w:r>
        <w:t xml:space="preserve">The sample’s UI </w:t>
      </w:r>
      <w:r w:rsidR="003548D1">
        <w:t xml:space="preserve">also provides a handful of buttons to start, cancel, pause, and resume the </w:t>
      </w:r>
      <w:r w:rsidR="001675BD">
        <w:t xml:space="preserve">async </w:t>
      </w:r>
      <w:r w:rsidR="003548D1">
        <w:t>operation</w:t>
      </w:r>
      <w:r w:rsidR="00C35502">
        <w:t>, an essential feature for apps with background transfers</w:t>
      </w:r>
      <w:r w:rsidR="001675BD">
        <w:t>.</w:t>
      </w:r>
      <w:r w:rsidR="003548D1">
        <w:t xml:space="preserve"> Within its progress handler, which </w:t>
      </w:r>
      <w:r w:rsidR="001675BD">
        <w:t xml:space="preserve">the transfer operations support, the sample demonstrates </w:t>
      </w:r>
      <w:r w:rsidR="003548D1">
        <w:t>how to display as much of the image has been transferred. You can also start multiple transfers to observe how they are all managed simultaneously.</w:t>
      </w:r>
    </w:p>
    <w:p w:rsidR="00C2528C" w:rsidRDefault="008E4816" w:rsidP="00FD6103">
      <w:r>
        <w:lastRenderedPageBreak/>
        <w:t>S</w:t>
      </w:r>
      <w:r w:rsidR="0082419F">
        <w:t xml:space="preserve">tarting a download transfer happens as follows. First </w:t>
      </w:r>
      <w:r w:rsidR="003548D1">
        <w:t xml:space="preserve">create a </w:t>
      </w:r>
      <w:r w:rsidR="003548D1" w:rsidRPr="003858F9">
        <w:rPr>
          <w:rStyle w:val="InlineCodeColor"/>
        </w:rPr>
        <w:t>StorageFile</w:t>
      </w:r>
      <w:r w:rsidR="0082419F">
        <w:t xml:space="preserve"> to receive the data (though this is not required as we’ll see later in this section). Then c</w:t>
      </w:r>
      <w:r w:rsidR="003548D1">
        <w:t xml:space="preserve">reate a </w:t>
      </w:r>
      <w:hyperlink r:id="rId56" w:history="1">
        <w:r w:rsidR="003548D1" w:rsidRPr="008404F4">
          <w:rPr>
            <w:rStyle w:val="Hyperlink"/>
            <w:rFonts w:ascii="Lucida Sans Typewriter" w:hAnsi="Lucida Sans Typewriter" w:cs="Consolas"/>
            <w:sz w:val="17"/>
            <w:szCs w:val="16"/>
          </w:rPr>
          <w:t>DownloadOperation</w:t>
        </w:r>
      </w:hyperlink>
      <w:r w:rsidR="003548D1">
        <w:t xml:space="preserve"> object for the </w:t>
      </w:r>
      <w:r w:rsidR="001675BD">
        <w:t>transfer</w:t>
      </w:r>
      <w:r w:rsidR="0082419F">
        <w:t xml:space="preserve"> </w:t>
      </w:r>
      <w:r w:rsidR="00C64277">
        <w:t xml:space="preserve">using </w:t>
      </w:r>
      <w:r w:rsidR="00C64277" w:rsidRPr="003858F9">
        <w:rPr>
          <w:rStyle w:val="InlineCodeColor"/>
        </w:rPr>
        <w:t>BackgroundDownloader.createDownload</w:t>
      </w:r>
      <w:r w:rsidR="003548D1">
        <w:t xml:space="preserve">, </w:t>
      </w:r>
      <w:r w:rsidR="00C2528C">
        <w:t xml:space="preserve">at which point you can set its </w:t>
      </w:r>
      <w:r w:rsidR="00C2528C" w:rsidRPr="00C2528C">
        <w:rPr>
          <w:rStyle w:val="InlineCodeColor"/>
        </w:rPr>
        <w:t>method</w:t>
      </w:r>
      <w:r w:rsidR="00C2528C">
        <w:t xml:space="preserve">, </w:t>
      </w:r>
      <w:r w:rsidR="00C2528C" w:rsidRPr="00C2528C">
        <w:rPr>
          <w:rStyle w:val="InlineCodeColor"/>
        </w:rPr>
        <w:t>costPolicy</w:t>
      </w:r>
      <w:r w:rsidR="00C2528C">
        <w:t xml:space="preserve">, and </w:t>
      </w:r>
      <w:r w:rsidR="00C2528C" w:rsidRPr="00FD6103">
        <w:rPr>
          <w:rStyle w:val="InlineCodeColor"/>
        </w:rPr>
        <w:t>group</w:t>
      </w:r>
      <w:r w:rsidR="00C2528C">
        <w:t xml:space="preserve"> properties to override the defaults supplied by the </w:t>
      </w:r>
      <w:r w:rsidR="00C2528C" w:rsidRPr="00C2528C">
        <w:rPr>
          <w:rStyle w:val="InlineCodeColor"/>
        </w:rPr>
        <w:t>Background</w:t>
      </w:r>
      <w:r w:rsidR="00EB76F6">
        <w:rPr>
          <w:rStyle w:val="InlineCodeColor"/>
        </w:rPr>
        <w:t>-</w:t>
      </w:r>
      <w:r w:rsidR="00C2528C" w:rsidRPr="00C2528C">
        <w:rPr>
          <w:rStyle w:val="InlineCodeColor"/>
        </w:rPr>
        <w:t>Downloader</w:t>
      </w:r>
      <w:r w:rsidR="00C2528C">
        <w:t xml:space="preserve">. The method is a string </w:t>
      </w:r>
      <w:r w:rsidR="00FD6103">
        <w:t xml:space="preserve">that identifies </w:t>
      </w:r>
      <w:r w:rsidR="00C2528C">
        <w:t>the type transfer being used</w:t>
      </w:r>
      <w:r w:rsidR="00FD6103">
        <w:t xml:space="preserve"> (normally GET for HTTP or RETR for FTP). We’ll come back to the other two properties later in</w:t>
      </w:r>
      <w:r w:rsidR="00E7014D">
        <w:t xml:space="preserve"> the</w:t>
      </w:r>
      <w:r w:rsidR="00FD6103">
        <w:t xml:space="preserve"> </w:t>
      </w:r>
      <w:r w:rsidR="00C2528C">
        <w:t>“Setting Cost Policy” and “Grouping Multiple Transfers”</w:t>
      </w:r>
      <w:r w:rsidR="00E7014D">
        <w:t xml:space="preserve"> sections.</w:t>
      </w:r>
    </w:p>
    <w:p w:rsidR="003548D1" w:rsidRDefault="00FD6103" w:rsidP="00FD6103">
      <w:r>
        <w:t xml:space="preserve">Once the operation is configured as needed, the last step is to call its </w:t>
      </w:r>
      <w:r w:rsidR="003548D1" w:rsidRPr="003858F9">
        <w:rPr>
          <w:rStyle w:val="InlineCodeColor"/>
        </w:rPr>
        <w:t>startAsync</w:t>
      </w:r>
      <w:r w:rsidR="003548D1">
        <w:t xml:space="preserve"> method </w:t>
      </w:r>
      <w:r>
        <w:t xml:space="preserve">with your </w:t>
      </w:r>
      <w:r w:rsidR="003548D1">
        <w:t>completed, error, and progress handlers</w:t>
      </w:r>
      <w:r w:rsidR="0082419F">
        <w:t>:</w:t>
      </w:r>
      <w:r w:rsidR="003548D1">
        <w:rPr>
          <w:rStyle w:val="FootnoteReference"/>
        </w:rPr>
        <w:footnoteReference w:id="1"/>
      </w:r>
    </w:p>
    <w:p w:rsidR="003548D1" w:rsidRDefault="003548D1" w:rsidP="00C5764F">
      <w:pPr>
        <w:pStyle w:val="CodeBlock"/>
        <w:rPr>
          <w:rFonts w:eastAsiaTheme="minorHAnsi"/>
        </w:rPr>
      </w:pPr>
      <w:r w:rsidRPr="003858F9">
        <w:rPr>
          <w:rFonts w:eastAsiaTheme="minorHAnsi"/>
          <w:color w:val="008000"/>
          <w:highlight w:val="white"/>
        </w:rPr>
        <w:t>// Asynchronously create the file in the pictures folder</w:t>
      </w:r>
      <w:r w:rsidR="008E4816">
        <w:rPr>
          <w:rFonts w:eastAsiaTheme="minorHAnsi"/>
          <w:color w:val="008000"/>
          <w:highlight w:val="white"/>
        </w:rPr>
        <w:t xml:space="preserve"> (capability declaration required)</w:t>
      </w:r>
      <w:r w:rsidRPr="003858F9">
        <w:rPr>
          <w:rFonts w:eastAsiaTheme="minorHAnsi"/>
          <w:color w:val="008000"/>
          <w:highlight w:val="white"/>
        </w:rPr>
        <w:t>.</w:t>
      </w:r>
      <w:r w:rsidRPr="003858F9">
        <w:rPr>
          <w:rFonts w:eastAsiaTheme="minorHAnsi"/>
          <w:highlight w:val="white"/>
        </w:rPr>
        <w:br/>
        <w:t>Windows.Storage.KnownFolders.picturesLibrary.createFileAsync(fileName,</w:t>
      </w:r>
      <w:r>
        <w:rPr>
          <w:rFonts w:eastAsiaTheme="minorHAnsi"/>
          <w:highlight w:val="white"/>
        </w:rPr>
        <w:br/>
        <w:t xml:space="preserve">   </w:t>
      </w:r>
      <w:r w:rsidRPr="003858F9">
        <w:rPr>
          <w:rFonts w:eastAsiaTheme="minorHAnsi"/>
          <w:highlight w:val="white"/>
        </w:rPr>
        <w:t xml:space="preserve"> Windows.Storage.CreationCollisionOption.generateUniqueName)</w:t>
      </w:r>
      <w:r w:rsidR="00C64277">
        <w:rPr>
          <w:rFonts w:eastAsiaTheme="minorHAnsi"/>
          <w:highlight w:val="white"/>
        </w:rPr>
        <w:br/>
        <w:t xml:space="preserve">    </w:t>
      </w:r>
      <w:r w:rsidRPr="003858F9">
        <w:rPr>
          <w:rFonts w:eastAsiaTheme="minorHAnsi"/>
          <w:highlight w:val="white"/>
        </w:rPr>
        <w:t>.done(</w:t>
      </w:r>
      <w:r w:rsidRPr="003858F9">
        <w:rPr>
          <w:rFonts w:eastAsiaTheme="minorHAnsi"/>
          <w:color w:val="0000FF"/>
          <w:highlight w:val="white"/>
        </w:rPr>
        <w:t>function</w:t>
      </w:r>
      <w:r w:rsidRPr="003858F9">
        <w:rPr>
          <w:rFonts w:eastAsiaTheme="minorHAnsi"/>
          <w:highlight w:val="white"/>
        </w:rPr>
        <w:t xml:space="preserve"> (newFile) {</w:t>
      </w:r>
      <w:r w:rsidR="008404F4">
        <w:rPr>
          <w:rFonts w:eastAsiaTheme="minorHAnsi"/>
          <w:highlight w:val="white"/>
        </w:rPr>
        <w:br/>
      </w:r>
      <w:r w:rsidR="008404F4">
        <w:rPr>
          <w:rFonts w:eastAsiaTheme="minorHAnsi"/>
          <w:color w:val="008000"/>
          <w:highlight w:val="white"/>
        </w:rPr>
        <w:t xml:space="preserve">        </w:t>
      </w:r>
      <w:r w:rsidR="008404F4" w:rsidRPr="003858F9">
        <w:rPr>
          <w:rFonts w:eastAsiaTheme="minorHAnsi"/>
          <w:color w:val="008000"/>
          <w:highlight w:val="white"/>
        </w:rPr>
        <w:t xml:space="preserve">// </w:t>
      </w:r>
      <w:r w:rsidR="008404F4">
        <w:rPr>
          <w:rFonts w:eastAsiaTheme="minorHAnsi"/>
          <w:color w:val="008000"/>
          <w:highlight w:val="white"/>
        </w:rPr>
        <w:t>Assume uriString is the text URI of the file to download</w:t>
      </w:r>
      <w:r w:rsidRPr="003858F9">
        <w:rPr>
          <w:rFonts w:eastAsiaTheme="minorHAnsi"/>
          <w:highlight w:val="white"/>
        </w:rPr>
        <w:br/>
      </w:r>
      <w:r>
        <w:rPr>
          <w:rFonts w:eastAsiaTheme="minorHAnsi"/>
          <w:highlight w:val="white"/>
        </w:rPr>
        <w:t xml:space="preserve">    </w:t>
      </w:r>
      <w:r w:rsidRPr="003858F9">
        <w:rPr>
          <w:rFonts w:eastAsiaTheme="minorHAnsi"/>
          <w:highlight w:val="white"/>
        </w:rPr>
        <w:t xml:space="preserve">    </w:t>
      </w:r>
      <w:r w:rsidRPr="003858F9">
        <w:rPr>
          <w:rFonts w:eastAsiaTheme="minorHAnsi"/>
          <w:color w:val="0000FF"/>
          <w:highlight w:val="white"/>
        </w:rPr>
        <w:t>var</w:t>
      </w:r>
      <w:r w:rsidRPr="003858F9">
        <w:rPr>
          <w:rFonts w:eastAsiaTheme="minorHAnsi"/>
          <w:highlight w:val="white"/>
        </w:rPr>
        <w:t xml:space="preserve"> uri = Windows.Foundation.Uri(uriString);</w:t>
      </w:r>
      <w:r w:rsidRPr="003858F9">
        <w:rPr>
          <w:rFonts w:eastAsiaTheme="minorHAnsi"/>
          <w:highlight w:val="white"/>
        </w:rPr>
        <w:br/>
      </w:r>
      <w:r>
        <w:rPr>
          <w:rFonts w:eastAsiaTheme="minorHAnsi"/>
          <w:highlight w:val="white"/>
        </w:rPr>
        <w:t xml:space="preserve">    </w:t>
      </w:r>
      <w:r w:rsidRPr="003858F9">
        <w:rPr>
          <w:rFonts w:eastAsiaTheme="minorHAnsi"/>
          <w:highlight w:val="white"/>
        </w:rPr>
        <w:t xml:space="preserve">    </w:t>
      </w:r>
      <w:r w:rsidRPr="003858F9">
        <w:rPr>
          <w:rFonts w:eastAsiaTheme="minorHAnsi"/>
          <w:color w:val="0000FF"/>
          <w:highlight w:val="white"/>
        </w:rPr>
        <w:t>var</w:t>
      </w:r>
      <w:r w:rsidRPr="003858F9">
        <w:rPr>
          <w:rFonts w:eastAsiaTheme="minorHAnsi"/>
          <w:highlight w:val="white"/>
        </w:rPr>
        <w:t xml:space="preserve"> downloader = </w:t>
      </w:r>
      <w:r w:rsidRPr="003858F9">
        <w:rPr>
          <w:rFonts w:eastAsiaTheme="minorHAnsi"/>
          <w:color w:val="0000FF"/>
          <w:highlight w:val="white"/>
        </w:rPr>
        <w:t>new</w:t>
      </w:r>
      <w:r w:rsidRPr="003858F9">
        <w:rPr>
          <w:rFonts w:eastAsiaTheme="minorHAnsi"/>
          <w:highlight w:val="white"/>
        </w:rPr>
        <w:t xml:space="preserve"> Windows.Networking.BackgroundTransfer.BackgroundDownloader();</w:t>
      </w:r>
      <w:r w:rsidRPr="003858F9">
        <w:rPr>
          <w:rFonts w:eastAsiaTheme="minorHAnsi"/>
          <w:highlight w:val="white"/>
        </w:rPr>
        <w:br/>
      </w:r>
      <w:r w:rsidRPr="003858F9">
        <w:rPr>
          <w:rFonts w:eastAsiaTheme="minorHAnsi"/>
          <w:highlight w:val="white"/>
        </w:rPr>
        <w:br/>
      </w:r>
      <w:r>
        <w:rPr>
          <w:rFonts w:eastAsiaTheme="minorHAnsi"/>
          <w:highlight w:val="white"/>
        </w:rPr>
        <w:t xml:space="preserve">    </w:t>
      </w:r>
      <w:r w:rsidRPr="003858F9">
        <w:rPr>
          <w:rFonts w:eastAsiaTheme="minorHAnsi"/>
          <w:highlight w:val="white"/>
        </w:rPr>
        <w:t xml:space="preserve">    </w:t>
      </w:r>
      <w:r w:rsidRPr="003858F9">
        <w:rPr>
          <w:rFonts w:eastAsiaTheme="minorHAnsi"/>
          <w:color w:val="008000"/>
          <w:highlight w:val="white"/>
        </w:rPr>
        <w:t>// Create a new download operation.</w:t>
      </w:r>
      <w:r w:rsidRPr="003858F9">
        <w:rPr>
          <w:rFonts w:eastAsiaTheme="minorHAnsi"/>
          <w:highlight w:val="white"/>
        </w:rPr>
        <w:br/>
      </w:r>
      <w:r>
        <w:rPr>
          <w:rFonts w:eastAsiaTheme="minorHAnsi"/>
          <w:highlight w:val="white"/>
        </w:rPr>
        <w:t xml:space="preserve">    </w:t>
      </w:r>
      <w:r w:rsidRPr="003858F9">
        <w:rPr>
          <w:rFonts w:eastAsiaTheme="minorHAnsi"/>
          <w:highlight w:val="white"/>
        </w:rPr>
        <w:t xml:space="preserve">    </w:t>
      </w:r>
      <w:r w:rsidR="0039489A" w:rsidRPr="003858F9">
        <w:rPr>
          <w:rFonts w:eastAsiaTheme="minorHAnsi"/>
          <w:color w:val="0000FF"/>
          <w:highlight w:val="white"/>
        </w:rPr>
        <w:t>var</w:t>
      </w:r>
      <w:r w:rsidR="0039489A" w:rsidRPr="003858F9">
        <w:rPr>
          <w:rFonts w:eastAsiaTheme="minorHAnsi"/>
          <w:highlight w:val="white"/>
        </w:rPr>
        <w:t xml:space="preserve"> </w:t>
      </w:r>
      <w:r w:rsidRPr="003858F9">
        <w:rPr>
          <w:rFonts w:eastAsiaTheme="minorHAnsi"/>
          <w:highlight w:val="white"/>
        </w:rPr>
        <w:t>download = downloader.createDownload(uri, newFile);</w:t>
      </w:r>
      <w:r w:rsidRPr="003858F9">
        <w:rPr>
          <w:rFonts w:eastAsiaTheme="minorHAnsi"/>
          <w:highlight w:val="white"/>
        </w:rPr>
        <w:br/>
      </w:r>
      <w:r w:rsidRPr="003858F9">
        <w:rPr>
          <w:rFonts w:eastAsiaTheme="minorHAnsi"/>
          <w:highlight w:val="white"/>
        </w:rPr>
        <w:br/>
      </w:r>
      <w:r>
        <w:rPr>
          <w:rFonts w:eastAsiaTheme="minorHAnsi"/>
          <w:highlight w:val="white"/>
        </w:rPr>
        <w:t xml:space="preserve">    </w:t>
      </w:r>
      <w:r w:rsidRPr="003858F9">
        <w:rPr>
          <w:rFonts w:eastAsiaTheme="minorHAnsi"/>
          <w:highlight w:val="white"/>
        </w:rPr>
        <w:t xml:space="preserve">    </w:t>
      </w:r>
      <w:r w:rsidRPr="003858F9">
        <w:rPr>
          <w:rFonts w:eastAsiaTheme="minorHAnsi"/>
          <w:color w:val="008000"/>
          <w:highlight w:val="white"/>
        </w:rPr>
        <w:t>// Start the download</w:t>
      </w:r>
      <w:r w:rsidRPr="003858F9">
        <w:rPr>
          <w:rFonts w:eastAsiaTheme="minorHAnsi"/>
          <w:highlight w:val="white"/>
        </w:rPr>
        <w:br/>
      </w:r>
      <w:r>
        <w:rPr>
          <w:rFonts w:eastAsiaTheme="minorHAnsi"/>
          <w:highlight w:val="white"/>
        </w:rPr>
        <w:t xml:space="preserve">    </w:t>
      </w:r>
      <w:r w:rsidRPr="003858F9">
        <w:rPr>
          <w:rFonts w:eastAsiaTheme="minorHAnsi"/>
          <w:highlight w:val="white"/>
        </w:rPr>
        <w:t xml:space="preserve">    download.startAsync().then(complete, error, progress);</w:t>
      </w:r>
      <w:r>
        <w:rPr>
          <w:rFonts w:eastAsiaTheme="minorHAnsi"/>
        </w:rPr>
        <w:br/>
        <w:t xml:space="preserve">    }</w:t>
      </w:r>
    </w:p>
    <w:p w:rsidR="00A2184E" w:rsidRDefault="00FD6103" w:rsidP="003548D1">
      <w:r>
        <w:t>While</w:t>
      </w:r>
      <w:r w:rsidR="00A2184E">
        <w:t xml:space="preserve"> the operation underway</w:t>
      </w:r>
      <w:r>
        <w:t xml:space="preserve">, </w:t>
      </w:r>
      <w:r w:rsidR="00A2184E">
        <w:t>the following properties provide additional information on the transfer:</w:t>
      </w:r>
    </w:p>
    <w:p w:rsidR="003548D1" w:rsidRDefault="003548D1" w:rsidP="003548D1">
      <w:pPr>
        <w:pStyle w:val="BullList"/>
      </w:pPr>
      <w:r w:rsidRPr="000C7318">
        <w:rPr>
          <w:rStyle w:val="InlineCodeColor"/>
        </w:rPr>
        <w:t>requestedUri</w:t>
      </w:r>
      <w:r>
        <w:t xml:space="preserve"> and </w:t>
      </w:r>
      <w:r w:rsidRPr="000C7318">
        <w:rPr>
          <w:rStyle w:val="InlineCodeColor"/>
        </w:rPr>
        <w:t>resultFile</w:t>
      </w:r>
      <w:r w:rsidR="00E7014D" w:rsidRPr="009B6038">
        <w:t> </w:t>
      </w:r>
      <w:r w:rsidR="00C64277">
        <w:t>T</w:t>
      </w:r>
      <w:r>
        <w:t xml:space="preserve">he same as those passed to </w:t>
      </w:r>
      <w:r w:rsidR="008C5E89">
        <w:rPr>
          <w:rStyle w:val="InlineCodeColor"/>
        </w:rPr>
        <w:t>createDownload</w:t>
      </w:r>
      <w:r>
        <w:t>.</w:t>
      </w:r>
    </w:p>
    <w:p w:rsidR="003548D1" w:rsidRDefault="003548D1" w:rsidP="003548D1">
      <w:pPr>
        <w:pStyle w:val="BullList"/>
      </w:pPr>
      <w:r>
        <w:rPr>
          <w:rStyle w:val="InlineCodeColor"/>
        </w:rPr>
        <w:t>guid</w:t>
      </w:r>
      <w:r w:rsidR="00E7014D" w:rsidRPr="009B6038">
        <w:t> </w:t>
      </w:r>
      <w:r w:rsidR="00C64277">
        <w:t>A</w:t>
      </w:r>
      <w:r>
        <w:t xml:space="preserve"> unique identifier assigned to the operation.</w:t>
      </w:r>
    </w:p>
    <w:p w:rsidR="003548D1" w:rsidRDefault="008404F4" w:rsidP="004006F0">
      <w:pPr>
        <w:pStyle w:val="BullList"/>
      </w:pPr>
      <w:r>
        <w:rPr>
          <w:rStyle w:val="InlineCodeColor"/>
        </w:rPr>
        <w:t>p</w:t>
      </w:r>
      <w:r w:rsidR="003548D1" w:rsidRPr="000C7318">
        <w:rPr>
          <w:rStyle w:val="InlineCodeColor"/>
        </w:rPr>
        <w:t>rogress</w:t>
      </w:r>
      <w:r w:rsidR="00E7014D" w:rsidRPr="009B6038">
        <w:t> </w:t>
      </w:r>
      <w:r w:rsidR="00C64277">
        <w:t>A</w:t>
      </w:r>
      <w:r w:rsidR="003548D1">
        <w:t xml:space="preserve"> </w:t>
      </w:r>
      <w:hyperlink r:id="rId57" w:history="1">
        <w:r w:rsidR="003548D1" w:rsidRPr="000C7318">
          <w:rPr>
            <w:rStyle w:val="Hyperlink"/>
            <w:rFonts w:ascii="Lucida Sans Typewriter" w:hAnsi="Lucida Sans Typewriter" w:cs="Consolas"/>
            <w:sz w:val="17"/>
            <w:szCs w:val="16"/>
          </w:rPr>
          <w:t>BackgroundDownloadProgress</w:t>
        </w:r>
      </w:hyperlink>
      <w:r w:rsidR="003548D1">
        <w:t xml:space="preserve"> structure with </w:t>
      </w:r>
      <w:r w:rsidR="003548D1" w:rsidRPr="000C7318">
        <w:rPr>
          <w:rStyle w:val="InlineCodeColor"/>
        </w:rPr>
        <w:t>bytesReceived</w:t>
      </w:r>
      <w:r w:rsidR="003548D1">
        <w:t xml:space="preserve">, </w:t>
      </w:r>
      <w:r w:rsidR="003548D1" w:rsidRPr="000C7318">
        <w:rPr>
          <w:rStyle w:val="InlineCodeColor"/>
        </w:rPr>
        <w:t>total</w:t>
      </w:r>
      <w:r w:rsidR="00EB76F6">
        <w:rPr>
          <w:rStyle w:val="InlineCodeColor"/>
        </w:rPr>
        <w:t>-</w:t>
      </w:r>
      <w:r w:rsidR="003548D1" w:rsidRPr="000C7318">
        <w:rPr>
          <w:rStyle w:val="InlineCodeColor"/>
        </w:rPr>
        <w:t>BytesToReceive</w:t>
      </w:r>
      <w:r w:rsidR="003548D1">
        <w:t xml:space="preserve">, </w:t>
      </w:r>
      <w:r w:rsidR="003548D1" w:rsidRPr="000C7318">
        <w:rPr>
          <w:rStyle w:val="InlineCodeColor"/>
        </w:rPr>
        <w:t>hasResponseChanged</w:t>
      </w:r>
      <w:r w:rsidR="003548D1">
        <w:t xml:space="preserve"> (a Boolean, see the </w:t>
      </w:r>
      <w:r w:rsidR="003548D1" w:rsidRPr="000C7318">
        <w:rPr>
          <w:rStyle w:val="InlineCodeColor"/>
        </w:rPr>
        <w:t>getResponseInformation</w:t>
      </w:r>
      <w:r w:rsidR="003548D1">
        <w:t xml:space="preserve"> method below), </w:t>
      </w:r>
      <w:r w:rsidR="003548D1" w:rsidRPr="000C7318">
        <w:rPr>
          <w:rStyle w:val="InlineCodeColor"/>
        </w:rPr>
        <w:t>hasRestarted</w:t>
      </w:r>
      <w:r w:rsidR="003548D1">
        <w:t xml:space="preserve"> (a Boolean set to </w:t>
      </w:r>
      <w:r w:rsidR="003548D1" w:rsidRPr="000C7318">
        <w:rPr>
          <w:rStyle w:val="InlineCodeColor"/>
        </w:rPr>
        <w:t>true</w:t>
      </w:r>
      <w:r w:rsidR="003548D1">
        <w:t xml:space="preserve"> if the download ha</w:t>
      </w:r>
      <w:r w:rsidR="00C005FB">
        <w:t>d</w:t>
      </w:r>
      <w:r w:rsidR="003548D1">
        <w:t xml:space="preserve"> to be restarted), and </w:t>
      </w:r>
      <w:r w:rsidR="003548D1" w:rsidRPr="00504BEF">
        <w:rPr>
          <w:rStyle w:val="InlineCodeColor"/>
        </w:rPr>
        <w:t>status</w:t>
      </w:r>
      <w:r w:rsidR="003548D1">
        <w:t xml:space="preserve"> (a </w:t>
      </w:r>
      <w:hyperlink r:id="rId58" w:history="1">
        <w:r w:rsidR="003548D1" w:rsidRPr="00504BEF">
          <w:rPr>
            <w:rStyle w:val="Hyperlink"/>
            <w:rFonts w:ascii="Lucida Sans Typewriter" w:hAnsi="Lucida Sans Typewriter" w:cs="Consolas"/>
            <w:sz w:val="17"/>
            <w:szCs w:val="16"/>
          </w:rPr>
          <w:t>BackgroundTransferStatus</w:t>
        </w:r>
      </w:hyperlink>
      <w:r w:rsidR="003548D1">
        <w:t xml:space="preserve"> value: </w:t>
      </w:r>
      <w:r w:rsidR="003548D1" w:rsidRPr="00504BEF">
        <w:rPr>
          <w:rStyle w:val="InlineCodeColor"/>
        </w:rPr>
        <w:t>idle</w:t>
      </w:r>
      <w:r w:rsidR="003548D1">
        <w:t xml:space="preserve">, </w:t>
      </w:r>
      <w:r w:rsidR="003548D1" w:rsidRPr="00504BEF">
        <w:rPr>
          <w:rStyle w:val="InlineCodeColor"/>
        </w:rPr>
        <w:t>running</w:t>
      </w:r>
      <w:r w:rsidR="003548D1">
        <w:t xml:space="preserve">, </w:t>
      </w:r>
      <w:r w:rsidR="003548D1" w:rsidRPr="00504BEF">
        <w:rPr>
          <w:rStyle w:val="InlineCodeColor"/>
        </w:rPr>
        <w:t>pausedByApplication</w:t>
      </w:r>
      <w:r w:rsidR="003548D1">
        <w:t xml:space="preserve">, </w:t>
      </w:r>
      <w:r w:rsidR="003548D1" w:rsidRPr="00504BEF">
        <w:rPr>
          <w:rStyle w:val="InlineCodeColor"/>
        </w:rPr>
        <w:t>pausedCostedNetwork</w:t>
      </w:r>
      <w:r w:rsidR="003548D1">
        <w:t xml:space="preserve">, </w:t>
      </w:r>
      <w:r w:rsidR="003548D1" w:rsidRPr="00504BEF">
        <w:rPr>
          <w:rStyle w:val="InlineCodeColor"/>
        </w:rPr>
        <w:t>pausedNoNetwork</w:t>
      </w:r>
      <w:r w:rsidR="003548D1">
        <w:t xml:space="preserve">, </w:t>
      </w:r>
      <w:r w:rsidR="003548D1" w:rsidRPr="00504BEF">
        <w:rPr>
          <w:rStyle w:val="InlineCodeColor"/>
        </w:rPr>
        <w:t>canceled</w:t>
      </w:r>
      <w:r w:rsidR="003548D1">
        <w:t xml:space="preserve">, </w:t>
      </w:r>
      <w:r w:rsidR="003548D1" w:rsidRPr="00504BEF">
        <w:rPr>
          <w:rStyle w:val="InlineCodeColor"/>
        </w:rPr>
        <w:t>error</w:t>
      </w:r>
      <w:r w:rsidR="003548D1">
        <w:t xml:space="preserve">, and </w:t>
      </w:r>
      <w:r w:rsidR="003548D1" w:rsidRPr="00504BEF">
        <w:rPr>
          <w:rStyle w:val="InlineCodeColor"/>
        </w:rPr>
        <w:t>completed</w:t>
      </w:r>
      <w:r w:rsidR="003548D1">
        <w:t>).</w:t>
      </w:r>
    </w:p>
    <w:p w:rsidR="003548D1" w:rsidRDefault="00A2184E" w:rsidP="003548D1">
      <w:r>
        <w:t xml:space="preserve">A few methods of </w:t>
      </w:r>
      <w:r w:rsidR="003548D1" w:rsidRPr="00504BEF">
        <w:rPr>
          <w:rStyle w:val="InlineCodeColor"/>
        </w:rPr>
        <w:t>DownloadOperation</w:t>
      </w:r>
      <w:r w:rsidR="003548D1">
        <w:t xml:space="preserve"> </w:t>
      </w:r>
      <w:r>
        <w:t xml:space="preserve">can also be used </w:t>
      </w:r>
      <w:r w:rsidR="0082419F">
        <w:t xml:space="preserve">with </w:t>
      </w:r>
      <w:r>
        <w:t>the transfer:</w:t>
      </w:r>
    </w:p>
    <w:p w:rsidR="003548D1" w:rsidRDefault="003548D1" w:rsidP="003548D1">
      <w:pPr>
        <w:pStyle w:val="BullList"/>
      </w:pPr>
      <w:r w:rsidRPr="000C7318">
        <w:rPr>
          <w:rStyle w:val="InlineCodeColor"/>
        </w:rPr>
        <w:t>pause</w:t>
      </w:r>
      <w:r>
        <w:t xml:space="preserve"> and </w:t>
      </w:r>
      <w:r w:rsidRPr="000C7318">
        <w:rPr>
          <w:rStyle w:val="InlineCodeColor"/>
        </w:rPr>
        <w:t>resume</w:t>
      </w:r>
      <w:r w:rsidR="00E7014D" w:rsidRPr="009B6038">
        <w:t> </w:t>
      </w:r>
      <w:r w:rsidR="00C64277">
        <w:t>C</w:t>
      </w:r>
      <w:r>
        <w:t>ontrol the download in progress.</w:t>
      </w:r>
      <w:r w:rsidR="00A2184E">
        <w:t xml:space="preserve"> We’ll talk more</w:t>
      </w:r>
      <w:r w:rsidR="00C005FB">
        <w:t xml:space="preserve"> of these </w:t>
      </w:r>
      <w:r w:rsidR="00E7014D">
        <w:t xml:space="preserve">in the </w:t>
      </w:r>
      <w:r w:rsidR="00C005FB">
        <w:t>“Suspend, Resume</w:t>
      </w:r>
      <w:r w:rsidR="00A2184E">
        <w:t xml:space="preserve">, and Restart with Background Transfers” </w:t>
      </w:r>
      <w:r w:rsidR="00E7014D">
        <w:t xml:space="preserve">section </w:t>
      </w:r>
      <w:r w:rsidR="00A2184E">
        <w:t>below.</w:t>
      </w:r>
    </w:p>
    <w:p w:rsidR="003548D1" w:rsidRPr="000C7318" w:rsidRDefault="003548D1" w:rsidP="003548D1">
      <w:pPr>
        <w:pStyle w:val="BullList"/>
        <w:rPr>
          <w:rStyle w:val="InlineCodeColor"/>
          <w:rFonts w:ascii="Segoe" w:hAnsi="Segoe" w:cs="Segoe"/>
          <w:color w:val="000000"/>
          <w:sz w:val="18"/>
          <w:szCs w:val="19"/>
        </w:rPr>
      </w:pPr>
      <w:r>
        <w:rPr>
          <w:rStyle w:val="InlineCodeColor"/>
        </w:rPr>
        <w:t>getResponseInformation</w:t>
      </w:r>
      <w:r w:rsidR="00E7014D" w:rsidRPr="009B6038">
        <w:t> </w:t>
      </w:r>
      <w:r w:rsidR="00C64277">
        <w:t>R</w:t>
      </w:r>
      <w:r>
        <w:t xml:space="preserve">eturns a </w:t>
      </w:r>
      <w:hyperlink r:id="rId59" w:history="1">
        <w:r w:rsidRPr="00504BEF">
          <w:rPr>
            <w:rStyle w:val="Hyperlink"/>
            <w:rFonts w:ascii="Lucida Sans Typewriter" w:hAnsi="Lucida Sans Typewriter" w:cs="Consolas"/>
            <w:sz w:val="17"/>
            <w:szCs w:val="16"/>
          </w:rPr>
          <w:t>ResponseInformation</w:t>
        </w:r>
      </w:hyperlink>
      <w:r>
        <w:t xml:space="preserve"> object with properties named </w:t>
      </w:r>
      <w:r w:rsidRPr="00504BEF">
        <w:rPr>
          <w:rStyle w:val="InlineCodeColor"/>
        </w:rPr>
        <w:t>header</w:t>
      </w:r>
      <w:r>
        <w:rPr>
          <w:rStyle w:val="InlineCodeColor"/>
        </w:rPr>
        <w:t>s</w:t>
      </w:r>
      <w:r>
        <w:t xml:space="preserve"> (a collection of response headers from the server), </w:t>
      </w:r>
      <w:r w:rsidRPr="00504BEF">
        <w:rPr>
          <w:rStyle w:val="InlineCodeColor"/>
        </w:rPr>
        <w:t>actualUri</w:t>
      </w:r>
      <w:r>
        <w:t xml:space="preserve">, </w:t>
      </w:r>
      <w:r w:rsidRPr="00504BEF">
        <w:rPr>
          <w:rStyle w:val="InlineCodeColor"/>
        </w:rPr>
        <w:t>isResumable</w:t>
      </w:r>
      <w:r>
        <w:t xml:space="preserve">, and </w:t>
      </w:r>
      <w:r w:rsidRPr="00504BEF">
        <w:rPr>
          <w:rStyle w:val="InlineCodeColor"/>
        </w:rPr>
        <w:lastRenderedPageBreak/>
        <w:t>statusCode</w:t>
      </w:r>
      <w:r>
        <w:t xml:space="preserve"> (from the server). Repeated calls to this method will return the same information until the </w:t>
      </w:r>
      <w:r w:rsidRPr="00504BEF">
        <w:rPr>
          <w:rStyle w:val="InlineCodeColor"/>
        </w:rPr>
        <w:t>hasResponseChanged</w:t>
      </w:r>
      <w:r>
        <w:t xml:space="preserve"> property is set to true.</w:t>
      </w:r>
    </w:p>
    <w:p w:rsidR="003548D1" w:rsidRDefault="003548D1" w:rsidP="003548D1">
      <w:pPr>
        <w:pStyle w:val="BullList"/>
      </w:pPr>
      <w:r>
        <w:rPr>
          <w:rStyle w:val="InlineCodeColor"/>
        </w:rPr>
        <w:t>getResultStreamAt</w:t>
      </w:r>
      <w:r w:rsidR="00E7014D" w:rsidRPr="009B6038">
        <w:t> </w:t>
      </w:r>
      <w:r w:rsidR="00C64277">
        <w:t>R</w:t>
      </w:r>
      <w:r>
        <w:t xml:space="preserve">eturns an </w:t>
      </w:r>
      <w:r w:rsidRPr="00504BEF">
        <w:rPr>
          <w:rStyle w:val="InlineCodeColor"/>
        </w:rPr>
        <w:t>IInputStream</w:t>
      </w:r>
      <w:r>
        <w:t xml:space="preserve"> for the content downloaded so far</w:t>
      </w:r>
      <w:r w:rsidR="0082419F">
        <w:t xml:space="preserve"> or the whole of the data once the operation is complete.</w:t>
      </w:r>
    </w:p>
    <w:p w:rsidR="003548D1" w:rsidRDefault="003548D1" w:rsidP="003548D1">
      <w:r>
        <w:t xml:space="preserve">In Scenario 1 of the sample, the progress function—which is given to the promise returned by </w:t>
      </w:r>
      <w:r w:rsidRPr="004F1F19">
        <w:rPr>
          <w:rStyle w:val="InlineCodeColor"/>
        </w:rPr>
        <w:t>startAsync</w:t>
      </w:r>
      <w:r w:rsidR="00FD6103">
        <w:t>—</w:t>
      </w:r>
      <w:r>
        <w:t xml:space="preserve">uses </w:t>
      </w:r>
      <w:r w:rsidRPr="004F1F19">
        <w:rPr>
          <w:rStyle w:val="InlineCodeColor"/>
        </w:rPr>
        <w:t>getResponseInformation</w:t>
      </w:r>
      <w:r>
        <w:t xml:space="preserve"> and </w:t>
      </w:r>
      <w:r w:rsidRPr="004F1F19">
        <w:rPr>
          <w:rStyle w:val="InlineCodeColor"/>
        </w:rPr>
        <w:t>getResultStreamAt</w:t>
      </w:r>
      <w:r>
        <w:t xml:space="preserve"> to show a partially</w:t>
      </w:r>
      <w:r w:rsidR="00E7014D">
        <w:t xml:space="preserve"> </w:t>
      </w:r>
      <w:r>
        <w:t>downloaded image:</w:t>
      </w:r>
    </w:p>
    <w:p w:rsidR="003548D1" w:rsidRDefault="003548D1" w:rsidP="00C5764F">
      <w:pPr>
        <w:pStyle w:val="CodeBlock"/>
        <w:rPr>
          <w:rFonts w:eastAsiaTheme="minorHAnsi"/>
          <w:highlight w:val="white"/>
        </w:rPr>
      </w:pPr>
      <w:r w:rsidRPr="004F1F19">
        <w:rPr>
          <w:rFonts w:eastAsiaTheme="minorHAnsi"/>
          <w:color w:val="0000FF"/>
          <w:highlight w:val="white"/>
        </w:rPr>
        <w:t>var</w:t>
      </w:r>
      <w:r w:rsidRPr="004F1F19">
        <w:rPr>
          <w:rFonts w:eastAsiaTheme="minorHAnsi"/>
          <w:highlight w:val="white"/>
        </w:rPr>
        <w:t xml:space="preserve"> currentProgress = download.progress;</w:t>
      </w:r>
      <w:r>
        <w:rPr>
          <w:rFonts w:eastAsiaTheme="minorHAnsi"/>
          <w:highlight w:val="white"/>
        </w:rPr>
        <w:br/>
      </w:r>
      <w:r>
        <w:rPr>
          <w:rFonts w:eastAsiaTheme="minorHAnsi"/>
          <w:highlight w:val="white"/>
        </w:rPr>
        <w:br/>
      </w:r>
      <w:r w:rsidRPr="004F1F19">
        <w:rPr>
          <w:rFonts w:eastAsiaTheme="minorHAnsi"/>
          <w:color w:val="008000"/>
          <w:highlight w:val="white"/>
        </w:rPr>
        <w:t xml:space="preserve">// </w:t>
      </w:r>
      <w:r>
        <w:rPr>
          <w:rFonts w:eastAsiaTheme="minorHAnsi"/>
          <w:color w:val="008000"/>
          <w:highlight w:val="white"/>
        </w:rPr>
        <w:t>...</w:t>
      </w:r>
      <w:r>
        <w:rPr>
          <w:rFonts w:eastAsiaTheme="minorHAnsi"/>
          <w:color w:val="008000"/>
          <w:highlight w:val="white"/>
        </w:rPr>
        <w:br/>
      </w:r>
      <w:r w:rsidRPr="004F1F19">
        <w:rPr>
          <w:rFonts w:eastAsiaTheme="minorHAnsi"/>
          <w:highlight w:val="white"/>
        </w:rPr>
        <w:br/>
      </w:r>
      <w:r w:rsidRPr="004F1F19">
        <w:rPr>
          <w:rFonts w:eastAsiaTheme="minorHAnsi"/>
          <w:color w:val="008000"/>
          <w:highlight w:val="white"/>
        </w:rPr>
        <w:t>// Get Content-Type response header.</w:t>
      </w:r>
      <w:r w:rsidRPr="004F1F19">
        <w:rPr>
          <w:rFonts w:eastAsiaTheme="minorHAnsi"/>
          <w:highlight w:val="white"/>
        </w:rPr>
        <w:br/>
      </w:r>
      <w:r w:rsidRPr="004F1F19">
        <w:rPr>
          <w:rFonts w:eastAsiaTheme="minorHAnsi"/>
          <w:color w:val="0000FF"/>
          <w:highlight w:val="white"/>
        </w:rPr>
        <w:t>var</w:t>
      </w:r>
      <w:r w:rsidRPr="004F1F19">
        <w:rPr>
          <w:rFonts w:eastAsiaTheme="minorHAnsi"/>
          <w:highlight w:val="white"/>
        </w:rPr>
        <w:t xml:space="preserve"> contentType = download.getResponseInformation().headers.lookup(</w:t>
      </w:r>
      <w:r w:rsidRPr="004F1F19">
        <w:rPr>
          <w:rFonts w:eastAsiaTheme="minorHAnsi"/>
          <w:color w:val="A31515"/>
          <w:highlight w:val="white"/>
        </w:rPr>
        <w:t>"Content-Type"</w:t>
      </w:r>
      <w:r w:rsidRPr="004F1F19">
        <w:rPr>
          <w:rFonts w:eastAsiaTheme="minorHAnsi"/>
          <w:highlight w:val="white"/>
        </w:rPr>
        <w:t>);</w:t>
      </w:r>
      <w:r w:rsidRPr="004F1F19">
        <w:rPr>
          <w:rFonts w:eastAsiaTheme="minorHAnsi"/>
          <w:highlight w:val="white"/>
        </w:rPr>
        <w:br/>
      </w:r>
      <w:r w:rsidRPr="004F1F19">
        <w:rPr>
          <w:rFonts w:eastAsiaTheme="minorHAnsi"/>
          <w:highlight w:val="white"/>
        </w:rPr>
        <w:br/>
      </w:r>
      <w:r w:rsidRPr="004F1F19">
        <w:rPr>
          <w:rFonts w:eastAsiaTheme="minorHAnsi"/>
          <w:color w:val="008000"/>
          <w:highlight w:val="white"/>
        </w:rPr>
        <w:t>// Check the stream is an image.</w:t>
      </w:r>
      <w:r w:rsidRPr="004F1F19">
        <w:rPr>
          <w:rFonts w:eastAsiaTheme="minorHAnsi"/>
          <w:highlight w:val="white"/>
        </w:rPr>
        <w:br/>
      </w:r>
      <w:r w:rsidRPr="004F1F19">
        <w:rPr>
          <w:rFonts w:eastAsiaTheme="minorHAnsi"/>
          <w:color w:val="0000FF"/>
          <w:highlight w:val="white"/>
        </w:rPr>
        <w:t>if</w:t>
      </w:r>
      <w:r w:rsidRPr="004F1F19">
        <w:rPr>
          <w:rFonts w:eastAsiaTheme="minorHAnsi"/>
          <w:highlight w:val="white"/>
        </w:rPr>
        <w:t xml:space="preserve"> (contentType.indexOf(</w:t>
      </w:r>
      <w:r w:rsidRPr="004F1F19">
        <w:rPr>
          <w:rFonts w:eastAsiaTheme="minorHAnsi"/>
          <w:color w:val="A31515"/>
          <w:highlight w:val="white"/>
        </w:rPr>
        <w:t>"image/"</w:t>
      </w:r>
      <w:r w:rsidRPr="004F1F19">
        <w:rPr>
          <w:rFonts w:eastAsiaTheme="minorHAnsi"/>
          <w:highlight w:val="white"/>
        </w:rPr>
        <w:t>) === 0) {</w:t>
      </w:r>
      <w:r w:rsidRPr="004F1F19">
        <w:rPr>
          <w:rFonts w:eastAsiaTheme="minorHAnsi"/>
          <w:highlight w:val="white"/>
        </w:rPr>
        <w:br/>
        <w:t xml:space="preserve">    </w:t>
      </w:r>
      <w:r w:rsidRPr="004F1F19">
        <w:rPr>
          <w:rFonts w:eastAsiaTheme="minorHAnsi"/>
          <w:color w:val="008000"/>
          <w:highlight w:val="white"/>
        </w:rPr>
        <w:t>// Get the stream starting from byte 0.</w:t>
      </w:r>
      <w:r w:rsidRPr="004F1F19">
        <w:rPr>
          <w:rFonts w:eastAsiaTheme="minorHAnsi"/>
          <w:highlight w:val="white"/>
        </w:rPr>
        <w:br/>
        <w:t xml:space="preserve">    imageStream = download.getResultStreamAt(0);</w:t>
      </w:r>
      <w:r w:rsidRPr="004F1F19">
        <w:rPr>
          <w:rFonts w:eastAsiaTheme="minorHAnsi"/>
          <w:highlight w:val="white"/>
        </w:rPr>
        <w:br/>
      </w:r>
      <w:r w:rsidRPr="004F1F19">
        <w:rPr>
          <w:rFonts w:eastAsiaTheme="minorHAnsi"/>
          <w:highlight w:val="white"/>
        </w:rPr>
        <w:br/>
        <w:t xml:space="preserve">    </w:t>
      </w:r>
      <w:r w:rsidRPr="004F1F19">
        <w:rPr>
          <w:rFonts w:eastAsiaTheme="minorHAnsi"/>
          <w:color w:val="008000"/>
          <w:highlight w:val="white"/>
        </w:rPr>
        <w:t xml:space="preserve">// Convert the stream to </w:t>
      </w:r>
      <w:r>
        <w:rPr>
          <w:rFonts w:eastAsiaTheme="minorHAnsi"/>
          <w:color w:val="008000"/>
          <w:highlight w:val="white"/>
        </w:rPr>
        <w:t>a WinRT type</w:t>
      </w:r>
      <w:r w:rsidRPr="004F1F19">
        <w:rPr>
          <w:rFonts w:eastAsiaTheme="minorHAnsi"/>
          <w:highlight w:val="white"/>
        </w:rPr>
        <w:br/>
        <w:t xml:space="preserve">    </w:t>
      </w:r>
      <w:r w:rsidRPr="004F1F19">
        <w:rPr>
          <w:rFonts w:eastAsiaTheme="minorHAnsi"/>
          <w:color w:val="0000FF"/>
          <w:highlight w:val="white"/>
        </w:rPr>
        <w:t>var</w:t>
      </w:r>
      <w:r w:rsidRPr="004F1F19">
        <w:rPr>
          <w:rFonts w:eastAsiaTheme="minorHAnsi"/>
          <w:highlight w:val="white"/>
        </w:rPr>
        <w:t xml:space="preserve"> msStream = MSApp.createStreamFromInputStream(contentType, imageStream);</w:t>
      </w:r>
      <w:r w:rsidRPr="004F1F19">
        <w:rPr>
          <w:rFonts w:eastAsiaTheme="minorHAnsi"/>
          <w:highlight w:val="white"/>
        </w:rPr>
        <w:br/>
        <w:t xml:space="preserve">    </w:t>
      </w:r>
      <w:r w:rsidRPr="004F1F19">
        <w:rPr>
          <w:rFonts w:eastAsiaTheme="minorHAnsi"/>
          <w:color w:val="0000FF"/>
          <w:highlight w:val="white"/>
        </w:rPr>
        <w:t>var</w:t>
      </w:r>
      <w:r w:rsidRPr="004F1F19">
        <w:rPr>
          <w:rFonts w:eastAsiaTheme="minorHAnsi"/>
          <w:highlight w:val="white"/>
        </w:rPr>
        <w:t xml:space="preserve"> imageUrl = URL.createObjectURL(msStream);</w:t>
      </w:r>
      <w:r w:rsidRPr="004F1F19">
        <w:rPr>
          <w:rFonts w:eastAsiaTheme="minorHAnsi"/>
          <w:highlight w:val="white"/>
        </w:rPr>
        <w:br/>
      </w:r>
      <w:r w:rsidRPr="004F1F19">
        <w:rPr>
          <w:rFonts w:eastAsiaTheme="minorHAnsi"/>
          <w:highlight w:val="white"/>
        </w:rPr>
        <w:br/>
        <w:t xml:space="preserve">    </w:t>
      </w:r>
      <w:r w:rsidRPr="004F1F19">
        <w:rPr>
          <w:rFonts w:eastAsiaTheme="minorHAnsi"/>
          <w:color w:val="008000"/>
          <w:highlight w:val="white"/>
        </w:rPr>
        <w:t>// Pass the stream URL to the HTML image tag.</w:t>
      </w:r>
      <w:r w:rsidRPr="004F1F19">
        <w:rPr>
          <w:rFonts w:eastAsiaTheme="minorHAnsi"/>
          <w:highlight w:val="white"/>
        </w:rPr>
        <w:br/>
        <w:t xml:space="preserve">    id(</w:t>
      </w:r>
      <w:r w:rsidRPr="004F1F19">
        <w:rPr>
          <w:rFonts w:eastAsiaTheme="minorHAnsi"/>
          <w:color w:val="A31515"/>
          <w:highlight w:val="white"/>
        </w:rPr>
        <w:t>"imageHolder"</w:t>
      </w:r>
      <w:r w:rsidRPr="004F1F19">
        <w:rPr>
          <w:rFonts w:eastAsiaTheme="minorHAnsi"/>
          <w:highlight w:val="white"/>
        </w:rPr>
        <w:t>).src = imageUrl;</w:t>
      </w:r>
      <w:r w:rsidRPr="004F1F19">
        <w:rPr>
          <w:rFonts w:eastAsiaTheme="minorHAnsi"/>
          <w:highlight w:val="white"/>
        </w:rPr>
        <w:br/>
      </w:r>
      <w:r w:rsidRPr="004F1F19">
        <w:rPr>
          <w:rFonts w:eastAsiaTheme="minorHAnsi"/>
          <w:highlight w:val="white"/>
        </w:rPr>
        <w:br/>
        <w:t xml:space="preserve">    </w:t>
      </w:r>
      <w:r w:rsidRPr="004F1F19">
        <w:rPr>
          <w:rFonts w:eastAsiaTheme="minorHAnsi"/>
          <w:color w:val="008000"/>
          <w:highlight w:val="white"/>
        </w:rPr>
        <w:t>// Close the stream once the image is displayed.</w:t>
      </w:r>
      <w:r w:rsidRPr="004F1F19">
        <w:rPr>
          <w:rFonts w:eastAsiaTheme="minorHAnsi"/>
          <w:highlight w:val="white"/>
        </w:rPr>
        <w:br/>
        <w:t xml:space="preserve">    id(</w:t>
      </w:r>
      <w:r w:rsidRPr="004F1F19">
        <w:rPr>
          <w:rFonts w:eastAsiaTheme="minorHAnsi"/>
          <w:color w:val="A31515"/>
          <w:highlight w:val="white"/>
        </w:rPr>
        <w:t>"imageHolder"</w:t>
      </w:r>
      <w:r w:rsidRPr="004F1F19">
        <w:rPr>
          <w:rFonts w:eastAsiaTheme="minorHAnsi"/>
          <w:highlight w:val="white"/>
        </w:rPr>
        <w:t xml:space="preserve">).onload = </w:t>
      </w:r>
      <w:r w:rsidRPr="004F1F19">
        <w:rPr>
          <w:rFonts w:eastAsiaTheme="minorHAnsi"/>
          <w:color w:val="0000FF"/>
          <w:highlight w:val="white"/>
        </w:rPr>
        <w:t>function</w:t>
      </w:r>
      <w:r w:rsidRPr="004F1F19">
        <w:rPr>
          <w:rFonts w:eastAsiaTheme="minorHAnsi"/>
          <w:highlight w:val="white"/>
        </w:rPr>
        <w:t xml:space="preserve"> () {</w:t>
      </w:r>
      <w:r w:rsidRPr="004F1F19">
        <w:rPr>
          <w:rFonts w:eastAsiaTheme="minorHAnsi"/>
          <w:highlight w:val="white"/>
        </w:rPr>
        <w:br/>
        <w:t xml:space="preserve">        </w:t>
      </w:r>
      <w:r w:rsidRPr="004F1F19">
        <w:rPr>
          <w:rFonts w:eastAsiaTheme="minorHAnsi"/>
          <w:color w:val="0000FF"/>
          <w:highlight w:val="white"/>
        </w:rPr>
        <w:t>if</w:t>
      </w:r>
      <w:r w:rsidRPr="004F1F19">
        <w:rPr>
          <w:rFonts w:eastAsiaTheme="minorHAnsi"/>
          <w:highlight w:val="white"/>
        </w:rPr>
        <w:t xml:space="preserve"> (imageStream) {</w:t>
      </w:r>
      <w:r w:rsidRPr="004F1F19">
        <w:rPr>
          <w:rFonts w:eastAsiaTheme="minorHAnsi"/>
          <w:highlight w:val="white"/>
        </w:rPr>
        <w:br/>
        <w:t xml:space="preserve">            imageStream.close();</w:t>
      </w:r>
      <w:r w:rsidRPr="004F1F19">
        <w:rPr>
          <w:rFonts w:eastAsiaTheme="minorHAnsi"/>
          <w:highlight w:val="white"/>
        </w:rPr>
        <w:br/>
        <w:t xml:space="preserve">            imageStream = </w:t>
      </w:r>
      <w:r w:rsidRPr="004F1F19">
        <w:rPr>
          <w:rFonts w:eastAsiaTheme="minorHAnsi"/>
          <w:color w:val="0000FF"/>
          <w:highlight w:val="white"/>
        </w:rPr>
        <w:t>null</w:t>
      </w:r>
      <w:r w:rsidRPr="004F1F19">
        <w:rPr>
          <w:rFonts w:eastAsiaTheme="minorHAnsi"/>
          <w:highlight w:val="white"/>
        </w:rPr>
        <w:t>;</w:t>
      </w:r>
      <w:r w:rsidRPr="004F1F19">
        <w:rPr>
          <w:rFonts w:eastAsiaTheme="minorHAnsi"/>
          <w:highlight w:val="white"/>
        </w:rPr>
        <w:br/>
        <w:t xml:space="preserve">        }</w:t>
      </w:r>
      <w:r w:rsidRPr="004F1F19">
        <w:rPr>
          <w:rFonts w:eastAsiaTheme="minorHAnsi"/>
          <w:highlight w:val="white"/>
        </w:rPr>
        <w:br/>
        <w:t xml:space="preserve">    };</w:t>
      </w:r>
      <w:r w:rsidRPr="004F1F19">
        <w:rPr>
          <w:rFonts w:eastAsiaTheme="minorHAnsi"/>
          <w:highlight w:val="white"/>
        </w:rPr>
        <w:br/>
        <w:t>}</w:t>
      </w:r>
    </w:p>
    <w:p w:rsidR="0082419F" w:rsidRDefault="0082419F" w:rsidP="0082419F">
      <w:pPr>
        <w:rPr>
          <w:rFonts w:eastAsiaTheme="minorHAnsi"/>
          <w:highlight w:val="white"/>
        </w:rPr>
      </w:pPr>
      <w:r>
        <w:rPr>
          <w:rFonts w:eastAsiaTheme="minorHAnsi"/>
          <w:highlight w:val="white"/>
        </w:rPr>
        <w:t xml:space="preserve">All of this works because the background transfer API is saving the downloaded data into a temporary tile and providing a stream on top of </w:t>
      </w:r>
      <w:r w:rsidR="002660BD">
        <w:rPr>
          <w:rFonts w:eastAsiaTheme="minorHAnsi"/>
          <w:highlight w:val="white"/>
        </w:rPr>
        <w:t xml:space="preserve">that, hence a function like </w:t>
      </w:r>
      <w:r w:rsidR="002660BD" w:rsidRPr="002660BD">
        <w:rPr>
          <w:rStyle w:val="InlineCodeColor"/>
          <w:highlight w:val="white"/>
        </w:rPr>
        <w:t>URL.createObjectURL</w:t>
      </w:r>
      <w:r w:rsidR="002660BD">
        <w:rPr>
          <w:rFonts w:eastAsiaTheme="minorHAnsi"/>
          <w:highlight w:val="white"/>
        </w:rPr>
        <w:t xml:space="preserve"> does the same job as if we provided it with a </w:t>
      </w:r>
      <w:r w:rsidR="002660BD" w:rsidRPr="002660BD">
        <w:rPr>
          <w:rStyle w:val="InlineCodeColor"/>
          <w:highlight w:val="white"/>
        </w:rPr>
        <w:t>StorageFile</w:t>
      </w:r>
      <w:r w:rsidR="002660BD">
        <w:rPr>
          <w:rFonts w:eastAsiaTheme="minorHAnsi"/>
          <w:highlight w:val="white"/>
        </w:rPr>
        <w:t xml:space="preserve"> object directly. Once the </w:t>
      </w:r>
      <w:r w:rsidR="002660BD" w:rsidRPr="002660BD">
        <w:rPr>
          <w:rStyle w:val="InlineCodeColor"/>
          <w:highlight w:val="white"/>
        </w:rPr>
        <w:t>DownloadOperation</w:t>
      </w:r>
      <w:r w:rsidR="002660BD">
        <w:rPr>
          <w:rFonts w:eastAsiaTheme="minorHAnsi"/>
          <w:highlight w:val="white"/>
        </w:rPr>
        <w:t xml:space="preserve"> object goes out of scope</w:t>
      </w:r>
      <w:r w:rsidR="00B06CBD">
        <w:rPr>
          <w:rFonts w:eastAsiaTheme="minorHAnsi"/>
          <w:highlight w:val="white"/>
        </w:rPr>
        <w:t xml:space="preserve"> and is garbage collected</w:t>
      </w:r>
      <w:r w:rsidR="002660BD">
        <w:rPr>
          <w:rFonts w:eastAsiaTheme="minorHAnsi"/>
          <w:highlight w:val="white"/>
        </w:rPr>
        <w:t>, however, that temporary file will be deleted.</w:t>
      </w:r>
    </w:p>
    <w:p w:rsidR="0082419F" w:rsidRDefault="00B06CBD" w:rsidP="002660BD">
      <w:pPr>
        <w:rPr>
          <w:rFonts w:eastAsiaTheme="minorHAnsi"/>
          <w:highlight w:val="white"/>
        </w:rPr>
      </w:pPr>
      <w:r>
        <w:rPr>
          <w:rFonts w:eastAsiaTheme="minorHAnsi"/>
          <w:highlight w:val="white"/>
        </w:rPr>
        <w:t xml:space="preserve">The existence of this temporary file </w:t>
      </w:r>
      <w:r w:rsidR="002660BD">
        <w:rPr>
          <w:rFonts w:eastAsiaTheme="minorHAnsi"/>
          <w:highlight w:val="white"/>
        </w:rPr>
        <w:t xml:space="preserve">is also why, as I noted earlier, it’s not actually </w:t>
      </w:r>
      <w:r w:rsidR="0082419F">
        <w:rPr>
          <w:rFonts w:eastAsiaTheme="minorHAnsi"/>
          <w:highlight w:val="white"/>
        </w:rPr>
        <w:t xml:space="preserve">necessary to provide a </w:t>
      </w:r>
      <w:r w:rsidR="0082419F" w:rsidRPr="0082419F">
        <w:rPr>
          <w:rStyle w:val="InlineCodeColor"/>
          <w:highlight w:val="white"/>
        </w:rPr>
        <w:t>StorageFile</w:t>
      </w:r>
      <w:r w:rsidR="0082419F">
        <w:rPr>
          <w:rFonts w:eastAsiaTheme="minorHAnsi"/>
          <w:highlight w:val="white"/>
        </w:rPr>
        <w:t xml:space="preserve"> object in which to </w:t>
      </w:r>
      <w:r>
        <w:rPr>
          <w:rFonts w:eastAsiaTheme="minorHAnsi"/>
          <w:highlight w:val="white"/>
        </w:rPr>
        <w:t xml:space="preserve">place </w:t>
      </w:r>
      <w:r w:rsidR="0082419F">
        <w:rPr>
          <w:rFonts w:eastAsiaTheme="minorHAnsi"/>
          <w:highlight w:val="white"/>
        </w:rPr>
        <w:t xml:space="preserve">the downloaded data. </w:t>
      </w:r>
      <w:r w:rsidR="002660BD">
        <w:rPr>
          <w:rFonts w:eastAsiaTheme="minorHAnsi"/>
          <w:highlight w:val="white"/>
        </w:rPr>
        <w:t xml:space="preserve">That is, you can pass </w:t>
      </w:r>
      <w:r w:rsidR="0082419F" w:rsidRPr="002660BD">
        <w:rPr>
          <w:rStyle w:val="InlineCodeColor"/>
          <w:highlight w:val="white"/>
        </w:rPr>
        <w:t>null</w:t>
      </w:r>
      <w:r w:rsidR="0082419F">
        <w:rPr>
          <w:rFonts w:eastAsiaTheme="minorHAnsi"/>
          <w:highlight w:val="white"/>
        </w:rPr>
        <w:t xml:space="preserve"> as the second argument to </w:t>
      </w:r>
      <w:r w:rsidR="0082419F" w:rsidRPr="002660BD">
        <w:rPr>
          <w:rStyle w:val="InlineCodeColor"/>
          <w:highlight w:val="white"/>
        </w:rPr>
        <w:t>createDownload</w:t>
      </w:r>
      <w:r w:rsidR="0082419F">
        <w:rPr>
          <w:rFonts w:eastAsiaTheme="minorHAnsi"/>
          <w:highlight w:val="white"/>
        </w:rPr>
        <w:t xml:space="preserve"> and </w:t>
      </w:r>
      <w:r w:rsidR="002660BD">
        <w:rPr>
          <w:rFonts w:eastAsiaTheme="minorHAnsi"/>
          <w:highlight w:val="white"/>
        </w:rPr>
        <w:t xml:space="preserve">work with the data through </w:t>
      </w:r>
      <w:r w:rsidR="0082419F" w:rsidRPr="002660BD">
        <w:rPr>
          <w:rStyle w:val="InlineCodeColor"/>
          <w:highlight w:val="white"/>
        </w:rPr>
        <w:t>DownloadOperation.getResultStreamAt</w:t>
      </w:r>
      <w:r w:rsidR="002660BD">
        <w:rPr>
          <w:rFonts w:eastAsiaTheme="minorHAnsi"/>
          <w:highlight w:val="white"/>
        </w:rPr>
        <w:t>. This is entirely appropriate if the ultimate destination of the data in your app isn’t a separate file.</w:t>
      </w:r>
      <w:r w:rsidR="000651CC">
        <w:rPr>
          <w:rFonts w:eastAsiaTheme="minorHAnsi"/>
          <w:highlight w:val="white"/>
        </w:rPr>
        <w:br/>
      </w:r>
    </w:p>
    <w:p w:rsidR="00B06CBD" w:rsidRDefault="00B06CBD">
      <w:pPr>
        <w:jc w:val="both"/>
        <w:rPr>
          <w:rFonts w:eastAsiaTheme="minorHAnsi"/>
          <w:highlight w:val="white"/>
        </w:rPr>
      </w:pPr>
      <w:r>
        <w:rPr>
          <w:rFonts w:eastAsiaTheme="minorHAnsi"/>
          <w:highlight w:val="white"/>
        </w:rPr>
        <w:lastRenderedPageBreak/>
        <w:t xml:space="preserve">There is also a variation of </w:t>
      </w:r>
      <w:hyperlink r:id="rId60" w:history="1">
        <w:r w:rsidRPr="00B06CBD">
          <w:rPr>
            <w:rStyle w:val="Hyperlink"/>
            <w:rFonts w:ascii="Lucida Sans Typewriter" w:hAnsi="Lucida Sans Typewriter" w:cs="Consolas"/>
            <w:sz w:val="17"/>
            <w:szCs w:val="16"/>
            <w:highlight w:val="white"/>
          </w:rPr>
          <w:t>createDownload</w:t>
        </w:r>
      </w:hyperlink>
      <w:r>
        <w:rPr>
          <w:rFonts w:eastAsiaTheme="minorHAnsi"/>
          <w:highlight w:val="white"/>
        </w:rPr>
        <w:t xml:space="preserve"> that takes a second </w:t>
      </w:r>
      <w:r w:rsidRPr="00B06CBD">
        <w:rPr>
          <w:rStyle w:val="InlineCodeColor"/>
          <w:highlight w:val="white"/>
        </w:rPr>
        <w:t>StorageFile</w:t>
      </w:r>
      <w:r>
        <w:rPr>
          <w:rFonts w:eastAsiaTheme="minorHAnsi"/>
          <w:highlight w:val="white"/>
        </w:rPr>
        <w:t xml:space="preserve"> argument whose contents provide the body of the HTTP GET </w:t>
      </w:r>
      <w:r w:rsidR="00FD6103">
        <w:rPr>
          <w:rFonts w:eastAsiaTheme="minorHAnsi"/>
          <w:highlight w:val="white"/>
        </w:rPr>
        <w:t xml:space="preserve">or FTP RETR </w:t>
      </w:r>
      <w:r>
        <w:rPr>
          <w:rFonts w:eastAsiaTheme="minorHAnsi"/>
          <w:highlight w:val="white"/>
        </w:rPr>
        <w:t xml:space="preserve">request </w:t>
      </w:r>
      <w:r w:rsidR="00DE60F5">
        <w:rPr>
          <w:rFonts w:eastAsiaTheme="minorHAnsi"/>
          <w:highlight w:val="white"/>
        </w:rPr>
        <w:t xml:space="preserve">that will be </w:t>
      </w:r>
      <w:r>
        <w:rPr>
          <w:rFonts w:eastAsiaTheme="minorHAnsi"/>
          <w:highlight w:val="white"/>
        </w:rPr>
        <w:t>sent to the server URI</w:t>
      </w:r>
      <w:r w:rsidR="00DE60F5">
        <w:rPr>
          <w:rFonts w:eastAsiaTheme="minorHAnsi"/>
          <w:highlight w:val="white"/>
        </w:rPr>
        <w:t xml:space="preserve"> before the download is started</w:t>
      </w:r>
      <w:r>
        <w:rPr>
          <w:rFonts w:eastAsiaTheme="minorHAnsi"/>
          <w:highlight w:val="white"/>
        </w:rPr>
        <w:t xml:space="preserve">. </w:t>
      </w:r>
      <w:r w:rsidR="00DE60F5">
        <w:rPr>
          <w:rFonts w:eastAsiaTheme="minorHAnsi"/>
          <w:highlight w:val="white"/>
        </w:rPr>
        <w:t>This accommodates some web sites that require you to fill out a form to start the download.</w:t>
      </w:r>
    </w:p>
    <w:p w:rsidR="008E4816" w:rsidRDefault="008E4816" w:rsidP="00494367">
      <w:pPr>
        <w:pStyle w:val="SbarHead"/>
        <w:rPr>
          <w:highlight w:val="white"/>
        </w:rPr>
      </w:pPr>
      <w:r>
        <w:rPr>
          <w:highlight w:val="white"/>
        </w:rPr>
        <w:t xml:space="preserve">Sidebar: Where </w:t>
      </w:r>
      <w:r w:rsidR="0010377A">
        <w:rPr>
          <w:highlight w:val="white"/>
        </w:rPr>
        <w:t>I</w:t>
      </w:r>
      <w:r>
        <w:rPr>
          <w:highlight w:val="white"/>
        </w:rPr>
        <w:t>s Cancel?</w:t>
      </w:r>
    </w:p>
    <w:p w:rsidR="008E4816" w:rsidRDefault="008E4816" w:rsidP="00494367">
      <w:pPr>
        <w:pStyle w:val="SbarParaonly"/>
        <w:rPr>
          <w:rFonts w:eastAsiaTheme="minorHAnsi"/>
          <w:highlight w:val="white"/>
        </w:rPr>
      </w:pPr>
      <w:r>
        <w:t xml:space="preserve">You might have already noticed that neither </w:t>
      </w:r>
      <w:r w:rsidRPr="00707CD5">
        <w:rPr>
          <w:rStyle w:val="InlineCodeColor"/>
        </w:rPr>
        <w:t>DownloadOperation</w:t>
      </w:r>
      <w:r>
        <w:t xml:space="preserve"> nor </w:t>
      </w:r>
      <w:r w:rsidRPr="00707CD5">
        <w:rPr>
          <w:rStyle w:val="InlineCodeColor"/>
        </w:rPr>
        <w:t>UploadOperation</w:t>
      </w:r>
      <w:r>
        <w:t xml:space="preserve"> has a cancellation method. So how is this accomplished? You cancel the transfer by canceling the </w:t>
      </w:r>
      <w:r w:rsidRPr="00707CD5">
        <w:rPr>
          <w:rStyle w:val="InlineCodeColor"/>
        </w:rPr>
        <w:t>startAsync</w:t>
      </w:r>
      <w:r>
        <w:t xml:space="preserve"> operation—that is, call the </w:t>
      </w:r>
      <w:r w:rsidRPr="00707CD5">
        <w:rPr>
          <w:rStyle w:val="InlineCodeColor"/>
        </w:rPr>
        <w:t>cancel</w:t>
      </w:r>
      <w:r>
        <w:t xml:space="preserve"> method of the </w:t>
      </w:r>
      <w:r w:rsidRPr="009B6992">
        <w:rPr>
          <w:rStyle w:val="Italic"/>
        </w:rPr>
        <w:t>promise</w:t>
      </w:r>
      <w:r>
        <w:t xml:space="preserve"> returned by </w:t>
      </w:r>
      <w:r w:rsidRPr="00707CD5">
        <w:rPr>
          <w:rStyle w:val="InlineCodeColor"/>
        </w:rPr>
        <w:t>startAsync</w:t>
      </w:r>
      <w:r>
        <w:t>. This means that you need to hold onto the promises for each transfers you initiate.</w:t>
      </w:r>
    </w:p>
    <w:p w:rsidR="003548D1" w:rsidRDefault="00A2184E" w:rsidP="003548D1">
      <w:pPr>
        <w:pStyle w:val="Heading2"/>
      </w:pPr>
      <w:r>
        <w:t>Basic</w:t>
      </w:r>
      <w:r w:rsidR="003548D1">
        <w:t xml:space="preserve"> Uploads</w:t>
      </w:r>
    </w:p>
    <w:p w:rsidR="00A2184E" w:rsidRDefault="00A2184E" w:rsidP="009A731C">
      <w:pPr>
        <w:pStyle w:val="Normalunindented"/>
      </w:pPr>
      <w:r>
        <w:t xml:space="preserve">Scenario 2 of the Background </w:t>
      </w:r>
      <w:r w:rsidR="009A731C">
        <w:t>t</w:t>
      </w:r>
      <w:r>
        <w:t xml:space="preserve">ransfer sample (js/uploadFile.js) exercises the background upload capability, specifically sending some file (chosen through the file picker) to a URI that can receive it. </w:t>
      </w:r>
      <w:r w:rsidR="00C35502">
        <w:t xml:space="preserve">By default the URI points to </w:t>
      </w:r>
      <w:r w:rsidR="00C35502" w:rsidRPr="00C35502">
        <w:rPr>
          <w:i/>
        </w:rPr>
        <w:t>http://localhost/BackgroundTransferSample/upload.aspx</w:t>
      </w:r>
      <w:r w:rsidR="00C35502">
        <w:t xml:space="preserve">, a page installed with the PowerShell script that sets up the server. As with Scenario 1, </w:t>
      </w:r>
      <w:r w:rsidR="00C04FD5">
        <w:t xml:space="preserve">the </w:t>
      </w:r>
      <w:r w:rsidR="00121BE9">
        <w:t xml:space="preserve">URI entry </w:t>
      </w:r>
      <w:r w:rsidR="00C04FD5">
        <w:t xml:space="preserve">control is disabled because the sample performs no validation, as you would </w:t>
      </w:r>
      <w:r w:rsidR="00121BE9">
        <w:t xml:space="preserve">again </w:t>
      </w:r>
      <w:r w:rsidR="00C04FD5">
        <w:t>always want to do if you accepted any URI from an untrusted source (</w:t>
      </w:r>
      <w:r w:rsidR="00121BE9">
        <w:t>user input in this case</w:t>
      </w:r>
      <w:r w:rsidR="00C04FD5">
        <w:t xml:space="preserve">). </w:t>
      </w:r>
      <w:r w:rsidR="00121BE9">
        <w:t xml:space="preserve">For testing purposes, of course, you can </w:t>
      </w:r>
      <w:r w:rsidR="00C35502">
        <w:t xml:space="preserve">remove </w:t>
      </w:r>
      <w:r w:rsidR="00C35502" w:rsidRPr="008404F4">
        <w:rPr>
          <w:rStyle w:val="InlineCodeColor"/>
        </w:rPr>
        <w:t>disabled=</w:t>
      </w:r>
      <w:r w:rsidR="00C35502">
        <w:rPr>
          <w:rStyle w:val="InlineCodeColor"/>
        </w:rPr>
        <w:t>"</w:t>
      </w:r>
      <w:r w:rsidR="00C35502" w:rsidRPr="008404F4">
        <w:rPr>
          <w:rStyle w:val="InlineCodeColor"/>
        </w:rPr>
        <w:t>disabled</w:t>
      </w:r>
      <w:r w:rsidR="00C35502">
        <w:rPr>
          <w:rStyle w:val="InlineCodeColor"/>
        </w:rPr>
        <w:t>"</w:t>
      </w:r>
      <w:r w:rsidR="00C35502">
        <w:t xml:space="preserve"> from the </w:t>
      </w:r>
      <w:r w:rsidR="00C35502" w:rsidRPr="008404F4">
        <w:rPr>
          <w:rStyle w:val="Italic"/>
        </w:rPr>
        <w:t>serverAddressField</w:t>
      </w:r>
      <w:r w:rsidR="00C35502">
        <w:t xml:space="preserve"> element in </w:t>
      </w:r>
      <w:r w:rsidR="00264626">
        <w:t>html/</w:t>
      </w:r>
      <w:r w:rsidR="00C35502">
        <w:t xml:space="preserve">uploadFile.html </w:t>
      </w:r>
      <w:r w:rsidR="00121BE9">
        <w:t xml:space="preserve">and </w:t>
      </w:r>
      <w:r w:rsidR="00C35502">
        <w:t xml:space="preserve">enter </w:t>
      </w:r>
      <w:r w:rsidR="00121BE9">
        <w:t xml:space="preserve">other URIs that will </w:t>
      </w:r>
      <w:r w:rsidR="00C35502">
        <w:t>exercise your own upload services.</w:t>
      </w:r>
      <w:r w:rsidR="009C443F">
        <w:t xml:space="preserve"> This is especially handy if you run the server part of the sample in Visual Studio </w:t>
      </w:r>
      <w:r w:rsidR="008E4816">
        <w:t xml:space="preserve">2012 Express </w:t>
      </w:r>
      <w:r w:rsidR="009C443F">
        <w:t xml:space="preserve">for Web where the URI will need a </w:t>
      </w:r>
      <w:r w:rsidR="008E4816">
        <w:t xml:space="preserve">localhost </w:t>
      </w:r>
      <w:r w:rsidR="009C443F">
        <w:t>port number as assigned by the debugger.</w:t>
      </w:r>
    </w:p>
    <w:p w:rsidR="00A2184E" w:rsidRDefault="00121BE9" w:rsidP="00A2184E">
      <w:r>
        <w:t xml:space="preserve">In addition to a button to start an upload and to cancel it, the </w:t>
      </w:r>
      <w:r w:rsidR="00A2184E">
        <w:t>sample</w:t>
      </w:r>
      <w:r>
        <w:t xml:space="preserve"> </w:t>
      </w:r>
      <w:r w:rsidR="00B06CBD">
        <w:t xml:space="preserve">provides another button to start a </w:t>
      </w:r>
      <w:r w:rsidR="00B06CBD" w:rsidRPr="00121BE9">
        <w:rPr>
          <w:rStyle w:val="Italic"/>
        </w:rPr>
        <w:t>multipart</w:t>
      </w:r>
      <w:r w:rsidR="00B06CBD">
        <w:t xml:space="preserve"> upload</w:t>
      </w:r>
      <w:r>
        <w:t xml:space="preserve">; we’ll talk more of this in </w:t>
      </w:r>
      <w:r w:rsidR="009D44CE">
        <w:t xml:space="preserve">the </w:t>
      </w:r>
      <w:r w:rsidR="00C135B6">
        <w:t>“Multipart Uploads” section below.</w:t>
      </w:r>
    </w:p>
    <w:p w:rsidR="008C5E89" w:rsidRPr="008C5E89" w:rsidRDefault="00121BE9" w:rsidP="008C5E89">
      <w:r>
        <w:t xml:space="preserve">In code, an upload happens very much like a download. Assuming you have a </w:t>
      </w:r>
      <w:r w:rsidRPr="00121BE9">
        <w:rPr>
          <w:rStyle w:val="InlineCodeColor"/>
        </w:rPr>
        <w:t>StorageFile</w:t>
      </w:r>
      <w:r>
        <w:t xml:space="preserve"> with the contents to upload, create an </w:t>
      </w:r>
      <w:hyperlink r:id="rId61" w:history="1">
        <w:r w:rsidRPr="00FD6103">
          <w:rPr>
            <w:rStyle w:val="Hyperlink"/>
            <w:rFonts w:ascii="Lucida Sans Typewriter" w:hAnsi="Lucida Sans Typewriter" w:cs="Consolas"/>
            <w:sz w:val="17"/>
            <w:szCs w:val="16"/>
          </w:rPr>
          <w:t>UploadOperation</w:t>
        </w:r>
      </w:hyperlink>
      <w:r>
        <w:t xml:space="preserve"> object for the transfer with </w:t>
      </w:r>
      <w:r w:rsidRPr="00121BE9">
        <w:rPr>
          <w:rStyle w:val="InlineCodeColor"/>
        </w:rPr>
        <w:t>BackgroundUploader.createUpload</w:t>
      </w:r>
      <w:r w:rsidR="00FD6103">
        <w:t xml:space="preserve">. </w:t>
      </w:r>
      <w:r w:rsidR="008C5E89">
        <w:t>If, on the other hand, you have data in a stream (</w:t>
      </w:r>
      <w:r w:rsidR="008C5E89" w:rsidRPr="008C5E89">
        <w:rPr>
          <w:rStyle w:val="InlineCodeColor"/>
        </w:rPr>
        <w:t>IInputStream</w:t>
      </w:r>
      <w:r w:rsidR="008C5E89">
        <w:t xml:space="preserve">), create the operation object with </w:t>
      </w:r>
      <w:hyperlink r:id="rId62" w:history="1">
        <w:r w:rsidR="008C5E89" w:rsidRPr="008C5E89">
          <w:rPr>
            <w:rStyle w:val="Hyperlink"/>
            <w:rFonts w:ascii="Lucida Sans Typewriter" w:hAnsi="Lucida Sans Typewriter" w:cs="Consolas"/>
            <w:sz w:val="17"/>
            <w:szCs w:val="16"/>
          </w:rPr>
          <w:t>BackgroundUploader.createUploadFromStrea</w:t>
        </w:r>
        <w:r w:rsidR="008C5E89">
          <w:rPr>
            <w:rStyle w:val="Hyperlink"/>
            <w:rFonts w:ascii="Lucida Sans Typewriter" w:hAnsi="Lucida Sans Typewriter" w:cs="Consolas"/>
            <w:sz w:val="17"/>
            <w:szCs w:val="16"/>
          </w:rPr>
          <w:t>mAsync</w:t>
        </w:r>
      </w:hyperlink>
      <w:r w:rsidR="008C5E89">
        <w:t xml:space="preserve"> instead.</w:t>
      </w:r>
      <w:r w:rsidR="00C135B6">
        <w:t xml:space="preserve"> This can also be used to break up a large file into discrete chunks, if the server can accommodate it; see “Breaking Up Large Files” below.</w:t>
      </w:r>
    </w:p>
    <w:p w:rsidR="008C5E89" w:rsidRDefault="008C5E89" w:rsidP="0039489A">
      <w:r>
        <w:t>With the operation object in hand</w:t>
      </w:r>
      <w:r w:rsidR="00FD6103">
        <w:t xml:space="preserve"> you can customize a few properties of the </w:t>
      </w:r>
      <w:r>
        <w:t>transfer</w:t>
      </w:r>
      <w:r w:rsidR="00FD6103">
        <w:t xml:space="preserve">, overriding the defaults provided by the </w:t>
      </w:r>
      <w:r w:rsidR="00FD6103" w:rsidRPr="00FD6103">
        <w:rPr>
          <w:rStyle w:val="InlineCodeColor"/>
        </w:rPr>
        <w:t>BackgroundUploader</w:t>
      </w:r>
      <w:r>
        <w:t>.</w:t>
      </w:r>
      <w:r w:rsidR="00FD6103">
        <w:t xml:space="preserve"> </w:t>
      </w:r>
      <w:r>
        <w:t xml:space="preserve">These are </w:t>
      </w:r>
      <w:r w:rsidR="00FD6103" w:rsidRPr="00FD6103">
        <w:rPr>
          <w:rStyle w:val="InlineCodeColor"/>
        </w:rPr>
        <w:t>method</w:t>
      </w:r>
      <w:r w:rsidR="00FD6103">
        <w:t xml:space="preserve"> (HTTP </w:t>
      </w:r>
      <w:r w:rsidR="00326DCA">
        <w:t xml:space="preserve">POST </w:t>
      </w:r>
      <w:r w:rsidR="00C005FB">
        <w:t xml:space="preserve">or </w:t>
      </w:r>
      <w:r w:rsidR="00326DCA">
        <w:t>PUT</w:t>
      </w:r>
      <w:r w:rsidR="00C005FB">
        <w:t>,</w:t>
      </w:r>
      <w:r w:rsidR="00FD6103">
        <w:t xml:space="preserve"> or FTP STOR), </w:t>
      </w:r>
      <w:r w:rsidR="00FD6103" w:rsidRPr="00FD6103">
        <w:rPr>
          <w:rStyle w:val="InlineCodeColor"/>
        </w:rPr>
        <w:t>costPolicy</w:t>
      </w:r>
      <w:r w:rsidR="00FD6103">
        <w:t xml:space="preserve">, and </w:t>
      </w:r>
      <w:r w:rsidR="00FD6103" w:rsidRPr="00FD6103">
        <w:rPr>
          <w:rStyle w:val="InlineCodeColor"/>
        </w:rPr>
        <w:t>group</w:t>
      </w:r>
      <w:r w:rsidR="00FD6103">
        <w:t>. For the latter, again see “Setting Cost Policy” and “Grouping Multiple Transfers” below.</w:t>
      </w:r>
    </w:p>
    <w:p w:rsidR="00121BE9" w:rsidRDefault="0039489A" w:rsidP="0039489A">
      <w:r>
        <w:t xml:space="preserve">Once you’re ready, then, calling the operation’s </w:t>
      </w:r>
      <w:r w:rsidRPr="0039489A">
        <w:rPr>
          <w:rStyle w:val="InlineCodeColor"/>
        </w:rPr>
        <w:t>startAsync</w:t>
      </w:r>
      <w:r>
        <w:t xml:space="preserve"> will proceed with the upload</w:t>
      </w:r>
      <w:r w:rsidR="00121BE9">
        <w:t>:</w:t>
      </w:r>
      <w:r w:rsidR="00121BE9">
        <w:rPr>
          <w:rStyle w:val="FootnoteReference"/>
        </w:rPr>
        <w:footnoteReference w:id="2"/>
      </w:r>
    </w:p>
    <w:p w:rsidR="0039489A" w:rsidRPr="0039489A" w:rsidRDefault="0039489A" w:rsidP="00C5764F">
      <w:pPr>
        <w:pStyle w:val="CodeBlock"/>
        <w:rPr>
          <w:rFonts w:eastAsiaTheme="minorHAnsi"/>
          <w:highlight w:val="white"/>
        </w:rPr>
      </w:pPr>
      <w:r w:rsidRPr="003858F9">
        <w:rPr>
          <w:rFonts w:eastAsiaTheme="minorHAnsi"/>
          <w:color w:val="008000"/>
          <w:highlight w:val="white"/>
        </w:rPr>
        <w:lastRenderedPageBreak/>
        <w:t xml:space="preserve">// </w:t>
      </w:r>
      <w:r>
        <w:rPr>
          <w:rFonts w:eastAsiaTheme="minorHAnsi"/>
          <w:color w:val="008000"/>
          <w:highlight w:val="white"/>
        </w:rPr>
        <w:t>Assume uri</w:t>
      </w:r>
      <w:r w:rsidR="008C5E89">
        <w:rPr>
          <w:rFonts w:eastAsiaTheme="minorHAnsi"/>
          <w:color w:val="008000"/>
          <w:highlight w:val="white"/>
        </w:rPr>
        <w:t xml:space="preserve"> is a Windows.Foundation.Uri object and file is the StorageFile to upload</w:t>
      </w:r>
      <w:r w:rsidR="008C5E89" w:rsidRPr="003858F9">
        <w:rPr>
          <w:rFonts w:eastAsiaTheme="minorHAnsi"/>
          <w:highlight w:val="white"/>
        </w:rPr>
        <w:t xml:space="preserve"> </w:t>
      </w:r>
      <w:r w:rsidRPr="003858F9">
        <w:rPr>
          <w:rFonts w:eastAsiaTheme="minorHAnsi"/>
          <w:highlight w:val="white"/>
        </w:rPr>
        <w:br/>
      </w:r>
      <w:r w:rsidRPr="0039489A">
        <w:rPr>
          <w:rFonts w:eastAsiaTheme="minorHAnsi"/>
          <w:color w:val="0000FF"/>
          <w:highlight w:val="white"/>
        </w:rPr>
        <w:t>var</w:t>
      </w:r>
      <w:r w:rsidRPr="0039489A">
        <w:rPr>
          <w:rFonts w:eastAsiaTheme="minorHAnsi"/>
          <w:highlight w:val="white"/>
        </w:rPr>
        <w:t xml:space="preserve"> uploader = </w:t>
      </w:r>
      <w:r w:rsidRPr="0039489A">
        <w:rPr>
          <w:rFonts w:eastAsiaTheme="minorHAnsi"/>
          <w:color w:val="0000FF"/>
          <w:highlight w:val="white"/>
        </w:rPr>
        <w:t>new</w:t>
      </w:r>
      <w:r w:rsidRPr="0039489A">
        <w:rPr>
          <w:rFonts w:eastAsiaTheme="minorHAnsi"/>
          <w:highlight w:val="white"/>
        </w:rPr>
        <w:t xml:space="preserve"> Windows.Networking.BackgroundTransfer.BackgroundUploader();</w:t>
      </w:r>
      <w:r w:rsidRPr="0039489A">
        <w:rPr>
          <w:rFonts w:eastAsiaTheme="minorHAnsi"/>
          <w:highlight w:val="white"/>
        </w:rPr>
        <w:br/>
      </w:r>
      <w:r w:rsidRPr="0039489A">
        <w:rPr>
          <w:rFonts w:eastAsiaTheme="minorHAnsi"/>
          <w:color w:val="0000FF"/>
          <w:highlight w:val="white"/>
        </w:rPr>
        <w:t>var</w:t>
      </w:r>
      <w:r w:rsidRPr="0039489A">
        <w:rPr>
          <w:rFonts w:eastAsiaTheme="minorHAnsi"/>
          <w:highlight w:val="white"/>
        </w:rPr>
        <w:t xml:space="preserve"> upload = uploader.createUpload(uri, file);</w:t>
      </w:r>
      <w:r w:rsidRPr="0039489A">
        <w:rPr>
          <w:rFonts w:eastAsiaTheme="minorHAnsi"/>
          <w:highlight w:val="white"/>
        </w:rPr>
        <w:br/>
        <w:t>promise = upload.startAsync().then(complete, error, progress);</w:t>
      </w:r>
    </w:p>
    <w:p w:rsidR="008C5E89" w:rsidRDefault="008C5E89" w:rsidP="008C5E89">
      <w:r>
        <w:t xml:space="preserve">While the operation </w:t>
      </w:r>
      <w:r w:rsidR="00150B90">
        <w:t xml:space="preserve">is </w:t>
      </w:r>
      <w:r>
        <w:t>underway, the following properties provide additional information on the transfer:</w:t>
      </w:r>
    </w:p>
    <w:p w:rsidR="008C5E89" w:rsidRDefault="008C5E89" w:rsidP="008C5E89">
      <w:pPr>
        <w:pStyle w:val="BullList"/>
      </w:pPr>
      <w:r w:rsidRPr="000C7318">
        <w:rPr>
          <w:rStyle w:val="InlineCodeColor"/>
        </w:rPr>
        <w:t>requestedUri</w:t>
      </w:r>
      <w:r>
        <w:t xml:space="preserve"> and </w:t>
      </w:r>
      <w:r>
        <w:rPr>
          <w:rStyle w:val="InlineCodeColor"/>
        </w:rPr>
        <w:t>source</w:t>
      </w:r>
      <w:r w:rsidRPr="000C7318">
        <w:rPr>
          <w:rStyle w:val="InlineCodeColor"/>
        </w:rPr>
        <w:t>File</w:t>
      </w:r>
      <w:r w:rsidR="00E7014D" w:rsidRPr="009B6038">
        <w:t> </w:t>
      </w:r>
      <w:r>
        <w:t xml:space="preserve">The same as those passed to </w:t>
      </w:r>
      <w:r>
        <w:rPr>
          <w:rStyle w:val="InlineCodeColor"/>
        </w:rPr>
        <w:t>createUpload</w:t>
      </w:r>
      <w:r>
        <w:t xml:space="preserve"> (an operation created with </w:t>
      </w:r>
      <w:r w:rsidRPr="008C5E89">
        <w:rPr>
          <w:rStyle w:val="InlineCodeColor"/>
        </w:rPr>
        <w:t>createUploadFromStreamAsync</w:t>
      </w:r>
      <w:r>
        <w:t xml:space="preserve"> supports </w:t>
      </w:r>
      <w:r w:rsidR="00EF0511">
        <w:t xml:space="preserve">only </w:t>
      </w:r>
      <w:r w:rsidRPr="008C5E89">
        <w:rPr>
          <w:rStyle w:val="InlineCodeColor"/>
        </w:rPr>
        <w:t>requestedUri</w:t>
      </w:r>
      <w:r>
        <w:t>).</w:t>
      </w:r>
    </w:p>
    <w:p w:rsidR="008C5E89" w:rsidRDefault="008C5E89" w:rsidP="008C5E89">
      <w:pPr>
        <w:pStyle w:val="BullList"/>
      </w:pPr>
      <w:r>
        <w:rPr>
          <w:rStyle w:val="InlineCodeColor"/>
        </w:rPr>
        <w:t>guid</w:t>
      </w:r>
      <w:r w:rsidR="00E7014D" w:rsidRPr="009B6038">
        <w:t> </w:t>
      </w:r>
      <w:r>
        <w:t>A unique identifier assigned to the operation.</w:t>
      </w:r>
    </w:p>
    <w:p w:rsidR="008C5E89" w:rsidRDefault="008C5E89" w:rsidP="008C5E89">
      <w:pPr>
        <w:pStyle w:val="BullList"/>
      </w:pPr>
      <w:r>
        <w:rPr>
          <w:rStyle w:val="InlineCodeColor"/>
        </w:rPr>
        <w:t>p</w:t>
      </w:r>
      <w:r w:rsidRPr="000C7318">
        <w:rPr>
          <w:rStyle w:val="InlineCodeColor"/>
        </w:rPr>
        <w:t>rogress</w:t>
      </w:r>
      <w:r w:rsidR="00E7014D" w:rsidRPr="009B6038">
        <w:t> </w:t>
      </w:r>
      <w:r>
        <w:t xml:space="preserve">A </w:t>
      </w:r>
      <w:hyperlink r:id="rId63" w:history="1">
        <w:r w:rsidRPr="000C7318">
          <w:rPr>
            <w:rStyle w:val="Hyperlink"/>
            <w:rFonts w:ascii="Lucida Sans Typewriter" w:hAnsi="Lucida Sans Typewriter" w:cs="Consolas"/>
            <w:sz w:val="17"/>
            <w:szCs w:val="16"/>
          </w:rPr>
          <w:t>Background</w:t>
        </w:r>
        <w:r>
          <w:rPr>
            <w:rStyle w:val="Hyperlink"/>
            <w:rFonts w:ascii="Lucida Sans Typewriter" w:hAnsi="Lucida Sans Typewriter" w:cs="Consolas"/>
            <w:sz w:val="17"/>
            <w:szCs w:val="16"/>
          </w:rPr>
          <w:t>Upload</w:t>
        </w:r>
        <w:r w:rsidRPr="000C7318">
          <w:rPr>
            <w:rStyle w:val="Hyperlink"/>
            <w:rFonts w:ascii="Lucida Sans Typewriter" w:hAnsi="Lucida Sans Typewriter" w:cs="Consolas"/>
            <w:sz w:val="17"/>
            <w:szCs w:val="16"/>
          </w:rPr>
          <w:t>Progress</w:t>
        </w:r>
      </w:hyperlink>
      <w:r>
        <w:t xml:space="preserve"> structure with </w:t>
      </w:r>
      <w:r w:rsidRPr="000C7318">
        <w:rPr>
          <w:rStyle w:val="InlineCodeColor"/>
        </w:rPr>
        <w:t>bytesReceived</w:t>
      </w:r>
      <w:r>
        <w:t xml:space="preserve">, </w:t>
      </w:r>
      <w:r w:rsidRPr="000C7318">
        <w:rPr>
          <w:rStyle w:val="InlineCodeColor"/>
        </w:rPr>
        <w:t>totalBytesToReceive</w:t>
      </w:r>
      <w:r>
        <w:t xml:space="preserve">, </w:t>
      </w:r>
      <w:r w:rsidRPr="008C5E89">
        <w:rPr>
          <w:rStyle w:val="InlineCodeColor"/>
        </w:rPr>
        <w:t>bytesSent</w:t>
      </w:r>
      <w:r>
        <w:t xml:space="preserve">, </w:t>
      </w:r>
      <w:r w:rsidRPr="008C5E89">
        <w:rPr>
          <w:rStyle w:val="InlineCodeColor"/>
        </w:rPr>
        <w:t>totalBytesToSend</w:t>
      </w:r>
      <w:r>
        <w:t xml:space="preserve">, </w:t>
      </w:r>
      <w:r w:rsidRPr="000C7318">
        <w:rPr>
          <w:rStyle w:val="InlineCodeColor"/>
        </w:rPr>
        <w:t>hasResponseChanged</w:t>
      </w:r>
      <w:r>
        <w:t xml:space="preserve"> (a Boolean, see the </w:t>
      </w:r>
      <w:r w:rsidRPr="000C7318">
        <w:rPr>
          <w:rStyle w:val="InlineCodeColor"/>
        </w:rPr>
        <w:t>getResponseInformation</w:t>
      </w:r>
      <w:r>
        <w:t xml:space="preserve"> method below), </w:t>
      </w:r>
      <w:r w:rsidRPr="000C7318">
        <w:rPr>
          <w:rStyle w:val="InlineCodeColor"/>
        </w:rPr>
        <w:t>hasRestarted</w:t>
      </w:r>
      <w:r>
        <w:t xml:space="preserve"> (a Boolean set to </w:t>
      </w:r>
      <w:r w:rsidRPr="000C7318">
        <w:rPr>
          <w:rStyle w:val="InlineCodeColor"/>
        </w:rPr>
        <w:t>true</w:t>
      </w:r>
      <w:r>
        <w:t xml:space="preserve"> if the </w:t>
      </w:r>
      <w:r w:rsidR="00C005FB">
        <w:t>upload</w:t>
      </w:r>
      <w:r>
        <w:t xml:space="preserve"> ha</w:t>
      </w:r>
      <w:r w:rsidR="00C005FB">
        <w:t>d</w:t>
      </w:r>
      <w:r>
        <w:t xml:space="preserve"> to be restarted), and </w:t>
      </w:r>
      <w:r w:rsidRPr="00504BEF">
        <w:rPr>
          <w:rStyle w:val="InlineCodeColor"/>
        </w:rPr>
        <w:t>status</w:t>
      </w:r>
      <w:r>
        <w:t xml:space="preserve"> (a </w:t>
      </w:r>
      <w:hyperlink r:id="rId64" w:history="1">
        <w:r w:rsidRPr="00504BEF">
          <w:rPr>
            <w:rStyle w:val="Hyperlink"/>
            <w:rFonts w:ascii="Lucida Sans Typewriter" w:hAnsi="Lucida Sans Typewriter" w:cs="Consolas"/>
            <w:sz w:val="17"/>
            <w:szCs w:val="16"/>
          </w:rPr>
          <w:t>BackgroundTransferStatus</w:t>
        </w:r>
      </w:hyperlink>
      <w:r>
        <w:t xml:space="preserve"> value</w:t>
      </w:r>
      <w:r w:rsidR="00C005FB">
        <w:t xml:space="preserve">, again with values of </w:t>
      </w:r>
      <w:r w:rsidRPr="00504BEF">
        <w:rPr>
          <w:rStyle w:val="InlineCodeColor"/>
        </w:rPr>
        <w:t>idle</w:t>
      </w:r>
      <w:r>
        <w:t xml:space="preserve">, </w:t>
      </w:r>
      <w:r w:rsidRPr="00504BEF">
        <w:rPr>
          <w:rStyle w:val="InlineCodeColor"/>
        </w:rPr>
        <w:t>running</w:t>
      </w:r>
      <w:r>
        <w:t xml:space="preserve">, </w:t>
      </w:r>
      <w:r w:rsidRPr="00504BEF">
        <w:rPr>
          <w:rStyle w:val="InlineCodeColor"/>
        </w:rPr>
        <w:t>pausedByApplication</w:t>
      </w:r>
      <w:r>
        <w:t xml:space="preserve">, </w:t>
      </w:r>
      <w:r w:rsidRPr="00504BEF">
        <w:rPr>
          <w:rStyle w:val="InlineCodeColor"/>
        </w:rPr>
        <w:t>pausedCostedNetwork</w:t>
      </w:r>
      <w:r>
        <w:t xml:space="preserve">, </w:t>
      </w:r>
      <w:r w:rsidRPr="00504BEF">
        <w:rPr>
          <w:rStyle w:val="InlineCodeColor"/>
        </w:rPr>
        <w:t>pausedNoNetwork</w:t>
      </w:r>
      <w:r>
        <w:t xml:space="preserve">, </w:t>
      </w:r>
      <w:r w:rsidRPr="00504BEF">
        <w:rPr>
          <w:rStyle w:val="InlineCodeColor"/>
        </w:rPr>
        <w:t>canceled</w:t>
      </w:r>
      <w:r>
        <w:t xml:space="preserve">, </w:t>
      </w:r>
      <w:r w:rsidRPr="00504BEF">
        <w:rPr>
          <w:rStyle w:val="InlineCodeColor"/>
        </w:rPr>
        <w:t>error</w:t>
      </w:r>
      <w:r>
        <w:t xml:space="preserve">, and </w:t>
      </w:r>
      <w:r w:rsidRPr="00504BEF">
        <w:rPr>
          <w:rStyle w:val="InlineCodeColor"/>
        </w:rPr>
        <w:t>completed</w:t>
      </w:r>
      <w:r>
        <w:t>).</w:t>
      </w:r>
    </w:p>
    <w:p w:rsidR="008C5E89" w:rsidRDefault="00C005FB" w:rsidP="008C5E89">
      <w:r>
        <w:t xml:space="preserve">Unlike a download, an </w:t>
      </w:r>
      <w:r>
        <w:rPr>
          <w:rStyle w:val="InlineCodeColor"/>
        </w:rPr>
        <w:t>Upload</w:t>
      </w:r>
      <w:r w:rsidR="008C5E89" w:rsidRPr="00504BEF">
        <w:rPr>
          <w:rStyle w:val="InlineCodeColor"/>
        </w:rPr>
        <w:t>Operation</w:t>
      </w:r>
      <w:r w:rsidR="008C5E89">
        <w:t xml:space="preserve"> </w:t>
      </w:r>
      <w:r>
        <w:t xml:space="preserve">does not have pause or resume methods but does have the same </w:t>
      </w:r>
      <w:r w:rsidRPr="00C005FB">
        <w:rPr>
          <w:rStyle w:val="InlineCodeColor"/>
        </w:rPr>
        <w:t>getResponseInformation</w:t>
      </w:r>
      <w:r>
        <w:t xml:space="preserve"> and </w:t>
      </w:r>
      <w:r w:rsidRPr="00C005FB">
        <w:rPr>
          <w:rStyle w:val="InlineCodeColor"/>
        </w:rPr>
        <w:t>getResultStreamAt</w:t>
      </w:r>
      <w:r>
        <w:t xml:space="preserve"> methods. In the upload case, the response from the server is less interesting </w:t>
      </w:r>
      <w:r w:rsidR="00E7014D">
        <w:t xml:space="preserve">because </w:t>
      </w:r>
      <w:r>
        <w:t>it doesn’t contain the transferred data, just headers, status, and whatever body contents the upload page cares to return. If that page returns some interesting HTML, though, you might use the results as part of your app’s output for the upload.</w:t>
      </w:r>
    </w:p>
    <w:p w:rsidR="008E4816" w:rsidRDefault="008E4816" w:rsidP="008E4816">
      <w:r>
        <w:t xml:space="preserve">As noted before, to cancel an </w:t>
      </w:r>
      <w:r w:rsidRPr="00494367">
        <w:rPr>
          <w:rStyle w:val="InlineCodeColor"/>
        </w:rPr>
        <w:t>UploadOperation</w:t>
      </w:r>
      <w:r>
        <w:t xml:space="preserve">, call the </w:t>
      </w:r>
      <w:r w:rsidRPr="00494367">
        <w:rPr>
          <w:rStyle w:val="InlineCodeColor"/>
        </w:rPr>
        <w:t>cancel</w:t>
      </w:r>
      <w:r>
        <w:t xml:space="preserve"> method of the promise returned from </w:t>
      </w:r>
      <w:r w:rsidRPr="00494367">
        <w:rPr>
          <w:rStyle w:val="InlineCodeColor"/>
        </w:rPr>
        <w:t>startAsync</w:t>
      </w:r>
      <w:r>
        <w:t>.</w:t>
      </w:r>
    </w:p>
    <w:p w:rsidR="009D44CE" w:rsidRDefault="009D44CE" w:rsidP="00C005FB">
      <w:pPr>
        <w:pStyle w:val="Heading3"/>
        <w:rPr>
          <w:rFonts w:eastAsiaTheme="minorHAnsi"/>
          <w:highlight w:val="white"/>
        </w:rPr>
      </w:pPr>
      <w:r>
        <w:rPr>
          <w:rFonts w:eastAsiaTheme="minorHAnsi"/>
          <w:highlight w:val="white"/>
        </w:rPr>
        <w:t>Breaking Up Large Files</w:t>
      </w:r>
    </w:p>
    <w:p w:rsidR="00C135B6" w:rsidRDefault="00824B33" w:rsidP="009D44CE">
      <w:pPr>
        <w:pStyle w:val="Normalunindented"/>
        <w:rPr>
          <w:rFonts w:eastAsiaTheme="minorHAnsi"/>
          <w:highlight w:val="white"/>
        </w:rPr>
      </w:pPr>
      <w:r>
        <w:rPr>
          <w:rFonts w:eastAsiaTheme="minorHAnsi"/>
          <w:highlight w:val="white"/>
        </w:rPr>
        <w:t>B</w:t>
      </w:r>
      <w:r w:rsidR="00C135B6">
        <w:rPr>
          <w:rFonts w:eastAsiaTheme="minorHAnsi"/>
          <w:highlight w:val="white"/>
        </w:rPr>
        <w:t xml:space="preserve">ecause the outbound </w:t>
      </w:r>
      <w:r w:rsidR="008E4816">
        <w:rPr>
          <w:rFonts w:eastAsiaTheme="minorHAnsi"/>
          <w:highlight w:val="white"/>
        </w:rPr>
        <w:t xml:space="preserve">(upload) </w:t>
      </w:r>
      <w:r w:rsidR="00C135B6">
        <w:rPr>
          <w:rFonts w:eastAsiaTheme="minorHAnsi"/>
          <w:highlight w:val="white"/>
        </w:rPr>
        <w:t>transfer rates of most broadband connections is significantly slower than the inbound (download) rates an</w:t>
      </w:r>
      <w:r>
        <w:rPr>
          <w:rFonts w:eastAsiaTheme="minorHAnsi"/>
          <w:highlight w:val="white"/>
        </w:rPr>
        <w:t>d might have other limitations, uploading a large file to a server is typically a riskier business than a large download. If an error occurs during the upload, it can invalidate the entire transfer—a very frustrating occurrence if you’ve already been waiting an hour for that upload to complete!</w:t>
      </w:r>
    </w:p>
    <w:p w:rsidR="00824B33" w:rsidRDefault="00824B33" w:rsidP="00C135B6">
      <w:pPr>
        <w:rPr>
          <w:rFonts w:eastAsiaTheme="minorHAnsi"/>
          <w:highlight w:val="white"/>
        </w:rPr>
      </w:pPr>
      <w:r>
        <w:rPr>
          <w:rFonts w:eastAsiaTheme="minorHAnsi"/>
          <w:highlight w:val="white"/>
        </w:rPr>
        <w:t>For this reason, a cloud service might allow a large file to be transferred in discrete chunks, each of which is sent as a separate HTTP request</w:t>
      </w:r>
      <w:r w:rsidR="003B41D8">
        <w:rPr>
          <w:rFonts w:eastAsiaTheme="minorHAnsi"/>
          <w:highlight w:val="white"/>
        </w:rPr>
        <w:t xml:space="preserve"> with the </w:t>
      </w:r>
      <w:r>
        <w:rPr>
          <w:rFonts w:eastAsiaTheme="minorHAnsi"/>
          <w:highlight w:val="white"/>
        </w:rPr>
        <w:t>server reassembl</w:t>
      </w:r>
      <w:r w:rsidR="003B41D8">
        <w:rPr>
          <w:rFonts w:eastAsiaTheme="minorHAnsi"/>
          <w:highlight w:val="white"/>
        </w:rPr>
        <w:t>ing</w:t>
      </w:r>
      <w:r>
        <w:rPr>
          <w:rFonts w:eastAsiaTheme="minorHAnsi"/>
          <w:highlight w:val="white"/>
        </w:rPr>
        <w:t xml:space="preserve"> the single file</w:t>
      </w:r>
      <w:r w:rsidR="003B41D8">
        <w:rPr>
          <w:rFonts w:eastAsiaTheme="minorHAnsi"/>
          <w:highlight w:val="white"/>
        </w:rPr>
        <w:t xml:space="preserve"> from those requests</w:t>
      </w:r>
      <w:r>
        <w:rPr>
          <w:rFonts w:eastAsiaTheme="minorHAnsi"/>
          <w:highlight w:val="white"/>
        </w:rPr>
        <w:t>. This minimizes or at least reduces the overall impact of connectivity hiccups.</w:t>
      </w:r>
    </w:p>
    <w:p w:rsidR="00C135B6" w:rsidRDefault="00824B33" w:rsidP="00C135B6">
      <w:pPr>
        <w:rPr>
          <w:highlight w:val="white"/>
        </w:rPr>
      </w:pPr>
      <w:r>
        <w:rPr>
          <w:rFonts w:eastAsiaTheme="minorHAnsi"/>
          <w:highlight w:val="white"/>
        </w:rPr>
        <w:t xml:space="preserve">From the client’s point of view, each piece would be transferred with an individual </w:t>
      </w:r>
      <w:r w:rsidRPr="00824B33">
        <w:rPr>
          <w:rStyle w:val="InlineCodeColor"/>
          <w:highlight w:val="white"/>
        </w:rPr>
        <w:t>Upload</w:t>
      </w:r>
      <w:r w:rsidR="0050521B">
        <w:rPr>
          <w:rStyle w:val="InlineCodeColor"/>
          <w:highlight w:val="white"/>
        </w:rPr>
        <w:t>-</w:t>
      </w:r>
      <w:r w:rsidRPr="00824B33">
        <w:rPr>
          <w:rStyle w:val="InlineCodeColor"/>
          <w:highlight w:val="white"/>
        </w:rPr>
        <w:t>Operation</w:t>
      </w:r>
      <w:r>
        <w:rPr>
          <w:highlight w:val="white"/>
        </w:rPr>
        <w:t xml:space="preserve">; that much is obvious. The tricky part is breaking up a large file in the first place. With a lot of elbow grease—and what would </w:t>
      </w:r>
      <w:r w:rsidR="003B41D8">
        <w:rPr>
          <w:highlight w:val="white"/>
        </w:rPr>
        <w:t xml:space="preserve">likely </w:t>
      </w:r>
      <w:r>
        <w:rPr>
          <w:highlight w:val="white"/>
        </w:rPr>
        <w:t xml:space="preserve">end up being </w:t>
      </w:r>
      <w:r w:rsidR="003B41D8">
        <w:rPr>
          <w:highlight w:val="white"/>
        </w:rPr>
        <w:t xml:space="preserve">a complex chain of nested </w:t>
      </w:r>
      <w:r>
        <w:rPr>
          <w:highlight w:val="white"/>
        </w:rPr>
        <w:t xml:space="preserve">async </w:t>
      </w:r>
      <w:r w:rsidR="00150B90">
        <w:rPr>
          <w:highlight w:val="white"/>
        </w:rPr>
        <w:br/>
      </w:r>
      <w:r w:rsidR="00150B90">
        <w:rPr>
          <w:highlight w:val="white"/>
        </w:rPr>
        <w:br/>
      </w:r>
      <w:r>
        <w:rPr>
          <w:highlight w:val="white"/>
        </w:rPr>
        <w:lastRenderedPageBreak/>
        <w:t>operations—it is possible to create a bunch of temporary files from the single source. If you’re up to a challenge, I invite to you write such a routine and post it somewhere for the rest of us to see!</w:t>
      </w:r>
    </w:p>
    <w:p w:rsidR="00824B33" w:rsidRDefault="00824B33" w:rsidP="00C135B6">
      <w:pPr>
        <w:rPr>
          <w:highlight w:val="white"/>
        </w:rPr>
      </w:pPr>
      <w:r>
        <w:rPr>
          <w:highlight w:val="white"/>
        </w:rPr>
        <w:t xml:space="preserve">But there is an easier path using </w:t>
      </w:r>
      <w:r w:rsidRPr="00824B33">
        <w:rPr>
          <w:rStyle w:val="InlineCodeColor"/>
          <w:highlight w:val="white"/>
        </w:rPr>
        <w:t>createUploadFromStreamAsync</w:t>
      </w:r>
      <w:r w:rsidR="003B41D8">
        <w:rPr>
          <w:highlight w:val="white"/>
        </w:rPr>
        <w:t xml:space="preserve">, through which you can create separate </w:t>
      </w:r>
      <w:r w:rsidR="003B41D8" w:rsidRPr="003B41D8">
        <w:rPr>
          <w:rStyle w:val="InlineCodeColor"/>
          <w:highlight w:val="white"/>
        </w:rPr>
        <w:t>UploadOperation</w:t>
      </w:r>
      <w:r w:rsidR="003B41D8">
        <w:rPr>
          <w:highlight w:val="white"/>
        </w:rPr>
        <w:t xml:space="preserve"> objects for different segments of the stream. Given a </w:t>
      </w:r>
      <w:r w:rsidR="003B41D8" w:rsidRPr="003B41D8">
        <w:rPr>
          <w:rStyle w:val="InlineCodeColor"/>
          <w:highlight w:val="white"/>
        </w:rPr>
        <w:t>StorageFile</w:t>
      </w:r>
      <w:r w:rsidR="003B41D8">
        <w:rPr>
          <w:highlight w:val="white"/>
        </w:rPr>
        <w:t xml:space="preserve"> for the source, start by calling its </w:t>
      </w:r>
      <w:r w:rsidR="003B41D8" w:rsidRPr="003B41D8">
        <w:rPr>
          <w:rStyle w:val="InlineCodeColor"/>
          <w:highlight w:val="white"/>
        </w:rPr>
        <w:t>openReadAsync</w:t>
      </w:r>
      <w:r w:rsidR="003B41D8">
        <w:rPr>
          <w:highlight w:val="white"/>
        </w:rPr>
        <w:t xml:space="preserve"> method, the result of which is an </w:t>
      </w:r>
      <w:hyperlink r:id="rId65" w:history="1">
        <w:r w:rsidR="003B41D8" w:rsidRPr="003B41D8">
          <w:rPr>
            <w:rStyle w:val="Hyperlink"/>
            <w:rFonts w:ascii="Lucida Sans Typewriter" w:hAnsi="Lucida Sans Typewriter" w:cs="Consolas"/>
            <w:sz w:val="17"/>
            <w:szCs w:val="16"/>
            <w:highlight w:val="white"/>
          </w:rPr>
          <w:t>I</w:t>
        </w:r>
        <w:r w:rsidR="0050521B" w:rsidRPr="003B41D8">
          <w:rPr>
            <w:rStyle w:val="Hyperlink"/>
            <w:rFonts w:ascii="Lucida Sans Typewriter" w:hAnsi="Lucida Sans Typewriter" w:cs="Consolas"/>
            <w:sz w:val="17"/>
            <w:szCs w:val="16"/>
            <w:highlight w:val="white"/>
          </w:rPr>
          <w:t>r</w:t>
        </w:r>
        <w:r w:rsidR="003B41D8" w:rsidRPr="003B41D8">
          <w:rPr>
            <w:rStyle w:val="Hyperlink"/>
            <w:rFonts w:ascii="Lucida Sans Typewriter" w:hAnsi="Lucida Sans Typewriter" w:cs="Consolas"/>
            <w:sz w:val="17"/>
            <w:szCs w:val="16"/>
            <w:highlight w:val="white"/>
          </w:rPr>
          <w:t>andom</w:t>
        </w:r>
        <w:r w:rsidR="0050521B">
          <w:rPr>
            <w:rStyle w:val="Hyperlink"/>
            <w:rFonts w:ascii="Lucida Sans Typewriter" w:hAnsi="Lucida Sans Typewriter" w:cs="Consolas"/>
            <w:sz w:val="17"/>
            <w:szCs w:val="16"/>
            <w:highlight w:val="white"/>
          </w:rPr>
          <w:t>-</w:t>
        </w:r>
        <w:r w:rsidR="003B41D8" w:rsidRPr="003B41D8">
          <w:rPr>
            <w:rStyle w:val="Hyperlink"/>
            <w:rFonts w:ascii="Lucida Sans Typewriter" w:hAnsi="Lucida Sans Typewriter" w:cs="Consolas"/>
            <w:sz w:val="17"/>
            <w:szCs w:val="16"/>
            <w:highlight w:val="white"/>
          </w:rPr>
          <w:t>AccessStreamWithContentType</w:t>
        </w:r>
      </w:hyperlink>
      <w:r w:rsidR="003B41D8">
        <w:rPr>
          <w:highlight w:val="white"/>
        </w:rPr>
        <w:t xml:space="preserve"> object. Through its </w:t>
      </w:r>
      <w:r w:rsidR="003B41D8" w:rsidRPr="003B41D8">
        <w:rPr>
          <w:rStyle w:val="InlineCodeColor"/>
          <w:highlight w:val="white"/>
        </w:rPr>
        <w:t>getInputStreamAt</w:t>
      </w:r>
      <w:r w:rsidR="003B41D8">
        <w:rPr>
          <w:highlight w:val="white"/>
        </w:rPr>
        <w:t xml:space="preserve"> method you then obtain an </w:t>
      </w:r>
      <w:r w:rsidR="003B41D8" w:rsidRPr="003B41D8">
        <w:rPr>
          <w:rStyle w:val="InlineCodeColor"/>
          <w:highlight w:val="white"/>
        </w:rPr>
        <w:t>IInputStream</w:t>
      </w:r>
      <w:r w:rsidR="003B41D8">
        <w:rPr>
          <w:highlight w:val="white"/>
        </w:rPr>
        <w:t xml:space="preserve"> </w:t>
      </w:r>
      <w:r w:rsidR="00AE2D90">
        <w:rPr>
          <w:highlight w:val="white"/>
        </w:rPr>
        <w:t xml:space="preserve">for each starting point in the stream (that is, at each offset depending on your segment size). You then create an </w:t>
      </w:r>
      <w:r w:rsidR="00AE2D90" w:rsidRPr="00AE2D90">
        <w:rPr>
          <w:rStyle w:val="InlineCodeColor"/>
          <w:highlight w:val="white"/>
        </w:rPr>
        <w:t>UploadOperation</w:t>
      </w:r>
      <w:r w:rsidR="00AE2D90">
        <w:rPr>
          <w:highlight w:val="white"/>
        </w:rPr>
        <w:t xml:space="preserve"> with each input stream </w:t>
      </w:r>
      <w:r w:rsidR="001A0E84">
        <w:rPr>
          <w:highlight w:val="white"/>
        </w:rPr>
        <w:t xml:space="preserve">by </w:t>
      </w:r>
      <w:r w:rsidR="00AE2D90">
        <w:rPr>
          <w:highlight w:val="white"/>
        </w:rPr>
        <w:t xml:space="preserve">using </w:t>
      </w:r>
      <w:r w:rsidR="003B41D8" w:rsidRPr="003B41D8">
        <w:rPr>
          <w:rStyle w:val="InlineCodeColor"/>
          <w:highlight w:val="white"/>
        </w:rPr>
        <w:t>create</w:t>
      </w:r>
      <w:r w:rsidR="0050521B">
        <w:rPr>
          <w:rStyle w:val="InlineCodeColor"/>
          <w:highlight w:val="white"/>
        </w:rPr>
        <w:t>-</w:t>
      </w:r>
      <w:r w:rsidR="003B41D8" w:rsidRPr="003B41D8">
        <w:rPr>
          <w:rStyle w:val="InlineCodeColor"/>
          <w:highlight w:val="white"/>
        </w:rPr>
        <w:t>UploadFromStreamAsync</w:t>
      </w:r>
      <w:r w:rsidR="003B41D8">
        <w:rPr>
          <w:highlight w:val="white"/>
        </w:rPr>
        <w:t xml:space="preserve">. The last requirement is to tell </w:t>
      </w:r>
      <w:r w:rsidR="00AE2D90">
        <w:rPr>
          <w:highlight w:val="white"/>
        </w:rPr>
        <w:t xml:space="preserve">that operation </w:t>
      </w:r>
      <w:r w:rsidR="003B41D8">
        <w:rPr>
          <w:highlight w:val="white"/>
        </w:rPr>
        <w:t xml:space="preserve">to consume </w:t>
      </w:r>
      <w:r w:rsidR="001A0E84">
        <w:rPr>
          <w:highlight w:val="white"/>
        </w:rPr>
        <w:t xml:space="preserve">only </w:t>
      </w:r>
      <w:r w:rsidR="003B41D8">
        <w:rPr>
          <w:highlight w:val="white"/>
        </w:rPr>
        <w:t>some portion of that stream</w:t>
      </w:r>
      <w:r w:rsidR="00AE2D90">
        <w:rPr>
          <w:highlight w:val="white"/>
        </w:rPr>
        <w:t xml:space="preserve">. You do this </w:t>
      </w:r>
      <w:r w:rsidR="003B41D8">
        <w:rPr>
          <w:highlight w:val="white"/>
        </w:rPr>
        <w:t xml:space="preserve">by calling its </w:t>
      </w:r>
      <w:r w:rsidR="003B41D8" w:rsidRPr="003B41D8">
        <w:rPr>
          <w:rStyle w:val="InlineCodeColor"/>
          <w:highlight w:val="white"/>
        </w:rPr>
        <w:t>setRequestHeader(</w:t>
      </w:r>
      <w:r w:rsidR="003B41D8">
        <w:rPr>
          <w:rStyle w:val="InlineCodeColor"/>
          <w:highlight w:val="white"/>
        </w:rPr>
        <w:t>"</w:t>
      </w:r>
      <w:r w:rsidR="003B41D8" w:rsidRPr="003B41D8">
        <w:rPr>
          <w:rStyle w:val="InlineCodeColor"/>
          <w:highlight w:val="white"/>
        </w:rPr>
        <w:t>content-length</w:t>
      </w:r>
      <w:r w:rsidR="003B41D8">
        <w:rPr>
          <w:rStyle w:val="InlineCodeColor"/>
          <w:highlight w:val="white"/>
        </w:rPr>
        <w:t>"</w:t>
      </w:r>
      <w:r w:rsidR="003B41D8" w:rsidRPr="003B41D8">
        <w:rPr>
          <w:rStyle w:val="InlineCodeColor"/>
          <w:highlight w:val="white"/>
        </w:rPr>
        <w:t>, &lt;length&gt;)</w:t>
      </w:r>
      <w:r w:rsidR="003B41D8">
        <w:rPr>
          <w:highlight w:val="white"/>
        </w:rPr>
        <w:t xml:space="preserve"> where &lt;length&gt; is </w:t>
      </w:r>
      <w:r w:rsidR="00AE2D90">
        <w:rPr>
          <w:highlight w:val="white"/>
        </w:rPr>
        <w:t>the size of the segment</w:t>
      </w:r>
      <w:r w:rsidR="00544FC8">
        <w:rPr>
          <w:highlight w:val="white"/>
        </w:rPr>
        <w:t xml:space="preserve"> plus the size of other data in the request</w:t>
      </w:r>
      <w:r w:rsidR="00AE2D90">
        <w:rPr>
          <w:highlight w:val="white"/>
        </w:rPr>
        <w:t xml:space="preserve">; you’ll also want to add a header to identify the segment for that particular upload. After all this, call each operation’s </w:t>
      </w:r>
      <w:r w:rsidR="00AE2D90" w:rsidRPr="00AE2D90">
        <w:rPr>
          <w:rStyle w:val="InlineCodeColor"/>
          <w:highlight w:val="white"/>
        </w:rPr>
        <w:t>startAsync</w:t>
      </w:r>
      <w:r w:rsidR="00AE2D90">
        <w:rPr>
          <w:highlight w:val="white"/>
        </w:rPr>
        <w:t xml:space="preserve"> method to begin its transfer.</w:t>
      </w:r>
    </w:p>
    <w:p w:rsidR="0039489A" w:rsidRDefault="008C5E89" w:rsidP="00C005FB">
      <w:pPr>
        <w:pStyle w:val="Heading3"/>
        <w:rPr>
          <w:rFonts w:eastAsiaTheme="minorHAnsi"/>
          <w:highlight w:val="white"/>
        </w:rPr>
      </w:pPr>
      <w:r>
        <w:rPr>
          <w:rFonts w:eastAsiaTheme="minorHAnsi"/>
          <w:highlight w:val="white"/>
        </w:rPr>
        <w:t>Multipart Uploads</w:t>
      </w:r>
    </w:p>
    <w:p w:rsidR="008C5E89" w:rsidRDefault="00344790" w:rsidP="00344790">
      <w:pPr>
        <w:pStyle w:val="Normalunindented"/>
        <w:rPr>
          <w:rFonts w:eastAsiaTheme="minorHAnsi"/>
          <w:highlight w:val="white"/>
        </w:rPr>
      </w:pPr>
      <w:r>
        <w:rPr>
          <w:rFonts w:eastAsiaTheme="minorHAnsi"/>
          <w:highlight w:val="white"/>
        </w:rPr>
        <w:t xml:space="preserve">In addition to the </w:t>
      </w:r>
      <w:r w:rsidRPr="00344790">
        <w:rPr>
          <w:rStyle w:val="InlineCodeColor"/>
          <w:highlight w:val="white"/>
        </w:rPr>
        <w:t>createUpload</w:t>
      </w:r>
      <w:r>
        <w:rPr>
          <w:rFonts w:eastAsiaTheme="minorHAnsi"/>
          <w:highlight w:val="white"/>
        </w:rPr>
        <w:t xml:space="preserve"> and </w:t>
      </w:r>
      <w:r w:rsidRPr="00344790">
        <w:rPr>
          <w:rStyle w:val="InlineCodeColor"/>
          <w:highlight w:val="white"/>
        </w:rPr>
        <w:t>createUploadFromStreamAsync</w:t>
      </w:r>
      <w:r>
        <w:rPr>
          <w:rFonts w:eastAsiaTheme="minorHAnsi"/>
          <w:highlight w:val="white"/>
        </w:rPr>
        <w:t xml:space="preserve"> methods, the </w:t>
      </w:r>
      <w:r w:rsidRPr="00344790">
        <w:rPr>
          <w:rStyle w:val="InlineCodeColor"/>
          <w:highlight w:val="white"/>
        </w:rPr>
        <w:t>BackgroundUploader</w:t>
      </w:r>
      <w:r>
        <w:rPr>
          <w:rFonts w:eastAsiaTheme="minorHAnsi"/>
          <w:highlight w:val="white"/>
        </w:rPr>
        <w:t xml:space="preserve"> provides another method called </w:t>
      </w:r>
      <w:r w:rsidRPr="00344790">
        <w:rPr>
          <w:rStyle w:val="InlineCodeColor"/>
          <w:highlight w:val="white"/>
        </w:rPr>
        <w:t>createUploadAsync</w:t>
      </w:r>
      <w:r>
        <w:rPr>
          <w:rFonts w:eastAsiaTheme="minorHAnsi"/>
          <w:highlight w:val="white"/>
        </w:rPr>
        <w:t xml:space="preserve"> (with three variants) that handles what are called </w:t>
      </w:r>
      <w:r w:rsidRPr="00344790">
        <w:rPr>
          <w:rStyle w:val="Italic"/>
          <w:highlight w:val="white"/>
        </w:rPr>
        <w:t>multipart uploads</w:t>
      </w:r>
      <w:r>
        <w:rPr>
          <w:rFonts w:eastAsiaTheme="minorHAnsi"/>
          <w:highlight w:val="white"/>
        </w:rPr>
        <w:t>.</w:t>
      </w:r>
    </w:p>
    <w:p w:rsidR="00AE2D90" w:rsidRDefault="009D44CE" w:rsidP="00AE2D90">
      <w:pPr>
        <w:rPr>
          <w:rFonts w:eastAsiaTheme="minorHAnsi"/>
          <w:highlight w:val="white"/>
        </w:rPr>
      </w:pPr>
      <w:r>
        <w:rPr>
          <w:rFonts w:eastAsiaTheme="minorHAnsi"/>
          <w:highlight w:val="white"/>
        </w:rPr>
        <w:t>From the server’s point of view, a m</w:t>
      </w:r>
      <w:r w:rsidR="00344790">
        <w:rPr>
          <w:rFonts w:eastAsiaTheme="minorHAnsi"/>
          <w:highlight w:val="white"/>
        </w:rPr>
        <w:t>ultipart upload</w:t>
      </w:r>
      <w:r>
        <w:rPr>
          <w:rFonts w:eastAsiaTheme="minorHAnsi"/>
          <w:highlight w:val="white"/>
        </w:rPr>
        <w:t xml:space="preserve"> is a </w:t>
      </w:r>
      <w:r w:rsidRPr="009D44CE">
        <w:rPr>
          <w:rFonts w:eastAsiaTheme="minorHAnsi"/>
          <w:i/>
          <w:highlight w:val="white"/>
        </w:rPr>
        <w:t>single</w:t>
      </w:r>
      <w:r>
        <w:rPr>
          <w:rFonts w:eastAsiaTheme="minorHAnsi"/>
          <w:highlight w:val="white"/>
        </w:rPr>
        <w:t xml:space="preserve"> HTTP request that contains various pieces of information </w:t>
      </w:r>
      <w:r w:rsidR="00AE2D90">
        <w:rPr>
          <w:rFonts w:eastAsiaTheme="minorHAnsi"/>
          <w:highlight w:val="white"/>
        </w:rPr>
        <w:t>(the parts)</w:t>
      </w:r>
      <w:r w:rsidR="001A0E84">
        <w:rPr>
          <w:rFonts w:eastAsiaTheme="minorHAnsi"/>
          <w:highlight w:val="white"/>
        </w:rPr>
        <w:t>,</w:t>
      </w:r>
      <w:r w:rsidR="00AE2D90">
        <w:rPr>
          <w:rFonts w:eastAsiaTheme="minorHAnsi"/>
          <w:highlight w:val="white"/>
        </w:rPr>
        <w:t xml:space="preserve"> </w:t>
      </w:r>
      <w:r>
        <w:rPr>
          <w:rFonts w:eastAsiaTheme="minorHAnsi"/>
          <w:highlight w:val="white"/>
        </w:rPr>
        <w:t>such as app identifiers, authorization tokens, and so forth, along with file content</w:t>
      </w:r>
      <w:r w:rsidR="004B53F3">
        <w:rPr>
          <w:rFonts w:eastAsiaTheme="minorHAnsi"/>
          <w:highlight w:val="white"/>
        </w:rPr>
        <w:t>, where each part is possibly separated by a specific boundary string</w:t>
      </w:r>
      <w:r>
        <w:rPr>
          <w:rFonts w:eastAsiaTheme="minorHAnsi"/>
          <w:highlight w:val="white"/>
        </w:rPr>
        <w:t xml:space="preserve">. </w:t>
      </w:r>
      <w:r w:rsidR="00AE2D90">
        <w:rPr>
          <w:rFonts w:eastAsiaTheme="minorHAnsi"/>
          <w:highlight w:val="white"/>
        </w:rPr>
        <w:t>Such uploads are used by online services like Flickr and YouTube, each of which accepts a request with a multipart Content-Type</w:t>
      </w:r>
      <w:r w:rsidR="001A0E84">
        <w:rPr>
          <w:rFonts w:eastAsiaTheme="minorHAnsi"/>
          <w:highlight w:val="white"/>
        </w:rPr>
        <w:t>.</w:t>
      </w:r>
      <w:r w:rsidR="00AE2D90">
        <w:rPr>
          <w:rFonts w:eastAsiaTheme="minorHAnsi"/>
          <w:highlight w:val="white"/>
        </w:rPr>
        <w:t xml:space="preserve"> </w:t>
      </w:r>
      <w:r w:rsidR="00AE2D90">
        <w:rPr>
          <w:highlight w:val="white"/>
        </w:rPr>
        <w:t>(</w:t>
      </w:r>
      <w:r w:rsidR="001A0E84">
        <w:rPr>
          <w:highlight w:val="white"/>
        </w:rPr>
        <w:t>S</w:t>
      </w:r>
      <w:r w:rsidR="00AE2D90">
        <w:rPr>
          <w:highlight w:val="white"/>
        </w:rPr>
        <w:t xml:space="preserve">ee </w:t>
      </w:r>
      <w:hyperlink r:id="rId66" w:history="1">
        <w:r w:rsidR="00AE2D90" w:rsidRPr="00C338FE">
          <w:rPr>
            <w:rStyle w:val="Hyperlink"/>
            <w:highlight w:val="white"/>
          </w:rPr>
          <w:t>Content-type: multipart</w:t>
        </w:r>
      </w:hyperlink>
      <w:r w:rsidR="00AE2D90">
        <w:rPr>
          <w:highlight w:val="white"/>
        </w:rPr>
        <w:t xml:space="preserve"> for a reference</w:t>
      </w:r>
      <w:r w:rsidR="001A0E84">
        <w:rPr>
          <w:highlight w:val="white"/>
        </w:rPr>
        <w:t>.</w:t>
      </w:r>
      <w:r w:rsidR="00AE2D90">
        <w:rPr>
          <w:highlight w:val="white"/>
        </w:rPr>
        <w:t>)</w:t>
      </w:r>
      <w:r w:rsidR="00AE2D90">
        <w:rPr>
          <w:rFonts w:eastAsiaTheme="minorHAnsi"/>
          <w:highlight w:val="white"/>
        </w:rPr>
        <w:t xml:space="preserve"> </w:t>
      </w:r>
      <w:r w:rsidR="005A46B7">
        <w:rPr>
          <w:rFonts w:eastAsiaTheme="minorHAnsi"/>
          <w:highlight w:val="white"/>
        </w:rPr>
        <w:t>For example, a</w:t>
      </w:r>
      <w:r w:rsidR="00AE2D90">
        <w:rPr>
          <w:rFonts w:eastAsiaTheme="minorHAnsi"/>
          <w:highlight w:val="white"/>
        </w:rPr>
        <w:t xml:space="preserve">s shown on </w:t>
      </w:r>
      <w:hyperlink r:id="rId67" w:history="1">
        <w:r w:rsidR="00AE2D90" w:rsidRPr="00AE2D90">
          <w:rPr>
            <w:rStyle w:val="Hyperlink"/>
            <w:rFonts w:eastAsiaTheme="minorHAnsi"/>
            <w:highlight w:val="white"/>
          </w:rPr>
          <w:t>Uploading Photos – POST Example</w:t>
        </w:r>
      </w:hyperlink>
      <w:r w:rsidR="00AE2D90" w:rsidRPr="00AE2D90">
        <w:rPr>
          <w:highlight w:val="white"/>
        </w:rPr>
        <w:t xml:space="preserve">, </w:t>
      </w:r>
      <w:r w:rsidR="00AE2D90">
        <w:rPr>
          <w:rFonts w:eastAsiaTheme="minorHAnsi"/>
          <w:highlight w:val="white"/>
        </w:rPr>
        <w:t xml:space="preserve">Flickr wants a request with the content type of </w:t>
      </w:r>
      <w:r w:rsidR="00AE2D90" w:rsidRPr="00AE2D90">
        <w:rPr>
          <w:rStyle w:val="InlineCodeColor"/>
          <w:highlight w:val="white"/>
        </w:rPr>
        <w:t>multipart/form-data</w:t>
      </w:r>
      <w:r w:rsidR="00AE2D90">
        <w:rPr>
          <w:rFonts w:eastAsiaTheme="minorHAnsi"/>
          <w:highlight w:val="white"/>
        </w:rPr>
        <w:t xml:space="preserve">, followed by parts for </w:t>
      </w:r>
      <w:r w:rsidR="00AE2D90" w:rsidRPr="00AE2D90">
        <w:rPr>
          <w:rStyle w:val="InlineCodeColor"/>
          <w:highlight w:val="white"/>
        </w:rPr>
        <w:t>api_key</w:t>
      </w:r>
      <w:r w:rsidR="00AE2D90">
        <w:rPr>
          <w:rFonts w:eastAsiaTheme="minorHAnsi"/>
          <w:highlight w:val="white"/>
        </w:rPr>
        <w:t xml:space="preserve">, </w:t>
      </w:r>
      <w:r w:rsidR="00AE2D90" w:rsidRPr="00AE2D90">
        <w:rPr>
          <w:rStyle w:val="InlineCodeColor"/>
          <w:highlight w:val="white"/>
        </w:rPr>
        <w:t>auth_token</w:t>
      </w:r>
      <w:r w:rsidR="00AE2D90">
        <w:rPr>
          <w:rFonts w:eastAsiaTheme="minorHAnsi"/>
          <w:highlight w:val="white"/>
        </w:rPr>
        <w:t xml:space="preserve">, </w:t>
      </w:r>
      <w:r w:rsidR="00AE2D90" w:rsidRPr="00AE2D90">
        <w:rPr>
          <w:rStyle w:val="InlineCodeColor"/>
          <w:highlight w:val="white"/>
        </w:rPr>
        <w:t>api_sig</w:t>
      </w:r>
      <w:r w:rsidR="00AE2D90">
        <w:rPr>
          <w:rFonts w:eastAsiaTheme="minorHAnsi"/>
          <w:highlight w:val="white"/>
        </w:rPr>
        <w:t xml:space="preserve">, </w:t>
      </w:r>
      <w:r w:rsidR="00AE2D90" w:rsidRPr="00AE2D90">
        <w:rPr>
          <w:rStyle w:val="InlineCodeColor"/>
          <w:highlight w:val="white"/>
        </w:rPr>
        <w:t>photo</w:t>
      </w:r>
      <w:r w:rsidR="00AE2D90">
        <w:rPr>
          <w:rFonts w:eastAsiaTheme="minorHAnsi"/>
          <w:highlight w:val="white"/>
        </w:rPr>
        <w:t xml:space="preserve">, and finally the file contents. With YouTube, as described on </w:t>
      </w:r>
      <w:hyperlink r:id="rId68" w:history="1">
        <w:r w:rsidR="00AE2D90" w:rsidRPr="00AE2D90">
          <w:rPr>
            <w:rStyle w:val="Hyperlink"/>
            <w:rFonts w:eastAsiaTheme="minorHAnsi"/>
            <w:highlight w:val="white"/>
          </w:rPr>
          <w:t>YouTube API v2.0 – Direct Uploading</w:t>
        </w:r>
      </w:hyperlink>
      <w:r w:rsidR="00AE2D90">
        <w:rPr>
          <w:rFonts w:eastAsiaTheme="minorHAnsi"/>
          <w:highlight w:val="white"/>
        </w:rPr>
        <w:t xml:space="preserve">, it wants a content type of </w:t>
      </w:r>
      <w:r w:rsidR="00AE2D90" w:rsidRPr="005A46B7">
        <w:rPr>
          <w:rStyle w:val="InlineCodeColor"/>
          <w:highlight w:val="white"/>
        </w:rPr>
        <w:t>multipart/related</w:t>
      </w:r>
      <w:r w:rsidR="00AE2D90">
        <w:rPr>
          <w:rFonts w:eastAsiaTheme="minorHAnsi"/>
          <w:highlight w:val="white"/>
        </w:rPr>
        <w:t xml:space="preserve"> with parts containing </w:t>
      </w:r>
      <w:r w:rsidR="004B53F3">
        <w:rPr>
          <w:rFonts w:eastAsiaTheme="minorHAnsi"/>
          <w:highlight w:val="white"/>
        </w:rPr>
        <w:t xml:space="preserve">the XML request data, the video content type, </w:t>
      </w:r>
      <w:r w:rsidR="001A0E84">
        <w:rPr>
          <w:rFonts w:eastAsiaTheme="minorHAnsi"/>
          <w:highlight w:val="white"/>
        </w:rPr>
        <w:t xml:space="preserve">and </w:t>
      </w:r>
      <w:r w:rsidR="004B53F3">
        <w:rPr>
          <w:rFonts w:eastAsiaTheme="minorHAnsi"/>
          <w:highlight w:val="white"/>
        </w:rPr>
        <w:t>then the binary file data.</w:t>
      </w:r>
    </w:p>
    <w:p w:rsidR="004B53F3" w:rsidRDefault="004B53F3" w:rsidP="00AE2D90">
      <w:pPr>
        <w:rPr>
          <w:highlight w:val="white"/>
        </w:rPr>
      </w:pPr>
      <w:r>
        <w:rPr>
          <w:rFonts w:eastAsiaTheme="minorHAnsi"/>
          <w:highlight w:val="white"/>
        </w:rPr>
        <w:t>The background uploader support</w:t>
      </w:r>
      <w:r w:rsidR="00CD0C2E">
        <w:rPr>
          <w:rFonts w:eastAsiaTheme="minorHAnsi"/>
          <w:highlight w:val="white"/>
        </w:rPr>
        <w:t>s</w:t>
      </w:r>
      <w:r>
        <w:rPr>
          <w:rFonts w:eastAsiaTheme="minorHAnsi"/>
          <w:highlight w:val="white"/>
        </w:rPr>
        <w:t xml:space="preserve"> </w:t>
      </w:r>
      <w:r>
        <w:rPr>
          <w:rFonts w:eastAsiaTheme="minorHAnsi"/>
        </w:rPr>
        <w:t xml:space="preserve">all this through the </w:t>
      </w:r>
      <w:r w:rsidRPr="004B53F3">
        <w:rPr>
          <w:rStyle w:val="InlineCodeColor"/>
          <w:highlight w:val="white"/>
        </w:rPr>
        <w:t>BackgroundUploader.create</w:t>
      </w:r>
      <w:r w:rsidR="00FD2A0B">
        <w:rPr>
          <w:rStyle w:val="InlineCodeColor"/>
          <w:highlight w:val="white"/>
        </w:rPr>
        <w:t>-</w:t>
      </w:r>
      <w:r w:rsidRPr="004B53F3">
        <w:rPr>
          <w:rStyle w:val="InlineCodeColor"/>
          <w:highlight w:val="white"/>
        </w:rPr>
        <w:t>UploadAsync</w:t>
      </w:r>
      <w:r>
        <w:rPr>
          <w:highlight w:val="white"/>
        </w:rPr>
        <w:t xml:space="preserve"> method</w:t>
      </w:r>
      <w:r w:rsidR="001A0E84">
        <w:rPr>
          <w:highlight w:val="white"/>
        </w:rPr>
        <w:t>.</w:t>
      </w:r>
      <w:r>
        <w:rPr>
          <w:highlight w:val="white"/>
        </w:rPr>
        <w:t xml:space="preserve"> (</w:t>
      </w:r>
      <w:r w:rsidR="001A0E84">
        <w:rPr>
          <w:highlight w:val="white"/>
        </w:rPr>
        <w:t>N</w:t>
      </w:r>
      <w:r>
        <w:rPr>
          <w:highlight w:val="white"/>
        </w:rPr>
        <w:t xml:space="preserve">ote the </w:t>
      </w:r>
      <w:r w:rsidRPr="004B53F3">
        <w:rPr>
          <w:rStyle w:val="InlineCodeColor"/>
          <w:highlight w:val="white"/>
        </w:rPr>
        <w:t>Async</w:t>
      </w:r>
      <w:r>
        <w:rPr>
          <w:highlight w:val="white"/>
        </w:rPr>
        <w:t xml:space="preserve"> suffix that separates these from the synchronous </w:t>
      </w:r>
      <w:r w:rsidRPr="004B53F3">
        <w:rPr>
          <w:rStyle w:val="InlineCodeColor"/>
          <w:highlight w:val="white"/>
        </w:rPr>
        <w:t>createUpload</w:t>
      </w:r>
      <w:r>
        <w:rPr>
          <w:highlight w:val="white"/>
        </w:rPr>
        <w:t>.</w:t>
      </w:r>
      <w:r w:rsidR="001A0E84">
        <w:rPr>
          <w:highlight w:val="white"/>
        </w:rPr>
        <w:t>)</w:t>
      </w:r>
      <w:r>
        <w:rPr>
          <w:highlight w:val="white"/>
        </w:rPr>
        <w:t xml:space="preserve"> There are three variants of this method. The first </w:t>
      </w:r>
      <w:r w:rsidR="007A51D0">
        <w:rPr>
          <w:highlight w:val="white"/>
        </w:rPr>
        <w:t xml:space="preserve">takes the </w:t>
      </w:r>
      <w:r>
        <w:rPr>
          <w:highlight w:val="white"/>
        </w:rPr>
        <w:t xml:space="preserve">server URI to receive the upload and an array of </w:t>
      </w:r>
      <w:hyperlink r:id="rId69" w:history="1">
        <w:r w:rsidRPr="00D27956">
          <w:rPr>
            <w:rStyle w:val="Hyperlink"/>
            <w:rFonts w:ascii="Lucida Sans Typewriter" w:hAnsi="Lucida Sans Typewriter" w:cs="Consolas"/>
            <w:sz w:val="17"/>
            <w:szCs w:val="16"/>
            <w:highlight w:val="white"/>
          </w:rPr>
          <w:t>BackgroundTransferContentPart</w:t>
        </w:r>
      </w:hyperlink>
      <w:r>
        <w:rPr>
          <w:highlight w:val="white"/>
        </w:rPr>
        <w:t xml:space="preserve"> objects, each of which represents one part of the upload. </w:t>
      </w:r>
      <w:r w:rsidR="007A51D0">
        <w:rPr>
          <w:highlight w:val="white"/>
        </w:rPr>
        <w:t xml:space="preserve">The resulting operation will send a request with a </w:t>
      </w:r>
      <w:r>
        <w:rPr>
          <w:highlight w:val="white"/>
        </w:rPr>
        <w:t xml:space="preserve">content type of </w:t>
      </w:r>
      <w:r w:rsidRPr="004B53F3">
        <w:rPr>
          <w:rStyle w:val="InlineCodeColor"/>
          <w:highlight w:val="white"/>
        </w:rPr>
        <w:t>multipart/</w:t>
      </w:r>
      <w:r w:rsidR="00A01B3A">
        <w:rPr>
          <w:rStyle w:val="InlineCodeColor"/>
          <w:highlight w:val="white"/>
        </w:rPr>
        <w:t>form-data</w:t>
      </w:r>
      <w:r>
        <w:rPr>
          <w:highlight w:val="white"/>
        </w:rPr>
        <w:t xml:space="preserve"> </w:t>
      </w:r>
      <w:r w:rsidR="00A01B3A">
        <w:rPr>
          <w:highlight w:val="white"/>
        </w:rPr>
        <w:t>with a random GUID for a boundary string</w:t>
      </w:r>
      <w:r>
        <w:rPr>
          <w:highlight w:val="white"/>
        </w:rPr>
        <w:t xml:space="preserve">. </w:t>
      </w:r>
      <w:r w:rsidR="007A51D0">
        <w:rPr>
          <w:highlight w:val="white"/>
        </w:rPr>
        <w:t xml:space="preserve">The second variation of </w:t>
      </w:r>
      <w:r w:rsidR="007A51D0" w:rsidRPr="007A51D0">
        <w:rPr>
          <w:rStyle w:val="InlineCodeColor"/>
          <w:highlight w:val="white"/>
        </w:rPr>
        <w:t>createUploadAsync</w:t>
      </w:r>
      <w:r w:rsidR="007A51D0">
        <w:rPr>
          <w:highlight w:val="white"/>
        </w:rPr>
        <w:t xml:space="preserve"> allows you to specify the content type directly (through the sub-type, such as </w:t>
      </w:r>
      <w:r w:rsidR="007A51D0" w:rsidRPr="007A51D0">
        <w:rPr>
          <w:rStyle w:val="InlineCodeColor"/>
          <w:highlight w:val="white"/>
        </w:rPr>
        <w:t>related</w:t>
      </w:r>
      <w:r w:rsidR="007A51D0">
        <w:rPr>
          <w:highlight w:val="white"/>
        </w:rPr>
        <w:t xml:space="preserve">), and the third variation then adds the boundary string. That is, assuming </w:t>
      </w:r>
      <w:r w:rsidR="007A51D0" w:rsidRPr="00494367">
        <w:rPr>
          <w:rStyle w:val="InlineCodeColor"/>
          <w:highlight w:val="white"/>
        </w:rPr>
        <w:t>parts</w:t>
      </w:r>
      <w:r w:rsidR="007A51D0">
        <w:rPr>
          <w:highlight w:val="white"/>
        </w:rPr>
        <w:t xml:space="preserve"> is the array of parts, the methods look like this:</w:t>
      </w:r>
    </w:p>
    <w:p w:rsidR="007A51D0" w:rsidRPr="004B53F3" w:rsidRDefault="007A51D0" w:rsidP="00C5764F">
      <w:pPr>
        <w:pStyle w:val="CodeBlock"/>
        <w:rPr>
          <w:highlight w:val="white"/>
        </w:rPr>
      </w:pPr>
      <w:r w:rsidRPr="0039489A">
        <w:rPr>
          <w:rFonts w:eastAsiaTheme="minorHAnsi"/>
          <w:color w:val="0000FF"/>
          <w:highlight w:val="white"/>
        </w:rPr>
        <w:t>var</w:t>
      </w:r>
      <w:r w:rsidRPr="0039489A">
        <w:rPr>
          <w:rFonts w:eastAsiaTheme="minorHAnsi"/>
          <w:highlight w:val="white"/>
        </w:rPr>
        <w:t xml:space="preserve"> upload</w:t>
      </w:r>
      <w:r>
        <w:rPr>
          <w:rFonts w:eastAsiaTheme="minorHAnsi"/>
          <w:highlight w:val="white"/>
        </w:rPr>
        <w:t>OpPromise1</w:t>
      </w:r>
      <w:r w:rsidRPr="0039489A">
        <w:rPr>
          <w:rFonts w:eastAsiaTheme="minorHAnsi"/>
          <w:highlight w:val="white"/>
        </w:rPr>
        <w:t xml:space="preserve"> = uploader.createUpload</w:t>
      </w:r>
      <w:r>
        <w:rPr>
          <w:rFonts w:eastAsiaTheme="minorHAnsi"/>
          <w:highlight w:val="white"/>
        </w:rPr>
        <w:t>Async</w:t>
      </w:r>
      <w:r w:rsidRPr="0039489A">
        <w:rPr>
          <w:rFonts w:eastAsiaTheme="minorHAnsi"/>
          <w:highlight w:val="white"/>
        </w:rPr>
        <w:t xml:space="preserve">(uri, </w:t>
      </w:r>
      <w:r>
        <w:rPr>
          <w:rFonts w:eastAsiaTheme="minorHAnsi"/>
          <w:highlight w:val="white"/>
        </w:rPr>
        <w:t>parts</w:t>
      </w:r>
      <w:r w:rsidRPr="0039489A">
        <w:rPr>
          <w:rFonts w:eastAsiaTheme="minorHAnsi"/>
          <w:highlight w:val="white"/>
        </w:rPr>
        <w:t>);</w:t>
      </w:r>
      <w:r>
        <w:rPr>
          <w:rFonts w:eastAsiaTheme="minorHAnsi"/>
          <w:highlight w:val="white"/>
        </w:rPr>
        <w:br/>
      </w:r>
      <w:r w:rsidRPr="0039489A">
        <w:rPr>
          <w:rFonts w:eastAsiaTheme="minorHAnsi"/>
          <w:color w:val="0000FF"/>
          <w:highlight w:val="white"/>
        </w:rPr>
        <w:t>var</w:t>
      </w:r>
      <w:r w:rsidRPr="0039489A">
        <w:rPr>
          <w:rFonts w:eastAsiaTheme="minorHAnsi"/>
          <w:highlight w:val="white"/>
        </w:rPr>
        <w:t xml:space="preserve"> upload</w:t>
      </w:r>
      <w:r>
        <w:rPr>
          <w:rFonts w:eastAsiaTheme="minorHAnsi"/>
          <w:highlight w:val="white"/>
        </w:rPr>
        <w:t>OpPromise2</w:t>
      </w:r>
      <w:r w:rsidRPr="0039489A">
        <w:rPr>
          <w:rFonts w:eastAsiaTheme="minorHAnsi"/>
          <w:highlight w:val="white"/>
        </w:rPr>
        <w:t xml:space="preserve"> = uploader.createUpload</w:t>
      </w:r>
      <w:r>
        <w:rPr>
          <w:rFonts w:eastAsiaTheme="minorHAnsi"/>
          <w:highlight w:val="white"/>
        </w:rPr>
        <w:t>Async</w:t>
      </w:r>
      <w:r w:rsidRPr="0039489A">
        <w:rPr>
          <w:rFonts w:eastAsiaTheme="minorHAnsi"/>
          <w:highlight w:val="white"/>
        </w:rPr>
        <w:t xml:space="preserve">(uri, </w:t>
      </w:r>
      <w:r>
        <w:rPr>
          <w:rFonts w:eastAsiaTheme="minorHAnsi"/>
          <w:highlight w:val="white"/>
        </w:rPr>
        <w:t xml:space="preserve">parts, </w:t>
      </w:r>
      <w:r w:rsidRPr="007A51D0">
        <w:rPr>
          <w:rFonts w:eastAsiaTheme="minorHAnsi"/>
          <w:color w:val="A31515"/>
          <w:highlight w:val="white"/>
        </w:rPr>
        <w:t>"</w:t>
      </w:r>
      <w:r w:rsidR="00A01B3A">
        <w:rPr>
          <w:rFonts w:eastAsiaTheme="minorHAnsi"/>
          <w:color w:val="A31515"/>
          <w:highlight w:val="white"/>
        </w:rPr>
        <w:t>related</w:t>
      </w:r>
      <w:r w:rsidRPr="007A51D0">
        <w:rPr>
          <w:rFonts w:eastAsiaTheme="minorHAnsi"/>
          <w:color w:val="A31515"/>
          <w:highlight w:val="white"/>
        </w:rPr>
        <w:t>"</w:t>
      </w:r>
      <w:r w:rsidRPr="0039489A">
        <w:rPr>
          <w:rFonts w:eastAsiaTheme="minorHAnsi"/>
          <w:highlight w:val="white"/>
        </w:rPr>
        <w:t>);</w:t>
      </w:r>
      <w:r>
        <w:rPr>
          <w:rFonts w:eastAsiaTheme="minorHAnsi"/>
          <w:highlight w:val="white"/>
        </w:rPr>
        <w:br/>
      </w:r>
      <w:r w:rsidRPr="0039489A">
        <w:rPr>
          <w:rFonts w:eastAsiaTheme="minorHAnsi"/>
          <w:color w:val="0000FF"/>
          <w:highlight w:val="white"/>
        </w:rPr>
        <w:t>var</w:t>
      </w:r>
      <w:r w:rsidRPr="0039489A">
        <w:rPr>
          <w:rFonts w:eastAsiaTheme="minorHAnsi"/>
          <w:highlight w:val="white"/>
        </w:rPr>
        <w:t xml:space="preserve"> upload</w:t>
      </w:r>
      <w:r>
        <w:rPr>
          <w:rFonts w:eastAsiaTheme="minorHAnsi"/>
          <w:highlight w:val="white"/>
        </w:rPr>
        <w:t>OpPromise3</w:t>
      </w:r>
      <w:r w:rsidRPr="0039489A">
        <w:rPr>
          <w:rFonts w:eastAsiaTheme="minorHAnsi"/>
          <w:highlight w:val="white"/>
        </w:rPr>
        <w:t xml:space="preserve"> = uploader.createUpload</w:t>
      </w:r>
      <w:r>
        <w:rPr>
          <w:rFonts w:eastAsiaTheme="minorHAnsi"/>
          <w:highlight w:val="white"/>
        </w:rPr>
        <w:t>Async</w:t>
      </w:r>
      <w:r w:rsidRPr="0039489A">
        <w:rPr>
          <w:rFonts w:eastAsiaTheme="minorHAnsi"/>
          <w:highlight w:val="white"/>
        </w:rPr>
        <w:t xml:space="preserve">(uri, </w:t>
      </w:r>
      <w:r>
        <w:rPr>
          <w:rFonts w:eastAsiaTheme="minorHAnsi"/>
          <w:highlight w:val="white"/>
        </w:rPr>
        <w:t xml:space="preserve">parts, </w:t>
      </w:r>
      <w:r w:rsidRPr="007A51D0">
        <w:rPr>
          <w:rFonts w:eastAsiaTheme="minorHAnsi"/>
          <w:color w:val="A31515"/>
          <w:highlight w:val="white"/>
        </w:rPr>
        <w:t>"form-data"</w:t>
      </w:r>
      <w:r>
        <w:rPr>
          <w:rFonts w:eastAsiaTheme="minorHAnsi"/>
          <w:highlight w:val="white"/>
        </w:rPr>
        <w:t xml:space="preserve">, </w:t>
      </w:r>
      <w:r w:rsidRPr="007A51D0">
        <w:rPr>
          <w:rFonts w:eastAsiaTheme="minorHAnsi"/>
          <w:color w:val="A31515"/>
          <w:highlight w:val="white"/>
        </w:rPr>
        <w:t>"-------123456"</w:t>
      </w:r>
      <w:r w:rsidRPr="0039489A">
        <w:rPr>
          <w:rFonts w:eastAsiaTheme="minorHAnsi"/>
          <w:highlight w:val="white"/>
        </w:rPr>
        <w:t>);</w:t>
      </w:r>
    </w:p>
    <w:p w:rsidR="007A51D0" w:rsidRDefault="007A51D0" w:rsidP="008C5E89">
      <w:pPr>
        <w:rPr>
          <w:rFonts w:eastAsiaTheme="minorHAnsi"/>
          <w:highlight w:val="white"/>
        </w:rPr>
      </w:pPr>
      <w:r>
        <w:rPr>
          <w:rFonts w:eastAsiaTheme="minorHAnsi"/>
          <w:highlight w:val="white"/>
        </w:rPr>
        <w:lastRenderedPageBreak/>
        <w:t xml:space="preserve">To create each part, first create a </w:t>
      </w:r>
      <w:r w:rsidRPr="007A51D0">
        <w:rPr>
          <w:rStyle w:val="InlineCodeColor"/>
          <w:highlight w:val="white"/>
        </w:rPr>
        <w:t>BackgroundTransferContentPart</w:t>
      </w:r>
      <w:r>
        <w:rPr>
          <w:rFonts w:eastAsiaTheme="minorHAnsi"/>
          <w:highlight w:val="white"/>
        </w:rPr>
        <w:t xml:space="preserve"> using one of its </w:t>
      </w:r>
      <w:hyperlink r:id="rId70" w:history="1">
        <w:r w:rsidRPr="007A51D0">
          <w:rPr>
            <w:rStyle w:val="Hyperlink"/>
            <w:rFonts w:eastAsiaTheme="minorHAnsi"/>
            <w:highlight w:val="white"/>
          </w:rPr>
          <w:t>three constructors</w:t>
        </w:r>
      </w:hyperlink>
      <w:r>
        <w:rPr>
          <w:rFonts w:eastAsiaTheme="minorHAnsi"/>
          <w:highlight w:val="white"/>
        </w:rPr>
        <w:t>:</w:t>
      </w:r>
    </w:p>
    <w:p w:rsidR="007A51D0" w:rsidRDefault="007A51D0" w:rsidP="007A51D0">
      <w:pPr>
        <w:pStyle w:val="BullList"/>
        <w:rPr>
          <w:rFonts w:eastAsiaTheme="minorHAnsi"/>
          <w:highlight w:val="white"/>
        </w:rPr>
      </w:pPr>
      <w:r w:rsidRPr="007A51D0">
        <w:rPr>
          <w:rStyle w:val="InlineCodeColor"/>
          <w:highlight w:val="white"/>
        </w:rPr>
        <w:t>new BackgroundContentPart()</w:t>
      </w:r>
      <w:r w:rsidR="001A0E84" w:rsidRPr="009B6038">
        <w:t> </w:t>
      </w:r>
      <w:r>
        <w:rPr>
          <w:rFonts w:eastAsiaTheme="minorHAnsi"/>
          <w:highlight w:val="white"/>
        </w:rPr>
        <w:t>Creates a default part.</w:t>
      </w:r>
    </w:p>
    <w:p w:rsidR="007A51D0" w:rsidRDefault="007A51D0" w:rsidP="007A51D0">
      <w:pPr>
        <w:pStyle w:val="BullList"/>
        <w:rPr>
          <w:rFonts w:eastAsiaTheme="minorHAnsi"/>
          <w:highlight w:val="white"/>
        </w:rPr>
      </w:pPr>
      <w:r w:rsidRPr="007A51D0">
        <w:rPr>
          <w:rStyle w:val="InlineCodeColor"/>
          <w:highlight w:val="white"/>
        </w:rPr>
        <w:t>new BackgroundContentPart(&lt;name&gt;)</w:t>
      </w:r>
      <w:r w:rsidR="001A0E84" w:rsidRPr="009B6038">
        <w:t> </w:t>
      </w:r>
      <w:r>
        <w:rPr>
          <w:rFonts w:eastAsiaTheme="minorHAnsi"/>
          <w:highlight w:val="white"/>
        </w:rPr>
        <w:t>Creates a part with a given name.</w:t>
      </w:r>
    </w:p>
    <w:p w:rsidR="007A51D0" w:rsidRDefault="007A51D0" w:rsidP="007A51D0">
      <w:pPr>
        <w:pStyle w:val="BullList"/>
        <w:rPr>
          <w:rFonts w:eastAsiaTheme="minorHAnsi"/>
          <w:highlight w:val="white"/>
        </w:rPr>
      </w:pPr>
      <w:r w:rsidRPr="007A51D0">
        <w:rPr>
          <w:rStyle w:val="InlineCodeColor"/>
          <w:highlight w:val="white"/>
        </w:rPr>
        <w:t>new BackgroundContentPart(&lt;name&gt;, &lt;file&gt;)</w:t>
      </w:r>
      <w:r w:rsidR="001A0E84" w:rsidRPr="009B6038">
        <w:t> </w:t>
      </w:r>
      <w:r>
        <w:rPr>
          <w:rFonts w:eastAsiaTheme="minorHAnsi"/>
          <w:highlight w:val="white"/>
        </w:rPr>
        <w:t>Creates a part with a given name and a local filename.</w:t>
      </w:r>
    </w:p>
    <w:p w:rsidR="005A46B7" w:rsidRDefault="007A51D0" w:rsidP="008C5E89">
      <w:pPr>
        <w:rPr>
          <w:rFonts w:eastAsiaTheme="minorHAnsi"/>
          <w:highlight w:val="white"/>
        </w:rPr>
      </w:pPr>
      <w:r>
        <w:rPr>
          <w:rFonts w:eastAsiaTheme="minorHAnsi"/>
          <w:highlight w:val="white"/>
        </w:rPr>
        <w:t xml:space="preserve">In each case you further initialize the part with a call to its </w:t>
      </w:r>
      <w:r w:rsidRPr="007A51D0">
        <w:rPr>
          <w:rStyle w:val="InlineCodeColor"/>
          <w:highlight w:val="white"/>
        </w:rPr>
        <w:t>setText</w:t>
      </w:r>
      <w:r>
        <w:rPr>
          <w:rFonts w:eastAsiaTheme="minorHAnsi"/>
          <w:highlight w:val="white"/>
        </w:rPr>
        <w:t xml:space="preserve">, </w:t>
      </w:r>
      <w:r w:rsidRPr="007A51D0">
        <w:rPr>
          <w:rStyle w:val="InlineCodeColor"/>
          <w:highlight w:val="white"/>
        </w:rPr>
        <w:t>setHeader</w:t>
      </w:r>
      <w:r>
        <w:rPr>
          <w:rFonts w:eastAsiaTheme="minorHAnsi"/>
          <w:highlight w:val="white"/>
        </w:rPr>
        <w:t xml:space="preserve">, and </w:t>
      </w:r>
      <w:r w:rsidRPr="007A51D0">
        <w:rPr>
          <w:rStyle w:val="InlineCodeColor"/>
          <w:highlight w:val="white"/>
        </w:rPr>
        <w:t>setFile</w:t>
      </w:r>
      <w:r>
        <w:rPr>
          <w:rFonts w:eastAsiaTheme="minorHAnsi"/>
          <w:highlight w:val="white"/>
        </w:rPr>
        <w:t xml:space="preserve"> methods. </w:t>
      </w:r>
      <w:r w:rsidR="00E27A47">
        <w:rPr>
          <w:rFonts w:eastAsiaTheme="minorHAnsi"/>
          <w:highlight w:val="white"/>
        </w:rPr>
        <w:t xml:space="preserve">The first, </w:t>
      </w:r>
      <w:r w:rsidR="00E27A47" w:rsidRPr="00E27A47">
        <w:rPr>
          <w:rStyle w:val="InlineCodeColor"/>
          <w:highlight w:val="white"/>
        </w:rPr>
        <w:t>setText</w:t>
      </w:r>
      <w:r w:rsidR="00E27A47">
        <w:rPr>
          <w:rFonts w:eastAsiaTheme="minorHAnsi"/>
          <w:highlight w:val="white"/>
        </w:rPr>
        <w:t xml:space="preserve">, </w:t>
      </w:r>
      <w:r>
        <w:rPr>
          <w:rFonts w:eastAsiaTheme="minorHAnsi"/>
          <w:highlight w:val="white"/>
        </w:rPr>
        <w:t>assign</w:t>
      </w:r>
      <w:r w:rsidR="00E27A47">
        <w:rPr>
          <w:rFonts w:eastAsiaTheme="minorHAnsi"/>
          <w:highlight w:val="white"/>
        </w:rPr>
        <w:t>s</w:t>
      </w:r>
      <w:r>
        <w:rPr>
          <w:rFonts w:eastAsiaTheme="minorHAnsi"/>
          <w:highlight w:val="white"/>
        </w:rPr>
        <w:t xml:space="preserve"> a value to that part. </w:t>
      </w:r>
      <w:r w:rsidR="00E27A47">
        <w:rPr>
          <w:rFonts w:eastAsiaTheme="minorHAnsi"/>
          <w:highlight w:val="white"/>
        </w:rPr>
        <w:t xml:space="preserve">The second, </w:t>
      </w:r>
      <w:r w:rsidR="00E27A47" w:rsidRPr="00E27A47">
        <w:rPr>
          <w:rStyle w:val="InlineCodeColor"/>
          <w:highlight w:val="white"/>
        </w:rPr>
        <w:t>setHeader</w:t>
      </w:r>
      <w:r w:rsidR="00E27A47">
        <w:rPr>
          <w:rFonts w:eastAsiaTheme="minorHAnsi"/>
          <w:highlight w:val="white"/>
        </w:rPr>
        <w:t xml:space="preserve">, can be called multiple times to supply header values for the part. The third, </w:t>
      </w:r>
      <w:r w:rsidR="00E27A47" w:rsidRPr="00E27A47">
        <w:rPr>
          <w:rStyle w:val="InlineCodeColor"/>
          <w:highlight w:val="white"/>
        </w:rPr>
        <w:t>setFile</w:t>
      </w:r>
      <w:r w:rsidR="00E27A47">
        <w:rPr>
          <w:rFonts w:eastAsiaTheme="minorHAnsi"/>
          <w:highlight w:val="white"/>
        </w:rPr>
        <w:t xml:space="preserve">, is how you provide the </w:t>
      </w:r>
      <w:r w:rsidR="00E27A47" w:rsidRPr="00E27A47">
        <w:rPr>
          <w:rStyle w:val="InlineCodeColor"/>
          <w:highlight w:val="white"/>
        </w:rPr>
        <w:t>StorageFile</w:t>
      </w:r>
      <w:r w:rsidR="00E27A47">
        <w:rPr>
          <w:rFonts w:eastAsiaTheme="minorHAnsi"/>
          <w:highlight w:val="white"/>
        </w:rPr>
        <w:t xml:space="preserve"> to a part create</w:t>
      </w:r>
      <w:r w:rsidR="005A46B7">
        <w:rPr>
          <w:rFonts w:eastAsiaTheme="minorHAnsi"/>
          <w:highlight w:val="white"/>
        </w:rPr>
        <w:t>d with the third variant above.</w:t>
      </w:r>
    </w:p>
    <w:p w:rsidR="005A46B7" w:rsidRDefault="005A46B7" w:rsidP="00C338FE">
      <w:pPr>
        <w:rPr>
          <w:highlight w:val="white"/>
        </w:rPr>
      </w:pPr>
      <w:r>
        <w:rPr>
          <w:rFonts w:eastAsiaTheme="minorHAnsi"/>
          <w:highlight w:val="white"/>
        </w:rPr>
        <w:t>Now</w:t>
      </w:r>
      <w:r w:rsidR="001A0E84">
        <w:rPr>
          <w:rFonts w:eastAsiaTheme="minorHAnsi"/>
          <w:highlight w:val="white"/>
        </w:rPr>
        <w:t>,</w:t>
      </w:r>
      <w:r>
        <w:rPr>
          <w:rFonts w:eastAsiaTheme="minorHAnsi"/>
          <w:highlight w:val="white"/>
        </w:rPr>
        <w:t xml:space="preserve"> </w:t>
      </w:r>
      <w:r w:rsidR="00E27A47">
        <w:rPr>
          <w:rFonts w:eastAsiaTheme="minorHAnsi"/>
          <w:highlight w:val="white"/>
        </w:rPr>
        <w:t xml:space="preserve">Scenario 2 of the </w:t>
      </w:r>
      <w:r>
        <w:rPr>
          <w:rFonts w:eastAsiaTheme="minorHAnsi"/>
          <w:highlight w:val="white"/>
        </w:rPr>
        <w:t xml:space="preserve">original Background transfer </w:t>
      </w:r>
      <w:r w:rsidR="00E27A47">
        <w:rPr>
          <w:rFonts w:eastAsiaTheme="minorHAnsi"/>
          <w:highlight w:val="white"/>
        </w:rPr>
        <w:t>sample shows the latter using an array of selected fil</w:t>
      </w:r>
      <w:r>
        <w:rPr>
          <w:rFonts w:eastAsiaTheme="minorHAnsi"/>
          <w:highlight w:val="white"/>
        </w:rPr>
        <w:t xml:space="preserve">es, </w:t>
      </w:r>
      <w:r w:rsidR="001A0E84">
        <w:rPr>
          <w:highlight w:val="white"/>
        </w:rPr>
        <w:t>but</w:t>
      </w:r>
      <w:r w:rsidR="00E27A47">
        <w:rPr>
          <w:highlight w:val="white"/>
        </w:rPr>
        <w:t xml:space="preserve"> probably few services would accept a request of this nature</w:t>
      </w:r>
      <w:r>
        <w:rPr>
          <w:highlight w:val="white"/>
        </w:rPr>
        <w:t xml:space="preserve">. Let’s instead </w:t>
      </w:r>
      <w:r w:rsidR="00E27A47">
        <w:rPr>
          <w:highlight w:val="white"/>
        </w:rPr>
        <w:t xml:space="preserve">look at how we’d create the multipart request shown on </w:t>
      </w:r>
      <w:hyperlink r:id="rId71" w:history="1">
        <w:r w:rsidR="00E27A47" w:rsidRPr="00AE2D90">
          <w:rPr>
            <w:rStyle w:val="Hyperlink"/>
            <w:rFonts w:eastAsiaTheme="minorHAnsi"/>
            <w:highlight w:val="white"/>
          </w:rPr>
          <w:t>Uploading Photos – POST Example</w:t>
        </w:r>
      </w:hyperlink>
      <w:r w:rsidR="00E27A47">
        <w:rPr>
          <w:highlight w:val="white"/>
        </w:rPr>
        <w:t xml:space="preserve">. </w:t>
      </w:r>
      <w:r>
        <w:rPr>
          <w:highlight w:val="white"/>
        </w:rPr>
        <w:t xml:space="preserve">For this purpose </w:t>
      </w:r>
      <w:r w:rsidR="00D81C6B">
        <w:rPr>
          <w:highlight w:val="white"/>
        </w:rPr>
        <w:t xml:space="preserve">I’ve created the Multipart Upload example </w:t>
      </w:r>
      <w:r>
        <w:rPr>
          <w:highlight w:val="white"/>
        </w:rPr>
        <w:t>in this chapter’s companion content. Here’s the code from js/uploadMultipart.js that creates all the necessary parts using the tinyimage.jpg file in the app package:</w:t>
      </w:r>
    </w:p>
    <w:p w:rsidR="005A46B7" w:rsidRPr="005A46B7" w:rsidRDefault="005A46B7" w:rsidP="00061066">
      <w:pPr>
        <w:pStyle w:val="CodeBlock"/>
        <w:rPr>
          <w:rFonts w:eastAsiaTheme="minorHAnsi"/>
          <w:highlight w:val="white"/>
        </w:rPr>
      </w:pPr>
      <w:r w:rsidRPr="00CD0C2E">
        <w:rPr>
          <w:rFonts w:eastAsiaTheme="minorHAnsi"/>
          <w:color w:val="008000"/>
          <w:highlight w:val="white"/>
        </w:rPr>
        <w:t>// The file and uri variables are already set by this time.</w:t>
      </w:r>
      <w:r w:rsidR="00CD0C2E">
        <w:rPr>
          <w:rFonts w:eastAsiaTheme="minorHAnsi"/>
          <w:color w:val="008000"/>
          <w:highlight w:val="white"/>
        </w:rPr>
        <w:t xml:space="preserve"> bt is a n</w:t>
      </w:r>
      <w:r w:rsidRPr="00CD0C2E">
        <w:rPr>
          <w:rFonts w:eastAsiaTheme="minorHAnsi"/>
          <w:color w:val="008000"/>
          <w:highlight w:val="white"/>
        </w:rPr>
        <w:t>amespace shortcut</w:t>
      </w:r>
      <w:r w:rsidRPr="00CD0C2E">
        <w:rPr>
          <w:rFonts w:eastAsiaTheme="minorHAnsi"/>
          <w:color w:val="008000"/>
          <w:highlight w:val="white"/>
        </w:rPr>
        <w:br/>
      </w:r>
      <w:r w:rsidRPr="005A46B7">
        <w:rPr>
          <w:rFonts w:eastAsiaTheme="minorHAnsi"/>
          <w:color w:val="0000FF"/>
          <w:highlight w:val="white"/>
        </w:rPr>
        <w:t>var</w:t>
      </w:r>
      <w:r w:rsidRPr="005A46B7">
        <w:rPr>
          <w:rFonts w:eastAsiaTheme="minorHAnsi"/>
          <w:highlight w:val="white"/>
        </w:rPr>
        <w:t xml:space="preserve"> bt = Windows.Networking.BackgroundTransfer;</w:t>
      </w:r>
      <w:r w:rsidRPr="005A46B7">
        <w:rPr>
          <w:rFonts w:eastAsiaTheme="minorHAnsi"/>
          <w:highlight w:val="white"/>
        </w:rPr>
        <w:br/>
      </w:r>
      <w:r w:rsidRPr="005A46B7">
        <w:rPr>
          <w:rFonts w:eastAsiaTheme="minorHAnsi"/>
          <w:color w:val="0000FF"/>
          <w:highlight w:val="white"/>
        </w:rPr>
        <w:t>var</w:t>
      </w:r>
      <w:r w:rsidRPr="005A46B7">
        <w:rPr>
          <w:rFonts w:eastAsiaTheme="minorHAnsi"/>
          <w:highlight w:val="white"/>
        </w:rPr>
        <w:t xml:space="preserve"> uploader = </w:t>
      </w:r>
      <w:r w:rsidRPr="005A46B7">
        <w:rPr>
          <w:rFonts w:eastAsiaTheme="minorHAnsi"/>
          <w:color w:val="0000FF"/>
          <w:highlight w:val="white"/>
        </w:rPr>
        <w:t>new</w:t>
      </w:r>
      <w:r w:rsidRPr="005A46B7">
        <w:rPr>
          <w:rFonts w:eastAsiaTheme="minorHAnsi"/>
          <w:highlight w:val="white"/>
        </w:rPr>
        <w:t xml:space="preserve"> bt.BackgroundUploader();</w:t>
      </w:r>
      <w:r w:rsidRPr="005A46B7">
        <w:rPr>
          <w:rFonts w:eastAsiaTheme="minorHAnsi"/>
          <w:highlight w:val="white"/>
        </w:rPr>
        <w:br/>
      </w:r>
      <w:r w:rsidRPr="005A46B7">
        <w:rPr>
          <w:rFonts w:eastAsiaTheme="minorHAnsi"/>
          <w:color w:val="0000FF"/>
          <w:highlight w:val="white"/>
        </w:rPr>
        <w:t>var</w:t>
      </w:r>
      <w:r w:rsidRPr="005A46B7">
        <w:rPr>
          <w:rFonts w:eastAsiaTheme="minorHAnsi"/>
          <w:highlight w:val="white"/>
        </w:rPr>
        <w:t xml:space="preserve"> contentParts = [];</w:t>
      </w:r>
      <w:r w:rsidRPr="005A46B7">
        <w:rPr>
          <w:rFonts w:eastAsiaTheme="minorHAnsi"/>
          <w:highlight w:val="white"/>
        </w:rPr>
        <w:br/>
      </w:r>
      <w:r w:rsidRPr="005A46B7">
        <w:rPr>
          <w:rFonts w:eastAsiaTheme="minorHAnsi"/>
          <w:highlight w:val="white"/>
        </w:rPr>
        <w:br/>
      </w:r>
      <w:r w:rsidRPr="00CD0C2E">
        <w:rPr>
          <w:rFonts w:eastAsiaTheme="minorHAnsi"/>
          <w:color w:val="008000"/>
          <w:highlight w:val="white"/>
        </w:rPr>
        <w:t>// Instead of sending multiple files (as in the original sample), we'll create those parts that</w:t>
      </w:r>
      <w:r w:rsidR="00061066">
        <w:rPr>
          <w:rFonts w:eastAsiaTheme="minorHAnsi"/>
          <w:color w:val="008000"/>
          <w:highlight w:val="white"/>
        </w:rPr>
        <w:br/>
        <w:t>//</w:t>
      </w:r>
      <w:r w:rsidRPr="00CD0C2E">
        <w:rPr>
          <w:rFonts w:eastAsiaTheme="minorHAnsi"/>
          <w:color w:val="008000"/>
          <w:highlight w:val="white"/>
        </w:rPr>
        <w:t xml:space="preserve"> match</w:t>
      </w:r>
      <w:r w:rsidR="00061066">
        <w:rPr>
          <w:rFonts w:eastAsiaTheme="minorHAnsi"/>
          <w:color w:val="008000"/>
          <w:highlight w:val="white"/>
        </w:rPr>
        <w:t xml:space="preserve"> </w:t>
      </w:r>
      <w:r w:rsidRPr="00CD0C2E">
        <w:rPr>
          <w:rFonts w:eastAsiaTheme="minorHAnsi"/>
          <w:color w:val="008000"/>
          <w:highlight w:val="white"/>
        </w:rPr>
        <w:t>the POST example for Flickr on http://www.flickr.com/services/api/upload.example.html</w:t>
      </w:r>
      <w:r w:rsidRPr="00CD0C2E">
        <w:rPr>
          <w:rFonts w:eastAsiaTheme="minorHAnsi"/>
          <w:color w:val="008000"/>
          <w:highlight w:val="white"/>
        </w:rPr>
        <w:br/>
      </w:r>
      <w:r w:rsidRPr="005A46B7">
        <w:rPr>
          <w:rFonts w:eastAsiaTheme="minorHAnsi"/>
          <w:color w:val="0000FF"/>
          <w:highlight w:val="white"/>
        </w:rPr>
        <w:t>var</w:t>
      </w:r>
      <w:r w:rsidRPr="005A46B7">
        <w:rPr>
          <w:rFonts w:eastAsiaTheme="minorHAnsi"/>
          <w:highlight w:val="white"/>
        </w:rPr>
        <w:t xml:space="preserve"> part;</w:t>
      </w:r>
      <w:r w:rsidRPr="005A46B7">
        <w:rPr>
          <w:rFonts w:eastAsiaTheme="minorHAnsi"/>
          <w:highlight w:val="white"/>
        </w:rPr>
        <w:br/>
      </w:r>
      <w:r w:rsidRPr="005A46B7">
        <w:rPr>
          <w:rFonts w:eastAsiaTheme="minorHAnsi"/>
          <w:highlight w:val="white"/>
        </w:rPr>
        <w:br/>
        <w:t xml:space="preserve">part = </w:t>
      </w:r>
      <w:r w:rsidRPr="005A46B7">
        <w:rPr>
          <w:rFonts w:eastAsiaTheme="minorHAnsi"/>
          <w:color w:val="0000FF"/>
          <w:highlight w:val="white"/>
        </w:rPr>
        <w:t>new</w:t>
      </w:r>
      <w:r w:rsidRPr="005A46B7">
        <w:rPr>
          <w:rFonts w:eastAsiaTheme="minorHAnsi"/>
          <w:highlight w:val="white"/>
        </w:rPr>
        <w:t xml:space="preserve"> bt.BackgroundTransferContentPart();</w:t>
      </w:r>
      <w:r w:rsidRPr="005A46B7">
        <w:rPr>
          <w:rFonts w:eastAsiaTheme="minorHAnsi"/>
          <w:highlight w:val="white"/>
        </w:rPr>
        <w:br/>
        <w:t>part.setHeader(</w:t>
      </w:r>
      <w:r w:rsidRPr="005A46B7">
        <w:rPr>
          <w:rFonts w:eastAsiaTheme="minorHAnsi"/>
          <w:color w:val="A31515"/>
          <w:highlight w:val="white"/>
        </w:rPr>
        <w:t>"Content-Disposition"</w:t>
      </w:r>
      <w:r w:rsidRPr="005A46B7">
        <w:rPr>
          <w:rFonts w:eastAsiaTheme="minorHAnsi"/>
          <w:highlight w:val="white"/>
        </w:rPr>
        <w:t xml:space="preserve">, </w:t>
      </w:r>
      <w:r w:rsidRPr="005A46B7">
        <w:rPr>
          <w:rFonts w:eastAsiaTheme="minorHAnsi"/>
          <w:color w:val="A31515"/>
          <w:highlight w:val="white"/>
        </w:rPr>
        <w:t>"form-data; name=\"api_key\""</w:t>
      </w:r>
      <w:r w:rsidRPr="005A46B7">
        <w:rPr>
          <w:rFonts w:eastAsiaTheme="minorHAnsi"/>
          <w:highlight w:val="white"/>
        </w:rPr>
        <w:t>);</w:t>
      </w:r>
      <w:r w:rsidRPr="005A46B7">
        <w:rPr>
          <w:rFonts w:eastAsiaTheme="minorHAnsi"/>
          <w:highlight w:val="white"/>
        </w:rPr>
        <w:br/>
        <w:t>part.setText(</w:t>
      </w:r>
      <w:r w:rsidRPr="005A46B7">
        <w:rPr>
          <w:rFonts w:eastAsiaTheme="minorHAnsi"/>
          <w:color w:val="A31515"/>
          <w:highlight w:val="white"/>
        </w:rPr>
        <w:t>"3632623532453245"</w:t>
      </w:r>
      <w:r w:rsidRPr="005A46B7">
        <w:rPr>
          <w:rFonts w:eastAsiaTheme="minorHAnsi"/>
          <w:highlight w:val="white"/>
        </w:rPr>
        <w:t>);</w:t>
      </w:r>
      <w:r w:rsidRPr="005A46B7">
        <w:rPr>
          <w:rFonts w:eastAsiaTheme="minorHAnsi"/>
          <w:highlight w:val="white"/>
        </w:rPr>
        <w:br/>
        <w:t>contentParts.push(part);</w:t>
      </w:r>
      <w:r w:rsidRPr="005A46B7">
        <w:rPr>
          <w:rFonts w:eastAsiaTheme="minorHAnsi"/>
          <w:highlight w:val="white"/>
        </w:rPr>
        <w:br/>
      </w:r>
      <w:r w:rsidRPr="005A46B7">
        <w:rPr>
          <w:rFonts w:eastAsiaTheme="minorHAnsi"/>
          <w:highlight w:val="white"/>
        </w:rPr>
        <w:br/>
        <w:t xml:space="preserve">part = </w:t>
      </w:r>
      <w:r w:rsidRPr="005A46B7">
        <w:rPr>
          <w:rFonts w:eastAsiaTheme="minorHAnsi"/>
          <w:color w:val="0000FF"/>
          <w:highlight w:val="white"/>
        </w:rPr>
        <w:t>new</w:t>
      </w:r>
      <w:r w:rsidRPr="005A46B7">
        <w:rPr>
          <w:rFonts w:eastAsiaTheme="minorHAnsi"/>
          <w:highlight w:val="white"/>
        </w:rPr>
        <w:t xml:space="preserve"> bt.BackgroundTransferContentPart();</w:t>
      </w:r>
      <w:r w:rsidRPr="005A46B7">
        <w:rPr>
          <w:rFonts w:eastAsiaTheme="minorHAnsi"/>
          <w:highlight w:val="white"/>
        </w:rPr>
        <w:br/>
        <w:t>part.setHeader(</w:t>
      </w:r>
      <w:r w:rsidRPr="005A46B7">
        <w:rPr>
          <w:rFonts w:eastAsiaTheme="minorHAnsi"/>
          <w:color w:val="A31515"/>
          <w:highlight w:val="white"/>
        </w:rPr>
        <w:t>"Content-Disposition"</w:t>
      </w:r>
      <w:r w:rsidRPr="005A46B7">
        <w:rPr>
          <w:rFonts w:eastAsiaTheme="minorHAnsi"/>
          <w:highlight w:val="white"/>
        </w:rPr>
        <w:t xml:space="preserve">, </w:t>
      </w:r>
      <w:r w:rsidRPr="005A46B7">
        <w:rPr>
          <w:rFonts w:eastAsiaTheme="minorHAnsi"/>
          <w:color w:val="A31515"/>
          <w:highlight w:val="white"/>
        </w:rPr>
        <w:t>"form-data; name=\"auth_token\""</w:t>
      </w:r>
      <w:r w:rsidRPr="005A46B7">
        <w:rPr>
          <w:rFonts w:eastAsiaTheme="minorHAnsi"/>
          <w:highlight w:val="white"/>
        </w:rPr>
        <w:t>);</w:t>
      </w:r>
      <w:r w:rsidRPr="005A46B7">
        <w:rPr>
          <w:rFonts w:eastAsiaTheme="minorHAnsi"/>
          <w:highlight w:val="white"/>
        </w:rPr>
        <w:br/>
        <w:t>part.setText(</w:t>
      </w:r>
      <w:r w:rsidRPr="005A46B7">
        <w:rPr>
          <w:rFonts w:eastAsiaTheme="minorHAnsi"/>
          <w:color w:val="A31515"/>
          <w:highlight w:val="white"/>
        </w:rPr>
        <w:t>"436436545"</w:t>
      </w:r>
      <w:r w:rsidRPr="005A46B7">
        <w:rPr>
          <w:rFonts w:eastAsiaTheme="minorHAnsi"/>
          <w:highlight w:val="white"/>
        </w:rPr>
        <w:t>);</w:t>
      </w:r>
      <w:r w:rsidRPr="005A46B7">
        <w:rPr>
          <w:rFonts w:eastAsiaTheme="minorHAnsi"/>
          <w:highlight w:val="white"/>
        </w:rPr>
        <w:br/>
        <w:t>contentParts.push(part);</w:t>
      </w:r>
      <w:r w:rsidRPr="005A46B7">
        <w:rPr>
          <w:rFonts w:eastAsiaTheme="minorHAnsi"/>
          <w:highlight w:val="white"/>
        </w:rPr>
        <w:br/>
      </w:r>
      <w:r w:rsidRPr="005A46B7">
        <w:rPr>
          <w:rFonts w:eastAsiaTheme="minorHAnsi"/>
          <w:highlight w:val="white"/>
        </w:rPr>
        <w:br/>
        <w:t xml:space="preserve">part = </w:t>
      </w:r>
      <w:r w:rsidRPr="005A46B7">
        <w:rPr>
          <w:rFonts w:eastAsiaTheme="minorHAnsi"/>
          <w:color w:val="0000FF"/>
          <w:highlight w:val="white"/>
        </w:rPr>
        <w:t>new</w:t>
      </w:r>
      <w:r w:rsidRPr="005A46B7">
        <w:rPr>
          <w:rFonts w:eastAsiaTheme="minorHAnsi"/>
          <w:highlight w:val="white"/>
        </w:rPr>
        <w:t xml:space="preserve"> bt.BackgroundTransferContentPart();</w:t>
      </w:r>
      <w:r w:rsidRPr="005A46B7">
        <w:rPr>
          <w:rFonts w:eastAsiaTheme="minorHAnsi"/>
          <w:highlight w:val="white"/>
        </w:rPr>
        <w:br/>
        <w:t>part.setHeader(</w:t>
      </w:r>
      <w:r w:rsidRPr="005A46B7">
        <w:rPr>
          <w:rFonts w:eastAsiaTheme="minorHAnsi"/>
          <w:color w:val="A31515"/>
          <w:highlight w:val="white"/>
        </w:rPr>
        <w:t>"Content-Disposition"</w:t>
      </w:r>
      <w:r w:rsidRPr="005A46B7">
        <w:rPr>
          <w:rFonts w:eastAsiaTheme="minorHAnsi"/>
          <w:highlight w:val="white"/>
        </w:rPr>
        <w:t xml:space="preserve">, </w:t>
      </w:r>
      <w:r w:rsidRPr="005A46B7">
        <w:rPr>
          <w:rFonts w:eastAsiaTheme="minorHAnsi"/>
          <w:color w:val="A31515"/>
          <w:highlight w:val="white"/>
        </w:rPr>
        <w:t>"form-data; name=\"api_sig\""</w:t>
      </w:r>
      <w:r w:rsidRPr="005A46B7">
        <w:rPr>
          <w:rFonts w:eastAsiaTheme="minorHAnsi"/>
          <w:highlight w:val="white"/>
        </w:rPr>
        <w:t>);</w:t>
      </w:r>
      <w:r w:rsidRPr="005A46B7">
        <w:rPr>
          <w:rFonts w:eastAsiaTheme="minorHAnsi"/>
          <w:highlight w:val="white"/>
        </w:rPr>
        <w:br/>
        <w:t>part.setText(</w:t>
      </w:r>
      <w:r w:rsidRPr="005A46B7">
        <w:rPr>
          <w:rFonts w:eastAsiaTheme="minorHAnsi"/>
          <w:color w:val="A31515"/>
          <w:highlight w:val="white"/>
        </w:rPr>
        <w:t>"43732850932746573245"</w:t>
      </w:r>
      <w:r w:rsidRPr="005A46B7">
        <w:rPr>
          <w:rFonts w:eastAsiaTheme="minorHAnsi"/>
          <w:highlight w:val="white"/>
        </w:rPr>
        <w:t>);</w:t>
      </w:r>
      <w:r w:rsidRPr="005A46B7">
        <w:rPr>
          <w:rFonts w:eastAsiaTheme="minorHAnsi"/>
          <w:highlight w:val="white"/>
        </w:rPr>
        <w:br/>
        <w:t>contentParts.push(part);</w:t>
      </w:r>
      <w:r w:rsidRPr="005A46B7">
        <w:rPr>
          <w:rFonts w:eastAsiaTheme="minorHAnsi"/>
          <w:highlight w:val="white"/>
        </w:rPr>
        <w:br/>
      </w:r>
      <w:r w:rsidRPr="005A46B7">
        <w:rPr>
          <w:rFonts w:eastAsiaTheme="minorHAnsi"/>
          <w:highlight w:val="white"/>
        </w:rPr>
        <w:br/>
        <w:t xml:space="preserve">part = </w:t>
      </w:r>
      <w:r w:rsidRPr="005A46B7">
        <w:rPr>
          <w:rFonts w:eastAsiaTheme="minorHAnsi"/>
          <w:color w:val="0000FF"/>
          <w:highlight w:val="white"/>
        </w:rPr>
        <w:t>new</w:t>
      </w:r>
      <w:r w:rsidRPr="005A46B7">
        <w:rPr>
          <w:rFonts w:eastAsiaTheme="minorHAnsi"/>
          <w:highlight w:val="white"/>
        </w:rPr>
        <w:t xml:space="preserve"> bt.BackgroundTransferContentPart();</w:t>
      </w:r>
      <w:r w:rsidRPr="005A46B7">
        <w:rPr>
          <w:rFonts w:eastAsiaTheme="minorHAnsi"/>
          <w:highlight w:val="white"/>
        </w:rPr>
        <w:br/>
        <w:t>part.setHeader(</w:t>
      </w:r>
      <w:r w:rsidRPr="005A46B7">
        <w:rPr>
          <w:rFonts w:eastAsiaTheme="minorHAnsi"/>
          <w:color w:val="A31515"/>
          <w:highlight w:val="white"/>
        </w:rPr>
        <w:t>"Content-Disposition"</w:t>
      </w:r>
      <w:r w:rsidRPr="005A46B7">
        <w:rPr>
          <w:rFonts w:eastAsiaTheme="minorHAnsi"/>
          <w:highlight w:val="white"/>
        </w:rPr>
        <w:t xml:space="preserve">, </w:t>
      </w:r>
      <w:r w:rsidRPr="005A46B7">
        <w:rPr>
          <w:rFonts w:eastAsiaTheme="minorHAnsi"/>
          <w:color w:val="A31515"/>
          <w:highlight w:val="white"/>
        </w:rPr>
        <w:t>"form-data; name=\"photo\"; filename=\""</w:t>
      </w:r>
      <w:r w:rsidRPr="005A46B7">
        <w:rPr>
          <w:rFonts w:eastAsiaTheme="minorHAnsi"/>
          <w:highlight w:val="white"/>
        </w:rPr>
        <w:t xml:space="preserve"> + file.name + </w:t>
      </w:r>
      <w:r w:rsidRPr="005A46B7">
        <w:rPr>
          <w:rFonts w:eastAsiaTheme="minorHAnsi"/>
          <w:color w:val="A31515"/>
          <w:highlight w:val="white"/>
        </w:rPr>
        <w:t>"\""</w:t>
      </w:r>
      <w:r w:rsidRPr="005A46B7">
        <w:rPr>
          <w:rFonts w:eastAsiaTheme="minorHAnsi"/>
          <w:highlight w:val="white"/>
        </w:rPr>
        <w:t>);</w:t>
      </w:r>
      <w:r w:rsidRPr="005A46B7">
        <w:rPr>
          <w:rFonts w:eastAsiaTheme="minorHAnsi"/>
          <w:highlight w:val="white"/>
        </w:rPr>
        <w:br/>
        <w:t>part.setHeader(</w:t>
      </w:r>
      <w:r w:rsidRPr="005A46B7">
        <w:rPr>
          <w:rFonts w:eastAsiaTheme="minorHAnsi"/>
          <w:color w:val="A31515"/>
          <w:highlight w:val="white"/>
        </w:rPr>
        <w:t>"Content-Type"</w:t>
      </w:r>
      <w:r w:rsidRPr="005A46B7">
        <w:rPr>
          <w:rFonts w:eastAsiaTheme="minorHAnsi"/>
          <w:highlight w:val="white"/>
        </w:rPr>
        <w:t xml:space="preserve">, </w:t>
      </w:r>
      <w:r w:rsidRPr="005A46B7">
        <w:rPr>
          <w:rFonts w:eastAsiaTheme="minorHAnsi"/>
          <w:color w:val="A31515"/>
          <w:highlight w:val="white"/>
        </w:rPr>
        <w:t>"image/jpeg"</w:t>
      </w:r>
      <w:r w:rsidRPr="005A46B7">
        <w:rPr>
          <w:rFonts w:eastAsiaTheme="minorHAnsi"/>
          <w:highlight w:val="white"/>
        </w:rPr>
        <w:t>);</w:t>
      </w:r>
      <w:r w:rsidRPr="005A46B7">
        <w:rPr>
          <w:rFonts w:eastAsiaTheme="minorHAnsi"/>
          <w:highlight w:val="white"/>
        </w:rPr>
        <w:br/>
        <w:t>part.setFile(file);</w:t>
      </w:r>
      <w:r w:rsidRPr="005A46B7">
        <w:rPr>
          <w:rFonts w:eastAsiaTheme="minorHAnsi"/>
          <w:highlight w:val="white"/>
        </w:rPr>
        <w:br/>
      </w:r>
      <w:r w:rsidRPr="005A46B7">
        <w:rPr>
          <w:rFonts w:eastAsiaTheme="minorHAnsi"/>
          <w:highlight w:val="white"/>
        </w:rPr>
        <w:lastRenderedPageBreak/>
        <w:t>contentParts.push(part);</w:t>
      </w:r>
      <w:r w:rsidRPr="005A46B7">
        <w:rPr>
          <w:rFonts w:eastAsiaTheme="minorHAnsi"/>
          <w:highlight w:val="white"/>
        </w:rPr>
        <w:br/>
      </w:r>
      <w:r w:rsidRPr="005A46B7">
        <w:rPr>
          <w:rFonts w:eastAsiaTheme="minorHAnsi"/>
          <w:highlight w:val="white"/>
        </w:rPr>
        <w:br/>
        <w:t>// Create a new upload operation</w:t>
      </w:r>
      <w:r>
        <w:rPr>
          <w:rFonts w:eastAsiaTheme="minorHAnsi"/>
          <w:highlight w:val="white"/>
        </w:rPr>
        <w:t xml:space="preserve"> specifying a boundary string</w:t>
      </w:r>
      <w:r w:rsidRPr="005A46B7">
        <w:rPr>
          <w:rFonts w:eastAsiaTheme="minorHAnsi"/>
          <w:highlight w:val="white"/>
        </w:rPr>
        <w:t>.</w:t>
      </w:r>
      <w:r w:rsidRPr="005A46B7">
        <w:rPr>
          <w:rFonts w:eastAsiaTheme="minorHAnsi"/>
          <w:highlight w:val="white"/>
        </w:rPr>
        <w:br/>
        <w:t>uploader.createUploadAsync(uri, contentParts,</w:t>
      </w:r>
      <w:r>
        <w:rPr>
          <w:rFonts w:eastAsiaTheme="minorHAnsi"/>
          <w:highlight w:val="white"/>
        </w:rPr>
        <w:br/>
        <w:t xml:space="preserve">    </w:t>
      </w:r>
      <w:r w:rsidRPr="005A46B7">
        <w:rPr>
          <w:rFonts w:eastAsiaTheme="minorHAnsi"/>
          <w:highlight w:val="white"/>
        </w:rPr>
        <w:t xml:space="preserve"> </w:t>
      </w:r>
      <w:r w:rsidRPr="005A46B7">
        <w:rPr>
          <w:rFonts w:eastAsiaTheme="minorHAnsi"/>
          <w:color w:val="A31515"/>
          <w:highlight w:val="white"/>
        </w:rPr>
        <w:t>"form-data"</w:t>
      </w:r>
      <w:r w:rsidRPr="005A46B7">
        <w:rPr>
          <w:rFonts w:eastAsiaTheme="minorHAnsi"/>
          <w:highlight w:val="white"/>
        </w:rPr>
        <w:t xml:space="preserve">, </w:t>
      </w:r>
      <w:r w:rsidRPr="005A46B7">
        <w:rPr>
          <w:rFonts w:eastAsiaTheme="minorHAnsi"/>
          <w:color w:val="A31515"/>
          <w:highlight w:val="white"/>
        </w:rPr>
        <w:t>"-----------------------------7d44e178b0434"</w:t>
      </w:r>
      <w:r w:rsidRPr="005A46B7">
        <w:rPr>
          <w:rFonts w:eastAsiaTheme="minorHAnsi"/>
          <w:highlight w:val="white"/>
        </w:rPr>
        <w:t>)</w:t>
      </w:r>
      <w:r w:rsidRPr="005A46B7">
        <w:rPr>
          <w:rFonts w:eastAsiaTheme="minorHAnsi"/>
          <w:highlight w:val="white"/>
        </w:rPr>
        <w:br/>
        <w:t xml:space="preserve">    .then(</w:t>
      </w:r>
      <w:r w:rsidRPr="005A46B7">
        <w:rPr>
          <w:rFonts w:eastAsiaTheme="minorHAnsi"/>
          <w:color w:val="0000FF"/>
          <w:highlight w:val="white"/>
        </w:rPr>
        <w:t>function</w:t>
      </w:r>
      <w:r w:rsidRPr="005A46B7">
        <w:rPr>
          <w:rFonts w:eastAsiaTheme="minorHAnsi"/>
          <w:highlight w:val="white"/>
        </w:rPr>
        <w:t xml:space="preserve"> (uploadOperation) {</w:t>
      </w:r>
      <w:r w:rsidRPr="005A46B7">
        <w:rPr>
          <w:rFonts w:eastAsiaTheme="minorHAnsi"/>
          <w:highlight w:val="white"/>
        </w:rPr>
        <w:br/>
        <w:t xml:space="preserve">        // Start the upload and persist the promise </w:t>
      </w:r>
      <w:r w:rsidRPr="005A46B7">
        <w:rPr>
          <w:rFonts w:eastAsiaTheme="minorHAnsi"/>
          <w:highlight w:val="white"/>
        </w:rPr>
        <w:br/>
        <w:t xml:space="preserve">        upload = uploadOperation;</w:t>
      </w:r>
      <w:r w:rsidRPr="005A46B7">
        <w:rPr>
          <w:rFonts w:eastAsiaTheme="minorHAnsi"/>
          <w:highlight w:val="white"/>
        </w:rPr>
        <w:br/>
        <w:t xml:space="preserve">        promise = uploadOperation.startAsync().then(complete, error, progress); </w:t>
      </w:r>
      <w:r w:rsidRPr="005A46B7">
        <w:rPr>
          <w:rFonts w:eastAsiaTheme="minorHAnsi"/>
          <w:highlight w:val="white"/>
        </w:rPr>
        <w:br/>
        <w:t xml:space="preserve">    }</w:t>
      </w:r>
      <w:r w:rsidRPr="005A46B7">
        <w:rPr>
          <w:rFonts w:eastAsiaTheme="minorHAnsi"/>
          <w:highlight w:val="white"/>
        </w:rPr>
        <w:br/>
        <w:t>);</w:t>
      </w:r>
    </w:p>
    <w:p w:rsidR="005A46B7" w:rsidRDefault="005A46B7" w:rsidP="00C338FE">
      <w:pPr>
        <w:rPr>
          <w:highlight w:val="white"/>
        </w:rPr>
      </w:pPr>
      <w:r>
        <w:rPr>
          <w:highlight w:val="white"/>
        </w:rPr>
        <w:t>The resulting request will look like this, very similar to what’s shown on the Flickr page (just with some extra headers):</w:t>
      </w:r>
    </w:p>
    <w:p w:rsidR="00892399" w:rsidRPr="00C5764F" w:rsidRDefault="005A46B7" w:rsidP="00C5764F">
      <w:pPr>
        <w:pStyle w:val="CodeBlock"/>
        <w:rPr>
          <w:highlight w:val="white"/>
        </w:rPr>
      </w:pPr>
      <w:r w:rsidRPr="00C5764F">
        <w:t>POST /website/multipartupload.aspx HTTP/1.1</w:t>
      </w:r>
      <w:r w:rsidRPr="00C5764F">
        <w:br/>
        <w:t>Cache-Control=no-cache</w:t>
      </w:r>
      <w:r w:rsidRPr="00C5764F">
        <w:br/>
        <w:t>Connection=Keep-Alive</w:t>
      </w:r>
      <w:r w:rsidRPr="00C5764F">
        <w:br/>
        <w:t>Content-Length=1328</w:t>
      </w:r>
      <w:r w:rsidRPr="00C5764F">
        <w:br/>
        <w:t>Content-Type=multipart/form-data; boundary="-----------------------------7d44e178b0434"</w:t>
      </w:r>
      <w:r w:rsidRPr="00C5764F">
        <w:br/>
        <w:t>Accept=*/*</w:t>
      </w:r>
      <w:r w:rsidRPr="00C5764F">
        <w:br/>
        <w:t>Accept-Encoding=gzip, deflate</w:t>
      </w:r>
      <w:r w:rsidRPr="00C5764F">
        <w:br/>
        <w:t>Host=localhost:60355</w:t>
      </w:r>
      <w:r w:rsidRPr="00C5764F">
        <w:br/>
        <w:t>User-Agent=Mozilla/5.0 (compatible; MSIE 10.0; Windows NT 6.2; Win64; x64; Trident/6.0; Touch)</w:t>
      </w:r>
      <w:r w:rsidRPr="00C5764F">
        <w:br/>
        <w:t>UA-CPU=AMD64</w:t>
      </w:r>
      <w:r w:rsidRPr="00C5764F">
        <w:br/>
        <w:t>-------------------------------7d44e178b0434</w:t>
      </w:r>
      <w:r w:rsidRPr="00C5764F">
        <w:br/>
        <w:t>Content-Disposition: form-data; name="api_key"</w:t>
      </w:r>
      <w:r w:rsidRPr="00C5764F">
        <w:br/>
      </w:r>
      <w:r w:rsidRPr="00C5764F">
        <w:br/>
        <w:t>3632623532453245</w:t>
      </w:r>
      <w:r w:rsidRPr="00C5764F">
        <w:br/>
        <w:t>-------------------------------7d44e178b0434</w:t>
      </w:r>
      <w:r w:rsidRPr="00C5764F">
        <w:br/>
        <w:t>Content-Disposition: form-data; name="auth_token"</w:t>
      </w:r>
      <w:r w:rsidRPr="00C5764F">
        <w:br/>
      </w:r>
      <w:r w:rsidRPr="00C5764F">
        <w:br/>
        <w:t>436436545</w:t>
      </w:r>
      <w:r w:rsidRPr="00C5764F">
        <w:br/>
        <w:t>-------------------------------7d44e178b0434</w:t>
      </w:r>
      <w:r w:rsidRPr="00C5764F">
        <w:br/>
        <w:t>Content-Disposition: form-data; name="api_sig"</w:t>
      </w:r>
      <w:r w:rsidRPr="00C5764F">
        <w:br/>
      </w:r>
      <w:r w:rsidRPr="00C5764F">
        <w:br/>
        <w:t>43732850932746573245</w:t>
      </w:r>
      <w:r w:rsidRPr="00C5764F">
        <w:br/>
        <w:t>-------------------------------7d44e178b0434</w:t>
      </w:r>
      <w:r w:rsidRPr="00C5764F">
        <w:br/>
        <w:t>Content-Disposition: form-data; name="photo"; filename="tinysquare.jpg"</w:t>
      </w:r>
      <w:r w:rsidRPr="00C5764F">
        <w:br/>
        <w:t>Content-Type: image/jpeg</w:t>
      </w:r>
      <w:r w:rsidRPr="00C5764F">
        <w:br/>
      </w:r>
      <w:r w:rsidRPr="00C5764F">
        <w:br/>
        <w:t>{RAW JFIF DATA}</w:t>
      </w:r>
      <w:r w:rsidRPr="00C5764F">
        <w:br/>
        <w:t>-------------------------------7d44e178b0434--</w:t>
      </w:r>
    </w:p>
    <w:p w:rsidR="005A46B7" w:rsidRDefault="005A46B7" w:rsidP="005A46B7">
      <w:pPr>
        <w:rPr>
          <w:highlight w:val="white"/>
        </w:rPr>
      </w:pPr>
      <w:r>
        <w:rPr>
          <w:highlight w:val="white"/>
        </w:rPr>
        <w:t xml:space="preserve">To run the sample and also see how this request is received, </w:t>
      </w:r>
      <w:r w:rsidR="001A0E84">
        <w:rPr>
          <w:highlight w:val="white"/>
        </w:rPr>
        <w:t>g</w:t>
      </w:r>
      <w:r>
        <w:rPr>
          <w:highlight w:val="white"/>
        </w:rPr>
        <w:t xml:space="preserve">o to the MultipartUploadServer folder in this chapter’s companion content. Load website.sln into Visual Studio </w:t>
      </w:r>
      <w:r w:rsidR="008E4816">
        <w:rPr>
          <w:highlight w:val="white"/>
        </w:rPr>
        <w:t xml:space="preserve">2012 Express </w:t>
      </w:r>
      <w:r>
        <w:rPr>
          <w:highlight w:val="white"/>
        </w:rPr>
        <w:t xml:space="preserve">for Web, open MultipartUploadServer.aspx, </w:t>
      </w:r>
      <w:r w:rsidR="004B7491">
        <w:rPr>
          <w:highlight w:val="white"/>
        </w:rPr>
        <w:t xml:space="preserve">and set a breakpoint on the first </w:t>
      </w:r>
      <w:r w:rsidR="004B7491" w:rsidRPr="004B7491">
        <w:rPr>
          <w:rStyle w:val="InlineCodeColor"/>
          <w:highlight w:val="white"/>
        </w:rPr>
        <w:t>if</w:t>
      </w:r>
      <w:r w:rsidR="004B7491">
        <w:rPr>
          <w:highlight w:val="white"/>
        </w:rPr>
        <w:t xml:space="preserve"> statement inside the </w:t>
      </w:r>
      <w:r w:rsidR="004B7491" w:rsidRPr="004B7491">
        <w:rPr>
          <w:rStyle w:val="InlineCodeColor"/>
          <w:highlight w:val="white"/>
        </w:rPr>
        <w:t>Page_Load</w:t>
      </w:r>
      <w:r w:rsidR="004B7491">
        <w:rPr>
          <w:highlight w:val="white"/>
        </w:rPr>
        <w:t xml:space="preserve"> method. Then s</w:t>
      </w:r>
      <w:r>
        <w:rPr>
          <w:highlight w:val="white"/>
        </w:rPr>
        <w:t>tart the site in Internet Explorer</w:t>
      </w:r>
      <w:r w:rsidR="004B7491">
        <w:rPr>
          <w:highlight w:val="white"/>
        </w:rPr>
        <w:t xml:space="preserve"> to </w:t>
      </w:r>
      <w:r w:rsidR="002D5200">
        <w:rPr>
          <w:highlight w:val="white"/>
        </w:rPr>
        <w:t xml:space="preserve">open </w:t>
      </w:r>
      <w:r>
        <w:rPr>
          <w:highlight w:val="white"/>
        </w:rPr>
        <w:t>that page on a localhost debugging port</w:t>
      </w:r>
      <w:r w:rsidR="004B7491">
        <w:rPr>
          <w:highlight w:val="white"/>
        </w:rPr>
        <w:t>. C</w:t>
      </w:r>
      <w:r>
        <w:rPr>
          <w:highlight w:val="white"/>
        </w:rPr>
        <w:t>opy that page’s URI for the next step.</w:t>
      </w:r>
    </w:p>
    <w:p w:rsidR="005A46B7" w:rsidRDefault="004B7491" w:rsidP="008E4816">
      <w:pPr>
        <w:rPr>
          <w:highlight w:val="white"/>
        </w:rPr>
      </w:pPr>
      <w:r>
        <w:rPr>
          <w:highlight w:val="white"/>
        </w:rPr>
        <w:t xml:space="preserve">In </w:t>
      </w:r>
      <w:r w:rsidR="008E4816">
        <w:rPr>
          <w:highlight w:val="white"/>
        </w:rPr>
        <w:t>t</w:t>
      </w:r>
      <w:r w:rsidR="00D81C6B">
        <w:rPr>
          <w:highlight w:val="white"/>
        </w:rPr>
        <w:t>he Multipart Upload example</w:t>
      </w:r>
      <w:r>
        <w:rPr>
          <w:highlight w:val="white"/>
        </w:rPr>
        <w:t xml:space="preserve">, paste that URI into the URI field and click the Start Multipart Transfer. When the upload operation’s </w:t>
      </w:r>
      <w:r w:rsidRPr="00D81C6B">
        <w:rPr>
          <w:rStyle w:val="InlineCodeColor"/>
          <w:highlight w:val="white"/>
        </w:rPr>
        <w:t>startAsync</w:t>
      </w:r>
      <w:r>
        <w:rPr>
          <w:highlight w:val="white"/>
        </w:rPr>
        <w:t xml:space="preserve"> is called, you should hit the server page </w:t>
      </w:r>
      <w:r>
        <w:rPr>
          <w:highlight w:val="white"/>
        </w:rPr>
        <w:lastRenderedPageBreak/>
        <w:t>breakpoint in Visual Studio for Web. You can step through that code if you want and examine the Request object; in the end, the code will copy the request into a file named multipart-request.txt on that server. This will contain the request contents as above, where you can see the relationship between how you set up the parts in the client and how they are received by the server.</w:t>
      </w:r>
    </w:p>
    <w:p w:rsidR="00A2184E" w:rsidRDefault="00121BE9" w:rsidP="003548D1">
      <w:pPr>
        <w:pStyle w:val="Heading2"/>
      </w:pPr>
      <w:r>
        <w:t xml:space="preserve">Providing </w:t>
      </w:r>
      <w:r w:rsidR="0039489A">
        <w:t xml:space="preserve">Headers and </w:t>
      </w:r>
      <w:r>
        <w:t>Credentials</w:t>
      </w:r>
    </w:p>
    <w:p w:rsidR="00121BE9" w:rsidRDefault="005C25F6" w:rsidP="005C25F6">
      <w:pPr>
        <w:pStyle w:val="Normalunindented"/>
      </w:pPr>
      <w:r>
        <w:t xml:space="preserve">Within the </w:t>
      </w:r>
      <w:r w:rsidRPr="005C25F6">
        <w:rPr>
          <w:rStyle w:val="InlineCodeColor"/>
        </w:rPr>
        <w:t>BackgroundDownloader</w:t>
      </w:r>
      <w:r>
        <w:t xml:space="preserve"> and </w:t>
      </w:r>
      <w:r w:rsidRPr="005C25F6">
        <w:rPr>
          <w:rStyle w:val="InlineCodeColor"/>
        </w:rPr>
        <w:t>BackgroundDownloader</w:t>
      </w:r>
      <w:r>
        <w:t xml:space="preserve"> you have the ability to set values for individual HTTP headers</w:t>
      </w:r>
      <w:r w:rsidR="001A0E84">
        <w:t xml:space="preserve"> by</w:t>
      </w:r>
      <w:r>
        <w:t xml:space="preserve"> using their </w:t>
      </w:r>
      <w:r w:rsidRPr="005C25F6">
        <w:rPr>
          <w:rStyle w:val="InlineCodeColor"/>
        </w:rPr>
        <w:t>setRequestHeader</w:t>
      </w:r>
      <w:r>
        <w:t xml:space="preserve"> methods. Both take a header name and a value, and you call them multiple times if you have more than one header to set.</w:t>
      </w:r>
    </w:p>
    <w:p w:rsidR="005C25F6" w:rsidRDefault="005C25F6" w:rsidP="00121BE9">
      <w:r>
        <w:t xml:space="preserve">Similarly, both the downloader and uploader objects have two properties for credentials: </w:t>
      </w:r>
      <w:r w:rsidRPr="005C25F6">
        <w:rPr>
          <w:rStyle w:val="InlineCodeColor"/>
        </w:rPr>
        <w:t>serverCredential</w:t>
      </w:r>
      <w:r>
        <w:t xml:space="preserve"> and </w:t>
      </w:r>
      <w:r w:rsidRPr="005C25F6">
        <w:rPr>
          <w:rStyle w:val="InlineCodeColor"/>
        </w:rPr>
        <w:t>proxyCredential</w:t>
      </w:r>
      <w:r>
        <w:t xml:space="preserve">, depending on the needs of your server URI. Both properties are </w:t>
      </w:r>
      <w:hyperlink r:id="rId72" w:history="1">
        <w:r w:rsidRPr="005C25F6">
          <w:rPr>
            <w:rStyle w:val="Hyperlink"/>
            <w:rFonts w:ascii="Lucida Sans Typewriter" w:hAnsi="Lucida Sans Typewriter" w:cs="Consolas"/>
            <w:sz w:val="17"/>
            <w:szCs w:val="16"/>
          </w:rPr>
          <w:t>Windows.Security.Credentials.PasswordCredential</w:t>
        </w:r>
      </w:hyperlink>
      <w:r>
        <w:t xml:space="preserve"> objects. As the purpose in a background transfer operation is to provide credentials to the server, you’d typically create a </w:t>
      </w:r>
      <w:r w:rsidRPr="00691CAA">
        <w:rPr>
          <w:rStyle w:val="InlineCodeColor"/>
        </w:rPr>
        <w:t>PasswordCredential</w:t>
      </w:r>
      <w:r>
        <w:t xml:space="preserve"> as follows:</w:t>
      </w:r>
    </w:p>
    <w:p w:rsidR="005C25F6" w:rsidRPr="00691CAA" w:rsidRDefault="00691CAA" w:rsidP="00C5764F">
      <w:pPr>
        <w:pStyle w:val="CodeBlock"/>
      </w:pPr>
      <w:r w:rsidRPr="00691CAA">
        <w:rPr>
          <w:rFonts w:eastAsiaTheme="minorHAnsi"/>
          <w:color w:val="0000FF"/>
          <w:highlight w:val="white"/>
        </w:rPr>
        <w:t>var</w:t>
      </w:r>
      <w:r w:rsidRPr="00691CAA">
        <w:rPr>
          <w:rFonts w:eastAsiaTheme="minorHAnsi"/>
          <w:highlight w:val="white"/>
        </w:rPr>
        <w:t xml:space="preserve"> cred = </w:t>
      </w:r>
      <w:r w:rsidRPr="00691CAA">
        <w:rPr>
          <w:rFonts w:eastAsiaTheme="minorHAnsi"/>
          <w:color w:val="0000FF"/>
          <w:highlight w:val="white"/>
        </w:rPr>
        <w:t>new</w:t>
      </w:r>
      <w:r w:rsidRPr="00691CAA">
        <w:rPr>
          <w:rFonts w:eastAsiaTheme="minorHAnsi"/>
          <w:highlight w:val="white"/>
        </w:rPr>
        <w:t xml:space="preserve"> Windows.Security.Credentials.PasswordCredential(</w:t>
      </w:r>
      <w:r w:rsidR="00D67714">
        <w:rPr>
          <w:rFonts w:eastAsiaTheme="minorHAnsi"/>
          <w:highlight w:val="white"/>
        </w:rPr>
        <w:t>resource</w:t>
      </w:r>
      <w:r w:rsidRPr="00691CAA">
        <w:rPr>
          <w:rFonts w:eastAsiaTheme="minorHAnsi"/>
          <w:highlight w:val="white"/>
        </w:rPr>
        <w:t>, userName, password);</w:t>
      </w:r>
    </w:p>
    <w:p w:rsidR="00691CAA" w:rsidRDefault="00691CAA" w:rsidP="00D67714">
      <w:pPr>
        <w:pStyle w:val="Normalunindented"/>
      </w:pPr>
      <w:r>
        <w:t xml:space="preserve">where the </w:t>
      </w:r>
      <w:r w:rsidR="00D67714">
        <w:rPr>
          <w:rStyle w:val="InlineCodeColor"/>
        </w:rPr>
        <w:t>resource</w:t>
      </w:r>
      <w:r>
        <w:t xml:space="preserve"> in this case is just a string</w:t>
      </w:r>
      <w:r w:rsidR="00D67714">
        <w:t xml:space="preserve"> that identifies the resource to which the credentials applies. This is used to manage credentials in the </w:t>
      </w:r>
      <w:r w:rsidR="00F61C50">
        <w:t>credential locker</w:t>
      </w:r>
      <w:r w:rsidR="00970799">
        <w:t>,</w:t>
      </w:r>
      <w:r w:rsidR="00D67714">
        <w:t xml:space="preserve"> as we’ll see </w:t>
      </w:r>
      <w:r w:rsidR="00970799">
        <w:t xml:space="preserve">in the </w:t>
      </w:r>
      <w:r>
        <w:t>“Authentication</w:t>
      </w:r>
      <w:r w:rsidR="00312DFF">
        <w:t xml:space="preserve">, </w:t>
      </w:r>
      <w:r>
        <w:t>Credentials</w:t>
      </w:r>
      <w:r w:rsidR="00312DFF">
        <w:t>, and the User Profile</w:t>
      </w:r>
      <w:r>
        <w:t xml:space="preserve">” </w:t>
      </w:r>
      <w:r w:rsidR="00970799">
        <w:t xml:space="preserve">section </w:t>
      </w:r>
      <w:r w:rsidR="00312DFF">
        <w:t>later</w:t>
      </w:r>
      <w:r>
        <w:t>. For now, just creating a credential in this way is all you need to authenticate with your server when doing a transfer.</w:t>
      </w:r>
    </w:p>
    <w:p w:rsidR="00691CAA" w:rsidRDefault="00691CAA" w:rsidP="00691CAA">
      <w:pPr>
        <w:pStyle w:val="Readeraidonly"/>
      </w:pPr>
      <w:r w:rsidRPr="00691CAA">
        <w:rPr>
          <w:b/>
        </w:rPr>
        <w:t>Note</w:t>
      </w:r>
      <w:r w:rsidR="00970799">
        <w:t> </w:t>
      </w:r>
      <w:r>
        <w:t>At present</w:t>
      </w:r>
      <w:r w:rsidR="00970799">
        <w:t>,</w:t>
      </w:r>
      <w:r>
        <w:t xml:space="preserve"> setting the </w:t>
      </w:r>
      <w:r w:rsidRPr="00691CAA">
        <w:rPr>
          <w:rStyle w:val="InlineCodeColor"/>
        </w:rPr>
        <w:t>serverCredential</w:t>
      </w:r>
      <w:r>
        <w:t xml:space="preserve"> property doesn’t work with URIs that specify an FTP server</w:t>
      </w:r>
      <w:r w:rsidR="00FA643A">
        <w:t>. To work around this</w:t>
      </w:r>
      <w:r>
        <w:t xml:space="preserve">, include the credentials directly in the URI with the form </w:t>
      </w:r>
      <w:r w:rsidR="00FA643A" w:rsidRPr="00FA643A">
        <w:rPr>
          <w:i/>
        </w:rPr>
        <w:t>ftp://&lt;user</w:t>
      </w:r>
      <w:r>
        <w:rPr>
          <w:i/>
        </w:rPr>
        <w:t>&gt;:</w:t>
      </w:r>
      <w:r w:rsidR="00FA643A">
        <w:rPr>
          <w:i/>
        </w:rPr>
        <w:t xml:space="preserve"> </w:t>
      </w:r>
      <w:r>
        <w:rPr>
          <w:i/>
        </w:rPr>
        <w:t>&lt;password&gt;@server.com/file.ext</w:t>
      </w:r>
      <w:r>
        <w:t xml:space="preserve"> </w:t>
      </w:r>
      <w:r w:rsidR="00970799">
        <w:t>(for example,</w:t>
      </w:r>
      <w:r>
        <w:t xml:space="preserve"> </w:t>
      </w:r>
      <w:r w:rsidR="009B2E86" w:rsidRPr="00494367">
        <w:t>ftp://admin:password1@server.com/file.bin</w:t>
      </w:r>
      <w:r w:rsidR="00970799">
        <w:t>).</w:t>
      </w:r>
    </w:p>
    <w:p w:rsidR="00A2184E" w:rsidRDefault="00A2184E" w:rsidP="003548D1">
      <w:pPr>
        <w:pStyle w:val="Heading2"/>
      </w:pPr>
      <w:r>
        <w:t>Setting Cost Policy</w:t>
      </w:r>
    </w:p>
    <w:p w:rsidR="00691CAA" w:rsidRDefault="00691CAA" w:rsidP="001A7AA8">
      <w:pPr>
        <w:pStyle w:val="Normalunindented"/>
      </w:pPr>
      <w:r>
        <w:t xml:space="preserve">As mentioned earlier in the section “Cost Awareness,” the Windows Store policy requires that apps are careful about performing large data transfers on metered networks. The Background Transfer API takes this into account, </w:t>
      </w:r>
      <w:r w:rsidR="001A7AA8">
        <w:t xml:space="preserve">based on values from </w:t>
      </w:r>
      <w:r>
        <w:t xml:space="preserve">the </w:t>
      </w:r>
      <w:r w:rsidRPr="00691CAA">
        <w:rPr>
          <w:rStyle w:val="InlineCodeColor"/>
        </w:rPr>
        <w:t>BackgroundTransferCostPolicy</w:t>
      </w:r>
      <w:r>
        <w:t xml:space="preserve"> enumeration:</w:t>
      </w:r>
    </w:p>
    <w:p w:rsidR="004C6191" w:rsidRPr="004C6191" w:rsidRDefault="004C6191" w:rsidP="004C6191">
      <w:pPr>
        <w:pStyle w:val="BullList"/>
        <w:rPr>
          <w:rFonts w:eastAsia="Times New Roman"/>
        </w:rPr>
      </w:pPr>
      <w:r w:rsidRPr="004C6191">
        <w:rPr>
          <w:rStyle w:val="InlineCodeColor"/>
        </w:rPr>
        <w:t>default</w:t>
      </w:r>
      <w:r w:rsidR="00970799" w:rsidRPr="009B6038">
        <w:t> </w:t>
      </w:r>
      <w:r w:rsidRPr="004C6191">
        <w:rPr>
          <w:rFonts w:eastAsia="Times New Roman"/>
        </w:rPr>
        <w:t>Allow transfers on costed networks.</w:t>
      </w:r>
    </w:p>
    <w:p w:rsidR="004C6191" w:rsidRPr="004C6191" w:rsidRDefault="004C6191" w:rsidP="004C6191">
      <w:pPr>
        <w:pStyle w:val="BullList"/>
        <w:rPr>
          <w:rFonts w:eastAsia="Times New Roman"/>
        </w:rPr>
      </w:pPr>
      <w:r w:rsidRPr="004C6191">
        <w:rPr>
          <w:rStyle w:val="InlineCodeColor"/>
        </w:rPr>
        <w:t>unrestrictedOnly</w:t>
      </w:r>
      <w:r w:rsidR="00970799" w:rsidRPr="009B6038">
        <w:t> </w:t>
      </w:r>
      <w:r w:rsidRPr="004C6191">
        <w:rPr>
          <w:rFonts w:eastAsia="Times New Roman"/>
        </w:rPr>
        <w:t>Do not allow transfers on costed networks.</w:t>
      </w:r>
    </w:p>
    <w:p w:rsidR="004C6191" w:rsidRPr="004C6191" w:rsidRDefault="00A01EDE" w:rsidP="004C6191">
      <w:pPr>
        <w:pStyle w:val="BullList"/>
        <w:rPr>
          <w:rFonts w:eastAsia="Times New Roman"/>
        </w:rPr>
      </w:pPr>
      <w:r>
        <w:rPr>
          <w:rStyle w:val="InlineCodeColor"/>
        </w:rPr>
        <w:t>a</w:t>
      </w:r>
      <w:r w:rsidR="004C6191" w:rsidRPr="004C6191">
        <w:rPr>
          <w:rStyle w:val="InlineCodeColor"/>
        </w:rPr>
        <w:t>lways</w:t>
      </w:r>
      <w:r w:rsidR="00970799" w:rsidRPr="009B6038">
        <w:t> </w:t>
      </w:r>
      <w:r w:rsidR="004C6191" w:rsidRPr="004C6191">
        <w:rPr>
          <w:rFonts w:eastAsia="Times New Roman"/>
        </w:rPr>
        <w:t>Always downl</w:t>
      </w:r>
      <w:r w:rsidR="004C6191">
        <w:rPr>
          <w:rFonts w:eastAsia="Times New Roman"/>
        </w:rPr>
        <w:t>oad regardless of network cost.</w:t>
      </w:r>
    </w:p>
    <w:p w:rsidR="00691CAA" w:rsidRDefault="00691CAA" w:rsidP="008E4816">
      <w:r>
        <w:t xml:space="preserve">To </w:t>
      </w:r>
      <w:r w:rsidR="004C6191">
        <w:t xml:space="preserve">apply a </w:t>
      </w:r>
      <w:r>
        <w:t xml:space="preserve">policy </w:t>
      </w:r>
      <w:r w:rsidR="004C6191">
        <w:t xml:space="preserve">to </w:t>
      </w:r>
      <w:r w:rsidR="008E4816">
        <w:t xml:space="preserve">subsequent </w:t>
      </w:r>
      <w:r>
        <w:t xml:space="preserve">transfers, set the value of </w:t>
      </w:r>
      <w:r w:rsidRPr="00691CAA">
        <w:rPr>
          <w:rStyle w:val="InlineCodeColor"/>
        </w:rPr>
        <w:t>BackgroundDownloader.costPolicy</w:t>
      </w:r>
      <w:r>
        <w:t xml:space="preserve"> and/or </w:t>
      </w:r>
      <w:r w:rsidRPr="00691CAA">
        <w:rPr>
          <w:rStyle w:val="InlineCodeColor"/>
        </w:rPr>
        <w:t>BackgroundUploader.costPolicy</w:t>
      </w:r>
      <w:r>
        <w:t xml:space="preserve">. The policy for individual operations can be set through the </w:t>
      </w:r>
      <w:r w:rsidRPr="00691CAA">
        <w:rPr>
          <w:rStyle w:val="InlineCodeColor"/>
        </w:rPr>
        <w:t>DownloadOperation.costPolicy</w:t>
      </w:r>
      <w:r>
        <w:t xml:space="preserve"> and </w:t>
      </w:r>
      <w:r w:rsidRPr="00691CAA">
        <w:rPr>
          <w:rStyle w:val="InlineCodeColor"/>
        </w:rPr>
        <w:t>UploadOperation.costPolicy</w:t>
      </w:r>
      <w:r>
        <w:t xml:space="preserve"> properties.</w:t>
      </w:r>
      <w:r w:rsidR="00BB7311">
        <w:br/>
      </w:r>
      <w:r w:rsidR="000651CC">
        <w:br/>
      </w:r>
    </w:p>
    <w:p w:rsidR="00691CAA" w:rsidRDefault="00691CAA" w:rsidP="008E4816">
      <w:r>
        <w:lastRenderedPageBreak/>
        <w:t>Basically</w:t>
      </w:r>
      <w:r w:rsidR="00970799">
        <w:t>,</w:t>
      </w:r>
      <w:r>
        <w:t xml:space="preserve"> you would change the policy if you’ve prompted the user </w:t>
      </w:r>
      <w:r w:rsidR="004C6191">
        <w:t xml:space="preserve">accordingly or allow them to set behavior through your settings. For example, if the user has a setting to disallow downloads or uploads on a metered network, your apps would set the general </w:t>
      </w:r>
      <w:r w:rsidR="004C6191" w:rsidRPr="004C6191">
        <w:rPr>
          <w:rStyle w:val="InlineCodeColor"/>
        </w:rPr>
        <w:t>costPolicy</w:t>
      </w:r>
      <w:r w:rsidR="004C6191">
        <w:t xml:space="preserve"> to </w:t>
      </w:r>
      <w:r w:rsidR="004C6191" w:rsidRPr="004C6191">
        <w:rPr>
          <w:rStyle w:val="InlineCodeColor"/>
        </w:rPr>
        <w:t>unrestrictedOnly</w:t>
      </w:r>
      <w:r w:rsidR="004C6191">
        <w:t xml:space="preserve">. If you know you’re on a network where roaming charges would apply and the user has consented to a transfer, you’d want to change the </w:t>
      </w:r>
      <w:r w:rsidR="004C6191" w:rsidRPr="004C6191">
        <w:rPr>
          <w:rStyle w:val="InlineCodeColor"/>
        </w:rPr>
        <w:t>costPolicy</w:t>
      </w:r>
      <w:r w:rsidR="004C6191">
        <w:t xml:space="preserve"> of that </w:t>
      </w:r>
      <w:r w:rsidR="004C6191" w:rsidRPr="00494367">
        <w:rPr>
          <w:i/>
          <w:iCs/>
        </w:rPr>
        <w:t>individual</w:t>
      </w:r>
      <w:r w:rsidR="004C6191">
        <w:t xml:space="preserve"> operation to </w:t>
      </w:r>
      <w:r w:rsidR="004C6191" w:rsidRPr="004C6191">
        <w:rPr>
          <w:rStyle w:val="InlineCodeColor"/>
        </w:rPr>
        <w:t>always</w:t>
      </w:r>
      <w:r w:rsidR="004C6191">
        <w:t xml:space="preserve">. </w:t>
      </w:r>
      <w:r w:rsidR="008E4816">
        <w:t xml:space="preserve">Otherwise </w:t>
      </w:r>
      <w:r w:rsidR="004C6191">
        <w:t xml:space="preserve">the API would not perform the transfer </w:t>
      </w:r>
      <w:r w:rsidR="00970799">
        <w:t xml:space="preserve">because </w:t>
      </w:r>
      <w:r w:rsidR="004C6191">
        <w:t>doing so on a roaming network is disallowed by default.</w:t>
      </w:r>
    </w:p>
    <w:p w:rsidR="0070640E" w:rsidRDefault="0070640E" w:rsidP="00691CAA">
      <w:r>
        <w:t xml:space="preserve">When a transfer is blocked by policy, the operation’s </w:t>
      </w:r>
      <w:r w:rsidRPr="0070640E">
        <w:rPr>
          <w:rStyle w:val="InlineCodeColor"/>
        </w:rPr>
        <w:t>progress.status</w:t>
      </w:r>
      <w:r>
        <w:t xml:space="preserve"> property will contain </w:t>
      </w:r>
      <w:r w:rsidRPr="0070640E">
        <w:rPr>
          <w:rStyle w:val="InlineCodeColor"/>
        </w:rPr>
        <w:t>BackgroundTransferStatus.pausedCostedNetwork</w:t>
      </w:r>
      <w:r>
        <w:t>.</w:t>
      </w:r>
    </w:p>
    <w:p w:rsidR="00A2184E" w:rsidRDefault="00A2184E" w:rsidP="003548D1">
      <w:pPr>
        <w:pStyle w:val="Heading2"/>
      </w:pPr>
      <w:r>
        <w:t>Grouping Transfers</w:t>
      </w:r>
    </w:p>
    <w:p w:rsidR="0070640E" w:rsidRDefault="00F777A6" w:rsidP="008E4816">
      <w:pPr>
        <w:pStyle w:val="Normalunindented"/>
      </w:pPr>
      <w:r>
        <w:t xml:space="preserve">The </w:t>
      </w:r>
      <w:r w:rsidRPr="00F777A6">
        <w:rPr>
          <w:rStyle w:val="InlineCodeColor"/>
        </w:rPr>
        <w:t>group</w:t>
      </w:r>
      <w:r>
        <w:t xml:space="preserve"> property that’s found in </w:t>
      </w:r>
      <w:r w:rsidRPr="00F777A6">
        <w:rPr>
          <w:rStyle w:val="InlineCodeColor"/>
        </w:rPr>
        <w:t>BackgroundDownloader</w:t>
      </w:r>
      <w:r>
        <w:t xml:space="preserve">, </w:t>
      </w:r>
      <w:r w:rsidRPr="00F777A6">
        <w:rPr>
          <w:rStyle w:val="InlineCodeColor"/>
        </w:rPr>
        <w:t>BackgroundUploader</w:t>
      </w:r>
      <w:r>
        <w:t xml:space="preserve">, </w:t>
      </w:r>
      <w:r w:rsidR="007810B8" w:rsidRPr="00F777A6">
        <w:rPr>
          <w:rStyle w:val="InlineCodeColor"/>
        </w:rPr>
        <w:t>DownloadOperation</w:t>
      </w:r>
      <w:r w:rsidR="007810B8">
        <w:t xml:space="preserve">, </w:t>
      </w:r>
      <w:r>
        <w:t xml:space="preserve">and </w:t>
      </w:r>
      <w:r w:rsidRPr="00F777A6">
        <w:rPr>
          <w:rStyle w:val="InlineCodeColor"/>
        </w:rPr>
        <w:t>UploadOperation</w:t>
      </w:r>
      <w:r>
        <w:t xml:space="preserve"> is a simple string that tags a transfer as belonging to a particular </w:t>
      </w:r>
      <w:r w:rsidR="008E4816">
        <w:t>group</w:t>
      </w:r>
      <w:r>
        <w:t xml:space="preserve">. </w:t>
      </w:r>
      <w:r w:rsidR="0070640E">
        <w:t xml:space="preserve">The property can be set </w:t>
      </w:r>
      <w:r w:rsidR="00EF0511">
        <w:t xml:space="preserve">only </w:t>
      </w:r>
      <w:r w:rsidR="0070640E">
        <w:t xml:space="preserve">through </w:t>
      </w:r>
      <w:r w:rsidR="0070640E" w:rsidRPr="0070640E">
        <w:rPr>
          <w:rStyle w:val="InlineCodeColor"/>
        </w:rPr>
        <w:t>BackgroundDownloader</w:t>
      </w:r>
      <w:r w:rsidR="0070640E">
        <w:t xml:space="preserve"> and </w:t>
      </w:r>
      <w:r w:rsidR="0070640E" w:rsidRPr="0070640E">
        <w:rPr>
          <w:rStyle w:val="InlineCodeColor"/>
        </w:rPr>
        <w:t>BackgroundUploader</w:t>
      </w:r>
      <w:r w:rsidR="0070640E">
        <w:t xml:space="preserve">; you would set this prior to creating a series of individual operations. In those operations, the </w:t>
      </w:r>
      <w:r w:rsidR="0070640E" w:rsidRPr="0070640E">
        <w:rPr>
          <w:rStyle w:val="InlineCodeColor"/>
        </w:rPr>
        <w:t>group</w:t>
      </w:r>
      <w:r w:rsidR="0070640E">
        <w:t xml:space="preserve"> property is available but read-only.</w:t>
      </w:r>
    </w:p>
    <w:p w:rsidR="00220514" w:rsidRDefault="00220514" w:rsidP="00A2184E">
      <w:r>
        <w:t xml:space="preserve">The purpose of grouping is so </w:t>
      </w:r>
      <w:r w:rsidR="00970799">
        <w:t xml:space="preserve">that </w:t>
      </w:r>
      <w:r>
        <w:t xml:space="preserve">you can selectively enumerate and control related transfers, as we’ll see in the next section. For example, a photo app that organizes pictures into albums or album pages can present a UI through which the user can pause, resume, or cancel the transfer of an entire album, rather than working on the level of individual files. The </w:t>
      </w:r>
      <w:r w:rsidRPr="00220514">
        <w:rPr>
          <w:rStyle w:val="InlineCodeColor"/>
        </w:rPr>
        <w:t>group</w:t>
      </w:r>
      <w:r>
        <w:t xml:space="preserve"> property makes the implementation of this kind of experience much easier, as the app doesn’t need to maintain its own grouping structures.</w:t>
      </w:r>
    </w:p>
    <w:p w:rsidR="00326DCA" w:rsidRDefault="00326DCA" w:rsidP="008E4816">
      <w:r>
        <w:t xml:space="preserve">The </w:t>
      </w:r>
      <w:r w:rsidRPr="00326DCA">
        <w:rPr>
          <w:rStyle w:val="InlineCodeColor"/>
        </w:rPr>
        <w:t>group</w:t>
      </w:r>
      <w:r>
        <w:t xml:space="preserve"> has no bearing on the transfers themselves; it is not communicated</w:t>
      </w:r>
      <w:r w:rsidR="008E4816">
        <w:t xml:space="preserve"> </w:t>
      </w:r>
      <w:r>
        <w:t>to the server upload page.</w:t>
      </w:r>
    </w:p>
    <w:p w:rsidR="003548D1" w:rsidRDefault="003548D1" w:rsidP="003548D1">
      <w:pPr>
        <w:pStyle w:val="Heading2"/>
      </w:pPr>
      <w:r>
        <w:t>Suspend, Resume, and Restart with Background Transfers</w:t>
      </w:r>
    </w:p>
    <w:p w:rsidR="00326DCA" w:rsidRDefault="00326DCA" w:rsidP="008E4816">
      <w:pPr>
        <w:pStyle w:val="Normalunindented"/>
      </w:pPr>
      <w:r>
        <w:rPr>
          <w:caps/>
        </w:rPr>
        <w:t>a</w:t>
      </w:r>
      <w:r>
        <w:t xml:space="preserve">t the beginning of this section I mentioned that background transfers will continue while an app is suspended </w:t>
      </w:r>
      <w:r w:rsidR="008E4816">
        <w:t xml:space="preserve">and </w:t>
      </w:r>
      <w:r>
        <w:t xml:space="preserve">paused if the app is terminated by the system. Because apps will be terminated </w:t>
      </w:r>
      <w:r w:rsidR="00EF0511">
        <w:t xml:space="preserve">only </w:t>
      </w:r>
      <w:r>
        <w:t>in low-memory conditions, it’s appropriate to also pause background transfers.</w:t>
      </w:r>
    </w:p>
    <w:p w:rsidR="00326DCA" w:rsidRDefault="00326DCA" w:rsidP="00326DCA">
      <w:r>
        <w:t xml:space="preserve">When an app is resumed from the suspended state, it can check on the status of pending transfers </w:t>
      </w:r>
      <w:r w:rsidR="00970799">
        <w:t xml:space="preserve">by </w:t>
      </w:r>
      <w:r>
        <w:t xml:space="preserve">using the </w:t>
      </w:r>
      <w:r w:rsidRPr="00326DCA">
        <w:rPr>
          <w:rStyle w:val="InlineCodeColor"/>
        </w:rPr>
        <w:t>BackgroundDownloader.getCurrentDownloadsAsync</w:t>
      </w:r>
      <w:r>
        <w:t xml:space="preserve"> and </w:t>
      </w:r>
      <w:r w:rsidRPr="00326DCA">
        <w:rPr>
          <w:rStyle w:val="InlineCodeColor"/>
        </w:rPr>
        <w:t>BackgroundUploader.getCurrent</w:t>
      </w:r>
      <w:r w:rsidR="00970799">
        <w:rPr>
          <w:rStyle w:val="InlineCodeColor"/>
        </w:rPr>
        <w:t>-</w:t>
      </w:r>
      <w:r w:rsidRPr="00326DCA">
        <w:rPr>
          <w:rStyle w:val="InlineCodeColor"/>
        </w:rPr>
        <w:t>UploadsAsync</w:t>
      </w:r>
      <w:r>
        <w:t xml:space="preserve"> methods. In both cases two variants of the methods</w:t>
      </w:r>
      <w:r w:rsidR="00970799">
        <w:t xml:space="preserve"> exist</w:t>
      </w:r>
      <w:r>
        <w:t>: one that enumerates all transfers</w:t>
      </w:r>
      <w:r w:rsidR="00970799">
        <w:t>,</w:t>
      </w:r>
      <w:r>
        <w:t xml:space="preserve"> and one that enumerates those belonging to a specific group </w:t>
      </w:r>
      <w:r w:rsidR="00970799">
        <w:t>(</w:t>
      </w:r>
      <w:r>
        <w:t xml:space="preserve">as matches the </w:t>
      </w:r>
      <w:r w:rsidRPr="00326DCA">
        <w:rPr>
          <w:rStyle w:val="InlineCodeColor"/>
        </w:rPr>
        <w:t>group</w:t>
      </w:r>
      <w:r>
        <w:t xml:space="preserve"> properties in the operations</w:t>
      </w:r>
      <w:r w:rsidR="00970799">
        <w:t>)</w:t>
      </w:r>
      <w:r>
        <w:t>.</w:t>
      </w:r>
    </w:p>
    <w:p w:rsidR="00326DCA" w:rsidRDefault="003B1F22" w:rsidP="00326DCA">
      <w:r>
        <w:t xml:space="preserve">The list that comes back from these methods is a vector of </w:t>
      </w:r>
      <w:r w:rsidRPr="003B1F22">
        <w:rPr>
          <w:rStyle w:val="InlineCodeColor"/>
        </w:rPr>
        <w:t>DownloadOperation</w:t>
      </w:r>
      <w:r>
        <w:t xml:space="preserve"> and </w:t>
      </w:r>
      <w:r w:rsidRPr="003B1F22">
        <w:rPr>
          <w:rStyle w:val="InlineCodeColor"/>
        </w:rPr>
        <w:t>UploadOperation</w:t>
      </w:r>
      <w:r>
        <w:t xml:space="preserve"> objects, and</w:t>
      </w:r>
      <w:r w:rsidR="00970799">
        <w:t>,</w:t>
      </w:r>
      <w:r>
        <w:t xml:space="preserve"> as always, the vector can be addressed as an array. Code to iterate over the list looks like this:</w:t>
      </w:r>
      <w:r w:rsidR="000651CC">
        <w:br/>
      </w:r>
    </w:p>
    <w:p w:rsidR="003B1F22" w:rsidRPr="003B1F22" w:rsidRDefault="003B1F22" w:rsidP="00C5764F">
      <w:pPr>
        <w:pStyle w:val="CodeBlock"/>
        <w:rPr>
          <w:rFonts w:eastAsiaTheme="minorHAnsi"/>
          <w:highlight w:val="white"/>
        </w:rPr>
      </w:pPr>
      <w:r w:rsidRPr="003B1F22">
        <w:rPr>
          <w:rFonts w:eastAsiaTheme="minorHAnsi"/>
          <w:highlight w:val="white"/>
        </w:rPr>
        <w:lastRenderedPageBreak/>
        <w:t>Windows.Networking.BackgroundTransfer.BackgroundDownloader.getCurrentDownloadsAsync()</w:t>
      </w:r>
      <w:r>
        <w:rPr>
          <w:rFonts w:eastAsiaTheme="minorHAnsi"/>
          <w:highlight w:val="white"/>
        </w:rPr>
        <w:br/>
        <w:t xml:space="preserve">    </w:t>
      </w:r>
      <w:r w:rsidRPr="003B1F22">
        <w:rPr>
          <w:rFonts w:eastAsiaTheme="minorHAnsi"/>
          <w:highlight w:val="white"/>
        </w:rPr>
        <w:t>.done(</w:t>
      </w:r>
      <w:r w:rsidRPr="003B1F22">
        <w:rPr>
          <w:rFonts w:eastAsiaTheme="minorHAnsi"/>
          <w:color w:val="0000FF"/>
          <w:highlight w:val="white"/>
        </w:rPr>
        <w:t>function</w:t>
      </w:r>
      <w:r w:rsidRPr="003B1F22">
        <w:rPr>
          <w:rFonts w:eastAsiaTheme="minorHAnsi"/>
          <w:highlight w:val="white"/>
        </w:rPr>
        <w:t xml:space="preserve"> (downloads) {</w:t>
      </w:r>
      <w:r w:rsidRPr="003B1F22">
        <w:rPr>
          <w:rFonts w:eastAsiaTheme="minorHAnsi"/>
          <w:highlight w:val="white"/>
        </w:rPr>
        <w:br/>
      </w:r>
      <w:r>
        <w:rPr>
          <w:rFonts w:eastAsiaTheme="minorHAnsi"/>
          <w:highlight w:val="white"/>
        </w:rPr>
        <w:t xml:space="preserve">    </w:t>
      </w:r>
      <w:r w:rsidRPr="003B1F22">
        <w:rPr>
          <w:rFonts w:eastAsiaTheme="minorHAnsi"/>
          <w:highlight w:val="white"/>
        </w:rPr>
        <w:t xml:space="preserve">    </w:t>
      </w:r>
      <w:r w:rsidRPr="003B1F22">
        <w:rPr>
          <w:rFonts w:eastAsiaTheme="minorHAnsi"/>
          <w:color w:val="0000FF"/>
          <w:highlight w:val="white"/>
        </w:rPr>
        <w:t>for</w:t>
      </w:r>
      <w:r w:rsidRPr="003B1F22">
        <w:rPr>
          <w:rFonts w:eastAsiaTheme="minorHAnsi"/>
          <w:highlight w:val="white"/>
        </w:rPr>
        <w:t xml:space="preserve"> (</w:t>
      </w:r>
      <w:r w:rsidRPr="003B1F22">
        <w:rPr>
          <w:rFonts w:eastAsiaTheme="minorHAnsi"/>
          <w:color w:val="0000FF"/>
          <w:highlight w:val="white"/>
        </w:rPr>
        <w:t>var</w:t>
      </w:r>
      <w:r w:rsidRPr="003B1F22">
        <w:rPr>
          <w:rFonts w:eastAsiaTheme="minorHAnsi"/>
          <w:highlight w:val="white"/>
        </w:rPr>
        <w:t xml:space="preserve"> i = 0; i &lt; downloads.size; i++) {</w:t>
      </w:r>
      <w:r w:rsidRPr="003B1F22">
        <w:rPr>
          <w:rFonts w:eastAsiaTheme="minorHAnsi"/>
          <w:highlight w:val="white"/>
        </w:rPr>
        <w:br/>
      </w:r>
      <w:r>
        <w:rPr>
          <w:rFonts w:eastAsiaTheme="minorHAnsi"/>
          <w:highlight w:val="white"/>
        </w:rPr>
        <w:t xml:space="preserve">    </w:t>
      </w:r>
      <w:r w:rsidRPr="003B1F22">
        <w:rPr>
          <w:rFonts w:eastAsiaTheme="minorHAnsi"/>
          <w:highlight w:val="white"/>
        </w:rPr>
        <w:t xml:space="preserve">        </w:t>
      </w:r>
      <w:r w:rsidRPr="003B1F22">
        <w:rPr>
          <w:rFonts w:eastAsiaTheme="minorHAnsi"/>
          <w:color w:val="0000FF"/>
          <w:highlight w:val="white"/>
        </w:rPr>
        <w:t>var</w:t>
      </w:r>
      <w:r w:rsidRPr="003B1F22">
        <w:rPr>
          <w:rFonts w:eastAsiaTheme="minorHAnsi"/>
          <w:highlight w:val="white"/>
        </w:rPr>
        <w:t xml:space="preserve"> download = </w:t>
      </w:r>
      <w:r>
        <w:rPr>
          <w:rFonts w:eastAsiaTheme="minorHAnsi"/>
          <w:highlight w:val="white"/>
        </w:rPr>
        <w:t>downloads[i]</w:t>
      </w:r>
      <w:r w:rsidRPr="003B1F22">
        <w:rPr>
          <w:rFonts w:eastAsiaTheme="minorHAnsi"/>
          <w:highlight w:val="white"/>
        </w:rPr>
        <w:t>;</w:t>
      </w:r>
      <w:r w:rsidRPr="003B1F22">
        <w:rPr>
          <w:rFonts w:eastAsiaTheme="minorHAnsi"/>
          <w:highlight w:val="white"/>
        </w:rPr>
        <w:br/>
        <w:t xml:space="preserve">    </w:t>
      </w:r>
      <w:r>
        <w:rPr>
          <w:rFonts w:eastAsiaTheme="minorHAnsi"/>
          <w:highlight w:val="white"/>
        </w:rPr>
        <w:t xml:space="preserve">    </w:t>
      </w:r>
      <w:r w:rsidRPr="003B1F22">
        <w:rPr>
          <w:rFonts w:eastAsiaTheme="minorHAnsi"/>
          <w:highlight w:val="white"/>
        </w:rPr>
        <w:t>}</w:t>
      </w:r>
      <w:r w:rsidRPr="003B1F22">
        <w:rPr>
          <w:rFonts w:eastAsiaTheme="minorHAnsi"/>
          <w:highlight w:val="white"/>
        </w:rPr>
        <w:br/>
      </w:r>
      <w:r>
        <w:rPr>
          <w:rFonts w:eastAsiaTheme="minorHAnsi"/>
          <w:highlight w:val="white"/>
        </w:rPr>
        <w:t xml:space="preserve">    </w:t>
      </w:r>
      <w:r w:rsidRPr="003B1F22">
        <w:rPr>
          <w:rFonts w:eastAsiaTheme="minorHAnsi"/>
          <w:highlight w:val="white"/>
        </w:rPr>
        <w:t>});</w:t>
      </w:r>
      <w:r w:rsidRPr="003B1F22">
        <w:rPr>
          <w:rFonts w:eastAsiaTheme="minorHAnsi"/>
          <w:highlight w:val="white"/>
        </w:rPr>
        <w:br/>
      </w:r>
      <w:r w:rsidRPr="003B1F22">
        <w:rPr>
          <w:rFonts w:eastAsiaTheme="minorHAnsi"/>
          <w:highlight w:val="white"/>
        </w:rPr>
        <w:br/>
        <w:t>Windows.Networking.BackgroundTransfer.BackgroundUploader.getCurrentUploadsAsync()</w:t>
      </w:r>
      <w:r>
        <w:rPr>
          <w:rFonts w:eastAsiaTheme="minorHAnsi"/>
          <w:highlight w:val="white"/>
        </w:rPr>
        <w:br/>
        <w:t xml:space="preserve">    </w:t>
      </w:r>
      <w:r w:rsidRPr="003B1F22">
        <w:rPr>
          <w:rFonts w:eastAsiaTheme="minorHAnsi"/>
          <w:highlight w:val="white"/>
        </w:rPr>
        <w:t>.done(</w:t>
      </w:r>
      <w:r w:rsidRPr="003B1F22">
        <w:rPr>
          <w:rFonts w:eastAsiaTheme="minorHAnsi"/>
          <w:color w:val="0000FF"/>
          <w:highlight w:val="white"/>
        </w:rPr>
        <w:t>function</w:t>
      </w:r>
      <w:r w:rsidRPr="003B1F22">
        <w:rPr>
          <w:rFonts w:eastAsiaTheme="minorHAnsi"/>
          <w:highlight w:val="white"/>
        </w:rPr>
        <w:t xml:space="preserve"> (uploads) {</w:t>
      </w:r>
      <w:r w:rsidRPr="003B1F22">
        <w:rPr>
          <w:rFonts w:eastAsiaTheme="minorHAnsi"/>
          <w:highlight w:val="white"/>
        </w:rPr>
        <w:br/>
      </w:r>
      <w:r>
        <w:rPr>
          <w:rFonts w:eastAsiaTheme="minorHAnsi"/>
          <w:highlight w:val="white"/>
        </w:rPr>
        <w:t xml:space="preserve">    </w:t>
      </w:r>
      <w:r w:rsidRPr="003B1F22">
        <w:rPr>
          <w:rFonts w:eastAsiaTheme="minorHAnsi"/>
          <w:highlight w:val="white"/>
        </w:rPr>
        <w:t xml:space="preserve">     </w:t>
      </w:r>
      <w:r w:rsidRPr="003B1F22">
        <w:rPr>
          <w:rFonts w:eastAsiaTheme="minorHAnsi"/>
          <w:color w:val="0000FF"/>
          <w:highlight w:val="white"/>
        </w:rPr>
        <w:t>for</w:t>
      </w:r>
      <w:r w:rsidRPr="003B1F22">
        <w:rPr>
          <w:rFonts w:eastAsiaTheme="minorHAnsi"/>
          <w:highlight w:val="white"/>
        </w:rPr>
        <w:t xml:space="preserve"> (</w:t>
      </w:r>
      <w:r w:rsidRPr="003B1F22">
        <w:rPr>
          <w:rFonts w:eastAsiaTheme="minorHAnsi"/>
          <w:color w:val="0000FF"/>
          <w:highlight w:val="white"/>
        </w:rPr>
        <w:t>var</w:t>
      </w:r>
      <w:r w:rsidRPr="003B1F22">
        <w:rPr>
          <w:rFonts w:eastAsiaTheme="minorHAnsi"/>
          <w:highlight w:val="white"/>
        </w:rPr>
        <w:t xml:space="preserve"> i = 0; i &lt; uploads.size; i++) {</w:t>
      </w:r>
      <w:r w:rsidRPr="003B1F22">
        <w:rPr>
          <w:rFonts w:eastAsiaTheme="minorHAnsi"/>
          <w:highlight w:val="white"/>
        </w:rPr>
        <w:br/>
        <w:t xml:space="preserve">    </w:t>
      </w:r>
      <w:r>
        <w:rPr>
          <w:rFonts w:eastAsiaTheme="minorHAnsi"/>
          <w:highlight w:val="white"/>
        </w:rPr>
        <w:t xml:space="preserve">    </w:t>
      </w:r>
      <w:r w:rsidRPr="003B1F22">
        <w:rPr>
          <w:rFonts w:eastAsiaTheme="minorHAnsi"/>
          <w:highlight w:val="white"/>
        </w:rPr>
        <w:t xml:space="preserve">     </w:t>
      </w:r>
      <w:r w:rsidRPr="003B1F22">
        <w:rPr>
          <w:rFonts w:eastAsiaTheme="minorHAnsi"/>
          <w:color w:val="0000FF"/>
          <w:highlight w:val="white"/>
        </w:rPr>
        <w:t>var</w:t>
      </w:r>
      <w:r w:rsidRPr="003B1F22">
        <w:rPr>
          <w:rFonts w:eastAsiaTheme="minorHAnsi"/>
          <w:highlight w:val="white"/>
        </w:rPr>
        <w:t xml:space="preserve"> upload = uploads[i];</w:t>
      </w:r>
      <w:r w:rsidRPr="003B1F22">
        <w:rPr>
          <w:rFonts w:eastAsiaTheme="minorHAnsi"/>
          <w:highlight w:val="white"/>
        </w:rPr>
        <w:br/>
      </w:r>
      <w:r>
        <w:rPr>
          <w:rFonts w:eastAsiaTheme="minorHAnsi"/>
          <w:highlight w:val="white"/>
        </w:rPr>
        <w:t xml:space="preserve"> </w:t>
      </w:r>
      <w:r w:rsidRPr="003B1F22">
        <w:rPr>
          <w:rFonts w:eastAsiaTheme="minorHAnsi"/>
          <w:highlight w:val="white"/>
        </w:rPr>
        <w:t xml:space="preserve">        }</w:t>
      </w:r>
      <w:r w:rsidRPr="003B1F22">
        <w:rPr>
          <w:rFonts w:eastAsiaTheme="minorHAnsi"/>
          <w:highlight w:val="white"/>
        </w:rPr>
        <w:br/>
        <w:t xml:space="preserve">    });</w:t>
      </w:r>
    </w:p>
    <w:p w:rsidR="003B1F22" w:rsidRDefault="003B1F22" w:rsidP="00326DCA">
      <w:r>
        <w:t xml:space="preserve">In each case, the </w:t>
      </w:r>
      <w:r w:rsidRPr="003B1F22">
        <w:rPr>
          <w:rStyle w:val="InlineCodeColor"/>
        </w:rPr>
        <w:t>progress</w:t>
      </w:r>
      <w:r>
        <w:t xml:space="preserve"> property of each operation will tell you how far the transfer has come along. The </w:t>
      </w:r>
      <w:r w:rsidRPr="003B1F22">
        <w:rPr>
          <w:rStyle w:val="InlineCodeColor"/>
        </w:rPr>
        <w:t>progress.status</w:t>
      </w:r>
      <w:r>
        <w:t xml:space="preserve"> property is especially important. Again, status is a </w:t>
      </w:r>
      <w:hyperlink r:id="rId73" w:history="1">
        <w:r w:rsidRPr="00504BEF">
          <w:rPr>
            <w:rStyle w:val="Hyperlink"/>
            <w:rFonts w:ascii="Lucida Sans Typewriter" w:hAnsi="Lucida Sans Typewriter" w:cs="Consolas"/>
            <w:sz w:val="17"/>
            <w:szCs w:val="16"/>
          </w:rPr>
          <w:t>Background</w:t>
        </w:r>
        <w:r w:rsidR="00BB7311">
          <w:rPr>
            <w:rStyle w:val="Hyperlink"/>
            <w:rFonts w:ascii="Lucida Sans Typewriter" w:hAnsi="Lucida Sans Typewriter" w:cs="Consolas"/>
            <w:sz w:val="17"/>
            <w:szCs w:val="16"/>
          </w:rPr>
          <w:t>-</w:t>
        </w:r>
        <w:r w:rsidRPr="00504BEF">
          <w:rPr>
            <w:rStyle w:val="Hyperlink"/>
            <w:rFonts w:ascii="Lucida Sans Typewriter" w:hAnsi="Lucida Sans Typewriter" w:cs="Consolas"/>
            <w:sz w:val="17"/>
            <w:szCs w:val="16"/>
          </w:rPr>
          <w:t>TransferStatus</w:t>
        </w:r>
      </w:hyperlink>
      <w:r>
        <w:t xml:space="preserve"> value and will be one of </w:t>
      </w:r>
      <w:r w:rsidRPr="00504BEF">
        <w:rPr>
          <w:rStyle w:val="InlineCodeColor"/>
        </w:rPr>
        <w:t>idle</w:t>
      </w:r>
      <w:r>
        <w:t xml:space="preserve">, </w:t>
      </w:r>
      <w:r w:rsidRPr="00504BEF">
        <w:rPr>
          <w:rStyle w:val="InlineCodeColor"/>
        </w:rPr>
        <w:t>running</w:t>
      </w:r>
      <w:r>
        <w:t xml:space="preserve">, </w:t>
      </w:r>
      <w:r w:rsidRPr="00504BEF">
        <w:rPr>
          <w:rStyle w:val="InlineCodeColor"/>
        </w:rPr>
        <w:t>pausedByApplication</w:t>
      </w:r>
      <w:r>
        <w:t xml:space="preserve">, </w:t>
      </w:r>
      <w:r w:rsidRPr="00504BEF">
        <w:rPr>
          <w:rStyle w:val="InlineCodeColor"/>
        </w:rPr>
        <w:t>pausedCosted</w:t>
      </w:r>
      <w:r w:rsidR="00BB7311">
        <w:rPr>
          <w:rStyle w:val="InlineCodeColor"/>
        </w:rPr>
        <w:t>-</w:t>
      </w:r>
      <w:r w:rsidRPr="00504BEF">
        <w:rPr>
          <w:rStyle w:val="InlineCodeColor"/>
        </w:rPr>
        <w:t>Network</w:t>
      </w:r>
      <w:r>
        <w:t xml:space="preserve">, </w:t>
      </w:r>
      <w:r w:rsidRPr="00504BEF">
        <w:rPr>
          <w:rStyle w:val="InlineCodeColor"/>
        </w:rPr>
        <w:t>pausedNoNetwork</w:t>
      </w:r>
      <w:r>
        <w:t xml:space="preserve">, </w:t>
      </w:r>
      <w:r w:rsidRPr="00504BEF">
        <w:rPr>
          <w:rStyle w:val="InlineCodeColor"/>
        </w:rPr>
        <w:t>canceled</w:t>
      </w:r>
      <w:r>
        <w:t xml:space="preserve">, </w:t>
      </w:r>
      <w:r w:rsidRPr="00504BEF">
        <w:rPr>
          <w:rStyle w:val="InlineCodeColor"/>
        </w:rPr>
        <w:t>error</w:t>
      </w:r>
      <w:r>
        <w:t xml:space="preserve">, and </w:t>
      </w:r>
      <w:r w:rsidRPr="00504BEF">
        <w:rPr>
          <w:rStyle w:val="InlineCodeColor"/>
        </w:rPr>
        <w:t>completed</w:t>
      </w:r>
      <w:r>
        <w:t>). These are clearly necessary to inform the user</w:t>
      </w:r>
      <w:r w:rsidR="00880212">
        <w:t>,</w:t>
      </w:r>
      <w:r>
        <w:t xml:space="preserve"> as appropriate, and to give </w:t>
      </w:r>
      <w:r w:rsidR="00880212">
        <w:t xml:space="preserve">her </w:t>
      </w:r>
      <w:r>
        <w:t>the ability to restart transfers that are paused or experienced an error</w:t>
      </w:r>
      <w:r w:rsidR="00707CD5">
        <w:t>, to pause running transfers, and to act on completed transfers.</w:t>
      </w:r>
    </w:p>
    <w:p w:rsidR="00707CD5" w:rsidRDefault="00707CD5" w:rsidP="00326DCA">
      <w:r>
        <w:t>Speaking of which, when using the background transfer API</w:t>
      </w:r>
      <w:r w:rsidR="00880212">
        <w:t>,</w:t>
      </w:r>
      <w:r>
        <w:t xml:space="preserve"> an app should always give the user control over pending transfers. Downloads can be paused through the </w:t>
      </w:r>
      <w:r w:rsidRPr="00707CD5">
        <w:rPr>
          <w:rStyle w:val="InlineCodeColor"/>
        </w:rPr>
        <w:t>DownloadOperation.pause</w:t>
      </w:r>
      <w:r>
        <w:t xml:space="preserve"> method and resumed through </w:t>
      </w:r>
      <w:r w:rsidRPr="00707CD5">
        <w:rPr>
          <w:rStyle w:val="InlineCodeColor"/>
        </w:rPr>
        <w:t>DownloadOperation.resume</w:t>
      </w:r>
      <w:r w:rsidR="00880212">
        <w:t xml:space="preserve">. </w:t>
      </w:r>
      <w:r>
        <w:t>(</w:t>
      </w:r>
      <w:r w:rsidR="00880212">
        <w:t>T</w:t>
      </w:r>
      <w:r>
        <w:t>here are no equivalents for uploads</w:t>
      </w:r>
      <w:r w:rsidR="00880212">
        <w:t>.</w:t>
      </w:r>
      <w:r>
        <w:t>)</w:t>
      </w:r>
      <w:r w:rsidR="008E4816">
        <w:t xml:space="preserve"> Download and upload operations are canceled by canceling the promises returned from </w:t>
      </w:r>
      <w:r w:rsidR="008E4816" w:rsidRPr="00494367">
        <w:rPr>
          <w:rStyle w:val="InlineCodeColor"/>
        </w:rPr>
        <w:t>startAsync</w:t>
      </w:r>
      <w:r w:rsidR="008E4816">
        <w:t>.</w:t>
      </w:r>
    </w:p>
    <w:p w:rsidR="003B1F22" w:rsidRDefault="009B6992" w:rsidP="00326DCA">
      <w:r>
        <w:t>This brings up an interesting situation: if your app has been terminated and later restarted, how do you restart transfers that were paused? The answer is quite simple</w:t>
      </w:r>
      <w:r w:rsidR="00880212">
        <w:t>.</w:t>
      </w:r>
      <w:r>
        <w:t xml:space="preserve"> </w:t>
      </w:r>
      <w:r w:rsidR="00880212">
        <w:t>B</w:t>
      </w:r>
      <w:r>
        <w:t xml:space="preserve">y enumerating transfers through </w:t>
      </w:r>
      <w:r w:rsidRPr="009B6992">
        <w:rPr>
          <w:rStyle w:val="InlineCodeColor"/>
        </w:rPr>
        <w:t>getCurrentDownloadsAsync</w:t>
      </w:r>
      <w:r>
        <w:t xml:space="preserve"> and </w:t>
      </w:r>
      <w:r w:rsidRPr="009B6992">
        <w:rPr>
          <w:rStyle w:val="InlineCodeColor"/>
        </w:rPr>
        <w:t>getCurrentUploadsAsync</w:t>
      </w:r>
      <w:r>
        <w:t xml:space="preserve">, incomplete transfers are automatically restarted. But then how do you get back to the promises originally returned by the </w:t>
      </w:r>
      <w:r w:rsidRPr="009B6992">
        <w:rPr>
          <w:rStyle w:val="InlineCodeColor"/>
        </w:rPr>
        <w:t>startAsync</w:t>
      </w:r>
      <w:r>
        <w:t xml:space="preserve"> methods? Those are not values that you can save in your app state and reload on startup, and yet you need them to be able to cancel those operations, if necessary, and also to attach your completed, error, and progress handlers.</w:t>
      </w:r>
    </w:p>
    <w:p w:rsidR="009B6992" w:rsidRDefault="009B6992" w:rsidP="00326DCA">
      <w:r>
        <w:t xml:space="preserve">For this reason, both </w:t>
      </w:r>
      <w:r w:rsidRPr="009B6992">
        <w:rPr>
          <w:rStyle w:val="InlineCodeColor"/>
        </w:rPr>
        <w:t>DownloadOperation</w:t>
      </w:r>
      <w:r>
        <w:t xml:space="preserve"> and </w:t>
      </w:r>
      <w:r w:rsidRPr="009B6992">
        <w:rPr>
          <w:rStyle w:val="InlineCodeColor"/>
        </w:rPr>
        <w:t>UploadOperation</w:t>
      </w:r>
      <w:r>
        <w:t xml:space="preserve"> provide a method called </w:t>
      </w:r>
      <w:r w:rsidRPr="009B6992">
        <w:rPr>
          <w:rStyle w:val="InlineCodeColor"/>
        </w:rPr>
        <w:t>attachAsync</w:t>
      </w:r>
      <w:r w:rsidR="00880212">
        <w:t xml:space="preserve">, which </w:t>
      </w:r>
      <w:r>
        <w:t xml:space="preserve">returns a promise for the operation just like </w:t>
      </w:r>
      <w:r w:rsidRPr="009B6992">
        <w:rPr>
          <w:rStyle w:val="InlineCodeColor"/>
        </w:rPr>
        <w:t>startAsync</w:t>
      </w:r>
      <w:r>
        <w:t xml:space="preserve"> did originally. You can then call the promise’s </w:t>
      </w:r>
      <w:r w:rsidRPr="009B6992">
        <w:rPr>
          <w:rStyle w:val="InlineCodeColor"/>
        </w:rPr>
        <w:t>then</w:t>
      </w:r>
      <w:r>
        <w:t xml:space="preserve"> or </w:t>
      </w:r>
      <w:r w:rsidRPr="009B6992">
        <w:rPr>
          <w:rStyle w:val="InlineCodeColor"/>
        </w:rPr>
        <w:t>done</w:t>
      </w:r>
      <w:r>
        <w:t xml:space="preserve"> methods to provide your handlers:</w:t>
      </w:r>
    </w:p>
    <w:p w:rsidR="009B6992" w:rsidRPr="009B6992" w:rsidRDefault="009B6992" w:rsidP="00C5764F">
      <w:pPr>
        <w:pStyle w:val="CodeBlock"/>
      </w:pPr>
      <w:r w:rsidRPr="009B6992">
        <w:rPr>
          <w:rFonts w:eastAsiaTheme="minorHAnsi"/>
          <w:highlight w:val="white"/>
        </w:rPr>
        <w:t>promise = download.attachAsync().then(complete, error, progress);</w:t>
      </w:r>
    </w:p>
    <w:p w:rsidR="003548D1" w:rsidRDefault="008E4816" w:rsidP="00927558">
      <w:pPr>
        <w:pStyle w:val="Normalunindented"/>
      </w:pPr>
      <w:r>
        <w:t xml:space="preserve">and call </w:t>
      </w:r>
      <w:r w:rsidRPr="00494367">
        <w:rPr>
          <w:rStyle w:val="InlineCodeColor"/>
        </w:rPr>
        <w:t>promise.cancel()</w:t>
      </w:r>
      <w:r w:rsidR="00927558">
        <w:t xml:space="preserve"> if needed. </w:t>
      </w:r>
      <w:r w:rsidR="009B6992">
        <w:t xml:space="preserve">In short, when Windows restarts a background transfer and essentially calls </w:t>
      </w:r>
      <w:r w:rsidR="009B6992" w:rsidRPr="009B6992">
        <w:rPr>
          <w:rStyle w:val="InlineCodeColor"/>
        </w:rPr>
        <w:t>startAsync</w:t>
      </w:r>
      <w:r w:rsidR="009B6992">
        <w:t xml:space="preserve"> on your app’s behalf, it holds that promise internally. The </w:t>
      </w:r>
      <w:r w:rsidR="009B6992" w:rsidRPr="009B6992">
        <w:rPr>
          <w:rStyle w:val="InlineCodeColor"/>
        </w:rPr>
        <w:t>attachAsync</w:t>
      </w:r>
      <w:r w:rsidR="009B6992">
        <w:t xml:space="preserve"> methods simply return that new promise.</w:t>
      </w:r>
    </w:p>
    <w:p w:rsidR="00AF7953" w:rsidRDefault="00AF7953" w:rsidP="00DA2131">
      <w:r>
        <w:t xml:space="preserve">A final question is whether a suspended app can be notified when a transfer is complete, </w:t>
      </w:r>
      <w:r w:rsidR="00DA2131">
        <w:t xml:space="preserve">perhaps to </w:t>
      </w:r>
      <w:r>
        <w:t xml:space="preserve">issue a toast to </w:t>
      </w:r>
      <w:r w:rsidR="00DA2131">
        <w:t xml:space="preserve">inform </w:t>
      </w:r>
      <w:r>
        <w:t>the user. Such a feature isn’t supported in Windows 8 as there is no</w:t>
      </w:r>
      <w:r w:rsidR="00DA2131">
        <w:t xml:space="preserve"> </w:t>
      </w:r>
      <w:r>
        <w:t>background task available for this purpose. At present, then, the user needs to switch back to the app to check on transfer progress.</w:t>
      </w:r>
    </w:p>
    <w:p w:rsidR="00180075" w:rsidRDefault="00312DFF" w:rsidP="00180075">
      <w:pPr>
        <w:pStyle w:val="Heading1"/>
      </w:pPr>
      <w:r>
        <w:lastRenderedPageBreak/>
        <w:t xml:space="preserve">Authentication, </w:t>
      </w:r>
      <w:r w:rsidR="00180075">
        <w:t>Credentials</w:t>
      </w:r>
      <w:r>
        <w:t>, and the User Profile</w:t>
      </w:r>
    </w:p>
    <w:p w:rsidR="00A01EDE" w:rsidRDefault="00B67A3E" w:rsidP="00A01EDE">
      <w:pPr>
        <w:pStyle w:val="Normalunindented"/>
      </w:pPr>
      <w:r>
        <w:t xml:space="preserve">If you think about it, just about every online resource in the world has some kind of credentials or authentication associated with it. Sure, we can read many of those resources without credentials, but having permission to upload data to a website is more </w:t>
      </w:r>
      <w:r w:rsidR="008E4816">
        <w:t xml:space="preserve">tightly </w:t>
      </w:r>
      <w:r>
        <w:t>controlled, as is access to one’s account or profile in a database managed by a website. In many scenarios, then, apps need to manage credentials and handle other authentication processes, perhaps for accounts that you manage but perhaps also when using accounts from other sources such as Facebook, Twitter, and so on.</w:t>
      </w:r>
    </w:p>
    <w:p w:rsidR="005217A2" w:rsidRDefault="00D81C6B" w:rsidP="008E4816">
      <w:r>
        <w:t xml:space="preserve">There are </w:t>
      </w:r>
      <w:r w:rsidR="001132EA">
        <w:t xml:space="preserve">two basic </w:t>
      </w:r>
      <w:r>
        <w:t xml:space="preserve">approaches </w:t>
      </w:r>
      <w:r w:rsidR="001132EA">
        <w:t xml:space="preserve">for dealing with </w:t>
      </w:r>
      <w:r>
        <w:t xml:space="preserve">credentials. First, </w:t>
      </w:r>
      <w:r w:rsidR="005217A2">
        <w:t xml:space="preserve">you can </w:t>
      </w:r>
      <w:r>
        <w:t>collect credentials directly</w:t>
      </w:r>
      <w:r w:rsidR="005217A2">
        <w:t xml:space="preserve"> through </w:t>
      </w:r>
      <w:r>
        <w:t>the Credential Picker UI or a UI of your own. In either case, though, the next question is how to store those credentials securely, for which we have the Credential Locker API.</w:t>
      </w:r>
      <w:r w:rsidR="00BD2113">
        <w:t xml:space="preserve"> The locker allows an app to retrieve those credentials in subsequent sessions such that it doesn’t need to ask the user to enter those credentials again</w:t>
      </w:r>
      <w:r w:rsidR="005C5C21">
        <w:t xml:space="preserve"> (</w:t>
      </w:r>
      <w:r w:rsidR="008E4816">
        <w:t>which gets tiresome, as I’m sure you know)</w:t>
      </w:r>
      <w:r w:rsidR="005C5C21">
        <w:t>.</w:t>
      </w:r>
    </w:p>
    <w:p w:rsidR="00D81C6B" w:rsidRDefault="005217A2" w:rsidP="009D1B5F">
      <w:r>
        <w:t xml:space="preserve">It’s very important to understand here that whenever an app acquires credentials as plain text, either from its own UI or from the Credential Picker </w:t>
      </w:r>
      <w:r w:rsidR="009D1B5F">
        <w:t>with certain options, the app is fully responsible for protecting those credentials. For one thing, the app must always store and transmit those credentials with full encryption, but there are many subtleties here that are typically far more complicated than apps should worry about themselves.</w:t>
      </w:r>
    </w:p>
    <w:p w:rsidR="005217A2" w:rsidRDefault="009D1B5F" w:rsidP="008E4816">
      <w:r>
        <w:t xml:space="preserve">For this reason it’s a good idea to delegate those details to others. For example, the Credential Picker UI will, by default, encrypt passwords before they ever get back to your app. Or you can use the second approach to credentials where the app authenticates </w:t>
      </w:r>
      <w:r w:rsidR="00D81C6B">
        <w:t xml:space="preserve">users </w:t>
      </w:r>
      <w:r>
        <w:t xml:space="preserve">through </w:t>
      </w:r>
      <w:r w:rsidR="00D81C6B">
        <w:t>another provider</w:t>
      </w:r>
      <w:r>
        <w:t xml:space="preserve"> altogether</w:t>
      </w:r>
      <w:r w:rsidR="00D81C6B">
        <w:t>, such as Microsoft Live Connect, Facebook, Flickr, Yahoo, and so forth.</w:t>
      </w:r>
      <w:r w:rsidR="0070039A">
        <w:t xml:space="preserve"> In doing so, the provider does the heavy lifting of authentication </w:t>
      </w:r>
      <w:r w:rsidR="00D74AE3">
        <w:t xml:space="preserve">and </w:t>
      </w:r>
      <w:r w:rsidR="0070039A">
        <w:t>the app needs only to store the appropriate tokens or other access keys</w:t>
      </w:r>
      <w:r w:rsidR="008E4816">
        <w:t xml:space="preserve"> for these services</w:t>
      </w:r>
      <w:r w:rsidR="0070039A">
        <w:t xml:space="preserve">. </w:t>
      </w:r>
      <w:r w:rsidR="005217A2">
        <w:t xml:space="preserve">A primary benefit to this kind of integrated authorization is that the app never touches those credentials itself and thus does not need to concern itself with </w:t>
      </w:r>
      <w:r>
        <w:t xml:space="preserve">their </w:t>
      </w:r>
      <w:r w:rsidR="005217A2">
        <w:t>security</w:t>
      </w:r>
      <w:r w:rsidR="008E4816">
        <w:t>.</w:t>
      </w:r>
      <w:r>
        <w:t xml:space="preserve"> (</w:t>
      </w:r>
      <w:r w:rsidR="008E4816">
        <w:t xml:space="preserve">An </w:t>
      </w:r>
      <w:r>
        <w:t>should still encrypt tokens or access keys if it stores them</w:t>
      </w:r>
      <w:r w:rsidR="008E4816">
        <w:t>. The credential locker can also be used for this purpose.</w:t>
      </w:r>
      <w:r>
        <w:t>)</w:t>
      </w:r>
    </w:p>
    <w:p w:rsidR="00D81C6B" w:rsidRDefault="0070039A" w:rsidP="00B67A3E">
      <w:r>
        <w:t xml:space="preserve">In most cases this process involves an agent called the Web Authentication Broker, </w:t>
      </w:r>
      <w:r w:rsidR="00BD2113">
        <w:t>which specifically work</w:t>
      </w:r>
      <w:r w:rsidR="00D74AE3">
        <w:t>s</w:t>
      </w:r>
      <w:r w:rsidR="00BD2113">
        <w:t xml:space="preserve"> with OAuth</w:t>
      </w:r>
      <w:r w:rsidR="008630F4">
        <w:t>/OpenID</w:t>
      </w:r>
      <w:r w:rsidR="00BD2113">
        <w:t xml:space="preserve"> </w:t>
      </w:r>
      <w:r w:rsidR="008630F4">
        <w:t xml:space="preserve">protocols and providers </w:t>
      </w:r>
      <w:r w:rsidR="00BD2113">
        <w:t xml:space="preserve">as generally found on the web. </w:t>
      </w:r>
      <w:r>
        <w:t xml:space="preserve">Microsoft Live Connect </w:t>
      </w:r>
      <w:r w:rsidR="00E15F8B">
        <w:t>is a special case because the Microsoft account used with it might also be the one used to log into Windows itself. (Authenticating through Live Connect also gives an app access to other data from Live services including Calendar, Messenger, and SkyDrive.)</w:t>
      </w:r>
    </w:p>
    <w:p w:rsidR="0070039A" w:rsidRDefault="0070039A" w:rsidP="005217A2">
      <w:r>
        <w:t xml:space="preserve">One of the </w:t>
      </w:r>
      <w:r w:rsidR="005217A2">
        <w:t xml:space="preserve">other </w:t>
      </w:r>
      <w:r>
        <w:t xml:space="preserve">significant benefits of this second approach is the ability to provide a </w:t>
      </w:r>
      <w:r>
        <w:rPr>
          <w:i/>
        </w:rPr>
        <w:t xml:space="preserve">single sign on </w:t>
      </w:r>
      <w:r>
        <w:t xml:space="preserve">experience. This means that once a user has signed in through a particular </w:t>
      </w:r>
      <w:r w:rsidR="005C5C21">
        <w:t xml:space="preserve">OAuth </w:t>
      </w:r>
      <w:r>
        <w:t xml:space="preserve">provider in one app, they often don’t need to sign </w:t>
      </w:r>
      <w:r w:rsidR="00BD2113">
        <w:t xml:space="preserve">into </w:t>
      </w:r>
      <w:r w:rsidR="00BD2113" w:rsidRPr="00BD2113">
        <w:rPr>
          <w:i/>
        </w:rPr>
        <w:t>other</w:t>
      </w:r>
      <w:r w:rsidR="00BD2113">
        <w:t xml:space="preserve"> </w:t>
      </w:r>
      <w:r>
        <w:t xml:space="preserve">apps that use the same provider (unless the app </w:t>
      </w:r>
      <w:r w:rsidR="005A576B">
        <w:t xml:space="preserve">deems it </w:t>
      </w:r>
      <w:r>
        <w:t xml:space="preserve">necessary). </w:t>
      </w:r>
      <w:r w:rsidR="005A576B">
        <w:t xml:space="preserve">In the case of Live Connect, apps might never need to request credentials </w:t>
      </w:r>
      <w:r w:rsidR="00BD2113">
        <w:t xml:space="preserve">at all </w:t>
      </w:r>
      <w:r w:rsidR="005A576B">
        <w:t xml:space="preserve">if </w:t>
      </w:r>
      <w:r w:rsidR="005C5C21">
        <w:t>that same Microsoft acco</w:t>
      </w:r>
      <w:r w:rsidR="00E15F8B">
        <w:t>unt is used to log in</w:t>
      </w:r>
      <w:r w:rsidR="00D74AE3">
        <w:t xml:space="preserve"> </w:t>
      </w:r>
      <w:r w:rsidR="00E15F8B">
        <w:t xml:space="preserve">to Windows </w:t>
      </w:r>
      <w:r w:rsidR="005C5C21">
        <w:t xml:space="preserve">or is linked to </w:t>
      </w:r>
      <w:r w:rsidR="00E15F8B">
        <w:t xml:space="preserve">the user’s </w:t>
      </w:r>
      <w:r w:rsidR="005C5C21">
        <w:t>domain login.</w:t>
      </w:r>
      <w:r w:rsidR="000651CC">
        <w:br/>
      </w:r>
    </w:p>
    <w:p w:rsidR="00956362" w:rsidRDefault="00B7520B" w:rsidP="00B67A3E">
      <w:r>
        <w:lastRenderedPageBreak/>
        <w:t>In this section we’ll also take a brief look—which is all that’s needed—at the user profile information available through WinRT APIs, along with the API for encryption and decryption.</w:t>
      </w:r>
      <w:r w:rsidR="005A576B">
        <w:t xml:space="preserve"> </w:t>
      </w:r>
      <w:r w:rsidR="00EF0511">
        <w:t xml:space="preserve">Beyond this, </w:t>
      </w:r>
      <w:r w:rsidR="00D74AE3">
        <w:t>I’ll mention</w:t>
      </w:r>
      <w:r w:rsidR="00EF0511">
        <w:t xml:space="preserve"> two other resources on t</w:t>
      </w:r>
      <w:r w:rsidR="005C5C21">
        <w:t xml:space="preserve">he subject. </w:t>
      </w:r>
      <w:r w:rsidR="00D74AE3">
        <w:t>The f</w:t>
      </w:r>
      <w:r w:rsidR="00EF0511">
        <w:t xml:space="preserve">irst is </w:t>
      </w:r>
      <w:hyperlink r:id="rId74" w:history="1">
        <w:r w:rsidR="00956362">
          <w:rPr>
            <w:rStyle w:val="Hyperlink"/>
          </w:rPr>
          <w:t>How to secure connections and authenticate requests</w:t>
        </w:r>
      </w:hyperlink>
      <w:r w:rsidR="00EF0511">
        <w:t xml:space="preserve">; </w:t>
      </w:r>
      <w:r w:rsidR="00D74AE3">
        <w:t xml:space="preserve">the </w:t>
      </w:r>
      <w:r w:rsidR="00EF0511">
        <w:t xml:space="preserve">second is the </w:t>
      </w:r>
      <w:hyperlink r:id="rId75" w:history="1">
        <w:r w:rsidR="00EF0511" w:rsidRPr="00CA0EE1">
          <w:rPr>
            <w:rStyle w:val="Hyperlink"/>
          </w:rPr>
          <w:t>Banking with strong authentication sample</w:t>
        </w:r>
      </w:hyperlink>
      <w:r w:rsidR="00D74AE3">
        <w:t>,</w:t>
      </w:r>
      <w:r w:rsidR="00EF0511">
        <w:t xml:space="preserve"> </w:t>
      </w:r>
      <w:r w:rsidR="00D74AE3">
        <w:t xml:space="preserve">which </w:t>
      </w:r>
      <w:r w:rsidR="00EF0511">
        <w:t xml:space="preserve">demonstrates secure authentication and communication over the Internet. A full writeup on this sample is found on </w:t>
      </w:r>
      <w:hyperlink r:id="rId76" w:history="1">
        <w:r w:rsidR="00EF0511" w:rsidRPr="00EF0511">
          <w:rPr>
            <w:rStyle w:val="Hyperlink"/>
            <w:rFonts w:cs="Segoe UI"/>
          </w:rPr>
          <w:t>Tailored banking app code walkthrough</w:t>
        </w:r>
      </w:hyperlink>
      <w:r w:rsidR="00D74AE3">
        <w:t xml:space="preserve">, </w:t>
      </w:r>
      <w:r w:rsidR="00EF0511">
        <w:t>so we won’t be specifically looking at it here.</w:t>
      </w:r>
      <w:r w:rsidR="000651CC">
        <w:br/>
      </w:r>
    </w:p>
    <w:p w:rsidR="00C5764F" w:rsidRPr="00EF0511" w:rsidRDefault="00645B6E" w:rsidP="00C5764F">
      <w:pPr>
        <w:pStyle w:val="Readeraidonly"/>
      </w:pPr>
      <w:r>
        <w:rPr>
          <w:b/>
        </w:rPr>
        <w:t>Design t</w:t>
      </w:r>
      <w:r w:rsidR="00C5764F" w:rsidRPr="00C5764F">
        <w:rPr>
          <w:b/>
        </w:rPr>
        <w:t>ip</w:t>
      </w:r>
      <w:r w:rsidR="00D74AE3">
        <w:t> </w:t>
      </w:r>
      <w:r w:rsidR="00C5764F">
        <w:t xml:space="preserve">There are a number of design guidelines for different login scenarios, such as when an app requires a login to be useful and when a login is simply optional. These topics as well as where to place login and account/profile management UI are discussed in </w:t>
      </w:r>
      <w:hyperlink r:id="rId77" w:history="1">
        <w:r w:rsidR="00C5764F" w:rsidRPr="00C5764F">
          <w:rPr>
            <w:rStyle w:val="Hyperlink"/>
          </w:rPr>
          <w:t>Guidelines and checklist for login controls</w:t>
        </w:r>
      </w:hyperlink>
      <w:r w:rsidR="00C5764F">
        <w:t>.</w:t>
      </w:r>
    </w:p>
    <w:p w:rsidR="00981B3B" w:rsidRDefault="00981B3B" w:rsidP="00981B3B">
      <w:pPr>
        <w:pStyle w:val="Heading2"/>
      </w:pPr>
      <w:r>
        <w:t>The Credential Picker UI</w:t>
      </w:r>
    </w:p>
    <w:p w:rsidR="00DE0444" w:rsidRDefault="00981B3B" w:rsidP="00981B3B">
      <w:pPr>
        <w:pStyle w:val="Normalunindented"/>
      </w:pPr>
      <w:r>
        <w:t xml:space="preserve">Just as WinRT provides a built-in UI for picking files, it also has a built-in UI for entering credentials: </w:t>
      </w:r>
      <w:hyperlink r:id="rId78" w:history="1">
        <w:r w:rsidRPr="00981B3B">
          <w:rPr>
            <w:rStyle w:val="Hyperlink"/>
            <w:rFonts w:ascii="Lucida Sans Typewriter" w:hAnsi="Lucida Sans Typewriter" w:cs="Consolas"/>
            <w:sz w:val="17"/>
            <w:szCs w:val="16"/>
          </w:rPr>
          <w:t>Windows.Security.Credentials.UI.CredentialsPicker</w:t>
        </w:r>
      </w:hyperlink>
      <w:r>
        <w:t xml:space="preserve">. </w:t>
      </w:r>
      <w:r w:rsidR="00DE0444">
        <w:t xml:space="preserve">This is provided as a convenience; </w:t>
      </w:r>
      <w:r w:rsidR="005A576B">
        <w:t xml:space="preserve">again, </w:t>
      </w:r>
      <w:r w:rsidR="00DE0444">
        <w:t>you’re free to implement your own UI if</w:t>
      </w:r>
      <w:r w:rsidR="005F3A37">
        <w:t xml:space="preserve"> that works better for your app, but many features make the credential picker attractive.</w:t>
      </w:r>
    </w:p>
    <w:p w:rsidR="00981B3B" w:rsidRDefault="00981B3B" w:rsidP="008E4816">
      <w:r>
        <w:t xml:space="preserve">When you instantiate this object and call its </w:t>
      </w:r>
      <w:r w:rsidRPr="00981B3B">
        <w:rPr>
          <w:rStyle w:val="InlineCodeColor"/>
        </w:rPr>
        <w:t>pickAsync</w:t>
      </w:r>
      <w:r>
        <w:t xml:space="preserve"> method, </w:t>
      </w:r>
      <w:r w:rsidR="008E4816">
        <w:t xml:space="preserve">as with the </w:t>
      </w:r>
      <w:hyperlink r:id="rId79" w:history="1">
        <w:r w:rsidR="008E4816" w:rsidRPr="00F215B1">
          <w:rPr>
            <w:rStyle w:val="Hyperlink"/>
          </w:rPr>
          <w:t>Credential Picker sample</w:t>
        </w:r>
      </w:hyperlink>
      <w:r w:rsidR="008E4816" w:rsidRPr="00494367">
        <w:t xml:space="preserve">, </w:t>
      </w:r>
      <w:r>
        <w:t>you’ll see the UI shown in Figure 14-</w:t>
      </w:r>
      <w:r w:rsidR="009800E8">
        <w:t>2</w:t>
      </w:r>
      <w:r>
        <w:t xml:space="preserve">. This UI provides for domain logins, supports, smart cards (as you can see—I have two smart card readers on </w:t>
      </w:r>
      <w:r w:rsidR="005F3A37">
        <w:t>my</w:t>
      </w:r>
      <w:r>
        <w:t xml:space="preserve"> machine), and </w:t>
      </w:r>
      <w:r w:rsidR="007E7965">
        <w:t xml:space="preserve">it </w:t>
      </w:r>
      <w:r>
        <w:t>allows for various options su</w:t>
      </w:r>
      <w:r w:rsidR="009800E8">
        <w:t>ch as authentication protocols and automatic saving of the credential (see the next section).</w:t>
      </w:r>
    </w:p>
    <w:p w:rsidR="00981B3B" w:rsidRDefault="00981B3B" w:rsidP="00981B3B">
      <w:pPr>
        <w:pStyle w:val="Fig-Graphic"/>
      </w:pPr>
      <w:r>
        <w:rPr>
          <w:noProof/>
        </w:rPr>
        <w:drawing>
          <wp:inline distT="0" distB="0" distL="0" distR="0" wp14:anchorId="5B379CF3" wp14:editId="7F8D0E4F">
            <wp:extent cx="4572000" cy="2569464"/>
            <wp:effectExtent l="19050" t="19050" r="19050" b="2159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0"/>
                    <a:stretch>
                      <a:fillRect/>
                    </a:stretch>
                  </pic:blipFill>
                  <pic:spPr>
                    <a:xfrm>
                      <a:off x="0" y="0"/>
                      <a:ext cx="4572000" cy="2569464"/>
                    </a:xfrm>
                    <a:prstGeom prst="rect">
                      <a:avLst/>
                    </a:prstGeom>
                    <a:ln>
                      <a:solidFill>
                        <a:schemeClr val="bg1">
                          <a:lumMod val="85000"/>
                        </a:schemeClr>
                      </a:solidFill>
                    </a:ln>
                  </pic:spPr>
                </pic:pic>
              </a:graphicData>
            </a:graphic>
          </wp:inline>
        </w:drawing>
      </w:r>
      <w:r>
        <w:rPr>
          <w:noProof/>
        </w:rPr>
        <w:t xml:space="preserve"> </w:t>
      </w:r>
    </w:p>
    <w:p w:rsidR="00981B3B" w:rsidRDefault="009800E8" w:rsidP="00981B3B">
      <w:pPr>
        <w:pStyle w:val="Num-Caption"/>
      </w:pPr>
      <w:r w:rsidRPr="006E338A">
        <w:rPr>
          <w:b/>
        </w:rPr>
        <w:t>F</w:t>
      </w:r>
      <w:r>
        <w:rPr>
          <w:b/>
        </w:rPr>
        <w:t>IGURE</w:t>
      </w:r>
      <w:r w:rsidRPr="006E338A">
        <w:rPr>
          <w:b/>
        </w:rPr>
        <w:t xml:space="preserve"> </w:t>
      </w:r>
      <w:r>
        <w:rPr>
          <w:b/>
        </w:rPr>
        <w:t>14</w:t>
      </w:r>
      <w:r w:rsidRPr="006E338A">
        <w:rPr>
          <w:b/>
        </w:rPr>
        <w:t>-</w:t>
      </w:r>
      <w:r>
        <w:rPr>
          <w:b/>
        </w:rPr>
        <w:t>2</w:t>
      </w:r>
      <w:r>
        <w:t> The credential picker UI appears like a message dialog over the app.</w:t>
      </w:r>
      <w:r w:rsidR="00E45488">
        <w:br/>
      </w:r>
      <w:r w:rsidR="00E45488">
        <w:br/>
      </w:r>
    </w:p>
    <w:p w:rsidR="00981B3B" w:rsidRDefault="005F3A37" w:rsidP="005F3A37">
      <w:r>
        <w:lastRenderedPageBreak/>
        <w:t xml:space="preserve">The result from </w:t>
      </w:r>
      <w:r w:rsidRPr="005F3A37">
        <w:rPr>
          <w:rStyle w:val="InlineCodeColor"/>
        </w:rPr>
        <w:t>pickAsync</w:t>
      </w:r>
      <w:r>
        <w:t xml:space="preserve">, as given to your completed handler, is </w:t>
      </w:r>
      <w:r w:rsidR="009800E8">
        <w:t xml:space="preserve">a </w:t>
      </w:r>
      <w:hyperlink r:id="rId81" w:history="1">
        <w:r w:rsidR="00981B3B" w:rsidRPr="009800E8">
          <w:rPr>
            <w:rStyle w:val="Hyperlink"/>
            <w:rFonts w:ascii="Lucida Sans Typewriter" w:hAnsi="Lucida Sans Typewriter" w:cs="Consolas"/>
            <w:sz w:val="17"/>
            <w:szCs w:val="16"/>
          </w:rPr>
          <w:t>CredentialPickerResult</w:t>
        </w:r>
        <w:r w:rsidR="009800E8" w:rsidRPr="009800E8">
          <w:rPr>
            <w:rStyle w:val="Hyperlink"/>
            <w:rFonts w:ascii="Lucida Sans Typewriter" w:hAnsi="Lucida Sans Typewriter" w:cs="Consolas"/>
            <w:sz w:val="17"/>
            <w:szCs w:val="16"/>
          </w:rPr>
          <w:t>s</w:t>
        </w:r>
      </w:hyperlink>
      <w:r w:rsidR="00981B3B">
        <w:t xml:space="preserve"> object</w:t>
      </w:r>
      <w:r w:rsidR="009800E8">
        <w:t xml:space="preserve"> </w:t>
      </w:r>
      <w:r>
        <w:t>with the following properties—when you enter some credentials in the sample here, you’ll see these values reflected in the sample’s output:</w:t>
      </w:r>
    </w:p>
    <w:p w:rsidR="009800E8" w:rsidRDefault="009800E8" w:rsidP="009800E8">
      <w:pPr>
        <w:pStyle w:val="BullList"/>
      </w:pPr>
      <w:r w:rsidRPr="009800E8">
        <w:rPr>
          <w:rStyle w:val="InlineCodeColor"/>
        </w:rPr>
        <w:t>credentialuserName</w:t>
      </w:r>
      <w:r w:rsidR="007E7965" w:rsidRPr="009B6038">
        <w:t> </w:t>
      </w:r>
      <w:r>
        <w:t>A string containing the entered username.</w:t>
      </w:r>
    </w:p>
    <w:p w:rsidR="009800E8" w:rsidRDefault="009800E8" w:rsidP="00EC09BB">
      <w:pPr>
        <w:pStyle w:val="BullList"/>
      </w:pPr>
      <w:r w:rsidRPr="009800E8">
        <w:rPr>
          <w:rStyle w:val="InlineCodeColor"/>
        </w:rPr>
        <w:t>credentialPassword</w:t>
      </w:r>
      <w:r w:rsidR="007E7965" w:rsidRPr="009B6038">
        <w:t> </w:t>
      </w:r>
      <w:r>
        <w:t xml:space="preserve">A string containing the </w:t>
      </w:r>
      <w:r w:rsidR="009D1B5F">
        <w:t>password (</w:t>
      </w:r>
      <w:r w:rsidR="00EC09BB">
        <w:t xml:space="preserve">typically encrypted </w:t>
      </w:r>
      <w:r w:rsidR="009D1B5F">
        <w:t xml:space="preserve">depending on </w:t>
      </w:r>
      <w:r w:rsidR="00EC09BB">
        <w:t xml:space="preserve">the authentication protocol </w:t>
      </w:r>
      <w:r w:rsidR="009D1B5F">
        <w:t>option).</w:t>
      </w:r>
    </w:p>
    <w:p w:rsidR="009800E8" w:rsidRDefault="009800E8" w:rsidP="009800E8">
      <w:pPr>
        <w:pStyle w:val="BullList"/>
      </w:pPr>
      <w:r w:rsidRPr="009800E8">
        <w:rPr>
          <w:rStyle w:val="InlineCodeColor"/>
        </w:rPr>
        <w:t>credentialDomainName</w:t>
      </w:r>
      <w:r w:rsidR="007E7965" w:rsidRPr="009B6038">
        <w:t> </w:t>
      </w:r>
      <w:r>
        <w:t>A string containing a domain if entered with the username (as in &lt;domain&gt;\&lt;username&gt;)</w:t>
      </w:r>
      <w:r w:rsidR="007E7965">
        <w:t>.</w:t>
      </w:r>
    </w:p>
    <w:p w:rsidR="009800E8" w:rsidRDefault="009800E8" w:rsidP="005F3A37">
      <w:pPr>
        <w:pStyle w:val="BullList"/>
      </w:pPr>
      <w:r w:rsidRPr="009800E8">
        <w:rPr>
          <w:rStyle w:val="InlineCodeColor"/>
        </w:rPr>
        <w:t>credentialSaved</w:t>
      </w:r>
      <w:r w:rsidR="007E7965" w:rsidRPr="009B6038">
        <w:t> </w:t>
      </w:r>
      <w:r>
        <w:t>A Boolean indicating whether the credential was saved automatically</w:t>
      </w:r>
      <w:r w:rsidR="005F3A37">
        <w:t xml:space="preserve">; </w:t>
      </w:r>
      <w:r>
        <w:t>this depends on picker options, as discussed below.</w:t>
      </w:r>
    </w:p>
    <w:p w:rsidR="009800E8" w:rsidRDefault="009800E8" w:rsidP="009800E8">
      <w:pPr>
        <w:pStyle w:val="BullList"/>
      </w:pPr>
      <w:r w:rsidRPr="009800E8">
        <w:rPr>
          <w:rStyle w:val="InlineCodeColor"/>
        </w:rPr>
        <w:t>credentialSavedOption</w:t>
      </w:r>
      <w:r w:rsidR="007E7965" w:rsidRPr="009B6038">
        <w:t> </w:t>
      </w:r>
      <w:r>
        <w:t xml:space="preserve">A </w:t>
      </w:r>
      <w:hyperlink r:id="rId82" w:history="1">
        <w:r w:rsidRPr="009800E8">
          <w:rPr>
            <w:rStyle w:val="Hyperlink"/>
            <w:rFonts w:ascii="Lucida Sans Typewriter" w:hAnsi="Lucida Sans Typewriter" w:cs="Consolas"/>
            <w:sz w:val="17"/>
            <w:szCs w:val="16"/>
          </w:rPr>
          <w:t>CredentialSavedOption</w:t>
        </w:r>
      </w:hyperlink>
      <w:r>
        <w:t xml:space="preserve"> value indicating the state of the Remember My Credentals check</w:t>
      </w:r>
      <w:r w:rsidR="00CD292C">
        <w:t xml:space="preserve"> </w:t>
      </w:r>
      <w:r>
        <w:t xml:space="preserve">box: </w:t>
      </w:r>
      <w:r w:rsidRPr="009800E8">
        <w:rPr>
          <w:rStyle w:val="InlineCodeColor"/>
        </w:rPr>
        <w:t>unselected</w:t>
      </w:r>
      <w:r>
        <w:t xml:space="preserve">, </w:t>
      </w:r>
      <w:r w:rsidRPr="009800E8">
        <w:rPr>
          <w:rStyle w:val="InlineCodeColor"/>
        </w:rPr>
        <w:t>selected</w:t>
      </w:r>
      <w:r>
        <w:t xml:space="preserve">, or </w:t>
      </w:r>
      <w:r w:rsidRPr="009800E8">
        <w:rPr>
          <w:rStyle w:val="InlineCodeColor"/>
        </w:rPr>
        <w:t>hidden</w:t>
      </w:r>
      <w:r>
        <w:t>.</w:t>
      </w:r>
      <w:r w:rsidR="005F3A37">
        <w:t xml:space="preserve"> We’ll see how to handle this shortly as well.</w:t>
      </w:r>
    </w:p>
    <w:p w:rsidR="009800E8" w:rsidRDefault="009800E8" w:rsidP="009800E8">
      <w:pPr>
        <w:pStyle w:val="BullList"/>
      </w:pPr>
      <w:r>
        <w:rPr>
          <w:rStyle w:val="InlineCodeColor"/>
        </w:rPr>
        <w:t>errorCode</w:t>
      </w:r>
      <w:r w:rsidR="007E7965" w:rsidRPr="009B6038">
        <w:t> </w:t>
      </w:r>
      <w:r w:rsidR="00697384">
        <w:t>Contains zero if there is no error, otherwise an error code.</w:t>
      </w:r>
    </w:p>
    <w:p w:rsidR="00697384" w:rsidRDefault="00697384" w:rsidP="009800E8">
      <w:pPr>
        <w:pStyle w:val="BullList"/>
      </w:pPr>
      <w:r>
        <w:rPr>
          <w:rStyle w:val="InlineCodeColor"/>
        </w:rPr>
        <w:t>credential</w:t>
      </w:r>
      <w:r w:rsidR="007E7965" w:rsidRPr="009B6038">
        <w:t> </w:t>
      </w:r>
      <w:r>
        <w:t xml:space="preserve">An </w:t>
      </w:r>
      <w:r w:rsidRPr="00011DB1">
        <w:rPr>
          <w:rStyle w:val="InlineCodeColor"/>
        </w:rPr>
        <w:t>IBuffer</w:t>
      </w:r>
      <w:r>
        <w:t xml:space="preserve"> containing the credential as an opaque byte array.</w:t>
      </w:r>
      <w:r w:rsidR="00011DB1">
        <w:t xml:space="preserve"> This is what you can save in your own persistent state </w:t>
      </w:r>
      <w:r w:rsidR="002030CA">
        <w:t xml:space="preserve">if needs be </w:t>
      </w:r>
      <w:r w:rsidR="00011DB1">
        <w:t>and pass</w:t>
      </w:r>
      <w:r w:rsidR="002030CA">
        <w:t>ed</w:t>
      </w:r>
      <w:r w:rsidR="00011DB1">
        <w:t xml:space="preserve"> back to the picker at a later time</w:t>
      </w:r>
      <w:r w:rsidR="007E7965">
        <w:t>;</w:t>
      </w:r>
      <w:r w:rsidR="00011DB1">
        <w:t xml:space="preserve"> we’ll see how shortly.</w:t>
      </w:r>
    </w:p>
    <w:p w:rsidR="00697384" w:rsidRDefault="00697384" w:rsidP="005F3A37">
      <w:r>
        <w:t>The three scenarios in the sample demonstrate the different options you can use to invoke the credential picker</w:t>
      </w:r>
      <w:r w:rsidR="005F3A37">
        <w:t xml:space="preserve">. For this there are </w:t>
      </w:r>
      <w:r>
        <w:t xml:space="preserve">three </w:t>
      </w:r>
      <w:r w:rsidR="005F3A37">
        <w:t xml:space="preserve">separate </w:t>
      </w:r>
      <w:r>
        <w:t xml:space="preserve">variants of </w:t>
      </w:r>
      <w:r w:rsidRPr="00697384">
        <w:rPr>
          <w:rStyle w:val="InlineCodeColor"/>
        </w:rPr>
        <w:t>pickAsync</w:t>
      </w:r>
      <w:r>
        <w:t>.</w:t>
      </w:r>
      <w:r w:rsidR="005F3A37">
        <w:t xml:space="preserve"> </w:t>
      </w:r>
      <w:r>
        <w:t xml:space="preserve">The first variant accepts a target name </w:t>
      </w:r>
      <w:r w:rsidR="005F3A37">
        <w:t xml:space="preserve">(ignored) </w:t>
      </w:r>
      <w:r>
        <w:t xml:space="preserve">and </w:t>
      </w:r>
      <w:r w:rsidR="005F3A37">
        <w:t xml:space="preserve">a </w:t>
      </w:r>
      <w:r>
        <w:t>message string</w:t>
      </w:r>
      <w:r w:rsidR="005F3A37">
        <w:t xml:space="preserve"> that </w:t>
      </w:r>
      <w:r>
        <w:t xml:space="preserve">appears </w:t>
      </w:r>
      <w:r w:rsidR="005F3A37">
        <w:t>in the place of</w:t>
      </w:r>
      <w:r>
        <w:t xml:space="preserve"> “Please enter your credentials” in Figure 14-2:</w:t>
      </w:r>
    </w:p>
    <w:p w:rsidR="00697384" w:rsidRPr="00697384" w:rsidRDefault="00697384" w:rsidP="00C5764F">
      <w:pPr>
        <w:pStyle w:val="CodeBlock"/>
      </w:pPr>
      <w:r w:rsidRPr="00697384">
        <w:rPr>
          <w:rFonts w:eastAsiaTheme="minorHAnsi"/>
          <w:highlight w:val="white"/>
        </w:rPr>
        <w:t>Windows.Security.Credentials.UI.CredentialPicker.pickAsync(targetName, message)</w:t>
      </w:r>
      <w:r>
        <w:rPr>
          <w:rFonts w:eastAsiaTheme="minorHAnsi"/>
          <w:highlight w:val="white"/>
        </w:rPr>
        <w:br/>
        <w:t xml:space="preserve">    </w:t>
      </w:r>
      <w:r w:rsidRPr="00697384">
        <w:rPr>
          <w:rFonts w:eastAsiaTheme="minorHAnsi"/>
          <w:highlight w:val="white"/>
        </w:rPr>
        <w:t>.</w:t>
      </w:r>
      <w:r>
        <w:rPr>
          <w:rFonts w:eastAsiaTheme="minorHAnsi"/>
          <w:highlight w:val="white"/>
        </w:rPr>
        <w:t>done</w:t>
      </w:r>
      <w:r w:rsidRPr="00697384">
        <w:rPr>
          <w:rFonts w:eastAsiaTheme="minorHAnsi"/>
          <w:highlight w:val="white"/>
        </w:rPr>
        <w:t>(</w:t>
      </w:r>
      <w:r w:rsidRPr="00697384">
        <w:rPr>
          <w:rFonts w:eastAsiaTheme="minorHAnsi"/>
          <w:color w:val="0000FF"/>
          <w:highlight w:val="white"/>
        </w:rPr>
        <w:t>function</w:t>
      </w:r>
      <w:r w:rsidRPr="00697384">
        <w:rPr>
          <w:rFonts w:eastAsiaTheme="minorHAnsi"/>
          <w:highlight w:val="white"/>
        </w:rPr>
        <w:t xml:space="preserve"> (results) {</w:t>
      </w:r>
      <w:r w:rsidRPr="00697384">
        <w:rPr>
          <w:rFonts w:eastAsiaTheme="minorHAnsi"/>
        </w:rPr>
        <w:br/>
      </w:r>
      <w:r>
        <w:rPr>
          <w:rFonts w:eastAsiaTheme="minorHAnsi"/>
        </w:rPr>
        <w:t xml:space="preserve">    </w:t>
      </w:r>
      <w:r w:rsidRPr="00697384">
        <w:rPr>
          <w:rFonts w:eastAsiaTheme="minorHAnsi"/>
        </w:rPr>
        <w:t>}</w:t>
      </w:r>
    </w:p>
    <w:p w:rsidR="00697384" w:rsidRDefault="00697384" w:rsidP="005F3A37">
      <w:r>
        <w:t xml:space="preserve">The second variant accepts the same arguments plus a caption string that appears </w:t>
      </w:r>
      <w:r w:rsidR="005F3A37">
        <w:t xml:space="preserve">in the place of </w:t>
      </w:r>
      <w:r>
        <w:t>“Credential Picker Sample” in Figure 14-2:</w:t>
      </w:r>
    </w:p>
    <w:p w:rsidR="00697384" w:rsidRDefault="00697384" w:rsidP="00C5764F">
      <w:pPr>
        <w:pStyle w:val="CodeBlock"/>
      </w:pPr>
      <w:r w:rsidRPr="00697384">
        <w:rPr>
          <w:rFonts w:eastAsiaTheme="minorHAnsi"/>
          <w:highlight w:val="white"/>
        </w:rPr>
        <w:t>Windows.Security.Credentials.UI.CredentialPicker.pickAsync(targetName, message</w:t>
      </w:r>
      <w:r>
        <w:rPr>
          <w:rFonts w:eastAsiaTheme="minorHAnsi"/>
          <w:highlight w:val="white"/>
        </w:rPr>
        <w:t>, caption</w:t>
      </w:r>
      <w:r w:rsidRPr="00697384">
        <w:rPr>
          <w:rFonts w:eastAsiaTheme="minorHAnsi"/>
          <w:highlight w:val="white"/>
        </w:rPr>
        <w:t>)</w:t>
      </w:r>
      <w:r>
        <w:rPr>
          <w:rFonts w:eastAsiaTheme="minorHAnsi"/>
          <w:highlight w:val="white"/>
        </w:rPr>
        <w:br/>
        <w:t xml:space="preserve">    </w:t>
      </w:r>
      <w:r w:rsidRPr="00697384">
        <w:rPr>
          <w:rFonts w:eastAsiaTheme="minorHAnsi"/>
          <w:highlight w:val="white"/>
        </w:rPr>
        <w:t>.</w:t>
      </w:r>
      <w:r>
        <w:rPr>
          <w:rFonts w:eastAsiaTheme="minorHAnsi"/>
          <w:highlight w:val="white"/>
        </w:rPr>
        <w:t>done</w:t>
      </w:r>
      <w:r w:rsidRPr="00697384">
        <w:rPr>
          <w:rFonts w:eastAsiaTheme="minorHAnsi"/>
          <w:highlight w:val="white"/>
        </w:rPr>
        <w:t>(</w:t>
      </w:r>
      <w:r w:rsidRPr="00697384">
        <w:rPr>
          <w:rFonts w:eastAsiaTheme="minorHAnsi"/>
          <w:color w:val="0000FF"/>
          <w:highlight w:val="white"/>
        </w:rPr>
        <w:t>function</w:t>
      </w:r>
      <w:r w:rsidRPr="00697384">
        <w:rPr>
          <w:rFonts w:eastAsiaTheme="minorHAnsi"/>
          <w:highlight w:val="white"/>
        </w:rPr>
        <w:t xml:space="preserve"> (results) {</w:t>
      </w:r>
      <w:r w:rsidRPr="00697384">
        <w:rPr>
          <w:rFonts w:eastAsiaTheme="minorHAnsi"/>
        </w:rPr>
        <w:br/>
      </w:r>
      <w:r>
        <w:rPr>
          <w:rFonts w:eastAsiaTheme="minorHAnsi"/>
        </w:rPr>
        <w:t xml:space="preserve">    </w:t>
      </w:r>
      <w:r w:rsidRPr="00697384">
        <w:rPr>
          <w:rFonts w:eastAsiaTheme="minorHAnsi"/>
        </w:rPr>
        <w:t>}</w:t>
      </w:r>
    </w:p>
    <w:p w:rsidR="00697384" w:rsidRDefault="00697384" w:rsidP="001A773C">
      <w:r>
        <w:t xml:space="preserve">The third variant accepts a </w:t>
      </w:r>
      <w:hyperlink r:id="rId83" w:history="1">
        <w:r w:rsidRPr="00697384">
          <w:rPr>
            <w:rStyle w:val="Hyperlink"/>
            <w:rFonts w:ascii="Lucida Sans Typewriter" w:hAnsi="Lucida Sans Typewriter" w:cs="Consolas"/>
            <w:sz w:val="17"/>
            <w:szCs w:val="16"/>
          </w:rPr>
          <w:t>CredentialPickerOptions</w:t>
        </w:r>
      </w:hyperlink>
      <w:r>
        <w:t xml:space="preserve"> object that has properties for the same </w:t>
      </w:r>
      <w:r w:rsidRPr="00697384">
        <w:rPr>
          <w:rStyle w:val="InlineCodeColor"/>
        </w:rPr>
        <w:t>targetName</w:t>
      </w:r>
      <w:r>
        <w:t xml:space="preserve">, </w:t>
      </w:r>
      <w:r w:rsidRPr="00697384">
        <w:rPr>
          <w:rStyle w:val="InlineCodeColor"/>
        </w:rPr>
        <w:t>message</w:t>
      </w:r>
      <w:r>
        <w:t xml:space="preserve">, and </w:t>
      </w:r>
      <w:r w:rsidRPr="00697384">
        <w:rPr>
          <w:rStyle w:val="InlineCodeColor"/>
        </w:rPr>
        <w:t>caption</w:t>
      </w:r>
      <w:r>
        <w:t xml:space="preserve"> strings along with </w:t>
      </w:r>
      <w:r w:rsidR="00011DB1">
        <w:t>the following:</w:t>
      </w:r>
    </w:p>
    <w:p w:rsidR="00011DB1" w:rsidRDefault="00011DB1" w:rsidP="002030CA">
      <w:pPr>
        <w:pStyle w:val="BullList"/>
      </w:pPr>
      <w:r w:rsidRPr="00011DB1">
        <w:rPr>
          <w:rStyle w:val="InlineCodeColor"/>
        </w:rPr>
        <w:t>previousCredential</w:t>
      </w:r>
      <w:r w:rsidR="007E7965" w:rsidRPr="009B6038">
        <w:t> </w:t>
      </w:r>
      <w:r>
        <w:t xml:space="preserve">An </w:t>
      </w:r>
      <w:r w:rsidRPr="00011DB1">
        <w:rPr>
          <w:rStyle w:val="InlineCodeColor"/>
        </w:rPr>
        <w:t>IBuffer</w:t>
      </w:r>
      <w:r>
        <w:t xml:space="preserve"> with the opaque credential information as provided by a previous invocation of the picker (see </w:t>
      </w:r>
      <w:r w:rsidRPr="00011DB1">
        <w:rPr>
          <w:rStyle w:val="InlineCodeColor"/>
        </w:rPr>
        <w:t>CredentialPickerResults.credential</w:t>
      </w:r>
      <w:r>
        <w:t xml:space="preserve"> </w:t>
      </w:r>
      <w:r w:rsidR="002030CA">
        <w:t>above</w:t>
      </w:r>
      <w:r>
        <w:t>).</w:t>
      </w:r>
    </w:p>
    <w:p w:rsidR="00011DB1" w:rsidRDefault="00011DB1" w:rsidP="00EC09BB">
      <w:pPr>
        <w:pStyle w:val="BullList"/>
      </w:pPr>
      <w:r w:rsidRPr="00011DB1">
        <w:rPr>
          <w:rStyle w:val="InlineCodeColor"/>
        </w:rPr>
        <w:t>alwaysDisplayDialog</w:t>
      </w:r>
      <w:r w:rsidR="007E7965" w:rsidRPr="009B6038">
        <w:t> </w:t>
      </w:r>
      <w:r>
        <w:t xml:space="preserve">A Boolean indicating whether the dialog box is displayed. The default value is </w:t>
      </w:r>
      <w:r w:rsidRPr="00011DB1">
        <w:rPr>
          <w:rStyle w:val="InlineCodeColor"/>
        </w:rPr>
        <w:t>false</w:t>
      </w:r>
      <w:r>
        <w:t xml:space="preserve">, but this applies </w:t>
      </w:r>
      <w:r w:rsidR="00EF0511">
        <w:t xml:space="preserve">only </w:t>
      </w:r>
      <w:r>
        <w:t xml:space="preserve">if you also populate </w:t>
      </w:r>
      <w:r w:rsidRPr="00011DB1">
        <w:rPr>
          <w:rStyle w:val="InlineCodeColor"/>
        </w:rPr>
        <w:t>previousCredential</w:t>
      </w:r>
      <w:r w:rsidR="001A773C">
        <w:t xml:space="preserve"> (with </w:t>
      </w:r>
      <w:r w:rsidR="001A773C">
        <w:lastRenderedPageBreak/>
        <w:t>an exception for domain-joined machines—see table below)</w:t>
      </w:r>
      <w:r>
        <w:t xml:space="preserve">. </w:t>
      </w:r>
      <w:r w:rsidR="00EC09BB" w:rsidRPr="00494367">
        <w:t xml:space="preserve">The purpose </w:t>
      </w:r>
      <w:r w:rsidR="00EC09BB">
        <w:t xml:space="preserve">here is to show the dialog when a </w:t>
      </w:r>
      <w:r w:rsidR="00EC09BB" w:rsidRPr="00494367">
        <w:t xml:space="preserve">stored </w:t>
      </w:r>
      <w:r w:rsidR="00EC09BB">
        <w:t xml:space="preserve">credential </w:t>
      </w:r>
      <w:r w:rsidR="00EC09BB" w:rsidRPr="00494367">
        <w:t xml:space="preserve">might be incorrect and the user is expected to provide </w:t>
      </w:r>
      <w:r w:rsidR="00EC09BB">
        <w:t>a new one</w:t>
      </w:r>
      <w:r w:rsidR="00EC09BB" w:rsidRPr="00494367">
        <w:t>.</w:t>
      </w:r>
    </w:p>
    <w:p w:rsidR="00011DB1" w:rsidRDefault="00011DB1" w:rsidP="001A773C">
      <w:pPr>
        <w:pStyle w:val="BullList"/>
      </w:pPr>
      <w:r>
        <w:rPr>
          <w:rStyle w:val="InlineCodeColor"/>
        </w:rPr>
        <w:t>errorCode</w:t>
      </w:r>
      <w:r w:rsidR="007E7965" w:rsidRPr="009B6038">
        <w:t> </w:t>
      </w:r>
      <w:r>
        <w:t xml:space="preserve">The numerical value of a </w:t>
      </w:r>
      <w:hyperlink r:id="rId84" w:history="1">
        <w:r w:rsidRPr="00011DB1">
          <w:rPr>
            <w:rStyle w:val="Hyperlink"/>
          </w:rPr>
          <w:t xml:space="preserve">Win32 </w:t>
        </w:r>
        <w:r w:rsidR="005217A2">
          <w:rPr>
            <w:rStyle w:val="Hyperlink"/>
          </w:rPr>
          <w:t>error</w:t>
        </w:r>
        <w:r w:rsidRPr="00011DB1">
          <w:rPr>
            <w:rStyle w:val="Hyperlink"/>
          </w:rPr>
          <w:t xml:space="preserve"> code</w:t>
        </w:r>
      </w:hyperlink>
      <w:r>
        <w:t xml:space="preserve"> (default is ERROR_SUCCESS) that will be formatted and displayed in the dialog box. You would use this when you obtain credentials from the picker initially but find that those credentials don’t work and need to invoke the dialog again. Instead of providing your own message, you just choose an error code and let the system do the rest. The most common values for this are </w:t>
      </w:r>
      <w:r w:rsidR="00DC7722">
        <w:t xml:space="preserve">1326 (login failure), 1330 (password expired), </w:t>
      </w:r>
      <w:r>
        <w:t xml:space="preserve">2202 (bad username), 1907 </w:t>
      </w:r>
      <w:r w:rsidR="00DC7722">
        <w:t xml:space="preserve">or 1938 </w:t>
      </w:r>
      <w:r>
        <w:t>(password must change</w:t>
      </w:r>
      <w:r w:rsidR="00DC7722">
        <w:t>/password change required</w:t>
      </w:r>
      <w:r>
        <w:t xml:space="preserve">), </w:t>
      </w:r>
      <w:r w:rsidR="00DC7722">
        <w:t>1351 (can’t access domain info), and 1355 (no such domain). There are, in fact, over 15,000 Win32 error codes, but that means you’ll have to search the reference linked here</w:t>
      </w:r>
      <w:r w:rsidR="005217A2">
        <w:t xml:space="preserve"> (or search within the winerror.h file typically found in your </w:t>
      </w:r>
      <w:r w:rsidR="005217A2" w:rsidRPr="001A773C">
        <w:rPr>
          <w:i/>
          <w:iCs/>
        </w:rPr>
        <w:t>Program Files (x86)\Windows Kits\8.0\Include\shared</w:t>
      </w:r>
      <w:r w:rsidR="005217A2">
        <w:t xml:space="preserve"> folder</w:t>
      </w:r>
      <w:r w:rsidR="007E7965">
        <w:t>)</w:t>
      </w:r>
      <w:r w:rsidR="00DC7722">
        <w:t>. Happy hunting!</w:t>
      </w:r>
    </w:p>
    <w:p w:rsidR="00011DB1" w:rsidRDefault="00011DB1" w:rsidP="001A773C">
      <w:pPr>
        <w:pStyle w:val="BullList"/>
      </w:pPr>
      <w:r w:rsidRPr="00011DB1">
        <w:rPr>
          <w:rStyle w:val="InlineCodeColor"/>
        </w:rPr>
        <w:t>callerSavesCredential</w:t>
      </w:r>
      <w:r w:rsidR="007E7965" w:rsidRPr="009B6038">
        <w:t> </w:t>
      </w:r>
      <w:r>
        <w:t xml:space="preserve">A Boolean indicating that the app will save the credential and that the picker should not. The default value is </w:t>
      </w:r>
      <w:r w:rsidRPr="00011DB1">
        <w:rPr>
          <w:rStyle w:val="InlineCodeColor"/>
        </w:rPr>
        <w:t>false</w:t>
      </w:r>
      <w:r>
        <w:t>.</w:t>
      </w:r>
      <w:r w:rsidR="00DC7722">
        <w:t xml:space="preserve"> </w:t>
      </w:r>
      <w:r w:rsidR="005F3A37">
        <w:t xml:space="preserve">When set to </w:t>
      </w:r>
      <w:r w:rsidR="005F3A37" w:rsidRPr="001A773C">
        <w:rPr>
          <w:rStyle w:val="InlineCodeColor"/>
        </w:rPr>
        <w:t>true</w:t>
      </w:r>
      <w:r w:rsidR="005F3A37">
        <w:t>, credentials are saved to a secure system location (not the credential locker)</w:t>
      </w:r>
      <w:r w:rsidR="001A773C">
        <w:t xml:space="preserve"> if the app has the </w:t>
      </w:r>
      <w:r w:rsidR="001A773C" w:rsidRPr="00494367">
        <w:rPr>
          <w:i/>
          <w:iCs/>
        </w:rPr>
        <w:t>Enterprise Authentication</w:t>
      </w:r>
      <w:r w:rsidR="001A773C">
        <w:t xml:space="preserve"> capability (see below)</w:t>
      </w:r>
      <w:r w:rsidR="005F3A37">
        <w:t>.</w:t>
      </w:r>
    </w:p>
    <w:p w:rsidR="00011DB1" w:rsidRDefault="00011DB1" w:rsidP="00011DB1">
      <w:pPr>
        <w:pStyle w:val="BullList"/>
      </w:pPr>
      <w:r w:rsidRPr="00DC7722">
        <w:rPr>
          <w:rStyle w:val="InlineCodeColor"/>
        </w:rPr>
        <w:t>credentialSaveOption</w:t>
      </w:r>
      <w:r w:rsidR="007E7965" w:rsidRPr="009B6038">
        <w:t> </w:t>
      </w:r>
      <w:r w:rsidR="007E7965">
        <w:t>A</w:t>
      </w:r>
      <w:r w:rsidR="002D5200">
        <w:t xml:space="preserve"> value from the </w:t>
      </w:r>
      <w:r w:rsidR="00DC7722">
        <w:t xml:space="preserve"> </w:t>
      </w:r>
      <w:hyperlink r:id="rId85" w:history="1">
        <w:r w:rsidR="00DC7722" w:rsidRPr="002D5200">
          <w:rPr>
            <w:rStyle w:val="Hyperlink"/>
            <w:rFonts w:ascii="Lucida Sans Typewriter" w:hAnsi="Lucida Sans Typewriter" w:cs="Consolas"/>
            <w:sz w:val="17"/>
            <w:szCs w:val="16"/>
          </w:rPr>
          <w:t>CredentialSaveOption</w:t>
        </w:r>
      </w:hyperlink>
      <w:r w:rsidR="00DC7722">
        <w:t xml:space="preserve"> </w:t>
      </w:r>
      <w:r w:rsidR="002D5200">
        <w:t xml:space="preserve">enumeration </w:t>
      </w:r>
      <w:r w:rsidR="00DC7722">
        <w:t>indica</w:t>
      </w:r>
      <w:r w:rsidR="00F33880">
        <w:t>-</w:t>
      </w:r>
      <w:r w:rsidR="00DC7722">
        <w:t>ting the initial state of the Remember My Credentials check</w:t>
      </w:r>
      <w:r w:rsidR="00CD292C">
        <w:t xml:space="preserve"> </w:t>
      </w:r>
      <w:r w:rsidR="00DC7722">
        <w:t>box:</w:t>
      </w:r>
      <w:r w:rsidR="00DC7722" w:rsidRPr="00DC7722">
        <w:t xml:space="preserve"> </w:t>
      </w:r>
      <w:r w:rsidR="00DC7722" w:rsidRPr="009800E8">
        <w:rPr>
          <w:rStyle w:val="InlineCodeColor"/>
        </w:rPr>
        <w:t>unselected</w:t>
      </w:r>
      <w:r w:rsidR="00DC7722">
        <w:t xml:space="preserve">, </w:t>
      </w:r>
      <w:r w:rsidR="00DC7722" w:rsidRPr="009800E8">
        <w:rPr>
          <w:rStyle w:val="InlineCodeColor"/>
        </w:rPr>
        <w:t>selected</w:t>
      </w:r>
      <w:r w:rsidR="00DC7722">
        <w:t xml:space="preserve">, or </w:t>
      </w:r>
      <w:r w:rsidR="00DC7722" w:rsidRPr="009800E8">
        <w:rPr>
          <w:rStyle w:val="InlineCodeColor"/>
        </w:rPr>
        <w:t>hidden</w:t>
      </w:r>
      <w:r w:rsidR="00DC7722">
        <w:t>.</w:t>
      </w:r>
    </w:p>
    <w:p w:rsidR="00011DB1" w:rsidRDefault="00DC7722" w:rsidP="001132EA">
      <w:pPr>
        <w:pStyle w:val="BullList"/>
      </w:pPr>
      <w:r w:rsidRPr="00DC7722">
        <w:rPr>
          <w:rStyle w:val="InlineCodeColor"/>
        </w:rPr>
        <w:t>a</w:t>
      </w:r>
      <w:r w:rsidR="00011DB1" w:rsidRPr="00DC7722">
        <w:rPr>
          <w:rStyle w:val="InlineCodeColor"/>
        </w:rPr>
        <w:t>uthenticationProtocol</w:t>
      </w:r>
      <w:r w:rsidR="007E7965" w:rsidRPr="009B6038">
        <w:t> </w:t>
      </w:r>
      <w:r>
        <w:t xml:space="preserve">A value from the </w:t>
      </w:r>
      <w:hyperlink r:id="rId86" w:history="1">
        <w:r w:rsidRPr="00DC7722">
          <w:rPr>
            <w:rStyle w:val="Hyperlink"/>
            <w:rFonts w:ascii="Lucida Sans Typewriter" w:hAnsi="Lucida Sans Typewriter" w:cs="Consolas"/>
            <w:sz w:val="17"/>
            <w:szCs w:val="16"/>
          </w:rPr>
          <w:t>AuthenticationProtocol</w:t>
        </w:r>
      </w:hyperlink>
      <w:r>
        <w:t xml:space="preserve"> enumeration: </w:t>
      </w:r>
      <w:r w:rsidRPr="00DC7722">
        <w:rPr>
          <w:rStyle w:val="InlineCodeColor"/>
        </w:rPr>
        <w:t>basic</w:t>
      </w:r>
      <w:r>
        <w:t xml:space="preserve">, </w:t>
      </w:r>
      <w:r w:rsidRPr="00DC7722">
        <w:rPr>
          <w:rStyle w:val="InlineCodeColor"/>
        </w:rPr>
        <w:t>digest</w:t>
      </w:r>
      <w:r>
        <w:t xml:space="preserve">, </w:t>
      </w:r>
      <w:r w:rsidRPr="00DC7722">
        <w:rPr>
          <w:rStyle w:val="InlineCodeColor"/>
        </w:rPr>
        <w:t>ntlm</w:t>
      </w:r>
      <w:r>
        <w:t xml:space="preserve">, </w:t>
      </w:r>
      <w:r w:rsidRPr="00DC7722">
        <w:rPr>
          <w:rStyle w:val="InlineCodeColor"/>
        </w:rPr>
        <w:t>kerberos</w:t>
      </w:r>
      <w:r>
        <w:t xml:space="preserve">, </w:t>
      </w:r>
      <w:r w:rsidRPr="00DC7722">
        <w:rPr>
          <w:rStyle w:val="InlineCodeColor"/>
        </w:rPr>
        <w:t>negotiate</w:t>
      </w:r>
      <w:r w:rsidR="001132EA">
        <w:t xml:space="preserve"> (the default)</w:t>
      </w:r>
      <w:r>
        <w:t xml:space="preserve">, </w:t>
      </w:r>
      <w:r w:rsidRPr="00DC7722">
        <w:rPr>
          <w:rStyle w:val="InlineCodeColor"/>
        </w:rPr>
        <w:t>credSsp</w:t>
      </w:r>
      <w:r>
        <w:t xml:space="preserve">, and </w:t>
      </w:r>
      <w:r w:rsidRPr="00DC7722">
        <w:rPr>
          <w:rStyle w:val="InlineCodeColor"/>
        </w:rPr>
        <w:t>custom</w:t>
      </w:r>
      <w:r w:rsidR="009D1B5F">
        <w:t xml:space="preserve"> (in which case you </w:t>
      </w:r>
      <w:r>
        <w:t xml:space="preserve">must supply a string in the </w:t>
      </w:r>
      <w:r w:rsidRPr="00DC7722">
        <w:rPr>
          <w:rStyle w:val="InlineCodeColor"/>
        </w:rPr>
        <w:t>customAuthenticationProcotol</w:t>
      </w:r>
      <w:r w:rsidR="009D1B5F">
        <w:t xml:space="preserve"> property). Note that with </w:t>
      </w:r>
      <w:r w:rsidR="009D1B5F" w:rsidRPr="009D1B5F">
        <w:rPr>
          <w:rStyle w:val="InlineCodeColor"/>
        </w:rPr>
        <w:t>basic</w:t>
      </w:r>
      <w:r w:rsidR="009D1B5F">
        <w:t xml:space="preserve"> and </w:t>
      </w:r>
      <w:r w:rsidR="009D1B5F" w:rsidRPr="009D1B5F">
        <w:rPr>
          <w:rStyle w:val="InlineCodeColor"/>
        </w:rPr>
        <w:t>digest</w:t>
      </w:r>
      <w:r w:rsidR="009D1B5F">
        <w:t xml:space="preserve">, the </w:t>
      </w:r>
      <w:r w:rsidR="009D1B5F" w:rsidRPr="009D1B5F">
        <w:rPr>
          <w:rStyle w:val="InlineCodeColor"/>
        </w:rPr>
        <w:t>CredentialPickerResults.credentialPassword</w:t>
      </w:r>
      <w:r w:rsidR="009D1B5F">
        <w:t xml:space="preserve"> will </w:t>
      </w:r>
      <w:r w:rsidR="009D1B5F">
        <w:rPr>
          <w:i/>
          <w:iCs/>
        </w:rPr>
        <w:t xml:space="preserve">not </w:t>
      </w:r>
      <w:r w:rsidR="009D1B5F">
        <w:t xml:space="preserve">be encrypted and is subject to the same security needs as a </w:t>
      </w:r>
      <w:r w:rsidR="002030CA">
        <w:t xml:space="preserve">plain text </w:t>
      </w:r>
      <w:r w:rsidR="009D1B5F">
        <w:t>password you collect from your own UI.</w:t>
      </w:r>
    </w:p>
    <w:p w:rsidR="00A333F5" w:rsidRDefault="00A333F5" w:rsidP="00A333F5">
      <w:r>
        <w:t xml:space="preserve">Here’s an example of invoking the picker with an </w:t>
      </w:r>
      <w:r w:rsidRPr="001132EA">
        <w:rPr>
          <w:rStyle w:val="InlineCodeColor"/>
        </w:rPr>
        <w:t>errorCode</w:t>
      </w:r>
      <w:r>
        <w:t xml:space="preserve"> indicating a previous failed login:</w:t>
      </w:r>
    </w:p>
    <w:p w:rsidR="00A333F5" w:rsidRDefault="00A333F5" w:rsidP="00061066">
      <w:pPr>
        <w:pStyle w:val="CodeBlock"/>
        <w:rPr>
          <w:rFonts w:eastAsiaTheme="minorHAnsi"/>
        </w:rPr>
      </w:pPr>
      <w:r w:rsidRPr="00DE0444">
        <w:rPr>
          <w:rFonts w:eastAsiaTheme="minorHAnsi"/>
          <w:color w:val="0000FF"/>
          <w:highlight w:val="white"/>
        </w:rPr>
        <w:t>var</w:t>
      </w:r>
      <w:r w:rsidRPr="00DE0444">
        <w:rPr>
          <w:rFonts w:eastAsiaTheme="minorHAnsi"/>
          <w:highlight w:val="white"/>
        </w:rPr>
        <w:t xml:space="preserve"> options = </w:t>
      </w:r>
      <w:r w:rsidRPr="00DE0444">
        <w:rPr>
          <w:rFonts w:eastAsiaTheme="minorHAnsi"/>
          <w:color w:val="0000FF"/>
          <w:highlight w:val="white"/>
        </w:rPr>
        <w:t>new</w:t>
      </w:r>
      <w:r w:rsidRPr="00DE0444">
        <w:rPr>
          <w:rFonts w:eastAsiaTheme="minorHAnsi"/>
          <w:highlight w:val="white"/>
        </w:rPr>
        <w:t xml:space="preserve"> Windows.Security.Credentials.UI.CredentialPickerOptions();</w:t>
      </w:r>
      <w:r w:rsidRPr="00DE0444">
        <w:rPr>
          <w:rFonts w:eastAsiaTheme="minorHAnsi"/>
          <w:highlight w:val="white"/>
        </w:rPr>
        <w:br/>
        <w:t xml:space="preserve">options.message = </w:t>
      </w:r>
      <w:r w:rsidRPr="00DE0444">
        <w:rPr>
          <w:rFonts w:eastAsiaTheme="minorHAnsi"/>
          <w:color w:val="A31515"/>
          <w:highlight w:val="white"/>
        </w:rPr>
        <w:t>"Please enter your credentials"</w:t>
      </w:r>
      <w:r w:rsidRPr="00DE0444">
        <w:rPr>
          <w:rFonts w:eastAsiaTheme="minorHAnsi"/>
          <w:highlight w:val="white"/>
        </w:rPr>
        <w:t>;</w:t>
      </w:r>
      <w:r w:rsidRPr="00DE0444">
        <w:rPr>
          <w:rFonts w:eastAsiaTheme="minorHAnsi"/>
          <w:highlight w:val="white"/>
        </w:rPr>
        <w:br/>
        <w:t xml:space="preserve">options.caption = </w:t>
      </w:r>
      <w:r w:rsidRPr="00DE0444">
        <w:rPr>
          <w:rFonts w:eastAsiaTheme="minorHAnsi"/>
          <w:color w:val="A31515"/>
          <w:highlight w:val="white"/>
        </w:rPr>
        <w:t>"Sample App"</w:t>
      </w:r>
      <w:r w:rsidRPr="00DE0444">
        <w:rPr>
          <w:rFonts w:eastAsiaTheme="minorHAnsi"/>
          <w:highlight w:val="white"/>
        </w:rPr>
        <w:t>;</w:t>
      </w:r>
      <w:r w:rsidRPr="00DE0444">
        <w:rPr>
          <w:rFonts w:eastAsiaTheme="minorHAnsi"/>
          <w:highlight w:val="white"/>
        </w:rPr>
        <w:br/>
        <w:t xml:space="preserve">options.targetName = </w:t>
      </w:r>
      <w:r w:rsidRPr="00DE0444">
        <w:rPr>
          <w:rFonts w:eastAsiaTheme="minorHAnsi"/>
          <w:color w:val="A31515"/>
          <w:highlight w:val="white"/>
        </w:rPr>
        <w:t>"Target"</w:t>
      </w:r>
      <w:r w:rsidRPr="00DE0444">
        <w:rPr>
          <w:rFonts w:eastAsiaTheme="minorHAnsi"/>
          <w:highlight w:val="white"/>
        </w:rPr>
        <w:t>;</w:t>
      </w:r>
      <w:r w:rsidRPr="00DE0444">
        <w:rPr>
          <w:rFonts w:eastAsiaTheme="minorHAnsi"/>
          <w:highlight w:val="white"/>
        </w:rPr>
        <w:br/>
        <w:t>options.alwaysDisplayDialog = true;</w:t>
      </w:r>
      <w:r w:rsidRPr="00DE0444">
        <w:rPr>
          <w:rFonts w:eastAsiaTheme="minorHAnsi"/>
          <w:highlight w:val="white"/>
        </w:rPr>
        <w:br/>
        <w:t xml:space="preserve">options.errorCode = 1326;  </w:t>
      </w:r>
      <w:r w:rsidRPr="00DE0444">
        <w:rPr>
          <w:rFonts w:eastAsiaTheme="minorHAnsi"/>
          <w:color w:val="008000"/>
          <w:highlight w:val="white"/>
        </w:rPr>
        <w:t xml:space="preserve">// Shows "The username or password is </w:t>
      </w:r>
      <w:r>
        <w:rPr>
          <w:rFonts w:eastAsiaTheme="minorHAnsi"/>
          <w:color w:val="008000"/>
          <w:highlight w:val="white"/>
        </w:rPr>
        <w:t>incorrect.</w:t>
      </w:r>
      <w:r w:rsidRPr="00DE0444">
        <w:rPr>
          <w:rFonts w:eastAsiaTheme="minorHAnsi"/>
          <w:color w:val="008000"/>
          <w:highlight w:val="white"/>
        </w:rPr>
        <w:t>"</w:t>
      </w:r>
      <w:r w:rsidRPr="00DE0444">
        <w:rPr>
          <w:rFonts w:eastAsiaTheme="minorHAnsi"/>
          <w:highlight w:val="white"/>
        </w:rPr>
        <w:br/>
        <w:t>options.callerSavesCredential = true;</w:t>
      </w:r>
      <w:r w:rsidRPr="00DE0444">
        <w:rPr>
          <w:rFonts w:eastAsiaTheme="minorHAnsi"/>
        </w:rPr>
        <w:br/>
      </w:r>
      <w:r w:rsidRPr="00DE0444">
        <w:rPr>
          <w:rFonts w:eastAsiaTheme="minorHAnsi"/>
          <w:highlight w:val="white"/>
        </w:rPr>
        <w:t xml:space="preserve">options.authenticationProtocol = </w:t>
      </w:r>
      <w:r w:rsidR="00061066">
        <w:rPr>
          <w:rFonts w:eastAsiaTheme="minorHAnsi"/>
          <w:highlight w:val="white"/>
        </w:rPr>
        <w:br/>
        <w:t xml:space="preserve">    </w:t>
      </w:r>
      <w:r w:rsidRPr="00DE0444">
        <w:rPr>
          <w:rFonts w:eastAsiaTheme="minorHAnsi"/>
          <w:highlight w:val="white"/>
        </w:rPr>
        <w:t>Windows.Security.Credentials.UI.AuthenticationProtocol.negotiate;</w:t>
      </w:r>
      <w:r w:rsidRPr="00DE0444">
        <w:rPr>
          <w:rFonts w:eastAsiaTheme="minorHAnsi"/>
        </w:rPr>
        <w:br/>
      </w:r>
      <w:r w:rsidRPr="00DE0444">
        <w:rPr>
          <w:rFonts w:eastAsiaTheme="minorHAnsi"/>
          <w:highlight w:val="white"/>
        </w:rPr>
        <w:t>options.credentialSaveOption = Windows.Security.Credentials.UI.CredentialSaveOption.selected;</w:t>
      </w:r>
      <w:r w:rsidRPr="00DE0444">
        <w:rPr>
          <w:rFonts w:eastAsiaTheme="minorHAnsi"/>
        </w:rPr>
        <w:br/>
      </w:r>
      <w:r w:rsidRPr="00DE0444">
        <w:rPr>
          <w:rFonts w:eastAsiaTheme="minorHAnsi"/>
          <w:highlight w:val="white"/>
        </w:rPr>
        <w:br/>
        <w:t>Windows.Security.Credentials.UI.CredentialPicker.pickAsync(options)</w:t>
      </w:r>
      <w:r w:rsidRPr="00DE0444">
        <w:rPr>
          <w:rFonts w:eastAsiaTheme="minorHAnsi"/>
          <w:highlight w:val="white"/>
        </w:rPr>
        <w:br/>
        <w:t xml:space="preserve">    .done(</w:t>
      </w:r>
      <w:r w:rsidRPr="00DE0444">
        <w:rPr>
          <w:rFonts w:eastAsiaTheme="minorHAnsi"/>
          <w:color w:val="0000FF"/>
          <w:highlight w:val="white"/>
        </w:rPr>
        <w:t>function</w:t>
      </w:r>
      <w:r w:rsidRPr="00DE0444">
        <w:rPr>
          <w:rFonts w:eastAsiaTheme="minorHAnsi"/>
          <w:highlight w:val="white"/>
        </w:rPr>
        <w:t xml:space="preserve"> (results) {</w:t>
      </w:r>
      <w:r w:rsidRPr="00DE0444">
        <w:rPr>
          <w:rFonts w:eastAsiaTheme="minorHAnsi"/>
        </w:rPr>
        <w:br/>
        <w:t xml:space="preserve">    }</w:t>
      </w:r>
    </w:p>
    <w:p w:rsidR="009467E1" w:rsidRDefault="009467E1" w:rsidP="009467E1">
      <w:r>
        <w:lastRenderedPageBreak/>
        <w:t xml:space="preserve">To clarify the relationship between the </w:t>
      </w:r>
      <w:r w:rsidRPr="009467E1">
        <w:rPr>
          <w:rStyle w:val="InlineCodeColor"/>
        </w:rPr>
        <w:t>callerSavesCredential</w:t>
      </w:r>
      <w:r>
        <w:t xml:space="preserve">, </w:t>
      </w:r>
      <w:r w:rsidRPr="009467E1">
        <w:rPr>
          <w:rStyle w:val="InlineCodeColor"/>
        </w:rPr>
        <w:t>credentialSaveOption</w:t>
      </w:r>
      <w:r>
        <w:t xml:space="preserve">, and the </w:t>
      </w:r>
      <w:r w:rsidRPr="009467E1">
        <w:rPr>
          <w:rStyle w:val="InlineCodeColor"/>
        </w:rPr>
        <w:t>credentialSaved</w:t>
      </w:r>
      <w:r>
        <w:t xml:space="preserve"> properties, the following table enumerates the possibilities:</w:t>
      </w:r>
      <w:r w:rsidR="00F33880">
        <w:br/>
      </w:r>
    </w:p>
    <w:tbl>
      <w:tblPr>
        <w:tblStyle w:val="TableGrid"/>
        <w:tblW w:w="0" w:type="auto"/>
        <w:tblInd w:w="558" w:type="dxa"/>
        <w:tblLook w:val="04A0" w:firstRow="1" w:lastRow="0" w:firstColumn="1" w:lastColumn="0" w:noHBand="0" w:noVBand="1"/>
      </w:tblPr>
      <w:tblGrid>
        <w:gridCol w:w="929"/>
        <w:gridCol w:w="1783"/>
        <w:gridCol w:w="1788"/>
        <w:gridCol w:w="1980"/>
        <w:gridCol w:w="1440"/>
      </w:tblGrid>
      <w:tr w:rsidR="009467E1" w:rsidTr="00F33880">
        <w:tc>
          <w:tcPr>
            <w:tcW w:w="929" w:type="dxa"/>
          </w:tcPr>
          <w:p w:rsidR="009467E1" w:rsidRPr="009467E1" w:rsidRDefault="009467E1" w:rsidP="009D4EA8">
            <w:pPr>
              <w:pStyle w:val="TableHead"/>
            </w:pPr>
            <w:r w:rsidRPr="009467E1">
              <w:t>Enterprise Auth</w:t>
            </w:r>
            <w:r w:rsidRPr="009467E1">
              <w:br/>
              <w:t>capability</w:t>
            </w:r>
          </w:p>
        </w:tc>
        <w:tc>
          <w:tcPr>
            <w:tcW w:w="1783" w:type="dxa"/>
            <w:hideMark/>
          </w:tcPr>
          <w:p w:rsidR="009467E1" w:rsidRPr="009467E1" w:rsidRDefault="009467E1" w:rsidP="009D4EA8">
            <w:pPr>
              <w:pStyle w:val="TableHead"/>
            </w:pPr>
            <w:r w:rsidRPr="009467E1">
              <w:t>callerSavesCredential</w:t>
            </w:r>
          </w:p>
        </w:tc>
        <w:tc>
          <w:tcPr>
            <w:tcW w:w="1788" w:type="dxa"/>
            <w:hideMark/>
          </w:tcPr>
          <w:p w:rsidR="009467E1" w:rsidRPr="009467E1" w:rsidRDefault="009467E1" w:rsidP="009D4EA8">
            <w:pPr>
              <w:pStyle w:val="TableHead"/>
            </w:pPr>
            <w:r w:rsidRPr="009467E1">
              <w:t>credentialSaveOption</w:t>
            </w:r>
          </w:p>
        </w:tc>
        <w:tc>
          <w:tcPr>
            <w:tcW w:w="1980" w:type="dxa"/>
            <w:hideMark/>
          </w:tcPr>
          <w:p w:rsidR="009467E1" w:rsidRPr="009467E1" w:rsidRDefault="009467E1" w:rsidP="009D4EA8">
            <w:pPr>
              <w:pStyle w:val="TableHead"/>
            </w:pPr>
            <w:r w:rsidRPr="009467E1">
              <w:t>Credential Picker saves</w:t>
            </w:r>
            <w:r w:rsidRPr="009467E1">
              <w:br/>
              <w:t>credentials</w:t>
            </w:r>
          </w:p>
        </w:tc>
        <w:tc>
          <w:tcPr>
            <w:tcW w:w="1440" w:type="dxa"/>
            <w:hideMark/>
          </w:tcPr>
          <w:p w:rsidR="009467E1" w:rsidRPr="009467E1" w:rsidRDefault="009467E1" w:rsidP="009D4EA8">
            <w:pPr>
              <w:pStyle w:val="TableHead"/>
            </w:pPr>
            <w:r w:rsidRPr="009467E1">
              <w:t>Apps saves credentials to credential locker</w:t>
            </w:r>
          </w:p>
        </w:tc>
      </w:tr>
      <w:tr w:rsidR="009467E1" w:rsidTr="00F33880">
        <w:tc>
          <w:tcPr>
            <w:tcW w:w="929" w:type="dxa"/>
            <w:vMerge w:val="restart"/>
          </w:tcPr>
          <w:p w:rsidR="009467E1" w:rsidRPr="009467E1" w:rsidRDefault="009467E1" w:rsidP="009D4EA8">
            <w:pPr>
              <w:pStyle w:val="TableText"/>
            </w:pPr>
            <w:r w:rsidRPr="009467E1">
              <w:t>No</w:t>
            </w:r>
          </w:p>
        </w:tc>
        <w:tc>
          <w:tcPr>
            <w:tcW w:w="1783" w:type="dxa"/>
            <w:vMerge w:val="restart"/>
            <w:hideMark/>
          </w:tcPr>
          <w:p w:rsidR="009467E1" w:rsidRPr="009467E1" w:rsidRDefault="009467E1" w:rsidP="009D4EA8">
            <w:pPr>
              <w:pStyle w:val="TableText"/>
            </w:pPr>
            <w:r w:rsidRPr="009467E1">
              <w:t>true</w:t>
            </w:r>
          </w:p>
        </w:tc>
        <w:tc>
          <w:tcPr>
            <w:tcW w:w="1788" w:type="dxa"/>
            <w:hideMark/>
          </w:tcPr>
          <w:p w:rsidR="009467E1" w:rsidRPr="009467E1" w:rsidRDefault="009467E1" w:rsidP="009D4EA8">
            <w:pPr>
              <w:pStyle w:val="TableText"/>
            </w:pPr>
            <w:r w:rsidRPr="009467E1">
              <w:t>Selected</w:t>
            </w:r>
          </w:p>
        </w:tc>
        <w:tc>
          <w:tcPr>
            <w:tcW w:w="1980" w:type="dxa"/>
            <w:hideMark/>
          </w:tcPr>
          <w:p w:rsidR="009467E1" w:rsidRPr="009467E1" w:rsidRDefault="009467E1" w:rsidP="009D4EA8">
            <w:pPr>
              <w:pStyle w:val="TableText"/>
            </w:pPr>
            <w:r w:rsidRPr="009467E1">
              <w:t>No</w:t>
            </w:r>
          </w:p>
        </w:tc>
        <w:tc>
          <w:tcPr>
            <w:tcW w:w="1440" w:type="dxa"/>
            <w:hideMark/>
          </w:tcPr>
          <w:p w:rsidR="009467E1" w:rsidRPr="009467E1" w:rsidRDefault="009467E1" w:rsidP="009D4EA8">
            <w:pPr>
              <w:pStyle w:val="TableText"/>
              <w:rPr>
                <w:b/>
                <w:bCs/>
              </w:rPr>
            </w:pPr>
            <w:r w:rsidRPr="009467E1">
              <w:rPr>
                <w:b/>
                <w:bCs/>
                <w:color w:val="FF0000"/>
              </w:rPr>
              <w:t>Yes</w:t>
            </w:r>
          </w:p>
        </w:tc>
      </w:tr>
      <w:tr w:rsidR="009467E1" w:rsidTr="00F33880">
        <w:tc>
          <w:tcPr>
            <w:tcW w:w="929" w:type="dxa"/>
            <w:vMerge/>
          </w:tcPr>
          <w:p w:rsidR="009467E1" w:rsidRPr="009467E1" w:rsidRDefault="009467E1" w:rsidP="009D4EA8">
            <w:pPr>
              <w:pStyle w:val="TableText"/>
            </w:pPr>
          </w:p>
        </w:tc>
        <w:tc>
          <w:tcPr>
            <w:tcW w:w="1783" w:type="dxa"/>
            <w:vMerge/>
            <w:hideMark/>
          </w:tcPr>
          <w:p w:rsidR="009467E1" w:rsidRPr="009467E1" w:rsidRDefault="009467E1" w:rsidP="009D4EA8">
            <w:pPr>
              <w:pStyle w:val="TableText"/>
            </w:pPr>
          </w:p>
        </w:tc>
        <w:tc>
          <w:tcPr>
            <w:tcW w:w="1788" w:type="dxa"/>
            <w:hideMark/>
          </w:tcPr>
          <w:p w:rsidR="009467E1" w:rsidRPr="009467E1" w:rsidRDefault="009467E1" w:rsidP="009D4EA8">
            <w:pPr>
              <w:pStyle w:val="TableText"/>
            </w:pPr>
            <w:r w:rsidRPr="009467E1">
              <w:t>unselected or hidden</w:t>
            </w:r>
          </w:p>
        </w:tc>
        <w:tc>
          <w:tcPr>
            <w:tcW w:w="1980" w:type="dxa"/>
            <w:hideMark/>
          </w:tcPr>
          <w:p w:rsidR="009467E1" w:rsidRPr="009467E1" w:rsidRDefault="009467E1" w:rsidP="009D4EA8">
            <w:pPr>
              <w:pStyle w:val="TableText"/>
            </w:pPr>
            <w:r w:rsidRPr="009467E1">
              <w:t>No</w:t>
            </w:r>
          </w:p>
        </w:tc>
        <w:tc>
          <w:tcPr>
            <w:tcW w:w="1440" w:type="dxa"/>
            <w:hideMark/>
          </w:tcPr>
          <w:p w:rsidR="009467E1" w:rsidRPr="009467E1" w:rsidRDefault="009467E1" w:rsidP="009D4EA8">
            <w:pPr>
              <w:pStyle w:val="TableText"/>
            </w:pPr>
            <w:r w:rsidRPr="009467E1">
              <w:t>No</w:t>
            </w:r>
          </w:p>
        </w:tc>
      </w:tr>
      <w:tr w:rsidR="009467E1" w:rsidTr="00F33880">
        <w:tc>
          <w:tcPr>
            <w:tcW w:w="929" w:type="dxa"/>
            <w:vMerge/>
          </w:tcPr>
          <w:p w:rsidR="009467E1" w:rsidRPr="009467E1" w:rsidRDefault="009467E1" w:rsidP="009D4EA8">
            <w:pPr>
              <w:pStyle w:val="TableText"/>
            </w:pPr>
          </w:p>
        </w:tc>
        <w:tc>
          <w:tcPr>
            <w:tcW w:w="1783" w:type="dxa"/>
            <w:vMerge w:val="restart"/>
            <w:hideMark/>
          </w:tcPr>
          <w:p w:rsidR="009467E1" w:rsidRPr="009467E1" w:rsidRDefault="009467E1" w:rsidP="009D4EA8">
            <w:pPr>
              <w:pStyle w:val="TableText"/>
            </w:pPr>
            <w:r w:rsidRPr="009467E1">
              <w:t>false</w:t>
            </w:r>
          </w:p>
        </w:tc>
        <w:tc>
          <w:tcPr>
            <w:tcW w:w="1788" w:type="dxa"/>
            <w:hideMark/>
          </w:tcPr>
          <w:p w:rsidR="009467E1" w:rsidRPr="009467E1" w:rsidRDefault="009467E1" w:rsidP="009D4EA8">
            <w:pPr>
              <w:pStyle w:val="TableText"/>
            </w:pPr>
            <w:r w:rsidRPr="009467E1">
              <w:t>Selected</w:t>
            </w:r>
          </w:p>
        </w:tc>
        <w:tc>
          <w:tcPr>
            <w:tcW w:w="1980" w:type="dxa"/>
            <w:hideMark/>
          </w:tcPr>
          <w:p w:rsidR="009467E1" w:rsidRPr="009467E1" w:rsidRDefault="009467E1" w:rsidP="009D4EA8">
            <w:pPr>
              <w:pStyle w:val="TableText"/>
            </w:pPr>
            <w:r w:rsidRPr="009467E1">
              <w:t>No</w:t>
            </w:r>
          </w:p>
        </w:tc>
        <w:tc>
          <w:tcPr>
            <w:tcW w:w="1440" w:type="dxa"/>
            <w:hideMark/>
          </w:tcPr>
          <w:p w:rsidR="009467E1" w:rsidRPr="009467E1" w:rsidRDefault="009467E1" w:rsidP="009D4EA8">
            <w:pPr>
              <w:pStyle w:val="TableText"/>
              <w:rPr>
                <w:b/>
                <w:bCs/>
              </w:rPr>
            </w:pPr>
            <w:r w:rsidRPr="009467E1">
              <w:rPr>
                <w:b/>
                <w:bCs/>
                <w:color w:val="FF0000"/>
              </w:rPr>
              <w:t>Yes</w:t>
            </w:r>
          </w:p>
        </w:tc>
      </w:tr>
      <w:tr w:rsidR="009467E1" w:rsidTr="00F33880">
        <w:tc>
          <w:tcPr>
            <w:tcW w:w="929" w:type="dxa"/>
            <w:vMerge/>
          </w:tcPr>
          <w:p w:rsidR="009467E1" w:rsidRPr="009467E1" w:rsidRDefault="009467E1" w:rsidP="009D4EA8">
            <w:pPr>
              <w:pStyle w:val="TableText"/>
            </w:pPr>
          </w:p>
        </w:tc>
        <w:tc>
          <w:tcPr>
            <w:tcW w:w="1783" w:type="dxa"/>
            <w:vMerge/>
            <w:hideMark/>
          </w:tcPr>
          <w:p w:rsidR="009467E1" w:rsidRPr="009467E1" w:rsidRDefault="009467E1" w:rsidP="009D4EA8">
            <w:pPr>
              <w:pStyle w:val="TableText"/>
            </w:pPr>
          </w:p>
        </w:tc>
        <w:tc>
          <w:tcPr>
            <w:tcW w:w="1788" w:type="dxa"/>
            <w:hideMark/>
          </w:tcPr>
          <w:p w:rsidR="009467E1" w:rsidRPr="009467E1" w:rsidRDefault="009467E1" w:rsidP="009D4EA8">
            <w:pPr>
              <w:pStyle w:val="TableText"/>
            </w:pPr>
            <w:r w:rsidRPr="009467E1">
              <w:t>unselected or hidden</w:t>
            </w:r>
          </w:p>
        </w:tc>
        <w:tc>
          <w:tcPr>
            <w:tcW w:w="1980" w:type="dxa"/>
            <w:hideMark/>
          </w:tcPr>
          <w:p w:rsidR="009467E1" w:rsidRPr="009467E1" w:rsidRDefault="009467E1" w:rsidP="009D4EA8">
            <w:pPr>
              <w:pStyle w:val="TableText"/>
            </w:pPr>
            <w:r w:rsidRPr="009467E1">
              <w:t>No</w:t>
            </w:r>
          </w:p>
        </w:tc>
        <w:tc>
          <w:tcPr>
            <w:tcW w:w="1440" w:type="dxa"/>
            <w:hideMark/>
          </w:tcPr>
          <w:p w:rsidR="009467E1" w:rsidRPr="009467E1" w:rsidRDefault="009467E1" w:rsidP="009D4EA8">
            <w:pPr>
              <w:pStyle w:val="TableText"/>
            </w:pPr>
            <w:r w:rsidRPr="009467E1">
              <w:t>No</w:t>
            </w:r>
          </w:p>
        </w:tc>
      </w:tr>
      <w:tr w:rsidR="009467E1" w:rsidTr="00F33880">
        <w:tc>
          <w:tcPr>
            <w:tcW w:w="929" w:type="dxa"/>
            <w:vMerge w:val="restart"/>
          </w:tcPr>
          <w:p w:rsidR="009467E1" w:rsidRPr="009467E1" w:rsidRDefault="009467E1" w:rsidP="009D4EA8">
            <w:pPr>
              <w:pStyle w:val="TableText"/>
            </w:pPr>
            <w:r w:rsidRPr="009467E1">
              <w:t>Yes</w:t>
            </w:r>
          </w:p>
        </w:tc>
        <w:tc>
          <w:tcPr>
            <w:tcW w:w="1783" w:type="dxa"/>
            <w:vMerge w:val="restart"/>
            <w:hideMark/>
          </w:tcPr>
          <w:p w:rsidR="009467E1" w:rsidRPr="009467E1" w:rsidRDefault="009467E1" w:rsidP="009D4EA8">
            <w:pPr>
              <w:pStyle w:val="TableText"/>
            </w:pPr>
            <w:r w:rsidRPr="009467E1">
              <w:t>true</w:t>
            </w:r>
          </w:p>
        </w:tc>
        <w:tc>
          <w:tcPr>
            <w:tcW w:w="1788" w:type="dxa"/>
            <w:hideMark/>
          </w:tcPr>
          <w:p w:rsidR="009467E1" w:rsidRPr="009467E1" w:rsidRDefault="009467E1" w:rsidP="009D4EA8">
            <w:pPr>
              <w:pStyle w:val="TableText"/>
            </w:pPr>
            <w:r w:rsidRPr="009467E1">
              <w:t>Selected</w:t>
            </w:r>
          </w:p>
        </w:tc>
        <w:tc>
          <w:tcPr>
            <w:tcW w:w="1980" w:type="dxa"/>
            <w:hideMark/>
          </w:tcPr>
          <w:p w:rsidR="009467E1" w:rsidRPr="009467E1" w:rsidRDefault="009467E1" w:rsidP="009D4EA8">
            <w:pPr>
              <w:pStyle w:val="TableText"/>
            </w:pPr>
            <w:r w:rsidRPr="009467E1">
              <w:t>No</w:t>
            </w:r>
          </w:p>
        </w:tc>
        <w:tc>
          <w:tcPr>
            <w:tcW w:w="1440" w:type="dxa"/>
            <w:hideMark/>
          </w:tcPr>
          <w:p w:rsidR="009467E1" w:rsidRPr="009467E1" w:rsidRDefault="009467E1" w:rsidP="009D4EA8">
            <w:pPr>
              <w:pStyle w:val="TableText"/>
              <w:rPr>
                <w:b/>
                <w:bCs/>
              </w:rPr>
            </w:pPr>
            <w:r w:rsidRPr="009467E1">
              <w:rPr>
                <w:b/>
                <w:bCs/>
                <w:color w:val="FF0000"/>
              </w:rPr>
              <w:t>Yes</w:t>
            </w:r>
          </w:p>
        </w:tc>
      </w:tr>
      <w:tr w:rsidR="009467E1" w:rsidTr="00F33880">
        <w:tc>
          <w:tcPr>
            <w:tcW w:w="929" w:type="dxa"/>
            <w:vMerge/>
          </w:tcPr>
          <w:p w:rsidR="009467E1" w:rsidRPr="009467E1" w:rsidRDefault="009467E1" w:rsidP="009D4EA8">
            <w:pPr>
              <w:pStyle w:val="TableText"/>
            </w:pPr>
          </w:p>
        </w:tc>
        <w:tc>
          <w:tcPr>
            <w:tcW w:w="1783" w:type="dxa"/>
            <w:vMerge/>
            <w:hideMark/>
          </w:tcPr>
          <w:p w:rsidR="009467E1" w:rsidRPr="009467E1" w:rsidRDefault="009467E1" w:rsidP="009D4EA8">
            <w:pPr>
              <w:pStyle w:val="TableText"/>
            </w:pPr>
          </w:p>
        </w:tc>
        <w:tc>
          <w:tcPr>
            <w:tcW w:w="1788" w:type="dxa"/>
            <w:hideMark/>
          </w:tcPr>
          <w:p w:rsidR="009467E1" w:rsidRPr="009467E1" w:rsidRDefault="009467E1" w:rsidP="009D4EA8">
            <w:pPr>
              <w:pStyle w:val="TableText"/>
            </w:pPr>
            <w:r w:rsidRPr="009467E1">
              <w:t>unselected or hidden</w:t>
            </w:r>
          </w:p>
        </w:tc>
        <w:tc>
          <w:tcPr>
            <w:tcW w:w="1980" w:type="dxa"/>
            <w:hideMark/>
          </w:tcPr>
          <w:p w:rsidR="009467E1" w:rsidRPr="009467E1" w:rsidRDefault="009467E1" w:rsidP="009D4EA8">
            <w:pPr>
              <w:pStyle w:val="TableText"/>
            </w:pPr>
            <w:r w:rsidRPr="009467E1">
              <w:t>No</w:t>
            </w:r>
          </w:p>
        </w:tc>
        <w:tc>
          <w:tcPr>
            <w:tcW w:w="1440" w:type="dxa"/>
            <w:hideMark/>
          </w:tcPr>
          <w:p w:rsidR="009467E1" w:rsidRPr="009467E1" w:rsidRDefault="009467E1" w:rsidP="009D4EA8">
            <w:pPr>
              <w:pStyle w:val="TableText"/>
            </w:pPr>
            <w:r w:rsidRPr="009467E1">
              <w:t>No</w:t>
            </w:r>
          </w:p>
        </w:tc>
      </w:tr>
      <w:tr w:rsidR="009467E1" w:rsidTr="00F33880">
        <w:tc>
          <w:tcPr>
            <w:tcW w:w="929" w:type="dxa"/>
            <w:vMerge/>
          </w:tcPr>
          <w:p w:rsidR="009467E1" w:rsidRPr="009467E1" w:rsidRDefault="009467E1" w:rsidP="009D4EA8">
            <w:pPr>
              <w:pStyle w:val="TableText"/>
            </w:pPr>
          </w:p>
        </w:tc>
        <w:tc>
          <w:tcPr>
            <w:tcW w:w="1783" w:type="dxa"/>
            <w:vMerge w:val="restart"/>
            <w:hideMark/>
          </w:tcPr>
          <w:p w:rsidR="009467E1" w:rsidRPr="009467E1" w:rsidRDefault="009467E1" w:rsidP="009D4EA8">
            <w:pPr>
              <w:pStyle w:val="TableText"/>
            </w:pPr>
            <w:r w:rsidRPr="009467E1">
              <w:t>false</w:t>
            </w:r>
          </w:p>
        </w:tc>
        <w:tc>
          <w:tcPr>
            <w:tcW w:w="1788" w:type="dxa"/>
            <w:hideMark/>
          </w:tcPr>
          <w:p w:rsidR="009467E1" w:rsidRPr="009467E1" w:rsidRDefault="009467E1" w:rsidP="009D4EA8">
            <w:pPr>
              <w:pStyle w:val="TableText"/>
            </w:pPr>
            <w:r w:rsidRPr="009467E1">
              <w:t>Selected</w:t>
            </w:r>
          </w:p>
        </w:tc>
        <w:tc>
          <w:tcPr>
            <w:tcW w:w="1980" w:type="dxa"/>
            <w:hideMark/>
          </w:tcPr>
          <w:p w:rsidR="009467E1" w:rsidRPr="009467E1" w:rsidRDefault="009467E1" w:rsidP="009D4EA8">
            <w:pPr>
              <w:pStyle w:val="TableText"/>
            </w:pPr>
            <w:r w:rsidRPr="009467E1">
              <w:rPr>
                <w:b/>
                <w:bCs/>
                <w:color w:val="FF0000"/>
              </w:rPr>
              <w:t>Yes</w:t>
            </w:r>
            <w:r>
              <w:t xml:space="preserve"> (</w:t>
            </w:r>
            <w:r w:rsidRPr="00F33880">
              <w:rPr>
                <w:rStyle w:val="InlineCodeColor"/>
                <w:sz w:val="13"/>
                <w:szCs w:val="13"/>
              </w:rPr>
              <w:t>credentialSaved</w:t>
            </w:r>
            <w:r w:rsidRPr="00A333F5">
              <w:rPr>
                <w:sz w:val="10"/>
                <w:szCs w:val="10"/>
              </w:rPr>
              <w:t xml:space="preserve"> </w:t>
            </w:r>
            <w:r>
              <w:t>will be true)</w:t>
            </w:r>
          </w:p>
        </w:tc>
        <w:tc>
          <w:tcPr>
            <w:tcW w:w="1440" w:type="dxa"/>
            <w:hideMark/>
          </w:tcPr>
          <w:p w:rsidR="009467E1" w:rsidRPr="009467E1" w:rsidRDefault="009467E1" w:rsidP="009D4EA8">
            <w:pPr>
              <w:pStyle w:val="TableText"/>
              <w:rPr>
                <w:b/>
                <w:bCs/>
              </w:rPr>
            </w:pPr>
            <w:r w:rsidRPr="009467E1">
              <w:rPr>
                <w:b/>
                <w:bCs/>
                <w:color w:val="E36C0A" w:themeColor="accent6" w:themeShade="BF"/>
              </w:rPr>
              <w:t>Optional</w:t>
            </w:r>
          </w:p>
        </w:tc>
      </w:tr>
      <w:tr w:rsidR="009467E1" w:rsidTr="00F33880">
        <w:tc>
          <w:tcPr>
            <w:tcW w:w="929" w:type="dxa"/>
            <w:vMerge/>
          </w:tcPr>
          <w:p w:rsidR="009467E1" w:rsidRPr="009467E1" w:rsidRDefault="009467E1" w:rsidP="009D4EA8">
            <w:pPr>
              <w:pStyle w:val="TableText"/>
            </w:pPr>
          </w:p>
        </w:tc>
        <w:tc>
          <w:tcPr>
            <w:tcW w:w="1783" w:type="dxa"/>
            <w:vMerge/>
            <w:hideMark/>
          </w:tcPr>
          <w:p w:rsidR="009467E1" w:rsidRPr="009467E1" w:rsidRDefault="009467E1" w:rsidP="009D4EA8">
            <w:pPr>
              <w:pStyle w:val="TableText"/>
            </w:pPr>
          </w:p>
        </w:tc>
        <w:tc>
          <w:tcPr>
            <w:tcW w:w="1788" w:type="dxa"/>
            <w:hideMark/>
          </w:tcPr>
          <w:p w:rsidR="009467E1" w:rsidRPr="009467E1" w:rsidRDefault="009467E1" w:rsidP="009D4EA8">
            <w:pPr>
              <w:pStyle w:val="TableText"/>
            </w:pPr>
            <w:r w:rsidRPr="009467E1">
              <w:t>unselected or hidden</w:t>
            </w:r>
          </w:p>
        </w:tc>
        <w:tc>
          <w:tcPr>
            <w:tcW w:w="1980" w:type="dxa"/>
            <w:hideMark/>
          </w:tcPr>
          <w:p w:rsidR="009467E1" w:rsidRPr="009467E1" w:rsidRDefault="009467E1" w:rsidP="009D4EA8">
            <w:pPr>
              <w:pStyle w:val="TableText"/>
            </w:pPr>
            <w:r w:rsidRPr="009467E1">
              <w:t>No</w:t>
            </w:r>
          </w:p>
        </w:tc>
        <w:tc>
          <w:tcPr>
            <w:tcW w:w="1440" w:type="dxa"/>
            <w:hideMark/>
          </w:tcPr>
          <w:p w:rsidR="009467E1" w:rsidRPr="009467E1" w:rsidRDefault="009467E1" w:rsidP="009D4EA8">
            <w:pPr>
              <w:pStyle w:val="TableText"/>
            </w:pPr>
            <w:r w:rsidRPr="009467E1">
              <w:t>No</w:t>
            </w:r>
          </w:p>
        </w:tc>
      </w:tr>
    </w:tbl>
    <w:p w:rsidR="009467E1" w:rsidRDefault="009467E1" w:rsidP="009467E1"/>
    <w:p w:rsidR="009467E1" w:rsidRPr="009467E1" w:rsidRDefault="009467E1" w:rsidP="00A333F5">
      <w:r>
        <w:t xml:space="preserve">The first column refers to the </w:t>
      </w:r>
      <w:r w:rsidRPr="00494367">
        <w:rPr>
          <w:i/>
          <w:iCs/>
        </w:rPr>
        <w:t>Enterprise Authentication</w:t>
      </w:r>
      <w:r>
        <w:t xml:space="preserve"> capability in the app’s manifest, which indicates that the app can work with Intranet resources that require domain credentials (assuming that the app is running on the Enterprise Edition of Windows 8 as well). In such cases the credential picker has a separate secure location (apart from the credential locker) in which to store credentials</w:t>
      </w:r>
      <w:r w:rsidR="00A333F5">
        <w:t>, so the app need not save them itself</w:t>
      </w:r>
      <w:r>
        <w:t xml:space="preserve">. </w:t>
      </w:r>
      <w:r w:rsidR="00A333F5">
        <w:t>Furthermore, i</w:t>
      </w:r>
      <w:r>
        <w:t xml:space="preserve">f </w:t>
      </w:r>
      <w:r w:rsidR="00A333F5">
        <w:t xml:space="preserve">the picker saves a </w:t>
      </w:r>
      <w:r>
        <w:t xml:space="preserve">credential and the app invokes the picker with </w:t>
      </w:r>
      <w:r w:rsidRPr="00011DB1">
        <w:rPr>
          <w:rStyle w:val="InlineCodeColor"/>
        </w:rPr>
        <w:t>alwaysDisplayDialog</w:t>
      </w:r>
      <w:r>
        <w:t xml:space="preserve"> set to </w:t>
      </w:r>
      <w:r w:rsidRPr="009467E1">
        <w:rPr>
          <w:rStyle w:val="InlineCodeColor"/>
        </w:rPr>
        <w:t>false</w:t>
      </w:r>
      <w:r>
        <w:t xml:space="preserve">, </w:t>
      </w:r>
      <w:r w:rsidRPr="00A333F5">
        <w:rPr>
          <w:rStyle w:val="InlineCodeColor"/>
        </w:rPr>
        <w:t>previousCredential</w:t>
      </w:r>
      <w:r>
        <w:t xml:space="preserve"> </w:t>
      </w:r>
      <w:r w:rsidR="00A333F5">
        <w:t xml:space="preserve">can be empty </w:t>
      </w:r>
      <w:r w:rsidR="00757E15">
        <w:t xml:space="preserve">because the credential </w:t>
      </w:r>
      <w:r w:rsidR="00A333F5">
        <w:t xml:space="preserve">will be loaded automatically. But without a domain-joined machine and this capability, the app must supply a </w:t>
      </w:r>
      <w:r w:rsidR="00A333F5" w:rsidRPr="00A333F5">
        <w:rPr>
          <w:rStyle w:val="InlineCodeColor"/>
        </w:rPr>
        <w:t>previousCredential</w:t>
      </w:r>
      <w:r w:rsidR="00A333F5">
        <w:t xml:space="preserve"> to avoid having the picker appear.</w:t>
      </w:r>
    </w:p>
    <w:p w:rsidR="00180075" w:rsidRDefault="00B7520B" w:rsidP="00B7520B">
      <w:pPr>
        <w:pStyle w:val="Heading2"/>
      </w:pPr>
      <w:r>
        <w:t xml:space="preserve">The </w:t>
      </w:r>
      <w:r w:rsidR="00F61C50">
        <w:t>Credential Locker</w:t>
      </w:r>
    </w:p>
    <w:p w:rsidR="00B7520B" w:rsidRDefault="005C5C21" w:rsidP="004006F0">
      <w:pPr>
        <w:pStyle w:val="Normalunindented"/>
      </w:pPr>
      <w:r>
        <w:t>One of the reasons that apps might repeatedly ask a user for credentials is simply because they don’t have a truly secure place to store and retrieve those credentials</w:t>
      </w:r>
      <w:r w:rsidR="00EC09BB">
        <w:t xml:space="preserve"> that’s also isolated from all other apps</w:t>
      </w:r>
      <w:r>
        <w:t xml:space="preserve">. This is entirely the purpose of the credential locker, a function that’s also immediately clear from the name of this particular API: </w:t>
      </w:r>
      <w:hyperlink r:id="rId87" w:history="1">
        <w:r w:rsidR="00B7520B" w:rsidRPr="000A0B95">
          <w:rPr>
            <w:rStyle w:val="Hyperlink"/>
            <w:rFonts w:ascii="Lucida Sans Typewriter" w:hAnsi="Lucida Sans Typewriter" w:cs="Consolas"/>
            <w:sz w:val="17"/>
            <w:szCs w:val="16"/>
          </w:rPr>
          <w:t>Windows.Security.Credentials.PasswordVault</w:t>
        </w:r>
      </w:hyperlink>
      <w:r w:rsidR="00DE0444">
        <w:t>.</w:t>
      </w:r>
    </w:p>
    <w:p w:rsidR="00B7520B" w:rsidRDefault="00981B3B" w:rsidP="002030CA">
      <w:r>
        <w:t xml:space="preserve">With the </w:t>
      </w:r>
      <w:r w:rsidR="00F61C50">
        <w:t>locker</w:t>
      </w:r>
      <w:r>
        <w:t>, a</w:t>
      </w:r>
      <w:r w:rsidR="00B7520B">
        <w:t xml:space="preserve">ny given credential itself is represented by a </w:t>
      </w:r>
      <w:hyperlink r:id="rId88" w:history="1">
        <w:r w:rsidR="00B7520B" w:rsidRPr="00B7520B">
          <w:rPr>
            <w:rStyle w:val="Hyperlink"/>
            <w:rFonts w:ascii="Lucida Sans Typewriter" w:hAnsi="Lucida Sans Typewriter" w:cs="Consolas"/>
            <w:sz w:val="17"/>
            <w:szCs w:val="16"/>
          </w:rPr>
          <w:t>Windows.Security.</w:t>
        </w:r>
        <w:r w:rsidR="00B22DE6">
          <w:rPr>
            <w:rStyle w:val="Hyperlink"/>
            <w:rFonts w:ascii="Lucida Sans Typewriter" w:hAnsi="Lucida Sans Typewriter" w:cs="Consolas"/>
            <w:sz w:val="17"/>
            <w:szCs w:val="16"/>
          </w:rPr>
          <w:t>-</w:t>
        </w:r>
        <w:r w:rsidR="00B7520B" w:rsidRPr="00B7520B">
          <w:rPr>
            <w:rStyle w:val="Hyperlink"/>
            <w:rFonts w:ascii="Lucida Sans Typewriter" w:hAnsi="Lucida Sans Typewriter" w:cs="Consolas"/>
            <w:sz w:val="17"/>
            <w:szCs w:val="16"/>
          </w:rPr>
          <w:t>Credentials.PasswordCredential</w:t>
        </w:r>
      </w:hyperlink>
      <w:r w:rsidR="00B7520B">
        <w:t xml:space="preserve"> object, as we saw briefly with the background transfer API. </w:t>
      </w:r>
      <w:r w:rsidR="002030CA">
        <w:t>Y</w:t>
      </w:r>
      <w:r w:rsidR="00FA11A0">
        <w:t xml:space="preserve">ou can create an initialized </w:t>
      </w:r>
      <w:r w:rsidR="00B7520B">
        <w:t>credential</w:t>
      </w:r>
      <w:r w:rsidR="00FA11A0">
        <w:t xml:space="preserve"> as follows</w:t>
      </w:r>
      <w:r w:rsidR="003F3844">
        <w:t>:</w:t>
      </w:r>
    </w:p>
    <w:p w:rsidR="00C416D2" w:rsidRPr="00691CAA" w:rsidRDefault="00C416D2" w:rsidP="00C5764F">
      <w:pPr>
        <w:pStyle w:val="CodeBlock"/>
      </w:pPr>
      <w:r w:rsidRPr="00691CAA">
        <w:rPr>
          <w:rFonts w:eastAsiaTheme="minorHAnsi"/>
          <w:color w:val="0000FF"/>
          <w:highlight w:val="white"/>
        </w:rPr>
        <w:t>var</w:t>
      </w:r>
      <w:r w:rsidRPr="00691CAA">
        <w:rPr>
          <w:rFonts w:eastAsiaTheme="minorHAnsi"/>
          <w:highlight w:val="white"/>
        </w:rPr>
        <w:t xml:space="preserve"> cred = </w:t>
      </w:r>
      <w:r w:rsidRPr="00691CAA">
        <w:rPr>
          <w:rFonts w:eastAsiaTheme="minorHAnsi"/>
          <w:color w:val="0000FF"/>
          <w:highlight w:val="white"/>
        </w:rPr>
        <w:t>new</w:t>
      </w:r>
      <w:r w:rsidRPr="00691CAA">
        <w:rPr>
          <w:rFonts w:eastAsiaTheme="minorHAnsi"/>
          <w:highlight w:val="white"/>
        </w:rPr>
        <w:t xml:space="preserve"> Windows.Security.Credentials.PasswordCredential(</w:t>
      </w:r>
      <w:r w:rsidR="00D67714">
        <w:rPr>
          <w:rFonts w:eastAsiaTheme="minorHAnsi"/>
          <w:highlight w:val="white"/>
        </w:rPr>
        <w:t>resource</w:t>
      </w:r>
      <w:r w:rsidRPr="00691CAA">
        <w:rPr>
          <w:rFonts w:eastAsiaTheme="minorHAnsi"/>
          <w:highlight w:val="white"/>
        </w:rPr>
        <w:t>, userName, password);</w:t>
      </w:r>
    </w:p>
    <w:p w:rsidR="00C416D2" w:rsidRDefault="00FA11A0" w:rsidP="00043999">
      <w:r>
        <w:t>Another option is to create an uninitialized credential and populate its properties individually:</w:t>
      </w:r>
    </w:p>
    <w:p w:rsidR="00FA11A0" w:rsidRPr="00FA11A0" w:rsidRDefault="00FA11A0" w:rsidP="00061066">
      <w:pPr>
        <w:pStyle w:val="CodeBlock"/>
        <w:rPr>
          <w:rFonts w:eastAsiaTheme="minorHAnsi"/>
          <w:highlight w:val="white"/>
        </w:rPr>
      </w:pPr>
      <w:r w:rsidRPr="00FA11A0">
        <w:rPr>
          <w:rFonts w:eastAsiaTheme="minorHAnsi"/>
          <w:color w:val="0000FF"/>
          <w:highlight w:val="white"/>
        </w:rPr>
        <w:t>var</w:t>
      </w:r>
      <w:r w:rsidRPr="00FA11A0">
        <w:rPr>
          <w:rFonts w:eastAsiaTheme="minorHAnsi"/>
          <w:highlight w:val="white"/>
        </w:rPr>
        <w:t xml:space="preserve"> cred = </w:t>
      </w:r>
      <w:r w:rsidRPr="00FA11A0">
        <w:rPr>
          <w:rFonts w:eastAsiaTheme="minorHAnsi"/>
          <w:color w:val="0000FF"/>
          <w:highlight w:val="white"/>
        </w:rPr>
        <w:t>new</w:t>
      </w:r>
      <w:r w:rsidRPr="00FA11A0">
        <w:rPr>
          <w:rFonts w:eastAsiaTheme="minorHAnsi"/>
          <w:highlight w:val="white"/>
        </w:rPr>
        <w:t xml:space="preserve"> Windows.Security.Credentials.PasswordCredential();</w:t>
      </w:r>
      <w:r w:rsidRPr="00FA11A0">
        <w:rPr>
          <w:rFonts w:eastAsiaTheme="minorHAnsi"/>
          <w:highlight w:val="white"/>
        </w:rPr>
        <w:br/>
        <w:t xml:space="preserve">cred.resource = </w:t>
      </w:r>
      <w:r w:rsidR="00D67714" w:rsidRPr="00FA11A0">
        <w:rPr>
          <w:rFonts w:eastAsiaTheme="minorHAnsi"/>
          <w:color w:val="A31515"/>
          <w:highlight w:val="white"/>
        </w:rPr>
        <w:t>"</w:t>
      </w:r>
      <w:r w:rsidR="00D67714">
        <w:rPr>
          <w:rFonts w:eastAsiaTheme="minorHAnsi"/>
          <w:color w:val="A31515"/>
          <w:highlight w:val="white"/>
        </w:rPr>
        <w:t>userLogin</w:t>
      </w:r>
      <w:r w:rsidR="00D67714" w:rsidRPr="00FA11A0">
        <w:rPr>
          <w:rFonts w:eastAsiaTheme="minorHAnsi"/>
          <w:color w:val="A31515"/>
          <w:highlight w:val="white"/>
        </w:rPr>
        <w:t>"</w:t>
      </w:r>
      <w:r w:rsidRPr="00FA11A0">
        <w:rPr>
          <w:rFonts w:eastAsiaTheme="minorHAnsi"/>
          <w:highlight w:val="white"/>
        </w:rPr>
        <w:br/>
        <w:t xml:space="preserve">cred.userName = </w:t>
      </w:r>
      <w:r w:rsidRPr="00FA11A0">
        <w:rPr>
          <w:rFonts w:eastAsiaTheme="minorHAnsi"/>
          <w:color w:val="A31515"/>
          <w:highlight w:val="white"/>
        </w:rPr>
        <w:t>"username"</w:t>
      </w:r>
      <w:r w:rsidRPr="00FA11A0">
        <w:rPr>
          <w:rFonts w:eastAsiaTheme="minorHAnsi"/>
          <w:highlight w:val="white"/>
        </w:rPr>
        <w:t>;</w:t>
      </w:r>
      <w:r w:rsidRPr="00FA11A0">
        <w:rPr>
          <w:rFonts w:eastAsiaTheme="minorHAnsi"/>
          <w:highlight w:val="white"/>
        </w:rPr>
        <w:br/>
        <w:t xml:space="preserve">cred.password = </w:t>
      </w:r>
      <w:r w:rsidRPr="00FA11A0">
        <w:rPr>
          <w:rFonts w:eastAsiaTheme="minorHAnsi"/>
          <w:color w:val="A31515"/>
          <w:highlight w:val="white"/>
        </w:rPr>
        <w:t>"password"</w:t>
      </w:r>
      <w:r w:rsidRPr="00FA11A0">
        <w:rPr>
          <w:rFonts w:eastAsiaTheme="minorHAnsi"/>
          <w:highlight w:val="white"/>
        </w:rPr>
        <w:t>;</w:t>
      </w:r>
      <w:r w:rsidR="004B55CE">
        <w:rPr>
          <w:rFonts w:eastAsiaTheme="minorHAnsi"/>
          <w:highlight w:val="white"/>
        </w:rPr>
        <w:br/>
      </w:r>
      <w:r w:rsidR="00FE6E5A">
        <w:rPr>
          <w:rFonts w:eastAsiaTheme="minorHAnsi"/>
          <w:highlight w:val="white"/>
        </w:rPr>
        <w:br/>
      </w:r>
    </w:p>
    <w:p w:rsidR="00FA11A0" w:rsidRDefault="00FA11A0" w:rsidP="00043999">
      <w:r>
        <w:lastRenderedPageBreak/>
        <w:t xml:space="preserve">A credential object also contains an </w:t>
      </w:r>
      <w:hyperlink r:id="rId89" w:history="1">
        <w:r w:rsidRPr="00FA11A0">
          <w:rPr>
            <w:rStyle w:val="Hyperlink"/>
            <w:rFonts w:ascii="Lucida Sans Typewriter" w:hAnsi="Lucida Sans Typewriter" w:cs="Consolas"/>
            <w:sz w:val="17"/>
            <w:szCs w:val="16"/>
          </w:rPr>
          <w:t>IPropertySet</w:t>
        </w:r>
      </w:hyperlink>
      <w:r>
        <w:t xml:space="preserve"> value named </w:t>
      </w:r>
      <w:r w:rsidRPr="00FA11A0">
        <w:rPr>
          <w:rStyle w:val="InlineCodeColor"/>
        </w:rPr>
        <w:t>properties</w:t>
      </w:r>
      <w:r>
        <w:t>, through which the same information can be managed.</w:t>
      </w:r>
    </w:p>
    <w:p w:rsidR="00FA11A0" w:rsidRDefault="00FA11A0" w:rsidP="00043999">
      <w:r>
        <w:t xml:space="preserve">In any case, when you collect credentials from a user and want to save them, create a </w:t>
      </w:r>
      <w:r w:rsidRPr="00D67714">
        <w:rPr>
          <w:rStyle w:val="InlineCodeColor"/>
        </w:rPr>
        <w:t>Password</w:t>
      </w:r>
      <w:r w:rsidR="004B55CE">
        <w:rPr>
          <w:rStyle w:val="InlineCodeColor"/>
        </w:rPr>
        <w:t>-</w:t>
      </w:r>
      <w:r w:rsidRPr="00D67714">
        <w:rPr>
          <w:rStyle w:val="InlineCodeColor"/>
        </w:rPr>
        <w:t>Credential</w:t>
      </w:r>
      <w:r>
        <w:t xml:space="preserve"> and pass it to </w:t>
      </w:r>
      <w:r w:rsidRPr="00FA11A0">
        <w:rPr>
          <w:rStyle w:val="InlineCodeColor"/>
        </w:rPr>
        <w:t>PasswordVault.add</w:t>
      </w:r>
      <w:r>
        <w:t>:</w:t>
      </w:r>
    </w:p>
    <w:p w:rsidR="00FA11A0" w:rsidRPr="00D67714" w:rsidRDefault="00D67714" w:rsidP="00C5764F">
      <w:pPr>
        <w:pStyle w:val="CodeBlock"/>
        <w:rPr>
          <w:rFonts w:eastAsiaTheme="minorHAnsi"/>
        </w:rPr>
      </w:pPr>
      <w:r w:rsidRPr="00D67714">
        <w:rPr>
          <w:rFonts w:eastAsiaTheme="minorHAnsi"/>
          <w:color w:val="0000FF"/>
          <w:highlight w:val="white"/>
        </w:rPr>
        <w:t>var</w:t>
      </w:r>
      <w:r w:rsidRPr="00D67714">
        <w:rPr>
          <w:rFonts w:eastAsiaTheme="minorHAnsi"/>
          <w:highlight w:val="white"/>
        </w:rPr>
        <w:t xml:space="preserve"> vault = </w:t>
      </w:r>
      <w:r w:rsidRPr="00D67714">
        <w:rPr>
          <w:rFonts w:eastAsiaTheme="minorHAnsi"/>
          <w:color w:val="0000FF"/>
          <w:highlight w:val="white"/>
        </w:rPr>
        <w:t>new</w:t>
      </w:r>
      <w:r w:rsidRPr="00D67714">
        <w:rPr>
          <w:rFonts w:eastAsiaTheme="minorHAnsi"/>
          <w:highlight w:val="white"/>
        </w:rPr>
        <w:t xml:space="preserve"> Windows.Security.Credentials.PasswordVault();</w:t>
      </w:r>
      <w:r w:rsidRPr="00D67714">
        <w:rPr>
          <w:rFonts w:eastAsiaTheme="minorHAnsi"/>
        </w:rPr>
        <w:br/>
      </w:r>
      <w:r w:rsidRPr="00D67714">
        <w:rPr>
          <w:rFonts w:eastAsiaTheme="minorHAnsi"/>
          <w:highlight w:val="white"/>
        </w:rPr>
        <w:t>vault.add(cred);</w:t>
      </w:r>
    </w:p>
    <w:p w:rsidR="00D67714" w:rsidRDefault="000A0B95" w:rsidP="00043999">
      <w:r>
        <w:t xml:space="preserve">Note that if you add a credential to the </w:t>
      </w:r>
      <w:r w:rsidR="00AA4E3B">
        <w:t>locker</w:t>
      </w:r>
      <w:r>
        <w:t xml:space="preserve"> with a </w:t>
      </w:r>
      <w:r w:rsidRPr="000A0B95">
        <w:rPr>
          <w:rStyle w:val="InlineCodeColor"/>
        </w:rPr>
        <w:t>resource</w:t>
      </w:r>
      <w:r>
        <w:t xml:space="preserve"> and </w:t>
      </w:r>
      <w:r w:rsidRPr="000A0B95">
        <w:rPr>
          <w:rStyle w:val="InlineCodeColor"/>
        </w:rPr>
        <w:t>userName</w:t>
      </w:r>
      <w:r>
        <w:t xml:space="preserve"> that already exist, the new credential will replace the old. And i</w:t>
      </w:r>
      <w:r w:rsidR="00D67714">
        <w:t xml:space="preserve">f at any point you want to delete a credential from the </w:t>
      </w:r>
      <w:r w:rsidR="005C5C21">
        <w:t>locker</w:t>
      </w:r>
      <w:r w:rsidR="00D67714">
        <w:t xml:space="preserve">, call the </w:t>
      </w:r>
      <w:r w:rsidR="00D67714" w:rsidRPr="00D67714">
        <w:rPr>
          <w:rStyle w:val="InlineCodeColor"/>
        </w:rPr>
        <w:t>PasswordVault.remove</w:t>
      </w:r>
      <w:r w:rsidR="00D67714">
        <w:t xml:space="preserve"> method with that credential.</w:t>
      </w:r>
    </w:p>
    <w:p w:rsidR="005C5C21" w:rsidRPr="00C5764F" w:rsidRDefault="005C5C21" w:rsidP="00043999">
      <w:r>
        <w:t xml:space="preserve">Furthermore, even though a </w:t>
      </w:r>
      <w:r w:rsidRPr="005C5C21">
        <w:rPr>
          <w:rStyle w:val="InlineCodeColor"/>
        </w:rPr>
        <w:t>PasswordCredential</w:t>
      </w:r>
      <w:r>
        <w:t xml:space="preserve"> object sees the world in terms of usernames and passwords, that password can be anything else you need to store securely, such as an access token.</w:t>
      </w:r>
      <w:r w:rsidR="00C5764F">
        <w:t xml:space="preserve"> As we’ll see in the next section, authentication through OAuth providers might return such a token, in which case you might store something like “Facebook_Token” in the credential’s </w:t>
      </w:r>
      <w:r w:rsidR="00C5764F" w:rsidRPr="00C5764F">
        <w:rPr>
          <w:rStyle w:val="InlineCodeColor"/>
        </w:rPr>
        <w:t>resource</w:t>
      </w:r>
      <w:r w:rsidR="00C5764F">
        <w:t xml:space="preserve"> property, your app name in </w:t>
      </w:r>
      <w:r w:rsidR="00C5764F" w:rsidRPr="00C5764F">
        <w:rPr>
          <w:rStyle w:val="InlineCodeColor"/>
        </w:rPr>
        <w:t>userName</w:t>
      </w:r>
      <w:r w:rsidR="00C5764F">
        <w:t xml:space="preserve">, and the token in </w:t>
      </w:r>
      <w:r w:rsidR="00C5764F" w:rsidRPr="00C5764F">
        <w:rPr>
          <w:rStyle w:val="InlineCodeColor"/>
        </w:rPr>
        <w:t>password</w:t>
      </w:r>
      <w:r w:rsidR="00C5764F">
        <w:t>. This is a perfectly legitimate and expected use.</w:t>
      </w:r>
    </w:p>
    <w:p w:rsidR="00D67714" w:rsidRDefault="00D67714" w:rsidP="001132EA">
      <w:r>
        <w:t xml:space="preserve">Once a credential is in the </w:t>
      </w:r>
      <w:r w:rsidR="00AA4E3B">
        <w:t>locker</w:t>
      </w:r>
      <w:r>
        <w:t xml:space="preserve">, it will </w:t>
      </w:r>
      <w:r w:rsidR="00C5764F">
        <w:t>remain</w:t>
      </w:r>
      <w:r>
        <w:t xml:space="preserve"> there for subsequent launches of the app until you call the </w:t>
      </w:r>
      <w:r w:rsidRPr="00C5764F">
        <w:rPr>
          <w:rStyle w:val="InlineCodeColor"/>
        </w:rPr>
        <w:t>remove</w:t>
      </w:r>
      <w:r>
        <w:t xml:space="preserve"> method or the user explicitly deletes it through </w:t>
      </w:r>
      <w:r w:rsidRPr="00D67714">
        <w:t>Control Panel</w:t>
      </w:r>
      <w:r>
        <w:t xml:space="preserve"> &gt; </w:t>
      </w:r>
      <w:r w:rsidRPr="00D67714">
        <w:t>User Accounts and Family Safety</w:t>
      </w:r>
      <w:r>
        <w:t xml:space="preserve"> &gt;</w:t>
      </w:r>
      <w:r w:rsidRPr="00D67714">
        <w:t>Credential Manager</w:t>
      </w:r>
      <w:r>
        <w:t>. On a trusted PC</w:t>
      </w:r>
      <w:r w:rsidR="00EC09BB">
        <w:t xml:space="preserve"> (which requires sign-in with a Microsoft account)</w:t>
      </w:r>
      <w:r>
        <w:t xml:space="preserve">, Windows will also automatically and securely roam the contents of the </w:t>
      </w:r>
      <w:r w:rsidR="00AA4E3B">
        <w:t xml:space="preserve">locker to </w:t>
      </w:r>
      <w:r>
        <w:t>the user’s other devices (which can be turned off in PC Settings &gt; Sync Your Settings &gt; Passwords</w:t>
      </w:r>
      <w:r w:rsidR="00C5764F">
        <w:t>)</w:t>
      </w:r>
      <w:r>
        <w:t>.</w:t>
      </w:r>
      <w:r w:rsidR="00C5764F">
        <w:t xml:space="preserve"> This help</w:t>
      </w:r>
      <w:r w:rsidR="001132EA">
        <w:t xml:space="preserve"> to</w:t>
      </w:r>
      <w:r w:rsidR="00C5764F">
        <w:t xml:space="preserve"> create a seamless experience with your app as the user moves between devices.</w:t>
      </w:r>
      <w:r w:rsidR="00791DB7">
        <w:rPr>
          <w:rStyle w:val="FootnoteReference"/>
        </w:rPr>
        <w:footnoteReference w:id="3"/>
      </w:r>
    </w:p>
    <w:p w:rsidR="00D67714" w:rsidRDefault="00D67714" w:rsidP="00043999">
      <w:r>
        <w:t>So</w:t>
      </w:r>
      <w:r w:rsidR="002129E7">
        <w:t>,</w:t>
      </w:r>
      <w:r>
        <w:t xml:space="preserve"> when you launch an app—even when launching it for the first time—always check if the </w:t>
      </w:r>
      <w:r w:rsidR="00AA4E3B">
        <w:t>locker</w:t>
      </w:r>
      <w:r>
        <w:t xml:space="preserve"> contains saved credentials. There are several methods of the </w:t>
      </w:r>
      <w:r w:rsidRPr="00D67714">
        <w:rPr>
          <w:rStyle w:val="InlineCodeColor"/>
        </w:rPr>
        <w:t>PasswordVault</w:t>
      </w:r>
      <w:r>
        <w:t xml:space="preserve"> class for doing this:</w:t>
      </w:r>
    </w:p>
    <w:p w:rsidR="00D67714" w:rsidRDefault="00D67714" w:rsidP="00D67714">
      <w:pPr>
        <w:pStyle w:val="BullList"/>
      </w:pPr>
      <w:r w:rsidRPr="000A0B95">
        <w:rPr>
          <w:rStyle w:val="InlineCodeColor"/>
        </w:rPr>
        <w:t>findAllByResource</w:t>
      </w:r>
      <w:r w:rsidR="002129E7" w:rsidRPr="009B6038">
        <w:t> </w:t>
      </w:r>
      <w:r w:rsidR="000A0B95">
        <w:t>Returns a</w:t>
      </w:r>
      <w:r w:rsidR="00C5764F">
        <w:t xml:space="preserve">n </w:t>
      </w:r>
      <w:r w:rsidR="000A0B95">
        <w:t>array</w:t>
      </w:r>
      <w:r w:rsidR="00C5764F">
        <w:t xml:space="preserve"> (vector</w:t>
      </w:r>
      <w:r w:rsidR="000A0B95">
        <w:t xml:space="preserve">) of credential objects for a given resource identifier. This is how you can obtain the username and password that’s been roamed from another device, because the app would have stored those credentials in the </w:t>
      </w:r>
      <w:r w:rsidR="00AA4E3B">
        <w:t>locker</w:t>
      </w:r>
      <w:r w:rsidR="000A0B95">
        <w:t xml:space="preserve"> on the other machine under the same resource.</w:t>
      </w:r>
    </w:p>
    <w:p w:rsidR="000A0B95" w:rsidRDefault="000A0B95" w:rsidP="00D67714">
      <w:pPr>
        <w:pStyle w:val="BullList"/>
      </w:pPr>
      <w:r>
        <w:rPr>
          <w:rStyle w:val="InlineCodeColor"/>
        </w:rPr>
        <w:t>findAllByUserName</w:t>
      </w:r>
      <w:r w:rsidR="002129E7" w:rsidRPr="009B6038">
        <w:t> </w:t>
      </w:r>
      <w:r>
        <w:t xml:space="preserve">Returns </w:t>
      </w:r>
      <w:r w:rsidR="00C5764F">
        <w:t xml:space="preserve">an array </w:t>
      </w:r>
      <w:r>
        <w:t>(</w:t>
      </w:r>
      <w:r w:rsidR="00C5764F">
        <w:t>vector</w:t>
      </w:r>
      <w:r>
        <w:t>) of credential objects for a given username. This is useful if you know the username and want to retrieve all the credentials for multiple resources that the app connects to.</w:t>
      </w:r>
    </w:p>
    <w:p w:rsidR="000A0B95" w:rsidRDefault="000A0B95" w:rsidP="00D67714">
      <w:pPr>
        <w:pStyle w:val="BullList"/>
      </w:pPr>
      <w:r>
        <w:rPr>
          <w:rStyle w:val="InlineCodeColor"/>
        </w:rPr>
        <w:t>retrieve</w:t>
      </w:r>
      <w:r w:rsidR="002129E7" w:rsidRPr="009B6038">
        <w:t> </w:t>
      </w:r>
      <w:r>
        <w:t xml:space="preserve">Returns a single credential given a resource identifier and a username. Again, there will only ever be a single credential in the </w:t>
      </w:r>
      <w:r w:rsidR="00AA4E3B">
        <w:t>locker</w:t>
      </w:r>
      <w:r>
        <w:t xml:space="preserve"> for any given resource and username.</w:t>
      </w:r>
    </w:p>
    <w:p w:rsidR="000A0B95" w:rsidRDefault="000A0B95" w:rsidP="00D67714">
      <w:pPr>
        <w:pStyle w:val="BullList"/>
      </w:pPr>
      <w:r>
        <w:rPr>
          <w:rStyle w:val="InlineCodeColor"/>
        </w:rPr>
        <w:t>retrieveAll</w:t>
      </w:r>
      <w:r w:rsidR="002129E7" w:rsidRPr="009B6038">
        <w:t> </w:t>
      </w:r>
      <w:r>
        <w:t xml:space="preserve">Returns a vector of all credentials in the </w:t>
      </w:r>
      <w:r w:rsidR="00AA4E3B">
        <w:t>locker</w:t>
      </w:r>
      <w:r>
        <w:t xml:space="preserve"> for this app.</w:t>
      </w:r>
      <w:r w:rsidR="007B4C54">
        <w:t xml:space="preserve"> The vector contains a snapshot of the </w:t>
      </w:r>
      <w:r w:rsidR="00AA4E3B">
        <w:t>locker</w:t>
      </w:r>
      <w:r w:rsidR="007B4C54">
        <w:t xml:space="preserve"> and will not be updated with later changes to credentials in the </w:t>
      </w:r>
      <w:r w:rsidR="00AA4E3B">
        <w:t>locker</w:t>
      </w:r>
      <w:r w:rsidR="007B4C54">
        <w:t>.</w:t>
      </w:r>
    </w:p>
    <w:p w:rsidR="007B4C54" w:rsidRDefault="007B4C54" w:rsidP="002030CA">
      <w:r>
        <w:lastRenderedPageBreak/>
        <w:t xml:space="preserve">There is one subtle difference between the </w:t>
      </w:r>
      <w:r w:rsidRPr="007B4C54">
        <w:rPr>
          <w:rStyle w:val="InlineCodeColor"/>
        </w:rPr>
        <w:t>findAll</w:t>
      </w:r>
      <w:r>
        <w:t xml:space="preserve"> and </w:t>
      </w:r>
      <w:r w:rsidRPr="007B4C54">
        <w:rPr>
          <w:rStyle w:val="InlineCodeColor"/>
        </w:rPr>
        <w:t>retrieve</w:t>
      </w:r>
      <w:r>
        <w:t xml:space="preserve"> methods in the list above. The </w:t>
      </w:r>
      <w:r w:rsidRPr="00494367">
        <w:rPr>
          <w:rStyle w:val="InlineCodeColor"/>
        </w:rPr>
        <w:t>retrieve</w:t>
      </w:r>
      <w:r>
        <w:t xml:space="preserve"> method will provide you with fully</w:t>
      </w:r>
      <w:r w:rsidR="002129E7">
        <w:t xml:space="preserve"> </w:t>
      </w:r>
      <w:r>
        <w:t xml:space="preserve">populated credentials objects. The </w:t>
      </w:r>
      <w:r w:rsidRPr="007B4C54">
        <w:rPr>
          <w:rStyle w:val="InlineCodeColor"/>
        </w:rPr>
        <w:t>findAll</w:t>
      </w:r>
      <w:r>
        <w:t xml:space="preserve"> methods, on the other hand, will give you objects in which the </w:t>
      </w:r>
      <w:r w:rsidRPr="007B4C54">
        <w:rPr>
          <w:rStyle w:val="InlineCodeColor"/>
        </w:rPr>
        <w:t>password</w:t>
      </w:r>
      <w:r>
        <w:t xml:space="preserve"> properties are still empty. This avoids performing password decryption on what is potentially a large number of credentials. To populate that property for any individual credential, call the </w:t>
      </w:r>
      <w:r w:rsidRPr="007B4C54">
        <w:rPr>
          <w:rStyle w:val="InlineCodeColor"/>
        </w:rPr>
        <w:t>PasswordCredential.retievePassword</w:t>
      </w:r>
      <w:r>
        <w:t xml:space="preserve"> method.</w:t>
      </w:r>
    </w:p>
    <w:p w:rsidR="000A0B95" w:rsidRPr="00FA11A0" w:rsidRDefault="007B4C54" w:rsidP="000A0B95">
      <w:r>
        <w:t xml:space="preserve">For further demonstrations of the </w:t>
      </w:r>
      <w:r w:rsidR="00AA4E3B">
        <w:t>credential locker</w:t>
      </w:r>
      <w:r w:rsidR="00C5764F">
        <w:t>—the code is very straightfoward—</w:t>
      </w:r>
      <w:r>
        <w:t xml:space="preserve">refer to the </w:t>
      </w:r>
      <w:hyperlink r:id="rId90" w:history="1">
        <w:r w:rsidRPr="007B4C54">
          <w:rPr>
            <w:rStyle w:val="Hyperlink"/>
          </w:rPr>
          <w:t>Credential locker sample</w:t>
        </w:r>
      </w:hyperlink>
      <w:r>
        <w:t xml:space="preserve">. This shows variations for single user/single resource (Scenario 1), single user/multiple resources (Scenario 2), multiple users/multiple resources (Scenario 3), and clearing out the </w:t>
      </w:r>
      <w:r w:rsidR="00AA4E3B">
        <w:t xml:space="preserve">locker </w:t>
      </w:r>
      <w:r>
        <w:t>entirely (Scenario 4).</w:t>
      </w:r>
    </w:p>
    <w:p w:rsidR="00B7520B" w:rsidRDefault="00B7520B" w:rsidP="00B7520B">
      <w:pPr>
        <w:pStyle w:val="Heading2"/>
      </w:pPr>
      <w:r>
        <w:t>The Web Authentication Broker</w:t>
      </w:r>
    </w:p>
    <w:p w:rsidR="00FB5352" w:rsidRDefault="002129E7" w:rsidP="007B34BC">
      <w:pPr>
        <w:pStyle w:val="Normalunindented"/>
      </w:pPr>
      <w:r>
        <w:t xml:space="preserve">Although </w:t>
      </w:r>
      <w:r w:rsidR="007B34BC">
        <w:t>apps can acquire and manage user credentials of their own, supplying users perhaps with the ability to create app</w:t>
      </w:r>
      <w:r>
        <w:t>-specific</w:t>
      </w:r>
      <w:r w:rsidR="007B34BC">
        <w:t xml:space="preserve"> or service</w:t>
      </w:r>
      <w:r>
        <w:t>-</w:t>
      </w:r>
      <w:r w:rsidR="007B34BC">
        <w:t>specific accounts (typically through the Settings charm, as discussed in Chapter 8</w:t>
      </w:r>
      <w:r w:rsidR="00C5764F">
        <w:t xml:space="preserve"> and also on </w:t>
      </w:r>
      <w:hyperlink r:id="rId91" w:history="1">
        <w:r w:rsidR="00FB5352" w:rsidRPr="00C5764F">
          <w:rPr>
            <w:rStyle w:val="Hyperlink"/>
          </w:rPr>
          <w:t>Guidelines and checklist for login controls</w:t>
        </w:r>
      </w:hyperlink>
      <w:r w:rsidR="007B34BC">
        <w:t xml:space="preserve">), </w:t>
      </w:r>
      <w:r w:rsidR="00FB5352">
        <w:t>you might want to simply leverage an account that the user has already created through another OAuth provider</w:t>
      </w:r>
      <w:r w:rsidR="00EC09BB">
        <w:t>, especially when you want to use that provider’s resources</w:t>
      </w:r>
      <w:r w:rsidR="00FB5352">
        <w:t>. You’ve likely experienced this on many websites already, where you log in through another site like Facebook. Of course, that typically means navigating away from the original website to the provider’s site—a process that flows well enough in a web browser but isn’t quite so attractive in the context of an app!</w:t>
      </w:r>
    </w:p>
    <w:p w:rsidR="00F1030C" w:rsidRDefault="00FB5352" w:rsidP="002030CA">
      <w:r>
        <w:t>For this purpose, Windows provides the Web Authentication Broker</w:t>
      </w:r>
      <w:r w:rsidR="002129E7">
        <w:t>, which</w:t>
      </w:r>
      <w:r>
        <w:t xml:space="preserve"> essentially does the same job without leaving the context of the app itself. An app provides the URI of the authenticating page of the external site (which must use the </w:t>
      </w:r>
      <w:r w:rsidRPr="00FB5352">
        <w:rPr>
          <w:rStyle w:val="InlineCodeColor"/>
        </w:rPr>
        <w:t>https://</w:t>
      </w:r>
      <w:r>
        <w:t xml:space="preserve"> URI scheme, otherwise you get an invalid parameter error). </w:t>
      </w:r>
      <w:r w:rsidR="007B34BC">
        <w:t>The broke</w:t>
      </w:r>
      <w:r>
        <w:t>r</w:t>
      </w:r>
      <w:r w:rsidR="007B34BC">
        <w:t xml:space="preserve"> then creates a new web host process in its own app container, into which it loads the indicated web page. The UI for that process is displayed as an overlay dialog on the app</w:t>
      </w:r>
      <w:r w:rsidR="002129E7">
        <w:t>,</w:t>
      </w:r>
      <w:r w:rsidR="007B34BC">
        <w:t xml:space="preserve"> as shown in Figure 14-3, </w:t>
      </w:r>
      <w:r w:rsidR="002030CA">
        <w:t xml:space="preserve">for which I’m using </w:t>
      </w:r>
      <w:r>
        <w:t xml:space="preserve">Scenario 1 of </w:t>
      </w:r>
      <w:r w:rsidR="007B34BC">
        <w:t xml:space="preserve">the </w:t>
      </w:r>
      <w:hyperlink r:id="rId92" w:history="1">
        <w:r w:rsidR="007B34BC" w:rsidRPr="007B34BC">
          <w:rPr>
            <w:rStyle w:val="Hyperlink"/>
          </w:rPr>
          <w:t>Web authentication broker sample</w:t>
        </w:r>
      </w:hyperlink>
      <w:r w:rsidR="00F1030C">
        <w:t>.</w:t>
      </w:r>
    </w:p>
    <w:p w:rsidR="007B34BC" w:rsidRDefault="007B34BC" w:rsidP="007B34BC">
      <w:pPr>
        <w:pStyle w:val="Fig-Graphic"/>
      </w:pPr>
      <w:r>
        <w:rPr>
          <w:noProof/>
        </w:rPr>
        <w:drawing>
          <wp:inline distT="0" distB="0" distL="0" distR="0" wp14:anchorId="3B94FBFF" wp14:editId="5D94476B">
            <wp:extent cx="3858768" cy="2176272"/>
            <wp:effectExtent l="19050" t="19050" r="27940" b="1460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3"/>
                    <a:stretch>
                      <a:fillRect/>
                    </a:stretch>
                  </pic:blipFill>
                  <pic:spPr>
                    <a:xfrm>
                      <a:off x="0" y="0"/>
                      <a:ext cx="3858768" cy="2176272"/>
                    </a:xfrm>
                    <a:prstGeom prst="rect">
                      <a:avLst/>
                    </a:prstGeom>
                    <a:ln>
                      <a:solidFill>
                        <a:schemeClr val="bg1">
                          <a:lumMod val="85000"/>
                        </a:schemeClr>
                      </a:solidFill>
                    </a:ln>
                  </pic:spPr>
                </pic:pic>
              </a:graphicData>
            </a:graphic>
          </wp:inline>
        </w:drawing>
      </w:r>
    </w:p>
    <w:p w:rsidR="007B34BC" w:rsidRDefault="007B34BC" w:rsidP="00141DE4">
      <w:pPr>
        <w:pStyle w:val="Num-Caption"/>
      </w:pPr>
      <w:r w:rsidRPr="006E338A">
        <w:rPr>
          <w:b/>
        </w:rPr>
        <w:t>F</w:t>
      </w:r>
      <w:r>
        <w:rPr>
          <w:b/>
        </w:rPr>
        <w:t>IGURE</w:t>
      </w:r>
      <w:r w:rsidRPr="006E338A">
        <w:rPr>
          <w:b/>
        </w:rPr>
        <w:t xml:space="preserve"> </w:t>
      </w:r>
      <w:r>
        <w:rPr>
          <w:b/>
        </w:rPr>
        <w:t>14</w:t>
      </w:r>
      <w:r w:rsidRPr="006E338A">
        <w:rPr>
          <w:b/>
        </w:rPr>
        <w:t>-</w:t>
      </w:r>
      <w:r>
        <w:rPr>
          <w:b/>
        </w:rPr>
        <w:t>3</w:t>
      </w:r>
      <w:r>
        <w:t xml:space="preserve"> The </w:t>
      </w:r>
      <w:r w:rsidR="00141DE4">
        <w:t xml:space="preserve">Web </w:t>
      </w:r>
      <w:r>
        <w:t>authentication broker sample using a Facebook login page.</w:t>
      </w:r>
    </w:p>
    <w:p w:rsidR="00AB5E97" w:rsidRDefault="00AB5E97" w:rsidP="00AB5E97">
      <w:pPr>
        <w:pStyle w:val="Readeraidonly"/>
      </w:pPr>
      <w:r w:rsidRPr="00F1030C">
        <w:rPr>
          <w:b/>
        </w:rPr>
        <w:lastRenderedPageBreak/>
        <w:t>Note</w:t>
      </w:r>
      <w:r>
        <w:t> </w:t>
      </w:r>
      <w:r>
        <w:t xml:space="preserve">To run the sample you’ll need an app ID for each of the authentication providers in the various scenarios. For Facebook in Scenario 1, visit </w:t>
      </w:r>
      <w:hyperlink r:id="rId94" w:history="1">
        <w:r w:rsidRPr="009C1DC5">
          <w:rPr>
            <w:rStyle w:val="Hyperlink"/>
          </w:rPr>
          <w:t>http://developers.facebook.com/setup</w:t>
        </w:r>
      </w:hyperlink>
      <w:r>
        <w:t xml:space="preserve"> and create an App ID/API Key for a test app.</w:t>
      </w:r>
    </w:p>
    <w:p w:rsidR="00FB5352" w:rsidRDefault="00FB5352" w:rsidP="00EC09BB">
      <w:r>
        <w:t>In the case of Facebook, the authentication process involves more than just checking the user’s credentials. It also needs to obtain permission for other capabilities that the app wants to use</w:t>
      </w:r>
      <w:r w:rsidR="00EC09BB">
        <w:t xml:space="preserve"> (which the user might have independently revoked directly through Facebook)</w:t>
      </w:r>
      <w:r>
        <w:t xml:space="preserve">. As a result, the authentication process might navigate to additional pages, each of which still appears within the </w:t>
      </w:r>
      <w:r w:rsidR="002129E7">
        <w:t>w</w:t>
      </w:r>
      <w:r>
        <w:t xml:space="preserve">eb </w:t>
      </w:r>
      <w:r w:rsidR="002129E7">
        <w:t>a</w:t>
      </w:r>
      <w:r>
        <w:t xml:space="preserve">uthentication </w:t>
      </w:r>
      <w:r w:rsidR="002129E7">
        <w:t>b</w:t>
      </w:r>
      <w:r>
        <w:t>roker</w:t>
      </w:r>
      <w:r w:rsidR="002129E7">
        <w:t>,</w:t>
      </w:r>
      <w:r>
        <w:t xml:space="preserve"> as shown in Figure 14-4.</w:t>
      </w:r>
      <w:r w:rsidR="00706F44">
        <w:t xml:space="preserve"> In this case the app identity, </w:t>
      </w:r>
      <w:r w:rsidR="00706F44" w:rsidRPr="00433040">
        <w:rPr>
          <w:rStyle w:val="Italic"/>
        </w:rPr>
        <w:t>ProgrammingWin8_AuthTest</w:t>
      </w:r>
      <w:r w:rsidR="00706F44">
        <w:t>, is just one that I created through the Facebook developer setup page for the purposes of this demonstration.</w:t>
      </w:r>
    </w:p>
    <w:p w:rsidR="00FB5352" w:rsidRDefault="00706F44" w:rsidP="00706F44">
      <w:pPr>
        <w:pStyle w:val="Fig-Graphic"/>
      </w:pPr>
      <w:r>
        <w:rPr>
          <w:noProof/>
        </w:rPr>
        <w:drawing>
          <wp:inline distT="0" distB="0" distL="0" distR="0" wp14:anchorId="284BF707" wp14:editId="055086C9">
            <wp:extent cx="2688336" cy="2359152"/>
            <wp:effectExtent l="19050" t="19050" r="17145" b="2222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5"/>
                    <a:stretch>
                      <a:fillRect/>
                    </a:stretch>
                  </pic:blipFill>
                  <pic:spPr>
                    <a:xfrm>
                      <a:off x="0" y="0"/>
                      <a:ext cx="2688336" cy="2359152"/>
                    </a:xfrm>
                    <a:prstGeom prst="rect">
                      <a:avLst/>
                    </a:prstGeom>
                    <a:ln>
                      <a:solidFill>
                        <a:schemeClr val="bg1">
                          <a:lumMod val="85000"/>
                        </a:schemeClr>
                      </a:solidFill>
                    </a:ln>
                  </pic:spPr>
                </pic:pic>
              </a:graphicData>
            </a:graphic>
          </wp:inline>
        </w:drawing>
      </w:r>
      <w:r>
        <w:t xml:space="preserve">    </w:t>
      </w:r>
      <w:r>
        <w:rPr>
          <w:noProof/>
        </w:rPr>
        <w:drawing>
          <wp:inline distT="0" distB="0" distL="0" distR="0" wp14:anchorId="7D4F8C2E" wp14:editId="6FC1C5A2">
            <wp:extent cx="2542032" cy="2350008"/>
            <wp:effectExtent l="19050" t="19050" r="10795" b="1270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6"/>
                    <a:stretch>
                      <a:fillRect/>
                    </a:stretch>
                  </pic:blipFill>
                  <pic:spPr>
                    <a:xfrm>
                      <a:off x="0" y="0"/>
                      <a:ext cx="2542032" cy="2350008"/>
                    </a:xfrm>
                    <a:prstGeom prst="rect">
                      <a:avLst/>
                    </a:prstGeom>
                    <a:ln>
                      <a:solidFill>
                        <a:schemeClr val="bg1">
                          <a:lumMod val="85000"/>
                        </a:schemeClr>
                      </a:solidFill>
                    </a:ln>
                  </pic:spPr>
                </pic:pic>
              </a:graphicData>
            </a:graphic>
          </wp:inline>
        </w:drawing>
      </w:r>
    </w:p>
    <w:p w:rsidR="00FB5352" w:rsidRDefault="00FB5352" w:rsidP="00FB5352">
      <w:pPr>
        <w:pStyle w:val="Num-Caption"/>
      </w:pPr>
      <w:r w:rsidRPr="006E338A">
        <w:rPr>
          <w:b/>
        </w:rPr>
        <w:t>F</w:t>
      </w:r>
      <w:r>
        <w:rPr>
          <w:b/>
        </w:rPr>
        <w:t>IGURE</w:t>
      </w:r>
      <w:r w:rsidRPr="006E338A">
        <w:rPr>
          <w:b/>
        </w:rPr>
        <w:t xml:space="preserve"> </w:t>
      </w:r>
      <w:r>
        <w:rPr>
          <w:b/>
        </w:rPr>
        <w:t>14</w:t>
      </w:r>
      <w:r w:rsidRPr="006E338A">
        <w:rPr>
          <w:b/>
        </w:rPr>
        <w:t>-</w:t>
      </w:r>
      <w:r>
        <w:rPr>
          <w:b/>
        </w:rPr>
        <w:t>4</w:t>
      </w:r>
      <w:r>
        <w:t xml:space="preserve"> Additional authentication steps for Facebook within the </w:t>
      </w:r>
      <w:r w:rsidR="002129E7">
        <w:t>w</w:t>
      </w:r>
      <w:r>
        <w:t xml:space="preserve">eb </w:t>
      </w:r>
      <w:r w:rsidR="002129E7">
        <w:t>a</w:t>
      </w:r>
      <w:r>
        <w:t xml:space="preserve">uthentication </w:t>
      </w:r>
      <w:r w:rsidR="002129E7">
        <w:t>b</w:t>
      </w:r>
      <w:r>
        <w:t>roker.</w:t>
      </w:r>
    </w:p>
    <w:p w:rsidR="00706F44" w:rsidRDefault="00706F44" w:rsidP="00EC09BB">
      <w:r>
        <w:lastRenderedPageBreak/>
        <w:t xml:space="preserve">Within the </w:t>
      </w:r>
      <w:r w:rsidR="00803547">
        <w:t>w</w:t>
      </w:r>
      <w:r>
        <w:t xml:space="preserve">eb </w:t>
      </w:r>
      <w:r w:rsidR="00803547">
        <w:t>a</w:t>
      </w:r>
      <w:r>
        <w:t xml:space="preserve">uthentication </w:t>
      </w:r>
      <w:r w:rsidR="00803547">
        <w:t>b</w:t>
      </w:r>
      <w:r>
        <w:t xml:space="preserve">roker UI, </w:t>
      </w:r>
      <w:r w:rsidR="00EC09BB">
        <w:t>the user might be taken through multiple pages on the provider’s site (</w:t>
      </w:r>
      <w:r w:rsidR="002030CA">
        <w:t xml:space="preserve">but note that </w:t>
      </w:r>
      <w:r>
        <w:t xml:space="preserve">the back button next to the “Connecting to a service” title </w:t>
      </w:r>
      <w:r w:rsidR="00EC09BB">
        <w:t>dismisses the dialog entirely)</w:t>
      </w:r>
      <w:r>
        <w:t>. But this begs a question: how does the broker know when authentication is actually complete? On the right side of Figure 14-4, clicking the Allow button is the last step in the process, after which Facebook would normally show a login success page. In the context of an app, however, we don’t need that page to appear—we’d rather have the broker’s UI taken down so that we return to the app with the results of the authentication.</w:t>
      </w:r>
      <w:r w:rsidR="00F93B63">
        <w:t xml:space="preserve"> What’s more, many OAuth providers don’t even have such a page—so what do we do?</w:t>
      </w:r>
    </w:p>
    <w:p w:rsidR="00706F44" w:rsidRDefault="00706F44" w:rsidP="007B34BC">
      <w:r>
        <w:t>Fortunately, the broker takes this into account. As we’ll see in a moment, the app simply provides the URI of that final page of the provider’s process. When the broker detects that it’s navigated to that page, it removes its UI and gives the response to the app.</w:t>
      </w:r>
    </w:p>
    <w:p w:rsidR="00E91F1F" w:rsidRDefault="002030CA" w:rsidP="007B34BC">
      <w:r>
        <w:t>A</w:t>
      </w:r>
      <w:r w:rsidR="00E91F1F">
        <w:t>s part of this process</w:t>
      </w:r>
      <w:r>
        <w:t>,</w:t>
      </w:r>
      <w:r w:rsidR="00E91F1F">
        <w:t xml:space="preserve"> Facebook saves these various permissions in its own back end for each particular user, so even if the app started the authentication process again, the user would not see the same pages shown in Figure 14-4. The user can, of course, manage these permissions when visiting Facebook through a web browser; if the</w:t>
      </w:r>
      <w:r w:rsidR="00803547">
        <w:t xml:space="preserve"> user</w:t>
      </w:r>
      <w:r w:rsidR="00E91F1F">
        <w:t xml:space="preserve"> delete</w:t>
      </w:r>
      <w:r w:rsidR="00803547">
        <w:t>s</w:t>
      </w:r>
      <w:r w:rsidR="00E91F1F">
        <w:t xml:space="preserve"> the app info</w:t>
      </w:r>
      <w:r w:rsidR="00803547">
        <w:t>rmation</w:t>
      </w:r>
      <w:r w:rsidR="00E91F1F">
        <w:t xml:space="preserve"> there, these additional authentication steps would reappear.</w:t>
      </w:r>
    </w:p>
    <w:p w:rsidR="00FB5352" w:rsidRDefault="00706F44" w:rsidP="00F93B63">
      <w:r>
        <w:t xml:space="preserve">In WinRT, the broker is represented by the </w:t>
      </w:r>
      <w:hyperlink r:id="rId97" w:history="1">
        <w:r w:rsidR="00FB5352" w:rsidRPr="00E91F1F">
          <w:rPr>
            <w:rStyle w:val="Hyperlink"/>
            <w:rFonts w:ascii="Lucida Sans Typewriter" w:hAnsi="Lucida Sans Typewriter" w:cs="Consolas"/>
            <w:sz w:val="17"/>
            <w:szCs w:val="16"/>
          </w:rPr>
          <w:t>Windows.Security.Authentication.Web.</w:t>
        </w:r>
        <w:r w:rsidR="00E62253">
          <w:rPr>
            <w:rStyle w:val="Hyperlink"/>
            <w:rFonts w:ascii="Lucida Sans Typewriter" w:hAnsi="Lucida Sans Typewriter" w:cs="Consolas"/>
            <w:sz w:val="17"/>
            <w:szCs w:val="16"/>
          </w:rPr>
          <w:t>-</w:t>
        </w:r>
        <w:r w:rsidR="00FB5352" w:rsidRPr="00E91F1F">
          <w:rPr>
            <w:rStyle w:val="Hyperlink"/>
            <w:rFonts w:ascii="Lucida Sans Typewriter" w:hAnsi="Lucida Sans Typewriter" w:cs="Consolas"/>
            <w:sz w:val="17"/>
            <w:szCs w:val="16"/>
          </w:rPr>
          <w:t>WebAuthenticationBroker</w:t>
        </w:r>
      </w:hyperlink>
      <w:r w:rsidR="00FB5352">
        <w:t xml:space="preserve"> </w:t>
      </w:r>
      <w:r w:rsidR="00F93B63">
        <w:t>class</w:t>
      </w:r>
      <w:r>
        <w:t xml:space="preserve">. Authentication happens through its </w:t>
      </w:r>
      <w:r w:rsidR="00FB5352" w:rsidRPr="007B34BC">
        <w:rPr>
          <w:rStyle w:val="InlineCodeColor"/>
        </w:rPr>
        <w:t>authenticateAsync</w:t>
      </w:r>
      <w:r w:rsidR="00FB5352">
        <w:t xml:space="preserve"> methods.</w:t>
      </w:r>
      <w:r w:rsidR="00E91F1F">
        <w:t xml:space="preserve"> I say “methods” here because there are two variations. We’ll look at one here and return to the second in the next section, “Single Sign On.”</w:t>
      </w:r>
    </w:p>
    <w:p w:rsidR="00E91F1F" w:rsidRDefault="00E91F1F" w:rsidP="00FB5352">
      <w:r>
        <w:t xml:space="preserve">This first variant of </w:t>
      </w:r>
      <w:r w:rsidR="00FB5352" w:rsidRPr="007B34BC">
        <w:rPr>
          <w:rStyle w:val="InlineCodeColor"/>
        </w:rPr>
        <w:t>authenticateAsync</w:t>
      </w:r>
      <w:r w:rsidR="00FB5352">
        <w:t xml:space="preserve"> method takes </w:t>
      </w:r>
      <w:r>
        <w:t>three arguments:</w:t>
      </w:r>
    </w:p>
    <w:p w:rsidR="00E91F1F" w:rsidRDefault="00E91F1F">
      <w:pPr>
        <w:pStyle w:val="BullList"/>
      </w:pPr>
      <w:r w:rsidRPr="00DA2131">
        <w:rPr>
          <w:rStyle w:val="InlineCodeColor"/>
        </w:rPr>
        <w:t>options</w:t>
      </w:r>
      <w:r w:rsidR="00803547" w:rsidRPr="009B6038">
        <w:t> </w:t>
      </w:r>
      <w:r>
        <w:t xml:space="preserve">Any combination of values from the </w:t>
      </w:r>
      <w:hyperlink r:id="rId98" w:history="1">
        <w:r w:rsidR="00FB5352" w:rsidRPr="00E91F1F">
          <w:rPr>
            <w:rStyle w:val="Hyperlink"/>
            <w:rFonts w:ascii="Lucida Sans Typewriter" w:hAnsi="Lucida Sans Typewriter" w:cs="Consolas"/>
            <w:sz w:val="17"/>
            <w:szCs w:val="16"/>
          </w:rPr>
          <w:t>WebAuthenticationOptions</w:t>
        </w:r>
      </w:hyperlink>
      <w:r>
        <w:t xml:space="preserve"> enumeration (combined with bitwise OR). Values are </w:t>
      </w:r>
      <w:r w:rsidRPr="000E17E7">
        <w:rPr>
          <w:rStyle w:val="InlineCodeColor"/>
        </w:rPr>
        <w:t>none</w:t>
      </w:r>
      <w:r>
        <w:t xml:space="preserve"> (the default), </w:t>
      </w:r>
      <w:r w:rsidRPr="000E17E7">
        <w:rPr>
          <w:rStyle w:val="InlineCodeColor"/>
        </w:rPr>
        <w:t>silentMode</w:t>
      </w:r>
      <w:r>
        <w:t xml:space="preserve"> (no UI is shown), </w:t>
      </w:r>
      <w:r w:rsidRPr="000E17E7">
        <w:rPr>
          <w:rStyle w:val="InlineCodeColor"/>
        </w:rPr>
        <w:t>useTitle</w:t>
      </w:r>
      <w:r>
        <w:t xml:space="preserve"> (returns the window title of the webpage in the results), </w:t>
      </w:r>
      <w:r w:rsidRPr="000E17E7">
        <w:rPr>
          <w:rStyle w:val="InlineCodeColor"/>
        </w:rPr>
        <w:t>useHttpPost</w:t>
      </w:r>
      <w:r>
        <w:t xml:space="preserve"> (returns the body of the page with the results), and </w:t>
      </w:r>
      <w:r w:rsidRPr="000E17E7">
        <w:rPr>
          <w:rStyle w:val="InlineCodeColor"/>
        </w:rPr>
        <w:t>useCorporateNetwork</w:t>
      </w:r>
      <w:r>
        <w:t xml:space="preserve"> (to render the web page in an app container with the </w:t>
      </w:r>
      <w:r w:rsidRPr="00494367">
        <w:rPr>
          <w:i/>
          <w:iCs/>
        </w:rPr>
        <w:t xml:space="preserve">Private Networks </w:t>
      </w:r>
      <w:r w:rsidR="00F93B63" w:rsidRPr="00494367">
        <w:rPr>
          <w:i/>
          <w:iCs/>
        </w:rPr>
        <w:t>(</w:t>
      </w:r>
      <w:r w:rsidRPr="00494367">
        <w:rPr>
          <w:i/>
          <w:iCs/>
        </w:rPr>
        <w:t>Client &amp; Server</w:t>
      </w:r>
      <w:r w:rsidR="00F93B63" w:rsidRPr="00494367">
        <w:rPr>
          <w:i/>
          <w:iCs/>
        </w:rPr>
        <w:t>)</w:t>
      </w:r>
      <w:r w:rsidR="00F93B63">
        <w:t xml:space="preserve">, </w:t>
      </w:r>
      <w:r w:rsidR="00F93B63" w:rsidRPr="00494367">
        <w:rPr>
          <w:i/>
          <w:iCs/>
        </w:rPr>
        <w:t>Enterprise Authentication</w:t>
      </w:r>
      <w:r w:rsidR="00F93B63">
        <w:t xml:space="preserve">, and </w:t>
      </w:r>
      <w:r w:rsidR="00F93B63" w:rsidRPr="00494367">
        <w:rPr>
          <w:i/>
          <w:iCs/>
        </w:rPr>
        <w:t>Shared User Certificates</w:t>
      </w:r>
      <w:r w:rsidR="00F93B63">
        <w:t xml:space="preserve"> capabilities</w:t>
      </w:r>
      <w:r>
        <w:t xml:space="preserve">; the app must have also declared </w:t>
      </w:r>
      <w:r w:rsidR="00F93B63">
        <w:t>these</w:t>
      </w:r>
      <w:r>
        <w:t>).</w:t>
      </w:r>
    </w:p>
    <w:p w:rsidR="00E91F1F" w:rsidRDefault="00E91F1F" w:rsidP="00FB5352">
      <w:pPr>
        <w:pStyle w:val="BullList"/>
      </w:pPr>
      <w:r w:rsidRPr="00DA2131">
        <w:rPr>
          <w:rStyle w:val="InlineCodeColor"/>
        </w:rPr>
        <w:t>requestUri</w:t>
      </w:r>
      <w:r w:rsidR="00803547" w:rsidRPr="009B6038">
        <w:t> </w:t>
      </w:r>
      <w:r>
        <w:t>The</w:t>
      </w:r>
      <w:r w:rsidR="00FB5352">
        <w:t xml:space="preserve"> URI </w:t>
      </w:r>
      <w:r>
        <w:t>(</w:t>
      </w:r>
      <w:r w:rsidRPr="007B34BC">
        <w:rPr>
          <w:rStyle w:val="InlineCodeColor"/>
        </w:rPr>
        <w:t>Windows.Foundation.Uri</w:t>
      </w:r>
      <w:r>
        <w:t xml:space="preserve">) </w:t>
      </w:r>
      <w:r w:rsidR="00FB5352">
        <w:t xml:space="preserve">for the </w:t>
      </w:r>
      <w:r>
        <w:t xml:space="preserve">provider’s authentication </w:t>
      </w:r>
      <w:r w:rsidR="00FB5352">
        <w:t>page</w:t>
      </w:r>
      <w:r w:rsidR="008630F4">
        <w:t xml:space="preserve"> along with the parameters required by the service</w:t>
      </w:r>
      <w:r>
        <w:t xml:space="preserve">; again, this must use the </w:t>
      </w:r>
      <w:r w:rsidRPr="008630F4">
        <w:rPr>
          <w:rStyle w:val="InlineCodeColor"/>
        </w:rPr>
        <w:t>https://</w:t>
      </w:r>
      <w:r>
        <w:t xml:space="preserve"> URI scheme.</w:t>
      </w:r>
    </w:p>
    <w:p w:rsidR="00FB5352" w:rsidRDefault="00E91F1F" w:rsidP="002030CA">
      <w:pPr>
        <w:pStyle w:val="BullList"/>
      </w:pPr>
      <w:r w:rsidRPr="00DA2131">
        <w:rPr>
          <w:rStyle w:val="InlineCodeColor"/>
        </w:rPr>
        <w:t>callbackUri</w:t>
      </w:r>
      <w:r w:rsidR="00803547" w:rsidRPr="009B6038">
        <w:t> </w:t>
      </w:r>
      <w:r>
        <w:t>The URI (</w:t>
      </w:r>
      <w:r w:rsidRPr="007B34BC">
        <w:rPr>
          <w:rStyle w:val="InlineCodeColor"/>
        </w:rPr>
        <w:t>Windows.Foundation.Uri</w:t>
      </w:r>
      <w:r w:rsidRPr="00E91F1F">
        <w:t>)</w:t>
      </w:r>
      <w:r>
        <w:t xml:space="preserve"> of the provider’s final page in its authentication process. The broker again uses this to determine when to take down its UI.</w:t>
      </w:r>
      <w:r w:rsidR="00FB5352">
        <w:rPr>
          <w:rStyle w:val="FootnoteReference"/>
        </w:rPr>
        <w:footnoteReference w:id="4"/>
      </w:r>
      <w:r w:rsidR="00EA535F">
        <w:br/>
      </w:r>
      <w:r w:rsidR="00EA535F">
        <w:br/>
      </w:r>
    </w:p>
    <w:p w:rsidR="00E57186" w:rsidRDefault="00E57186" w:rsidP="007B34BC">
      <w:r>
        <w:lastRenderedPageBreak/>
        <w:t xml:space="preserve">The results given to the completed handler for </w:t>
      </w:r>
      <w:r w:rsidRPr="00E57186">
        <w:rPr>
          <w:rStyle w:val="InlineCodeColor"/>
        </w:rPr>
        <w:t>authenticateAsync</w:t>
      </w:r>
      <w:r>
        <w:t xml:space="preserve"> is a </w:t>
      </w:r>
      <w:hyperlink r:id="rId99" w:history="1">
        <w:r w:rsidRPr="00E57186">
          <w:rPr>
            <w:rStyle w:val="Hyperlink"/>
            <w:rFonts w:ascii="Lucida Sans Typewriter" w:hAnsi="Lucida Sans Typewriter" w:cs="Consolas"/>
            <w:sz w:val="17"/>
            <w:szCs w:val="16"/>
          </w:rPr>
          <w:t>WebAuthentication</w:t>
        </w:r>
        <w:r w:rsidR="00EA535F">
          <w:rPr>
            <w:rStyle w:val="Hyperlink"/>
            <w:rFonts w:ascii="Lucida Sans Typewriter" w:hAnsi="Lucida Sans Typewriter" w:cs="Consolas"/>
            <w:sz w:val="17"/>
            <w:szCs w:val="16"/>
          </w:rPr>
          <w:t>-</w:t>
        </w:r>
        <w:r w:rsidRPr="00E57186">
          <w:rPr>
            <w:rStyle w:val="Hyperlink"/>
            <w:rFonts w:ascii="Lucida Sans Typewriter" w:hAnsi="Lucida Sans Typewriter" w:cs="Consolas"/>
            <w:sz w:val="17"/>
            <w:szCs w:val="16"/>
          </w:rPr>
          <w:t>Result</w:t>
        </w:r>
      </w:hyperlink>
      <w:r>
        <w:t xml:space="preserve"> object</w:t>
      </w:r>
      <w:r w:rsidR="00F1030C">
        <w:t>. This</w:t>
      </w:r>
      <w:r>
        <w:t xml:space="preserve"> contains properties named </w:t>
      </w:r>
      <w:r w:rsidRPr="00E57186">
        <w:rPr>
          <w:rStyle w:val="InlineCodeColor"/>
        </w:rPr>
        <w:t>responseStatus</w:t>
      </w:r>
      <w:r>
        <w:t xml:space="preserve"> (a </w:t>
      </w:r>
      <w:hyperlink r:id="rId100" w:history="1">
        <w:r w:rsidRPr="00E57186">
          <w:rPr>
            <w:rStyle w:val="Hyperlink"/>
            <w:rFonts w:ascii="Lucida Sans Typewriter" w:hAnsi="Lucida Sans Typewriter" w:cs="Consolas"/>
            <w:sz w:val="17"/>
            <w:szCs w:val="16"/>
          </w:rPr>
          <w:t>WebAuthenticationStatus</w:t>
        </w:r>
      </w:hyperlink>
      <w:r w:rsidRPr="00E57186">
        <w:t xml:space="preserve"> with </w:t>
      </w:r>
      <w:r>
        <w:t xml:space="preserve">either </w:t>
      </w:r>
      <w:r w:rsidRPr="00E57186">
        <w:rPr>
          <w:rStyle w:val="InlineCodeColor"/>
        </w:rPr>
        <w:t>success</w:t>
      </w:r>
      <w:r>
        <w:t xml:space="preserve">, </w:t>
      </w:r>
      <w:r w:rsidRPr="00E57186">
        <w:rPr>
          <w:rStyle w:val="InlineCodeColor"/>
        </w:rPr>
        <w:t>userCancel</w:t>
      </w:r>
      <w:r>
        <w:t xml:space="preserve">, or </w:t>
      </w:r>
      <w:r w:rsidRPr="00E57186">
        <w:rPr>
          <w:rStyle w:val="InlineCodeColor"/>
        </w:rPr>
        <w:t>errorHttp</w:t>
      </w:r>
      <w:r>
        <w:t xml:space="preserve">), </w:t>
      </w:r>
      <w:r w:rsidRPr="00E57186">
        <w:rPr>
          <w:rStyle w:val="InlineCodeColor"/>
        </w:rPr>
        <w:t>responseData</w:t>
      </w:r>
      <w:r>
        <w:t xml:space="preserve"> (a string that will contain the page title and body if the </w:t>
      </w:r>
      <w:r w:rsidRPr="00E57186">
        <w:rPr>
          <w:rStyle w:val="InlineCodeColor"/>
        </w:rPr>
        <w:t>useTitle</w:t>
      </w:r>
      <w:r>
        <w:t xml:space="preserve"> and </w:t>
      </w:r>
      <w:r w:rsidRPr="00E57186">
        <w:rPr>
          <w:rStyle w:val="InlineCodeColor"/>
        </w:rPr>
        <w:t>useHttpPost</w:t>
      </w:r>
      <w:r>
        <w:t xml:space="preserve"> options are set, respectively), and </w:t>
      </w:r>
      <w:r w:rsidRPr="00E57186">
        <w:rPr>
          <w:rStyle w:val="InlineCodeColor"/>
        </w:rPr>
        <w:t>response</w:t>
      </w:r>
      <w:r w:rsidR="00EA535F">
        <w:rPr>
          <w:rStyle w:val="InlineCodeColor"/>
        </w:rPr>
        <w:t>-</w:t>
      </w:r>
      <w:r w:rsidRPr="00E57186">
        <w:rPr>
          <w:rStyle w:val="InlineCodeColor"/>
        </w:rPr>
        <w:t>ErrorDetail</w:t>
      </w:r>
      <w:r>
        <w:t xml:space="preserve"> (an HTTP response number).</w:t>
      </w:r>
    </w:p>
    <w:p w:rsidR="00F1030C" w:rsidRDefault="00F1030C" w:rsidP="00DA2131">
      <w:r>
        <w:t xml:space="preserve">Generally speaking, the app is most interested in the contents of </w:t>
      </w:r>
      <w:r w:rsidRPr="00F1030C">
        <w:rPr>
          <w:rStyle w:val="InlineCodeColor"/>
        </w:rPr>
        <w:t>responseData</w:t>
      </w:r>
      <w:r>
        <w:t xml:space="preserve">, because it will contain whatever tokens or other keys that might be necessary later on. Let’s look at this again in the context of Scenario 1 of the </w:t>
      </w:r>
      <w:hyperlink r:id="rId101" w:history="1">
        <w:r w:rsidRPr="007B34BC">
          <w:rPr>
            <w:rStyle w:val="Hyperlink"/>
          </w:rPr>
          <w:t>Web authentication broker sample</w:t>
        </w:r>
      </w:hyperlink>
      <w:r>
        <w:t xml:space="preserve">. Set a breakpoint within the completed handler of </w:t>
      </w:r>
      <w:r w:rsidRPr="00F1030C">
        <w:rPr>
          <w:rStyle w:val="InlineCodeColor"/>
        </w:rPr>
        <w:t>authenticateAsync</w:t>
      </w:r>
      <w:r>
        <w:t xml:space="preserve"> (line 59 or thereabouts), </w:t>
      </w:r>
      <w:r w:rsidR="00CD292C">
        <w:t xml:space="preserve">and </w:t>
      </w:r>
      <w:r>
        <w:t xml:space="preserve">then run the sample, enter an app ID you created earlier, and click Launch. (Note that the </w:t>
      </w:r>
      <w:r w:rsidRPr="00DA2131">
        <w:rPr>
          <w:rStyle w:val="InlineCodeColor"/>
        </w:rPr>
        <w:t>callbackUri</w:t>
      </w:r>
      <w:r>
        <w:t xml:space="preserve"> parameter is set to </w:t>
      </w:r>
      <w:r w:rsidR="00CD292C" w:rsidRPr="00494367">
        <w:rPr>
          <w:i/>
        </w:rPr>
        <w:t>https://</w:t>
      </w:r>
      <w:r w:rsidR="00EA535F">
        <w:rPr>
          <w:i/>
        </w:rPr>
        <w:t xml:space="preserve"> </w:t>
      </w:r>
      <w:r w:rsidR="00CD292C" w:rsidRPr="00494367">
        <w:rPr>
          <w:i/>
        </w:rPr>
        <w:t>www.facebook.com/connect/login_</w:t>
      </w:r>
      <w:r w:rsidRPr="007B2D49">
        <w:rPr>
          <w:i/>
        </w:rPr>
        <w:t>success.html</w:t>
      </w:r>
      <w:r>
        <w:t>, which is where the authentication process finishes up.)</w:t>
      </w:r>
    </w:p>
    <w:p w:rsidR="00F1030C" w:rsidRDefault="00F1030C" w:rsidP="007B34BC">
      <w:r>
        <w:t xml:space="preserve">In the case of Facebook, the </w:t>
      </w:r>
      <w:r w:rsidRPr="00F1030C">
        <w:rPr>
          <w:rStyle w:val="InlineCodeColor"/>
        </w:rPr>
        <w:t>responseData</w:t>
      </w:r>
      <w:r>
        <w:t xml:space="preserve"> contains a string </w:t>
      </w:r>
      <w:r w:rsidR="00A7753F">
        <w:t>in this format:</w:t>
      </w:r>
    </w:p>
    <w:p w:rsidR="00F1030C" w:rsidRPr="00F1030C" w:rsidRDefault="00F1030C" w:rsidP="00A7753F">
      <w:pPr>
        <w:pStyle w:val="CodeBlock"/>
      </w:pPr>
      <w:r w:rsidRPr="00F1030C">
        <w:t>https://www.facebook.com/connect/login_success.html#access_token=</w:t>
      </w:r>
      <w:r w:rsidR="00A7753F">
        <w:t>&lt;token&gt;</w:t>
      </w:r>
      <w:r>
        <w:t>&amp;expires_in=</w:t>
      </w:r>
      <w:r w:rsidR="00A7753F">
        <w:t>&lt;timeout&gt;</w:t>
      </w:r>
    </w:p>
    <w:p w:rsidR="00A7753F" w:rsidRDefault="00A7753F" w:rsidP="00A7753F">
      <w:pPr>
        <w:pStyle w:val="Normalunindented"/>
      </w:pPr>
      <w:r>
        <w:t xml:space="preserve">where &lt;token&gt; is a bunch of alphanumeric gobbledygook and &lt;timeout&gt; is some period defined by Facebook. If you’re calling any Facebook APIs—which is likely </w:t>
      </w:r>
      <w:r w:rsidR="00CD292C">
        <w:t xml:space="preserve">because </w:t>
      </w:r>
      <w:r>
        <w:t xml:space="preserve">that’s why you’re authenticating through Facebook in the first place—the &lt;token&gt; is </w:t>
      </w:r>
      <w:r w:rsidR="00CD292C">
        <w:t xml:space="preserve">the </w:t>
      </w:r>
      <w:r>
        <w:t>real treasure you’re after because it’s how you authenticate the user when making later calls to that API.</w:t>
      </w:r>
    </w:p>
    <w:p w:rsidR="00A7753F" w:rsidRDefault="00A7753F" w:rsidP="002030CA">
      <w:r>
        <w:t xml:space="preserve">This token is what you then save in the credential locker for later use when the app is relaunched after being closed or terminated. (With Facebook, you don’t need to worry about the expiration of that token </w:t>
      </w:r>
      <w:r w:rsidR="00CD292C">
        <w:t xml:space="preserve">because </w:t>
      </w:r>
      <w:r>
        <w:t xml:space="preserve">the API generally </w:t>
      </w:r>
      <w:r w:rsidR="001E7E8A">
        <w:t xml:space="preserve">reports that as an error and </w:t>
      </w:r>
      <w:r>
        <w:t>has a built-in renewal process.)</w:t>
      </w:r>
      <w:r w:rsidR="001E7E8A">
        <w:t xml:space="preserve"> </w:t>
      </w:r>
      <w:r>
        <w:t>You’d do something similar with other authentication providers, referring, of course, to their particular documentation on what information you’ll receive with the response and how to use and/or renew keys or tokens when necessary.</w:t>
      </w:r>
    </w:p>
    <w:p w:rsidR="001E7E8A" w:rsidRDefault="001E7E8A" w:rsidP="002030CA">
      <w:r>
        <w:t xml:space="preserve">All in all, </w:t>
      </w:r>
      <w:r w:rsidR="002030CA">
        <w:t xml:space="preserve">a key </w:t>
      </w:r>
      <w:r>
        <w:t>benefit to web authentication is that the user never actually gives credentials to an app—the</w:t>
      </w:r>
      <w:r w:rsidR="00CD292C">
        <w:t xml:space="preserve"> user </w:t>
      </w:r>
      <w:r>
        <w:t>give</w:t>
      </w:r>
      <w:r w:rsidR="00CD292C">
        <w:t>s</w:t>
      </w:r>
      <w:r>
        <w:t xml:space="preserve"> them </w:t>
      </w:r>
      <w:r w:rsidR="00CD292C">
        <w:t xml:space="preserve">only </w:t>
      </w:r>
      <w:r>
        <w:t>to a much more trusted provider. From the app’s point of view as well, it never needs to ask for or manage those credentials, only the tokens returned by the provider.</w:t>
      </w:r>
      <w:r w:rsidR="00544FC8">
        <w:t xml:space="preserve"> For this same reason, invoking the broker as we’ve seen here will always show the login page with blank fields, irrespective of the Keep Me Logged In check</w:t>
      </w:r>
      <w:r w:rsidR="00CD292C">
        <w:t xml:space="preserve"> </w:t>
      </w:r>
      <w:r w:rsidR="00544FC8">
        <w:t>box, because the calling app doesn’t retain any of that information, and any cookies and session state created within the broker’s hosting environment will have been discarded. So</w:t>
      </w:r>
      <w:r w:rsidR="00CD292C">
        <w:t>,</w:t>
      </w:r>
      <w:r w:rsidR="00544FC8">
        <w:t xml:space="preserve"> if the app wants to have the user log in again with different credentials, it would just invoke the broker as before and replace whatever tokens or keys it saved from the last authentication.</w:t>
      </w:r>
    </w:p>
    <w:p w:rsidR="008630F4" w:rsidRDefault="00A7753F" w:rsidP="00061066">
      <w:r>
        <w:t xml:space="preserve">Speaking of providers, the </w:t>
      </w:r>
      <w:hyperlink r:id="rId102" w:history="1">
        <w:r w:rsidRPr="00A7753F">
          <w:rPr>
            <w:rStyle w:val="Hyperlink"/>
          </w:rPr>
          <w:t>OAuth page on Wikipedia</w:t>
        </w:r>
      </w:hyperlink>
      <w:r>
        <w:t xml:space="preserve"> lists current authentication providers</w:t>
      </w:r>
      <w:r w:rsidR="00CD292C">
        <w:t>.</w:t>
      </w:r>
      <w:r w:rsidR="001E7E8A">
        <w:t xml:space="preserve"> </w:t>
      </w:r>
      <w:r w:rsidR="00CD292C">
        <w:t>T</w:t>
      </w:r>
      <w:r w:rsidR="001E7E8A">
        <w:t xml:space="preserve">he Web authentication broker sample, for its part, shows how to work specifically with Facebook (Scenario 1), Twitter (Scenario 2), Flickr (Scenario 3), and Google/Picasa (Scenario 4), </w:t>
      </w:r>
      <w:r w:rsidR="00EA5FAF">
        <w:t xml:space="preserve">and it </w:t>
      </w:r>
      <w:r w:rsidR="001E7E8A">
        <w:t xml:space="preserve">also provides a generic interface for </w:t>
      </w:r>
      <w:r w:rsidR="008630F4">
        <w:t>any other service (Scenario 5).</w:t>
      </w:r>
    </w:p>
    <w:p w:rsidR="008630F4" w:rsidRDefault="001E7E8A" w:rsidP="007B34BC">
      <w:r>
        <w:t>It’s instructive to look through these various scenarios</w:t>
      </w:r>
      <w:r w:rsidR="008630F4">
        <w:t xml:space="preserve">. Because Facebook and Google use the OAuth 2.0 protocol, the </w:t>
      </w:r>
      <w:r w:rsidR="008630F4" w:rsidRPr="00DA2131">
        <w:rPr>
          <w:rStyle w:val="InlineCodeColor"/>
        </w:rPr>
        <w:t>requestUri</w:t>
      </w:r>
      <w:r w:rsidR="008630F4">
        <w:t xml:space="preserve"> for each is relatively simple (ignore the word wrapping):</w:t>
      </w:r>
    </w:p>
    <w:p w:rsidR="008630F4" w:rsidRPr="00F1030C" w:rsidRDefault="008630F4" w:rsidP="00DA2131">
      <w:pPr>
        <w:pStyle w:val="CodeBlock"/>
      </w:pPr>
      <w:r w:rsidRPr="008630F4">
        <w:rPr>
          <w:highlight w:val="white"/>
        </w:rPr>
        <w:lastRenderedPageBreak/>
        <w:t>https://www.facebook.com/dialog/oauth?client_id=</w:t>
      </w:r>
      <w:r w:rsidRPr="008630F4">
        <w:t>&lt;</w:t>
      </w:r>
      <w:r>
        <w:t>client</w:t>
      </w:r>
      <w:r w:rsidR="00084A83">
        <w:t>_id&gt;&amp;redirect_</w:t>
      </w:r>
      <w:r w:rsidRPr="008630F4">
        <w:t>uri=&lt;</w:t>
      </w:r>
      <w:r w:rsidR="00084A83">
        <w:t>redirect</w:t>
      </w:r>
      <w:r w:rsidRPr="008630F4">
        <w:t>Uri&gt;&amp;</w:t>
      </w:r>
      <w:r w:rsidR="00DA2131">
        <w:br/>
      </w:r>
      <w:r w:rsidRPr="008630F4">
        <w:t>scope-read_stream</w:t>
      </w:r>
      <w:r>
        <w:t>&amp;display=popup&amp;response_type=token</w:t>
      </w:r>
      <w:r>
        <w:br/>
      </w:r>
      <w:r>
        <w:br/>
      </w:r>
      <w:r w:rsidRPr="008630F4">
        <w:rPr>
          <w:highlight w:val="white"/>
        </w:rPr>
        <w:t>https://accounts.google.com/o/oauth2/auth?</w:t>
      </w:r>
      <w:r w:rsidRPr="008630F4">
        <w:t>client_id=&lt;client_id&gt;</w:t>
      </w:r>
      <w:r w:rsidR="00084A83">
        <w:t>&amp;redirect_</w:t>
      </w:r>
      <w:r w:rsidR="00084A83" w:rsidRPr="008630F4">
        <w:t>uri=&lt;</w:t>
      </w:r>
      <w:r w:rsidR="00084A83">
        <w:t>redirect</w:t>
      </w:r>
      <w:r w:rsidR="00084A83" w:rsidRPr="008630F4">
        <w:t>Uri&gt;</w:t>
      </w:r>
      <w:r w:rsidRPr="008630F4">
        <w:rPr>
          <w:highlight w:val="white"/>
        </w:rPr>
        <w:t>&amp;</w:t>
      </w:r>
      <w:r w:rsidR="00DA2131">
        <w:rPr>
          <w:highlight w:val="white"/>
        </w:rPr>
        <w:br/>
      </w:r>
      <w:r w:rsidRPr="008630F4">
        <w:rPr>
          <w:highlight w:val="white"/>
        </w:rPr>
        <w:t>response_type=code&amp;scope=http://picasaweb.google.com/data</w:t>
      </w:r>
    </w:p>
    <w:p w:rsidR="00E57186" w:rsidRDefault="00084A83" w:rsidP="00084A83">
      <w:pPr>
        <w:pStyle w:val="Normalunindented"/>
      </w:pPr>
      <w:r>
        <w:t xml:space="preserve">where &lt;client_id&gt; and &lt;redirectUri&gt; are replaced with whatever is specific to the app. </w:t>
      </w:r>
      <w:r w:rsidR="001E7E8A">
        <w:t xml:space="preserve">Twitter and Flickr, for </w:t>
      </w:r>
      <w:r>
        <w:t>their par</w:t>
      </w:r>
      <w:r w:rsidR="00433040">
        <w:t>t</w:t>
      </w:r>
      <w:r>
        <w:t>s</w:t>
      </w:r>
      <w:r w:rsidR="001E7E8A">
        <w:t>, use OAuth 1.0a protocol instead</w:t>
      </w:r>
      <w:r w:rsidR="00EA5FAF">
        <w:t>,</w:t>
      </w:r>
      <w:r w:rsidR="001E7E8A">
        <w:t xml:space="preserve"> so </w:t>
      </w:r>
      <w:r w:rsidR="00EA5FAF">
        <w:t>much</w:t>
      </w:r>
      <w:r>
        <w:t xml:space="preserve"> more ceremony goes into creating the lengthy </w:t>
      </w:r>
      <w:r w:rsidR="001E7E8A">
        <w:t xml:space="preserve">OAuth token </w:t>
      </w:r>
      <w:r>
        <w:t xml:space="preserve">to </w:t>
      </w:r>
      <w:r w:rsidR="001E7E8A">
        <w:t xml:space="preserve">include with the </w:t>
      </w:r>
      <w:r w:rsidR="001E7E8A" w:rsidRPr="001E7E8A">
        <w:rPr>
          <w:i/>
        </w:rPr>
        <w:t>requestUri</w:t>
      </w:r>
      <w:r w:rsidR="001E7E8A">
        <w:t xml:space="preserve"> argument to </w:t>
      </w:r>
      <w:r w:rsidR="001E7E8A" w:rsidRPr="001E7E8A">
        <w:rPr>
          <w:rStyle w:val="InlineCodeColor"/>
        </w:rPr>
        <w:t>authenticateAsync</w:t>
      </w:r>
      <w:r w:rsidR="001E7E8A">
        <w:t>.</w:t>
      </w:r>
      <w:r>
        <w:t xml:space="preserve"> I’ll leave it to the sample code to show those details.</w:t>
      </w:r>
    </w:p>
    <w:p w:rsidR="00433040" w:rsidRDefault="00433040" w:rsidP="00DA2131">
      <w:pPr>
        <w:pStyle w:val="Readeraidonly"/>
      </w:pPr>
      <w:r w:rsidRPr="00433040">
        <w:rPr>
          <w:b/>
          <w:bCs/>
        </w:rPr>
        <w:t>Tip</w:t>
      </w:r>
      <w:r w:rsidR="00EA5FAF">
        <w:t> </w:t>
      </w:r>
      <w:r>
        <w:t xml:space="preserve">Web authentication events are visible in the Event Viewer under </w:t>
      </w:r>
      <w:r w:rsidRPr="00494367">
        <w:rPr>
          <w:i/>
          <w:iCs/>
        </w:rPr>
        <w:t>Application and Services Logs &gt; Microsoft &gt; Windows &gt; WebAuth &gt; Operational</w:t>
      </w:r>
      <w:r>
        <w:t>.</w:t>
      </w:r>
      <w:r w:rsidR="00DA2131">
        <w:t xml:space="preserve"> This can be helpful for debugging </w:t>
      </w:r>
      <w:r w:rsidR="00EA5FAF">
        <w:t xml:space="preserve">because </w:t>
      </w:r>
      <w:r w:rsidR="00DA2131">
        <w:t>it brings out information that is otherwise hidden behind the opaque layer of the broker.</w:t>
      </w:r>
    </w:p>
    <w:p w:rsidR="00B7520B" w:rsidRDefault="00E57186" w:rsidP="00B7520B">
      <w:pPr>
        <w:pStyle w:val="Heading2"/>
      </w:pPr>
      <w:r>
        <w:t>Single Sign On</w:t>
      </w:r>
    </w:p>
    <w:p w:rsidR="001E7E8A" w:rsidRDefault="001E7E8A" w:rsidP="002030CA">
      <w:pPr>
        <w:pStyle w:val="Normalunindented"/>
      </w:pPr>
      <w:r>
        <w:t xml:space="preserve">What we’ve seen so far with the credential locker and the web authentication broker works very well to minimize </w:t>
      </w:r>
      <w:r w:rsidR="00E15F8B">
        <w:t xml:space="preserve">how often the app needs to pester the user for credentials. Where a single app is concerned, it would ideally only ask for credentials once until such time as the user explicitly logs out. But what about multiple apps? Imagine over time that you acquire some dozens, or even hundreds, of apps from the Windows Store that use external authentication providers. It </w:t>
      </w:r>
      <w:r w:rsidR="002030CA">
        <w:t xml:space="preserve">could </w:t>
      </w:r>
      <w:r w:rsidR="00E15F8B">
        <w:t xml:space="preserve">mean that you’d have to enter your Facebook, Twitter, Google, LinkedIn, Tumblr, Yahoo, or Yammer credentials in each app that uses them. Sure, you might need to do that </w:t>
      </w:r>
      <w:r w:rsidR="006A0B78">
        <w:t xml:space="preserve">only </w:t>
      </w:r>
      <w:r w:rsidR="00E15F8B">
        <w:t>once in each individual app, but the compound effect is still tedious and annoying!</w:t>
      </w:r>
    </w:p>
    <w:p w:rsidR="00E15F8B" w:rsidRDefault="00E15F8B" w:rsidP="00E15F8B">
      <w:r>
        <w:t xml:space="preserve">From the user’s point of view, once they’ve authenticated through a given provider in one app, it makes sense that other apps should benefit from that authentication if possible. Yes, some apps might need to prompt for </w:t>
      </w:r>
      <w:r w:rsidR="00F17D98">
        <w:t xml:space="preserve">additional </w:t>
      </w:r>
      <w:r>
        <w:t>permissions</w:t>
      </w:r>
      <w:r w:rsidR="00F17D98">
        <w:t xml:space="preserve"> and some providers may not support the process, but the ideal is again to minimize the fuss and bother where we can.</w:t>
      </w:r>
    </w:p>
    <w:p w:rsidR="008630F4" w:rsidRDefault="00F17D98" w:rsidP="00E15F8B">
      <w:r>
        <w:t xml:space="preserve">The concept of </w:t>
      </w:r>
      <w:r w:rsidRPr="00F17D98">
        <w:rPr>
          <w:rStyle w:val="Italic"/>
        </w:rPr>
        <w:t>single sign on</w:t>
      </w:r>
      <w:r>
        <w:t xml:space="preserve"> is exactly this: authenticating the user in one app </w:t>
      </w:r>
      <w:r w:rsidR="006A0B78">
        <w:t>(</w:t>
      </w:r>
      <w:r>
        <w:t>or the system in the case of a Microsoft account</w:t>
      </w:r>
      <w:r w:rsidR="006A0B78">
        <w:t>)</w:t>
      </w:r>
      <w:r>
        <w:t xml:space="preserve"> effectively logs the user in</w:t>
      </w:r>
      <w:r w:rsidR="006A0B78">
        <w:t xml:space="preserve"> </w:t>
      </w:r>
      <w:r>
        <w:t xml:space="preserve">to other apps that use the same provider. At the same time, each app must often acquire its own access keys or tokens, </w:t>
      </w:r>
      <w:r w:rsidR="006A0B78">
        <w:t xml:space="preserve">because </w:t>
      </w:r>
      <w:r>
        <w:t>these should not be shared between apps. So the real trick is to effectively perform the same kind of authentication we’ve already seen, only to do it without showing any UI unless it’s really necessary.</w:t>
      </w:r>
    </w:p>
    <w:p w:rsidR="00084A83" w:rsidRDefault="00F17D98" w:rsidP="00061066">
      <w:r>
        <w:t xml:space="preserve">This is provided for in the </w:t>
      </w:r>
      <w:r w:rsidR="006A0B78">
        <w:t>w</w:t>
      </w:r>
      <w:r>
        <w:t xml:space="preserve">eb </w:t>
      </w:r>
      <w:r w:rsidR="006A0B78">
        <w:t>a</w:t>
      </w:r>
      <w:r>
        <w:t xml:space="preserve">uthentication </w:t>
      </w:r>
      <w:r w:rsidR="006A0B78">
        <w:t>b</w:t>
      </w:r>
      <w:r>
        <w:t xml:space="preserve">roker through the variation of </w:t>
      </w:r>
      <w:r w:rsidRPr="00F17D98">
        <w:rPr>
          <w:rStyle w:val="InlineCodeColor"/>
        </w:rPr>
        <w:t>authenticateAsync</w:t>
      </w:r>
      <w:r w:rsidR="00150490">
        <w:t xml:space="preserve"> that</w:t>
      </w:r>
      <w:r>
        <w:t xml:space="preserve"> takes only the </w:t>
      </w:r>
      <w:r>
        <w:rPr>
          <w:i/>
        </w:rPr>
        <w:t xml:space="preserve">options </w:t>
      </w:r>
      <w:r>
        <w:t xml:space="preserve">and </w:t>
      </w:r>
      <w:r w:rsidRPr="00F17D98">
        <w:rPr>
          <w:rStyle w:val="Italic"/>
        </w:rPr>
        <w:t>requestUri</w:t>
      </w:r>
      <w:r>
        <w:t xml:space="preserve"> arguments. In this case </w:t>
      </w:r>
      <w:r w:rsidRPr="00F17D98">
        <w:rPr>
          <w:rStyle w:val="Italic"/>
        </w:rPr>
        <w:t>options</w:t>
      </w:r>
      <w:r>
        <w:t xml:space="preserve"> </w:t>
      </w:r>
      <w:r w:rsidR="00F93B63">
        <w:t xml:space="preserve">is often </w:t>
      </w:r>
      <w:r>
        <w:t xml:space="preserve">set to </w:t>
      </w:r>
      <w:r w:rsidRPr="00F17D98">
        <w:rPr>
          <w:rStyle w:val="InlineCodeColor"/>
        </w:rPr>
        <w:t>Web</w:t>
      </w:r>
      <w:r w:rsidR="003A1217">
        <w:rPr>
          <w:rStyle w:val="InlineCodeColor"/>
        </w:rPr>
        <w:t>-</w:t>
      </w:r>
      <w:r w:rsidRPr="00F17D98">
        <w:rPr>
          <w:rStyle w:val="InlineCodeColor"/>
        </w:rPr>
        <w:t>AuthenticationOptions.silentMode</w:t>
      </w:r>
      <w:r w:rsidR="008630F4">
        <w:t xml:space="preserve"> to prevent the broker’s UI from appearing</w:t>
      </w:r>
      <w:r w:rsidR="00F93B63">
        <w:t xml:space="preserve"> (but this isn’t required)</w:t>
      </w:r>
      <w:r w:rsidR="008630F4">
        <w:t>.</w:t>
      </w:r>
    </w:p>
    <w:p w:rsidR="007904E7" w:rsidRDefault="00084A83" w:rsidP="002030CA">
      <w:r>
        <w:t xml:space="preserve">To make </w:t>
      </w:r>
      <w:r w:rsidRPr="00084A83">
        <w:rPr>
          <w:rStyle w:val="InlineCodeColor"/>
        </w:rPr>
        <w:t>silentMode</w:t>
      </w:r>
      <w:r>
        <w:t xml:space="preserve"> work  the broker still needs to know when the process is complete. So what </w:t>
      </w:r>
      <w:r w:rsidRPr="00084A83">
        <w:rPr>
          <w:rStyle w:val="Italic"/>
        </w:rPr>
        <w:t>callbackUri</w:t>
      </w:r>
      <w:r>
        <w:t xml:space="preserve"> does it use for comparison, and how does the provider know that itself? It sounds like a situation where the broker would just sit there, forever hidden, while the provider patiently waits for input to a web page that’s equally invisible!</w:t>
      </w:r>
      <w:r w:rsidR="00150490">
        <w:t xml:space="preserve"> What </w:t>
      </w:r>
      <w:r w:rsidR="00F1178F">
        <w:t xml:space="preserve">actually </w:t>
      </w:r>
      <w:r w:rsidR="00150490">
        <w:t>happens</w:t>
      </w:r>
      <w:r w:rsidR="00F1178F">
        <w:t xml:space="preserve"> </w:t>
      </w:r>
      <w:r w:rsidR="00150490">
        <w:t xml:space="preserve">is that </w:t>
      </w:r>
      <w:r w:rsidR="00150490" w:rsidRPr="00150490">
        <w:rPr>
          <w:rStyle w:val="InlineCodeColor"/>
        </w:rPr>
        <w:t>authenticateAsync</w:t>
      </w:r>
      <w:r w:rsidR="00150490">
        <w:t xml:space="preserve"> </w:t>
      </w:r>
      <w:r w:rsidR="00F1178F">
        <w:lastRenderedPageBreak/>
        <w:t xml:space="preserve">watches for the provider to navigate to </w:t>
      </w:r>
      <w:r w:rsidR="00150490">
        <w:t xml:space="preserve">a special </w:t>
      </w:r>
      <w:r w:rsidR="00150490" w:rsidRPr="00150490">
        <w:rPr>
          <w:rStyle w:val="Italic"/>
        </w:rPr>
        <w:t>callbackUri</w:t>
      </w:r>
      <w:r w:rsidR="00150490">
        <w:t xml:space="preserve"> that looks something like </w:t>
      </w:r>
      <w:r w:rsidR="00150490" w:rsidRPr="00150490">
        <w:rPr>
          <w:rStyle w:val="Italic"/>
        </w:rPr>
        <w:t>ms-app://</w:t>
      </w:r>
      <w:r w:rsidR="003A1217">
        <w:rPr>
          <w:rStyle w:val="Italic"/>
        </w:rPr>
        <w:t xml:space="preserve"> </w:t>
      </w:r>
      <w:r w:rsidR="00150490" w:rsidRPr="00150490">
        <w:rPr>
          <w:rStyle w:val="Italic"/>
        </w:rPr>
        <w:t>&lt;</w:t>
      </w:r>
      <w:r w:rsidR="00150490">
        <w:rPr>
          <w:rStyle w:val="Italic"/>
        </w:rPr>
        <w:t>app_</w:t>
      </w:r>
      <w:r w:rsidR="00150490" w:rsidRPr="00150490">
        <w:rPr>
          <w:rStyle w:val="Italic"/>
        </w:rPr>
        <w:t>package&gt;/&lt;secret_sauce&gt;</w:t>
      </w:r>
      <w:r w:rsidR="007904E7">
        <w:t>, at which point it will pass the provider’s response data as the async result</w:t>
      </w:r>
      <w:r w:rsidR="00150490">
        <w:t>.</w:t>
      </w:r>
    </w:p>
    <w:p w:rsidR="00150490" w:rsidRDefault="00150490" w:rsidP="00E15F8B">
      <w:r>
        <w:t>Of course, that URI won’t mean a thing to the provider…</w:t>
      </w:r>
      <w:r>
        <w:rPr>
          <w:i/>
        </w:rPr>
        <w:t xml:space="preserve">unless </w:t>
      </w:r>
      <w:r>
        <w:t>it’s told about it beforehand and is expecting such a URI to appear in its midst.</w:t>
      </w:r>
    </w:p>
    <w:p w:rsidR="00150490" w:rsidRDefault="00150490" w:rsidP="002030CA">
      <w:r>
        <w:t>This brings us to the fact that single sign on will work</w:t>
      </w:r>
      <w:r w:rsidR="006A0B78">
        <w:t xml:space="preserve"> only</w:t>
      </w:r>
      <w:r>
        <w:t xml:space="preserve"> if a provider has a means </w:t>
      </w:r>
      <w:r w:rsidR="00F1178F">
        <w:t xml:space="preserve">(an API or such) </w:t>
      </w:r>
      <w:r>
        <w:t xml:space="preserve">through which an app can communicate </w:t>
      </w:r>
      <w:r w:rsidR="00F1178F">
        <w:t xml:space="preserve">its intent along these lines. </w:t>
      </w:r>
      <w:r w:rsidR="007904E7">
        <w:t xml:space="preserve">To understand this, let’s follow the entire flow of </w:t>
      </w:r>
      <w:r w:rsidR="002030CA">
        <w:t xml:space="preserve">the </w:t>
      </w:r>
      <w:r w:rsidR="007904E7">
        <w:t>silent authentication process</w:t>
      </w:r>
      <w:r w:rsidR="00F1178F">
        <w:t>:</w:t>
      </w:r>
    </w:p>
    <w:p w:rsidR="00F1178F" w:rsidRDefault="00F1178F" w:rsidP="00494367">
      <w:pPr>
        <w:pStyle w:val="NumList"/>
      </w:pPr>
      <w:r>
        <w:t xml:space="preserve">An app that wants to use single sign on obtains its particular </w:t>
      </w:r>
      <w:r w:rsidRPr="00F1178F">
        <w:rPr>
          <w:rStyle w:val="Italic"/>
        </w:rPr>
        <w:t>ms-app://</w:t>
      </w:r>
      <w:r>
        <w:t xml:space="preserve"> URI—also called an SID</w:t>
      </w:r>
      <w:r w:rsidR="00B72995">
        <w:t xml:space="preserve"> URI</w:t>
      </w:r>
      <w:r>
        <w:t xml:space="preserve">—through </w:t>
      </w:r>
      <w:r w:rsidR="00B72995">
        <w:t xml:space="preserve">one of two means. First is by calling </w:t>
      </w:r>
      <w:r>
        <w:t xml:space="preserve">the static method </w:t>
      </w:r>
      <w:r w:rsidRPr="00F1178F">
        <w:rPr>
          <w:rStyle w:val="InlineCodeColor"/>
        </w:rPr>
        <w:t>WebAuthentication</w:t>
      </w:r>
      <w:r w:rsidR="003A1217">
        <w:rPr>
          <w:rStyle w:val="InlineCodeColor"/>
        </w:rPr>
        <w:t>-</w:t>
      </w:r>
      <w:r w:rsidRPr="00F1178F">
        <w:rPr>
          <w:rStyle w:val="InlineCodeColor"/>
        </w:rPr>
        <w:t>Broker.getCurrentApplicationCallbackUri</w:t>
      </w:r>
      <w:r w:rsidR="00B72995">
        <w:t xml:space="preserve">. This returns a </w:t>
      </w:r>
      <w:r w:rsidR="00B72995" w:rsidRPr="00B72995">
        <w:rPr>
          <w:rStyle w:val="InlineCodeColor"/>
        </w:rPr>
        <w:t>Windows.Foundation.Uri</w:t>
      </w:r>
      <w:r w:rsidR="00B72995">
        <w:t xml:space="preserve"> object whose </w:t>
      </w:r>
      <w:r w:rsidR="00B72995" w:rsidRPr="00B72995">
        <w:rPr>
          <w:rStyle w:val="InlineCodeColor"/>
        </w:rPr>
        <w:t>absoluteUri</w:t>
      </w:r>
      <w:r w:rsidR="00B72995">
        <w:t xml:space="preserve"> property is the string you need. The second means is through </w:t>
      </w:r>
      <w:r>
        <w:t xml:space="preserve">the Windows Store Dashboard &gt; Manage Your Cloud Services &gt; Advanced Features &gt; Application Authentication page, </w:t>
      </w:r>
      <w:r w:rsidR="00B72995">
        <w:t xml:space="preserve">where you should see a string that looks like this: </w:t>
      </w:r>
      <w:r w:rsidR="00B72995" w:rsidRPr="00B72995">
        <w:rPr>
          <w:i/>
        </w:rPr>
        <w:t>ms-app://s-1-15-2-477157379-2961032073-432767880-3229792171-202870256-1369967874-2241987394/</w:t>
      </w:r>
      <w:r w:rsidR="00B72995">
        <w:t>.</w:t>
      </w:r>
    </w:p>
    <w:p w:rsidR="00F1178F" w:rsidRDefault="00F93B63" w:rsidP="00494367">
      <w:pPr>
        <w:pStyle w:val="NumList"/>
      </w:pPr>
      <w:r>
        <w:t>If necessary, t</w:t>
      </w:r>
      <w:r w:rsidR="00F1178F">
        <w:t xml:space="preserve">he app then </w:t>
      </w:r>
      <w:r w:rsidR="00B72995">
        <w:t xml:space="preserve">calls </w:t>
      </w:r>
      <w:r w:rsidR="00F1178F">
        <w:t xml:space="preserve">the provider’s API to register </w:t>
      </w:r>
      <w:r w:rsidR="00B72995">
        <w:t xml:space="preserve">the </w:t>
      </w:r>
      <w:r w:rsidR="00F1178F">
        <w:t>SID</w:t>
      </w:r>
      <w:r w:rsidR="00B72995">
        <w:t xml:space="preserve"> URI</w:t>
      </w:r>
      <w:r>
        <w:t xml:space="preserve"> (typically a provider will have a page to define an app where you’d enter this)</w:t>
      </w:r>
      <w:r w:rsidR="00F1178F">
        <w:t>.</w:t>
      </w:r>
    </w:p>
    <w:p w:rsidR="00F1178F" w:rsidRDefault="00F1178F" w:rsidP="00494367">
      <w:pPr>
        <w:pStyle w:val="NumList"/>
      </w:pPr>
      <w:r>
        <w:t xml:space="preserve">When constructing the </w:t>
      </w:r>
      <w:r w:rsidRPr="00F1178F">
        <w:rPr>
          <w:rStyle w:val="InlineCodeColor"/>
        </w:rPr>
        <w:t>requestUri</w:t>
      </w:r>
      <w:r>
        <w:t xml:space="preserve"> argument for </w:t>
      </w:r>
      <w:r w:rsidRPr="00F1178F">
        <w:rPr>
          <w:rStyle w:val="InlineCodeColor"/>
        </w:rPr>
        <w:t>authenticateAsync</w:t>
      </w:r>
      <w:r>
        <w:t xml:space="preserve">, the app inserts its SID </w:t>
      </w:r>
      <w:r w:rsidR="00B72995">
        <w:t xml:space="preserve">URI as </w:t>
      </w:r>
      <w:r>
        <w:t xml:space="preserve">the </w:t>
      </w:r>
      <w:r w:rsidR="00B72995">
        <w:t xml:space="preserve">value of the </w:t>
      </w:r>
      <w:r w:rsidRPr="00F1178F">
        <w:rPr>
          <w:rStyle w:val="Italic"/>
        </w:rPr>
        <w:t>&amp;redirect_uri</w:t>
      </w:r>
      <w:r>
        <w:rPr>
          <w:rStyle w:val="Italic"/>
        </w:rPr>
        <w:t>=</w:t>
      </w:r>
      <w:r>
        <w:t xml:space="preserve"> parameter.</w:t>
      </w:r>
    </w:p>
    <w:p w:rsidR="00F1178F" w:rsidRDefault="00F1178F" w:rsidP="00494367">
      <w:pPr>
        <w:pStyle w:val="NumList"/>
      </w:pPr>
      <w:r>
        <w:t xml:space="preserve">The app calls </w:t>
      </w:r>
      <w:r w:rsidRPr="00F1178F">
        <w:rPr>
          <w:rStyle w:val="InlineCodeColor"/>
        </w:rPr>
        <w:t>authenticateAsync</w:t>
      </w:r>
      <w:r>
        <w:t xml:space="preserve"> with the </w:t>
      </w:r>
      <w:r w:rsidRPr="00F1178F">
        <w:rPr>
          <w:rStyle w:val="InlineCodeColor"/>
        </w:rPr>
        <w:t>silentMode</w:t>
      </w:r>
      <w:r>
        <w:t xml:space="preserve"> option.</w:t>
      </w:r>
    </w:p>
    <w:p w:rsidR="00F1178F" w:rsidRDefault="00F1178F" w:rsidP="00494367">
      <w:pPr>
        <w:pStyle w:val="NumList"/>
      </w:pPr>
      <w:r>
        <w:t xml:space="preserve">When the provider processes the </w:t>
      </w:r>
      <w:r w:rsidRPr="00F1178F">
        <w:rPr>
          <w:rStyle w:val="InlineCodeColor"/>
        </w:rPr>
        <w:t>requestUri</w:t>
      </w:r>
      <w:r>
        <w:t xml:space="preserve"> parameters, it checks </w:t>
      </w:r>
      <w:r w:rsidR="006A0B78">
        <w:t xml:space="preserve">whether </w:t>
      </w:r>
      <w:r>
        <w:t xml:space="preserve">the </w:t>
      </w:r>
      <w:r w:rsidRPr="00F1178F">
        <w:rPr>
          <w:i/>
        </w:rPr>
        <w:t>redirect_uri</w:t>
      </w:r>
      <w:r>
        <w:t xml:space="preserve"> value has been registered, responding with a failure if </w:t>
      </w:r>
      <w:r w:rsidR="006A0B78">
        <w:t>it hasn’t</w:t>
      </w:r>
      <w:r>
        <w:t>.</w:t>
      </w:r>
    </w:p>
    <w:p w:rsidR="00F1178F" w:rsidRDefault="00F1178F" w:rsidP="00494367">
      <w:pPr>
        <w:pStyle w:val="NumList"/>
      </w:pPr>
      <w:r>
        <w:t>Having validated the app, the provider then silently authenticates</w:t>
      </w:r>
      <w:r w:rsidR="00B72995">
        <w:t xml:space="preserve"> (if possible) and </w:t>
      </w:r>
      <w:r>
        <w:t xml:space="preserve">navigates to the </w:t>
      </w:r>
      <w:r w:rsidRPr="00F1178F">
        <w:rPr>
          <w:i/>
        </w:rPr>
        <w:t>redirect_uri</w:t>
      </w:r>
      <w:r w:rsidR="007904E7">
        <w:t>, making sure to include things like access keys and tokens in the response data</w:t>
      </w:r>
      <w:r>
        <w:t>.</w:t>
      </w:r>
    </w:p>
    <w:p w:rsidR="00F1178F" w:rsidRPr="00150490" w:rsidRDefault="00F1178F" w:rsidP="00494367">
      <w:pPr>
        <w:pStyle w:val="NumList"/>
      </w:pPr>
      <w:r>
        <w:t xml:space="preserve">The </w:t>
      </w:r>
      <w:r w:rsidR="006A0B78">
        <w:t>w</w:t>
      </w:r>
      <w:r>
        <w:t xml:space="preserve">eb </w:t>
      </w:r>
      <w:r w:rsidR="006A0B78">
        <w:t>a</w:t>
      </w:r>
      <w:r>
        <w:t xml:space="preserve">uthentication </w:t>
      </w:r>
      <w:r w:rsidR="006A0B78">
        <w:t>b</w:t>
      </w:r>
      <w:r>
        <w:t xml:space="preserve">roker will detect this navigation and match it to </w:t>
      </w:r>
      <w:r w:rsidR="007904E7">
        <w:t xml:space="preserve">its special </w:t>
      </w:r>
      <w:r w:rsidR="007904E7" w:rsidRPr="007904E7">
        <w:rPr>
          <w:rStyle w:val="Italic"/>
        </w:rPr>
        <w:t>callbackUri</w:t>
      </w:r>
      <w:r w:rsidR="007904E7">
        <w:t>. Finding a match, the broker can complete the async operation and provide the response data to the app.</w:t>
      </w:r>
    </w:p>
    <w:p w:rsidR="007904E7" w:rsidRDefault="006A0B78" w:rsidP="00061066">
      <w:r>
        <w:t>A</w:t>
      </w:r>
      <w:r w:rsidR="007904E7">
        <w:t xml:space="preserve">gain, the provider must have a way for the </w:t>
      </w:r>
      <w:r w:rsidR="00DE60F5">
        <w:t xml:space="preserve">developer or </w:t>
      </w:r>
      <w:r w:rsidR="007904E7">
        <w:t>app to register its SID</w:t>
      </w:r>
      <w:r w:rsidR="00B72995">
        <w:t xml:space="preserve"> URI</w:t>
      </w:r>
      <w:r w:rsidR="007904E7">
        <w:t xml:space="preserve">, must check that SID </w:t>
      </w:r>
      <w:r w:rsidR="00B72995">
        <w:t xml:space="preserve">URI </w:t>
      </w:r>
      <w:r w:rsidR="007904E7">
        <w:t xml:space="preserve">when it appears in an authentication request, and must write appropriate response data to that page when authentication is complete. The </w:t>
      </w:r>
      <w:r w:rsidR="00DE60F5">
        <w:t xml:space="preserve">developer or app </w:t>
      </w:r>
      <w:r w:rsidR="007904E7">
        <w:t xml:space="preserve">is then responsible for registering that SID </w:t>
      </w:r>
      <w:r w:rsidR="00B72995">
        <w:t xml:space="preserve">URI </w:t>
      </w:r>
      <w:r w:rsidR="007904E7">
        <w:t xml:space="preserve">in the first place and including it in the </w:t>
      </w:r>
      <w:r w:rsidR="007904E7" w:rsidRPr="007904E7">
        <w:rPr>
          <w:rStyle w:val="InlineCodeColor"/>
        </w:rPr>
        <w:t>requestUri</w:t>
      </w:r>
      <w:r w:rsidR="007904E7">
        <w:t>.</w:t>
      </w:r>
      <w:r w:rsidR="00B72995">
        <w:t xml:space="preserve"> (Whew, that’s a lot of URIs!)</w:t>
      </w:r>
    </w:p>
    <w:p w:rsidR="00150490" w:rsidRDefault="007904E7" w:rsidP="00E15F8B">
      <w:r>
        <w:t>With all of this, it’s still possible that the authentication might fail for some other reason. For example, if the user has not set up permissions for the app in question (as with Facebook)</w:t>
      </w:r>
      <w:r w:rsidR="006A0B78">
        <w:t>,</w:t>
      </w:r>
      <w:r>
        <w:t xml:space="preserve"> it’s not possible to silently authenticate. So</w:t>
      </w:r>
      <w:r w:rsidR="006A0B78">
        <w:t>,</w:t>
      </w:r>
      <w:r>
        <w:t xml:space="preserve"> a</w:t>
      </w:r>
      <w:r w:rsidR="00150490">
        <w:t xml:space="preserve">n app attempting to use single sign on would call this form of </w:t>
      </w:r>
      <w:r w:rsidR="00150490" w:rsidRPr="00084A83">
        <w:rPr>
          <w:rStyle w:val="InlineCodeColor"/>
        </w:rPr>
        <w:t>authenticateAsync</w:t>
      </w:r>
      <w:r w:rsidR="00150490">
        <w:t xml:space="preserve"> first and</w:t>
      </w:r>
      <w:r w:rsidR="006A0B78">
        <w:t>,</w:t>
      </w:r>
      <w:r w:rsidR="00150490">
        <w:t xml:space="preserve"> failing that</w:t>
      </w:r>
      <w:r w:rsidR="006A0B78">
        <w:t>,</w:t>
      </w:r>
      <w:r w:rsidR="00150490">
        <w:t xml:space="preserve"> would then revert to calling </w:t>
      </w:r>
      <w:r>
        <w:t xml:space="preserve">its longer </w:t>
      </w:r>
      <w:r w:rsidR="00150490">
        <w:t xml:space="preserve">form </w:t>
      </w:r>
      <w:r w:rsidR="00B72995">
        <w:t>(with UI)</w:t>
      </w:r>
      <w:r w:rsidR="006A0B78">
        <w:t>,</w:t>
      </w:r>
      <w:r w:rsidR="00B72995">
        <w:t xml:space="preserve"> </w:t>
      </w:r>
      <w:r w:rsidR="00150490">
        <w:t>as described in the previous section.</w:t>
      </w:r>
    </w:p>
    <w:p w:rsidR="008630F4" w:rsidRPr="00F17D98" w:rsidRDefault="00B72995" w:rsidP="00B72995">
      <w:pPr>
        <w:pStyle w:val="Heading3"/>
      </w:pPr>
      <w:r>
        <w:lastRenderedPageBreak/>
        <w:t>Single Sign On with Live Connect</w:t>
      </w:r>
    </w:p>
    <w:p w:rsidR="00F17D98" w:rsidRDefault="00913A0A" w:rsidP="00913A0A">
      <w:pPr>
        <w:pStyle w:val="Normalunindented"/>
      </w:pPr>
      <w:r>
        <w:t xml:space="preserve">Because various Microsoft services, such as Hotmail, are OAuth providers, it is possible to use the </w:t>
      </w:r>
      <w:r w:rsidR="005965C1">
        <w:t>w</w:t>
      </w:r>
      <w:r>
        <w:t xml:space="preserve">eb </w:t>
      </w:r>
      <w:r w:rsidR="005965C1">
        <w:t>a</w:t>
      </w:r>
      <w:r>
        <w:t xml:space="preserve">uthentication </w:t>
      </w:r>
      <w:r w:rsidR="005965C1">
        <w:t>b</w:t>
      </w:r>
      <w:r>
        <w:t xml:space="preserve">roker with a Microsoft account (such as </w:t>
      </w:r>
      <w:r w:rsidR="00B72995">
        <w:t xml:space="preserve">Hotmail, Live, </w:t>
      </w:r>
      <w:r>
        <w:t xml:space="preserve">and </w:t>
      </w:r>
      <w:r w:rsidR="00B72995">
        <w:t xml:space="preserve">MSN </w:t>
      </w:r>
      <w:r>
        <w:t>accounts</w:t>
      </w:r>
      <w:r w:rsidR="005965C1">
        <w:t>). (</w:t>
      </w:r>
      <w:r w:rsidR="00B72995">
        <w:t>I still have the same @msn.com email account I’ve had since 1996!)</w:t>
      </w:r>
      <w:r>
        <w:t xml:space="preserve"> Details can be found on the </w:t>
      </w:r>
      <w:hyperlink r:id="rId103" w:history="1">
        <w:r w:rsidRPr="00913A0A">
          <w:rPr>
            <w:rStyle w:val="Hyperlink"/>
          </w:rPr>
          <w:t>OAuth 2.0 page</w:t>
        </w:r>
      </w:hyperlink>
      <w:r>
        <w:t xml:space="preserve"> on the Live Connect Developer Center.</w:t>
      </w:r>
    </w:p>
    <w:p w:rsidR="00913A0A" w:rsidRDefault="00913A0A" w:rsidP="00F17D98">
      <w:r>
        <w:t>However, Live Connect accounts are in a somewhat more privileged position because they can also be used to sign in</w:t>
      </w:r>
      <w:r w:rsidR="005965C1">
        <w:t xml:space="preserve"> </w:t>
      </w:r>
      <w:r>
        <w:t>to Windows or can be connected to a domain account used for the same purpose. Many of the built-in apps such as Mail, Calendar, SkyDrive, People, and for that matter the Windows Store itself work with this same account. Thus</w:t>
      </w:r>
      <w:r w:rsidR="00DC65FD">
        <w:t>,</w:t>
      </w:r>
      <w:r>
        <w:t xml:space="preserve"> it’s something that many other apps might want to take advantage of as well, </w:t>
      </w:r>
      <w:r w:rsidR="00DC65FD">
        <w:t xml:space="preserve">because </w:t>
      </w:r>
      <w:r>
        <w:t>such authentication provides access to the same Live services data that those buil</w:t>
      </w:r>
      <w:r w:rsidR="005424F7">
        <w:t>t-in apps draw from themselves.</w:t>
      </w:r>
    </w:p>
    <w:p w:rsidR="005424F7" w:rsidRDefault="005424F7" w:rsidP="005424F7">
      <w:r>
        <w:t xml:space="preserve">The Live Services API for signing in this way is called </w:t>
      </w:r>
      <w:r w:rsidRPr="00956362">
        <w:rPr>
          <w:rStyle w:val="InlineCodeColor"/>
        </w:rPr>
        <w:t>WL.login</w:t>
      </w:r>
      <w:r>
        <w:t xml:space="preserve">, which is available when you install the Live SDK and add the appropriate references to your project. To get started with that process, visit the </w:t>
      </w:r>
      <w:hyperlink r:id="rId104" w:history="1">
        <w:r w:rsidRPr="005424F7">
          <w:rPr>
            <w:rStyle w:val="Hyperlink"/>
          </w:rPr>
          <w:t>Live Connect documentation</w:t>
        </w:r>
      </w:hyperlink>
      <w:r>
        <w:t xml:space="preserve"> </w:t>
      </w:r>
      <w:r w:rsidR="00DC65FD">
        <w:t xml:space="preserve">and </w:t>
      </w:r>
      <w:r>
        <w:t>check out the following references:</w:t>
      </w:r>
    </w:p>
    <w:p w:rsidR="005424F7" w:rsidRDefault="00B454F7" w:rsidP="005424F7">
      <w:pPr>
        <w:pStyle w:val="BullList"/>
      </w:pPr>
      <w:hyperlink r:id="rId105" w:history="1">
        <w:r w:rsidR="005424F7" w:rsidRPr="005424F7">
          <w:rPr>
            <w:rStyle w:val="Hyperlink"/>
          </w:rPr>
          <w:t>Live Connect (Windows Store apps</w:t>
        </w:r>
        <w:r w:rsidR="005424F7">
          <w:rPr>
            <w:rStyle w:val="Hyperlink"/>
          </w:rPr>
          <w:t>) home page</w:t>
        </w:r>
      </w:hyperlink>
    </w:p>
    <w:p w:rsidR="005424F7" w:rsidRDefault="00B454F7" w:rsidP="005424F7">
      <w:pPr>
        <w:pStyle w:val="BullList"/>
      </w:pPr>
      <w:hyperlink r:id="rId106" w:history="1">
        <w:r w:rsidR="005424F7" w:rsidRPr="005424F7">
          <w:rPr>
            <w:rStyle w:val="Hyperlink"/>
          </w:rPr>
          <w:t>Live Connect Developer Center (Windows Store Apps)</w:t>
        </w:r>
      </w:hyperlink>
    </w:p>
    <w:p w:rsidR="005424F7" w:rsidRDefault="00B454F7" w:rsidP="005424F7">
      <w:pPr>
        <w:pStyle w:val="BullList"/>
      </w:pPr>
      <w:hyperlink r:id="rId107" w:history="1">
        <w:r w:rsidR="005424F7" w:rsidRPr="00FF7B90">
          <w:rPr>
            <w:rStyle w:val="Hyperlink"/>
          </w:rPr>
          <w:t>Guidelines for single sign-on and connected accounts</w:t>
        </w:r>
      </w:hyperlink>
    </w:p>
    <w:p w:rsidR="005424F7" w:rsidRPr="005424F7" w:rsidRDefault="00B454F7" w:rsidP="005424F7">
      <w:pPr>
        <w:pStyle w:val="BullList"/>
        <w:rPr>
          <w:rStyle w:val="Hyperlink"/>
          <w:color w:val="000000"/>
          <w:u w:val="none"/>
        </w:rPr>
      </w:pPr>
      <w:hyperlink r:id="rId108" w:history="1">
        <w:r w:rsidR="005424F7">
          <w:rPr>
            <w:rStyle w:val="Hyperlink"/>
          </w:rPr>
          <w:t>Guidelines for the Microsoft account sign-in experience</w:t>
        </w:r>
      </w:hyperlink>
    </w:p>
    <w:p w:rsidR="005424F7" w:rsidRPr="005424F7" w:rsidRDefault="00B454F7" w:rsidP="005424F7">
      <w:pPr>
        <w:pStyle w:val="BullList"/>
        <w:rPr>
          <w:rStyle w:val="Hyperlink"/>
          <w:color w:val="000000"/>
          <w:u w:val="none"/>
        </w:rPr>
      </w:pPr>
      <w:hyperlink r:id="rId109" w:history="1">
        <w:r w:rsidR="005424F7" w:rsidRPr="00FF7B90">
          <w:rPr>
            <w:rStyle w:val="Hyperlink"/>
          </w:rPr>
          <w:t>Single sign-on with Microsoft accounts</w:t>
        </w:r>
      </w:hyperlink>
    </w:p>
    <w:p w:rsidR="005424F7" w:rsidRPr="00F215B1" w:rsidRDefault="00B454F7" w:rsidP="005424F7">
      <w:pPr>
        <w:pStyle w:val="BullList"/>
        <w:rPr>
          <w:rStyle w:val="Hyperlink"/>
          <w:color w:val="000000"/>
          <w:u w:val="none"/>
        </w:rPr>
      </w:pPr>
      <w:hyperlink r:id="rId110" w:history="1">
        <w:r w:rsidR="005424F7" w:rsidRPr="00D81C6B">
          <w:rPr>
            <w:rStyle w:val="Hyperlink"/>
            <w:szCs w:val="22"/>
          </w:rPr>
          <w:t>Quickstart: Accessing Live services data</w:t>
        </w:r>
      </w:hyperlink>
    </w:p>
    <w:p w:rsidR="00F215B1" w:rsidRPr="005424F7" w:rsidRDefault="00B454F7" w:rsidP="005424F7">
      <w:pPr>
        <w:pStyle w:val="BullList"/>
      </w:pPr>
      <w:hyperlink r:id="rId111" w:history="1">
        <w:r w:rsidR="00F215B1" w:rsidRPr="00F215B1">
          <w:rPr>
            <w:rStyle w:val="Hyperlink"/>
            <w:szCs w:val="22"/>
          </w:rPr>
          <w:t>Windows account authorization sample</w:t>
        </w:r>
      </w:hyperlink>
    </w:p>
    <w:p w:rsidR="005424F7" w:rsidRDefault="00B454F7" w:rsidP="005424F7">
      <w:pPr>
        <w:pStyle w:val="BullList"/>
      </w:pPr>
      <w:hyperlink r:id="rId112" w:history="1">
        <w:r w:rsidR="005424F7" w:rsidRPr="005424F7">
          <w:rPr>
            <w:rStyle w:val="Hyperlink"/>
            <w:rFonts w:ascii="Segoe UI" w:hAnsi="Segoe UI" w:cs="Segoe UI"/>
            <w:lang w:val="en"/>
          </w:rPr>
          <w:t>Bring single sign-on and SkyDrive to your Windows 8 apps with the Live SDK</w:t>
        </w:r>
      </w:hyperlink>
      <w:r w:rsidR="005424F7">
        <w:t xml:space="preserve"> and </w:t>
      </w:r>
      <w:hyperlink r:id="rId113" w:history="1">
        <w:r w:rsidR="005424F7" w:rsidRPr="005424F7">
          <w:rPr>
            <w:rStyle w:val="Hyperlink"/>
            <w:szCs w:val="22"/>
          </w:rPr>
          <w:t>Best Practices when adding single sign-on to your app with the Live SDK</w:t>
        </w:r>
      </w:hyperlink>
      <w:r w:rsidR="005424F7">
        <w:rPr>
          <w:szCs w:val="22"/>
        </w:rPr>
        <w:t xml:space="preserve"> on the Windows 8 Developer Blog.</w:t>
      </w:r>
    </w:p>
    <w:p w:rsidR="005424F7" w:rsidRDefault="005424F7" w:rsidP="00F215B1">
      <w:r>
        <w:t xml:space="preserve">As you can imagine, working with Live Services is an extensive topic, so I’ll defer to the </w:t>
      </w:r>
      <w:r w:rsidR="00F215B1">
        <w:t>resources</w:t>
      </w:r>
      <w:r>
        <w:t xml:space="preserve"> above</w:t>
      </w:r>
      <w:r w:rsidR="00F215B1">
        <w:t>.</w:t>
      </w:r>
      <w:r>
        <w:t xml:space="preserve"> One key point, though, is that it</w:t>
      </w:r>
      <w:r w:rsidR="007671F8">
        <w:t>’</w:t>
      </w:r>
      <w:r>
        <w:t>s possible for a user to log in</w:t>
      </w:r>
      <w:r w:rsidR="007671F8">
        <w:t xml:space="preserve"> </w:t>
      </w:r>
      <w:r>
        <w:t xml:space="preserve">to Windows with a domain account that has not been connected to a Microsoft account through PC Settings &gt; Users. In this case, the first call to </w:t>
      </w:r>
      <w:r w:rsidRPr="00FF7B90">
        <w:rPr>
          <w:rStyle w:val="InlineCodeColor"/>
        </w:rPr>
        <w:t>WL.login</w:t>
      </w:r>
      <w:r>
        <w:t xml:space="preserve"> from any app will display the Microsoft account login dialog</w:t>
      </w:r>
      <w:r w:rsidR="007671F8">
        <w:t>,</w:t>
      </w:r>
      <w:r>
        <w:t xml:space="preserve"> as shown in Figure 14-5. Once the user enters credentials here, they</w:t>
      </w:r>
      <w:r w:rsidR="00F215B1">
        <w:t>’re</w:t>
      </w:r>
      <w:r>
        <w:t xml:space="preserve"> logged in</w:t>
      </w:r>
      <w:r w:rsidR="007671F8">
        <w:t xml:space="preserve"> </w:t>
      </w:r>
      <w:r>
        <w:t>to all other apps that use the Microsoft account.</w:t>
      </w:r>
    </w:p>
    <w:p w:rsidR="005424F7" w:rsidRDefault="00551790" w:rsidP="005424F7">
      <w:pPr>
        <w:pStyle w:val="Fig-Graphic"/>
      </w:pPr>
      <w:r>
        <w:rPr>
          <w:noProof/>
        </w:rPr>
        <w:lastRenderedPageBreak/>
        <w:drawing>
          <wp:inline distT="0" distB="0" distL="0" distR="0" wp14:anchorId="37ACAFC8" wp14:editId="76E05289">
            <wp:extent cx="4155743" cy="2055228"/>
            <wp:effectExtent l="0" t="0" r="0" b="2540"/>
            <wp:docPr id="102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6" name="Picture 2"/>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4155743" cy="2055228"/>
                    </a:xfrm>
                    <a:prstGeom prst="rect">
                      <a:avLst/>
                    </a:prstGeom>
                    <a:noFill/>
                    <a:ln>
                      <a:noFill/>
                    </a:ln>
                    <a:effectLst/>
                    <a:extLst/>
                  </pic:spPr>
                </pic:pic>
              </a:graphicData>
            </a:graphic>
          </wp:inline>
        </w:drawing>
      </w:r>
    </w:p>
    <w:p w:rsidR="005424F7" w:rsidRDefault="005424F7" w:rsidP="005424F7">
      <w:pPr>
        <w:pStyle w:val="Num-Caption"/>
      </w:pPr>
      <w:r w:rsidRPr="006E338A">
        <w:rPr>
          <w:b/>
        </w:rPr>
        <w:t>F</w:t>
      </w:r>
      <w:r>
        <w:rPr>
          <w:b/>
        </w:rPr>
        <w:t>IGURE</w:t>
      </w:r>
      <w:r w:rsidRPr="006E338A">
        <w:rPr>
          <w:b/>
        </w:rPr>
        <w:t xml:space="preserve"> </w:t>
      </w:r>
      <w:r>
        <w:rPr>
          <w:b/>
        </w:rPr>
        <w:t>14</w:t>
      </w:r>
      <w:r w:rsidRPr="006E338A">
        <w:rPr>
          <w:b/>
        </w:rPr>
        <w:t>-</w:t>
      </w:r>
      <w:r>
        <w:rPr>
          <w:b/>
        </w:rPr>
        <w:t>5</w:t>
      </w:r>
      <w:r>
        <w:t> The Microsoft account login dialog.</w:t>
      </w:r>
    </w:p>
    <w:p w:rsidR="00B7520B" w:rsidRDefault="00B7520B" w:rsidP="00B7520B">
      <w:pPr>
        <w:pStyle w:val="Heading2"/>
      </w:pPr>
      <w:r>
        <w:t>The User Profile</w:t>
      </w:r>
      <w:r w:rsidR="00222478">
        <w:t xml:space="preserve"> (and the Lock Screen Image)</w:t>
      </w:r>
    </w:p>
    <w:p w:rsidR="0081249D" w:rsidRDefault="00FF7B90" w:rsidP="00FF7B90">
      <w:pPr>
        <w:pStyle w:val="Normalunindented"/>
      </w:pPr>
      <w:r>
        <w:t xml:space="preserve">Any discussion about user credentials brings up the question of accessing additional user information. What is available to Windows Store apps is provided through the </w:t>
      </w:r>
      <w:hyperlink r:id="rId115" w:history="1">
        <w:r w:rsidRPr="00FF7B90">
          <w:rPr>
            <w:rStyle w:val="Hyperlink"/>
            <w:rFonts w:ascii="Lucida Sans Typewriter" w:hAnsi="Lucida Sans Typewriter" w:cs="Consolas"/>
            <w:sz w:val="17"/>
            <w:szCs w:val="16"/>
          </w:rPr>
          <w:t>Windows.System.UserProfile</w:t>
        </w:r>
      </w:hyperlink>
      <w:r w:rsidR="0081249D">
        <w:t xml:space="preserve"> API, where we find three </w:t>
      </w:r>
      <w:r w:rsidR="00044F4D">
        <w:t>classes of interest.</w:t>
      </w:r>
    </w:p>
    <w:p w:rsidR="00044F4D" w:rsidRDefault="00044F4D" w:rsidP="002030CA">
      <w:r>
        <w:t xml:space="preserve">The first is the </w:t>
      </w:r>
      <w:hyperlink r:id="rId116" w:history="1">
        <w:r w:rsidRPr="00044F4D">
          <w:rPr>
            <w:rStyle w:val="Hyperlink"/>
            <w:rFonts w:ascii="Lucida Sans Typewriter" w:hAnsi="Lucida Sans Typewriter" w:cs="Consolas"/>
            <w:sz w:val="17"/>
            <w:szCs w:val="16"/>
          </w:rPr>
          <w:t>LockScreen</w:t>
        </w:r>
      </w:hyperlink>
      <w:r>
        <w:t xml:space="preserve"> class through which you can get or set the lock screen image (and nothing more). The image is available through the </w:t>
      </w:r>
      <w:r w:rsidRPr="00044F4D">
        <w:rPr>
          <w:rStyle w:val="InlineCodeColor"/>
        </w:rPr>
        <w:t>originalImageFile</w:t>
      </w:r>
      <w:r>
        <w:t xml:space="preserve"> property (returning a </w:t>
      </w:r>
      <w:r w:rsidRPr="00044F4D">
        <w:rPr>
          <w:rStyle w:val="InlineCodeColor"/>
        </w:rPr>
        <w:t>StorageFile</w:t>
      </w:r>
      <w:r>
        <w:t xml:space="preserve">) and the </w:t>
      </w:r>
      <w:r w:rsidRPr="00044F4D">
        <w:rPr>
          <w:rStyle w:val="InlineCodeColor"/>
        </w:rPr>
        <w:t>getImageStream</w:t>
      </w:r>
      <w:r>
        <w:t xml:space="preserve"> method (returning an </w:t>
      </w:r>
      <w:r w:rsidRPr="00044F4D">
        <w:rPr>
          <w:rStyle w:val="InlineCodeColor"/>
        </w:rPr>
        <w:t>IRa</w:t>
      </w:r>
      <w:r>
        <w:rPr>
          <w:rStyle w:val="InlineCodeColor"/>
        </w:rPr>
        <w:t>n</w:t>
      </w:r>
      <w:r w:rsidRPr="00044F4D">
        <w:rPr>
          <w:rStyle w:val="InlineCodeColor"/>
        </w:rPr>
        <w:t>domAccessStream</w:t>
      </w:r>
      <w:r>
        <w:t xml:space="preserve">). Setting the image can be accomplished through </w:t>
      </w:r>
      <w:r w:rsidRPr="00044F4D">
        <w:rPr>
          <w:rStyle w:val="InlineCodeColor"/>
        </w:rPr>
        <w:t>setImageFileAsync</w:t>
      </w:r>
      <w:r>
        <w:t xml:space="preserve"> (using a </w:t>
      </w:r>
      <w:r w:rsidRPr="00044F4D">
        <w:rPr>
          <w:rStyle w:val="InlineCodeColor"/>
        </w:rPr>
        <w:t>StorageFile</w:t>
      </w:r>
      <w:r>
        <w:t xml:space="preserve">) and </w:t>
      </w:r>
      <w:r w:rsidRPr="00044F4D">
        <w:rPr>
          <w:rStyle w:val="InlineCodeColor"/>
        </w:rPr>
        <w:t>setImage</w:t>
      </w:r>
      <w:r w:rsidR="005C1430">
        <w:rPr>
          <w:rStyle w:val="InlineCodeColor"/>
        </w:rPr>
        <w:t>-</w:t>
      </w:r>
      <w:r w:rsidRPr="00044F4D">
        <w:rPr>
          <w:rStyle w:val="InlineCodeColor"/>
        </w:rPr>
        <w:t>StreamAsync</w:t>
      </w:r>
      <w:r>
        <w:t xml:space="preserve"> (using an </w:t>
      </w:r>
      <w:r w:rsidRPr="00044F4D">
        <w:rPr>
          <w:rStyle w:val="InlineCodeColor"/>
        </w:rPr>
        <w:t>IRandomAccessStream</w:t>
      </w:r>
      <w:r>
        <w:t xml:space="preserve">). </w:t>
      </w:r>
      <w:r w:rsidR="002030CA">
        <w:t>This would be utilized in a photo app that has a command to use a picture for the lock screen. S</w:t>
      </w:r>
      <w:r>
        <w:t xml:space="preserve">ee the </w:t>
      </w:r>
      <w:hyperlink r:id="rId117" w:history="1">
        <w:r w:rsidR="001132EA" w:rsidRPr="001132EA">
          <w:rPr>
            <w:rStyle w:val="Hyperlink"/>
          </w:rPr>
          <w:t>Lock screen personalization sample</w:t>
        </w:r>
      </w:hyperlink>
      <w:r w:rsidR="002030CA">
        <w:t xml:space="preserve"> for a demonstration</w:t>
      </w:r>
      <w:r w:rsidR="001132EA">
        <w:t>.</w:t>
      </w:r>
    </w:p>
    <w:p w:rsidR="00044F4D" w:rsidRDefault="00044F4D" w:rsidP="001132EA">
      <w:r>
        <w:t xml:space="preserve">The second is the </w:t>
      </w:r>
      <w:hyperlink r:id="rId118" w:history="1">
        <w:r w:rsidRPr="0081249D">
          <w:rPr>
            <w:rStyle w:val="Hyperlink"/>
            <w:rFonts w:ascii="Lucida Sans Typewriter" w:hAnsi="Lucida Sans Typewriter" w:cs="Consolas"/>
            <w:sz w:val="17"/>
            <w:szCs w:val="16"/>
          </w:rPr>
          <w:t>GlobalizationPreferences</w:t>
        </w:r>
      </w:hyperlink>
      <w:r>
        <w:t xml:space="preserve"> object, which we’ll return to in Chapter 17</w:t>
      </w:r>
      <w:r w:rsidR="001132EA">
        <w:t>, “Apps for Everyone</w:t>
      </w:r>
      <w:r w:rsidR="007671F8">
        <w:t>.</w:t>
      </w:r>
      <w:r w:rsidR="001132EA">
        <w:t>”</w:t>
      </w:r>
    </w:p>
    <w:p w:rsidR="00B7520B" w:rsidRDefault="00044F4D" w:rsidP="0081249D">
      <w:r>
        <w:t xml:space="preserve">Third is </w:t>
      </w:r>
      <w:r w:rsidR="00FF7B90">
        <w:t xml:space="preserve">the </w:t>
      </w:r>
      <w:hyperlink r:id="rId119" w:history="1">
        <w:r w:rsidR="00FF7B90" w:rsidRPr="00FF7B90">
          <w:rPr>
            <w:rStyle w:val="Hyperlink"/>
            <w:rFonts w:ascii="Lucida Sans Typewriter" w:hAnsi="Lucida Sans Typewriter" w:cs="Consolas"/>
            <w:sz w:val="17"/>
            <w:szCs w:val="16"/>
          </w:rPr>
          <w:t>UserInformation</w:t>
        </w:r>
      </w:hyperlink>
      <w:r w:rsidR="00FF7B90">
        <w:t xml:space="preserve"> class</w:t>
      </w:r>
      <w:r>
        <w:t xml:space="preserve">, whose </w:t>
      </w:r>
      <w:r w:rsidR="00006B1E">
        <w:t>capabilities</w:t>
      </w:r>
      <w:r>
        <w:t xml:space="preserve"> are clearly exercised within </w:t>
      </w:r>
      <w:r w:rsidR="00145BAA">
        <w:t>PC Settings &gt; Personalize &gt; Account picture</w:t>
      </w:r>
      <w:r w:rsidR="00FF7B90">
        <w:t>:</w:t>
      </w:r>
    </w:p>
    <w:p w:rsidR="00FF7B90" w:rsidRDefault="00FF7B90" w:rsidP="00615E7E">
      <w:pPr>
        <w:pStyle w:val="BullList"/>
      </w:pPr>
      <w:r>
        <w:t>User name</w:t>
      </w:r>
      <w:r w:rsidR="00D677A3" w:rsidRPr="009B6038">
        <w:t> </w:t>
      </w:r>
      <w:r>
        <w:t xml:space="preserve">If the </w:t>
      </w:r>
      <w:r w:rsidRPr="00FF7B90">
        <w:rPr>
          <w:rStyle w:val="InlineCodeColor"/>
        </w:rPr>
        <w:t>nameAccessAllowed</w:t>
      </w:r>
      <w:r>
        <w:t xml:space="preserve"> property is </w:t>
      </w:r>
      <w:r w:rsidRPr="00FF7B90">
        <w:rPr>
          <w:rStyle w:val="InlineCodeColor"/>
        </w:rPr>
        <w:t>true</w:t>
      </w:r>
      <w:r>
        <w:t xml:space="preserve">, an app </w:t>
      </w:r>
      <w:r w:rsidR="00D677A3">
        <w:t xml:space="preserve">can </w:t>
      </w:r>
      <w:r>
        <w:t xml:space="preserve">then call </w:t>
      </w:r>
      <w:r w:rsidRPr="00FF7B90">
        <w:rPr>
          <w:rStyle w:val="InlineCodeColor"/>
        </w:rPr>
        <w:t>getDispla</w:t>
      </w:r>
      <w:r w:rsidR="00C17181">
        <w:rPr>
          <w:rStyle w:val="InlineCodeColor"/>
        </w:rPr>
        <w:t>-</w:t>
      </w:r>
      <w:r w:rsidRPr="00FF7B90">
        <w:rPr>
          <w:rStyle w:val="InlineCodeColor"/>
        </w:rPr>
        <w:t>yNameAsync</w:t>
      </w:r>
      <w:r>
        <w:t xml:space="preserve">, </w:t>
      </w:r>
      <w:r w:rsidRPr="00FF7B90">
        <w:rPr>
          <w:rStyle w:val="InlineCodeColor"/>
        </w:rPr>
        <w:t>getFirstNameAsync</w:t>
      </w:r>
      <w:r>
        <w:t>,</w:t>
      </w:r>
      <w:r w:rsidR="00044F4D">
        <w:t xml:space="preserve"> and</w:t>
      </w:r>
      <w:r>
        <w:t xml:space="preserve"> </w:t>
      </w:r>
      <w:r w:rsidRPr="00FF7B90">
        <w:rPr>
          <w:rStyle w:val="InlineCodeColor"/>
        </w:rPr>
        <w:t>getLastNameAsync</w:t>
      </w:r>
      <w:r>
        <w:t xml:space="preserve">, </w:t>
      </w:r>
      <w:r w:rsidR="00006B1E">
        <w:t xml:space="preserve">all of which provide a string to </w:t>
      </w:r>
      <w:r w:rsidR="002030CA">
        <w:t xml:space="preserve">your </w:t>
      </w:r>
      <w:r w:rsidR="00006B1E">
        <w:t xml:space="preserve">completed handler. </w:t>
      </w:r>
      <w:r>
        <w:t xml:space="preserve">If </w:t>
      </w:r>
      <w:r w:rsidRPr="00FF7B90">
        <w:rPr>
          <w:rStyle w:val="InlineCodeColor"/>
        </w:rPr>
        <w:t>nameAccessAllowed</w:t>
      </w:r>
      <w:r>
        <w:t xml:space="preserve"> is false, these methods will </w:t>
      </w:r>
      <w:r w:rsidR="00006B1E">
        <w:t>complete but provide an empty result. A</w:t>
      </w:r>
      <w:r>
        <w:t>lso</w:t>
      </w:r>
      <w:r w:rsidR="00006B1E">
        <w:t xml:space="preserve"> note that </w:t>
      </w:r>
      <w:r>
        <w:t xml:space="preserve">the first and last names are available </w:t>
      </w:r>
      <w:r w:rsidR="00EF0511">
        <w:t xml:space="preserve">only </w:t>
      </w:r>
      <w:r>
        <w:t>from a Microsoft account.</w:t>
      </w:r>
    </w:p>
    <w:p w:rsidR="0081249D" w:rsidRDefault="00FF7B90" w:rsidP="00FF7B90">
      <w:pPr>
        <w:pStyle w:val="BullList"/>
      </w:pPr>
      <w:r>
        <w:t>User picture</w:t>
      </w:r>
      <w:r w:rsidR="00D677A3" w:rsidRPr="009B6038">
        <w:t> </w:t>
      </w:r>
      <w:r w:rsidR="00D677A3">
        <w:t>R</w:t>
      </w:r>
      <w:r w:rsidR="00006B1E">
        <w:t xml:space="preserve">etrieved through </w:t>
      </w:r>
      <w:r w:rsidR="00006B1E" w:rsidRPr="00006B1E">
        <w:rPr>
          <w:rStyle w:val="InlineCodeColor"/>
        </w:rPr>
        <w:t>getAccountPicture</w:t>
      </w:r>
      <w:r w:rsidR="00006B1E">
        <w:t xml:space="preserve">, which returns a </w:t>
      </w:r>
      <w:r w:rsidR="00006B1E" w:rsidRPr="00006B1E">
        <w:rPr>
          <w:rStyle w:val="InlineCodeColor"/>
        </w:rPr>
        <w:t>StorageFile</w:t>
      </w:r>
      <w:r w:rsidR="00006B1E">
        <w:t xml:space="preserve"> for the </w:t>
      </w:r>
      <w:r w:rsidR="0081249D">
        <w:t xml:space="preserve">image. The method takes a value from </w:t>
      </w:r>
      <w:hyperlink r:id="rId120" w:history="1">
        <w:r w:rsidR="0081249D" w:rsidRPr="0081249D">
          <w:rPr>
            <w:rStyle w:val="Hyperlink"/>
            <w:rFonts w:ascii="Lucida Sans Typewriter" w:hAnsi="Lucida Sans Typewriter" w:cs="Consolas"/>
            <w:sz w:val="17"/>
            <w:szCs w:val="16"/>
          </w:rPr>
          <w:t>AccountPictureKind</w:t>
        </w:r>
      </w:hyperlink>
      <w:r w:rsidR="0081249D">
        <w:t xml:space="preserve">:  </w:t>
      </w:r>
      <w:r w:rsidR="0081249D" w:rsidRPr="0081249D">
        <w:rPr>
          <w:rStyle w:val="InlineCodeColor"/>
        </w:rPr>
        <w:t>smallImage</w:t>
      </w:r>
      <w:r w:rsidR="0081249D">
        <w:t xml:space="preserve">, </w:t>
      </w:r>
      <w:r w:rsidR="0081249D" w:rsidRPr="0081249D">
        <w:rPr>
          <w:rStyle w:val="InlineCodeColor"/>
        </w:rPr>
        <w:t>largeImage</w:t>
      </w:r>
      <w:r w:rsidR="0081249D">
        <w:t xml:space="preserve">, and </w:t>
      </w:r>
      <w:r w:rsidR="0081249D" w:rsidRPr="0081249D">
        <w:rPr>
          <w:rStyle w:val="InlineCodeColor"/>
        </w:rPr>
        <w:t>video</w:t>
      </w:r>
      <w:r w:rsidR="0081249D">
        <w:t>.</w:t>
      </w:r>
    </w:p>
    <w:p w:rsidR="00FF7B90" w:rsidRDefault="002030CA" w:rsidP="00FF7B90">
      <w:pPr>
        <w:pStyle w:val="BullList"/>
      </w:pPr>
      <w:r>
        <w:lastRenderedPageBreak/>
        <w:t>I</w:t>
      </w:r>
      <w:r w:rsidR="00006B1E">
        <w:t xml:space="preserve">f the </w:t>
      </w:r>
      <w:r w:rsidR="00006B1E" w:rsidRPr="00006B1E">
        <w:rPr>
          <w:rStyle w:val="InlineCodeColor"/>
        </w:rPr>
        <w:t>accountPictureChangeEnabled</w:t>
      </w:r>
      <w:r w:rsidR="00006B1E">
        <w:t xml:space="preserve"> property is </w:t>
      </w:r>
      <w:r w:rsidR="00006B1E" w:rsidRPr="00006B1E">
        <w:rPr>
          <w:rStyle w:val="InlineCodeColor"/>
        </w:rPr>
        <w:t>true</w:t>
      </w:r>
      <w:r w:rsidR="00006B1E">
        <w:t xml:space="preserve">, you can use one of four methods to set the image(s): </w:t>
      </w:r>
      <w:r w:rsidR="00006B1E" w:rsidRPr="00006B1E">
        <w:rPr>
          <w:rStyle w:val="InlineCodeColor"/>
        </w:rPr>
        <w:t>setAccountPictureAsync</w:t>
      </w:r>
      <w:r w:rsidR="00006B1E">
        <w:t xml:space="preserve"> (for providing one image from a </w:t>
      </w:r>
      <w:r w:rsidR="00006B1E" w:rsidRPr="00006B1E">
        <w:rPr>
          <w:rStyle w:val="InlineCodeColor"/>
        </w:rPr>
        <w:t>StorageFile</w:t>
      </w:r>
      <w:r w:rsidR="00006B1E">
        <w:t xml:space="preserve">), </w:t>
      </w:r>
      <w:r w:rsidR="00006B1E" w:rsidRPr="00006B1E">
        <w:rPr>
          <w:rStyle w:val="InlineCodeColor"/>
        </w:rPr>
        <w:t>setAccountPicturesAsync</w:t>
      </w:r>
      <w:r w:rsidR="00006B1E">
        <w:t xml:space="preserve"> (for providing </w:t>
      </w:r>
      <w:r w:rsidR="0081249D">
        <w:t xml:space="preserve">small and large </w:t>
      </w:r>
      <w:r w:rsidR="00006B1E">
        <w:t xml:space="preserve">images as well as a video from </w:t>
      </w:r>
      <w:r w:rsidR="00006B1E" w:rsidRPr="00006B1E">
        <w:rPr>
          <w:rStyle w:val="InlineCodeColor"/>
        </w:rPr>
        <w:t>StorageFile</w:t>
      </w:r>
      <w:r w:rsidR="00006B1E">
        <w:t xml:space="preserve"> objects), and </w:t>
      </w:r>
      <w:r w:rsidR="00006B1E" w:rsidRPr="00006B1E">
        <w:rPr>
          <w:rStyle w:val="InlineCodeColor"/>
        </w:rPr>
        <w:t>setAccountPictureFromStreamAsync</w:t>
      </w:r>
      <w:r w:rsidR="00006B1E">
        <w:t xml:space="preserve"> and </w:t>
      </w:r>
      <w:r w:rsidR="00006B1E" w:rsidRPr="00006B1E">
        <w:rPr>
          <w:rStyle w:val="InlineCodeColor"/>
        </w:rPr>
        <w:t>setAccount</w:t>
      </w:r>
      <w:r w:rsidR="00C17181">
        <w:rPr>
          <w:rStyle w:val="InlineCodeColor"/>
        </w:rPr>
        <w:t>-</w:t>
      </w:r>
      <w:r w:rsidR="00006B1E" w:rsidRPr="00006B1E">
        <w:rPr>
          <w:rStyle w:val="InlineCodeColor"/>
        </w:rPr>
        <w:t>PicturesFromStreamAsync</w:t>
      </w:r>
      <w:r w:rsidR="00006B1E">
        <w:t xml:space="preserve"> (which do the same given </w:t>
      </w:r>
      <w:r w:rsidR="00006B1E" w:rsidRPr="00006B1E">
        <w:rPr>
          <w:rStyle w:val="InlineCodeColor"/>
        </w:rPr>
        <w:t>IRandomAccessStream</w:t>
      </w:r>
      <w:r w:rsidR="00006B1E">
        <w:t xml:space="preserve"> objects instead).</w:t>
      </w:r>
      <w:r w:rsidR="00222478">
        <w:t xml:space="preserve"> In each case the async result is a </w:t>
      </w:r>
      <w:hyperlink r:id="rId121" w:history="1">
        <w:r w:rsidR="00222478" w:rsidRPr="00222478">
          <w:rPr>
            <w:rStyle w:val="Hyperlink"/>
            <w:rFonts w:ascii="Lucida Sans Typewriter" w:hAnsi="Lucida Sans Typewriter" w:cs="Consolas"/>
            <w:sz w:val="17"/>
            <w:szCs w:val="16"/>
          </w:rPr>
          <w:t>SetAccountPictureResult</w:t>
        </w:r>
      </w:hyperlink>
      <w:r w:rsidR="00222478">
        <w:t xml:space="preserve"> value</w:t>
      </w:r>
      <w:r w:rsidR="00D677A3">
        <w:t>:</w:t>
      </w:r>
      <w:r w:rsidR="00222478">
        <w:t xml:space="preserve"> </w:t>
      </w:r>
      <w:r w:rsidR="00222478" w:rsidRPr="00222478">
        <w:rPr>
          <w:rStyle w:val="InlineCodeColor"/>
        </w:rPr>
        <w:t>success</w:t>
      </w:r>
      <w:r w:rsidR="00222478">
        <w:t xml:space="preserve">, </w:t>
      </w:r>
      <w:r w:rsidR="00222478" w:rsidRPr="00222478">
        <w:rPr>
          <w:rStyle w:val="InlineCodeColor"/>
        </w:rPr>
        <w:t>failure</w:t>
      </w:r>
      <w:r w:rsidR="00222478">
        <w:t xml:space="preserve">, </w:t>
      </w:r>
      <w:r w:rsidR="00222478" w:rsidRPr="00222478">
        <w:rPr>
          <w:rStyle w:val="InlineCodeColor"/>
        </w:rPr>
        <w:t>changeDisabled</w:t>
      </w:r>
      <w:r w:rsidR="00222478">
        <w:t xml:space="preserve"> (</w:t>
      </w:r>
      <w:r w:rsidR="00222478" w:rsidRPr="00222478">
        <w:rPr>
          <w:rStyle w:val="InlineCodeColor"/>
        </w:rPr>
        <w:t>accountPictureChangeEnab</w:t>
      </w:r>
      <w:r w:rsidR="00222478">
        <w:rPr>
          <w:rStyle w:val="InlineCodeColor"/>
        </w:rPr>
        <w:t>l</w:t>
      </w:r>
      <w:r w:rsidR="00222478" w:rsidRPr="00222478">
        <w:rPr>
          <w:rStyle w:val="InlineCodeColor"/>
        </w:rPr>
        <w:t>ed</w:t>
      </w:r>
      <w:r w:rsidR="00222478">
        <w:t xml:space="preserve"> is </w:t>
      </w:r>
      <w:r w:rsidR="00222478" w:rsidRPr="00222478">
        <w:rPr>
          <w:rStyle w:val="InlineCodeColor"/>
        </w:rPr>
        <w:t>false</w:t>
      </w:r>
      <w:r w:rsidR="00222478">
        <w:t xml:space="preserve">), </w:t>
      </w:r>
      <w:r w:rsidR="00222478" w:rsidRPr="00222478">
        <w:rPr>
          <w:rStyle w:val="InlineCodeColor"/>
        </w:rPr>
        <w:t>large</w:t>
      </w:r>
      <w:r w:rsidR="00C17181">
        <w:rPr>
          <w:rStyle w:val="InlineCodeColor"/>
        </w:rPr>
        <w:t>-</w:t>
      </w:r>
      <w:r w:rsidR="00222478" w:rsidRPr="00222478">
        <w:rPr>
          <w:rStyle w:val="InlineCodeColor"/>
        </w:rPr>
        <w:t>OrDynamicError</w:t>
      </w:r>
      <w:r w:rsidR="00222478">
        <w:t xml:space="preserve"> (the picture is too large), </w:t>
      </w:r>
      <w:r w:rsidR="00222478" w:rsidRPr="00222478">
        <w:rPr>
          <w:rStyle w:val="InlineCodeColor"/>
        </w:rPr>
        <w:t>fileSizeError</w:t>
      </w:r>
      <w:r w:rsidR="00222478">
        <w:t xml:space="preserve"> (file is too large), </w:t>
      </w:r>
      <w:r w:rsidR="00D677A3">
        <w:t xml:space="preserve">or </w:t>
      </w:r>
      <w:r w:rsidR="00222478" w:rsidRPr="00222478">
        <w:rPr>
          <w:rStyle w:val="InlineCodeColor"/>
        </w:rPr>
        <w:t>video</w:t>
      </w:r>
      <w:r w:rsidR="00C17181">
        <w:rPr>
          <w:rStyle w:val="InlineCodeColor"/>
        </w:rPr>
        <w:t>-</w:t>
      </w:r>
      <w:r w:rsidR="00222478" w:rsidRPr="00222478">
        <w:rPr>
          <w:rStyle w:val="InlineCodeColor"/>
        </w:rPr>
        <w:t>FrameSizeError</w:t>
      </w:r>
      <w:r w:rsidR="00222478">
        <w:t xml:space="preserve"> (video frame size is too large), </w:t>
      </w:r>
    </w:p>
    <w:p w:rsidR="00006B1E" w:rsidRDefault="00006B1E" w:rsidP="00615E7E">
      <w:pPr>
        <w:pStyle w:val="BullList"/>
      </w:pPr>
      <w:r>
        <w:t xml:space="preserve">The </w:t>
      </w:r>
      <w:r w:rsidR="002030CA" w:rsidRPr="00494367">
        <w:rPr>
          <w:rStyle w:val="InlineCodeColorWinRTEvent"/>
        </w:rPr>
        <w:t>account</w:t>
      </w:r>
      <w:r w:rsidR="002030CA">
        <w:rPr>
          <w:rStyle w:val="InlineCodeColorWinRTEvent"/>
        </w:rPr>
        <w:t>p</w:t>
      </w:r>
      <w:r w:rsidR="002030CA" w:rsidRPr="00494367">
        <w:rPr>
          <w:rStyle w:val="InlineCodeColorWinRTEvent"/>
        </w:rPr>
        <w:t>icture</w:t>
      </w:r>
      <w:r w:rsidR="002030CA">
        <w:rPr>
          <w:rStyle w:val="InlineCodeColorWinRTEvent"/>
        </w:rPr>
        <w:t>c</w:t>
      </w:r>
      <w:r w:rsidR="002030CA" w:rsidRPr="00494367">
        <w:rPr>
          <w:rStyle w:val="InlineCodeColorWinRTEvent"/>
        </w:rPr>
        <w:t>hanged</w:t>
      </w:r>
      <w:r w:rsidR="002030CA">
        <w:t xml:space="preserve"> </w:t>
      </w:r>
      <w:r>
        <w:t xml:space="preserve">event signals when the user picture(s) have been altered. Remember that </w:t>
      </w:r>
      <w:r w:rsidR="00D677A3">
        <w:t xml:space="preserve">because </w:t>
      </w:r>
      <w:r>
        <w:t xml:space="preserve">this event originates within WinRT you should call </w:t>
      </w:r>
      <w:r w:rsidRPr="00006B1E">
        <w:rPr>
          <w:rStyle w:val="InlineCodeColor"/>
        </w:rPr>
        <w:t>removeEvent</w:t>
      </w:r>
      <w:r w:rsidR="00BC1399">
        <w:rPr>
          <w:rStyle w:val="InlineCodeColor"/>
        </w:rPr>
        <w:t>-</w:t>
      </w:r>
      <w:r w:rsidRPr="00006B1E">
        <w:rPr>
          <w:rStyle w:val="InlineCodeColor"/>
        </w:rPr>
        <w:t>Listener</w:t>
      </w:r>
      <w:r>
        <w:t xml:space="preserve"> if you aren’t listening for this event for the lifetime of the app.</w:t>
      </w:r>
    </w:p>
    <w:p w:rsidR="00FF7B90" w:rsidRDefault="00044F4D" w:rsidP="00145BAA">
      <w:r>
        <w:t>T</w:t>
      </w:r>
      <w:r w:rsidR="00222478">
        <w:t xml:space="preserve">hese features are demonstrated in the </w:t>
      </w:r>
      <w:hyperlink r:id="rId122" w:history="1">
        <w:r w:rsidR="00FF7B90" w:rsidRPr="00FF7B90">
          <w:rPr>
            <w:rStyle w:val="Hyperlink"/>
          </w:rPr>
          <w:t>Account picture name sample</w:t>
        </w:r>
      </w:hyperlink>
      <w:r w:rsidR="00222478">
        <w:t xml:space="preserve">. </w:t>
      </w:r>
      <w:r w:rsidR="00145BAA">
        <w:t>Scenario 1 retrieves the display name, Scenario 2 retrieves the first and last name (if available), Scenario 3 retrieves the account pictures and video, and Scenario 4 changes the account pictures and video and listens for picture changes.</w:t>
      </w:r>
    </w:p>
    <w:p w:rsidR="00791DB7" w:rsidRDefault="00791DB7" w:rsidP="00791DB7">
      <w:pPr>
        <w:pStyle w:val="Readeraidonly"/>
      </w:pPr>
      <w:r>
        <w:rPr>
          <w:b/>
        </w:rPr>
        <w:t>Tip</w:t>
      </w:r>
      <w:r w:rsidR="00D677A3">
        <w:t> </w:t>
      </w:r>
      <w:r>
        <w:t xml:space="preserve">To obtain the profile picture from Live Connect, the exact API call is as follows: </w:t>
      </w:r>
      <w:r w:rsidRPr="00791DB7">
        <w:rPr>
          <w:i/>
        </w:rPr>
        <w:t>https://apis.live.net/v5.0/me/picture?access_token=</w:t>
      </w:r>
      <w:r w:rsidR="00141DE4">
        <w:rPr>
          <w:i/>
        </w:rPr>
        <w:t>&lt;</w:t>
      </w:r>
      <w:r w:rsidRPr="00791DB7">
        <w:rPr>
          <w:i/>
        </w:rPr>
        <w:t>ACCESS_TOKEN</w:t>
      </w:r>
      <w:r w:rsidR="00141DE4">
        <w:rPr>
          <w:i/>
        </w:rPr>
        <w:t>&gt;</w:t>
      </w:r>
      <w:r>
        <w:rPr>
          <w:i/>
        </w:rPr>
        <w:t>.</w:t>
      </w:r>
    </w:p>
    <w:p w:rsidR="0081249D" w:rsidRDefault="00145BAA" w:rsidP="00145BAA">
      <w:r>
        <w:t>One other bit that this sample demonstrates is the Account Picture Provider declaration in its manifest, which causes the app to appear within PC Settings &gt; Personalize under Create an Account Picture:</w:t>
      </w:r>
    </w:p>
    <w:p w:rsidR="00145BAA" w:rsidRDefault="00145BAA" w:rsidP="00145BAA">
      <w:pPr>
        <w:pStyle w:val="Fig-Graphic"/>
      </w:pPr>
      <w:r>
        <w:rPr>
          <w:noProof/>
        </w:rPr>
        <w:drawing>
          <wp:inline distT="0" distB="0" distL="0" distR="0" wp14:anchorId="39DFB27B" wp14:editId="55CEE5EF">
            <wp:extent cx="2126120" cy="1069032"/>
            <wp:effectExtent l="19050" t="19050" r="26670" b="1714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3"/>
                    <a:stretch>
                      <a:fillRect/>
                    </a:stretch>
                  </pic:blipFill>
                  <pic:spPr>
                    <a:xfrm>
                      <a:off x="0" y="0"/>
                      <a:ext cx="2127733" cy="1069843"/>
                    </a:xfrm>
                    <a:prstGeom prst="rect">
                      <a:avLst/>
                    </a:prstGeom>
                    <a:ln>
                      <a:solidFill>
                        <a:schemeClr val="bg1">
                          <a:lumMod val="85000"/>
                        </a:schemeClr>
                      </a:solidFill>
                    </a:ln>
                  </pic:spPr>
                </pic:pic>
              </a:graphicData>
            </a:graphic>
          </wp:inline>
        </w:drawing>
      </w:r>
    </w:p>
    <w:p w:rsidR="00145BAA" w:rsidRDefault="00145BAA" w:rsidP="00145BAA">
      <w:r>
        <w:t xml:space="preserve">In this case the sample doesn’t actually provide a picture directly but activates into Scenario 4. A real app, like the Camera app that’s also in PC Settings by default, will automatically set the account picture when one is acquired through its UI. How does it know to do this? The answer lies in a special URI scheme through which the app is activated. That is, when you declare the Account Picture Provider declaration in the manifest, the app will be activated with the activation kind of </w:t>
      </w:r>
      <w:r w:rsidRPr="00494367">
        <w:rPr>
          <w:rStyle w:val="InlineCodeColor"/>
        </w:rPr>
        <w:t>protocol</w:t>
      </w:r>
      <w:r>
        <w:t xml:space="preserve"> (see Chapter 12, “Contracts”), where the URI scheme specifically starts with </w:t>
      </w:r>
      <w:r w:rsidRPr="00145BAA">
        <w:rPr>
          <w:rStyle w:val="InlineCodeColor"/>
        </w:rPr>
        <w:t>ms-accountpictureprovider</w:t>
      </w:r>
      <w:r>
        <w:t>. You can see how this is handled in the sample’s js/default.js file:</w:t>
      </w:r>
    </w:p>
    <w:p w:rsidR="00145BAA" w:rsidRDefault="00145BAA" w:rsidP="00C5764F">
      <w:pPr>
        <w:pStyle w:val="CodeBlock"/>
        <w:rPr>
          <w:rFonts w:eastAsiaTheme="minorHAnsi"/>
        </w:rPr>
      </w:pPr>
      <w:r w:rsidRPr="00145BAA">
        <w:rPr>
          <w:rFonts w:eastAsiaTheme="minorHAnsi"/>
          <w:color w:val="0000FF"/>
          <w:highlight w:val="white"/>
        </w:rPr>
        <w:t>if</w:t>
      </w:r>
      <w:r w:rsidRPr="00145BAA">
        <w:rPr>
          <w:rFonts w:eastAsiaTheme="minorHAnsi"/>
          <w:highlight w:val="white"/>
        </w:rPr>
        <w:t xml:space="preserve"> (eventObject.detail.kind === Windows.ApplicationModel.Activation.ActivationKind.protocol) {</w:t>
      </w:r>
      <w:r>
        <w:rPr>
          <w:rFonts w:eastAsiaTheme="minorHAnsi"/>
          <w:highlight w:val="white"/>
        </w:rPr>
        <w:br/>
      </w:r>
      <w:r w:rsidRPr="00145BAA">
        <w:rPr>
          <w:rFonts w:eastAsiaTheme="minorHAnsi"/>
          <w:highlight w:val="white"/>
        </w:rPr>
        <w:t xml:space="preserve">    </w:t>
      </w:r>
      <w:r w:rsidRPr="00145BAA">
        <w:rPr>
          <w:rFonts w:eastAsiaTheme="minorHAnsi"/>
          <w:color w:val="008000"/>
          <w:highlight w:val="white"/>
        </w:rPr>
        <w:t>// Check if the protocol matches the "ms-accountpictureprovider" scheme</w:t>
      </w:r>
      <w:r>
        <w:rPr>
          <w:rFonts w:eastAsiaTheme="minorHAnsi"/>
          <w:highlight w:val="white"/>
        </w:rPr>
        <w:br/>
      </w:r>
      <w:r w:rsidRPr="00145BAA">
        <w:rPr>
          <w:rFonts w:eastAsiaTheme="minorHAnsi"/>
          <w:highlight w:val="white"/>
        </w:rPr>
        <w:t xml:space="preserve">    </w:t>
      </w:r>
      <w:r w:rsidRPr="00145BAA">
        <w:rPr>
          <w:rFonts w:eastAsiaTheme="minorHAnsi"/>
          <w:color w:val="0000FF"/>
          <w:highlight w:val="white"/>
        </w:rPr>
        <w:t>if</w:t>
      </w:r>
      <w:r w:rsidRPr="00145BAA">
        <w:rPr>
          <w:rFonts w:eastAsiaTheme="minorHAnsi"/>
          <w:highlight w:val="white"/>
        </w:rPr>
        <w:t xml:space="preserve"> (eventObject.detail.uri.schemeName === </w:t>
      </w:r>
      <w:r w:rsidRPr="00145BAA">
        <w:rPr>
          <w:rFonts w:eastAsiaTheme="minorHAnsi"/>
          <w:color w:val="A31515"/>
          <w:highlight w:val="white"/>
        </w:rPr>
        <w:t>"ms-accountpictureprovider"</w:t>
      </w:r>
      <w:r w:rsidRPr="00145BAA">
        <w:rPr>
          <w:rFonts w:eastAsiaTheme="minorHAnsi"/>
          <w:highlight w:val="white"/>
        </w:rPr>
        <w:t>) {</w:t>
      </w:r>
      <w:r>
        <w:rPr>
          <w:rFonts w:eastAsiaTheme="minorHAnsi"/>
        </w:rPr>
        <w:br/>
      </w:r>
      <w:r>
        <w:rPr>
          <w:rFonts w:eastAsiaTheme="minorHAnsi"/>
          <w:color w:val="008000"/>
          <w:highlight w:val="white"/>
        </w:rPr>
        <w:lastRenderedPageBreak/>
        <w:t xml:space="preserve">        </w:t>
      </w:r>
      <w:r w:rsidRPr="00145BAA">
        <w:rPr>
          <w:rFonts w:eastAsiaTheme="minorHAnsi"/>
          <w:color w:val="008000"/>
          <w:highlight w:val="white"/>
        </w:rPr>
        <w:t>// This app was activated via the Account picture apps section in PC Settings.</w:t>
      </w:r>
      <w:r>
        <w:rPr>
          <w:rFonts w:eastAsiaTheme="minorHAnsi"/>
          <w:color w:val="008000"/>
        </w:rPr>
        <w:br/>
      </w:r>
      <w:r w:rsidRPr="00145BAA">
        <w:rPr>
          <w:rFonts w:eastAsiaTheme="minorHAnsi"/>
          <w:color w:val="008000"/>
          <w:highlight w:val="white"/>
        </w:rPr>
        <w:t xml:space="preserve">        // Here you would do app-specific logic for providing the user with account </w:t>
      </w:r>
      <w:r>
        <w:rPr>
          <w:rFonts w:eastAsiaTheme="minorHAnsi"/>
          <w:color w:val="008000"/>
          <w:highlight w:val="white"/>
        </w:rPr>
        <w:br/>
        <w:t xml:space="preserve">        // </w:t>
      </w:r>
      <w:r w:rsidRPr="00145BAA">
        <w:rPr>
          <w:rFonts w:eastAsiaTheme="minorHAnsi"/>
          <w:color w:val="008000"/>
          <w:highlight w:val="white"/>
        </w:rPr>
        <w:t>picture selection UX</w:t>
      </w:r>
      <w:r w:rsidRPr="00145BAA">
        <w:rPr>
          <w:rFonts w:eastAsiaTheme="minorHAnsi"/>
        </w:rPr>
        <w:br/>
      </w:r>
      <w:r>
        <w:rPr>
          <w:rFonts w:eastAsiaTheme="minorHAnsi"/>
        </w:rPr>
        <w:t xml:space="preserve">    }</w:t>
      </w:r>
    </w:p>
    <w:p w:rsidR="00044F4D" w:rsidRDefault="00044F4D" w:rsidP="00044F4D">
      <w:r>
        <w:t xml:space="preserve">Returning to the </w:t>
      </w:r>
      <w:r w:rsidRPr="00044F4D">
        <w:rPr>
          <w:rStyle w:val="InlineCodeColor"/>
        </w:rPr>
        <w:t>UserInformation</w:t>
      </w:r>
      <w:r>
        <w:t xml:space="preserve"> class, it also provides a few more details for domain accounts</w:t>
      </w:r>
      <w:r w:rsidR="00850BBB">
        <w:t xml:space="preserve"> provided that the app has declared the </w:t>
      </w:r>
      <w:r w:rsidR="00850BBB" w:rsidRPr="00494367">
        <w:rPr>
          <w:i/>
          <w:iCs/>
        </w:rPr>
        <w:t>Enterprise Authentication</w:t>
      </w:r>
      <w:r w:rsidR="00850BBB">
        <w:t xml:space="preserve"> capability in its manifest</w:t>
      </w:r>
      <w:r>
        <w:t>:</w:t>
      </w:r>
    </w:p>
    <w:p w:rsidR="00044F4D" w:rsidRDefault="00044F4D" w:rsidP="00044F4D">
      <w:pPr>
        <w:pStyle w:val="BullList"/>
      </w:pPr>
      <w:r w:rsidRPr="00006B1E">
        <w:rPr>
          <w:rStyle w:val="InlineCodeColor"/>
        </w:rPr>
        <w:t>getDoma</w:t>
      </w:r>
      <w:r>
        <w:rPr>
          <w:rStyle w:val="InlineCodeColor"/>
        </w:rPr>
        <w:t>in</w:t>
      </w:r>
      <w:r w:rsidRPr="00006B1E">
        <w:rPr>
          <w:rStyle w:val="InlineCodeColor"/>
        </w:rPr>
        <w:t>NameAsync</w:t>
      </w:r>
      <w:r w:rsidR="00D677A3" w:rsidRPr="009B6038">
        <w:t> </w:t>
      </w:r>
      <w:r>
        <w:t>Provides the user’s fully</w:t>
      </w:r>
      <w:r w:rsidR="00D677A3">
        <w:t xml:space="preserve"> </w:t>
      </w:r>
      <w:r>
        <w:t xml:space="preserve">qualified domain name as a string in the form of &lt;domain&gt;\&lt;user&gt; where &lt;domain&gt; is the full name of </w:t>
      </w:r>
      <w:r w:rsidR="00850BBB">
        <w:t xml:space="preserve">the domain controller, such as </w:t>
      </w:r>
      <w:r w:rsidR="00850BBB" w:rsidRPr="00850BBB">
        <w:rPr>
          <w:i/>
        </w:rPr>
        <w:t>mydomain.corp.ourcompany.com</w:t>
      </w:r>
      <w:r w:rsidR="00850BBB">
        <w:t>.</w:t>
      </w:r>
    </w:p>
    <w:p w:rsidR="00044F4D" w:rsidRDefault="00044F4D" w:rsidP="00044F4D">
      <w:pPr>
        <w:pStyle w:val="BullList"/>
      </w:pPr>
      <w:r w:rsidRPr="00FF7B90">
        <w:rPr>
          <w:rStyle w:val="InlineCodeColor"/>
        </w:rPr>
        <w:t>getPrincipalNameAsync</w:t>
      </w:r>
      <w:r w:rsidR="00D677A3" w:rsidRPr="009B6038">
        <w:t> </w:t>
      </w:r>
      <w:r>
        <w:t xml:space="preserve">Provides the principal name as a string. In </w:t>
      </w:r>
      <w:r w:rsidRPr="00044F4D">
        <w:t>Active</w:t>
      </w:r>
      <w:r>
        <w:t xml:space="preserve"> Directory parlance, this is </w:t>
      </w:r>
      <w:r w:rsidR="00850BBB">
        <w:t>an Internet-style login name (known as a user principal name or UPN) that is shorter and simpler than the domain name, consolidating the email and login namespaces. Typically</w:t>
      </w:r>
      <w:r w:rsidR="00D677A3">
        <w:t>,</w:t>
      </w:r>
      <w:r w:rsidR="00850BBB">
        <w:t xml:space="preserve"> this is an email address like </w:t>
      </w:r>
      <w:r w:rsidR="00850BBB" w:rsidRPr="00850BBB">
        <w:rPr>
          <w:i/>
        </w:rPr>
        <w:t>user@ourcompany.com</w:t>
      </w:r>
      <w:r w:rsidR="00850BBB">
        <w:t>.</w:t>
      </w:r>
    </w:p>
    <w:p w:rsidR="00044F4D" w:rsidRPr="00044F4D" w:rsidRDefault="00850BBB" w:rsidP="00044F4D">
      <w:pPr>
        <w:pStyle w:val="BullList"/>
      </w:pPr>
      <w:r w:rsidRPr="00850BBB">
        <w:rPr>
          <w:rStyle w:val="InlineCodeColor"/>
        </w:rPr>
        <w:t>getSessionInitiationProtocolUriAsync</w:t>
      </w:r>
      <w:r w:rsidR="00D677A3" w:rsidRPr="009B6038">
        <w:t> </w:t>
      </w:r>
      <w:r>
        <w:t>Provides a</w:t>
      </w:r>
      <w:r w:rsidR="00F85ECD">
        <w:t xml:space="preserve"> </w:t>
      </w:r>
      <w:r w:rsidR="00F85ECD" w:rsidRPr="00F85ECD">
        <w:rPr>
          <w:i/>
        </w:rPr>
        <w:t xml:space="preserve">session initiation protocol </w:t>
      </w:r>
      <w:r w:rsidRPr="00F85ECD">
        <w:rPr>
          <w:i/>
        </w:rPr>
        <w:t>URI</w:t>
      </w:r>
      <w:r>
        <w:t xml:space="preserve"> that will </w:t>
      </w:r>
      <w:r w:rsidR="00F85ECD">
        <w:t>connect with this user; for background</w:t>
      </w:r>
      <w:r>
        <w:t xml:space="preserve">, see </w:t>
      </w:r>
      <w:hyperlink r:id="rId124" w:history="1">
        <w:r w:rsidRPr="00850BBB">
          <w:rPr>
            <w:rStyle w:val="Hyperlink"/>
          </w:rPr>
          <w:t>Session Initiation Protocol</w:t>
        </w:r>
      </w:hyperlink>
      <w:r>
        <w:t xml:space="preserve"> (Wikipedia).</w:t>
      </w:r>
    </w:p>
    <w:p w:rsidR="0081249D" w:rsidRDefault="00850BBB" w:rsidP="00FF7B90">
      <w:pPr>
        <w:pStyle w:val="BullList"/>
        <w:numPr>
          <w:ilvl w:val="0"/>
          <w:numId w:val="0"/>
        </w:numPr>
        <w:ind w:left="1051" w:hanging="360"/>
      </w:pPr>
      <w:r>
        <w:t xml:space="preserve">The use of these methods is demonstrated in the </w:t>
      </w:r>
      <w:hyperlink r:id="rId125" w:history="1">
        <w:r w:rsidRPr="00850BBB">
          <w:rPr>
            <w:rStyle w:val="Hyperlink"/>
          </w:rPr>
          <w:t>User domain name sample</w:t>
        </w:r>
      </w:hyperlink>
      <w:r>
        <w:t>.</w:t>
      </w:r>
    </w:p>
    <w:p w:rsidR="00B7520B" w:rsidRDefault="003F5510" w:rsidP="00B7520B">
      <w:pPr>
        <w:pStyle w:val="Heading2"/>
      </w:pPr>
      <w:r>
        <w:t xml:space="preserve">Encryption, </w:t>
      </w:r>
      <w:r w:rsidR="00B7520B">
        <w:t>Decryption</w:t>
      </w:r>
      <w:r>
        <w:t>, Data Protection, and Certificates</w:t>
      </w:r>
    </w:p>
    <w:p w:rsidR="00F85ECD" w:rsidRDefault="00F85ECD" w:rsidP="00615E7E">
      <w:pPr>
        <w:pStyle w:val="Normalunindented"/>
      </w:pPr>
      <w:r>
        <w:t xml:space="preserve">Authorization and credentials are a security matter, </w:t>
      </w:r>
      <w:r w:rsidR="0098333E">
        <w:t xml:space="preserve">so </w:t>
      </w:r>
      <w:r>
        <w:t xml:space="preserve">it’s appropriate to end this section with a </w:t>
      </w:r>
      <w:r w:rsidR="003F5510">
        <w:t xml:space="preserve">quick rundown of </w:t>
      </w:r>
      <w:r>
        <w:t xml:space="preserve">the </w:t>
      </w:r>
      <w:r w:rsidR="00791DB7">
        <w:t xml:space="preserve">other </w:t>
      </w:r>
      <w:r>
        <w:t xml:space="preserve">APIs grouped under the </w:t>
      </w:r>
      <w:r w:rsidRPr="00F85ECD">
        <w:rPr>
          <w:rStyle w:val="InlineCodeColor"/>
        </w:rPr>
        <w:t>Windows.Security</w:t>
      </w:r>
      <w:r>
        <w:t xml:space="preserve"> namespace</w:t>
      </w:r>
      <w:r w:rsidR="00791DB7">
        <w:t xml:space="preserve">, where we found the </w:t>
      </w:r>
      <w:r w:rsidR="002030CA">
        <w:t xml:space="preserve">web authentication broker </w:t>
      </w:r>
      <w:r w:rsidR="00791DB7">
        <w:t>already</w:t>
      </w:r>
      <w:r>
        <w:t>.</w:t>
      </w:r>
    </w:p>
    <w:p w:rsidR="00B7520B" w:rsidRPr="003F5510" w:rsidRDefault="00F85ECD" w:rsidP="00F85ECD">
      <w:r>
        <w:t xml:space="preserve">First is </w:t>
      </w:r>
      <w:hyperlink r:id="rId126" w:history="1">
        <w:r w:rsidRPr="00F85ECD">
          <w:rPr>
            <w:rStyle w:val="Hyperlink"/>
            <w:rFonts w:ascii="Lucida Sans Typewriter" w:hAnsi="Lucida Sans Typewriter" w:cs="Consolas"/>
            <w:sz w:val="17"/>
            <w:szCs w:val="16"/>
          </w:rPr>
          <w:t>Windows.Security.Cryptography</w:t>
        </w:r>
      </w:hyperlink>
      <w:r>
        <w:t xml:space="preserve">. Here you’ll find the </w:t>
      </w:r>
      <w:r w:rsidRPr="00F85ECD">
        <w:rPr>
          <w:rStyle w:val="InlineCodeColor"/>
        </w:rPr>
        <w:t>CryptographicBuffer</w:t>
      </w:r>
      <w:r>
        <w:t xml:space="preserve"> class that can encode and decode strings in hexadecimal and base64 (UTF-8 or UTF-16) and also provide random numbers and a byte array full of such randomness.</w:t>
      </w:r>
      <w:r w:rsidR="003F5510">
        <w:t xml:space="preserve"> Refer to Scenario 1 of the </w:t>
      </w:r>
      <w:hyperlink r:id="rId127" w:history="1">
        <w:r w:rsidR="003F5510" w:rsidRPr="00F85ECD">
          <w:rPr>
            <w:rStyle w:val="Hyperlink"/>
          </w:rPr>
          <w:t>CryptoWinRT sample</w:t>
        </w:r>
      </w:hyperlink>
      <w:r w:rsidR="003F5510">
        <w:t xml:space="preserve"> for some demonstrations</w:t>
      </w:r>
      <w:r w:rsidR="0098333E">
        <w:t>,</w:t>
      </w:r>
      <w:r w:rsidR="00791DB7">
        <w:t xml:space="preserve"> as well as Scenarios 2 and 3 of the Web </w:t>
      </w:r>
      <w:r w:rsidR="0098333E">
        <w:t>a</w:t>
      </w:r>
      <w:r w:rsidR="00791DB7">
        <w:t xml:space="preserve">uthentication </w:t>
      </w:r>
      <w:r w:rsidR="0098333E">
        <w:t>b</w:t>
      </w:r>
      <w:r w:rsidR="00791DB7">
        <w:t>roker sample</w:t>
      </w:r>
      <w:r w:rsidR="003F5510">
        <w:t>.</w:t>
      </w:r>
      <w:r w:rsidR="00AF7953">
        <w:t xml:space="preserve"> WinRT’s base64 encoding is fully compatible with the JavaScript </w:t>
      </w:r>
      <w:r w:rsidR="00AF7953" w:rsidRPr="00AF7953">
        <w:rPr>
          <w:rStyle w:val="InlineCodeColor"/>
        </w:rPr>
        <w:t>atob</w:t>
      </w:r>
      <w:r w:rsidR="00AF7953">
        <w:t xml:space="preserve"> and </w:t>
      </w:r>
      <w:r w:rsidR="00AF7953" w:rsidRPr="00AF7953">
        <w:rPr>
          <w:rStyle w:val="InlineCodeColor"/>
        </w:rPr>
        <w:t>btoa</w:t>
      </w:r>
      <w:r w:rsidR="00AF7953">
        <w:t xml:space="preserve"> functions.</w:t>
      </w:r>
    </w:p>
    <w:p w:rsidR="00F85ECD" w:rsidRPr="00F85ECD" w:rsidRDefault="00F85ECD" w:rsidP="00141DE4">
      <w:r>
        <w:t xml:space="preserve">Next is </w:t>
      </w:r>
      <w:hyperlink r:id="rId128" w:history="1">
        <w:r w:rsidRPr="003F5510">
          <w:rPr>
            <w:rStyle w:val="Hyperlink"/>
            <w:rFonts w:ascii="Lucida Sans Typewriter" w:hAnsi="Lucida Sans Typewriter" w:cs="Consolas"/>
            <w:sz w:val="17"/>
            <w:szCs w:val="16"/>
          </w:rPr>
          <w:t>Windows.Security.Cryptography.Core</w:t>
        </w:r>
      </w:hyperlink>
      <w:r w:rsidR="0098333E">
        <w:t xml:space="preserve">, </w:t>
      </w:r>
      <w:r>
        <w:t xml:space="preserve">which is truly about encryption and decryption according to various algorithms. </w:t>
      </w:r>
      <w:r w:rsidR="003F5510">
        <w:t xml:space="preserve">See </w:t>
      </w:r>
      <w:r w:rsidR="00791DB7">
        <w:t xml:space="preserve">the </w:t>
      </w:r>
      <w:hyperlink r:id="rId129" w:history="1">
        <w:r w:rsidR="003F5510" w:rsidRPr="003F5510">
          <w:rPr>
            <w:rStyle w:val="Hyperlink"/>
          </w:rPr>
          <w:t>Encryption</w:t>
        </w:r>
      </w:hyperlink>
      <w:r w:rsidR="003F5510">
        <w:t xml:space="preserve"> </w:t>
      </w:r>
      <w:r w:rsidR="00791DB7">
        <w:t xml:space="preserve">topic, </w:t>
      </w:r>
      <w:r w:rsidR="003F5510">
        <w:t>S</w:t>
      </w:r>
      <w:r w:rsidR="00D201A6">
        <w:t>c</w:t>
      </w:r>
      <w:r w:rsidR="003F5510">
        <w:t xml:space="preserve">enarios 2-8 of </w:t>
      </w:r>
      <w:r>
        <w:t xml:space="preserve">the </w:t>
      </w:r>
      <w:hyperlink r:id="rId130" w:history="1">
        <w:r w:rsidRPr="00F85ECD">
          <w:rPr>
            <w:rStyle w:val="Hyperlink"/>
          </w:rPr>
          <w:t>CryptoWinRT sample</w:t>
        </w:r>
      </w:hyperlink>
      <w:r w:rsidR="00791DB7" w:rsidRPr="00791DB7">
        <w:t>, and</w:t>
      </w:r>
      <w:r w:rsidR="00791DB7">
        <w:t xml:space="preserve"> again Scenarios 2 and 3 of the </w:t>
      </w:r>
      <w:r w:rsidR="00141DE4">
        <w:t>W</w:t>
      </w:r>
      <w:r w:rsidR="00791DB7">
        <w:t xml:space="preserve">eb </w:t>
      </w:r>
      <w:r w:rsidR="0098333E">
        <w:t>a</w:t>
      </w:r>
      <w:r w:rsidR="00791DB7">
        <w:t xml:space="preserve">uthentication </w:t>
      </w:r>
      <w:r w:rsidR="0098333E">
        <w:t>b</w:t>
      </w:r>
      <w:r w:rsidR="00791DB7">
        <w:t>roker sample.</w:t>
      </w:r>
    </w:p>
    <w:p w:rsidR="00F85ECD" w:rsidRDefault="00F85ECD" w:rsidP="00F85ECD">
      <w:r>
        <w:t xml:space="preserve">Third is </w:t>
      </w:r>
      <w:hyperlink r:id="rId131" w:history="1">
        <w:r w:rsidRPr="00F85ECD">
          <w:rPr>
            <w:rStyle w:val="Hyperlink"/>
            <w:rFonts w:ascii="Lucida Sans Typewriter" w:hAnsi="Lucida Sans Typewriter" w:cs="Consolas"/>
            <w:sz w:val="17"/>
            <w:szCs w:val="16"/>
          </w:rPr>
          <w:t>Windows.Security.Cryptography.DataProtection</w:t>
        </w:r>
      </w:hyperlink>
      <w:r w:rsidR="0098333E">
        <w:t xml:space="preserve">, </w:t>
      </w:r>
      <w:r>
        <w:t xml:space="preserve">whose single class, </w:t>
      </w:r>
      <w:r w:rsidRPr="00F85ECD">
        <w:rPr>
          <w:rStyle w:val="InlineCodeColor"/>
        </w:rPr>
        <w:t>Data</w:t>
      </w:r>
      <w:r w:rsidR="00C95AA7">
        <w:rPr>
          <w:rStyle w:val="InlineCodeColor"/>
        </w:rPr>
        <w:t>-</w:t>
      </w:r>
      <w:r w:rsidRPr="00F85ECD">
        <w:rPr>
          <w:rStyle w:val="InlineCodeColor"/>
        </w:rPr>
        <w:t>ProtectionProvider</w:t>
      </w:r>
      <w:r>
        <w:t xml:space="preserve">, deals with protecting and unprotecting both static data and a data stream. This applies </w:t>
      </w:r>
      <w:r w:rsidR="00EF0511">
        <w:t xml:space="preserve">only </w:t>
      </w:r>
      <w:r>
        <w:t xml:space="preserve">to apps that declare the </w:t>
      </w:r>
      <w:r w:rsidRPr="00494367">
        <w:rPr>
          <w:i/>
          <w:iCs/>
        </w:rPr>
        <w:t>Enterprise Authentication</w:t>
      </w:r>
      <w:r>
        <w:t xml:space="preserve"> capability. </w:t>
      </w:r>
      <w:r w:rsidR="003F5510">
        <w:t xml:space="preserve">For details, refer to </w:t>
      </w:r>
      <w:hyperlink r:id="rId132" w:history="1">
        <w:r w:rsidR="003F5510" w:rsidRPr="003F5510">
          <w:rPr>
            <w:rStyle w:val="Hyperlink"/>
          </w:rPr>
          <w:t>Data protection API</w:t>
        </w:r>
      </w:hyperlink>
      <w:r w:rsidR="003F5510">
        <w:t xml:space="preserve"> along with Scenarios 9 and 10 of the </w:t>
      </w:r>
      <w:hyperlink r:id="rId133" w:history="1">
        <w:r w:rsidRPr="00F85ECD">
          <w:rPr>
            <w:rStyle w:val="Hyperlink"/>
          </w:rPr>
          <w:t>CryptoWinRT sample</w:t>
        </w:r>
      </w:hyperlink>
      <w:r w:rsidR="003F5510">
        <w:t>.</w:t>
      </w:r>
    </w:p>
    <w:p w:rsidR="00F85ECD" w:rsidRDefault="003F5510" w:rsidP="00F85ECD">
      <w:r>
        <w:t>Fourth</w:t>
      </w:r>
      <w:r w:rsidR="00F85ECD">
        <w:t xml:space="preserve">, </w:t>
      </w:r>
      <w:hyperlink r:id="rId134" w:history="1">
        <w:r w:rsidR="00F85ECD" w:rsidRPr="003F5510">
          <w:rPr>
            <w:rStyle w:val="Hyperlink"/>
            <w:rFonts w:ascii="Lucida Sans Typewriter" w:hAnsi="Lucida Sans Typewriter" w:cs="Consolas"/>
            <w:sz w:val="17"/>
            <w:szCs w:val="16"/>
          </w:rPr>
          <w:t>Windows.Security.Cryptography.Certificates</w:t>
        </w:r>
      </w:hyperlink>
      <w:r w:rsidR="00F85ECD">
        <w:t xml:space="preserve"> provides several classes through which you can create certificate requests and install certificate responses. Refer to </w:t>
      </w:r>
      <w:hyperlink r:id="rId135" w:history="1">
        <w:r w:rsidR="00F85ECD" w:rsidRPr="00F85ECD">
          <w:rPr>
            <w:rStyle w:val="Hyperlink"/>
          </w:rPr>
          <w:t>Working with certificates</w:t>
        </w:r>
      </w:hyperlink>
      <w:r w:rsidR="00F85ECD">
        <w:t xml:space="preserve"> and the </w:t>
      </w:r>
      <w:hyperlink r:id="rId136" w:history="1">
        <w:r w:rsidR="00F85ECD" w:rsidRPr="00F85ECD">
          <w:rPr>
            <w:rStyle w:val="Hyperlink"/>
          </w:rPr>
          <w:t>Certificate enrollment sample</w:t>
        </w:r>
      </w:hyperlink>
      <w:r w:rsidR="00F85ECD">
        <w:t xml:space="preserve"> for more.</w:t>
      </w:r>
      <w:r w:rsidR="008D1340">
        <w:br/>
      </w:r>
    </w:p>
    <w:p w:rsidR="003F5510" w:rsidRDefault="003F5510" w:rsidP="00C92E4B">
      <w:pPr>
        <w:spacing w:after="0"/>
        <w:ind w:firstLine="245"/>
      </w:pPr>
      <w:r>
        <w:lastRenderedPageBreak/>
        <w:t xml:space="preserve">And lastly it’s worth at least listing the API under </w:t>
      </w:r>
      <w:hyperlink r:id="rId137" w:history="1">
        <w:r w:rsidRPr="003F5510">
          <w:rPr>
            <w:rStyle w:val="Hyperlink"/>
            <w:rFonts w:ascii="Lucida Sans Typewriter" w:hAnsi="Lucida Sans Typewriter" w:cs="Consolas"/>
            <w:sz w:val="17"/>
            <w:szCs w:val="16"/>
          </w:rPr>
          <w:t>Windows.Security.ExchangeActive</w:t>
        </w:r>
        <w:r w:rsidR="00C95AA7">
          <w:rPr>
            <w:rStyle w:val="Hyperlink"/>
            <w:rFonts w:ascii="Lucida Sans Typewriter" w:hAnsi="Lucida Sans Typewriter" w:cs="Consolas"/>
            <w:sz w:val="17"/>
            <w:szCs w:val="16"/>
          </w:rPr>
          <w:t>-</w:t>
        </w:r>
        <w:r w:rsidRPr="003F5510">
          <w:rPr>
            <w:rStyle w:val="Hyperlink"/>
            <w:rFonts w:ascii="Lucida Sans Typewriter" w:hAnsi="Lucida Sans Typewriter" w:cs="Consolas"/>
            <w:sz w:val="17"/>
            <w:szCs w:val="16"/>
          </w:rPr>
          <w:t>SyncProvisioning</w:t>
        </w:r>
      </w:hyperlink>
      <w:r>
        <w:t xml:space="preserve"> for which there is the </w:t>
      </w:r>
      <w:hyperlink r:id="rId138" w:history="1">
        <w:r>
          <w:rPr>
            <w:rStyle w:val="Hyperlink"/>
          </w:rPr>
          <w:t>EAS policies for mail clients sample</w:t>
        </w:r>
      </w:hyperlink>
      <w:r>
        <w:t>. I’m assuming that if you know why you’d want to look into this, well, you’ll know!</w:t>
      </w:r>
    </w:p>
    <w:p w:rsidR="008E742C" w:rsidRDefault="008E742C" w:rsidP="00C92E4B">
      <w:pPr>
        <w:pStyle w:val="Heading1"/>
        <w:spacing w:before="240"/>
      </w:pPr>
      <w:r>
        <w:t>Syndication</w:t>
      </w:r>
    </w:p>
    <w:p w:rsidR="005C4D40" w:rsidRDefault="005C4D40" w:rsidP="005C4D40">
      <w:pPr>
        <w:pStyle w:val="Normalunindented"/>
      </w:pPr>
      <w:r>
        <w:t xml:space="preserve">When we first looked at doing XmlHttpRequests with </w:t>
      </w:r>
      <w:r w:rsidRPr="005C4D40">
        <w:rPr>
          <w:rStyle w:val="InlineCodeColor"/>
        </w:rPr>
        <w:t>WinJS.XHR</w:t>
      </w:r>
      <w:r>
        <w:t xml:space="preserve"> in Chapter 3, we grabbed the RSS feed from the Windows 8 Developer Blog with the URI </w:t>
      </w:r>
      <w:hyperlink r:id="rId139" w:history="1">
        <w:r w:rsidR="00C95AA7" w:rsidRPr="007D029B">
          <w:rPr>
            <w:rStyle w:val="Hyperlink"/>
          </w:rPr>
          <w:t>http://blogs.msdn.com/b/windowsappdev/ rss.aspx</w:t>
        </w:r>
      </w:hyperlink>
      <w:r>
        <w:t xml:space="preserve">. We learned then that </w:t>
      </w:r>
      <w:r w:rsidRPr="005C4D40">
        <w:rPr>
          <w:rStyle w:val="InlineCodeColor"/>
        </w:rPr>
        <w:t>WinJS.xhr</w:t>
      </w:r>
      <w:r>
        <w:t xml:space="preserve"> returned a promise, the result of which contained a </w:t>
      </w:r>
      <w:r w:rsidRPr="005C4D40">
        <w:rPr>
          <w:rStyle w:val="InlineCodeColor"/>
        </w:rPr>
        <w:t>responseXML</w:t>
      </w:r>
      <w:r>
        <w:t xml:space="preserve"> property, which is itself a </w:t>
      </w:r>
      <w:r w:rsidRPr="00657F0B">
        <w:rPr>
          <w:rStyle w:val="InlineCodeColor"/>
        </w:rPr>
        <w:t>DomParser</w:t>
      </w:r>
      <w:r>
        <w:t xml:space="preserve"> through which you can traverse the DOM structure and so forth.</w:t>
      </w:r>
    </w:p>
    <w:p w:rsidR="005C4D40" w:rsidRDefault="005C4D40" w:rsidP="00F215B1">
      <w:r>
        <w:t xml:space="preserve">Working with syndicated feeds like this is completely supported for Windows Store apps. In fact, the </w:t>
      </w:r>
      <w:hyperlink r:id="rId140" w:history="1">
        <w:r w:rsidRPr="005C4D40">
          <w:rPr>
            <w:rStyle w:val="Hyperlink"/>
          </w:rPr>
          <w:t>How to create a mashup topic</w:t>
        </w:r>
      </w:hyperlink>
      <w:r>
        <w:t xml:space="preserve"> in the documentation describes exactly this process, components of which are demonstrated in the </w:t>
      </w:r>
      <w:hyperlink r:id="rId141" w:history="1">
        <w:r>
          <w:rPr>
            <w:rStyle w:val="Hyperlink"/>
          </w:rPr>
          <w:t>Integrating content and controls from web services sample</w:t>
        </w:r>
      </w:hyperlink>
      <w:r>
        <w:t>.</w:t>
      </w:r>
    </w:p>
    <w:p w:rsidR="00845940" w:rsidRDefault="005C4D40" w:rsidP="005C4D40">
      <w:r>
        <w:t xml:space="preserve">That said, WinRT offers additional APIs for dealing with syndicated content. One, </w:t>
      </w:r>
      <w:r w:rsidRPr="005C4D40">
        <w:rPr>
          <w:rStyle w:val="InlineCodeColor"/>
        </w:rPr>
        <w:t>Windows.</w:t>
      </w:r>
      <w:r w:rsidR="009B6397">
        <w:rPr>
          <w:rStyle w:val="InlineCodeColor"/>
        </w:rPr>
        <w:t xml:space="preserve">- </w:t>
      </w:r>
      <w:r w:rsidRPr="005C4D40">
        <w:rPr>
          <w:rStyle w:val="InlineCodeColor"/>
        </w:rPr>
        <w:t>Web.Syndication</w:t>
      </w:r>
      <w:r>
        <w:t xml:space="preserve">, offers a more structured way to work with RSS feeds. The other, </w:t>
      </w:r>
      <w:r w:rsidRPr="005C4D40">
        <w:rPr>
          <w:rStyle w:val="InlineCodeColor"/>
        </w:rPr>
        <w:t>Windows.Web.</w:t>
      </w:r>
      <w:r w:rsidR="009B6397">
        <w:rPr>
          <w:rStyle w:val="InlineCodeColor"/>
        </w:rPr>
        <w:t>-</w:t>
      </w:r>
      <w:r w:rsidRPr="005C4D40">
        <w:rPr>
          <w:rStyle w:val="InlineCodeColor"/>
        </w:rPr>
        <w:t>AtomPub</w:t>
      </w:r>
      <w:r w:rsidR="009B6397">
        <w:t xml:space="preserve">, </w:t>
      </w:r>
      <w:r>
        <w:t>provides a means to publish and manage feed entries.</w:t>
      </w:r>
      <w:r w:rsidR="00845940">
        <w:t xml:space="preserve"> Both are provided in WinRT for languages that don’t have another means of accomplishing the same ends, but as a developer working JavaScript, you have the choice.</w:t>
      </w:r>
    </w:p>
    <w:p w:rsidR="005C4D40" w:rsidRDefault="00E433B1" w:rsidP="00C92E4B">
      <w:pPr>
        <w:pStyle w:val="Heading2"/>
        <w:spacing w:before="240"/>
        <w:ind w:left="475"/>
      </w:pPr>
      <w:r>
        <w:t xml:space="preserve">Reading </w:t>
      </w:r>
      <w:r w:rsidR="00845940">
        <w:t>RSS Feeds</w:t>
      </w:r>
    </w:p>
    <w:p w:rsidR="00845940" w:rsidRDefault="00845940" w:rsidP="00845940">
      <w:pPr>
        <w:pStyle w:val="Normalunindented"/>
      </w:pPr>
      <w:r>
        <w:t xml:space="preserve">The primary class within </w:t>
      </w:r>
      <w:hyperlink r:id="rId142" w:history="1">
        <w:r w:rsidRPr="00845940">
          <w:rPr>
            <w:rStyle w:val="Hyperlink"/>
            <w:rFonts w:ascii="Lucida Sans Typewriter" w:hAnsi="Lucida Sans Typewriter" w:cs="Consolas"/>
            <w:sz w:val="17"/>
            <w:szCs w:val="16"/>
          </w:rPr>
          <w:t>Windows.Web.Syndication</w:t>
        </w:r>
      </w:hyperlink>
      <w:r>
        <w:t xml:space="preserve"> is the </w:t>
      </w:r>
      <w:hyperlink r:id="rId143" w:history="1">
        <w:r w:rsidRPr="00845940">
          <w:rPr>
            <w:rStyle w:val="Hyperlink"/>
            <w:rFonts w:ascii="Lucida Sans Typewriter" w:hAnsi="Lucida Sans Typewriter" w:cs="Consolas"/>
            <w:sz w:val="17"/>
            <w:szCs w:val="16"/>
          </w:rPr>
          <w:t>SyndicationClient</w:t>
        </w:r>
      </w:hyperlink>
      <w:r>
        <w:t xml:space="preserve">. To work with any given feed, you create an instance of this class and set any necessary properties. These are </w:t>
      </w:r>
      <w:r w:rsidRPr="00845940">
        <w:rPr>
          <w:rStyle w:val="InlineCodeColor"/>
        </w:rPr>
        <w:t>serverCredential</w:t>
      </w:r>
      <w:r>
        <w:t xml:space="preserve"> (a </w:t>
      </w:r>
      <w:r w:rsidRPr="00845940">
        <w:rPr>
          <w:rStyle w:val="InlineCodeColor"/>
        </w:rPr>
        <w:t>PasswordCredential</w:t>
      </w:r>
      <w:r>
        <w:t xml:space="preserve">), </w:t>
      </w:r>
      <w:r w:rsidRPr="00845940">
        <w:rPr>
          <w:rStyle w:val="InlineCodeColor"/>
        </w:rPr>
        <w:t>proxyCredential</w:t>
      </w:r>
      <w:r>
        <w:t xml:space="preserve"> (another </w:t>
      </w:r>
      <w:r w:rsidRPr="00845940">
        <w:rPr>
          <w:rStyle w:val="InlineCodeColor"/>
        </w:rPr>
        <w:t>PasswordCredential</w:t>
      </w:r>
      <w:r>
        <w:t xml:space="preserve">), </w:t>
      </w:r>
      <w:r w:rsidRPr="00845940">
        <w:rPr>
          <w:rStyle w:val="InlineCodeColor"/>
        </w:rPr>
        <w:t>timeout</w:t>
      </w:r>
      <w:r>
        <w:t xml:space="preserve"> (in millisceonds, default is 30000 or 30 seconds), </w:t>
      </w:r>
      <w:r w:rsidRPr="00845940">
        <w:rPr>
          <w:rStyle w:val="InlineCodeColor"/>
        </w:rPr>
        <w:t>maxResponseBufferSize</w:t>
      </w:r>
      <w:r>
        <w:t xml:space="preserve"> (a means to protect from potentially malicious servers), and </w:t>
      </w:r>
      <w:r w:rsidRPr="00845940">
        <w:rPr>
          <w:rStyle w:val="InlineCodeColor"/>
        </w:rPr>
        <w:t>bypassCacheOnRetrieve</w:t>
      </w:r>
      <w:r>
        <w:t xml:space="preserve"> (a Boolean to indicate whether to always obtain new data from the server). You can also make as many calls to its </w:t>
      </w:r>
      <w:r w:rsidRPr="00845940">
        <w:rPr>
          <w:rStyle w:val="InlineCodeColor"/>
        </w:rPr>
        <w:t>setRequestHeader</w:t>
      </w:r>
      <w:r>
        <w:t xml:space="preserve"> method (passing a name and value) to configure the XmlHttpRequest header.</w:t>
      </w:r>
    </w:p>
    <w:p w:rsidR="00845940" w:rsidRDefault="00845940" w:rsidP="00845940">
      <w:r>
        <w:t xml:space="preserve">The final step is to then call the </w:t>
      </w:r>
      <w:r w:rsidRPr="00845940">
        <w:rPr>
          <w:rStyle w:val="InlineCodeColor"/>
        </w:rPr>
        <w:t>SyndicationClient.retrieveFeedAsync</w:t>
      </w:r>
      <w:r>
        <w:t xml:space="preserve"> method with the URI of the desired RSS feed (a </w:t>
      </w:r>
      <w:r w:rsidRPr="00845940">
        <w:rPr>
          <w:rStyle w:val="InlineCodeColor"/>
        </w:rPr>
        <w:t>Windows.Foundation.Uri</w:t>
      </w:r>
      <w:r>
        <w:t xml:space="preserve">). </w:t>
      </w:r>
      <w:r w:rsidR="0026020D">
        <w:t xml:space="preserve">Here’s an example derived from the </w:t>
      </w:r>
      <w:hyperlink r:id="rId144" w:history="1">
        <w:r w:rsidR="0026020D" w:rsidRPr="00E433B1">
          <w:rPr>
            <w:rStyle w:val="Hyperlink"/>
          </w:rPr>
          <w:t>Syndication sample</w:t>
        </w:r>
      </w:hyperlink>
      <w:r w:rsidR="0026020D">
        <w:t xml:space="preserve">, which retrieves </w:t>
      </w:r>
      <w:hyperlink r:id="rId145" w:history="1">
        <w:r w:rsidR="0026020D" w:rsidRPr="008D1340">
          <w:rPr>
            <w:rStyle w:val="Hyperlink"/>
          </w:rPr>
          <w:t>the RSS feed for the Building Windows 8 blog</w:t>
        </w:r>
      </w:hyperlink>
      <w:r w:rsidR="0026020D">
        <w:t>:</w:t>
      </w:r>
    </w:p>
    <w:p w:rsidR="0026020D" w:rsidRDefault="0026020D" w:rsidP="00C5764F">
      <w:pPr>
        <w:pStyle w:val="CodeBlock"/>
      </w:pPr>
      <w:r w:rsidRPr="0026020D">
        <w:rPr>
          <w:rFonts w:eastAsiaTheme="minorHAnsi"/>
          <w:highlight w:val="white"/>
        </w:rPr>
        <w:t xml:space="preserve">uri = </w:t>
      </w:r>
      <w:r w:rsidRPr="0026020D">
        <w:rPr>
          <w:rFonts w:eastAsiaTheme="minorHAnsi"/>
          <w:color w:val="0000FF"/>
          <w:highlight w:val="white"/>
        </w:rPr>
        <w:t>new</w:t>
      </w:r>
      <w:r w:rsidRPr="0026020D">
        <w:rPr>
          <w:rFonts w:eastAsiaTheme="minorHAnsi"/>
          <w:highlight w:val="white"/>
        </w:rPr>
        <w:t xml:space="preserve"> Windows.Foundation.Uri(</w:t>
      </w:r>
      <w:r w:rsidRPr="0026020D">
        <w:rPr>
          <w:rFonts w:eastAsiaTheme="minorHAnsi"/>
          <w:color w:val="A31515"/>
          <w:highlight w:val="white"/>
        </w:rPr>
        <w:t>"http://blogs.msdn.com/b/b8/rss.aspx"</w:t>
      </w:r>
      <w:r w:rsidRPr="0026020D">
        <w:rPr>
          <w:rFonts w:eastAsiaTheme="minorHAnsi"/>
          <w:highlight w:val="white"/>
        </w:rPr>
        <w:t>);</w:t>
      </w:r>
      <w:r w:rsidRPr="0026020D">
        <w:rPr>
          <w:rFonts w:eastAsiaTheme="minorHAnsi"/>
        </w:rPr>
        <w:br/>
      </w:r>
      <w:r w:rsidRPr="0026020D">
        <w:rPr>
          <w:rFonts w:eastAsiaTheme="minorHAnsi"/>
          <w:color w:val="0000FF"/>
          <w:highlight w:val="white"/>
        </w:rPr>
        <w:t>var</w:t>
      </w:r>
      <w:r w:rsidRPr="0026020D">
        <w:rPr>
          <w:rFonts w:eastAsiaTheme="minorHAnsi"/>
          <w:highlight w:val="white"/>
        </w:rPr>
        <w:t xml:space="preserve"> client = </w:t>
      </w:r>
      <w:r w:rsidRPr="0026020D">
        <w:rPr>
          <w:rFonts w:eastAsiaTheme="minorHAnsi"/>
          <w:color w:val="0000FF"/>
          <w:highlight w:val="white"/>
        </w:rPr>
        <w:t>new</w:t>
      </w:r>
      <w:r w:rsidRPr="0026020D">
        <w:rPr>
          <w:rFonts w:eastAsiaTheme="minorHAnsi"/>
          <w:highlight w:val="white"/>
        </w:rPr>
        <w:t xml:space="preserve"> Windows.Web.Syndication.SyndicationClient();</w:t>
      </w:r>
      <w:r w:rsidRPr="0026020D">
        <w:rPr>
          <w:rFonts w:eastAsiaTheme="minorHAnsi"/>
          <w:highlight w:val="white"/>
        </w:rPr>
        <w:br/>
        <w:t xml:space="preserve">client.bypassCacheOnRetrieve = </w:t>
      </w:r>
      <w:r w:rsidRPr="0026020D">
        <w:rPr>
          <w:rFonts w:eastAsiaTheme="minorHAnsi"/>
          <w:color w:val="0000FF"/>
          <w:highlight w:val="white"/>
        </w:rPr>
        <w:t>true</w:t>
      </w:r>
      <w:r w:rsidRPr="0026020D">
        <w:rPr>
          <w:rFonts w:eastAsiaTheme="minorHAnsi"/>
          <w:highlight w:val="white"/>
        </w:rPr>
        <w:t>;</w:t>
      </w:r>
      <w:r>
        <w:rPr>
          <w:rFonts w:eastAsiaTheme="minorHAnsi"/>
          <w:highlight w:val="white"/>
        </w:rPr>
        <w:br/>
      </w:r>
      <w:r w:rsidRPr="0026020D">
        <w:rPr>
          <w:rFonts w:eastAsiaTheme="minorHAnsi"/>
          <w:highlight w:val="white"/>
        </w:rPr>
        <w:t>client.setRequestHeader(</w:t>
      </w:r>
      <w:r w:rsidRPr="0026020D">
        <w:rPr>
          <w:rFonts w:eastAsiaTheme="minorHAnsi"/>
          <w:color w:val="A31515"/>
          <w:highlight w:val="white"/>
        </w:rPr>
        <w:t>"User-Agent"</w:t>
      </w:r>
      <w:r w:rsidRPr="0026020D">
        <w:rPr>
          <w:rFonts w:eastAsiaTheme="minorHAnsi"/>
          <w:highlight w:val="white"/>
        </w:rPr>
        <w:t xml:space="preserve">, </w:t>
      </w:r>
      <w:r>
        <w:rPr>
          <w:rFonts w:eastAsiaTheme="minorHAnsi"/>
          <w:highlight w:val="white"/>
        </w:rPr>
        <w:br/>
        <w:t xml:space="preserve">    </w:t>
      </w:r>
      <w:r w:rsidRPr="0026020D">
        <w:rPr>
          <w:rFonts w:eastAsiaTheme="minorHAnsi"/>
          <w:color w:val="A31515"/>
          <w:highlight w:val="white"/>
        </w:rPr>
        <w:t>"Mozilla/5.0 (compatible; MSIE 10.0; Windows NT 6.2; WOW64; Trident/6.0)"</w:t>
      </w:r>
      <w:r w:rsidRPr="0026020D">
        <w:rPr>
          <w:rFonts w:eastAsiaTheme="minorHAnsi"/>
          <w:highlight w:val="white"/>
        </w:rPr>
        <w:t>);</w:t>
      </w:r>
      <w:r>
        <w:rPr>
          <w:rFonts w:eastAsiaTheme="minorHAnsi"/>
          <w:highlight w:val="white"/>
        </w:rPr>
        <w:br/>
      </w:r>
      <w:r w:rsidRPr="0026020D">
        <w:rPr>
          <w:rFonts w:eastAsiaTheme="minorHAnsi"/>
          <w:highlight w:val="white"/>
        </w:rPr>
        <w:br/>
        <w:t>client.retrieveFeedAsync(uri).done(</w:t>
      </w:r>
      <w:r w:rsidRPr="0026020D">
        <w:rPr>
          <w:rFonts w:eastAsiaTheme="minorHAnsi"/>
          <w:color w:val="0000FF"/>
          <w:highlight w:val="white"/>
        </w:rPr>
        <w:t>function</w:t>
      </w:r>
      <w:r w:rsidRPr="0026020D">
        <w:rPr>
          <w:rFonts w:eastAsiaTheme="minorHAnsi"/>
          <w:highlight w:val="white"/>
        </w:rPr>
        <w:t xml:space="preserve"> (feed) {</w:t>
      </w:r>
      <w:r w:rsidRPr="0026020D">
        <w:rPr>
          <w:rFonts w:eastAsiaTheme="minorHAnsi"/>
        </w:rPr>
        <w:br/>
      </w:r>
      <w:r>
        <w:rPr>
          <w:rFonts w:eastAsiaTheme="minorHAnsi"/>
          <w:color w:val="008000"/>
          <w:highlight w:val="white"/>
        </w:rPr>
        <w:t xml:space="preserve">    // </w:t>
      </w:r>
      <w:r>
        <w:rPr>
          <w:rFonts w:eastAsiaTheme="minorHAnsi"/>
          <w:color w:val="008000"/>
        </w:rPr>
        <w:t>feed is a SyndicationFeed obje</w:t>
      </w:r>
      <w:r w:rsidR="00F5601F">
        <w:rPr>
          <w:rFonts w:eastAsiaTheme="minorHAnsi"/>
          <w:color w:val="008000"/>
        </w:rPr>
        <w:t>c</w:t>
      </w:r>
      <w:r>
        <w:rPr>
          <w:rFonts w:eastAsiaTheme="minorHAnsi"/>
          <w:color w:val="008000"/>
        </w:rPr>
        <w:t>t</w:t>
      </w:r>
      <w:r w:rsidRPr="00145BAA">
        <w:rPr>
          <w:rFonts w:eastAsiaTheme="minorHAnsi"/>
        </w:rPr>
        <w:br/>
      </w:r>
      <w:r w:rsidRPr="0026020D">
        <w:rPr>
          <w:rFonts w:eastAsiaTheme="minorHAnsi"/>
        </w:rPr>
        <w:br/>
        <w:t>}</w:t>
      </w:r>
    </w:p>
    <w:p w:rsidR="0026020D" w:rsidRDefault="0026020D" w:rsidP="00845940">
      <w:r>
        <w:lastRenderedPageBreak/>
        <w:t xml:space="preserve">The result of </w:t>
      </w:r>
      <w:r w:rsidRPr="0026020D">
        <w:rPr>
          <w:rStyle w:val="InlineCodeColor"/>
        </w:rPr>
        <w:t>retrieveFeedAsync</w:t>
      </w:r>
      <w:r>
        <w:t xml:space="preserve"> is a </w:t>
      </w:r>
      <w:hyperlink r:id="rId146" w:history="1">
        <w:r w:rsidRPr="0026020D">
          <w:rPr>
            <w:rStyle w:val="Hyperlink"/>
            <w:rFonts w:ascii="Lucida Sans Typewriter" w:hAnsi="Lucida Sans Typewriter" w:cs="Consolas"/>
            <w:sz w:val="17"/>
            <w:szCs w:val="16"/>
          </w:rPr>
          <w:t>Windows.Web.Syndication.SyndicationFeed</w:t>
        </w:r>
      </w:hyperlink>
      <w:r>
        <w:t xml:space="preserve"> object; that is, the </w:t>
      </w:r>
      <w:r w:rsidRPr="0026020D">
        <w:rPr>
          <w:rStyle w:val="InlineCodeColor"/>
        </w:rPr>
        <w:t>SyndicationClient</w:t>
      </w:r>
      <w:r>
        <w:t xml:space="preserve"> is what you use to talk to the service, and when you retrieve the feed you get an object though which you can then process the feed itself. If you take a look at </w:t>
      </w:r>
      <w:r w:rsidRPr="0026020D">
        <w:rPr>
          <w:rStyle w:val="InlineCodeColor"/>
        </w:rPr>
        <w:t>SyndicationFeed</w:t>
      </w:r>
      <w:r>
        <w:t xml:space="preserve"> using the link above, you’ll see that it’s wholly stocked with properties that represent all the parts of the feed, such as </w:t>
      </w:r>
      <w:r w:rsidRPr="0026020D">
        <w:rPr>
          <w:rStyle w:val="InlineCodeColor"/>
        </w:rPr>
        <w:t>authors</w:t>
      </w:r>
      <w:r>
        <w:t xml:space="preserve">, </w:t>
      </w:r>
      <w:r w:rsidRPr="0026020D">
        <w:rPr>
          <w:rStyle w:val="InlineCodeColor"/>
        </w:rPr>
        <w:t>categories</w:t>
      </w:r>
      <w:r>
        <w:t xml:space="preserve">, </w:t>
      </w:r>
      <w:r w:rsidRPr="0026020D">
        <w:rPr>
          <w:rStyle w:val="InlineCodeColor"/>
        </w:rPr>
        <w:t>items</w:t>
      </w:r>
      <w:r>
        <w:t xml:space="preserve">, </w:t>
      </w:r>
      <w:r w:rsidRPr="0026020D">
        <w:rPr>
          <w:rStyle w:val="InlineCodeColor"/>
        </w:rPr>
        <w:t>title</w:t>
      </w:r>
      <w:r>
        <w:t xml:space="preserve">, and so forth. Some of these are represented themselves by other classes in </w:t>
      </w:r>
      <w:r w:rsidRPr="0026020D">
        <w:rPr>
          <w:rStyle w:val="InlineCodeColor"/>
        </w:rPr>
        <w:t>Windows.Web.Syndication</w:t>
      </w:r>
      <w:r>
        <w:t xml:space="preserve">, or collections of them, where simpler types aren’t sufficient: </w:t>
      </w:r>
      <w:r w:rsidRPr="0026020D">
        <w:rPr>
          <w:rStyle w:val="InlineCodeColor"/>
        </w:rPr>
        <w:t>SyndicationAttribute</w:t>
      </w:r>
      <w:r>
        <w:t xml:space="preserve">, </w:t>
      </w:r>
      <w:r w:rsidRPr="0026020D">
        <w:rPr>
          <w:rStyle w:val="InlineCodeColor"/>
        </w:rPr>
        <w:t>SyndicationCategory</w:t>
      </w:r>
      <w:r>
        <w:t xml:space="preserve">, </w:t>
      </w:r>
      <w:r w:rsidRPr="0026020D">
        <w:rPr>
          <w:rStyle w:val="InlineCodeColor"/>
        </w:rPr>
        <w:t>SyndicationContent</w:t>
      </w:r>
      <w:r>
        <w:t xml:space="preserve">, </w:t>
      </w:r>
      <w:r w:rsidRPr="0026020D">
        <w:rPr>
          <w:rStyle w:val="InlineCodeColor"/>
        </w:rPr>
        <w:t>SyndicationGenerator</w:t>
      </w:r>
      <w:r w:rsidRPr="0026020D">
        <w:t>,</w:t>
      </w:r>
      <w:r>
        <w:t xml:space="preserve"> </w:t>
      </w:r>
      <w:r w:rsidRPr="0026020D">
        <w:rPr>
          <w:rStyle w:val="InlineCodeColor"/>
        </w:rPr>
        <w:t>SyndicationItem</w:t>
      </w:r>
      <w:r>
        <w:t xml:space="preserve">, </w:t>
      </w:r>
      <w:r w:rsidRPr="0026020D">
        <w:rPr>
          <w:rStyle w:val="InlineCodeColor"/>
        </w:rPr>
        <w:t>SyndicationLink</w:t>
      </w:r>
      <w:r>
        <w:t xml:space="preserve">, </w:t>
      </w:r>
      <w:r w:rsidRPr="0026020D">
        <w:rPr>
          <w:rStyle w:val="InlineCodeColor"/>
        </w:rPr>
        <w:t>SyndicationNode</w:t>
      </w:r>
      <w:r>
        <w:t xml:space="preserve">, </w:t>
      </w:r>
      <w:r w:rsidRPr="0026020D">
        <w:rPr>
          <w:rStyle w:val="InlineCodeColor"/>
        </w:rPr>
        <w:t>SyndicationPerson</w:t>
      </w:r>
      <w:r>
        <w:t xml:space="preserve">, and </w:t>
      </w:r>
      <w:r w:rsidRPr="0026020D">
        <w:rPr>
          <w:rStyle w:val="InlineCodeColor"/>
        </w:rPr>
        <w:t>SyndicationText</w:t>
      </w:r>
      <w:r>
        <w:t>.</w:t>
      </w:r>
      <w:r w:rsidR="00F5601F">
        <w:t xml:space="preserve"> I’ll leave the many details to the documentation.</w:t>
      </w:r>
    </w:p>
    <w:p w:rsidR="00F5601F" w:rsidRDefault="00F5601F" w:rsidP="00845940">
      <w:r>
        <w:t xml:space="preserve">We can see some of this in the sample, picking up from inside the completed handler for </w:t>
      </w:r>
      <w:r w:rsidRPr="00F5601F">
        <w:rPr>
          <w:rStyle w:val="InlineCodeColor"/>
        </w:rPr>
        <w:t>retrieveFeedAsync</w:t>
      </w:r>
      <w:r>
        <w:t>. Let me offer a more annotated version of that code:</w:t>
      </w:r>
    </w:p>
    <w:p w:rsidR="00F5601F" w:rsidRPr="00F5601F" w:rsidRDefault="00F5601F" w:rsidP="00C5764F">
      <w:pPr>
        <w:pStyle w:val="CodeBlock"/>
      </w:pPr>
      <w:r w:rsidRPr="00F5601F">
        <w:rPr>
          <w:rFonts w:eastAsiaTheme="minorHAnsi"/>
          <w:highlight w:val="white"/>
        </w:rPr>
        <w:t>client.retrieveFeedAsync(uri).done(</w:t>
      </w:r>
      <w:r w:rsidRPr="00F5601F">
        <w:rPr>
          <w:rFonts w:eastAsiaTheme="minorHAnsi"/>
          <w:color w:val="0000FF"/>
          <w:highlight w:val="white"/>
        </w:rPr>
        <w:t>function</w:t>
      </w:r>
      <w:r w:rsidRPr="00F5601F">
        <w:rPr>
          <w:rFonts w:eastAsiaTheme="minorHAnsi"/>
          <w:highlight w:val="white"/>
        </w:rPr>
        <w:t xml:space="preserve"> (feed) {</w:t>
      </w:r>
      <w:r w:rsidRPr="00F5601F">
        <w:rPr>
          <w:rFonts w:eastAsiaTheme="minorHAnsi"/>
          <w:highlight w:val="white"/>
        </w:rPr>
        <w:br/>
        <w:t xml:space="preserve">    currentFeed = feed;</w:t>
      </w:r>
      <w:r w:rsidRPr="00F5601F">
        <w:rPr>
          <w:rFonts w:eastAsiaTheme="minorHAnsi"/>
          <w:highlight w:val="white"/>
        </w:rPr>
        <w:br/>
      </w:r>
      <w:r w:rsidRPr="00F5601F">
        <w:rPr>
          <w:rFonts w:eastAsiaTheme="minorHAnsi"/>
          <w:highlight w:val="white"/>
        </w:rPr>
        <w:br/>
        <w:t xml:space="preserve">    </w:t>
      </w:r>
      <w:r w:rsidRPr="00F5601F">
        <w:rPr>
          <w:rFonts w:eastAsiaTheme="minorHAnsi"/>
          <w:color w:val="0000FF"/>
          <w:highlight w:val="white"/>
        </w:rPr>
        <w:t>var</w:t>
      </w:r>
      <w:r w:rsidRPr="00F5601F">
        <w:rPr>
          <w:rFonts w:eastAsiaTheme="minorHAnsi"/>
          <w:highlight w:val="white"/>
        </w:rPr>
        <w:t xml:space="preserve"> title = </w:t>
      </w:r>
      <w:r w:rsidRPr="00F5601F">
        <w:rPr>
          <w:rFonts w:eastAsiaTheme="minorHAnsi"/>
          <w:color w:val="A31515"/>
          <w:highlight w:val="white"/>
        </w:rPr>
        <w:t>"(no title)"</w:t>
      </w:r>
      <w:r w:rsidRPr="00F5601F">
        <w:rPr>
          <w:rFonts w:eastAsiaTheme="minorHAnsi"/>
          <w:highlight w:val="white"/>
        </w:rPr>
        <w:t>;</w:t>
      </w:r>
      <w:r w:rsidRPr="00F5601F">
        <w:rPr>
          <w:rFonts w:eastAsiaTheme="minorHAnsi"/>
          <w:highlight w:val="white"/>
        </w:rPr>
        <w:br/>
      </w:r>
      <w:r>
        <w:rPr>
          <w:rFonts w:eastAsiaTheme="minorHAnsi"/>
          <w:highlight w:val="white"/>
        </w:rPr>
        <w:br/>
      </w:r>
      <w:r w:rsidRPr="00F5601F">
        <w:rPr>
          <w:rFonts w:eastAsiaTheme="minorHAnsi"/>
          <w:highlight w:val="white"/>
        </w:rPr>
        <w:t xml:space="preserve">    </w:t>
      </w:r>
      <w:r w:rsidRPr="00F5601F">
        <w:rPr>
          <w:rFonts w:eastAsiaTheme="minorHAnsi"/>
          <w:color w:val="008000"/>
          <w:highlight w:val="white"/>
        </w:rPr>
        <w:t xml:space="preserve">// </w:t>
      </w:r>
      <w:r>
        <w:rPr>
          <w:rFonts w:eastAsiaTheme="minorHAnsi"/>
          <w:color w:val="008000"/>
          <w:highlight w:val="white"/>
        </w:rPr>
        <w:t>currentFeed.title is a SyndicationText object</w:t>
      </w:r>
      <w:r w:rsidRPr="00F5601F">
        <w:rPr>
          <w:rFonts w:eastAsiaTheme="minorHAnsi"/>
          <w:highlight w:val="white"/>
        </w:rPr>
        <w:br/>
        <w:t xml:space="preserve">    </w:t>
      </w:r>
      <w:r w:rsidRPr="00F5601F">
        <w:rPr>
          <w:rFonts w:eastAsiaTheme="minorHAnsi"/>
          <w:color w:val="0000FF"/>
          <w:highlight w:val="white"/>
        </w:rPr>
        <w:t>if</w:t>
      </w:r>
      <w:r w:rsidRPr="00F5601F">
        <w:rPr>
          <w:rFonts w:eastAsiaTheme="minorHAnsi"/>
          <w:highlight w:val="white"/>
        </w:rPr>
        <w:t xml:space="preserve"> (currentFeed.title) {</w:t>
      </w:r>
      <w:r w:rsidRPr="00F5601F">
        <w:rPr>
          <w:rFonts w:eastAsiaTheme="minorHAnsi"/>
          <w:highlight w:val="white"/>
        </w:rPr>
        <w:br/>
        <w:t xml:space="preserve">        title = currentFeed.title.text;</w:t>
      </w:r>
      <w:r w:rsidRPr="00F5601F">
        <w:rPr>
          <w:rFonts w:eastAsiaTheme="minorHAnsi"/>
          <w:highlight w:val="white"/>
        </w:rPr>
        <w:br/>
        <w:t xml:space="preserve">    }</w:t>
      </w:r>
      <w:r w:rsidRPr="00F5601F">
        <w:rPr>
          <w:rFonts w:eastAsiaTheme="minorHAnsi"/>
          <w:highlight w:val="white"/>
        </w:rPr>
        <w:br/>
      </w:r>
      <w:r>
        <w:rPr>
          <w:rFonts w:eastAsiaTheme="minorHAnsi"/>
          <w:highlight w:val="white"/>
        </w:rPr>
        <w:br/>
      </w:r>
      <w:r w:rsidRPr="00F5601F">
        <w:rPr>
          <w:rFonts w:eastAsiaTheme="minorHAnsi"/>
          <w:highlight w:val="white"/>
        </w:rPr>
        <w:t xml:space="preserve">    </w:t>
      </w:r>
      <w:r w:rsidRPr="00F5601F">
        <w:rPr>
          <w:rFonts w:eastAsiaTheme="minorHAnsi"/>
          <w:color w:val="008000"/>
          <w:highlight w:val="white"/>
        </w:rPr>
        <w:t xml:space="preserve">// </w:t>
      </w:r>
      <w:r>
        <w:rPr>
          <w:rFonts w:eastAsiaTheme="minorHAnsi"/>
          <w:color w:val="008000"/>
          <w:highlight w:val="white"/>
        </w:rPr>
        <w:t>currentFeed.items is a SyndicationItem collection (array)</w:t>
      </w:r>
      <w:r w:rsidRPr="00F5601F">
        <w:rPr>
          <w:rFonts w:eastAsiaTheme="minorHAnsi"/>
          <w:highlight w:val="white"/>
        </w:rPr>
        <w:br/>
        <w:t xml:space="preserve">    currentItemIndex = 0;</w:t>
      </w:r>
      <w:r w:rsidRPr="00F5601F">
        <w:rPr>
          <w:rFonts w:eastAsiaTheme="minorHAnsi"/>
          <w:highlight w:val="white"/>
        </w:rPr>
        <w:br/>
        <w:t xml:space="preserve">    </w:t>
      </w:r>
      <w:r w:rsidRPr="00F5601F">
        <w:rPr>
          <w:rFonts w:eastAsiaTheme="minorHAnsi"/>
          <w:color w:val="0000FF"/>
          <w:highlight w:val="white"/>
        </w:rPr>
        <w:t>if</w:t>
      </w:r>
      <w:r w:rsidRPr="00F5601F">
        <w:rPr>
          <w:rFonts w:eastAsiaTheme="minorHAnsi"/>
          <w:highlight w:val="white"/>
        </w:rPr>
        <w:t xml:space="preserve"> (currentFeed.items.size &gt; 0) {</w:t>
      </w:r>
      <w:r w:rsidRPr="00F5601F">
        <w:rPr>
          <w:rFonts w:eastAsiaTheme="minorHAnsi"/>
          <w:highlight w:val="white"/>
        </w:rPr>
        <w:br/>
        <w:t xml:space="preserve">        displayCurrentItem();</w:t>
      </w:r>
      <w:r w:rsidRPr="00F5601F">
        <w:rPr>
          <w:rFonts w:eastAsiaTheme="minorHAnsi"/>
          <w:highlight w:val="white"/>
        </w:rPr>
        <w:br/>
        <w:t xml:space="preserve">    }</w:t>
      </w:r>
      <w:r w:rsidRPr="00F5601F">
        <w:rPr>
          <w:rFonts w:eastAsiaTheme="minorHAnsi"/>
          <w:highlight w:val="white"/>
        </w:rPr>
        <w:br/>
        <w:t>}</w:t>
      </w:r>
      <w:r w:rsidRPr="00F5601F">
        <w:rPr>
          <w:rFonts w:eastAsiaTheme="minorHAnsi"/>
          <w:highlight w:val="white"/>
        </w:rPr>
        <w:br/>
      </w:r>
      <w:r>
        <w:rPr>
          <w:rFonts w:eastAsiaTheme="minorHAnsi"/>
          <w:highlight w:val="white"/>
        </w:rPr>
        <w:br/>
      </w:r>
      <w:r w:rsidRPr="00F5601F">
        <w:rPr>
          <w:rFonts w:eastAsiaTheme="minorHAnsi"/>
          <w:color w:val="008000"/>
          <w:highlight w:val="white"/>
        </w:rPr>
        <w:t xml:space="preserve">// </w:t>
      </w:r>
      <w:r>
        <w:rPr>
          <w:rFonts w:eastAsiaTheme="minorHAnsi"/>
          <w:color w:val="008000"/>
          <w:highlight w:val="white"/>
        </w:rPr>
        <w:t>...</w:t>
      </w:r>
      <w:r w:rsidRPr="00F5601F">
        <w:rPr>
          <w:rFonts w:eastAsiaTheme="minorHAnsi"/>
          <w:highlight w:val="white"/>
        </w:rPr>
        <w:br/>
      </w:r>
      <w:r>
        <w:rPr>
          <w:rFonts w:eastAsiaTheme="minorHAnsi"/>
          <w:highlight w:val="white"/>
        </w:rPr>
        <w:br/>
      </w:r>
      <w:r w:rsidRPr="00F5601F">
        <w:rPr>
          <w:rFonts w:eastAsiaTheme="minorHAnsi"/>
          <w:color w:val="0000FF"/>
          <w:highlight w:val="white"/>
        </w:rPr>
        <w:t>function</w:t>
      </w:r>
      <w:r w:rsidRPr="00F5601F">
        <w:rPr>
          <w:rFonts w:eastAsiaTheme="minorHAnsi"/>
          <w:highlight w:val="white"/>
        </w:rPr>
        <w:t xml:space="preserve"> displayCurrentItem() {</w:t>
      </w:r>
      <w:r w:rsidRPr="00F5601F">
        <w:rPr>
          <w:rFonts w:eastAsiaTheme="minorHAnsi"/>
          <w:highlight w:val="white"/>
        </w:rPr>
        <w:br/>
        <w:t xml:space="preserve">    </w:t>
      </w:r>
      <w:r w:rsidRPr="00F5601F">
        <w:rPr>
          <w:rFonts w:eastAsiaTheme="minorHAnsi"/>
          <w:color w:val="008000"/>
          <w:highlight w:val="white"/>
        </w:rPr>
        <w:t xml:space="preserve">// </w:t>
      </w:r>
      <w:r>
        <w:rPr>
          <w:rFonts w:eastAsiaTheme="minorHAnsi"/>
          <w:color w:val="008000"/>
          <w:highlight w:val="white"/>
        </w:rPr>
        <w:t>item will be a SyndicationItem</w:t>
      </w:r>
      <w:r w:rsidRPr="00F5601F">
        <w:rPr>
          <w:rFonts w:eastAsiaTheme="minorHAnsi"/>
          <w:highlight w:val="white"/>
        </w:rPr>
        <w:br/>
      </w:r>
      <w:r>
        <w:rPr>
          <w:rFonts w:eastAsiaTheme="minorHAnsi"/>
          <w:highlight w:val="white"/>
        </w:rPr>
        <w:br/>
      </w:r>
      <w:r w:rsidRPr="00F5601F">
        <w:rPr>
          <w:rFonts w:eastAsiaTheme="minorHAnsi"/>
          <w:highlight w:val="white"/>
        </w:rPr>
        <w:t xml:space="preserve">    </w:t>
      </w:r>
      <w:r w:rsidRPr="00F5601F">
        <w:rPr>
          <w:rFonts w:eastAsiaTheme="minorHAnsi"/>
          <w:color w:val="0000FF"/>
          <w:highlight w:val="white"/>
        </w:rPr>
        <w:t>var</w:t>
      </w:r>
      <w:r w:rsidRPr="00F5601F">
        <w:rPr>
          <w:rFonts w:eastAsiaTheme="minorHAnsi"/>
          <w:highlight w:val="white"/>
        </w:rPr>
        <w:t xml:space="preserve"> item = currentFeed.items[currentItemIndex];</w:t>
      </w:r>
      <w:r w:rsidRPr="00F5601F">
        <w:rPr>
          <w:rFonts w:eastAsiaTheme="minorHAnsi"/>
          <w:highlight w:val="white"/>
        </w:rPr>
        <w:br/>
      </w:r>
      <w:r w:rsidRPr="00F5601F">
        <w:rPr>
          <w:rFonts w:eastAsiaTheme="minorHAnsi"/>
          <w:highlight w:val="white"/>
        </w:rPr>
        <w:br/>
        <w:t xml:space="preserve">    </w:t>
      </w:r>
      <w:r w:rsidRPr="00F5601F">
        <w:rPr>
          <w:rFonts w:eastAsiaTheme="minorHAnsi"/>
          <w:color w:val="008000"/>
          <w:highlight w:val="white"/>
        </w:rPr>
        <w:t>// Display item number.</w:t>
      </w:r>
      <w:r w:rsidRPr="00F5601F">
        <w:rPr>
          <w:rFonts w:eastAsiaTheme="minorHAnsi"/>
          <w:highlight w:val="white"/>
        </w:rPr>
        <w:br/>
        <w:t xml:space="preserve">    document.getElementById(</w:t>
      </w:r>
      <w:r w:rsidRPr="00F5601F">
        <w:rPr>
          <w:rFonts w:eastAsiaTheme="minorHAnsi"/>
          <w:color w:val="A31515"/>
          <w:highlight w:val="white"/>
        </w:rPr>
        <w:t>"scenario1Index"</w:t>
      </w:r>
      <w:r w:rsidRPr="00F5601F">
        <w:rPr>
          <w:rFonts w:eastAsiaTheme="minorHAnsi"/>
          <w:highlight w:val="white"/>
        </w:rPr>
        <w:t xml:space="preserve">).innerText = (currentItemIndex + 1) + </w:t>
      </w:r>
      <w:r w:rsidRPr="00F5601F">
        <w:rPr>
          <w:rFonts w:eastAsiaTheme="minorHAnsi"/>
          <w:color w:val="A31515"/>
          <w:highlight w:val="white"/>
        </w:rPr>
        <w:t>" of "</w:t>
      </w:r>
      <w:r>
        <w:rPr>
          <w:rFonts w:eastAsiaTheme="minorHAnsi"/>
          <w:color w:val="A31515"/>
          <w:highlight w:val="white"/>
        </w:rPr>
        <w:br/>
        <w:t xml:space="preserve">       </w:t>
      </w:r>
      <w:r w:rsidRPr="00F5601F">
        <w:rPr>
          <w:rFonts w:eastAsiaTheme="minorHAnsi"/>
          <w:highlight w:val="white"/>
        </w:rPr>
        <w:t xml:space="preserve"> + currentFeed.items.size;</w:t>
      </w:r>
      <w:r w:rsidRPr="00F5601F">
        <w:rPr>
          <w:rFonts w:eastAsiaTheme="minorHAnsi"/>
          <w:highlight w:val="white"/>
        </w:rPr>
        <w:br/>
      </w:r>
      <w:r w:rsidRPr="00F5601F">
        <w:rPr>
          <w:rFonts w:eastAsiaTheme="minorHAnsi"/>
          <w:highlight w:val="white"/>
        </w:rPr>
        <w:br/>
        <w:t xml:space="preserve">    </w:t>
      </w:r>
      <w:r w:rsidRPr="00F5601F">
        <w:rPr>
          <w:rFonts w:eastAsiaTheme="minorHAnsi"/>
          <w:color w:val="008000"/>
          <w:highlight w:val="white"/>
        </w:rPr>
        <w:t>// Display title</w:t>
      </w:r>
      <w:r>
        <w:rPr>
          <w:rFonts w:eastAsiaTheme="minorHAnsi"/>
          <w:color w:val="008000"/>
          <w:highlight w:val="white"/>
        </w:rPr>
        <w:t xml:space="preserve"> (item.title is another SyndicationText)</w:t>
      </w:r>
      <w:r w:rsidRPr="00F5601F">
        <w:rPr>
          <w:rFonts w:eastAsiaTheme="minorHAnsi"/>
          <w:color w:val="008000"/>
          <w:highlight w:val="white"/>
        </w:rPr>
        <w:t>.</w:t>
      </w:r>
      <w:r w:rsidRPr="00F5601F">
        <w:rPr>
          <w:rFonts w:eastAsiaTheme="minorHAnsi"/>
          <w:highlight w:val="white"/>
        </w:rPr>
        <w:br/>
        <w:t xml:space="preserve">    </w:t>
      </w:r>
      <w:r w:rsidRPr="00F5601F">
        <w:rPr>
          <w:rFonts w:eastAsiaTheme="minorHAnsi"/>
          <w:color w:val="0000FF"/>
          <w:highlight w:val="white"/>
        </w:rPr>
        <w:t>var</w:t>
      </w:r>
      <w:r w:rsidRPr="00F5601F">
        <w:rPr>
          <w:rFonts w:eastAsiaTheme="minorHAnsi"/>
          <w:highlight w:val="white"/>
        </w:rPr>
        <w:t xml:space="preserve"> title = </w:t>
      </w:r>
      <w:r w:rsidRPr="00F5601F">
        <w:rPr>
          <w:rFonts w:eastAsiaTheme="minorHAnsi"/>
          <w:color w:val="A31515"/>
          <w:highlight w:val="white"/>
        </w:rPr>
        <w:t>"(no title)"</w:t>
      </w:r>
      <w:r w:rsidRPr="00F5601F">
        <w:rPr>
          <w:rFonts w:eastAsiaTheme="minorHAnsi"/>
          <w:highlight w:val="white"/>
        </w:rPr>
        <w:t>;</w:t>
      </w:r>
      <w:r w:rsidRPr="00F5601F">
        <w:rPr>
          <w:rFonts w:eastAsiaTheme="minorHAnsi"/>
          <w:highlight w:val="white"/>
        </w:rPr>
        <w:br/>
        <w:t xml:space="preserve">    </w:t>
      </w:r>
      <w:r w:rsidRPr="00F5601F">
        <w:rPr>
          <w:rFonts w:eastAsiaTheme="minorHAnsi"/>
          <w:color w:val="0000FF"/>
          <w:highlight w:val="white"/>
        </w:rPr>
        <w:t>if</w:t>
      </w:r>
      <w:r w:rsidRPr="00F5601F">
        <w:rPr>
          <w:rFonts w:eastAsiaTheme="minorHAnsi"/>
          <w:highlight w:val="white"/>
        </w:rPr>
        <w:t xml:space="preserve"> (item.title) {</w:t>
      </w:r>
      <w:r w:rsidRPr="00F5601F">
        <w:rPr>
          <w:rFonts w:eastAsiaTheme="minorHAnsi"/>
          <w:highlight w:val="white"/>
        </w:rPr>
        <w:br/>
        <w:t xml:space="preserve">        title = item.title.text;</w:t>
      </w:r>
      <w:r w:rsidRPr="00F5601F">
        <w:rPr>
          <w:rFonts w:eastAsiaTheme="minorHAnsi"/>
          <w:highlight w:val="white"/>
        </w:rPr>
        <w:br/>
        <w:t xml:space="preserve">    }</w:t>
      </w:r>
      <w:r w:rsidRPr="00F5601F">
        <w:rPr>
          <w:rFonts w:eastAsiaTheme="minorHAnsi"/>
          <w:highlight w:val="white"/>
        </w:rPr>
        <w:br/>
        <w:t xml:space="preserve">    document.getElementById(</w:t>
      </w:r>
      <w:r w:rsidRPr="00F5601F">
        <w:rPr>
          <w:rFonts w:eastAsiaTheme="minorHAnsi"/>
          <w:color w:val="A31515"/>
          <w:highlight w:val="white"/>
        </w:rPr>
        <w:t>"scenario1ItemTitle"</w:t>
      </w:r>
      <w:r w:rsidRPr="00F5601F">
        <w:rPr>
          <w:rFonts w:eastAsiaTheme="minorHAnsi"/>
          <w:highlight w:val="white"/>
        </w:rPr>
        <w:t>).innerText = title;</w:t>
      </w:r>
      <w:r w:rsidRPr="00F5601F">
        <w:rPr>
          <w:rFonts w:eastAsiaTheme="minorHAnsi"/>
          <w:highlight w:val="white"/>
        </w:rPr>
        <w:br/>
      </w:r>
      <w:r w:rsidRPr="00F5601F">
        <w:rPr>
          <w:rFonts w:eastAsiaTheme="minorHAnsi"/>
          <w:highlight w:val="white"/>
        </w:rPr>
        <w:br/>
        <w:t xml:space="preserve">    </w:t>
      </w:r>
      <w:r w:rsidRPr="00F5601F">
        <w:rPr>
          <w:rFonts w:eastAsiaTheme="minorHAnsi"/>
          <w:color w:val="008000"/>
          <w:highlight w:val="white"/>
        </w:rPr>
        <w:t>// Display the main link</w:t>
      </w:r>
      <w:r>
        <w:rPr>
          <w:rFonts w:eastAsiaTheme="minorHAnsi"/>
          <w:color w:val="008000"/>
          <w:highlight w:val="white"/>
        </w:rPr>
        <w:t xml:space="preserve"> (item.links is a collection of SyndicationLink objects)</w:t>
      </w:r>
      <w:r w:rsidRPr="00F5601F">
        <w:rPr>
          <w:rFonts w:eastAsiaTheme="minorHAnsi"/>
          <w:color w:val="008000"/>
          <w:highlight w:val="white"/>
        </w:rPr>
        <w:t>.</w:t>
      </w:r>
      <w:r w:rsidRPr="00F5601F">
        <w:rPr>
          <w:rFonts w:eastAsiaTheme="minorHAnsi"/>
          <w:highlight w:val="white"/>
        </w:rPr>
        <w:br/>
        <w:t xml:space="preserve">    </w:t>
      </w:r>
      <w:r w:rsidRPr="00F5601F">
        <w:rPr>
          <w:rFonts w:eastAsiaTheme="minorHAnsi"/>
          <w:color w:val="0000FF"/>
          <w:highlight w:val="white"/>
        </w:rPr>
        <w:t>var</w:t>
      </w:r>
      <w:r w:rsidRPr="00F5601F">
        <w:rPr>
          <w:rFonts w:eastAsiaTheme="minorHAnsi"/>
          <w:highlight w:val="white"/>
        </w:rPr>
        <w:t xml:space="preserve"> link = </w:t>
      </w:r>
      <w:r w:rsidRPr="00F5601F">
        <w:rPr>
          <w:rFonts w:eastAsiaTheme="minorHAnsi"/>
          <w:color w:val="A31515"/>
          <w:highlight w:val="white"/>
        </w:rPr>
        <w:t>""</w:t>
      </w:r>
      <w:r w:rsidRPr="00F5601F">
        <w:rPr>
          <w:rFonts w:eastAsiaTheme="minorHAnsi"/>
          <w:highlight w:val="white"/>
        </w:rPr>
        <w:t>;</w:t>
      </w:r>
      <w:r w:rsidRPr="00F5601F">
        <w:rPr>
          <w:rFonts w:eastAsiaTheme="minorHAnsi"/>
          <w:highlight w:val="white"/>
        </w:rPr>
        <w:br/>
      </w:r>
      <w:r w:rsidRPr="00F5601F">
        <w:rPr>
          <w:rFonts w:eastAsiaTheme="minorHAnsi"/>
          <w:highlight w:val="white"/>
        </w:rPr>
        <w:lastRenderedPageBreak/>
        <w:t xml:space="preserve">    </w:t>
      </w:r>
      <w:r w:rsidRPr="00F5601F">
        <w:rPr>
          <w:rFonts w:eastAsiaTheme="minorHAnsi"/>
          <w:color w:val="0000FF"/>
          <w:highlight w:val="white"/>
        </w:rPr>
        <w:t>if</w:t>
      </w:r>
      <w:r w:rsidRPr="00F5601F">
        <w:rPr>
          <w:rFonts w:eastAsiaTheme="minorHAnsi"/>
          <w:highlight w:val="white"/>
        </w:rPr>
        <w:t xml:space="preserve"> (item.links.size &gt; 0) {</w:t>
      </w:r>
      <w:r w:rsidRPr="00F5601F">
        <w:rPr>
          <w:rFonts w:eastAsiaTheme="minorHAnsi"/>
          <w:highlight w:val="white"/>
        </w:rPr>
        <w:br/>
        <w:t xml:space="preserve">        link = item.links[0].uri.absoluteUri;</w:t>
      </w:r>
      <w:r w:rsidRPr="00F5601F">
        <w:rPr>
          <w:rFonts w:eastAsiaTheme="minorHAnsi"/>
          <w:highlight w:val="white"/>
        </w:rPr>
        <w:br/>
        <w:t xml:space="preserve">    }</w:t>
      </w:r>
      <w:r w:rsidRPr="00F5601F">
        <w:rPr>
          <w:rFonts w:eastAsiaTheme="minorHAnsi"/>
          <w:highlight w:val="white"/>
        </w:rPr>
        <w:br/>
      </w:r>
      <w:r w:rsidRPr="00F5601F">
        <w:rPr>
          <w:rFonts w:eastAsiaTheme="minorHAnsi"/>
          <w:highlight w:val="white"/>
        </w:rPr>
        <w:br/>
        <w:t xml:space="preserve">    </w:t>
      </w:r>
      <w:r w:rsidRPr="00F5601F">
        <w:rPr>
          <w:rFonts w:eastAsiaTheme="minorHAnsi"/>
          <w:color w:val="0000FF"/>
          <w:highlight w:val="white"/>
        </w:rPr>
        <w:t>var</w:t>
      </w:r>
      <w:r w:rsidRPr="00F5601F">
        <w:rPr>
          <w:rFonts w:eastAsiaTheme="minorHAnsi"/>
          <w:highlight w:val="white"/>
        </w:rPr>
        <w:t xml:space="preserve"> scenario1Link = document.getElementById(</w:t>
      </w:r>
      <w:r w:rsidRPr="00F5601F">
        <w:rPr>
          <w:rFonts w:eastAsiaTheme="minorHAnsi"/>
          <w:color w:val="A31515"/>
          <w:highlight w:val="white"/>
        </w:rPr>
        <w:t>"scenario1Link"</w:t>
      </w:r>
      <w:r w:rsidRPr="00F5601F">
        <w:rPr>
          <w:rFonts w:eastAsiaTheme="minorHAnsi"/>
          <w:highlight w:val="white"/>
        </w:rPr>
        <w:t>);</w:t>
      </w:r>
      <w:r w:rsidRPr="00F5601F">
        <w:rPr>
          <w:rFonts w:eastAsiaTheme="minorHAnsi"/>
          <w:highlight w:val="white"/>
        </w:rPr>
        <w:br/>
        <w:t xml:space="preserve">    scenario1Link.innerText = link;</w:t>
      </w:r>
      <w:r w:rsidRPr="00F5601F">
        <w:rPr>
          <w:rFonts w:eastAsiaTheme="minorHAnsi"/>
          <w:highlight w:val="white"/>
        </w:rPr>
        <w:br/>
        <w:t xml:space="preserve">    scenario1Link.href = link;</w:t>
      </w:r>
      <w:r w:rsidRPr="00F5601F">
        <w:rPr>
          <w:rFonts w:eastAsiaTheme="minorHAnsi"/>
          <w:highlight w:val="white"/>
        </w:rPr>
        <w:br/>
      </w:r>
      <w:r w:rsidRPr="00F5601F">
        <w:rPr>
          <w:rFonts w:eastAsiaTheme="minorHAnsi"/>
          <w:highlight w:val="white"/>
        </w:rPr>
        <w:br/>
        <w:t xml:space="preserve">    </w:t>
      </w:r>
      <w:r w:rsidRPr="00F5601F">
        <w:rPr>
          <w:rFonts w:eastAsiaTheme="minorHAnsi"/>
          <w:color w:val="008000"/>
          <w:highlight w:val="white"/>
        </w:rPr>
        <w:t>// Display the body as HTML</w:t>
      </w:r>
      <w:r>
        <w:rPr>
          <w:rFonts w:eastAsiaTheme="minorHAnsi"/>
          <w:color w:val="008000"/>
          <w:highlight w:val="white"/>
        </w:rPr>
        <w:t xml:space="preserve"> (item.content is a SyndicationContent object, item.summary is </w:t>
      </w:r>
      <w:r>
        <w:rPr>
          <w:rFonts w:eastAsiaTheme="minorHAnsi"/>
          <w:color w:val="008000"/>
          <w:highlight w:val="white"/>
        </w:rPr>
        <w:br/>
        <w:t xml:space="preserve">    // a SyndicationText object)</w:t>
      </w:r>
      <w:r w:rsidRPr="00F5601F">
        <w:rPr>
          <w:rFonts w:eastAsiaTheme="minorHAnsi"/>
          <w:color w:val="008000"/>
          <w:highlight w:val="white"/>
        </w:rPr>
        <w:t>.</w:t>
      </w:r>
      <w:r w:rsidRPr="00F5601F">
        <w:rPr>
          <w:rFonts w:eastAsiaTheme="minorHAnsi"/>
          <w:highlight w:val="white"/>
        </w:rPr>
        <w:br/>
        <w:t xml:space="preserve">    </w:t>
      </w:r>
      <w:r w:rsidRPr="00F5601F">
        <w:rPr>
          <w:rFonts w:eastAsiaTheme="minorHAnsi"/>
          <w:color w:val="0000FF"/>
          <w:highlight w:val="white"/>
        </w:rPr>
        <w:t>var</w:t>
      </w:r>
      <w:r w:rsidRPr="00F5601F">
        <w:rPr>
          <w:rFonts w:eastAsiaTheme="minorHAnsi"/>
          <w:highlight w:val="white"/>
        </w:rPr>
        <w:t xml:space="preserve"> content = </w:t>
      </w:r>
      <w:r w:rsidRPr="00F5601F">
        <w:rPr>
          <w:rFonts w:eastAsiaTheme="minorHAnsi"/>
          <w:color w:val="A31515"/>
          <w:highlight w:val="white"/>
        </w:rPr>
        <w:t>"(no content)"</w:t>
      </w:r>
      <w:r w:rsidRPr="00F5601F">
        <w:rPr>
          <w:rFonts w:eastAsiaTheme="minorHAnsi"/>
          <w:highlight w:val="white"/>
        </w:rPr>
        <w:t>;</w:t>
      </w:r>
      <w:r w:rsidRPr="00F5601F">
        <w:rPr>
          <w:rFonts w:eastAsiaTheme="minorHAnsi"/>
          <w:highlight w:val="white"/>
        </w:rPr>
        <w:br/>
        <w:t xml:space="preserve">    </w:t>
      </w:r>
      <w:r w:rsidRPr="00F5601F">
        <w:rPr>
          <w:rFonts w:eastAsiaTheme="minorHAnsi"/>
          <w:color w:val="0000FF"/>
          <w:highlight w:val="white"/>
        </w:rPr>
        <w:t>if</w:t>
      </w:r>
      <w:r w:rsidRPr="00F5601F">
        <w:rPr>
          <w:rFonts w:eastAsiaTheme="minorHAnsi"/>
          <w:highlight w:val="white"/>
        </w:rPr>
        <w:t xml:space="preserve"> (item.content) {</w:t>
      </w:r>
      <w:r w:rsidRPr="00F5601F">
        <w:rPr>
          <w:rFonts w:eastAsiaTheme="minorHAnsi"/>
          <w:highlight w:val="white"/>
        </w:rPr>
        <w:br/>
        <w:t xml:space="preserve">        content = item.content.text;</w:t>
      </w:r>
      <w:r w:rsidRPr="00F5601F">
        <w:rPr>
          <w:rFonts w:eastAsiaTheme="minorHAnsi"/>
          <w:highlight w:val="white"/>
        </w:rPr>
        <w:br/>
        <w:t xml:space="preserve">    }</w:t>
      </w:r>
      <w:r w:rsidRPr="00F5601F">
        <w:rPr>
          <w:rFonts w:eastAsiaTheme="minorHAnsi"/>
          <w:highlight w:val="white"/>
        </w:rPr>
        <w:br/>
        <w:t xml:space="preserve">    </w:t>
      </w:r>
      <w:r w:rsidRPr="00F5601F">
        <w:rPr>
          <w:rFonts w:eastAsiaTheme="minorHAnsi"/>
          <w:color w:val="0000FF"/>
          <w:highlight w:val="white"/>
        </w:rPr>
        <w:t>else</w:t>
      </w:r>
      <w:r w:rsidRPr="00F5601F">
        <w:rPr>
          <w:rFonts w:eastAsiaTheme="minorHAnsi"/>
          <w:highlight w:val="white"/>
        </w:rPr>
        <w:t xml:space="preserve"> </w:t>
      </w:r>
      <w:r w:rsidRPr="00F5601F">
        <w:rPr>
          <w:rFonts w:eastAsiaTheme="minorHAnsi"/>
          <w:color w:val="0000FF"/>
          <w:highlight w:val="white"/>
        </w:rPr>
        <w:t>if</w:t>
      </w:r>
      <w:r w:rsidRPr="00F5601F">
        <w:rPr>
          <w:rFonts w:eastAsiaTheme="minorHAnsi"/>
          <w:highlight w:val="white"/>
        </w:rPr>
        <w:t xml:space="preserve"> (item.summary) {</w:t>
      </w:r>
      <w:r w:rsidRPr="00F5601F">
        <w:rPr>
          <w:rFonts w:eastAsiaTheme="minorHAnsi"/>
          <w:highlight w:val="white"/>
        </w:rPr>
        <w:br/>
        <w:t xml:space="preserve">        content = item.summary.text;</w:t>
      </w:r>
      <w:r w:rsidRPr="00F5601F">
        <w:rPr>
          <w:rFonts w:eastAsiaTheme="minorHAnsi"/>
          <w:highlight w:val="white"/>
        </w:rPr>
        <w:br/>
        <w:t xml:space="preserve">    }</w:t>
      </w:r>
      <w:r w:rsidRPr="00F5601F">
        <w:rPr>
          <w:rFonts w:eastAsiaTheme="minorHAnsi"/>
          <w:highlight w:val="white"/>
        </w:rPr>
        <w:br/>
        <w:t xml:space="preserve">    document.getElementById(</w:t>
      </w:r>
      <w:r w:rsidRPr="00F5601F">
        <w:rPr>
          <w:rFonts w:eastAsiaTheme="minorHAnsi"/>
          <w:color w:val="A31515"/>
          <w:highlight w:val="white"/>
        </w:rPr>
        <w:t>"scenario1WebView"</w:t>
      </w:r>
      <w:r w:rsidRPr="00F5601F">
        <w:rPr>
          <w:rFonts w:eastAsiaTheme="minorHAnsi"/>
          <w:highlight w:val="white"/>
        </w:rPr>
        <w:t>).innerHTML = window.toStaticHTML(content);</w:t>
      </w:r>
      <w:r w:rsidRPr="00F5601F">
        <w:rPr>
          <w:rFonts w:eastAsiaTheme="minorHAnsi"/>
          <w:highlight w:val="white"/>
        </w:rPr>
        <w:br/>
      </w:r>
      <w:r w:rsidRPr="00F5601F">
        <w:rPr>
          <w:rFonts w:eastAsiaTheme="minorHAnsi"/>
          <w:highlight w:val="white"/>
        </w:rPr>
        <w:br/>
        <w:t xml:space="preserve">    </w:t>
      </w:r>
      <w:r w:rsidRPr="00F5601F">
        <w:rPr>
          <w:rFonts w:eastAsiaTheme="minorHAnsi"/>
          <w:color w:val="008000"/>
          <w:highlight w:val="white"/>
        </w:rPr>
        <w:t>// Display element extensions. The elementExtensions collection contains all the additional</w:t>
      </w:r>
      <w:r>
        <w:rPr>
          <w:rFonts w:eastAsiaTheme="minorHAnsi"/>
          <w:color w:val="008000"/>
          <w:highlight w:val="white"/>
        </w:rPr>
        <w:br/>
        <w:t xml:space="preserve">    // </w:t>
      </w:r>
      <w:r w:rsidRPr="00F5601F">
        <w:rPr>
          <w:rFonts w:eastAsiaTheme="minorHAnsi"/>
          <w:color w:val="008000"/>
          <w:highlight w:val="white"/>
        </w:rPr>
        <w:t>child elements within</w:t>
      </w:r>
      <w:r>
        <w:rPr>
          <w:rFonts w:eastAsiaTheme="minorHAnsi"/>
          <w:color w:val="008000"/>
          <w:highlight w:val="white"/>
        </w:rPr>
        <w:t xml:space="preserve"> </w:t>
      </w:r>
      <w:r w:rsidRPr="00F5601F">
        <w:rPr>
          <w:rFonts w:eastAsiaTheme="minorHAnsi"/>
          <w:color w:val="008000"/>
          <w:highlight w:val="white"/>
        </w:rPr>
        <w:t>the current element that do not belong to the Atom or RSS standards</w:t>
      </w:r>
      <w:r>
        <w:rPr>
          <w:rFonts w:eastAsiaTheme="minorHAnsi"/>
          <w:color w:val="008000"/>
          <w:highlight w:val="white"/>
        </w:rPr>
        <w:br/>
        <w:t xml:space="preserve">    //</w:t>
      </w:r>
      <w:r w:rsidRPr="00F5601F">
        <w:rPr>
          <w:rFonts w:eastAsiaTheme="minorHAnsi"/>
          <w:color w:val="008000"/>
          <w:highlight w:val="white"/>
        </w:rPr>
        <w:t xml:space="preserve"> (e.g., Dublin Core extension elements).</w:t>
      </w:r>
      <w:r>
        <w:rPr>
          <w:rFonts w:eastAsiaTheme="minorHAnsi"/>
          <w:color w:val="008000"/>
          <w:highlight w:val="white"/>
        </w:rPr>
        <w:t xml:space="preserve"> By creating an array of these, we can create a</w:t>
      </w:r>
      <w:r>
        <w:rPr>
          <w:rFonts w:eastAsiaTheme="minorHAnsi"/>
          <w:color w:val="008000"/>
          <w:highlight w:val="white"/>
        </w:rPr>
        <w:br/>
        <w:t xml:space="preserve">    // WinJS.Binding.List that's easily displayed in a ListView.</w:t>
      </w:r>
      <w:r w:rsidRPr="00F5601F">
        <w:rPr>
          <w:rFonts w:eastAsiaTheme="minorHAnsi"/>
          <w:highlight w:val="white"/>
        </w:rPr>
        <w:br/>
        <w:t xml:space="preserve">    </w:t>
      </w:r>
      <w:r w:rsidRPr="00F5601F">
        <w:rPr>
          <w:rFonts w:eastAsiaTheme="minorHAnsi"/>
          <w:color w:val="0000FF"/>
          <w:highlight w:val="white"/>
        </w:rPr>
        <w:t>var</w:t>
      </w:r>
      <w:r w:rsidRPr="00F5601F">
        <w:rPr>
          <w:rFonts w:eastAsiaTheme="minorHAnsi"/>
          <w:highlight w:val="white"/>
        </w:rPr>
        <w:t xml:space="preserve"> bindableNodes = [];</w:t>
      </w:r>
      <w:r w:rsidRPr="00F5601F">
        <w:rPr>
          <w:rFonts w:eastAsiaTheme="minorHAnsi"/>
          <w:highlight w:val="white"/>
        </w:rPr>
        <w:br/>
        <w:t xml:space="preserve">    </w:t>
      </w:r>
      <w:r w:rsidRPr="00F5601F">
        <w:rPr>
          <w:rFonts w:eastAsiaTheme="minorHAnsi"/>
          <w:color w:val="0000FF"/>
          <w:highlight w:val="white"/>
        </w:rPr>
        <w:t>for</w:t>
      </w:r>
      <w:r w:rsidRPr="00F5601F">
        <w:rPr>
          <w:rFonts w:eastAsiaTheme="minorHAnsi"/>
          <w:highlight w:val="white"/>
        </w:rPr>
        <w:t xml:space="preserve"> (</w:t>
      </w:r>
      <w:r w:rsidRPr="00F5601F">
        <w:rPr>
          <w:rFonts w:eastAsiaTheme="minorHAnsi"/>
          <w:color w:val="0000FF"/>
          <w:highlight w:val="white"/>
        </w:rPr>
        <w:t>var</w:t>
      </w:r>
      <w:r w:rsidRPr="00F5601F">
        <w:rPr>
          <w:rFonts w:eastAsiaTheme="minorHAnsi"/>
          <w:highlight w:val="white"/>
        </w:rPr>
        <w:t xml:space="preserve"> i = 0; i &lt; item.elementExtensions.size; i++) {</w:t>
      </w:r>
      <w:r w:rsidRPr="00F5601F">
        <w:rPr>
          <w:rFonts w:eastAsiaTheme="minorHAnsi"/>
          <w:highlight w:val="white"/>
        </w:rPr>
        <w:br/>
        <w:t xml:space="preserve">        </w:t>
      </w:r>
      <w:r w:rsidRPr="00F5601F">
        <w:rPr>
          <w:rFonts w:eastAsiaTheme="minorHAnsi"/>
          <w:color w:val="0000FF"/>
          <w:highlight w:val="white"/>
        </w:rPr>
        <w:t>var</w:t>
      </w:r>
      <w:r w:rsidRPr="00F5601F">
        <w:rPr>
          <w:rFonts w:eastAsiaTheme="minorHAnsi"/>
          <w:highlight w:val="white"/>
        </w:rPr>
        <w:t xml:space="preserve"> bindableNode = {</w:t>
      </w:r>
      <w:r w:rsidRPr="00F5601F">
        <w:rPr>
          <w:rFonts w:eastAsiaTheme="minorHAnsi"/>
          <w:highlight w:val="white"/>
        </w:rPr>
        <w:br/>
        <w:t xml:space="preserve">            nodeName: item.elementExtensions[i].nodeName,</w:t>
      </w:r>
      <w:r w:rsidRPr="00F5601F">
        <w:rPr>
          <w:rFonts w:eastAsiaTheme="minorHAnsi"/>
          <w:highlight w:val="white"/>
        </w:rPr>
        <w:br/>
        <w:t xml:space="preserve">            nodeNamespace: item.elementExtensions[i].nodeNamespace,</w:t>
      </w:r>
      <w:r w:rsidRPr="00F5601F">
        <w:rPr>
          <w:rFonts w:eastAsiaTheme="minorHAnsi"/>
          <w:highlight w:val="white"/>
        </w:rPr>
        <w:br/>
        <w:t xml:space="preserve">            nodeValue: item.elementExtensions[i].nodeValue,</w:t>
      </w:r>
      <w:r w:rsidRPr="00F5601F">
        <w:rPr>
          <w:rFonts w:eastAsiaTheme="minorHAnsi"/>
          <w:highlight w:val="white"/>
        </w:rPr>
        <w:br/>
        <w:t xml:space="preserve">        };</w:t>
      </w:r>
      <w:r w:rsidRPr="00F5601F">
        <w:rPr>
          <w:rFonts w:eastAsiaTheme="minorHAnsi"/>
          <w:highlight w:val="white"/>
        </w:rPr>
        <w:br/>
        <w:t xml:space="preserve">        bindableNodes.push(bindableNode);</w:t>
      </w:r>
      <w:r w:rsidRPr="00F5601F">
        <w:rPr>
          <w:rFonts w:eastAsiaTheme="minorHAnsi"/>
          <w:highlight w:val="white"/>
        </w:rPr>
        <w:br/>
        <w:t xml:space="preserve">    }</w:t>
      </w:r>
      <w:r w:rsidRPr="00F5601F">
        <w:rPr>
          <w:rFonts w:eastAsiaTheme="minorHAnsi"/>
          <w:highlight w:val="white"/>
        </w:rPr>
        <w:br/>
        <w:t xml:space="preserve">    </w:t>
      </w:r>
      <w:r w:rsidRPr="00F5601F">
        <w:rPr>
          <w:rFonts w:eastAsiaTheme="minorHAnsi"/>
          <w:color w:val="0000FF"/>
          <w:highlight w:val="white"/>
        </w:rPr>
        <w:t>var</w:t>
      </w:r>
      <w:r w:rsidRPr="00F5601F">
        <w:rPr>
          <w:rFonts w:eastAsiaTheme="minorHAnsi"/>
          <w:highlight w:val="white"/>
        </w:rPr>
        <w:t xml:space="preserve"> dataList = </w:t>
      </w:r>
      <w:r w:rsidRPr="00F5601F">
        <w:rPr>
          <w:rFonts w:eastAsiaTheme="minorHAnsi"/>
          <w:color w:val="0000FF"/>
          <w:highlight w:val="white"/>
        </w:rPr>
        <w:t>new</w:t>
      </w:r>
      <w:r w:rsidRPr="00F5601F">
        <w:rPr>
          <w:rFonts w:eastAsiaTheme="minorHAnsi"/>
          <w:highlight w:val="white"/>
        </w:rPr>
        <w:t xml:space="preserve"> WinJS.Binding.List(bindableNodes);</w:t>
      </w:r>
      <w:r w:rsidRPr="00F5601F">
        <w:rPr>
          <w:rFonts w:eastAsiaTheme="minorHAnsi"/>
          <w:highlight w:val="white"/>
        </w:rPr>
        <w:br/>
        <w:t xml:space="preserve">    </w:t>
      </w:r>
      <w:r w:rsidRPr="00F5601F">
        <w:rPr>
          <w:rFonts w:eastAsiaTheme="minorHAnsi"/>
          <w:color w:val="0000FF"/>
          <w:highlight w:val="white"/>
        </w:rPr>
        <w:t>var</w:t>
      </w:r>
      <w:r w:rsidRPr="00F5601F">
        <w:rPr>
          <w:rFonts w:eastAsiaTheme="minorHAnsi"/>
          <w:highlight w:val="white"/>
        </w:rPr>
        <w:t xml:space="preserve"> listView = document.getElementById(</w:t>
      </w:r>
      <w:r w:rsidRPr="00F5601F">
        <w:rPr>
          <w:rFonts w:eastAsiaTheme="minorHAnsi"/>
          <w:color w:val="A31515"/>
          <w:highlight w:val="white"/>
        </w:rPr>
        <w:t>"extensionsListView"</w:t>
      </w:r>
      <w:r w:rsidRPr="00F5601F">
        <w:rPr>
          <w:rFonts w:eastAsiaTheme="minorHAnsi"/>
          <w:highlight w:val="white"/>
        </w:rPr>
        <w:t>).winControl;</w:t>
      </w:r>
      <w:r w:rsidRPr="00F5601F">
        <w:rPr>
          <w:rFonts w:eastAsiaTheme="minorHAnsi"/>
          <w:highlight w:val="white"/>
        </w:rPr>
        <w:br/>
        <w:t xml:space="preserve">    WinJS.UI.setOptions(listView, {</w:t>
      </w:r>
      <w:r>
        <w:rPr>
          <w:rFonts w:eastAsiaTheme="minorHAnsi"/>
          <w:highlight w:val="white"/>
        </w:rPr>
        <w:t xml:space="preserve"> </w:t>
      </w:r>
      <w:r w:rsidRPr="00F5601F">
        <w:rPr>
          <w:rFonts w:eastAsiaTheme="minorHAnsi"/>
          <w:highlight w:val="white"/>
        </w:rPr>
        <w:t>itemDataSource: dataList.dataSource</w:t>
      </w:r>
      <w:r>
        <w:rPr>
          <w:rFonts w:eastAsiaTheme="minorHAnsi"/>
          <w:highlight w:val="white"/>
        </w:rPr>
        <w:t xml:space="preserve"> </w:t>
      </w:r>
      <w:r w:rsidRPr="00F5601F">
        <w:rPr>
          <w:rFonts w:eastAsiaTheme="minorHAnsi"/>
          <w:highlight w:val="white"/>
        </w:rPr>
        <w:t>});</w:t>
      </w:r>
      <w:r w:rsidRPr="00F5601F">
        <w:rPr>
          <w:rFonts w:eastAsiaTheme="minorHAnsi"/>
          <w:highlight w:val="white"/>
        </w:rPr>
        <w:br/>
        <w:t>}</w:t>
      </w:r>
    </w:p>
    <w:p w:rsidR="0026020D" w:rsidRDefault="0026020D" w:rsidP="00845940">
      <w:r>
        <w:t xml:space="preserve">It’s </w:t>
      </w:r>
      <w:r w:rsidR="00E433B1">
        <w:t xml:space="preserve">probably </w:t>
      </w:r>
      <w:r>
        <w:t xml:space="preserve">obvious that the API, under the covers, is probably just using the </w:t>
      </w:r>
      <w:r w:rsidRPr="0026020D">
        <w:rPr>
          <w:rStyle w:val="InlineCodeColor"/>
        </w:rPr>
        <w:t>XmlDocument</w:t>
      </w:r>
      <w:r>
        <w:t xml:space="preserve"> API to retrieve </w:t>
      </w:r>
      <w:r w:rsidR="00E433B1">
        <w:t xml:space="preserve">all the feed </w:t>
      </w:r>
      <w:r>
        <w:t>these properties</w:t>
      </w:r>
      <w:r w:rsidR="002E7877">
        <w:t>.</w:t>
      </w:r>
      <w:r>
        <w:t xml:space="preserve"> </w:t>
      </w:r>
      <w:r w:rsidR="002E7877">
        <w:t>I</w:t>
      </w:r>
      <w:r>
        <w:t xml:space="preserve">n fact, its </w:t>
      </w:r>
      <w:r w:rsidRPr="0026020D">
        <w:rPr>
          <w:rStyle w:val="InlineCodeColor"/>
        </w:rPr>
        <w:t>getXmlDocument</w:t>
      </w:r>
      <w:r>
        <w:t xml:space="preserve"> returns that </w:t>
      </w:r>
      <w:r w:rsidRPr="0026020D">
        <w:rPr>
          <w:rStyle w:val="InlineCodeColor"/>
        </w:rPr>
        <w:t>XmlDocument</w:t>
      </w:r>
      <w:r>
        <w:t xml:space="preserve"> if you want to access it yourself.</w:t>
      </w:r>
    </w:p>
    <w:p w:rsidR="00F5601F" w:rsidRDefault="00F5601F" w:rsidP="00615E7E">
      <w:r>
        <w:t xml:space="preserve">You can also create a </w:t>
      </w:r>
      <w:r w:rsidRPr="00F5601F">
        <w:rPr>
          <w:rStyle w:val="InlineCodeColor"/>
        </w:rPr>
        <w:t>SyndicationFeed</w:t>
      </w:r>
      <w:r>
        <w:t xml:space="preserve"> object around the XML for a feed you might already have. For example, if you obtain the feed contents</w:t>
      </w:r>
      <w:r w:rsidR="002E7877">
        <w:t xml:space="preserve"> by</w:t>
      </w:r>
      <w:r>
        <w:t xml:space="preserve"> using </w:t>
      </w:r>
      <w:r w:rsidRPr="00F5601F">
        <w:rPr>
          <w:rStyle w:val="InlineCodeColor"/>
        </w:rPr>
        <w:t>WinJS.xhr</w:t>
      </w:r>
      <w:r>
        <w:t xml:space="preserve">, you can create a new </w:t>
      </w:r>
      <w:r w:rsidRPr="00F5601F">
        <w:rPr>
          <w:rStyle w:val="InlineCodeColor"/>
        </w:rPr>
        <w:t>SyndicationFeed</w:t>
      </w:r>
      <w:r>
        <w:t xml:space="preserve"> object and call its </w:t>
      </w:r>
      <w:r w:rsidRPr="00F5601F">
        <w:rPr>
          <w:rStyle w:val="InlineCodeColor"/>
        </w:rPr>
        <w:t>load</w:t>
      </w:r>
      <w:r>
        <w:t xml:space="preserve"> method with the XHR </w:t>
      </w:r>
      <w:r w:rsidRPr="00F5601F">
        <w:rPr>
          <w:rStyle w:val="InlineCodeColor"/>
        </w:rPr>
        <w:t>responseXML</w:t>
      </w:r>
      <w:r>
        <w:t>. Then you can work with the feed through the class hierarchy.</w:t>
      </w:r>
      <w:r w:rsidR="0099336C">
        <w:t xml:space="preserve"> When using the </w:t>
      </w:r>
      <w:r w:rsidR="0099336C" w:rsidRPr="0099336C">
        <w:rPr>
          <w:rStyle w:val="InlineCodeColor"/>
        </w:rPr>
        <w:t>Windows.Web.AtomPub</w:t>
      </w:r>
      <w:r w:rsidR="0099336C">
        <w:t xml:space="preserve"> API to manage a feed, you also create a new or updated </w:t>
      </w:r>
      <w:r w:rsidR="0099336C" w:rsidRPr="0099336C">
        <w:rPr>
          <w:rStyle w:val="InlineCodeColor"/>
        </w:rPr>
        <w:t>SyndicationItem</w:t>
      </w:r>
      <w:r w:rsidR="0099336C">
        <w:t xml:space="preserve"> to send across the wire, settings its values through the other objects in its hierarchy. We’ll see this </w:t>
      </w:r>
      <w:r w:rsidR="002030CA">
        <w:t>shortly</w:t>
      </w:r>
      <w:r w:rsidR="0099336C">
        <w:t>.</w:t>
      </w:r>
    </w:p>
    <w:p w:rsidR="00845940" w:rsidRDefault="00E433B1" w:rsidP="00845940">
      <w:r>
        <w:t xml:space="preserve">One last note: if </w:t>
      </w:r>
      <w:r w:rsidRPr="00E433B1">
        <w:rPr>
          <w:rStyle w:val="InlineCodeColor"/>
        </w:rPr>
        <w:t>retrieveFeedAsync</w:t>
      </w:r>
      <w:r>
        <w:t xml:space="preserve"> throws an exception, </w:t>
      </w:r>
      <w:r w:rsidR="002E7877">
        <w:t xml:space="preserve">which </w:t>
      </w:r>
      <w:r>
        <w:t xml:space="preserve">would be picked up by an error handler you provide to the promise’s </w:t>
      </w:r>
      <w:r w:rsidRPr="00E433B1">
        <w:rPr>
          <w:rStyle w:val="InlineCodeColor"/>
        </w:rPr>
        <w:t>done</w:t>
      </w:r>
      <w:r>
        <w:t xml:space="preserve"> method, you can turn the error code into a </w:t>
      </w:r>
      <w:r w:rsidRPr="00E433B1">
        <w:rPr>
          <w:rStyle w:val="InlineCodeColor"/>
        </w:rPr>
        <w:t>SyndicationErrorStatus</w:t>
      </w:r>
      <w:r>
        <w:t xml:space="preserve"> value. Here’s how it’s used in the sample’s error handler:</w:t>
      </w:r>
    </w:p>
    <w:p w:rsidR="00E433B1" w:rsidRDefault="00E433B1" w:rsidP="00061066">
      <w:pPr>
        <w:pStyle w:val="CodeBlock"/>
      </w:pPr>
      <w:r w:rsidRPr="00E433B1">
        <w:rPr>
          <w:rFonts w:eastAsiaTheme="minorHAnsi"/>
          <w:color w:val="0000FF"/>
          <w:highlight w:val="white"/>
        </w:rPr>
        <w:lastRenderedPageBreak/>
        <w:t>function</w:t>
      </w:r>
      <w:r w:rsidRPr="00E433B1">
        <w:rPr>
          <w:rFonts w:eastAsiaTheme="minorHAnsi"/>
          <w:highlight w:val="white"/>
        </w:rPr>
        <w:t xml:space="preserve"> onError(err) {</w:t>
      </w:r>
      <w:r>
        <w:rPr>
          <w:rFonts w:eastAsiaTheme="minorHAnsi"/>
          <w:highlight w:val="white"/>
        </w:rPr>
        <w:br/>
      </w:r>
      <w:r w:rsidRPr="00E433B1">
        <w:rPr>
          <w:rFonts w:eastAsiaTheme="minorHAnsi"/>
          <w:highlight w:val="white"/>
        </w:rPr>
        <w:t xml:space="preserve">    </w:t>
      </w:r>
      <w:r w:rsidRPr="00061066">
        <w:rPr>
          <w:rFonts w:eastAsiaTheme="minorHAnsi"/>
          <w:color w:val="008000"/>
          <w:highlight w:val="white"/>
        </w:rPr>
        <w:t>// Match error number with a SyndicationErrorStatus value. Use</w:t>
      </w:r>
      <w:r w:rsidRPr="00061066">
        <w:rPr>
          <w:rFonts w:eastAsiaTheme="minorHAnsi"/>
          <w:color w:val="008000"/>
          <w:highlight w:val="white"/>
        </w:rPr>
        <w:br/>
        <w:t xml:space="preserve">    // Windows.Web.WebErrorStatus.getStatus() to retrieve HTTP error status codes.</w:t>
      </w:r>
      <w:r>
        <w:rPr>
          <w:rFonts w:eastAsiaTheme="minorHAnsi"/>
          <w:highlight w:val="white"/>
        </w:rPr>
        <w:br/>
      </w:r>
      <w:r w:rsidRPr="00E433B1">
        <w:rPr>
          <w:rFonts w:eastAsiaTheme="minorHAnsi"/>
          <w:highlight w:val="white"/>
        </w:rPr>
        <w:t xml:space="preserve">    </w:t>
      </w:r>
      <w:r w:rsidRPr="00E433B1">
        <w:rPr>
          <w:rFonts w:eastAsiaTheme="minorHAnsi"/>
          <w:color w:val="0000FF"/>
          <w:highlight w:val="white"/>
        </w:rPr>
        <w:t>var</w:t>
      </w:r>
      <w:r w:rsidRPr="00E433B1">
        <w:rPr>
          <w:rFonts w:eastAsiaTheme="minorHAnsi"/>
          <w:highlight w:val="white"/>
        </w:rPr>
        <w:t xml:space="preserve"> errorStatus = Windows.Web.Syndication.SyndicationError.getStatus(err.number);</w:t>
      </w:r>
      <w:r>
        <w:rPr>
          <w:rFonts w:eastAsiaTheme="minorHAnsi"/>
          <w:highlight w:val="white"/>
        </w:rPr>
        <w:br/>
      </w:r>
      <w:r w:rsidRPr="00E433B1">
        <w:rPr>
          <w:rFonts w:eastAsiaTheme="minorHAnsi"/>
          <w:highlight w:val="white"/>
        </w:rPr>
        <w:t xml:space="preserve">    </w:t>
      </w:r>
      <w:r w:rsidRPr="00E433B1">
        <w:rPr>
          <w:rFonts w:eastAsiaTheme="minorHAnsi"/>
          <w:color w:val="0000FF"/>
          <w:highlight w:val="white"/>
        </w:rPr>
        <w:t>if</w:t>
      </w:r>
      <w:r w:rsidRPr="00E433B1">
        <w:rPr>
          <w:rFonts w:eastAsiaTheme="minorHAnsi"/>
          <w:highlight w:val="white"/>
        </w:rPr>
        <w:t xml:space="preserve"> (errorStatus === Windows.Web.Syndication.SyndicationErrorStatus.invalidXml) {</w:t>
      </w:r>
      <w:r>
        <w:rPr>
          <w:rFonts w:eastAsiaTheme="minorHAnsi"/>
          <w:highlight w:val="white"/>
        </w:rPr>
        <w:br/>
      </w:r>
      <w:r w:rsidRPr="00E433B1">
        <w:rPr>
          <w:rFonts w:eastAsiaTheme="minorHAnsi"/>
          <w:highlight w:val="white"/>
        </w:rPr>
        <w:t xml:space="preserve">        displayLog(</w:t>
      </w:r>
      <w:r w:rsidRPr="00E433B1">
        <w:rPr>
          <w:rFonts w:eastAsiaTheme="minorHAnsi"/>
          <w:color w:val="A31515"/>
          <w:highlight w:val="white"/>
        </w:rPr>
        <w:t>"An invalid XML exception was thrown. Please make sure to use a URI that</w:t>
      </w:r>
      <w:r w:rsidR="00061066">
        <w:rPr>
          <w:rFonts w:eastAsiaTheme="minorHAnsi"/>
          <w:color w:val="A31515"/>
          <w:highlight w:val="white"/>
        </w:rPr>
        <w:t>"</w:t>
      </w:r>
      <w:r w:rsidR="00061066">
        <w:rPr>
          <w:rFonts w:eastAsiaTheme="minorHAnsi"/>
          <w:color w:val="A31515"/>
          <w:highlight w:val="white"/>
        </w:rPr>
        <w:br/>
        <w:t xml:space="preserve">            </w:t>
      </w:r>
      <w:r w:rsidR="00061066">
        <w:rPr>
          <w:rFonts w:eastAsiaTheme="minorHAnsi"/>
          <w:highlight w:val="white"/>
        </w:rPr>
        <w:t>+</w:t>
      </w:r>
      <w:r w:rsidR="00061066">
        <w:rPr>
          <w:rFonts w:eastAsiaTheme="minorHAnsi"/>
          <w:color w:val="A31515"/>
          <w:highlight w:val="white"/>
        </w:rPr>
        <w:t xml:space="preserve"> "</w:t>
      </w:r>
      <w:r w:rsidRPr="00E433B1">
        <w:rPr>
          <w:rFonts w:eastAsiaTheme="minorHAnsi"/>
          <w:color w:val="A31515"/>
          <w:highlight w:val="white"/>
        </w:rPr>
        <w:t>points to a RSS or Atom feed."</w:t>
      </w:r>
      <w:r w:rsidRPr="00E433B1">
        <w:rPr>
          <w:rFonts w:eastAsiaTheme="minorHAnsi"/>
          <w:highlight w:val="white"/>
        </w:rPr>
        <w:t>);</w:t>
      </w:r>
      <w:r>
        <w:rPr>
          <w:rFonts w:eastAsiaTheme="minorHAnsi"/>
          <w:highlight w:val="white"/>
        </w:rPr>
        <w:br/>
      </w:r>
      <w:r w:rsidRPr="00E433B1">
        <w:rPr>
          <w:rFonts w:eastAsiaTheme="minorHAnsi"/>
          <w:highlight w:val="white"/>
        </w:rPr>
        <w:t xml:space="preserve">    }</w:t>
      </w:r>
      <w:r>
        <w:rPr>
          <w:rFonts w:eastAsiaTheme="minorHAnsi"/>
          <w:highlight w:val="white"/>
        </w:rPr>
        <w:br/>
      </w:r>
      <w:r w:rsidRPr="00E433B1">
        <w:rPr>
          <w:rFonts w:eastAsiaTheme="minorHAnsi"/>
          <w:highlight w:val="white"/>
        </w:rPr>
        <w:t>}</w:t>
      </w:r>
    </w:p>
    <w:p w:rsidR="00845940" w:rsidRDefault="00845940" w:rsidP="00845940">
      <w:pPr>
        <w:pStyle w:val="Heading2"/>
      </w:pPr>
      <w:r>
        <w:t>Using AtomPub</w:t>
      </w:r>
    </w:p>
    <w:p w:rsidR="00845940" w:rsidRDefault="00E433B1" w:rsidP="00E433B1">
      <w:pPr>
        <w:pStyle w:val="Normalunindented"/>
      </w:pPr>
      <w:r>
        <w:t>On the flip side of reading an RSS feed, as we’ve just seen, is the need to possibly manage entries on a feed: adding, removing, and editing entries. This would be used for an app that lets the user maintain a specific blog, not just read entries from others.</w:t>
      </w:r>
    </w:p>
    <w:p w:rsidR="005F331D" w:rsidRDefault="00E433B1" w:rsidP="00845940">
      <w:r>
        <w:t xml:space="preserve">The API for this is found in </w:t>
      </w:r>
      <w:hyperlink r:id="rId147" w:history="1">
        <w:r w:rsidRPr="00E433B1">
          <w:rPr>
            <w:rStyle w:val="Hyperlink"/>
            <w:rFonts w:ascii="Lucida Sans Typewriter" w:hAnsi="Lucida Sans Typewriter" w:cs="Consolas"/>
            <w:sz w:val="17"/>
            <w:szCs w:val="16"/>
          </w:rPr>
          <w:t>Windows.Web.AtomPub</w:t>
        </w:r>
      </w:hyperlink>
      <w:r>
        <w:t xml:space="preserve"> and demonstrated in the </w:t>
      </w:r>
      <w:hyperlink r:id="rId148" w:history="1">
        <w:r>
          <w:rPr>
            <w:rStyle w:val="Hyperlink"/>
          </w:rPr>
          <w:t>AtomPub sample</w:t>
        </w:r>
      </w:hyperlink>
      <w:r>
        <w:t xml:space="preserve">. The main class is the </w:t>
      </w:r>
      <w:hyperlink r:id="rId149" w:history="1">
        <w:r w:rsidRPr="005F331D">
          <w:rPr>
            <w:rStyle w:val="Hyperlink"/>
            <w:rFonts w:ascii="Lucida Sans Typewriter" w:hAnsi="Lucida Sans Typewriter" w:cs="Consolas"/>
            <w:sz w:val="17"/>
            <w:szCs w:val="16"/>
          </w:rPr>
          <w:t>AtomPub</w:t>
        </w:r>
        <w:r w:rsidR="005F331D" w:rsidRPr="005F331D">
          <w:rPr>
            <w:rStyle w:val="Hyperlink"/>
            <w:rFonts w:ascii="Lucida Sans Typewriter" w:hAnsi="Lucida Sans Typewriter" w:cs="Consolas"/>
            <w:sz w:val="17"/>
            <w:szCs w:val="16"/>
          </w:rPr>
          <w:t>C</w:t>
        </w:r>
        <w:r w:rsidRPr="005F331D">
          <w:rPr>
            <w:rStyle w:val="Hyperlink"/>
            <w:rFonts w:ascii="Lucida Sans Typewriter" w:hAnsi="Lucida Sans Typewriter" w:cs="Consolas"/>
            <w:sz w:val="17"/>
            <w:szCs w:val="16"/>
          </w:rPr>
          <w:t>lient</w:t>
        </w:r>
      </w:hyperlink>
      <w:r>
        <w:t xml:space="preserve"> that encapsulates all the operations of the AtomPub protocol. It has methods like </w:t>
      </w:r>
      <w:r w:rsidRPr="005F331D">
        <w:rPr>
          <w:rStyle w:val="InlineCodeColor"/>
        </w:rPr>
        <w:t>createResourceAsync</w:t>
      </w:r>
      <w:r>
        <w:t xml:space="preserve">, </w:t>
      </w:r>
      <w:r w:rsidRPr="005F331D">
        <w:rPr>
          <w:rStyle w:val="InlineCodeColor"/>
        </w:rPr>
        <w:t>retrieveResourceAsync</w:t>
      </w:r>
      <w:r>
        <w:t xml:space="preserve">, </w:t>
      </w:r>
      <w:r w:rsidRPr="005F331D">
        <w:rPr>
          <w:rStyle w:val="InlineCodeColor"/>
        </w:rPr>
        <w:t>updateResourceAsync</w:t>
      </w:r>
      <w:r>
        <w:t xml:space="preserve">, and </w:t>
      </w:r>
      <w:r w:rsidRPr="005F331D">
        <w:rPr>
          <w:rStyle w:val="InlineCodeColor"/>
        </w:rPr>
        <w:t>deleteResourceAsync</w:t>
      </w:r>
      <w:r>
        <w:t xml:space="preserve"> for </w:t>
      </w:r>
      <w:r w:rsidR="005F331D">
        <w:t xml:space="preserve">working with those entries, where each resource is identified with a URI and a </w:t>
      </w:r>
      <w:r w:rsidR="005F331D" w:rsidRPr="005F331D">
        <w:rPr>
          <w:rStyle w:val="InlineCodeColor"/>
        </w:rPr>
        <w:t>SyndicationItem</w:t>
      </w:r>
      <w:r w:rsidR="005F331D">
        <w:t xml:space="preserve"> object, as appropriate. Media resources for entries are managed through </w:t>
      </w:r>
      <w:r w:rsidR="005F331D" w:rsidRPr="005F331D">
        <w:rPr>
          <w:rStyle w:val="InlineCodeColor"/>
        </w:rPr>
        <w:t>createMediaResourceAsync</w:t>
      </w:r>
      <w:r w:rsidR="005F331D">
        <w:t xml:space="preserve"> and similarly</w:t>
      </w:r>
      <w:r w:rsidR="002E7877">
        <w:t xml:space="preserve"> </w:t>
      </w:r>
      <w:r w:rsidR="005F331D">
        <w:t xml:space="preserve">named methods, where the resource is provided as an </w:t>
      </w:r>
      <w:r w:rsidR="005F331D" w:rsidRPr="005F331D">
        <w:rPr>
          <w:rStyle w:val="InlineCodeColor"/>
        </w:rPr>
        <w:t>IInputStream</w:t>
      </w:r>
      <w:r w:rsidR="005F331D">
        <w:t>.</w:t>
      </w:r>
    </w:p>
    <w:p w:rsidR="00845940" w:rsidRPr="005F331D" w:rsidRDefault="005F331D" w:rsidP="00845940">
      <w:r>
        <w:t xml:space="preserve">The </w:t>
      </w:r>
      <w:r w:rsidRPr="005F331D">
        <w:rPr>
          <w:rStyle w:val="InlineCodeColor"/>
        </w:rPr>
        <w:t>AtomPubClient</w:t>
      </w:r>
      <w:r>
        <w:t xml:space="preserve"> also has </w:t>
      </w:r>
      <w:r w:rsidR="00E433B1" w:rsidRPr="005F331D">
        <w:rPr>
          <w:rStyle w:val="InlineCodeColor"/>
        </w:rPr>
        <w:t>retrieveFeedAsync</w:t>
      </w:r>
      <w:r w:rsidR="00E433B1">
        <w:t xml:space="preserve"> </w:t>
      </w:r>
      <w:r>
        <w:t xml:space="preserve">and </w:t>
      </w:r>
      <w:r w:rsidRPr="005F331D">
        <w:rPr>
          <w:rStyle w:val="InlineCodeColor"/>
        </w:rPr>
        <w:t>setRequestHeader</w:t>
      </w:r>
      <w:r>
        <w:t xml:space="preserve"> methods that </w:t>
      </w:r>
      <w:r w:rsidR="00E433B1">
        <w:t xml:space="preserve">do the same as the </w:t>
      </w:r>
      <w:r w:rsidR="00E433B1" w:rsidRPr="005F331D">
        <w:rPr>
          <w:rStyle w:val="InlineCodeColor"/>
        </w:rPr>
        <w:t>SyndicationClient</w:t>
      </w:r>
      <w:r w:rsidR="00E433B1">
        <w:t xml:space="preserve"> method</w:t>
      </w:r>
      <w:r>
        <w:t>s</w:t>
      </w:r>
      <w:r w:rsidR="00E433B1">
        <w:t xml:space="preserve"> of the same name</w:t>
      </w:r>
      <w:r>
        <w:t xml:space="preserve">s, along with a few similar properties like </w:t>
      </w:r>
      <w:r w:rsidRPr="005F331D">
        <w:rPr>
          <w:rStyle w:val="InlineCodeColor"/>
        </w:rPr>
        <w:t>serverCredential</w:t>
      </w:r>
      <w:r>
        <w:t xml:space="preserve">, </w:t>
      </w:r>
      <w:r w:rsidRPr="005F331D">
        <w:rPr>
          <w:rStyle w:val="InlineCodeColor"/>
        </w:rPr>
        <w:t>timeout</w:t>
      </w:r>
      <w:r>
        <w:t xml:space="preserve">, and </w:t>
      </w:r>
      <w:r w:rsidRPr="005F331D">
        <w:rPr>
          <w:rStyle w:val="InlineCodeColor"/>
        </w:rPr>
        <w:t>bypassCacheOnRetrieve</w:t>
      </w:r>
      <w:r>
        <w:t xml:space="preserve">. Another method, </w:t>
      </w:r>
      <w:r w:rsidRPr="005F331D">
        <w:rPr>
          <w:rStyle w:val="InlineCodeColor"/>
        </w:rPr>
        <w:t>retrieve</w:t>
      </w:r>
      <w:r w:rsidR="00B60A87">
        <w:rPr>
          <w:rStyle w:val="InlineCodeColor"/>
        </w:rPr>
        <w:t>-</w:t>
      </w:r>
      <w:r w:rsidRPr="005F331D">
        <w:rPr>
          <w:rStyle w:val="InlineCodeColor"/>
        </w:rPr>
        <w:t>ServiceDocumentAsync</w:t>
      </w:r>
      <w:r>
        <w:t xml:space="preserve">, provides the workspaces/service documents for the feed (in the form of a </w:t>
      </w:r>
      <w:r w:rsidRPr="005F331D">
        <w:rPr>
          <w:rStyle w:val="InlineCodeColor"/>
        </w:rPr>
        <w:t>Windows.Web.AtomPub.ServiceDocument</w:t>
      </w:r>
      <w:r>
        <w:t xml:space="preserve"> object).</w:t>
      </w:r>
    </w:p>
    <w:p w:rsidR="008E742C" w:rsidRDefault="005F331D" w:rsidP="00043999">
      <w:r>
        <w:t xml:space="preserve">Again, the </w:t>
      </w:r>
      <w:hyperlink r:id="rId150" w:history="1">
        <w:r>
          <w:rPr>
            <w:rStyle w:val="Hyperlink"/>
          </w:rPr>
          <w:t>AtomPub sample</w:t>
        </w:r>
      </w:hyperlink>
      <w:r>
        <w:t xml:space="preserve"> demonstrates the different operations: retrieve (Scenario 1), create (Scenario 2), delete (Scenario 3), and update (Scenario 4). Here’s how it first creates the </w:t>
      </w:r>
      <w:r w:rsidRPr="0099336C">
        <w:rPr>
          <w:rStyle w:val="InlineCodeColor"/>
        </w:rPr>
        <w:t>AtomPub</w:t>
      </w:r>
      <w:r w:rsidR="008A6B44">
        <w:rPr>
          <w:rStyle w:val="InlineCodeColor"/>
        </w:rPr>
        <w:t>-</w:t>
      </w:r>
      <w:r w:rsidRPr="0099336C">
        <w:rPr>
          <w:rStyle w:val="InlineCodeColor"/>
        </w:rPr>
        <w:t>Client</w:t>
      </w:r>
      <w:r>
        <w:t xml:space="preserve"> object (see js/common.js)</w:t>
      </w:r>
      <w:r w:rsidR="0099336C">
        <w:t>, assuming there are credentials</w:t>
      </w:r>
      <w:r>
        <w:t>:</w:t>
      </w:r>
    </w:p>
    <w:p w:rsidR="005F331D" w:rsidRDefault="0099336C" w:rsidP="00C5764F">
      <w:pPr>
        <w:pStyle w:val="CodeBlock"/>
        <w:rPr>
          <w:rFonts w:eastAsiaTheme="minorHAnsi"/>
        </w:rPr>
      </w:pPr>
      <w:r w:rsidRPr="0099336C">
        <w:rPr>
          <w:rFonts w:eastAsiaTheme="minorHAnsi"/>
          <w:color w:val="0000FF"/>
          <w:highlight w:val="white"/>
        </w:rPr>
        <w:t>function</w:t>
      </w:r>
      <w:r w:rsidRPr="0099336C">
        <w:rPr>
          <w:rFonts w:eastAsiaTheme="minorHAnsi"/>
          <w:highlight w:val="white"/>
        </w:rPr>
        <w:t xml:space="preserve"> createClient() {</w:t>
      </w:r>
      <w:r w:rsidRPr="0099336C">
        <w:rPr>
          <w:rFonts w:eastAsiaTheme="minorHAnsi"/>
          <w:highlight w:val="white"/>
        </w:rPr>
        <w:br/>
        <w:t xml:space="preserve">    client = </w:t>
      </w:r>
      <w:r w:rsidRPr="0099336C">
        <w:rPr>
          <w:rFonts w:eastAsiaTheme="minorHAnsi"/>
          <w:color w:val="0000FF"/>
          <w:highlight w:val="white"/>
        </w:rPr>
        <w:t>new</w:t>
      </w:r>
      <w:r w:rsidRPr="0099336C">
        <w:rPr>
          <w:rFonts w:eastAsiaTheme="minorHAnsi"/>
          <w:highlight w:val="white"/>
        </w:rPr>
        <w:t xml:space="preserve"> Windows.Web.AtomPub.AtomPubClient();</w:t>
      </w:r>
      <w:r w:rsidRPr="0099336C">
        <w:rPr>
          <w:rFonts w:eastAsiaTheme="minorHAnsi"/>
          <w:highlight w:val="white"/>
        </w:rPr>
        <w:br/>
        <w:t xml:space="preserve">    client.bypassCacheOnRetrieve = </w:t>
      </w:r>
      <w:r w:rsidRPr="0099336C">
        <w:rPr>
          <w:rFonts w:eastAsiaTheme="minorHAnsi"/>
          <w:color w:val="0000FF"/>
          <w:highlight w:val="white"/>
        </w:rPr>
        <w:t>true</w:t>
      </w:r>
      <w:r w:rsidRPr="0099336C">
        <w:rPr>
          <w:rFonts w:eastAsiaTheme="minorHAnsi"/>
          <w:highlight w:val="white"/>
        </w:rPr>
        <w:t>;</w:t>
      </w:r>
      <w:r w:rsidRPr="0099336C">
        <w:rPr>
          <w:rFonts w:eastAsiaTheme="minorHAnsi"/>
          <w:highlight w:val="white"/>
        </w:rPr>
        <w:br/>
      </w:r>
      <w:r w:rsidRPr="0099336C">
        <w:rPr>
          <w:rFonts w:eastAsiaTheme="minorHAnsi"/>
          <w:highlight w:val="white"/>
        </w:rPr>
        <w:br/>
        <w:t xml:space="preserve">    </w:t>
      </w:r>
      <w:r w:rsidRPr="0099336C">
        <w:rPr>
          <w:rFonts w:eastAsiaTheme="minorHAnsi"/>
          <w:color w:val="0000FF"/>
          <w:highlight w:val="white"/>
        </w:rPr>
        <w:t>var</w:t>
      </w:r>
      <w:r w:rsidRPr="0099336C">
        <w:rPr>
          <w:rFonts w:eastAsiaTheme="minorHAnsi"/>
          <w:highlight w:val="white"/>
        </w:rPr>
        <w:t xml:space="preserve"> credential = </w:t>
      </w:r>
      <w:r w:rsidRPr="0099336C">
        <w:rPr>
          <w:rFonts w:eastAsiaTheme="minorHAnsi"/>
          <w:color w:val="0000FF"/>
          <w:highlight w:val="white"/>
        </w:rPr>
        <w:t>new</w:t>
      </w:r>
      <w:r w:rsidRPr="0099336C">
        <w:rPr>
          <w:rFonts w:eastAsiaTheme="minorHAnsi"/>
          <w:highlight w:val="white"/>
        </w:rPr>
        <w:t xml:space="preserve"> Windows.Security.Credentials.PasswordCredential();</w:t>
      </w:r>
      <w:r w:rsidRPr="0099336C">
        <w:rPr>
          <w:rFonts w:eastAsiaTheme="minorHAnsi"/>
          <w:highlight w:val="white"/>
        </w:rPr>
        <w:br/>
        <w:t xml:space="preserve">    credential.userName = document.getElementById(</w:t>
      </w:r>
      <w:r w:rsidRPr="0099336C">
        <w:rPr>
          <w:rFonts w:eastAsiaTheme="minorHAnsi"/>
          <w:color w:val="A31515"/>
          <w:highlight w:val="white"/>
        </w:rPr>
        <w:t>"userNameField"</w:t>
      </w:r>
      <w:r w:rsidRPr="0099336C">
        <w:rPr>
          <w:rFonts w:eastAsiaTheme="minorHAnsi"/>
          <w:highlight w:val="white"/>
        </w:rPr>
        <w:t>).value;</w:t>
      </w:r>
      <w:r w:rsidRPr="0099336C">
        <w:rPr>
          <w:rFonts w:eastAsiaTheme="minorHAnsi"/>
          <w:highlight w:val="white"/>
        </w:rPr>
        <w:br/>
        <w:t xml:space="preserve">    credential.password = document.getElementById(</w:t>
      </w:r>
      <w:r w:rsidRPr="0099336C">
        <w:rPr>
          <w:rFonts w:eastAsiaTheme="minorHAnsi"/>
          <w:color w:val="A31515"/>
          <w:highlight w:val="white"/>
        </w:rPr>
        <w:t>"passwordField"</w:t>
      </w:r>
      <w:r w:rsidRPr="0099336C">
        <w:rPr>
          <w:rFonts w:eastAsiaTheme="minorHAnsi"/>
          <w:highlight w:val="white"/>
        </w:rPr>
        <w:t>).value;</w:t>
      </w:r>
      <w:r w:rsidRPr="0099336C">
        <w:rPr>
          <w:rFonts w:eastAsiaTheme="minorHAnsi"/>
          <w:highlight w:val="white"/>
        </w:rPr>
        <w:br/>
        <w:t xml:space="preserve">    client.serverCredential = credential;</w:t>
      </w:r>
      <w:r w:rsidRPr="0099336C">
        <w:rPr>
          <w:rFonts w:eastAsiaTheme="minorHAnsi"/>
          <w:highlight w:val="white"/>
        </w:rPr>
        <w:br/>
        <w:t>}</w:t>
      </w:r>
      <w:r w:rsidR="008A6B44">
        <w:rPr>
          <w:rFonts w:eastAsiaTheme="minorHAnsi"/>
        </w:rPr>
        <w:br/>
      </w:r>
    </w:p>
    <w:p w:rsidR="0099336C" w:rsidRDefault="0099336C" w:rsidP="0099336C">
      <w:r>
        <w:t xml:space="preserve">Updating an entry (js/update.js) then looks like this, where the update is represented by a newly created </w:t>
      </w:r>
      <w:r w:rsidRPr="0099336C">
        <w:rPr>
          <w:rStyle w:val="InlineCodeColor"/>
        </w:rPr>
        <w:t>SyndicationItem</w:t>
      </w:r>
      <w:r>
        <w:t>:</w:t>
      </w:r>
    </w:p>
    <w:p w:rsidR="0099336C" w:rsidRDefault="0099336C" w:rsidP="00C5764F">
      <w:pPr>
        <w:pStyle w:val="CodeBlock"/>
        <w:rPr>
          <w:rFonts w:eastAsiaTheme="minorHAnsi"/>
        </w:rPr>
      </w:pPr>
      <w:r w:rsidRPr="0099336C">
        <w:rPr>
          <w:rFonts w:eastAsiaTheme="minorHAnsi"/>
          <w:color w:val="0000FF"/>
          <w:highlight w:val="white"/>
        </w:rPr>
        <w:t>function</w:t>
      </w:r>
      <w:r w:rsidRPr="0099336C">
        <w:rPr>
          <w:rFonts w:eastAsiaTheme="minorHAnsi"/>
          <w:highlight w:val="white"/>
        </w:rPr>
        <w:t xml:space="preserve"> getCurrentItem() {</w:t>
      </w:r>
      <w:r w:rsidRPr="0099336C">
        <w:rPr>
          <w:rFonts w:eastAsiaTheme="minorHAnsi"/>
          <w:highlight w:val="white"/>
        </w:rPr>
        <w:br/>
        <w:t xml:space="preserve">    </w:t>
      </w:r>
      <w:r w:rsidRPr="0099336C">
        <w:rPr>
          <w:rFonts w:eastAsiaTheme="minorHAnsi"/>
          <w:color w:val="0000FF"/>
          <w:highlight w:val="white"/>
        </w:rPr>
        <w:t>if</w:t>
      </w:r>
      <w:r w:rsidRPr="0099336C">
        <w:rPr>
          <w:rFonts w:eastAsiaTheme="minorHAnsi"/>
          <w:highlight w:val="white"/>
        </w:rPr>
        <w:t xml:space="preserve"> (currentFeed) {</w:t>
      </w:r>
      <w:r w:rsidRPr="0099336C">
        <w:rPr>
          <w:rFonts w:eastAsiaTheme="minorHAnsi"/>
          <w:highlight w:val="white"/>
        </w:rPr>
        <w:br/>
      </w:r>
      <w:r w:rsidRPr="0099336C">
        <w:rPr>
          <w:rFonts w:eastAsiaTheme="minorHAnsi"/>
          <w:highlight w:val="white"/>
        </w:rPr>
        <w:lastRenderedPageBreak/>
        <w:t xml:space="preserve">        </w:t>
      </w:r>
      <w:r w:rsidRPr="0099336C">
        <w:rPr>
          <w:rFonts w:eastAsiaTheme="minorHAnsi"/>
          <w:color w:val="0000FF"/>
          <w:highlight w:val="white"/>
        </w:rPr>
        <w:t>return</w:t>
      </w:r>
      <w:r w:rsidRPr="0099336C">
        <w:rPr>
          <w:rFonts w:eastAsiaTheme="minorHAnsi"/>
          <w:highlight w:val="white"/>
        </w:rPr>
        <w:t xml:space="preserve"> currentFeed.items[currentItemIndex];</w:t>
      </w:r>
      <w:r w:rsidRPr="0099336C">
        <w:rPr>
          <w:rFonts w:eastAsiaTheme="minorHAnsi"/>
          <w:highlight w:val="white"/>
        </w:rPr>
        <w:br/>
        <w:t xml:space="preserve">    }</w:t>
      </w:r>
      <w:r w:rsidRPr="0099336C">
        <w:rPr>
          <w:rFonts w:eastAsiaTheme="minorHAnsi"/>
          <w:highlight w:val="white"/>
        </w:rPr>
        <w:br/>
        <w:t xml:space="preserve">    </w:t>
      </w:r>
      <w:r w:rsidRPr="0099336C">
        <w:rPr>
          <w:rFonts w:eastAsiaTheme="minorHAnsi"/>
          <w:color w:val="0000FF"/>
          <w:highlight w:val="white"/>
        </w:rPr>
        <w:t>return</w:t>
      </w:r>
      <w:r w:rsidRPr="0099336C">
        <w:rPr>
          <w:rFonts w:eastAsiaTheme="minorHAnsi"/>
          <w:highlight w:val="white"/>
        </w:rPr>
        <w:t xml:space="preserve"> </w:t>
      </w:r>
      <w:r w:rsidRPr="0099336C">
        <w:rPr>
          <w:rFonts w:eastAsiaTheme="minorHAnsi"/>
          <w:color w:val="0000FF"/>
          <w:highlight w:val="white"/>
        </w:rPr>
        <w:t>null</w:t>
      </w:r>
      <w:r w:rsidRPr="0099336C">
        <w:rPr>
          <w:rFonts w:eastAsiaTheme="minorHAnsi"/>
          <w:highlight w:val="white"/>
        </w:rPr>
        <w:t>;</w:t>
      </w:r>
      <w:r w:rsidRPr="0099336C">
        <w:rPr>
          <w:rFonts w:eastAsiaTheme="minorHAnsi"/>
          <w:highlight w:val="white"/>
        </w:rPr>
        <w:br/>
        <w:t>}</w:t>
      </w:r>
      <w:r>
        <w:rPr>
          <w:rFonts w:eastAsiaTheme="minorHAnsi"/>
        </w:rPr>
        <w:br/>
      </w:r>
      <w:r>
        <w:rPr>
          <w:rFonts w:eastAsiaTheme="minorHAnsi"/>
        </w:rPr>
        <w:br/>
      </w:r>
      <w:r w:rsidRPr="0099336C">
        <w:rPr>
          <w:rFonts w:eastAsiaTheme="minorHAnsi"/>
          <w:color w:val="0000FF"/>
          <w:highlight w:val="white"/>
        </w:rPr>
        <w:t>var</w:t>
      </w:r>
      <w:r w:rsidRPr="0099336C">
        <w:rPr>
          <w:rFonts w:eastAsiaTheme="minorHAnsi"/>
          <w:highlight w:val="white"/>
        </w:rPr>
        <w:t xml:space="preserve"> resourceUri = </w:t>
      </w:r>
      <w:r w:rsidRPr="0099336C">
        <w:rPr>
          <w:rFonts w:eastAsiaTheme="minorHAnsi"/>
          <w:color w:val="0000FF"/>
          <w:highlight w:val="white"/>
        </w:rPr>
        <w:t>new</w:t>
      </w:r>
      <w:r w:rsidRPr="0099336C">
        <w:rPr>
          <w:rFonts w:eastAsiaTheme="minorHAnsi"/>
          <w:highlight w:val="white"/>
        </w:rPr>
        <w:t xml:space="preserve"> Windows.Foundation.Uri(</w:t>
      </w:r>
      <w:r>
        <w:rPr>
          <w:rFonts w:eastAsiaTheme="minorHAnsi"/>
          <w:highlight w:val="white"/>
        </w:rPr>
        <w:t xml:space="preserve"> </w:t>
      </w:r>
      <w:r w:rsidRPr="0099336C">
        <w:rPr>
          <w:rFonts w:eastAsiaTheme="minorHAnsi"/>
          <w:color w:val="008000"/>
          <w:highlight w:val="white"/>
        </w:rPr>
        <w:t>/* service address */</w:t>
      </w:r>
      <w:r>
        <w:rPr>
          <w:rFonts w:eastAsiaTheme="minorHAnsi"/>
          <w:highlight w:val="white"/>
        </w:rPr>
        <w:t xml:space="preserve"> );</w:t>
      </w:r>
      <w:r w:rsidRPr="0099336C">
        <w:rPr>
          <w:rFonts w:eastAsiaTheme="minorHAnsi"/>
          <w:highlight w:val="white"/>
        </w:rPr>
        <w:t xml:space="preserve"> </w:t>
      </w:r>
      <w:r w:rsidRPr="0099336C">
        <w:rPr>
          <w:rFonts w:eastAsiaTheme="minorHAnsi"/>
          <w:highlight w:val="white"/>
        </w:rPr>
        <w:br/>
        <w:t>createClient();</w:t>
      </w:r>
      <w:r>
        <w:rPr>
          <w:rFonts w:eastAsiaTheme="minorHAnsi"/>
          <w:highlight w:val="white"/>
        </w:rPr>
        <w:br/>
      </w:r>
      <w:r>
        <w:rPr>
          <w:rFonts w:eastAsiaTheme="minorHAnsi"/>
          <w:highlight w:val="white"/>
        </w:rPr>
        <w:br/>
      </w:r>
      <w:r w:rsidRPr="0099336C">
        <w:rPr>
          <w:rFonts w:eastAsiaTheme="minorHAnsi"/>
          <w:color w:val="0000FF"/>
          <w:highlight w:val="white"/>
        </w:rPr>
        <w:t>var</w:t>
      </w:r>
      <w:r w:rsidRPr="0099336C">
        <w:rPr>
          <w:rFonts w:eastAsiaTheme="minorHAnsi"/>
          <w:highlight w:val="white"/>
        </w:rPr>
        <w:t xml:space="preserve"> currentItem = getCurrentItem();</w:t>
      </w:r>
      <w:r>
        <w:rPr>
          <w:rFonts w:eastAsiaTheme="minorHAnsi"/>
          <w:highlight w:val="white"/>
        </w:rPr>
        <w:br/>
      </w:r>
      <w:r>
        <w:rPr>
          <w:rFonts w:eastAsiaTheme="minorHAnsi"/>
          <w:highlight w:val="white"/>
        </w:rPr>
        <w:br/>
      </w:r>
      <w:r w:rsidRPr="0099336C">
        <w:rPr>
          <w:rFonts w:eastAsiaTheme="minorHAnsi"/>
          <w:color w:val="0000FF"/>
          <w:highlight w:val="white"/>
        </w:rPr>
        <w:t>if</w:t>
      </w:r>
      <w:r w:rsidRPr="0099336C">
        <w:rPr>
          <w:rFonts w:eastAsiaTheme="minorHAnsi"/>
          <w:highlight w:val="white"/>
        </w:rPr>
        <w:t xml:space="preserve"> (!currentItem) {</w:t>
      </w:r>
      <w:r w:rsidRPr="0099336C">
        <w:rPr>
          <w:rFonts w:eastAsiaTheme="minorHAnsi"/>
          <w:highlight w:val="white"/>
        </w:rPr>
        <w:br/>
        <w:t xml:space="preserve">    </w:t>
      </w:r>
      <w:r w:rsidRPr="0099336C">
        <w:rPr>
          <w:rFonts w:eastAsiaTheme="minorHAnsi"/>
          <w:color w:val="0000FF"/>
          <w:highlight w:val="white"/>
        </w:rPr>
        <w:t>return</w:t>
      </w:r>
      <w:r w:rsidRPr="0099336C">
        <w:rPr>
          <w:rFonts w:eastAsiaTheme="minorHAnsi"/>
          <w:highlight w:val="white"/>
        </w:rPr>
        <w:t>;</w:t>
      </w:r>
      <w:r w:rsidRPr="0099336C">
        <w:rPr>
          <w:rFonts w:eastAsiaTheme="minorHAnsi"/>
          <w:highlight w:val="white"/>
        </w:rPr>
        <w:br/>
        <w:t>}</w:t>
      </w:r>
      <w:r w:rsidRPr="0099336C">
        <w:rPr>
          <w:rFonts w:eastAsiaTheme="minorHAnsi"/>
          <w:highlight w:val="white"/>
        </w:rPr>
        <w:br/>
      </w:r>
      <w:r w:rsidRPr="0099336C">
        <w:rPr>
          <w:rFonts w:eastAsiaTheme="minorHAnsi"/>
          <w:highlight w:val="white"/>
        </w:rPr>
        <w:br/>
      </w:r>
      <w:r w:rsidRPr="0099336C">
        <w:rPr>
          <w:rFonts w:eastAsiaTheme="minorHAnsi"/>
          <w:color w:val="008000"/>
          <w:highlight w:val="white"/>
        </w:rPr>
        <w:t>// Update the item</w:t>
      </w:r>
      <w:r w:rsidRPr="0099336C">
        <w:rPr>
          <w:rFonts w:eastAsiaTheme="minorHAnsi"/>
          <w:highlight w:val="white"/>
        </w:rPr>
        <w:br/>
      </w:r>
      <w:r w:rsidRPr="0099336C">
        <w:rPr>
          <w:rFonts w:eastAsiaTheme="minorHAnsi"/>
          <w:color w:val="0000FF"/>
          <w:highlight w:val="white"/>
        </w:rPr>
        <w:t>var</w:t>
      </w:r>
      <w:r w:rsidRPr="0099336C">
        <w:rPr>
          <w:rFonts w:eastAsiaTheme="minorHAnsi"/>
          <w:highlight w:val="white"/>
        </w:rPr>
        <w:t xml:space="preserve"> updatedItem = </w:t>
      </w:r>
      <w:r w:rsidRPr="0099336C">
        <w:rPr>
          <w:rFonts w:eastAsiaTheme="minorHAnsi"/>
          <w:color w:val="0000FF"/>
          <w:highlight w:val="white"/>
        </w:rPr>
        <w:t>new</w:t>
      </w:r>
      <w:r w:rsidRPr="0099336C">
        <w:rPr>
          <w:rFonts w:eastAsiaTheme="minorHAnsi"/>
          <w:highlight w:val="white"/>
        </w:rPr>
        <w:t xml:space="preserve"> Windows.Web.Syndication.SyndicationItem();</w:t>
      </w:r>
      <w:r w:rsidRPr="0099336C">
        <w:rPr>
          <w:rFonts w:eastAsiaTheme="minorHAnsi"/>
          <w:highlight w:val="white"/>
        </w:rPr>
        <w:br/>
      </w:r>
      <w:r w:rsidRPr="0099336C">
        <w:rPr>
          <w:rFonts w:eastAsiaTheme="minorHAnsi"/>
          <w:color w:val="0000FF"/>
          <w:highlight w:val="white"/>
        </w:rPr>
        <w:t>var</w:t>
      </w:r>
      <w:r w:rsidRPr="0099336C">
        <w:rPr>
          <w:rFonts w:eastAsiaTheme="minorHAnsi"/>
          <w:highlight w:val="white"/>
        </w:rPr>
        <w:t xml:space="preserve"> title = document.getElementById(</w:t>
      </w:r>
      <w:r w:rsidRPr="0099336C">
        <w:rPr>
          <w:rFonts w:eastAsiaTheme="minorHAnsi"/>
          <w:color w:val="A31515"/>
          <w:highlight w:val="white"/>
        </w:rPr>
        <w:t>"titleField"</w:t>
      </w:r>
      <w:r w:rsidRPr="0099336C">
        <w:rPr>
          <w:rFonts w:eastAsiaTheme="minorHAnsi"/>
          <w:highlight w:val="white"/>
        </w:rPr>
        <w:t>).value;</w:t>
      </w:r>
      <w:r w:rsidRPr="0099336C">
        <w:rPr>
          <w:rFonts w:eastAsiaTheme="minorHAnsi"/>
          <w:highlight w:val="white"/>
        </w:rPr>
        <w:br/>
        <w:t xml:space="preserve">updatedItem.title = </w:t>
      </w:r>
      <w:r w:rsidRPr="0099336C">
        <w:rPr>
          <w:rFonts w:eastAsiaTheme="minorHAnsi"/>
          <w:color w:val="0000FF"/>
          <w:highlight w:val="white"/>
        </w:rPr>
        <w:t>new</w:t>
      </w:r>
      <w:r w:rsidRPr="0099336C">
        <w:rPr>
          <w:rFonts w:eastAsiaTheme="minorHAnsi"/>
          <w:highlight w:val="white"/>
        </w:rPr>
        <w:t xml:space="preserve"> Windows.Web.Syndication.SyndicationText(title,</w:t>
      </w:r>
      <w:r>
        <w:rPr>
          <w:rFonts w:eastAsiaTheme="minorHAnsi"/>
          <w:highlight w:val="white"/>
        </w:rPr>
        <w:br/>
        <w:t xml:space="preserve">   </w:t>
      </w:r>
      <w:r w:rsidRPr="0099336C">
        <w:rPr>
          <w:rFonts w:eastAsiaTheme="minorHAnsi"/>
          <w:highlight w:val="white"/>
        </w:rPr>
        <w:t xml:space="preserve"> Windows.Web.Syndication.SyndicationTextType.text);</w:t>
      </w:r>
      <w:r w:rsidRPr="0099336C">
        <w:rPr>
          <w:rFonts w:eastAsiaTheme="minorHAnsi"/>
          <w:highlight w:val="white"/>
        </w:rPr>
        <w:br/>
      </w:r>
      <w:r w:rsidRPr="0099336C">
        <w:rPr>
          <w:rFonts w:eastAsiaTheme="minorHAnsi"/>
          <w:color w:val="0000FF"/>
          <w:highlight w:val="white"/>
        </w:rPr>
        <w:t>var</w:t>
      </w:r>
      <w:r w:rsidRPr="0099336C">
        <w:rPr>
          <w:rFonts w:eastAsiaTheme="minorHAnsi"/>
          <w:highlight w:val="white"/>
        </w:rPr>
        <w:t xml:space="preserve"> content = document.getElementById(</w:t>
      </w:r>
      <w:r w:rsidRPr="0099336C">
        <w:rPr>
          <w:rFonts w:eastAsiaTheme="minorHAnsi"/>
          <w:color w:val="A31515"/>
          <w:highlight w:val="white"/>
        </w:rPr>
        <w:t>"bodyField"</w:t>
      </w:r>
      <w:r w:rsidRPr="0099336C">
        <w:rPr>
          <w:rFonts w:eastAsiaTheme="minorHAnsi"/>
          <w:highlight w:val="white"/>
        </w:rPr>
        <w:t>).value;</w:t>
      </w:r>
      <w:r w:rsidRPr="0099336C">
        <w:rPr>
          <w:rFonts w:eastAsiaTheme="minorHAnsi"/>
          <w:highlight w:val="white"/>
        </w:rPr>
        <w:br/>
        <w:t xml:space="preserve">updatedItem.content = </w:t>
      </w:r>
      <w:r w:rsidRPr="0099336C">
        <w:rPr>
          <w:rFonts w:eastAsiaTheme="minorHAnsi"/>
          <w:color w:val="0000FF"/>
          <w:highlight w:val="white"/>
        </w:rPr>
        <w:t>new</w:t>
      </w:r>
      <w:r w:rsidRPr="0099336C">
        <w:rPr>
          <w:rFonts w:eastAsiaTheme="minorHAnsi"/>
          <w:highlight w:val="white"/>
        </w:rPr>
        <w:t xml:space="preserve"> Windows.Web.Syndication.SyndicationContent(content, </w:t>
      </w:r>
      <w:r>
        <w:rPr>
          <w:rFonts w:eastAsiaTheme="minorHAnsi"/>
          <w:highlight w:val="white"/>
        </w:rPr>
        <w:br/>
        <w:t xml:space="preserve">    </w:t>
      </w:r>
      <w:r w:rsidRPr="0099336C">
        <w:rPr>
          <w:rFonts w:eastAsiaTheme="minorHAnsi"/>
          <w:highlight w:val="white"/>
        </w:rPr>
        <w:t>Windows.Web.Syndication.SyndicationTextType.html);</w:t>
      </w:r>
      <w:r w:rsidRPr="0099336C">
        <w:rPr>
          <w:rFonts w:eastAsiaTheme="minorHAnsi"/>
          <w:highlight w:val="white"/>
        </w:rPr>
        <w:br/>
      </w:r>
      <w:r w:rsidRPr="0099336C">
        <w:rPr>
          <w:rFonts w:eastAsiaTheme="minorHAnsi"/>
          <w:highlight w:val="white"/>
        </w:rPr>
        <w:br/>
        <w:t>client.updateResourceAsync(currentItem.editUri, updatedItem).done(</w:t>
      </w:r>
      <w:r w:rsidRPr="0099336C">
        <w:rPr>
          <w:rFonts w:eastAsiaTheme="minorHAnsi"/>
          <w:color w:val="0000FF"/>
          <w:highlight w:val="white"/>
        </w:rPr>
        <w:t>function</w:t>
      </w:r>
      <w:r w:rsidRPr="0099336C">
        <w:rPr>
          <w:rFonts w:eastAsiaTheme="minorHAnsi"/>
          <w:highlight w:val="white"/>
        </w:rPr>
        <w:t xml:space="preserve"> () {</w:t>
      </w:r>
      <w:r w:rsidRPr="0099336C">
        <w:rPr>
          <w:rFonts w:eastAsiaTheme="minorHAnsi"/>
          <w:highlight w:val="white"/>
        </w:rPr>
        <w:br/>
        <w:t xml:space="preserve">    displayStatus(</w:t>
      </w:r>
      <w:r w:rsidRPr="0099336C">
        <w:rPr>
          <w:rFonts w:eastAsiaTheme="minorHAnsi"/>
          <w:color w:val="A31515"/>
          <w:highlight w:val="white"/>
        </w:rPr>
        <w:t>"Updating item completed."</w:t>
      </w:r>
      <w:r w:rsidRPr="0099336C">
        <w:rPr>
          <w:rFonts w:eastAsiaTheme="minorHAnsi"/>
          <w:highlight w:val="white"/>
        </w:rPr>
        <w:t>);</w:t>
      </w:r>
      <w:r w:rsidRPr="0099336C">
        <w:rPr>
          <w:rFonts w:eastAsiaTheme="minorHAnsi"/>
          <w:highlight w:val="white"/>
        </w:rPr>
        <w:br/>
        <w:t>}, onError);</w:t>
      </w:r>
    </w:p>
    <w:p w:rsidR="0099336C" w:rsidRDefault="0099336C" w:rsidP="0099336C">
      <w:r>
        <w:t xml:space="preserve">Error handling in this case works with the </w:t>
      </w:r>
      <w:hyperlink r:id="rId151" w:history="1">
        <w:r w:rsidRPr="0099336C">
          <w:rPr>
            <w:rStyle w:val="Hyperlink"/>
            <w:rFonts w:ascii="Lucida Sans Typewriter" w:hAnsi="Lucida Sans Typewriter" w:cs="Consolas"/>
            <w:sz w:val="17"/>
            <w:szCs w:val="16"/>
          </w:rPr>
          <w:t>Window.Web.WebError</w:t>
        </w:r>
      </w:hyperlink>
      <w:r>
        <w:t xml:space="preserve"> class (see js/common.js):</w:t>
      </w:r>
    </w:p>
    <w:p w:rsidR="0099336C" w:rsidRPr="0099336C" w:rsidRDefault="0099336C" w:rsidP="00615E7E">
      <w:pPr>
        <w:pStyle w:val="CodeBlock"/>
      </w:pPr>
      <w:r w:rsidRPr="0099336C">
        <w:rPr>
          <w:rFonts w:eastAsiaTheme="minorHAnsi"/>
          <w:color w:val="0000FF"/>
          <w:highlight w:val="white"/>
        </w:rPr>
        <w:t>function</w:t>
      </w:r>
      <w:r w:rsidRPr="0099336C">
        <w:rPr>
          <w:rFonts w:eastAsiaTheme="minorHAnsi"/>
          <w:highlight w:val="white"/>
        </w:rPr>
        <w:t xml:space="preserve"> onError(err) {</w:t>
      </w:r>
      <w:r>
        <w:rPr>
          <w:rFonts w:eastAsiaTheme="minorHAnsi"/>
          <w:highlight w:val="white"/>
        </w:rPr>
        <w:br/>
      </w:r>
      <w:r w:rsidRPr="0099336C">
        <w:rPr>
          <w:rFonts w:eastAsiaTheme="minorHAnsi"/>
          <w:highlight w:val="white"/>
        </w:rPr>
        <w:t xml:space="preserve">    displayError(err);</w:t>
      </w:r>
      <w:r>
        <w:rPr>
          <w:rFonts w:eastAsiaTheme="minorHAnsi"/>
          <w:highlight w:val="white"/>
        </w:rPr>
        <w:br/>
      </w:r>
      <w:r>
        <w:rPr>
          <w:rFonts w:eastAsiaTheme="minorHAnsi"/>
          <w:highlight w:val="white"/>
        </w:rPr>
        <w:br/>
      </w:r>
      <w:r w:rsidRPr="0099336C">
        <w:rPr>
          <w:rFonts w:eastAsiaTheme="minorHAnsi"/>
          <w:highlight w:val="white"/>
        </w:rPr>
        <w:t xml:space="preserve">    </w:t>
      </w:r>
      <w:r w:rsidRPr="0099336C">
        <w:rPr>
          <w:rFonts w:eastAsiaTheme="minorHAnsi"/>
          <w:color w:val="008000"/>
          <w:highlight w:val="white"/>
        </w:rPr>
        <w:t>// Match error number with a WebErrorStatus value, in order to deal</w:t>
      </w:r>
      <w:r w:rsidR="002030CA">
        <w:rPr>
          <w:rFonts w:eastAsiaTheme="minorHAnsi"/>
          <w:highlight w:val="white"/>
        </w:rPr>
        <w:t xml:space="preserve"> </w:t>
      </w:r>
      <w:r w:rsidRPr="0099336C">
        <w:rPr>
          <w:rFonts w:eastAsiaTheme="minorHAnsi"/>
          <w:color w:val="008000"/>
          <w:highlight w:val="white"/>
        </w:rPr>
        <w:t>with a specific error.</w:t>
      </w:r>
      <w:r>
        <w:rPr>
          <w:rFonts w:eastAsiaTheme="minorHAnsi"/>
          <w:highlight w:val="white"/>
        </w:rPr>
        <w:br/>
      </w:r>
      <w:r w:rsidRPr="0099336C">
        <w:rPr>
          <w:rFonts w:eastAsiaTheme="minorHAnsi"/>
          <w:highlight w:val="white"/>
        </w:rPr>
        <w:t xml:space="preserve">    </w:t>
      </w:r>
      <w:r w:rsidRPr="0099336C">
        <w:rPr>
          <w:rFonts w:eastAsiaTheme="minorHAnsi"/>
          <w:color w:val="0000FF"/>
          <w:highlight w:val="white"/>
        </w:rPr>
        <w:t>var</w:t>
      </w:r>
      <w:r w:rsidRPr="0099336C">
        <w:rPr>
          <w:rFonts w:eastAsiaTheme="minorHAnsi"/>
          <w:highlight w:val="white"/>
        </w:rPr>
        <w:t xml:space="preserve"> errorStatus = Windows.Web.WebError.getStatus(err.number);</w:t>
      </w:r>
      <w:r>
        <w:rPr>
          <w:rFonts w:eastAsiaTheme="minorHAnsi"/>
          <w:highlight w:val="white"/>
        </w:rPr>
        <w:br/>
      </w:r>
      <w:r w:rsidRPr="0099336C">
        <w:rPr>
          <w:rFonts w:eastAsiaTheme="minorHAnsi"/>
          <w:highlight w:val="white"/>
        </w:rPr>
        <w:t xml:space="preserve">    </w:t>
      </w:r>
      <w:r w:rsidRPr="0099336C">
        <w:rPr>
          <w:rFonts w:eastAsiaTheme="minorHAnsi"/>
          <w:color w:val="0000FF"/>
          <w:highlight w:val="white"/>
        </w:rPr>
        <w:t>if</w:t>
      </w:r>
      <w:r w:rsidRPr="0099336C">
        <w:rPr>
          <w:rFonts w:eastAsiaTheme="minorHAnsi"/>
          <w:highlight w:val="white"/>
        </w:rPr>
        <w:t xml:space="preserve"> (errorStatus === Windows.Web.WebErrorStatus.unauthorized) {</w:t>
      </w:r>
      <w:r>
        <w:rPr>
          <w:rFonts w:eastAsiaTheme="minorHAnsi"/>
          <w:highlight w:val="white"/>
        </w:rPr>
        <w:br/>
      </w:r>
      <w:r w:rsidRPr="0099336C">
        <w:rPr>
          <w:rFonts w:eastAsiaTheme="minorHAnsi"/>
          <w:highlight w:val="white"/>
        </w:rPr>
        <w:t xml:space="preserve">        displayLog(</w:t>
      </w:r>
      <w:r w:rsidRPr="0099336C">
        <w:rPr>
          <w:rFonts w:eastAsiaTheme="minorHAnsi"/>
          <w:color w:val="A31515"/>
          <w:highlight w:val="white"/>
        </w:rPr>
        <w:t>"Wrong username or password!"</w:t>
      </w:r>
      <w:r w:rsidRPr="0099336C">
        <w:rPr>
          <w:rFonts w:eastAsiaTheme="minorHAnsi"/>
          <w:highlight w:val="white"/>
        </w:rPr>
        <w:t>);</w:t>
      </w:r>
      <w:r>
        <w:rPr>
          <w:rFonts w:eastAsiaTheme="minorHAnsi"/>
          <w:highlight w:val="white"/>
        </w:rPr>
        <w:br/>
      </w:r>
      <w:r w:rsidRPr="0099336C">
        <w:rPr>
          <w:rFonts w:eastAsiaTheme="minorHAnsi"/>
          <w:highlight w:val="white"/>
        </w:rPr>
        <w:t xml:space="preserve">    }</w:t>
      </w:r>
      <w:r>
        <w:rPr>
          <w:rFonts w:eastAsiaTheme="minorHAnsi"/>
          <w:highlight w:val="white"/>
        </w:rPr>
        <w:br/>
      </w:r>
      <w:r w:rsidRPr="0099336C">
        <w:rPr>
          <w:rFonts w:eastAsiaTheme="minorHAnsi"/>
          <w:highlight w:val="white"/>
        </w:rPr>
        <w:t>}</w:t>
      </w:r>
    </w:p>
    <w:p w:rsidR="00180075" w:rsidRDefault="00180075" w:rsidP="00180075">
      <w:pPr>
        <w:pStyle w:val="Heading1"/>
      </w:pPr>
      <w:r>
        <w:t>Sockets</w:t>
      </w:r>
    </w:p>
    <w:p w:rsidR="005D37AB" w:rsidRDefault="005D37AB" w:rsidP="00615E7E">
      <w:pPr>
        <w:pStyle w:val="Normalunindented"/>
      </w:pPr>
      <w:r>
        <w:t xml:space="preserve">Sockets are a fundamental network transport. Unlike HTTP requests, where a client sends a request to a server and the server responds—essentially an isolated transaction—sockets </w:t>
      </w:r>
      <w:r w:rsidR="007D0A4B">
        <w:t xml:space="preserve">are </w:t>
      </w:r>
      <w:r>
        <w:t xml:space="preserve">a </w:t>
      </w:r>
      <w:r w:rsidRPr="007D0A4B">
        <w:t>connection</w:t>
      </w:r>
      <w:r>
        <w:rPr>
          <w:i/>
        </w:rPr>
        <w:t xml:space="preserve"> </w:t>
      </w:r>
      <w:r>
        <w:t xml:space="preserve">between client </w:t>
      </w:r>
      <w:r w:rsidR="003B1B3A">
        <w:t>and</w:t>
      </w:r>
      <w:r>
        <w:t xml:space="preserve"> server </w:t>
      </w:r>
      <w:r w:rsidR="007D0A4B">
        <w:t xml:space="preserve">IP ports </w:t>
      </w:r>
      <w:r>
        <w:t>such that either one can send information to the other at any time. Certainly we’ve seen a mechanism like this earlier—namely</w:t>
      </w:r>
      <w:r w:rsidR="00DB7D2B">
        <w:t>,</w:t>
      </w:r>
      <w:r>
        <w:t xml:space="preserve"> using the Windows </w:t>
      </w:r>
      <w:r w:rsidR="00903ECF">
        <w:t xml:space="preserve">Push </w:t>
      </w:r>
      <w:r>
        <w:t xml:space="preserve">Notification Service </w:t>
      </w:r>
      <w:r w:rsidR="00903ECF">
        <w:t>(WNS)</w:t>
      </w:r>
      <w:r>
        <w:t>. WNS, however, is limited to notifications and is specifically designed to issue tile updates or notifications for apps that aren’t running. Sockets, on the other hand, are for data exchange between a server and a running client.</w:t>
      </w:r>
    </w:p>
    <w:p w:rsidR="007D0A4B" w:rsidRDefault="007D0A4B">
      <w:r>
        <w:t xml:space="preserve">Sockets are generally used when there isn’t a higher-level API or other abstraction for your </w:t>
      </w:r>
      <w:r>
        <w:lastRenderedPageBreak/>
        <w:t>particular scenario, w</w:t>
      </w:r>
      <w:r w:rsidR="00551B5F">
        <w:t>hen</w:t>
      </w:r>
      <w:r>
        <w:t xml:space="preserve"> there’s a custom protocol involved, </w:t>
      </w:r>
      <w:r w:rsidR="004A6D67">
        <w:t xml:space="preserve">when you need two-way communication, </w:t>
      </w:r>
      <w:r>
        <w:t xml:space="preserve">or when it makes sense to minimize the overhead of each exchange. </w:t>
      </w:r>
      <w:r w:rsidR="00EF2246">
        <w:t xml:space="preserve">Consider HTTP, a protocol that is itself built on lower-level sockets. </w:t>
      </w:r>
      <w:r>
        <w:t>A single HTTP request</w:t>
      </w:r>
      <w:r w:rsidR="00EF2246">
        <w:t xml:space="preserve"> </w:t>
      </w:r>
      <w:r>
        <w:t xml:space="preserve">generally includes headers and lots of other information beyond just the bit of data involved, so it’s an inefficient transport when you need to send lots of little bits. </w:t>
      </w:r>
      <w:r w:rsidR="00EF2246">
        <w:t xml:space="preserve">It’s better to connect directly with the server and exchange data with a minimized custom protocol. VoIP is another example where sockets work well, as are </w:t>
      </w:r>
      <w:r>
        <w:t>multicast scenarios</w:t>
      </w:r>
      <w:r w:rsidR="00EF2246">
        <w:t xml:space="preserve"> like </w:t>
      </w:r>
      <w:r>
        <w:t>multiplayer games</w:t>
      </w:r>
      <w:r w:rsidR="00EF2246">
        <w:t xml:space="preserve">. </w:t>
      </w:r>
      <w:r w:rsidR="003B1B3A">
        <w:t>In the latter</w:t>
      </w:r>
      <w:r w:rsidR="00EF2246">
        <w:t>,</w:t>
      </w:r>
      <w:r>
        <w:t xml:space="preserve"> one player’s machine, acting as a server within a local subnet, can broadcast a message to all the other players, and vice</w:t>
      </w:r>
      <w:r w:rsidR="00DB7D2B">
        <w:t xml:space="preserve"> </w:t>
      </w:r>
      <w:r>
        <w:t>versa, again with minimal overhead.</w:t>
      </w:r>
    </w:p>
    <w:p w:rsidR="004A6D67" w:rsidRDefault="004A6D67">
      <w:r>
        <w:t>In the world of sockets, exchang</w:t>
      </w:r>
      <w:r w:rsidR="00DB7D2B">
        <w:t>ing</w:t>
      </w:r>
      <w:r>
        <w:t xml:space="preserve"> data</w:t>
      </w:r>
      <w:r w:rsidR="00DB7D2B">
        <w:t xml:space="preserve"> can happen two ways</w:t>
      </w:r>
      <w:r>
        <w:t>: as discrete packets/messages</w:t>
      </w:r>
      <w:r w:rsidR="00DB7D2B">
        <w:t xml:space="preserve"> (</w:t>
      </w:r>
      <w:r>
        <w:t>like water balloons</w:t>
      </w:r>
      <w:r w:rsidR="00DB7D2B">
        <w:t>)</w:t>
      </w:r>
      <w:r>
        <w:t xml:space="preserve"> </w:t>
      </w:r>
      <w:r w:rsidR="00DB7D2B">
        <w:t>or</w:t>
      </w:r>
      <w:r>
        <w:t xml:space="preserve"> as a continuous stream </w:t>
      </w:r>
      <w:r w:rsidR="00DB7D2B">
        <w:t>(</w:t>
      </w:r>
      <w:r>
        <w:t>like water running through a hose</w:t>
      </w:r>
      <w:r w:rsidR="00DB7D2B">
        <w:t>)</w:t>
      </w:r>
      <w:r>
        <w:t>. These are called datagram and stream sockets, respectively, and both are supported through the WinRT API. WinRT also supports both forms of exchange through the WebSocket protocol, a technology originally created for web browsers and web servers that has become increasingly interesting for general purpose</w:t>
      </w:r>
      <w:r w:rsidR="003B1B3A">
        <w:t xml:space="preserve"> use</w:t>
      </w:r>
      <w:r>
        <w:t xml:space="preserve"> within apps. </w:t>
      </w:r>
      <w:r w:rsidR="004C5062">
        <w:t xml:space="preserve">All of the applicable classes can be found in the </w:t>
      </w:r>
      <w:hyperlink r:id="rId152" w:history="1">
        <w:r w:rsidR="004C5062" w:rsidRPr="004C5062">
          <w:rPr>
            <w:rStyle w:val="Hyperlink"/>
            <w:rFonts w:ascii="Lucida Sans Typewriter" w:hAnsi="Lucida Sans Typewriter" w:cs="Consolas"/>
            <w:sz w:val="17"/>
            <w:szCs w:val="16"/>
          </w:rPr>
          <w:t>Windows.Networking.Sockets</w:t>
        </w:r>
      </w:hyperlink>
      <w:r w:rsidR="004C5062">
        <w:t xml:space="preserve"> API, as we’ll see in the following sections.</w:t>
      </w:r>
      <w:r w:rsidR="004437E4">
        <w:t xml:space="preserve"> Note that because there is some overlap between the different types of sockets, these sections are meant to be read in sequence so</w:t>
      </w:r>
      <w:r w:rsidR="00DB7D2B">
        <w:t xml:space="preserve"> that</w:t>
      </w:r>
      <w:r w:rsidR="004437E4">
        <w:t xml:space="preserve"> I don’t have to repeat myself too much!</w:t>
      </w:r>
    </w:p>
    <w:p w:rsidR="00AB7C9C" w:rsidRDefault="00AB7C9C" w:rsidP="00AB7C9C">
      <w:pPr>
        <w:pStyle w:val="Heading2"/>
      </w:pPr>
      <w:r>
        <w:t>Datagram Sockets</w:t>
      </w:r>
    </w:p>
    <w:p w:rsidR="005D37AB" w:rsidRDefault="007D0A4B" w:rsidP="00615E7E">
      <w:pPr>
        <w:pStyle w:val="Normalunindented"/>
      </w:pPr>
      <w:r>
        <w:t>In the language of sockets, a water balloon is called a datagram, a bundle of information sent from one end of the socket to the other</w:t>
      </w:r>
      <w:r w:rsidR="00EF2246">
        <w:t>—even without a prior connection—according to the User Datagram Proto</w:t>
      </w:r>
      <w:r w:rsidR="00AB7C9C">
        <w:t>c</w:t>
      </w:r>
      <w:r w:rsidR="00EF2246">
        <w:t xml:space="preserve">ol </w:t>
      </w:r>
      <w:r w:rsidR="00C71C51">
        <w:t>(</w:t>
      </w:r>
      <w:r w:rsidR="00EF2246">
        <w:t>UDP</w:t>
      </w:r>
      <w:r w:rsidR="00C71C51">
        <w:t>)</w:t>
      </w:r>
      <w:r w:rsidR="00EF2246">
        <w:t xml:space="preserve"> standard</w:t>
      </w:r>
      <w:r>
        <w:t>.</w:t>
      </w:r>
      <w:r w:rsidR="00EF2246">
        <w:t xml:space="preserve"> UDP</w:t>
      </w:r>
      <w:r w:rsidR="00AB7C9C">
        <w:t xml:space="preserve">, as I summarize here from its </w:t>
      </w:r>
      <w:hyperlink r:id="rId153" w:history="1">
        <w:r w:rsidR="00AB7C9C" w:rsidRPr="00AB7C9C">
          <w:rPr>
            <w:rStyle w:val="Hyperlink"/>
          </w:rPr>
          <w:t>description on Wikipedia</w:t>
        </w:r>
      </w:hyperlink>
      <w:r w:rsidR="00AB7C9C">
        <w:t>,</w:t>
      </w:r>
      <w:r w:rsidR="00EF2246">
        <w:t xml:space="preserve"> </w:t>
      </w:r>
      <w:r w:rsidR="00AB7C9C">
        <w:t>is simple, stateless, unidirectional, and transaction</w:t>
      </w:r>
      <w:r w:rsidR="00C71C51">
        <w:t>-</w:t>
      </w:r>
      <w:r w:rsidR="00AB7C9C">
        <w:t xml:space="preserve">oriented. It </w:t>
      </w:r>
      <w:r w:rsidR="00EF2246">
        <w:t xml:space="preserve">has minimal overhead </w:t>
      </w:r>
      <w:r w:rsidR="00AB7C9C">
        <w:t xml:space="preserve">and lacks retransmission delays, and for these </w:t>
      </w:r>
      <w:r w:rsidR="00EF2246">
        <w:t>reason</w:t>
      </w:r>
      <w:r w:rsidR="00AB7C9C">
        <w:t>s</w:t>
      </w:r>
      <w:r w:rsidR="00EF2246">
        <w:t xml:space="preserve"> </w:t>
      </w:r>
      <w:r w:rsidR="00C71C51">
        <w:t xml:space="preserve">it </w:t>
      </w:r>
      <w:r w:rsidR="00EF2246">
        <w:t xml:space="preserve">cannot guarantee that </w:t>
      </w:r>
      <w:r w:rsidR="00AB7C9C">
        <w:t xml:space="preserve">a </w:t>
      </w:r>
      <w:r w:rsidR="00EF2246">
        <w:t xml:space="preserve">datagram </w:t>
      </w:r>
      <w:r w:rsidR="00AB7C9C">
        <w:t xml:space="preserve">will </w:t>
      </w:r>
      <w:r w:rsidR="00EF2246">
        <w:t xml:space="preserve">actually </w:t>
      </w:r>
      <w:r w:rsidR="00AB7C9C">
        <w:t xml:space="preserve">be </w:t>
      </w:r>
      <w:r w:rsidR="00EF2246">
        <w:t>delivered. Thus</w:t>
      </w:r>
      <w:r w:rsidR="00C71C51">
        <w:t>,</w:t>
      </w:r>
      <w:r w:rsidR="00EF2246">
        <w:t xml:space="preserve"> it’s used where error checking and correction isn’t necessary or is done by the apps involved rather than at the network interface level. In a VoIP scenario, for example, this allows data packets to just be dropped if they cannot be delivered, rather than having everything involved wait for a delayed packet. As a result, the quality of the audio might </w:t>
      </w:r>
      <w:r w:rsidR="003B1B3A">
        <w:t>suffer</w:t>
      </w:r>
      <w:r w:rsidR="00EF2246">
        <w:t xml:space="preserve">, but </w:t>
      </w:r>
      <w:r w:rsidR="00C71C51">
        <w:t xml:space="preserve">it </w:t>
      </w:r>
      <w:r w:rsidR="00EF2246">
        <w:t>won’t start stuttering or make your friends and colleagues sound like they’re from another galaxy.</w:t>
      </w:r>
      <w:r w:rsidR="00AB7C9C">
        <w:t xml:space="preserve"> In short, UDP might be unreliable, but it minimizes latency. Higher-level protocols like the Real-time Transport Protocol (RTP) and the Real Time Streaming Protocol (RTSP) are built on UDP.</w:t>
      </w:r>
    </w:p>
    <w:p w:rsidR="00CD610B" w:rsidRDefault="004C5062" w:rsidP="005D37AB">
      <w:r>
        <w:t>A Windows Store app works with this transport</w:t>
      </w:r>
      <w:r w:rsidR="00AA546F">
        <w:t>—either as a client or a server—</w:t>
      </w:r>
      <w:r>
        <w:t>using</w:t>
      </w:r>
      <w:r w:rsidR="00AA546F">
        <w:t xml:space="preserve"> </w:t>
      </w:r>
      <w:r>
        <w:t xml:space="preserve">the </w:t>
      </w:r>
      <w:hyperlink r:id="rId154" w:history="1">
        <w:r w:rsidRPr="004C5062">
          <w:rPr>
            <w:rStyle w:val="Hyperlink"/>
            <w:rFonts w:ascii="Lucida Sans Typewriter" w:hAnsi="Lucida Sans Typewriter" w:cs="Consolas"/>
            <w:sz w:val="17"/>
            <w:szCs w:val="16"/>
          </w:rPr>
          <w:t>Windows.Networking.Sockets.DatagramSocket</w:t>
        </w:r>
      </w:hyperlink>
      <w:r w:rsidR="00CD610B">
        <w:t xml:space="preserve"> class, an object that you need to instantiate with the </w:t>
      </w:r>
      <w:r w:rsidR="00CD610B" w:rsidRPr="00CD610B">
        <w:rPr>
          <w:rStyle w:val="InlineCodeColor"/>
        </w:rPr>
        <w:t>new</w:t>
      </w:r>
      <w:r w:rsidR="00CD610B">
        <w:t xml:space="preserve"> operator to set up a specific connection and listen for messages:</w:t>
      </w:r>
    </w:p>
    <w:p w:rsidR="00CD610B" w:rsidRPr="00CD610B" w:rsidRDefault="00CD610B" w:rsidP="00C5764F">
      <w:pPr>
        <w:pStyle w:val="CodeBlock"/>
      </w:pPr>
      <w:r>
        <w:rPr>
          <w:rFonts w:eastAsiaTheme="minorHAnsi"/>
          <w:color w:val="0000FF"/>
          <w:highlight w:val="white"/>
        </w:rPr>
        <w:t>var</w:t>
      </w:r>
      <w:r w:rsidRPr="00CD610B">
        <w:rPr>
          <w:rFonts w:eastAsiaTheme="minorHAnsi"/>
          <w:highlight w:val="white"/>
        </w:rPr>
        <w:t xml:space="preserve"> listener = </w:t>
      </w:r>
      <w:r w:rsidRPr="00CD610B">
        <w:rPr>
          <w:rFonts w:eastAsiaTheme="minorHAnsi"/>
          <w:color w:val="0000FF"/>
          <w:highlight w:val="white"/>
        </w:rPr>
        <w:t>new</w:t>
      </w:r>
      <w:r w:rsidRPr="00CD610B">
        <w:rPr>
          <w:rFonts w:eastAsiaTheme="minorHAnsi"/>
          <w:highlight w:val="white"/>
        </w:rPr>
        <w:t xml:space="preserve"> Windows.Networking.Sockets.DatagramSocket();</w:t>
      </w:r>
    </w:p>
    <w:p w:rsidR="00CD610B" w:rsidRDefault="00CD610B" w:rsidP="005D37AB">
      <w:r>
        <w:t xml:space="preserve">On either side of the conversation, the next step is to listen for the object’s </w:t>
      </w:r>
      <w:hyperlink r:id="rId155" w:history="1">
        <w:r w:rsidR="00AA546F" w:rsidRPr="00AA546F">
          <w:rPr>
            <w:rStyle w:val="Hyperlink"/>
            <w:rFonts w:ascii="Lucida Sans Typewriter" w:hAnsi="Lucida Sans Typewriter" w:cs="Consolas"/>
            <w:sz w:val="17"/>
            <w:szCs w:val="16"/>
          </w:rPr>
          <w:t>messagereceived</w:t>
        </w:r>
      </w:hyperlink>
      <w:r w:rsidR="00AA546F">
        <w:t xml:space="preserve"> event</w:t>
      </w:r>
      <w:r>
        <w:t>:</w:t>
      </w:r>
    </w:p>
    <w:p w:rsidR="00CD610B" w:rsidRPr="00CD610B" w:rsidRDefault="001F2027" w:rsidP="001F2027">
      <w:pPr>
        <w:pStyle w:val="CodeBlock"/>
      </w:pPr>
      <w:r w:rsidRPr="0070626C">
        <w:rPr>
          <w:rFonts w:eastAsiaTheme="minorHAnsi"/>
          <w:color w:val="008000"/>
          <w:highlight w:val="white"/>
        </w:rPr>
        <w:t xml:space="preserve">// </w:t>
      </w:r>
      <w:r>
        <w:rPr>
          <w:rFonts w:eastAsiaTheme="minorHAnsi"/>
          <w:color w:val="008000"/>
          <w:highlight w:val="white"/>
        </w:rPr>
        <w:t>Event from WinRT: remember to call removeEventListener as needed</w:t>
      </w:r>
      <w:r w:rsidRPr="0070626C">
        <w:rPr>
          <w:rFonts w:eastAsiaTheme="minorHAnsi"/>
          <w:highlight w:val="white"/>
        </w:rPr>
        <w:br/>
      </w:r>
      <w:r w:rsidR="00CD610B" w:rsidRPr="00CD610B">
        <w:rPr>
          <w:rFonts w:eastAsiaTheme="minorHAnsi"/>
          <w:highlight w:val="white"/>
        </w:rPr>
        <w:t>listener.addEventListener(</w:t>
      </w:r>
      <w:r w:rsidR="00CD610B" w:rsidRPr="00CD610B">
        <w:rPr>
          <w:rFonts w:eastAsiaTheme="minorHAnsi"/>
          <w:color w:val="A31515"/>
          <w:highlight w:val="white"/>
        </w:rPr>
        <w:t>"messagereceived"</w:t>
      </w:r>
      <w:r w:rsidR="00CD610B">
        <w:rPr>
          <w:rFonts w:eastAsiaTheme="minorHAnsi"/>
          <w:highlight w:val="white"/>
        </w:rPr>
        <w:t>, on</w:t>
      </w:r>
      <w:r w:rsidR="00CD610B" w:rsidRPr="00CD610B">
        <w:rPr>
          <w:rFonts w:eastAsiaTheme="minorHAnsi"/>
          <w:highlight w:val="white"/>
        </w:rPr>
        <w:t>MessageReceived);</w:t>
      </w:r>
    </w:p>
    <w:p w:rsidR="00CD610B" w:rsidRDefault="00CD610B" w:rsidP="00615E7E">
      <w:r>
        <w:lastRenderedPageBreak/>
        <w:t>When data arrives, the handler receives a—wait for it!—</w:t>
      </w:r>
      <w:hyperlink r:id="rId156" w:history="1">
        <w:r w:rsidRPr="00CD610B">
          <w:rPr>
            <w:rStyle w:val="Hyperlink"/>
            <w:rFonts w:ascii="Lucida Sans Typewriter" w:hAnsi="Lucida Sans Typewriter" w:cs="Consolas"/>
            <w:sz w:val="17"/>
            <w:szCs w:val="16"/>
          </w:rPr>
          <w:t>DatagramSocketMessageReceived</w:t>
        </w:r>
        <w:r w:rsidR="008A6B44">
          <w:rPr>
            <w:rStyle w:val="Hyperlink"/>
            <w:rFonts w:ascii="Lucida Sans Typewriter" w:hAnsi="Lucida Sans Typewriter" w:cs="Consolas"/>
            <w:sz w:val="17"/>
            <w:szCs w:val="16"/>
          </w:rPr>
          <w:t>-</w:t>
        </w:r>
        <w:r w:rsidRPr="00CD610B">
          <w:rPr>
            <w:rStyle w:val="Hyperlink"/>
            <w:rFonts w:ascii="Lucida Sans Typewriter" w:hAnsi="Lucida Sans Typewriter" w:cs="Consolas"/>
            <w:sz w:val="17"/>
            <w:szCs w:val="16"/>
          </w:rPr>
          <w:t>EventArgs</w:t>
        </w:r>
      </w:hyperlink>
      <w:r>
        <w:t xml:space="preserve"> object (that’s a mouthful). This contains </w:t>
      </w:r>
      <w:r w:rsidRPr="00CD610B">
        <w:rPr>
          <w:rStyle w:val="InlineCodeColor"/>
        </w:rPr>
        <w:t>localAddress</w:t>
      </w:r>
      <w:r>
        <w:t xml:space="preserve"> and </w:t>
      </w:r>
      <w:r w:rsidRPr="00CD610B">
        <w:rPr>
          <w:rStyle w:val="InlineCodeColor"/>
        </w:rPr>
        <w:t>remoteAddress</w:t>
      </w:r>
      <w:r>
        <w:t xml:space="preserve"> properties, both of which are a </w:t>
      </w:r>
      <w:hyperlink r:id="rId157" w:history="1">
        <w:r w:rsidRPr="00CD610B">
          <w:rPr>
            <w:rStyle w:val="Hyperlink"/>
            <w:rFonts w:ascii="Lucida Sans Typewriter" w:hAnsi="Lucida Sans Typewriter" w:cs="Consolas"/>
            <w:sz w:val="17"/>
            <w:szCs w:val="16"/>
          </w:rPr>
          <w:t>Windows.Networking.HostName</w:t>
        </w:r>
      </w:hyperlink>
      <w:r>
        <w:t xml:space="preserve"> </w:t>
      </w:r>
      <w:r w:rsidR="000907B1">
        <w:t>that contains the IP address, a display name, and a few other bits</w:t>
      </w:r>
      <w:r w:rsidR="00C71C51">
        <w:t>.</w:t>
      </w:r>
      <w:r w:rsidR="000114DD">
        <w:t xml:space="preserve"> </w:t>
      </w:r>
      <w:r w:rsidR="00C71C51">
        <w:t>S</w:t>
      </w:r>
      <w:r w:rsidR="000114DD">
        <w:t>ee the “Network Information (the Network Object Roster)” section earlier in this chapter for details</w:t>
      </w:r>
      <w:r w:rsidR="00C71C51">
        <w:t>.</w:t>
      </w:r>
      <w:r w:rsidR="000907B1">
        <w:t xml:space="preserve"> The event args also contains a </w:t>
      </w:r>
      <w:r w:rsidR="000907B1" w:rsidRPr="000907B1">
        <w:rPr>
          <w:rStyle w:val="InlineCodeColor"/>
        </w:rPr>
        <w:t>remotePort</w:t>
      </w:r>
      <w:r w:rsidR="000907B1">
        <w:t xml:space="preserve"> string. More importantly, though, are the two methods through which you extract the data. One is </w:t>
      </w:r>
      <w:hyperlink r:id="rId158" w:history="1">
        <w:r w:rsidR="000907B1" w:rsidRPr="000907B1">
          <w:rPr>
            <w:rStyle w:val="Hyperlink"/>
            <w:rFonts w:ascii="Lucida Sans Typewriter" w:hAnsi="Lucida Sans Typewriter" w:cs="Consolas"/>
            <w:sz w:val="17"/>
            <w:szCs w:val="16"/>
          </w:rPr>
          <w:t>getDataStream</w:t>
        </w:r>
      </w:hyperlink>
      <w:r w:rsidR="000907B1">
        <w:t xml:space="preserve">, which returns an </w:t>
      </w:r>
      <w:r w:rsidR="000907B1" w:rsidRPr="000907B1">
        <w:rPr>
          <w:rStyle w:val="InlineCodeColor"/>
        </w:rPr>
        <w:t>IInputStream</w:t>
      </w:r>
      <w:r w:rsidR="000907B1">
        <w:t xml:space="preserve"> through which you can read sequential bytes. The other is </w:t>
      </w:r>
      <w:hyperlink r:id="rId159" w:history="1">
        <w:r w:rsidR="000907B1" w:rsidRPr="000907B1">
          <w:rPr>
            <w:rStyle w:val="Hyperlink"/>
            <w:rFonts w:ascii="Lucida Sans Typewriter" w:hAnsi="Lucida Sans Typewriter" w:cs="Consolas"/>
            <w:sz w:val="17"/>
            <w:szCs w:val="16"/>
          </w:rPr>
          <w:t>getDataReader</w:t>
        </w:r>
      </w:hyperlink>
      <w:r w:rsidR="000907B1">
        <w:t xml:space="preserve">, which returns a </w:t>
      </w:r>
      <w:hyperlink r:id="rId160" w:history="1">
        <w:r w:rsidR="000907B1" w:rsidRPr="000907B1">
          <w:rPr>
            <w:rStyle w:val="Hyperlink"/>
            <w:rFonts w:ascii="Lucida Sans Typewriter" w:hAnsi="Lucida Sans Typewriter" w:cs="Consolas"/>
            <w:sz w:val="17"/>
            <w:szCs w:val="16"/>
          </w:rPr>
          <w:t>Windows.Storage.Streams.DataReader</w:t>
        </w:r>
      </w:hyperlink>
      <w:r w:rsidR="000907B1">
        <w:t xml:space="preserve"> object, a higher-level abstraction built on top of the </w:t>
      </w:r>
      <w:r w:rsidR="000907B1" w:rsidRPr="000907B1">
        <w:rPr>
          <w:rStyle w:val="InlineCodeColor"/>
        </w:rPr>
        <w:t>IInputStream</w:t>
      </w:r>
      <w:r w:rsidR="000907B1">
        <w:t xml:space="preserve"> that helps you read specific data types directly. Clearly, if you know the data structure you expect to receive in the message, using the </w:t>
      </w:r>
      <w:r w:rsidR="000907B1" w:rsidRPr="000907B1">
        <w:rPr>
          <w:rStyle w:val="InlineCodeColor"/>
        </w:rPr>
        <w:t>DataReader</w:t>
      </w:r>
      <w:r w:rsidR="000907B1">
        <w:t xml:space="preserve"> will relieve you from doing type conversions yourself.</w:t>
      </w:r>
    </w:p>
    <w:p w:rsidR="000907B1" w:rsidRDefault="000907B1" w:rsidP="005D37AB">
      <w:r>
        <w:t>Of course, to get any kind of data from a socket</w:t>
      </w:r>
      <w:r w:rsidR="00D9122A">
        <w:t>,</w:t>
      </w:r>
      <w:r>
        <w:t xml:space="preserve"> you need to connect it to something. For this purpose there are a few methods in </w:t>
      </w:r>
      <w:r w:rsidRPr="000907B1">
        <w:rPr>
          <w:rStyle w:val="InlineCodeColor"/>
        </w:rPr>
        <w:t>DatagramSocket</w:t>
      </w:r>
      <w:r>
        <w:t xml:space="preserve"> for establishing and managing a connection:</w:t>
      </w:r>
    </w:p>
    <w:p w:rsidR="000907B1" w:rsidRDefault="004C5062" w:rsidP="004C5062">
      <w:pPr>
        <w:pStyle w:val="BullList"/>
      </w:pPr>
      <w:r w:rsidRPr="004C5062">
        <w:rPr>
          <w:rStyle w:val="InlineCodeColor"/>
        </w:rPr>
        <w:t>connectAsync</w:t>
      </w:r>
      <w:r w:rsidR="00D9122A" w:rsidRPr="009B6038">
        <w:t> </w:t>
      </w:r>
      <w:r>
        <w:t>Starts a connect</w:t>
      </w:r>
      <w:r w:rsidR="000907B1">
        <w:t>ion</w:t>
      </w:r>
      <w:r>
        <w:t xml:space="preserve"> operation given a</w:t>
      </w:r>
      <w:r w:rsidR="000907B1">
        <w:t xml:space="preserve"> </w:t>
      </w:r>
      <w:r w:rsidR="000907B1" w:rsidRPr="000907B1">
        <w:rPr>
          <w:rStyle w:val="InlineCodeColor"/>
        </w:rPr>
        <w:t>HostName</w:t>
      </w:r>
      <w:r>
        <w:t xml:space="preserve"> </w:t>
      </w:r>
      <w:r w:rsidR="00AA546F">
        <w:t>object</w:t>
      </w:r>
      <w:r>
        <w:t xml:space="preserve"> and a service name (or UDP port</w:t>
      </w:r>
      <w:r w:rsidR="00AA546F">
        <w:t>, a string</w:t>
      </w:r>
      <w:r>
        <w:t>) o</w:t>
      </w:r>
      <w:r w:rsidR="000907B1">
        <w:t>f</w:t>
      </w:r>
      <w:r>
        <w:t xml:space="preserve"> the remote network destination. </w:t>
      </w:r>
      <w:r w:rsidR="000907B1">
        <w:t>This is used to create a one</w:t>
      </w:r>
      <w:r w:rsidR="00D9122A">
        <w:t>-</w:t>
      </w:r>
      <w:r w:rsidR="000907B1">
        <w:t>way client to server connection.</w:t>
      </w:r>
    </w:p>
    <w:p w:rsidR="004C5062" w:rsidRDefault="000907B1" w:rsidP="004C5062">
      <w:pPr>
        <w:pStyle w:val="BullList"/>
      </w:pPr>
      <w:r>
        <w:t xml:space="preserve">Another form of </w:t>
      </w:r>
      <w:r w:rsidRPr="004C5062">
        <w:rPr>
          <w:rStyle w:val="InlineCodeColor"/>
        </w:rPr>
        <w:t>connectAsync</w:t>
      </w:r>
      <w:r>
        <w:t xml:space="preserve"> </w:t>
      </w:r>
      <w:r w:rsidR="004C5062">
        <w:t>take</w:t>
      </w:r>
      <w:r>
        <w:t>s</w:t>
      </w:r>
      <w:r w:rsidR="004C5062">
        <w:t xml:space="preserve"> a </w:t>
      </w:r>
      <w:hyperlink r:id="rId161" w:history="1">
        <w:r w:rsidR="004C5062" w:rsidRPr="004C5062">
          <w:rPr>
            <w:rStyle w:val="Hyperlink"/>
            <w:rFonts w:ascii="Lucida Sans Typewriter" w:hAnsi="Lucida Sans Typewriter" w:cs="Consolas"/>
            <w:sz w:val="17"/>
            <w:szCs w:val="16"/>
          </w:rPr>
          <w:t>Windows.Networking.EndpointPair</w:t>
        </w:r>
      </w:hyperlink>
      <w:r w:rsidR="004C5062">
        <w:t xml:space="preserve"> object that specifies host and service names for both local and remote endpoints. </w:t>
      </w:r>
      <w:r>
        <w:t>This is used to create a two</w:t>
      </w:r>
      <w:r w:rsidR="00D9122A">
        <w:t>-</w:t>
      </w:r>
      <w:r>
        <w:t xml:space="preserve">way client/server connection, as the local endpoint implies a call to </w:t>
      </w:r>
      <w:r w:rsidRPr="000907B1">
        <w:rPr>
          <w:rStyle w:val="InlineCodeColor"/>
        </w:rPr>
        <w:t>bindEndpointAsync</w:t>
      </w:r>
      <w:r>
        <w:t xml:space="preserve"> as below.</w:t>
      </w:r>
    </w:p>
    <w:p w:rsidR="004C5062" w:rsidRDefault="004C5062" w:rsidP="004C5062">
      <w:pPr>
        <w:pStyle w:val="BullList"/>
      </w:pPr>
      <w:r w:rsidRPr="004C5062">
        <w:rPr>
          <w:rStyle w:val="InlineCodeColor"/>
        </w:rPr>
        <w:t>bindEndpointAsync</w:t>
      </w:r>
      <w:r w:rsidR="00D9122A" w:rsidRPr="009B6038">
        <w:t> </w:t>
      </w:r>
      <w:r w:rsidR="000907B1">
        <w:t>For a one</w:t>
      </w:r>
      <w:r w:rsidR="00D9122A">
        <w:t>-</w:t>
      </w:r>
      <w:r w:rsidR="000907B1">
        <w:t xml:space="preserve">way server connection—that is, to </w:t>
      </w:r>
      <w:r w:rsidR="00D9122A">
        <w:t xml:space="preserve">only </w:t>
      </w:r>
      <w:r w:rsidR="000907B1">
        <w:t xml:space="preserve">listen to but not send data on the socket—this method just </w:t>
      </w:r>
      <w:r>
        <w:t>bind</w:t>
      </w:r>
      <w:r w:rsidR="00D9122A">
        <w:t>s</w:t>
      </w:r>
      <w:r>
        <w:t xml:space="preserve"> </w:t>
      </w:r>
      <w:r w:rsidR="000907B1">
        <w:t xml:space="preserve">a </w:t>
      </w:r>
      <w:r>
        <w:t xml:space="preserve">local endpoint given a </w:t>
      </w:r>
      <w:r w:rsidR="00AA546F" w:rsidRPr="00AA546F">
        <w:rPr>
          <w:rStyle w:val="InlineCodeColor"/>
        </w:rPr>
        <w:t>HostName</w:t>
      </w:r>
      <w:r w:rsidR="00AA546F">
        <w:t xml:space="preserve"> </w:t>
      </w:r>
      <w:r>
        <w:t>and a service name</w:t>
      </w:r>
      <w:r w:rsidR="000907B1">
        <w:t>/port</w:t>
      </w:r>
      <w:r>
        <w:t xml:space="preserve">. Binding the service name by itself can be done with </w:t>
      </w:r>
      <w:r w:rsidRPr="004C5062">
        <w:rPr>
          <w:rStyle w:val="InlineCodeColor"/>
        </w:rPr>
        <w:t>bindServiceNameAsync</w:t>
      </w:r>
      <w:r>
        <w:t>.</w:t>
      </w:r>
    </w:p>
    <w:p w:rsidR="00D71454" w:rsidRDefault="00D71454" w:rsidP="004C5062">
      <w:pPr>
        <w:pStyle w:val="BullList"/>
      </w:pPr>
      <w:r>
        <w:rPr>
          <w:rStyle w:val="InlineCodeColor"/>
        </w:rPr>
        <w:t>joinMulticastGroup</w:t>
      </w:r>
      <w:r w:rsidR="00D9122A" w:rsidRPr="009B6038">
        <w:t> </w:t>
      </w:r>
      <w:r>
        <w:t xml:space="preserve">Given a </w:t>
      </w:r>
      <w:r w:rsidRPr="00D71454">
        <w:rPr>
          <w:rStyle w:val="InlineCodeColor"/>
        </w:rPr>
        <w:t>HostName</w:t>
      </w:r>
      <w:r>
        <w:t>, connects the Datagram socket to a multicast group.</w:t>
      </w:r>
    </w:p>
    <w:p w:rsidR="004C5062" w:rsidRDefault="004C5062" w:rsidP="004C5062">
      <w:pPr>
        <w:pStyle w:val="BullList"/>
      </w:pPr>
      <w:r w:rsidRPr="00AA546F">
        <w:rPr>
          <w:rStyle w:val="InlineCodeColor"/>
        </w:rPr>
        <w:t>close</w:t>
      </w:r>
      <w:r w:rsidR="00D9122A" w:rsidRPr="009B6038">
        <w:t> </w:t>
      </w:r>
      <w:r>
        <w:t>Terminate</w:t>
      </w:r>
      <w:r w:rsidR="00AA546F">
        <w:t>s</w:t>
      </w:r>
      <w:r>
        <w:t xml:space="preserve"> the connection and aborts any pending operations.</w:t>
      </w:r>
      <w:r w:rsidR="009C02B5">
        <w:br/>
      </w:r>
    </w:p>
    <w:p w:rsidR="00462C2B" w:rsidRDefault="00462C2B" w:rsidP="00462C2B">
      <w:pPr>
        <w:pStyle w:val="Readeraidfirst"/>
      </w:pPr>
      <w:r w:rsidRPr="00462C2B">
        <w:rPr>
          <w:b/>
        </w:rPr>
        <w:t>Tip</w:t>
      </w:r>
      <w:r w:rsidR="00D9122A">
        <w:t> </w:t>
      </w:r>
      <w:r>
        <w:t xml:space="preserve">To open a socket to a localhost port for debugging purposes, use </w:t>
      </w:r>
      <w:r w:rsidRPr="00462C2B">
        <w:rPr>
          <w:rStyle w:val="InlineCodeColor"/>
          <w:sz w:val="16"/>
        </w:rPr>
        <w:t>connectAsync</w:t>
      </w:r>
      <w:r w:rsidRPr="00462C2B">
        <w:rPr>
          <w:sz w:val="16"/>
        </w:rPr>
        <w:t xml:space="preserve"> </w:t>
      </w:r>
      <w:r>
        <w:t>as follows:</w:t>
      </w:r>
    </w:p>
    <w:p w:rsidR="00462C2B" w:rsidRDefault="00462C2B" w:rsidP="00C5764F">
      <w:pPr>
        <w:pStyle w:val="ReaderaidCodeBlock"/>
        <w:rPr>
          <w:rFonts w:eastAsiaTheme="minorHAnsi"/>
        </w:rPr>
      </w:pPr>
      <w:r>
        <w:rPr>
          <w:rFonts w:eastAsiaTheme="minorHAnsi"/>
          <w:color w:val="0000FF"/>
          <w:highlight w:val="white"/>
        </w:rPr>
        <w:t>var</w:t>
      </w:r>
      <w:r w:rsidRPr="009B6F50">
        <w:rPr>
          <w:rFonts w:eastAsiaTheme="minorHAnsi"/>
          <w:highlight w:val="white"/>
        </w:rPr>
        <w:t xml:space="preserve"> socket = </w:t>
      </w:r>
      <w:r w:rsidRPr="009B6F50">
        <w:rPr>
          <w:rFonts w:eastAsiaTheme="minorHAnsi"/>
          <w:color w:val="0000FF"/>
          <w:highlight w:val="white"/>
        </w:rPr>
        <w:t>new</w:t>
      </w:r>
      <w:r w:rsidRPr="009B6F50">
        <w:rPr>
          <w:rFonts w:eastAsiaTheme="minorHAnsi"/>
          <w:highlight w:val="white"/>
        </w:rPr>
        <w:t xml:space="preserve"> Windows.Networking.Sockets.DatagramSocket();</w:t>
      </w:r>
      <w:r w:rsidRPr="009B6F50">
        <w:rPr>
          <w:rFonts w:eastAsiaTheme="minorHAnsi"/>
          <w:highlight w:val="white"/>
        </w:rPr>
        <w:br/>
      </w:r>
      <w:r>
        <w:rPr>
          <w:rFonts w:eastAsiaTheme="minorHAnsi"/>
          <w:highlight w:val="white"/>
        </w:rPr>
        <w:t>socket</w:t>
      </w:r>
      <w:r w:rsidRPr="009B6F50">
        <w:rPr>
          <w:rFonts w:eastAsiaTheme="minorHAnsi"/>
          <w:highlight w:val="white"/>
        </w:rPr>
        <w:t>.</w:t>
      </w:r>
      <w:r>
        <w:rPr>
          <w:rFonts w:eastAsiaTheme="minorHAnsi"/>
          <w:highlight w:val="white"/>
        </w:rPr>
        <w:t>connectAsync</w:t>
      </w:r>
      <w:r w:rsidRPr="009B6F50">
        <w:rPr>
          <w:rFonts w:eastAsiaTheme="minorHAnsi"/>
          <w:highlight w:val="white"/>
        </w:rPr>
        <w:t>(</w:t>
      </w:r>
      <w:r w:rsidRPr="009B6F50">
        <w:rPr>
          <w:rFonts w:eastAsiaTheme="minorHAnsi"/>
          <w:color w:val="0000FF"/>
          <w:highlight w:val="white"/>
        </w:rPr>
        <w:t>new</w:t>
      </w:r>
      <w:r w:rsidRPr="009B6F50">
        <w:rPr>
          <w:rFonts w:eastAsiaTheme="minorHAnsi"/>
          <w:highlight w:val="white"/>
        </w:rPr>
        <w:t xml:space="preserve"> Windows.Networking.Sockets.DatagramSocket(</w:t>
      </w:r>
      <w:r w:rsidRPr="00462C2B">
        <w:rPr>
          <w:color w:val="A31515"/>
          <w:szCs w:val="19"/>
          <w:highlight w:val="white"/>
        </w:rPr>
        <w:t>"localhost"</w:t>
      </w:r>
      <w:r>
        <w:rPr>
          <w:highlight w:val="white"/>
        </w:rPr>
        <w:t>,</w:t>
      </w:r>
      <w:r>
        <w:rPr>
          <w:highlight w:val="white"/>
        </w:rPr>
        <w:br/>
        <w:t xml:space="preserve">    </w:t>
      </w:r>
      <w:r w:rsidRPr="00462C2B">
        <w:rPr>
          <w:color w:val="A31515"/>
          <w:szCs w:val="19"/>
          <w:highlight w:val="white"/>
        </w:rPr>
        <w:t>"</w:t>
      </w:r>
      <w:r>
        <w:rPr>
          <w:color w:val="A31515"/>
          <w:szCs w:val="19"/>
          <w:highlight w:val="white"/>
        </w:rPr>
        <w:t>12345</w:t>
      </w:r>
      <w:r w:rsidRPr="00462C2B">
        <w:rPr>
          <w:color w:val="A31515"/>
          <w:szCs w:val="19"/>
          <w:highlight w:val="white"/>
        </w:rPr>
        <w:t>"</w:t>
      </w:r>
      <w:r>
        <w:rPr>
          <w:rFonts w:eastAsiaTheme="minorHAnsi"/>
          <w:highlight w:val="white"/>
        </w:rPr>
        <w:t>,</w:t>
      </w:r>
      <w:r w:rsidRPr="00462C2B">
        <w:rPr>
          <w:color w:val="auto"/>
          <w:szCs w:val="19"/>
          <w:highlight w:val="white"/>
        </w:rPr>
        <w:t xml:space="preserve"> Windows.Networking.Sockets.SocketProtectionLevel.plainSocket</w:t>
      </w:r>
      <w:r w:rsidRPr="009B6F50">
        <w:rPr>
          <w:rFonts w:eastAsiaTheme="minorHAnsi"/>
          <w:highlight w:val="white"/>
        </w:rPr>
        <w:t>)</w:t>
      </w:r>
      <w:r>
        <w:rPr>
          <w:rFonts w:eastAsiaTheme="minorHAnsi"/>
          <w:highlight w:val="white"/>
        </w:rPr>
        <w:br/>
        <w:t xml:space="preserve">    </w:t>
      </w:r>
      <w:r w:rsidRPr="009B6F50">
        <w:rPr>
          <w:rFonts w:eastAsiaTheme="minorHAnsi"/>
          <w:highlight w:val="white"/>
        </w:rPr>
        <w:t>.done(</w:t>
      </w:r>
      <w:r w:rsidRPr="009B6F50">
        <w:rPr>
          <w:rFonts w:eastAsiaTheme="minorHAnsi"/>
          <w:color w:val="0000FF"/>
          <w:highlight w:val="white"/>
        </w:rPr>
        <w:t>function</w:t>
      </w:r>
      <w:r w:rsidRPr="009B6F50">
        <w:rPr>
          <w:rFonts w:eastAsiaTheme="minorHAnsi"/>
          <w:highlight w:val="white"/>
        </w:rPr>
        <w:t xml:space="preserve"> () {</w:t>
      </w:r>
      <w:r w:rsidRPr="009B6F50">
        <w:rPr>
          <w:rFonts w:eastAsiaTheme="minorHAnsi"/>
          <w:highlight w:val="white"/>
        </w:rPr>
        <w:br/>
      </w:r>
      <w:r w:rsidRPr="0099336C">
        <w:rPr>
          <w:rFonts w:eastAsiaTheme="minorHAnsi"/>
          <w:highlight w:val="white"/>
        </w:rPr>
        <w:t xml:space="preserve">    </w:t>
      </w:r>
      <w:r>
        <w:rPr>
          <w:rFonts w:eastAsiaTheme="minorHAnsi"/>
          <w:highlight w:val="white"/>
        </w:rPr>
        <w:t xml:space="preserve">    </w:t>
      </w:r>
      <w:r w:rsidRPr="0099336C">
        <w:rPr>
          <w:rFonts w:eastAsiaTheme="minorHAnsi"/>
          <w:color w:val="008000"/>
          <w:highlight w:val="white"/>
        </w:rPr>
        <w:t xml:space="preserve">// </w:t>
      </w:r>
      <w:r>
        <w:rPr>
          <w:rFonts w:eastAsiaTheme="minorHAnsi"/>
          <w:color w:val="008000"/>
          <w:highlight w:val="white"/>
        </w:rPr>
        <w:t>...</w:t>
      </w:r>
      <w:r>
        <w:rPr>
          <w:rFonts w:eastAsiaTheme="minorHAnsi"/>
          <w:highlight w:val="white"/>
        </w:rPr>
        <w:br/>
        <w:t xml:space="preserve">    </w:t>
      </w:r>
      <w:r w:rsidRPr="009B6F50">
        <w:rPr>
          <w:rFonts w:eastAsiaTheme="minorHAnsi"/>
          <w:highlight w:val="white"/>
        </w:rPr>
        <w:t>}, onError);</w:t>
      </w:r>
    </w:p>
    <w:p w:rsidR="00462C2B" w:rsidRDefault="00462C2B" w:rsidP="00C5764F">
      <w:pPr>
        <w:pStyle w:val="ReaderaidCodeBlock"/>
      </w:pPr>
    </w:p>
    <w:p w:rsidR="00D71454" w:rsidRPr="00D71454" w:rsidRDefault="00D71454" w:rsidP="00DA2131">
      <w:r>
        <w:t>Note that any given socket can be connected to any number of endpoints</w:t>
      </w:r>
      <w:r w:rsidR="00D9122A">
        <w:t>—</w:t>
      </w:r>
      <w:r>
        <w:t xml:space="preserve">you can call </w:t>
      </w:r>
      <w:r w:rsidRPr="00D71454">
        <w:rPr>
          <w:rStyle w:val="InlineCodeColor"/>
        </w:rPr>
        <w:t>connect</w:t>
      </w:r>
      <w:r w:rsidR="008A6B44">
        <w:rPr>
          <w:rStyle w:val="InlineCodeColor"/>
        </w:rPr>
        <w:t>-</w:t>
      </w:r>
      <w:r w:rsidRPr="00D71454">
        <w:rPr>
          <w:rStyle w:val="InlineCodeColor"/>
        </w:rPr>
        <w:t>Async</w:t>
      </w:r>
      <w:r>
        <w:t xml:space="preserve"> multiple times, join multiple multicast groups, and bind multiple local endpoints with </w:t>
      </w:r>
      <w:r w:rsidRPr="00D71454">
        <w:rPr>
          <w:rStyle w:val="InlineCodeColor"/>
        </w:rPr>
        <w:t>bindEn</w:t>
      </w:r>
      <w:r w:rsidR="009C02B5">
        <w:rPr>
          <w:rStyle w:val="InlineCodeColor"/>
        </w:rPr>
        <w:t>d-</w:t>
      </w:r>
      <w:r w:rsidRPr="00D71454">
        <w:rPr>
          <w:rStyle w:val="InlineCodeColor"/>
        </w:rPr>
        <w:t>pointAsync</w:t>
      </w:r>
      <w:r>
        <w:t xml:space="preserve"> and </w:t>
      </w:r>
      <w:r w:rsidRPr="00D71454">
        <w:rPr>
          <w:rStyle w:val="InlineCodeColor"/>
        </w:rPr>
        <w:t>bindServiceNameAsync</w:t>
      </w:r>
      <w:r>
        <w:t xml:space="preserve">. The </w:t>
      </w:r>
      <w:r w:rsidRPr="00D71454">
        <w:rPr>
          <w:rStyle w:val="InlineCodeColor"/>
        </w:rPr>
        <w:t>close</w:t>
      </w:r>
      <w:r>
        <w:t xml:space="preserve"> method, mind you, closes everything at once!</w:t>
      </w:r>
    </w:p>
    <w:p w:rsidR="00CD610B" w:rsidRDefault="00D71454" w:rsidP="00615E7E">
      <w:r>
        <w:lastRenderedPageBreak/>
        <w:t>Once the socket has one or more connection</w:t>
      </w:r>
      <w:r w:rsidR="00D9122A">
        <w:t>s</w:t>
      </w:r>
      <w:r>
        <w:t xml:space="preserve">, </w:t>
      </w:r>
      <w:r w:rsidR="009B6F50">
        <w:t xml:space="preserve">connection information can be retrieved with the </w:t>
      </w:r>
      <w:r w:rsidR="009B6F50" w:rsidRPr="009B6F50">
        <w:rPr>
          <w:rStyle w:val="InlineCodeColor"/>
        </w:rPr>
        <w:t>DatagramSocket.information</w:t>
      </w:r>
      <w:r w:rsidR="009B6F50">
        <w:t xml:space="preserve"> property (a </w:t>
      </w:r>
      <w:hyperlink r:id="rId162" w:history="1">
        <w:r w:rsidR="009B6F50" w:rsidRPr="009B6F50">
          <w:rPr>
            <w:rStyle w:val="Hyperlink"/>
            <w:rFonts w:ascii="Lucida Sans Typewriter" w:hAnsi="Lucida Sans Typewriter" w:cs="Consolas"/>
            <w:sz w:val="17"/>
            <w:szCs w:val="16"/>
          </w:rPr>
          <w:t>DatagramSocketInformation</w:t>
        </w:r>
      </w:hyperlink>
      <w:r w:rsidR="009B6F50">
        <w:t>)</w:t>
      </w:r>
      <w:r w:rsidR="003A1170">
        <w:t>. Also</w:t>
      </w:r>
      <w:r w:rsidR="00D9122A">
        <w:t>,</w:t>
      </w:r>
      <w:r w:rsidR="003A1170">
        <w:t xml:space="preserve"> note that </w:t>
      </w:r>
      <w:r w:rsidR="009B6F50">
        <w:t xml:space="preserve">the </w:t>
      </w:r>
      <w:r w:rsidR="003A1170">
        <w:t xml:space="preserve">static </w:t>
      </w:r>
      <w:hyperlink r:id="rId163" w:history="1">
        <w:r w:rsidRPr="00D71454">
          <w:rPr>
            <w:rStyle w:val="Hyperlink"/>
            <w:rFonts w:ascii="Lucida Sans Typewriter" w:hAnsi="Lucida Sans Typewriter" w:cs="Consolas"/>
            <w:sz w:val="17"/>
            <w:szCs w:val="16"/>
          </w:rPr>
          <w:t>DatagramSocket.</w:t>
        </w:r>
        <w:r w:rsidR="00CD610B" w:rsidRPr="00D71454">
          <w:rPr>
            <w:rStyle w:val="Hyperlink"/>
            <w:rFonts w:ascii="Lucida Sans Typewriter" w:hAnsi="Lucida Sans Typewriter" w:cs="Consolas"/>
            <w:sz w:val="17"/>
            <w:szCs w:val="16"/>
          </w:rPr>
          <w:t>getEndpointPairsAsync</w:t>
        </w:r>
      </w:hyperlink>
      <w:r>
        <w:t xml:space="preserve"> method</w:t>
      </w:r>
      <w:r w:rsidR="003A1170">
        <w:t xml:space="preserve"> </w:t>
      </w:r>
      <w:r>
        <w:t>p</w:t>
      </w:r>
      <w:r w:rsidR="00CD610B" w:rsidRPr="00D71454">
        <w:t>rovides</w:t>
      </w:r>
      <w:r w:rsidR="00CD610B">
        <w:t xml:space="preserve"> (as the async result) a vector of </w:t>
      </w:r>
      <w:r w:rsidR="00AB7587">
        <w:t xml:space="preserve">available </w:t>
      </w:r>
      <w:r w:rsidR="00CD610B" w:rsidRPr="00AA546F">
        <w:rPr>
          <w:rStyle w:val="InlineCodeColor"/>
        </w:rPr>
        <w:t>EndpointPair</w:t>
      </w:r>
      <w:r w:rsidR="00CD610B">
        <w:t xml:space="preserve"> objects </w:t>
      </w:r>
      <w:r>
        <w:t xml:space="preserve">for a </w:t>
      </w:r>
      <w:r w:rsidR="00CD610B">
        <w:t xml:space="preserve">given remote hostname and service name. You can optionally indicate that you’d like the endpoints sorted according to the </w:t>
      </w:r>
      <w:hyperlink r:id="rId164" w:history="1">
        <w:r w:rsidR="00CD610B" w:rsidRPr="00AA546F">
          <w:rPr>
            <w:rStyle w:val="Hyperlink"/>
            <w:rFonts w:ascii="Lucida Sans Typewriter" w:hAnsi="Lucida Sans Typewriter" w:cs="Consolas"/>
            <w:sz w:val="17"/>
            <w:szCs w:val="16"/>
          </w:rPr>
          <w:t>optimizeForLongConnections</w:t>
        </w:r>
      </w:hyperlink>
      <w:r w:rsidR="00CD610B">
        <w:t xml:space="preserve"> flag. See the documentati</w:t>
      </w:r>
      <w:r>
        <w:t>on page linked here for details, but it basically lets you control which endpoint is preferred over others based on whether you want to optimize for a high-quality</w:t>
      </w:r>
      <w:r w:rsidR="00D9122A">
        <w:t xml:space="preserve"> and</w:t>
      </w:r>
      <w:r>
        <w:t xml:space="preserve"> long-duration connection that might take longer to connect to initially (as for video streaming) or for connections that are easiest to acquire (the default).</w:t>
      </w:r>
    </w:p>
    <w:p w:rsidR="009B6F50" w:rsidRDefault="009B6F50" w:rsidP="00D71454">
      <w:r>
        <w:t xml:space="preserve">Control data can also be set through the </w:t>
      </w:r>
      <w:r w:rsidRPr="009B6F50">
        <w:rPr>
          <w:rStyle w:val="InlineCodeColor"/>
        </w:rPr>
        <w:t>DatagramSocket.control</w:t>
      </w:r>
      <w:r>
        <w:t xml:space="preserve"> property, a </w:t>
      </w:r>
      <w:hyperlink r:id="rId165" w:history="1">
        <w:r w:rsidRPr="009B6F50">
          <w:rPr>
            <w:rStyle w:val="Hyperlink"/>
            <w:rFonts w:ascii="Lucida Sans Typewriter" w:hAnsi="Lucida Sans Typewriter" w:cs="Consolas"/>
            <w:sz w:val="17"/>
            <w:szCs w:val="16"/>
          </w:rPr>
          <w:t>Datagram</w:t>
        </w:r>
        <w:r w:rsidR="004D4ED9">
          <w:rPr>
            <w:rStyle w:val="Hyperlink"/>
            <w:rFonts w:ascii="Lucida Sans Typewriter" w:hAnsi="Lucida Sans Typewriter" w:cs="Consolas"/>
            <w:sz w:val="17"/>
            <w:szCs w:val="16"/>
          </w:rPr>
          <w:t>-</w:t>
        </w:r>
        <w:r w:rsidRPr="009B6F50">
          <w:rPr>
            <w:rStyle w:val="Hyperlink"/>
            <w:rFonts w:ascii="Lucida Sans Typewriter" w:hAnsi="Lucida Sans Typewriter" w:cs="Consolas"/>
            <w:sz w:val="17"/>
            <w:szCs w:val="16"/>
          </w:rPr>
          <w:t>SocketControl</w:t>
        </w:r>
      </w:hyperlink>
      <w:r>
        <w:t xml:space="preserve"> object with </w:t>
      </w:r>
      <w:hyperlink r:id="rId166" w:history="1">
        <w:r w:rsidRPr="009B6F50">
          <w:rPr>
            <w:rStyle w:val="Hyperlink"/>
            <w:rFonts w:ascii="Lucida Sans Typewriter" w:hAnsi="Lucida Sans Typewriter" w:cs="Consolas"/>
            <w:sz w:val="17"/>
            <w:szCs w:val="16"/>
          </w:rPr>
          <w:t>qualityOfService</w:t>
        </w:r>
      </w:hyperlink>
      <w:r>
        <w:t xml:space="preserve"> and </w:t>
      </w:r>
      <w:hyperlink r:id="rId167" w:history="1">
        <w:r w:rsidRPr="009B6F50">
          <w:rPr>
            <w:rStyle w:val="Hyperlink"/>
            <w:rFonts w:ascii="Lucida Sans Typewriter" w:hAnsi="Lucida Sans Typewriter" w:cs="Consolas"/>
            <w:sz w:val="17"/>
            <w:szCs w:val="16"/>
          </w:rPr>
          <w:t>outputUnicastHopLimit</w:t>
        </w:r>
      </w:hyperlink>
      <w:r>
        <w:t xml:space="preserve"> properties</w:t>
      </w:r>
      <w:r w:rsidR="000F7051">
        <w:t>.</w:t>
      </w:r>
    </w:p>
    <w:p w:rsidR="00D71454" w:rsidRDefault="00D71454" w:rsidP="00D71454">
      <w:r>
        <w:t xml:space="preserve">All this work, of course, is just a preamble to sending data on the socket connection. This is done through the </w:t>
      </w:r>
      <w:hyperlink r:id="rId168" w:history="1">
        <w:r w:rsidRPr="00D71454">
          <w:rPr>
            <w:rStyle w:val="Hyperlink"/>
            <w:rFonts w:ascii="Lucida Sans Typewriter" w:hAnsi="Lucida Sans Typewriter" w:cs="Consolas"/>
            <w:sz w:val="17"/>
            <w:szCs w:val="16"/>
          </w:rPr>
          <w:t>DatagramSocket.outputStream</w:t>
        </w:r>
      </w:hyperlink>
      <w:r>
        <w:t xml:space="preserve"> property, an </w:t>
      </w:r>
      <w:hyperlink r:id="rId169" w:history="1">
        <w:r w:rsidRPr="00D71454">
          <w:rPr>
            <w:rStyle w:val="Hyperlink"/>
            <w:rFonts w:ascii="Lucida Sans Typewriter" w:hAnsi="Lucida Sans Typewriter" w:cs="Consolas"/>
            <w:sz w:val="17"/>
            <w:szCs w:val="16"/>
          </w:rPr>
          <w:t>IOutputStream</w:t>
        </w:r>
      </w:hyperlink>
      <w:r>
        <w:t xml:space="preserve"> to which you can write whatever data you need using its </w:t>
      </w:r>
      <w:r w:rsidRPr="00D71454">
        <w:rPr>
          <w:rStyle w:val="InlineCodeColor"/>
        </w:rPr>
        <w:t>writeAsync</w:t>
      </w:r>
      <w:r>
        <w:t xml:space="preserve"> and </w:t>
      </w:r>
      <w:r w:rsidRPr="00D71454">
        <w:rPr>
          <w:rStyle w:val="InlineCodeColor"/>
        </w:rPr>
        <w:t>flushAsync</w:t>
      </w:r>
      <w:r>
        <w:t xml:space="preserve"> methods. </w:t>
      </w:r>
      <w:r w:rsidR="009B6F50">
        <w:t xml:space="preserve">This will send the data on every connection within the socket. </w:t>
      </w:r>
      <w:r>
        <w:t>Alternately</w:t>
      </w:r>
      <w:r w:rsidR="00D9122A">
        <w:t>,</w:t>
      </w:r>
      <w:r>
        <w:t xml:space="preserve"> you can use one of the variations of </w:t>
      </w:r>
      <w:r w:rsidRPr="00D71454">
        <w:rPr>
          <w:rStyle w:val="InlineCodeColor"/>
        </w:rPr>
        <w:t>getOutput</w:t>
      </w:r>
      <w:r w:rsidR="004D4ED9">
        <w:rPr>
          <w:rStyle w:val="InlineCodeColor"/>
        </w:rPr>
        <w:t>-</w:t>
      </w:r>
      <w:r w:rsidRPr="00D71454">
        <w:rPr>
          <w:rStyle w:val="InlineCodeColor"/>
        </w:rPr>
        <w:t>StreamAsync</w:t>
      </w:r>
      <w:r>
        <w:t xml:space="preserve"> to specify a specific </w:t>
      </w:r>
      <w:r w:rsidRPr="00D71454">
        <w:rPr>
          <w:rStyle w:val="InlineCodeColor"/>
        </w:rPr>
        <w:t>EndpointPair</w:t>
      </w:r>
      <w:r>
        <w:t xml:space="preserve"> or </w:t>
      </w:r>
      <w:r w:rsidRPr="00D71454">
        <w:rPr>
          <w:rStyle w:val="InlineCodeColor"/>
        </w:rPr>
        <w:t>HostName</w:t>
      </w:r>
      <w:r>
        <w:t>/port</w:t>
      </w:r>
      <w:r w:rsidR="009B6F50">
        <w:t xml:space="preserve"> to which to send the data. The result of both of these async operations is again an </w:t>
      </w:r>
      <w:r w:rsidR="009B6F50" w:rsidRPr="009B6F50">
        <w:rPr>
          <w:rStyle w:val="InlineCodeColor"/>
        </w:rPr>
        <w:t>IOutputStream</w:t>
      </w:r>
      <w:r w:rsidR="009B6F50">
        <w:t xml:space="preserve">. And in all cases you can create a higher-level </w:t>
      </w:r>
      <w:r w:rsidR="009B6F50" w:rsidRPr="009B6F50">
        <w:rPr>
          <w:rStyle w:val="InlineCodeColor"/>
        </w:rPr>
        <w:t>DataWriter</w:t>
      </w:r>
      <w:r w:rsidR="009B6F50">
        <w:t xml:space="preserve"> object around that stream:</w:t>
      </w:r>
    </w:p>
    <w:p w:rsidR="009B6F50" w:rsidRPr="009B6F50" w:rsidRDefault="009B6F50" w:rsidP="00C5764F">
      <w:pPr>
        <w:pStyle w:val="CodeBlock"/>
      </w:pPr>
      <w:r>
        <w:rPr>
          <w:rFonts w:eastAsiaTheme="minorHAnsi"/>
          <w:color w:val="0000FF"/>
          <w:highlight w:val="white"/>
        </w:rPr>
        <w:t>var</w:t>
      </w:r>
      <w:r w:rsidRPr="009B6F50">
        <w:rPr>
          <w:rFonts w:eastAsiaTheme="minorHAnsi"/>
          <w:highlight w:val="white"/>
        </w:rPr>
        <w:t xml:space="preserve"> </w:t>
      </w:r>
      <w:r>
        <w:rPr>
          <w:rFonts w:eastAsiaTheme="minorHAnsi"/>
          <w:highlight w:val="white"/>
        </w:rPr>
        <w:t>dataWriter =</w:t>
      </w:r>
      <w:r w:rsidRPr="009B6F50">
        <w:rPr>
          <w:rFonts w:eastAsiaTheme="minorHAnsi"/>
          <w:color w:val="0000FF"/>
          <w:highlight w:val="white"/>
        </w:rPr>
        <w:t xml:space="preserve"> new</w:t>
      </w:r>
      <w:r w:rsidRPr="009B6F50">
        <w:rPr>
          <w:rFonts w:eastAsiaTheme="minorHAnsi"/>
          <w:highlight w:val="white"/>
        </w:rPr>
        <w:t xml:space="preserve"> Windows.Storage.Streams.DataWriter</w:t>
      </w:r>
      <w:r w:rsidRPr="009B6F50">
        <w:rPr>
          <w:rFonts w:eastAsiaTheme="minorHAnsi"/>
        </w:rPr>
        <w:t>(socket.outputStream)</w:t>
      </w:r>
    </w:p>
    <w:p w:rsidR="007D0A4B" w:rsidRDefault="009B6F50" w:rsidP="005D37AB">
      <w:r>
        <w:t xml:space="preserve">Here’s how it’s all demonstrated in the </w:t>
      </w:r>
      <w:hyperlink r:id="rId170" w:history="1">
        <w:r w:rsidRPr="009B6F50">
          <w:rPr>
            <w:rStyle w:val="Hyperlink"/>
          </w:rPr>
          <w:t>DatagramSocket sample</w:t>
        </w:r>
      </w:hyperlink>
      <w:r>
        <w:t>, a little app in which you need to run each of the scenarios in turn. Scenario 1, for starters, sets up the server</w:t>
      </w:r>
      <w:r w:rsidR="009511AD">
        <w:t>-</w:t>
      </w:r>
      <w:r>
        <w:t>side listener of the relationship on the localhost, using port number 22112 (the service name) by default. To do this, it creates the sockets, add</w:t>
      </w:r>
      <w:r w:rsidR="009511AD">
        <w:t>s</w:t>
      </w:r>
      <w:r>
        <w:t xml:space="preserve"> the listener, and calls </w:t>
      </w:r>
      <w:r w:rsidRPr="009B6F50">
        <w:rPr>
          <w:rStyle w:val="InlineCodeColor"/>
        </w:rPr>
        <w:t>bindServiceNameAsync</w:t>
      </w:r>
      <w:r>
        <w:t xml:space="preserve"> (js/startListener.js):</w:t>
      </w:r>
    </w:p>
    <w:p w:rsidR="009B6F50" w:rsidRPr="009B6F50" w:rsidRDefault="009B6F50" w:rsidP="001F2027">
      <w:pPr>
        <w:pStyle w:val="CodeBlock"/>
      </w:pPr>
      <w:r w:rsidRPr="009B6F50">
        <w:rPr>
          <w:rFonts w:eastAsiaTheme="minorHAnsi"/>
          <w:highlight w:val="white"/>
        </w:rPr>
        <w:t xml:space="preserve">socketsSample.listener = </w:t>
      </w:r>
      <w:r w:rsidRPr="009B6F50">
        <w:rPr>
          <w:rFonts w:eastAsiaTheme="minorHAnsi"/>
          <w:color w:val="0000FF"/>
          <w:highlight w:val="white"/>
        </w:rPr>
        <w:t>new</w:t>
      </w:r>
      <w:r w:rsidRPr="009B6F50">
        <w:rPr>
          <w:rFonts w:eastAsiaTheme="minorHAnsi"/>
          <w:highlight w:val="white"/>
        </w:rPr>
        <w:t xml:space="preserve"> Windows.Networking.Sockets.DatagramSocket();</w:t>
      </w:r>
      <w:r w:rsidR="001F2027">
        <w:rPr>
          <w:rFonts w:eastAsiaTheme="minorHAnsi"/>
          <w:highlight w:val="white"/>
        </w:rPr>
        <w:br/>
      </w:r>
      <w:r w:rsidR="001F2027" w:rsidRPr="0070626C">
        <w:rPr>
          <w:rFonts w:eastAsiaTheme="minorHAnsi"/>
          <w:color w:val="008000"/>
          <w:highlight w:val="white"/>
        </w:rPr>
        <w:t xml:space="preserve">// </w:t>
      </w:r>
      <w:r w:rsidR="001F2027">
        <w:rPr>
          <w:rFonts w:eastAsiaTheme="minorHAnsi"/>
          <w:color w:val="008000"/>
          <w:highlight w:val="white"/>
        </w:rPr>
        <w:t>Reminder: call removeEventListener as needed; this can be common with socket relationships</w:t>
      </w:r>
      <w:r w:rsidR="001F2027">
        <w:rPr>
          <w:rFonts w:eastAsiaTheme="minorHAnsi"/>
          <w:color w:val="008000"/>
          <w:highlight w:val="white"/>
        </w:rPr>
        <w:br/>
        <w:t>// that can come and go through the lifetime of the app.</w:t>
      </w:r>
      <w:r w:rsidR="001F2027" w:rsidRPr="0070626C">
        <w:rPr>
          <w:rFonts w:eastAsiaTheme="minorHAnsi"/>
          <w:highlight w:val="white"/>
        </w:rPr>
        <w:br/>
      </w:r>
      <w:r w:rsidRPr="009B6F50">
        <w:rPr>
          <w:rFonts w:eastAsiaTheme="minorHAnsi"/>
          <w:highlight w:val="white"/>
        </w:rPr>
        <w:t>socketsSample.listener.addEventListener(</w:t>
      </w:r>
      <w:r w:rsidRPr="009B6F50">
        <w:rPr>
          <w:rFonts w:eastAsiaTheme="minorHAnsi"/>
          <w:color w:val="A31515"/>
          <w:highlight w:val="white"/>
        </w:rPr>
        <w:t>"messagereceived"</w:t>
      </w:r>
      <w:r w:rsidRPr="009B6F50">
        <w:rPr>
          <w:rFonts w:eastAsiaTheme="minorHAnsi"/>
          <w:highlight w:val="white"/>
        </w:rPr>
        <w:t>, onServerMessageReceived);</w:t>
      </w:r>
      <w:r w:rsidRPr="009B6F50">
        <w:rPr>
          <w:rFonts w:eastAsiaTheme="minorHAnsi"/>
          <w:highlight w:val="white"/>
        </w:rPr>
        <w:br/>
      </w:r>
      <w:r w:rsidRPr="009B6F50">
        <w:rPr>
          <w:rFonts w:eastAsiaTheme="minorHAnsi"/>
          <w:highlight w:val="white"/>
        </w:rPr>
        <w:br/>
        <w:t>socketsSample.listener.bindServiceNameAsync(serviceName).done(</w:t>
      </w:r>
      <w:r w:rsidRPr="009B6F50">
        <w:rPr>
          <w:rFonts w:eastAsiaTheme="minorHAnsi"/>
          <w:color w:val="0000FF"/>
          <w:highlight w:val="white"/>
        </w:rPr>
        <w:t>function</w:t>
      </w:r>
      <w:r w:rsidRPr="009B6F50">
        <w:rPr>
          <w:rFonts w:eastAsiaTheme="minorHAnsi"/>
          <w:highlight w:val="white"/>
        </w:rPr>
        <w:t xml:space="preserve"> () {</w:t>
      </w:r>
      <w:r w:rsidRPr="009B6F50">
        <w:rPr>
          <w:rFonts w:eastAsiaTheme="minorHAnsi"/>
          <w:highlight w:val="white"/>
        </w:rPr>
        <w:br/>
      </w:r>
      <w:r w:rsidR="006A5DB3" w:rsidRPr="0099336C">
        <w:rPr>
          <w:rFonts w:eastAsiaTheme="minorHAnsi"/>
          <w:highlight w:val="white"/>
        </w:rPr>
        <w:t xml:space="preserve">    </w:t>
      </w:r>
      <w:r w:rsidR="006A5DB3" w:rsidRPr="0099336C">
        <w:rPr>
          <w:rFonts w:eastAsiaTheme="minorHAnsi"/>
          <w:color w:val="008000"/>
          <w:highlight w:val="white"/>
        </w:rPr>
        <w:t xml:space="preserve">// </w:t>
      </w:r>
      <w:r w:rsidR="006A5DB3">
        <w:rPr>
          <w:rFonts w:eastAsiaTheme="minorHAnsi"/>
          <w:color w:val="008000"/>
          <w:highlight w:val="white"/>
        </w:rPr>
        <w:t>...</w:t>
      </w:r>
      <w:r w:rsidR="006A5DB3">
        <w:rPr>
          <w:rFonts w:eastAsiaTheme="minorHAnsi"/>
          <w:highlight w:val="white"/>
        </w:rPr>
        <w:br/>
      </w:r>
      <w:r w:rsidRPr="009B6F50">
        <w:rPr>
          <w:rFonts w:eastAsiaTheme="minorHAnsi"/>
          <w:highlight w:val="white"/>
        </w:rPr>
        <w:t>}, onError);</w:t>
      </w:r>
    </w:p>
    <w:p w:rsidR="006A5DB3" w:rsidRDefault="006A5DB3" w:rsidP="005D37AB">
      <w:r>
        <w:t>When a message is received, this server</w:t>
      </w:r>
      <w:r w:rsidR="009511AD">
        <w:t>-</w:t>
      </w:r>
      <w:r>
        <w:t xml:space="preserve">side component takes the contents of the message and writes it to the socket’s output stream so </w:t>
      </w:r>
      <w:r w:rsidR="009511AD">
        <w:t xml:space="preserve">that </w:t>
      </w:r>
      <w:r>
        <w:t>it’s reflected in the client side. This looks a little confusing in the code, so I’ll show the core code path of this process with added comments:</w:t>
      </w:r>
    </w:p>
    <w:p w:rsidR="006A5DB3" w:rsidRPr="006A5DB3" w:rsidRDefault="006A5DB3" w:rsidP="00C5764F">
      <w:pPr>
        <w:pStyle w:val="CodeBlock"/>
      </w:pPr>
      <w:r w:rsidRPr="006A5DB3">
        <w:rPr>
          <w:rFonts w:eastAsiaTheme="minorHAnsi"/>
          <w:color w:val="0000FF"/>
          <w:highlight w:val="white"/>
        </w:rPr>
        <w:t>function</w:t>
      </w:r>
      <w:r w:rsidRPr="006A5DB3">
        <w:rPr>
          <w:rFonts w:eastAsiaTheme="minorHAnsi"/>
          <w:highlight w:val="white"/>
        </w:rPr>
        <w:t xml:space="preserve"> onServerMessageReceived(eventArgument) {</w:t>
      </w:r>
      <w:r w:rsidRPr="006A5DB3">
        <w:rPr>
          <w:rFonts w:eastAsiaTheme="minorHAnsi"/>
          <w:highlight w:val="white"/>
        </w:rPr>
        <w:br/>
      </w:r>
      <w:r>
        <w:rPr>
          <w:rFonts w:eastAsiaTheme="minorHAnsi"/>
          <w:color w:val="008000"/>
          <w:highlight w:val="white"/>
        </w:rPr>
        <w:t xml:space="preserve">    </w:t>
      </w:r>
      <w:r w:rsidRPr="0099336C">
        <w:rPr>
          <w:rFonts w:eastAsiaTheme="minorHAnsi"/>
          <w:color w:val="008000"/>
          <w:highlight w:val="white"/>
        </w:rPr>
        <w:t xml:space="preserve">// </w:t>
      </w:r>
      <w:r>
        <w:rPr>
          <w:rFonts w:eastAsiaTheme="minorHAnsi"/>
          <w:color w:val="008000"/>
          <w:highlight w:val="white"/>
        </w:rPr>
        <w:t>[Code here checks if we already got an output stream]</w:t>
      </w:r>
      <w:r w:rsidRPr="006A5DB3">
        <w:rPr>
          <w:rFonts w:eastAsiaTheme="minorHAnsi"/>
          <w:highlight w:val="white"/>
        </w:rPr>
        <w:br/>
      </w:r>
      <w:r w:rsidRPr="006A5DB3">
        <w:rPr>
          <w:rFonts w:eastAsiaTheme="minorHAnsi"/>
          <w:highlight w:val="white"/>
        </w:rPr>
        <w:br/>
        <w:t xml:space="preserve">    socketsSample.listener.getOutputStreamAsync(eventArgument.remoteAddress,</w:t>
      </w:r>
      <w:r>
        <w:rPr>
          <w:rFonts w:eastAsiaTheme="minorHAnsi"/>
          <w:highlight w:val="white"/>
        </w:rPr>
        <w:br/>
        <w:t xml:space="preserve">        e</w:t>
      </w:r>
      <w:r w:rsidRPr="006A5DB3">
        <w:rPr>
          <w:rFonts w:eastAsiaTheme="minorHAnsi"/>
          <w:highlight w:val="white"/>
        </w:rPr>
        <w:t>ventArgument.remotePort).done(</w:t>
      </w:r>
      <w:r w:rsidRPr="006A5DB3">
        <w:rPr>
          <w:rFonts w:eastAsiaTheme="minorHAnsi"/>
          <w:color w:val="0000FF"/>
          <w:highlight w:val="white"/>
        </w:rPr>
        <w:t>function</w:t>
      </w:r>
      <w:r w:rsidRPr="006A5DB3">
        <w:rPr>
          <w:rFonts w:eastAsiaTheme="minorHAnsi"/>
          <w:highlight w:val="white"/>
        </w:rPr>
        <w:t xml:space="preserve"> (outputStream) {</w:t>
      </w:r>
      <w:r w:rsidRPr="006A5DB3">
        <w:rPr>
          <w:rFonts w:eastAsiaTheme="minorHAnsi"/>
          <w:highlight w:val="white"/>
        </w:rPr>
        <w:br/>
      </w:r>
      <w:r>
        <w:rPr>
          <w:rFonts w:eastAsiaTheme="minorHAnsi"/>
          <w:color w:val="008000"/>
          <w:highlight w:val="white"/>
        </w:rPr>
        <w:t xml:space="preserve">            </w:t>
      </w:r>
      <w:r w:rsidRPr="0099336C">
        <w:rPr>
          <w:rFonts w:eastAsiaTheme="minorHAnsi"/>
          <w:color w:val="008000"/>
          <w:highlight w:val="white"/>
        </w:rPr>
        <w:t xml:space="preserve">// </w:t>
      </w:r>
      <w:r>
        <w:rPr>
          <w:rFonts w:eastAsiaTheme="minorHAnsi"/>
          <w:color w:val="008000"/>
          <w:highlight w:val="white"/>
        </w:rPr>
        <w:t>[Save the output stream with some other info, omitted]</w:t>
      </w:r>
      <w:r>
        <w:rPr>
          <w:rFonts w:eastAsiaTheme="minorHAnsi"/>
          <w:highlight w:val="white"/>
        </w:rPr>
        <w:br/>
      </w:r>
      <w:r w:rsidRPr="006A5DB3">
        <w:rPr>
          <w:rFonts w:eastAsiaTheme="minorHAnsi"/>
          <w:highlight w:val="white"/>
        </w:rPr>
        <w:t xml:space="preserve">            socketsSample.listenerOutputStream = outputStream;</w:t>
      </w:r>
      <w:r w:rsidRPr="006A5DB3">
        <w:rPr>
          <w:rFonts w:eastAsiaTheme="minorHAnsi"/>
          <w:highlight w:val="white"/>
        </w:rPr>
        <w:br/>
        <w:t xml:space="preserve">        }</w:t>
      </w:r>
      <w:r w:rsidRPr="006A5DB3">
        <w:rPr>
          <w:rFonts w:eastAsiaTheme="minorHAnsi"/>
          <w:highlight w:val="white"/>
        </w:rPr>
        <w:br/>
      </w:r>
      <w:r w:rsidRPr="006A5DB3">
        <w:rPr>
          <w:rFonts w:eastAsiaTheme="minorHAnsi"/>
          <w:highlight w:val="white"/>
        </w:rPr>
        <w:lastRenderedPageBreak/>
        <w:br/>
      </w:r>
      <w:r>
        <w:rPr>
          <w:rFonts w:eastAsiaTheme="minorHAnsi"/>
          <w:color w:val="008000"/>
          <w:highlight w:val="white"/>
        </w:rPr>
        <w:t xml:space="preserve">        </w:t>
      </w:r>
      <w:r w:rsidRPr="0099336C">
        <w:rPr>
          <w:rFonts w:eastAsiaTheme="minorHAnsi"/>
          <w:color w:val="008000"/>
          <w:highlight w:val="white"/>
        </w:rPr>
        <w:t xml:space="preserve">// </w:t>
      </w:r>
      <w:r>
        <w:rPr>
          <w:rFonts w:eastAsiaTheme="minorHAnsi"/>
          <w:color w:val="008000"/>
          <w:highlight w:val="white"/>
        </w:rPr>
        <w:t>This is a helper function</w:t>
      </w:r>
      <w:r>
        <w:rPr>
          <w:rFonts w:eastAsiaTheme="minorHAnsi"/>
          <w:highlight w:val="white"/>
        </w:rPr>
        <w:br/>
      </w:r>
      <w:r w:rsidRPr="006A5DB3">
        <w:rPr>
          <w:rFonts w:eastAsiaTheme="minorHAnsi"/>
          <w:highlight w:val="white"/>
        </w:rPr>
        <w:t xml:space="preserve">        echoMessage(socketsSample.listenerOutputStream, eventArgument);</w:t>
      </w:r>
      <w:r w:rsidRPr="006A5DB3">
        <w:rPr>
          <w:rFonts w:eastAsiaTheme="minorHAnsi"/>
          <w:highlight w:val="white"/>
        </w:rPr>
        <w:br/>
        <w:t xml:space="preserve">    });</w:t>
      </w:r>
      <w:r w:rsidRPr="006A5DB3">
        <w:rPr>
          <w:rFonts w:eastAsiaTheme="minorHAnsi"/>
          <w:highlight w:val="white"/>
        </w:rPr>
        <w:br/>
        <w:t>}</w:t>
      </w:r>
      <w:r w:rsidRPr="006A5DB3">
        <w:rPr>
          <w:rFonts w:eastAsiaTheme="minorHAnsi"/>
          <w:highlight w:val="white"/>
        </w:rPr>
        <w:br/>
      </w:r>
      <w:r w:rsidRPr="006A5DB3">
        <w:rPr>
          <w:rFonts w:eastAsiaTheme="minorHAnsi"/>
          <w:highlight w:val="white"/>
        </w:rPr>
        <w:br/>
      </w:r>
      <w:r w:rsidRPr="0099336C">
        <w:rPr>
          <w:rFonts w:eastAsiaTheme="minorHAnsi"/>
          <w:color w:val="008000"/>
          <w:highlight w:val="white"/>
        </w:rPr>
        <w:t xml:space="preserve">// </w:t>
      </w:r>
      <w:r>
        <w:rPr>
          <w:rFonts w:eastAsiaTheme="minorHAnsi"/>
          <w:color w:val="008000"/>
          <w:highlight w:val="white"/>
        </w:rPr>
        <w:t xml:space="preserve">eventArgument here is a </w:t>
      </w:r>
      <w:r w:rsidRPr="006A5DB3">
        <w:rPr>
          <w:rFonts w:eastAsiaTheme="minorHAnsi"/>
          <w:color w:val="008000"/>
          <w:highlight w:val="white"/>
        </w:rPr>
        <w:t>DatagramSocketMessageReceivedEventArgs</w:t>
      </w:r>
      <w:r>
        <w:rPr>
          <w:rFonts w:eastAsiaTheme="minorHAnsi"/>
          <w:color w:val="008000"/>
          <w:highlight w:val="white"/>
        </w:rPr>
        <w:t xml:space="preserve"> with a getDataReader method</w:t>
      </w:r>
      <w:r w:rsidRPr="006A5DB3">
        <w:rPr>
          <w:rFonts w:eastAsiaTheme="minorHAnsi"/>
          <w:color w:val="0000FF"/>
          <w:highlight w:val="white"/>
        </w:rPr>
        <w:t xml:space="preserve"> function</w:t>
      </w:r>
      <w:r w:rsidRPr="006A5DB3">
        <w:rPr>
          <w:rFonts w:eastAsiaTheme="minorHAnsi"/>
          <w:highlight w:val="white"/>
        </w:rPr>
        <w:t xml:space="preserve"> echoMessage(outputStream, eventArgument) {</w:t>
      </w:r>
      <w:r>
        <w:rPr>
          <w:rFonts w:eastAsiaTheme="minorHAnsi"/>
          <w:highlight w:val="white"/>
        </w:rPr>
        <w:br/>
      </w:r>
      <w:r>
        <w:rPr>
          <w:rFonts w:eastAsiaTheme="minorHAnsi"/>
          <w:color w:val="008000"/>
          <w:highlight w:val="white"/>
        </w:rPr>
        <w:t xml:space="preserve">    </w:t>
      </w:r>
      <w:r w:rsidRPr="0099336C">
        <w:rPr>
          <w:rFonts w:eastAsiaTheme="minorHAnsi"/>
          <w:color w:val="008000"/>
          <w:highlight w:val="white"/>
        </w:rPr>
        <w:t xml:space="preserve">// </w:t>
      </w:r>
      <w:r>
        <w:rPr>
          <w:rFonts w:eastAsiaTheme="minorHAnsi"/>
          <w:color w:val="008000"/>
          <w:highlight w:val="white"/>
        </w:rPr>
        <w:t>[Some display code omitted]</w:t>
      </w:r>
      <w:r w:rsidRPr="006A5DB3">
        <w:rPr>
          <w:rFonts w:eastAsiaTheme="minorHAnsi"/>
          <w:highlight w:val="white"/>
        </w:rPr>
        <w:br/>
      </w:r>
      <w:r w:rsidRPr="006A5DB3">
        <w:rPr>
          <w:rFonts w:eastAsiaTheme="minorHAnsi"/>
          <w:highlight w:val="white"/>
        </w:rPr>
        <w:br/>
        <w:t xml:space="preserve">    </w:t>
      </w:r>
      <w:r w:rsidRPr="006A5DB3">
        <w:rPr>
          <w:rFonts w:eastAsiaTheme="minorHAnsi"/>
          <w:color w:val="008000"/>
          <w:highlight w:val="white"/>
        </w:rPr>
        <w:t xml:space="preserve">// </w:t>
      </w:r>
      <w:r>
        <w:rPr>
          <w:rFonts w:eastAsiaTheme="minorHAnsi"/>
          <w:color w:val="008000"/>
          <w:highlight w:val="white"/>
        </w:rPr>
        <w:t>Get the message stream from the DataReader and send it to the output stream</w:t>
      </w:r>
      <w:r>
        <w:rPr>
          <w:rFonts w:eastAsiaTheme="minorHAnsi"/>
          <w:highlight w:val="white"/>
        </w:rPr>
        <w:br/>
      </w:r>
      <w:r w:rsidRPr="006A5DB3">
        <w:rPr>
          <w:rFonts w:eastAsiaTheme="minorHAnsi"/>
          <w:highlight w:val="white"/>
        </w:rPr>
        <w:t xml:space="preserve">    outputStream.writeAsync(eventArgument.getDataReader().detachBuffer()).done(</w:t>
      </w:r>
      <w:r w:rsidRPr="006A5DB3">
        <w:rPr>
          <w:rFonts w:eastAsiaTheme="minorHAnsi"/>
          <w:color w:val="0000FF"/>
          <w:highlight w:val="white"/>
        </w:rPr>
        <w:t>function</w:t>
      </w:r>
      <w:r w:rsidRPr="006A5DB3">
        <w:rPr>
          <w:rFonts w:eastAsiaTheme="minorHAnsi"/>
          <w:highlight w:val="white"/>
        </w:rPr>
        <w:t xml:space="preserve"> () {</w:t>
      </w:r>
      <w:r w:rsidRPr="006A5DB3">
        <w:rPr>
          <w:rFonts w:eastAsiaTheme="minorHAnsi"/>
          <w:highlight w:val="white"/>
        </w:rPr>
        <w:br/>
        <w:t xml:space="preserve">        </w:t>
      </w:r>
      <w:r w:rsidRPr="006A5DB3">
        <w:rPr>
          <w:rFonts w:eastAsiaTheme="minorHAnsi"/>
          <w:color w:val="008000"/>
          <w:highlight w:val="white"/>
        </w:rPr>
        <w:t>// Do nothing - client will print out a message when data is received.</w:t>
      </w:r>
      <w:r w:rsidRPr="006A5DB3">
        <w:rPr>
          <w:rFonts w:eastAsiaTheme="minorHAnsi"/>
          <w:highlight w:val="white"/>
        </w:rPr>
        <w:br/>
        <w:t xml:space="preserve">    });</w:t>
      </w:r>
      <w:r w:rsidRPr="006A5DB3">
        <w:rPr>
          <w:rFonts w:eastAsiaTheme="minorHAnsi"/>
          <w:highlight w:val="white"/>
        </w:rPr>
        <w:br/>
        <w:t>}</w:t>
      </w:r>
    </w:p>
    <w:p w:rsidR="006A5DB3" w:rsidRDefault="00926820" w:rsidP="005D37AB">
      <w:r>
        <w:t>In most apps using sockets, the server side would do something more creative with the data than just send it back to the client! But this just changes what you do with the data in the input stream.</w:t>
      </w:r>
    </w:p>
    <w:p w:rsidR="00926820" w:rsidRDefault="00926820" w:rsidP="005C2737">
      <w:r>
        <w:t xml:space="preserve">Scenario 2 sets up a listener to the localhost on the same port. On this side, we also create a </w:t>
      </w:r>
      <w:r w:rsidRPr="00926820">
        <w:rPr>
          <w:rStyle w:val="InlineCodeColor"/>
        </w:rPr>
        <w:t>DatagramSocket</w:t>
      </w:r>
      <w:r>
        <w:t xml:space="preserve"> and set up a listener for </w:t>
      </w:r>
      <w:r w:rsidRPr="00494367">
        <w:rPr>
          <w:rStyle w:val="InlineCodeColorWinRTEvent"/>
        </w:rPr>
        <w:t>messagereceived</w:t>
      </w:r>
      <w:r w:rsidR="009511AD">
        <w:t>.</w:t>
      </w:r>
      <w:r>
        <w:t xml:space="preserve"> Those messages—such as the one written to the output stream on the server side</w:t>
      </w:r>
      <w:r w:rsidR="009511AD">
        <w:t>,</w:t>
      </w:r>
      <w:r>
        <w:t xml:space="preserve"> as we’ve just seen—are picked up in the event handler below (js/connectToListener.js), which uses the </w:t>
      </w:r>
      <w:r w:rsidRPr="00926820">
        <w:rPr>
          <w:rStyle w:val="InlineCodeColor"/>
        </w:rPr>
        <w:t>DataReader</w:t>
      </w:r>
      <w:r>
        <w:t xml:space="preserve"> to extract and display the message:</w:t>
      </w:r>
    </w:p>
    <w:p w:rsidR="00926820" w:rsidRDefault="00926820" w:rsidP="00C5764F">
      <w:pPr>
        <w:pStyle w:val="CodeBlock"/>
        <w:rPr>
          <w:rFonts w:eastAsiaTheme="minorHAnsi"/>
        </w:rPr>
      </w:pPr>
      <w:r w:rsidRPr="00926820">
        <w:rPr>
          <w:rFonts w:eastAsiaTheme="minorHAnsi"/>
          <w:color w:val="0000FF"/>
          <w:highlight w:val="white"/>
        </w:rPr>
        <w:t>function</w:t>
      </w:r>
      <w:r w:rsidRPr="00926820">
        <w:rPr>
          <w:rFonts w:eastAsiaTheme="minorHAnsi"/>
          <w:highlight w:val="white"/>
        </w:rPr>
        <w:t xml:space="preserve"> onMessageReceived(eventArgument) {</w:t>
      </w:r>
      <w:r w:rsidRPr="00926820">
        <w:rPr>
          <w:rFonts w:eastAsiaTheme="minorHAnsi"/>
          <w:highlight w:val="white"/>
        </w:rPr>
        <w:br/>
        <w:t xml:space="preserve">    </w:t>
      </w:r>
      <w:r w:rsidRPr="00926820">
        <w:rPr>
          <w:rFonts w:eastAsiaTheme="minorHAnsi"/>
          <w:color w:val="0000FF"/>
          <w:highlight w:val="white"/>
        </w:rPr>
        <w:t>try</w:t>
      </w:r>
      <w:r w:rsidRPr="00926820">
        <w:rPr>
          <w:rFonts w:eastAsiaTheme="minorHAnsi"/>
          <w:highlight w:val="white"/>
        </w:rPr>
        <w:t xml:space="preserve"> {</w:t>
      </w:r>
      <w:r w:rsidRPr="00926820">
        <w:rPr>
          <w:rFonts w:eastAsiaTheme="minorHAnsi"/>
          <w:highlight w:val="white"/>
        </w:rPr>
        <w:br/>
        <w:t xml:space="preserve">        </w:t>
      </w:r>
      <w:r w:rsidRPr="00926820">
        <w:rPr>
          <w:rFonts w:eastAsiaTheme="minorHAnsi"/>
          <w:color w:val="0000FF"/>
          <w:highlight w:val="white"/>
        </w:rPr>
        <w:t>var</w:t>
      </w:r>
      <w:r w:rsidRPr="00926820">
        <w:rPr>
          <w:rFonts w:eastAsiaTheme="minorHAnsi"/>
          <w:highlight w:val="white"/>
        </w:rPr>
        <w:t xml:space="preserve"> messageLength = eventArgument.getDataReader().unconsumedBufferLength;</w:t>
      </w:r>
      <w:r w:rsidRPr="00926820">
        <w:rPr>
          <w:rFonts w:eastAsiaTheme="minorHAnsi"/>
          <w:highlight w:val="white"/>
        </w:rPr>
        <w:br/>
        <w:t xml:space="preserve">        </w:t>
      </w:r>
      <w:r w:rsidRPr="00926820">
        <w:rPr>
          <w:rFonts w:eastAsiaTheme="minorHAnsi"/>
          <w:color w:val="0000FF"/>
          <w:highlight w:val="white"/>
        </w:rPr>
        <w:t>var</w:t>
      </w:r>
      <w:r w:rsidRPr="00926820">
        <w:rPr>
          <w:rFonts w:eastAsiaTheme="minorHAnsi"/>
          <w:highlight w:val="white"/>
        </w:rPr>
        <w:t xml:space="preserve"> message = eventArgument.getDataReader().readString(messageLength);</w:t>
      </w:r>
      <w:r w:rsidRPr="00926820">
        <w:rPr>
          <w:rFonts w:eastAsiaTheme="minorHAnsi"/>
          <w:highlight w:val="white"/>
        </w:rPr>
        <w:br/>
        <w:t xml:space="preserve">        socketsSample.displayStatus(</w:t>
      </w:r>
      <w:r w:rsidRPr="00926820">
        <w:rPr>
          <w:rFonts w:eastAsiaTheme="minorHAnsi"/>
          <w:color w:val="A31515"/>
          <w:highlight w:val="white"/>
        </w:rPr>
        <w:t>"Client: receive message from server \""</w:t>
      </w:r>
      <w:r w:rsidRPr="00926820">
        <w:rPr>
          <w:rFonts w:eastAsiaTheme="minorHAnsi"/>
          <w:highlight w:val="white"/>
        </w:rPr>
        <w:t xml:space="preserve"> + message + </w:t>
      </w:r>
      <w:r w:rsidRPr="00926820">
        <w:rPr>
          <w:rFonts w:eastAsiaTheme="minorHAnsi"/>
          <w:color w:val="A31515"/>
          <w:highlight w:val="white"/>
        </w:rPr>
        <w:t>"\""</w:t>
      </w:r>
      <w:r w:rsidRPr="00926820">
        <w:rPr>
          <w:rFonts w:eastAsiaTheme="minorHAnsi"/>
          <w:highlight w:val="white"/>
        </w:rPr>
        <w:t>);</w:t>
      </w:r>
      <w:r w:rsidRPr="00926820">
        <w:rPr>
          <w:rFonts w:eastAsiaTheme="minorHAnsi"/>
          <w:highlight w:val="white"/>
        </w:rPr>
        <w:br/>
        <w:t xml:space="preserve">    } </w:t>
      </w:r>
      <w:r w:rsidRPr="00926820">
        <w:rPr>
          <w:rFonts w:eastAsiaTheme="minorHAnsi"/>
          <w:color w:val="0000FF"/>
          <w:highlight w:val="white"/>
        </w:rPr>
        <w:t>catch</w:t>
      </w:r>
      <w:r w:rsidRPr="00926820">
        <w:rPr>
          <w:rFonts w:eastAsiaTheme="minorHAnsi"/>
          <w:highlight w:val="white"/>
        </w:rPr>
        <w:t xml:space="preserve"> (exception) {</w:t>
      </w:r>
      <w:r w:rsidRPr="00926820">
        <w:rPr>
          <w:rFonts w:eastAsiaTheme="minorHAnsi"/>
          <w:highlight w:val="white"/>
        </w:rPr>
        <w:br/>
        <w:t xml:space="preserve">        status = Windows.Networking.Sockets.SocketError.getStatus(exception.number);</w:t>
      </w:r>
      <w:r w:rsidRPr="00926820">
        <w:rPr>
          <w:rFonts w:eastAsiaTheme="minorHAnsi"/>
          <w:highlight w:val="white"/>
        </w:rPr>
        <w:br/>
      </w:r>
      <w:r w:rsidRPr="006A5DB3">
        <w:rPr>
          <w:rFonts w:eastAsiaTheme="minorHAnsi"/>
          <w:highlight w:val="white"/>
        </w:rPr>
        <w:t xml:space="preserve">        </w:t>
      </w:r>
      <w:r w:rsidRPr="006A5DB3">
        <w:rPr>
          <w:rFonts w:eastAsiaTheme="minorHAnsi"/>
          <w:color w:val="008000"/>
          <w:highlight w:val="white"/>
        </w:rPr>
        <w:t xml:space="preserve">// </w:t>
      </w:r>
      <w:r>
        <w:rPr>
          <w:rFonts w:eastAsiaTheme="minorHAnsi"/>
          <w:color w:val="008000"/>
          <w:highlight w:val="white"/>
        </w:rPr>
        <w:t>[Display error details]</w:t>
      </w:r>
      <w:r w:rsidRPr="00926820">
        <w:rPr>
          <w:rFonts w:eastAsiaTheme="minorHAnsi"/>
          <w:highlight w:val="white"/>
        </w:rPr>
        <w:br/>
        <w:t xml:space="preserve">    }</w:t>
      </w:r>
      <w:r w:rsidRPr="00926820">
        <w:rPr>
          <w:rFonts w:eastAsiaTheme="minorHAnsi"/>
          <w:highlight w:val="white"/>
        </w:rPr>
        <w:br/>
        <w:t>}</w:t>
      </w:r>
    </w:p>
    <w:p w:rsidR="000F7051" w:rsidRDefault="000F7051" w:rsidP="000F7051">
      <w:r>
        <w:t xml:space="preserve">Note in the code above that when an error occurs on a socket connection, you can pass the error number to the </w:t>
      </w:r>
      <w:r w:rsidRPr="000F7051">
        <w:rPr>
          <w:rStyle w:val="InlineCodeColor"/>
        </w:rPr>
        <w:t>getStatus</w:t>
      </w:r>
      <w:r>
        <w:t xml:space="preserve"> method of the </w:t>
      </w:r>
      <w:hyperlink r:id="rId171" w:history="1">
        <w:r w:rsidRPr="000F7051">
          <w:rPr>
            <w:rStyle w:val="Hyperlink"/>
            <w:rFonts w:ascii="Lucida Sans Typewriter" w:hAnsi="Lucida Sans Typewriter" w:cs="Consolas"/>
            <w:sz w:val="17"/>
            <w:szCs w:val="16"/>
          </w:rPr>
          <w:t>Windows.Networking.Sockets.SocketError</w:t>
        </w:r>
      </w:hyperlink>
      <w:r>
        <w:t xml:space="preserve"> object and get back a more actionable </w:t>
      </w:r>
      <w:hyperlink r:id="rId172" w:history="1">
        <w:r w:rsidRPr="000F7051">
          <w:rPr>
            <w:rStyle w:val="Hyperlink"/>
            <w:rFonts w:ascii="Lucida Sans Typewriter" w:hAnsi="Lucida Sans Typewriter" w:cs="Consolas"/>
            <w:sz w:val="17"/>
            <w:szCs w:val="16"/>
          </w:rPr>
          <w:t>SocketErrorStatus</w:t>
        </w:r>
      </w:hyperlink>
      <w:r>
        <w:t xml:space="preserve"> value. There are many possible errors here, so see its reference page for details.</w:t>
      </w:r>
    </w:p>
    <w:p w:rsidR="00926820" w:rsidRDefault="000F7051" w:rsidP="00615E7E">
      <w:r>
        <w:t xml:space="preserve">Even with all the work we’ve done </w:t>
      </w:r>
      <w:r w:rsidR="00EE7AD2">
        <w:t>so far</w:t>
      </w:r>
      <w:r w:rsidR="00926820">
        <w:t>, nothing h</w:t>
      </w:r>
      <w:r w:rsidR="00EE7AD2">
        <w:t xml:space="preserve">as yet happened because we’ve </w:t>
      </w:r>
      <w:r w:rsidR="00926820">
        <w:t>sen</w:t>
      </w:r>
      <w:r w:rsidR="00EE7AD2">
        <w:t>t</w:t>
      </w:r>
      <w:r w:rsidR="00926820">
        <w:t xml:space="preserve"> </w:t>
      </w:r>
      <w:r w:rsidR="00EE7AD2">
        <w:t xml:space="preserve">no </w:t>
      </w:r>
      <w:r w:rsidR="00926820">
        <w:t>data! So switching to Scenario 3, pressing its Send ‘Hello’ Now button does the honors from the client side (js/sendData.</w:t>
      </w:r>
      <w:r w:rsidR="003B1B3A">
        <w:t>j</w:t>
      </w:r>
      <w:r w:rsidR="00926820">
        <w:t>s):</w:t>
      </w:r>
    </w:p>
    <w:p w:rsidR="00926820" w:rsidRDefault="00926820" w:rsidP="00C5764F">
      <w:pPr>
        <w:pStyle w:val="CodeBlock"/>
        <w:rPr>
          <w:rFonts w:eastAsiaTheme="minorHAnsi"/>
        </w:rPr>
      </w:pPr>
      <w:r w:rsidRPr="006A5DB3">
        <w:rPr>
          <w:rFonts w:eastAsiaTheme="minorHAnsi"/>
          <w:color w:val="008000"/>
          <w:highlight w:val="white"/>
        </w:rPr>
        <w:t xml:space="preserve">// </w:t>
      </w:r>
      <w:r>
        <w:rPr>
          <w:rFonts w:eastAsiaTheme="minorHAnsi"/>
          <w:color w:val="008000"/>
          <w:highlight w:val="white"/>
        </w:rPr>
        <w:t>[This comes after a check on the socket's validity]</w:t>
      </w:r>
      <w:r>
        <w:rPr>
          <w:rFonts w:eastAsiaTheme="minorHAnsi"/>
          <w:highlight w:val="white"/>
        </w:rPr>
        <w:br/>
      </w:r>
      <w:r w:rsidRPr="00926820">
        <w:rPr>
          <w:rFonts w:eastAsiaTheme="minorHAnsi"/>
          <w:highlight w:val="white"/>
        </w:rPr>
        <w:t xml:space="preserve">socketsSample.clientDataWriter = </w:t>
      </w:r>
      <w:r>
        <w:rPr>
          <w:rFonts w:eastAsiaTheme="minorHAnsi"/>
          <w:highlight w:val="white"/>
        </w:rPr>
        <w:br/>
        <w:t xml:space="preserve">    </w:t>
      </w:r>
      <w:r w:rsidRPr="00926820">
        <w:rPr>
          <w:rFonts w:eastAsiaTheme="minorHAnsi"/>
          <w:color w:val="0000FF"/>
          <w:highlight w:val="white"/>
        </w:rPr>
        <w:t>new</w:t>
      </w:r>
      <w:r w:rsidRPr="00926820">
        <w:rPr>
          <w:rFonts w:eastAsiaTheme="minorHAnsi"/>
          <w:highlight w:val="white"/>
        </w:rPr>
        <w:t xml:space="preserve"> Windows.Storage.Streams.DataWriter(socketsSample.clientSocket.outputStream);</w:t>
      </w:r>
      <w:r w:rsidRPr="00926820">
        <w:rPr>
          <w:rFonts w:eastAsiaTheme="minorHAnsi"/>
          <w:highlight w:val="white"/>
        </w:rPr>
        <w:br/>
      </w:r>
      <w:r w:rsidRPr="00926820">
        <w:rPr>
          <w:rFonts w:eastAsiaTheme="minorHAnsi"/>
          <w:highlight w:val="white"/>
        </w:rPr>
        <w:br/>
      </w:r>
      <w:r w:rsidRPr="00926820">
        <w:rPr>
          <w:rFonts w:eastAsiaTheme="minorHAnsi"/>
          <w:color w:val="0000FF"/>
          <w:highlight w:val="white"/>
        </w:rPr>
        <w:t>var</w:t>
      </w:r>
      <w:r w:rsidRPr="00926820">
        <w:rPr>
          <w:rFonts w:eastAsiaTheme="minorHAnsi"/>
          <w:highlight w:val="white"/>
        </w:rPr>
        <w:t xml:space="preserve"> string = </w:t>
      </w:r>
      <w:r w:rsidRPr="00926820">
        <w:rPr>
          <w:rFonts w:eastAsiaTheme="minorHAnsi"/>
          <w:color w:val="A31515"/>
          <w:highlight w:val="white"/>
        </w:rPr>
        <w:t>"Hello World"</w:t>
      </w:r>
      <w:r w:rsidRPr="00926820">
        <w:rPr>
          <w:rFonts w:eastAsiaTheme="minorHAnsi"/>
          <w:highlight w:val="white"/>
        </w:rPr>
        <w:t>;</w:t>
      </w:r>
      <w:r w:rsidRPr="00926820">
        <w:rPr>
          <w:rFonts w:eastAsiaTheme="minorHAnsi"/>
          <w:highlight w:val="white"/>
        </w:rPr>
        <w:br/>
        <w:t>socketsSample.clientDataWriter.writeString(string);</w:t>
      </w:r>
      <w:r w:rsidRPr="00926820">
        <w:rPr>
          <w:rFonts w:eastAsiaTheme="minorHAnsi"/>
          <w:highlight w:val="white"/>
        </w:rPr>
        <w:br/>
      </w:r>
      <w:r w:rsidRPr="00926820">
        <w:rPr>
          <w:rFonts w:eastAsiaTheme="minorHAnsi"/>
          <w:highlight w:val="white"/>
        </w:rPr>
        <w:br/>
        <w:t>socketsSample.clientDataWriter.storeAsync().done(</w:t>
      </w:r>
      <w:r w:rsidRPr="00926820">
        <w:rPr>
          <w:rFonts w:eastAsiaTheme="minorHAnsi"/>
          <w:color w:val="0000FF"/>
          <w:highlight w:val="white"/>
        </w:rPr>
        <w:t>function</w:t>
      </w:r>
      <w:r w:rsidRPr="00926820">
        <w:rPr>
          <w:rFonts w:eastAsiaTheme="minorHAnsi"/>
          <w:highlight w:val="white"/>
        </w:rPr>
        <w:t xml:space="preserve"> () {</w:t>
      </w:r>
      <w:r w:rsidRPr="00926820">
        <w:rPr>
          <w:rFonts w:eastAsiaTheme="minorHAnsi"/>
          <w:highlight w:val="white"/>
        </w:rPr>
        <w:br/>
      </w:r>
      <w:r w:rsidRPr="00926820">
        <w:rPr>
          <w:rFonts w:eastAsiaTheme="minorHAnsi"/>
          <w:highlight w:val="white"/>
        </w:rPr>
        <w:lastRenderedPageBreak/>
        <w:t xml:space="preserve">    socketsSample.displayStatus(</w:t>
      </w:r>
      <w:r w:rsidRPr="00926820">
        <w:rPr>
          <w:rFonts w:eastAsiaTheme="minorHAnsi"/>
          <w:color w:val="A31515"/>
          <w:highlight w:val="white"/>
        </w:rPr>
        <w:t>"Client sent: "</w:t>
      </w:r>
      <w:r w:rsidRPr="00926820">
        <w:rPr>
          <w:rFonts w:eastAsiaTheme="minorHAnsi"/>
          <w:highlight w:val="white"/>
        </w:rPr>
        <w:t xml:space="preserve"> + string + </w:t>
      </w:r>
      <w:r w:rsidRPr="00926820">
        <w:rPr>
          <w:rFonts w:eastAsiaTheme="minorHAnsi"/>
          <w:color w:val="A31515"/>
          <w:highlight w:val="white"/>
        </w:rPr>
        <w:t>"."</w:t>
      </w:r>
      <w:r w:rsidRPr="00926820">
        <w:rPr>
          <w:rFonts w:eastAsiaTheme="minorHAnsi"/>
          <w:highlight w:val="white"/>
        </w:rPr>
        <w:t>);</w:t>
      </w:r>
      <w:r w:rsidRPr="00926820">
        <w:rPr>
          <w:rFonts w:eastAsiaTheme="minorHAnsi"/>
          <w:highlight w:val="white"/>
        </w:rPr>
        <w:br/>
        <w:t>}, onError);</w:t>
      </w:r>
    </w:p>
    <w:p w:rsidR="00926820" w:rsidRDefault="00926820" w:rsidP="00926820">
      <w:r>
        <w:t xml:space="preserve">The </w:t>
      </w:r>
      <w:r w:rsidRPr="00926820">
        <w:rPr>
          <w:rStyle w:val="InlineCodeColor"/>
        </w:rPr>
        <w:t>DataWriter.storeAsync</w:t>
      </w:r>
      <w:r>
        <w:t xml:space="preserve"> call is what actually writes the data to the stream in the socket. If you set a breakpoint here and on both </w:t>
      </w:r>
      <w:r w:rsidRPr="00494367">
        <w:rPr>
          <w:rStyle w:val="InlineCodeColorWinRTEvent"/>
        </w:rPr>
        <w:t>messagereceived</w:t>
      </w:r>
      <w:r>
        <w:t xml:space="preserve"> event handlers, you’ll then see that </w:t>
      </w:r>
      <w:r w:rsidRPr="00926820">
        <w:rPr>
          <w:rStyle w:val="InlineCodeColor"/>
        </w:rPr>
        <w:t>storeAsync</w:t>
      </w:r>
      <w:r>
        <w:t xml:space="preserve"> generates a message to the server side, hitting </w:t>
      </w:r>
      <w:r w:rsidRPr="00926820">
        <w:rPr>
          <w:rStyle w:val="InlineCodeColor"/>
        </w:rPr>
        <w:t>onServerMessageReceived</w:t>
      </w:r>
      <w:r>
        <w:t xml:space="preserve"> in js/startListener.js. This will then write the message back to the socket</w:t>
      </w:r>
      <w:r w:rsidR="00F10893">
        <w:t>,</w:t>
      </w:r>
      <w:r>
        <w:t xml:space="preserve"> which will hit </w:t>
      </w:r>
      <w:r w:rsidRPr="00926820">
        <w:rPr>
          <w:rStyle w:val="InlineCodeColor"/>
        </w:rPr>
        <w:t>onMessage</w:t>
      </w:r>
      <w:r w:rsidR="006E26EB">
        <w:rPr>
          <w:rStyle w:val="InlineCodeColor"/>
        </w:rPr>
        <w:t>-</w:t>
      </w:r>
      <w:r w:rsidRPr="00926820">
        <w:rPr>
          <w:rStyle w:val="InlineCodeColor"/>
        </w:rPr>
        <w:t>Received</w:t>
      </w:r>
      <w:r>
        <w:t xml:space="preserve"> in js/connectToListener.j</w:t>
      </w:r>
      <w:r w:rsidR="00063D2B">
        <w:t xml:space="preserve">s, which displays the message. (And to complete the process, Scenario 4 gives you a button to call the socket’s </w:t>
      </w:r>
      <w:r w:rsidR="00063D2B" w:rsidRPr="00063D2B">
        <w:rPr>
          <w:rStyle w:val="InlineCodeColor"/>
        </w:rPr>
        <w:t>close</w:t>
      </w:r>
      <w:r w:rsidR="00063D2B">
        <w:t xml:space="preserve"> method.)</w:t>
      </w:r>
    </w:p>
    <w:p w:rsidR="00063D2B" w:rsidRPr="00926820" w:rsidRDefault="00063D2B" w:rsidP="00926820">
      <w:r>
        <w:t>The sample does everything with the same app on localhost to make it easier to see how the process works. Typically, of course, the server will be running on another machine entirely</w:t>
      </w:r>
      <w:r w:rsidR="00F10893">
        <w:t>,</w:t>
      </w:r>
      <w:r>
        <w:t xml:space="preserve"> but the steps of setting up a listener apply just the same. As noted in Chapter 13, localhost connections work </w:t>
      </w:r>
      <w:r w:rsidR="00EF0511">
        <w:t xml:space="preserve">only </w:t>
      </w:r>
      <w:r>
        <w:t>on a machine with a developer license and will not work for apps acquired through the Windows Store.</w:t>
      </w:r>
    </w:p>
    <w:p w:rsidR="004A6D67" w:rsidRDefault="004A6D67" w:rsidP="004A6D67">
      <w:pPr>
        <w:pStyle w:val="Heading2"/>
      </w:pPr>
      <w:r>
        <w:t>Stream Sockets</w:t>
      </w:r>
    </w:p>
    <w:p w:rsidR="004A6D67" w:rsidRDefault="004A6D67" w:rsidP="004A6D67">
      <w:pPr>
        <w:pStyle w:val="Normalunindented"/>
      </w:pPr>
      <w:r>
        <w:t xml:space="preserve">In contrast to datagram sockets, </w:t>
      </w:r>
      <w:r w:rsidR="00063D2B">
        <w:t>s</w:t>
      </w:r>
      <w:r>
        <w:t>treaming data</w:t>
      </w:r>
      <w:r w:rsidR="00063D2B">
        <w:t xml:space="preserve"> over sockets </w:t>
      </w:r>
      <w:r>
        <w:t xml:space="preserve">uses the </w:t>
      </w:r>
      <w:hyperlink r:id="rId173" w:history="1">
        <w:r w:rsidRPr="00AB7C9C">
          <w:rPr>
            <w:rStyle w:val="Hyperlink"/>
          </w:rPr>
          <w:t>Transmission Control Protocol</w:t>
        </w:r>
      </w:hyperlink>
      <w:r>
        <w:t xml:space="preserve"> (TCP)</w:t>
      </w:r>
      <w:r w:rsidR="00063D2B">
        <w:t>. The hallmark of TCP is accurate and reliable delivery—it guarantees that the bytes received are the same as the bytes that were sen</w:t>
      </w:r>
      <w:r w:rsidR="00F10893">
        <w:t>t</w:t>
      </w:r>
      <w:r w:rsidR="00063D2B">
        <w:t>: when a packet is sen</w:t>
      </w:r>
      <w:r w:rsidR="00F10893">
        <w:t>t</w:t>
      </w:r>
      <w:r w:rsidR="00063D2B">
        <w:t xml:space="preserve"> across the network, TCP will attempt to retransmit the packet if there are problems along the way. This is why it’s part of </w:t>
      </w:r>
      <w:r>
        <w:t>TCP/IP</w:t>
      </w:r>
      <w:r w:rsidR="00F10893">
        <w:t>,</w:t>
      </w:r>
      <w:r>
        <w:t xml:space="preserve"> </w:t>
      </w:r>
      <w:r w:rsidR="00F10893">
        <w:t>which</w:t>
      </w:r>
      <w:r>
        <w:t xml:space="preserve"> gives us the World Wide Web, email, file transfers, and lots more</w:t>
      </w:r>
      <w:r w:rsidR="00F10893">
        <w:t>.</w:t>
      </w:r>
      <w:r>
        <w:t xml:space="preserve"> HTTP, SMTP, and the Session Initiation Protocol (SIP) are </w:t>
      </w:r>
      <w:r w:rsidR="00063D2B">
        <w:t xml:space="preserve">also </w:t>
      </w:r>
      <w:r>
        <w:t xml:space="preserve">built on TCP. </w:t>
      </w:r>
      <w:r w:rsidR="00063D2B">
        <w:t xml:space="preserve">In all cases, </w:t>
      </w:r>
      <w:r>
        <w:t>client</w:t>
      </w:r>
      <w:r w:rsidR="00063D2B">
        <w:t>s</w:t>
      </w:r>
      <w:r>
        <w:t xml:space="preserve"> and server</w:t>
      </w:r>
      <w:r w:rsidR="00063D2B">
        <w:t xml:space="preserve">s just </w:t>
      </w:r>
      <w:r>
        <w:t>see a nice reliable stream of data flowing from one end to the other.</w:t>
      </w:r>
    </w:p>
    <w:p w:rsidR="004A6D67" w:rsidRDefault="00063D2B" w:rsidP="00EE7AD2">
      <w:r>
        <w:t xml:space="preserve">Unlike datagram sockets, for which we have a single class in WinRT for both sides of the relationship, stream sockets are more distinctive to match the unique needs of the client and server roles. On the </w:t>
      </w:r>
      <w:r w:rsidR="00EE7AD2">
        <w:t>client</w:t>
      </w:r>
      <w:r>
        <w:t xml:space="preserve"> side is </w:t>
      </w:r>
      <w:hyperlink r:id="rId174" w:history="1">
        <w:r w:rsidRPr="00063D2B">
          <w:rPr>
            <w:rStyle w:val="Hyperlink"/>
            <w:rFonts w:ascii="Lucida Sans Typewriter" w:hAnsi="Lucida Sans Typewriter" w:cs="Consolas"/>
            <w:sz w:val="17"/>
            <w:szCs w:val="16"/>
          </w:rPr>
          <w:t>Windows.Networking.Sockets.StreamSocket</w:t>
        </w:r>
      </w:hyperlink>
      <w:r>
        <w:t xml:space="preserve">; on the </w:t>
      </w:r>
      <w:r w:rsidR="00EE7AD2">
        <w:t xml:space="preserve">server </w:t>
      </w:r>
      <w:r>
        <w:t xml:space="preserve">it’s </w:t>
      </w:r>
      <w:hyperlink r:id="rId175" w:history="1">
        <w:r w:rsidRPr="00063D2B">
          <w:rPr>
            <w:rStyle w:val="Hyperlink"/>
            <w:rFonts w:ascii="Lucida Sans Typewriter" w:hAnsi="Lucida Sans Typewriter" w:cs="Consolas"/>
            <w:sz w:val="17"/>
            <w:szCs w:val="16"/>
          </w:rPr>
          <w:t>StreamSocketListener</w:t>
        </w:r>
      </w:hyperlink>
      <w:r>
        <w:t>.</w:t>
      </w:r>
    </w:p>
    <w:p w:rsidR="00063D2B" w:rsidRDefault="00063D2B" w:rsidP="005D37AB">
      <w:r>
        <w:t xml:space="preserve">Starting with the latter, the </w:t>
      </w:r>
      <w:r w:rsidRPr="00063D2B">
        <w:rPr>
          <w:rStyle w:val="InlineCodeColor"/>
        </w:rPr>
        <w:t>StreamSocketListener</w:t>
      </w:r>
      <w:r>
        <w:t xml:space="preserve"> object looks quite similar to the </w:t>
      </w:r>
      <w:r w:rsidRPr="00063D2B">
        <w:rPr>
          <w:rStyle w:val="InlineCodeColor"/>
        </w:rPr>
        <w:t>DatagramSocket</w:t>
      </w:r>
      <w:r>
        <w:t xml:space="preserve"> we’ve just covered in the previ</w:t>
      </w:r>
      <w:r w:rsidR="00ED25C0">
        <w:t>ous section, with these methods, properties, and events:</w:t>
      </w:r>
    </w:p>
    <w:p w:rsidR="00063D2B" w:rsidRDefault="00063D2B" w:rsidP="00063D2B">
      <w:pPr>
        <w:pStyle w:val="BullList"/>
      </w:pPr>
      <w:r w:rsidRPr="00063D2B">
        <w:rPr>
          <w:rStyle w:val="InlineCodeColor"/>
        </w:rPr>
        <w:t>information</w:t>
      </w:r>
      <w:r w:rsidR="00F10893" w:rsidRPr="009B6038">
        <w:t> </w:t>
      </w:r>
      <w:r>
        <w:t xml:space="preserve">Provides a </w:t>
      </w:r>
      <w:hyperlink r:id="rId176" w:history="1">
        <w:r w:rsidRPr="00063D2B">
          <w:rPr>
            <w:rStyle w:val="Hyperlink"/>
            <w:rFonts w:ascii="Lucida Sans Typewriter" w:hAnsi="Lucida Sans Typewriter" w:cs="Consolas"/>
            <w:sz w:val="17"/>
            <w:szCs w:val="16"/>
          </w:rPr>
          <w:t>StreamSocketListenerInformation</w:t>
        </w:r>
      </w:hyperlink>
      <w:r>
        <w:t xml:space="preserve"> object contain</w:t>
      </w:r>
      <w:r w:rsidR="00AB7587">
        <w:t>ing</w:t>
      </w:r>
      <w:r>
        <w:t xml:space="preserve"> a </w:t>
      </w:r>
      <w:r w:rsidRPr="00063D2B">
        <w:rPr>
          <w:rStyle w:val="InlineCodeColor"/>
        </w:rPr>
        <w:t>localPort</w:t>
      </w:r>
      <w:r>
        <w:t xml:space="preserve"> string.</w:t>
      </w:r>
    </w:p>
    <w:p w:rsidR="00063D2B" w:rsidRDefault="00063D2B" w:rsidP="00063D2B">
      <w:pPr>
        <w:pStyle w:val="BullList"/>
      </w:pPr>
      <w:r>
        <w:rPr>
          <w:rStyle w:val="InlineCodeColor"/>
        </w:rPr>
        <w:t>control</w:t>
      </w:r>
      <w:r w:rsidR="00F10893" w:rsidRPr="009B6038">
        <w:t> </w:t>
      </w:r>
      <w:r>
        <w:t xml:space="preserve">Provides a </w:t>
      </w:r>
      <w:hyperlink r:id="rId177" w:history="1">
        <w:r w:rsidRPr="00ED25C0">
          <w:rPr>
            <w:rStyle w:val="Hyperlink"/>
            <w:rFonts w:ascii="Lucida Sans Typewriter" w:hAnsi="Lucida Sans Typewriter" w:cs="Consolas"/>
            <w:sz w:val="17"/>
            <w:szCs w:val="16"/>
          </w:rPr>
          <w:t>StreamSocketListenerControl</w:t>
        </w:r>
      </w:hyperlink>
      <w:r>
        <w:t xml:space="preserve"> object with a </w:t>
      </w:r>
      <w:r w:rsidRPr="00ED25C0">
        <w:rPr>
          <w:rStyle w:val="InlineCodeColor"/>
        </w:rPr>
        <w:t>qualityOfService</w:t>
      </w:r>
      <w:r>
        <w:t xml:space="preserve"> property</w:t>
      </w:r>
      <w:r w:rsidR="00ED25C0">
        <w:t>.</w:t>
      </w:r>
    </w:p>
    <w:p w:rsidR="00ED25C0" w:rsidRDefault="00ED25C0" w:rsidP="00EE7AD2">
      <w:pPr>
        <w:pStyle w:val="BullList"/>
      </w:pPr>
      <w:r w:rsidRPr="00494367">
        <w:rPr>
          <w:rStyle w:val="InlineCodeColorWinRTEvent"/>
        </w:rPr>
        <w:t>connectionreceived</w:t>
      </w:r>
      <w:r w:rsidR="00F10893" w:rsidRPr="009B6038">
        <w:t> </w:t>
      </w:r>
      <w:r>
        <w:t xml:space="preserve">An event that’s fired when a connection is made to the listener. Its event arguments are a </w:t>
      </w:r>
      <w:hyperlink r:id="rId178" w:history="1">
        <w:r w:rsidRPr="00ED25C0">
          <w:rPr>
            <w:rStyle w:val="Hyperlink"/>
            <w:rFonts w:ascii="Lucida Sans Typewriter" w:hAnsi="Lucida Sans Typewriter" w:cs="Consolas"/>
            <w:sz w:val="17"/>
            <w:szCs w:val="16"/>
          </w:rPr>
          <w:t>StreamSocketListenerConnectionReceivedEventArgs</w:t>
        </w:r>
      </w:hyperlink>
      <w:r>
        <w:t xml:space="preserve"> that contains a single property, </w:t>
      </w:r>
      <w:r w:rsidRPr="00ED25C0">
        <w:rPr>
          <w:rStyle w:val="InlineCodeColor"/>
        </w:rPr>
        <w:t>socket</w:t>
      </w:r>
      <w:r>
        <w:t xml:space="preserve">. This is the </w:t>
      </w:r>
      <w:r w:rsidRPr="00ED25C0">
        <w:rPr>
          <w:rStyle w:val="InlineCodeColor"/>
        </w:rPr>
        <w:t>StreamSocket</w:t>
      </w:r>
      <w:r>
        <w:t xml:space="preserve"> for the </w:t>
      </w:r>
      <w:r w:rsidR="00EE7AD2">
        <w:t>client</w:t>
      </w:r>
      <w:r>
        <w:t xml:space="preserve">, in which is an </w:t>
      </w:r>
      <w:r w:rsidRPr="00ED25C0">
        <w:rPr>
          <w:rStyle w:val="InlineCodeColor"/>
        </w:rPr>
        <w:t>outputStream</w:t>
      </w:r>
      <w:r>
        <w:t xml:space="preserve"> property where the listener can obtain the data stream.</w:t>
      </w:r>
    </w:p>
    <w:p w:rsidR="00ED25C0" w:rsidRDefault="00ED25C0" w:rsidP="00063D2B">
      <w:pPr>
        <w:pStyle w:val="BullList"/>
      </w:pPr>
      <w:r>
        <w:rPr>
          <w:rStyle w:val="InlineCodeColor"/>
        </w:rPr>
        <w:lastRenderedPageBreak/>
        <w:t>bindEndpointAsync</w:t>
      </w:r>
      <w:r>
        <w:t xml:space="preserve"> and </w:t>
      </w:r>
      <w:r w:rsidRPr="00ED25C0">
        <w:rPr>
          <w:rStyle w:val="InlineCodeColor"/>
        </w:rPr>
        <w:t>bindServiceNameAsync</w:t>
      </w:r>
      <w:r w:rsidR="00F10893" w:rsidRPr="009B6038">
        <w:t> </w:t>
      </w:r>
      <w:r>
        <w:t xml:space="preserve">Binds the listener to a </w:t>
      </w:r>
      <w:r w:rsidRPr="00ED25C0">
        <w:rPr>
          <w:rStyle w:val="InlineCodeColor"/>
        </w:rPr>
        <w:t>HostName</w:t>
      </w:r>
      <w:r>
        <w:t xml:space="preserve"> and service name, or </w:t>
      </w:r>
      <w:r w:rsidR="00F10893">
        <w:t xml:space="preserve">binds </w:t>
      </w:r>
      <w:r>
        <w:t>just a service name.</w:t>
      </w:r>
    </w:p>
    <w:p w:rsidR="00ED25C0" w:rsidRPr="00ED25C0" w:rsidRDefault="00ED25C0" w:rsidP="00063D2B">
      <w:pPr>
        <w:pStyle w:val="BullList"/>
      </w:pPr>
      <w:r>
        <w:rPr>
          <w:rStyle w:val="InlineCodeColor"/>
        </w:rPr>
        <w:t>close</w:t>
      </w:r>
      <w:r w:rsidR="00F10893" w:rsidRPr="009B6038">
        <w:t> </w:t>
      </w:r>
      <w:r w:rsidRPr="00ED25C0">
        <w:t>Terminates connections and aborts pending operations.</w:t>
      </w:r>
    </w:p>
    <w:p w:rsidR="004A6D67" w:rsidRDefault="00ED25C0" w:rsidP="00EE7AD2">
      <w:r>
        <w:t xml:space="preserve">On the </w:t>
      </w:r>
      <w:r w:rsidR="00EE7AD2">
        <w:t xml:space="preserve">client </w:t>
      </w:r>
      <w:r>
        <w:t xml:space="preserve">side, </w:t>
      </w:r>
      <w:r w:rsidRPr="00ED25C0">
        <w:rPr>
          <w:rStyle w:val="InlineCodeColor"/>
        </w:rPr>
        <w:t>StreamSocket</w:t>
      </w:r>
      <w:r>
        <w:t xml:space="preserve"> again looks like parts of the </w:t>
      </w:r>
      <w:r w:rsidRPr="00ED25C0">
        <w:rPr>
          <w:rStyle w:val="InlineCodeColor"/>
        </w:rPr>
        <w:t>DatagramSocket</w:t>
      </w:r>
      <w:r>
        <w:t>. In addition to</w:t>
      </w:r>
      <w:r w:rsidR="00F10893">
        <w:t xml:space="preserve"> the</w:t>
      </w:r>
      <w:r>
        <w:t xml:space="preserve"> </w:t>
      </w:r>
      <w:r w:rsidRPr="00ED25C0">
        <w:rPr>
          <w:rStyle w:val="InlineCodeColor"/>
        </w:rPr>
        <w:t>control</w:t>
      </w:r>
      <w:r>
        <w:t xml:space="preserve"> (</w:t>
      </w:r>
      <w:hyperlink r:id="rId179" w:history="1">
        <w:r w:rsidRPr="00ED25C0">
          <w:rPr>
            <w:rStyle w:val="Hyperlink"/>
            <w:rFonts w:ascii="Lucida Sans Typewriter" w:hAnsi="Lucida Sans Typewriter" w:cs="Consolas"/>
            <w:sz w:val="17"/>
            <w:szCs w:val="16"/>
          </w:rPr>
          <w:t>StreamSocketControl</w:t>
        </w:r>
      </w:hyperlink>
      <w:r>
        <w:t xml:space="preserve">) and </w:t>
      </w:r>
      <w:r w:rsidRPr="00ED25C0">
        <w:rPr>
          <w:rStyle w:val="InlineCodeColor"/>
        </w:rPr>
        <w:t>information</w:t>
      </w:r>
      <w:r>
        <w:t xml:space="preserve"> properties (</w:t>
      </w:r>
      <w:hyperlink r:id="rId180" w:history="1">
        <w:r w:rsidRPr="00ED25C0">
          <w:rPr>
            <w:rStyle w:val="Hyperlink"/>
            <w:rFonts w:ascii="Lucida Sans Typewriter" w:hAnsi="Lucida Sans Typewriter" w:cs="Consolas"/>
            <w:sz w:val="17"/>
            <w:szCs w:val="16"/>
          </w:rPr>
          <w:t>StreamSocketInformation</w:t>
        </w:r>
      </w:hyperlink>
      <w:r>
        <w:t xml:space="preserve">) and the ubiquitous </w:t>
      </w:r>
      <w:r w:rsidRPr="00ED25C0">
        <w:rPr>
          <w:rStyle w:val="InlineCodeColor"/>
        </w:rPr>
        <w:t>close</w:t>
      </w:r>
      <w:r>
        <w:t xml:space="preserve"> method, we find a few other usual suspects and one unusual one:</w:t>
      </w:r>
    </w:p>
    <w:p w:rsidR="00ED25C0" w:rsidRDefault="00ED25C0" w:rsidP="00ED25C0">
      <w:pPr>
        <w:pStyle w:val="BullList"/>
      </w:pPr>
      <w:r>
        <w:rPr>
          <w:rStyle w:val="InlineCodeColor"/>
        </w:rPr>
        <w:t>connectAsync</w:t>
      </w:r>
      <w:r w:rsidR="00F10893" w:rsidRPr="009B6038">
        <w:t> </w:t>
      </w:r>
      <w:r>
        <w:t xml:space="preserve">Connects to a </w:t>
      </w:r>
      <w:r w:rsidRPr="00ED25C0">
        <w:rPr>
          <w:rStyle w:val="InlineCodeColor"/>
        </w:rPr>
        <w:t>HostName</w:t>
      </w:r>
      <w:r>
        <w:t xml:space="preserve">/service name or to an </w:t>
      </w:r>
      <w:r w:rsidRPr="00ED25C0">
        <w:rPr>
          <w:rStyle w:val="InlineCodeColor"/>
        </w:rPr>
        <w:t>EndpointPair</w:t>
      </w:r>
      <w:r>
        <w:t xml:space="preserve">. In each case you can also provide an optional </w:t>
      </w:r>
      <w:hyperlink r:id="rId181" w:history="1">
        <w:r w:rsidRPr="00ED25C0">
          <w:rPr>
            <w:rStyle w:val="Hyperlink"/>
            <w:rFonts w:ascii="Lucida Sans Typewriter" w:hAnsi="Lucida Sans Typewriter" w:cs="Consolas"/>
            <w:sz w:val="17"/>
            <w:szCs w:val="16"/>
          </w:rPr>
          <w:t>SocketProtectionLevel</w:t>
        </w:r>
      </w:hyperlink>
      <w:r>
        <w:t xml:space="preserve"> object that can be </w:t>
      </w:r>
      <w:r w:rsidRPr="00ED25C0">
        <w:rPr>
          <w:rStyle w:val="InlineCodeColor"/>
        </w:rPr>
        <w:t>plainSocket</w:t>
      </w:r>
      <w:r>
        <w:t xml:space="preserve">, </w:t>
      </w:r>
      <w:r w:rsidRPr="00ED25C0">
        <w:rPr>
          <w:rStyle w:val="InlineCodeColor"/>
        </w:rPr>
        <w:t>ssl</w:t>
      </w:r>
      <w:r>
        <w:t xml:space="preserve">, or </w:t>
      </w:r>
      <w:r w:rsidRPr="00ED25C0">
        <w:rPr>
          <w:rStyle w:val="InlineCodeColor"/>
        </w:rPr>
        <w:t>sslAllowNullEncryption</w:t>
      </w:r>
      <w:r>
        <w:t>. There are, in other words, four variations of this method.</w:t>
      </w:r>
    </w:p>
    <w:p w:rsidR="00ED25C0" w:rsidRDefault="00ED25C0" w:rsidP="00ED25C0">
      <w:pPr>
        <w:pStyle w:val="BullList"/>
      </w:pPr>
      <w:r>
        <w:rPr>
          <w:rStyle w:val="InlineCodeColor"/>
        </w:rPr>
        <w:t>inputStream</w:t>
      </w:r>
      <w:r w:rsidR="00F10893" w:rsidRPr="009B6038">
        <w:t> </w:t>
      </w:r>
      <w:r w:rsidRPr="00ED25C0">
        <w:t>T</w:t>
      </w:r>
      <w:r>
        <w:t xml:space="preserve">he </w:t>
      </w:r>
      <w:r w:rsidRPr="009A7E69">
        <w:rPr>
          <w:rStyle w:val="InlineCodeColor"/>
        </w:rPr>
        <w:t>IInputStream</w:t>
      </w:r>
      <w:r>
        <w:t xml:space="preserve"> </w:t>
      </w:r>
      <w:r w:rsidR="009A7E69">
        <w:t>that’s being received over the connection.</w:t>
      </w:r>
    </w:p>
    <w:p w:rsidR="009A7E69" w:rsidRDefault="009A7E69" w:rsidP="00ED25C0">
      <w:pPr>
        <w:pStyle w:val="BullList"/>
      </w:pPr>
      <w:r>
        <w:rPr>
          <w:rStyle w:val="InlineCodeColor"/>
        </w:rPr>
        <w:t>outputStream</w:t>
      </w:r>
      <w:r w:rsidR="00F10893" w:rsidRPr="009B6038">
        <w:t> </w:t>
      </w:r>
      <w:r>
        <w:t xml:space="preserve">The </w:t>
      </w:r>
      <w:r w:rsidRPr="009A7E69">
        <w:rPr>
          <w:rStyle w:val="InlineCodeColor"/>
        </w:rPr>
        <w:t>IOutputStream</w:t>
      </w:r>
      <w:r>
        <w:t xml:space="preserve"> into which data is written.</w:t>
      </w:r>
    </w:p>
    <w:p w:rsidR="009A7E69" w:rsidRPr="00ED25C0" w:rsidRDefault="00B454F7" w:rsidP="00ED25C0">
      <w:pPr>
        <w:pStyle w:val="BullList"/>
      </w:pPr>
      <w:hyperlink r:id="rId182" w:history="1">
        <w:r w:rsidR="009A7E69" w:rsidRPr="009A7E69">
          <w:rPr>
            <w:rStyle w:val="Hyperlink"/>
            <w:rFonts w:ascii="Lucida Sans Typewriter" w:hAnsi="Lucida Sans Typewriter" w:cs="Consolas"/>
            <w:sz w:val="17"/>
            <w:szCs w:val="16"/>
          </w:rPr>
          <w:t>upgradeToSslAsync</w:t>
        </w:r>
      </w:hyperlink>
      <w:r w:rsidR="00F10893" w:rsidRPr="009B6038">
        <w:t> </w:t>
      </w:r>
      <w:r w:rsidR="009A7E69">
        <w:t xml:space="preserve">Upgrades a </w:t>
      </w:r>
      <w:r w:rsidR="009A7E69" w:rsidRPr="009A7E69">
        <w:rPr>
          <w:rStyle w:val="InlineCodeColor"/>
        </w:rPr>
        <w:t>plainSocket</w:t>
      </w:r>
      <w:r w:rsidR="009A7E69">
        <w:t xml:space="preserve"> connection (created through </w:t>
      </w:r>
      <w:r w:rsidR="009A7E69" w:rsidRPr="009A7E69">
        <w:rPr>
          <w:rStyle w:val="InlineCodeColor"/>
        </w:rPr>
        <w:t>connectAsync</w:t>
      </w:r>
      <w:r w:rsidR="009A7E69">
        <w:t xml:space="preserve">) to use SSL as specified by either </w:t>
      </w:r>
      <w:r w:rsidR="009A7E69" w:rsidRPr="009A7E69">
        <w:rPr>
          <w:rStyle w:val="InlineCodeColor"/>
        </w:rPr>
        <w:t>SocketProtectionLevel</w:t>
      </w:r>
      <w:r w:rsidR="009A7E69">
        <w:rPr>
          <w:rStyle w:val="InlineCodeColor"/>
        </w:rPr>
        <w:t>.ssl</w:t>
      </w:r>
      <w:r w:rsidR="009A7E69">
        <w:t xml:space="preserve"> or </w:t>
      </w:r>
      <w:r w:rsidR="009A7E69" w:rsidRPr="009A7E69">
        <w:rPr>
          <w:rStyle w:val="InlineCodeColor"/>
        </w:rPr>
        <w:t>sslAllowNullEncryption</w:t>
      </w:r>
      <w:r w:rsidR="009A7E69">
        <w:t xml:space="preserve">. This method also required a </w:t>
      </w:r>
      <w:r w:rsidR="009A7E69" w:rsidRPr="009A7E69">
        <w:rPr>
          <w:rStyle w:val="InlineCodeColor"/>
        </w:rPr>
        <w:t>HostName</w:t>
      </w:r>
      <w:r w:rsidR="009A7E69">
        <w:t xml:space="preserve"> that validates the connection.</w:t>
      </w:r>
    </w:p>
    <w:p w:rsidR="00ED25C0" w:rsidRDefault="009A7E69" w:rsidP="005D37AB">
      <w:r>
        <w:t xml:space="preserve">For more details on using SSL, see </w:t>
      </w:r>
      <w:hyperlink r:id="rId183" w:history="1">
        <w:r w:rsidRPr="009A7E69">
          <w:rPr>
            <w:rStyle w:val="Hyperlink"/>
          </w:rPr>
          <w:t>How to secure socket connections with TLS/SSL</w:t>
        </w:r>
      </w:hyperlink>
      <w:r>
        <w:t>.</w:t>
      </w:r>
    </w:p>
    <w:p w:rsidR="009A7E69" w:rsidRDefault="009A7E69" w:rsidP="00EE7AD2">
      <w:r>
        <w:t xml:space="preserve">In any case, you can see that for one-way communications over TCP, an app creates either a </w:t>
      </w:r>
      <w:r w:rsidRPr="009A7E69">
        <w:rPr>
          <w:rStyle w:val="InlineCodeColor"/>
        </w:rPr>
        <w:t>StreamSocket</w:t>
      </w:r>
      <w:r>
        <w:t xml:space="preserve"> or a </w:t>
      </w:r>
      <w:r w:rsidRPr="009A7E69">
        <w:rPr>
          <w:rStyle w:val="InlineCodeColor"/>
        </w:rPr>
        <w:t>StreamSocketListener</w:t>
      </w:r>
      <w:r w:rsidR="00F10893">
        <w:t xml:space="preserve">, </w:t>
      </w:r>
      <w:r>
        <w:t>depending on its role. For two-way communications an app will create both.</w:t>
      </w:r>
    </w:p>
    <w:p w:rsidR="006558BC" w:rsidRDefault="009A7E69" w:rsidP="00F215B1">
      <w:r>
        <w:t xml:space="preserve">The </w:t>
      </w:r>
      <w:hyperlink r:id="rId184" w:history="1">
        <w:r w:rsidRPr="009A7E69">
          <w:rPr>
            <w:rStyle w:val="Hyperlink"/>
          </w:rPr>
          <w:t xml:space="preserve">StreamSocket </w:t>
        </w:r>
        <w:r w:rsidR="00F215B1">
          <w:rPr>
            <w:rStyle w:val="Hyperlink"/>
          </w:rPr>
          <w:t>s</w:t>
        </w:r>
        <w:r w:rsidRPr="009A7E69">
          <w:rPr>
            <w:rStyle w:val="Hyperlink"/>
          </w:rPr>
          <w:t>ample</w:t>
        </w:r>
      </w:hyperlink>
      <w:r>
        <w:t>, like the DatagramSocket sample</w:t>
      </w:r>
      <w:r w:rsidR="004C3A9D">
        <w:t>, has four scenarios that are meant to be run in sequence</w:t>
      </w:r>
      <w:r w:rsidR="006558BC">
        <w:t xml:space="preserve"> on the localhost:</w:t>
      </w:r>
      <w:r w:rsidR="004C3A9D">
        <w:t xml:space="preserve"> first to create a listener (to receive a message from a client, Scenario 1), then to create the </w:t>
      </w:r>
      <w:r w:rsidR="004C3A9D" w:rsidRPr="004C3A9D">
        <w:rPr>
          <w:rStyle w:val="InlineCodeColor"/>
        </w:rPr>
        <w:t>StreamSocket</w:t>
      </w:r>
      <w:r w:rsidR="004C3A9D">
        <w:t xml:space="preserve"> (Scenario 2) and send a message (Scenario 3), </w:t>
      </w:r>
      <w:r w:rsidR="00F10893">
        <w:t xml:space="preserve">and </w:t>
      </w:r>
      <w:r w:rsidR="004C3A9D">
        <w:t xml:space="preserve">then </w:t>
      </w:r>
      <w:r w:rsidR="00F10893">
        <w:t xml:space="preserve">to </w:t>
      </w:r>
      <w:r w:rsidR="004C3A9D">
        <w:t xml:space="preserve">close the socket (Scenario 4). </w:t>
      </w:r>
      <w:r w:rsidR="006558BC">
        <w:t>With streamed data, the app implements a custom protocol for how the data should appear, as we’ll see.</w:t>
      </w:r>
    </w:p>
    <w:p w:rsidR="009A7E69" w:rsidRDefault="006558BC" w:rsidP="005D37AB">
      <w:r>
        <w:t>S</w:t>
      </w:r>
      <w:r w:rsidR="004C3A9D">
        <w:t>tarting in Scenario 1 (js/startListener.js), here’s how we create the listener and event handler</w:t>
      </w:r>
      <w:r>
        <w:t>. Processing the incoming stream data is trick</w:t>
      </w:r>
      <w:r w:rsidR="00544FC8">
        <w:t>i</w:t>
      </w:r>
      <w:r>
        <w:t>er than with a datagram because we need to make sure the data we need is all there. This code shows a good pattern of waiting for one async operation to finish before the function calls itself recursively</w:t>
      </w:r>
      <w:r w:rsidR="00AB7587">
        <w:t xml:space="preserve">. Also note how it creates a </w:t>
      </w:r>
      <w:r w:rsidR="00AB7587" w:rsidRPr="00AB7587">
        <w:rPr>
          <w:rStyle w:val="InlineCodeColor"/>
        </w:rPr>
        <w:t>DataReader</w:t>
      </w:r>
      <w:r w:rsidR="00AB7587">
        <w:t xml:space="preserve"> on the input stream for convenience:</w:t>
      </w:r>
    </w:p>
    <w:p w:rsidR="004C3A9D" w:rsidRDefault="004C3A9D" w:rsidP="00061066">
      <w:pPr>
        <w:pStyle w:val="CodeBlock"/>
        <w:rPr>
          <w:rFonts w:eastAsiaTheme="minorHAnsi"/>
        </w:rPr>
      </w:pPr>
      <w:r w:rsidRPr="004C3A9D">
        <w:rPr>
          <w:rFonts w:eastAsiaTheme="minorHAnsi"/>
          <w:highlight w:val="white"/>
        </w:rPr>
        <w:t xml:space="preserve">socketsSample.listener = </w:t>
      </w:r>
      <w:r w:rsidRPr="004C3A9D">
        <w:rPr>
          <w:rFonts w:eastAsiaTheme="minorHAnsi"/>
          <w:color w:val="0000FF"/>
          <w:highlight w:val="white"/>
        </w:rPr>
        <w:t>new</w:t>
      </w:r>
      <w:r w:rsidRPr="004C3A9D">
        <w:rPr>
          <w:rFonts w:eastAsiaTheme="minorHAnsi"/>
          <w:highlight w:val="white"/>
        </w:rPr>
        <w:t xml:space="preserve"> Windows.Networking.Sockets.StreamSocketListener(serviceName);</w:t>
      </w:r>
      <w:r w:rsidRPr="004C3A9D">
        <w:rPr>
          <w:rFonts w:eastAsiaTheme="minorHAnsi"/>
          <w:highlight w:val="white"/>
        </w:rPr>
        <w:br/>
      </w:r>
      <w:r w:rsidR="001F2027">
        <w:rPr>
          <w:rFonts w:eastAsiaTheme="minorHAnsi"/>
          <w:color w:val="008000"/>
          <w:highlight w:val="white"/>
        </w:rPr>
        <w:t>// Match with removeEventListener as needed</w:t>
      </w:r>
      <w:r w:rsidR="001F2027" w:rsidRPr="0070626C">
        <w:rPr>
          <w:rFonts w:eastAsiaTheme="minorHAnsi"/>
          <w:highlight w:val="white"/>
        </w:rPr>
        <w:br/>
      </w:r>
      <w:r w:rsidRPr="004C3A9D">
        <w:rPr>
          <w:rFonts w:eastAsiaTheme="minorHAnsi"/>
          <w:highlight w:val="white"/>
        </w:rPr>
        <w:t>socketsSample.listener.addEventListener(</w:t>
      </w:r>
      <w:r w:rsidRPr="004C3A9D">
        <w:rPr>
          <w:rFonts w:eastAsiaTheme="minorHAnsi"/>
          <w:color w:val="A31515"/>
          <w:highlight w:val="white"/>
        </w:rPr>
        <w:t>"connectionreceived"</w:t>
      </w:r>
      <w:r w:rsidRPr="004C3A9D">
        <w:rPr>
          <w:rFonts w:eastAsiaTheme="minorHAnsi"/>
          <w:highlight w:val="white"/>
        </w:rPr>
        <w:t>, onServerAccept);</w:t>
      </w:r>
      <w:r>
        <w:rPr>
          <w:rFonts w:eastAsiaTheme="minorHAnsi"/>
          <w:highlight w:val="white"/>
        </w:rPr>
        <w:br/>
      </w:r>
      <w:r w:rsidRPr="004C3A9D">
        <w:rPr>
          <w:rFonts w:eastAsiaTheme="minorHAnsi"/>
          <w:highlight w:val="white"/>
        </w:rPr>
        <w:br/>
        <w:t>socketsSample.listener.bindServiceNameAsync(serviceName).done(</w:t>
      </w:r>
      <w:r w:rsidRPr="004C3A9D">
        <w:rPr>
          <w:rFonts w:eastAsiaTheme="minorHAnsi"/>
          <w:color w:val="0000FF"/>
          <w:highlight w:val="white"/>
        </w:rPr>
        <w:t>function</w:t>
      </w:r>
      <w:r w:rsidRPr="004C3A9D">
        <w:rPr>
          <w:rFonts w:eastAsiaTheme="minorHAnsi"/>
          <w:highlight w:val="white"/>
        </w:rPr>
        <w:t xml:space="preserve"> () {</w:t>
      </w:r>
      <w:r w:rsidRPr="004C3A9D">
        <w:rPr>
          <w:rFonts w:eastAsiaTheme="minorHAnsi"/>
          <w:highlight w:val="white"/>
        </w:rPr>
        <w:br/>
      </w:r>
      <w:r>
        <w:rPr>
          <w:rFonts w:eastAsiaTheme="minorHAnsi"/>
          <w:color w:val="008000"/>
          <w:highlight w:val="white"/>
        </w:rPr>
        <w:t xml:space="preserve">    </w:t>
      </w:r>
      <w:r w:rsidRPr="004C3A9D">
        <w:rPr>
          <w:rFonts w:eastAsiaTheme="minorHAnsi"/>
          <w:color w:val="008000"/>
          <w:highlight w:val="white"/>
        </w:rPr>
        <w:t xml:space="preserve">// </w:t>
      </w:r>
      <w:r>
        <w:rPr>
          <w:rFonts w:eastAsiaTheme="minorHAnsi"/>
          <w:color w:val="008000"/>
          <w:highlight w:val="white"/>
        </w:rPr>
        <w:t>...</w:t>
      </w:r>
      <w:r w:rsidRPr="004C3A9D">
        <w:rPr>
          <w:rFonts w:eastAsiaTheme="minorHAnsi"/>
          <w:highlight w:val="white"/>
        </w:rPr>
        <w:br/>
        <w:t xml:space="preserve">    }, onError);</w:t>
      </w:r>
      <w:r w:rsidRPr="004C3A9D">
        <w:rPr>
          <w:rFonts w:eastAsiaTheme="minorHAnsi"/>
          <w:highlight w:val="white"/>
        </w:rPr>
        <w:br/>
        <w:t>}</w:t>
      </w:r>
      <w:r w:rsidRPr="004C3A9D">
        <w:rPr>
          <w:rFonts w:eastAsiaTheme="minorHAnsi"/>
          <w:highlight w:val="white"/>
        </w:rPr>
        <w:br/>
      </w:r>
      <w:r w:rsidRPr="004C3A9D">
        <w:rPr>
          <w:rFonts w:eastAsiaTheme="minorHAnsi"/>
          <w:highlight w:val="white"/>
        </w:rPr>
        <w:br/>
      </w:r>
      <w:r w:rsidRPr="004C3A9D">
        <w:rPr>
          <w:rFonts w:eastAsiaTheme="minorHAnsi"/>
          <w:color w:val="008000"/>
          <w:highlight w:val="white"/>
        </w:rPr>
        <w:lastRenderedPageBreak/>
        <w:t>// This has to be a real function; it will "loop" back on itself with the</w:t>
      </w:r>
      <w:r w:rsidR="00AB7587">
        <w:rPr>
          <w:rFonts w:eastAsiaTheme="minorHAnsi"/>
          <w:color w:val="008000"/>
          <w:highlight w:val="white"/>
        </w:rPr>
        <w:t xml:space="preserve"> </w:t>
      </w:r>
      <w:r w:rsidR="00061066">
        <w:rPr>
          <w:rFonts w:eastAsiaTheme="minorHAnsi"/>
          <w:color w:val="008000"/>
          <w:highlight w:val="white"/>
        </w:rPr>
        <w:t>call to</w:t>
      </w:r>
      <w:r w:rsidR="00061066">
        <w:rPr>
          <w:rFonts w:eastAsiaTheme="minorHAnsi"/>
          <w:color w:val="008000"/>
          <w:highlight w:val="white"/>
        </w:rPr>
        <w:br/>
        <w:t xml:space="preserve">// </w:t>
      </w:r>
      <w:r w:rsidRPr="004C3A9D">
        <w:rPr>
          <w:rFonts w:eastAsiaTheme="minorHAnsi"/>
          <w:color w:val="008000"/>
          <w:highlight w:val="white"/>
        </w:rPr>
        <w:t>acceptAsync at the very end.</w:t>
      </w:r>
      <w:r w:rsidRPr="004C3A9D">
        <w:rPr>
          <w:rFonts w:eastAsiaTheme="minorHAnsi"/>
          <w:highlight w:val="white"/>
        </w:rPr>
        <w:br/>
      </w:r>
      <w:r w:rsidRPr="004C3A9D">
        <w:rPr>
          <w:rFonts w:eastAsiaTheme="minorHAnsi"/>
          <w:color w:val="0000FF"/>
          <w:highlight w:val="white"/>
        </w:rPr>
        <w:t>function</w:t>
      </w:r>
      <w:r w:rsidRPr="004C3A9D">
        <w:rPr>
          <w:rFonts w:eastAsiaTheme="minorHAnsi"/>
          <w:highlight w:val="white"/>
        </w:rPr>
        <w:t xml:space="preserve"> onServerAccept(eventArgument) {</w:t>
      </w:r>
      <w:r w:rsidRPr="004C3A9D">
        <w:rPr>
          <w:rFonts w:eastAsiaTheme="minorHAnsi"/>
          <w:highlight w:val="white"/>
        </w:rPr>
        <w:br/>
        <w:t xml:space="preserve">    socketsSample.serverSocket = eventArgument.socket;</w:t>
      </w:r>
      <w:r w:rsidRPr="004C3A9D">
        <w:rPr>
          <w:rFonts w:eastAsiaTheme="minorHAnsi"/>
          <w:highlight w:val="white"/>
        </w:rPr>
        <w:br/>
        <w:t xml:space="preserve">    socketsSample.serverReader =</w:t>
      </w:r>
      <w:r>
        <w:rPr>
          <w:rFonts w:eastAsiaTheme="minorHAnsi"/>
          <w:highlight w:val="white"/>
        </w:rPr>
        <w:br/>
        <w:t xml:space="preserve">        </w:t>
      </w:r>
      <w:r w:rsidRPr="004C3A9D">
        <w:rPr>
          <w:rFonts w:eastAsiaTheme="minorHAnsi"/>
          <w:highlight w:val="white"/>
        </w:rPr>
        <w:t xml:space="preserve"> </w:t>
      </w:r>
      <w:r w:rsidRPr="004C3A9D">
        <w:rPr>
          <w:rFonts w:eastAsiaTheme="minorHAnsi"/>
          <w:color w:val="0000FF"/>
          <w:highlight w:val="white"/>
        </w:rPr>
        <w:t>new</w:t>
      </w:r>
      <w:r w:rsidRPr="004C3A9D">
        <w:rPr>
          <w:rFonts w:eastAsiaTheme="minorHAnsi"/>
          <w:highlight w:val="white"/>
        </w:rPr>
        <w:t xml:space="preserve"> Windows.Storage.Streams.DataReader(socketsSample.serverSocket.inputStream);</w:t>
      </w:r>
      <w:r w:rsidRPr="004C3A9D">
        <w:rPr>
          <w:rFonts w:eastAsiaTheme="minorHAnsi"/>
          <w:highlight w:val="white"/>
        </w:rPr>
        <w:br/>
        <w:t xml:space="preserve">    startServerRead();</w:t>
      </w:r>
      <w:r w:rsidRPr="004C3A9D">
        <w:rPr>
          <w:rFonts w:eastAsiaTheme="minorHAnsi"/>
          <w:highlight w:val="white"/>
        </w:rPr>
        <w:br/>
        <w:t>}</w:t>
      </w:r>
      <w:r w:rsidRPr="004C3A9D">
        <w:rPr>
          <w:rFonts w:eastAsiaTheme="minorHAnsi"/>
          <w:highlight w:val="white"/>
        </w:rPr>
        <w:br/>
      </w:r>
      <w:r w:rsidRPr="004C3A9D">
        <w:rPr>
          <w:rFonts w:eastAsiaTheme="minorHAnsi"/>
          <w:highlight w:val="white"/>
        </w:rPr>
        <w:br/>
      </w:r>
      <w:r w:rsidRPr="004C3A9D">
        <w:rPr>
          <w:rFonts w:eastAsiaTheme="minorHAnsi"/>
          <w:color w:val="008000"/>
          <w:highlight w:val="white"/>
        </w:rPr>
        <w:t>// The protocol here is simple: a four-byte 'network byte order' (big-endian) integer</w:t>
      </w:r>
      <w:r w:rsidR="00AB7587">
        <w:rPr>
          <w:rFonts w:eastAsiaTheme="minorHAnsi"/>
          <w:color w:val="008000"/>
          <w:highlight w:val="white"/>
        </w:rPr>
        <w:t xml:space="preserve"> </w:t>
      </w:r>
      <w:r w:rsidRPr="004C3A9D">
        <w:rPr>
          <w:rFonts w:eastAsiaTheme="minorHAnsi"/>
          <w:color w:val="008000"/>
          <w:highlight w:val="white"/>
        </w:rPr>
        <w:t xml:space="preserve">that </w:t>
      </w:r>
      <w:r w:rsidR="00061066">
        <w:rPr>
          <w:rFonts w:eastAsiaTheme="minorHAnsi"/>
          <w:color w:val="008000"/>
          <w:highlight w:val="white"/>
        </w:rPr>
        <w:br/>
        <w:t>// s</w:t>
      </w:r>
      <w:r w:rsidR="00AB7587">
        <w:rPr>
          <w:rFonts w:eastAsiaTheme="minorHAnsi"/>
          <w:color w:val="008000"/>
          <w:highlight w:val="white"/>
        </w:rPr>
        <w:t>ays how</w:t>
      </w:r>
      <w:r w:rsidR="00061066">
        <w:rPr>
          <w:rFonts w:eastAsiaTheme="minorHAnsi"/>
          <w:color w:val="008000"/>
          <w:highlight w:val="white"/>
        </w:rPr>
        <w:t xml:space="preserve"> </w:t>
      </w:r>
      <w:r w:rsidR="00AB7587">
        <w:rPr>
          <w:rFonts w:eastAsiaTheme="minorHAnsi"/>
          <w:color w:val="008000"/>
          <w:highlight w:val="white"/>
        </w:rPr>
        <w:t>long a</w:t>
      </w:r>
      <w:r w:rsidR="001F2027">
        <w:rPr>
          <w:rFonts w:eastAsiaTheme="minorHAnsi"/>
          <w:color w:val="008000"/>
          <w:highlight w:val="white"/>
        </w:rPr>
        <w:t xml:space="preserve"> </w:t>
      </w:r>
      <w:r w:rsidRPr="004C3A9D">
        <w:rPr>
          <w:rFonts w:eastAsiaTheme="minorHAnsi"/>
          <w:color w:val="008000"/>
          <w:highlight w:val="white"/>
        </w:rPr>
        <w:t>string is, and then a string that is that long.</w:t>
      </w:r>
      <w:r w:rsidR="00AB7587">
        <w:rPr>
          <w:rFonts w:eastAsiaTheme="minorHAnsi"/>
          <w:color w:val="008000"/>
          <w:highlight w:val="white"/>
        </w:rPr>
        <w:t xml:space="preserve"> </w:t>
      </w:r>
      <w:r w:rsidRPr="004C3A9D">
        <w:rPr>
          <w:rFonts w:eastAsiaTheme="minorHAnsi"/>
          <w:color w:val="008000"/>
          <w:highlight w:val="white"/>
        </w:rPr>
        <w:t>We wait for exactly 4 byte</w:t>
      </w:r>
      <w:r w:rsidR="00AB7587">
        <w:rPr>
          <w:rFonts w:eastAsiaTheme="minorHAnsi"/>
          <w:color w:val="008000"/>
          <w:highlight w:val="white"/>
        </w:rPr>
        <w:t>s,</w:t>
      </w:r>
      <w:r w:rsidR="00061066">
        <w:rPr>
          <w:rFonts w:eastAsiaTheme="minorHAnsi"/>
          <w:color w:val="008000"/>
          <w:highlight w:val="white"/>
        </w:rPr>
        <w:br/>
        <w:t>//</w:t>
      </w:r>
      <w:r w:rsidR="00AB7587">
        <w:rPr>
          <w:rFonts w:eastAsiaTheme="minorHAnsi"/>
          <w:color w:val="008000"/>
          <w:highlight w:val="white"/>
        </w:rPr>
        <w:t xml:space="preserve"> read in the</w:t>
      </w:r>
      <w:r w:rsidR="001F2027">
        <w:rPr>
          <w:rFonts w:eastAsiaTheme="minorHAnsi"/>
          <w:color w:val="008000"/>
          <w:highlight w:val="white"/>
        </w:rPr>
        <w:t xml:space="preserve"> </w:t>
      </w:r>
      <w:r w:rsidR="00AB7587">
        <w:rPr>
          <w:rFonts w:eastAsiaTheme="minorHAnsi"/>
          <w:color w:val="008000"/>
          <w:highlight w:val="white"/>
        </w:rPr>
        <w:t>count value, and</w:t>
      </w:r>
      <w:r w:rsidR="001F2027">
        <w:rPr>
          <w:rFonts w:eastAsiaTheme="minorHAnsi"/>
          <w:color w:val="008000"/>
          <w:highlight w:val="white"/>
        </w:rPr>
        <w:t xml:space="preserve"> </w:t>
      </w:r>
      <w:r w:rsidRPr="004C3A9D">
        <w:rPr>
          <w:rFonts w:eastAsiaTheme="minorHAnsi"/>
          <w:color w:val="008000"/>
          <w:highlight w:val="white"/>
        </w:rPr>
        <w:t>then wait for</w:t>
      </w:r>
      <w:r w:rsidR="00AB7587">
        <w:rPr>
          <w:rFonts w:eastAsiaTheme="minorHAnsi"/>
          <w:color w:val="008000"/>
          <w:highlight w:val="white"/>
        </w:rPr>
        <w:t xml:space="preserve"> </w:t>
      </w:r>
      <w:r w:rsidRPr="004C3A9D">
        <w:rPr>
          <w:rFonts w:eastAsiaTheme="minorHAnsi"/>
          <w:color w:val="008000"/>
          <w:highlight w:val="white"/>
        </w:rPr>
        <w:t>count bytes, and then display them.</w:t>
      </w:r>
      <w:r w:rsidRPr="004C3A9D">
        <w:rPr>
          <w:rFonts w:eastAsiaTheme="minorHAnsi"/>
          <w:highlight w:val="white"/>
        </w:rPr>
        <w:br/>
      </w:r>
      <w:r w:rsidRPr="004C3A9D">
        <w:rPr>
          <w:rFonts w:eastAsiaTheme="minorHAnsi"/>
          <w:color w:val="0000FF"/>
          <w:highlight w:val="white"/>
        </w:rPr>
        <w:t>function</w:t>
      </w:r>
      <w:r w:rsidRPr="004C3A9D">
        <w:rPr>
          <w:rFonts w:eastAsiaTheme="minorHAnsi"/>
          <w:highlight w:val="white"/>
        </w:rPr>
        <w:t xml:space="preserve"> startServerRead() {</w:t>
      </w:r>
      <w:r w:rsidRPr="004C3A9D">
        <w:rPr>
          <w:rFonts w:eastAsiaTheme="minorHAnsi"/>
          <w:highlight w:val="white"/>
        </w:rPr>
        <w:br/>
        <w:t xml:space="preserve">    socketsSample.serverReader.loadAsync(4).done(</w:t>
      </w:r>
      <w:r w:rsidRPr="004C3A9D">
        <w:rPr>
          <w:rFonts w:eastAsiaTheme="minorHAnsi"/>
          <w:color w:val="0000FF"/>
          <w:highlight w:val="white"/>
        </w:rPr>
        <w:t>function</w:t>
      </w:r>
      <w:r w:rsidRPr="004C3A9D">
        <w:rPr>
          <w:rFonts w:eastAsiaTheme="minorHAnsi"/>
          <w:highlight w:val="white"/>
        </w:rPr>
        <w:t xml:space="preserve"> (sizeBytesRead) {</w:t>
      </w:r>
      <w:r w:rsidRPr="004C3A9D">
        <w:rPr>
          <w:rFonts w:eastAsiaTheme="minorHAnsi"/>
          <w:highlight w:val="white"/>
        </w:rPr>
        <w:br/>
        <w:t xml:space="preserve">        </w:t>
      </w:r>
      <w:r w:rsidRPr="004C3A9D">
        <w:rPr>
          <w:rFonts w:eastAsiaTheme="minorHAnsi"/>
          <w:color w:val="008000"/>
          <w:highlight w:val="white"/>
        </w:rPr>
        <w:t>// Make sure 4 bytes were read.</w:t>
      </w:r>
      <w:r w:rsidRPr="004C3A9D">
        <w:rPr>
          <w:rFonts w:eastAsiaTheme="minorHAnsi"/>
          <w:highlight w:val="white"/>
        </w:rPr>
        <w:br/>
        <w:t xml:space="preserve">        </w:t>
      </w:r>
      <w:r w:rsidRPr="004C3A9D">
        <w:rPr>
          <w:rFonts w:eastAsiaTheme="minorHAnsi"/>
          <w:color w:val="0000FF"/>
          <w:highlight w:val="white"/>
        </w:rPr>
        <w:t>if</w:t>
      </w:r>
      <w:r w:rsidRPr="004C3A9D">
        <w:rPr>
          <w:rFonts w:eastAsiaTheme="minorHAnsi"/>
          <w:highlight w:val="white"/>
        </w:rPr>
        <w:t xml:space="preserve"> (sizeBytesRead !== 4) {</w:t>
      </w:r>
      <w:r w:rsidR="006558BC">
        <w:rPr>
          <w:rFonts w:eastAsiaTheme="minorHAnsi"/>
          <w:highlight w:val="white"/>
        </w:rPr>
        <w:t xml:space="preserve"> </w:t>
      </w:r>
      <w:r w:rsidR="006558BC" w:rsidRPr="004C3A9D">
        <w:rPr>
          <w:rFonts w:eastAsiaTheme="minorHAnsi"/>
          <w:color w:val="008000"/>
          <w:highlight w:val="white"/>
        </w:rPr>
        <w:t>/</w:t>
      </w:r>
      <w:r w:rsidR="006558BC">
        <w:rPr>
          <w:rFonts w:eastAsiaTheme="minorHAnsi"/>
          <w:color w:val="008000"/>
          <w:highlight w:val="white"/>
        </w:rPr>
        <w:t xml:space="preserve">* [Show message] */ </w:t>
      </w:r>
      <w:r w:rsidRPr="004C3A9D">
        <w:rPr>
          <w:rFonts w:eastAsiaTheme="minorHAnsi"/>
          <w:highlight w:val="white"/>
        </w:rPr>
        <w:t>}</w:t>
      </w:r>
      <w:r w:rsidRPr="004C3A9D">
        <w:rPr>
          <w:rFonts w:eastAsiaTheme="minorHAnsi"/>
          <w:highlight w:val="white"/>
        </w:rPr>
        <w:br/>
      </w:r>
      <w:r w:rsidRPr="004C3A9D">
        <w:rPr>
          <w:rFonts w:eastAsiaTheme="minorHAnsi"/>
          <w:highlight w:val="white"/>
        </w:rPr>
        <w:br/>
        <w:t xml:space="preserve">        </w:t>
      </w:r>
      <w:r w:rsidRPr="004C3A9D">
        <w:rPr>
          <w:rFonts w:eastAsiaTheme="minorHAnsi"/>
          <w:color w:val="008000"/>
          <w:highlight w:val="white"/>
        </w:rPr>
        <w:t>// Read in the 4 bytes count and then read in that many bytes.</w:t>
      </w:r>
      <w:r w:rsidRPr="004C3A9D">
        <w:rPr>
          <w:rFonts w:eastAsiaTheme="minorHAnsi"/>
          <w:highlight w:val="white"/>
        </w:rPr>
        <w:br/>
        <w:t xml:space="preserve">        </w:t>
      </w:r>
      <w:r w:rsidRPr="004C3A9D">
        <w:rPr>
          <w:rFonts w:eastAsiaTheme="minorHAnsi"/>
          <w:color w:val="0000FF"/>
          <w:highlight w:val="white"/>
        </w:rPr>
        <w:t>var</w:t>
      </w:r>
      <w:r w:rsidRPr="004C3A9D">
        <w:rPr>
          <w:rFonts w:eastAsiaTheme="minorHAnsi"/>
          <w:highlight w:val="white"/>
        </w:rPr>
        <w:t xml:space="preserve"> count = socketsSample.serverReader.readInt32();</w:t>
      </w:r>
      <w:r w:rsidRPr="004C3A9D">
        <w:rPr>
          <w:rFonts w:eastAsiaTheme="minorHAnsi"/>
          <w:highlight w:val="white"/>
        </w:rPr>
        <w:br/>
        <w:t xml:space="preserve">        </w:t>
      </w:r>
      <w:r w:rsidRPr="004C3A9D">
        <w:rPr>
          <w:rFonts w:eastAsiaTheme="minorHAnsi"/>
          <w:color w:val="0000FF"/>
          <w:highlight w:val="white"/>
        </w:rPr>
        <w:t>return</w:t>
      </w:r>
      <w:r w:rsidRPr="004C3A9D">
        <w:rPr>
          <w:rFonts w:eastAsiaTheme="minorHAnsi"/>
          <w:highlight w:val="white"/>
        </w:rPr>
        <w:t xml:space="preserve"> socketsSample.serverReader.loadAsync(count).then(</w:t>
      </w:r>
      <w:r w:rsidRPr="004C3A9D">
        <w:rPr>
          <w:rFonts w:eastAsiaTheme="minorHAnsi"/>
          <w:color w:val="0000FF"/>
          <w:highlight w:val="white"/>
        </w:rPr>
        <w:t>function</w:t>
      </w:r>
      <w:r w:rsidRPr="004C3A9D">
        <w:rPr>
          <w:rFonts w:eastAsiaTheme="minorHAnsi"/>
          <w:highlight w:val="white"/>
        </w:rPr>
        <w:t xml:space="preserve"> (stringBytesRead) {</w:t>
      </w:r>
      <w:r w:rsidRPr="004C3A9D">
        <w:rPr>
          <w:rFonts w:eastAsiaTheme="minorHAnsi"/>
          <w:highlight w:val="white"/>
        </w:rPr>
        <w:br/>
        <w:t xml:space="preserve">            </w:t>
      </w:r>
      <w:r w:rsidRPr="004C3A9D">
        <w:rPr>
          <w:rFonts w:eastAsiaTheme="minorHAnsi"/>
          <w:color w:val="008000"/>
          <w:highlight w:val="white"/>
        </w:rPr>
        <w:t>// Make sure the whole string was read.</w:t>
      </w:r>
      <w:r w:rsidRPr="004C3A9D">
        <w:rPr>
          <w:rFonts w:eastAsiaTheme="minorHAnsi"/>
          <w:highlight w:val="white"/>
        </w:rPr>
        <w:br/>
        <w:t xml:space="preserve">            </w:t>
      </w:r>
      <w:r w:rsidRPr="004C3A9D">
        <w:rPr>
          <w:rFonts w:eastAsiaTheme="minorHAnsi"/>
          <w:color w:val="0000FF"/>
          <w:highlight w:val="white"/>
        </w:rPr>
        <w:t>if</w:t>
      </w:r>
      <w:r w:rsidRPr="004C3A9D">
        <w:rPr>
          <w:rFonts w:eastAsiaTheme="minorHAnsi"/>
          <w:highlight w:val="white"/>
        </w:rPr>
        <w:t xml:space="preserve"> (stringBytesRead !== count) </w:t>
      </w:r>
      <w:r w:rsidR="006558BC" w:rsidRPr="004C3A9D">
        <w:rPr>
          <w:rFonts w:eastAsiaTheme="minorHAnsi"/>
          <w:highlight w:val="white"/>
        </w:rPr>
        <w:t>{</w:t>
      </w:r>
      <w:r w:rsidR="006558BC">
        <w:rPr>
          <w:rFonts w:eastAsiaTheme="minorHAnsi"/>
          <w:highlight w:val="white"/>
        </w:rPr>
        <w:t xml:space="preserve"> </w:t>
      </w:r>
      <w:r w:rsidR="006558BC" w:rsidRPr="004C3A9D">
        <w:rPr>
          <w:rFonts w:eastAsiaTheme="minorHAnsi"/>
          <w:color w:val="008000"/>
          <w:highlight w:val="white"/>
        </w:rPr>
        <w:t>/</w:t>
      </w:r>
      <w:r w:rsidR="006558BC">
        <w:rPr>
          <w:rFonts w:eastAsiaTheme="minorHAnsi"/>
          <w:color w:val="008000"/>
          <w:highlight w:val="white"/>
        </w:rPr>
        <w:t xml:space="preserve">* [Show message] */ </w:t>
      </w:r>
      <w:r w:rsidR="006558BC" w:rsidRPr="004C3A9D">
        <w:rPr>
          <w:rFonts w:eastAsiaTheme="minorHAnsi"/>
          <w:highlight w:val="white"/>
        </w:rPr>
        <w:t>}</w:t>
      </w:r>
      <w:r w:rsidR="006558BC">
        <w:rPr>
          <w:rFonts w:eastAsiaTheme="minorHAnsi"/>
          <w:highlight w:val="white"/>
        </w:rPr>
        <w:br/>
      </w:r>
      <w:r w:rsidRPr="004C3A9D">
        <w:rPr>
          <w:rFonts w:eastAsiaTheme="minorHAnsi"/>
          <w:highlight w:val="white"/>
        </w:rPr>
        <w:br/>
        <w:t xml:space="preserve">            </w:t>
      </w:r>
      <w:r w:rsidRPr="004C3A9D">
        <w:rPr>
          <w:rFonts w:eastAsiaTheme="minorHAnsi"/>
          <w:color w:val="008000"/>
          <w:highlight w:val="white"/>
        </w:rPr>
        <w:t>// Read in the string.</w:t>
      </w:r>
      <w:r w:rsidRPr="004C3A9D">
        <w:rPr>
          <w:rFonts w:eastAsiaTheme="minorHAnsi"/>
          <w:highlight w:val="white"/>
        </w:rPr>
        <w:br/>
        <w:t xml:space="preserve">            </w:t>
      </w:r>
      <w:r w:rsidRPr="004C3A9D">
        <w:rPr>
          <w:rFonts w:eastAsiaTheme="minorHAnsi"/>
          <w:color w:val="0000FF"/>
          <w:highlight w:val="white"/>
        </w:rPr>
        <w:t>var</w:t>
      </w:r>
      <w:r w:rsidRPr="004C3A9D">
        <w:rPr>
          <w:rFonts w:eastAsiaTheme="minorHAnsi"/>
          <w:highlight w:val="white"/>
        </w:rPr>
        <w:t xml:space="preserve"> string = socketsSample.serverReader.readString(count);</w:t>
      </w:r>
      <w:r w:rsidRPr="004C3A9D">
        <w:rPr>
          <w:rFonts w:eastAsiaTheme="minorHAnsi"/>
          <w:highlight w:val="white"/>
        </w:rPr>
        <w:br/>
        <w:t xml:space="preserve">            socketsSample.displayOutput(</w:t>
      </w:r>
      <w:r w:rsidRPr="004C3A9D">
        <w:rPr>
          <w:rFonts w:eastAsiaTheme="minorHAnsi"/>
          <w:color w:val="A31515"/>
          <w:highlight w:val="white"/>
        </w:rPr>
        <w:t>"Server read: "</w:t>
      </w:r>
      <w:r w:rsidRPr="004C3A9D">
        <w:rPr>
          <w:rFonts w:eastAsiaTheme="minorHAnsi"/>
          <w:highlight w:val="white"/>
        </w:rPr>
        <w:t xml:space="preserve"> + string);</w:t>
      </w:r>
      <w:r w:rsidRPr="004C3A9D">
        <w:rPr>
          <w:rFonts w:eastAsiaTheme="minorHAnsi"/>
          <w:highlight w:val="white"/>
        </w:rPr>
        <w:br/>
      </w:r>
      <w:r w:rsidRPr="004C3A9D">
        <w:rPr>
          <w:rFonts w:eastAsiaTheme="minorHAnsi"/>
          <w:highlight w:val="white"/>
        </w:rPr>
        <w:br/>
        <w:t xml:space="preserve">            </w:t>
      </w:r>
      <w:r w:rsidRPr="004C3A9D">
        <w:rPr>
          <w:rFonts w:eastAsiaTheme="minorHAnsi"/>
          <w:color w:val="008000"/>
          <w:highlight w:val="white"/>
        </w:rPr>
        <w:t>// Restart the read for more bytes. We could just call startServerRead() but in</w:t>
      </w:r>
      <w:r w:rsidRPr="004C3A9D">
        <w:rPr>
          <w:rFonts w:eastAsiaTheme="minorHAnsi"/>
          <w:highlight w:val="white"/>
        </w:rPr>
        <w:br/>
        <w:t xml:space="preserve">            </w:t>
      </w:r>
      <w:r w:rsidRPr="004C3A9D">
        <w:rPr>
          <w:rFonts w:eastAsiaTheme="minorHAnsi"/>
          <w:color w:val="008000"/>
          <w:highlight w:val="white"/>
        </w:rPr>
        <w:t>// the case subsequent read operations complete synchronously we start building</w:t>
      </w:r>
      <w:r w:rsidRPr="004C3A9D">
        <w:rPr>
          <w:rFonts w:eastAsiaTheme="minorHAnsi"/>
          <w:highlight w:val="white"/>
        </w:rPr>
        <w:br/>
        <w:t xml:space="preserve">            </w:t>
      </w:r>
      <w:r w:rsidRPr="004C3A9D">
        <w:rPr>
          <w:rFonts w:eastAsiaTheme="minorHAnsi"/>
          <w:color w:val="008000"/>
          <w:highlight w:val="white"/>
        </w:rPr>
        <w:t xml:space="preserve">// up the stack and potentially crash. We use WinJS.Promise.timeout() </w:t>
      </w:r>
      <w:r w:rsidR="006558BC">
        <w:rPr>
          <w:rFonts w:eastAsiaTheme="minorHAnsi"/>
          <w:color w:val="008000"/>
          <w:highlight w:val="white"/>
        </w:rPr>
        <w:t xml:space="preserve">to </w:t>
      </w:r>
      <w:r w:rsidRPr="004C3A9D">
        <w:rPr>
          <w:rFonts w:eastAsiaTheme="minorHAnsi"/>
          <w:color w:val="008000"/>
          <w:highlight w:val="white"/>
        </w:rPr>
        <w:t>invoke</w:t>
      </w:r>
      <w:r w:rsidRPr="004C3A9D">
        <w:rPr>
          <w:rFonts w:eastAsiaTheme="minorHAnsi"/>
          <w:highlight w:val="white"/>
        </w:rPr>
        <w:br/>
        <w:t xml:space="preserve">            </w:t>
      </w:r>
      <w:r w:rsidRPr="004C3A9D">
        <w:rPr>
          <w:rFonts w:eastAsiaTheme="minorHAnsi"/>
          <w:color w:val="008000"/>
          <w:highlight w:val="white"/>
        </w:rPr>
        <w:t>// this function after the stack for current call unwinds.</w:t>
      </w:r>
      <w:r w:rsidRPr="004C3A9D">
        <w:rPr>
          <w:rFonts w:eastAsiaTheme="minorHAnsi"/>
          <w:highlight w:val="white"/>
        </w:rPr>
        <w:br/>
        <w:t xml:space="preserve">            WinJS.Promise.timeout().done(</w:t>
      </w:r>
      <w:r w:rsidRPr="004C3A9D">
        <w:rPr>
          <w:rFonts w:eastAsiaTheme="minorHAnsi"/>
          <w:color w:val="0000FF"/>
          <w:highlight w:val="white"/>
        </w:rPr>
        <w:t>function</w:t>
      </w:r>
      <w:r w:rsidRPr="004C3A9D">
        <w:rPr>
          <w:rFonts w:eastAsiaTheme="minorHAnsi"/>
          <w:highlight w:val="white"/>
        </w:rPr>
        <w:t xml:space="preserve"> () { </w:t>
      </w:r>
      <w:r w:rsidRPr="004C3A9D">
        <w:rPr>
          <w:rFonts w:eastAsiaTheme="minorHAnsi"/>
          <w:color w:val="0000FF"/>
          <w:highlight w:val="white"/>
        </w:rPr>
        <w:t>return</w:t>
      </w:r>
      <w:r w:rsidRPr="004C3A9D">
        <w:rPr>
          <w:rFonts w:eastAsiaTheme="minorHAnsi"/>
          <w:highlight w:val="white"/>
        </w:rPr>
        <w:t xml:space="preserve"> startServerRead(); });</w:t>
      </w:r>
      <w:r w:rsidRPr="004C3A9D">
        <w:rPr>
          <w:rFonts w:eastAsiaTheme="minorHAnsi"/>
          <w:highlight w:val="white"/>
        </w:rPr>
        <w:br/>
        <w:t xml:space="preserve">        }); </w:t>
      </w:r>
      <w:r w:rsidRPr="004C3A9D">
        <w:rPr>
          <w:rFonts w:eastAsiaTheme="minorHAnsi"/>
          <w:color w:val="008000"/>
          <w:highlight w:val="white"/>
        </w:rPr>
        <w:t>// End of "read in rest of string" function.</w:t>
      </w:r>
      <w:r w:rsidRPr="004C3A9D">
        <w:rPr>
          <w:rFonts w:eastAsiaTheme="minorHAnsi"/>
          <w:highlight w:val="white"/>
        </w:rPr>
        <w:br/>
        <w:t xml:space="preserve">    }, onError);</w:t>
      </w:r>
      <w:r w:rsidRPr="004C3A9D">
        <w:rPr>
          <w:rFonts w:eastAsiaTheme="minorHAnsi"/>
          <w:highlight w:val="white"/>
        </w:rPr>
        <w:br/>
        <w:t>}</w:t>
      </w:r>
    </w:p>
    <w:p w:rsidR="00AB7587" w:rsidRDefault="00F10893" w:rsidP="00615E7E">
      <w:r>
        <w:t>T</w:t>
      </w:r>
      <w:r w:rsidR="00AB7587">
        <w:t>his code is structured to wait for incoming data that isn’t ready yet,</w:t>
      </w:r>
      <w:r>
        <w:t xml:space="preserve"> but</w:t>
      </w:r>
      <w:r w:rsidR="00AB7587">
        <w:t xml:space="preserve"> you might have situations in which you want to know if there’s more data available that you haven’t read. This value can be obtained through the </w:t>
      </w:r>
      <w:hyperlink r:id="rId185" w:history="1">
        <w:r w:rsidR="00AB7587" w:rsidRPr="00AB7587">
          <w:rPr>
            <w:rStyle w:val="Hyperlink"/>
            <w:rFonts w:ascii="Lucida Sans Typewriter" w:hAnsi="Lucida Sans Typewriter" w:cs="Consolas"/>
            <w:sz w:val="17"/>
            <w:szCs w:val="16"/>
          </w:rPr>
          <w:t>DataReader.unconsumedBufferLength</w:t>
        </w:r>
      </w:hyperlink>
      <w:r w:rsidR="00AB7587">
        <w:t xml:space="preserve"> property.</w:t>
      </w:r>
    </w:p>
    <w:p w:rsidR="006558BC" w:rsidRDefault="004437E4" w:rsidP="006558BC">
      <w:r>
        <w:t xml:space="preserve">In Scenario 2, the data-sending side of the relationship is simple: create a </w:t>
      </w:r>
      <w:r w:rsidRPr="004437E4">
        <w:rPr>
          <w:rStyle w:val="InlineCodeColor"/>
        </w:rPr>
        <w:t>StreamSocket</w:t>
      </w:r>
      <w:r>
        <w:t xml:space="preserve"> and call </w:t>
      </w:r>
      <w:r w:rsidRPr="004437E4">
        <w:rPr>
          <w:rStyle w:val="InlineCodeColor"/>
        </w:rPr>
        <w:t>connectAsync</w:t>
      </w:r>
      <w:r>
        <w:t xml:space="preserve"> (js/connectToListener.js</w:t>
      </w:r>
      <w:r w:rsidR="000F7051">
        <w:t xml:space="preserve">; note that </w:t>
      </w:r>
      <w:r w:rsidR="000F7051" w:rsidRPr="000F7051">
        <w:rPr>
          <w:rStyle w:val="InlineCodeColor"/>
        </w:rPr>
        <w:t>onError</w:t>
      </w:r>
      <w:r w:rsidR="000F7051">
        <w:t xml:space="preserve"> uses </w:t>
      </w:r>
      <w:r w:rsidR="000F7051" w:rsidRPr="000F7051">
        <w:rPr>
          <w:rStyle w:val="InlineCodeColor"/>
        </w:rPr>
        <w:t>StreamSocketError.getStatus</w:t>
      </w:r>
      <w:r w:rsidR="000F7051">
        <w:t xml:space="preserve"> again</w:t>
      </w:r>
      <w:r>
        <w:t>):</w:t>
      </w:r>
    </w:p>
    <w:p w:rsidR="004437E4" w:rsidRDefault="004437E4" w:rsidP="00C5764F">
      <w:pPr>
        <w:pStyle w:val="CodeBlock"/>
        <w:rPr>
          <w:rFonts w:eastAsiaTheme="minorHAnsi"/>
        </w:rPr>
      </w:pPr>
      <w:r w:rsidRPr="004437E4">
        <w:rPr>
          <w:rFonts w:eastAsiaTheme="minorHAnsi"/>
          <w:highlight w:val="white"/>
        </w:rPr>
        <w:t xml:space="preserve">socketsSample.clientSocket = </w:t>
      </w:r>
      <w:r w:rsidRPr="004437E4">
        <w:rPr>
          <w:rFonts w:eastAsiaTheme="minorHAnsi"/>
          <w:color w:val="0000FF"/>
          <w:highlight w:val="white"/>
        </w:rPr>
        <w:t>new</w:t>
      </w:r>
      <w:r w:rsidRPr="004437E4">
        <w:rPr>
          <w:rFonts w:eastAsiaTheme="minorHAnsi"/>
          <w:highlight w:val="white"/>
        </w:rPr>
        <w:t xml:space="preserve"> Windows.Networking.Sockets.StreamSocket();</w:t>
      </w:r>
      <w:r w:rsidRPr="004437E4">
        <w:rPr>
          <w:rFonts w:eastAsiaTheme="minorHAnsi"/>
        </w:rPr>
        <w:br/>
      </w:r>
      <w:r w:rsidRPr="004437E4">
        <w:rPr>
          <w:rFonts w:eastAsiaTheme="minorHAnsi"/>
          <w:highlight w:val="white"/>
        </w:rPr>
        <w:t>socketsSample.clientSocket.connectAsync(hostName, serviceName).done(</w:t>
      </w:r>
      <w:r w:rsidRPr="004437E4">
        <w:rPr>
          <w:rFonts w:eastAsiaTheme="minorHAnsi"/>
          <w:color w:val="0000FF"/>
          <w:highlight w:val="white"/>
        </w:rPr>
        <w:t>function</w:t>
      </w:r>
      <w:r w:rsidRPr="004437E4">
        <w:rPr>
          <w:rFonts w:eastAsiaTheme="minorHAnsi"/>
          <w:highlight w:val="white"/>
        </w:rPr>
        <w:t xml:space="preserve"> () {</w:t>
      </w:r>
      <w:r w:rsidRPr="004437E4">
        <w:rPr>
          <w:rFonts w:eastAsiaTheme="minorHAnsi"/>
          <w:highlight w:val="white"/>
        </w:rPr>
        <w:br/>
      </w:r>
      <w:r>
        <w:rPr>
          <w:rFonts w:eastAsiaTheme="minorHAnsi"/>
          <w:highlight w:val="white"/>
        </w:rPr>
        <w:t xml:space="preserve">    </w:t>
      </w:r>
      <w:r w:rsidRPr="004C3A9D">
        <w:rPr>
          <w:rFonts w:eastAsiaTheme="minorHAnsi"/>
          <w:color w:val="008000"/>
          <w:highlight w:val="white"/>
        </w:rPr>
        <w:t xml:space="preserve">// </w:t>
      </w:r>
      <w:r>
        <w:rPr>
          <w:rFonts w:eastAsiaTheme="minorHAnsi"/>
          <w:color w:val="008000"/>
          <w:highlight w:val="white"/>
        </w:rPr>
        <w:t>...</w:t>
      </w:r>
      <w:r w:rsidRPr="004437E4">
        <w:rPr>
          <w:rFonts w:eastAsiaTheme="minorHAnsi"/>
          <w:highlight w:val="white"/>
        </w:rPr>
        <w:br/>
        <w:t>}, onError);</w:t>
      </w:r>
    </w:p>
    <w:p w:rsidR="004437E4" w:rsidRDefault="004437E4" w:rsidP="004437E4">
      <w:r>
        <w:t xml:space="preserve">Sending data in Scenario 3 takes advantage of a </w:t>
      </w:r>
      <w:r w:rsidRPr="004437E4">
        <w:rPr>
          <w:rStyle w:val="InlineCodeColor"/>
        </w:rPr>
        <w:t>DataWriter</w:t>
      </w:r>
      <w:r>
        <w:t xml:space="preserve"> built on the socket’s output stream (js/sendData.js):</w:t>
      </w:r>
    </w:p>
    <w:p w:rsidR="004437E4" w:rsidRDefault="004437E4" w:rsidP="00C5764F">
      <w:pPr>
        <w:pStyle w:val="CodeBlock"/>
        <w:rPr>
          <w:rFonts w:eastAsiaTheme="minorHAnsi"/>
        </w:rPr>
      </w:pPr>
      <w:r w:rsidRPr="004437E4">
        <w:rPr>
          <w:rFonts w:eastAsiaTheme="minorHAnsi"/>
          <w:color w:val="0000FF"/>
          <w:highlight w:val="white"/>
        </w:rPr>
        <w:t>var</w:t>
      </w:r>
      <w:r w:rsidRPr="004437E4">
        <w:rPr>
          <w:rFonts w:eastAsiaTheme="minorHAnsi"/>
          <w:highlight w:val="white"/>
        </w:rPr>
        <w:t xml:space="preserve"> writer = </w:t>
      </w:r>
      <w:r w:rsidRPr="004437E4">
        <w:rPr>
          <w:rFonts w:eastAsiaTheme="minorHAnsi"/>
          <w:color w:val="0000FF"/>
          <w:highlight w:val="white"/>
        </w:rPr>
        <w:t>new</w:t>
      </w:r>
      <w:r w:rsidRPr="004437E4">
        <w:rPr>
          <w:rFonts w:eastAsiaTheme="minorHAnsi"/>
          <w:highlight w:val="white"/>
        </w:rPr>
        <w:t xml:space="preserve"> Windows.Storage.Streams.DataWriter(socketsSample.clientSocket.outputStream);</w:t>
      </w:r>
      <w:r w:rsidRPr="004437E4">
        <w:rPr>
          <w:rFonts w:eastAsiaTheme="minorHAnsi"/>
          <w:highlight w:val="white"/>
        </w:rPr>
        <w:br/>
      </w:r>
      <w:r w:rsidRPr="004437E4">
        <w:rPr>
          <w:rFonts w:eastAsiaTheme="minorHAnsi"/>
          <w:color w:val="0000FF"/>
          <w:highlight w:val="white"/>
        </w:rPr>
        <w:lastRenderedPageBreak/>
        <w:t>var</w:t>
      </w:r>
      <w:r w:rsidRPr="004437E4">
        <w:rPr>
          <w:rFonts w:eastAsiaTheme="minorHAnsi"/>
          <w:highlight w:val="white"/>
        </w:rPr>
        <w:t xml:space="preserve"> string = </w:t>
      </w:r>
      <w:r w:rsidRPr="004437E4">
        <w:rPr>
          <w:rFonts w:eastAsiaTheme="minorHAnsi"/>
          <w:color w:val="A31515"/>
          <w:highlight w:val="white"/>
        </w:rPr>
        <w:t>"Hello World"</w:t>
      </w:r>
      <w:r w:rsidRPr="004437E4">
        <w:rPr>
          <w:rFonts w:eastAsiaTheme="minorHAnsi"/>
          <w:highlight w:val="white"/>
        </w:rPr>
        <w:t>;</w:t>
      </w:r>
      <w:r w:rsidRPr="004437E4">
        <w:rPr>
          <w:rFonts w:eastAsiaTheme="minorHAnsi"/>
          <w:highlight w:val="white"/>
        </w:rPr>
        <w:br/>
      </w:r>
      <w:r w:rsidRPr="004437E4">
        <w:rPr>
          <w:rFonts w:eastAsiaTheme="minorHAnsi"/>
          <w:color w:val="0000FF"/>
          <w:highlight w:val="white"/>
        </w:rPr>
        <w:t>var</w:t>
      </w:r>
      <w:r w:rsidRPr="004437E4">
        <w:rPr>
          <w:rFonts w:eastAsiaTheme="minorHAnsi"/>
          <w:highlight w:val="white"/>
        </w:rPr>
        <w:t xml:space="preserve"> len = writer.measureString(string); </w:t>
      </w:r>
      <w:r w:rsidRPr="004437E4">
        <w:rPr>
          <w:rFonts w:eastAsiaTheme="minorHAnsi"/>
          <w:color w:val="008000"/>
          <w:highlight w:val="white"/>
        </w:rPr>
        <w:t>// Gets the UTF-8 string length.</w:t>
      </w:r>
      <w:r w:rsidRPr="004437E4">
        <w:rPr>
          <w:rFonts w:eastAsiaTheme="minorHAnsi"/>
          <w:highlight w:val="white"/>
        </w:rPr>
        <w:br/>
        <w:t>writer.writeInt32(len);</w:t>
      </w:r>
      <w:r w:rsidRPr="004437E4">
        <w:rPr>
          <w:rFonts w:eastAsiaTheme="minorHAnsi"/>
          <w:highlight w:val="white"/>
        </w:rPr>
        <w:br/>
        <w:t>writer.writeString(string);</w:t>
      </w:r>
      <w:r w:rsidRPr="004437E4">
        <w:rPr>
          <w:rFonts w:eastAsiaTheme="minorHAnsi"/>
          <w:highlight w:val="white"/>
        </w:rPr>
        <w:br/>
      </w:r>
      <w:r w:rsidRPr="004437E4">
        <w:rPr>
          <w:rFonts w:eastAsiaTheme="minorHAnsi"/>
          <w:highlight w:val="white"/>
        </w:rPr>
        <w:br/>
        <w:t>writer.storeAsync().done(</w:t>
      </w:r>
      <w:r w:rsidRPr="004437E4">
        <w:rPr>
          <w:rFonts w:eastAsiaTheme="minorHAnsi"/>
          <w:color w:val="0000FF"/>
          <w:highlight w:val="white"/>
        </w:rPr>
        <w:t>function</w:t>
      </w:r>
      <w:r w:rsidRPr="004437E4">
        <w:rPr>
          <w:rFonts w:eastAsiaTheme="minorHAnsi"/>
          <w:highlight w:val="white"/>
        </w:rPr>
        <w:t xml:space="preserve"> () {</w:t>
      </w:r>
      <w:r w:rsidRPr="004437E4">
        <w:rPr>
          <w:rFonts w:eastAsiaTheme="minorHAnsi"/>
          <w:highlight w:val="white"/>
        </w:rPr>
        <w:br/>
        <w:t xml:space="preserve">    writer.detachStream();</w:t>
      </w:r>
      <w:r w:rsidRPr="004437E4">
        <w:rPr>
          <w:rFonts w:eastAsiaTheme="minorHAnsi"/>
          <w:highlight w:val="white"/>
        </w:rPr>
        <w:br/>
        <w:t>}, onError);</w:t>
      </w:r>
    </w:p>
    <w:p w:rsidR="004437E4" w:rsidRDefault="004437E4" w:rsidP="004437E4">
      <w:r>
        <w:t xml:space="preserve">And closing the socket in Scenario 4 is again just a call to </w:t>
      </w:r>
      <w:r w:rsidRPr="004437E4">
        <w:rPr>
          <w:rStyle w:val="InlineCodeColor"/>
        </w:rPr>
        <w:t>StreamSocket.close</w:t>
      </w:r>
      <w:r>
        <w:t>.</w:t>
      </w:r>
    </w:p>
    <w:p w:rsidR="004437E4" w:rsidRPr="004437E4" w:rsidRDefault="004437E4" w:rsidP="004437E4">
      <w:r>
        <w:t>As with the DatagramSocket sample, setting breakpoints within</w:t>
      </w:r>
      <w:r w:rsidR="000E205D">
        <w:t xml:space="preserve"> </w:t>
      </w:r>
      <w:r w:rsidR="000E205D" w:rsidRPr="000E205D">
        <w:rPr>
          <w:rStyle w:val="InlineCodeColor"/>
        </w:rPr>
        <w:t>openClient</w:t>
      </w:r>
      <w:r w:rsidR="000E205D">
        <w:t xml:space="preserve"> (js/connectTo</w:t>
      </w:r>
      <w:r w:rsidR="007425B0">
        <w:t>-</w:t>
      </w:r>
      <w:r w:rsidR="000E205D">
        <w:t>Listener.js),</w:t>
      </w:r>
      <w:r>
        <w:t xml:space="preserve"> </w:t>
      </w:r>
      <w:r w:rsidRPr="000E205D">
        <w:rPr>
          <w:rStyle w:val="InlineCodeColor"/>
        </w:rPr>
        <w:t>onServerAccept</w:t>
      </w:r>
      <w:r>
        <w:t xml:space="preserve"> (js/startListener.js), and </w:t>
      </w:r>
      <w:r w:rsidR="000E205D" w:rsidRPr="004437E4">
        <w:rPr>
          <w:rStyle w:val="InlineCodeColor"/>
        </w:rPr>
        <w:t>sendHello</w:t>
      </w:r>
      <w:r w:rsidR="000E205D">
        <w:t xml:space="preserve"> (js/sendData.js) will let you see what’s happening at each step of the process.</w:t>
      </w:r>
    </w:p>
    <w:p w:rsidR="004A6D67" w:rsidRDefault="004A6D67" w:rsidP="004A6D67">
      <w:pPr>
        <w:pStyle w:val="Heading2"/>
      </w:pPr>
      <w:r>
        <w:t>Web Sockets: MessageWebSocket and StreamWebSocket</w:t>
      </w:r>
    </w:p>
    <w:p w:rsidR="004A6D67" w:rsidRDefault="000E205D" w:rsidP="000E205D">
      <w:pPr>
        <w:pStyle w:val="Normalunindented"/>
      </w:pPr>
      <w:r>
        <w:t>Having now seen both Datagram and Stream sockets in action</w:t>
      </w:r>
      <w:r w:rsidR="00F10893">
        <w:t>,</w:t>
      </w:r>
      <w:r>
        <w:t xml:space="preserve"> we can look at their equivalents on the WebSocket side. As you might already know, WebSockets is a standard created to use HTTP </w:t>
      </w:r>
      <w:r w:rsidR="002521EA">
        <w:t xml:space="preserve">(and thus TCP) </w:t>
      </w:r>
      <w:r>
        <w:t>to set up an initial connection after which the data exchange happens through sockets</w:t>
      </w:r>
      <w:r w:rsidR="002521EA">
        <w:t xml:space="preserve"> over TCP</w:t>
      </w:r>
      <w:r>
        <w:t>. This provides the simplicity of using HTTP requests for the first stages of communication and the efficiency of sockets afterwards.</w:t>
      </w:r>
    </w:p>
    <w:p w:rsidR="000E205D" w:rsidRDefault="0069750D" w:rsidP="005D37AB">
      <w:r>
        <w:t xml:space="preserve">As with regular sockets, the WebSocket side of WinRT supports both water balloons and water hoses: the </w:t>
      </w:r>
      <w:hyperlink r:id="rId186" w:history="1">
        <w:r w:rsidRPr="0069750D">
          <w:rPr>
            <w:rStyle w:val="Hyperlink"/>
            <w:rFonts w:ascii="Lucida Sans Typewriter" w:hAnsi="Lucida Sans Typewriter" w:cs="Consolas"/>
            <w:sz w:val="17"/>
            <w:szCs w:val="16"/>
          </w:rPr>
          <w:t>MessageWebSocket</w:t>
        </w:r>
      </w:hyperlink>
      <w:r>
        <w:t xml:space="preserve"> class provides for discrete packets as with datagram sockets</w:t>
      </w:r>
      <w:r w:rsidR="002521EA">
        <w:t xml:space="preserve"> (though it uses TCP and not UDP)</w:t>
      </w:r>
      <w:r>
        <w:t xml:space="preserve">, and </w:t>
      </w:r>
      <w:hyperlink r:id="rId187" w:history="1">
        <w:r w:rsidRPr="0069750D">
          <w:rPr>
            <w:rStyle w:val="Hyperlink"/>
            <w:rFonts w:ascii="Lucida Sans Typewriter" w:hAnsi="Lucida Sans Typewriter" w:cs="Consolas"/>
            <w:sz w:val="17"/>
            <w:szCs w:val="16"/>
          </w:rPr>
          <w:t>StreamWebSocket</w:t>
        </w:r>
      </w:hyperlink>
      <w:r>
        <w:t xml:space="preserve"> clearly provides for stream sockets. Both classes are very similar to their respective </w:t>
      </w:r>
      <w:r w:rsidRPr="0069750D">
        <w:rPr>
          <w:rStyle w:val="InlineCodeColor"/>
        </w:rPr>
        <w:t>DatagramSocket</w:t>
      </w:r>
      <w:r>
        <w:t xml:space="preserve"> and </w:t>
      </w:r>
      <w:r w:rsidRPr="0069750D">
        <w:rPr>
          <w:rStyle w:val="InlineCodeColor"/>
        </w:rPr>
        <w:t>StreamSocket</w:t>
      </w:r>
      <w:r>
        <w:t xml:space="preserve"> counterparts, so much so that their interfaces are very much the same (with distinct secondary types like </w:t>
      </w:r>
      <w:r w:rsidRPr="0069750D">
        <w:rPr>
          <w:rStyle w:val="InlineCodeColor"/>
        </w:rPr>
        <w:t>MessageWebSocket</w:t>
      </w:r>
      <w:r w:rsidR="007425B0">
        <w:rPr>
          <w:rStyle w:val="InlineCodeColor"/>
        </w:rPr>
        <w:t>-</w:t>
      </w:r>
      <w:r w:rsidRPr="0069750D">
        <w:rPr>
          <w:rStyle w:val="InlineCodeColor"/>
        </w:rPr>
        <w:t>Control</w:t>
      </w:r>
      <w:r>
        <w:t>):</w:t>
      </w:r>
    </w:p>
    <w:p w:rsidR="0069750D" w:rsidRDefault="0069750D" w:rsidP="0069750D">
      <w:pPr>
        <w:pStyle w:val="BullList"/>
      </w:pPr>
      <w:r>
        <w:t xml:space="preserve">Like </w:t>
      </w:r>
      <w:r w:rsidRPr="0069750D">
        <w:rPr>
          <w:rStyle w:val="InlineCodeColor"/>
        </w:rPr>
        <w:t>DatagramSocket</w:t>
      </w:r>
      <w:r>
        <w:t xml:space="preserve">, </w:t>
      </w:r>
      <w:r w:rsidRPr="0069750D">
        <w:rPr>
          <w:rStyle w:val="InlineCodeColor"/>
        </w:rPr>
        <w:t>MessageWebSocket</w:t>
      </w:r>
      <w:r>
        <w:t xml:space="preserve"> has </w:t>
      </w:r>
      <w:r w:rsidRPr="0069750D">
        <w:rPr>
          <w:rStyle w:val="InlineCodeColor"/>
        </w:rPr>
        <w:t>control</w:t>
      </w:r>
      <w:r>
        <w:t xml:space="preserve">, </w:t>
      </w:r>
      <w:r w:rsidRPr="0069750D">
        <w:rPr>
          <w:rStyle w:val="InlineCodeColor"/>
        </w:rPr>
        <w:t>information</w:t>
      </w:r>
      <w:r>
        <w:t xml:space="preserve">, and </w:t>
      </w:r>
      <w:r w:rsidRPr="0069750D">
        <w:rPr>
          <w:rStyle w:val="InlineCodeColor"/>
        </w:rPr>
        <w:t>outputStream</w:t>
      </w:r>
      <w:r>
        <w:t xml:space="preserve"> properties, a </w:t>
      </w:r>
      <w:r w:rsidRPr="00494367">
        <w:rPr>
          <w:rStyle w:val="InlineCodeColorWinRTEvent"/>
        </w:rPr>
        <w:t>messagereceived</w:t>
      </w:r>
      <w:r>
        <w:t xml:space="preserve"> event, and methods of </w:t>
      </w:r>
      <w:r w:rsidRPr="0069750D">
        <w:rPr>
          <w:rStyle w:val="InlineCodeColor"/>
        </w:rPr>
        <w:t>connectAsync</w:t>
      </w:r>
      <w:r>
        <w:t xml:space="preserve"> and </w:t>
      </w:r>
      <w:r w:rsidRPr="0069750D">
        <w:rPr>
          <w:rStyle w:val="InlineCodeColor"/>
        </w:rPr>
        <w:t>close</w:t>
      </w:r>
      <w:r>
        <w:t xml:space="preserve">. It adds a </w:t>
      </w:r>
      <w:r w:rsidRPr="0069750D">
        <w:rPr>
          <w:rStyle w:val="InlineCodeColor"/>
        </w:rPr>
        <w:t>closed</w:t>
      </w:r>
      <w:r>
        <w:t xml:space="preserve"> event along with a </w:t>
      </w:r>
      <w:r w:rsidRPr="0069750D">
        <w:rPr>
          <w:rStyle w:val="InlineCodeColor"/>
        </w:rPr>
        <w:t>setRequestHeader</w:t>
      </w:r>
      <w:r>
        <w:t xml:space="preserve"> method.</w:t>
      </w:r>
    </w:p>
    <w:p w:rsidR="0069750D" w:rsidRDefault="0069750D" w:rsidP="0069750D">
      <w:pPr>
        <w:pStyle w:val="BullList"/>
      </w:pPr>
      <w:r>
        <w:t xml:space="preserve">Like </w:t>
      </w:r>
      <w:r w:rsidRPr="0069750D">
        <w:rPr>
          <w:rStyle w:val="InlineCodeColor"/>
        </w:rPr>
        <w:t>StreamSocket</w:t>
      </w:r>
      <w:r>
        <w:t xml:space="preserve">, </w:t>
      </w:r>
      <w:r w:rsidRPr="0069750D">
        <w:rPr>
          <w:rStyle w:val="InlineCodeColor"/>
        </w:rPr>
        <w:t>StreamWebSocket</w:t>
      </w:r>
      <w:r>
        <w:t xml:space="preserve"> has </w:t>
      </w:r>
      <w:r w:rsidRPr="0069750D">
        <w:rPr>
          <w:rStyle w:val="InlineCodeColor"/>
        </w:rPr>
        <w:t>control</w:t>
      </w:r>
      <w:r>
        <w:t xml:space="preserve">, </w:t>
      </w:r>
      <w:r w:rsidRPr="0069750D">
        <w:rPr>
          <w:rStyle w:val="InlineCodeColor"/>
        </w:rPr>
        <w:t>information</w:t>
      </w:r>
      <w:r>
        <w:t xml:space="preserve">, </w:t>
      </w:r>
      <w:r w:rsidRPr="0069750D">
        <w:rPr>
          <w:rStyle w:val="InlineCodeColor"/>
        </w:rPr>
        <w:t>inputStream</w:t>
      </w:r>
      <w:r>
        <w:t xml:space="preserve">, and </w:t>
      </w:r>
      <w:r w:rsidRPr="0069750D">
        <w:rPr>
          <w:rStyle w:val="InlineCodeColor"/>
        </w:rPr>
        <w:t>outputStream</w:t>
      </w:r>
      <w:r>
        <w:t xml:space="preserve"> properties, and methods of </w:t>
      </w:r>
      <w:r w:rsidRPr="0069750D">
        <w:rPr>
          <w:rStyle w:val="InlineCodeColor"/>
        </w:rPr>
        <w:t>connectAsync</w:t>
      </w:r>
      <w:r>
        <w:t xml:space="preserve"> and </w:t>
      </w:r>
      <w:r w:rsidRPr="0069750D">
        <w:rPr>
          <w:rStyle w:val="InlineCodeColor"/>
        </w:rPr>
        <w:t>close</w:t>
      </w:r>
      <w:r>
        <w:t xml:space="preserve">. It adds a </w:t>
      </w:r>
      <w:r w:rsidRPr="001F2027">
        <w:rPr>
          <w:rStyle w:val="InlineCodeColor"/>
        </w:rPr>
        <w:t>closed</w:t>
      </w:r>
      <w:r>
        <w:t xml:space="preserve"> event and a </w:t>
      </w:r>
      <w:r w:rsidRPr="0069750D">
        <w:rPr>
          <w:rStyle w:val="InlineCodeColor"/>
        </w:rPr>
        <w:t>setRequestHeader</w:t>
      </w:r>
      <w:r>
        <w:t xml:space="preserve"> method.</w:t>
      </w:r>
    </w:p>
    <w:p w:rsidR="00C342E3" w:rsidRDefault="0069750D" w:rsidP="005C2737">
      <w:r>
        <w:t xml:space="preserve">You’ll notice that there isn’t an equivalent to </w:t>
      </w:r>
      <w:r w:rsidRPr="0069750D">
        <w:rPr>
          <w:rStyle w:val="InlineCodeColor"/>
        </w:rPr>
        <w:t>StreamSocketListener</w:t>
      </w:r>
      <w:r>
        <w:t xml:space="preserve"> here. This is because the process of establishing that connection is handled through HTTP requests</w:t>
      </w:r>
      <w:r w:rsidR="00F10893">
        <w:t>,</w:t>
      </w:r>
      <w:r>
        <w:t xml:space="preserve"> so such a distinct listener class isn’t necessary. This is also why we have </w:t>
      </w:r>
      <w:r w:rsidRPr="0069750D">
        <w:rPr>
          <w:rStyle w:val="InlineCodeColor"/>
        </w:rPr>
        <w:t>setRequestHeader</w:t>
      </w:r>
      <w:r>
        <w:t xml:space="preserve"> methods on the classes above</w:t>
      </w:r>
      <w:r w:rsidR="00F10893">
        <w:t>:</w:t>
      </w:r>
      <w:r>
        <w:t xml:space="preserve"> so</w:t>
      </w:r>
      <w:r w:rsidR="00F10893">
        <w:t xml:space="preserve"> that</w:t>
      </w:r>
      <w:r>
        <w:t xml:space="preserve"> you can configure those HTTP requests. Along these same lines, you’ll find that the </w:t>
      </w:r>
      <w:r w:rsidRPr="0069750D">
        <w:rPr>
          <w:rStyle w:val="InlineCodeColor"/>
        </w:rPr>
        <w:t>connectAsync</w:t>
      </w:r>
      <w:r>
        <w:t xml:space="preserve"> methods take a </w:t>
      </w:r>
      <w:r w:rsidRPr="0069750D">
        <w:rPr>
          <w:rStyle w:val="InlineCodeColor"/>
        </w:rPr>
        <w:t>Windows.Foundation.Uri</w:t>
      </w:r>
      <w:r>
        <w:t xml:space="preserve"> rather than hostnames and service names. But otherwise we see the same kind of activity going on once the connection is established, with streams, </w:t>
      </w:r>
      <w:r w:rsidRPr="0069750D">
        <w:rPr>
          <w:rStyle w:val="InlineCodeColor"/>
        </w:rPr>
        <w:t>Data</w:t>
      </w:r>
      <w:r w:rsidR="007425B0">
        <w:rPr>
          <w:rStyle w:val="InlineCodeColor"/>
        </w:rPr>
        <w:t>-</w:t>
      </w:r>
      <w:r w:rsidRPr="0069750D">
        <w:rPr>
          <w:rStyle w:val="InlineCodeColor"/>
        </w:rPr>
        <w:t>Reader</w:t>
      </w:r>
      <w:r>
        <w:t xml:space="preserve">, and </w:t>
      </w:r>
      <w:r w:rsidRPr="0069750D">
        <w:rPr>
          <w:rStyle w:val="InlineCodeColor"/>
        </w:rPr>
        <w:t>DataWriter</w:t>
      </w:r>
      <w:r>
        <w:t>.</w:t>
      </w:r>
    </w:p>
    <w:p w:rsidR="006C56B4" w:rsidRDefault="006C56B4" w:rsidP="006C56B4">
      <w:pPr>
        <w:pStyle w:val="SbarHead"/>
      </w:pPr>
      <w:r>
        <w:lastRenderedPageBreak/>
        <w:t>Sidebar: Comparing W3C and WinRT APIs for WebSockets</w:t>
      </w:r>
    </w:p>
    <w:p w:rsidR="006C56B4" w:rsidRDefault="006C56B4" w:rsidP="006C56B4">
      <w:pPr>
        <w:pStyle w:val="SbarParaonly"/>
      </w:pPr>
      <w:r>
        <w:t>Standard WebSockets</w:t>
      </w:r>
      <w:r w:rsidR="00FA56CF">
        <w:t>,</w:t>
      </w:r>
      <w:r>
        <w:t xml:space="preserve"> as</w:t>
      </w:r>
      <w:r w:rsidR="00FA56CF">
        <w:t xml:space="preserve"> they’re defined in the W3C API,</w:t>
      </w:r>
      <w:r>
        <w:t xml:space="preserve"> are entirely supported for Windows Store apps. However, they support only a transaction-based UDP model like </w:t>
      </w:r>
      <w:r w:rsidRPr="00CA0EE1">
        <w:rPr>
          <w:rStyle w:val="InlineCodeColor"/>
        </w:rPr>
        <w:t>DatagramSocket</w:t>
      </w:r>
      <w:r>
        <w:t xml:space="preserve"> and only text content. The </w:t>
      </w:r>
      <w:r w:rsidRPr="006C56B4">
        <w:rPr>
          <w:rStyle w:val="InlineCodeColor"/>
        </w:rPr>
        <w:t>MessageWebSocket</w:t>
      </w:r>
      <w:r>
        <w:t xml:space="preserve"> in WinRT, </w:t>
      </w:r>
      <w:r w:rsidR="00FA56CF">
        <w:t>however</w:t>
      </w:r>
      <w:r>
        <w:t xml:space="preserve">, supports both text and binary, plus you can use the </w:t>
      </w:r>
      <w:r w:rsidRPr="006C56B4">
        <w:rPr>
          <w:rStyle w:val="InlineCodeColor"/>
        </w:rPr>
        <w:t>StreamWebSocket</w:t>
      </w:r>
      <w:r>
        <w:t xml:space="preserve"> for a streaming TCP model as well. The WinRT APIs also emit more detailed error information and so are generally preferred over the W3C API.</w:t>
      </w:r>
    </w:p>
    <w:p w:rsidR="00C342E3" w:rsidRPr="00C342E3" w:rsidRDefault="00C342E3" w:rsidP="005D37AB">
      <w:r>
        <w:t xml:space="preserve">Let’s look more closely at </w:t>
      </w:r>
      <w:r w:rsidR="006C56B4">
        <w:t xml:space="preserve">these </w:t>
      </w:r>
      <w:r>
        <w:t xml:space="preserve">in the context of the </w:t>
      </w:r>
      <w:hyperlink r:id="rId188" w:history="1">
        <w:r w:rsidRPr="00C342E3">
          <w:rPr>
            <w:rStyle w:val="Hyperlink"/>
          </w:rPr>
          <w:t>Connecting with WebSockets sample</w:t>
        </w:r>
      </w:hyperlink>
      <w:r>
        <w:t xml:space="preserve">. </w:t>
      </w:r>
      <w:r w:rsidR="006C56B4">
        <w:t>T</w:t>
      </w:r>
      <w:r>
        <w:t xml:space="preserve">his sample is dependent upon an ASP.NET server page running in the localhost, </w:t>
      </w:r>
      <w:r w:rsidR="006C56B4">
        <w:t xml:space="preserve">so you must first </w:t>
      </w:r>
      <w:r>
        <w:t xml:space="preserve">go into its Server folder and run </w:t>
      </w:r>
      <w:r w:rsidRPr="00494367">
        <w:rPr>
          <w:rStyle w:val="Bold"/>
        </w:rPr>
        <w:t>powershell.exe -ExecutionPolicy unrestricted -file setupserver.ps1</w:t>
      </w:r>
      <w:r>
        <w:rPr>
          <w:rFonts w:ascii="Segoe UI" w:hAnsi="Segoe UI" w:cs="Segoe UI"/>
          <w:sz w:val="19"/>
        </w:rPr>
        <w:t xml:space="preserve"> </w:t>
      </w:r>
      <w:r>
        <w:t xml:space="preserve">from an Administrator command prompt. (For more on setting up Internet Information Services and the localhost, refer to the “Using the localhost” section in Chapter 13.) If the script succeeds, you’ll see a WebSocketSample folder in </w:t>
      </w:r>
      <w:r w:rsidRPr="00494367">
        <w:rPr>
          <w:i/>
          <w:iCs/>
        </w:rPr>
        <w:t>c:\inetpub\wwwroot</w:t>
      </w:r>
      <w:r>
        <w:t xml:space="preserve"> that contains an EchoWebService.ashx file. Also, as suggested in Chapter 13, you can run the </w:t>
      </w:r>
      <w:hyperlink r:id="rId189" w:history="1">
        <w:r w:rsidRPr="00BE663F">
          <w:rPr>
            <w:rStyle w:val="Hyperlink"/>
          </w:rPr>
          <w:t>Web platform installer</w:t>
        </w:r>
      </w:hyperlink>
      <w:r>
        <w:t xml:space="preserve"> to install Visual Studio </w:t>
      </w:r>
      <w:r w:rsidR="003B1B3A">
        <w:t xml:space="preserve">2012 Express </w:t>
      </w:r>
      <w:r>
        <w:t>for Web that will allow you to run the server page in a debugger. Always a handy capability!</w:t>
      </w:r>
    </w:p>
    <w:p w:rsidR="00C342E3" w:rsidRDefault="006B20F1" w:rsidP="005D37AB">
      <w:r>
        <w:t xml:space="preserve">Within EchoWebService.ashx you’ll find an </w:t>
      </w:r>
      <w:r w:rsidRPr="006B20F1">
        <w:rPr>
          <w:rStyle w:val="InlineCodeColor"/>
        </w:rPr>
        <w:t>EchoWebSocket</w:t>
      </w:r>
      <w:r>
        <w:t xml:space="preserve"> class written in C#. It basically has one method, </w:t>
      </w:r>
      <w:r w:rsidRPr="006B20F1">
        <w:rPr>
          <w:rStyle w:val="InlineCodeColor"/>
        </w:rPr>
        <w:t>ProcessRequest</w:t>
      </w:r>
      <w:r>
        <w:t>, that handles the initial HTTP request from the web socket client. With this request i</w:t>
      </w:r>
      <w:r w:rsidR="0071343A">
        <w:t>t</w:t>
      </w:r>
      <w:r>
        <w:t xml:space="preserve"> acquires the socket, writes an announcement message to the socket’s stream when the socket is opened, </w:t>
      </w:r>
      <w:r w:rsidR="0071343A">
        <w:t xml:space="preserve">and </w:t>
      </w:r>
      <w:r>
        <w:t xml:space="preserve">then waits to receive other messages. </w:t>
      </w:r>
      <w:r w:rsidR="00496971">
        <w:t>If it receives a text message</w:t>
      </w:r>
      <w:r w:rsidR="0071343A">
        <w:t>,</w:t>
      </w:r>
      <w:r w:rsidR="00496971">
        <w:t xml:space="preserve"> it echoes that text back through the socket with “You said” prepended</w:t>
      </w:r>
      <w:r w:rsidR="0071343A">
        <w:t>.</w:t>
      </w:r>
      <w:r w:rsidR="00496971">
        <w:t xml:space="preserve"> </w:t>
      </w:r>
      <w:r w:rsidR="0071343A">
        <w:t>I</w:t>
      </w:r>
      <w:r w:rsidR="00496971">
        <w:t>f it receives a binary message, it echoes back a message indicating the amount of data received.</w:t>
      </w:r>
    </w:p>
    <w:p w:rsidR="006B20F1" w:rsidRDefault="006B20F1" w:rsidP="00551790">
      <w:r>
        <w:t>Going to Scenario 1 of the Connectin</w:t>
      </w:r>
      <w:r w:rsidR="007D03F4">
        <w:t xml:space="preserve">g with WebSockets sample, </w:t>
      </w:r>
      <w:r>
        <w:t>we can sen</w:t>
      </w:r>
      <w:r w:rsidR="00496971">
        <w:t>d a message to that ser</w:t>
      </w:r>
      <w:r w:rsidR="007D03F4">
        <w:t>-</w:t>
      </w:r>
      <w:r w:rsidR="00496971">
        <w:t xml:space="preserve">ver page, using </w:t>
      </w:r>
      <w:r w:rsidR="00496971" w:rsidRPr="00496971">
        <w:rPr>
          <w:rStyle w:val="InlineCodeColor"/>
        </w:rPr>
        <w:t>MessageWebSocket</w:t>
      </w:r>
      <w:r w:rsidR="00496971">
        <w:t xml:space="preserve">, </w:t>
      </w:r>
      <w:r>
        <w:t>and get back a</w:t>
      </w:r>
      <w:r w:rsidR="007D03F4">
        <w:t xml:space="preserve"> message of our own; see </w:t>
      </w:r>
      <w:r>
        <w:t>Figure 14-</w:t>
      </w:r>
      <w:r w:rsidR="00551790">
        <w:t>6</w:t>
      </w:r>
      <w:r>
        <w:t>. In this case the output in the sample reflects information known to the app and nothing from the service itself.</w:t>
      </w:r>
    </w:p>
    <w:p w:rsidR="006B20F1" w:rsidRDefault="006B20F1" w:rsidP="006B20F1">
      <w:pPr>
        <w:pStyle w:val="Fig-Graphic"/>
      </w:pPr>
      <w:r>
        <w:rPr>
          <w:noProof/>
        </w:rPr>
        <w:drawing>
          <wp:inline distT="0" distB="0" distL="0" distR="0" wp14:anchorId="33884360" wp14:editId="0D8D7C7D">
            <wp:extent cx="3813048" cy="2267712"/>
            <wp:effectExtent l="19050" t="19050" r="16510" b="1841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0"/>
                    <a:stretch>
                      <a:fillRect/>
                    </a:stretch>
                  </pic:blipFill>
                  <pic:spPr>
                    <a:xfrm>
                      <a:off x="0" y="0"/>
                      <a:ext cx="3813048" cy="2267712"/>
                    </a:xfrm>
                    <a:prstGeom prst="rect">
                      <a:avLst/>
                    </a:prstGeom>
                    <a:ln>
                      <a:solidFill>
                        <a:schemeClr val="bg1">
                          <a:lumMod val="85000"/>
                        </a:schemeClr>
                      </a:solidFill>
                    </a:ln>
                  </pic:spPr>
                </pic:pic>
              </a:graphicData>
            </a:graphic>
          </wp:inline>
        </w:drawing>
      </w:r>
    </w:p>
    <w:p w:rsidR="006B20F1" w:rsidRDefault="006B20F1" w:rsidP="00551790">
      <w:pPr>
        <w:pStyle w:val="Num-Caption"/>
      </w:pPr>
      <w:r w:rsidRPr="006E338A">
        <w:rPr>
          <w:b/>
        </w:rPr>
        <w:t>F</w:t>
      </w:r>
      <w:r>
        <w:rPr>
          <w:b/>
        </w:rPr>
        <w:t>IGURE</w:t>
      </w:r>
      <w:r w:rsidRPr="006E338A">
        <w:rPr>
          <w:b/>
        </w:rPr>
        <w:t xml:space="preserve"> </w:t>
      </w:r>
      <w:r>
        <w:rPr>
          <w:b/>
        </w:rPr>
        <w:t>14</w:t>
      </w:r>
      <w:r w:rsidRPr="006E338A">
        <w:rPr>
          <w:b/>
        </w:rPr>
        <w:t>-</w:t>
      </w:r>
      <w:r w:rsidR="00551790">
        <w:rPr>
          <w:b/>
        </w:rPr>
        <w:t>6</w:t>
      </w:r>
      <w:r>
        <w:t> Output of Scenario 1 of the Connecti</w:t>
      </w:r>
      <w:r w:rsidR="00496971">
        <w:t>ng</w:t>
      </w:r>
      <w:r>
        <w:t xml:space="preserve"> with WebSockets sample.</w:t>
      </w:r>
    </w:p>
    <w:p w:rsidR="00496971" w:rsidRDefault="00496971" w:rsidP="00496971">
      <w:r>
        <w:lastRenderedPageBreak/>
        <w:t xml:space="preserve">In the sample, we first create a </w:t>
      </w:r>
      <w:r w:rsidRPr="00496971">
        <w:rPr>
          <w:rStyle w:val="InlineCodeColor"/>
        </w:rPr>
        <w:t>MessageWebSocket</w:t>
      </w:r>
      <w:r>
        <w:t xml:space="preserve">, call its </w:t>
      </w:r>
      <w:r w:rsidRPr="00496971">
        <w:rPr>
          <w:rStyle w:val="InlineCodeColor"/>
        </w:rPr>
        <w:t>connectAsync</w:t>
      </w:r>
      <w:r>
        <w:t xml:space="preserve">, and then use a </w:t>
      </w:r>
      <w:r w:rsidRPr="00496971">
        <w:rPr>
          <w:rStyle w:val="InlineCodeColor"/>
        </w:rPr>
        <w:t>DataWriter</w:t>
      </w:r>
      <w:r>
        <w:t xml:space="preserve"> to write some data to the socket. It also listens for the </w:t>
      </w:r>
      <w:r w:rsidRPr="00494367">
        <w:rPr>
          <w:rStyle w:val="InlineCodeColorWinRTEvent"/>
        </w:rPr>
        <w:t>messagereceived</w:t>
      </w:r>
      <w:r>
        <w:t xml:space="preserve"> event to output the result of the send, and </w:t>
      </w:r>
      <w:r w:rsidR="00520365">
        <w:t xml:space="preserve">it </w:t>
      </w:r>
      <w:r>
        <w:t xml:space="preserve">listens to the </w:t>
      </w:r>
      <w:r w:rsidRPr="00494367">
        <w:rPr>
          <w:rStyle w:val="InlineCodeColorWinRTEvent"/>
        </w:rPr>
        <w:t>closed</w:t>
      </w:r>
      <w:r>
        <w:t xml:space="preserve"> event from the server so </w:t>
      </w:r>
      <w:r w:rsidR="00520365">
        <w:t xml:space="preserve">that </w:t>
      </w:r>
      <w:r>
        <w:t xml:space="preserve">it can do the </w:t>
      </w:r>
      <w:r w:rsidRPr="00496971">
        <w:rPr>
          <w:rStyle w:val="InlineCodeColor"/>
        </w:rPr>
        <w:t>close</w:t>
      </w:r>
      <w:r>
        <w:t xml:space="preserve"> from its end. The code here is simplified from js/scenario1.js:</w:t>
      </w:r>
    </w:p>
    <w:p w:rsidR="00496971" w:rsidRDefault="0070626C" w:rsidP="00C5764F">
      <w:pPr>
        <w:pStyle w:val="CodeBlock"/>
      </w:pPr>
      <w:r w:rsidRPr="0070626C">
        <w:rPr>
          <w:rFonts w:eastAsiaTheme="minorHAnsi"/>
          <w:color w:val="0000FF"/>
          <w:highlight w:val="white"/>
        </w:rPr>
        <w:t>var</w:t>
      </w:r>
      <w:r w:rsidRPr="0070626C">
        <w:rPr>
          <w:rFonts w:eastAsiaTheme="minorHAnsi"/>
          <w:highlight w:val="white"/>
        </w:rPr>
        <w:t xml:space="preserve"> messageWebSocket;</w:t>
      </w:r>
      <w:r w:rsidRPr="0070626C">
        <w:rPr>
          <w:rFonts w:eastAsiaTheme="minorHAnsi"/>
          <w:highlight w:val="white"/>
        </w:rPr>
        <w:br/>
      </w:r>
      <w:r w:rsidRPr="0070626C">
        <w:rPr>
          <w:rFonts w:eastAsiaTheme="minorHAnsi"/>
          <w:color w:val="0000FF"/>
          <w:highlight w:val="white"/>
        </w:rPr>
        <w:t>var</w:t>
      </w:r>
      <w:r w:rsidRPr="0070626C">
        <w:rPr>
          <w:rFonts w:eastAsiaTheme="minorHAnsi"/>
          <w:highlight w:val="white"/>
        </w:rPr>
        <w:t xml:space="preserve"> messageWriter;</w:t>
      </w:r>
      <w:r>
        <w:rPr>
          <w:rFonts w:eastAsiaTheme="minorHAnsi"/>
          <w:highlight w:val="white"/>
        </w:rPr>
        <w:br/>
      </w:r>
      <w:r>
        <w:rPr>
          <w:rFonts w:eastAsiaTheme="minorHAnsi"/>
          <w:highlight w:val="white"/>
        </w:rPr>
        <w:br/>
      </w:r>
      <w:r w:rsidR="00496971" w:rsidRPr="00496971">
        <w:rPr>
          <w:rFonts w:eastAsiaTheme="minorHAnsi"/>
          <w:color w:val="0000FF"/>
          <w:highlight w:val="white"/>
        </w:rPr>
        <w:t>var</w:t>
      </w:r>
      <w:r w:rsidR="00496971" w:rsidRPr="00496971">
        <w:rPr>
          <w:rFonts w:eastAsiaTheme="minorHAnsi"/>
          <w:highlight w:val="white"/>
        </w:rPr>
        <w:t xml:space="preserve"> webSocket = </w:t>
      </w:r>
      <w:r w:rsidR="00496971" w:rsidRPr="00496971">
        <w:rPr>
          <w:rFonts w:eastAsiaTheme="minorHAnsi"/>
          <w:color w:val="0000FF"/>
          <w:highlight w:val="white"/>
        </w:rPr>
        <w:t>new</w:t>
      </w:r>
      <w:r w:rsidR="00496971" w:rsidRPr="00496971">
        <w:rPr>
          <w:rFonts w:eastAsiaTheme="minorHAnsi"/>
          <w:highlight w:val="white"/>
        </w:rPr>
        <w:t xml:space="preserve"> Windows.Networking.Sockets.MessageWebSocket();</w:t>
      </w:r>
      <w:r w:rsidR="00496971">
        <w:rPr>
          <w:rFonts w:eastAsiaTheme="minorHAnsi"/>
          <w:highlight w:val="white"/>
        </w:rPr>
        <w:br/>
      </w:r>
      <w:r w:rsidR="00496971" w:rsidRPr="00496971">
        <w:rPr>
          <w:rFonts w:eastAsiaTheme="minorHAnsi"/>
          <w:highlight w:val="white"/>
        </w:rPr>
        <w:t>webSocket.control.messageType = Windows.Networking.Sockets.SocketMessageType.utf8;</w:t>
      </w:r>
      <w:r w:rsidR="00496971">
        <w:rPr>
          <w:rFonts w:eastAsiaTheme="minorHAnsi"/>
          <w:highlight w:val="white"/>
        </w:rPr>
        <w:br/>
      </w:r>
      <w:r w:rsidR="00496971" w:rsidRPr="00496971">
        <w:rPr>
          <w:rFonts w:eastAsiaTheme="minorHAnsi"/>
          <w:highlight w:val="white"/>
        </w:rPr>
        <w:t>webSocket.onmessagereceived = onMessageReceived;</w:t>
      </w:r>
      <w:r w:rsidR="00496971">
        <w:rPr>
          <w:rFonts w:eastAsiaTheme="minorHAnsi"/>
          <w:highlight w:val="white"/>
        </w:rPr>
        <w:br/>
      </w:r>
      <w:r w:rsidR="00496971" w:rsidRPr="00496971">
        <w:rPr>
          <w:rFonts w:eastAsiaTheme="minorHAnsi"/>
          <w:highlight w:val="white"/>
        </w:rPr>
        <w:t>webSocket.onclosed = onClosed;</w:t>
      </w:r>
      <w:r w:rsidR="00496971">
        <w:rPr>
          <w:rFonts w:eastAsiaTheme="minorHAnsi"/>
          <w:highlight w:val="white"/>
        </w:rPr>
        <w:br/>
      </w:r>
      <w:r w:rsidR="00496971">
        <w:rPr>
          <w:rFonts w:eastAsiaTheme="minorHAnsi"/>
          <w:highlight w:val="white"/>
        </w:rPr>
        <w:br/>
      </w:r>
      <w:r w:rsidR="00496971" w:rsidRPr="00496971">
        <w:rPr>
          <w:rFonts w:eastAsiaTheme="minorHAnsi"/>
          <w:color w:val="008000"/>
          <w:highlight w:val="white"/>
        </w:rPr>
        <w:t xml:space="preserve">// </w:t>
      </w:r>
      <w:r w:rsidR="00496971">
        <w:rPr>
          <w:rFonts w:eastAsiaTheme="minorHAnsi"/>
          <w:color w:val="008000"/>
          <w:highlight w:val="white"/>
        </w:rPr>
        <w:t>The server URI is obtained and validated here, and stored in a variable named uri.</w:t>
      </w:r>
      <w:r w:rsidR="00496971">
        <w:rPr>
          <w:rFonts w:eastAsiaTheme="minorHAnsi"/>
          <w:color w:val="008000"/>
          <w:highlight w:val="white"/>
        </w:rPr>
        <w:br/>
      </w:r>
      <w:r w:rsidR="00496971">
        <w:rPr>
          <w:rFonts w:eastAsiaTheme="minorHAnsi"/>
          <w:highlight w:val="white"/>
        </w:rPr>
        <w:br/>
      </w:r>
      <w:r w:rsidR="00496971" w:rsidRPr="00496971">
        <w:rPr>
          <w:rFonts w:eastAsiaTheme="minorHAnsi"/>
          <w:highlight w:val="white"/>
        </w:rPr>
        <w:t>webSocket.connectAsync(uri).done(</w:t>
      </w:r>
      <w:r w:rsidR="00496971" w:rsidRPr="00496971">
        <w:rPr>
          <w:rFonts w:eastAsiaTheme="minorHAnsi"/>
          <w:color w:val="0000FF"/>
          <w:highlight w:val="white"/>
        </w:rPr>
        <w:t>function</w:t>
      </w:r>
      <w:r w:rsidR="00496971" w:rsidRPr="00496971">
        <w:rPr>
          <w:rFonts w:eastAsiaTheme="minorHAnsi"/>
          <w:highlight w:val="white"/>
        </w:rPr>
        <w:t xml:space="preserve"> () {</w:t>
      </w:r>
      <w:r w:rsidR="00496971">
        <w:rPr>
          <w:rFonts w:eastAsiaTheme="minorHAnsi"/>
          <w:highlight w:val="white"/>
        </w:rPr>
        <w:br/>
      </w:r>
      <w:r w:rsidR="00496971" w:rsidRPr="00496971">
        <w:rPr>
          <w:rFonts w:eastAsiaTheme="minorHAnsi"/>
          <w:highlight w:val="white"/>
        </w:rPr>
        <w:t xml:space="preserve">    messageWebSocket = webSocket;</w:t>
      </w:r>
      <w:r w:rsidR="00496971">
        <w:rPr>
          <w:rFonts w:eastAsiaTheme="minorHAnsi"/>
          <w:highlight w:val="white"/>
        </w:rPr>
        <w:br/>
      </w:r>
      <w:r w:rsidR="00496971" w:rsidRPr="00496971">
        <w:rPr>
          <w:rFonts w:eastAsiaTheme="minorHAnsi"/>
          <w:highlight w:val="white"/>
        </w:rPr>
        <w:t xml:space="preserve">    </w:t>
      </w:r>
      <w:r w:rsidR="00496971" w:rsidRPr="00496971">
        <w:rPr>
          <w:rFonts w:eastAsiaTheme="minorHAnsi"/>
          <w:color w:val="008000"/>
          <w:highlight w:val="white"/>
        </w:rPr>
        <w:t>// The default DataWriter encoding is utf8.</w:t>
      </w:r>
      <w:r w:rsidR="00496971">
        <w:rPr>
          <w:rFonts w:eastAsiaTheme="minorHAnsi"/>
          <w:highlight w:val="white"/>
        </w:rPr>
        <w:br/>
      </w:r>
      <w:r w:rsidR="00496971" w:rsidRPr="00496971">
        <w:rPr>
          <w:rFonts w:eastAsiaTheme="minorHAnsi"/>
          <w:highlight w:val="white"/>
        </w:rPr>
        <w:t xml:space="preserve">    messageWriter = </w:t>
      </w:r>
      <w:r w:rsidR="00496971" w:rsidRPr="00496971">
        <w:rPr>
          <w:rFonts w:eastAsiaTheme="minorHAnsi"/>
          <w:color w:val="0000FF"/>
          <w:highlight w:val="white"/>
        </w:rPr>
        <w:t>new</w:t>
      </w:r>
      <w:r w:rsidR="00496971" w:rsidRPr="00496971">
        <w:rPr>
          <w:rFonts w:eastAsiaTheme="minorHAnsi"/>
          <w:highlight w:val="white"/>
        </w:rPr>
        <w:t xml:space="preserve"> Windows.Storage.Streams.DataWriter(webSocket.outputStream);</w:t>
      </w:r>
      <w:r w:rsidR="00496971">
        <w:rPr>
          <w:rFonts w:eastAsiaTheme="minorHAnsi"/>
          <w:highlight w:val="white"/>
        </w:rPr>
        <w:br/>
      </w:r>
      <w:r w:rsidR="00496971" w:rsidRPr="00496971">
        <w:rPr>
          <w:rFonts w:eastAsiaTheme="minorHAnsi"/>
          <w:highlight w:val="white"/>
        </w:rPr>
        <w:t xml:space="preserve">    sendMessage();</w:t>
      </w:r>
      <w:r w:rsidRPr="00496971">
        <w:rPr>
          <w:rFonts w:eastAsiaTheme="minorHAnsi"/>
          <w:highlight w:val="white"/>
        </w:rPr>
        <w:t xml:space="preserve">    </w:t>
      </w:r>
      <w:r w:rsidRPr="00496971">
        <w:rPr>
          <w:rFonts w:eastAsiaTheme="minorHAnsi"/>
          <w:color w:val="008000"/>
          <w:highlight w:val="white"/>
        </w:rPr>
        <w:t xml:space="preserve">// </w:t>
      </w:r>
      <w:r>
        <w:rPr>
          <w:rFonts w:eastAsiaTheme="minorHAnsi"/>
          <w:color w:val="008000"/>
          <w:highlight w:val="white"/>
        </w:rPr>
        <w:t>Helper function, see below</w:t>
      </w:r>
      <w:r w:rsidR="00496971">
        <w:rPr>
          <w:rFonts w:eastAsiaTheme="minorHAnsi"/>
          <w:highlight w:val="white"/>
        </w:rPr>
        <w:br/>
      </w:r>
      <w:r w:rsidR="00496971" w:rsidRPr="00496971">
        <w:rPr>
          <w:rFonts w:eastAsiaTheme="minorHAnsi"/>
          <w:highlight w:val="white"/>
        </w:rPr>
        <w:t xml:space="preserve">}, </w:t>
      </w:r>
      <w:r w:rsidR="00496971" w:rsidRPr="00496971">
        <w:rPr>
          <w:rFonts w:eastAsiaTheme="minorHAnsi"/>
          <w:color w:val="0000FF"/>
          <w:highlight w:val="white"/>
        </w:rPr>
        <w:t>function</w:t>
      </w:r>
      <w:r w:rsidR="00496971" w:rsidRPr="00496971">
        <w:rPr>
          <w:rFonts w:eastAsiaTheme="minorHAnsi"/>
          <w:highlight w:val="white"/>
        </w:rPr>
        <w:t xml:space="preserve"> (error) {</w:t>
      </w:r>
      <w:r w:rsidR="00496971">
        <w:rPr>
          <w:rFonts w:eastAsiaTheme="minorHAnsi"/>
          <w:highlight w:val="white"/>
        </w:rPr>
        <w:br/>
      </w:r>
      <w:r w:rsidR="00496971" w:rsidRPr="00496971">
        <w:rPr>
          <w:rFonts w:eastAsiaTheme="minorHAnsi"/>
          <w:highlight w:val="white"/>
        </w:rPr>
        <w:t xml:space="preserve">    </w:t>
      </w:r>
      <w:r w:rsidR="00496971" w:rsidRPr="00496971">
        <w:rPr>
          <w:rFonts w:eastAsiaTheme="minorHAnsi"/>
          <w:color w:val="0000FF"/>
          <w:highlight w:val="white"/>
        </w:rPr>
        <w:t>var</w:t>
      </w:r>
      <w:r w:rsidR="00496971" w:rsidRPr="00496971">
        <w:rPr>
          <w:rFonts w:eastAsiaTheme="minorHAnsi"/>
          <w:highlight w:val="white"/>
        </w:rPr>
        <w:t xml:space="preserve"> errorStatus = Windows.Networking.Sockets.WebSocketError.getStatus(error.number);</w:t>
      </w:r>
      <w:r w:rsidR="00496971">
        <w:rPr>
          <w:rFonts w:eastAsiaTheme="minorHAnsi"/>
          <w:highlight w:val="white"/>
        </w:rPr>
        <w:br/>
      </w:r>
      <w:r w:rsidR="00496971" w:rsidRPr="00496971">
        <w:rPr>
          <w:rFonts w:eastAsiaTheme="minorHAnsi"/>
          <w:highlight w:val="white"/>
        </w:rPr>
        <w:t xml:space="preserve">    </w:t>
      </w:r>
      <w:r w:rsidR="00496971" w:rsidRPr="00496971">
        <w:rPr>
          <w:rFonts w:eastAsiaTheme="minorHAnsi"/>
          <w:color w:val="008000"/>
          <w:highlight w:val="white"/>
        </w:rPr>
        <w:t xml:space="preserve">// </w:t>
      </w:r>
      <w:r w:rsidR="00496971">
        <w:rPr>
          <w:rFonts w:eastAsiaTheme="minorHAnsi"/>
          <w:color w:val="008000"/>
          <w:highlight w:val="white"/>
        </w:rPr>
        <w:t>[Output error message]</w:t>
      </w:r>
      <w:r w:rsidR="00496971">
        <w:rPr>
          <w:rFonts w:eastAsiaTheme="minorHAnsi"/>
          <w:highlight w:val="white"/>
        </w:rPr>
        <w:br/>
      </w:r>
      <w:r w:rsidR="00496971" w:rsidRPr="00496971">
        <w:rPr>
          <w:rFonts w:eastAsiaTheme="minorHAnsi"/>
          <w:highlight w:val="white"/>
        </w:rPr>
        <w:t>});</w:t>
      </w:r>
      <w:r w:rsidR="00496971">
        <w:rPr>
          <w:rFonts w:eastAsiaTheme="minorHAnsi"/>
          <w:highlight w:val="white"/>
        </w:rPr>
        <w:br/>
      </w:r>
      <w:r>
        <w:br/>
      </w:r>
      <w:r w:rsidRPr="0070626C">
        <w:rPr>
          <w:rFonts w:eastAsiaTheme="minorHAnsi"/>
          <w:color w:val="0000FF"/>
          <w:highlight w:val="white"/>
        </w:rPr>
        <w:t>function</w:t>
      </w:r>
      <w:r w:rsidRPr="0070626C">
        <w:rPr>
          <w:rFonts w:eastAsiaTheme="minorHAnsi"/>
          <w:highlight w:val="white"/>
        </w:rPr>
        <w:t xml:space="preserve"> onMessageReceived(args) {</w:t>
      </w:r>
      <w:r w:rsidRPr="0070626C">
        <w:rPr>
          <w:rFonts w:eastAsiaTheme="minorHAnsi"/>
          <w:highlight w:val="white"/>
        </w:rPr>
        <w:br/>
        <w:t xml:space="preserve">    </w:t>
      </w:r>
      <w:r w:rsidRPr="0070626C">
        <w:rPr>
          <w:rFonts w:eastAsiaTheme="minorHAnsi"/>
          <w:color w:val="0000FF"/>
          <w:highlight w:val="white"/>
        </w:rPr>
        <w:t>var</w:t>
      </w:r>
      <w:r w:rsidRPr="0070626C">
        <w:rPr>
          <w:rFonts w:eastAsiaTheme="minorHAnsi"/>
          <w:highlight w:val="white"/>
        </w:rPr>
        <w:t xml:space="preserve"> dataReader = args.getDataReader();</w:t>
      </w:r>
      <w:r>
        <w:rPr>
          <w:rFonts w:eastAsiaTheme="minorHAnsi"/>
          <w:highlight w:val="white"/>
        </w:rPr>
        <w:br/>
      </w:r>
      <w:r w:rsidRPr="00496971">
        <w:rPr>
          <w:rFonts w:eastAsiaTheme="minorHAnsi"/>
          <w:highlight w:val="white"/>
        </w:rPr>
        <w:t xml:space="preserve">    </w:t>
      </w:r>
      <w:r w:rsidRPr="00496971">
        <w:rPr>
          <w:rFonts w:eastAsiaTheme="minorHAnsi"/>
          <w:color w:val="008000"/>
          <w:highlight w:val="white"/>
        </w:rPr>
        <w:t xml:space="preserve">// </w:t>
      </w:r>
      <w:r>
        <w:rPr>
          <w:rFonts w:eastAsiaTheme="minorHAnsi"/>
          <w:color w:val="008000"/>
          <w:highlight w:val="white"/>
        </w:rPr>
        <w:t>[Output message contents]</w:t>
      </w:r>
      <w:r w:rsidRPr="0070626C">
        <w:rPr>
          <w:rFonts w:eastAsiaTheme="minorHAnsi"/>
          <w:highlight w:val="white"/>
        </w:rPr>
        <w:br/>
        <w:t>}</w:t>
      </w:r>
      <w:r w:rsidRPr="0070626C">
        <w:rPr>
          <w:rFonts w:eastAsiaTheme="minorHAnsi"/>
          <w:highlight w:val="white"/>
        </w:rPr>
        <w:br/>
      </w:r>
      <w:r w:rsidRPr="0070626C">
        <w:rPr>
          <w:rFonts w:eastAsiaTheme="minorHAnsi"/>
          <w:highlight w:val="white"/>
        </w:rPr>
        <w:br/>
      </w:r>
      <w:r w:rsidRPr="0070626C">
        <w:rPr>
          <w:rFonts w:eastAsiaTheme="minorHAnsi"/>
          <w:color w:val="0000FF"/>
          <w:highlight w:val="white"/>
        </w:rPr>
        <w:t>function</w:t>
      </w:r>
      <w:r w:rsidRPr="0070626C">
        <w:rPr>
          <w:rFonts w:eastAsiaTheme="minorHAnsi"/>
          <w:highlight w:val="white"/>
        </w:rPr>
        <w:t xml:space="preserve"> sendMessage() {</w:t>
      </w:r>
      <w:r w:rsidRPr="0070626C">
        <w:rPr>
          <w:rFonts w:eastAsiaTheme="minorHAnsi"/>
          <w:highlight w:val="white"/>
        </w:rPr>
        <w:br/>
      </w:r>
      <w:r w:rsidRPr="00496971">
        <w:rPr>
          <w:rFonts w:eastAsiaTheme="minorHAnsi"/>
          <w:highlight w:val="white"/>
        </w:rPr>
        <w:t xml:space="preserve">    </w:t>
      </w:r>
      <w:r w:rsidRPr="00496971">
        <w:rPr>
          <w:rFonts w:eastAsiaTheme="minorHAnsi"/>
          <w:color w:val="008000"/>
          <w:highlight w:val="white"/>
        </w:rPr>
        <w:t xml:space="preserve">// </w:t>
      </w:r>
      <w:r>
        <w:rPr>
          <w:rFonts w:eastAsiaTheme="minorHAnsi"/>
          <w:color w:val="008000"/>
          <w:highlight w:val="white"/>
        </w:rPr>
        <w:t>Write message in the input field to the socket</w:t>
      </w:r>
      <w:r>
        <w:rPr>
          <w:rFonts w:eastAsiaTheme="minorHAnsi"/>
          <w:highlight w:val="white"/>
        </w:rPr>
        <w:br/>
      </w:r>
      <w:r w:rsidRPr="0070626C">
        <w:rPr>
          <w:rFonts w:eastAsiaTheme="minorHAnsi"/>
          <w:highlight w:val="white"/>
        </w:rPr>
        <w:t xml:space="preserve">    messageWriter.writeString(document.getElementById(</w:t>
      </w:r>
      <w:r w:rsidRPr="0070626C">
        <w:rPr>
          <w:rFonts w:eastAsiaTheme="minorHAnsi"/>
          <w:color w:val="A31515"/>
          <w:highlight w:val="white"/>
        </w:rPr>
        <w:t>"inputField"</w:t>
      </w:r>
      <w:r w:rsidRPr="0070626C">
        <w:rPr>
          <w:rFonts w:eastAsiaTheme="minorHAnsi"/>
          <w:highlight w:val="white"/>
        </w:rPr>
        <w:t>).value);</w:t>
      </w:r>
      <w:r w:rsidRPr="0070626C">
        <w:rPr>
          <w:rFonts w:eastAsiaTheme="minorHAnsi"/>
          <w:highlight w:val="white"/>
        </w:rPr>
        <w:br/>
        <w:t xml:space="preserve">    messageWriter.storeAsync().done(</w:t>
      </w:r>
      <w:r w:rsidRPr="0070626C">
        <w:rPr>
          <w:rFonts w:eastAsiaTheme="minorHAnsi"/>
          <w:color w:val="A31515"/>
          <w:highlight w:val="white"/>
        </w:rPr>
        <w:t>""</w:t>
      </w:r>
      <w:r w:rsidRPr="0070626C">
        <w:rPr>
          <w:rFonts w:eastAsiaTheme="minorHAnsi"/>
          <w:highlight w:val="white"/>
        </w:rPr>
        <w:t>, sendError);</w:t>
      </w:r>
      <w:r w:rsidRPr="0070626C">
        <w:rPr>
          <w:rFonts w:eastAsiaTheme="minorHAnsi"/>
          <w:highlight w:val="white"/>
        </w:rPr>
        <w:br/>
        <w:t>}</w:t>
      </w:r>
      <w:r>
        <w:rPr>
          <w:rFonts w:eastAsiaTheme="minorHAnsi"/>
        </w:rPr>
        <w:br/>
      </w:r>
      <w:r>
        <w:rPr>
          <w:rFonts w:eastAsiaTheme="minorHAnsi"/>
        </w:rPr>
        <w:br/>
      </w:r>
      <w:r w:rsidRPr="0070626C">
        <w:rPr>
          <w:rFonts w:eastAsiaTheme="minorHAnsi"/>
          <w:color w:val="0000FF"/>
          <w:highlight w:val="white"/>
        </w:rPr>
        <w:t>function</w:t>
      </w:r>
      <w:r w:rsidRPr="0070626C">
        <w:rPr>
          <w:rFonts w:eastAsiaTheme="minorHAnsi"/>
          <w:highlight w:val="white"/>
        </w:rPr>
        <w:t xml:space="preserve"> onClosed(args) {</w:t>
      </w:r>
      <w:r>
        <w:rPr>
          <w:rFonts w:eastAsiaTheme="minorHAnsi"/>
          <w:highlight w:val="white"/>
        </w:rPr>
        <w:br/>
      </w:r>
      <w:r w:rsidRPr="00496971">
        <w:rPr>
          <w:rFonts w:eastAsiaTheme="minorHAnsi"/>
          <w:highlight w:val="white"/>
        </w:rPr>
        <w:t xml:space="preserve">    </w:t>
      </w:r>
      <w:r w:rsidRPr="00496971">
        <w:rPr>
          <w:rFonts w:eastAsiaTheme="minorHAnsi"/>
          <w:color w:val="008000"/>
          <w:highlight w:val="white"/>
        </w:rPr>
        <w:t xml:space="preserve">// </w:t>
      </w:r>
      <w:r>
        <w:rPr>
          <w:rFonts w:eastAsiaTheme="minorHAnsi"/>
          <w:color w:val="008000"/>
          <w:highlight w:val="white"/>
        </w:rPr>
        <w:t>Close our socket if the server closes [simplified from actual sample</w:t>
      </w:r>
      <w:r w:rsidR="000F7051">
        <w:rPr>
          <w:rFonts w:eastAsiaTheme="minorHAnsi"/>
          <w:color w:val="008000"/>
          <w:highlight w:val="white"/>
        </w:rPr>
        <w:t>; it also closes</w:t>
      </w:r>
      <w:r w:rsidR="000F7051">
        <w:rPr>
          <w:rFonts w:eastAsiaTheme="minorHAnsi"/>
          <w:color w:val="008000"/>
          <w:highlight w:val="white"/>
        </w:rPr>
        <w:br/>
        <w:t xml:space="preserve">    // the DataWriter it might have opened.</w:t>
      </w:r>
      <w:r>
        <w:rPr>
          <w:rFonts w:eastAsiaTheme="minorHAnsi"/>
          <w:color w:val="008000"/>
          <w:highlight w:val="white"/>
        </w:rPr>
        <w:t>]</w:t>
      </w:r>
      <w:r>
        <w:rPr>
          <w:rFonts w:eastAsiaTheme="minorHAnsi"/>
          <w:highlight w:val="white"/>
        </w:rPr>
        <w:br/>
        <w:t xml:space="preserve">    </w:t>
      </w:r>
      <w:r w:rsidRPr="0070626C">
        <w:rPr>
          <w:rFonts w:eastAsiaTheme="minorHAnsi"/>
          <w:highlight w:val="white"/>
        </w:rPr>
        <w:t>messageWebSocket.close();</w:t>
      </w:r>
      <w:r w:rsidRPr="0070626C">
        <w:rPr>
          <w:rFonts w:eastAsiaTheme="minorHAnsi"/>
          <w:highlight w:val="white"/>
        </w:rPr>
        <w:br/>
        <w:t>}</w:t>
      </w:r>
    </w:p>
    <w:p w:rsidR="000F7051" w:rsidRDefault="000F7051" w:rsidP="000F7051">
      <w:r>
        <w:t xml:space="preserve">Similar to what we saw in previous sections, when an error occurs you can turn the error number into a </w:t>
      </w:r>
      <w:hyperlink r:id="rId191" w:history="1">
        <w:r w:rsidRPr="000F7051">
          <w:rPr>
            <w:rStyle w:val="Hyperlink"/>
            <w:rFonts w:ascii="Lucida Sans Typewriter" w:hAnsi="Lucida Sans Typewriter" w:cs="Consolas"/>
            <w:sz w:val="17"/>
            <w:szCs w:val="16"/>
          </w:rPr>
          <w:t>SocketErrorStatus</w:t>
        </w:r>
      </w:hyperlink>
      <w:r>
        <w:t xml:space="preserve"> value. In the case of WebSockets you do this with the </w:t>
      </w:r>
      <w:r w:rsidRPr="000F7051">
        <w:rPr>
          <w:rStyle w:val="InlineCodeColor"/>
        </w:rPr>
        <w:t>getStatus</w:t>
      </w:r>
      <w:r>
        <w:t xml:space="preserve"> method of </w:t>
      </w:r>
      <w:hyperlink r:id="rId192" w:history="1">
        <w:r w:rsidRPr="000F7051">
          <w:rPr>
            <w:rStyle w:val="Hyperlink"/>
            <w:rFonts w:ascii="Lucida Sans Typewriter" w:hAnsi="Lucida Sans Typewriter" w:cs="Consolas"/>
            <w:sz w:val="17"/>
            <w:szCs w:val="16"/>
          </w:rPr>
          <w:t>Windows.Networking.Sockets.WebSocketError</w:t>
        </w:r>
      </w:hyperlink>
      <w:r>
        <w:t>. Again, see its reference page for details.</w:t>
      </w:r>
    </w:p>
    <w:p w:rsidR="00496971" w:rsidRPr="0070626C" w:rsidRDefault="0070626C" w:rsidP="00551790">
      <w:pPr>
        <w:rPr>
          <w:sz w:val="16"/>
        </w:rPr>
      </w:pPr>
      <w:r>
        <w:t xml:space="preserve">Scenario 2, for its part, uses a </w:t>
      </w:r>
      <w:r w:rsidRPr="0070626C">
        <w:rPr>
          <w:rStyle w:val="InlineCodeColor"/>
        </w:rPr>
        <w:t>StreamWebSocket</w:t>
      </w:r>
      <w:r>
        <w:t xml:space="preserve"> to send a continuous stream of data packets, a process that will continue until you close the connection; see Figure 14-</w:t>
      </w:r>
      <w:r w:rsidR="00551790">
        <w:t>7</w:t>
      </w:r>
      <w:r>
        <w:t>.</w:t>
      </w:r>
    </w:p>
    <w:p w:rsidR="006B20F1" w:rsidRDefault="00496971" w:rsidP="00496971">
      <w:pPr>
        <w:pStyle w:val="Fig-Graphic"/>
      </w:pPr>
      <w:r>
        <w:rPr>
          <w:noProof/>
        </w:rPr>
        <w:lastRenderedPageBreak/>
        <w:drawing>
          <wp:inline distT="0" distB="0" distL="0" distR="0" wp14:anchorId="6A7060D5" wp14:editId="743FB8FF">
            <wp:extent cx="4506163" cy="2068978"/>
            <wp:effectExtent l="19050" t="19050" r="27940" b="2667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3"/>
                    <a:stretch>
                      <a:fillRect/>
                    </a:stretch>
                  </pic:blipFill>
                  <pic:spPr>
                    <a:xfrm>
                      <a:off x="0" y="0"/>
                      <a:ext cx="4526865" cy="2078483"/>
                    </a:xfrm>
                    <a:prstGeom prst="rect">
                      <a:avLst/>
                    </a:prstGeom>
                    <a:ln>
                      <a:solidFill>
                        <a:schemeClr val="bg1">
                          <a:lumMod val="85000"/>
                        </a:schemeClr>
                      </a:solidFill>
                    </a:ln>
                  </pic:spPr>
                </pic:pic>
              </a:graphicData>
            </a:graphic>
          </wp:inline>
        </w:drawing>
      </w:r>
    </w:p>
    <w:p w:rsidR="00496971" w:rsidRDefault="00496971" w:rsidP="00551790">
      <w:pPr>
        <w:pStyle w:val="Num-Caption"/>
      </w:pPr>
      <w:r w:rsidRPr="006E338A">
        <w:rPr>
          <w:b/>
        </w:rPr>
        <w:t>F</w:t>
      </w:r>
      <w:r>
        <w:rPr>
          <w:b/>
        </w:rPr>
        <w:t>IGURE</w:t>
      </w:r>
      <w:r w:rsidRPr="006E338A">
        <w:rPr>
          <w:b/>
        </w:rPr>
        <w:t xml:space="preserve"> </w:t>
      </w:r>
      <w:r>
        <w:rPr>
          <w:b/>
        </w:rPr>
        <w:t>14</w:t>
      </w:r>
      <w:r w:rsidRPr="006E338A">
        <w:rPr>
          <w:b/>
        </w:rPr>
        <w:t>-</w:t>
      </w:r>
      <w:r w:rsidR="00551790">
        <w:rPr>
          <w:b/>
        </w:rPr>
        <w:t>7</w:t>
      </w:r>
      <w:r>
        <w:t> Output of Scenario 2 of the Connecting with WebSockets sample</w:t>
      </w:r>
      <w:r w:rsidR="00551790">
        <w:t xml:space="preserve"> (cropped)</w:t>
      </w:r>
      <w:r>
        <w:t>.</w:t>
      </w:r>
    </w:p>
    <w:p w:rsidR="006B20F1" w:rsidRDefault="0070626C" w:rsidP="005D37AB">
      <w:r>
        <w:t xml:space="preserve">Here’s the process in code, simplified from js/scenario2.js, where we see a similar pattern to what we just saw for </w:t>
      </w:r>
      <w:r w:rsidRPr="0070626C">
        <w:rPr>
          <w:rStyle w:val="InlineCodeColor"/>
        </w:rPr>
        <w:t>MessageWebSocket</w:t>
      </w:r>
      <w:r>
        <w:t>, only sending a continuous stream of data:</w:t>
      </w:r>
    </w:p>
    <w:p w:rsidR="0070626C" w:rsidRPr="0070626C" w:rsidRDefault="0070626C" w:rsidP="00C5764F">
      <w:pPr>
        <w:pStyle w:val="CodeBlock"/>
      </w:pPr>
      <w:r w:rsidRPr="0070626C">
        <w:rPr>
          <w:rFonts w:eastAsiaTheme="minorHAnsi"/>
          <w:color w:val="0000FF"/>
          <w:highlight w:val="white"/>
        </w:rPr>
        <w:t>var</w:t>
      </w:r>
      <w:r w:rsidRPr="0070626C">
        <w:rPr>
          <w:rFonts w:eastAsiaTheme="minorHAnsi"/>
          <w:highlight w:val="white"/>
        </w:rPr>
        <w:t xml:space="preserve"> streamWebSocket;</w:t>
      </w:r>
      <w:r w:rsidRPr="0070626C">
        <w:rPr>
          <w:rFonts w:eastAsiaTheme="minorHAnsi"/>
          <w:highlight w:val="white"/>
        </w:rPr>
        <w:br/>
      </w:r>
      <w:r w:rsidRPr="0070626C">
        <w:rPr>
          <w:rFonts w:eastAsiaTheme="minorHAnsi"/>
          <w:color w:val="0000FF"/>
          <w:highlight w:val="white"/>
        </w:rPr>
        <w:t>var</w:t>
      </w:r>
      <w:r w:rsidRPr="0070626C">
        <w:rPr>
          <w:rFonts w:eastAsiaTheme="minorHAnsi"/>
          <w:highlight w:val="white"/>
        </w:rPr>
        <w:t xml:space="preserve"> dataWriter;</w:t>
      </w:r>
      <w:r w:rsidRPr="0070626C">
        <w:rPr>
          <w:rFonts w:eastAsiaTheme="minorHAnsi"/>
          <w:highlight w:val="white"/>
        </w:rPr>
        <w:br/>
      </w:r>
      <w:r w:rsidRPr="0070626C">
        <w:rPr>
          <w:rFonts w:eastAsiaTheme="minorHAnsi"/>
          <w:color w:val="0000FF"/>
          <w:highlight w:val="white"/>
        </w:rPr>
        <w:t>var</w:t>
      </w:r>
      <w:r w:rsidRPr="0070626C">
        <w:rPr>
          <w:rFonts w:eastAsiaTheme="minorHAnsi"/>
          <w:highlight w:val="white"/>
        </w:rPr>
        <w:t xml:space="preserve"> dataReader;</w:t>
      </w:r>
      <w:r w:rsidRPr="0070626C">
        <w:rPr>
          <w:rFonts w:eastAsiaTheme="minorHAnsi"/>
          <w:highlight w:val="white"/>
        </w:rPr>
        <w:br/>
      </w:r>
      <w:r w:rsidRPr="0070626C">
        <w:rPr>
          <w:rFonts w:eastAsiaTheme="minorHAnsi"/>
          <w:color w:val="0000FF"/>
          <w:highlight w:val="white"/>
        </w:rPr>
        <w:t>var</w:t>
      </w:r>
      <w:r w:rsidRPr="0070626C">
        <w:rPr>
          <w:rFonts w:eastAsiaTheme="minorHAnsi"/>
          <w:highlight w:val="white"/>
        </w:rPr>
        <w:t xml:space="preserve"> data = </w:t>
      </w:r>
      <w:r w:rsidRPr="0070626C">
        <w:rPr>
          <w:rFonts w:eastAsiaTheme="minorHAnsi"/>
          <w:color w:val="A31515"/>
          <w:highlight w:val="white"/>
        </w:rPr>
        <w:t>"Hello World"</w:t>
      </w:r>
      <w:r w:rsidRPr="0070626C">
        <w:rPr>
          <w:rFonts w:eastAsiaTheme="minorHAnsi"/>
          <w:highlight w:val="white"/>
        </w:rPr>
        <w:t>;</w:t>
      </w:r>
      <w:r w:rsidRPr="0070626C">
        <w:rPr>
          <w:rFonts w:eastAsiaTheme="minorHAnsi"/>
          <w:highlight w:val="white"/>
        </w:rPr>
        <w:br/>
      </w:r>
      <w:r w:rsidRPr="0070626C">
        <w:rPr>
          <w:rFonts w:eastAsiaTheme="minorHAnsi"/>
          <w:color w:val="0000FF"/>
          <w:highlight w:val="white"/>
        </w:rPr>
        <w:t>var</w:t>
      </w:r>
      <w:r w:rsidRPr="0070626C">
        <w:rPr>
          <w:rFonts w:eastAsiaTheme="minorHAnsi"/>
          <w:highlight w:val="white"/>
        </w:rPr>
        <w:t xml:space="preserve"> countOfDataSent;</w:t>
      </w:r>
      <w:r w:rsidRPr="0070626C">
        <w:rPr>
          <w:rFonts w:eastAsiaTheme="minorHAnsi"/>
          <w:highlight w:val="white"/>
        </w:rPr>
        <w:br/>
      </w:r>
      <w:r w:rsidRPr="0070626C">
        <w:rPr>
          <w:rFonts w:eastAsiaTheme="minorHAnsi"/>
          <w:color w:val="0000FF"/>
          <w:highlight w:val="white"/>
        </w:rPr>
        <w:t>var</w:t>
      </w:r>
      <w:r w:rsidRPr="0070626C">
        <w:rPr>
          <w:rFonts w:eastAsiaTheme="minorHAnsi"/>
          <w:highlight w:val="white"/>
        </w:rPr>
        <w:t xml:space="preserve"> countOfDataReceived;</w:t>
      </w:r>
      <w:r>
        <w:rPr>
          <w:rFonts w:eastAsiaTheme="minorHAnsi"/>
          <w:highlight w:val="white"/>
        </w:rPr>
        <w:br/>
      </w:r>
      <w:r w:rsidRPr="0070626C">
        <w:rPr>
          <w:rFonts w:eastAsiaTheme="minorHAnsi"/>
          <w:color w:val="0000FF"/>
          <w:highlight w:val="white"/>
        </w:rPr>
        <w:br/>
        <w:t>var</w:t>
      </w:r>
      <w:r w:rsidRPr="0070626C">
        <w:rPr>
          <w:rFonts w:eastAsiaTheme="minorHAnsi"/>
          <w:highlight w:val="white"/>
        </w:rPr>
        <w:t xml:space="preserve"> webSocket = </w:t>
      </w:r>
      <w:r w:rsidRPr="0070626C">
        <w:rPr>
          <w:rFonts w:eastAsiaTheme="minorHAnsi"/>
          <w:color w:val="0000FF"/>
          <w:highlight w:val="white"/>
        </w:rPr>
        <w:t>new</w:t>
      </w:r>
      <w:r w:rsidRPr="0070626C">
        <w:rPr>
          <w:rFonts w:eastAsiaTheme="minorHAnsi"/>
          <w:highlight w:val="white"/>
        </w:rPr>
        <w:t xml:space="preserve"> Windows.Networking.Sockets.StreamWebSocket();</w:t>
      </w:r>
      <w:r w:rsidRPr="0070626C">
        <w:rPr>
          <w:rFonts w:eastAsiaTheme="minorHAnsi"/>
          <w:highlight w:val="white"/>
        </w:rPr>
        <w:br/>
        <w:t>webSocket.onclosed = onClosed;</w:t>
      </w:r>
      <w:r w:rsidRPr="0070626C">
        <w:rPr>
          <w:rFonts w:eastAsiaTheme="minorHAnsi"/>
          <w:highlight w:val="white"/>
        </w:rPr>
        <w:br/>
      </w:r>
      <w:r>
        <w:rPr>
          <w:rFonts w:eastAsiaTheme="minorHAnsi"/>
          <w:highlight w:val="white"/>
        </w:rPr>
        <w:br/>
      </w:r>
      <w:r w:rsidRPr="00496971">
        <w:rPr>
          <w:rFonts w:eastAsiaTheme="minorHAnsi"/>
          <w:color w:val="008000"/>
          <w:highlight w:val="white"/>
        </w:rPr>
        <w:t xml:space="preserve">// </w:t>
      </w:r>
      <w:r>
        <w:rPr>
          <w:rFonts w:eastAsiaTheme="minorHAnsi"/>
          <w:color w:val="008000"/>
          <w:highlight w:val="white"/>
        </w:rPr>
        <w:t>The server URI is obtained and validated here, and stored in a variable named uri.</w:t>
      </w:r>
      <w:r>
        <w:rPr>
          <w:rFonts w:eastAsiaTheme="minorHAnsi"/>
          <w:color w:val="008000"/>
          <w:highlight w:val="white"/>
        </w:rPr>
        <w:br/>
      </w:r>
      <w:r w:rsidRPr="0070626C">
        <w:rPr>
          <w:rFonts w:eastAsiaTheme="minorHAnsi"/>
          <w:highlight w:val="white"/>
        </w:rPr>
        <w:br/>
        <w:t>webSocket.connectAsync(uri).done(</w:t>
      </w:r>
      <w:r w:rsidRPr="0070626C">
        <w:rPr>
          <w:rFonts w:eastAsiaTheme="minorHAnsi"/>
          <w:color w:val="0000FF"/>
          <w:highlight w:val="white"/>
        </w:rPr>
        <w:t>function</w:t>
      </w:r>
      <w:r w:rsidRPr="0070626C">
        <w:rPr>
          <w:rFonts w:eastAsiaTheme="minorHAnsi"/>
          <w:highlight w:val="white"/>
        </w:rPr>
        <w:t xml:space="preserve"> () {</w:t>
      </w:r>
      <w:r w:rsidRPr="0070626C">
        <w:rPr>
          <w:rFonts w:eastAsiaTheme="minorHAnsi"/>
          <w:highlight w:val="white"/>
        </w:rPr>
        <w:br/>
        <w:t xml:space="preserve">    streamWebSocket = webSocket;</w:t>
      </w:r>
      <w:r w:rsidRPr="0070626C">
        <w:rPr>
          <w:rFonts w:eastAsiaTheme="minorHAnsi"/>
          <w:highlight w:val="white"/>
        </w:rPr>
        <w:br/>
        <w:t xml:space="preserve">    dataWriter = </w:t>
      </w:r>
      <w:r w:rsidRPr="0070626C">
        <w:rPr>
          <w:rFonts w:eastAsiaTheme="minorHAnsi"/>
          <w:color w:val="0000FF"/>
          <w:highlight w:val="white"/>
        </w:rPr>
        <w:t>new</w:t>
      </w:r>
      <w:r w:rsidRPr="0070626C">
        <w:rPr>
          <w:rFonts w:eastAsiaTheme="minorHAnsi"/>
          <w:highlight w:val="white"/>
        </w:rPr>
        <w:t xml:space="preserve"> Windows.Storage.Streams.DataWriter(webSocket.outputStream);</w:t>
      </w:r>
      <w:r w:rsidRPr="0070626C">
        <w:rPr>
          <w:rFonts w:eastAsiaTheme="minorHAnsi"/>
          <w:highlight w:val="white"/>
        </w:rPr>
        <w:br/>
        <w:t xml:space="preserve">    dataReader = </w:t>
      </w:r>
      <w:r w:rsidRPr="0070626C">
        <w:rPr>
          <w:rFonts w:eastAsiaTheme="minorHAnsi"/>
          <w:color w:val="0000FF"/>
          <w:highlight w:val="white"/>
        </w:rPr>
        <w:t>new</w:t>
      </w:r>
      <w:r w:rsidRPr="0070626C">
        <w:rPr>
          <w:rFonts w:eastAsiaTheme="minorHAnsi"/>
          <w:highlight w:val="white"/>
        </w:rPr>
        <w:t xml:space="preserve"> Windows.Storage.Streams.DataReader(webSocket.inputStream);</w:t>
      </w:r>
      <w:r w:rsidRPr="0070626C">
        <w:rPr>
          <w:rFonts w:eastAsiaTheme="minorHAnsi"/>
          <w:highlight w:val="white"/>
        </w:rPr>
        <w:br/>
        <w:t xml:space="preserve">    </w:t>
      </w:r>
      <w:r w:rsidRPr="0070626C">
        <w:rPr>
          <w:rFonts w:eastAsiaTheme="minorHAnsi"/>
          <w:color w:val="008000"/>
          <w:highlight w:val="white"/>
        </w:rPr>
        <w:t>// When buffering, return as soon as any data is available.</w:t>
      </w:r>
      <w:r w:rsidRPr="0070626C">
        <w:rPr>
          <w:rFonts w:eastAsiaTheme="minorHAnsi"/>
          <w:highlight w:val="white"/>
        </w:rPr>
        <w:br/>
        <w:t xml:space="preserve">    dataReader.inputStreamOptions = Windows.Storage.Streams.InputStreamOptions.partial;</w:t>
      </w:r>
      <w:r w:rsidRPr="0070626C">
        <w:rPr>
          <w:rFonts w:eastAsiaTheme="minorHAnsi"/>
          <w:highlight w:val="white"/>
        </w:rPr>
        <w:br/>
        <w:t xml:space="preserve">    countOfDataSent = 0;</w:t>
      </w:r>
      <w:r w:rsidRPr="0070626C">
        <w:rPr>
          <w:rFonts w:eastAsiaTheme="minorHAnsi"/>
          <w:highlight w:val="white"/>
        </w:rPr>
        <w:br/>
        <w:t xml:space="preserve">    countOfDataReceived = 0;</w:t>
      </w:r>
      <w:r w:rsidRPr="0070626C">
        <w:rPr>
          <w:rFonts w:eastAsiaTheme="minorHAnsi"/>
          <w:highlight w:val="white"/>
        </w:rPr>
        <w:br/>
      </w:r>
      <w:r w:rsidRPr="0070626C">
        <w:rPr>
          <w:rFonts w:eastAsiaTheme="minorHAnsi"/>
          <w:highlight w:val="white"/>
        </w:rPr>
        <w:br/>
        <w:t xml:space="preserve">    </w:t>
      </w:r>
      <w:r w:rsidRPr="0070626C">
        <w:rPr>
          <w:rFonts w:eastAsiaTheme="minorHAnsi"/>
          <w:color w:val="008000"/>
          <w:highlight w:val="white"/>
        </w:rPr>
        <w:t>// Continuously send data to the server</w:t>
      </w:r>
      <w:r w:rsidRPr="0070626C">
        <w:rPr>
          <w:rFonts w:eastAsiaTheme="minorHAnsi"/>
          <w:highlight w:val="white"/>
        </w:rPr>
        <w:br/>
        <w:t xml:space="preserve">    writeOutgoing();</w:t>
      </w:r>
      <w:r w:rsidRPr="0070626C">
        <w:rPr>
          <w:rFonts w:eastAsiaTheme="minorHAnsi"/>
          <w:highlight w:val="white"/>
        </w:rPr>
        <w:br/>
      </w:r>
      <w:r w:rsidRPr="0070626C">
        <w:rPr>
          <w:rFonts w:eastAsiaTheme="minorHAnsi"/>
          <w:highlight w:val="white"/>
        </w:rPr>
        <w:br/>
        <w:t xml:space="preserve">    </w:t>
      </w:r>
      <w:r w:rsidRPr="0070626C">
        <w:rPr>
          <w:rFonts w:eastAsiaTheme="minorHAnsi"/>
          <w:color w:val="008000"/>
          <w:highlight w:val="white"/>
        </w:rPr>
        <w:t>// Continuously listen for a response</w:t>
      </w:r>
      <w:r w:rsidRPr="0070626C">
        <w:rPr>
          <w:rFonts w:eastAsiaTheme="minorHAnsi"/>
          <w:highlight w:val="white"/>
        </w:rPr>
        <w:br/>
        <w:t xml:space="preserve">    readIncoming();</w:t>
      </w:r>
      <w:r w:rsidRPr="0070626C">
        <w:rPr>
          <w:rFonts w:eastAsiaTheme="minorHAnsi"/>
          <w:highlight w:val="white"/>
        </w:rPr>
        <w:br/>
        <w:t xml:space="preserve">}, </w:t>
      </w:r>
      <w:r w:rsidRPr="0070626C">
        <w:rPr>
          <w:rFonts w:eastAsiaTheme="minorHAnsi"/>
          <w:color w:val="0000FF"/>
          <w:highlight w:val="white"/>
        </w:rPr>
        <w:t>function</w:t>
      </w:r>
      <w:r w:rsidRPr="0070626C">
        <w:rPr>
          <w:rFonts w:eastAsiaTheme="minorHAnsi"/>
          <w:highlight w:val="white"/>
        </w:rPr>
        <w:t xml:space="preserve"> (error) {</w:t>
      </w:r>
      <w:r w:rsidRPr="0070626C">
        <w:rPr>
          <w:rFonts w:eastAsiaTheme="minorHAnsi"/>
          <w:highlight w:val="white"/>
        </w:rPr>
        <w:br/>
        <w:t xml:space="preserve">    </w:t>
      </w:r>
      <w:r w:rsidRPr="0070626C">
        <w:rPr>
          <w:rFonts w:eastAsiaTheme="minorHAnsi"/>
          <w:color w:val="0000FF"/>
          <w:highlight w:val="white"/>
        </w:rPr>
        <w:t>var</w:t>
      </w:r>
      <w:r w:rsidRPr="0070626C">
        <w:rPr>
          <w:rFonts w:eastAsiaTheme="minorHAnsi"/>
          <w:highlight w:val="white"/>
        </w:rPr>
        <w:t xml:space="preserve"> errorStatus = Windows.Networking.Sockets.WebSocketError.getStatus(error.number);</w:t>
      </w:r>
      <w:r>
        <w:rPr>
          <w:rFonts w:eastAsiaTheme="minorHAnsi"/>
          <w:highlight w:val="white"/>
        </w:rPr>
        <w:br/>
      </w:r>
      <w:r w:rsidRPr="00496971">
        <w:rPr>
          <w:rFonts w:eastAsiaTheme="minorHAnsi"/>
          <w:highlight w:val="white"/>
        </w:rPr>
        <w:t xml:space="preserve">    </w:t>
      </w:r>
      <w:r w:rsidRPr="00496971">
        <w:rPr>
          <w:rFonts w:eastAsiaTheme="minorHAnsi"/>
          <w:color w:val="008000"/>
          <w:highlight w:val="white"/>
        </w:rPr>
        <w:t xml:space="preserve">// </w:t>
      </w:r>
      <w:r>
        <w:rPr>
          <w:rFonts w:eastAsiaTheme="minorHAnsi"/>
          <w:color w:val="008000"/>
          <w:highlight w:val="white"/>
        </w:rPr>
        <w:t>[Output error message]</w:t>
      </w:r>
      <w:r>
        <w:rPr>
          <w:rFonts w:eastAsiaTheme="minorHAnsi"/>
          <w:highlight w:val="white"/>
        </w:rPr>
        <w:br/>
      </w:r>
      <w:r w:rsidRPr="0070626C">
        <w:rPr>
          <w:rFonts w:eastAsiaTheme="minorHAnsi"/>
          <w:highlight w:val="white"/>
        </w:rPr>
        <w:t>});</w:t>
      </w:r>
      <w:r w:rsidRPr="0070626C">
        <w:rPr>
          <w:rFonts w:eastAsiaTheme="minorHAnsi"/>
          <w:highlight w:val="white"/>
        </w:rPr>
        <w:br/>
      </w:r>
      <w:r w:rsidRPr="0070626C">
        <w:rPr>
          <w:rFonts w:eastAsiaTheme="minorHAnsi"/>
          <w:highlight w:val="white"/>
        </w:rPr>
        <w:br/>
      </w:r>
      <w:r w:rsidRPr="0070626C">
        <w:rPr>
          <w:rFonts w:eastAsiaTheme="minorHAnsi"/>
          <w:color w:val="0000FF"/>
          <w:highlight w:val="white"/>
        </w:rPr>
        <w:t>function</w:t>
      </w:r>
      <w:r w:rsidRPr="0070626C">
        <w:rPr>
          <w:rFonts w:eastAsiaTheme="minorHAnsi"/>
          <w:highlight w:val="white"/>
        </w:rPr>
        <w:t xml:space="preserve"> writeOutgoing() {</w:t>
      </w:r>
      <w:r w:rsidRPr="0070626C">
        <w:rPr>
          <w:rFonts w:eastAsiaTheme="minorHAnsi"/>
          <w:highlight w:val="white"/>
        </w:rPr>
        <w:br/>
      </w:r>
      <w:r w:rsidRPr="0070626C">
        <w:rPr>
          <w:rFonts w:eastAsiaTheme="minorHAnsi"/>
          <w:highlight w:val="white"/>
        </w:rPr>
        <w:lastRenderedPageBreak/>
        <w:t xml:space="preserve">    </w:t>
      </w:r>
      <w:r w:rsidRPr="0070626C">
        <w:rPr>
          <w:rFonts w:eastAsiaTheme="minorHAnsi"/>
          <w:color w:val="0000FF"/>
          <w:highlight w:val="white"/>
        </w:rPr>
        <w:t>try</w:t>
      </w:r>
      <w:r w:rsidRPr="0070626C">
        <w:rPr>
          <w:rFonts w:eastAsiaTheme="minorHAnsi"/>
          <w:highlight w:val="white"/>
        </w:rPr>
        <w:t xml:space="preserve"> {</w:t>
      </w:r>
      <w:r w:rsidRPr="0070626C">
        <w:rPr>
          <w:rFonts w:eastAsiaTheme="minorHAnsi"/>
          <w:highlight w:val="white"/>
        </w:rPr>
        <w:br/>
        <w:t xml:space="preserve">        </w:t>
      </w:r>
      <w:r w:rsidRPr="0070626C">
        <w:rPr>
          <w:rFonts w:eastAsiaTheme="minorHAnsi"/>
          <w:color w:val="0000FF"/>
          <w:highlight w:val="white"/>
        </w:rPr>
        <w:t>var</w:t>
      </w:r>
      <w:r w:rsidRPr="0070626C">
        <w:rPr>
          <w:rFonts w:eastAsiaTheme="minorHAnsi"/>
          <w:highlight w:val="white"/>
        </w:rPr>
        <w:t xml:space="preserve"> size = dataWriter.measureString(data);</w:t>
      </w:r>
      <w:r w:rsidRPr="0070626C">
        <w:rPr>
          <w:rFonts w:eastAsiaTheme="minorHAnsi"/>
          <w:highlight w:val="white"/>
        </w:rPr>
        <w:br/>
        <w:t xml:space="preserve">        countOfDataSent += size;</w:t>
      </w:r>
      <w:r w:rsidRPr="0070626C">
        <w:rPr>
          <w:rFonts w:eastAsiaTheme="minorHAnsi"/>
          <w:highlight w:val="white"/>
        </w:rPr>
        <w:br/>
        <w:t xml:space="preserve">        }</w:t>
      </w:r>
      <w:r w:rsidRPr="0070626C">
        <w:rPr>
          <w:rFonts w:eastAsiaTheme="minorHAnsi"/>
          <w:highlight w:val="white"/>
        </w:rPr>
        <w:br/>
        <w:t xml:space="preserve">        dataWriter.writeString(data);</w:t>
      </w:r>
      <w:r w:rsidRPr="0070626C">
        <w:rPr>
          <w:rFonts w:eastAsiaTheme="minorHAnsi"/>
          <w:highlight w:val="white"/>
        </w:rPr>
        <w:br/>
        <w:t xml:space="preserve">        dataWriter.storeAsync().done(</w:t>
      </w:r>
      <w:r w:rsidRPr="0070626C">
        <w:rPr>
          <w:rFonts w:eastAsiaTheme="minorHAnsi"/>
          <w:color w:val="0000FF"/>
          <w:highlight w:val="white"/>
        </w:rPr>
        <w:t>function</w:t>
      </w:r>
      <w:r w:rsidRPr="0070626C">
        <w:rPr>
          <w:rFonts w:eastAsiaTheme="minorHAnsi"/>
          <w:highlight w:val="white"/>
        </w:rPr>
        <w:t xml:space="preserve"> () {</w:t>
      </w:r>
      <w:r w:rsidRPr="0070626C">
        <w:rPr>
          <w:rFonts w:eastAsiaTheme="minorHAnsi"/>
          <w:highlight w:val="white"/>
        </w:rPr>
        <w:br/>
        <w:t xml:space="preserve">            </w:t>
      </w:r>
      <w:r w:rsidRPr="0070626C">
        <w:rPr>
          <w:rFonts w:eastAsiaTheme="minorHAnsi"/>
          <w:color w:val="008000"/>
          <w:highlight w:val="white"/>
        </w:rPr>
        <w:t>// Add a 1 second delay so the user can see what's going on.</w:t>
      </w:r>
      <w:r w:rsidRPr="0070626C">
        <w:rPr>
          <w:rFonts w:eastAsiaTheme="minorHAnsi"/>
          <w:highlight w:val="white"/>
        </w:rPr>
        <w:br/>
        <w:t xml:space="preserve">            setTimeout(writeOutgoing, 1000);</w:t>
      </w:r>
      <w:r w:rsidRPr="0070626C">
        <w:rPr>
          <w:rFonts w:eastAsiaTheme="minorHAnsi"/>
          <w:highlight w:val="white"/>
        </w:rPr>
        <w:br/>
        <w:t xml:space="preserve">        }, writeError);</w:t>
      </w:r>
      <w:r w:rsidRPr="0070626C">
        <w:rPr>
          <w:rFonts w:eastAsiaTheme="minorHAnsi"/>
          <w:highlight w:val="white"/>
        </w:rPr>
        <w:br/>
        <w:t xml:space="preserve">    }</w:t>
      </w:r>
      <w:r w:rsidRPr="0070626C">
        <w:rPr>
          <w:rFonts w:eastAsiaTheme="minorHAnsi"/>
          <w:highlight w:val="white"/>
        </w:rPr>
        <w:br/>
        <w:t xml:space="preserve">    </w:t>
      </w:r>
      <w:r w:rsidRPr="0070626C">
        <w:rPr>
          <w:rFonts w:eastAsiaTheme="minorHAnsi"/>
          <w:color w:val="0000FF"/>
          <w:highlight w:val="white"/>
        </w:rPr>
        <w:t>catch</w:t>
      </w:r>
      <w:r w:rsidRPr="0070626C">
        <w:rPr>
          <w:rFonts w:eastAsiaTheme="minorHAnsi"/>
          <w:highlight w:val="white"/>
        </w:rPr>
        <w:t xml:space="preserve"> (error) {</w:t>
      </w:r>
      <w:r w:rsidRPr="0070626C">
        <w:rPr>
          <w:rFonts w:eastAsiaTheme="minorHAnsi"/>
          <w:highlight w:val="white"/>
        </w:rPr>
        <w:br/>
        <w:t xml:space="preserve">        </w:t>
      </w:r>
      <w:r w:rsidR="000F7051" w:rsidRPr="00496971">
        <w:rPr>
          <w:rFonts w:eastAsiaTheme="minorHAnsi"/>
          <w:color w:val="008000"/>
          <w:highlight w:val="white"/>
        </w:rPr>
        <w:t xml:space="preserve">// </w:t>
      </w:r>
      <w:r w:rsidR="000F7051">
        <w:rPr>
          <w:rFonts w:eastAsiaTheme="minorHAnsi"/>
          <w:color w:val="008000"/>
          <w:highlight w:val="white"/>
        </w:rPr>
        <w:t>[Output error message]</w:t>
      </w:r>
      <w:r w:rsidRPr="0070626C">
        <w:rPr>
          <w:rFonts w:eastAsiaTheme="minorHAnsi"/>
          <w:highlight w:val="white"/>
        </w:rPr>
        <w:br/>
        <w:t xml:space="preserve">    }</w:t>
      </w:r>
      <w:r w:rsidRPr="0070626C">
        <w:rPr>
          <w:rFonts w:eastAsiaTheme="minorHAnsi"/>
          <w:highlight w:val="white"/>
        </w:rPr>
        <w:br/>
        <w:t>}</w:t>
      </w:r>
      <w:r w:rsidRPr="0070626C">
        <w:rPr>
          <w:rFonts w:eastAsiaTheme="minorHAnsi"/>
          <w:highlight w:val="white"/>
        </w:rPr>
        <w:br/>
      </w:r>
      <w:r w:rsidRPr="0070626C">
        <w:rPr>
          <w:rFonts w:eastAsiaTheme="minorHAnsi"/>
          <w:highlight w:val="white"/>
        </w:rPr>
        <w:br/>
      </w:r>
      <w:r w:rsidRPr="0070626C">
        <w:rPr>
          <w:rFonts w:eastAsiaTheme="minorHAnsi"/>
          <w:color w:val="0000FF"/>
          <w:highlight w:val="white"/>
        </w:rPr>
        <w:t>function</w:t>
      </w:r>
      <w:r w:rsidRPr="0070626C">
        <w:rPr>
          <w:rFonts w:eastAsiaTheme="minorHAnsi"/>
          <w:highlight w:val="white"/>
        </w:rPr>
        <w:t xml:space="preserve"> readIncoming(args) {</w:t>
      </w:r>
      <w:r w:rsidRPr="0070626C">
        <w:rPr>
          <w:rFonts w:eastAsiaTheme="minorHAnsi"/>
          <w:highlight w:val="white"/>
        </w:rPr>
        <w:br/>
        <w:t xml:space="preserve">    </w:t>
      </w:r>
      <w:r w:rsidRPr="0070626C">
        <w:rPr>
          <w:rFonts w:eastAsiaTheme="minorHAnsi"/>
          <w:color w:val="008000"/>
          <w:highlight w:val="white"/>
        </w:rPr>
        <w:t>// Buffer as much data as you require for your protocol.</w:t>
      </w:r>
      <w:r w:rsidRPr="0070626C">
        <w:rPr>
          <w:rFonts w:eastAsiaTheme="minorHAnsi"/>
          <w:highlight w:val="white"/>
        </w:rPr>
        <w:br/>
        <w:t xml:space="preserve">    dataReader.loadAsync(100).done(</w:t>
      </w:r>
      <w:r w:rsidRPr="0070626C">
        <w:rPr>
          <w:rFonts w:eastAsiaTheme="minorHAnsi"/>
          <w:color w:val="0000FF"/>
          <w:highlight w:val="white"/>
        </w:rPr>
        <w:t>function</w:t>
      </w:r>
      <w:r w:rsidRPr="0070626C">
        <w:rPr>
          <w:rFonts w:eastAsiaTheme="minorHAnsi"/>
          <w:highlight w:val="white"/>
        </w:rPr>
        <w:t xml:space="preserve"> (sizeBytesRead) {</w:t>
      </w:r>
      <w:r w:rsidRPr="0070626C">
        <w:rPr>
          <w:rFonts w:eastAsiaTheme="minorHAnsi"/>
          <w:highlight w:val="white"/>
        </w:rPr>
        <w:br/>
        <w:t xml:space="preserve">        countOfDataReceived += sizeBytesRead;</w:t>
      </w:r>
      <w:r w:rsidRPr="0070626C">
        <w:rPr>
          <w:rFonts w:eastAsiaTheme="minorHAnsi"/>
          <w:highlight w:val="white"/>
        </w:rPr>
        <w:br/>
        <w:t xml:space="preserve">        </w:t>
      </w:r>
      <w:r w:rsidR="000F7051" w:rsidRPr="00496971">
        <w:rPr>
          <w:rFonts w:eastAsiaTheme="minorHAnsi"/>
          <w:color w:val="008000"/>
          <w:highlight w:val="white"/>
        </w:rPr>
        <w:t xml:space="preserve">// </w:t>
      </w:r>
      <w:r w:rsidR="000F7051">
        <w:rPr>
          <w:rFonts w:eastAsiaTheme="minorHAnsi"/>
          <w:color w:val="008000"/>
          <w:highlight w:val="white"/>
        </w:rPr>
        <w:t>[Output count]</w:t>
      </w:r>
      <w:r w:rsidRPr="0070626C">
        <w:rPr>
          <w:rFonts w:eastAsiaTheme="minorHAnsi"/>
          <w:highlight w:val="white"/>
        </w:rPr>
        <w:br/>
      </w:r>
      <w:r w:rsidRPr="0070626C">
        <w:rPr>
          <w:rFonts w:eastAsiaTheme="minorHAnsi"/>
          <w:highlight w:val="white"/>
        </w:rPr>
        <w:br/>
        <w:t xml:space="preserve">        </w:t>
      </w:r>
      <w:r w:rsidRPr="0070626C">
        <w:rPr>
          <w:rFonts w:eastAsiaTheme="minorHAnsi"/>
          <w:color w:val="0000FF"/>
          <w:highlight w:val="white"/>
        </w:rPr>
        <w:t>var</w:t>
      </w:r>
      <w:r w:rsidRPr="0070626C">
        <w:rPr>
          <w:rFonts w:eastAsiaTheme="minorHAnsi"/>
          <w:highlight w:val="white"/>
        </w:rPr>
        <w:t xml:space="preserve"> incomingBytes = </w:t>
      </w:r>
      <w:r w:rsidRPr="0070626C">
        <w:rPr>
          <w:rFonts w:eastAsiaTheme="minorHAnsi"/>
          <w:color w:val="0000FF"/>
          <w:highlight w:val="white"/>
        </w:rPr>
        <w:t>new</w:t>
      </w:r>
      <w:r w:rsidRPr="0070626C">
        <w:rPr>
          <w:rFonts w:eastAsiaTheme="minorHAnsi"/>
          <w:highlight w:val="white"/>
        </w:rPr>
        <w:t xml:space="preserve"> Array(sizeBytesRead);</w:t>
      </w:r>
      <w:r w:rsidRPr="0070626C">
        <w:rPr>
          <w:rFonts w:eastAsiaTheme="minorHAnsi"/>
          <w:highlight w:val="white"/>
        </w:rPr>
        <w:br/>
        <w:t xml:space="preserve">        dataReader.readBytes(incomingBytes);</w:t>
      </w:r>
      <w:r w:rsidRPr="0070626C">
        <w:rPr>
          <w:rFonts w:eastAsiaTheme="minorHAnsi"/>
          <w:highlight w:val="white"/>
        </w:rPr>
        <w:br/>
      </w:r>
      <w:r w:rsidRPr="0070626C">
        <w:rPr>
          <w:rFonts w:eastAsiaTheme="minorHAnsi"/>
          <w:highlight w:val="white"/>
        </w:rPr>
        <w:br/>
        <w:t xml:space="preserve">        </w:t>
      </w:r>
      <w:r w:rsidRPr="0070626C">
        <w:rPr>
          <w:rFonts w:eastAsiaTheme="minorHAnsi"/>
          <w:color w:val="008000"/>
          <w:highlight w:val="white"/>
        </w:rPr>
        <w:t>// Do something with the data.</w:t>
      </w:r>
      <w:r w:rsidR="000F7051">
        <w:rPr>
          <w:rFonts w:eastAsiaTheme="minorHAnsi"/>
          <w:color w:val="008000"/>
          <w:highlight w:val="white"/>
        </w:rPr>
        <w:t xml:space="preserve"> </w:t>
      </w:r>
      <w:r w:rsidRPr="0070626C">
        <w:rPr>
          <w:rFonts w:eastAsiaTheme="minorHAnsi"/>
          <w:color w:val="008000"/>
          <w:highlight w:val="white"/>
        </w:rPr>
        <w:t>Alternat</w:t>
      </w:r>
      <w:r w:rsidR="000F7051">
        <w:rPr>
          <w:rFonts w:eastAsiaTheme="minorHAnsi"/>
          <w:color w:val="008000"/>
          <w:highlight w:val="white"/>
        </w:rPr>
        <w:t>ively you can use DataReader to</w:t>
      </w:r>
      <w:r w:rsidR="000F7051">
        <w:rPr>
          <w:rFonts w:eastAsiaTheme="minorHAnsi"/>
          <w:color w:val="008000"/>
          <w:highlight w:val="white"/>
        </w:rPr>
        <w:br/>
        <w:t xml:space="preserve">        // </w:t>
      </w:r>
      <w:r w:rsidRPr="0070626C">
        <w:rPr>
          <w:rFonts w:eastAsiaTheme="minorHAnsi"/>
          <w:color w:val="008000"/>
          <w:highlight w:val="white"/>
        </w:rPr>
        <w:t>read out individual booleans,</w:t>
      </w:r>
      <w:r w:rsidR="000F7051">
        <w:rPr>
          <w:rFonts w:eastAsiaTheme="minorHAnsi"/>
          <w:color w:val="008000"/>
          <w:highlight w:val="white"/>
        </w:rPr>
        <w:t xml:space="preserve"> </w:t>
      </w:r>
      <w:r w:rsidRPr="0070626C">
        <w:rPr>
          <w:rFonts w:eastAsiaTheme="minorHAnsi"/>
          <w:color w:val="008000"/>
          <w:highlight w:val="white"/>
        </w:rPr>
        <w:t>ints, strings, etc.</w:t>
      </w:r>
      <w:r w:rsidRPr="0070626C">
        <w:rPr>
          <w:rFonts w:eastAsiaTheme="minorHAnsi"/>
          <w:highlight w:val="white"/>
        </w:rPr>
        <w:br/>
      </w:r>
      <w:r w:rsidRPr="0070626C">
        <w:rPr>
          <w:rFonts w:eastAsiaTheme="minorHAnsi"/>
          <w:highlight w:val="white"/>
        </w:rPr>
        <w:br/>
        <w:t xml:space="preserve">        </w:t>
      </w:r>
      <w:r w:rsidRPr="0070626C">
        <w:rPr>
          <w:rFonts w:eastAsiaTheme="minorHAnsi"/>
          <w:color w:val="008000"/>
          <w:highlight w:val="white"/>
        </w:rPr>
        <w:t>// Start another read.</w:t>
      </w:r>
      <w:r w:rsidRPr="0070626C">
        <w:rPr>
          <w:rFonts w:eastAsiaTheme="minorHAnsi"/>
          <w:highlight w:val="white"/>
        </w:rPr>
        <w:br/>
        <w:t xml:space="preserve">        readIncoming();</w:t>
      </w:r>
      <w:r w:rsidRPr="0070626C">
        <w:rPr>
          <w:rFonts w:eastAsiaTheme="minorHAnsi"/>
          <w:highlight w:val="white"/>
        </w:rPr>
        <w:br/>
        <w:t xml:space="preserve">    }, readError);</w:t>
      </w:r>
      <w:r w:rsidRPr="0070626C">
        <w:rPr>
          <w:rFonts w:eastAsiaTheme="minorHAnsi"/>
          <w:highlight w:val="white"/>
        </w:rPr>
        <w:br/>
        <w:t>}</w:t>
      </w:r>
      <w:r w:rsidRPr="0070626C">
        <w:rPr>
          <w:rFonts w:eastAsiaTheme="minorHAnsi"/>
          <w:highlight w:val="white"/>
        </w:rPr>
        <w:br/>
      </w:r>
      <w:r w:rsidRPr="0070626C">
        <w:rPr>
          <w:rFonts w:eastAsiaTheme="minorHAnsi"/>
          <w:highlight w:val="white"/>
        </w:rPr>
        <w:br/>
      </w:r>
      <w:r w:rsidRPr="0070626C">
        <w:rPr>
          <w:rFonts w:eastAsiaTheme="minorHAnsi"/>
          <w:color w:val="0000FF"/>
          <w:highlight w:val="white"/>
        </w:rPr>
        <w:t>function</w:t>
      </w:r>
      <w:r w:rsidRPr="0070626C">
        <w:rPr>
          <w:rFonts w:eastAsiaTheme="minorHAnsi"/>
          <w:highlight w:val="white"/>
        </w:rPr>
        <w:t xml:space="preserve"> onClosed(args) {</w:t>
      </w:r>
      <w:r w:rsidRPr="0070626C">
        <w:rPr>
          <w:rFonts w:eastAsiaTheme="minorHAnsi"/>
          <w:highlight w:val="white"/>
        </w:rPr>
        <w:br/>
        <w:t xml:space="preserve">    </w:t>
      </w:r>
      <w:r w:rsidR="000F7051" w:rsidRPr="00496971">
        <w:rPr>
          <w:rFonts w:eastAsiaTheme="minorHAnsi"/>
          <w:color w:val="008000"/>
          <w:highlight w:val="white"/>
        </w:rPr>
        <w:t xml:space="preserve">// </w:t>
      </w:r>
      <w:r w:rsidR="000F7051">
        <w:rPr>
          <w:rFonts w:eastAsiaTheme="minorHAnsi"/>
          <w:color w:val="008000"/>
          <w:highlight w:val="white"/>
        </w:rPr>
        <w:t>[Other code omitted, including closure of DataReader and DataWriter]</w:t>
      </w:r>
      <w:r w:rsidR="000F7051">
        <w:rPr>
          <w:rFonts w:eastAsiaTheme="minorHAnsi"/>
          <w:color w:val="008000"/>
          <w:highlight w:val="white"/>
        </w:rPr>
        <w:br/>
      </w:r>
      <w:r w:rsidRPr="0070626C">
        <w:rPr>
          <w:rFonts w:eastAsiaTheme="minorHAnsi"/>
          <w:highlight w:val="white"/>
        </w:rPr>
        <w:t xml:space="preserve">    streamWebSocket.close();</w:t>
      </w:r>
      <w:r w:rsidRPr="0070626C">
        <w:rPr>
          <w:rFonts w:eastAsiaTheme="minorHAnsi"/>
          <w:highlight w:val="white"/>
        </w:rPr>
        <w:br/>
        <w:t>}</w:t>
      </w:r>
    </w:p>
    <w:p w:rsidR="00180075" w:rsidRPr="000F7051" w:rsidRDefault="000F7051" w:rsidP="000F7051">
      <w:r>
        <w:t xml:space="preserve">As with regular sockets, you can exercise additional controls with WebSockets, including setting credentials and indicating supported protocols through the control property of both </w:t>
      </w:r>
      <w:r w:rsidRPr="000F7051">
        <w:rPr>
          <w:rStyle w:val="InlineCodeColor"/>
        </w:rPr>
        <w:t>MessageWeb</w:t>
      </w:r>
      <w:r w:rsidR="00BE00EF">
        <w:rPr>
          <w:rStyle w:val="InlineCodeColor"/>
        </w:rPr>
        <w:t>-</w:t>
      </w:r>
      <w:r w:rsidRPr="000F7051">
        <w:rPr>
          <w:rStyle w:val="InlineCodeColor"/>
        </w:rPr>
        <w:t>Socket</w:t>
      </w:r>
      <w:r>
        <w:t xml:space="preserve"> and </w:t>
      </w:r>
      <w:r w:rsidRPr="000F7051">
        <w:rPr>
          <w:rStyle w:val="InlineCodeColor"/>
        </w:rPr>
        <w:t>StreamWebSocket</w:t>
      </w:r>
      <w:r>
        <w:t xml:space="preserve">. For details, see </w:t>
      </w:r>
      <w:hyperlink r:id="rId194" w:history="1">
        <w:r w:rsidR="00180075">
          <w:rPr>
            <w:rStyle w:val="Hyperlink"/>
          </w:rPr>
          <w:t>How to use advanced WebSocket controls</w:t>
        </w:r>
      </w:hyperlink>
      <w:r>
        <w:t xml:space="preserve"> in the documentation. Similarly, you can set up a secure/encrypted connection by using the </w:t>
      </w:r>
      <w:r w:rsidRPr="000F7051">
        <w:rPr>
          <w:rStyle w:val="InlineCodeColor"/>
        </w:rPr>
        <w:t>wss://</w:t>
      </w:r>
      <w:r>
        <w:t xml:space="preserve"> URI scheme instead of </w:t>
      </w:r>
      <w:r w:rsidRPr="000F7051">
        <w:rPr>
          <w:rStyle w:val="InlineCodeColor"/>
        </w:rPr>
        <w:t>ws://</w:t>
      </w:r>
      <w:r>
        <w:t xml:space="preserve"> as used in the sample. For more, see </w:t>
      </w:r>
      <w:hyperlink r:id="rId195" w:history="1">
        <w:r w:rsidR="00180075">
          <w:rPr>
            <w:rStyle w:val="Hyperlink"/>
          </w:rPr>
          <w:t>How to secure WebSocket connections with TLS/SSL</w:t>
        </w:r>
      </w:hyperlink>
      <w:r>
        <w:t>.</w:t>
      </w:r>
    </w:p>
    <w:p w:rsidR="000E205D" w:rsidRDefault="000E205D" w:rsidP="000E205D">
      <w:pPr>
        <w:pStyle w:val="Heading2"/>
      </w:pPr>
      <w:r>
        <w:t>The ControlChannelTrigger Background Task</w:t>
      </w:r>
    </w:p>
    <w:p w:rsidR="000F7051" w:rsidRPr="000F7051" w:rsidRDefault="0011468E" w:rsidP="00061066">
      <w:pPr>
        <w:pStyle w:val="Normalunindented"/>
      </w:pPr>
      <w:r>
        <w:t xml:space="preserve">In Chapter 13, in the “Lock Screen Dependent Tasks and Triggers” </w:t>
      </w:r>
      <w:r w:rsidR="008F1DA4">
        <w:t xml:space="preserve">section </w:t>
      </w:r>
      <w:r>
        <w:t xml:space="preserve">we took a brief look at the </w:t>
      </w:r>
      <w:hyperlink r:id="rId196" w:history="1">
        <w:r w:rsidRPr="0011468E">
          <w:rPr>
            <w:rStyle w:val="Hyperlink"/>
            <w:rFonts w:ascii="Lucida Sans Typewriter" w:hAnsi="Lucida Sans Typewriter" w:cs="Consolas"/>
            <w:sz w:val="17"/>
            <w:szCs w:val="16"/>
          </w:rPr>
          <w:t>Windows.Networking.Sockets.ControlChannelTrigger</w:t>
        </w:r>
      </w:hyperlink>
      <w:r>
        <w:t xml:space="preserve"> class that can be used to set up a background task for real</w:t>
      </w:r>
      <w:r w:rsidR="008F1DA4">
        <w:t>-</w:t>
      </w:r>
      <w:r>
        <w:t xml:space="preserve">time notifications as would be used by VoIP, IM, email, and other “always </w:t>
      </w:r>
      <w:r w:rsidR="00EA7306">
        <w:br/>
      </w:r>
      <w:r>
        <w:t xml:space="preserve">reachable” scenarios. To repeat, working with the control channel is not something that can be done </w:t>
      </w:r>
      <w:r w:rsidR="00EA7306">
        <w:br/>
      </w:r>
      <w:r w:rsidR="00B14FF3">
        <w:br/>
      </w:r>
      <w:r>
        <w:lastRenderedPageBreak/>
        <w:t xml:space="preserve">from JavaScript, so refer to </w:t>
      </w:r>
      <w:hyperlink r:id="rId197" w:history="1">
        <w:r w:rsidRPr="00884819">
          <w:rPr>
            <w:rStyle w:val="Hyperlink"/>
          </w:rPr>
          <w:t>How to set background connectivity options</w:t>
        </w:r>
      </w:hyperlink>
      <w:r>
        <w:t xml:space="preserve"> in the documentation along with the following C#/C++ samples:</w:t>
      </w:r>
    </w:p>
    <w:p w:rsidR="0011468E" w:rsidRDefault="00B454F7" w:rsidP="0011468E">
      <w:pPr>
        <w:pStyle w:val="BullList"/>
      </w:pPr>
      <w:hyperlink r:id="rId198" w:history="1">
        <w:r w:rsidR="0011468E" w:rsidRPr="00846C38">
          <w:rPr>
            <w:rStyle w:val="Hyperlink"/>
          </w:rPr>
          <w:t>ControlChannelTrigger StreamSocket sample</w:t>
        </w:r>
      </w:hyperlink>
    </w:p>
    <w:p w:rsidR="0011468E" w:rsidRDefault="00B454F7" w:rsidP="0011468E">
      <w:pPr>
        <w:pStyle w:val="BullList"/>
      </w:pPr>
      <w:hyperlink r:id="rId199" w:history="1">
        <w:r w:rsidR="0011468E" w:rsidRPr="00846C38">
          <w:rPr>
            <w:rStyle w:val="Hyperlink"/>
          </w:rPr>
          <w:t>ControlChannelTrigger XmlHttpRequest sample</w:t>
        </w:r>
      </w:hyperlink>
    </w:p>
    <w:p w:rsidR="0011468E" w:rsidRDefault="00B454F7" w:rsidP="0011468E">
      <w:pPr>
        <w:pStyle w:val="BullList"/>
      </w:pPr>
      <w:hyperlink r:id="rId200" w:history="1">
        <w:r w:rsidR="0011468E" w:rsidRPr="00846C38">
          <w:rPr>
            <w:rStyle w:val="Hyperlink"/>
          </w:rPr>
          <w:t>ControlChannelTrigger StreamWebSocket sample</w:t>
        </w:r>
      </w:hyperlink>
    </w:p>
    <w:p w:rsidR="0011468E" w:rsidRDefault="00B454F7" w:rsidP="0011468E">
      <w:pPr>
        <w:pStyle w:val="BullList"/>
      </w:pPr>
      <w:hyperlink r:id="rId201" w:history="1">
        <w:r w:rsidR="0011468E" w:rsidRPr="00846C38">
          <w:rPr>
            <w:rStyle w:val="Hyperlink"/>
          </w:rPr>
          <w:t>ControlChannelTrigger HTTP client sample</w:t>
        </w:r>
      </w:hyperlink>
    </w:p>
    <w:p w:rsidR="0011468E" w:rsidRDefault="0011468E" w:rsidP="00EE7AD2">
      <w:pPr>
        <w:pStyle w:val="Heading1"/>
      </w:pPr>
      <w:r>
        <w:t>Loose Ends (or Some Samples</w:t>
      </w:r>
      <w:r w:rsidR="00EE7AD2">
        <w:t xml:space="preserve"> To Go</w:t>
      </w:r>
      <w:r>
        <w:t>)</w:t>
      </w:r>
    </w:p>
    <w:p w:rsidR="0011468E" w:rsidRDefault="0011468E" w:rsidP="0011468E">
      <w:pPr>
        <w:pStyle w:val="Normalunindented"/>
      </w:pPr>
      <w:r>
        <w:t xml:space="preserve">Although we’ve covered quite a bit of territory in this chapter, </w:t>
      </w:r>
      <w:r w:rsidR="008F1DA4">
        <w:t>you might find</w:t>
      </w:r>
      <w:r>
        <w:t xml:space="preserve"> some additional samples</w:t>
      </w:r>
      <w:r w:rsidR="008F1DA4">
        <w:t xml:space="preserve"> </w:t>
      </w:r>
      <w:r>
        <w:t>help</w:t>
      </w:r>
      <w:r w:rsidR="008F1DA4">
        <w:t>ful</w:t>
      </w:r>
      <w:r>
        <w:t xml:space="preserve"> in your networking efforts. </w:t>
      </w:r>
      <w:r w:rsidR="008F1DA4">
        <w:t xml:space="preserve">I </w:t>
      </w:r>
      <w:r>
        <w:t>won’t address these topics further in this book, but this list will at least help you be aware of their existence.</w:t>
      </w:r>
      <w:r w:rsidR="00A443CB">
        <w:br/>
      </w:r>
    </w:p>
    <w:tbl>
      <w:tblPr>
        <w:tblStyle w:val="TableGrid"/>
        <w:tblW w:w="0" w:type="auto"/>
        <w:tblInd w:w="475" w:type="dxa"/>
        <w:tblLook w:val="04A0" w:firstRow="1" w:lastRow="0" w:firstColumn="1" w:lastColumn="0" w:noHBand="0" w:noVBand="1"/>
      </w:tblPr>
      <w:tblGrid>
        <w:gridCol w:w="2676"/>
        <w:gridCol w:w="5676"/>
      </w:tblGrid>
      <w:tr w:rsidR="00CA0EE1" w:rsidTr="00494367">
        <w:tc>
          <w:tcPr>
            <w:tcW w:w="2963" w:type="dxa"/>
          </w:tcPr>
          <w:p w:rsidR="00CA0EE1" w:rsidRDefault="00CA0EE1" w:rsidP="00CA0EE1">
            <w:pPr>
              <w:pStyle w:val="TableHead"/>
            </w:pPr>
            <w:r>
              <w:t>Sample</w:t>
            </w:r>
          </w:p>
        </w:tc>
        <w:tc>
          <w:tcPr>
            <w:tcW w:w="6138" w:type="dxa"/>
          </w:tcPr>
          <w:p w:rsidR="00CA0EE1" w:rsidRDefault="00CA0EE1" w:rsidP="00CA0EE1">
            <w:pPr>
              <w:pStyle w:val="TableHead"/>
            </w:pPr>
            <w:r>
              <w:t>Description (from the Windows Developer Center)</w:t>
            </w:r>
          </w:p>
        </w:tc>
      </w:tr>
      <w:tr w:rsidR="00CA0EE1" w:rsidTr="00494367">
        <w:tc>
          <w:tcPr>
            <w:tcW w:w="2963" w:type="dxa"/>
          </w:tcPr>
          <w:p w:rsidR="00CA0EE1" w:rsidRDefault="00B454F7" w:rsidP="00A443CB">
            <w:pPr>
              <w:pStyle w:val="TableText"/>
              <w:spacing w:before="20" w:after="20"/>
            </w:pPr>
            <w:hyperlink r:id="rId202" w:history="1">
              <w:r w:rsidR="00CA0EE1" w:rsidRPr="00CA0EE1">
                <w:rPr>
                  <w:rStyle w:val="Hyperlink"/>
                </w:rPr>
                <w:t>Check if current session is remote sample</w:t>
              </w:r>
            </w:hyperlink>
          </w:p>
        </w:tc>
        <w:tc>
          <w:tcPr>
            <w:tcW w:w="6138" w:type="dxa"/>
          </w:tcPr>
          <w:p w:rsidR="00CA0EE1" w:rsidRPr="00CA0EE1" w:rsidRDefault="00CA0EE1" w:rsidP="00A443CB">
            <w:pPr>
              <w:pStyle w:val="TableText"/>
              <w:spacing w:before="20" w:after="20"/>
            </w:pPr>
            <w:r w:rsidRPr="00CA0EE1">
              <w:t xml:space="preserve">This sample demonstrates the use of </w:t>
            </w:r>
            <w:hyperlink r:id="rId203" w:history="1">
              <w:r w:rsidRPr="001F1AF4">
                <w:rPr>
                  <w:rStyle w:val="Hyperlink"/>
                  <w:rFonts w:ascii="Lucida Sans Typewriter" w:hAnsi="Lucida Sans Typewriter" w:cs="Consolas"/>
                  <w:sz w:val="13"/>
                  <w:szCs w:val="13"/>
                </w:rPr>
                <w:t>Windows.System.RemoteDesktop</w:t>
              </w:r>
            </w:hyperlink>
            <w:r w:rsidRPr="00CA0EE1">
              <w:t xml:space="preserve"> API. Specifically, this sample demonstrates how to use the </w:t>
            </w:r>
            <w:hyperlink r:id="rId204" w:history="1">
              <w:r w:rsidRPr="001F1AF4">
                <w:rPr>
                  <w:rStyle w:val="Hyperlink"/>
                  <w:rFonts w:ascii="Lucida Sans Typewriter" w:hAnsi="Lucida Sans Typewriter" w:cs="Consolas"/>
                  <w:sz w:val="13"/>
                  <w:szCs w:val="13"/>
                </w:rPr>
                <w:t>InteractiveSession.IsRemote</w:t>
              </w:r>
            </w:hyperlink>
            <w:r w:rsidRPr="00CA0EE1">
              <w:t xml:space="preserve"> property to determine if the current session is a remote session</w:t>
            </w:r>
            <w:r w:rsidR="008F1DA4">
              <w:t>.</w:t>
            </w:r>
          </w:p>
        </w:tc>
      </w:tr>
      <w:tr w:rsidR="00CA0EE1" w:rsidTr="00494367">
        <w:tc>
          <w:tcPr>
            <w:tcW w:w="2963" w:type="dxa"/>
          </w:tcPr>
          <w:p w:rsidR="00CA0EE1" w:rsidRDefault="00B454F7" w:rsidP="00A443CB">
            <w:pPr>
              <w:pStyle w:val="TableText"/>
              <w:spacing w:before="20" w:after="20"/>
            </w:pPr>
            <w:hyperlink r:id="rId205" w:history="1">
              <w:r w:rsidR="00CA0EE1" w:rsidRPr="00CA0EE1">
                <w:rPr>
                  <w:rStyle w:val="Hyperlink"/>
                </w:rPr>
                <w:t>HomeGroup app sample</w:t>
              </w:r>
            </w:hyperlink>
          </w:p>
        </w:tc>
        <w:tc>
          <w:tcPr>
            <w:tcW w:w="6138" w:type="dxa"/>
          </w:tcPr>
          <w:p w:rsidR="00CA0EE1" w:rsidRPr="00CA0EE1" w:rsidRDefault="00B410E2" w:rsidP="00A443CB">
            <w:pPr>
              <w:pStyle w:val="TableText"/>
              <w:spacing w:before="20" w:after="20"/>
            </w:pPr>
            <w:r>
              <w:t>D</w:t>
            </w:r>
            <w:r w:rsidR="00CA0EE1" w:rsidRPr="00CA0EE1">
              <w:t>emonstrates how to use a HomeGroup to open, search, and share files. This sample uses some of the HomeGroup options</w:t>
            </w:r>
            <w:r w:rsidR="00CA0EE1">
              <w:t>.</w:t>
            </w:r>
            <w:r w:rsidR="008F1DA4">
              <w:t xml:space="preserve"> </w:t>
            </w:r>
            <w:r w:rsidR="00CA0EE1" w:rsidRPr="00CA0EE1">
              <w:t xml:space="preserve">In particular, it uses </w:t>
            </w:r>
            <w:hyperlink r:id="rId206" w:history="1">
              <w:r w:rsidR="00CA0EE1" w:rsidRPr="00BE00EF">
                <w:rPr>
                  <w:rStyle w:val="InlineCodeColor"/>
                  <w:sz w:val="13"/>
                  <w:szCs w:val="13"/>
                </w:rPr>
                <w:t>Windows.Storage.</w:t>
              </w:r>
              <w:r w:rsidR="001F1AF4">
                <w:rPr>
                  <w:rStyle w:val="InlineCodeColor"/>
                  <w:sz w:val="13"/>
                  <w:szCs w:val="13"/>
                </w:rPr>
                <w:t>-</w:t>
              </w:r>
              <w:r w:rsidR="00CA0EE1" w:rsidRPr="00BE00EF">
                <w:rPr>
                  <w:rStyle w:val="InlineCodeColor"/>
                  <w:sz w:val="13"/>
                  <w:szCs w:val="13"/>
                </w:rPr>
                <w:t>Pickers.PickerLocationId</w:t>
              </w:r>
              <w:r w:rsidR="00CA0EE1" w:rsidRPr="00CA0EE1">
                <w:rPr>
                  <w:rStyle w:val="Hyperlink"/>
                  <w:color w:val="000000"/>
                  <w:u w:val="none"/>
                </w:rPr>
                <w:t xml:space="preserve"> </w:t>
              </w:r>
            </w:hyperlink>
            <w:r w:rsidR="00CA0EE1" w:rsidRPr="00CA0EE1">
              <w:t xml:space="preserve">enumeration and the </w:t>
            </w:r>
            <w:hyperlink r:id="rId207" w:history="1">
              <w:r w:rsidR="00CA0EE1" w:rsidRPr="00BE00EF">
                <w:rPr>
                  <w:rStyle w:val="InlineCodeColor"/>
                  <w:sz w:val="13"/>
                  <w:szCs w:val="13"/>
                </w:rPr>
                <w:t>Windows.Storage.</w:t>
              </w:r>
              <w:r w:rsidR="001F1AF4">
                <w:rPr>
                  <w:rStyle w:val="InlineCodeColor"/>
                  <w:sz w:val="13"/>
                  <w:szCs w:val="13"/>
                </w:rPr>
                <w:t>-</w:t>
              </w:r>
              <w:r w:rsidR="00CA0EE1" w:rsidRPr="00BE00EF">
                <w:rPr>
                  <w:rStyle w:val="InlineCodeColor"/>
                  <w:sz w:val="13"/>
                  <w:szCs w:val="13"/>
                </w:rPr>
                <w:t>KnownFolders.homeGroup</w:t>
              </w:r>
              <w:r w:rsidR="00CA0EE1" w:rsidRPr="00CA0EE1">
                <w:rPr>
                  <w:rStyle w:val="InlineCodeColor"/>
                  <w:sz w:val="14"/>
                </w:rPr>
                <w:t xml:space="preserve"> </w:t>
              </w:r>
            </w:hyperlink>
            <w:r w:rsidR="00CA0EE1" w:rsidRPr="00CA0EE1">
              <w:t>property to select files contained in a HomeGroup.</w:t>
            </w:r>
          </w:p>
        </w:tc>
      </w:tr>
      <w:tr w:rsidR="00CA0EE1" w:rsidTr="00494367">
        <w:tc>
          <w:tcPr>
            <w:tcW w:w="2963" w:type="dxa"/>
          </w:tcPr>
          <w:p w:rsidR="00CA0EE1" w:rsidRDefault="00B454F7" w:rsidP="00A443CB">
            <w:pPr>
              <w:pStyle w:val="TableText"/>
              <w:spacing w:before="20" w:after="20"/>
            </w:pPr>
            <w:hyperlink r:id="rId208" w:history="1">
              <w:r w:rsidR="00CA0EE1" w:rsidRPr="006C56B4">
                <w:rPr>
                  <w:rStyle w:val="Hyperlink"/>
                </w:rPr>
                <w:t>Remote desktop app container client sample</w:t>
              </w:r>
            </w:hyperlink>
          </w:p>
        </w:tc>
        <w:tc>
          <w:tcPr>
            <w:tcW w:w="6138" w:type="dxa"/>
          </w:tcPr>
          <w:p w:rsidR="00CA0EE1" w:rsidRDefault="00B410E2" w:rsidP="00A443CB">
            <w:pPr>
              <w:pStyle w:val="TableText"/>
              <w:spacing w:before="20" w:after="20"/>
            </w:pPr>
            <w:r>
              <w:rPr>
                <w:rFonts w:ascii="Segoe UI" w:hAnsi="Segoe UI" w:cs="Segoe UI"/>
                <w:szCs w:val="19"/>
              </w:rPr>
              <w:t>D</w:t>
            </w:r>
            <w:r w:rsidR="006C56B4" w:rsidRPr="006C56B4">
              <w:rPr>
                <w:rFonts w:ascii="Segoe UI" w:hAnsi="Segoe UI" w:cs="Segoe UI"/>
                <w:szCs w:val="19"/>
              </w:rPr>
              <w:t xml:space="preserve">emonstrates how to use the </w:t>
            </w:r>
            <w:hyperlink r:id="rId209" w:history="1">
              <w:r w:rsidR="006C56B4" w:rsidRPr="006C56B4">
                <w:rPr>
                  <w:rStyle w:val="Hyperlink"/>
                  <w:rFonts w:ascii="Segoe UI" w:hAnsi="Segoe UI" w:cs="Segoe UI"/>
                  <w:szCs w:val="19"/>
                </w:rPr>
                <w:t>Remote Desktop app container client</w:t>
              </w:r>
            </w:hyperlink>
            <w:r w:rsidR="006C56B4" w:rsidRPr="006C56B4">
              <w:rPr>
                <w:rFonts w:ascii="Segoe UI" w:hAnsi="Segoe UI" w:cs="Segoe UI"/>
                <w:szCs w:val="19"/>
              </w:rPr>
              <w:t xml:space="preserve"> objects in an app.</w:t>
            </w:r>
          </w:p>
        </w:tc>
      </w:tr>
      <w:tr w:rsidR="00CA0EE1" w:rsidTr="00494367">
        <w:tc>
          <w:tcPr>
            <w:tcW w:w="2963" w:type="dxa"/>
          </w:tcPr>
          <w:p w:rsidR="00CA0EE1" w:rsidRDefault="00B454F7" w:rsidP="00A443CB">
            <w:pPr>
              <w:pStyle w:val="TableText"/>
              <w:spacing w:before="20" w:after="20"/>
            </w:pPr>
            <w:hyperlink r:id="rId210" w:history="1">
              <w:r w:rsidR="00CA0EE1" w:rsidRPr="006C56B4">
                <w:rPr>
                  <w:rStyle w:val="Hyperlink"/>
                </w:rPr>
                <w:t xml:space="preserve">RemoteApp and desktop connections workspace </w:t>
              </w:r>
              <w:r w:rsidR="003B1B3A">
                <w:rPr>
                  <w:rStyle w:val="Hyperlink"/>
                </w:rPr>
                <w:t>API sample</w:t>
              </w:r>
            </w:hyperlink>
          </w:p>
        </w:tc>
        <w:tc>
          <w:tcPr>
            <w:tcW w:w="6138" w:type="dxa"/>
          </w:tcPr>
          <w:p w:rsidR="00CA0EE1" w:rsidRDefault="00B410E2" w:rsidP="00A443CB">
            <w:pPr>
              <w:pStyle w:val="TableText"/>
              <w:spacing w:before="20" w:after="20"/>
            </w:pPr>
            <w:r>
              <w:rPr>
                <w:rFonts w:ascii="Segoe UI" w:hAnsi="Segoe UI" w:cs="Segoe UI"/>
                <w:szCs w:val="19"/>
              </w:rPr>
              <w:t>D</w:t>
            </w:r>
            <w:r w:rsidR="006C56B4" w:rsidRPr="006C56B4">
              <w:rPr>
                <w:rFonts w:ascii="Segoe UI" w:hAnsi="Segoe UI" w:cs="Segoe UI"/>
                <w:szCs w:val="19"/>
              </w:rPr>
              <w:t xml:space="preserve">emonstrates how to use the </w:t>
            </w:r>
            <w:hyperlink r:id="rId211" w:history="1">
              <w:r w:rsidR="006C56B4" w:rsidRPr="001F1AF4">
                <w:rPr>
                  <w:rStyle w:val="Hyperlink"/>
                  <w:rFonts w:ascii="Lucida Sans Typewriter" w:hAnsi="Lucida Sans Typewriter" w:cs="Consolas"/>
                  <w:sz w:val="13"/>
                  <w:szCs w:val="13"/>
                </w:rPr>
                <w:t>WorkspaceBrokerAx</w:t>
              </w:r>
            </w:hyperlink>
            <w:r w:rsidR="006C56B4" w:rsidRPr="006C56B4">
              <w:rPr>
                <w:rFonts w:ascii="Segoe UI" w:hAnsi="Segoe UI" w:cs="Segoe UI"/>
                <w:szCs w:val="19"/>
              </w:rPr>
              <w:t xml:space="preserve"> object in a Windows 8 app.</w:t>
            </w:r>
          </w:p>
        </w:tc>
      </w:tr>
      <w:tr w:rsidR="00CA0EE1" w:rsidTr="00494367">
        <w:tc>
          <w:tcPr>
            <w:tcW w:w="2963" w:type="dxa"/>
          </w:tcPr>
          <w:p w:rsidR="00CA0EE1" w:rsidRDefault="00B454F7" w:rsidP="00A443CB">
            <w:pPr>
              <w:pStyle w:val="TableText"/>
              <w:spacing w:before="20" w:after="20"/>
            </w:pPr>
            <w:hyperlink r:id="rId212" w:history="1">
              <w:r w:rsidR="00CA0EE1" w:rsidRPr="006C56B4">
                <w:rPr>
                  <w:rStyle w:val="Hyperlink"/>
                </w:rPr>
                <w:t>SMS message send, receive, and SIM management sample</w:t>
              </w:r>
            </w:hyperlink>
          </w:p>
        </w:tc>
        <w:tc>
          <w:tcPr>
            <w:tcW w:w="6138" w:type="dxa"/>
          </w:tcPr>
          <w:p w:rsidR="00CA0EE1" w:rsidRDefault="00B410E2" w:rsidP="00A443CB">
            <w:pPr>
              <w:pStyle w:val="TableText"/>
              <w:spacing w:before="20" w:after="20"/>
            </w:pPr>
            <w:r>
              <w:rPr>
                <w:rFonts w:ascii="Segoe UI" w:hAnsi="Segoe UI" w:cs="Segoe UI"/>
                <w:szCs w:val="19"/>
              </w:rPr>
              <w:t>Demonstrates</w:t>
            </w:r>
            <w:r w:rsidR="006C56B4" w:rsidRPr="006C56B4">
              <w:rPr>
                <w:rFonts w:ascii="Segoe UI" w:hAnsi="Segoe UI" w:cs="Segoe UI"/>
                <w:szCs w:val="19"/>
              </w:rPr>
              <w:t xml:space="preserve"> how to use the Windows 8 Mobile Broadband SMS API (</w:t>
            </w:r>
            <w:hyperlink r:id="rId213" w:history="1">
              <w:r w:rsidR="006C56B4" w:rsidRPr="001F1AF4">
                <w:rPr>
                  <w:rStyle w:val="Hyperlink"/>
                  <w:rFonts w:ascii="Lucida Sans Typewriter" w:hAnsi="Lucida Sans Typewriter" w:cs="Consolas"/>
                  <w:sz w:val="13"/>
                  <w:szCs w:val="13"/>
                </w:rPr>
                <w:t>Windows.Devices.Sms</w:t>
              </w:r>
            </w:hyperlink>
            <w:r w:rsidR="006C56B4" w:rsidRPr="006C56B4">
              <w:rPr>
                <w:rFonts w:ascii="Segoe UI" w:hAnsi="Segoe UI" w:cs="Segoe UI"/>
                <w:szCs w:val="19"/>
              </w:rPr>
              <w:t>).</w:t>
            </w:r>
            <w:r w:rsidR="006C56B4">
              <w:rPr>
                <w:rFonts w:ascii="Segoe UI" w:hAnsi="Segoe UI" w:cs="Segoe UI"/>
                <w:szCs w:val="19"/>
              </w:rPr>
              <w:t xml:space="preserve"> </w:t>
            </w:r>
            <w:r w:rsidR="003B1B3A">
              <w:rPr>
                <w:rFonts w:ascii="Segoe UI" w:hAnsi="Segoe UI" w:cs="Segoe UI"/>
                <w:szCs w:val="19"/>
              </w:rPr>
              <w:t>T</w:t>
            </w:r>
            <w:r w:rsidR="006C56B4">
              <w:rPr>
                <w:rFonts w:ascii="Segoe UI" w:hAnsi="Segoe UI" w:cs="Segoe UI"/>
                <w:szCs w:val="19"/>
              </w:rPr>
              <w:t xml:space="preserve">his API can be used </w:t>
            </w:r>
            <w:r w:rsidR="00EF0511">
              <w:rPr>
                <w:rFonts w:ascii="Segoe UI" w:hAnsi="Segoe UI" w:cs="Segoe UI"/>
                <w:szCs w:val="19"/>
              </w:rPr>
              <w:t xml:space="preserve">only </w:t>
            </w:r>
            <w:r w:rsidR="006C56B4">
              <w:rPr>
                <w:rFonts w:ascii="Segoe UI" w:hAnsi="Segoe UI" w:cs="Segoe UI"/>
                <w:szCs w:val="19"/>
              </w:rPr>
              <w:t>from mobile broadband device apps and is not available to apps generally.</w:t>
            </w:r>
          </w:p>
        </w:tc>
      </w:tr>
      <w:tr w:rsidR="00CA0EE1" w:rsidTr="00494367">
        <w:tc>
          <w:tcPr>
            <w:tcW w:w="2963" w:type="dxa"/>
          </w:tcPr>
          <w:p w:rsidR="00CA0EE1" w:rsidRDefault="00B454F7" w:rsidP="00A443CB">
            <w:pPr>
              <w:pStyle w:val="TableText"/>
              <w:spacing w:before="20" w:after="20"/>
            </w:pPr>
            <w:hyperlink r:id="rId214" w:history="1">
              <w:r w:rsidR="00CA0EE1" w:rsidRPr="006C56B4">
                <w:rPr>
                  <w:rStyle w:val="Hyperlink"/>
                </w:rPr>
                <w:t>SMS background task sample</w:t>
              </w:r>
            </w:hyperlink>
          </w:p>
        </w:tc>
        <w:tc>
          <w:tcPr>
            <w:tcW w:w="6138" w:type="dxa"/>
          </w:tcPr>
          <w:p w:rsidR="00CA0EE1" w:rsidRPr="006C56B4" w:rsidRDefault="00B410E2" w:rsidP="00A443CB">
            <w:pPr>
              <w:pStyle w:val="TableText"/>
              <w:spacing w:before="20" w:after="20"/>
            </w:pPr>
            <w:r>
              <w:t>Demonstrates</w:t>
            </w:r>
            <w:r w:rsidR="006C56B4" w:rsidRPr="006C56B4">
              <w:t xml:space="preserve"> how to use the Windows 8 Mobile Broadband SMS API (</w:t>
            </w:r>
            <w:hyperlink r:id="rId215" w:history="1">
              <w:r w:rsidR="006C56B4" w:rsidRPr="001F1AF4">
                <w:rPr>
                  <w:rStyle w:val="Hyperlink"/>
                  <w:rFonts w:ascii="Lucida Sans Typewriter" w:hAnsi="Lucida Sans Typewriter" w:cs="Consolas"/>
                  <w:sz w:val="13"/>
                  <w:szCs w:val="13"/>
                </w:rPr>
                <w:t>Windows.</w:t>
              </w:r>
              <w:r w:rsidR="00A443CB" w:rsidRPr="001F1AF4">
                <w:rPr>
                  <w:rStyle w:val="Hyperlink"/>
                  <w:rFonts w:ascii="Lucida Sans Typewriter" w:hAnsi="Lucida Sans Typewriter" w:cs="Consolas"/>
                  <w:sz w:val="13"/>
                  <w:szCs w:val="13"/>
                </w:rPr>
                <w:t>-</w:t>
              </w:r>
              <w:r w:rsidR="006C56B4" w:rsidRPr="001F1AF4">
                <w:rPr>
                  <w:rStyle w:val="Hyperlink"/>
                  <w:rFonts w:ascii="Lucida Sans Typewriter" w:hAnsi="Lucida Sans Typewriter" w:cs="Consolas"/>
                  <w:sz w:val="13"/>
                  <w:szCs w:val="13"/>
                </w:rPr>
                <w:t>Devices.Sms</w:t>
              </w:r>
            </w:hyperlink>
            <w:r w:rsidR="006C56B4" w:rsidRPr="006C56B4">
              <w:t>) with the Background Task API (</w:t>
            </w:r>
            <w:hyperlink r:id="rId216" w:history="1">
              <w:r w:rsidR="006C56B4" w:rsidRPr="001F1AF4">
                <w:rPr>
                  <w:rStyle w:val="Hyperlink"/>
                  <w:rFonts w:ascii="Lucida Sans Typewriter" w:hAnsi="Lucida Sans Typewriter" w:cs="Consolas"/>
                  <w:sz w:val="13"/>
                  <w:szCs w:val="13"/>
                </w:rPr>
                <w:t>Windows.ApplicationModel.</w:t>
              </w:r>
              <w:r w:rsidR="00A443CB" w:rsidRPr="001F1AF4">
                <w:rPr>
                  <w:rStyle w:val="Hyperlink"/>
                  <w:rFonts w:ascii="Lucida Sans Typewriter" w:hAnsi="Lucida Sans Typewriter" w:cs="Consolas"/>
                  <w:sz w:val="13"/>
                  <w:szCs w:val="13"/>
                </w:rPr>
                <w:t>-</w:t>
              </w:r>
              <w:r w:rsidR="006C56B4" w:rsidRPr="001F1AF4">
                <w:rPr>
                  <w:rStyle w:val="Hyperlink"/>
                  <w:rFonts w:ascii="Lucida Sans Typewriter" w:hAnsi="Lucida Sans Typewriter" w:cs="Consolas"/>
                  <w:sz w:val="13"/>
                  <w:szCs w:val="13"/>
                </w:rPr>
                <w:t>Background</w:t>
              </w:r>
            </w:hyperlink>
            <w:r w:rsidR="006C56B4" w:rsidRPr="006C56B4">
              <w:t>) to send and receive SMS text messages.</w:t>
            </w:r>
            <w:r w:rsidR="006C56B4">
              <w:t xml:space="preserve"> </w:t>
            </w:r>
            <w:r w:rsidR="003B1B3A">
              <w:rPr>
                <w:rFonts w:ascii="Segoe UI" w:hAnsi="Segoe UI" w:cs="Segoe UI"/>
                <w:szCs w:val="19"/>
              </w:rPr>
              <w:t>T</w:t>
            </w:r>
            <w:r w:rsidR="006C56B4">
              <w:rPr>
                <w:rFonts w:ascii="Segoe UI" w:hAnsi="Segoe UI" w:cs="Segoe UI"/>
                <w:szCs w:val="19"/>
              </w:rPr>
              <w:t xml:space="preserve">his API can be used </w:t>
            </w:r>
            <w:r w:rsidR="00EF0511">
              <w:rPr>
                <w:rFonts w:ascii="Segoe UI" w:hAnsi="Segoe UI" w:cs="Segoe UI"/>
                <w:szCs w:val="19"/>
              </w:rPr>
              <w:t xml:space="preserve">only </w:t>
            </w:r>
            <w:r w:rsidR="006C56B4">
              <w:rPr>
                <w:rFonts w:ascii="Segoe UI" w:hAnsi="Segoe UI" w:cs="Segoe UI"/>
                <w:szCs w:val="19"/>
              </w:rPr>
              <w:t>from mobile broadband device apps and is not available to apps generally.</w:t>
            </w:r>
          </w:p>
        </w:tc>
      </w:tr>
      <w:tr w:rsidR="00CA0EE1" w:rsidTr="00494367">
        <w:tc>
          <w:tcPr>
            <w:tcW w:w="2963" w:type="dxa"/>
          </w:tcPr>
          <w:p w:rsidR="00CA0EE1" w:rsidRDefault="00B454F7" w:rsidP="00A443CB">
            <w:pPr>
              <w:pStyle w:val="TableText"/>
              <w:spacing w:before="20" w:after="20"/>
            </w:pPr>
            <w:hyperlink r:id="rId217" w:history="1">
              <w:r w:rsidR="00CA0EE1" w:rsidRPr="006C56B4">
                <w:rPr>
                  <w:rStyle w:val="Hyperlink"/>
                </w:rPr>
                <w:t>USSD message management sample</w:t>
              </w:r>
            </w:hyperlink>
          </w:p>
        </w:tc>
        <w:tc>
          <w:tcPr>
            <w:tcW w:w="6138" w:type="dxa"/>
          </w:tcPr>
          <w:p w:rsidR="00CA0EE1" w:rsidRPr="006C56B4" w:rsidRDefault="00B410E2" w:rsidP="00A443CB">
            <w:pPr>
              <w:pStyle w:val="TableText"/>
              <w:spacing w:before="20" w:after="20"/>
            </w:pPr>
            <w:r>
              <w:t>D</w:t>
            </w:r>
            <w:r w:rsidR="006C56B4" w:rsidRPr="006C56B4">
              <w:t xml:space="preserve">emonstrates network account management using the USSD protocol with GSM-capable mobile broadband devices. USSD is typically used for account management of a mobile broadband profile by the Mobile Network Operator (MNO). USSD messages are specific to the MNO and must be chosen accordingly when used </w:t>
            </w:r>
            <w:r w:rsidR="003B1B3A">
              <w:t>on</w:t>
            </w:r>
            <w:r w:rsidR="003B1B3A" w:rsidRPr="006C56B4">
              <w:t xml:space="preserve"> </w:t>
            </w:r>
            <w:r w:rsidR="006C56B4" w:rsidRPr="006C56B4">
              <w:t>a live network.</w:t>
            </w:r>
            <w:r w:rsidR="00EF0511">
              <w:t xml:space="preserve"> </w:t>
            </w:r>
            <w:r w:rsidR="00EF0511">
              <w:rPr>
                <w:rFonts w:ascii="Segoe UI" w:hAnsi="Segoe UI" w:cs="Segoe UI"/>
                <w:szCs w:val="19"/>
              </w:rPr>
              <w:t xml:space="preserve">[That sample is applicable only to those building mobile broadband device apps; it draws on the API in </w:t>
            </w:r>
            <w:hyperlink r:id="rId218" w:history="1">
              <w:r w:rsidR="00EF0511" w:rsidRPr="001F1AF4">
                <w:rPr>
                  <w:rStyle w:val="Hyperlink"/>
                  <w:rFonts w:ascii="Lucida Sans Typewriter" w:hAnsi="Lucida Sans Typewriter" w:cs="Consolas"/>
                  <w:sz w:val="13"/>
                  <w:szCs w:val="13"/>
                </w:rPr>
                <w:t>Windows.Networking.NetworkOperators</w:t>
              </w:r>
            </w:hyperlink>
            <w:r w:rsidR="00EF0511">
              <w:rPr>
                <w:rFonts w:ascii="Segoe UI" w:hAnsi="Segoe UI" w:cs="Segoe UI"/>
                <w:szCs w:val="19"/>
              </w:rPr>
              <w:t>.]</w:t>
            </w:r>
            <w:r w:rsidR="008F1DA4">
              <w:rPr>
                <w:rFonts w:ascii="Segoe UI" w:hAnsi="Segoe UI" w:cs="Segoe UI"/>
                <w:szCs w:val="19"/>
              </w:rPr>
              <w:t xml:space="preserve"> </w:t>
            </w:r>
          </w:p>
        </w:tc>
      </w:tr>
    </w:tbl>
    <w:p w:rsidR="00A443CB" w:rsidRDefault="00A443CB" w:rsidP="00A443CB">
      <w:r>
        <w:br/>
      </w:r>
    </w:p>
    <w:p w:rsidR="00E57186" w:rsidRDefault="00E57186" w:rsidP="00E57186">
      <w:pPr>
        <w:pStyle w:val="Heading1"/>
      </w:pPr>
      <w:r>
        <w:lastRenderedPageBreak/>
        <w:t>What We’ve Just Learned</w:t>
      </w:r>
    </w:p>
    <w:p w:rsidR="00180075" w:rsidRDefault="00EF0511" w:rsidP="00E57186">
      <w:pPr>
        <w:pStyle w:val="BullList"/>
      </w:pPr>
      <w:r>
        <w:t xml:space="preserve">Networks come in a number of different forms, and separate capabilities in the manifest specifically call out </w:t>
      </w:r>
      <w:r w:rsidRPr="00494367">
        <w:rPr>
          <w:i/>
          <w:iCs/>
        </w:rPr>
        <w:t>Internet (Client)</w:t>
      </w:r>
      <w:r>
        <w:t xml:space="preserve">, </w:t>
      </w:r>
      <w:r w:rsidRPr="00494367">
        <w:rPr>
          <w:i/>
          <w:iCs/>
        </w:rPr>
        <w:t>Internet (Client &amp; Server)</w:t>
      </w:r>
      <w:r w:rsidR="00B410E2">
        <w:t>,</w:t>
      </w:r>
      <w:r>
        <w:t xml:space="preserve"> and </w:t>
      </w:r>
      <w:r w:rsidRPr="00494367">
        <w:rPr>
          <w:i/>
          <w:iCs/>
        </w:rPr>
        <w:t>Private Network</w:t>
      </w:r>
      <w:r w:rsidR="00F93B63" w:rsidRPr="00494367">
        <w:rPr>
          <w:i/>
          <w:iCs/>
        </w:rPr>
        <w:t>s</w:t>
      </w:r>
      <w:r w:rsidRPr="00494367">
        <w:rPr>
          <w:i/>
          <w:iCs/>
        </w:rPr>
        <w:t xml:space="preserve"> (Client &amp; Server)</w:t>
      </w:r>
      <w:r>
        <w:t>. Local loopback within these is normally blocked for apps but may be used for debugging purposes on machines with a developer license.</w:t>
      </w:r>
    </w:p>
    <w:p w:rsidR="00EF0511" w:rsidRDefault="00EF0511" w:rsidP="00E57186">
      <w:pPr>
        <w:pStyle w:val="BullList"/>
      </w:pPr>
      <w:r>
        <w:t xml:space="preserve">Rich network information is available through the </w:t>
      </w:r>
      <w:r w:rsidRPr="00EF0511">
        <w:rPr>
          <w:rStyle w:val="InlineCodeColor"/>
        </w:rPr>
        <w:t>Windows.Networking.Connectivity.</w:t>
      </w:r>
      <w:r w:rsidR="007321EB">
        <w:rPr>
          <w:rStyle w:val="InlineCodeColor"/>
        </w:rPr>
        <w:t>-</w:t>
      </w:r>
      <w:r w:rsidRPr="00EF0511">
        <w:rPr>
          <w:rStyle w:val="InlineCodeColor"/>
        </w:rPr>
        <w:t>NetworkInformation</w:t>
      </w:r>
      <w:r>
        <w:t xml:space="preserve"> API, including the ability to track connectivity, be aware of network costs, and obtain connection profile details.</w:t>
      </w:r>
    </w:p>
    <w:p w:rsidR="00EF0511" w:rsidRDefault="001A7AA8" w:rsidP="00E57186">
      <w:pPr>
        <w:pStyle w:val="BullList"/>
      </w:pPr>
      <w:r>
        <w:t xml:space="preserve">Connectivity can be monitored from a background task </w:t>
      </w:r>
      <w:r w:rsidR="00B410E2">
        <w:t xml:space="preserve">by </w:t>
      </w:r>
      <w:r>
        <w:t xml:space="preserve">using the </w:t>
      </w:r>
      <w:r w:rsidRPr="001A7AA8">
        <w:rPr>
          <w:rStyle w:val="InlineCodeColor"/>
        </w:rPr>
        <w:t>networkStateChange</w:t>
      </w:r>
      <w:r>
        <w:t xml:space="preserve"> trigger and conditions such as </w:t>
      </w:r>
      <w:r w:rsidRPr="001A7AA8">
        <w:rPr>
          <w:rStyle w:val="InlineCodeColor"/>
        </w:rPr>
        <w:t>internetAvailable</w:t>
      </w:r>
      <w:r>
        <w:t xml:space="preserve"> and </w:t>
      </w:r>
      <w:r w:rsidRPr="001A7AA8">
        <w:rPr>
          <w:rStyle w:val="InlineCodeColor"/>
        </w:rPr>
        <w:t>internetNotAvailable</w:t>
      </w:r>
      <w:r>
        <w:t>.</w:t>
      </w:r>
    </w:p>
    <w:p w:rsidR="001A7AA8" w:rsidRDefault="001A7AA8" w:rsidP="00E57186">
      <w:pPr>
        <w:pStyle w:val="BullList"/>
      </w:pPr>
      <w:r>
        <w:t>The ability to run offline can be an important consideration that can make an app much more attractive to customers. Apps need to design and implement such features themselves, using local or temporary app data folders to store the necessary caches.</w:t>
      </w:r>
    </w:p>
    <w:p w:rsidR="001A7AA8" w:rsidRDefault="001A7AA8" w:rsidP="00E57186">
      <w:pPr>
        <w:pStyle w:val="BullList"/>
      </w:pPr>
      <w:r w:rsidRPr="001A7AA8">
        <w:rPr>
          <w:rStyle w:val="InlineCodeColor"/>
        </w:rPr>
        <w:t>Windows.Networking.BackgroundTransfer</w:t>
      </w:r>
      <w:r w:rsidR="0080556D">
        <w:t xml:space="preserve"> </w:t>
      </w:r>
      <w:r>
        <w:t>provides for cost-aware downloads and up</w:t>
      </w:r>
      <w:r w:rsidR="0080556D">
        <w:t>-</w:t>
      </w:r>
      <w:r>
        <w:t xml:space="preserve">loads that continue to run while an app is suspended and </w:t>
      </w:r>
      <w:r w:rsidR="00B410E2">
        <w:t xml:space="preserve">that </w:t>
      </w:r>
      <w:r>
        <w:t>are easy to resume if an app is restarted</w:t>
      </w:r>
      <w:r w:rsidR="0080556D">
        <w:t xml:space="preserve"> after termination.</w:t>
      </w:r>
      <w:r>
        <w:t xml:space="preserve"> Using this API is highly recommended over doing th</w:t>
      </w:r>
      <w:r w:rsidR="0080556D">
        <w:t>e same with XmlHttpRequests;</w:t>
      </w:r>
      <w:r>
        <w:t xml:space="preserve"> the API supports credentials, multipart uploads, cost policy, and grouping.</w:t>
      </w:r>
    </w:p>
    <w:p w:rsidR="001A7AA8" w:rsidRDefault="001A7AA8" w:rsidP="00E57186">
      <w:pPr>
        <w:pStyle w:val="BullList"/>
      </w:pPr>
      <w:r>
        <w:t xml:space="preserve">The Credential Picker UI provides a built-in UI for collecting credentials, and the </w:t>
      </w:r>
      <w:r w:rsidR="00AA4E3B">
        <w:t xml:space="preserve">credential locker </w:t>
      </w:r>
      <w:r>
        <w:t xml:space="preserve">provides a secure means for storing and retrieving those credentials (that can also be roamed to the user’s other </w:t>
      </w:r>
      <w:r w:rsidR="003B1B3A">
        <w:t xml:space="preserve">trusted </w:t>
      </w:r>
      <w:r>
        <w:t>devices if they allow it).</w:t>
      </w:r>
    </w:p>
    <w:p w:rsidR="001A7AA8" w:rsidRDefault="001A7AA8" w:rsidP="00E57186">
      <w:pPr>
        <w:pStyle w:val="BullList"/>
      </w:pPr>
      <w:r>
        <w:t xml:space="preserve">Apps can authenticate through </w:t>
      </w:r>
      <w:r w:rsidR="00AB7587">
        <w:t xml:space="preserve">OAuth providers </w:t>
      </w:r>
      <w:r>
        <w:t xml:space="preserve">using the </w:t>
      </w:r>
      <w:r w:rsidR="00B410E2">
        <w:t>w</w:t>
      </w:r>
      <w:r>
        <w:t xml:space="preserve">eb </w:t>
      </w:r>
      <w:r w:rsidR="00B410E2">
        <w:t>a</w:t>
      </w:r>
      <w:r>
        <w:t xml:space="preserve">uthentication </w:t>
      </w:r>
      <w:r w:rsidR="00B410E2">
        <w:t>b</w:t>
      </w:r>
      <w:r>
        <w:t>roker API.</w:t>
      </w:r>
      <w:r w:rsidR="00AB7587">
        <w:t xml:space="preserve"> This allows apps to obtain necessary access keys and tokens to work with those providers while never having to manage user credentials directly.</w:t>
      </w:r>
    </w:p>
    <w:p w:rsidR="001A7AA8" w:rsidRDefault="00AB7587" w:rsidP="00E57186">
      <w:pPr>
        <w:pStyle w:val="BullList"/>
      </w:pPr>
      <w:r>
        <w:t>For authentication providers that support it, apps can use s</w:t>
      </w:r>
      <w:r w:rsidR="001A7AA8">
        <w:t xml:space="preserve">ingle sign on </w:t>
      </w:r>
      <w:r>
        <w:t xml:space="preserve">so that authenticating the user in one app will authenticate them in all others using the same provider. The Live SDK/Live Connect provides for this with the user’s </w:t>
      </w:r>
      <w:r w:rsidR="001A7AA8">
        <w:t>Microsoft account.</w:t>
      </w:r>
    </w:p>
    <w:p w:rsidR="001A7AA8" w:rsidRDefault="001A7AA8" w:rsidP="00E57186">
      <w:pPr>
        <w:pStyle w:val="BullList"/>
      </w:pPr>
      <w:r>
        <w:t>Apps can obtain and manage some of the user’s profile data, including the user image and the lock screen image.</w:t>
      </w:r>
    </w:p>
    <w:p w:rsidR="001A7AA8" w:rsidRDefault="001A7AA8" w:rsidP="00E57186">
      <w:pPr>
        <w:pStyle w:val="BullList"/>
      </w:pPr>
      <w:r>
        <w:t>WinRT provides APIs for encryption and decryption, along with certificates.</w:t>
      </w:r>
    </w:p>
    <w:p w:rsidR="001A7AA8" w:rsidRDefault="001A7AA8" w:rsidP="00E57186">
      <w:pPr>
        <w:pStyle w:val="BullList"/>
      </w:pPr>
      <w:r>
        <w:t xml:space="preserve">The </w:t>
      </w:r>
      <w:r w:rsidRPr="001A7AA8">
        <w:rPr>
          <w:rStyle w:val="InlineCodeColor"/>
        </w:rPr>
        <w:t>Windows.Web.Syndication</w:t>
      </w:r>
      <w:r>
        <w:t xml:space="preserve"> API provides a structured way to consume RSS feeds, </w:t>
      </w:r>
      <w:r w:rsidR="00B410E2">
        <w:t xml:space="preserve">and </w:t>
      </w:r>
      <w:r w:rsidRPr="001A7AA8">
        <w:rPr>
          <w:rStyle w:val="InlineCodeColor"/>
        </w:rPr>
        <w:t>Windows.Web.AtomPub</w:t>
      </w:r>
      <w:r>
        <w:t xml:space="preserve"> provides a structured way to post, edit, and manage entries.</w:t>
      </w:r>
    </w:p>
    <w:p w:rsidR="001A7AA8" w:rsidRPr="00F62E2D" w:rsidRDefault="001A7AA8" w:rsidP="00E57186">
      <w:pPr>
        <w:pStyle w:val="BullList"/>
      </w:pPr>
      <w:r>
        <w:t>Socket support in WinRT includes datagram and stream sockets, as well as message and stream WebSockets. The capabilities of the latter expand on the capabilities of W3C WebSockets by supporting both a streaming (TCP) model and binary content.</w:t>
      </w:r>
      <w:bookmarkStart w:id="0" w:name="_GoBack"/>
      <w:bookmarkEnd w:id="0"/>
    </w:p>
    <w:sectPr w:rsidR="001A7AA8" w:rsidRPr="00F62E2D" w:rsidSect="00BC0157">
      <w:pgSz w:w="10627" w:h="12960" w:code="1"/>
      <w:pgMar w:top="1066" w:right="1008" w:bottom="907" w:left="1008"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454F7" w:rsidRDefault="00B454F7" w:rsidP="003548D1">
      <w:pPr>
        <w:spacing w:after="0" w:line="240" w:lineRule="auto"/>
      </w:pPr>
      <w:r>
        <w:separator/>
      </w:r>
    </w:p>
  </w:endnote>
  <w:endnote w:type="continuationSeparator" w:id="0">
    <w:p w:rsidR="00B454F7" w:rsidRDefault="00B454F7" w:rsidP="003548D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Segoe">
    <w:panose1 w:val="020B0502040504020203"/>
    <w:charset w:val="00"/>
    <w:family w:val="swiss"/>
    <w:pitch w:val="variable"/>
    <w:sig w:usb0="A00002AF" w:usb1="4000205B" w:usb2="00000000" w:usb3="00000000" w:csb0="0000009F" w:csb1="00000000"/>
  </w:font>
  <w:font w:name="MS Mincho">
    <w:altName w:val="ＭＳ 明朝"/>
    <w:panose1 w:val="02020609040205080304"/>
    <w:charset w:val="80"/>
    <w:family w:val="modern"/>
    <w:pitch w:val="fixed"/>
    <w:sig w:usb0="E00002FF" w:usb1="6AC7FDFB" w:usb2="00000012" w:usb3="00000000" w:csb0="0002009F" w:csb1="00000000"/>
  </w:font>
  <w:font w:name="Segoe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Tahoma">
    <w:panose1 w:val="020B0604030504040204"/>
    <w:charset w:val="00"/>
    <w:family w:val="swiss"/>
    <w:notTrueType/>
    <w:pitch w:val="variable"/>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454F7" w:rsidRDefault="00B454F7" w:rsidP="003548D1">
      <w:pPr>
        <w:spacing w:after="0" w:line="240" w:lineRule="auto"/>
      </w:pPr>
      <w:r>
        <w:separator/>
      </w:r>
    </w:p>
  </w:footnote>
  <w:footnote w:type="continuationSeparator" w:id="0">
    <w:p w:rsidR="00B454F7" w:rsidRDefault="00B454F7" w:rsidP="003548D1">
      <w:pPr>
        <w:spacing w:after="0" w:line="240" w:lineRule="auto"/>
      </w:pPr>
      <w:r>
        <w:continuationSeparator/>
      </w:r>
    </w:p>
  </w:footnote>
  <w:footnote w:id="1">
    <w:p w:rsidR="00BB7311" w:rsidRDefault="00BB7311" w:rsidP="003548D1">
      <w:pPr>
        <w:pStyle w:val="Footnote"/>
      </w:pPr>
      <w:r>
        <w:rPr>
          <w:rStyle w:val="FootnoteReference"/>
        </w:rPr>
        <w:footnoteRef/>
      </w:r>
      <w:r>
        <w:t xml:space="preserve"> The code in the sample has more structure than shown here. It defines its own </w:t>
      </w:r>
      <w:r w:rsidRPr="00C64277">
        <w:rPr>
          <w:rStyle w:val="Italic"/>
        </w:rPr>
        <w:t>DownloadOperation</w:t>
      </w:r>
      <w:r>
        <w:t xml:space="preserve"> class that unfortunately has the same name as the WinRT class, so I’m electing to omit mention of it.</w:t>
      </w:r>
    </w:p>
  </w:footnote>
  <w:footnote w:id="2">
    <w:p w:rsidR="00BB7311" w:rsidRDefault="00BB7311" w:rsidP="008E4816">
      <w:pPr>
        <w:pStyle w:val="Footnote"/>
      </w:pPr>
      <w:r>
        <w:rPr>
          <w:rStyle w:val="FootnoteReference"/>
        </w:rPr>
        <w:footnoteRef/>
      </w:r>
      <w:r>
        <w:t xml:space="preserve"> As with downloads, the code in the sample has more structure than shown here and again defines its own </w:t>
      </w:r>
      <w:r>
        <w:rPr>
          <w:i/>
        </w:rPr>
        <w:t xml:space="preserve">UploadOperation </w:t>
      </w:r>
      <w:r>
        <w:t>class with the same name as the one in WinRT, so I’m omitting mention of it.</w:t>
      </w:r>
    </w:p>
  </w:footnote>
  <w:footnote w:id="3">
    <w:p w:rsidR="00BB7311" w:rsidRDefault="00BB7311" w:rsidP="00791DB7">
      <w:pPr>
        <w:pStyle w:val="Footnote"/>
      </w:pPr>
      <w:r>
        <w:rPr>
          <w:rStyle w:val="FootnoteReference"/>
        </w:rPr>
        <w:footnoteRef/>
      </w:r>
      <w:r>
        <w:t xml:space="preserve"> Such roaming will not happen, however, if a credential is </w:t>
      </w:r>
      <w:r w:rsidRPr="00494367">
        <w:rPr>
          <w:i/>
          <w:iCs/>
        </w:rPr>
        <w:t>first</w:t>
      </w:r>
      <w:r>
        <w:t xml:space="preserve"> stored in the locker on a domain joined machine. This protects domain credentials from leaking to the cloud.</w:t>
      </w:r>
    </w:p>
  </w:footnote>
  <w:footnote w:id="4">
    <w:p w:rsidR="00BB7311" w:rsidRPr="007B34BC" w:rsidRDefault="00BB7311" w:rsidP="00FB5352">
      <w:pPr>
        <w:pStyle w:val="Footnote"/>
        <w:rPr>
          <w:rStyle w:val="H4"/>
        </w:rPr>
      </w:pPr>
      <w:r>
        <w:rPr>
          <w:rStyle w:val="FootnoteReference"/>
        </w:rPr>
        <w:footnoteRef/>
      </w:r>
      <w:r>
        <w:t xml:space="preserve"> As described on </w:t>
      </w:r>
      <w:hyperlink r:id="rId1" w:history="1">
        <w:r w:rsidRPr="007B34BC">
          <w:rPr>
            <w:rStyle w:val="Hyperlink"/>
          </w:rPr>
          <w:t>How the web authentication broker works</w:t>
        </w:r>
      </w:hyperlink>
      <w:r>
        <w:t xml:space="preserve">, </w:t>
      </w:r>
      <w:r w:rsidRPr="00084A83">
        <w:rPr>
          <w:rStyle w:val="Italic"/>
        </w:rPr>
        <w:t>requestUri</w:t>
      </w:r>
      <w:r>
        <w:t xml:space="preserve"> and </w:t>
      </w:r>
      <w:r w:rsidRPr="00084A83">
        <w:rPr>
          <w:rStyle w:val="Italic"/>
        </w:rPr>
        <w:t>callbackUri</w:t>
      </w:r>
      <w:r>
        <w:t xml:space="preserve"> “correspond to an Authorization Endpoint URI and Redirection URI in the OAuth 2.0 protocol. The OpenID protocol and earlier versions of OAuth have similar concepts.”</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0"/>
    <w:multiLevelType w:val="singleLevel"/>
    <w:tmpl w:val="B292157C"/>
    <w:lvl w:ilvl="0">
      <w:start w:val="1"/>
      <w:numFmt w:val="bullet"/>
      <w:lvlText w:val=""/>
      <w:lvlJc w:val="left"/>
      <w:pPr>
        <w:tabs>
          <w:tab w:val="num" w:pos="1800"/>
        </w:tabs>
        <w:ind w:left="1800" w:hanging="360"/>
      </w:pPr>
      <w:rPr>
        <w:rFonts w:ascii="Symbol" w:hAnsi="Symbol" w:hint="default"/>
      </w:rPr>
    </w:lvl>
  </w:abstractNum>
  <w:abstractNum w:abstractNumId="1">
    <w:nsid w:val="FFFFFF81"/>
    <w:multiLevelType w:val="singleLevel"/>
    <w:tmpl w:val="A58C8D06"/>
    <w:lvl w:ilvl="0">
      <w:start w:val="1"/>
      <w:numFmt w:val="bullet"/>
      <w:lvlText w:val=""/>
      <w:lvlJc w:val="left"/>
      <w:pPr>
        <w:tabs>
          <w:tab w:val="num" w:pos="1440"/>
        </w:tabs>
        <w:ind w:left="1440" w:hanging="360"/>
      </w:pPr>
      <w:rPr>
        <w:rFonts w:ascii="Symbol" w:hAnsi="Symbol" w:hint="default"/>
      </w:rPr>
    </w:lvl>
  </w:abstractNum>
  <w:abstractNum w:abstractNumId="2">
    <w:nsid w:val="FFFFFF82"/>
    <w:multiLevelType w:val="singleLevel"/>
    <w:tmpl w:val="F7FE94C4"/>
    <w:lvl w:ilvl="0">
      <w:start w:val="1"/>
      <w:numFmt w:val="bullet"/>
      <w:lvlText w:val=""/>
      <w:lvlJc w:val="left"/>
      <w:pPr>
        <w:tabs>
          <w:tab w:val="num" w:pos="1080"/>
        </w:tabs>
        <w:ind w:left="1080" w:hanging="360"/>
      </w:pPr>
      <w:rPr>
        <w:rFonts w:ascii="Symbol" w:hAnsi="Symbol" w:hint="default"/>
      </w:rPr>
    </w:lvl>
  </w:abstractNum>
  <w:abstractNum w:abstractNumId="3">
    <w:nsid w:val="FFFFFF83"/>
    <w:multiLevelType w:val="singleLevel"/>
    <w:tmpl w:val="F71815A6"/>
    <w:lvl w:ilvl="0">
      <w:start w:val="1"/>
      <w:numFmt w:val="bullet"/>
      <w:lvlText w:val=""/>
      <w:lvlJc w:val="left"/>
      <w:pPr>
        <w:tabs>
          <w:tab w:val="num" w:pos="720"/>
        </w:tabs>
        <w:ind w:left="720" w:hanging="360"/>
      </w:pPr>
      <w:rPr>
        <w:rFonts w:ascii="Symbol" w:hAnsi="Symbol" w:hint="default"/>
      </w:rPr>
    </w:lvl>
  </w:abstractNum>
  <w:abstractNum w:abstractNumId="4">
    <w:nsid w:val="FFFFFF89"/>
    <w:multiLevelType w:val="singleLevel"/>
    <w:tmpl w:val="67CC9C7E"/>
    <w:lvl w:ilvl="0">
      <w:start w:val="1"/>
      <w:numFmt w:val="bullet"/>
      <w:lvlText w:val=""/>
      <w:lvlJc w:val="left"/>
      <w:pPr>
        <w:tabs>
          <w:tab w:val="num" w:pos="360"/>
        </w:tabs>
        <w:ind w:left="360" w:hanging="360"/>
      </w:pPr>
      <w:rPr>
        <w:rFonts w:ascii="Symbol" w:hAnsi="Symbol" w:hint="default"/>
      </w:rPr>
    </w:lvl>
  </w:abstractNum>
  <w:abstractNum w:abstractNumId="5">
    <w:nsid w:val="152971FB"/>
    <w:multiLevelType w:val="hybridMultilevel"/>
    <w:tmpl w:val="1A06A6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23000107"/>
    <w:multiLevelType w:val="hybridMultilevel"/>
    <w:tmpl w:val="257A1838"/>
    <w:lvl w:ilvl="0" w:tplc="FBCEC488">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23AA6675"/>
    <w:multiLevelType w:val="multilevel"/>
    <w:tmpl w:val="CAA012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nsid w:val="23C61710"/>
    <w:multiLevelType w:val="hybridMultilevel"/>
    <w:tmpl w:val="0FA6A06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9">
    <w:nsid w:val="29753A19"/>
    <w:multiLevelType w:val="hybridMultilevel"/>
    <w:tmpl w:val="B0AC3B2C"/>
    <w:lvl w:ilvl="0" w:tplc="9064B846">
      <w:start w:val="1"/>
      <w:numFmt w:val="decimal"/>
      <w:pStyle w:val="NumList"/>
      <w:lvlText w:val="%1."/>
      <w:lvlJc w:val="left"/>
      <w:pPr>
        <w:ind w:left="1920"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0">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1">
    <w:nsid w:val="4A67058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2">
    <w:nsid w:val="4FA23163"/>
    <w:multiLevelType w:val="hybridMultilevel"/>
    <w:tmpl w:val="D360B9B0"/>
    <w:lvl w:ilvl="0" w:tplc="1FA0B0E6">
      <w:start w:val="1"/>
      <w:numFmt w:val="decimal"/>
      <w:pStyle w:val="NumList2"/>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3">
    <w:nsid w:val="4FFE00B8"/>
    <w:multiLevelType w:val="hybridMultilevel"/>
    <w:tmpl w:val="95729DC2"/>
    <w:lvl w:ilvl="0" w:tplc="FD40064A">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4">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15">
    <w:nsid w:val="76671701"/>
    <w:multiLevelType w:val="hybridMultilevel"/>
    <w:tmpl w:val="719604DA"/>
    <w:lvl w:ilvl="0" w:tplc="611A8BDE">
      <w:start w:val="1"/>
      <w:numFmt w:val="bullet"/>
      <w:lvlText w:val="•"/>
      <w:lvlJc w:val="left"/>
      <w:pPr>
        <w:tabs>
          <w:tab w:val="num" w:pos="720"/>
        </w:tabs>
        <w:ind w:left="720" w:hanging="360"/>
      </w:pPr>
      <w:rPr>
        <w:rFonts w:ascii="Arial" w:hAnsi="Arial" w:hint="default"/>
      </w:rPr>
    </w:lvl>
    <w:lvl w:ilvl="1" w:tplc="31B65CD4">
      <w:numFmt w:val="bullet"/>
      <w:lvlText w:val=""/>
      <w:lvlJc w:val="left"/>
      <w:pPr>
        <w:tabs>
          <w:tab w:val="num" w:pos="1440"/>
        </w:tabs>
        <w:ind w:left="1440" w:hanging="360"/>
      </w:pPr>
      <w:rPr>
        <w:rFonts w:ascii="Wingdings" w:hAnsi="Wingdings" w:hint="default"/>
      </w:rPr>
    </w:lvl>
    <w:lvl w:ilvl="2" w:tplc="8CE0048A" w:tentative="1">
      <w:start w:val="1"/>
      <w:numFmt w:val="bullet"/>
      <w:lvlText w:val="•"/>
      <w:lvlJc w:val="left"/>
      <w:pPr>
        <w:tabs>
          <w:tab w:val="num" w:pos="2160"/>
        </w:tabs>
        <w:ind w:left="2160" w:hanging="360"/>
      </w:pPr>
      <w:rPr>
        <w:rFonts w:ascii="Arial" w:hAnsi="Arial" w:hint="default"/>
      </w:rPr>
    </w:lvl>
    <w:lvl w:ilvl="3" w:tplc="5D8671FC" w:tentative="1">
      <w:start w:val="1"/>
      <w:numFmt w:val="bullet"/>
      <w:lvlText w:val="•"/>
      <w:lvlJc w:val="left"/>
      <w:pPr>
        <w:tabs>
          <w:tab w:val="num" w:pos="2880"/>
        </w:tabs>
        <w:ind w:left="2880" w:hanging="360"/>
      </w:pPr>
      <w:rPr>
        <w:rFonts w:ascii="Arial" w:hAnsi="Arial" w:hint="default"/>
      </w:rPr>
    </w:lvl>
    <w:lvl w:ilvl="4" w:tplc="5C8E3400" w:tentative="1">
      <w:start w:val="1"/>
      <w:numFmt w:val="bullet"/>
      <w:lvlText w:val="•"/>
      <w:lvlJc w:val="left"/>
      <w:pPr>
        <w:tabs>
          <w:tab w:val="num" w:pos="3600"/>
        </w:tabs>
        <w:ind w:left="3600" w:hanging="360"/>
      </w:pPr>
      <w:rPr>
        <w:rFonts w:ascii="Arial" w:hAnsi="Arial" w:hint="default"/>
      </w:rPr>
    </w:lvl>
    <w:lvl w:ilvl="5" w:tplc="38880D1C" w:tentative="1">
      <w:start w:val="1"/>
      <w:numFmt w:val="bullet"/>
      <w:lvlText w:val="•"/>
      <w:lvlJc w:val="left"/>
      <w:pPr>
        <w:tabs>
          <w:tab w:val="num" w:pos="4320"/>
        </w:tabs>
        <w:ind w:left="4320" w:hanging="360"/>
      </w:pPr>
      <w:rPr>
        <w:rFonts w:ascii="Arial" w:hAnsi="Arial" w:hint="default"/>
      </w:rPr>
    </w:lvl>
    <w:lvl w:ilvl="6" w:tplc="436C032C" w:tentative="1">
      <w:start w:val="1"/>
      <w:numFmt w:val="bullet"/>
      <w:lvlText w:val="•"/>
      <w:lvlJc w:val="left"/>
      <w:pPr>
        <w:tabs>
          <w:tab w:val="num" w:pos="5040"/>
        </w:tabs>
        <w:ind w:left="5040" w:hanging="360"/>
      </w:pPr>
      <w:rPr>
        <w:rFonts w:ascii="Arial" w:hAnsi="Arial" w:hint="default"/>
      </w:rPr>
    </w:lvl>
    <w:lvl w:ilvl="7" w:tplc="1A50C6FC" w:tentative="1">
      <w:start w:val="1"/>
      <w:numFmt w:val="bullet"/>
      <w:lvlText w:val="•"/>
      <w:lvlJc w:val="left"/>
      <w:pPr>
        <w:tabs>
          <w:tab w:val="num" w:pos="5760"/>
        </w:tabs>
        <w:ind w:left="5760" w:hanging="360"/>
      </w:pPr>
      <w:rPr>
        <w:rFonts w:ascii="Arial" w:hAnsi="Arial" w:hint="default"/>
      </w:rPr>
    </w:lvl>
    <w:lvl w:ilvl="8" w:tplc="52BC6902" w:tentative="1">
      <w:start w:val="1"/>
      <w:numFmt w:val="bullet"/>
      <w:lvlText w:val="•"/>
      <w:lvlJc w:val="left"/>
      <w:pPr>
        <w:tabs>
          <w:tab w:val="num" w:pos="6480"/>
        </w:tabs>
        <w:ind w:left="6480" w:hanging="360"/>
      </w:pPr>
      <w:rPr>
        <w:rFonts w:ascii="Arial" w:hAnsi="Arial" w:hint="default"/>
      </w:rPr>
    </w:lvl>
  </w:abstractNum>
  <w:abstractNum w:abstractNumId="16">
    <w:nsid w:val="78966F05"/>
    <w:multiLevelType w:val="hybridMultilevel"/>
    <w:tmpl w:val="D90670B8"/>
    <w:lvl w:ilvl="0" w:tplc="9C307DC4">
      <w:start w:val="1"/>
      <w:numFmt w:val="bullet"/>
      <w:lvlText w:val="•"/>
      <w:lvlJc w:val="left"/>
      <w:pPr>
        <w:tabs>
          <w:tab w:val="num" w:pos="720"/>
        </w:tabs>
        <w:ind w:left="720" w:hanging="360"/>
      </w:pPr>
      <w:rPr>
        <w:rFonts w:ascii="Arial" w:hAnsi="Arial" w:hint="default"/>
      </w:rPr>
    </w:lvl>
    <w:lvl w:ilvl="1" w:tplc="387A2894">
      <w:start w:val="1"/>
      <w:numFmt w:val="bullet"/>
      <w:lvlText w:val="•"/>
      <w:lvlJc w:val="left"/>
      <w:pPr>
        <w:tabs>
          <w:tab w:val="num" w:pos="1440"/>
        </w:tabs>
        <w:ind w:left="1440" w:hanging="360"/>
      </w:pPr>
      <w:rPr>
        <w:rFonts w:ascii="Arial" w:hAnsi="Arial" w:hint="default"/>
      </w:rPr>
    </w:lvl>
    <w:lvl w:ilvl="2" w:tplc="FF5047FA" w:tentative="1">
      <w:start w:val="1"/>
      <w:numFmt w:val="bullet"/>
      <w:lvlText w:val="•"/>
      <w:lvlJc w:val="left"/>
      <w:pPr>
        <w:tabs>
          <w:tab w:val="num" w:pos="2160"/>
        </w:tabs>
        <w:ind w:left="2160" w:hanging="360"/>
      </w:pPr>
      <w:rPr>
        <w:rFonts w:ascii="Arial" w:hAnsi="Arial" w:hint="default"/>
      </w:rPr>
    </w:lvl>
    <w:lvl w:ilvl="3" w:tplc="C87CC98C" w:tentative="1">
      <w:start w:val="1"/>
      <w:numFmt w:val="bullet"/>
      <w:lvlText w:val="•"/>
      <w:lvlJc w:val="left"/>
      <w:pPr>
        <w:tabs>
          <w:tab w:val="num" w:pos="2880"/>
        </w:tabs>
        <w:ind w:left="2880" w:hanging="360"/>
      </w:pPr>
      <w:rPr>
        <w:rFonts w:ascii="Arial" w:hAnsi="Arial" w:hint="default"/>
      </w:rPr>
    </w:lvl>
    <w:lvl w:ilvl="4" w:tplc="B8CCEDDE" w:tentative="1">
      <w:start w:val="1"/>
      <w:numFmt w:val="bullet"/>
      <w:lvlText w:val="•"/>
      <w:lvlJc w:val="left"/>
      <w:pPr>
        <w:tabs>
          <w:tab w:val="num" w:pos="3600"/>
        </w:tabs>
        <w:ind w:left="3600" w:hanging="360"/>
      </w:pPr>
      <w:rPr>
        <w:rFonts w:ascii="Arial" w:hAnsi="Arial" w:hint="default"/>
      </w:rPr>
    </w:lvl>
    <w:lvl w:ilvl="5" w:tplc="2362DEEC" w:tentative="1">
      <w:start w:val="1"/>
      <w:numFmt w:val="bullet"/>
      <w:lvlText w:val="•"/>
      <w:lvlJc w:val="left"/>
      <w:pPr>
        <w:tabs>
          <w:tab w:val="num" w:pos="4320"/>
        </w:tabs>
        <w:ind w:left="4320" w:hanging="360"/>
      </w:pPr>
      <w:rPr>
        <w:rFonts w:ascii="Arial" w:hAnsi="Arial" w:hint="default"/>
      </w:rPr>
    </w:lvl>
    <w:lvl w:ilvl="6" w:tplc="BC3617D0" w:tentative="1">
      <w:start w:val="1"/>
      <w:numFmt w:val="bullet"/>
      <w:lvlText w:val="•"/>
      <w:lvlJc w:val="left"/>
      <w:pPr>
        <w:tabs>
          <w:tab w:val="num" w:pos="5040"/>
        </w:tabs>
        <w:ind w:left="5040" w:hanging="360"/>
      </w:pPr>
      <w:rPr>
        <w:rFonts w:ascii="Arial" w:hAnsi="Arial" w:hint="default"/>
      </w:rPr>
    </w:lvl>
    <w:lvl w:ilvl="7" w:tplc="E26841E4" w:tentative="1">
      <w:start w:val="1"/>
      <w:numFmt w:val="bullet"/>
      <w:lvlText w:val="•"/>
      <w:lvlJc w:val="left"/>
      <w:pPr>
        <w:tabs>
          <w:tab w:val="num" w:pos="5760"/>
        </w:tabs>
        <w:ind w:left="5760" w:hanging="360"/>
      </w:pPr>
      <w:rPr>
        <w:rFonts w:ascii="Arial" w:hAnsi="Arial" w:hint="default"/>
      </w:rPr>
    </w:lvl>
    <w:lvl w:ilvl="8" w:tplc="41CCA1C8" w:tentative="1">
      <w:start w:val="1"/>
      <w:numFmt w:val="bullet"/>
      <w:lvlText w:val="•"/>
      <w:lvlJc w:val="left"/>
      <w:pPr>
        <w:tabs>
          <w:tab w:val="num" w:pos="6480"/>
        </w:tabs>
        <w:ind w:left="6480" w:hanging="360"/>
      </w:pPr>
      <w:rPr>
        <w:rFonts w:ascii="Arial" w:hAnsi="Arial" w:hint="default"/>
      </w:rPr>
    </w:lvl>
  </w:abstractNum>
  <w:num w:numId="1">
    <w:abstractNumId w:val="14"/>
  </w:num>
  <w:num w:numId="2">
    <w:abstractNumId w:val="9"/>
  </w:num>
  <w:num w:numId="3">
    <w:abstractNumId w:val="9"/>
    <w:lvlOverride w:ilvl="0">
      <w:startOverride w:val="1"/>
    </w:lvlOverride>
  </w:num>
  <w:num w:numId="4">
    <w:abstractNumId w:val="9"/>
    <w:lvlOverride w:ilvl="0">
      <w:startOverride w:val="1"/>
    </w:lvlOverride>
  </w:num>
  <w:num w:numId="5">
    <w:abstractNumId w:val="9"/>
    <w:lvlOverride w:ilvl="0">
      <w:startOverride w:val="1"/>
    </w:lvlOverride>
  </w:num>
  <w:num w:numId="6">
    <w:abstractNumId w:val="9"/>
    <w:lvlOverride w:ilvl="0">
      <w:startOverride w:val="1"/>
    </w:lvlOverride>
  </w:num>
  <w:num w:numId="7">
    <w:abstractNumId w:val="9"/>
    <w:lvlOverride w:ilvl="0">
      <w:startOverride w:val="1"/>
    </w:lvlOverride>
  </w:num>
  <w:num w:numId="8">
    <w:abstractNumId w:val="9"/>
    <w:lvlOverride w:ilvl="0">
      <w:startOverride w:val="1"/>
    </w:lvlOverride>
  </w:num>
  <w:num w:numId="9">
    <w:abstractNumId w:val="9"/>
    <w:lvlOverride w:ilvl="0">
      <w:startOverride w:val="1"/>
    </w:lvlOverride>
  </w:num>
  <w:num w:numId="10">
    <w:abstractNumId w:val="9"/>
    <w:lvlOverride w:ilvl="0">
      <w:startOverride w:val="1"/>
    </w:lvlOverride>
  </w:num>
  <w:num w:numId="11">
    <w:abstractNumId w:val="9"/>
    <w:lvlOverride w:ilvl="0">
      <w:startOverride w:val="1"/>
    </w:lvlOverride>
  </w:num>
  <w:num w:numId="12">
    <w:abstractNumId w:val="9"/>
    <w:lvlOverride w:ilvl="0">
      <w:startOverride w:val="1"/>
    </w:lvlOverride>
  </w:num>
  <w:num w:numId="13">
    <w:abstractNumId w:val="9"/>
    <w:lvlOverride w:ilvl="0">
      <w:startOverride w:val="1"/>
    </w:lvlOverride>
  </w:num>
  <w:num w:numId="14">
    <w:abstractNumId w:val="9"/>
    <w:lvlOverride w:ilvl="0">
      <w:startOverride w:val="1"/>
    </w:lvlOverride>
  </w:num>
  <w:num w:numId="15">
    <w:abstractNumId w:val="9"/>
    <w:lvlOverride w:ilvl="0">
      <w:startOverride w:val="1"/>
    </w:lvlOverride>
  </w:num>
  <w:num w:numId="16">
    <w:abstractNumId w:val="9"/>
    <w:lvlOverride w:ilvl="0">
      <w:startOverride w:val="1"/>
    </w:lvlOverride>
  </w:num>
  <w:num w:numId="17">
    <w:abstractNumId w:val="9"/>
    <w:lvlOverride w:ilvl="0">
      <w:startOverride w:val="1"/>
    </w:lvlOverride>
  </w:num>
  <w:num w:numId="18">
    <w:abstractNumId w:val="12"/>
  </w:num>
  <w:num w:numId="19">
    <w:abstractNumId w:val="10"/>
  </w:num>
  <w:num w:numId="20">
    <w:abstractNumId w:val="13"/>
  </w:num>
  <w:num w:numId="21">
    <w:abstractNumId w:val="6"/>
  </w:num>
  <w:num w:numId="22">
    <w:abstractNumId w:val="11"/>
  </w:num>
  <w:num w:numId="23">
    <w:abstractNumId w:val="4"/>
  </w:num>
  <w:num w:numId="24">
    <w:abstractNumId w:val="3"/>
  </w:num>
  <w:num w:numId="25">
    <w:abstractNumId w:val="2"/>
  </w:num>
  <w:num w:numId="26">
    <w:abstractNumId w:val="1"/>
  </w:num>
  <w:num w:numId="27">
    <w:abstractNumId w:val="0"/>
  </w:num>
  <w:num w:numId="28">
    <w:abstractNumId w:val="7"/>
  </w:num>
  <w:num w:numId="29">
    <w:abstractNumId w:val="8"/>
  </w:num>
  <w:num w:numId="30">
    <w:abstractNumId w:val="16"/>
  </w:num>
  <w:num w:numId="31">
    <w:abstractNumId w:val="15"/>
  </w:num>
  <w:num w:numId="32">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60"/>
  <w:attachedTemplate r:id="rId1"/>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D2C54"/>
    <w:rsid w:val="00006B1E"/>
    <w:rsid w:val="00011174"/>
    <w:rsid w:val="000114DD"/>
    <w:rsid w:val="00011DB1"/>
    <w:rsid w:val="00034DD8"/>
    <w:rsid w:val="000362C9"/>
    <w:rsid w:val="000414FD"/>
    <w:rsid w:val="00043999"/>
    <w:rsid w:val="00044F4D"/>
    <w:rsid w:val="00056E32"/>
    <w:rsid w:val="00061066"/>
    <w:rsid w:val="00063D2B"/>
    <w:rsid w:val="000651CC"/>
    <w:rsid w:val="00084A83"/>
    <w:rsid w:val="000907B1"/>
    <w:rsid w:val="00095881"/>
    <w:rsid w:val="000A0B95"/>
    <w:rsid w:val="000C2BCC"/>
    <w:rsid w:val="000C3907"/>
    <w:rsid w:val="000C5B94"/>
    <w:rsid w:val="000D000B"/>
    <w:rsid w:val="000E17E7"/>
    <w:rsid w:val="000E205D"/>
    <w:rsid w:val="000E6999"/>
    <w:rsid w:val="000F7051"/>
    <w:rsid w:val="0010377A"/>
    <w:rsid w:val="00104DD6"/>
    <w:rsid w:val="001132EA"/>
    <w:rsid w:val="0011468E"/>
    <w:rsid w:val="0012043F"/>
    <w:rsid w:val="00121BE9"/>
    <w:rsid w:val="00141DE4"/>
    <w:rsid w:val="00145BAA"/>
    <w:rsid w:val="00150490"/>
    <w:rsid w:val="00150B90"/>
    <w:rsid w:val="00160C82"/>
    <w:rsid w:val="001675BD"/>
    <w:rsid w:val="001677F9"/>
    <w:rsid w:val="0017639D"/>
    <w:rsid w:val="00180075"/>
    <w:rsid w:val="001A0E84"/>
    <w:rsid w:val="001A773C"/>
    <w:rsid w:val="001A7AA8"/>
    <w:rsid w:val="001C53A2"/>
    <w:rsid w:val="001E2A3B"/>
    <w:rsid w:val="001E7E8A"/>
    <w:rsid w:val="001F1AF4"/>
    <w:rsid w:val="001F2027"/>
    <w:rsid w:val="001F5297"/>
    <w:rsid w:val="002030CA"/>
    <w:rsid w:val="00206468"/>
    <w:rsid w:val="002129E7"/>
    <w:rsid w:val="00220514"/>
    <w:rsid w:val="00222478"/>
    <w:rsid w:val="002521EA"/>
    <w:rsid w:val="00252748"/>
    <w:rsid w:val="0026020D"/>
    <w:rsid w:val="00264626"/>
    <w:rsid w:val="002660BD"/>
    <w:rsid w:val="0028259A"/>
    <w:rsid w:val="002B1899"/>
    <w:rsid w:val="002B456C"/>
    <w:rsid w:val="002D5200"/>
    <w:rsid w:val="002D5915"/>
    <w:rsid w:val="002E7877"/>
    <w:rsid w:val="00305E05"/>
    <w:rsid w:val="00312DFF"/>
    <w:rsid w:val="00316FA5"/>
    <w:rsid w:val="00322B0F"/>
    <w:rsid w:val="00326DCA"/>
    <w:rsid w:val="00344790"/>
    <w:rsid w:val="003548D1"/>
    <w:rsid w:val="00360C4C"/>
    <w:rsid w:val="00374FF0"/>
    <w:rsid w:val="003858F1"/>
    <w:rsid w:val="00387634"/>
    <w:rsid w:val="00393588"/>
    <w:rsid w:val="0039489A"/>
    <w:rsid w:val="003A1170"/>
    <w:rsid w:val="003A1217"/>
    <w:rsid w:val="003B1B3A"/>
    <w:rsid w:val="003B1F22"/>
    <w:rsid w:val="003B41D8"/>
    <w:rsid w:val="003F3844"/>
    <w:rsid w:val="003F5510"/>
    <w:rsid w:val="004006F0"/>
    <w:rsid w:val="004101F7"/>
    <w:rsid w:val="00410764"/>
    <w:rsid w:val="00427556"/>
    <w:rsid w:val="004316C1"/>
    <w:rsid w:val="00433040"/>
    <w:rsid w:val="004437E4"/>
    <w:rsid w:val="0045166E"/>
    <w:rsid w:val="00462C2B"/>
    <w:rsid w:val="00472A10"/>
    <w:rsid w:val="00473E3A"/>
    <w:rsid w:val="00494367"/>
    <w:rsid w:val="00496971"/>
    <w:rsid w:val="00496BA1"/>
    <w:rsid w:val="00496EF2"/>
    <w:rsid w:val="00497BCB"/>
    <w:rsid w:val="004A18E3"/>
    <w:rsid w:val="004A6D67"/>
    <w:rsid w:val="004B53F3"/>
    <w:rsid w:val="004B55CE"/>
    <w:rsid w:val="004B7491"/>
    <w:rsid w:val="004C3A9D"/>
    <w:rsid w:val="004C5062"/>
    <w:rsid w:val="004C6191"/>
    <w:rsid w:val="004D4ED9"/>
    <w:rsid w:val="004E50E1"/>
    <w:rsid w:val="004E7DBA"/>
    <w:rsid w:val="004F4573"/>
    <w:rsid w:val="0050521B"/>
    <w:rsid w:val="00520365"/>
    <w:rsid w:val="005217A2"/>
    <w:rsid w:val="005424F7"/>
    <w:rsid w:val="00544FC8"/>
    <w:rsid w:val="00551790"/>
    <w:rsid w:val="00551B5F"/>
    <w:rsid w:val="00554DA4"/>
    <w:rsid w:val="00572A20"/>
    <w:rsid w:val="005965C1"/>
    <w:rsid w:val="005A46B7"/>
    <w:rsid w:val="005A576B"/>
    <w:rsid w:val="005C1430"/>
    <w:rsid w:val="005C25F6"/>
    <w:rsid w:val="005C2737"/>
    <w:rsid w:val="005C4A91"/>
    <w:rsid w:val="005C4D40"/>
    <w:rsid w:val="005C5A85"/>
    <w:rsid w:val="005C5C21"/>
    <w:rsid w:val="005D37AB"/>
    <w:rsid w:val="005E4571"/>
    <w:rsid w:val="005F331D"/>
    <w:rsid w:val="005F3A37"/>
    <w:rsid w:val="00610E95"/>
    <w:rsid w:val="0061348B"/>
    <w:rsid w:val="00615E7E"/>
    <w:rsid w:val="00620FB5"/>
    <w:rsid w:val="00635FCC"/>
    <w:rsid w:val="00645B6E"/>
    <w:rsid w:val="00650DCF"/>
    <w:rsid w:val="006558BC"/>
    <w:rsid w:val="00691CAA"/>
    <w:rsid w:val="00697384"/>
    <w:rsid w:val="0069750D"/>
    <w:rsid w:val="006A0B78"/>
    <w:rsid w:val="006A5DB3"/>
    <w:rsid w:val="006B20F1"/>
    <w:rsid w:val="006C4DC8"/>
    <w:rsid w:val="006C56B4"/>
    <w:rsid w:val="006E0807"/>
    <w:rsid w:val="006E26EB"/>
    <w:rsid w:val="006F1A1C"/>
    <w:rsid w:val="006F36BF"/>
    <w:rsid w:val="006F7F9A"/>
    <w:rsid w:val="0070039A"/>
    <w:rsid w:val="0070626C"/>
    <w:rsid w:val="0070640E"/>
    <w:rsid w:val="00706F44"/>
    <w:rsid w:val="00707CD5"/>
    <w:rsid w:val="0071343A"/>
    <w:rsid w:val="007250AC"/>
    <w:rsid w:val="007321EB"/>
    <w:rsid w:val="007425B0"/>
    <w:rsid w:val="00742DF3"/>
    <w:rsid w:val="00752D0C"/>
    <w:rsid w:val="00757E15"/>
    <w:rsid w:val="007671F8"/>
    <w:rsid w:val="00771874"/>
    <w:rsid w:val="007810B8"/>
    <w:rsid w:val="00784F11"/>
    <w:rsid w:val="00786D04"/>
    <w:rsid w:val="007904E7"/>
    <w:rsid w:val="00791DB7"/>
    <w:rsid w:val="00794E2F"/>
    <w:rsid w:val="007A51D0"/>
    <w:rsid w:val="007A526B"/>
    <w:rsid w:val="007B2D49"/>
    <w:rsid w:val="007B34BC"/>
    <w:rsid w:val="007B4C54"/>
    <w:rsid w:val="007D03F4"/>
    <w:rsid w:val="007D0A4B"/>
    <w:rsid w:val="007D1442"/>
    <w:rsid w:val="007E7965"/>
    <w:rsid w:val="007F12EE"/>
    <w:rsid w:val="00803547"/>
    <w:rsid w:val="0080556D"/>
    <w:rsid w:val="0081249D"/>
    <w:rsid w:val="0082419F"/>
    <w:rsid w:val="00824B33"/>
    <w:rsid w:val="008404F4"/>
    <w:rsid w:val="00845940"/>
    <w:rsid w:val="00850BBB"/>
    <w:rsid w:val="0085656F"/>
    <w:rsid w:val="00857E81"/>
    <w:rsid w:val="008630F4"/>
    <w:rsid w:val="008635F9"/>
    <w:rsid w:val="00863C8A"/>
    <w:rsid w:val="00877D63"/>
    <w:rsid w:val="00880212"/>
    <w:rsid w:val="00884443"/>
    <w:rsid w:val="00892399"/>
    <w:rsid w:val="008A01BE"/>
    <w:rsid w:val="008A2976"/>
    <w:rsid w:val="008A49C4"/>
    <w:rsid w:val="008A6B44"/>
    <w:rsid w:val="008B7802"/>
    <w:rsid w:val="008C4FD6"/>
    <w:rsid w:val="008C55E8"/>
    <w:rsid w:val="008C5E89"/>
    <w:rsid w:val="008D1340"/>
    <w:rsid w:val="008E4816"/>
    <w:rsid w:val="008E742C"/>
    <w:rsid w:val="008F1DA4"/>
    <w:rsid w:val="00903ECF"/>
    <w:rsid w:val="00913A0A"/>
    <w:rsid w:val="0092082C"/>
    <w:rsid w:val="00921C04"/>
    <w:rsid w:val="00926820"/>
    <w:rsid w:val="00927558"/>
    <w:rsid w:val="009467E1"/>
    <w:rsid w:val="00950501"/>
    <w:rsid w:val="00950864"/>
    <w:rsid w:val="009511AD"/>
    <w:rsid w:val="00956362"/>
    <w:rsid w:val="00970799"/>
    <w:rsid w:val="0097106C"/>
    <w:rsid w:val="009800E8"/>
    <w:rsid w:val="00981B3B"/>
    <w:rsid w:val="00983087"/>
    <w:rsid w:val="0098333E"/>
    <w:rsid w:val="0099336C"/>
    <w:rsid w:val="00995964"/>
    <w:rsid w:val="00995EE8"/>
    <w:rsid w:val="009A2A0D"/>
    <w:rsid w:val="009A731C"/>
    <w:rsid w:val="009A7E69"/>
    <w:rsid w:val="009B2E86"/>
    <w:rsid w:val="009B6397"/>
    <w:rsid w:val="009B6992"/>
    <w:rsid w:val="009B6F50"/>
    <w:rsid w:val="009C02B5"/>
    <w:rsid w:val="009C229C"/>
    <w:rsid w:val="009C30E8"/>
    <w:rsid w:val="009C443F"/>
    <w:rsid w:val="009D1B5F"/>
    <w:rsid w:val="009D44CE"/>
    <w:rsid w:val="009D4EA8"/>
    <w:rsid w:val="009E3BE7"/>
    <w:rsid w:val="009E5BB1"/>
    <w:rsid w:val="00A01B3A"/>
    <w:rsid w:val="00A01EDE"/>
    <w:rsid w:val="00A0494B"/>
    <w:rsid w:val="00A2184E"/>
    <w:rsid w:val="00A333F5"/>
    <w:rsid w:val="00A43ED3"/>
    <w:rsid w:val="00A443CB"/>
    <w:rsid w:val="00A510A0"/>
    <w:rsid w:val="00A7753F"/>
    <w:rsid w:val="00A87504"/>
    <w:rsid w:val="00AA0521"/>
    <w:rsid w:val="00AA1364"/>
    <w:rsid w:val="00AA4E3B"/>
    <w:rsid w:val="00AA546F"/>
    <w:rsid w:val="00AB5E97"/>
    <w:rsid w:val="00AB7587"/>
    <w:rsid w:val="00AB7C9C"/>
    <w:rsid w:val="00AD2507"/>
    <w:rsid w:val="00AE2D90"/>
    <w:rsid w:val="00AF0F57"/>
    <w:rsid w:val="00AF7953"/>
    <w:rsid w:val="00B06CBD"/>
    <w:rsid w:val="00B14FF3"/>
    <w:rsid w:val="00B22DE6"/>
    <w:rsid w:val="00B24E00"/>
    <w:rsid w:val="00B370C8"/>
    <w:rsid w:val="00B410E2"/>
    <w:rsid w:val="00B454F7"/>
    <w:rsid w:val="00B56C9D"/>
    <w:rsid w:val="00B60A87"/>
    <w:rsid w:val="00B67A3E"/>
    <w:rsid w:val="00B72857"/>
    <w:rsid w:val="00B72995"/>
    <w:rsid w:val="00B7520B"/>
    <w:rsid w:val="00BB2582"/>
    <w:rsid w:val="00BB672C"/>
    <w:rsid w:val="00BB7311"/>
    <w:rsid w:val="00BC0157"/>
    <w:rsid w:val="00BC1399"/>
    <w:rsid w:val="00BC4C82"/>
    <w:rsid w:val="00BD2113"/>
    <w:rsid w:val="00BD3521"/>
    <w:rsid w:val="00BD4426"/>
    <w:rsid w:val="00BE00EF"/>
    <w:rsid w:val="00C005FB"/>
    <w:rsid w:val="00C02DAB"/>
    <w:rsid w:val="00C04FD5"/>
    <w:rsid w:val="00C05630"/>
    <w:rsid w:val="00C135B6"/>
    <w:rsid w:val="00C17181"/>
    <w:rsid w:val="00C2528C"/>
    <w:rsid w:val="00C338FE"/>
    <w:rsid w:val="00C342E3"/>
    <w:rsid w:val="00C35502"/>
    <w:rsid w:val="00C416D2"/>
    <w:rsid w:val="00C550EA"/>
    <w:rsid w:val="00C5764F"/>
    <w:rsid w:val="00C64277"/>
    <w:rsid w:val="00C71C51"/>
    <w:rsid w:val="00C92E4B"/>
    <w:rsid w:val="00C93846"/>
    <w:rsid w:val="00C93DB7"/>
    <w:rsid w:val="00C95AA7"/>
    <w:rsid w:val="00CA0EE1"/>
    <w:rsid w:val="00CA2C80"/>
    <w:rsid w:val="00CD0C2E"/>
    <w:rsid w:val="00CD292C"/>
    <w:rsid w:val="00CD2C54"/>
    <w:rsid w:val="00CD610B"/>
    <w:rsid w:val="00CF70A9"/>
    <w:rsid w:val="00D201A6"/>
    <w:rsid w:val="00D26A71"/>
    <w:rsid w:val="00D27956"/>
    <w:rsid w:val="00D67714"/>
    <w:rsid w:val="00D677A3"/>
    <w:rsid w:val="00D71454"/>
    <w:rsid w:val="00D74AE3"/>
    <w:rsid w:val="00D81C6B"/>
    <w:rsid w:val="00D9122A"/>
    <w:rsid w:val="00DA2131"/>
    <w:rsid w:val="00DB7D2B"/>
    <w:rsid w:val="00DC65FD"/>
    <w:rsid w:val="00DC7722"/>
    <w:rsid w:val="00DE0444"/>
    <w:rsid w:val="00DE60F5"/>
    <w:rsid w:val="00DF2DD6"/>
    <w:rsid w:val="00DF7DB5"/>
    <w:rsid w:val="00E15F8B"/>
    <w:rsid w:val="00E27A47"/>
    <w:rsid w:val="00E32A50"/>
    <w:rsid w:val="00E4312A"/>
    <w:rsid w:val="00E433B1"/>
    <w:rsid w:val="00E45488"/>
    <w:rsid w:val="00E57186"/>
    <w:rsid w:val="00E62253"/>
    <w:rsid w:val="00E7014D"/>
    <w:rsid w:val="00E75589"/>
    <w:rsid w:val="00E91F1F"/>
    <w:rsid w:val="00EA535F"/>
    <w:rsid w:val="00EA5FAF"/>
    <w:rsid w:val="00EA7306"/>
    <w:rsid w:val="00EB76F6"/>
    <w:rsid w:val="00EC09BB"/>
    <w:rsid w:val="00ED25C0"/>
    <w:rsid w:val="00EE7AD2"/>
    <w:rsid w:val="00EF0511"/>
    <w:rsid w:val="00EF2246"/>
    <w:rsid w:val="00EF30F1"/>
    <w:rsid w:val="00EF41E8"/>
    <w:rsid w:val="00F1030C"/>
    <w:rsid w:val="00F10893"/>
    <w:rsid w:val="00F1178F"/>
    <w:rsid w:val="00F17D98"/>
    <w:rsid w:val="00F215B1"/>
    <w:rsid w:val="00F23E2D"/>
    <w:rsid w:val="00F33880"/>
    <w:rsid w:val="00F52A32"/>
    <w:rsid w:val="00F5601F"/>
    <w:rsid w:val="00F57D25"/>
    <w:rsid w:val="00F61C50"/>
    <w:rsid w:val="00F62E2D"/>
    <w:rsid w:val="00F64C1B"/>
    <w:rsid w:val="00F72F1A"/>
    <w:rsid w:val="00F777A6"/>
    <w:rsid w:val="00F83F16"/>
    <w:rsid w:val="00F84BF2"/>
    <w:rsid w:val="00F85ECD"/>
    <w:rsid w:val="00F939D2"/>
    <w:rsid w:val="00F93B63"/>
    <w:rsid w:val="00FA11A0"/>
    <w:rsid w:val="00FA56CF"/>
    <w:rsid w:val="00FA643A"/>
    <w:rsid w:val="00FB5352"/>
    <w:rsid w:val="00FD2A0B"/>
    <w:rsid w:val="00FD5510"/>
    <w:rsid w:val="00FD6103"/>
    <w:rsid w:val="00FE6E5A"/>
    <w:rsid w:val="00FF44C7"/>
    <w:rsid w:val="00FF7A8C"/>
    <w:rsid w:val="00FF7B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651CC"/>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aliases w:val="h1"/>
    <w:basedOn w:val="Normal"/>
    <w:next w:val="Normal"/>
    <w:link w:val="Heading1Char"/>
    <w:qFormat/>
    <w:rsid w:val="000651CC"/>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aliases w:val="h2"/>
    <w:basedOn w:val="Heading1"/>
    <w:next w:val="Normal"/>
    <w:link w:val="Heading2Char"/>
    <w:qFormat/>
    <w:rsid w:val="000651CC"/>
    <w:pPr>
      <w:pBdr>
        <w:bottom w:val="none" w:sz="0" w:space="0" w:color="auto"/>
      </w:pBdr>
      <w:spacing w:before="260" w:after="60" w:line="320" w:lineRule="atLeast"/>
      <w:ind w:left="480"/>
      <w:outlineLvl w:val="1"/>
    </w:pPr>
    <w:rPr>
      <w:rFonts w:ascii="Segoe Semibold" w:hAnsi="Segoe Semibold" w:cs="Segoe Semibold"/>
      <w:b w:val="0"/>
      <w:sz w:val="28"/>
      <w:szCs w:val="28"/>
    </w:rPr>
  </w:style>
  <w:style w:type="paragraph" w:styleId="Heading3">
    <w:name w:val="heading 3"/>
    <w:aliases w:val="h3"/>
    <w:basedOn w:val="Heading2"/>
    <w:next w:val="Normal"/>
    <w:link w:val="Heading3Char"/>
    <w:qFormat/>
    <w:rsid w:val="000651CC"/>
    <w:pPr>
      <w:spacing w:before="220" w:after="80" w:line="260" w:lineRule="atLeast"/>
      <w:outlineLvl w:val="2"/>
    </w:pPr>
    <w:rPr>
      <w:sz w:val="24"/>
      <w:szCs w:val="24"/>
    </w:rPr>
  </w:style>
  <w:style w:type="paragraph" w:styleId="Heading4">
    <w:name w:val="heading 4"/>
    <w:aliases w:val="h4"/>
    <w:basedOn w:val="Normal"/>
    <w:next w:val="Normal"/>
    <w:link w:val="Heading4Char"/>
    <w:rsid w:val="000651CC"/>
    <w:pPr>
      <w:spacing w:before="40" w:line="240" w:lineRule="atLeast"/>
      <w:ind w:left="480" w:firstLine="0"/>
      <w:outlineLvl w:val="3"/>
    </w:pPr>
  </w:style>
  <w:style w:type="paragraph" w:styleId="Heading5">
    <w:name w:val="heading 5"/>
    <w:aliases w:val="h5"/>
    <w:basedOn w:val="Normal"/>
    <w:next w:val="Normal"/>
    <w:link w:val="Heading5Char"/>
    <w:rsid w:val="000651CC"/>
    <w:pPr>
      <w:keepNext/>
      <w:keepLines/>
      <w:spacing w:before="200" w:after="0"/>
      <w:ind w:firstLine="0"/>
      <w:outlineLvl w:val="4"/>
    </w:pPr>
    <w:rPr>
      <w:rFonts w:eastAsiaTheme="majorEastAsia" w:cstheme="majorBidi"/>
      <w:color w:val="243F60" w:themeColor="accent1" w:themeShade="7F"/>
    </w:rPr>
  </w:style>
  <w:style w:type="character" w:default="1" w:styleId="DefaultParagraphFont">
    <w:name w:val="Default Paragraph Font"/>
    <w:uiPriority w:val="1"/>
    <w:semiHidden/>
    <w:unhideWhenUsed/>
    <w:rsid w:val="000651CC"/>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0651CC"/>
  </w:style>
  <w:style w:type="paragraph" w:customStyle="1" w:styleId="ChTitle">
    <w:name w:val="Ch Title"/>
    <w:basedOn w:val="Normal"/>
    <w:next w:val="Normal"/>
    <w:rsid w:val="000651CC"/>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ChNumber">
    <w:name w:val="Ch Number"/>
    <w:basedOn w:val="Normalunindented"/>
    <w:next w:val="ChTitle"/>
    <w:rsid w:val="000651CC"/>
    <w:pPr>
      <w:spacing w:after="0" w:line="360" w:lineRule="exact"/>
      <w:ind w:left="0"/>
    </w:pPr>
    <w:rPr>
      <w:sz w:val="32"/>
    </w:rPr>
  </w:style>
  <w:style w:type="paragraph" w:customStyle="1" w:styleId="Normalunindented">
    <w:name w:val="Normal (unindented)"/>
    <w:basedOn w:val="Normal"/>
    <w:next w:val="Normal"/>
    <w:qFormat/>
    <w:rsid w:val="000651CC"/>
    <w:pPr>
      <w:ind w:firstLine="0"/>
    </w:pPr>
  </w:style>
  <w:style w:type="character" w:customStyle="1" w:styleId="Italic">
    <w:name w:val="Italic"/>
    <w:uiPriority w:val="4"/>
    <w:qFormat/>
    <w:rsid w:val="000651CC"/>
    <w:rPr>
      <w:i/>
      <w:iCs/>
    </w:rPr>
  </w:style>
  <w:style w:type="paragraph" w:customStyle="1" w:styleId="CodeBlock">
    <w:name w:val="Code Block"/>
    <w:basedOn w:val="Normal"/>
    <w:uiPriority w:val="5"/>
    <w:qFormat/>
    <w:rsid w:val="000651CC"/>
    <w:pPr>
      <w:suppressAutoHyphens/>
      <w:spacing w:before="80" w:after="160" w:line="200" w:lineRule="exact"/>
      <w:ind w:firstLine="0"/>
    </w:pPr>
    <w:rPr>
      <w:rFonts w:ascii="Lucida Sans Typewriter" w:hAnsi="Lucida Sans Typewriter" w:cs="Lucida Sans Typewriter Std"/>
      <w:sz w:val="14"/>
      <w:szCs w:val="14"/>
    </w:rPr>
  </w:style>
  <w:style w:type="character" w:customStyle="1" w:styleId="InlineCodeColor">
    <w:name w:val="Inline Code Color"/>
    <w:uiPriority w:val="1"/>
    <w:qFormat/>
    <w:rsid w:val="0028259A"/>
    <w:rPr>
      <w:rFonts w:ascii="Lucida Sans Typewriter" w:hAnsi="Lucida Sans Typewriter" w:cs="Consolas"/>
      <w:color w:val="016699"/>
      <w:sz w:val="17"/>
      <w:szCs w:val="16"/>
    </w:rPr>
  </w:style>
  <w:style w:type="character" w:customStyle="1" w:styleId="Heading1Char">
    <w:name w:val="Heading 1 Char"/>
    <w:aliases w:val="h1 Char"/>
    <w:basedOn w:val="DefaultParagraphFont"/>
    <w:link w:val="Heading1"/>
    <w:rsid w:val="000651CC"/>
    <w:rPr>
      <w:rFonts w:ascii="Segoe" w:eastAsiaTheme="minorEastAsia" w:hAnsi="Segoe" w:cs="Segoe"/>
      <w:b/>
      <w:bCs/>
      <w:color w:val="000000"/>
      <w:sz w:val="29"/>
      <w:szCs w:val="32"/>
    </w:rPr>
  </w:style>
  <w:style w:type="character" w:customStyle="1" w:styleId="Heading2Char">
    <w:name w:val="Heading 2 Char"/>
    <w:aliases w:val="h2 Char"/>
    <w:basedOn w:val="DefaultParagraphFont"/>
    <w:link w:val="Heading2"/>
    <w:rsid w:val="000651CC"/>
    <w:rPr>
      <w:rFonts w:ascii="Segoe Semibold" w:eastAsiaTheme="minorEastAsia" w:hAnsi="Segoe Semibold" w:cs="Segoe Semibold"/>
      <w:bCs/>
      <w:color w:val="000000"/>
      <w:sz w:val="28"/>
      <w:szCs w:val="28"/>
    </w:rPr>
  </w:style>
  <w:style w:type="character" w:customStyle="1" w:styleId="Heading3Char">
    <w:name w:val="Heading 3 Char"/>
    <w:aliases w:val="h3 Char"/>
    <w:basedOn w:val="DefaultParagraphFont"/>
    <w:link w:val="Heading3"/>
    <w:rsid w:val="000651CC"/>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rsid w:val="000651CC"/>
    <w:rPr>
      <w:rFonts w:ascii="Segoe" w:eastAsiaTheme="minorEastAsia" w:hAnsi="Segoe" w:cs="Segoe"/>
      <w:color w:val="000000"/>
      <w:sz w:val="18"/>
      <w:szCs w:val="19"/>
    </w:rPr>
  </w:style>
  <w:style w:type="character" w:customStyle="1" w:styleId="Heading5Char">
    <w:name w:val="Heading 5 Char"/>
    <w:aliases w:val="h5 Char"/>
    <w:basedOn w:val="DefaultParagraphFont"/>
    <w:link w:val="Heading5"/>
    <w:rsid w:val="000651CC"/>
    <w:rPr>
      <w:rFonts w:ascii="Segoe" w:eastAsiaTheme="majorEastAsia" w:hAnsi="Segoe" w:cstheme="majorBidi"/>
      <w:color w:val="243F60" w:themeColor="accent1" w:themeShade="7F"/>
      <w:sz w:val="18"/>
      <w:szCs w:val="19"/>
    </w:rPr>
  </w:style>
  <w:style w:type="character" w:styleId="CommentReference">
    <w:name w:val="annotation reference"/>
    <w:basedOn w:val="DefaultParagraphFont"/>
    <w:uiPriority w:val="99"/>
    <w:semiHidden/>
    <w:unhideWhenUsed/>
    <w:rsid w:val="000651CC"/>
    <w:rPr>
      <w:sz w:val="16"/>
      <w:szCs w:val="16"/>
    </w:rPr>
  </w:style>
  <w:style w:type="paragraph" w:customStyle="1" w:styleId="Readeraidonly">
    <w:name w:val="Readeraid (only)"/>
    <w:basedOn w:val="Normal"/>
    <w:next w:val="Normal"/>
    <w:uiPriority w:val="6"/>
    <w:qFormat/>
    <w:rsid w:val="000651CC"/>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0651CC"/>
    <w:pPr>
      <w:suppressAutoHyphens/>
    </w:pPr>
    <w:rPr>
      <w:i/>
      <w:iCs/>
    </w:rPr>
  </w:style>
  <w:style w:type="paragraph" w:customStyle="1" w:styleId="BlockQuote">
    <w:name w:val="Block Quote"/>
    <w:basedOn w:val="Normal"/>
    <w:uiPriority w:val="10"/>
    <w:rsid w:val="000651CC"/>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0651CC"/>
    <w:pPr>
      <w:spacing w:before="0" w:after="240"/>
      <w:jc w:val="right"/>
    </w:pPr>
    <w:rPr>
      <w:sz w:val="16"/>
    </w:rPr>
  </w:style>
  <w:style w:type="paragraph" w:customStyle="1" w:styleId="NumList">
    <w:name w:val="Num List"/>
    <w:basedOn w:val="Normal"/>
    <w:uiPriority w:val="3"/>
    <w:qFormat/>
    <w:rsid w:val="000651CC"/>
    <w:pPr>
      <w:numPr>
        <w:numId w:val="3"/>
      </w:numPr>
      <w:tabs>
        <w:tab w:val="left" w:pos="1260"/>
      </w:tabs>
      <w:ind w:left="1051"/>
    </w:pPr>
  </w:style>
  <w:style w:type="paragraph" w:customStyle="1" w:styleId="Fig-Graphic">
    <w:name w:val="Fig-Graphic"/>
    <w:basedOn w:val="Normal"/>
    <w:next w:val="Num-Caption"/>
    <w:uiPriority w:val="1"/>
    <w:qFormat/>
    <w:rsid w:val="000651CC"/>
    <w:pPr>
      <w:suppressAutoHyphens/>
      <w:spacing w:before="180" w:after="80" w:line="240" w:lineRule="atLeast"/>
      <w:ind w:left="480" w:firstLine="0"/>
    </w:pPr>
    <w:rPr>
      <w:iCs/>
    </w:rPr>
  </w:style>
  <w:style w:type="paragraph" w:customStyle="1" w:styleId="BullList">
    <w:name w:val="Bull List"/>
    <w:basedOn w:val="NumList"/>
    <w:uiPriority w:val="2"/>
    <w:qFormat/>
    <w:rsid w:val="000651CC"/>
    <w:pPr>
      <w:numPr>
        <w:numId w:val="1"/>
      </w:numPr>
      <w:ind w:left="1051"/>
    </w:pPr>
  </w:style>
  <w:style w:type="paragraph" w:customStyle="1" w:styleId="ListFig-Graphic">
    <w:name w:val="List Fig-Graphic"/>
    <w:basedOn w:val="Fig-Graphic"/>
    <w:uiPriority w:val="12"/>
    <w:rsid w:val="000651CC"/>
    <w:pPr>
      <w:ind w:left="1022"/>
    </w:pPr>
    <w:rPr>
      <w:sz w:val="20"/>
      <w:szCs w:val="20"/>
    </w:rPr>
  </w:style>
  <w:style w:type="paragraph" w:customStyle="1" w:styleId="Num-Caption">
    <w:name w:val="Num-Caption"/>
    <w:basedOn w:val="Normal"/>
    <w:next w:val="Normal"/>
    <w:uiPriority w:val="1"/>
    <w:qFormat/>
    <w:rsid w:val="000651CC"/>
    <w:pPr>
      <w:keepLines/>
      <w:spacing w:after="240" w:line="200" w:lineRule="atLeast"/>
      <w:ind w:firstLine="0"/>
    </w:pPr>
    <w:rPr>
      <w:sz w:val="16"/>
      <w:szCs w:val="16"/>
    </w:rPr>
  </w:style>
  <w:style w:type="paragraph" w:customStyle="1" w:styleId="ListNum-Caption">
    <w:name w:val="List Num-Caption"/>
    <w:basedOn w:val="Num-Caption"/>
    <w:uiPriority w:val="12"/>
    <w:rsid w:val="000651CC"/>
    <w:pPr>
      <w:spacing w:after="280"/>
      <w:ind w:left="1018"/>
    </w:pPr>
  </w:style>
  <w:style w:type="paragraph" w:customStyle="1" w:styleId="ReaderaidFig-Graphic">
    <w:name w:val="Readeraid Fig-Graphic"/>
    <w:basedOn w:val="Fig-Graphic"/>
    <w:next w:val="Readeraidmid"/>
    <w:uiPriority w:val="14"/>
    <w:rsid w:val="000651CC"/>
    <w:pPr>
      <w:spacing w:before="0"/>
      <w:ind w:left="720"/>
    </w:pPr>
  </w:style>
  <w:style w:type="paragraph" w:customStyle="1" w:styleId="ReaderaidNum-Caption">
    <w:name w:val="Readeraid Num-Caption"/>
    <w:basedOn w:val="Num-Caption"/>
    <w:next w:val="Readeraidmid"/>
    <w:uiPriority w:val="14"/>
    <w:rsid w:val="000651CC"/>
    <w:pPr>
      <w:spacing w:after="80"/>
      <w:ind w:left="720"/>
    </w:pPr>
  </w:style>
  <w:style w:type="paragraph" w:customStyle="1" w:styleId="SbarHead">
    <w:name w:val="Sbar Head"/>
    <w:basedOn w:val="Heading2"/>
    <w:next w:val="SbarParafirst"/>
    <w:uiPriority w:val="7"/>
    <w:qFormat/>
    <w:rsid w:val="000651CC"/>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0651CC"/>
    <w:pPr>
      <w:ind w:firstLine="240"/>
    </w:pPr>
  </w:style>
  <w:style w:type="paragraph" w:customStyle="1" w:styleId="SbarFig-Graphic">
    <w:name w:val="Sbar Fig-Graphic"/>
    <w:basedOn w:val="Fig-Graphic"/>
    <w:next w:val="SbarParalast"/>
    <w:uiPriority w:val="16"/>
    <w:qFormat/>
    <w:rsid w:val="000651CC"/>
    <w:pPr>
      <w:ind w:left="720" w:right="240"/>
    </w:pPr>
  </w:style>
  <w:style w:type="paragraph" w:customStyle="1" w:styleId="SbarListFig-Graphic">
    <w:name w:val="Sbar List Fig-Graphic"/>
    <w:basedOn w:val="SbarFig-Graphic"/>
    <w:next w:val="SbarNumList"/>
    <w:uiPriority w:val="18"/>
    <w:rsid w:val="000651CC"/>
  </w:style>
  <w:style w:type="paragraph" w:customStyle="1" w:styleId="SbarNum-Caption">
    <w:name w:val="Sbar Num-Caption"/>
    <w:basedOn w:val="Num-Caption"/>
    <w:next w:val="Normal"/>
    <w:uiPriority w:val="16"/>
    <w:rsid w:val="000651CC"/>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0651CC"/>
    <w:pPr>
      <w:spacing w:after="480"/>
      <w:ind w:firstLine="240"/>
    </w:pPr>
  </w:style>
  <w:style w:type="paragraph" w:customStyle="1" w:styleId="SbarParafirst">
    <w:name w:val="Sbar Para (first)"/>
    <w:basedOn w:val="Normalunindented"/>
    <w:next w:val="SbarParamid"/>
    <w:uiPriority w:val="7"/>
    <w:qFormat/>
    <w:rsid w:val="000651CC"/>
    <w:pPr>
      <w:ind w:left="720" w:right="240"/>
    </w:pPr>
  </w:style>
  <w:style w:type="paragraph" w:customStyle="1" w:styleId="SbarBullList">
    <w:name w:val="Sbar Bull List"/>
    <w:basedOn w:val="BullList"/>
    <w:uiPriority w:val="17"/>
    <w:rsid w:val="000651CC"/>
    <w:pPr>
      <w:ind w:left="1140" w:right="240"/>
    </w:pPr>
  </w:style>
  <w:style w:type="paragraph" w:customStyle="1" w:styleId="SbarListFig-Graphic2">
    <w:name w:val="Sbar List Fig-Graphic 2"/>
    <w:basedOn w:val="SbarListFig-Graphic"/>
    <w:uiPriority w:val="18"/>
    <w:rsid w:val="000651CC"/>
    <w:pPr>
      <w:ind w:left="1500"/>
    </w:pPr>
  </w:style>
  <w:style w:type="paragraph" w:customStyle="1" w:styleId="SbarListNum-Caption">
    <w:name w:val="Sbar List Num-Caption"/>
    <w:basedOn w:val="SbarNum-Caption"/>
    <w:next w:val="SbarNumList"/>
    <w:uiPriority w:val="18"/>
    <w:rsid w:val="000651CC"/>
    <w:pPr>
      <w:spacing w:after="100"/>
      <w:ind w:left="1200"/>
    </w:pPr>
  </w:style>
  <w:style w:type="paragraph" w:customStyle="1" w:styleId="ChTOCHead">
    <w:name w:val="Ch TOC Head"/>
    <w:basedOn w:val="Normal"/>
    <w:next w:val="Normal"/>
    <w:uiPriority w:val="11"/>
    <w:rsid w:val="000651CC"/>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Screened">
    <w:name w:val="Code Block Screened"/>
    <w:basedOn w:val="CodeBlock"/>
    <w:uiPriority w:val="5"/>
    <w:rsid w:val="000651CC"/>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0651CC"/>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0651CC"/>
    <w:pPr>
      <w:spacing w:before="300" w:after="0"/>
      <w:ind w:left="720" w:right="240"/>
    </w:pPr>
  </w:style>
  <w:style w:type="paragraph" w:customStyle="1" w:styleId="CodeBlockNum-Caption">
    <w:name w:val="Code Block Num-Caption"/>
    <w:basedOn w:val="Num-Caption"/>
    <w:uiPriority w:val="13"/>
    <w:rsid w:val="000651CC"/>
    <w:pPr>
      <w:spacing w:before="100" w:after="120"/>
    </w:pPr>
  </w:style>
  <w:style w:type="paragraph" w:customStyle="1" w:styleId="CodeBlockScreenedafterHead">
    <w:name w:val="Code Block Screened (after Head)"/>
    <w:basedOn w:val="CodeBlockScreened"/>
    <w:uiPriority w:val="13"/>
    <w:rsid w:val="000651CC"/>
    <w:pPr>
      <w:spacing w:before="80"/>
    </w:pPr>
  </w:style>
  <w:style w:type="paragraph" w:customStyle="1" w:styleId="CodeBlockScreenedHeadmid">
    <w:name w:val="Code Block Screened Head (mid)"/>
    <w:basedOn w:val="CodeBlockScreenedHead"/>
    <w:uiPriority w:val="13"/>
    <w:rsid w:val="000651CC"/>
    <w:pPr>
      <w:spacing w:before="120"/>
    </w:pPr>
  </w:style>
  <w:style w:type="paragraph" w:customStyle="1" w:styleId="ListCodeBlock">
    <w:name w:val="List Code Block"/>
    <w:basedOn w:val="CodeBlock"/>
    <w:uiPriority w:val="12"/>
    <w:rsid w:val="000651CC"/>
    <w:pPr>
      <w:ind w:left="720"/>
    </w:pPr>
  </w:style>
  <w:style w:type="paragraph" w:customStyle="1" w:styleId="ListCodeBlockScreened">
    <w:name w:val="List Code Block Screened"/>
    <w:basedOn w:val="CodeBlockScreened"/>
    <w:next w:val="Normal"/>
    <w:uiPriority w:val="12"/>
    <w:rsid w:val="000651CC"/>
    <w:pPr>
      <w:spacing w:before="320"/>
      <w:ind w:left="1080"/>
    </w:pPr>
  </w:style>
  <w:style w:type="paragraph" w:customStyle="1" w:styleId="Readeraidfirst">
    <w:name w:val="Readeraid (first)"/>
    <w:basedOn w:val="Readeraidonly"/>
    <w:next w:val="Readeraidmid"/>
    <w:uiPriority w:val="6"/>
    <w:rsid w:val="000651CC"/>
    <w:pPr>
      <w:spacing w:after="80"/>
    </w:pPr>
  </w:style>
  <w:style w:type="paragraph" w:customStyle="1" w:styleId="ReaderaidCodeBlock">
    <w:name w:val="Readeraid Code Block"/>
    <w:basedOn w:val="CodeBlock"/>
    <w:uiPriority w:val="15"/>
    <w:rsid w:val="000651CC"/>
    <w:pPr>
      <w:spacing w:before="40" w:after="80"/>
      <w:ind w:left="720" w:right="240"/>
    </w:pPr>
  </w:style>
  <w:style w:type="paragraph" w:customStyle="1" w:styleId="SbarCodeBlock">
    <w:name w:val="Sbar Code Block"/>
    <w:basedOn w:val="ReaderaidCodeBlock"/>
    <w:next w:val="SbarParalast"/>
    <w:uiPriority w:val="17"/>
    <w:rsid w:val="000651CC"/>
    <w:pPr>
      <w:spacing w:before="0" w:after="100"/>
    </w:pPr>
  </w:style>
  <w:style w:type="paragraph" w:customStyle="1" w:styleId="SbarListCodeBlock">
    <w:name w:val="Sbar List Code Block"/>
    <w:basedOn w:val="SbarCodeBlock"/>
    <w:uiPriority w:val="18"/>
    <w:rsid w:val="000651CC"/>
    <w:pPr>
      <w:spacing w:before="40" w:after="80"/>
      <w:ind w:left="1200"/>
    </w:pPr>
  </w:style>
  <w:style w:type="paragraph" w:customStyle="1" w:styleId="ListPara">
    <w:name w:val="List Para"/>
    <w:basedOn w:val="Normal"/>
    <w:uiPriority w:val="2"/>
    <w:qFormat/>
    <w:rsid w:val="000651CC"/>
    <w:pPr>
      <w:ind w:left="1080" w:firstLine="0"/>
    </w:pPr>
  </w:style>
  <w:style w:type="paragraph" w:customStyle="1" w:styleId="ListSet-OffLine">
    <w:name w:val="List Set-Off Line"/>
    <w:basedOn w:val="Set-OffLine"/>
    <w:uiPriority w:val="12"/>
    <w:rsid w:val="000651CC"/>
    <w:pPr>
      <w:ind w:left="1080"/>
    </w:pPr>
  </w:style>
  <w:style w:type="paragraph" w:customStyle="1" w:styleId="NumList2">
    <w:name w:val="Num List 2"/>
    <w:basedOn w:val="NumList"/>
    <w:uiPriority w:val="3"/>
    <w:rsid w:val="000651CC"/>
    <w:pPr>
      <w:numPr>
        <w:numId w:val="18"/>
      </w:numPr>
      <w:tabs>
        <w:tab w:val="clear" w:pos="1260"/>
        <w:tab w:val="right" w:pos="1620"/>
        <w:tab w:val="left" w:pos="1740"/>
      </w:tabs>
      <w:ind w:left="1440"/>
    </w:pPr>
  </w:style>
  <w:style w:type="paragraph" w:customStyle="1" w:styleId="BullList2">
    <w:name w:val="Bull List 2"/>
    <w:basedOn w:val="BullList"/>
    <w:uiPriority w:val="2"/>
    <w:rsid w:val="000651CC"/>
    <w:pPr>
      <w:tabs>
        <w:tab w:val="clear" w:pos="1260"/>
        <w:tab w:val="left" w:pos="1152"/>
      </w:tabs>
      <w:ind w:left="1440"/>
    </w:pPr>
  </w:style>
  <w:style w:type="paragraph" w:customStyle="1" w:styleId="ProcedureListHead">
    <w:name w:val="Procedure List Head"/>
    <w:basedOn w:val="Normal"/>
    <w:next w:val="Normal"/>
    <w:uiPriority w:val="2"/>
    <w:rsid w:val="000651CC"/>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0651CC"/>
    <w:pPr>
      <w:ind w:left="1560"/>
    </w:pPr>
  </w:style>
  <w:style w:type="paragraph" w:customStyle="1" w:styleId="ListReaderaidfirst">
    <w:name w:val="List Readeraid (first)"/>
    <w:basedOn w:val="ListReaderaidonly"/>
    <w:next w:val="ListReaderaidmid"/>
    <w:uiPriority w:val="12"/>
    <w:rsid w:val="000651CC"/>
    <w:pPr>
      <w:spacing w:after="140"/>
    </w:pPr>
  </w:style>
  <w:style w:type="paragraph" w:customStyle="1" w:styleId="ListReaderaidmid">
    <w:name w:val="List Readeraid (mid)"/>
    <w:basedOn w:val="ListReaderaidfirst"/>
    <w:uiPriority w:val="12"/>
    <w:rsid w:val="000651CC"/>
    <w:pPr>
      <w:spacing w:before="0"/>
    </w:pPr>
  </w:style>
  <w:style w:type="paragraph" w:customStyle="1" w:styleId="ListReaderaidlast">
    <w:name w:val="List Readeraid (last)"/>
    <w:basedOn w:val="ListReaderaidonly"/>
    <w:next w:val="Normal"/>
    <w:uiPriority w:val="12"/>
    <w:rsid w:val="000651CC"/>
    <w:pPr>
      <w:spacing w:before="0"/>
    </w:pPr>
  </w:style>
  <w:style w:type="paragraph" w:customStyle="1" w:styleId="ReaderaidHead">
    <w:name w:val="Readeraid Head"/>
    <w:basedOn w:val="SbarHead"/>
    <w:uiPriority w:val="15"/>
    <w:rsid w:val="000651CC"/>
  </w:style>
  <w:style w:type="paragraph" w:customStyle="1" w:styleId="SbarReaderaidonly">
    <w:name w:val="Sbar Readeraid (only)"/>
    <w:basedOn w:val="Readeraidonly"/>
    <w:next w:val="SbarParamid"/>
    <w:uiPriority w:val="17"/>
    <w:rsid w:val="000651CC"/>
    <w:pPr>
      <w:ind w:left="1138" w:right="475"/>
    </w:pPr>
  </w:style>
  <w:style w:type="paragraph" w:customStyle="1" w:styleId="SeeAlso">
    <w:name w:val="See Also"/>
    <w:basedOn w:val="Normal"/>
    <w:next w:val="Normal"/>
    <w:uiPriority w:val="6"/>
    <w:qFormat/>
    <w:rsid w:val="000651CC"/>
    <w:pPr>
      <w:keepLines/>
      <w:suppressAutoHyphens/>
      <w:spacing w:before="40" w:line="240" w:lineRule="atLeast"/>
      <w:ind w:left="480" w:firstLine="0"/>
    </w:pPr>
    <w:rPr>
      <w:i/>
      <w:iCs/>
      <w:sz w:val="17"/>
    </w:rPr>
  </w:style>
  <w:style w:type="paragraph" w:customStyle="1" w:styleId="ChTOC">
    <w:name w:val="Ch TOC"/>
    <w:basedOn w:val="Normal"/>
    <w:uiPriority w:val="11"/>
    <w:rsid w:val="000651CC"/>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0651CC"/>
    <w:pPr>
      <w:spacing w:before="0" w:after="0"/>
    </w:pPr>
    <w:rPr>
      <w:sz w:val="20"/>
      <w:szCs w:val="20"/>
    </w:rPr>
  </w:style>
  <w:style w:type="paragraph" w:customStyle="1" w:styleId="SbarSet-OffLine">
    <w:name w:val="Sbar Set-Off Line"/>
    <w:basedOn w:val="Set-OffLine"/>
    <w:next w:val="SbarParamid"/>
    <w:uiPriority w:val="17"/>
    <w:rsid w:val="000651CC"/>
    <w:pPr>
      <w:ind w:left="840" w:right="240"/>
    </w:pPr>
  </w:style>
  <w:style w:type="paragraph" w:customStyle="1" w:styleId="SbarNumList">
    <w:name w:val="Sbar Num List"/>
    <w:basedOn w:val="NumList"/>
    <w:uiPriority w:val="17"/>
    <w:rsid w:val="000651CC"/>
    <w:pPr>
      <w:tabs>
        <w:tab w:val="clear" w:pos="1260"/>
        <w:tab w:val="left" w:pos="1500"/>
      </w:tabs>
      <w:ind w:left="1080" w:right="240"/>
    </w:pPr>
  </w:style>
  <w:style w:type="paragraph" w:customStyle="1" w:styleId="SbarListSet-OffLine">
    <w:name w:val="Sbar List Set-Off Line"/>
    <w:basedOn w:val="SbarSet-OffLine"/>
    <w:next w:val="SbarNumList"/>
    <w:uiPriority w:val="18"/>
    <w:rsid w:val="000651CC"/>
    <w:pPr>
      <w:spacing w:after="80"/>
      <w:ind w:left="1200"/>
    </w:pPr>
  </w:style>
  <w:style w:type="paragraph" w:customStyle="1" w:styleId="SbarBullList2">
    <w:name w:val="Sbar Bull List 2"/>
    <w:basedOn w:val="BullList2"/>
    <w:uiPriority w:val="17"/>
    <w:rsid w:val="000651CC"/>
    <w:pPr>
      <w:tabs>
        <w:tab w:val="clear" w:pos="1152"/>
        <w:tab w:val="left" w:pos="1080"/>
      </w:tabs>
    </w:pPr>
  </w:style>
  <w:style w:type="paragraph" w:customStyle="1" w:styleId="BasicParagraph">
    <w:name w:val="[Basic Paragraph]"/>
    <w:basedOn w:val="Normal"/>
    <w:uiPriority w:val="99"/>
    <w:semiHidden/>
    <w:locked/>
    <w:rsid w:val="000651CC"/>
    <w:pPr>
      <w:spacing w:after="0"/>
      <w:ind w:left="0"/>
      <w:textAlignment w:val="center"/>
    </w:pPr>
    <w:rPr>
      <w:color w:val="ED1C24"/>
    </w:rPr>
  </w:style>
  <w:style w:type="paragraph" w:customStyle="1" w:styleId="TableNum-Title">
    <w:name w:val="Table Num-Title"/>
    <w:basedOn w:val="BasicParagraph"/>
    <w:next w:val="Table"/>
    <w:uiPriority w:val="8"/>
    <w:rsid w:val="000651CC"/>
    <w:pPr>
      <w:spacing w:line="200" w:lineRule="exact"/>
      <w:ind w:left="691" w:firstLine="0"/>
    </w:pPr>
    <w:rPr>
      <w:bCs/>
      <w:color w:val="000000"/>
      <w:sz w:val="17"/>
      <w:szCs w:val="17"/>
    </w:rPr>
  </w:style>
  <w:style w:type="paragraph" w:customStyle="1" w:styleId="ListTable">
    <w:name w:val="List Table"/>
    <w:basedOn w:val="ListPara"/>
    <w:next w:val="TableText"/>
    <w:uiPriority w:val="12"/>
    <w:locked/>
    <w:rsid w:val="000651CC"/>
    <w:pPr>
      <w:spacing w:before="180"/>
    </w:pPr>
  </w:style>
  <w:style w:type="paragraph" w:customStyle="1" w:styleId="Table">
    <w:name w:val="Table"/>
    <w:basedOn w:val="ListTable"/>
    <w:uiPriority w:val="8"/>
    <w:rsid w:val="000651CC"/>
    <w:pPr>
      <w:spacing w:before="60" w:after="160"/>
      <w:ind w:left="480"/>
    </w:pPr>
  </w:style>
  <w:style w:type="paragraph" w:customStyle="1" w:styleId="ListTableNum-Title">
    <w:name w:val="List Table Num-Title"/>
    <w:basedOn w:val="TableNum-Title"/>
    <w:uiPriority w:val="12"/>
    <w:rsid w:val="000651CC"/>
    <w:pPr>
      <w:spacing w:before="40"/>
      <w:ind w:left="1260"/>
    </w:pPr>
  </w:style>
  <w:style w:type="paragraph" w:customStyle="1" w:styleId="SbarTableNum-Title">
    <w:name w:val="Sbar Table Num-Title"/>
    <w:basedOn w:val="TableNum-Title"/>
    <w:uiPriority w:val="17"/>
    <w:rsid w:val="000651CC"/>
    <w:pPr>
      <w:ind w:left="720" w:right="240"/>
    </w:pPr>
  </w:style>
  <w:style w:type="paragraph" w:customStyle="1" w:styleId="ReaderaidTable">
    <w:name w:val="Readeraid Table"/>
    <w:basedOn w:val="Table"/>
    <w:next w:val="Readeraidlast"/>
    <w:uiPriority w:val="15"/>
    <w:rsid w:val="000651CC"/>
    <w:pPr>
      <w:spacing w:before="100" w:after="80" w:line="220" w:lineRule="atLeast"/>
      <w:ind w:left="720"/>
    </w:pPr>
    <w:rPr>
      <w:szCs w:val="18"/>
    </w:rPr>
  </w:style>
  <w:style w:type="paragraph" w:customStyle="1" w:styleId="SbarTable">
    <w:name w:val="Sbar Table"/>
    <w:basedOn w:val="ReaderaidTable"/>
    <w:uiPriority w:val="17"/>
    <w:rsid w:val="000651CC"/>
    <w:pPr>
      <w:spacing w:line="280" w:lineRule="atLeast"/>
    </w:pPr>
    <w:rPr>
      <w:sz w:val="20"/>
      <w:szCs w:val="20"/>
    </w:rPr>
  </w:style>
  <w:style w:type="paragraph" w:customStyle="1" w:styleId="Footnote">
    <w:name w:val="Footnote"/>
    <w:basedOn w:val="BasicParagraph"/>
    <w:uiPriority w:val="10"/>
    <w:rsid w:val="000651CC"/>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0651CC"/>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0651CC"/>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0651CC"/>
    <w:pPr>
      <w:spacing w:after="100"/>
      <w:ind w:left="0"/>
    </w:pPr>
  </w:style>
  <w:style w:type="paragraph" w:customStyle="1" w:styleId="TableBullList">
    <w:name w:val="Table Bull List"/>
    <w:basedOn w:val="BullList"/>
    <w:uiPriority w:val="9"/>
    <w:rsid w:val="000651CC"/>
    <w:pPr>
      <w:spacing w:after="40" w:line="160" w:lineRule="atLeast"/>
      <w:ind w:left="300"/>
    </w:pPr>
    <w:rPr>
      <w:sz w:val="14"/>
      <w:szCs w:val="14"/>
    </w:rPr>
  </w:style>
  <w:style w:type="paragraph" w:customStyle="1" w:styleId="TableCodeBlock">
    <w:name w:val="Table Code Block"/>
    <w:basedOn w:val="CodeBlock"/>
    <w:uiPriority w:val="9"/>
    <w:rsid w:val="000651CC"/>
    <w:pPr>
      <w:spacing w:line="160" w:lineRule="atLeast"/>
      <w:ind w:left="0"/>
    </w:pPr>
    <w:rPr>
      <w:sz w:val="13"/>
      <w:szCs w:val="13"/>
    </w:rPr>
  </w:style>
  <w:style w:type="paragraph" w:customStyle="1" w:styleId="Table2Head">
    <w:name w:val="Table 2 Head"/>
    <w:basedOn w:val="Normal"/>
    <w:uiPriority w:val="9"/>
    <w:locked/>
    <w:rsid w:val="000651CC"/>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0651CC"/>
    <w:pPr>
      <w:spacing w:before="0" w:after="80"/>
    </w:pPr>
  </w:style>
  <w:style w:type="character" w:customStyle="1" w:styleId="Bold">
    <w:name w:val="Bold"/>
    <w:uiPriority w:val="4"/>
    <w:qFormat/>
    <w:rsid w:val="000651CC"/>
    <w:rPr>
      <w:b/>
      <w:bCs/>
    </w:rPr>
  </w:style>
  <w:style w:type="character" w:customStyle="1" w:styleId="SemiboldItalic">
    <w:name w:val="Semibold Italic"/>
    <w:uiPriority w:val="19"/>
    <w:rsid w:val="000651CC"/>
    <w:rPr>
      <w:rFonts w:ascii="Segoe Semibold" w:hAnsi="Segoe Semibold" w:cs="Segoe Semibold"/>
      <w:i/>
      <w:iCs/>
    </w:rPr>
  </w:style>
  <w:style w:type="character" w:customStyle="1" w:styleId="SemiboldReaderaidPrefix">
    <w:name w:val="Semibold (Readeraid Prefix)"/>
    <w:uiPriority w:val="19"/>
    <w:rsid w:val="000651CC"/>
    <w:rPr>
      <w:rFonts w:ascii="Segoe Semibold" w:hAnsi="Segoe Semibold" w:cs="Segoe Semibold"/>
      <w:sz w:val="19"/>
      <w:szCs w:val="19"/>
    </w:rPr>
  </w:style>
  <w:style w:type="character" w:customStyle="1" w:styleId="BoldItalic">
    <w:name w:val="Bold Italic"/>
    <w:uiPriority w:val="4"/>
    <w:rsid w:val="000651CC"/>
    <w:rPr>
      <w:rFonts w:ascii="Segoe" w:hAnsi="Segoe"/>
      <w:b/>
      <w:bCs/>
      <w:i/>
      <w:iCs/>
    </w:rPr>
  </w:style>
  <w:style w:type="character" w:customStyle="1" w:styleId="InlineCode">
    <w:name w:val="Inline Code"/>
    <w:uiPriority w:val="4"/>
    <w:rsid w:val="000651CC"/>
    <w:rPr>
      <w:rFonts w:ascii="Lucida Sans Typewriter Std" w:hAnsi="Lucida Sans Typewriter Std" w:cs="Lucida Sans Typewriter Std"/>
      <w:spacing w:val="0"/>
      <w:sz w:val="17"/>
      <w:szCs w:val="17"/>
    </w:rPr>
  </w:style>
  <w:style w:type="character" w:customStyle="1" w:styleId="FigNum">
    <w:name w:val="Fig Num"/>
    <w:uiPriority w:val="8"/>
    <w:rsid w:val="000651CC"/>
    <w:rPr>
      <w:b/>
      <w:bCs/>
      <w:caps/>
      <w:sz w:val="15"/>
      <w:szCs w:val="15"/>
    </w:rPr>
  </w:style>
  <w:style w:type="character" w:customStyle="1" w:styleId="Footnote1">
    <w:name w:val="Footnote1"/>
    <w:uiPriority w:val="99"/>
    <w:semiHidden/>
    <w:locked/>
    <w:rsid w:val="000651CC"/>
    <w:rPr>
      <w:position w:val="4"/>
      <w:sz w:val="12"/>
      <w:szCs w:val="12"/>
      <w:vertAlign w:val="baseline"/>
    </w:rPr>
  </w:style>
  <w:style w:type="character" w:customStyle="1" w:styleId="BullList2Bullet">
    <w:name w:val="Bull List 2 Bullet"/>
    <w:uiPriority w:val="99"/>
    <w:semiHidden/>
    <w:locked/>
    <w:rsid w:val="000651CC"/>
    <w:rPr>
      <w:sz w:val="28"/>
      <w:szCs w:val="28"/>
    </w:rPr>
  </w:style>
  <w:style w:type="paragraph" w:styleId="BalloonText">
    <w:name w:val="Balloon Text"/>
    <w:basedOn w:val="Normal"/>
    <w:link w:val="BalloonTextChar"/>
    <w:uiPriority w:val="99"/>
    <w:semiHidden/>
    <w:unhideWhenUsed/>
    <w:rsid w:val="000651C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651CC"/>
    <w:rPr>
      <w:rFonts w:ascii="Tahoma" w:eastAsiaTheme="minorEastAsia" w:hAnsi="Tahoma" w:cs="Tahoma"/>
      <w:color w:val="000000"/>
      <w:sz w:val="16"/>
      <w:szCs w:val="16"/>
    </w:rPr>
  </w:style>
  <w:style w:type="paragraph" w:styleId="CommentText">
    <w:name w:val="annotation text"/>
    <w:basedOn w:val="Normal"/>
    <w:link w:val="CommentTextChar"/>
    <w:uiPriority w:val="99"/>
    <w:semiHidden/>
    <w:unhideWhenUsed/>
    <w:rsid w:val="000651CC"/>
    <w:pPr>
      <w:spacing w:line="240" w:lineRule="auto"/>
    </w:pPr>
    <w:rPr>
      <w:sz w:val="20"/>
      <w:szCs w:val="20"/>
    </w:rPr>
  </w:style>
  <w:style w:type="character" w:customStyle="1" w:styleId="CommentTextChar">
    <w:name w:val="Comment Text Char"/>
    <w:basedOn w:val="DefaultParagraphFont"/>
    <w:link w:val="CommentText"/>
    <w:uiPriority w:val="99"/>
    <w:semiHidden/>
    <w:rsid w:val="000651CC"/>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0651CC"/>
    <w:rPr>
      <w:b/>
      <w:bCs/>
    </w:rPr>
  </w:style>
  <w:style w:type="character" w:customStyle="1" w:styleId="CommentSubjectChar">
    <w:name w:val="Comment Subject Char"/>
    <w:basedOn w:val="CommentTextChar"/>
    <w:link w:val="CommentSubject"/>
    <w:uiPriority w:val="99"/>
    <w:semiHidden/>
    <w:rsid w:val="000651CC"/>
    <w:rPr>
      <w:rFonts w:ascii="Segoe" w:eastAsiaTheme="minorEastAsia" w:hAnsi="Segoe" w:cs="Segoe"/>
      <w:b/>
      <w:bCs/>
      <w:color w:val="000000"/>
      <w:sz w:val="20"/>
      <w:szCs w:val="20"/>
    </w:rPr>
  </w:style>
  <w:style w:type="table" w:styleId="TableGrid">
    <w:name w:val="Table Grid"/>
    <w:basedOn w:val="TableNormal"/>
    <w:uiPriority w:val="59"/>
    <w:rsid w:val="000651CC"/>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0651CC"/>
    <w:rPr>
      <w:color w:val="FF0000"/>
      <w:sz w:val="16"/>
      <w:szCs w:val="16"/>
    </w:rPr>
  </w:style>
  <w:style w:type="paragraph" w:customStyle="1" w:styleId="MarginText">
    <w:name w:val="Margin Text"/>
    <w:basedOn w:val="Normal"/>
    <w:next w:val="Normal"/>
    <w:uiPriority w:val="10"/>
    <w:rsid w:val="000651CC"/>
    <w:pPr>
      <w:ind w:left="0"/>
    </w:pPr>
    <w:rPr>
      <w:sz w:val="16"/>
      <w:szCs w:val="16"/>
    </w:rPr>
  </w:style>
  <w:style w:type="paragraph" w:styleId="ListParagraph">
    <w:name w:val="List Paragraph"/>
    <w:basedOn w:val="Normal"/>
    <w:uiPriority w:val="34"/>
    <w:qFormat/>
    <w:rsid w:val="000651CC"/>
    <w:pPr>
      <w:ind w:left="720"/>
      <w:contextualSpacing/>
    </w:pPr>
  </w:style>
  <w:style w:type="paragraph" w:customStyle="1" w:styleId="Readeraidlast">
    <w:name w:val="Readeraid (last)"/>
    <w:basedOn w:val="Readeraidonly"/>
    <w:next w:val="Normal"/>
    <w:uiPriority w:val="6"/>
    <w:rsid w:val="000651CC"/>
    <w:pPr>
      <w:spacing w:before="0"/>
    </w:pPr>
  </w:style>
  <w:style w:type="paragraph" w:customStyle="1" w:styleId="SbarParaonly">
    <w:name w:val="Sbar Para (only)"/>
    <w:basedOn w:val="SbarParafirst"/>
    <w:next w:val="Normal"/>
    <w:uiPriority w:val="7"/>
    <w:qFormat/>
    <w:rsid w:val="000651CC"/>
    <w:pPr>
      <w:spacing w:after="480"/>
    </w:pPr>
  </w:style>
  <w:style w:type="character" w:customStyle="1" w:styleId="H4">
    <w:name w:val="H4"/>
    <w:basedOn w:val="Bold"/>
    <w:uiPriority w:val="19"/>
    <w:qFormat/>
    <w:locked/>
    <w:rsid w:val="000651CC"/>
    <w:rPr>
      <w:rFonts w:ascii="Segoe" w:hAnsi="Segoe"/>
      <w:b/>
      <w:bCs/>
      <w:sz w:val="17"/>
      <w:szCs w:val="17"/>
    </w:rPr>
  </w:style>
  <w:style w:type="paragraph" w:customStyle="1" w:styleId="ListPara2">
    <w:name w:val="List Para 2"/>
    <w:basedOn w:val="ListPara"/>
    <w:uiPriority w:val="2"/>
    <w:rsid w:val="000651CC"/>
    <w:pPr>
      <w:ind w:left="1440"/>
    </w:pPr>
  </w:style>
  <w:style w:type="paragraph" w:styleId="EndnoteText">
    <w:name w:val="endnote text"/>
    <w:basedOn w:val="Normal"/>
    <w:link w:val="EndnoteTextChar"/>
    <w:uiPriority w:val="99"/>
    <w:semiHidden/>
    <w:unhideWhenUsed/>
    <w:rsid w:val="000651CC"/>
    <w:pPr>
      <w:spacing w:after="0" w:line="240" w:lineRule="auto"/>
    </w:pPr>
    <w:rPr>
      <w:sz w:val="20"/>
      <w:szCs w:val="20"/>
    </w:rPr>
  </w:style>
  <w:style w:type="character" w:customStyle="1" w:styleId="EndnoteTextChar">
    <w:name w:val="Endnote Text Char"/>
    <w:basedOn w:val="DefaultParagraphFont"/>
    <w:link w:val="EndnoteText"/>
    <w:uiPriority w:val="99"/>
    <w:semiHidden/>
    <w:rsid w:val="000651CC"/>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0651CC"/>
    <w:rPr>
      <w:vertAlign w:val="superscript"/>
    </w:rPr>
  </w:style>
  <w:style w:type="paragraph" w:customStyle="1" w:styleId="NumList2inBullList">
    <w:name w:val="Num List 2 (in Bull List)"/>
    <w:basedOn w:val="NumList2"/>
    <w:uiPriority w:val="3"/>
    <w:rsid w:val="000651CC"/>
    <w:pPr>
      <w:numPr>
        <w:numId w:val="19"/>
      </w:numPr>
      <w:ind w:left="1440"/>
    </w:pPr>
  </w:style>
  <w:style w:type="paragraph" w:customStyle="1" w:styleId="Correct">
    <w:name w:val="Correct"/>
    <w:basedOn w:val="ListPara"/>
    <w:next w:val="ListPara"/>
    <w:uiPriority w:val="19"/>
    <w:semiHidden/>
    <w:rsid w:val="000651CC"/>
    <w:rPr>
      <w:b/>
    </w:rPr>
  </w:style>
  <w:style w:type="paragraph" w:customStyle="1" w:styleId="Incorrect">
    <w:name w:val="Incorrect"/>
    <w:basedOn w:val="Correct"/>
    <w:next w:val="ListPara"/>
    <w:uiPriority w:val="19"/>
    <w:semiHidden/>
    <w:rsid w:val="000651CC"/>
  </w:style>
  <w:style w:type="character" w:customStyle="1" w:styleId="PlaceHolderText">
    <w:name w:val="PlaceHolderText"/>
    <w:uiPriority w:val="19"/>
    <w:rsid w:val="00F64C1B"/>
    <w:rPr>
      <w:color w:val="FF0000"/>
    </w:rPr>
  </w:style>
  <w:style w:type="character" w:customStyle="1" w:styleId="BoldCode">
    <w:name w:val="Bold Code"/>
    <w:uiPriority w:val="4"/>
    <w:rsid w:val="00F64C1B"/>
    <w:rPr>
      <w:b/>
    </w:rPr>
  </w:style>
  <w:style w:type="character" w:styleId="Hyperlink">
    <w:name w:val="Hyperlink"/>
    <w:basedOn w:val="DefaultParagraphFont"/>
    <w:uiPriority w:val="99"/>
    <w:unhideWhenUsed/>
    <w:rsid w:val="003548D1"/>
    <w:rPr>
      <w:color w:val="0000FF" w:themeColor="hyperlink"/>
      <w:u w:val="single"/>
    </w:rPr>
  </w:style>
  <w:style w:type="character" w:styleId="FootnoteReference">
    <w:name w:val="footnote reference"/>
    <w:basedOn w:val="DefaultParagraphFont"/>
    <w:uiPriority w:val="99"/>
    <w:semiHidden/>
    <w:unhideWhenUsed/>
    <w:rsid w:val="003548D1"/>
    <w:rPr>
      <w:vertAlign w:val="superscript"/>
    </w:rPr>
  </w:style>
  <w:style w:type="paragraph" w:styleId="NormalWeb">
    <w:name w:val="Normal (Web)"/>
    <w:basedOn w:val="Normal"/>
    <w:uiPriority w:val="99"/>
    <w:unhideWhenUsed/>
    <w:rsid w:val="003548D1"/>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 w:type="character" w:styleId="FollowedHyperlink">
    <w:name w:val="FollowedHyperlink"/>
    <w:basedOn w:val="DefaultParagraphFont"/>
    <w:uiPriority w:val="99"/>
    <w:semiHidden/>
    <w:unhideWhenUsed/>
    <w:rsid w:val="00620FB5"/>
    <w:rPr>
      <w:color w:val="800080" w:themeColor="followedHyperlink"/>
      <w:u w:val="single"/>
    </w:rPr>
  </w:style>
  <w:style w:type="paragraph" w:styleId="HTMLPreformatted">
    <w:name w:val="HTML Preformatted"/>
    <w:basedOn w:val="Normal"/>
    <w:link w:val="HTMLPreformattedChar"/>
    <w:uiPriority w:val="99"/>
    <w:semiHidden/>
    <w:unhideWhenUsed/>
    <w:rsid w:val="00D27956"/>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autoSpaceDN/>
      <w:adjustRightInd/>
      <w:spacing w:after="0" w:line="240" w:lineRule="auto"/>
      <w:ind w:left="0" w:firstLine="0"/>
      <w:textAlignment w:val="auto"/>
    </w:pPr>
    <w:rPr>
      <w:rFonts w:ascii="Courier New" w:eastAsia="Times New Roman" w:hAnsi="Courier New" w:cs="Courier New"/>
      <w:color w:val="auto"/>
      <w:sz w:val="20"/>
      <w:szCs w:val="20"/>
    </w:rPr>
  </w:style>
  <w:style w:type="character" w:customStyle="1" w:styleId="HTMLPreformattedChar">
    <w:name w:val="HTML Preformatted Char"/>
    <w:basedOn w:val="DefaultParagraphFont"/>
    <w:link w:val="HTMLPreformatted"/>
    <w:uiPriority w:val="99"/>
    <w:semiHidden/>
    <w:rsid w:val="00D27956"/>
    <w:rPr>
      <w:rFonts w:ascii="Courier New" w:eastAsia="Times New Roman" w:hAnsi="Courier New" w:cs="Courier New"/>
      <w:sz w:val="20"/>
      <w:szCs w:val="20"/>
    </w:rPr>
  </w:style>
  <w:style w:type="character" w:styleId="Strong">
    <w:name w:val="Strong"/>
    <w:basedOn w:val="DefaultParagraphFont"/>
    <w:uiPriority w:val="22"/>
    <w:qFormat/>
    <w:rsid w:val="004C6191"/>
    <w:rPr>
      <w:b/>
      <w:bCs/>
    </w:rPr>
  </w:style>
  <w:style w:type="paragraph" w:customStyle="1" w:styleId="note">
    <w:name w:val="note"/>
    <w:basedOn w:val="Normal"/>
    <w:rsid w:val="004C6191"/>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 w:type="paragraph" w:styleId="FootnoteText">
    <w:name w:val="footnote text"/>
    <w:basedOn w:val="Normal"/>
    <w:link w:val="FootnoteTextChar"/>
    <w:uiPriority w:val="99"/>
    <w:semiHidden/>
    <w:unhideWhenUsed/>
    <w:rsid w:val="007B34BC"/>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7B34BC"/>
    <w:rPr>
      <w:rFonts w:ascii="Segoe" w:eastAsiaTheme="minorEastAsia" w:hAnsi="Segoe" w:cs="Segoe"/>
      <w:color w:val="000000"/>
      <w:sz w:val="20"/>
      <w:szCs w:val="20"/>
    </w:rPr>
  </w:style>
  <w:style w:type="paragraph" w:customStyle="1" w:styleId="ObjectivesIntro">
    <w:name w:val="Objectives Intro"/>
    <w:basedOn w:val="ChTOCHead"/>
    <w:uiPriority w:val="10"/>
    <w:rsid w:val="000651CC"/>
    <w:pPr>
      <w:spacing w:before="0" w:after="100"/>
      <w:ind w:left="720" w:firstLine="0"/>
    </w:pPr>
  </w:style>
  <w:style w:type="paragraph" w:styleId="Revision">
    <w:name w:val="Revision"/>
    <w:hidden/>
    <w:uiPriority w:val="99"/>
    <w:semiHidden/>
    <w:rsid w:val="001A0E84"/>
    <w:pPr>
      <w:spacing w:after="0" w:line="240" w:lineRule="auto"/>
    </w:pPr>
    <w:rPr>
      <w:rFonts w:ascii="Segoe" w:eastAsiaTheme="minorEastAsia" w:hAnsi="Segoe" w:cs="Segoe"/>
      <w:color w:val="000000"/>
      <w:sz w:val="18"/>
      <w:szCs w:val="19"/>
    </w:rPr>
  </w:style>
  <w:style w:type="paragraph" w:styleId="Header">
    <w:name w:val="header"/>
    <w:basedOn w:val="Normal"/>
    <w:link w:val="HeaderChar"/>
    <w:uiPriority w:val="99"/>
    <w:unhideWhenUsed/>
    <w:rsid w:val="00264626"/>
    <w:pPr>
      <w:tabs>
        <w:tab w:val="center" w:pos="4680"/>
        <w:tab w:val="right" w:pos="9360"/>
      </w:tabs>
      <w:spacing w:after="0" w:line="240" w:lineRule="auto"/>
    </w:pPr>
  </w:style>
  <w:style w:type="character" w:customStyle="1" w:styleId="HeaderChar">
    <w:name w:val="Header Char"/>
    <w:basedOn w:val="DefaultParagraphFont"/>
    <w:link w:val="Header"/>
    <w:uiPriority w:val="99"/>
    <w:rsid w:val="00264626"/>
    <w:rPr>
      <w:rFonts w:ascii="Segoe" w:eastAsiaTheme="minorEastAsia" w:hAnsi="Segoe" w:cs="Segoe"/>
      <w:color w:val="000000"/>
      <w:sz w:val="18"/>
      <w:szCs w:val="19"/>
    </w:rPr>
  </w:style>
  <w:style w:type="paragraph" w:styleId="Footer">
    <w:name w:val="footer"/>
    <w:basedOn w:val="Normal"/>
    <w:link w:val="FooterChar"/>
    <w:uiPriority w:val="99"/>
    <w:unhideWhenUsed/>
    <w:rsid w:val="00264626"/>
    <w:pPr>
      <w:tabs>
        <w:tab w:val="center" w:pos="4680"/>
        <w:tab w:val="right" w:pos="9360"/>
      </w:tabs>
      <w:spacing w:after="0" w:line="240" w:lineRule="auto"/>
    </w:pPr>
  </w:style>
  <w:style w:type="character" w:customStyle="1" w:styleId="FooterChar">
    <w:name w:val="Footer Char"/>
    <w:basedOn w:val="DefaultParagraphFont"/>
    <w:link w:val="Footer"/>
    <w:uiPriority w:val="99"/>
    <w:rsid w:val="00264626"/>
    <w:rPr>
      <w:rFonts w:ascii="Segoe" w:eastAsiaTheme="minorEastAsia" w:hAnsi="Segoe" w:cs="Segoe"/>
      <w:color w:val="000000"/>
      <w:sz w:val="18"/>
      <w:szCs w:val="19"/>
    </w:rPr>
  </w:style>
  <w:style w:type="character" w:customStyle="1" w:styleId="InlineCodeColorWinRTEvent">
    <w:name w:val="Inline Code Color (WinRT Event)"/>
    <w:uiPriority w:val="1"/>
    <w:qFormat/>
    <w:rsid w:val="0028259A"/>
    <w:rPr>
      <w:rFonts w:ascii="Lucida Sans Typewriter" w:hAnsi="Lucida Sans Typewriter"/>
      <w:color w:val="993300"/>
      <w:sz w:val="17"/>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651CC"/>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aliases w:val="h1"/>
    <w:basedOn w:val="Normal"/>
    <w:next w:val="Normal"/>
    <w:link w:val="Heading1Char"/>
    <w:qFormat/>
    <w:rsid w:val="000651CC"/>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aliases w:val="h2"/>
    <w:basedOn w:val="Heading1"/>
    <w:next w:val="Normal"/>
    <w:link w:val="Heading2Char"/>
    <w:qFormat/>
    <w:rsid w:val="000651CC"/>
    <w:pPr>
      <w:pBdr>
        <w:bottom w:val="none" w:sz="0" w:space="0" w:color="auto"/>
      </w:pBdr>
      <w:spacing w:before="260" w:after="60" w:line="320" w:lineRule="atLeast"/>
      <w:ind w:left="480"/>
      <w:outlineLvl w:val="1"/>
    </w:pPr>
    <w:rPr>
      <w:rFonts w:ascii="Segoe Semibold" w:hAnsi="Segoe Semibold" w:cs="Segoe Semibold"/>
      <w:b w:val="0"/>
      <w:sz w:val="28"/>
      <w:szCs w:val="28"/>
    </w:rPr>
  </w:style>
  <w:style w:type="paragraph" w:styleId="Heading3">
    <w:name w:val="heading 3"/>
    <w:aliases w:val="h3"/>
    <w:basedOn w:val="Heading2"/>
    <w:next w:val="Normal"/>
    <w:link w:val="Heading3Char"/>
    <w:qFormat/>
    <w:rsid w:val="000651CC"/>
    <w:pPr>
      <w:spacing w:before="220" w:after="80" w:line="260" w:lineRule="atLeast"/>
      <w:outlineLvl w:val="2"/>
    </w:pPr>
    <w:rPr>
      <w:sz w:val="24"/>
      <w:szCs w:val="24"/>
    </w:rPr>
  </w:style>
  <w:style w:type="paragraph" w:styleId="Heading4">
    <w:name w:val="heading 4"/>
    <w:aliases w:val="h4"/>
    <w:basedOn w:val="Normal"/>
    <w:next w:val="Normal"/>
    <w:link w:val="Heading4Char"/>
    <w:rsid w:val="000651CC"/>
    <w:pPr>
      <w:spacing w:before="40" w:line="240" w:lineRule="atLeast"/>
      <w:ind w:left="480" w:firstLine="0"/>
      <w:outlineLvl w:val="3"/>
    </w:pPr>
  </w:style>
  <w:style w:type="paragraph" w:styleId="Heading5">
    <w:name w:val="heading 5"/>
    <w:aliases w:val="h5"/>
    <w:basedOn w:val="Normal"/>
    <w:next w:val="Normal"/>
    <w:link w:val="Heading5Char"/>
    <w:rsid w:val="000651CC"/>
    <w:pPr>
      <w:keepNext/>
      <w:keepLines/>
      <w:spacing w:before="200" w:after="0"/>
      <w:ind w:firstLine="0"/>
      <w:outlineLvl w:val="4"/>
    </w:pPr>
    <w:rPr>
      <w:rFonts w:eastAsiaTheme="majorEastAsia" w:cstheme="majorBidi"/>
      <w:color w:val="243F60" w:themeColor="accent1" w:themeShade="7F"/>
    </w:rPr>
  </w:style>
  <w:style w:type="character" w:default="1" w:styleId="DefaultParagraphFont">
    <w:name w:val="Default Paragraph Font"/>
    <w:uiPriority w:val="1"/>
    <w:semiHidden/>
    <w:unhideWhenUsed/>
    <w:rsid w:val="000651CC"/>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0651CC"/>
  </w:style>
  <w:style w:type="paragraph" w:customStyle="1" w:styleId="ChTitle">
    <w:name w:val="Ch Title"/>
    <w:basedOn w:val="Normal"/>
    <w:next w:val="Normal"/>
    <w:rsid w:val="000651CC"/>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ChNumber">
    <w:name w:val="Ch Number"/>
    <w:basedOn w:val="Normalunindented"/>
    <w:next w:val="ChTitle"/>
    <w:rsid w:val="000651CC"/>
    <w:pPr>
      <w:spacing w:after="0" w:line="360" w:lineRule="exact"/>
      <w:ind w:left="0"/>
    </w:pPr>
    <w:rPr>
      <w:sz w:val="32"/>
    </w:rPr>
  </w:style>
  <w:style w:type="paragraph" w:customStyle="1" w:styleId="Normalunindented">
    <w:name w:val="Normal (unindented)"/>
    <w:basedOn w:val="Normal"/>
    <w:next w:val="Normal"/>
    <w:qFormat/>
    <w:rsid w:val="000651CC"/>
    <w:pPr>
      <w:ind w:firstLine="0"/>
    </w:pPr>
  </w:style>
  <w:style w:type="character" w:customStyle="1" w:styleId="Italic">
    <w:name w:val="Italic"/>
    <w:uiPriority w:val="4"/>
    <w:qFormat/>
    <w:rsid w:val="000651CC"/>
    <w:rPr>
      <w:i/>
      <w:iCs/>
    </w:rPr>
  </w:style>
  <w:style w:type="paragraph" w:customStyle="1" w:styleId="CodeBlock">
    <w:name w:val="Code Block"/>
    <w:basedOn w:val="Normal"/>
    <w:uiPriority w:val="5"/>
    <w:qFormat/>
    <w:rsid w:val="000651CC"/>
    <w:pPr>
      <w:suppressAutoHyphens/>
      <w:spacing w:before="80" w:after="160" w:line="200" w:lineRule="exact"/>
      <w:ind w:firstLine="0"/>
    </w:pPr>
    <w:rPr>
      <w:rFonts w:ascii="Lucida Sans Typewriter" w:hAnsi="Lucida Sans Typewriter" w:cs="Lucida Sans Typewriter Std"/>
      <w:sz w:val="14"/>
      <w:szCs w:val="14"/>
    </w:rPr>
  </w:style>
  <w:style w:type="character" w:customStyle="1" w:styleId="InlineCodeColor">
    <w:name w:val="Inline Code Color"/>
    <w:uiPriority w:val="1"/>
    <w:qFormat/>
    <w:rsid w:val="0028259A"/>
    <w:rPr>
      <w:rFonts w:ascii="Lucida Sans Typewriter" w:hAnsi="Lucida Sans Typewriter" w:cs="Consolas"/>
      <w:color w:val="016699"/>
      <w:sz w:val="17"/>
      <w:szCs w:val="16"/>
    </w:rPr>
  </w:style>
  <w:style w:type="character" w:customStyle="1" w:styleId="Heading1Char">
    <w:name w:val="Heading 1 Char"/>
    <w:aliases w:val="h1 Char"/>
    <w:basedOn w:val="DefaultParagraphFont"/>
    <w:link w:val="Heading1"/>
    <w:rsid w:val="000651CC"/>
    <w:rPr>
      <w:rFonts w:ascii="Segoe" w:eastAsiaTheme="minorEastAsia" w:hAnsi="Segoe" w:cs="Segoe"/>
      <w:b/>
      <w:bCs/>
      <w:color w:val="000000"/>
      <w:sz w:val="29"/>
      <w:szCs w:val="32"/>
    </w:rPr>
  </w:style>
  <w:style w:type="character" w:customStyle="1" w:styleId="Heading2Char">
    <w:name w:val="Heading 2 Char"/>
    <w:aliases w:val="h2 Char"/>
    <w:basedOn w:val="DefaultParagraphFont"/>
    <w:link w:val="Heading2"/>
    <w:rsid w:val="000651CC"/>
    <w:rPr>
      <w:rFonts w:ascii="Segoe Semibold" w:eastAsiaTheme="minorEastAsia" w:hAnsi="Segoe Semibold" w:cs="Segoe Semibold"/>
      <w:bCs/>
      <w:color w:val="000000"/>
      <w:sz w:val="28"/>
      <w:szCs w:val="28"/>
    </w:rPr>
  </w:style>
  <w:style w:type="character" w:customStyle="1" w:styleId="Heading3Char">
    <w:name w:val="Heading 3 Char"/>
    <w:aliases w:val="h3 Char"/>
    <w:basedOn w:val="DefaultParagraphFont"/>
    <w:link w:val="Heading3"/>
    <w:rsid w:val="000651CC"/>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rsid w:val="000651CC"/>
    <w:rPr>
      <w:rFonts w:ascii="Segoe" w:eastAsiaTheme="minorEastAsia" w:hAnsi="Segoe" w:cs="Segoe"/>
      <w:color w:val="000000"/>
      <w:sz w:val="18"/>
      <w:szCs w:val="19"/>
    </w:rPr>
  </w:style>
  <w:style w:type="character" w:customStyle="1" w:styleId="Heading5Char">
    <w:name w:val="Heading 5 Char"/>
    <w:aliases w:val="h5 Char"/>
    <w:basedOn w:val="DefaultParagraphFont"/>
    <w:link w:val="Heading5"/>
    <w:rsid w:val="000651CC"/>
    <w:rPr>
      <w:rFonts w:ascii="Segoe" w:eastAsiaTheme="majorEastAsia" w:hAnsi="Segoe" w:cstheme="majorBidi"/>
      <w:color w:val="243F60" w:themeColor="accent1" w:themeShade="7F"/>
      <w:sz w:val="18"/>
      <w:szCs w:val="19"/>
    </w:rPr>
  </w:style>
  <w:style w:type="character" w:styleId="CommentReference">
    <w:name w:val="annotation reference"/>
    <w:basedOn w:val="DefaultParagraphFont"/>
    <w:uiPriority w:val="99"/>
    <w:semiHidden/>
    <w:unhideWhenUsed/>
    <w:rsid w:val="000651CC"/>
    <w:rPr>
      <w:sz w:val="16"/>
      <w:szCs w:val="16"/>
    </w:rPr>
  </w:style>
  <w:style w:type="paragraph" w:customStyle="1" w:styleId="Readeraidonly">
    <w:name w:val="Readeraid (only)"/>
    <w:basedOn w:val="Normal"/>
    <w:next w:val="Normal"/>
    <w:uiPriority w:val="6"/>
    <w:qFormat/>
    <w:rsid w:val="000651CC"/>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0651CC"/>
    <w:pPr>
      <w:suppressAutoHyphens/>
    </w:pPr>
    <w:rPr>
      <w:i/>
      <w:iCs/>
    </w:rPr>
  </w:style>
  <w:style w:type="paragraph" w:customStyle="1" w:styleId="BlockQuote">
    <w:name w:val="Block Quote"/>
    <w:basedOn w:val="Normal"/>
    <w:uiPriority w:val="10"/>
    <w:rsid w:val="000651CC"/>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0651CC"/>
    <w:pPr>
      <w:spacing w:before="0" w:after="240"/>
      <w:jc w:val="right"/>
    </w:pPr>
    <w:rPr>
      <w:sz w:val="16"/>
    </w:rPr>
  </w:style>
  <w:style w:type="paragraph" w:customStyle="1" w:styleId="NumList">
    <w:name w:val="Num List"/>
    <w:basedOn w:val="Normal"/>
    <w:uiPriority w:val="3"/>
    <w:qFormat/>
    <w:rsid w:val="000651CC"/>
    <w:pPr>
      <w:numPr>
        <w:numId w:val="3"/>
      </w:numPr>
      <w:tabs>
        <w:tab w:val="left" w:pos="1260"/>
      </w:tabs>
      <w:ind w:left="1051"/>
    </w:pPr>
  </w:style>
  <w:style w:type="paragraph" w:customStyle="1" w:styleId="Fig-Graphic">
    <w:name w:val="Fig-Graphic"/>
    <w:basedOn w:val="Normal"/>
    <w:next w:val="Num-Caption"/>
    <w:uiPriority w:val="1"/>
    <w:qFormat/>
    <w:rsid w:val="000651CC"/>
    <w:pPr>
      <w:suppressAutoHyphens/>
      <w:spacing w:before="180" w:after="80" w:line="240" w:lineRule="atLeast"/>
      <w:ind w:left="480" w:firstLine="0"/>
    </w:pPr>
    <w:rPr>
      <w:iCs/>
    </w:rPr>
  </w:style>
  <w:style w:type="paragraph" w:customStyle="1" w:styleId="BullList">
    <w:name w:val="Bull List"/>
    <w:basedOn w:val="NumList"/>
    <w:uiPriority w:val="2"/>
    <w:qFormat/>
    <w:rsid w:val="000651CC"/>
    <w:pPr>
      <w:numPr>
        <w:numId w:val="1"/>
      </w:numPr>
      <w:ind w:left="1051"/>
    </w:pPr>
  </w:style>
  <w:style w:type="paragraph" w:customStyle="1" w:styleId="ListFig-Graphic">
    <w:name w:val="List Fig-Graphic"/>
    <w:basedOn w:val="Fig-Graphic"/>
    <w:uiPriority w:val="12"/>
    <w:rsid w:val="000651CC"/>
    <w:pPr>
      <w:ind w:left="1022"/>
    </w:pPr>
    <w:rPr>
      <w:sz w:val="20"/>
      <w:szCs w:val="20"/>
    </w:rPr>
  </w:style>
  <w:style w:type="paragraph" w:customStyle="1" w:styleId="Num-Caption">
    <w:name w:val="Num-Caption"/>
    <w:basedOn w:val="Normal"/>
    <w:next w:val="Normal"/>
    <w:uiPriority w:val="1"/>
    <w:qFormat/>
    <w:rsid w:val="000651CC"/>
    <w:pPr>
      <w:keepLines/>
      <w:spacing w:after="240" w:line="200" w:lineRule="atLeast"/>
      <w:ind w:firstLine="0"/>
    </w:pPr>
    <w:rPr>
      <w:sz w:val="16"/>
      <w:szCs w:val="16"/>
    </w:rPr>
  </w:style>
  <w:style w:type="paragraph" w:customStyle="1" w:styleId="ListNum-Caption">
    <w:name w:val="List Num-Caption"/>
    <w:basedOn w:val="Num-Caption"/>
    <w:uiPriority w:val="12"/>
    <w:rsid w:val="000651CC"/>
    <w:pPr>
      <w:spacing w:after="280"/>
      <w:ind w:left="1018"/>
    </w:pPr>
  </w:style>
  <w:style w:type="paragraph" w:customStyle="1" w:styleId="ReaderaidFig-Graphic">
    <w:name w:val="Readeraid Fig-Graphic"/>
    <w:basedOn w:val="Fig-Graphic"/>
    <w:next w:val="Readeraidmid"/>
    <w:uiPriority w:val="14"/>
    <w:rsid w:val="000651CC"/>
    <w:pPr>
      <w:spacing w:before="0"/>
      <w:ind w:left="720"/>
    </w:pPr>
  </w:style>
  <w:style w:type="paragraph" w:customStyle="1" w:styleId="ReaderaidNum-Caption">
    <w:name w:val="Readeraid Num-Caption"/>
    <w:basedOn w:val="Num-Caption"/>
    <w:next w:val="Readeraidmid"/>
    <w:uiPriority w:val="14"/>
    <w:rsid w:val="000651CC"/>
    <w:pPr>
      <w:spacing w:after="80"/>
      <w:ind w:left="720"/>
    </w:pPr>
  </w:style>
  <w:style w:type="paragraph" w:customStyle="1" w:styleId="SbarHead">
    <w:name w:val="Sbar Head"/>
    <w:basedOn w:val="Heading2"/>
    <w:next w:val="SbarParafirst"/>
    <w:uiPriority w:val="7"/>
    <w:qFormat/>
    <w:rsid w:val="000651CC"/>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0651CC"/>
    <w:pPr>
      <w:ind w:firstLine="240"/>
    </w:pPr>
  </w:style>
  <w:style w:type="paragraph" w:customStyle="1" w:styleId="SbarFig-Graphic">
    <w:name w:val="Sbar Fig-Graphic"/>
    <w:basedOn w:val="Fig-Graphic"/>
    <w:next w:val="SbarParalast"/>
    <w:uiPriority w:val="16"/>
    <w:qFormat/>
    <w:rsid w:val="000651CC"/>
    <w:pPr>
      <w:ind w:left="720" w:right="240"/>
    </w:pPr>
  </w:style>
  <w:style w:type="paragraph" w:customStyle="1" w:styleId="SbarListFig-Graphic">
    <w:name w:val="Sbar List Fig-Graphic"/>
    <w:basedOn w:val="SbarFig-Graphic"/>
    <w:next w:val="SbarNumList"/>
    <w:uiPriority w:val="18"/>
    <w:rsid w:val="000651CC"/>
  </w:style>
  <w:style w:type="paragraph" w:customStyle="1" w:styleId="SbarNum-Caption">
    <w:name w:val="Sbar Num-Caption"/>
    <w:basedOn w:val="Num-Caption"/>
    <w:next w:val="Normal"/>
    <w:uiPriority w:val="16"/>
    <w:rsid w:val="000651CC"/>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0651CC"/>
    <w:pPr>
      <w:spacing w:after="480"/>
      <w:ind w:firstLine="240"/>
    </w:pPr>
  </w:style>
  <w:style w:type="paragraph" w:customStyle="1" w:styleId="SbarParafirst">
    <w:name w:val="Sbar Para (first)"/>
    <w:basedOn w:val="Normalunindented"/>
    <w:next w:val="SbarParamid"/>
    <w:uiPriority w:val="7"/>
    <w:qFormat/>
    <w:rsid w:val="000651CC"/>
    <w:pPr>
      <w:ind w:left="720" w:right="240"/>
    </w:pPr>
  </w:style>
  <w:style w:type="paragraph" w:customStyle="1" w:styleId="SbarBullList">
    <w:name w:val="Sbar Bull List"/>
    <w:basedOn w:val="BullList"/>
    <w:uiPriority w:val="17"/>
    <w:rsid w:val="000651CC"/>
    <w:pPr>
      <w:ind w:left="1140" w:right="240"/>
    </w:pPr>
  </w:style>
  <w:style w:type="paragraph" w:customStyle="1" w:styleId="SbarListFig-Graphic2">
    <w:name w:val="Sbar List Fig-Graphic 2"/>
    <w:basedOn w:val="SbarListFig-Graphic"/>
    <w:uiPriority w:val="18"/>
    <w:rsid w:val="000651CC"/>
    <w:pPr>
      <w:ind w:left="1500"/>
    </w:pPr>
  </w:style>
  <w:style w:type="paragraph" w:customStyle="1" w:styleId="SbarListNum-Caption">
    <w:name w:val="Sbar List Num-Caption"/>
    <w:basedOn w:val="SbarNum-Caption"/>
    <w:next w:val="SbarNumList"/>
    <w:uiPriority w:val="18"/>
    <w:rsid w:val="000651CC"/>
    <w:pPr>
      <w:spacing w:after="100"/>
      <w:ind w:left="1200"/>
    </w:pPr>
  </w:style>
  <w:style w:type="paragraph" w:customStyle="1" w:styleId="ChTOCHead">
    <w:name w:val="Ch TOC Head"/>
    <w:basedOn w:val="Normal"/>
    <w:next w:val="Normal"/>
    <w:uiPriority w:val="11"/>
    <w:rsid w:val="000651CC"/>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Screened">
    <w:name w:val="Code Block Screened"/>
    <w:basedOn w:val="CodeBlock"/>
    <w:uiPriority w:val="5"/>
    <w:rsid w:val="000651CC"/>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0651CC"/>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0651CC"/>
    <w:pPr>
      <w:spacing w:before="300" w:after="0"/>
      <w:ind w:left="720" w:right="240"/>
    </w:pPr>
  </w:style>
  <w:style w:type="paragraph" w:customStyle="1" w:styleId="CodeBlockNum-Caption">
    <w:name w:val="Code Block Num-Caption"/>
    <w:basedOn w:val="Num-Caption"/>
    <w:uiPriority w:val="13"/>
    <w:rsid w:val="000651CC"/>
    <w:pPr>
      <w:spacing w:before="100" w:after="120"/>
    </w:pPr>
  </w:style>
  <w:style w:type="paragraph" w:customStyle="1" w:styleId="CodeBlockScreenedafterHead">
    <w:name w:val="Code Block Screened (after Head)"/>
    <w:basedOn w:val="CodeBlockScreened"/>
    <w:uiPriority w:val="13"/>
    <w:rsid w:val="000651CC"/>
    <w:pPr>
      <w:spacing w:before="80"/>
    </w:pPr>
  </w:style>
  <w:style w:type="paragraph" w:customStyle="1" w:styleId="CodeBlockScreenedHeadmid">
    <w:name w:val="Code Block Screened Head (mid)"/>
    <w:basedOn w:val="CodeBlockScreenedHead"/>
    <w:uiPriority w:val="13"/>
    <w:rsid w:val="000651CC"/>
    <w:pPr>
      <w:spacing w:before="120"/>
    </w:pPr>
  </w:style>
  <w:style w:type="paragraph" w:customStyle="1" w:styleId="ListCodeBlock">
    <w:name w:val="List Code Block"/>
    <w:basedOn w:val="CodeBlock"/>
    <w:uiPriority w:val="12"/>
    <w:rsid w:val="000651CC"/>
    <w:pPr>
      <w:ind w:left="720"/>
    </w:pPr>
  </w:style>
  <w:style w:type="paragraph" w:customStyle="1" w:styleId="ListCodeBlockScreened">
    <w:name w:val="List Code Block Screened"/>
    <w:basedOn w:val="CodeBlockScreened"/>
    <w:next w:val="Normal"/>
    <w:uiPriority w:val="12"/>
    <w:rsid w:val="000651CC"/>
    <w:pPr>
      <w:spacing w:before="320"/>
      <w:ind w:left="1080"/>
    </w:pPr>
  </w:style>
  <w:style w:type="paragraph" w:customStyle="1" w:styleId="Readeraidfirst">
    <w:name w:val="Readeraid (first)"/>
    <w:basedOn w:val="Readeraidonly"/>
    <w:next w:val="Readeraidmid"/>
    <w:uiPriority w:val="6"/>
    <w:rsid w:val="000651CC"/>
    <w:pPr>
      <w:spacing w:after="80"/>
    </w:pPr>
  </w:style>
  <w:style w:type="paragraph" w:customStyle="1" w:styleId="ReaderaidCodeBlock">
    <w:name w:val="Readeraid Code Block"/>
    <w:basedOn w:val="CodeBlock"/>
    <w:uiPriority w:val="15"/>
    <w:rsid w:val="000651CC"/>
    <w:pPr>
      <w:spacing w:before="40" w:after="80"/>
      <w:ind w:left="720" w:right="240"/>
    </w:pPr>
  </w:style>
  <w:style w:type="paragraph" w:customStyle="1" w:styleId="SbarCodeBlock">
    <w:name w:val="Sbar Code Block"/>
    <w:basedOn w:val="ReaderaidCodeBlock"/>
    <w:next w:val="SbarParalast"/>
    <w:uiPriority w:val="17"/>
    <w:rsid w:val="000651CC"/>
    <w:pPr>
      <w:spacing w:before="0" w:after="100"/>
    </w:pPr>
  </w:style>
  <w:style w:type="paragraph" w:customStyle="1" w:styleId="SbarListCodeBlock">
    <w:name w:val="Sbar List Code Block"/>
    <w:basedOn w:val="SbarCodeBlock"/>
    <w:uiPriority w:val="18"/>
    <w:rsid w:val="000651CC"/>
    <w:pPr>
      <w:spacing w:before="40" w:after="80"/>
      <w:ind w:left="1200"/>
    </w:pPr>
  </w:style>
  <w:style w:type="paragraph" w:customStyle="1" w:styleId="ListPara">
    <w:name w:val="List Para"/>
    <w:basedOn w:val="Normal"/>
    <w:uiPriority w:val="2"/>
    <w:qFormat/>
    <w:rsid w:val="000651CC"/>
    <w:pPr>
      <w:ind w:left="1080" w:firstLine="0"/>
    </w:pPr>
  </w:style>
  <w:style w:type="paragraph" w:customStyle="1" w:styleId="ListSet-OffLine">
    <w:name w:val="List Set-Off Line"/>
    <w:basedOn w:val="Set-OffLine"/>
    <w:uiPriority w:val="12"/>
    <w:rsid w:val="000651CC"/>
    <w:pPr>
      <w:ind w:left="1080"/>
    </w:pPr>
  </w:style>
  <w:style w:type="paragraph" w:customStyle="1" w:styleId="NumList2">
    <w:name w:val="Num List 2"/>
    <w:basedOn w:val="NumList"/>
    <w:uiPriority w:val="3"/>
    <w:rsid w:val="000651CC"/>
    <w:pPr>
      <w:numPr>
        <w:numId w:val="18"/>
      </w:numPr>
      <w:tabs>
        <w:tab w:val="clear" w:pos="1260"/>
        <w:tab w:val="right" w:pos="1620"/>
        <w:tab w:val="left" w:pos="1740"/>
      </w:tabs>
      <w:ind w:left="1440"/>
    </w:pPr>
  </w:style>
  <w:style w:type="paragraph" w:customStyle="1" w:styleId="BullList2">
    <w:name w:val="Bull List 2"/>
    <w:basedOn w:val="BullList"/>
    <w:uiPriority w:val="2"/>
    <w:rsid w:val="000651CC"/>
    <w:pPr>
      <w:tabs>
        <w:tab w:val="clear" w:pos="1260"/>
        <w:tab w:val="left" w:pos="1152"/>
      </w:tabs>
      <w:ind w:left="1440"/>
    </w:pPr>
  </w:style>
  <w:style w:type="paragraph" w:customStyle="1" w:styleId="ProcedureListHead">
    <w:name w:val="Procedure List Head"/>
    <w:basedOn w:val="Normal"/>
    <w:next w:val="Normal"/>
    <w:uiPriority w:val="2"/>
    <w:rsid w:val="000651CC"/>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0651CC"/>
    <w:pPr>
      <w:ind w:left="1560"/>
    </w:pPr>
  </w:style>
  <w:style w:type="paragraph" w:customStyle="1" w:styleId="ListReaderaidfirst">
    <w:name w:val="List Readeraid (first)"/>
    <w:basedOn w:val="ListReaderaidonly"/>
    <w:next w:val="ListReaderaidmid"/>
    <w:uiPriority w:val="12"/>
    <w:rsid w:val="000651CC"/>
    <w:pPr>
      <w:spacing w:after="140"/>
    </w:pPr>
  </w:style>
  <w:style w:type="paragraph" w:customStyle="1" w:styleId="ListReaderaidmid">
    <w:name w:val="List Readeraid (mid)"/>
    <w:basedOn w:val="ListReaderaidfirst"/>
    <w:uiPriority w:val="12"/>
    <w:rsid w:val="000651CC"/>
    <w:pPr>
      <w:spacing w:before="0"/>
    </w:pPr>
  </w:style>
  <w:style w:type="paragraph" w:customStyle="1" w:styleId="ListReaderaidlast">
    <w:name w:val="List Readeraid (last)"/>
    <w:basedOn w:val="ListReaderaidonly"/>
    <w:next w:val="Normal"/>
    <w:uiPriority w:val="12"/>
    <w:rsid w:val="000651CC"/>
    <w:pPr>
      <w:spacing w:before="0"/>
    </w:pPr>
  </w:style>
  <w:style w:type="paragraph" w:customStyle="1" w:styleId="ReaderaidHead">
    <w:name w:val="Readeraid Head"/>
    <w:basedOn w:val="SbarHead"/>
    <w:uiPriority w:val="15"/>
    <w:rsid w:val="000651CC"/>
  </w:style>
  <w:style w:type="paragraph" w:customStyle="1" w:styleId="SbarReaderaidonly">
    <w:name w:val="Sbar Readeraid (only)"/>
    <w:basedOn w:val="Readeraidonly"/>
    <w:next w:val="SbarParamid"/>
    <w:uiPriority w:val="17"/>
    <w:rsid w:val="000651CC"/>
    <w:pPr>
      <w:ind w:left="1138" w:right="475"/>
    </w:pPr>
  </w:style>
  <w:style w:type="paragraph" w:customStyle="1" w:styleId="SeeAlso">
    <w:name w:val="See Also"/>
    <w:basedOn w:val="Normal"/>
    <w:next w:val="Normal"/>
    <w:uiPriority w:val="6"/>
    <w:qFormat/>
    <w:rsid w:val="000651CC"/>
    <w:pPr>
      <w:keepLines/>
      <w:suppressAutoHyphens/>
      <w:spacing w:before="40" w:line="240" w:lineRule="atLeast"/>
      <w:ind w:left="480" w:firstLine="0"/>
    </w:pPr>
    <w:rPr>
      <w:i/>
      <w:iCs/>
      <w:sz w:val="17"/>
    </w:rPr>
  </w:style>
  <w:style w:type="paragraph" w:customStyle="1" w:styleId="ChTOC">
    <w:name w:val="Ch TOC"/>
    <w:basedOn w:val="Normal"/>
    <w:uiPriority w:val="11"/>
    <w:rsid w:val="000651CC"/>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0651CC"/>
    <w:pPr>
      <w:spacing w:before="0" w:after="0"/>
    </w:pPr>
    <w:rPr>
      <w:sz w:val="20"/>
      <w:szCs w:val="20"/>
    </w:rPr>
  </w:style>
  <w:style w:type="paragraph" w:customStyle="1" w:styleId="SbarSet-OffLine">
    <w:name w:val="Sbar Set-Off Line"/>
    <w:basedOn w:val="Set-OffLine"/>
    <w:next w:val="SbarParamid"/>
    <w:uiPriority w:val="17"/>
    <w:rsid w:val="000651CC"/>
    <w:pPr>
      <w:ind w:left="840" w:right="240"/>
    </w:pPr>
  </w:style>
  <w:style w:type="paragraph" w:customStyle="1" w:styleId="SbarNumList">
    <w:name w:val="Sbar Num List"/>
    <w:basedOn w:val="NumList"/>
    <w:uiPriority w:val="17"/>
    <w:rsid w:val="000651CC"/>
    <w:pPr>
      <w:tabs>
        <w:tab w:val="clear" w:pos="1260"/>
        <w:tab w:val="left" w:pos="1500"/>
      </w:tabs>
      <w:ind w:left="1080" w:right="240"/>
    </w:pPr>
  </w:style>
  <w:style w:type="paragraph" w:customStyle="1" w:styleId="SbarListSet-OffLine">
    <w:name w:val="Sbar List Set-Off Line"/>
    <w:basedOn w:val="SbarSet-OffLine"/>
    <w:next w:val="SbarNumList"/>
    <w:uiPriority w:val="18"/>
    <w:rsid w:val="000651CC"/>
    <w:pPr>
      <w:spacing w:after="80"/>
      <w:ind w:left="1200"/>
    </w:pPr>
  </w:style>
  <w:style w:type="paragraph" w:customStyle="1" w:styleId="SbarBullList2">
    <w:name w:val="Sbar Bull List 2"/>
    <w:basedOn w:val="BullList2"/>
    <w:uiPriority w:val="17"/>
    <w:rsid w:val="000651CC"/>
    <w:pPr>
      <w:tabs>
        <w:tab w:val="clear" w:pos="1152"/>
        <w:tab w:val="left" w:pos="1080"/>
      </w:tabs>
    </w:pPr>
  </w:style>
  <w:style w:type="paragraph" w:customStyle="1" w:styleId="BasicParagraph">
    <w:name w:val="[Basic Paragraph]"/>
    <w:basedOn w:val="Normal"/>
    <w:uiPriority w:val="99"/>
    <w:semiHidden/>
    <w:locked/>
    <w:rsid w:val="000651CC"/>
    <w:pPr>
      <w:spacing w:after="0"/>
      <w:ind w:left="0"/>
      <w:textAlignment w:val="center"/>
    </w:pPr>
    <w:rPr>
      <w:color w:val="ED1C24"/>
    </w:rPr>
  </w:style>
  <w:style w:type="paragraph" w:customStyle="1" w:styleId="TableNum-Title">
    <w:name w:val="Table Num-Title"/>
    <w:basedOn w:val="BasicParagraph"/>
    <w:next w:val="Table"/>
    <w:uiPriority w:val="8"/>
    <w:rsid w:val="000651CC"/>
    <w:pPr>
      <w:spacing w:line="200" w:lineRule="exact"/>
      <w:ind w:left="691" w:firstLine="0"/>
    </w:pPr>
    <w:rPr>
      <w:bCs/>
      <w:color w:val="000000"/>
      <w:sz w:val="17"/>
      <w:szCs w:val="17"/>
    </w:rPr>
  </w:style>
  <w:style w:type="paragraph" w:customStyle="1" w:styleId="ListTable">
    <w:name w:val="List Table"/>
    <w:basedOn w:val="ListPara"/>
    <w:next w:val="TableText"/>
    <w:uiPriority w:val="12"/>
    <w:locked/>
    <w:rsid w:val="000651CC"/>
    <w:pPr>
      <w:spacing w:before="180"/>
    </w:pPr>
  </w:style>
  <w:style w:type="paragraph" w:customStyle="1" w:styleId="Table">
    <w:name w:val="Table"/>
    <w:basedOn w:val="ListTable"/>
    <w:uiPriority w:val="8"/>
    <w:rsid w:val="000651CC"/>
    <w:pPr>
      <w:spacing w:before="60" w:after="160"/>
      <w:ind w:left="480"/>
    </w:pPr>
  </w:style>
  <w:style w:type="paragraph" w:customStyle="1" w:styleId="ListTableNum-Title">
    <w:name w:val="List Table Num-Title"/>
    <w:basedOn w:val="TableNum-Title"/>
    <w:uiPriority w:val="12"/>
    <w:rsid w:val="000651CC"/>
    <w:pPr>
      <w:spacing w:before="40"/>
      <w:ind w:left="1260"/>
    </w:pPr>
  </w:style>
  <w:style w:type="paragraph" w:customStyle="1" w:styleId="SbarTableNum-Title">
    <w:name w:val="Sbar Table Num-Title"/>
    <w:basedOn w:val="TableNum-Title"/>
    <w:uiPriority w:val="17"/>
    <w:rsid w:val="000651CC"/>
    <w:pPr>
      <w:ind w:left="720" w:right="240"/>
    </w:pPr>
  </w:style>
  <w:style w:type="paragraph" w:customStyle="1" w:styleId="ReaderaidTable">
    <w:name w:val="Readeraid Table"/>
    <w:basedOn w:val="Table"/>
    <w:next w:val="Readeraidlast"/>
    <w:uiPriority w:val="15"/>
    <w:rsid w:val="000651CC"/>
    <w:pPr>
      <w:spacing w:before="100" w:after="80" w:line="220" w:lineRule="atLeast"/>
      <w:ind w:left="720"/>
    </w:pPr>
    <w:rPr>
      <w:szCs w:val="18"/>
    </w:rPr>
  </w:style>
  <w:style w:type="paragraph" w:customStyle="1" w:styleId="SbarTable">
    <w:name w:val="Sbar Table"/>
    <w:basedOn w:val="ReaderaidTable"/>
    <w:uiPriority w:val="17"/>
    <w:rsid w:val="000651CC"/>
    <w:pPr>
      <w:spacing w:line="280" w:lineRule="atLeast"/>
    </w:pPr>
    <w:rPr>
      <w:sz w:val="20"/>
      <w:szCs w:val="20"/>
    </w:rPr>
  </w:style>
  <w:style w:type="paragraph" w:customStyle="1" w:styleId="Footnote">
    <w:name w:val="Footnote"/>
    <w:basedOn w:val="BasicParagraph"/>
    <w:uiPriority w:val="10"/>
    <w:rsid w:val="000651CC"/>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0651CC"/>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0651CC"/>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0651CC"/>
    <w:pPr>
      <w:spacing w:after="100"/>
      <w:ind w:left="0"/>
    </w:pPr>
  </w:style>
  <w:style w:type="paragraph" w:customStyle="1" w:styleId="TableBullList">
    <w:name w:val="Table Bull List"/>
    <w:basedOn w:val="BullList"/>
    <w:uiPriority w:val="9"/>
    <w:rsid w:val="000651CC"/>
    <w:pPr>
      <w:spacing w:after="40" w:line="160" w:lineRule="atLeast"/>
      <w:ind w:left="300"/>
    </w:pPr>
    <w:rPr>
      <w:sz w:val="14"/>
      <w:szCs w:val="14"/>
    </w:rPr>
  </w:style>
  <w:style w:type="paragraph" w:customStyle="1" w:styleId="TableCodeBlock">
    <w:name w:val="Table Code Block"/>
    <w:basedOn w:val="CodeBlock"/>
    <w:uiPriority w:val="9"/>
    <w:rsid w:val="000651CC"/>
    <w:pPr>
      <w:spacing w:line="160" w:lineRule="atLeast"/>
      <w:ind w:left="0"/>
    </w:pPr>
    <w:rPr>
      <w:sz w:val="13"/>
      <w:szCs w:val="13"/>
    </w:rPr>
  </w:style>
  <w:style w:type="paragraph" w:customStyle="1" w:styleId="Table2Head">
    <w:name w:val="Table 2 Head"/>
    <w:basedOn w:val="Normal"/>
    <w:uiPriority w:val="9"/>
    <w:locked/>
    <w:rsid w:val="000651CC"/>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0651CC"/>
    <w:pPr>
      <w:spacing w:before="0" w:after="80"/>
    </w:pPr>
  </w:style>
  <w:style w:type="character" w:customStyle="1" w:styleId="Bold">
    <w:name w:val="Bold"/>
    <w:uiPriority w:val="4"/>
    <w:qFormat/>
    <w:rsid w:val="000651CC"/>
    <w:rPr>
      <w:b/>
      <w:bCs/>
    </w:rPr>
  </w:style>
  <w:style w:type="character" w:customStyle="1" w:styleId="SemiboldItalic">
    <w:name w:val="Semibold Italic"/>
    <w:uiPriority w:val="19"/>
    <w:rsid w:val="000651CC"/>
    <w:rPr>
      <w:rFonts w:ascii="Segoe Semibold" w:hAnsi="Segoe Semibold" w:cs="Segoe Semibold"/>
      <w:i/>
      <w:iCs/>
    </w:rPr>
  </w:style>
  <w:style w:type="character" w:customStyle="1" w:styleId="SemiboldReaderaidPrefix">
    <w:name w:val="Semibold (Readeraid Prefix)"/>
    <w:uiPriority w:val="19"/>
    <w:rsid w:val="000651CC"/>
    <w:rPr>
      <w:rFonts w:ascii="Segoe Semibold" w:hAnsi="Segoe Semibold" w:cs="Segoe Semibold"/>
      <w:sz w:val="19"/>
      <w:szCs w:val="19"/>
    </w:rPr>
  </w:style>
  <w:style w:type="character" w:customStyle="1" w:styleId="BoldItalic">
    <w:name w:val="Bold Italic"/>
    <w:uiPriority w:val="4"/>
    <w:rsid w:val="000651CC"/>
    <w:rPr>
      <w:rFonts w:ascii="Segoe" w:hAnsi="Segoe"/>
      <w:b/>
      <w:bCs/>
      <w:i/>
      <w:iCs/>
    </w:rPr>
  </w:style>
  <w:style w:type="character" w:customStyle="1" w:styleId="InlineCode">
    <w:name w:val="Inline Code"/>
    <w:uiPriority w:val="4"/>
    <w:rsid w:val="000651CC"/>
    <w:rPr>
      <w:rFonts w:ascii="Lucida Sans Typewriter Std" w:hAnsi="Lucida Sans Typewriter Std" w:cs="Lucida Sans Typewriter Std"/>
      <w:spacing w:val="0"/>
      <w:sz w:val="17"/>
      <w:szCs w:val="17"/>
    </w:rPr>
  </w:style>
  <w:style w:type="character" w:customStyle="1" w:styleId="FigNum">
    <w:name w:val="Fig Num"/>
    <w:uiPriority w:val="8"/>
    <w:rsid w:val="000651CC"/>
    <w:rPr>
      <w:b/>
      <w:bCs/>
      <w:caps/>
      <w:sz w:val="15"/>
      <w:szCs w:val="15"/>
    </w:rPr>
  </w:style>
  <w:style w:type="character" w:customStyle="1" w:styleId="Footnote1">
    <w:name w:val="Footnote1"/>
    <w:uiPriority w:val="99"/>
    <w:semiHidden/>
    <w:locked/>
    <w:rsid w:val="000651CC"/>
    <w:rPr>
      <w:position w:val="4"/>
      <w:sz w:val="12"/>
      <w:szCs w:val="12"/>
      <w:vertAlign w:val="baseline"/>
    </w:rPr>
  </w:style>
  <w:style w:type="character" w:customStyle="1" w:styleId="BullList2Bullet">
    <w:name w:val="Bull List 2 Bullet"/>
    <w:uiPriority w:val="99"/>
    <w:semiHidden/>
    <w:locked/>
    <w:rsid w:val="000651CC"/>
    <w:rPr>
      <w:sz w:val="28"/>
      <w:szCs w:val="28"/>
    </w:rPr>
  </w:style>
  <w:style w:type="paragraph" w:styleId="BalloonText">
    <w:name w:val="Balloon Text"/>
    <w:basedOn w:val="Normal"/>
    <w:link w:val="BalloonTextChar"/>
    <w:uiPriority w:val="99"/>
    <w:semiHidden/>
    <w:unhideWhenUsed/>
    <w:rsid w:val="000651C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651CC"/>
    <w:rPr>
      <w:rFonts w:ascii="Tahoma" w:eastAsiaTheme="minorEastAsia" w:hAnsi="Tahoma" w:cs="Tahoma"/>
      <w:color w:val="000000"/>
      <w:sz w:val="16"/>
      <w:szCs w:val="16"/>
    </w:rPr>
  </w:style>
  <w:style w:type="paragraph" w:styleId="CommentText">
    <w:name w:val="annotation text"/>
    <w:basedOn w:val="Normal"/>
    <w:link w:val="CommentTextChar"/>
    <w:uiPriority w:val="99"/>
    <w:semiHidden/>
    <w:unhideWhenUsed/>
    <w:rsid w:val="000651CC"/>
    <w:pPr>
      <w:spacing w:line="240" w:lineRule="auto"/>
    </w:pPr>
    <w:rPr>
      <w:sz w:val="20"/>
      <w:szCs w:val="20"/>
    </w:rPr>
  </w:style>
  <w:style w:type="character" w:customStyle="1" w:styleId="CommentTextChar">
    <w:name w:val="Comment Text Char"/>
    <w:basedOn w:val="DefaultParagraphFont"/>
    <w:link w:val="CommentText"/>
    <w:uiPriority w:val="99"/>
    <w:semiHidden/>
    <w:rsid w:val="000651CC"/>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0651CC"/>
    <w:rPr>
      <w:b/>
      <w:bCs/>
    </w:rPr>
  </w:style>
  <w:style w:type="character" w:customStyle="1" w:styleId="CommentSubjectChar">
    <w:name w:val="Comment Subject Char"/>
    <w:basedOn w:val="CommentTextChar"/>
    <w:link w:val="CommentSubject"/>
    <w:uiPriority w:val="99"/>
    <w:semiHidden/>
    <w:rsid w:val="000651CC"/>
    <w:rPr>
      <w:rFonts w:ascii="Segoe" w:eastAsiaTheme="minorEastAsia" w:hAnsi="Segoe" w:cs="Segoe"/>
      <w:b/>
      <w:bCs/>
      <w:color w:val="000000"/>
      <w:sz w:val="20"/>
      <w:szCs w:val="20"/>
    </w:rPr>
  </w:style>
  <w:style w:type="table" w:styleId="TableGrid">
    <w:name w:val="Table Grid"/>
    <w:basedOn w:val="TableNormal"/>
    <w:uiPriority w:val="59"/>
    <w:rsid w:val="000651CC"/>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0651CC"/>
    <w:rPr>
      <w:color w:val="FF0000"/>
      <w:sz w:val="16"/>
      <w:szCs w:val="16"/>
    </w:rPr>
  </w:style>
  <w:style w:type="paragraph" w:customStyle="1" w:styleId="MarginText">
    <w:name w:val="Margin Text"/>
    <w:basedOn w:val="Normal"/>
    <w:next w:val="Normal"/>
    <w:uiPriority w:val="10"/>
    <w:rsid w:val="000651CC"/>
    <w:pPr>
      <w:ind w:left="0"/>
    </w:pPr>
    <w:rPr>
      <w:sz w:val="16"/>
      <w:szCs w:val="16"/>
    </w:rPr>
  </w:style>
  <w:style w:type="paragraph" w:styleId="ListParagraph">
    <w:name w:val="List Paragraph"/>
    <w:basedOn w:val="Normal"/>
    <w:uiPriority w:val="34"/>
    <w:qFormat/>
    <w:rsid w:val="000651CC"/>
    <w:pPr>
      <w:ind w:left="720"/>
      <w:contextualSpacing/>
    </w:pPr>
  </w:style>
  <w:style w:type="paragraph" w:customStyle="1" w:styleId="Readeraidlast">
    <w:name w:val="Readeraid (last)"/>
    <w:basedOn w:val="Readeraidonly"/>
    <w:next w:val="Normal"/>
    <w:uiPriority w:val="6"/>
    <w:rsid w:val="000651CC"/>
    <w:pPr>
      <w:spacing w:before="0"/>
    </w:pPr>
  </w:style>
  <w:style w:type="paragraph" w:customStyle="1" w:styleId="SbarParaonly">
    <w:name w:val="Sbar Para (only)"/>
    <w:basedOn w:val="SbarParafirst"/>
    <w:next w:val="Normal"/>
    <w:uiPriority w:val="7"/>
    <w:qFormat/>
    <w:rsid w:val="000651CC"/>
    <w:pPr>
      <w:spacing w:after="480"/>
    </w:pPr>
  </w:style>
  <w:style w:type="character" w:customStyle="1" w:styleId="H4">
    <w:name w:val="H4"/>
    <w:basedOn w:val="Bold"/>
    <w:uiPriority w:val="19"/>
    <w:qFormat/>
    <w:locked/>
    <w:rsid w:val="000651CC"/>
    <w:rPr>
      <w:rFonts w:ascii="Segoe" w:hAnsi="Segoe"/>
      <w:b/>
      <w:bCs/>
      <w:sz w:val="17"/>
      <w:szCs w:val="17"/>
    </w:rPr>
  </w:style>
  <w:style w:type="paragraph" w:customStyle="1" w:styleId="ListPara2">
    <w:name w:val="List Para 2"/>
    <w:basedOn w:val="ListPara"/>
    <w:uiPriority w:val="2"/>
    <w:rsid w:val="000651CC"/>
    <w:pPr>
      <w:ind w:left="1440"/>
    </w:pPr>
  </w:style>
  <w:style w:type="paragraph" w:styleId="EndnoteText">
    <w:name w:val="endnote text"/>
    <w:basedOn w:val="Normal"/>
    <w:link w:val="EndnoteTextChar"/>
    <w:uiPriority w:val="99"/>
    <w:semiHidden/>
    <w:unhideWhenUsed/>
    <w:rsid w:val="000651CC"/>
    <w:pPr>
      <w:spacing w:after="0" w:line="240" w:lineRule="auto"/>
    </w:pPr>
    <w:rPr>
      <w:sz w:val="20"/>
      <w:szCs w:val="20"/>
    </w:rPr>
  </w:style>
  <w:style w:type="character" w:customStyle="1" w:styleId="EndnoteTextChar">
    <w:name w:val="Endnote Text Char"/>
    <w:basedOn w:val="DefaultParagraphFont"/>
    <w:link w:val="EndnoteText"/>
    <w:uiPriority w:val="99"/>
    <w:semiHidden/>
    <w:rsid w:val="000651CC"/>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0651CC"/>
    <w:rPr>
      <w:vertAlign w:val="superscript"/>
    </w:rPr>
  </w:style>
  <w:style w:type="paragraph" w:customStyle="1" w:styleId="NumList2inBullList">
    <w:name w:val="Num List 2 (in Bull List)"/>
    <w:basedOn w:val="NumList2"/>
    <w:uiPriority w:val="3"/>
    <w:rsid w:val="000651CC"/>
    <w:pPr>
      <w:numPr>
        <w:numId w:val="19"/>
      </w:numPr>
      <w:ind w:left="1440"/>
    </w:pPr>
  </w:style>
  <w:style w:type="paragraph" w:customStyle="1" w:styleId="Correct">
    <w:name w:val="Correct"/>
    <w:basedOn w:val="ListPara"/>
    <w:next w:val="ListPara"/>
    <w:uiPriority w:val="19"/>
    <w:semiHidden/>
    <w:rsid w:val="000651CC"/>
    <w:rPr>
      <w:b/>
    </w:rPr>
  </w:style>
  <w:style w:type="paragraph" w:customStyle="1" w:styleId="Incorrect">
    <w:name w:val="Incorrect"/>
    <w:basedOn w:val="Correct"/>
    <w:next w:val="ListPara"/>
    <w:uiPriority w:val="19"/>
    <w:semiHidden/>
    <w:rsid w:val="000651CC"/>
  </w:style>
  <w:style w:type="character" w:customStyle="1" w:styleId="PlaceHolderText">
    <w:name w:val="PlaceHolderText"/>
    <w:uiPriority w:val="19"/>
    <w:rsid w:val="00F64C1B"/>
    <w:rPr>
      <w:color w:val="FF0000"/>
    </w:rPr>
  </w:style>
  <w:style w:type="character" w:customStyle="1" w:styleId="BoldCode">
    <w:name w:val="Bold Code"/>
    <w:uiPriority w:val="4"/>
    <w:rsid w:val="00F64C1B"/>
    <w:rPr>
      <w:b/>
    </w:rPr>
  </w:style>
  <w:style w:type="character" w:styleId="Hyperlink">
    <w:name w:val="Hyperlink"/>
    <w:basedOn w:val="DefaultParagraphFont"/>
    <w:uiPriority w:val="99"/>
    <w:unhideWhenUsed/>
    <w:rsid w:val="003548D1"/>
    <w:rPr>
      <w:color w:val="0000FF" w:themeColor="hyperlink"/>
      <w:u w:val="single"/>
    </w:rPr>
  </w:style>
  <w:style w:type="character" w:styleId="FootnoteReference">
    <w:name w:val="footnote reference"/>
    <w:basedOn w:val="DefaultParagraphFont"/>
    <w:uiPriority w:val="99"/>
    <w:semiHidden/>
    <w:unhideWhenUsed/>
    <w:rsid w:val="003548D1"/>
    <w:rPr>
      <w:vertAlign w:val="superscript"/>
    </w:rPr>
  </w:style>
  <w:style w:type="paragraph" w:styleId="NormalWeb">
    <w:name w:val="Normal (Web)"/>
    <w:basedOn w:val="Normal"/>
    <w:uiPriority w:val="99"/>
    <w:unhideWhenUsed/>
    <w:rsid w:val="003548D1"/>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 w:type="character" w:styleId="FollowedHyperlink">
    <w:name w:val="FollowedHyperlink"/>
    <w:basedOn w:val="DefaultParagraphFont"/>
    <w:uiPriority w:val="99"/>
    <w:semiHidden/>
    <w:unhideWhenUsed/>
    <w:rsid w:val="00620FB5"/>
    <w:rPr>
      <w:color w:val="800080" w:themeColor="followedHyperlink"/>
      <w:u w:val="single"/>
    </w:rPr>
  </w:style>
  <w:style w:type="paragraph" w:styleId="HTMLPreformatted">
    <w:name w:val="HTML Preformatted"/>
    <w:basedOn w:val="Normal"/>
    <w:link w:val="HTMLPreformattedChar"/>
    <w:uiPriority w:val="99"/>
    <w:semiHidden/>
    <w:unhideWhenUsed/>
    <w:rsid w:val="00D27956"/>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autoSpaceDN/>
      <w:adjustRightInd/>
      <w:spacing w:after="0" w:line="240" w:lineRule="auto"/>
      <w:ind w:left="0" w:firstLine="0"/>
      <w:textAlignment w:val="auto"/>
    </w:pPr>
    <w:rPr>
      <w:rFonts w:ascii="Courier New" w:eastAsia="Times New Roman" w:hAnsi="Courier New" w:cs="Courier New"/>
      <w:color w:val="auto"/>
      <w:sz w:val="20"/>
      <w:szCs w:val="20"/>
    </w:rPr>
  </w:style>
  <w:style w:type="character" w:customStyle="1" w:styleId="HTMLPreformattedChar">
    <w:name w:val="HTML Preformatted Char"/>
    <w:basedOn w:val="DefaultParagraphFont"/>
    <w:link w:val="HTMLPreformatted"/>
    <w:uiPriority w:val="99"/>
    <w:semiHidden/>
    <w:rsid w:val="00D27956"/>
    <w:rPr>
      <w:rFonts w:ascii="Courier New" w:eastAsia="Times New Roman" w:hAnsi="Courier New" w:cs="Courier New"/>
      <w:sz w:val="20"/>
      <w:szCs w:val="20"/>
    </w:rPr>
  </w:style>
  <w:style w:type="character" w:styleId="Strong">
    <w:name w:val="Strong"/>
    <w:basedOn w:val="DefaultParagraphFont"/>
    <w:uiPriority w:val="22"/>
    <w:qFormat/>
    <w:rsid w:val="004C6191"/>
    <w:rPr>
      <w:b/>
      <w:bCs/>
    </w:rPr>
  </w:style>
  <w:style w:type="paragraph" w:customStyle="1" w:styleId="note">
    <w:name w:val="note"/>
    <w:basedOn w:val="Normal"/>
    <w:rsid w:val="004C6191"/>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 w:type="paragraph" w:styleId="FootnoteText">
    <w:name w:val="footnote text"/>
    <w:basedOn w:val="Normal"/>
    <w:link w:val="FootnoteTextChar"/>
    <w:uiPriority w:val="99"/>
    <w:semiHidden/>
    <w:unhideWhenUsed/>
    <w:rsid w:val="007B34BC"/>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7B34BC"/>
    <w:rPr>
      <w:rFonts w:ascii="Segoe" w:eastAsiaTheme="minorEastAsia" w:hAnsi="Segoe" w:cs="Segoe"/>
      <w:color w:val="000000"/>
      <w:sz w:val="20"/>
      <w:szCs w:val="20"/>
    </w:rPr>
  </w:style>
  <w:style w:type="paragraph" w:customStyle="1" w:styleId="ObjectivesIntro">
    <w:name w:val="Objectives Intro"/>
    <w:basedOn w:val="ChTOCHead"/>
    <w:uiPriority w:val="10"/>
    <w:rsid w:val="000651CC"/>
    <w:pPr>
      <w:spacing w:before="0" w:after="100"/>
      <w:ind w:left="720" w:firstLine="0"/>
    </w:pPr>
  </w:style>
  <w:style w:type="paragraph" w:styleId="Revision">
    <w:name w:val="Revision"/>
    <w:hidden/>
    <w:uiPriority w:val="99"/>
    <w:semiHidden/>
    <w:rsid w:val="001A0E84"/>
    <w:pPr>
      <w:spacing w:after="0" w:line="240" w:lineRule="auto"/>
    </w:pPr>
    <w:rPr>
      <w:rFonts w:ascii="Segoe" w:eastAsiaTheme="minorEastAsia" w:hAnsi="Segoe" w:cs="Segoe"/>
      <w:color w:val="000000"/>
      <w:sz w:val="18"/>
      <w:szCs w:val="19"/>
    </w:rPr>
  </w:style>
  <w:style w:type="paragraph" w:styleId="Header">
    <w:name w:val="header"/>
    <w:basedOn w:val="Normal"/>
    <w:link w:val="HeaderChar"/>
    <w:uiPriority w:val="99"/>
    <w:unhideWhenUsed/>
    <w:rsid w:val="00264626"/>
    <w:pPr>
      <w:tabs>
        <w:tab w:val="center" w:pos="4680"/>
        <w:tab w:val="right" w:pos="9360"/>
      </w:tabs>
      <w:spacing w:after="0" w:line="240" w:lineRule="auto"/>
    </w:pPr>
  </w:style>
  <w:style w:type="character" w:customStyle="1" w:styleId="HeaderChar">
    <w:name w:val="Header Char"/>
    <w:basedOn w:val="DefaultParagraphFont"/>
    <w:link w:val="Header"/>
    <w:uiPriority w:val="99"/>
    <w:rsid w:val="00264626"/>
    <w:rPr>
      <w:rFonts w:ascii="Segoe" w:eastAsiaTheme="minorEastAsia" w:hAnsi="Segoe" w:cs="Segoe"/>
      <w:color w:val="000000"/>
      <w:sz w:val="18"/>
      <w:szCs w:val="19"/>
    </w:rPr>
  </w:style>
  <w:style w:type="paragraph" w:styleId="Footer">
    <w:name w:val="footer"/>
    <w:basedOn w:val="Normal"/>
    <w:link w:val="FooterChar"/>
    <w:uiPriority w:val="99"/>
    <w:unhideWhenUsed/>
    <w:rsid w:val="00264626"/>
    <w:pPr>
      <w:tabs>
        <w:tab w:val="center" w:pos="4680"/>
        <w:tab w:val="right" w:pos="9360"/>
      </w:tabs>
      <w:spacing w:after="0" w:line="240" w:lineRule="auto"/>
    </w:pPr>
  </w:style>
  <w:style w:type="character" w:customStyle="1" w:styleId="FooterChar">
    <w:name w:val="Footer Char"/>
    <w:basedOn w:val="DefaultParagraphFont"/>
    <w:link w:val="Footer"/>
    <w:uiPriority w:val="99"/>
    <w:rsid w:val="00264626"/>
    <w:rPr>
      <w:rFonts w:ascii="Segoe" w:eastAsiaTheme="minorEastAsia" w:hAnsi="Segoe" w:cs="Segoe"/>
      <w:color w:val="000000"/>
      <w:sz w:val="18"/>
      <w:szCs w:val="19"/>
    </w:rPr>
  </w:style>
  <w:style w:type="character" w:customStyle="1" w:styleId="InlineCodeColorWinRTEvent">
    <w:name w:val="Inline Code Color (WinRT Event)"/>
    <w:uiPriority w:val="1"/>
    <w:qFormat/>
    <w:rsid w:val="0028259A"/>
    <w:rPr>
      <w:rFonts w:ascii="Lucida Sans Typewriter" w:hAnsi="Lucida Sans Typewriter"/>
      <w:color w:val="993300"/>
      <w:sz w:val="17"/>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1559520">
      <w:bodyDiv w:val="1"/>
      <w:marLeft w:val="0"/>
      <w:marRight w:val="0"/>
      <w:marTop w:val="0"/>
      <w:marBottom w:val="0"/>
      <w:divBdr>
        <w:top w:val="none" w:sz="0" w:space="0" w:color="auto"/>
        <w:left w:val="none" w:sz="0" w:space="0" w:color="auto"/>
        <w:bottom w:val="none" w:sz="0" w:space="0" w:color="auto"/>
        <w:right w:val="none" w:sz="0" w:space="0" w:color="auto"/>
      </w:divBdr>
    </w:div>
    <w:div w:id="240452243">
      <w:bodyDiv w:val="1"/>
      <w:marLeft w:val="0"/>
      <w:marRight w:val="0"/>
      <w:marTop w:val="0"/>
      <w:marBottom w:val="0"/>
      <w:divBdr>
        <w:top w:val="none" w:sz="0" w:space="0" w:color="auto"/>
        <w:left w:val="none" w:sz="0" w:space="0" w:color="auto"/>
        <w:bottom w:val="none" w:sz="0" w:space="0" w:color="auto"/>
        <w:right w:val="none" w:sz="0" w:space="0" w:color="auto"/>
      </w:divBdr>
    </w:div>
    <w:div w:id="863327210">
      <w:bodyDiv w:val="1"/>
      <w:marLeft w:val="0"/>
      <w:marRight w:val="0"/>
      <w:marTop w:val="0"/>
      <w:marBottom w:val="0"/>
      <w:divBdr>
        <w:top w:val="none" w:sz="0" w:space="0" w:color="auto"/>
        <w:left w:val="none" w:sz="0" w:space="0" w:color="auto"/>
        <w:bottom w:val="none" w:sz="0" w:space="0" w:color="auto"/>
        <w:right w:val="none" w:sz="0" w:space="0" w:color="auto"/>
      </w:divBdr>
      <w:divsChild>
        <w:div w:id="2103798543">
          <w:marLeft w:val="0"/>
          <w:marRight w:val="0"/>
          <w:marTop w:val="0"/>
          <w:marBottom w:val="0"/>
          <w:divBdr>
            <w:top w:val="none" w:sz="0" w:space="0" w:color="auto"/>
            <w:left w:val="none" w:sz="0" w:space="0" w:color="auto"/>
            <w:bottom w:val="none" w:sz="0" w:space="0" w:color="auto"/>
            <w:right w:val="none" w:sz="0" w:space="0" w:color="auto"/>
          </w:divBdr>
          <w:divsChild>
            <w:div w:id="1520124559">
              <w:marLeft w:val="0"/>
              <w:marRight w:val="0"/>
              <w:marTop w:val="0"/>
              <w:marBottom w:val="0"/>
              <w:divBdr>
                <w:top w:val="none" w:sz="0" w:space="0" w:color="auto"/>
                <w:left w:val="none" w:sz="0" w:space="0" w:color="auto"/>
                <w:bottom w:val="none" w:sz="0" w:space="0" w:color="auto"/>
                <w:right w:val="none" w:sz="0" w:space="0" w:color="auto"/>
              </w:divBdr>
              <w:divsChild>
                <w:div w:id="2071731181">
                  <w:marLeft w:val="0"/>
                  <w:marRight w:val="0"/>
                  <w:marTop w:val="0"/>
                  <w:marBottom w:val="0"/>
                  <w:divBdr>
                    <w:top w:val="none" w:sz="0" w:space="0" w:color="auto"/>
                    <w:left w:val="none" w:sz="0" w:space="0" w:color="auto"/>
                    <w:bottom w:val="none" w:sz="0" w:space="0" w:color="auto"/>
                    <w:right w:val="none" w:sz="0" w:space="0" w:color="auto"/>
                  </w:divBdr>
                  <w:divsChild>
                    <w:div w:id="1148016602">
                      <w:marLeft w:val="0"/>
                      <w:marRight w:val="0"/>
                      <w:marTop w:val="0"/>
                      <w:marBottom w:val="0"/>
                      <w:divBdr>
                        <w:top w:val="none" w:sz="0" w:space="0" w:color="auto"/>
                        <w:left w:val="none" w:sz="0" w:space="0" w:color="auto"/>
                        <w:bottom w:val="none" w:sz="0" w:space="0" w:color="auto"/>
                        <w:right w:val="none" w:sz="0" w:space="0" w:color="auto"/>
                      </w:divBdr>
                      <w:divsChild>
                        <w:div w:id="120612910">
                          <w:marLeft w:val="0"/>
                          <w:marRight w:val="0"/>
                          <w:marTop w:val="0"/>
                          <w:marBottom w:val="0"/>
                          <w:divBdr>
                            <w:top w:val="none" w:sz="0" w:space="0" w:color="auto"/>
                            <w:left w:val="none" w:sz="0" w:space="0" w:color="auto"/>
                            <w:bottom w:val="none" w:sz="0" w:space="0" w:color="auto"/>
                            <w:right w:val="none" w:sz="0" w:space="0" w:color="auto"/>
                          </w:divBdr>
                          <w:divsChild>
                            <w:div w:id="1374691927">
                              <w:marLeft w:val="0"/>
                              <w:marRight w:val="0"/>
                              <w:marTop w:val="0"/>
                              <w:marBottom w:val="0"/>
                              <w:divBdr>
                                <w:top w:val="none" w:sz="0" w:space="0" w:color="auto"/>
                                <w:left w:val="none" w:sz="0" w:space="0" w:color="auto"/>
                                <w:bottom w:val="none" w:sz="0" w:space="0" w:color="auto"/>
                                <w:right w:val="none" w:sz="0" w:space="0" w:color="auto"/>
                              </w:divBdr>
                              <w:divsChild>
                                <w:div w:id="284654876">
                                  <w:marLeft w:val="0"/>
                                  <w:marRight w:val="0"/>
                                  <w:marTop w:val="0"/>
                                  <w:marBottom w:val="0"/>
                                  <w:divBdr>
                                    <w:top w:val="none" w:sz="0" w:space="0" w:color="auto"/>
                                    <w:left w:val="none" w:sz="0" w:space="0" w:color="auto"/>
                                    <w:bottom w:val="none" w:sz="0" w:space="0" w:color="auto"/>
                                    <w:right w:val="none" w:sz="0" w:space="0" w:color="auto"/>
                                  </w:divBdr>
                                  <w:divsChild>
                                    <w:div w:id="1701080172">
                                      <w:marLeft w:val="0"/>
                                      <w:marRight w:val="0"/>
                                      <w:marTop w:val="0"/>
                                      <w:marBottom w:val="0"/>
                                      <w:divBdr>
                                        <w:top w:val="none" w:sz="0" w:space="0" w:color="auto"/>
                                        <w:left w:val="none" w:sz="0" w:space="0" w:color="auto"/>
                                        <w:bottom w:val="none" w:sz="0" w:space="0" w:color="auto"/>
                                        <w:right w:val="none" w:sz="0" w:space="0" w:color="auto"/>
                                      </w:divBdr>
                                      <w:divsChild>
                                        <w:div w:id="20843349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893391717">
      <w:bodyDiv w:val="1"/>
      <w:marLeft w:val="0"/>
      <w:marRight w:val="0"/>
      <w:marTop w:val="0"/>
      <w:marBottom w:val="0"/>
      <w:divBdr>
        <w:top w:val="none" w:sz="0" w:space="0" w:color="auto"/>
        <w:left w:val="none" w:sz="0" w:space="0" w:color="auto"/>
        <w:bottom w:val="none" w:sz="0" w:space="0" w:color="auto"/>
        <w:right w:val="none" w:sz="0" w:space="0" w:color="auto"/>
      </w:divBdr>
    </w:div>
    <w:div w:id="908729593">
      <w:bodyDiv w:val="1"/>
      <w:marLeft w:val="0"/>
      <w:marRight w:val="0"/>
      <w:marTop w:val="0"/>
      <w:marBottom w:val="0"/>
      <w:divBdr>
        <w:top w:val="none" w:sz="0" w:space="0" w:color="auto"/>
        <w:left w:val="none" w:sz="0" w:space="0" w:color="auto"/>
        <w:bottom w:val="none" w:sz="0" w:space="0" w:color="auto"/>
        <w:right w:val="none" w:sz="0" w:space="0" w:color="auto"/>
      </w:divBdr>
    </w:div>
    <w:div w:id="985861441">
      <w:bodyDiv w:val="1"/>
      <w:marLeft w:val="0"/>
      <w:marRight w:val="0"/>
      <w:marTop w:val="0"/>
      <w:marBottom w:val="0"/>
      <w:divBdr>
        <w:top w:val="none" w:sz="0" w:space="0" w:color="auto"/>
        <w:left w:val="none" w:sz="0" w:space="0" w:color="auto"/>
        <w:bottom w:val="none" w:sz="0" w:space="0" w:color="auto"/>
        <w:right w:val="none" w:sz="0" w:space="0" w:color="auto"/>
      </w:divBdr>
    </w:div>
    <w:div w:id="1092628698">
      <w:bodyDiv w:val="1"/>
      <w:marLeft w:val="0"/>
      <w:marRight w:val="0"/>
      <w:marTop w:val="0"/>
      <w:marBottom w:val="0"/>
      <w:divBdr>
        <w:top w:val="none" w:sz="0" w:space="0" w:color="auto"/>
        <w:left w:val="none" w:sz="0" w:space="0" w:color="auto"/>
        <w:bottom w:val="none" w:sz="0" w:space="0" w:color="auto"/>
        <w:right w:val="none" w:sz="0" w:space="0" w:color="auto"/>
      </w:divBdr>
      <w:divsChild>
        <w:div w:id="1732389542">
          <w:marLeft w:val="0"/>
          <w:marRight w:val="0"/>
          <w:marTop w:val="0"/>
          <w:marBottom w:val="0"/>
          <w:divBdr>
            <w:top w:val="none" w:sz="0" w:space="0" w:color="auto"/>
            <w:left w:val="none" w:sz="0" w:space="0" w:color="auto"/>
            <w:bottom w:val="none" w:sz="0" w:space="0" w:color="auto"/>
            <w:right w:val="none" w:sz="0" w:space="0" w:color="auto"/>
          </w:divBdr>
          <w:divsChild>
            <w:div w:id="1746681149">
              <w:marLeft w:val="0"/>
              <w:marRight w:val="0"/>
              <w:marTop w:val="0"/>
              <w:marBottom w:val="0"/>
              <w:divBdr>
                <w:top w:val="none" w:sz="0" w:space="0" w:color="auto"/>
                <w:left w:val="none" w:sz="0" w:space="0" w:color="auto"/>
                <w:bottom w:val="none" w:sz="0" w:space="0" w:color="auto"/>
                <w:right w:val="none" w:sz="0" w:space="0" w:color="auto"/>
              </w:divBdr>
              <w:divsChild>
                <w:div w:id="791558247">
                  <w:marLeft w:val="0"/>
                  <w:marRight w:val="0"/>
                  <w:marTop w:val="0"/>
                  <w:marBottom w:val="0"/>
                  <w:divBdr>
                    <w:top w:val="none" w:sz="0" w:space="0" w:color="auto"/>
                    <w:left w:val="none" w:sz="0" w:space="0" w:color="auto"/>
                    <w:bottom w:val="none" w:sz="0" w:space="0" w:color="auto"/>
                    <w:right w:val="none" w:sz="0" w:space="0" w:color="auto"/>
                  </w:divBdr>
                  <w:divsChild>
                    <w:div w:id="1807358075">
                      <w:marLeft w:val="0"/>
                      <w:marRight w:val="0"/>
                      <w:marTop w:val="0"/>
                      <w:marBottom w:val="0"/>
                      <w:divBdr>
                        <w:top w:val="none" w:sz="0" w:space="0" w:color="auto"/>
                        <w:left w:val="none" w:sz="0" w:space="0" w:color="auto"/>
                        <w:bottom w:val="none" w:sz="0" w:space="0" w:color="auto"/>
                        <w:right w:val="none" w:sz="0" w:space="0" w:color="auto"/>
                      </w:divBdr>
                      <w:divsChild>
                        <w:div w:id="17412438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81192133">
      <w:bodyDiv w:val="1"/>
      <w:marLeft w:val="0"/>
      <w:marRight w:val="0"/>
      <w:marTop w:val="0"/>
      <w:marBottom w:val="0"/>
      <w:divBdr>
        <w:top w:val="none" w:sz="0" w:space="0" w:color="auto"/>
        <w:left w:val="none" w:sz="0" w:space="0" w:color="auto"/>
        <w:bottom w:val="none" w:sz="0" w:space="0" w:color="auto"/>
        <w:right w:val="none" w:sz="0" w:space="0" w:color="auto"/>
      </w:divBdr>
    </w:div>
    <w:div w:id="1518041766">
      <w:bodyDiv w:val="1"/>
      <w:marLeft w:val="0"/>
      <w:marRight w:val="0"/>
      <w:marTop w:val="0"/>
      <w:marBottom w:val="0"/>
      <w:divBdr>
        <w:top w:val="none" w:sz="0" w:space="0" w:color="auto"/>
        <w:left w:val="none" w:sz="0" w:space="0" w:color="auto"/>
        <w:bottom w:val="none" w:sz="0" w:space="0" w:color="auto"/>
        <w:right w:val="none" w:sz="0" w:space="0" w:color="auto"/>
      </w:divBdr>
      <w:divsChild>
        <w:div w:id="8801221">
          <w:marLeft w:val="605"/>
          <w:marRight w:val="0"/>
          <w:marTop w:val="0"/>
          <w:marBottom w:val="240"/>
          <w:divBdr>
            <w:top w:val="none" w:sz="0" w:space="0" w:color="auto"/>
            <w:left w:val="none" w:sz="0" w:space="0" w:color="auto"/>
            <w:bottom w:val="none" w:sz="0" w:space="0" w:color="auto"/>
            <w:right w:val="none" w:sz="0" w:space="0" w:color="auto"/>
          </w:divBdr>
        </w:div>
        <w:div w:id="803541647">
          <w:marLeft w:val="605"/>
          <w:marRight w:val="0"/>
          <w:marTop w:val="0"/>
          <w:marBottom w:val="240"/>
          <w:divBdr>
            <w:top w:val="none" w:sz="0" w:space="0" w:color="auto"/>
            <w:left w:val="none" w:sz="0" w:space="0" w:color="auto"/>
            <w:bottom w:val="none" w:sz="0" w:space="0" w:color="auto"/>
            <w:right w:val="none" w:sz="0" w:space="0" w:color="auto"/>
          </w:divBdr>
        </w:div>
        <w:div w:id="1460799534">
          <w:marLeft w:val="605"/>
          <w:marRight w:val="0"/>
          <w:marTop w:val="0"/>
          <w:marBottom w:val="240"/>
          <w:divBdr>
            <w:top w:val="none" w:sz="0" w:space="0" w:color="auto"/>
            <w:left w:val="none" w:sz="0" w:space="0" w:color="auto"/>
            <w:bottom w:val="none" w:sz="0" w:space="0" w:color="auto"/>
            <w:right w:val="none" w:sz="0" w:space="0" w:color="auto"/>
          </w:divBdr>
        </w:div>
        <w:div w:id="562176779">
          <w:marLeft w:val="605"/>
          <w:marRight w:val="0"/>
          <w:marTop w:val="0"/>
          <w:marBottom w:val="240"/>
          <w:divBdr>
            <w:top w:val="none" w:sz="0" w:space="0" w:color="auto"/>
            <w:left w:val="none" w:sz="0" w:space="0" w:color="auto"/>
            <w:bottom w:val="none" w:sz="0" w:space="0" w:color="auto"/>
            <w:right w:val="none" w:sz="0" w:space="0" w:color="auto"/>
          </w:divBdr>
        </w:div>
        <w:div w:id="350910335">
          <w:marLeft w:val="605"/>
          <w:marRight w:val="0"/>
          <w:marTop w:val="0"/>
          <w:marBottom w:val="240"/>
          <w:divBdr>
            <w:top w:val="none" w:sz="0" w:space="0" w:color="auto"/>
            <w:left w:val="none" w:sz="0" w:space="0" w:color="auto"/>
            <w:bottom w:val="none" w:sz="0" w:space="0" w:color="auto"/>
            <w:right w:val="none" w:sz="0" w:space="0" w:color="auto"/>
          </w:divBdr>
        </w:div>
        <w:div w:id="2045328090">
          <w:marLeft w:val="605"/>
          <w:marRight w:val="0"/>
          <w:marTop w:val="0"/>
          <w:marBottom w:val="240"/>
          <w:divBdr>
            <w:top w:val="none" w:sz="0" w:space="0" w:color="auto"/>
            <w:left w:val="none" w:sz="0" w:space="0" w:color="auto"/>
            <w:bottom w:val="none" w:sz="0" w:space="0" w:color="auto"/>
            <w:right w:val="none" w:sz="0" w:space="0" w:color="auto"/>
          </w:divBdr>
        </w:div>
      </w:divsChild>
    </w:div>
    <w:div w:id="1560165314">
      <w:bodyDiv w:val="1"/>
      <w:marLeft w:val="0"/>
      <w:marRight w:val="0"/>
      <w:marTop w:val="0"/>
      <w:marBottom w:val="0"/>
      <w:divBdr>
        <w:top w:val="none" w:sz="0" w:space="0" w:color="auto"/>
        <w:left w:val="none" w:sz="0" w:space="0" w:color="auto"/>
        <w:bottom w:val="none" w:sz="0" w:space="0" w:color="auto"/>
        <w:right w:val="none" w:sz="0" w:space="0" w:color="auto"/>
      </w:divBdr>
      <w:divsChild>
        <w:div w:id="213390327">
          <w:marLeft w:val="533"/>
          <w:marRight w:val="0"/>
          <w:marTop w:val="134"/>
          <w:marBottom w:val="0"/>
          <w:divBdr>
            <w:top w:val="none" w:sz="0" w:space="0" w:color="auto"/>
            <w:left w:val="none" w:sz="0" w:space="0" w:color="auto"/>
            <w:bottom w:val="none" w:sz="0" w:space="0" w:color="auto"/>
            <w:right w:val="none" w:sz="0" w:space="0" w:color="auto"/>
          </w:divBdr>
        </w:div>
        <w:div w:id="1268586657">
          <w:marLeft w:val="907"/>
          <w:marRight w:val="0"/>
          <w:marTop w:val="86"/>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117" Type="http://schemas.openxmlformats.org/officeDocument/2006/relationships/hyperlink" Target="http://code.msdn.microsoft.com/windowsapps/Personalization-App-sample-9ebfe147" TargetMode="External"/><Relationship Id="rId21" Type="http://schemas.openxmlformats.org/officeDocument/2006/relationships/hyperlink" Target="http://msdn.microsoft.com/library/windows/apps/windows.networking.endpointpair.aspx" TargetMode="External"/><Relationship Id="rId42" Type="http://schemas.openxmlformats.org/officeDocument/2006/relationships/image" Target="media/image3.png"/><Relationship Id="rId63" Type="http://schemas.openxmlformats.org/officeDocument/2006/relationships/hyperlink" Target="http://msdn.microsoft.com/library/windows/apps/windows.networking.backgroundtransfer.backgrounduploadprogress.aspx" TargetMode="External"/><Relationship Id="rId84" Type="http://schemas.openxmlformats.org/officeDocument/2006/relationships/hyperlink" Target="http://msdn.microsoft.com/library/windows/desktop/ms681381(v=vs.85).aspx" TargetMode="External"/><Relationship Id="rId138" Type="http://schemas.openxmlformats.org/officeDocument/2006/relationships/hyperlink" Target="http://code.msdn.microsoft.com/windowsapps/Web-authentication-for-b9b8ed1a" TargetMode="External"/><Relationship Id="rId159" Type="http://schemas.openxmlformats.org/officeDocument/2006/relationships/hyperlink" Target="http://msdn.microsoft.com/library/windows/apps/windows.networking.sockets.datagramsocketmessagereceivedeventargs.getdatareader.aspx" TargetMode="External"/><Relationship Id="rId170" Type="http://schemas.openxmlformats.org/officeDocument/2006/relationships/hyperlink" Target="http://code.msdn.microsoft.com/windowsapps/DatagramSocket-sample-76a7d82b" TargetMode="External"/><Relationship Id="rId191" Type="http://schemas.openxmlformats.org/officeDocument/2006/relationships/hyperlink" Target="http://msdn.microsoft.com/library/windows/apps/windows.networking.sockets.socketerrorstatus.aspx" TargetMode="External"/><Relationship Id="rId205" Type="http://schemas.openxmlformats.org/officeDocument/2006/relationships/hyperlink" Target="http://code.msdn.microsoft.com/windowsapps/HomeGroup-App-sample-d4da5cb2" TargetMode="External"/><Relationship Id="rId107" Type="http://schemas.openxmlformats.org/officeDocument/2006/relationships/hyperlink" Target="http://msdn.microsoft.com/library/windows/apps/jj193591.aspx" TargetMode="External"/><Relationship Id="rId11" Type="http://schemas.openxmlformats.org/officeDocument/2006/relationships/hyperlink" Target="http://msdn.microsoft.com/library/windows/apps/windows.networking.connectivity.networkinformation.aspx" TargetMode="External"/><Relationship Id="rId32" Type="http://schemas.openxmlformats.org/officeDocument/2006/relationships/hyperlink" Target="http://msdn.microsoft.com/library/windows/apps/hh770534.aspx" TargetMode="External"/><Relationship Id="rId53" Type="http://schemas.openxmlformats.org/officeDocument/2006/relationships/hyperlink" Target="http://msdn.microsoft.com/library/windows/apps/windows.networking.backgroundtransfer.backgrounddownloader.aspx" TargetMode="External"/><Relationship Id="rId74" Type="http://schemas.openxmlformats.org/officeDocument/2006/relationships/hyperlink" Target="http://msdn.microsoft.com/library/windows/apps/hh986970.aspx" TargetMode="External"/><Relationship Id="rId128" Type="http://schemas.openxmlformats.org/officeDocument/2006/relationships/hyperlink" Target="http://msdn.microsoft.com/library/windows/apps/windows.security.cryptography.core.aspx" TargetMode="External"/><Relationship Id="rId149" Type="http://schemas.openxmlformats.org/officeDocument/2006/relationships/hyperlink" Target="http://msdn.microsoft.com/library/windows/apps/br243412.aspx" TargetMode="External"/><Relationship Id="rId5" Type="http://schemas.openxmlformats.org/officeDocument/2006/relationships/webSettings" Target="webSettings.xml"/><Relationship Id="rId90" Type="http://schemas.openxmlformats.org/officeDocument/2006/relationships/hyperlink" Target="http://code.msdn.microsoft.com/windowsapps/PasswordVault-f01be74a" TargetMode="External"/><Relationship Id="rId95" Type="http://schemas.openxmlformats.org/officeDocument/2006/relationships/image" Target="media/image8.png"/><Relationship Id="rId160" Type="http://schemas.openxmlformats.org/officeDocument/2006/relationships/hyperlink" Target="http://msdn.microsoft.com/library/windows/apps/windows.storage.streams.datareader.aspx" TargetMode="External"/><Relationship Id="rId165" Type="http://schemas.openxmlformats.org/officeDocument/2006/relationships/hyperlink" Target="http://msdn.microsoft.com/library/windows/apps/windows.networking.sockets.datagramsocketcontrol.aspx" TargetMode="External"/><Relationship Id="rId181" Type="http://schemas.openxmlformats.org/officeDocument/2006/relationships/hyperlink" Target="http://msdn.microsoft.com/library/windows/apps/windows.networking.sockets.socketprotectionlevel.aspx" TargetMode="External"/><Relationship Id="rId186" Type="http://schemas.openxmlformats.org/officeDocument/2006/relationships/hyperlink" Target="http://msdn.microsoft.com/library/windows/apps/windows.networking.sockets.messagewebsocket.aspx" TargetMode="External"/><Relationship Id="rId216" Type="http://schemas.openxmlformats.org/officeDocument/2006/relationships/hyperlink" Target="http://msdn.microsoft.com/library/windows/apps/BR224847" TargetMode="External"/><Relationship Id="rId211" Type="http://schemas.openxmlformats.org/officeDocument/2006/relationships/hyperlink" Target="http://msdn.microsoft.com/library/windows/apps/Hh974747" TargetMode="External"/><Relationship Id="rId22" Type="http://schemas.openxmlformats.org/officeDocument/2006/relationships/hyperlink" Target="http://msdn.microsoft.com/library/windows/apps/windows.networking.hostnamesortoptions.aspx" TargetMode="External"/><Relationship Id="rId27" Type="http://schemas.openxmlformats.org/officeDocument/2006/relationships/hyperlink" Target="http://msdn.microsoft.com/library/windows/apps/windows.networking.connectivity.networkconnectivitylevel.aspx" TargetMode="External"/><Relationship Id="rId43" Type="http://schemas.openxmlformats.org/officeDocument/2006/relationships/image" Target="media/image4.png"/><Relationship Id="rId48" Type="http://schemas.openxmlformats.org/officeDocument/2006/relationships/hyperlink" Target="http://msdn.microsoft.com/library/windows/apps/hh673569.aspx" TargetMode="External"/><Relationship Id="rId64" Type="http://schemas.openxmlformats.org/officeDocument/2006/relationships/hyperlink" Target="http://msdn.microsoft.com/library/windows/apps/windows.networking.backgroundtransfer.backgroundtransferstatus.aspx" TargetMode="External"/><Relationship Id="rId69" Type="http://schemas.openxmlformats.org/officeDocument/2006/relationships/hyperlink" Target="http://msdn.microsoft.com/library/windows/apps/windows.networking.backgroundtransfer.backgroundtransfercontentpart.aspx" TargetMode="External"/><Relationship Id="rId113" Type="http://schemas.openxmlformats.org/officeDocument/2006/relationships/hyperlink" Target="http://blogs.msdn.com/b/windowsappdev/archive/2012/06/26/best-practices-when-adding-single-sign-on-to-your-app-with-the-live-sdk.aspx" TargetMode="External"/><Relationship Id="rId118" Type="http://schemas.openxmlformats.org/officeDocument/2006/relationships/hyperlink" Target="http://msdn.microsoft.com/library/windows/apps/windows.system.userprofile.globalizationpreferences.aspx" TargetMode="External"/><Relationship Id="rId134" Type="http://schemas.openxmlformats.org/officeDocument/2006/relationships/hyperlink" Target="http://msdn.microsoft.com/library/windows/apps/windows.security.cryptography.certificates.aspx" TargetMode="External"/><Relationship Id="rId139" Type="http://schemas.openxmlformats.org/officeDocument/2006/relationships/hyperlink" Target="http://blogs.msdn.com/b/windowsappdev/%20rss.aspx" TargetMode="External"/><Relationship Id="rId80" Type="http://schemas.openxmlformats.org/officeDocument/2006/relationships/image" Target="media/image6.png"/><Relationship Id="rId85" Type="http://schemas.openxmlformats.org/officeDocument/2006/relationships/hyperlink" Target="http://msdn.microsoft.com/library/windows/apps/windows.security.credentials.ui.credentialsaveoption.aspx" TargetMode="External"/><Relationship Id="rId150" Type="http://schemas.openxmlformats.org/officeDocument/2006/relationships/hyperlink" Target="http://code.msdn.microsoft.com/windowsapps/AtomPub-sample-c1fcdc8e" TargetMode="External"/><Relationship Id="rId155" Type="http://schemas.openxmlformats.org/officeDocument/2006/relationships/hyperlink" Target="http://msdn.microsoft.com/library/windows/apps/windows.networking.sockets.datagramsocket.messagereceived.aspx" TargetMode="External"/><Relationship Id="rId171" Type="http://schemas.openxmlformats.org/officeDocument/2006/relationships/hyperlink" Target="http://msdn.microsoft.com/library/windows/apps/windows.networking.sockets.socketerror.getstatus.aspx" TargetMode="External"/><Relationship Id="rId176" Type="http://schemas.openxmlformats.org/officeDocument/2006/relationships/hyperlink" Target="http://msdn.microsoft.com/library/windows/apps/windows.networking.sockets.streamsocketlistenerinformation.aspx" TargetMode="External"/><Relationship Id="rId192" Type="http://schemas.openxmlformats.org/officeDocument/2006/relationships/hyperlink" Target="http://msdn.microsoft.com/library/windows/apps/windows.networking.sockets.websocketerror.aspx" TargetMode="External"/><Relationship Id="rId197" Type="http://schemas.openxmlformats.org/officeDocument/2006/relationships/hyperlink" Target="http://msdn.microsoft.com/library/windows/apps/Hh771189.aspx" TargetMode="External"/><Relationship Id="rId206" Type="http://schemas.openxmlformats.org/officeDocument/2006/relationships/hyperlink" Target="http://msdn.microsoft.com/library/windows/apps/BR207890" TargetMode="External"/><Relationship Id="rId201" Type="http://schemas.openxmlformats.org/officeDocument/2006/relationships/hyperlink" Target="http://code.msdn.microsoft.com/windowsapps/ControlChannelTrigger-HTTP-9d7a6b3d" TargetMode="External"/><Relationship Id="rId12" Type="http://schemas.openxmlformats.org/officeDocument/2006/relationships/hyperlink" Target="http://code.msdn.microsoft.com/windowsapps/Network-Information-Sample-63aaa201" TargetMode="External"/><Relationship Id="rId17" Type="http://schemas.openxmlformats.org/officeDocument/2006/relationships/hyperlink" Target="http://msdn.microsoft.com/library/windows/apps/windows.networking.connectivity.connectionprofile.aspx" TargetMode="External"/><Relationship Id="rId33" Type="http://schemas.openxmlformats.org/officeDocument/2006/relationships/image" Target="media/image2.png"/><Relationship Id="rId38" Type="http://schemas.openxmlformats.org/officeDocument/2006/relationships/hyperlink" Target="http://msdn.microsoft.com/library/windows/apps/hh694083.aspx" TargetMode="External"/><Relationship Id="rId59" Type="http://schemas.openxmlformats.org/officeDocument/2006/relationships/hyperlink" Target="http://msdn.microsoft.com/library/windows/apps/windows.networking.backgroundtransfer.responseinformation.aspx" TargetMode="External"/><Relationship Id="rId103" Type="http://schemas.openxmlformats.org/officeDocument/2006/relationships/hyperlink" Target="http://msdn.microsoft.com/library/live/hh243647.aspx" TargetMode="External"/><Relationship Id="rId108" Type="http://schemas.openxmlformats.org/officeDocument/2006/relationships/hyperlink" Target="http://msdn.microsoft.com/library/windows/apps/hh968443.aspx" TargetMode="External"/><Relationship Id="rId124" Type="http://schemas.openxmlformats.org/officeDocument/2006/relationships/hyperlink" Target="http://en.wikipedia.org/wiki/Session_Initiation_Protocol" TargetMode="External"/><Relationship Id="rId129" Type="http://schemas.openxmlformats.org/officeDocument/2006/relationships/hyperlink" Target="http://msdn.microsoft.com/library/windows/apps/hh464976.aspx" TargetMode="External"/><Relationship Id="rId54" Type="http://schemas.openxmlformats.org/officeDocument/2006/relationships/hyperlink" Target="http://msdn.microsoft.com/library/windows/apps/windows.networking.backgroundtransfer.backgrounduploader.aspx" TargetMode="External"/><Relationship Id="rId70" Type="http://schemas.openxmlformats.org/officeDocument/2006/relationships/hyperlink" Target="http://msdn.microsoft.com/library/windows/apps/windows.networking.backgroundtransfer.backgroundtransfercontentpart.backgroundtransfercontentpart.aspx" TargetMode="External"/><Relationship Id="rId75" Type="http://schemas.openxmlformats.org/officeDocument/2006/relationships/hyperlink" Target="http://code.msdn.microsoft.com/windowsapps/Metro-style-banking-app-7d963c00" TargetMode="External"/><Relationship Id="rId91" Type="http://schemas.openxmlformats.org/officeDocument/2006/relationships/hyperlink" Target="http://msdn.microsoft.com/library/windows/apps/hh965453.aspx" TargetMode="External"/><Relationship Id="rId96" Type="http://schemas.openxmlformats.org/officeDocument/2006/relationships/image" Target="media/image9.png"/><Relationship Id="rId140" Type="http://schemas.openxmlformats.org/officeDocument/2006/relationships/hyperlink" Target="http://msdn.microsoft.com/library/windows/apps/hh452745.aspx" TargetMode="External"/><Relationship Id="rId145" Type="http://schemas.openxmlformats.org/officeDocument/2006/relationships/hyperlink" Target="http://blogs.msdn.com/b/b8/rss.aspx" TargetMode="External"/><Relationship Id="rId161" Type="http://schemas.openxmlformats.org/officeDocument/2006/relationships/hyperlink" Target="http://msdn.microsoft.com/library/windows/apps/windows.networking.endpointpair.aspx" TargetMode="External"/><Relationship Id="rId166" Type="http://schemas.openxmlformats.org/officeDocument/2006/relationships/hyperlink" Target="http://msdn.microsoft.com/library/windows/apps/windows.networking.sockets.datagramsocketcontrol.qualityofservice.aspx" TargetMode="External"/><Relationship Id="rId182" Type="http://schemas.openxmlformats.org/officeDocument/2006/relationships/hyperlink" Target="http://msdn.microsoft.com/library/windows/apps/windows.networking.sockets.streamsocket.upgradetosslasync.aspx" TargetMode="External"/><Relationship Id="rId187" Type="http://schemas.openxmlformats.org/officeDocument/2006/relationships/hyperlink" Target="http://msdn.microsoft.com/library/windows/apps/windows.networking.sockets.streamwebsocket.aspx" TargetMode="External"/><Relationship Id="rId217" Type="http://schemas.openxmlformats.org/officeDocument/2006/relationships/hyperlink" Target="http://code.msdn.microsoft.com/windowsapps/USSD-API-SDK-Sample-b0259f6c" TargetMode="External"/><Relationship Id="rId1" Type="http://schemas.openxmlformats.org/officeDocument/2006/relationships/numbering" Target="numbering.xml"/><Relationship Id="rId6" Type="http://schemas.openxmlformats.org/officeDocument/2006/relationships/footnotes" Target="footnotes.xml"/><Relationship Id="rId212" Type="http://schemas.openxmlformats.org/officeDocument/2006/relationships/hyperlink" Target="http://code.msdn.microsoft.com/windowsapps/Sms-SendReceive-fa02e55e" TargetMode="External"/><Relationship Id="rId23" Type="http://schemas.openxmlformats.org/officeDocument/2006/relationships/hyperlink" Target="http://msdn.microsoft.com/library/windows/apps/windows.networking.endpointpair.aspx" TargetMode="External"/><Relationship Id="rId28" Type="http://schemas.openxmlformats.org/officeDocument/2006/relationships/hyperlink" Target="http://msdn.microsoft.com/library/windows/apps/windows.networking.connectivity.datausage.aspx" TargetMode="External"/><Relationship Id="rId49" Type="http://schemas.openxmlformats.org/officeDocument/2006/relationships/hyperlink" Target="http://msdn.microsoft.com/library/windows/apps/hh868281.aspx" TargetMode="External"/><Relationship Id="rId114" Type="http://schemas.openxmlformats.org/officeDocument/2006/relationships/image" Target="media/image10.png"/><Relationship Id="rId119" Type="http://schemas.openxmlformats.org/officeDocument/2006/relationships/hyperlink" Target="http://msdn.microsoft.com/library/windows/apps/windows.system.userprofile.userinformation.aspx" TargetMode="External"/><Relationship Id="rId44" Type="http://schemas.openxmlformats.org/officeDocument/2006/relationships/image" Target="media/image5.png"/><Relationship Id="rId60" Type="http://schemas.openxmlformats.org/officeDocument/2006/relationships/hyperlink" Target="http://msdn.microsoft.com/library/windows/apps/hh943065.aspx" TargetMode="External"/><Relationship Id="rId65" Type="http://schemas.openxmlformats.org/officeDocument/2006/relationships/hyperlink" Target="http://msdn.microsoft.com/library/windows/apps/windows.storage.streams.irandomaccessstreamwithcontenttype.aspx" TargetMode="External"/><Relationship Id="rId81" Type="http://schemas.openxmlformats.org/officeDocument/2006/relationships/hyperlink" Target="http://msdn.microsoft.com/library/windows/apps/windows.security.credentials.ui.credentialpickerresults.aspx" TargetMode="External"/><Relationship Id="rId86" Type="http://schemas.openxmlformats.org/officeDocument/2006/relationships/hyperlink" Target="http://msdn.microsoft.com/library/windows/apps/windows.security.credentials.ui.authenticationprotocol.aspx" TargetMode="External"/><Relationship Id="rId130" Type="http://schemas.openxmlformats.org/officeDocument/2006/relationships/hyperlink" Target="http://code.msdn.microsoft.com/windowsapps/CryptoWinRT-54ff3d9f" TargetMode="External"/><Relationship Id="rId135" Type="http://schemas.openxmlformats.org/officeDocument/2006/relationships/hyperlink" Target="http://msdn.microsoft.com/library/windows/apps/hh465044.aspx" TargetMode="External"/><Relationship Id="rId151" Type="http://schemas.openxmlformats.org/officeDocument/2006/relationships/hyperlink" Target="http://msdn.microsoft.com/library/windows/apps/windows.web.weberror.aspx" TargetMode="External"/><Relationship Id="rId156" Type="http://schemas.openxmlformats.org/officeDocument/2006/relationships/hyperlink" Target="http://msdn.microsoft.com/library/windows/apps/windows.networking.sockets.datagramsocketmessagereceivedeventargs.aspx" TargetMode="External"/><Relationship Id="rId177" Type="http://schemas.openxmlformats.org/officeDocument/2006/relationships/hyperlink" Target="http://msdn.microsoft.com/library/windows/apps/windows.networking.sockets.streamsocketlistenercontrol.aspx" TargetMode="External"/><Relationship Id="rId198" Type="http://schemas.openxmlformats.org/officeDocument/2006/relationships/hyperlink" Target="http://code.msdn.microsoft.com/windowsapps/ControlChannelTrigger-TCP-20c56711" TargetMode="External"/><Relationship Id="rId172" Type="http://schemas.openxmlformats.org/officeDocument/2006/relationships/hyperlink" Target="http://msdn.microsoft.com/library/windows/apps/windows.networking.sockets.socketerrorstatus.aspx" TargetMode="External"/><Relationship Id="rId193" Type="http://schemas.openxmlformats.org/officeDocument/2006/relationships/image" Target="media/image13.png"/><Relationship Id="rId202" Type="http://schemas.openxmlformats.org/officeDocument/2006/relationships/hyperlink" Target="http://code.msdn.microsoft.com/windowsapps/Check-if-current-session-7cd31c4e" TargetMode="External"/><Relationship Id="rId207" Type="http://schemas.openxmlformats.org/officeDocument/2006/relationships/hyperlink" Target="http://msdn.microsoft.com/library/windows/apps/BR227153" TargetMode="External"/><Relationship Id="rId13" Type="http://schemas.openxmlformats.org/officeDocument/2006/relationships/hyperlink" Target="http://msdn.microsoft.com/library/windows/apps/windows.networking.hostname.aspx" TargetMode="External"/><Relationship Id="rId18" Type="http://schemas.openxmlformats.org/officeDocument/2006/relationships/hyperlink" Target="http://msdn.microsoft.com/library/windows/apps/windows.networking.connectivity.connectionprofile.aspx" TargetMode="External"/><Relationship Id="rId39" Type="http://schemas.openxmlformats.org/officeDocument/2006/relationships/hyperlink" Target="http://msdn.microsoft.com/library/windows/apps/hh465162.aspx" TargetMode="External"/><Relationship Id="rId109" Type="http://schemas.openxmlformats.org/officeDocument/2006/relationships/hyperlink" Target="http://msdn.microsoft.com/library/windows/apps/hh465097.aspx" TargetMode="External"/><Relationship Id="rId34" Type="http://schemas.openxmlformats.org/officeDocument/2006/relationships/hyperlink" Target="http://msdn.microsoft.com/library/windows/apps/windows.networking.connectivity.connectioncost.aspx" TargetMode="External"/><Relationship Id="rId50" Type="http://schemas.openxmlformats.org/officeDocument/2006/relationships/hyperlink" Target="http://msdn.microsoft.com/library/windows/apps/hh868283.aspx" TargetMode="External"/><Relationship Id="rId55" Type="http://schemas.openxmlformats.org/officeDocument/2006/relationships/hyperlink" Target="http://code.msdn.microsoft.com/windowsapps/Background-Transfer-Sample-d7833f61" TargetMode="External"/><Relationship Id="rId76" Type="http://schemas.openxmlformats.org/officeDocument/2006/relationships/hyperlink" Target="http://msdn.microsoft.com/library/windows/apps/Hh464943" TargetMode="External"/><Relationship Id="rId97" Type="http://schemas.openxmlformats.org/officeDocument/2006/relationships/hyperlink" Target="http://msdn.microsoft.com/library/windows/apps/windows.security.authentication.web.webauthenticationbroker.aspx" TargetMode="External"/><Relationship Id="rId104" Type="http://schemas.openxmlformats.org/officeDocument/2006/relationships/hyperlink" Target="http://msdn.microsoft.com/library/live/hh826521" TargetMode="External"/><Relationship Id="rId120" Type="http://schemas.openxmlformats.org/officeDocument/2006/relationships/hyperlink" Target="http://msdn.microsoft.com/library/windows/apps/windows.system.userprofile.accountpicturekind.aspx" TargetMode="External"/><Relationship Id="rId125" Type="http://schemas.openxmlformats.org/officeDocument/2006/relationships/hyperlink" Target="http://code.msdn.microsoft.com/windowsapps/User-domain-name-sample-85ce3e49" TargetMode="External"/><Relationship Id="rId141" Type="http://schemas.openxmlformats.org/officeDocument/2006/relationships/hyperlink" Target="http://code.msdn.microsoft.com/windowsapps/Mashup-Sample-10689f5b" TargetMode="External"/><Relationship Id="rId146" Type="http://schemas.openxmlformats.org/officeDocument/2006/relationships/hyperlink" Target="http://msdn.microsoft.com/library/windows/apps/windows.web.syndication.syndicationfeed.aspx" TargetMode="External"/><Relationship Id="rId167" Type="http://schemas.openxmlformats.org/officeDocument/2006/relationships/hyperlink" Target="http://msdn.microsoft.com/library/windows/apps/windows.networking.sockets.datagramsocketcontrol.outboundunicasthoplimit.aspx" TargetMode="External"/><Relationship Id="rId188" Type="http://schemas.openxmlformats.org/officeDocument/2006/relationships/hyperlink" Target="http://code.msdn.microsoft.com/windowsapps/Connecting-with-WebSockets-643b10ab" TargetMode="External"/><Relationship Id="rId7" Type="http://schemas.openxmlformats.org/officeDocument/2006/relationships/endnotes" Target="endnotes.xml"/><Relationship Id="rId71" Type="http://schemas.openxmlformats.org/officeDocument/2006/relationships/hyperlink" Target="http://www.flickr.com/services/api/upload.example.html" TargetMode="External"/><Relationship Id="rId92" Type="http://schemas.openxmlformats.org/officeDocument/2006/relationships/hyperlink" Target="http://code.msdn.microsoft.com/windowsapps/Web-Authentication-d0485122" TargetMode="External"/><Relationship Id="rId162" Type="http://schemas.openxmlformats.org/officeDocument/2006/relationships/hyperlink" Target="http://msdn.microsoft.com/library/windows/apps/windows.networking.sockets.datagramsocketinformation.aspx" TargetMode="External"/><Relationship Id="rId183" Type="http://schemas.openxmlformats.org/officeDocument/2006/relationships/hyperlink" Target="http://msdn.microsoft.com/library/windows/apps/hh780595.aspx" TargetMode="External"/><Relationship Id="rId213" Type="http://schemas.openxmlformats.org/officeDocument/2006/relationships/hyperlink" Target="http://msdn.microsoft.com/library/windows/apps/BR206567" TargetMode="External"/><Relationship Id="rId218" Type="http://schemas.openxmlformats.org/officeDocument/2006/relationships/hyperlink" Target="http://msdn.microsoft.com/library/windows/apps/BR241148" TargetMode="External"/><Relationship Id="rId2" Type="http://schemas.openxmlformats.org/officeDocument/2006/relationships/styles" Target="styles.xml"/><Relationship Id="rId29" Type="http://schemas.openxmlformats.org/officeDocument/2006/relationships/hyperlink" Target="http://msdn.microsoft.com/library/windows/apps/windows.networking.connectivity.networkinformation.networkstatuschanged.aspx" TargetMode="External"/><Relationship Id="rId24" Type="http://schemas.openxmlformats.org/officeDocument/2006/relationships/hyperlink" Target="http://msdn.microsoft.com/library/windows/apps/windows.networking.hostnamesortoptions.aspx" TargetMode="External"/><Relationship Id="rId40" Type="http://schemas.openxmlformats.org/officeDocument/2006/relationships/hyperlink" Target="http://msdn.microsoft.com/library/windows/apps/hh750310.aspx" TargetMode="External"/><Relationship Id="rId45" Type="http://schemas.openxmlformats.org/officeDocument/2006/relationships/hyperlink" Target="http://msdn.microsoft.com/library/ie/hh673545.aspx" TargetMode="External"/><Relationship Id="rId66" Type="http://schemas.openxmlformats.org/officeDocument/2006/relationships/hyperlink" Target="http://msdn.microsoft.com/library/ms527355.aspx" TargetMode="External"/><Relationship Id="rId87" Type="http://schemas.openxmlformats.org/officeDocument/2006/relationships/hyperlink" Target="http://msdn.microsoft.com/library/windows/apps/br227081.aspx" TargetMode="External"/><Relationship Id="rId110" Type="http://schemas.openxmlformats.org/officeDocument/2006/relationships/hyperlink" Target="http://msdn.microsoft.com/library/windows/apps/hh920269.aspx" TargetMode="External"/><Relationship Id="rId115" Type="http://schemas.openxmlformats.org/officeDocument/2006/relationships/hyperlink" Target="http://msdn.microsoft.com/library/windows/apps/windows.system.userprofile.aspx" TargetMode="External"/><Relationship Id="rId131" Type="http://schemas.openxmlformats.org/officeDocument/2006/relationships/hyperlink" Target="http://msdn.microsoft.com/library/windows/apps/windows.security.cryptography.dataprotection.aspx" TargetMode="External"/><Relationship Id="rId136" Type="http://schemas.openxmlformats.org/officeDocument/2006/relationships/hyperlink" Target="http://code.msdn.microsoft.com/windowsapps/Certificate-Enrollment-SDK-7ecf4976" TargetMode="External"/><Relationship Id="rId157" Type="http://schemas.openxmlformats.org/officeDocument/2006/relationships/hyperlink" Target="http://msdn.microsoft.com/library/windows/apps/windows.networking.hostname.aspx" TargetMode="External"/><Relationship Id="rId178" Type="http://schemas.openxmlformats.org/officeDocument/2006/relationships/hyperlink" Target="http://msdn.microsoft.com/library/windows/apps/windows.networking.sockets.streamsocketlistenerconnectionreceivedeventargs.aspx" TargetMode="External"/><Relationship Id="rId61" Type="http://schemas.openxmlformats.org/officeDocument/2006/relationships/hyperlink" Target="http://msdn.microsoft.com/library/windows/apps/windows.networking.backgroundtransfer.uploadoperation.aspx" TargetMode="External"/><Relationship Id="rId82" Type="http://schemas.openxmlformats.org/officeDocument/2006/relationships/hyperlink" Target="http://msdn.microsoft.com/library/windows/apps/windows.security.credentials.ui.credentialsaveoption.aspx" TargetMode="External"/><Relationship Id="rId152" Type="http://schemas.openxmlformats.org/officeDocument/2006/relationships/hyperlink" Target="http://msdn.microsoft.com/library/windows/apps/windows.networking.sockets.aspx" TargetMode="External"/><Relationship Id="rId173" Type="http://schemas.openxmlformats.org/officeDocument/2006/relationships/hyperlink" Target="http://en.wikipedia.org/wiki/Transmission_Control_Protocol" TargetMode="External"/><Relationship Id="rId194" Type="http://schemas.openxmlformats.org/officeDocument/2006/relationships/hyperlink" Target="http://msdn.microsoft.com/library/windows/apps/hh761447.aspx" TargetMode="External"/><Relationship Id="rId199" Type="http://schemas.openxmlformats.org/officeDocument/2006/relationships/hyperlink" Target="http://code.msdn.microsoft.com/windowsapps/ControlChannelTrigger-6aedf1bc" TargetMode="External"/><Relationship Id="rId203" Type="http://schemas.openxmlformats.org/officeDocument/2006/relationships/hyperlink" Target="http://msdn.microsoft.com/library/windows/apps/Hh770630" TargetMode="External"/><Relationship Id="rId208" Type="http://schemas.openxmlformats.org/officeDocument/2006/relationships/hyperlink" Target="http://code.msdn.microsoft.com/windowsapps/Remote-Desktop-app-461567af" TargetMode="External"/><Relationship Id="rId19" Type="http://schemas.openxmlformats.org/officeDocument/2006/relationships/hyperlink" Target="http://msdn.microsoft.com/library/windows/apps/windows.networking.connectivity.lanidentifier.aspx" TargetMode="External"/><Relationship Id="rId14" Type="http://schemas.openxmlformats.org/officeDocument/2006/relationships/hyperlink" Target="http://msdn.microsoft.com/library/windows/apps/windows.networking.hostnametype.aspx" TargetMode="External"/><Relationship Id="rId30" Type="http://schemas.openxmlformats.org/officeDocument/2006/relationships/hyperlink" Target="http://msdn.microsoft.com/library/windows/apps/windows.applicationmodel.background.systemtriggertype.aspx" TargetMode="External"/><Relationship Id="rId35" Type="http://schemas.openxmlformats.org/officeDocument/2006/relationships/hyperlink" Target="http://msdn.microsoft.com/library/windows/apps/windows.networking.connectivity.networkcosttype.aspx" TargetMode="External"/><Relationship Id="rId56" Type="http://schemas.openxmlformats.org/officeDocument/2006/relationships/hyperlink" Target="http://msdn.microsoft.com/library/windows/apps/windows.networking.backgroundtransfer.downloadoperation.aspx" TargetMode="External"/><Relationship Id="rId77" Type="http://schemas.openxmlformats.org/officeDocument/2006/relationships/hyperlink" Target="http://msdn.microsoft.com/library/windows/apps/hh965453.aspx" TargetMode="External"/><Relationship Id="rId100" Type="http://schemas.openxmlformats.org/officeDocument/2006/relationships/hyperlink" Target="http://msdn.microsoft.com/library/windows/apps/windows.security.authentication.web.webauthenticationstatus.aspx" TargetMode="External"/><Relationship Id="rId105" Type="http://schemas.openxmlformats.org/officeDocument/2006/relationships/hyperlink" Target="http://msdn.microsoft.com/library/windows/apps/hh770845.aspx" TargetMode="External"/><Relationship Id="rId126" Type="http://schemas.openxmlformats.org/officeDocument/2006/relationships/hyperlink" Target="http://msdn.microsoft.com/library/windows/apps/windows.security.cryptography.aspx" TargetMode="External"/><Relationship Id="rId147" Type="http://schemas.openxmlformats.org/officeDocument/2006/relationships/hyperlink" Target="http://msdn.microsoft.com/library/windows/apps/windows.web.atompub.aspx" TargetMode="External"/><Relationship Id="rId168" Type="http://schemas.openxmlformats.org/officeDocument/2006/relationships/hyperlink" Target="http://msdn.microsoft.com/library/windows/apps/windows.networking.sockets.datagramsocket.outputstream.aspx" TargetMode="External"/><Relationship Id="rId8" Type="http://schemas.openxmlformats.org/officeDocument/2006/relationships/hyperlink" Target="http://msdn.microsoft.com/library/windows/apps/hh465399.aspx" TargetMode="External"/><Relationship Id="rId51" Type="http://schemas.openxmlformats.org/officeDocument/2006/relationships/hyperlink" Target="http://www.fiddler2.com/fiddler2/" TargetMode="External"/><Relationship Id="rId72" Type="http://schemas.openxmlformats.org/officeDocument/2006/relationships/hyperlink" Target="http://msdn.microsoft.com/library/windows/apps/windows.security.credentials.passwordcredential.aspx" TargetMode="External"/><Relationship Id="rId93" Type="http://schemas.openxmlformats.org/officeDocument/2006/relationships/image" Target="media/image7.png"/><Relationship Id="rId98" Type="http://schemas.openxmlformats.org/officeDocument/2006/relationships/hyperlink" Target="http://msdn.microsoft.com/library/windows/apps/windows.security.authentication.web.webauthenticationoptions.aspx" TargetMode="External"/><Relationship Id="rId121" Type="http://schemas.openxmlformats.org/officeDocument/2006/relationships/hyperlink" Target="http://msdn.microsoft.com/library/windows/apps/windows.system.userprofile.setaccountpictureresult.aspx" TargetMode="External"/><Relationship Id="rId142" Type="http://schemas.openxmlformats.org/officeDocument/2006/relationships/hyperlink" Target="http://msdn.microsoft.com/library/windows/apps/br244529.aspx" TargetMode="External"/><Relationship Id="rId163" Type="http://schemas.openxmlformats.org/officeDocument/2006/relationships/hyperlink" Target="http://msdn.microsoft.com/library/windows/apps/windows.networking.sockets.datagramsocket.getendpointpairsasync.aspx" TargetMode="External"/><Relationship Id="rId184" Type="http://schemas.openxmlformats.org/officeDocument/2006/relationships/hyperlink" Target="http://code.msdn.microsoft.com/windowsapps/StreamSocket-Sample-8c573931" TargetMode="External"/><Relationship Id="rId189" Type="http://schemas.openxmlformats.org/officeDocument/2006/relationships/hyperlink" Target="http://www.microsoft.com/web/downloads/platform.aspx" TargetMode="External"/><Relationship Id="rId219" Type="http://schemas.openxmlformats.org/officeDocument/2006/relationships/fontTable" Target="fontTable.xml"/><Relationship Id="rId3" Type="http://schemas.microsoft.com/office/2007/relationships/stylesWithEffects" Target="stylesWithEffects.xml"/><Relationship Id="rId214" Type="http://schemas.openxmlformats.org/officeDocument/2006/relationships/hyperlink" Target="http://code.msdn.microsoft.com/windowsapps/SMS-background-task-sample-513576cb" TargetMode="External"/><Relationship Id="rId25" Type="http://schemas.openxmlformats.org/officeDocument/2006/relationships/hyperlink" Target="http://msdn.microsoft.com/library/windows/apps/br207249.aspx" TargetMode="External"/><Relationship Id="rId46" Type="http://schemas.openxmlformats.org/officeDocument/2006/relationships/hyperlink" Target="http://msdn.microsoft.com/library/windows/apps/hh761502.aspx" TargetMode="External"/><Relationship Id="rId67" Type="http://schemas.openxmlformats.org/officeDocument/2006/relationships/hyperlink" Target="http://www.flickr.com/services/api/upload.example.html" TargetMode="External"/><Relationship Id="rId116" Type="http://schemas.openxmlformats.org/officeDocument/2006/relationships/hyperlink" Target="http://msdn.microsoft.com/library/windows/apps/windows.system.userprofile.lockscreen.aspx" TargetMode="External"/><Relationship Id="rId137" Type="http://schemas.openxmlformats.org/officeDocument/2006/relationships/hyperlink" Target="http://msdn.microsoft.com/library/windows/apps/windows.security.exchangeactivesyncprovisioning.aspx" TargetMode="External"/><Relationship Id="rId158" Type="http://schemas.openxmlformats.org/officeDocument/2006/relationships/hyperlink" Target="http://msdn.microsoft.com/library/windows/apps/windows.networking.sockets.datagramsocketmessagereceivedeventargs.getdatastream.aspx" TargetMode="External"/><Relationship Id="rId20" Type="http://schemas.openxmlformats.org/officeDocument/2006/relationships/hyperlink" Target="http://msdn.microsoft.com/library/windows/apps/windows.networking.connectivity.proxyconfiguration.aspx" TargetMode="External"/><Relationship Id="rId41" Type="http://schemas.openxmlformats.org/officeDocument/2006/relationships/hyperlink" Target="http://msdn.microsoft.com/library/windows/apps/hh465399.aspx" TargetMode="External"/><Relationship Id="rId62" Type="http://schemas.openxmlformats.org/officeDocument/2006/relationships/hyperlink" Target="http://msdn.microsoft.com/library/windows/apps/windows.networking.backgroundtransfer.backgrounduploader.createuploadfromstreamasync.aspx" TargetMode="External"/><Relationship Id="rId83" Type="http://schemas.openxmlformats.org/officeDocument/2006/relationships/hyperlink" Target="http://msdn.microsoft.com/library/windows/apps/windows.security.credentials.ui.credentialpickeroptions.aspx" TargetMode="External"/><Relationship Id="rId88" Type="http://schemas.openxmlformats.org/officeDocument/2006/relationships/hyperlink" Target="http://msdn.microsoft.com/library/windows/apps/windows.security.credentials.passwordcredential.aspx" TargetMode="External"/><Relationship Id="rId111" Type="http://schemas.openxmlformats.org/officeDocument/2006/relationships/hyperlink" Target="http://code.msdn.microsoft.com/windowsapps/Windows-account-authorizati-7c95e284" TargetMode="External"/><Relationship Id="rId132" Type="http://schemas.openxmlformats.org/officeDocument/2006/relationships/hyperlink" Target="http://msdn.microsoft.com/library/windows/apps/hh464970.aspx" TargetMode="External"/><Relationship Id="rId153" Type="http://schemas.openxmlformats.org/officeDocument/2006/relationships/hyperlink" Target="http://en.wikipedia.org/wiki/User_Datagram_Protocol" TargetMode="External"/><Relationship Id="rId174" Type="http://schemas.openxmlformats.org/officeDocument/2006/relationships/hyperlink" Target="http://msdn.microsoft.com/library/windows/apps/windows.networking.sockets.streamsocket.aspx" TargetMode="External"/><Relationship Id="rId179" Type="http://schemas.openxmlformats.org/officeDocument/2006/relationships/hyperlink" Target="http://msdn.microsoft.com/library/windows/apps/windows.networking.sockets.streamsocketcontrol.aspx" TargetMode="External"/><Relationship Id="rId195" Type="http://schemas.openxmlformats.org/officeDocument/2006/relationships/hyperlink" Target="http://msdn.microsoft.com/library/windows/apps/hh761446.aspx" TargetMode="External"/><Relationship Id="rId209" Type="http://schemas.openxmlformats.org/officeDocument/2006/relationships/hyperlink" Target="http://msdn.microsoft.com/library/windows/apps/Hh994983" TargetMode="External"/><Relationship Id="rId190" Type="http://schemas.openxmlformats.org/officeDocument/2006/relationships/image" Target="media/image12.png"/><Relationship Id="rId204" Type="http://schemas.openxmlformats.org/officeDocument/2006/relationships/hyperlink" Target="http://msdn.microsoft.com/library/windows/apps/Hh770629" TargetMode="External"/><Relationship Id="rId220" Type="http://schemas.openxmlformats.org/officeDocument/2006/relationships/theme" Target="theme/theme1.xml"/><Relationship Id="rId15" Type="http://schemas.openxmlformats.org/officeDocument/2006/relationships/hyperlink" Target="http://msdn.microsoft.com/library/windows/apps/windows.networking.connectivity.ipinformation.aspx" TargetMode="External"/><Relationship Id="rId36" Type="http://schemas.openxmlformats.org/officeDocument/2006/relationships/hyperlink" Target="http://msdn.microsoft.com/library/windows/apps/windows.networking.connectivity.dataplanstatus.aspx" TargetMode="External"/><Relationship Id="rId57" Type="http://schemas.openxmlformats.org/officeDocument/2006/relationships/hyperlink" Target="http://msdn.microsoft.com/library/windows/apps/windows.networking.backgroundtransfer.backgrounddownloadprogress.aspx" TargetMode="External"/><Relationship Id="rId106" Type="http://schemas.openxmlformats.org/officeDocument/2006/relationships/hyperlink" Target="http://msdn.microsoft.com/library/live/hh826551.aspx" TargetMode="External"/><Relationship Id="rId127" Type="http://schemas.openxmlformats.org/officeDocument/2006/relationships/hyperlink" Target="http://code.msdn.microsoft.com/windowsapps/CryptoWinRT-54ff3d9f" TargetMode="External"/><Relationship Id="rId10" Type="http://schemas.openxmlformats.org/officeDocument/2006/relationships/image" Target="media/image1.png"/><Relationship Id="rId31" Type="http://schemas.openxmlformats.org/officeDocument/2006/relationships/hyperlink" Target="http://code.msdn.microsoft.com/windowsapps/Network-status-background-957eb3eb" TargetMode="External"/><Relationship Id="rId52" Type="http://schemas.openxmlformats.org/officeDocument/2006/relationships/hyperlink" Target="http://msdn.microsoft.com/library/windows/apps/windows.networking.backgroundtransfer.aspx" TargetMode="External"/><Relationship Id="rId73" Type="http://schemas.openxmlformats.org/officeDocument/2006/relationships/hyperlink" Target="http://msdn.microsoft.com/library/windows/apps/windows.networking.backgroundtransfer.backgroundtransferstatus.aspx" TargetMode="External"/><Relationship Id="rId78" Type="http://schemas.openxmlformats.org/officeDocument/2006/relationships/hyperlink" Target="http://msdn.microsoft.com/library/windows/apps/windows.security.credentials.ui.credentialpicker.aspx" TargetMode="External"/><Relationship Id="rId94" Type="http://schemas.openxmlformats.org/officeDocument/2006/relationships/hyperlink" Target="http://developers.facebook.com/setup" TargetMode="External"/><Relationship Id="rId99" Type="http://schemas.openxmlformats.org/officeDocument/2006/relationships/hyperlink" Target="http://msdn.microsoft.com/library/windows/apps/windows.security.authentication.web.webauthenticationresult.aspx" TargetMode="External"/><Relationship Id="rId101" Type="http://schemas.openxmlformats.org/officeDocument/2006/relationships/hyperlink" Target="http://code.msdn.microsoft.com/windowsapps/Web-Authentication-d0485122" TargetMode="External"/><Relationship Id="rId122" Type="http://schemas.openxmlformats.org/officeDocument/2006/relationships/hyperlink" Target="http://code.msdn.microsoft.com/windowsapps/Account-picture-name-sample-912baff1" TargetMode="External"/><Relationship Id="rId143" Type="http://schemas.openxmlformats.org/officeDocument/2006/relationships/hyperlink" Target="http://msdn.microsoft.com/library/windows/apps/windows.web.syndication.syndicationclient.aspx" TargetMode="External"/><Relationship Id="rId148" Type="http://schemas.openxmlformats.org/officeDocument/2006/relationships/hyperlink" Target="http://code.msdn.microsoft.com/windowsapps/AtomPub-sample-c1fcdc8e" TargetMode="External"/><Relationship Id="rId164" Type="http://schemas.openxmlformats.org/officeDocument/2006/relationships/hyperlink" Target="http://msdn.microsoft.com/library/windows/apps/windows.networking.hostnamesortoptions.aspx" TargetMode="External"/><Relationship Id="rId169" Type="http://schemas.openxmlformats.org/officeDocument/2006/relationships/hyperlink" Target="http://msdn.microsoft.com/library/windows/apps/windows.storage.streams.ioutputstream.aspx" TargetMode="External"/><Relationship Id="rId185" Type="http://schemas.openxmlformats.org/officeDocument/2006/relationships/hyperlink" Target="http://msdn.microsoft.com/library/windows/apps/windows.storage.streams.datareader.unconsumedbufferlength.aspx" TargetMode="External"/><Relationship Id="rId4" Type="http://schemas.openxmlformats.org/officeDocument/2006/relationships/settings" Target="settings.xml"/><Relationship Id="rId9" Type="http://schemas.openxmlformats.org/officeDocument/2006/relationships/hyperlink" Target="http://msdn.microsoft.com/library/windows/apps/Hh770532.aspx" TargetMode="External"/><Relationship Id="rId180" Type="http://schemas.openxmlformats.org/officeDocument/2006/relationships/hyperlink" Target="http://msdn.microsoft.com/library/windows/apps/windows.networking.sockets.streamsocketinformation.aspx" TargetMode="External"/><Relationship Id="rId210" Type="http://schemas.openxmlformats.org/officeDocument/2006/relationships/hyperlink" Target="http://code.msdn.microsoft.com/windowsapps/RemoteApp-and-Desktop-cb639443" TargetMode="External"/><Relationship Id="rId215" Type="http://schemas.openxmlformats.org/officeDocument/2006/relationships/hyperlink" Target="http://msdn.microsoft.com/library/windows/apps/BR206567" TargetMode="External"/><Relationship Id="rId26" Type="http://schemas.openxmlformats.org/officeDocument/2006/relationships/hyperlink" Target="http://msdn.microsoft.com/library/windows/apps/windows.networking.connectivity.networksecuritysettings.aspx" TargetMode="External"/><Relationship Id="rId47" Type="http://schemas.openxmlformats.org/officeDocument/2006/relationships/hyperlink" Target="http://msdn.microsoft.com/library/windows/apps/hh868280.aspx" TargetMode="External"/><Relationship Id="rId68" Type="http://schemas.openxmlformats.org/officeDocument/2006/relationships/hyperlink" Target="https://developers.google.com/youtube/2.0/developers_guide_protocol_direct_uploading" TargetMode="External"/><Relationship Id="rId89" Type="http://schemas.openxmlformats.org/officeDocument/2006/relationships/hyperlink" Target="http://msdn.microsoft.com/library/windows/apps/windows.foundation.collections.ipropertyset.aspx" TargetMode="External"/><Relationship Id="rId112" Type="http://schemas.openxmlformats.org/officeDocument/2006/relationships/hyperlink" Target="http://blogs.msdn.com/b/windowsappdev/archive/2012/03/14/bring-single-sign-on-and-skydrive-to-your-windows-8-apps-with-the-live-sdk.aspx" TargetMode="External"/><Relationship Id="rId133" Type="http://schemas.openxmlformats.org/officeDocument/2006/relationships/hyperlink" Target="http://code.msdn.microsoft.com/windowsapps/CryptoWinRT-54ff3d9f" TargetMode="External"/><Relationship Id="rId154" Type="http://schemas.openxmlformats.org/officeDocument/2006/relationships/hyperlink" Target="http://msdn.microsoft.com/library/windows/apps/windows.networking.sockets.datagramsocket.aspx" TargetMode="External"/><Relationship Id="rId175" Type="http://schemas.openxmlformats.org/officeDocument/2006/relationships/hyperlink" Target="http://msdn.microsoft.com/library/windows/apps/windows.networking.sockets.streamsocketlistener.aspx" TargetMode="External"/><Relationship Id="rId196" Type="http://schemas.openxmlformats.org/officeDocument/2006/relationships/hyperlink" Target="http://msdn.microsoft.com/library/windows/apps/windows.networking.sockets.controlchanneltrigger.aspx" TargetMode="External"/><Relationship Id="rId200" Type="http://schemas.openxmlformats.org/officeDocument/2006/relationships/hyperlink" Target="http://code.msdn.microsoft.com/windowsapps/ControlChannelTrigger-91f6bed8" TargetMode="External"/><Relationship Id="rId16" Type="http://schemas.openxmlformats.org/officeDocument/2006/relationships/hyperlink" Target="http://msdn.microsoft.com/library/windows/apps/windows.networking.connectivity.networkadapter.aspx" TargetMode="External"/><Relationship Id="rId37" Type="http://schemas.openxmlformats.org/officeDocument/2006/relationships/hyperlink" Target="http://msdn.microsoft.com/library/windows/apps/windows.networking.connectivity.dataplanusage.aspx" TargetMode="External"/><Relationship Id="rId58" Type="http://schemas.openxmlformats.org/officeDocument/2006/relationships/hyperlink" Target="http://msdn.microsoft.com/library/windows/apps/windows.networking.backgroundtransfer.backgroundtransferstatus.aspx" TargetMode="External"/><Relationship Id="rId79" Type="http://schemas.openxmlformats.org/officeDocument/2006/relationships/hyperlink" Target="http://code.msdn.microsoft.com/windowsapps/Credential-picker-sample-30fcba2e" TargetMode="External"/><Relationship Id="rId102" Type="http://schemas.openxmlformats.org/officeDocument/2006/relationships/hyperlink" Target="http://en.wikipedia.org/wiki/OAuth" TargetMode="External"/><Relationship Id="rId123" Type="http://schemas.openxmlformats.org/officeDocument/2006/relationships/image" Target="media/image11.png"/><Relationship Id="rId144" Type="http://schemas.openxmlformats.org/officeDocument/2006/relationships/hyperlink" Target="http://code.msdn.microsoft.com/windowsapps/Syndication-sample-07ef6b0d" TargetMode="External"/></Relationships>
</file>

<file path=word/_rels/footnotes.xml.rels><?xml version="1.0" encoding="UTF-8" standalone="yes"?>
<Relationships xmlns="http://schemas.openxmlformats.org/package/2006/relationships"><Relationship Id="rId1" Type="http://schemas.openxmlformats.org/officeDocument/2006/relationships/hyperlink" Target="http://msdn.microsoft.com/library/windows/apps/Hh750286.aspx"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devonm\AppData\Local\Microsoft\Windows\Temporary%20Internet%20Files\Content.Outlook\LUGDR7ZQ\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MSPressBooksDeveloper.dotm</Template>
  <TotalTime>0</TotalTime>
  <Pages>60</Pages>
  <Words>26042</Words>
  <Characters>148446</Characters>
  <Application>Microsoft Office Word</Application>
  <DocSecurity>0</DocSecurity>
  <Lines>1237</Lines>
  <Paragraphs>348</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174140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Kraig Brockschmidt</dc:creator>
  <cp:lastModifiedBy>Devon Musgrave</cp:lastModifiedBy>
  <cp:revision>2</cp:revision>
  <dcterms:created xsi:type="dcterms:W3CDTF">2012-10-17T17:25:00Z</dcterms:created>
  <dcterms:modified xsi:type="dcterms:W3CDTF">2012-10-17T17:25:00Z</dcterms:modified>
</cp:coreProperties>
</file>