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42FB58F">
      <w:bookmarkStart w:name="_GoBack" w:id="0"/>
      <w:bookmarkEnd w:id="0"/>
      <w:r w:rsidR="4B7CDC25">
        <w:rPr/>
        <w:t>CMIS 410 Final Logo Assignment</w:t>
      </w:r>
    </w:p>
    <w:p w:rsidR="4B7CDC25" w:rsidP="67C0273D" w:rsidRDefault="4B7CDC25" w14:paraId="4C8D9C12" w14:textId="7EE0C885">
      <w:pPr>
        <w:pStyle w:val="Normal"/>
      </w:pPr>
      <w:r w:rsidR="4B7CDC25">
        <w:rPr/>
        <w:t>Kraig Nelson</w:t>
      </w:r>
    </w:p>
    <w:p w:rsidR="4B7CDC25" w:rsidP="67C0273D" w:rsidRDefault="4B7CDC25" w14:paraId="44659C89" w14:textId="4E28AAC8">
      <w:pPr>
        <w:pStyle w:val="Normal"/>
      </w:pPr>
      <w:r w:rsidR="4B7CDC25">
        <w:rPr/>
        <w:t>1/29/2023</w:t>
      </w:r>
    </w:p>
    <w:p w:rsidR="67C0273D" w:rsidP="67C0273D" w:rsidRDefault="67C0273D" w14:paraId="7DA943C3" w14:textId="467481C2">
      <w:pPr>
        <w:pStyle w:val="Normal"/>
      </w:pPr>
    </w:p>
    <w:p w:rsidR="4B7CDC25" w:rsidP="67C0273D" w:rsidRDefault="4B7CDC25" w14:paraId="1117FC17" w14:textId="3654127C">
      <w:pPr>
        <w:pStyle w:val="Normal"/>
      </w:pPr>
      <w:r w:rsidR="4B7CDC25">
        <w:drawing>
          <wp:inline wp14:editId="3288A1B5" wp14:anchorId="67D24C6A">
            <wp:extent cx="4572000" cy="4572000"/>
            <wp:effectExtent l="0" t="0" r="0" b="0"/>
            <wp:docPr id="1773330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603b45174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CD918E"/>
    <w:rsid w:val="4B7CDC25"/>
    <w:rsid w:val="5E876B92"/>
    <w:rsid w:val="64CD918E"/>
    <w:rsid w:val="67C0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918E"/>
  <w15:chartTrackingRefBased/>
  <w15:docId w15:val="{28812905-3D0D-42EF-B226-81CCA450D0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6603b451744b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2023-01-29T18:55:54.1074713Z</dcterms:created>
  <dcterms:modified xsi:type="dcterms:W3CDTF">2023-01-29T18:57:11.9704421Z</dcterms:modified>
  <dc:creator>KRAIG NELSON</dc:creator>
  <lastModifiedBy>KRAIG NELSON</lastModifiedBy>
</coreProperties>
</file>