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247FB" w14:textId="77777777" w:rsidR="00814DD6" w:rsidRPr="00814DD6" w:rsidRDefault="00814DD6" w:rsidP="00814DD6">
      <w:pPr>
        <w:jc w:val="center"/>
        <w:rPr>
          <w:b/>
          <w:bCs/>
          <w:sz w:val="36"/>
          <w:szCs w:val="36"/>
        </w:rPr>
      </w:pPr>
      <w:r w:rsidRPr="00814DD6">
        <w:rPr>
          <w:b/>
          <w:bCs/>
          <w:sz w:val="36"/>
          <w:szCs w:val="36"/>
        </w:rPr>
        <w:t>3-tier architecture</w:t>
      </w:r>
    </w:p>
    <w:p w14:paraId="2E55365E" w14:textId="6ABB5D2F" w:rsidR="00814DD6" w:rsidRPr="00814DD6" w:rsidRDefault="00814DD6" w:rsidP="00814DD6"/>
    <w:p w14:paraId="16138CF1" w14:textId="2DBC8306" w:rsidR="00814DD6" w:rsidRPr="00814DD6" w:rsidRDefault="00814DD6" w:rsidP="00814DD6">
      <w:pPr>
        <w:jc w:val="both"/>
        <w:rPr>
          <w:b/>
          <w:bCs/>
          <w:sz w:val="24"/>
          <w:szCs w:val="24"/>
        </w:rPr>
      </w:pPr>
      <w:r w:rsidRPr="00814DD6">
        <w:rPr>
          <w:b/>
          <w:bCs/>
          <w:sz w:val="24"/>
          <w:szCs w:val="24"/>
        </w:rPr>
        <w:t>D</w:t>
      </w:r>
      <w:r w:rsidRPr="00814DD6">
        <w:rPr>
          <w:b/>
          <w:bCs/>
          <w:sz w:val="24"/>
          <w:szCs w:val="24"/>
        </w:rPr>
        <w:t>ifference between monolithic and micro-services</w:t>
      </w:r>
    </w:p>
    <w:p w14:paraId="0712B665" w14:textId="77777777" w:rsidR="00814DD6" w:rsidRPr="00814DD6" w:rsidRDefault="00814DD6" w:rsidP="00814DD6">
      <w:pPr>
        <w:jc w:val="both"/>
        <w:rPr>
          <w:b/>
          <w:bCs/>
          <w:sz w:val="24"/>
          <w:szCs w:val="24"/>
          <w:u w:val="single"/>
        </w:rPr>
      </w:pPr>
      <w:r w:rsidRPr="00814DD6">
        <w:rPr>
          <w:b/>
          <w:bCs/>
          <w:sz w:val="24"/>
          <w:szCs w:val="24"/>
          <w:u w:val="single"/>
        </w:rPr>
        <w:t>what is monolithic?</w:t>
      </w:r>
    </w:p>
    <w:p w14:paraId="73EC070C" w14:textId="77777777" w:rsidR="00814DD6" w:rsidRPr="00814DD6" w:rsidRDefault="00814DD6" w:rsidP="00814DD6">
      <w:pPr>
        <w:jc w:val="both"/>
        <w:rPr>
          <w:sz w:val="24"/>
          <w:szCs w:val="24"/>
        </w:rPr>
      </w:pPr>
      <w:r w:rsidRPr="00814DD6">
        <w:rPr>
          <w:sz w:val="24"/>
          <w:szCs w:val="24"/>
        </w:rPr>
        <w:t>In earlier systems, everything was hosted on a single server. The application was large, encompassing both front-end and back-end components.</w:t>
      </w:r>
    </w:p>
    <w:p w14:paraId="40D746B4" w14:textId="77777777" w:rsidR="00814DD6" w:rsidRPr="00814DD6" w:rsidRDefault="00814DD6" w:rsidP="00814DD6">
      <w:pPr>
        <w:numPr>
          <w:ilvl w:val="0"/>
          <w:numId w:val="1"/>
        </w:numPr>
        <w:jc w:val="both"/>
        <w:rPr>
          <w:sz w:val="24"/>
          <w:szCs w:val="24"/>
        </w:rPr>
      </w:pPr>
      <w:r w:rsidRPr="00814DD6">
        <w:rPr>
          <w:b/>
          <w:bCs/>
          <w:sz w:val="24"/>
          <w:szCs w:val="24"/>
        </w:rPr>
        <w:t>Deployment Challenges:</w:t>
      </w:r>
      <w:r w:rsidRPr="00814DD6">
        <w:rPr>
          <w:sz w:val="24"/>
          <w:szCs w:val="24"/>
        </w:rPr>
        <w:t> Even a simple change required redeploying the entire application, leading to frequent and potentially disruptive deployments.</w:t>
      </w:r>
    </w:p>
    <w:p w14:paraId="1DC03E3C" w14:textId="77777777" w:rsidR="00814DD6" w:rsidRPr="00814DD6" w:rsidRDefault="00814DD6" w:rsidP="00814DD6">
      <w:pPr>
        <w:numPr>
          <w:ilvl w:val="0"/>
          <w:numId w:val="1"/>
        </w:numPr>
        <w:jc w:val="both"/>
        <w:rPr>
          <w:sz w:val="24"/>
          <w:szCs w:val="24"/>
        </w:rPr>
      </w:pPr>
      <w:r w:rsidRPr="00814DD6">
        <w:rPr>
          <w:b/>
          <w:bCs/>
          <w:sz w:val="24"/>
          <w:szCs w:val="24"/>
        </w:rPr>
        <w:t>Maintenance Issues:</w:t>
      </w:r>
      <w:r w:rsidRPr="00814DD6">
        <w:rPr>
          <w:sz w:val="24"/>
          <w:szCs w:val="24"/>
        </w:rPr>
        <w:t> Maintaining such a monolithic application could be a significant challenge due to its complexity and size.</w:t>
      </w:r>
    </w:p>
    <w:p w14:paraId="73204B47" w14:textId="77777777" w:rsidR="00814DD6" w:rsidRPr="00814DD6" w:rsidRDefault="00814DD6" w:rsidP="00814DD6">
      <w:pPr>
        <w:jc w:val="both"/>
        <w:rPr>
          <w:sz w:val="24"/>
          <w:szCs w:val="24"/>
        </w:rPr>
      </w:pPr>
      <w:r w:rsidRPr="00814DD6">
        <w:rPr>
          <w:sz w:val="24"/>
          <w:szCs w:val="24"/>
        </w:rPr>
        <w:t>The development team would typically include:</w:t>
      </w:r>
    </w:p>
    <w:p w14:paraId="38F4C793" w14:textId="77777777" w:rsidR="00814DD6" w:rsidRPr="00814DD6" w:rsidRDefault="00814DD6" w:rsidP="00814DD6">
      <w:pPr>
        <w:numPr>
          <w:ilvl w:val="0"/>
          <w:numId w:val="2"/>
        </w:numPr>
        <w:jc w:val="both"/>
        <w:rPr>
          <w:sz w:val="24"/>
          <w:szCs w:val="24"/>
        </w:rPr>
      </w:pPr>
      <w:r w:rsidRPr="00814DD6">
        <w:rPr>
          <w:b/>
          <w:bCs/>
          <w:sz w:val="24"/>
          <w:szCs w:val="24"/>
        </w:rPr>
        <w:t>Front-End Developers:</w:t>
      </w:r>
      <w:r w:rsidRPr="00814DD6">
        <w:rPr>
          <w:sz w:val="24"/>
          <w:szCs w:val="24"/>
        </w:rPr>
        <w:t> Specializing in technologies such as HTML, CSS, JavaScript, and frameworks like ReactJS.</w:t>
      </w:r>
    </w:p>
    <w:p w14:paraId="219911B8" w14:textId="77777777" w:rsidR="00814DD6" w:rsidRPr="00814DD6" w:rsidRDefault="00814DD6" w:rsidP="00814DD6">
      <w:pPr>
        <w:numPr>
          <w:ilvl w:val="0"/>
          <w:numId w:val="2"/>
        </w:numPr>
        <w:jc w:val="both"/>
        <w:rPr>
          <w:sz w:val="24"/>
          <w:szCs w:val="24"/>
        </w:rPr>
      </w:pPr>
      <w:r w:rsidRPr="00814DD6">
        <w:rPr>
          <w:b/>
          <w:bCs/>
          <w:sz w:val="24"/>
          <w:szCs w:val="24"/>
        </w:rPr>
        <w:t>Back-End Developers:</w:t>
      </w:r>
      <w:r w:rsidRPr="00814DD6">
        <w:rPr>
          <w:sz w:val="24"/>
          <w:szCs w:val="24"/>
        </w:rPr>
        <w:t> Working with server-side languages and frameworks such as Java, .NET, Node.js, Python, and PHP.</w:t>
      </w:r>
    </w:p>
    <w:p w14:paraId="084985FB" w14:textId="77777777" w:rsidR="00814DD6" w:rsidRPr="00814DD6" w:rsidRDefault="00814DD6" w:rsidP="00814DD6">
      <w:pPr>
        <w:jc w:val="both"/>
        <w:rPr>
          <w:sz w:val="24"/>
          <w:szCs w:val="24"/>
        </w:rPr>
      </w:pPr>
      <w:r w:rsidRPr="00814DD6">
        <w:rPr>
          <w:sz w:val="24"/>
          <w:szCs w:val="24"/>
        </w:rPr>
        <w:t>In this setup, front-end technologies handle the user interface and user experience, while back-end technologies manage the server-side logic and database interactions.</w:t>
      </w:r>
    </w:p>
    <w:p w14:paraId="07A5A243" w14:textId="5E381D57" w:rsidR="00814DD6" w:rsidRPr="00814DD6" w:rsidRDefault="00814DD6" w:rsidP="00814DD6">
      <w:r w:rsidRPr="00814DD6">
        <w:rPr>
          <w:sz w:val="24"/>
          <w:szCs w:val="24"/>
        </w:rPr>
        <w:drawing>
          <wp:inline distT="0" distB="0" distL="0" distR="0" wp14:anchorId="334CFA2B" wp14:editId="1ACBE3A0">
            <wp:extent cx="6372225" cy="3457575"/>
            <wp:effectExtent l="0" t="0" r="9525" b="9525"/>
            <wp:docPr id="8420473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3457575"/>
                    </a:xfrm>
                    <a:prstGeom prst="rect">
                      <a:avLst/>
                    </a:prstGeom>
                    <a:noFill/>
                    <a:ln>
                      <a:noFill/>
                    </a:ln>
                  </pic:spPr>
                </pic:pic>
              </a:graphicData>
            </a:graphic>
          </wp:inline>
        </w:drawing>
      </w:r>
    </w:p>
    <w:p w14:paraId="784EA107" w14:textId="77777777" w:rsidR="00814DD6" w:rsidRPr="00814DD6" w:rsidRDefault="00814DD6" w:rsidP="00814DD6">
      <w:pPr>
        <w:jc w:val="both"/>
        <w:rPr>
          <w:sz w:val="24"/>
          <w:szCs w:val="24"/>
        </w:rPr>
      </w:pPr>
      <w:r w:rsidRPr="00814DD6">
        <w:rPr>
          <w:b/>
          <w:bCs/>
          <w:sz w:val="24"/>
          <w:szCs w:val="24"/>
        </w:rPr>
        <w:t>let us take one example</w:t>
      </w:r>
    </w:p>
    <w:p w14:paraId="7B848EB0" w14:textId="77777777" w:rsidR="00814DD6" w:rsidRPr="00814DD6" w:rsidRDefault="00814DD6" w:rsidP="00814DD6">
      <w:pPr>
        <w:numPr>
          <w:ilvl w:val="0"/>
          <w:numId w:val="3"/>
        </w:numPr>
        <w:jc w:val="both"/>
        <w:rPr>
          <w:sz w:val="24"/>
          <w:szCs w:val="24"/>
        </w:rPr>
      </w:pPr>
      <w:r w:rsidRPr="00814DD6">
        <w:rPr>
          <w:sz w:val="24"/>
          <w:szCs w:val="24"/>
        </w:rPr>
        <w:t>If front-end and back-end developers work together to integrate their application into a single server for deployment, they will release the application as a unified system.</w:t>
      </w:r>
    </w:p>
    <w:p w14:paraId="2762ED9A" w14:textId="77777777" w:rsidR="00814DD6" w:rsidRPr="00814DD6" w:rsidRDefault="00814DD6" w:rsidP="00814DD6">
      <w:pPr>
        <w:numPr>
          <w:ilvl w:val="0"/>
          <w:numId w:val="3"/>
        </w:numPr>
        <w:jc w:val="both"/>
        <w:rPr>
          <w:sz w:val="24"/>
          <w:szCs w:val="24"/>
        </w:rPr>
      </w:pPr>
      <w:r w:rsidRPr="00814DD6">
        <w:rPr>
          <w:sz w:val="24"/>
          <w:szCs w:val="24"/>
        </w:rPr>
        <w:t>However, if the client requests changes after the application is live, developers must modify the application and redeploy it. This process could result in significant downtime, potentially lasting a whole day. During this downtime, business operations might be severely impacted, leading to a loss of revenue and customer dissatisfaction.</w:t>
      </w:r>
    </w:p>
    <w:p w14:paraId="1941E392" w14:textId="77777777" w:rsidR="00814DD6" w:rsidRPr="00814DD6" w:rsidRDefault="00814DD6" w:rsidP="00814DD6">
      <w:pPr>
        <w:jc w:val="both"/>
        <w:rPr>
          <w:sz w:val="24"/>
          <w:szCs w:val="24"/>
        </w:rPr>
      </w:pPr>
      <w:r w:rsidRPr="00814DD6">
        <w:rPr>
          <w:b/>
          <w:bCs/>
          <w:sz w:val="24"/>
          <w:szCs w:val="24"/>
        </w:rPr>
        <w:lastRenderedPageBreak/>
        <w:t>Disadvantages of MONOLITHIC</w:t>
      </w:r>
    </w:p>
    <w:p w14:paraId="0FC41B7A" w14:textId="77777777" w:rsidR="00814DD6" w:rsidRPr="00814DD6" w:rsidRDefault="00814DD6" w:rsidP="00814DD6">
      <w:pPr>
        <w:jc w:val="both"/>
        <w:rPr>
          <w:sz w:val="24"/>
          <w:szCs w:val="24"/>
        </w:rPr>
      </w:pPr>
      <w:r w:rsidRPr="00814DD6">
        <w:rPr>
          <w:sz w:val="24"/>
          <w:szCs w:val="24"/>
        </w:rPr>
        <w:t>Consider a scenario with 1,000 Java developers working on a monolithic application.</w:t>
      </w:r>
    </w:p>
    <w:p w14:paraId="715EDD13" w14:textId="77777777" w:rsidR="00814DD6" w:rsidRPr="00814DD6" w:rsidRDefault="00814DD6" w:rsidP="00814DD6">
      <w:pPr>
        <w:numPr>
          <w:ilvl w:val="0"/>
          <w:numId w:val="4"/>
        </w:numPr>
        <w:jc w:val="both"/>
        <w:rPr>
          <w:sz w:val="24"/>
          <w:szCs w:val="24"/>
        </w:rPr>
      </w:pPr>
      <w:r w:rsidRPr="00814DD6">
        <w:rPr>
          <w:b/>
          <w:bCs/>
          <w:sz w:val="24"/>
          <w:szCs w:val="24"/>
        </w:rPr>
        <w:t>Single Language Dependence:</w:t>
      </w:r>
      <w:r w:rsidRPr="00814DD6">
        <w:rPr>
          <w:sz w:val="24"/>
          <w:szCs w:val="24"/>
        </w:rPr>
        <w:t> The entire application is built using Java. Migrating to a different programming language, like Python, would be challenging because the entire system is tightly coupled to Java.</w:t>
      </w:r>
    </w:p>
    <w:p w14:paraId="5F542639" w14:textId="77777777" w:rsidR="00814DD6" w:rsidRPr="00814DD6" w:rsidRDefault="00814DD6" w:rsidP="00814DD6">
      <w:pPr>
        <w:numPr>
          <w:ilvl w:val="0"/>
          <w:numId w:val="4"/>
        </w:numPr>
        <w:jc w:val="both"/>
        <w:rPr>
          <w:sz w:val="24"/>
          <w:szCs w:val="24"/>
        </w:rPr>
      </w:pPr>
      <w:r w:rsidRPr="00814DD6">
        <w:rPr>
          <w:b/>
          <w:bCs/>
          <w:sz w:val="24"/>
          <w:szCs w:val="24"/>
        </w:rPr>
        <w:t>Single Point of Failure:</w:t>
      </w:r>
      <w:r w:rsidRPr="00814DD6">
        <w:rPr>
          <w:sz w:val="24"/>
          <w:szCs w:val="24"/>
        </w:rPr>
        <w:t> An error in any component can cause the entire application to go down, impacting the whole system.</w:t>
      </w:r>
    </w:p>
    <w:p w14:paraId="3A4B5085" w14:textId="77777777" w:rsidR="00814DD6" w:rsidRPr="00814DD6" w:rsidRDefault="00814DD6" w:rsidP="00814DD6">
      <w:pPr>
        <w:numPr>
          <w:ilvl w:val="0"/>
          <w:numId w:val="4"/>
        </w:numPr>
        <w:jc w:val="both"/>
        <w:rPr>
          <w:sz w:val="24"/>
          <w:szCs w:val="24"/>
        </w:rPr>
      </w:pPr>
      <w:r w:rsidRPr="00814DD6">
        <w:rPr>
          <w:b/>
          <w:bCs/>
          <w:sz w:val="24"/>
          <w:szCs w:val="24"/>
        </w:rPr>
        <w:t>Maintenance and Monitoring:</w:t>
      </w:r>
      <w:r w:rsidRPr="00814DD6">
        <w:rPr>
          <w:sz w:val="24"/>
          <w:szCs w:val="24"/>
        </w:rPr>
        <w:t> Maintaining and monitoring a monolithic application can be complex due to its tightly integrated nature.</w:t>
      </w:r>
    </w:p>
    <w:p w14:paraId="765CC2CC" w14:textId="77777777" w:rsidR="00814DD6" w:rsidRPr="00814DD6" w:rsidRDefault="00814DD6" w:rsidP="00814DD6">
      <w:pPr>
        <w:numPr>
          <w:ilvl w:val="0"/>
          <w:numId w:val="4"/>
        </w:numPr>
        <w:jc w:val="both"/>
        <w:rPr>
          <w:sz w:val="24"/>
          <w:szCs w:val="24"/>
        </w:rPr>
      </w:pPr>
      <w:r w:rsidRPr="00814DD6">
        <w:rPr>
          <w:b/>
          <w:bCs/>
          <w:sz w:val="24"/>
          <w:szCs w:val="24"/>
        </w:rPr>
        <w:t>Scaling Challenges:</w:t>
      </w:r>
      <w:r w:rsidRPr="00814DD6">
        <w:rPr>
          <w:sz w:val="24"/>
          <w:szCs w:val="24"/>
        </w:rPr>
        <w:t> During peak traffic times, such as during festival seasons or special offers (e.g., Amazon’s high-traffic periods), scaling the application to handle increased loads can be difficult.</w:t>
      </w:r>
    </w:p>
    <w:p w14:paraId="5FAA0D0F" w14:textId="77777777" w:rsidR="00814DD6" w:rsidRPr="00814DD6" w:rsidRDefault="00814DD6" w:rsidP="00814DD6">
      <w:pPr>
        <w:jc w:val="both"/>
        <w:rPr>
          <w:sz w:val="24"/>
          <w:szCs w:val="24"/>
        </w:rPr>
      </w:pPr>
      <w:r w:rsidRPr="00814DD6">
        <w:rPr>
          <w:sz w:val="24"/>
          <w:szCs w:val="24"/>
        </w:rPr>
        <w:t>To address these issues, the concept of micro-services was introduced. Micro-services break down the application into smaller, independent services, each of which can be developed, deployed, and scaled separately, making it easier to manage and adapt to changing needs.</w:t>
      </w:r>
    </w:p>
    <w:p w14:paraId="19C3E985" w14:textId="77777777" w:rsidR="00814DD6" w:rsidRPr="00814DD6" w:rsidRDefault="00814DD6" w:rsidP="00814DD6">
      <w:pPr>
        <w:jc w:val="both"/>
        <w:rPr>
          <w:b/>
          <w:bCs/>
          <w:sz w:val="24"/>
          <w:szCs w:val="24"/>
          <w:u w:val="single"/>
        </w:rPr>
      </w:pPr>
      <w:r w:rsidRPr="00814DD6">
        <w:rPr>
          <w:b/>
          <w:bCs/>
          <w:sz w:val="24"/>
          <w:szCs w:val="24"/>
          <w:u w:val="single"/>
        </w:rPr>
        <w:t xml:space="preserve">what </w:t>
      </w:r>
      <w:proofErr w:type="gramStart"/>
      <w:r w:rsidRPr="00814DD6">
        <w:rPr>
          <w:b/>
          <w:bCs/>
          <w:sz w:val="24"/>
          <w:szCs w:val="24"/>
          <w:u w:val="single"/>
        </w:rPr>
        <w:t>is</w:t>
      </w:r>
      <w:proofErr w:type="gramEnd"/>
      <w:r w:rsidRPr="00814DD6">
        <w:rPr>
          <w:b/>
          <w:bCs/>
          <w:sz w:val="24"/>
          <w:szCs w:val="24"/>
          <w:u w:val="single"/>
        </w:rPr>
        <w:t xml:space="preserve"> micro-services?</w:t>
      </w:r>
    </w:p>
    <w:p w14:paraId="0BE24A78" w14:textId="77777777" w:rsidR="00814DD6" w:rsidRPr="00814DD6" w:rsidRDefault="00814DD6" w:rsidP="00814DD6">
      <w:pPr>
        <w:jc w:val="both"/>
        <w:rPr>
          <w:sz w:val="24"/>
          <w:szCs w:val="24"/>
        </w:rPr>
      </w:pPr>
      <w:r w:rsidRPr="00814DD6">
        <w:rPr>
          <w:sz w:val="24"/>
          <w:szCs w:val="24"/>
        </w:rPr>
        <w:t>Micro-services are API-based applications that promote a decoupled architecture.</w:t>
      </w:r>
    </w:p>
    <w:p w14:paraId="034F8516" w14:textId="77777777" w:rsidR="00814DD6" w:rsidRPr="00814DD6" w:rsidRDefault="00814DD6" w:rsidP="00814DD6">
      <w:pPr>
        <w:numPr>
          <w:ilvl w:val="0"/>
          <w:numId w:val="5"/>
        </w:numPr>
        <w:jc w:val="both"/>
        <w:rPr>
          <w:sz w:val="24"/>
          <w:szCs w:val="24"/>
        </w:rPr>
      </w:pPr>
      <w:r w:rsidRPr="00814DD6">
        <w:rPr>
          <w:b/>
          <w:bCs/>
          <w:sz w:val="24"/>
          <w:szCs w:val="24"/>
        </w:rPr>
        <w:t>Separation of Concerns:</w:t>
      </w:r>
      <w:r w:rsidRPr="00814DD6">
        <w:rPr>
          <w:sz w:val="24"/>
          <w:szCs w:val="24"/>
        </w:rPr>
        <w:t> In a micro-services architecture, the dependencies between the front-end and back-end are minimized. This means that the front-end and back-end teams can work independently of each other.</w:t>
      </w:r>
    </w:p>
    <w:p w14:paraId="1CB145E8" w14:textId="77777777" w:rsidR="00814DD6" w:rsidRPr="00814DD6" w:rsidRDefault="00814DD6" w:rsidP="00814DD6">
      <w:pPr>
        <w:numPr>
          <w:ilvl w:val="0"/>
          <w:numId w:val="5"/>
        </w:numPr>
        <w:jc w:val="both"/>
        <w:rPr>
          <w:sz w:val="24"/>
          <w:szCs w:val="24"/>
        </w:rPr>
      </w:pPr>
      <w:r w:rsidRPr="00814DD6">
        <w:rPr>
          <w:b/>
          <w:bCs/>
          <w:sz w:val="24"/>
          <w:szCs w:val="24"/>
        </w:rPr>
        <w:t>Front-End Team:</w:t>
      </w:r>
      <w:r w:rsidRPr="00814DD6">
        <w:rPr>
          <w:sz w:val="24"/>
          <w:szCs w:val="24"/>
        </w:rPr>
        <w:t> Focuses solely on the web tier, handling the user interface and user experience. Changes made by this team only affect the web tier.</w:t>
      </w:r>
    </w:p>
    <w:p w14:paraId="57D38F80" w14:textId="77777777" w:rsidR="00814DD6" w:rsidRPr="00814DD6" w:rsidRDefault="00814DD6" w:rsidP="00814DD6">
      <w:pPr>
        <w:numPr>
          <w:ilvl w:val="0"/>
          <w:numId w:val="5"/>
        </w:numPr>
        <w:jc w:val="both"/>
        <w:rPr>
          <w:sz w:val="24"/>
          <w:szCs w:val="24"/>
        </w:rPr>
      </w:pPr>
      <w:r w:rsidRPr="00814DD6">
        <w:rPr>
          <w:b/>
          <w:bCs/>
          <w:sz w:val="24"/>
          <w:szCs w:val="24"/>
        </w:rPr>
        <w:t>Back-End Team:</w:t>
      </w:r>
      <w:r w:rsidRPr="00814DD6">
        <w:rPr>
          <w:sz w:val="24"/>
          <w:szCs w:val="24"/>
        </w:rPr>
        <w:t> Works on the application tier, managing server-side logic and services. Changes in this area are confined to the application tier.</w:t>
      </w:r>
    </w:p>
    <w:p w14:paraId="6A351783" w14:textId="77777777" w:rsidR="00814DD6" w:rsidRPr="00814DD6" w:rsidRDefault="00814DD6" w:rsidP="00814DD6">
      <w:pPr>
        <w:numPr>
          <w:ilvl w:val="0"/>
          <w:numId w:val="5"/>
        </w:numPr>
        <w:jc w:val="both"/>
        <w:rPr>
          <w:sz w:val="24"/>
          <w:szCs w:val="24"/>
        </w:rPr>
      </w:pPr>
      <w:r w:rsidRPr="00814DD6">
        <w:rPr>
          <w:b/>
          <w:bCs/>
          <w:sz w:val="24"/>
          <w:szCs w:val="24"/>
        </w:rPr>
        <w:t>Database Team:</w:t>
      </w:r>
      <w:r w:rsidRPr="00814DD6">
        <w:rPr>
          <w:sz w:val="24"/>
          <w:szCs w:val="24"/>
        </w:rPr>
        <w:t> Handles the database tier, dealing with data storage and management. Any changes here are isolated to the database tier.</w:t>
      </w:r>
    </w:p>
    <w:p w14:paraId="11D3D9A7" w14:textId="77777777" w:rsidR="00814DD6" w:rsidRPr="00814DD6" w:rsidRDefault="00814DD6" w:rsidP="00814DD6">
      <w:pPr>
        <w:jc w:val="both"/>
        <w:rPr>
          <w:sz w:val="24"/>
          <w:szCs w:val="24"/>
        </w:rPr>
      </w:pPr>
      <w:r w:rsidRPr="00814DD6">
        <w:rPr>
          <w:sz w:val="24"/>
          <w:szCs w:val="24"/>
        </w:rPr>
        <w:t>Today, many organizations use micro services combined with a 3-tier architecture to enhance modularity, scalability, and maintainability of their applications.</w:t>
      </w:r>
    </w:p>
    <w:p w14:paraId="0751A613" w14:textId="0F3CED66" w:rsidR="00814DD6" w:rsidRPr="00814DD6" w:rsidRDefault="00814DD6" w:rsidP="00814DD6">
      <w:r w:rsidRPr="00814DD6">
        <w:rPr>
          <w:sz w:val="24"/>
          <w:szCs w:val="24"/>
        </w:rPr>
        <w:drawing>
          <wp:inline distT="0" distB="0" distL="0" distR="0" wp14:anchorId="2B26196A" wp14:editId="353D0C92">
            <wp:extent cx="6390640" cy="2743200"/>
            <wp:effectExtent l="0" t="0" r="0" b="0"/>
            <wp:docPr id="2620411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2743200"/>
                    </a:xfrm>
                    <a:prstGeom prst="rect">
                      <a:avLst/>
                    </a:prstGeom>
                    <a:noFill/>
                    <a:ln>
                      <a:noFill/>
                    </a:ln>
                  </pic:spPr>
                </pic:pic>
              </a:graphicData>
            </a:graphic>
          </wp:inline>
        </w:drawing>
      </w:r>
    </w:p>
    <w:p w14:paraId="625CE88A" w14:textId="77777777" w:rsidR="00814DD6" w:rsidRPr="00814DD6" w:rsidRDefault="00814DD6" w:rsidP="00814DD6">
      <w:pPr>
        <w:jc w:val="both"/>
        <w:rPr>
          <w:sz w:val="28"/>
          <w:szCs w:val="28"/>
          <w:u w:val="single"/>
        </w:rPr>
      </w:pPr>
      <w:r w:rsidRPr="00814DD6">
        <w:rPr>
          <w:b/>
          <w:bCs/>
          <w:sz w:val="28"/>
          <w:szCs w:val="28"/>
          <w:u w:val="single"/>
        </w:rPr>
        <w:lastRenderedPageBreak/>
        <w:t>3-tier architecture</w:t>
      </w:r>
    </w:p>
    <w:p w14:paraId="2151D478" w14:textId="77777777" w:rsidR="00814DD6" w:rsidRPr="00814DD6" w:rsidRDefault="00814DD6" w:rsidP="00814DD6">
      <w:pPr>
        <w:numPr>
          <w:ilvl w:val="0"/>
          <w:numId w:val="6"/>
        </w:numPr>
        <w:jc w:val="both"/>
        <w:rPr>
          <w:sz w:val="24"/>
          <w:szCs w:val="24"/>
        </w:rPr>
      </w:pPr>
      <w:r w:rsidRPr="00814DD6">
        <w:rPr>
          <w:sz w:val="24"/>
          <w:szCs w:val="24"/>
        </w:rPr>
        <w:t>Web-tier</w:t>
      </w:r>
    </w:p>
    <w:p w14:paraId="5B50CD5E" w14:textId="77777777" w:rsidR="00814DD6" w:rsidRPr="00814DD6" w:rsidRDefault="00814DD6" w:rsidP="00814DD6">
      <w:pPr>
        <w:numPr>
          <w:ilvl w:val="0"/>
          <w:numId w:val="6"/>
        </w:numPr>
        <w:jc w:val="both"/>
        <w:rPr>
          <w:sz w:val="24"/>
          <w:szCs w:val="24"/>
        </w:rPr>
      </w:pPr>
      <w:r w:rsidRPr="00814DD6">
        <w:rPr>
          <w:sz w:val="24"/>
          <w:szCs w:val="24"/>
        </w:rPr>
        <w:t>APP-tier</w:t>
      </w:r>
    </w:p>
    <w:p w14:paraId="45E37DD1" w14:textId="77777777" w:rsidR="00814DD6" w:rsidRPr="00814DD6" w:rsidRDefault="00814DD6" w:rsidP="00814DD6">
      <w:pPr>
        <w:numPr>
          <w:ilvl w:val="0"/>
          <w:numId w:val="6"/>
        </w:numPr>
        <w:jc w:val="both"/>
        <w:rPr>
          <w:sz w:val="24"/>
          <w:szCs w:val="24"/>
        </w:rPr>
      </w:pPr>
      <w:r w:rsidRPr="00814DD6">
        <w:rPr>
          <w:sz w:val="24"/>
          <w:szCs w:val="24"/>
        </w:rPr>
        <w:t>Database-tier</w:t>
      </w:r>
    </w:p>
    <w:p w14:paraId="435E9FA1" w14:textId="77777777" w:rsidR="00814DD6" w:rsidRPr="00814DD6" w:rsidRDefault="00814DD6" w:rsidP="00814DD6">
      <w:pPr>
        <w:numPr>
          <w:ilvl w:val="0"/>
          <w:numId w:val="7"/>
        </w:numPr>
        <w:tabs>
          <w:tab w:val="num" w:pos="720"/>
        </w:tabs>
        <w:jc w:val="both"/>
        <w:rPr>
          <w:sz w:val="24"/>
          <w:szCs w:val="24"/>
        </w:rPr>
      </w:pPr>
      <w:r w:rsidRPr="00814DD6">
        <w:rPr>
          <w:sz w:val="24"/>
          <w:szCs w:val="24"/>
        </w:rPr>
        <w:t xml:space="preserve">In earlier days, there is only desktop </w:t>
      </w:r>
      <w:proofErr w:type="spellStart"/>
      <w:proofErr w:type="gramStart"/>
      <w:r w:rsidRPr="00814DD6">
        <w:rPr>
          <w:sz w:val="24"/>
          <w:szCs w:val="24"/>
        </w:rPr>
        <w:t>applications,now</w:t>
      </w:r>
      <w:proofErr w:type="spellEnd"/>
      <w:proofErr w:type="gramEnd"/>
      <w:r w:rsidRPr="00814DD6">
        <w:rPr>
          <w:sz w:val="24"/>
          <w:szCs w:val="24"/>
        </w:rPr>
        <w:t xml:space="preserve"> a days everybody is using web-based Applications.</w:t>
      </w:r>
    </w:p>
    <w:p w14:paraId="201EC220" w14:textId="77777777" w:rsidR="00814DD6" w:rsidRPr="00814DD6" w:rsidRDefault="00814DD6" w:rsidP="00814DD6">
      <w:pPr>
        <w:numPr>
          <w:ilvl w:val="0"/>
          <w:numId w:val="7"/>
        </w:numPr>
        <w:tabs>
          <w:tab w:val="num" w:pos="720"/>
        </w:tabs>
        <w:jc w:val="both"/>
        <w:rPr>
          <w:sz w:val="24"/>
          <w:szCs w:val="24"/>
        </w:rPr>
      </w:pPr>
      <w:r w:rsidRPr="00814DD6">
        <w:rPr>
          <w:sz w:val="24"/>
          <w:szCs w:val="24"/>
        </w:rPr>
        <w:t xml:space="preserve">Because in </w:t>
      </w:r>
      <w:proofErr w:type="gramStart"/>
      <w:r w:rsidRPr="00814DD6">
        <w:rPr>
          <w:sz w:val="24"/>
          <w:szCs w:val="24"/>
        </w:rPr>
        <w:t>web based</w:t>
      </w:r>
      <w:proofErr w:type="gramEnd"/>
      <w:r w:rsidRPr="00814DD6">
        <w:rPr>
          <w:sz w:val="24"/>
          <w:szCs w:val="24"/>
        </w:rPr>
        <w:t xml:space="preserve"> Applications installations are done automatically, we no need to install and we no need to do upgrades.</w:t>
      </w:r>
    </w:p>
    <w:p w14:paraId="570A08E9" w14:textId="77777777" w:rsidR="00814DD6" w:rsidRPr="00814DD6" w:rsidRDefault="00814DD6" w:rsidP="00814DD6">
      <w:pPr>
        <w:numPr>
          <w:ilvl w:val="0"/>
          <w:numId w:val="7"/>
        </w:numPr>
        <w:tabs>
          <w:tab w:val="num" w:pos="720"/>
        </w:tabs>
        <w:jc w:val="both"/>
        <w:rPr>
          <w:sz w:val="24"/>
          <w:szCs w:val="24"/>
        </w:rPr>
      </w:pPr>
      <w:r w:rsidRPr="00814DD6">
        <w:rPr>
          <w:sz w:val="24"/>
          <w:szCs w:val="24"/>
        </w:rPr>
        <w:t xml:space="preserve">It will not consume memory and </w:t>
      </w:r>
      <w:proofErr w:type="gramStart"/>
      <w:r w:rsidRPr="00814DD6">
        <w:rPr>
          <w:sz w:val="24"/>
          <w:szCs w:val="24"/>
        </w:rPr>
        <w:t>CPU(</w:t>
      </w:r>
      <w:proofErr w:type="gramEnd"/>
      <w:r w:rsidRPr="00814DD6">
        <w:rPr>
          <w:sz w:val="24"/>
          <w:szCs w:val="24"/>
        </w:rPr>
        <w:t>storage)</w:t>
      </w:r>
    </w:p>
    <w:p w14:paraId="3704B0D5" w14:textId="77777777" w:rsidR="00814DD6" w:rsidRPr="00814DD6" w:rsidRDefault="00814DD6" w:rsidP="00814DD6">
      <w:pPr>
        <w:numPr>
          <w:ilvl w:val="0"/>
          <w:numId w:val="7"/>
        </w:numPr>
        <w:tabs>
          <w:tab w:val="num" w:pos="720"/>
        </w:tabs>
        <w:jc w:val="both"/>
        <w:rPr>
          <w:sz w:val="24"/>
          <w:szCs w:val="24"/>
        </w:rPr>
      </w:pPr>
      <w:r w:rsidRPr="00814DD6">
        <w:rPr>
          <w:sz w:val="24"/>
          <w:szCs w:val="24"/>
        </w:rPr>
        <w:t>When working on a desktop, if your laptop crashes, you might lose all your data. However, if you store your data on the web, it remains safe and secure.</w:t>
      </w:r>
    </w:p>
    <w:p w14:paraId="4A009B38" w14:textId="77777777" w:rsidR="00814DD6" w:rsidRPr="00814DD6" w:rsidRDefault="00814DD6" w:rsidP="00814DD6">
      <w:pPr>
        <w:numPr>
          <w:ilvl w:val="0"/>
          <w:numId w:val="7"/>
        </w:numPr>
        <w:tabs>
          <w:tab w:val="num" w:pos="720"/>
        </w:tabs>
        <w:jc w:val="both"/>
        <w:rPr>
          <w:sz w:val="24"/>
          <w:szCs w:val="24"/>
        </w:rPr>
      </w:pPr>
      <w:r w:rsidRPr="00814DD6">
        <w:rPr>
          <w:sz w:val="24"/>
          <w:szCs w:val="24"/>
        </w:rPr>
        <w:t>web can be accessible from anywhere and it acts as a version control as well</w:t>
      </w:r>
    </w:p>
    <w:p w14:paraId="144F83E5" w14:textId="3B0D710B" w:rsidR="00814DD6" w:rsidRPr="00814DD6" w:rsidRDefault="00814DD6" w:rsidP="00814DD6">
      <w:pPr>
        <w:rPr>
          <w:sz w:val="24"/>
          <w:szCs w:val="24"/>
        </w:rPr>
      </w:pPr>
      <w:r w:rsidRPr="00814DD6">
        <w:rPr>
          <w:b/>
          <w:bCs/>
          <w:sz w:val="24"/>
          <w:szCs w:val="24"/>
        </w:rPr>
        <w:t>Database</w:t>
      </w:r>
      <w:r>
        <w:rPr>
          <w:b/>
          <w:bCs/>
          <w:sz w:val="24"/>
          <w:szCs w:val="24"/>
        </w:rPr>
        <w:t>-</w:t>
      </w:r>
      <w:r w:rsidRPr="00814DD6">
        <w:rPr>
          <w:b/>
          <w:bCs/>
          <w:sz w:val="24"/>
          <w:szCs w:val="24"/>
        </w:rPr>
        <w:t>tier</w:t>
      </w:r>
      <w:r w:rsidRPr="00814DD6">
        <w:rPr>
          <w:b/>
          <w:bCs/>
          <w:sz w:val="24"/>
          <w:szCs w:val="24"/>
        </w:rPr>
        <w:br/>
      </w:r>
      <w:r w:rsidRPr="00814DD6">
        <w:rPr>
          <w:sz w:val="24"/>
          <w:szCs w:val="24"/>
        </w:rPr>
        <w:t>The DB-tier stores any kind of databases in Raw format like MySQL, cache, NoSQL etc</w:t>
      </w:r>
    </w:p>
    <w:p w14:paraId="4983A5C8" w14:textId="77777777" w:rsidR="00814DD6" w:rsidRPr="00814DD6" w:rsidRDefault="00814DD6" w:rsidP="00814DD6">
      <w:pPr>
        <w:jc w:val="both"/>
        <w:rPr>
          <w:sz w:val="24"/>
          <w:szCs w:val="24"/>
        </w:rPr>
      </w:pPr>
      <w:r w:rsidRPr="00814DD6">
        <w:rPr>
          <w:b/>
          <w:bCs/>
          <w:sz w:val="24"/>
          <w:szCs w:val="24"/>
        </w:rPr>
        <w:t>APP-tier</w:t>
      </w:r>
      <w:r w:rsidRPr="00814DD6">
        <w:rPr>
          <w:sz w:val="24"/>
          <w:szCs w:val="24"/>
        </w:rPr>
        <w:br/>
        <w:t>It takes Raw data from DB tier and it makes some format changes to understand easily by using back-end programming languages like Java, .net, Python etc., and it is not exposed to user.</w:t>
      </w:r>
    </w:p>
    <w:p w14:paraId="5A7BCF55" w14:textId="77777777" w:rsidR="00814DD6" w:rsidRPr="00814DD6" w:rsidRDefault="00814DD6" w:rsidP="00814DD6">
      <w:pPr>
        <w:jc w:val="both"/>
        <w:rPr>
          <w:sz w:val="24"/>
          <w:szCs w:val="24"/>
        </w:rPr>
      </w:pPr>
      <w:r w:rsidRPr="00814DD6">
        <w:rPr>
          <w:b/>
          <w:bCs/>
          <w:sz w:val="24"/>
          <w:szCs w:val="24"/>
        </w:rPr>
        <w:t>web-tier</w:t>
      </w:r>
      <w:r w:rsidRPr="00814DD6">
        <w:rPr>
          <w:sz w:val="24"/>
          <w:szCs w:val="24"/>
        </w:rPr>
        <w:br/>
        <w:t>It takes data from App-tier and exposed to user by adding some more modifications which can be easily understood by user and also it acts as a front-</w:t>
      </w:r>
      <w:proofErr w:type="spellStart"/>
      <w:proofErr w:type="gramStart"/>
      <w:r w:rsidRPr="00814DD6">
        <w:rPr>
          <w:sz w:val="24"/>
          <w:szCs w:val="24"/>
        </w:rPr>
        <w:t>end,by</w:t>
      </w:r>
      <w:proofErr w:type="spellEnd"/>
      <w:proofErr w:type="gramEnd"/>
      <w:r w:rsidRPr="00814DD6">
        <w:rPr>
          <w:sz w:val="24"/>
          <w:szCs w:val="24"/>
        </w:rPr>
        <w:t xml:space="preserve"> using HTML, CSS, JavaScript etc.,</w:t>
      </w:r>
    </w:p>
    <w:p w14:paraId="5ACDDC60" w14:textId="716D379C" w:rsidR="00814DD6" w:rsidRPr="00814DD6" w:rsidRDefault="00814DD6" w:rsidP="00814DD6">
      <w:pPr>
        <w:jc w:val="both"/>
        <w:rPr>
          <w:sz w:val="24"/>
          <w:szCs w:val="24"/>
        </w:rPr>
      </w:pPr>
      <w:r w:rsidRPr="00814DD6">
        <w:rPr>
          <w:sz w:val="24"/>
          <w:szCs w:val="24"/>
        </w:rPr>
        <w:drawing>
          <wp:inline distT="0" distB="0" distL="0" distR="0" wp14:anchorId="6FA9D085" wp14:editId="6B748DB5">
            <wp:extent cx="6390640" cy="4345940"/>
            <wp:effectExtent l="0" t="0" r="0" b="0"/>
            <wp:docPr id="294190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640" cy="4345940"/>
                    </a:xfrm>
                    <a:prstGeom prst="rect">
                      <a:avLst/>
                    </a:prstGeom>
                    <a:noFill/>
                    <a:ln>
                      <a:noFill/>
                    </a:ln>
                  </pic:spPr>
                </pic:pic>
              </a:graphicData>
            </a:graphic>
          </wp:inline>
        </w:drawing>
      </w:r>
    </w:p>
    <w:p w14:paraId="268C2951" w14:textId="77777777" w:rsidR="00814DD6" w:rsidRPr="00814DD6" w:rsidRDefault="00814DD6" w:rsidP="00814DD6">
      <w:pPr>
        <w:rPr>
          <w:sz w:val="24"/>
          <w:szCs w:val="24"/>
        </w:rPr>
      </w:pPr>
      <w:r w:rsidRPr="00814DD6">
        <w:rPr>
          <w:b/>
          <w:bCs/>
          <w:i/>
          <w:iCs/>
          <w:sz w:val="24"/>
          <w:szCs w:val="24"/>
        </w:rPr>
        <w:lastRenderedPageBreak/>
        <w:t>let us take one practical example for 3-tier architecture(micro-services)</w:t>
      </w:r>
      <w:r w:rsidRPr="00814DD6">
        <w:rPr>
          <w:sz w:val="24"/>
          <w:szCs w:val="24"/>
        </w:rPr>
        <w:br/>
      </w:r>
      <w:r w:rsidRPr="00814DD6">
        <w:rPr>
          <w:sz w:val="24"/>
          <w:szCs w:val="24"/>
        </w:rPr>
        <w:br/>
      </w:r>
      <w:proofErr w:type="gramStart"/>
      <w:r w:rsidRPr="00814DD6">
        <w:rPr>
          <w:b/>
          <w:bCs/>
          <w:sz w:val="24"/>
          <w:szCs w:val="24"/>
        </w:rPr>
        <w:t>Example</w:t>
      </w:r>
      <w:r w:rsidRPr="00814DD6">
        <w:rPr>
          <w:sz w:val="24"/>
          <w:szCs w:val="24"/>
        </w:rPr>
        <w:t> :</w:t>
      </w:r>
      <w:proofErr w:type="gramEnd"/>
      <w:r w:rsidRPr="00814DD6">
        <w:rPr>
          <w:sz w:val="24"/>
          <w:szCs w:val="24"/>
        </w:rPr>
        <w:t> </w:t>
      </w:r>
      <w:r w:rsidRPr="00814DD6">
        <w:rPr>
          <w:b/>
          <w:bCs/>
          <w:i/>
          <w:iCs/>
          <w:sz w:val="24"/>
          <w:szCs w:val="24"/>
        </w:rPr>
        <w:t>Restaurant</w:t>
      </w:r>
    </w:p>
    <w:p w14:paraId="6A19C51E" w14:textId="7F776268" w:rsidR="00814DD6" w:rsidRPr="00814DD6" w:rsidRDefault="00814DD6" w:rsidP="00814DD6">
      <w:pPr>
        <w:jc w:val="both"/>
        <w:rPr>
          <w:sz w:val="24"/>
          <w:szCs w:val="24"/>
        </w:rPr>
      </w:pPr>
      <w:r w:rsidRPr="00814DD6">
        <w:rPr>
          <w:sz w:val="24"/>
          <w:szCs w:val="24"/>
        </w:rPr>
        <w:drawing>
          <wp:inline distT="0" distB="0" distL="0" distR="0" wp14:anchorId="60B1766D" wp14:editId="051C2138">
            <wp:extent cx="6390640" cy="1981200"/>
            <wp:effectExtent l="0" t="0" r="0" b="0"/>
            <wp:docPr id="765010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640" cy="1981200"/>
                    </a:xfrm>
                    <a:prstGeom prst="rect">
                      <a:avLst/>
                    </a:prstGeom>
                    <a:noFill/>
                    <a:ln>
                      <a:noFill/>
                    </a:ln>
                  </pic:spPr>
                </pic:pic>
              </a:graphicData>
            </a:graphic>
          </wp:inline>
        </w:drawing>
      </w:r>
    </w:p>
    <w:p w14:paraId="79ABEEAE" w14:textId="77777777" w:rsidR="00814DD6" w:rsidRPr="00814DD6" w:rsidRDefault="00814DD6" w:rsidP="00814DD6">
      <w:pPr>
        <w:jc w:val="both"/>
        <w:rPr>
          <w:sz w:val="24"/>
          <w:szCs w:val="24"/>
        </w:rPr>
      </w:pPr>
      <w:r w:rsidRPr="00814DD6">
        <w:rPr>
          <w:b/>
          <w:bCs/>
          <w:sz w:val="24"/>
          <w:szCs w:val="24"/>
        </w:rPr>
        <w:t>1. Raw Vegetables — Database Tier</w:t>
      </w:r>
    </w:p>
    <w:p w14:paraId="53F080CC" w14:textId="77777777" w:rsidR="00814DD6" w:rsidRPr="00814DD6" w:rsidRDefault="00814DD6" w:rsidP="00814DD6">
      <w:pPr>
        <w:numPr>
          <w:ilvl w:val="0"/>
          <w:numId w:val="8"/>
        </w:numPr>
        <w:jc w:val="both"/>
        <w:rPr>
          <w:sz w:val="24"/>
          <w:szCs w:val="24"/>
        </w:rPr>
      </w:pPr>
      <w:r w:rsidRPr="00814DD6">
        <w:rPr>
          <w:b/>
          <w:bCs/>
          <w:sz w:val="24"/>
          <w:szCs w:val="24"/>
        </w:rPr>
        <w:t>Raw Vegetables:</w:t>
      </w:r>
      <w:r w:rsidRPr="00814DD6">
        <w:rPr>
          <w:sz w:val="24"/>
          <w:szCs w:val="24"/>
        </w:rPr>
        <w:t> Imagine raw vegetables as the unprocessed data in a database. Just like raw vegetables are fundamental ingredients that need preparation, raw data stored in databases like MySQL, NoSQL, or cache systems is not directly usable by end-users. It’s in a raw, un-formatted state and needs to be transformed to be useful.</w:t>
      </w:r>
    </w:p>
    <w:p w14:paraId="4C89E80D" w14:textId="77777777" w:rsidR="00814DD6" w:rsidRPr="00814DD6" w:rsidRDefault="00814DD6" w:rsidP="00814DD6">
      <w:pPr>
        <w:jc w:val="both"/>
        <w:rPr>
          <w:sz w:val="24"/>
          <w:szCs w:val="24"/>
        </w:rPr>
      </w:pPr>
      <w:r w:rsidRPr="00814DD6">
        <w:rPr>
          <w:b/>
          <w:bCs/>
          <w:sz w:val="24"/>
          <w:szCs w:val="24"/>
        </w:rPr>
        <w:t>2. Chef — Application Tier</w:t>
      </w:r>
    </w:p>
    <w:p w14:paraId="619821AC" w14:textId="77777777" w:rsidR="00814DD6" w:rsidRPr="00814DD6" w:rsidRDefault="00814DD6" w:rsidP="00814DD6">
      <w:pPr>
        <w:numPr>
          <w:ilvl w:val="0"/>
          <w:numId w:val="9"/>
        </w:numPr>
        <w:jc w:val="both"/>
        <w:rPr>
          <w:sz w:val="24"/>
          <w:szCs w:val="24"/>
        </w:rPr>
      </w:pPr>
      <w:r w:rsidRPr="00814DD6">
        <w:rPr>
          <w:b/>
          <w:bCs/>
          <w:sz w:val="24"/>
          <w:szCs w:val="24"/>
        </w:rPr>
        <w:t>Chef:</w:t>
      </w:r>
      <w:r w:rsidRPr="00814DD6">
        <w:rPr>
          <w:sz w:val="24"/>
          <w:szCs w:val="24"/>
        </w:rPr>
        <w:t> The chef represents the application tier, where raw vegetables (data) are turned into a delicious dish (processed information). Just as a chef uses skills and recipes to prepare food, the application tier uses programming languages like Java or Python to process and transform raw data into meaningful and structured information. This layer handles the logic and processing needed to make data accessible and usable.</w:t>
      </w:r>
    </w:p>
    <w:p w14:paraId="2450B35B" w14:textId="77777777" w:rsidR="00814DD6" w:rsidRPr="00814DD6" w:rsidRDefault="00814DD6" w:rsidP="00814DD6">
      <w:pPr>
        <w:jc w:val="both"/>
        <w:rPr>
          <w:sz w:val="24"/>
          <w:szCs w:val="24"/>
        </w:rPr>
      </w:pPr>
      <w:r w:rsidRPr="00814DD6">
        <w:rPr>
          <w:b/>
          <w:bCs/>
          <w:sz w:val="24"/>
          <w:szCs w:val="24"/>
        </w:rPr>
        <w:t>3. Waiter — Web Tier</w:t>
      </w:r>
    </w:p>
    <w:p w14:paraId="46FD64CD" w14:textId="77777777" w:rsidR="00814DD6" w:rsidRPr="00814DD6" w:rsidRDefault="00814DD6" w:rsidP="00814DD6">
      <w:pPr>
        <w:numPr>
          <w:ilvl w:val="0"/>
          <w:numId w:val="10"/>
        </w:numPr>
        <w:jc w:val="both"/>
        <w:rPr>
          <w:sz w:val="24"/>
          <w:szCs w:val="24"/>
        </w:rPr>
      </w:pPr>
      <w:r w:rsidRPr="00814DD6">
        <w:rPr>
          <w:b/>
          <w:bCs/>
          <w:sz w:val="24"/>
          <w:szCs w:val="24"/>
        </w:rPr>
        <w:t>Waiter:</w:t>
      </w:r>
      <w:r w:rsidRPr="00814DD6">
        <w:rPr>
          <w:sz w:val="24"/>
          <w:szCs w:val="24"/>
        </w:rPr>
        <w:t> The waiter symbolizes the web tier. After the chef has prepared the dish, the waiter adds the final touches, such as garnishing and presentation, and then serves it to the customer. Similarly, the web tier uses technologies like HTML, CSS, and JavaScript to present the processed data in a user-friendly format. It ensures that the information is well-organized, visually appealing, and accessible to users.</w:t>
      </w:r>
    </w:p>
    <w:p w14:paraId="0210F5E7" w14:textId="77777777" w:rsidR="00814DD6" w:rsidRPr="00814DD6" w:rsidRDefault="00814DD6" w:rsidP="00814DD6">
      <w:pPr>
        <w:jc w:val="both"/>
        <w:rPr>
          <w:sz w:val="24"/>
          <w:szCs w:val="24"/>
        </w:rPr>
      </w:pPr>
      <w:r w:rsidRPr="00814DD6">
        <w:rPr>
          <w:b/>
          <w:bCs/>
          <w:sz w:val="24"/>
          <w:szCs w:val="24"/>
        </w:rPr>
        <w:t>4. Load Balancer (Captain):</w:t>
      </w:r>
      <w:r w:rsidRPr="00814DD6">
        <w:rPr>
          <w:sz w:val="24"/>
          <w:szCs w:val="24"/>
        </w:rPr>
        <w:t> The load balancer ensures high availability and performance, scaling resources as needed and managing user requests efficiently. This helps maintain a seamless experience for users, even during peak traffic times.</w:t>
      </w:r>
    </w:p>
    <w:p w14:paraId="5FB641D5" w14:textId="1AF5F575" w:rsidR="00814DD6" w:rsidRPr="00814DD6" w:rsidRDefault="00814DD6" w:rsidP="00814DD6">
      <w:pPr>
        <w:jc w:val="both"/>
        <w:rPr>
          <w:sz w:val="24"/>
          <w:szCs w:val="24"/>
        </w:rPr>
      </w:pPr>
      <w:r w:rsidRPr="00814DD6">
        <w:rPr>
          <w:sz w:val="24"/>
          <w:szCs w:val="24"/>
        </w:rPr>
        <w:drawing>
          <wp:inline distT="0" distB="0" distL="0" distR="0" wp14:anchorId="13191409" wp14:editId="3758F4FD">
            <wp:extent cx="6343650" cy="867356"/>
            <wp:effectExtent l="0" t="0" r="0" b="9525"/>
            <wp:docPr id="1047243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43264"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12431" cy="876760"/>
                    </a:xfrm>
                    <a:prstGeom prst="rect">
                      <a:avLst/>
                    </a:prstGeom>
                    <a:noFill/>
                    <a:ln>
                      <a:noFill/>
                    </a:ln>
                  </pic:spPr>
                </pic:pic>
              </a:graphicData>
            </a:graphic>
          </wp:inline>
        </w:drawing>
      </w:r>
    </w:p>
    <w:p w14:paraId="6E087AF2" w14:textId="77777777" w:rsidR="00814DD6" w:rsidRPr="00814DD6" w:rsidRDefault="00814DD6" w:rsidP="00814DD6">
      <w:pPr>
        <w:jc w:val="both"/>
        <w:rPr>
          <w:b/>
          <w:bCs/>
          <w:sz w:val="24"/>
          <w:szCs w:val="24"/>
        </w:rPr>
      </w:pPr>
      <w:r w:rsidRPr="00814DD6">
        <w:rPr>
          <w:b/>
          <w:bCs/>
          <w:sz w:val="24"/>
          <w:szCs w:val="24"/>
        </w:rPr>
        <w:t>Conclusion:</w:t>
      </w:r>
    </w:p>
    <w:p w14:paraId="56617C57" w14:textId="77777777" w:rsidR="00814DD6" w:rsidRPr="00814DD6" w:rsidRDefault="00814DD6" w:rsidP="00814DD6">
      <w:pPr>
        <w:ind w:firstLine="720"/>
        <w:jc w:val="both"/>
        <w:rPr>
          <w:sz w:val="24"/>
          <w:szCs w:val="24"/>
        </w:rPr>
      </w:pPr>
      <w:r w:rsidRPr="00814DD6">
        <w:rPr>
          <w:sz w:val="24"/>
          <w:szCs w:val="24"/>
        </w:rPr>
        <w:t>Switching from a monolithic to a microservices architecture with a 3-tier design changes how applications are managed. It turns large, unwieldy systems into smaller, more flexible parts that can be scaled easily. Just like a well-organized restaurant, this setup allows each part of the application to work on its own and fit together smoothly, making it easier to adjust and perform well in a fast-changing world.</w:t>
      </w:r>
    </w:p>
    <w:sectPr w:rsidR="00814DD6" w:rsidRPr="00814DD6" w:rsidSect="00814DD6">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324EF"/>
    <w:multiLevelType w:val="multilevel"/>
    <w:tmpl w:val="477A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95ECC"/>
    <w:multiLevelType w:val="multilevel"/>
    <w:tmpl w:val="09F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66C9"/>
    <w:multiLevelType w:val="multilevel"/>
    <w:tmpl w:val="DED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B64FA"/>
    <w:multiLevelType w:val="multilevel"/>
    <w:tmpl w:val="21D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875C0"/>
    <w:multiLevelType w:val="multilevel"/>
    <w:tmpl w:val="430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03358"/>
    <w:multiLevelType w:val="multilevel"/>
    <w:tmpl w:val="038E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22CD1"/>
    <w:multiLevelType w:val="multilevel"/>
    <w:tmpl w:val="F32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27F1E"/>
    <w:multiLevelType w:val="multilevel"/>
    <w:tmpl w:val="0BF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F5900"/>
    <w:multiLevelType w:val="multilevel"/>
    <w:tmpl w:val="1BEEBD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86A7503"/>
    <w:multiLevelType w:val="multilevel"/>
    <w:tmpl w:val="6A6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682987">
    <w:abstractNumId w:val="5"/>
  </w:num>
  <w:num w:numId="2" w16cid:durableId="1307932712">
    <w:abstractNumId w:val="6"/>
  </w:num>
  <w:num w:numId="3" w16cid:durableId="1051226136">
    <w:abstractNumId w:val="4"/>
  </w:num>
  <w:num w:numId="4" w16cid:durableId="1006594235">
    <w:abstractNumId w:val="2"/>
  </w:num>
  <w:num w:numId="5" w16cid:durableId="340163841">
    <w:abstractNumId w:val="1"/>
  </w:num>
  <w:num w:numId="6" w16cid:durableId="1466193323">
    <w:abstractNumId w:val="0"/>
  </w:num>
  <w:num w:numId="7" w16cid:durableId="732121319">
    <w:abstractNumId w:val="8"/>
  </w:num>
  <w:num w:numId="8" w16cid:durableId="440496691">
    <w:abstractNumId w:val="3"/>
  </w:num>
  <w:num w:numId="9" w16cid:durableId="63846020">
    <w:abstractNumId w:val="9"/>
  </w:num>
  <w:num w:numId="10" w16cid:durableId="489323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D6"/>
    <w:rsid w:val="000F79AA"/>
    <w:rsid w:val="002D3B33"/>
    <w:rsid w:val="0080265D"/>
    <w:rsid w:val="00814DD6"/>
    <w:rsid w:val="00FE1C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B37A"/>
  <w15:chartTrackingRefBased/>
  <w15:docId w15:val="{F5D31706-D2EA-4E9E-BC6B-20CBD149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D6"/>
    <w:rPr>
      <w:color w:val="0563C1" w:themeColor="hyperlink"/>
      <w:u w:val="single"/>
    </w:rPr>
  </w:style>
  <w:style w:type="character" w:styleId="UnresolvedMention">
    <w:name w:val="Unresolved Mention"/>
    <w:basedOn w:val="DefaultParagraphFont"/>
    <w:uiPriority w:val="99"/>
    <w:semiHidden/>
    <w:unhideWhenUsed/>
    <w:rsid w:val="00814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49778">
      <w:bodyDiv w:val="1"/>
      <w:marLeft w:val="0"/>
      <w:marRight w:val="0"/>
      <w:marTop w:val="0"/>
      <w:marBottom w:val="0"/>
      <w:divBdr>
        <w:top w:val="none" w:sz="0" w:space="0" w:color="auto"/>
        <w:left w:val="none" w:sz="0" w:space="0" w:color="auto"/>
        <w:bottom w:val="none" w:sz="0" w:space="0" w:color="auto"/>
        <w:right w:val="none" w:sz="0" w:space="0" w:color="auto"/>
      </w:divBdr>
      <w:divsChild>
        <w:div w:id="2086755669">
          <w:marLeft w:val="0"/>
          <w:marRight w:val="0"/>
          <w:marTop w:val="0"/>
          <w:marBottom w:val="0"/>
          <w:divBdr>
            <w:top w:val="none" w:sz="0" w:space="0" w:color="auto"/>
            <w:left w:val="none" w:sz="0" w:space="0" w:color="auto"/>
            <w:bottom w:val="none" w:sz="0" w:space="0" w:color="auto"/>
            <w:right w:val="none" w:sz="0" w:space="0" w:color="auto"/>
          </w:divBdr>
          <w:divsChild>
            <w:div w:id="1751923599">
              <w:marLeft w:val="0"/>
              <w:marRight w:val="0"/>
              <w:marTop w:val="0"/>
              <w:marBottom w:val="0"/>
              <w:divBdr>
                <w:top w:val="none" w:sz="0" w:space="0" w:color="auto"/>
                <w:left w:val="none" w:sz="0" w:space="0" w:color="auto"/>
                <w:bottom w:val="none" w:sz="0" w:space="0" w:color="auto"/>
                <w:right w:val="none" w:sz="0" w:space="0" w:color="auto"/>
              </w:divBdr>
              <w:divsChild>
                <w:div w:id="2012370536">
                  <w:marLeft w:val="0"/>
                  <w:marRight w:val="0"/>
                  <w:marTop w:val="0"/>
                  <w:marBottom w:val="0"/>
                  <w:divBdr>
                    <w:top w:val="none" w:sz="0" w:space="0" w:color="auto"/>
                    <w:left w:val="none" w:sz="0" w:space="0" w:color="auto"/>
                    <w:bottom w:val="none" w:sz="0" w:space="0" w:color="auto"/>
                    <w:right w:val="none" w:sz="0" w:space="0" w:color="auto"/>
                  </w:divBdr>
                  <w:divsChild>
                    <w:div w:id="667370771">
                      <w:marLeft w:val="0"/>
                      <w:marRight w:val="0"/>
                      <w:marTop w:val="0"/>
                      <w:marBottom w:val="0"/>
                      <w:divBdr>
                        <w:top w:val="none" w:sz="0" w:space="0" w:color="auto"/>
                        <w:left w:val="none" w:sz="0" w:space="0" w:color="auto"/>
                        <w:bottom w:val="none" w:sz="0" w:space="0" w:color="auto"/>
                        <w:right w:val="none" w:sz="0" w:space="0" w:color="auto"/>
                      </w:divBdr>
                      <w:divsChild>
                        <w:div w:id="91434010">
                          <w:marLeft w:val="0"/>
                          <w:marRight w:val="0"/>
                          <w:marTop w:val="0"/>
                          <w:marBottom w:val="0"/>
                          <w:divBdr>
                            <w:top w:val="none" w:sz="0" w:space="0" w:color="auto"/>
                            <w:left w:val="none" w:sz="0" w:space="0" w:color="auto"/>
                            <w:bottom w:val="none" w:sz="0" w:space="0" w:color="auto"/>
                            <w:right w:val="none" w:sz="0" w:space="0" w:color="auto"/>
                          </w:divBdr>
                          <w:divsChild>
                            <w:div w:id="1373457899">
                              <w:marLeft w:val="0"/>
                              <w:marRight w:val="0"/>
                              <w:marTop w:val="0"/>
                              <w:marBottom w:val="0"/>
                              <w:divBdr>
                                <w:top w:val="none" w:sz="0" w:space="0" w:color="auto"/>
                                <w:left w:val="none" w:sz="0" w:space="0" w:color="auto"/>
                                <w:bottom w:val="none" w:sz="0" w:space="0" w:color="auto"/>
                                <w:right w:val="none" w:sz="0" w:space="0" w:color="auto"/>
                              </w:divBdr>
                              <w:divsChild>
                                <w:div w:id="246303481">
                                  <w:marLeft w:val="0"/>
                                  <w:marRight w:val="0"/>
                                  <w:marTop w:val="0"/>
                                  <w:marBottom w:val="0"/>
                                  <w:divBdr>
                                    <w:top w:val="none" w:sz="0" w:space="0" w:color="auto"/>
                                    <w:left w:val="none" w:sz="0" w:space="0" w:color="auto"/>
                                    <w:bottom w:val="none" w:sz="0" w:space="0" w:color="auto"/>
                                    <w:right w:val="none" w:sz="0" w:space="0" w:color="auto"/>
                                  </w:divBdr>
                                  <w:divsChild>
                                    <w:div w:id="1208682120">
                                      <w:marLeft w:val="0"/>
                                      <w:marRight w:val="0"/>
                                      <w:marTop w:val="0"/>
                                      <w:marBottom w:val="0"/>
                                      <w:divBdr>
                                        <w:top w:val="none" w:sz="0" w:space="0" w:color="auto"/>
                                        <w:left w:val="none" w:sz="0" w:space="0" w:color="auto"/>
                                        <w:bottom w:val="none" w:sz="0" w:space="0" w:color="auto"/>
                                        <w:right w:val="none" w:sz="0" w:space="0" w:color="auto"/>
                                      </w:divBdr>
                                      <w:divsChild>
                                        <w:div w:id="1093090363">
                                          <w:marLeft w:val="0"/>
                                          <w:marRight w:val="0"/>
                                          <w:marTop w:val="0"/>
                                          <w:marBottom w:val="0"/>
                                          <w:divBdr>
                                            <w:top w:val="none" w:sz="0" w:space="0" w:color="auto"/>
                                            <w:left w:val="none" w:sz="0" w:space="0" w:color="auto"/>
                                            <w:bottom w:val="none" w:sz="0" w:space="0" w:color="auto"/>
                                            <w:right w:val="none" w:sz="0" w:space="0" w:color="auto"/>
                                          </w:divBdr>
                                          <w:divsChild>
                                            <w:div w:id="1111702283">
                                              <w:marLeft w:val="0"/>
                                              <w:marRight w:val="0"/>
                                              <w:marTop w:val="0"/>
                                              <w:marBottom w:val="0"/>
                                              <w:divBdr>
                                                <w:top w:val="single" w:sz="12" w:space="0" w:color="FFFFFF"/>
                                                <w:left w:val="single" w:sz="12" w:space="0" w:color="FFFFFF"/>
                                                <w:bottom w:val="single" w:sz="12" w:space="0" w:color="FFFFFF"/>
                                                <w:right w:val="single" w:sz="12" w:space="0" w:color="FFFFFF"/>
                                              </w:divBdr>
                                              <w:divsChild>
                                                <w:div w:id="10205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15955">
                              <w:marLeft w:val="180"/>
                              <w:marRight w:val="0"/>
                              <w:marTop w:val="0"/>
                              <w:marBottom w:val="0"/>
                              <w:divBdr>
                                <w:top w:val="none" w:sz="0" w:space="0" w:color="auto"/>
                                <w:left w:val="none" w:sz="0" w:space="0" w:color="auto"/>
                                <w:bottom w:val="none" w:sz="0" w:space="0" w:color="auto"/>
                                <w:right w:val="none" w:sz="0" w:space="0" w:color="auto"/>
                              </w:divBdr>
                              <w:divsChild>
                                <w:div w:id="553584887">
                                  <w:marLeft w:val="0"/>
                                  <w:marRight w:val="0"/>
                                  <w:marTop w:val="0"/>
                                  <w:marBottom w:val="0"/>
                                  <w:divBdr>
                                    <w:top w:val="none" w:sz="0" w:space="0" w:color="auto"/>
                                    <w:left w:val="none" w:sz="0" w:space="0" w:color="auto"/>
                                    <w:bottom w:val="none" w:sz="0" w:space="0" w:color="auto"/>
                                    <w:right w:val="none" w:sz="0" w:space="0" w:color="auto"/>
                                  </w:divBdr>
                                  <w:divsChild>
                                    <w:div w:id="643461699">
                                      <w:marLeft w:val="0"/>
                                      <w:marRight w:val="0"/>
                                      <w:marTop w:val="0"/>
                                      <w:marBottom w:val="0"/>
                                      <w:divBdr>
                                        <w:top w:val="none" w:sz="0" w:space="0" w:color="auto"/>
                                        <w:left w:val="none" w:sz="0" w:space="0" w:color="auto"/>
                                        <w:bottom w:val="none" w:sz="0" w:space="0" w:color="auto"/>
                                        <w:right w:val="none" w:sz="0" w:space="0" w:color="auto"/>
                                      </w:divBdr>
                                      <w:divsChild>
                                        <w:div w:id="1738821819">
                                          <w:marLeft w:val="0"/>
                                          <w:marRight w:val="0"/>
                                          <w:marTop w:val="0"/>
                                          <w:marBottom w:val="30"/>
                                          <w:divBdr>
                                            <w:top w:val="none" w:sz="0" w:space="0" w:color="auto"/>
                                            <w:left w:val="none" w:sz="0" w:space="0" w:color="auto"/>
                                            <w:bottom w:val="none" w:sz="0" w:space="0" w:color="auto"/>
                                            <w:right w:val="none" w:sz="0" w:space="0" w:color="auto"/>
                                          </w:divBdr>
                                          <w:divsChild>
                                            <w:div w:id="2039889100">
                                              <w:marLeft w:val="0"/>
                                              <w:marRight w:val="0"/>
                                              <w:marTop w:val="0"/>
                                              <w:marBottom w:val="0"/>
                                              <w:divBdr>
                                                <w:top w:val="none" w:sz="0" w:space="0" w:color="auto"/>
                                                <w:left w:val="none" w:sz="0" w:space="0" w:color="auto"/>
                                                <w:bottom w:val="none" w:sz="0" w:space="0" w:color="auto"/>
                                                <w:right w:val="none" w:sz="0" w:space="0" w:color="auto"/>
                                              </w:divBdr>
                                              <w:divsChild>
                                                <w:div w:id="1909195409">
                                                  <w:marLeft w:val="0"/>
                                                  <w:marRight w:val="0"/>
                                                  <w:marTop w:val="0"/>
                                                  <w:marBottom w:val="0"/>
                                                  <w:divBdr>
                                                    <w:top w:val="none" w:sz="0" w:space="0" w:color="auto"/>
                                                    <w:left w:val="none" w:sz="0" w:space="0" w:color="auto"/>
                                                    <w:bottom w:val="none" w:sz="0" w:space="0" w:color="auto"/>
                                                    <w:right w:val="none" w:sz="0" w:space="0" w:color="auto"/>
                                                  </w:divBdr>
                                                  <w:divsChild>
                                                    <w:div w:id="1102215656">
                                                      <w:marLeft w:val="0"/>
                                                      <w:marRight w:val="0"/>
                                                      <w:marTop w:val="0"/>
                                                      <w:marBottom w:val="0"/>
                                                      <w:divBdr>
                                                        <w:top w:val="none" w:sz="0" w:space="0" w:color="auto"/>
                                                        <w:left w:val="none" w:sz="0" w:space="0" w:color="auto"/>
                                                        <w:bottom w:val="none" w:sz="0" w:space="0" w:color="auto"/>
                                                        <w:right w:val="none" w:sz="0" w:space="0" w:color="auto"/>
                                                      </w:divBdr>
                                                      <w:divsChild>
                                                        <w:div w:id="14887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98881">
                                  <w:marLeft w:val="0"/>
                                  <w:marRight w:val="0"/>
                                  <w:marTop w:val="0"/>
                                  <w:marBottom w:val="0"/>
                                  <w:divBdr>
                                    <w:top w:val="none" w:sz="0" w:space="0" w:color="auto"/>
                                    <w:left w:val="none" w:sz="0" w:space="0" w:color="auto"/>
                                    <w:bottom w:val="none" w:sz="0" w:space="0" w:color="auto"/>
                                    <w:right w:val="none" w:sz="0" w:space="0" w:color="auto"/>
                                  </w:divBdr>
                                  <w:divsChild>
                                    <w:div w:id="1286885410">
                                      <w:marLeft w:val="0"/>
                                      <w:marRight w:val="0"/>
                                      <w:marTop w:val="0"/>
                                      <w:marBottom w:val="0"/>
                                      <w:divBdr>
                                        <w:top w:val="none" w:sz="0" w:space="0" w:color="auto"/>
                                        <w:left w:val="none" w:sz="0" w:space="0" w:color="auto"/>
                                        <w:bottom w:val="none" w:sz="0" w:space="0" w:color="auto"/>
                                        <w:right w:val="none" w:sz="0" w:space="0" w:color="auto"/>
                                      </w:divBdr>
                                      <w:divsChild>
                                        <w:div w:id="430664046">
                                          <w:marLeft w:val="0"/>
                                          <w:marRight w:val="0"/>
                                          <w:marTop w:val="0"/>
                                          <w:marBottom w:val="0"/>
                                          <w:divBdr>
                                            <w:top w:val="none" w:sz="0" w:space="0" w:color="auto"/>
                                            <w:left w:val="none" w:sz="0" w:space="0" w:color="auto"/>
                                            <w:bottom w:val="none" w:sz="0" w:space="0" w:color="auto"/>
                                            <w:right w:val="none" w:sz="0" w:space="0" w:color="auto"/>
                                          </w:divBdr>
                                          <w:divsChild>
                                            <w:div w:id="1942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225165">
                          <w:marLeft w:val="0"/>
                          <w:marRight w:val="0"/>
                          <w:marTop w:val="480"/>
                          <w:marBottom w:val="0"/>
                          <w:divBdr>
                            <w:top w:val="single" w:sz="6" w:space="2" w:color="F2F2F2"/>
                            <w:left w:val="none" w:sz="0" w:space="0" w:color="auto"/>
                            <w:bottom w:val="single" w:sz="6" w:space="2" w:color="F2F2F2"/>
                            <w:right w:val="none" w:sz="0" w:space="0" w:color="auto"/>
                          </w:divBdr>
                          <w:divsChild>
                            <w:div w:id="694886837">
                              <w:marLeft w:val="0"/>
                              <w:marRight w:val="0"/>
                              <w:marTop w:val="0"/>
                              <w:marBottom w:val="0"/>
                              <w:divBdr>
                                <w:top w:val="none" w:sz="0" w:space="0" w:color="auto"/>
                                <w:left w:val="none" w:sz="0" w:space="0" w:color="auto"/>
                                <w:bottom w:val="none" w:sz="0" w:space="0" w:color="auto"/>
                                <w:right w:val="none" w:sz="0" w:space="0" w:color="auto"/>
                              </w:divBdr>
                              <w:divsChild>
                                <w:div w:id="677268239">
                                  <w:marLeft w:val="0"/>
                                  <w:marRight w:val="0"/>
                                  <w:marTop w:val="0"/>
                                  <w:marBottom w:val="0"/>
                                  <w:divBdr>
                                    <w:top w:val="none" w:sz="0" w:space="0" w:color="auto"/>
                                    <w:left w:val="none" w:sz="0" w:space="0" w:color="auto"/>
                                    <w:bottom w:val="none" w:sz="0" w:space="0" w:color="auto"/>
                                    <w:right w:val="none" w:sz="0" w:space="0" w:color="auto"/>
                                  </w:divBdr>
                                  <w:divsChild>
                                    <w:div w:id="574701994">
                                      <w:marLeft w:val="0"/>
                                      <w:marRight w:val="0"/>
                                      <w:marTop w:val="0"/>
                                      <w:marBottom w:val="0"/>
                                      <w:divBdr>
                                        <w:top w:val="none" w:sz="0" w:space="0" w:color="auto"/>
                                        <w:left w:val="none" w:sz="0" w:space="0" w:color="auto"/>
                                        <w:bottom w:val="none" w:sz="0" w:space="0" w:color="auto"/>
                                        <w:right w:val="none" w:sz="0" w:space="0" w:color="auto"/>
                                      </w:divBdr>
                                      <w:divsChild>
                                        <w:div w:id="285746560">
                                          <w:marLeft w:val="0"/>
                                          <w:marRight w:val="0"/>
                                          <w:marTop w:val="0"/>
                                          <w:marBottom w:val="0"/>
                                          <w:divBdr>
                                            <w:top w:val="none" w:sz="0" w:space="0" w:color="auto"/>
                                            <w:left w:val="none" w:sz="0" w:space="0" w:color="auto"/>
                                            <w:bottom w:val="none" w:sz="0" w:space="0" w:color="auto"/>
                                            <w:right w:val="none" w:sz="0" w:space="0" w:color="auto"/>
                                          </w:divBdr>
                                          <w:divsChild>
                                            <w:div w:id="319651629">
                                              <w:marLeft w:val="0"/>
                                              <w:marRight w:val="0"/>
                                              <w:marTop w:val="0"/>
                                              <w:marBottom w:val="0"/>
                                              <w:divBdr>
                                                <w:top w:val="none" w:sz="0" w:space="0" w:color="auto"/>
                                                <w:left w:val="none" w:sz="0" w:space="0" w:color="auto"/>
                                                <w:bottom w:val="none" w:sz="0" w:space="0" w:color="auto"/>
                                                <w:right w:val="none" w:sz="0" w:space="0" w:color="auto"/>
                                              </w:divBdr>
                                              <w:divsChild>
                                                <w:div w:id="647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24024">
                              <w:marLeft w:val="0"/>
                              <w:marRight w:val="0"/>
                              <w:marTop w:val="0"/>
                              <w:marBottom w:val="0"/>
                              <w:divBdr>
                                <w:top w:val="none" w:sz="0" w:space="0" w:color="auto"/>
                                <w:left w:val="none" w:sz="0" w:space="0" w:color="auto"/>
                                <w:bottom w:val="none" w:sz="0" w:space="0" w:color="auto"/>
                                <w:right w:val="none" w:sz="0" w:space="0" w:color="auto"/>
                              </w:divBdr>
                              <w:divsChild>
                                <w:div w:id="1070081754">
                                  <w:marLeft w:val="0"/>
                                  <w:marRight w:val="360"/>
                                  <w:marTop w:val="0"/>
                                  <w:marBottom w:val="0"/>
                                  <w:divBdr>
                                    <w:top w:val="none" w:sz="0" w:space="0" w:color="auto"/>
                                    <w:left w:val="none" w:sz="0" w:space="0" w:color="auto"/>
                                    <w:bottom w:val="none" w:sz="0" w:space="0" w:color="auto"/>
                                    <w:right w:val="none" w:sz="0" w:space="0" w:color="auto"/>
                                  </w:divBdr>
                                  <w:divsChild>
                                    <w:div w:id="1169324803">
                                      <w:marLeft w:val="0"/>
                                      <w:marRight w:val="0"/>
                                      <w:marTop w:val="0"/>
                                      <w:marBottom w:val="0"/>
                                      <w:divBdr>
                                        <w:top w:val="none" w:sz="0" w:space="0" w:color="auto"/>
                                        <w:left w:val="none" w:sz="0" w:space="0" w:color="auto"/>
                                        <w:bottom w:val="none" w:sz="0" w:space="0" w:color="auto"/>
                                        <w:right w:val="none" w:sz="0" w:space="0" w:color="auto"/>
                                      </w:divBdr>
                                      <w:divsChild>
                                        <w:div w:id="554580888">
                                          <w:marLeft w:val="0"/>
                                          <w:marRight w:val="0"/>
                                          <w:marTop w:val="0"/>
                                          <w:marBottom w:val="0"/>
                                          <w:divBdr>
                                            <w:top w:val="none" w:sz="0" w:space="0" w:color="auto"/>
                                            <w:left w:val="none" w:sz="0" w:space="0" w:color="auto"/>
                                            <w:bottom w:val="none" w:sz="0" w:space="0" w:color="auto"/>
                                            <w:right w:val="none" w:sz="0" w:space="0" w:color="auto"/>
                                          </w:divBdr>
                                          <w:divsChild>
                                            <w:div w:id="1003432890">
                                              <w:marLeft w:val="0"/>
                                              <w:marRight w:val="0"/>
                                              <w:marTop w:val="0"/>
                                              <w:marBottom w:val="0"/>
                                              <w:divBdr>
                                                <w:top w:val="none" w:sz="0" w:space="0" w:color="auto"/>
                                                <w:left w:val="none" w:sz="0" w:space="0" w:color="auto"/>
                                                <w:bottom w:val="none" w:sz="0" w:space="0" w:color="auto"/>
                                                <w:right w:val="none" w:sz="0" w:space="0" w:color="auto"/>
                                              </w:divBdr>
                                              <w:divsChild>
                                                <w:div w:id="1194686661">
                                                  <w:marLeft w:val="0"/>
                                                  <w:marRight w:val="0"/>
                                                  <w:marTop w:val="0"/>
                                                  <w:marBottom w:val="0"/>
                                                  <w:divBdr>
                                                    <w:top w:val="none" w:sz="0" w:space="0" w:color="auto"/>
                                                    <w:left w:val="none" w:sz="0" w:space="0" w:color="auto"/>
                                                    <w:bottom w:val="none" w:sz="0" w:space="0" w:color="auto"/>
                                                    <w:right w:val="none" w:sz="0" w:space="0" w:color="auto"/>
                                                  </w:divBdr>
                                                  <w:divsChild>
                                                    <w:div w:id="2520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2765409">
          <w:marLeft w:val="0"/>
          <w:marRight w:val="0"/>
          <w:marTop w:val="0"/>
          <w:marBottom w:val="0"/>
          <w:divBdr>
            <w:top w:val="none" w:sz="0" w:space="0" w:color="auto"/>
            <w:left w:val="none" w:sz="0" w:space="0" w:color="auto"/>
            <w:bottom w:val="none" w:sz="0" w:space="0" w:color="auto"/>
            <w:right w:val="none" w:sz="0" w:space="0" w:color="auto"/>
          </w:divBdr>
        </w:div>
        <w:div w:id="1694762725">
          <w:marLeft w:val="0"/>
          <w:marRight w:val="0"/>
          <w:marTop w:val="0"/>
          <w:marBottom w:val="0"/>
          <w:divBdr>
            <w:top w:val="none" w:sz="0" w:space="0" w:color="auto"/>
            <w:left w:val="none" w:sz="0" w:space="0" w:color="auto"/>
            <w:bottom w:val="none" w:sz="0" w:space="0" w:color="auto"/>
            <w:right w:val="none" w:sz="0" w:space="0" w:color="auto"/>
          </w:divBdr>
          <w:divsChild>
            <w:div w:id="1752704008">
              <w:marLeft w:val="0"/>
              <w:marRight w:val="0"/>
              <w:marTop w:val="0"/>
              <w:marBottom w:val="0"/>
              <w:divBdr>
                <w:top w:val="none" w:sz="0" w:space="0" w:color="auto"/>
                <w:left w:val="none" w:sz="0" w:space="0" w:color="auto"/>
                <w:bottom w:val="none" w:sz="0" w:space="0" w:color="auto"/>
                <w:right w:val="none" w:sz="0" w:space="0" w:color="auto"/>
              </w:divBdr>
            </w:div>
          </w:divsChild>
        </w:div>
        <w:div w:id="2101246260">
          <w:marLeft w:val="0"/>
          <w:marRight w:val="0"/>
          <w:marTop w:val="0"/>
          <w:marBottom w:val="0"/>
          <w:divBdr>
            <w:top w:val="none" w:sz="0" w:space="0" w:color="auto"/>
            <w:left w:val="none" w:sz="0" w:space="0" w:color="auto"/>
            <w:bottom w:val="none" w:sz="0" w:space="0" w:color="auto"/>
            <w:right w:val="none" w:sz="0" w:space="0" w:color="auto"/>
          </w:divBdr>
          <w:divsChild>
            <w:div w:id="57487016">
              <w:marLeft w:val="0"/>
              <w:marRight w:val="0"/>
              <w:marTop w:val="0"/>
              <w:marBottom w:val="0"/>
              <w:divBdr>
                <w:top w:val="none" w:sz="0" w:space="0" w:color="auto"/>
                <w:left w:val="none" w:sz="0" w:space="0" w:color="auto"/>
                <w:bottom w:val="none" w:sz="0" w:space="0" w:color="auto"/>
                <w:right w:val="none" w:sz="0" w:space="0" w:color="auto"/>
              </w:divBdr>
            </w:div>
          </w:divsChild>
        </w:div>
        <w:div w:id="1735395753">
          <w:marLeft w:val="0"/>
          <w:marRight w:val="0"/>
          <w:marTop w:val="0"/>
          <w:marBottom w:val="0"/>
          <w:divBdr>
            <w:top w:val="none" w:sz="0" w:space="0" w:color="auto"/>
            <w:left w:val="none" w:sz="0" w:space="0" w:color="auto"/>
            <w:bottom w:val="none" w:sz="0" w:space="0" w:color="auto"/>
            <w:right w:val="none" w:sz="0" w:space="0" w:color="auto"/>
          </w:divBdr>
          <w:divsChild>
            <w:div w:id="1949702008">
              <w:marLeft w:val="0"/>
              <w:marRight w:val="0"/>
              <w:marTop w:val="0"/>
              <w:marBottom w:val="0"/>
              <w:divBdr>
                <w:top w:val="none" w:sz="0" w:space="0" w:color="auto"/>
                <w:left w:val="none" w:sz="0" w:space="0" w:color="auto"/>
                <w:bottom w:val="none" w:sz="0" w:space="0" w:color="auto"/>
                <w:right w:val="none" w:sz="0" w:space="0" w:color="auto"/>
              </w:divBdr>
            </w:div>
          </w:divsChild>
        </w:div>
        <w:div w:id="238638537">
          <w:marLeft w:val="0"/>
          <w:marRight w:val="0"/>
          <w:marTop w:val="0"/>
          <w:marBottom w:val="0"/>
          <w:divBdr>
            <w:top w:val="none" w:sz="0" w:space="0" w:color="auto"/>
            <w:left w:val="none" w:sz="0" w:space="0" w:color="auto"/>
            <w:bottom w:val="none" w:sz="0" w:space="0" w:color="auto"/>
            <w:right w:val="none" w:sz="0" w:space="0" w:color="auto"/>
          </w:divBdr>
          <w:divsChild>
            <w:div w:id="1472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701">
      <w:bodyDiv w:val="1"/>
      <w:marLeft w:val="0"/>
      <w:marRight w:val="0"/>
      <w:marTop w:val="0"/>
      <w:marBottom w:val="0"/>
      <w:divBdr>
        <w:top w:val="none" w:sz="0" w:space="0" w:color="auto"/>
        <w:left w:val="none" w:sz="0" w:space="0" w:color="auto"/>
        <w:bottom w:val="none" w:sz="0" w:space="0" w:color="auto"/>
        <w:right w:val="none" w:sz="0" w:space="0" w:color="auto"/>
      </w:divBdr>
      <w:divsChild>
        <w:div w:id="164367035">
          <w:marLeft w:val="0"/>
          <w:marRight w:val="0"/>
          <w:marTop w:val="0"/>
          <w:marBottom w:val="0"/>
          <w:divBdr>
            <w:top w:val="none" w:sz="0" w:space="0" w:color="auto"/>
            <w:left w:val="none" w:sz="0" w:space="0" w:color="auto"/>
            <w:bottom w:val="none" w:sz="0" w:space="0" w:color="auto"/>
            <w:right w:val="none" w:sz="0" w:space="0" w:color="auto"/>
          </w:divBdr>
          <w:divsChild>
            <w:div w:id="421537835">
              <w:marLeft w:val="0"/>
              <w:marRight w:val="0"/>
              <w:marTop w:val="0"/>
              <w:marBottom w:val="0"/>
              <w:divBdr>
                <w:top w:val="none" w:sz="0" w:space="0" w:color="auto"/>
                <w:left w:val="none" w:sz="0" w:space="0" w:color="auto"/>
                <w:bottom w:val="none" w:sz="0" w:space="0" w:color="auto"/>
                <w:right w:val="none" w:sz="0" w:space="0" w:color="auto"/>
              </w:divBdr>
              <w:divsChild>
                <w:div w:id="230967939">
                  <w:marLeft w:val="0"/>
                  <w:marRight w:val="0"/>
                  <w:marTop w:val="0"/>
                  <w:marBottom w:val="0"/>
                  <w:divBdr>
                    <w:top w:val="none" w:sz="0" w:space="0" w:color="auto"/>
                    <w:left w:val="none" w:sz="0" w:space="0" w:color="auto"/>
                    <w:bottom w:val="none" w:sz="0" w:space="0" w:color="auto"/>
                    <w:right w:val="none" w:sz="0" w:space="0" w:color="auto"/>
                  </w:divBdr>
                  <w:divsChild>
                    <w:div w:id="2015761360">
                      <w:marLeft w:val="0"/>
                      <w:marRight w:val="0"/>
                      <w:marTop w:val="0"/>
                      <w:marBottom w:val="0"/>
                      <w:divBdr>
                        <w:top w:val="none" w:sz="0" w:space="0" w:color="auto"/>
                        <w:left w:val="none" w:sz="0" w:space="0" w:color="auto"/>
                        <w:bottom w:val="none" w:sz="0" w:space="0" w:color="auto"/>
                        <w:right w:val="none" w:sz="0" w:space="0" w:color="auto"/>
                      </w:divBdr>
                      <w:divsChild>
                        <w:div w:id="502359236">
                          <w:marLeft w:val="0"/>
                          <w:marRight w:val="0"/>
                          <w:marTop w:val="0"/>
                          <w:marBottom w:val="0"/>
                          <w:divBdr>
                            <w:top w:val="none" w:sz="0" w:space="0" w:color="auto"/>
                            <w:left w:val="none" w:sz="0" w:space="0" w:color="auto"/>
                            <w:bottom w:val="none" w:sz="0" w:space="0" w:color="auto"/>
                            <w:right w:val="none" w:sz="0" w:space="0" w:color="auto"/>
                          </w:divBdr>
                          <w:divsChild>
                            <w:div w:id="511379599">
                              <w:marLeft w:val="0"/>
                              <w:marRight w:val="0"/>
                              <w:marTop w:val="0"/>
                              <w:marBottom w:val="0"/>
                              <w:divBdr>
                                <w:top w:val="none" w:sz="0" w:space="0" w:color="auto"/>
                                <w:left w:val="none" w:sz="0" w:space="0" w:color="auto"/>
                                <w:bottom w:val="none" w:sz="0" w:space="0" w:color="auto"/>
                                <w:right w:val="none" w:sz="0" w:space="0" w:color="auto"/>
                              </w:divBdr>
                              <w:divsChild>
                                <w:div w:id="1507818499">
                                  <w:marLeft w:val="0"/>
                                  <w:marRight w:val="0"/>
                                  <w:marTop w:val="0"/>
                                  <w:marBottom w:val="0"/>
                                  <w:divBdr>
                                    <w:top w:val="none" w:sz="0" w:space="0" w:color="auto"/>
                                    <w:left w:val="none" w:sz="0" w:space="0" w:color="auto"/>
                                    <w:bottom w:val="none" w:sz="0" w:space="0" w:color="auto"/>
                                    <w:right w:val="none" w:sz="0" w:space="0" w:color="auto"/>
                                  </w:divBdr>
                                  <w:divsChild>
                                    <w:div w:id="1424110204">
                                      <w:marLeft w:val="0"/>
                                      <w:marRight w:val="0"/>
                                      <w:marTop w:val="0"/>
                                      <w:marBottom w:val="0"/>
                                      <w:divBdr>
                                        <w:top w:val="none" w:sz="0" w:space="0" w:color="auto"/>
                                        <w:left w:val="none" w:sz="0" w:space="0" w:color="auto"/>
                                        <w:bottom w:val="none" w:sz="0" w:space="0" w:color="auto"/>
                                        <w:right w:val="none" w:sz="0" w:space="0" w:color="auto"/>
                                      </w:divBdr>
                                      <w:divsChild>
                                        <w:div w:id="296766722">
                                          <w:marLeft w:val="0"/>
                                          <w:marRight w:val="0"/>
                                          <w:marTop w:val="0"/>
                                          <w:marBottom w:val="0"/>
                                          <w:divBdr>
                                            <w:top w:val="none" w:sz="0" w:space="0" w:color="auto"/>
                                            <w:left w:val="none" w:sz="0" w:space="0" w:color="auto"/>
                                            <w:bottom w:val="none" w:sz="0" w:space="0" w:color="auto"/>
                                            <w:right w:val="none" w:sz="0" w:space="0" w:color="auto"/>
                                          </w:divBdr>
                                          <w:divsChild>
                                            <w:div w:id="1234857402">
                                              <w:marLeft w:val="0"/>
                                              <w:marRight w:val="0"/>
                                              <w:marTop w:val="0"/>
                                              <w:marBottom w:val="0"/>
                                              <w:divBdr>
                                                <w:top w:val="single" w:sz="12" w:space="0" w:color="FFFFFF"/>
                                                <w:left w:val="single" w:sz="12" w:space="0" w:color="FFFFFF"/>
                                                <w:bottom w:val="single" w:sz="12" w:space="0" w:color="FFFFFF"/>
                                                <w:right w:val="single" w:sz="12" w:space="0" w:color="FFFFFF"/>
                                              </w:divBdr>
                                              <w:divsChild>
                                                <w:div w:id="19577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027766">
                              <w:marLeft w:val="180"/>
                              <w:marRight w:val="0"/>
                              <w:marTop w:val="0"/>
                              <w:marBottom w:val="0"/>
                              <w:divBdr>
                                <w:top w:val="none" w:sz="0" w:space="0" w:color="auto"/>
                                <w:left w:val="none" w:sz="0" w:space="0" w:color="auto"/>
                                <w:bottom w:val="none" w:sz="0" w:space="0" w:color="auto"/>
                                <w:right w:val="none" w:sz="0" w:space="0" w:color="auto"/>
                              </w:divBdr>
                              <w:divsChild>
                                <w:div w:id="1620263519">
                                  <w:marLeft w:val="0"/>
                                  <w:marRight w:val="0"/>
                                  <w:marTop w:val="0"/>
                                  <w:marBottom w:val="0"/>
                                  <w:divBdr>
                                    <w:top w:val="none" w:sz="0" w:space="0" w:color="auto"/>
                                    <w:left w:val="none" w:sz="0" w:space="0" w:color="auto"/>
                                    <w:bottom w:val="none" w:sz="0" w:space="0" w:color="auto"/>
                                    <w:right w:val="none" w:sz="0" w:space="0" w:color="auto"/>
                                  </w:divBdr>
                                  <w:divsChild>
                                    <w:div w:id="52044965">
                                      <w:marLeft w:val="0"/>
                                      <w:marRight w:val="0"/>
                                      <w:marTop w:val="0"/>
                                      <w:marBottom w:val="0"/>
                                      <w:divBdr>
                                        <w:top w:val="none" w:sz="0" w:space="0" w:color="auto"/>
                                        <w:left w:val="none" w:sz="0" w:space="0" w:color="auto"/>
                                        <w:bottom w:val="none" w:sz="0" w:space="0" w:color="auto"/>
                                        <w:right w:val="none" w:sz="0" w:space="0" w:color="auto"/>
                                      </w:divBdr>
                                      <w:divsChild>
                                        <w:div w:id="1621761133">
                                          <w:marLeft w:val="0"/>
                                          <w:marRight w:val="0"/>
                                          <w:marTop w:val="0"/>
                                          <w:marBottom w:val="30"/>
                                          <w:divBdr>
                                            <w:top w:val="none" w:sz="0" w:space="0" w:color="auto"/>
                                            <w:left w:val="none" w:sz="0" w:space="0" w:color="auto"/>
                                            <w:bottom w:val="none" w:sz="0" w:space="0" w:color="auto"/>
                                            <w:right w:val="none" w:sz="0" w:space="0" w:color="auto"/>
                                          </w:divBdr>
                                          <w:divsChild>
                                            <w:div w:id="1027681492">
                                              <w:marLeft w:val="0"/>
                                              <w:marRight w:val="0"/>
                                              <w:marTop w:val="0"/>
                                              <w:marBottom w:val="0"/>
                                              <w:divBdr>
                                                <w:top w:val="none" w:sz="0" w:space="0" w:color="auto"/>
                                                <w:left w:val="none" w:sz="0" w:space="0" w:color="auto"/>
                                                <w:bottom w:val="none" w:sz="0" w:space="0" w:color="auto"/>
                                                <w:right w:val="none" w:sz="0" w:space="0" w:color="auto"/>
                                              </w:divBdr>
                                              <w:divsChild>
                                                <w:div w:id="2031760306">
                                                  <w:marLeft w:val="0"/>
                                                  <w:marRight w:val="0"/>
                                                  <w:marTop w:val="0"/>
                                                  <w:marBottom w:val="0"/>
                                                  <w:divBdr>
                                                    <w:top w:val="none" w:sz="0" w:space="0" w:color="auto"/>
                                                    <w:left w:val="none" w:sz="0" w:space="0" w:color="auto"/>
                                                    <w:bottom w:val="none" w:sz="0" w:space="0" w:color="auto"/>
                                                    <w:right w:val="none" w:sz="0" w:space="0" w:color="auto"/>
                                                  </w:divBdr>
                                                  <w:divsChild>
                                                    <w:div w:id="607201499">
                                                      <w:marLeft w:val="0"/>
                                                      <w:marRight w:val="0"/>
                                                      <w:marTop w:val="0"/>
                                                      <w:marBottom w:val="0"/>
                                                      <w:divBdr>
                                                        <w:top w:val="none" w:sz="0" w:space="0" w:color="auto"/>
                                                        <w:left w:val="none" w:sz="0" w:space="0" w:color="auto"/>
                                                        <w:bottom w:val="none" w:sz="0" w:space="0" w:color="auto"/>
                                                        <w:right w:val="none" w:sz="0" w:space="0" w:color="auto"/>
                                                      </w:divBdr>
                                                      <w:divsChild>
                                                        <w:div w:id="16002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02016">
                                  <w:marLeft w:val="0"/>
                                  <w:marRight w:val="0"/>
                                  <w:marTop w:val="0"/>
                                  <w:marBottom w:val="0"/>
                                  <w:divBdr>
                                    <w:top w:val="none" w:sz="0" w:space="0" w:color="auto"/>
                                    <w:left w:val="none" w:sz="0" w:space="0" w:color="auto"/>
                                    <w:bottom w:val="none" w:sz="0" w:space="0" w:color="auto"/>
                                    <w:right w:val="none" w:sz="0" w:space="0" w:color="auto"/>
                                  </w:divBdr>
                                  <w:divsChild>
                                    <w:div w:id="1056272691">
                                      <w:marLeft w:val="0"/>
                                      <w:marRight w:val="0"/>
                                      <w:marTop w:val="0"/>
                                      <w:marBottom w:val="0"/>
                                      <w:divBdr>
                                        <w:top w:val="none" w:sz="0" w:space="0" w:color="auto"/>
                                        <w:left w:val="none" w:sz="0" w:space="0" w:color="auto"/>
                                        <w:bottom w:val="none" w:sz="0" w:space="0" w:color="auto"/>
                                        <w:right w:val="none" w:sz="0" w:space="0" w:color="auto"/>
                                      </w:divBdr>
                                      <w:divsChild>
                                        <w:div w:id="1139614157">
                                          <w:marLeft w:val="0"/>
                                          <w:marRight w:val="0"/>
                                          <w:marTop w:val="0"/>
                                          <w:marBottom w:val="0"/>
                                          <w:divBdr>
                                            <w:top w:val="none" w:sz="0" w:space="0" w:color="auto"/>
                                            <w:left w:val="none" w:sz="0" w:space="0" w:color="auto"/>
                                            <w:bottom w:val="none" w:sz="0" w:space="0" w:color="auto"/>
                                            <w:right w:val="none" w:sz="0" w:space="0" w:color="auto"/>
                                          </w:divBdr>
                                          <w:divsChild>
                                            <w:div w:id="12698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9050">
                          <w:marLeft w:val="0"/>
                          <w:marRight w:val="0"/>
                          <w:marTop w:val="480"/>
                          <w:marBottom w:val="0"/>
                          <w:divBdr>
                            <w:top w:val="single" w:sz="6" w:space="2" w:color="F2F2F2"/>
                            <w:left w:val="none" w:sz="0" w:space="0" w:color="auto"/>
                            <w:bottom w:val="single" w:sz="6" w:space="2" w:color="F2F2F2"/>
                            <w:right w:val="none" w:sz="0" w:space="0" w:color="auto"/>
                          </w:divBdr>
                          <w:divsChild>
                            <w:div w:id="63768279">
                              <w:marLeft w:val="0"/>
                              <w:marRight w:val="0"/>
                              <w:marTop w:val="0"/>
                              <w:marBottom w:val="0"/>
                              <w:divBdr>
                                <w:top w:val="none" w:sz="0" w:space="0" w:color="auto"/>
                                <w:left w:val="none" w:sz="0" w:space="0" w:color="auto"/>
                                <w:bottom w:val="none" w:sz="0" w:space="0" w:color="auto"/>
                                <w:right w:val="none" w:sz="0" w:space="0" w:color="auto"/>
                              </w:divBdr>
                              <w:divsChild>
                                <w:div w:id="637034663">
                                  <w:marLeft w:val="0"/>
                                  <w:marRight w:val="0"/>
                                  <w:marTop w:val="0"/>
                                  <w:marBottom w:val="0"/>
                                  <w:divBdr>
                                    <w:top w:val="none" w:sz="0" w:space="0" w:color="auto"/>
                                    <w:left w:val="none" w:sz="0" w:space="0" w:color="auto"/>
                                    <w:bottom w:val="none" w:sz="0" w:space="0" w:color="auto"/>
                                    <w:right w:val="none" w:sz="0" w:space="0" w:color="auto"/>
                                  </w:divBdr>
                                  <w:divsChild>
                                    <w:div w:id="1670870449">
                                      <w:marLeft w:val="0"/>
                                      <w:marRight w:val="0"/>
                                      <w:marTop w:val="0"/>
                                      <w:marBottom w:val="0"/>
                                      <w:divBdr>
                                        <w:top w:val="none" w:sz="0" w:space="0" w:color="auto"/>
                                        <w:left w:val="none" w:sz="0" w:space="0" w:color="auto"/>
                                        <w:bottom w:val="none" w:sz="0" w:space="0" w:color="auto"/>
                                        <w:right w:val="none" w:sz="0" w:space="0" w:color="auto"/>
                                      </w:divBdr>
                                      <w:divsChild>
                                        <w:div w:id="748313639">
                                          <w:marLeft w:val="0"/>
                                          <w:marRight w:val="0"/>
                                          <w:marTop w:val="0"/>
                                          <w:marBottom w:val="0"/>
                                          <w:divBdr>
                                            <w:top w:val="none" w:sz="0" w:space="0" w:color="auto"/>
                                            <w:left w:val="none" w:sz="0" w:space="0" w:color="auto"/>
                                            <w:bottom w:val="none" w:sz="0" w:space="0" w:color="auto"/>
                                            <w:right w:val="none" w:sz="0" w:space="0" w:color="auto"/>
                                          </w:divBdr>
                                          <w:divsChild>
                                            <w:div w:id="749884907">
                                              <w:marLeft w:val="0"/>
                                              <w:marRight w:val="0"/>
                                              <w:marTop w:val="0"/>
                                              <w:marBottom w:val="0"/>
                                              <w:divBdr>
                                                <w:top w:val="none" w:sz="0" w:space="0" w:color="auto"/>
                                                <w:left w:val="none" w:sz="0" w:space="0" w:color="auto"/>
                                                <w:bottom w:val="none" w:sz="0" w:space="0" w:color="auto"/>
                                                <w:right w:val="none" w:sz="0" w:space="0" w:color="auto"/>
                                              </w:divBdr>
                                              <w:divsChild>
                                                <w:div w:id="16561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057175">
                              <w:marLeft w:val="0"/>
                              <w:marRight w:val="0"/>
                              <w:marTop w:val="0"/>
                              <w:marBottom w:val="0"/>
                              <w:divBdr>
                                <w:top w:val="none" w:sz="0" w:space="0" w:color="auto"/>
                                <w:left w:val="none" w:sz="0" w:space="0" w:color="auto"/>
                                <w:bottom w:val="none" w:sz="0" w:space="0" w:color="auto"/>
                                <w:right w:val="none" w:sz="0" w:space="0" w:color="auto"/>
                              </w:divBdr>
                              <w:divsChild>
                                <w:div w:id="1591697805">
                                  <w:marLeft w:val="0"/>
                                  <w:marRight w:val="360"/>
                                  <w:marTop w:val="0"/>
                                  <w:marBottom w:val="0"/>
                                  <w:divBdr>
                                    <w:top w:val="none" w:sz="0" w:space="0" w:color="auto"/>
                                    <w:left w:val="none" w:sz="0" w:space="0" w:color="auto"/>
                                    <w:bottom w:val="none" w:sz="0" w:space="0" w:color="auto"/>
                                    <w:right w:val="none" w:sz="0" w:space="0" w:color="auto"/>
                                  </w:divBdr>
                                  <w:divsChild>
                                    <w:div w:id="688334072">
                                      <w:marLeft w:val="0"/>
                                      <w:marRight w:val="0"/>
                                      <w:marTop w:val="0"/>
                                      <w:marBottom w:val="0"/>
                                      <w:divBdr>
                                        <w:top w:val="none" w:sz="0" w:space="0" w:color="auto"/>
                                        <w:left w:val="none" w:sz="0" w:space="0" w:color="auto"/>
                                        <w:bottom w:val="none" w:sz="0" w:space="0" w:color="auto"/>
                                        <w:right w:val="none" w:sz="0" w:space="0" w:color="auto"/>
                                      </w:divBdr>
                                      <w:divsChild>
                                        <w:div w:id="367611297">
                                          <w:marLeft w:val="0"/>
                                          <w:marRight w:val="0"/>
                                          <w:marTop w:val="0"/>
                                          <w:marBottom w:val="0"/>
                                          <w:divBdr>
                                            <w:top w:val="none" w:sz="0" w:space="0" w:color="auto"/>
                                            <w:left w:val="none" w:sz="0" w:space="0" w:color="auto"/>
                                            <w:bottom w:val="none" w:sz="0" w:space="0" w:color="auto"/>
                                            <w:right w:val="none" w:sz="0" w:space="0" w:color="auto"/>
                                          </w:divBdr>
                                          <w:divsChild>
                                            <w:div w:id="162429504">
                                              <w:marLeft w:val="0"/>
                                              <w:marRight w:val="0"/>
                                              <w:marTop w:val="0"/>
                                              <w:marBottom w:val="0"/>
                                              <w:divBdr>
                                                <w:top w:val="none" w:sz="0" w:space="0" w:color="auto"/>
                                                <w:left w:val="none" w:sz="0" w:space="0" w:color="auto"/>
                                                <w:bottom w:val="none" w:sz="0" w:space="0" w:color="auto"/>
                                                <w:right w:val="none" w:sz="0" w:space="0" w:color="auto"/>
                                              </w:divBdr>
                                              <w:divsChild>
                                                <w:div w:id="459418163">
                                                  <w:marLeft w:val="0"/>
                                                  <w:marRight w:val="0"/>
                                                  <w:marTop w:val="0"/>
                                                  <w:marBottom w:val="0"/>
                                                  <w:divBdr>
                                                    <w:top w:val="none" w:sz="0" w:space="0" w:color="auto"/>
                                                    <w:left w:val="none" w:sz="0" w:space="0" w:color="auto"/>
                                                    <w:bottom w:val="none" w:sz="0" w:space="0" w:color="auto"/>
                                                    <w:right w:val="none" w:sz="0" w:space="0" w:color="auto"/>
                                                  </w:divBdr>
                                                  <w:divsChild>
                                                    <w:div w:id="4347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6163830">
          <w:marLeft w:val="0"/>
          <w:marRight w:val="0"/>
          <w:marTop w:val="0"/>
          <w:marBottom w:val="0"/>
          <w:divBdr>
            <w:top w:val="none" w:sz="0" w:space="0" w:color="auto"/>
            <w:left w:val="none" w:sz="0" w:space="0" w:color="auto"/>
            <w:bottom w:val="none" w:sz="0" w:space="0" w:color="auto"/>
            <w:right w:val="none" w:sz="0" w:space="0" w:color="auto"/>
          </w:divBdr>
        </w:div>
        <w:div w:id="753933590">
          <w:marLeft w:val="0"/>
          <w:marRight w:val="0"/>
          <w:marTop w:val="0"/>
          <w:marBottom w:val="0"/>
          <w:divBdr>
            <w:top w:val="none" w:sz="0" w:space="0" w:color="auto"/>
            <w:left w:val="none" w:sz="0" w:space="0" w:color="auto"/>
            <w:bottom w:val="none" w:sz="0" w:space="0" w:color="auto"/>
            <w:right w:val="none" w:sz="0" w:space="0" w:color="auto"/>
          </w:divBdr>
          <w:divsChild>
            <w:div w:id="1910923482">
              <w:marLeft w:val="0"/>
              <w:marRight w:val="0"/>
              <w:marTop w:val="0"/>
              <w:marBottom w:val="0"/>
              <w:divBdr>
                <w:top w:val="none" w:sz="0" w:space="0" w:color="auto"/>
                <w:left w:val="none" w:sz="0" w:space="0" w:color="auto"/>
                <w:bottom w:val="none" w:sz="0" w:space="0" w:color="auto"/>
                <w:right w:val="none" w:sz="0" w:space="0" w:color="auto"/>
              </w:divBdr>
            </w:div>
          </w:divsChild>
        </w:div>
        <w:div w:id="764150147">
          <w:marLeft w:val="0"/>
          <w:marRight w:val="0"/>
          <w:marTop w:val="0"/>
          <w:marBottom w:val="0"/>
          <w:divBdr>
            <w:top w:val="none" w:sz="0" w:space="0" w:color="auto"/>
            <w:left w:val="none" w:sz="0" w:space="0" w:color="auto"/>
            <w:bottom w:val="none" w:sz="0" w:space="0" w:color="auto"/>
            <w:right w:val="none" w:sz="0" w:space="0" w:color="auto"/>
          </w:divBdr>
          <w:divsChild>
            <w:div w:id="440757824">
              <w:marLeft w:val="0"/>
              <w:marRight w:val="0"/>
              <w:marTop w:val="0"/>
              <w:marBottom w:val="0"/>
              <w:divBdr>
                <w:top w:val="none" w:sz="0" w:space="0" w:color="auto"/>
                <w:left w:val="none" w:sz="0" w:space="0" w:color="auto"/>
                <w:bottom w:val="none" w:sz="0" w:space="0" w:color="auto"/>
                <w:right w:val="none" w:sz="0" w:space="0" w:color="auto"/>
              </w:divBdr>
            </w:div>
          </w:divsChild>
        </w:div>
        <w:div w:id="1963531708">
          <w:marLeft w:val="0"/>
          <w:marRight w:val="0"/>
          <w:marTop w:val="0"/>
          <w:marBottom w:val="0"/>
          <w:divBdr>
            <w:top w:val="none" w:sz="0" w:space="0" w:color="auto"/>
            <w:left w:val="none" w:sz="0" w:space="0" w:color="auto"/>
            <w:bottom w:val="none" w:sz="0" w:space="0" w:color="auto"/>
            <w:right w:val="none" w:sz="0" w:space="0" w:color="auto"/>
          </w:divBdr>
          <w:divsChild>
            <w:div w:id="2104302226">
              <w:marLeft w:val="0"/>
              <w:marRight w:val="0"/>
              <w:marTop w:val="0"/>
              <w:marBottom w:val="0"/>
              <w:divBdr>
                <w:top w:val="none" w:sz="0" w:space="0" w:color="auto"/>
                <w:left w:val="none" w:sz="0" w:space="0" w:color="auto"/>
                <w:bottom w:val="none" w:sz="0" w:space="0" w:color="auto"/>
                <w:right w:val="none" w:sz="0" w:space="0" w:color="auto"/>
              </w:divBdr>
            </w:div>
          </w:divsChild>
        </w:div>
        <w:div w:id="1239706861">
          <w:marLeft w:val="0"/>
          <w:marRight w:val="0"/>
          <w:marTop w:val="0"/>
          <w:marBottom w:val="0"/>
          <w:divBdr>
            <w:top w:val="none" w:sz="0" w:space="0" w:color="auto"/>
            <w:left w:val="none" w:sz="0" w:space="0" w:color="auto"/>
            <w:bottom w:val="none" w:sz="0" w:space="0" w:color="auto"/>
            <w:right w:val="none" w:sz="0" w:space="0" w:color="auto"/>
          </w:divBdr>
          <w:divsChild>
            <w:div w:id="11767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Sekhar</dc:creator>
  <cp:keywords/>
  <dc:description/>
  <cp:lastModifiedBy>Raja Sekhar</cp:lastModifiedBy>
  <cp:revision>1</cp:revision>
  <dcterms:created xsi:type="dcterms:W3CDTF">2024-08-24T05:53:00Z</dcterms:created>
  <dcterms:modified xsi:type="dcterms:W3CDTF">2024-08-24T06:01:00Z</dcterms:modified>
</cp:coreProperties>
</file>