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Zadatak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Idalje radimo sa repo_vezbanje repozitorijumom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Kreirati .gitignore fajl 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Postavite u gitignore fajl da se ignorise sve iz foldera </w:t>
      </w:r>
      <w:r w:rsidDel="00000000" w:rsidR="00000000" w:rsidRPr="00000000">
        <w:rPr>
          <w:b w:val="1"/>
          <w:rtl w:val="0"/>
        </w:rPr>
        <w:t xml:space="preserve">test_output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Poruka za commit: Init gitignore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upistati /test_output u gitignore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git add 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git commit -m “Init gitignore”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git push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Zadatak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Kreirati dva fajla u test_output direktorijumu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test_failed.txt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test_passed.txt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Proverite da novi fajlovi nisu vidljivi na git status komandi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Zadatak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Kreirati folder </w:t>
      </w:r>
      <w:r w:rsidDel="00000000" w:rsidR="00000000" w:rsidRPr="00000000">
        <w:rPr>
          <w:b w:val="1"/>
          <w:rtl w:val="0"/>
        </w:rPr>
        <w:t xml:space="preserve">logs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U tom folderu kreirajte 2 nova fajla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logs_18_08_2022.log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logs_17_08_2022.log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Azurirajte gitignore fajl tako da ignorise sve fajlove koji krecu sa </w:t>
      </w:r>
      <w:r w:rsidDel="00000000" w:rsidR="00000000" w:rsidRPr="00000000">
        <w:rPr>
          <w:b w:val="1"/>
          <w:rtl w:val="0"/>
        </w:rPr>
        <w:t xml:space="preserve">logs_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Proverite da fajlovi logs_… nisu vidljivi na git status komandi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Komitujte gitignore promenu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Poruka za commit: Update gitignore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Zadatak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Na github-u rucno kreirajte izmenu u nekom fajlu, samo upisite novi sadrzaj u fajl.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Commitujte ga sa github-a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Povucite promene na svom lokalnom repozitorijumu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5. Zadatak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Klonirati selenium repozitorijum sa lokacije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https://github.com/SeleniumHQ/selenium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s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SeleniumHQ/seleniu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