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TitanicWrangling</w:t>
      </w:r>
    </w:p>
    <w:p>
      <w:pPr>
        <w:pStyle w:val="Author"/>
      </w:pPr>
      <w:r>
        <w:t xml:space="preserve">Rajesh</w:t>
      </w:r>
      <w:r>
        <w:t xml:space="preserve"> </w:t>
      </w:r>
      <w:r>
        <w:t xml:space="preserve">Jagannath</w:t>
      </w:r>
    </w:p>
    <w:p>
      <w:pPr>
        <w:pStyle w:val="Date"/>
      </w:pPr>
      <w:r>
        <w:t xml:space="preserve">May</w:t>
      </w:r>
      <w:r>
        <w:t xml:space="preserve"> </w:t>
      </w:r>
      <w:r>
        <w:t xml:space="preserve">18,</w:t>
      </w:r>
      <w:r>
        <w:t xml:space="preserve"> </w:t>
      </w:r>
      <w:r>
        <w:t xml:space="preserve">2016</w:t>
      </w:r>
    </w:p>
    <w:p>
      <w:pPr>
        <w:pStyle w:val="Heading2"/>
      </w:pPr>
      <w:bookmarkStart w:id="21" w:name="titanic-data-wrangling-exercise"/>
      <w:bookmarkEnd w:id="21"/>
      <w:r>
        <w:t xml:space="preserve">Titanic Data Wrangling Exercise</w:t>
      </w:r>
    </w:p>
    <w:p>
      <w:pPr>
        <w:pStyle w:val="FirstParagraph"/>
      </w:pPr>
      <w:r>
        <w:t xml:space="preserve">This is an R Markdown document. This is for Springboard Foundations of Data Science Course Module 3 Data Wrangling exercise</w:t>
      </w:r>
    </w:p>
    <w:p>
      <w:pPr>
        <w:pStyle w:val="Heading2"/>
      </w:pPr>
      <w:bookmarkStart w:id="22" w:name="goal"/>
      <w:bookmarkEnd w:id="22"/>
      <w:r>
        <w:t xml:space="preserve">Goal:</w:t>
      </w:r>
    </w:p>
    <w:p>
      <w:pPr>
        <w:pStyle w:val="Heading4"/>
      </w:pPr>
      <w:bookmarkStart w:id="23" w:name="load-the-data"/>
      <w:bookmarkEnd w:id="23"/>
      <w:r>
        <w:t xml:space="preserve">(0) Load the data</w:t>
      </w:r>
    </w:p>
    <w:p>
      <w:pPr>
        <w:pStyle w:val="Heading4"/>
      </w:pPr>
      <w:bookmarkStart w:id="24" w:name="fix-port-of-embarkation"/>
      <w:bookmarkEnd w:id="24"/>
      <w:r>
        <w:t xml:space="preserve">(1) Fix Port of Embarkation</w:t>
      </w:r>
    </w:p>
    <w:p>
      <w:pPr>
        <w:pStyle w:val="Heading4"/>
      </w:pPr>
      <w:bookmarkStart w:id="25" w:name="fix-missing-age"/>
      <w:bookmarkEnd w:id="25"/>
      <w:r>
        <w:t xml:space="preserve">(2) Fix missing Age</w:t>
      </w:r>
    </w:p>
    <w:p>
      <w:pPr>
        <w:pStyle w:val="Heading4"/>
      </w:pPr>
      <w:bookmarkStart w:id="26" w:name="lifeboat-distribution"/>
      <w:bookmarkEnd w:id="26"/>
      <w:r>
        <w:t xml:space="preserve">(3) Lifeboat distribution</w:t>
      </w:r>
    </w:p>
    <w:p>
      <w:pPr>
        <w:pStyle w:val="Heading4"/>
      </w:pPr>
      <w:bookmarkStart w:id="27" w:name="cabin---add-a-variable"/>
      <w:bookmarkEnd w:id="27"/>
      <w:r>
        <w:t xml:space="preserve">(4) Cabin - add a variable</w:t>
      </w:r>
    </w:p>
    <w:p>
      <w:pPr>
        <w:pStyle w:val="Heading4"/>
      </w:pPr>
      <w:bookmarkStart w:id="28" w:name="save-cleaned-file"/>
      <w:bookmarkEnd w:id="28"/>
      <w:r>
        <w:t xml:space="preserve">(6) Save cleaned file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(RSQLite)</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(mixtools)</w:t>
      </w:r>
      <w:r>
        <w:br w:type="textWrapping"/>
      </w:r>
      <w:r>
        <w:rPr>
          <w:rStyle w:val="KeywordTok"/>
        </w:rPr>
        <w:t xml:space="preserve">library</w:t>
      </w:r>
      <w:r>
        <w:rPr>
          <w:rStyle w:val="NormalTok"/>
        </w:rPr>
        <w:t xml:space="preserve">(readxl)</w:t>
      </w:r>
      <w:r>
        <w:br w:type="textWrapping"/>
      </w:r>
      <w:r>
        <w:br w:type="textWrapping"/>
      </w:r>
      <w:r>
        <w:rPr>
          <w:rStyle w:val="CommentTok"/>
        </w:rPr>
        <w:t xml:space="preserve"># For fun. Let's do some eda </w:t>
      </w:r>
      <w:r>
        <w:br w:type="textWrapping"/>
      </w:r>
      <w:r>
        <w:rPr>
          <w:rStyle w:val="CommentTok"/>
        </w:rPr>
        <w:t xml:space="preserve"># What are the files in the dir </w:t>
      </w:r>
      <w:r>
        <w:br w:type="textWrapping"/>
      </w:r>
      <w:r>
        <w:br w:type="textWrapping"/>
      </w:r>
      <w:r>
        <w:rPr>
          <w:rStyle w:val="KeywordTok"/>
        </w:rPr>
        <w:t xml:space="preserve">dir</w:t>
      </w:r>
      <w:r>
        <w:rPr>
          <w:rStyle w:val="NormalTok"/>
        </w:rPr>
        <w:t xml:space="preserve">()</w:t>
      </w:r>
    </w:p>
    <w:p>
      <w:pPr>
        <w:pStyle w:val="SourceCode"/>
      </w:pPr>
      <w:r>
        <w:rPr>
          <w:rStyle w:val="VerbatimChar"/>
        </w:rPr>
        <w:t xml:space="preserve">## [1] "titanic_clean.csv"      "titanic_original.csv"  </w:t>
      </w:r>
      <w:r>
        <w:br w:type="textWrapping"/>
      </w:r>
      <w:r>
        <w:rPr>
          <w:rStyle w:val="VerbatimChar"/>
        </w:rPr>
        <w:t xml:space="preserve">## [3] "Titanic.R"              "Titanic.Rproj"         </w:t>
      </w:r>
      <w:r>
        <w:br w:type="textWrapping"/>
      </w:r>
      <w:r>
        <w:rPr>
          <w:rStyle w:val="VerbatimChar"/>
        </w:rPr>
        <w:t xml:space="preserve">## [5] "titanic3.xls"           "TitanicMarkdown.docx"  </w:t>
      </w:r>
      <w:r>
        <w:br w:type="textWrapping"/>
      </w:r>
      <w:r>
        <w:rPr>
          <w:rStyle w:val="VerbatimChar"/>
        </w:rPr>
        <w:t xml:space="preserve">## [7] "TitanicMarkdown.html"   "TitanicMarkdown.Rmd"   </w:t>
      </w:r>
      <w:r>
        <w:br w:type="textWrapping"/>
      </w:r>
      <w:r>
        <w:rPr>
          <w:rStyle w:val="VerbatimChar"/>
        </w:rPr>
        <w:t xml:space="preserve">## [9] "TitanicMarkdownPDF.pdf"</w:t>
      </w:r>
    </w:p>
    <w:p>
      <w:pPr>
        <w:pStyle w:val="SourceCode"/>
      </w:pPr>
      <w:r>
        <w:rPr>
          <w:rStyle w:val="CommentTok"/>
        </w:rPr>
        <w:t xml:space="preserve"># list the sheets in the xl file </w:t>
      </w:r>
      <w:r>
        <w:br w:type="textWrapping"/>
      </w:r>
      <w:r>
        <w:rPr>
          <w:rStyle w:val="KeywordTok"/>
        </w:rPr>
        <w:t xml:space="preserve">excel_sheets</w:t>
      </w:r>
      <w:r>
        <w:rPr>
          <w:rStyle w:val="NormalTok"/>
        </w:rPr>
        <w:t xml:space="preserve">(</w:t>
      </w:r>
      <w:r>
        <w:rPr>
          <w:rStyle w:val="StringTok"/>
        </w:rPr>
        <w:t xml:space="preserve">"titanic3.xls"</w:t>
      </w:r>
      <w:r>
        <w:rPr>
          <w:rStyle w:val="NormalTok"/>
        </w:rPr>
        <w:t xml:space="preserve">)</w:t>
      </w:r>
    </w:p>
    <w:p>
      <w:pPr>
        <w:pStyle w:val="SourceCode"/>
      </w:pPr>
      <w:r>
        <w:rPr>
          <w:rStyle w:val="VerbatimChar"/>
        </w:rPr>
        <w:t xml:space="preserve">## [1] "titanic3"</w:t>
      </w:r>
    </w:p>
    <w:p>
      <w:pPr>
        <w:pStyle w:val="Heading2"/>
      </w:pPr>
      <w:bookmarkStart w:id="29" w:name="load-the-data-in-r-studio"/>
      <w:bookmarkEnd w:id="29"/>
      <w:r>
        <w:t xml:space="preserve">Load the data in R Studio</w:t>
      </w:r>
    </w:p>
    <w:p>
      <w:pPr>
        <w:pStyle w:val="SourceCode"/>
      </w:pPr>
      <w:r>
        <w:rPr>
          <w:rStyle w:val="CommentTok"/>
        </w:rPr>
        <w:t xml:space="preserve"># we read it in </w:t>
      </w:r>
      <w:r>
        <w:br w:type="textWrapping"/>
      </w:r>
      <w:r>
        <w:rPr>
          <w:rStyle w:val="NormalTok"/>
        </w:rPr>
        <w:t xml:space="preserve">titanic &lt;-</w:t>
      </w:r>
      <w:r>
        <w:rPr>
          <w:rStyle w:val="StringTok"/>
        </w:rPr>
        <w:t xml:space="preserve"> </w:t>
      </w:r>
      <w:r>
        <w:rPr>
          <w:rStyle w:val="KeywordTok"/>
        </w:rPr>
        <w:t xml:space="preserve">read_csv</w:t>
      </w:r>
      <w:r>
        <w:rPr>
          <w:rStyle w:val="NormalTok"/>
        </w:rPr>
        <w:t xml:space="preserve">(</w:t>
      </w:r>
      <w:r>
        <w:rPr>
          <w:rStyle w:val="StringTok"/>
        </w:rPr>
        <w:t xml:space="preserve">"titanic_original.csv"</w:t>
      </w:r>
      <w:r>
        <w:rPr>
          <w:rStyle w:val="NormalTok"/>
        </w:rPr>
        <w:t xml:space="preserve">, </w:t>
      </w:r>
      <w:r>
        <w:rPr>
          <w:rStyle w:val="DataTypeTok"/>
        </w:rPr>
        <w:t xml:space="preserve">n_max=</w:t>
      </w:r>
      <w:r>
        <w:rPr>
          <w:rStyle w:val="NormalTok"/>
        </w:rPr>
        <w:t xml:space="preserve"> </w:t>
      </w:r>
      <w:r>
        <w:rPr>
          <w:rStyle w:val="DecValTok"/>
        </w:rPr>
        <w:t xml:space="preserve">1309</w:t>
      </w:r>
      <w:r>
        <w:rPr>
          <w:rStyle w:val="NormalTok"/>
        </w:rPr>
        <w:t xml:space="preserve">)</w:t>
      </w:r>
      <w:r>
        <w:br w:type="textWrapping"/>
      </w:r>
      <w:r>
        <w:br w:type="textWrapping"/>
      </w:r>
      <w:r>
        <w:rPr>
          <w:rStyle w:val="CommentTok"/>
        </w:rPr>
        <w:t xml:space="preserve"># titanic is avaliable in your workspace</w:t>
      </w:r>
      <w:r>
        <w:br w:type="textWrapping"/>
      </w:r>
      <w:r>
        <w:br w:type="textWrapping"/>
      </w:r>
      <w:r>
        <w:rPr>
          <w:rStyle w:val="CommentTok"/>
        </w:rPr>
        <w:t xml:space="preserve"># Check out the structure of titanic</w:t>
      </w:r>
      <w:r>
        <w:br w:type="textWrapping"/>
      </w:r>
      <w:r>
        <w:rPr>
          <w:rStyle w:val="KeywordTok"/>
        </w:rPr>
        <w:t xml:space="preserve">str</w:t>
      </w:r>
      <w:r>
        <w:rPr>
          <w:rStyle w:val="NormalTok"/>
        </w:rPr>
        <w:t xml:space="preserve">(titanic)</w:t>
      </w:r>
    </w:p>
    <w:p>
      <w:pPr>
        <w:pStyle w:val="SourceCode"/>
      </w:pPr>
      <w:r>
        <w:rPr>
          <w:rStyle w:val="VerbatimChar"/>
        </w:rPr>
        <w:t xml:space="preserve">## Classes 'tbl_df', 'tbl' and 'data.frame':    1309 obs. of  14 variables:</w:t>
      </w:r>
      <w:r>
        <w:br w:type="textWrapping"/>
      </w:r>
      <w:r>
        <w:rPr>
          <w:rStyle w:val="VerbatimChar"/>
        </w:rPr>
        <w:t xml:space="preserve">##  $ pclass   : int  1 1 1 1 1 1 1 1 1 1 ...</w:t>
      </w:r>
      <w:r>
        <w:br w:type="textWrapping"/>
      </w:r>
      <w:r>
        <w:rPr>
          <w:rStyle w:val="VerbatimChar"/>
        </w:rPr>
        <w:t xml:space="preserve">##  $ survived : int  1 1 0 0 0 1 1 0 1 0 ...</w:t>
      </w:r>
      <w:r>
        <w:br w:type="textWrapping"/>
      </w:r>
      <w:r>
        <w:rPr>
          <w:rStyle w:val="VerbatimChar"/>
        </w:rPr>
        <w:t xml:space="preserve">##  $ name     : chr  "Allen, Miss. Elisabeth Walton" "Allison, Master. Hudson Trevor" "Allison, Miss. Helen Loraine" "Allison, Mr. Hudson Joshua Creighton" ...</w:t>
      </w:r>
      <w:r>
        <w:br w:type="textWrapping"/>
      </w:r>
      <w:r>
        <w:rPr>
          <w:rStyle w:val="VerbatimChar"/>
        </w:rPr>
        <w:t xml:space="preserve">##  $ sex      : chr  "female" "male" "female" "male" ...</w:t>
      </w:r>
      <w:r>
        <w:br w:type="textWrapping"/>
      </w:r>
      <w:r>
        <w:rPr>
          <w:rStyle w:val="VerbatimChar"/>
        </w:rPr>
        <w:t xml:space="preserve">##  $ age      : num  29 0.917 2 30 25 ...</w:t>
      </w:r>
      <w:r>
        <w:br w:type="textWrapping"/>
      </w:r>
      <w:r>
        <w:rPr>
          <w:rStyle w:val="VerbatimChar"/>
        </w:rPr>
        <w:t xml:space="preserve">##  $ sibsp    : int  0 1 1 1 1 0 1 0 2 0 ...</w:t>
      </w:r>
      <w:r>
        <w:br w:type="textWrapping"/>
      </w:r>
      <w:r>
        <w:rPr>
          <w:rStyle w:val="VerbatimChar"/>
        </w:rPr>
        <w:t xml:space="preserve">##  $ parch    : int  0 2 2 2 2 0 0 0 0 0 ...</w:t>
      </w:r>
      <w:r>
        <w:br w:type="textWrapping"/>
      </w:r>
      <w:r>
        <w:rPr>
          <w:rStyle w:val="VerbatimChar"/>
        </w:rPr>
        <w:t xml:space="preserve">##  $ ticket   : chr  "24160" "113781" "113781" "113781" ...</w:t>
      </w:r>
      <w:r>
        <w:br w:type="textWrapping"/>
      </w:r>
      <w:r>
        <w:rPr>
          <w:rStyle w:val="VerbatimChar"/>
        </w:rPr>
        <w:t xml:space="preserve">##  $ fare     : num  211 152 152 152 152 ...</w:t>
      </w:r>
      <w:r>
        <w:br w:type="textWrapping"/>
      </w:r>
      <w:r>
        <w:rPr>
          <w:rStyle w:val="VerbatimChar"/>
        </w:rPr>
        <w:t xml:space="preserve">##  $ cabin    : chr  "B5" "C22 C26" "C22 C26" "C22 C26" ...</w:t>
      </w:r>
      <w:r>
        <w:br w:type="textWrapping"/>
      </w:r>
      <w:r>
        <w:rPr>
          <w:rStyle w:val="VerbatimChar"/>
        </w:rPr>
        <w:t xml:space="preserve">##  $ embarked : chr  "S" "S" "S" "S" ...</w:t>
      </w:r>
      <w:r>
        <w:br w:type="textWrapping"/>
      </w:r>
      <w:r>
        <w:rPr>
          <w:rStyle w:val="VerbatimChar"/>
        </w:rPr>
        <w:t xml:space="preserve">##  $ boat     : chr  "2" "11" NA NA ...</w:t>
      </w:r>
      <w:r>
        <w:br w:type="textWrapping"/>
      </w:r>
      <w:r>
        <w:rPr>
          <w:rStyle w:val="VerbatimChar"/>
        </w:rPr>
        <w:t xml:space="preserve">##  $ body     : int  NA NA NA 135 NA NA NA NA NA 22 ...</w:t>
      </w:r>
      <w:r>
        <w:br w:type="textWrapping"/>
      </w:r>
      <w:r>
        <w:rPr>
          <w:rStyle w:val="VerbatimChar"/>
        </w:rPr>
        <w:t xml:space="preserve">##  $ home.dest: chr  "St Louis, MO" "Montreal, PQ / Chesterville, ON" "Montreal, PQ / Chesterville, ON" "Montreal, PQ / Chesterville, ON" ...</w:t>
      </w:r>
    </w:p>
    <w:p>
      <w:pPr>
        <w:pStyle w:val="Heading2"/>
      </w:pPr>
      <w:bookmarkStart w:id="30" w:name="port-of-embarkation"/>
      <w:bookmarkEnd w:id="30"/>
      <w:r>
        <w:t xml:space="preserve">Port of Embarkation</w:t>
      </w:r>
    </w:p>
    <w:p>
      <w:pPr>
        <w:pStyle w:val="FirstParagraph"/>
      </w:pPr>
      <w:r>
        <w:t xml:space="preserve">The embarked column has some missing values, which are known to correspond to passengers who actually embarked at Southampton. Find the missing values and replace them with S.</w:t>
      </w:r>
    </w:p>
    <w:p>
      <w:pPr>
        <w:pStyle w:val="SourceCode"/>
      </w:pPr>
      <w:r>
        <w:rPr>
          <w:rStyle w:val="NormalTok"/>
        </w:rPr>
        <w:t xml:space="preserve">## Locate the missing embarkers</w:t>
      </w:r>
      <w:r>
        <w:br w:type="textWrapping"/>
      </w:r>
      <w:r>
        <w:br w:type="textWrapping"/>
      </w:r>
      <w:r>
        <w:rPr>
          <w:rStyle w:val="CommentTok"/>
        </w:rPr>
        <w:t xml:space="preserve"># In embarked col find missing entries</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(titanic$embarked))</w:t>
      </w:r>
    </w:p>
    <w:p>
      <w:pPr>
        <w:pStyle w:val="SourceCode"/>
      </w:pPr>
      <w:r>
        <w:rPr>
          <w:rStyle w:val="VerbatimChar"/>
        </w:rPr>
        <w:t xml:space="preserve">## [1] "C" "Q" "S"</w:t>
      </w:r>
    </w:p>
    <w:p>
      <w:pPr>
        <w:pStyle w:val="SourceCode"/>
      </w:pPr>
      <w:r>
        <w:rPr>
          <w:rStyle w:val="CommentTok"/>
        </w:rPr>
        <w:t xml:space="preserve"># Now locate the missing embarkers</w:t>
      </w:r>
      <w:r>
        <w:br w:type="textWrapping"/>
      </w:r>
      <w:r>
        <w:rPr>
          <w:rStyle w:val="NormalTok"/>
        </w:rPr>
        <w:t xml:space="preserve">missing_embarked_idx&lt;-</w:t>
      </w:r>
      <w:r>
        <w:rPr>
          <w:rStyle w:val="StringTok"/>
        </w:rPr>
        <w:t xml:space="preserve"> </w:t>
      </w:r>
      <w:r>
        <w:rPr>
          <w:rStyle w:val="KeywordTok"/>
        </w:rPr>
        <w:t xml:space="preserve">as.vector</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(titanic$embarked)))</w:t>
      </w:r>
      <w:r>
        <w:br w:type="textWrapping"/>
      </w:r>
      <w:r>
        <w:rPr>
          <w:rStyle w:val="NormalTok"/>
        </w:rPr>
        <w:t xml:space="preserve">missing_embarked_idx</w:t>
      </w:r>
    </w:p>
    <w:p>
      <w:pPr>
        <w:pStyle w:val="SourceCode"/>
      </w:pPr>
      <w:r>
        <w:rPr>
          <w:rStyle w:val="VerbatimChar"/>
        </w:rPr>
        <w:t xml:space="preserve">## [1] 169 285</w:t>
      </w:r>
    </w:p>
    <w:p>
      <w:pPr>
        <w:pStyle w:val="SourceCode"/>
      </w:pPr>
      <w:r>
        <w:rPr>
          <w:rStyle w:val="KeywordTok"/>
        </w:rPr>
        <w:t xml:space="preserve">str</w:t>
      </w:r>
      <w:r>
        <w:rPr>
          <w:rStyle w:val="NormalTok"/>
        </w:rPr>
        <w:t xml:space="preserve">(missing_embarked_idx)</w:t>
      </w:r>
    </w:p>
    <w:p>
      <w:pPr>
        <w:pStyle w:val="SourceCode"/>
      </w:pPr>
      <w:r>
        <w:rPr>
          <w:rStyle w:val="VerbatimChar"/>
        </w:rPr>
        <w:t xml:space="preserve">##  int [1:2] 169 285</w:t>
      </w:r>
    </w:p>
    <w:p>
      <w:pPr>
        <w:pStyle w:val="SourceCode"/>
      </w:pPr>
      <w:r>
        <w:rPr>
          <w:rStyle w:val="VerbatimChar"/>
        </w:rPr>
        <w:t xml:space="preserve">## [1] "index 169 name =  Icard, Miss. Amelie embarked_from=  NA"</w:t>
      </w:r>
      <w:r>
        <w:br w:type="textWrapping"/>
      </w:r>
      <w:r>
        <w:rPr>
          <w:rStyle w:val="VerbatimChar"/>
        </w:rPr>
        <w:t xml:space="preserve">## [1] "index 285 name =  Stone, Mrs. George Nelson (Martha Evelyn) embarked_from=  NA"</w:t>
      </w:r>
    </w:p>
    <w:p>
      <w:pPr>
        <w:pStyle w:val="SourceCode"/>
      </w:pPr>
      <w:r>
        <w:rPr>
          <w:rStyle w:val="CommentTok"/>
        </w:rPr>
        <w:t xml:space="preserve"># lets substitute their embarking status to "S"</w:t>
      </w:r>
      <w:r>
        <w:br w:type="textWrapping"/>
      </w:r>
      <w:r>
        <w:rPr>
          <w:rStyle w:val="NormalTok"/>
        </w:rPr>
        <w:t xml:space="preserve"> </w:t>
      </w:r>
      <w:r>
        <w:rPr>
          <w:rStyle w:val="NormalTok"/>
        </w:rPr>
        <w:t xml:space="preserve"> </w:t>
      </w:r>
      <w:r>
        <w:br w:type="textWrapping"/>
      </w:r>
      <w:r>
        <w:rPr>
          <w:rStyle w:val="NormalTok"/>
        </w:rPr>
        <w:t xml:space="preserve">titanic$embarked[</w:t>
      </w:r>
      <w:r>
        <w:rPr>
          <w:rStyle w:val="KeywordTok"/>
        </w:rPr>
        <w:t xml:space="preserve">is.na</w:t>
      </w:r>
      <w:r>
        <w:rPr>
          <w:rStyle w:val="NormalTok"/>
        </w:rPr>
        <w:t xml:space="preserve">(titanic$embarked)]&lt;-</w:t>
      </w:r>
      <w:r>
        <w:rPr>
          <w:rStyle w:val="StringTok"/>
        </w:rPr>
        <w:t xml:space="preserve">"S"</w:t>
      </w:r>
    </w:p>
    <w:p>
      <w:pPr>
        <w:pStyle w:val="Heading2"/>
      </w:pPr>
      <w:bookmarkStart w:id="31" w:name="fix-missing-age-1"/>
      <w:bookmarkEnd w:id="31"/>
      <w:r>
        <w:t xml:space="preserve">Fix missing age</w:t>
      </w:r>
    </w:p>
    <w:p>
      <w:pPr>
        <w:pStyle w:val="FirstParagraph"/>
      </w:pPr>
      <w:r>
        <w:t xml:space="preserve">Notice that a lot of the values in the Age column are missing. While there are many ways to fill these missing values, using the mean or median of the rest of the values is quite common in such cases.</w:t>
      </w:r>
    </w:p>
    <w:p>
      <w:pPr>
        <w:pStyle w:val="SourceCode"/>
      </w:pPr>
      <w:r>
        <w:rPr>
          <w:rStyle w:val="CommentTok"/>
        </w:rPr>
        <w:t xml:space="preserve"># calculate the mean age of the remaining passengers</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 Mean age is "</w:t>
      </w:r>
      <w:r>
        <w:rPr>
          <w:rStyle w:val="NormalTok"/>
        </w:rPr>
        <w:t xml:space="preserve">, </w:t>
      </w:r>
      <w:r>
        <w:rPr>
          <w:rStyle w:val="KeywordTok"/>
        </w:rPr>
        <w:t xml:space="preserve">mean</w:t>
      </w:r>
      <w:r>
        <w:rPr>
          <w:rStyle w:val="NormalTok"/>
        </w:rPr>
        <w:t xml:space="preserve">(titanic$age,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 Mean age is  29.8811345124283"</w:t>
      </w:r>
    </w:p>
    <w:p>
      <w:pPr>
        <w:pStyle w:val="SourceCode"/>
      </w:pPr>
      <w:r>
        <w:rPr>
          <w:rStyle w:val="NormalTok"/>
        </w:rPr>
        <w:t xml:space="preserve">age_mean &lt;-</w:t>
      </w:r>
      <w:r>
        <w:rPr>
          <w:rStyle w:val="KeywordTok"/>
        </w:rPr>
        <w:t xml:space="preserve">mean</w:t>
      </w:r>
      <w:r>
        <w:rPr>
          <w:rStyle w:val="NormalTok"/>
        </w:rPr>
        <w:t xml:space="preserve">(titanic$age,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let's update the  missing entries with mean age</w:t>
      </w:r>
      <w:r>
        <w:br w:type="textWrapping"/>
      </w:r>
      <w:r>
        <w:rPr>
          <w:rStyle w:val="NormalTok"/>
        </w:rPr>
        <w:t xml:space="preserve"> </w:t>
      </w:r>
      <w:r>
        <w:rPr>
          <w:rStyle w:val="NormalTok"/>
        </w:rPr>
        <w:t xml:space="preserve">titanic$age[</w:t>
      </w:r>
      <w:r>
        <w:rPr>
          <w:rStyle w:val="KeywordTok"/>
        </w:rPr>
        <w:t xml:space="preserve">is.na</w:t>
      </w:r>
      <w:r>
        <w:rPr>
          <w:rStyle w:val="NormalTok"/>
        </w:rPr>
        <w:t xml:space="preserve">(titanic$age)]&lt;-</w:t>
      </w:r>
      <w:r>
        <w:rPr>
          <w:rStyle w:val="KeywordTok"/>
        </w:rPr>
        <w:t xml:space="preserve">mean</w:t>
      </w:r>
      <w:r>
        <w:rPr>
          <w:rStyle w:val="NormalTok"/>
        </w:rPr>
        <w:t xml:space="preserve">(titanic$age,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2"/>
      </w:pPr>
      <w:bookmarkStart w:id="32" w:name="lifeboat-distribution-1"/>
      <w:bookmarkEnd w:id="32"/>
      <w:r>
        <w:t xml:space="preserve">Lifeboat distribution</w:t>
      </w:r>
    </w:p>
    <w:p>
      <w:pPr>
        <w:pStyle w:val="FirstParagraph"/>
      </w:pPr>
      <w:r>
        <w:t xml:space="preserve">We’re interested in looking at the distribution of passengers in different lifeboats, but as we know, many passengers did not make it to a boat :-( This means that there are a lot of missing values in the boat column. Fill these empty slots with a dummy value e.g. the string 'None' or 'NA' ```</w:t>
      </w:r>
    </w:p>
    <w:p>
      <w:pPr>
        <w:pStyle w:val="SourceCode"/>
      </w:pPr>
      <w:r>
        <w:rPr>
          <w:rStyle w:val="NormalTok"/>
        </w:rPr>
        <w:t xml:space="preserve">miss_boat_idx &lt;-</w:t>
      </w:r>
      <w:r>
        <w:rPr>
          <w:rStyle w:val="StringTok"/>
        </w:rPr>
        <w:t xml:space="preserve"> </w:t>
      </w:r>
      <w:r>
        <w:rPr>
          <w:rStyle w:val="KeywordTok"/>
        </w:rPr>
        <w:t xml:space="preserve">as.vector</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(titanic$boat)))</w:t>
      </w:r>
      <w:r>
        <w:br w:type="textWrapping"/>
      </w:r>
      <w:r>
        <w:rPr>
          <w:rStyle w:val="NormalTok"/>
        </w:rPr>
        <w:t xml:space="preserve">titanic$boat[miss_boat_idx] &lt;-</w:t>
      </w:r>
      <w:r>
        <w:rPr>
          <w:rStyle w:val="StringTok"/>
        </w:rPr>
        <w:t xml:space="preserve">"None"</w:t>
      </w:r>
    </w:p>
    <w:p>
      <w:pPr>
        <w:pStyle w:val="FirstParagraph"/>
      </w:pPr>
      <w:r>
        <w:t xml:space="preserve">If we have a cabin number, it is likely the passenger survived to give the information Others with None may imply passenger did not survive</w:t>
      </w:r>
    </w:p>
    <w:p>
      <w:pPr>
        <w:pStyle w:val="BodyText"/>
      </w:pPr>
      <w:r>
        <w:t xml:space="preserve">Lets add a variable using mutate and plot the graph</w:t>
      </w:r>
    </w:p>
    <w:p>
      <w:pPr>
        <w:pStyle w:val="Heading1"/>
      </w:pPr>
      <w:bookmarkStart w:id="33" w:name="cleaned-up"/>
      <w:bookmarkEnd w:id="33"/>
      <w:r>
        <w:t xml:space="preserve">Cleaned up ?</w:t>
      </w:r>
    </w:p>
    <w:p>
      <w:pPr>
        <w:pStyle w:val="SourceCode"/>
      </w:pPr>
      <w:r>
        <w:rPr>
          <w:rStyle w:val="KeywordTok"/>
        </w:rPr>
        <w:t xml:space="preserve">str</w:t>
      </w:r>
      <w:r>
        <w:rPr>
          <w:rStyle w:val="NormalTok"/>
        </w:rPr>
        <w:t xml:space="preserve">(titanic)</w:t>
      </w:r>
    </w:p>
    <w:p>
      <w:pPr>
        <w:pStyle w:val="SourceCode"/>
      </w:pPr>
      <w:r>
        <w:rPr>
          <w:rStyle w:val="VerbatimChar"/>
        </w:rPr>
        <w:t xml:space="preserve">## Classes 'tbl_df', 'tbl' and 'data.frame':    1309 obs. of  15 variables:</w:t>
      </w:r>
      <w:r>
        <w:br w:type="textWrapping"/>
      </w:r>
      <w:r>
        <w:rPr>
          <w:rStyle w:val="VerbatimChar"/>
        </w:rPr>
        <w:t xml:space="preserve">##  $ pclass          : int  1 1 1 1 1 1 1 1 1 1 ...</w:t>
      </w:r>
      <w:r>
        <w:br w:type="textWrapping"/>
      </w:r>
      <w:r>
        <w:rPr>
          <w:rStyle w:val="VerbatimChar"/>
        </w:rPr>
        <w:t xml:space="preserve">##  $ survived        : int  1 1 0 0 0 1 1 0 1 0 ...</w:t>
      </w:r>
      <w:r>
        <w:br w:type="textWrapping"/>
      </w:r>
      <w:r>
        <w:rPr>
          <w:rStyle w:val="VerbatimChar"/>
        </w:rPr>
        <w:t xml:space="preserve">##  $ name            : chr  "Allen, Miss. Elisabeth Walton" "Allison, Master. Hudson Trevor" "Allison, Miss. Helen Loraine" "Allison, Mr. Hudson Joshua Creighton" ...</w:t>
      </w:r>
      <w:r>
        <w:br w:type="textWrapping"/>
      </w:r>
      <w:r>
        <w:rPr>
          <w:rStyle w:val="VerbatimChar"/>
        </w:rPr>
        <w:t xml:space="preserve">##  $ sex             : chr  "female" "male" "female" "male" ...</w:t>
      </w:r>
      <w:r>
        <w:br w:type="textWrapping"/>
      </w:r>
      <w:r>
        <w:rPr>
          <w:rStyle w:val="VerbatimChar"/>
        </w:rPr>
        <w:t xml:space="preserve">##  $ age             : num  29 0.917 2 30 25 ...</w:t>
      </w:r>
      <w:r>
        <w:br w:type="textWrapping"/>
      </w:r>
      <w:r>
        <w:rPr>
          <w:rStyle w:val="VerbatimChar"/>
        </w:rPr>
        <w:t xml:space="preserve">##  $ sibsp           : int  0 1 1 1 1 0 1 0 2 0 ...</w:t>
      </w:r>
      <w:r>
        <w:br w:type="textWrapping"/>
      </w:r>
      <w:r>
        <w:rPr>
          <w:rStyle w:val="VerbatimChar"/>
        </w:rPr>
        <w:t xml:space="preserve">##  $ parch           : int  0 2 2 2 2 0 0 0 0 0 ...</w:t>
      </w:r>
      <w:r>
        <w:br w:type="textWrapping"/>
      </w:r>
      <w:r>
        <w:rPr>
          <w:rStyle w:val="VerbatimChar"/>
        </w:rPr>
        <w:t xml:space="preserve">##  $ ticket          : chr  "24160" "113781" "113781" "113781" ...</w:t>
      </w:r>
      <w:r>
        <w:br w:type="textWrapping"/>
      </w:r>
      <w:r>
        <w:rPr>
          <w:rStyle w:val="VerbatimChar"/>
        </w:rPr>
        <w:t xml:space="preserve">##  $ fare            : num  211 152 152 152 152 ...</w:t>
      </w:r>
      <w:r>
        <w:br w:type="textWrapping"/>
      </w:r>
      <w:r>
        <w:rPr>
          <w:rStyle w:val="VerbatimChar"/>
        </w:rPr>
        <w:t xml:space="preserve">##  $ cabin           : chr  "B5" "C22 C26" "C22 C26" "C22 C26" ...</w:t>
      </w:r>
      <w:r>
        <w:br w:type="textWrapping"/>
      </w:r>
      <w:r>
        <w:rPr>
          <w:rStyle w:val="VerbatimChar"/>
        </w:rPr>
        <w:t xml:space="preserve">##  $ embarked        : chr  "S" "S" "S" "S" ...</w:t>
      </w:r>
      <w:r>
        <w:br w:type="textWrapping"/>
      </w:r>
      <w:r>
        <w:rPr>
          <w:rStyle w:val="VerbatimChar"/>
        </w:rPr>
        <w:t xml:space="preserve">##  $ boat            : chr  "2" "11" "None" "None" ...</w:t>
      </w:r>
      <w:r>
        <w:br w:type="textWrapping"/>
      </w:r>
      <w:r>
        <w:rPr>
          <w:rStyle w:val="VerbatimChar"/>
        </w:rPr>
        <w:t xml:space="preserve">##  $ body            : int  NA NA NA 135 NA NA NA NA NA 22 ...</w:t>
      </w:r>
      <w:r>
        <w:br w:type="textWrapping"/>
      </w:r>
      <w:r>
        <w:rPr>
          <w:rStyle w:val="VerbatimChar"/>
        </w:rPr>
        <w:t xml:space="preserve">##  $ home.dest       : chr  "St Louis, MO" "Montreal, PQ / Chesterville, ON" "Montreal, PQ / Chesterville, ON" "Montreal, PQ / Chesterville, ON" ...</w:t>
      </w:r>
      <w:r>
        <w:br w:type="textWrapping"/>
      </w:r>
      <w:r>
        <w:rPr>
          <w:rStyle w:val="VerbatimChar"/>
        </w:rPr>
        <w:t xml:space="preserve">##  $ has_cabin_number: num  1 1 1 1 1 1 1 1 1 0 ...</w:t>
      </w:r>
    </w:p>
    <w:p>
      <w:pPr>
        <w:pStyle w:val="Heading1"/>
      </w:pPr>
      <w:bookmarkStart w:id="34" w:name="plot"/>
      <w:bookmarkEnd w:id="34"/>
      <w:r>
        <w:t xml:space="preserve">Plot</w:t>
      </w:r>
    </w:p>
    <w:p>
      <w:pPr>
        <w:pStyle w:val="Heading3"/>
      </w:pPr>
      <w:bookmarkStart w:id="35" w:name="use-ggplot"/>
      <w:bookmarkEnd w:id="35"/>
      <w:r>
        <w:t xml:space="preserve">Use ggplot()</w:t>
      </w:r>
    </w:p>
    <w:p>
      <w:pPr>
        <w:pStyle w:val="Heading3"/>
      </w:pPr>
      <w:bookmarkStart w:id="36" w:name="plot-1"/>
      <w:bookmarkEnd w:id="36"/>
      <w:r>
        <w:t xml:space="preserve">Plot 1</w:t>
      </w:r>
    </w:p>
    <w:p>
      <w:pPr>
        <w:pStyle w:val="FirstParagraph"/>
      </w:pPr>
      <w:r>
        <w:t xml:space="preserve">Refer to the histogram BELOW There were more men ( green) passengers than women( red). A majority of passengers them were pclass 3 passengers. There were 300 more men pclass 3 passengers than women pclass 3 passengers.</w:t>
      </w:r>
      <w:r>
        <w:t xml:space="preserve"> </w:t>
      </w:r>
      <w:r>
        <w:drawing>
          <wp:inline>
            <wp:extent cx="5334000" cy="4267200"/>
            <wp:effectExtent b="0" l="0" r="0" t="0"/>
            <wp:docPr descr="" id="1" name="Picture"/>
            <a:graphic>
              <a:graphicData uri="http://schemas.openxmlformats.org/drawingml/2006/picture">
                <pic:pic>
                  <pic:nvPicPr>
                    <pic:cNvPr descr="TitanicMarkdown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plot-2"/>
      <w:bookmarkEnd w:id="38"/>
      <w:r>
        <w:t xml:space="preserve">Plot 2</w:t>
      </w:r>
    </w:p>
    <w:p>
      <w:pPr>
        <w:pStyle w:val="FirstParagraph"/>
      </w:pPr>
      <w:r>
        <w:t xml:space="preserve">Refer to the chart BELOW. The left panel is those that perished (0) and Right is those that survived (1). There were more men who died than women. Most men and women that died were travelling as pclass 3 passengers.</w:t>
      </w:r>
      <w:r>
        <w:t xml:space="preserve"> </w:t>
      </w:r>
      <w:r>
        <w:drawing>
          <wp:inline>
            <wp:extent cx="5334000" cy="4267200"/>
            <wp:effectExtent b="0" l="0" r="0" t="0"/>
            <wp:docPr descr="" id="1" name="Picture"/>
            <a:graphic>
              <a:graphicData uri="http://schemas.openxmlformats.org/drawingml/2006/picture">
                <pic:pic>
                  <pic:nvPicPr>
                    <pic:cNvPr descr="TitanicMarkdown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plot-3"/>
      <w:bookmarkEnd w:id="40"/>
      <w:r>
        <w:t xml:space="preserve">Plot 3</w:t>
      </w:r>
    </w:p>
    <w:p>
      <w:pPr>
        <w:pStyle w:val="FirstParagraph"/>
      </w:pPr>
      <w:r>
        <w:t xml:space="preserve">This chart BELOW highlights age and survivorship. Far greater young men aged 20-30 perished(green) than women( red). pclass 3 passengers perished the most. pclass 1 passengers survived the most and were mostly women and were aged older than those that perished. Many children under the age of 15 survived - Those that did not survive were kids travelling as pclass 3.</w:t>
      </w:r>
      <w:r>
        <w:t xml:space="preserve"> </w:t>
      </w:r>
      <w:r>
        <w:drawing>
          <wp:inline>
            <wp:extent cx="5334000" cy="4267200"/>
            <wp:effectExtent b="0" l="0" r="0" t="0"/>
            <wp:docPr descr="" id="1" name="Picture"/>
            <a:graphic>
              <a:graphicData uri="http://schemas.openxmlformats.org/drawingml/2006/picture">
                <pic:pic>
                  <pic:nvPicPr>
                    <pic:cNvPr descr="TitanicMarkdown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2" w:name="plot-4"/>
      <w:bookmarkEnd w:id="42"/>
      <w:r>
        <w:t xml:space="preserve">Plot 4</w:t>
      </w:r>
    </w:p>
    <w:p>
      <w:pPr>
        <w:pStyle w:val="FirstParagraph"/>
      </w:pPr>
      <w:r>
        <w:t xml:space="preserve">This scatter shows relationship between survivorship and having a cabin number. On the left is a panel for pasengers with no cabin number. On the right is a panel for passengers for whom we have cabin number records.</w:t>
      </w:r>
      <w:r>
        <w:br w:type="textWrapping"/>
      </w:r>
      <w:r>
        <w:t xml:space="preserve"> </w:t>
      </w:r>
      <w:r>
        <w:t xml:space="preserve">More first class passengers seem to have cabin numbers.</w:t>
      </w:r>
      <w:r>
        <w:br w:type="textWrapping"/>
      </w:r>
      <w:r>
        <w:t xml:space="preserve"> </w:t>
      </w:r>
      <w:r>
        <w:t xml:space="preserve">More people with cabin numbers seem to have survived to provide the cabin number info.</w:t>
      </w:r>
      <w:r>
        <w:t xml:space="preserve"> </w:t>
      </w:r>
      <w:r>
        <w:drawing>
          <wp:inline>
            <wp:extent cx="5334000" cy="4267200"/>
            <wp:effectExtent b="0" l="0" r="0" t="0"/>
            <wp:docPr descr="" id="1" name="Picture"/>
            <a:graphic>
              <a:graphicData uri="http://schemas.openxmlformats.org/drawingml/2006/picture">
                <pic:pic>
                  <pic:nvPicPr>
                    <pic:cNvPr descr="TitanicMarkdown_files/figure-docx/unnamed-chunk-1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CommentTok"/>
        </w:rPr>
        <w:t xml:space="preserve"># Lets fix the one NA in fare </w:t>
      </w:r>
      <w:r>
        <w:br w:type="textWrapping"/>
      </w:r>
      <w:r>
        <w:rPr>
          <w:rStyle w:val="NormalTok"/>
        </w:rPr>
        <w:t xml:space="preserve">titanic$fare[</w:t>
      </w:r>
      <w:r>
        <w:rPr>
          <w:rStyle w:val="KeywordTok"/>
        </w:rPr>
        <w:t xml:space="preserve">is.na</w:t>
      </w:r>
      <w:r>
        <w:rPr>
          <w:rStyle w:val="NormalTok"/>
        </w:rPr>
        <w:t xml:space="preserve">(titanic$fare)]&lt;-</w:t>
      </w:r>
      <w:r>
        <w:rPr>
          <w:rStyle w:val="KeywordTok"/>
        </w:rPr>
        <w:t xml:space="preserve">mean</w:t>
      </w:r>
      <w:r>
        <w:rPr>
          <w:rStyle w:val="NormalTok"/>
        </w:rPr>
        <w:t xml:space="preserve">(titanic$fare,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2"/>
      </w:pPr>
      <w:bookmarkStart w:id="44" w:name="save-the-cleaned-file"/>
      <w:bookmarkEnd w:id="44"/>
      <w:r>
        <w:t xml:space="preserve">Save the cleaned file</w:t>
      </w:r>
    </w:p>
    <w:p>
      <w:pPr>
        <w:pStyle w:val="SourceCode"/>
      </w:pPr>
      <w:r>
        <w:rPr>
          <w:rStyle w:val="CommentTok"/>
        </w:rPr>
        <w:t xml:space="preserve"># Write out the cleaned data fraome into a csv file</w:t>
      </w:r>
      <w:r>
        <w:br w:type="textWrapping"/>
      </w:r>
      <w:r>
        <w:rPr>
          <w:rStyle w:val="KeywordTok"/>
        </w:rPr>
        <w:t xml:space="preserve">write_csv</w:t>
      </w:r>
      <w:r>
        <w:rPr>
          <w:rStyle w:val="NormalTok"/>
        </w:rPr>
        <w:t xml:space="preserve">(titanic,</w:t>
      </w:r>
      <w:r>
        <w:rPr>
          <w:rStyle w:val="StringTok"/>
        </w:rPr>
        <w:t xml:space="preserve">"titanic_clean.csv"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 </w:t>
      </w:r>
      <w:r>
        <w:rPr>
          <w:rStyle w:val="DataTypeTok"/>
        </w:rPr>
        <w:t xml:space="preserve">col_names=</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007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TitanicWrangling</dc:title>
  <dc:creator>Rajesh Jagannath</dc:creator>
  <dcterms:created xsi:type="dcterms:W3CDTF">2016-05-18</dcterms:created>
  <dcterms:modified xsi:type="dcterms:W3CDTF">2016-05-18</dcterms:modified>
</cp:coreProperties>
</file>