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8680E">
      <w:pPr>
        <w:pStyle w:val="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Тестовое задание по Java</w:t>
      </w:r>
    </w:p>
    <w:p w:rsidR="00000000" w:rsidRDefault="0098680E">
      <w:pPr>
        <w:pStyle w:val="1"/>
        <w:rPr>
          <w:rFonts w:eastAsia="Times New Roman"/>
        </w:rPr>
      </w:pPr>
      <w:r>
        <w:rPr>
          <w:rFonts w:eastAsia="Times New Roman"/>
        </w:rPr>
        <w:t> Вариант A (легкий)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Producer</w:t>
      </w:r>
    </w:p>
    <w:p w:rsidR="00000000" w:rsidRDefault="0098680E">
      <w:pPr>
        <w:pStyle w:val="a3"/>
      </w:pPr>
      <w:r>
        <w:t>Сервис должен генерировать и отправлять в кафку сообщения в формате json-объекта {code: string, label: string}</w:t>
      </w:r>
      <w:r>
        <w:br/>
      </w:r>
      <w:r>
        <w:t>Сервис должен предоставлять REST-интерфейс для генерации одного или нескольких сообщений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Consumer</w:t>
      </w:r>
    </w:p>
    <w:p w:rsidR="00000000" w:rsidRDefault="0098680E">
      <w:pPr>
        <w:pStyle w:val="a3"/>
      </w:pPr>
      <w:r>
        <w:t> Сервис должен читать из кафки сообщения, отправленные сервисом Producer и сохранять их в БД.</w:t>
      </w:r>
      <w:r>
        <w:br/>
        <w:t xml:space="preserve"> Также продемонстрировать, как создать объекты в </w:t>
      </w:r>
      <w:r>
        <w:t>БД.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UI-Back</w:t>
      </w:r>
    </w:p>
    <w:p w:rsidR="00000000" w:rsidRDefault="0098680E">
      <w:pPr>
        <w:pStyle w:val="a3"/>
      </w:pPr>
      <w:r>
        <w:t>Сервис должен предоставлять CRUD+список REST-интерфейс к данным в БД, загруженным сервисом Consumer.</w:t>
      </w:r>
    </w:p>
    <w:p w:rsidR="00000000" w:rsidRDefault="0098680E">
      <w:pPr>
        <w:pStyle w:val="a3"/>
      </w:pPr>
    </w:p>
    <w:p w:rsidR="00000000" w:rsidRDefault="0098680E">
      <w:pPr>
        <w:pStyle w:val="1"/>
        <w:rPr>
          <w:rFonts w:eastAsia="Times New Roman"/>
        </w:rPr>
      </w:pPr>
      <w:r>
        <w:rPr>
          <w:rFonts w:eastAsia="Times New Roman"/>
        </w:rPr>
        <w:t>Вариант Б (усложненный)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Producer</w:t>
      </w:r>
    </w:p>
    <w:p w:rsidR="00000000" w:rsidRDefault="0098680E">
      <w:pPr>
        <w:pStyle w:val="a3"/>
      </w:pPr>
      <w:r>
        <w:t>Сервис должен генерировать и отправлять в кафку сообщения в формате json-объек</w:t>
      </w:r>
      <w:r>
        <w:t>та {code: string, label: string}</w:t>
      </w:r>
    </w:p>
    <w:p w:rsidR="00000000" w:rsidRDefault="0098680E">
      <w:pPr>
        <w:pStyle w:val="a3"/>
      </w:pPr>
      <w:r>
        <w:t>В кафке использовать партиционирование, грамотно использовать Key сообщения, настроить время жизни сообщений. Конфигурацию топиков при этом определить через Java-код.</w:t>
      </w:r>
    </w:p>
    <w:p w:rsidR="00000000" w:rsidRDefault="0098680E">
      <w:pPr>
        <w:pStyle w:val="a3"/>
      </w:pPr>
      <w:r>
        <w:t>Сервис должен предоставлять REST-интерфейс для генерации</w:t>
      </w:r>
      <w:r>
        <w:t xml:space="preserve"> одного или нескольких сообщений.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Consumer</w:t>
      </w:r>
    </w:p>
    <w:p w:rsidR="00000000" w:rsidRDefault="0098680E">
      <w:pPr>
        <w:pStyle w:val="a3"/>
      </w:pPr>
      <w:r>
        <w:lastRenderedPageBreak/>
        <w:t>Сервис должен читать из кафки сообщения, отправленные сервисом Producer и сохранять их в БД.</w:t>
      </w:r>
    </w:p>
    <w:p w:rsidR="00000000" w:rsidRDefault="0098680E">
      <w:pPr>
        <w:pStyle w:val="a3"/>
      </w:pPr>
      <w:r>
        <w:t>Сервис должен быть масштабируемым, т.е. запускаться в нескольких экземплярах, при этом обеспечить однокра</w:t>
      </w:r>
      <w:r>
        <w:t>тное вычитывание сообщений из кафки.</w:t>
      </w:r>
    </w:p>
    <w:p w:rsidR="00000000" w:rsidRDefault="0098680E">
      <w:pPr>
        <w:pStyle w:val="a3"/>
      </w:pPr>
      <w:r>
        <w:t>Также продемонстрировать, как создать объекты в БД несколькими вариантами - с помощью средств Java, с помощью SQL. Будет плюсом демонстрация работы Liquibase.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UI-Back</w:t>
      </w:r>
    </w:p>
    <w:p w:rsidR="00000000" w:rsidRDefault="0098680E">
      <w:pPr>
        <w:pStyle w:val="a3"/>
      </w:pPr>
      <w:r>
        <w:t>Сервис должен предоставлять CRUD+спис</w:t>
      </w:r>
      <w:r>
        <w:t>ок REST-интерфейс к данным в БД, загруженным сервисом Consumer. Дополнительно в методе для списка сделать пагинацию.</w:t>
      </w:r>
    </w:p>
    <w:p w:rsidR="00000000" w:rsidRDefault="0098680E">
      <w:pPr>
        <w:pStyle w:val="2"/>
        <w:ind w:left="600"/>
        <w:rPr>
          <w:rFonts w:eastAsia="Times New Roman"/>
        </w:rPr>
      </w:pPr>
      <w:r>
        <w:rPr>
          <w:rFonts w:eastAsia="Times New Roman"/>
        </w:rPr>
        <w:t>Сделать сервис CallExternalRest </w:t>
      </w:r>
    </w:p>
    <w:p w:rsidR="00000000" w:rsidRDefault="0098680E">
      <w:pPr>
        <w:pStyle w:val="a3"/>
      </w:pPr>
      <w:r>
        <w:t>Сервис должен по расписанию запрашивать новые или отредактированные записи через REST-методы сервиса UI-BA</w:t>
      </w:r>
      <w:r>
        <w:t>CK и сохранять их в журнал изменений. Журнал можно реализовать в БД или в Кафке.</w:t>
      </w:r>
    </w:p>
    <w:p w:rsidR="00000000" w:rsidRDefault="0098680E">
      <w:pPr>
        <w:pStyle w:val="a3"/>
      </w:pPr>
      <w:r>
        <w:t>Иделаьный варинт - реализовать журнал изменений в Elastic Search. При необходимости можно дополнить таблицу в БД и методы UI-Back необходимыми полями.</w:t>
      </w:r>
    </w:p>
    <w:p w:rsidR="00000000" w:rsidRDefault="0098680E">
      <w:pPr>
        <w:pStyle w:val="a3"/>
      </w:pPr>
    </w:p>
    <w:p w:rsidR="0098680E" w:rsidRDefault="0098680E">
      <w:pPr>
        <w:pStyle w:val="a3"/>
      </w:pPr>
    </w:p>
    <w:sectPr w:rsidR="0098680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72D2D"/>
    <w:rsid w:val="00672D2D"/>
    <w:rsid w:val="009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8E038-38BA-4E96-8C89-4ABE610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Тестовое задание по Java</vt:lpstr>
    </vt:vector>
  </TitlesOfParts>
  <Company>HP Inc.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Java</dc:title>
  <dc:subject/>
  <dc:creator>V Pervanyuk</dc:creator>
  <cp:keywords/>
  <dc:description/>
  <cp:lastModifiedBy>V Pervanyuk</cp:lastModifiedBy>
  <cp:revision>2</cp:revision>
  <dcterms:created xsi:type="dcterms:W3CDTF">2024-08-02T10:52:00Z</dcterms:created>
  <dcterms:modified xsi:type="dcterms:W3CDTF">2024-08-02T10:52:00Z</dcterms:modified>
</cp:coreProperties>
</file>