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59"/>
        <w:gridCol w:w="5159"/>
      </w:tblGrid>
      <w:tr>
        <w:tc>
          <w:tcPr>
            <w:tcW w:type="dxa" w:w="51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B8B8B8" w:sz="4"/>
              </w:pBdr>
              <w:spacing w:after="60"/>
            </w:pPr>
            <w:r>
              <w:rPr>
                <w:rFonts w:ascii="Calibri" w:cs="Calibri" w:eastAsia="Calibri" w:hAnsi="Calibri"/>
                <w:color w:val="212121"/>
                <w:sz w:val="17"/>
                <w:szCs w:val="17"/>
              </w:rPr>
              <w:t xml:space="preserve">Číslo protokolu:  </w:t>
            </w:r>
          </w:p>
        </w:tc>
        <w:tc>
          <w:tcPr>
            <w:tcW w:type="dxa" w:w="51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B8B8B8" w:sz="4"/>
              </w:pBdr>
              <w:spacing w:after="60"/>
            </w:pPr>
            <w:r>
              <w:rPr>
                <w:rFonts w:ascii="Calibri" w:cs="Calibri" w:eastAsia="Calibri" w:hAnsi="Calibri"/>
                <w:color w:val="212121"/>
                <w:sz w:val="17"/>
                <w:szCs w:val="17"/>
              </w:rPr>
              <w:t xml:space="preserve">Datum a čas zásahu:  </w:t>
            </w:r>
          </w:p>
        </w:tc>
      </w:tr>
    </w:tbl>
    <w:p>
      <w:pPr>
        <w:spacing w:after="40"/>
      </w:pPr>
    </w:p>
    <w:p>
      <w:pPr>
        <w:shd w:fill="32A936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1  ZÁKLADNÍ ÚDAJE</w:t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778"/>
        <w:gridCol w:w="4540"/>
      </w:tblGrid>
      <w:tr>
        <w:tc>
          <w:tcPr>
            <w:tcW w:type="dxa" w:w="57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B8B8B8" w:sz="4"/>
              </w:pBdr>
              <w:spacing w:after="60"/>
            </w:pPr>
            <w:r>
              <w:rPr>
                <w:rFonts w:ascii="Calibri" w:cs="Calibri" w:eastAsia="Calibri" w:hAnsi="Calibri"/>
                <w:color w:val="212121"/>
                <w:sz w:val="17"/>
                <w:szCs w:val="17"/>
              </w:rPr>
              <w:t xml:space="preserve">Zákazník / firma:  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B8B8B8" w:sz="4"/>
              </w:pBdr>
              <w:spacing w:after="60"/>
            </w:pPr>
            <w:r>
              <w:rPr>
                <w:rFonts w:ascii="Calibri" w:cs="Calibri" w:eastAsia="Calibri" w:hAnsi="Calibri"/>
                <w:color w:val="212121"/>
                <w:sz w:val="17"/>
                <w:szCs w:val="17"/>
              </w:rPr>
              <w:t xml:space="preserve">Telefon:  </w:t>
            </w:r>
          </w:p>
        </w:tc>
      </w:tr>
    </w:tbl>
    <w:p>
      <w:pPr>
        <w:spacing w:after="40"/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778"/>
        <w:gridCol w:w="4540"/>
      </w:tblGrid>
      <w:tr>
        <w:tc>
          <w:tcPr>
            <w:tcW w:type="dxa" w:w="57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B8B8B8" w:sz="4"/>
              </w:pBdr>
              <w:spacing w:after="60"/>
            </w:pPr>
            <w:r>
              <w:rPr>
                <w:rFonts w:ascii="Calibri" w:cs="Calibri" w:eastAsia="Calibri" w:hAnsi="Calibri"/>
                <w:color w:val="212121"/>
                <w:sz w:val="17"/>
                <w:szCs w:val="17"/>
              </w:rPr>
              <w:t xml:space="preserve">Adresa:  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B8B8B8" w:sz="4"/>
              </w:pBdr>
              <w:spacing w:after="60"/>
            </w:pPr>
            <w:r>
              <w:rPr>
                <w:rFonts w:ascii="Calibri" w:cs="Calibri" w:eastAsia="Calibri" w:hAnsi="Calibri"/>
                <w:color w:val="212121"/>
                <w:sz w:val="17"/>
                <w:szCs w:val="17"/>
              </w:rPr>
              <w:t xml:space="preserve">Zakázka č.:  </w:t>
            </w:r>
          </w:p>
        </w:tc>
      </w:tr>
    </w:tbl>
    <w:p>
      <w:pPr>
        <w:spacing w:after="40"/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778"/>
        <w:gridCol w:w="4540"/>
      </w:tblGrid>
      <w:tr>
        <w:tc>
          <w:tcPr>
            <w:tcW w:type="dxa" w:w="57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B8B8B8" w:sz="4"/>
              </w:pBdr>
              <w:spacing w:after="60"/>
            </w:pPr>
            <w:r>
              <w:rPr>
                <w:rFonts w:ascii="Calibri" w:cs="Calibri" w:eastAsia="Calibri" w:hAnsi="Calibri"/>
                <w:color w:val="212121"/>
                <w:sz w:val="17"/>
                <w:szCs w:val="17"/>
              </w:rPr>
              <w:t xml:space="preserve">Provádějící technik(ci):  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B8B8B8" w:sz="4"/>
              </w:pBdr>
              <w:spacing w:after="60"/>
            </w:pPr>
            <w:r>
              <w:rPr>
                <w:rFonts w:ascii="Calibri" w:cs="Calibri" w:eastAsia="Calibri" w:hAnsi="Calibri"/>
                <w:color w:val="212121"/>
                <w:sz w:val="17"/>
                <w:szCs w:val="17"/>
              </w:rPr>
              <w:t xml:space="preserve">Použité měřicí zařízení:  </w:t>
            </w:r>
          </w:p>
        </w:tc>
      </w:tr>
    </w:tbl>
    <w:p>
      <w:pPr>
        <w:spacing w:after="40"/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8"/>
        <w:gridCol w:w="3405"/>
        <w:gridCol w:w="3405"/>
      </w:tblGrid>
      <w:tr>
        <w:tc>
          <w:tcPr>
            <w:tcW w:type="dxa" w:w="35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B8B8B8" w:sz="4"/>
              </w:pBdr>
              <w:spacing w:after="60"/>
            </w:pPr>
            <w:r>
              <w:rPr>
                <w:rFonts w:ascii="Calibri" w:cs="Calibri" w:eastAsia="Calibri" w:hAnsi="Calibri"/>
                <w:color w:val="212121"/>
                <w:sz w:val="17"/>
                <w:szCs w:val="17"/>
              </w:rPr>
              <w:t xml:space="preserve">FVE / výkon (kWp):  </w:t>
            </w:r>
          </w:p>
        </w:tc>
        <w:tc>
          <w:tcPr>
            <w:tcW w:type="dxa" w:w="34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B8B8B8" w:sz="4"/>
              </w:pBdr>
              <w:spacing w:after="60"/>
            </w:pPr>
            <w:r>
              <w:rPr>
                <w:rFonts w:ascii="Calibri" w:cs="Calibri" w:eastAsia="Calibri" w:hAnsi="Calibri"/>
                <w:color w:val="212121"/>
                <w:sz w:val="17"/>
                <w:szCs w:val="17"/>
              </w:rPr>
              <w:t xml:space="preserve">Počasí:  </w:t>
            </w:r>
          </w:p>
        </w:tc>
        <w:tc>
          <w:tcPr>
            <w:tcW w:type="dxa" w:w="34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B8B8B8" w:sz="4"/>
              </w:pBdr>
              <w:spacing w:after="60"/>
            </w:pPr>
            <w:r>
              <w:rPr>
                <w:rFonts w:ascii="Calibri" w:cs="Calibri" w:eastAsia="Calibri" w:hAnsi="Calibri"/>
                <w:color w:val="212121"/>
                <w:sz w:val="17"/>
                <w:szCs w:val="17"/>
              </w:rPr>
              <w:t xml:space="preserve">Teplota:  </w:t>
            </w:r>
          </w:p>
        </w:tc>
      </w:tr>
    </w:tbl>
    <w:p>
      <w:pPr>
        <w:shd w:fill="32A936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2  PŘEDMĚT SERVISU / POŽADAVEK ZÁKAZNÍKA</w:t>
      </w:r>
    </w:p>
    <w:p>
      <w:pPr>
        <w:pBdr>
          <w:bottom w:val="single" w:color="D4D4D4" w:sz="4"/>
        </w:pBdr>
        <w:spacing w:after="130" w:before="130"/>
      </w:pPr>
      <w:r>
        <w:rPr>
          <w:rFonts w:ascii="Calibri" w:cs="Calibri" w:eastAsia="Calibri" w:hAnsi="Calibri"/>
          <w:sz w:val="18"/>
          <w:szCs w:val="18"/>
        </w:rPr>
        <w:t xml:space="preserve"> </w:t>
      </w:r>
    </w:p>
    <w:p>
      <w:pPr>
        <w:pBdr>
          <w:bottom w:val="single" w:color="D4D4D4" w:sz="4"/>
        </w:pBdr>
        <w:spacing w:after="130" w:before="130"/>
      </w:pPr>
      <w:r>
        <w:rPr>
          <w:rFonts w:ascii="Calibri" w:cs="Calibri" w:eastAsia="Calibri" w:hAnsi="Calibri"/>
          <w:sz w:val="18"/>
          <w:szCs w:val="18"/>
        </w:rPr>
        <w:t xml:space="preserve"> </w:t>
      </w:r>
    </w:p>
    <w:p>
      <w:pPr>
        <w:shd w:fill="32A936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3  PRŮBĚH KONTROLY A PROVEDENÉ PRÁCE  (podrobný popis)</w:t>
      </w:r>
    </w:p>
    <w:p>
      <w:pPr>
        <w:pBdr>
          <w:bottom w:val="single" w:color="D4D4D4" w:sz="4"/>
        </w:pBdr>
        <w:spacing w:after="130" w:before="130"/>
      </w:pPr>
      <w:r>
        <w:rPr>
          <w:rFonts w:ascii="Calibri" w:cs="Calibri" w:eastAsia="Calibri" w:hAnsi="Calibri"/>
          <w:sz w:val="18"/>
          <w:szCs w:val="18"/>
        </w:rPr>
        <w:t xml:space="preserve"> </w:t>
      </w:r>
    </w:p>
    <w:p>
      <w:pPr>
        <w:pBdr>
          <w:bottom w:val="single" w:color="D4D4D4" w:sz="4"/>
        </w:pBdr>
        <w:spacing w:after="130" w:before="130"/>
      </w:pPr>
      <w:r>
        <w:rPr>
          <w:rFonts w:ascii="Calibri" w:cs="Calibri" w:eastAsia="Calibri" w:hAnsi="Calibri"/>
          <w:sz w:val="18"/>
          <w:szCs w:val="18"/>
        </w:rPr>
        <w:t xml:space="preserve"> </w:t>
      </w:r>
    </w:p>
    <w:p>
      <w:pPr>
        <w:pBdr>
          <w:bottom w:val="single" w:color="D4D4D4" w:sz="4"/>
        </w:pBdr>
        <w:spacing w:after="130" w:before="130"/>
      </w:pPr>
      <w:r>
        <w:rPr>
          <w:rFonts w:ascii="Calibri" w:cs="Calibri" w:eastAsia="Calibri" w:hAnsi="Calibri"/>
          <w:sz w:val="18"/>
          <w:szCs w:val="18"/>
        </w:rPr>
        <w:t xml:space="preserve"> </w:t>
      </w:r>
    </w:p>
    <w:p>
      <w:pPr>
        <w:pBdr>
          <w:bottom w:val="single" w:color="D4D4D4" w:sz="4"/>
        </w:pBdr>
        <w:spacing w:after="130" w:before="130"/>
      </w:pPr>
      <w:r>
        <w:rPr>
          <w:rFonts w:ascii="Calibri" w:cs="Calibri" w:eastAsia="Calibri" w:hAnsi="Calibri"/>
          <w:sz w:val="18"/>
          <w:szCs w:val="18"/>
        </w:rPr>
        <w:t xml:space="preserve"> </w:t>
      </w:r>
    </w:p>
    <w:p>
      <w:pPr>
        <w:pBdr>
          <w:bottom w:val="single" w:color="D4D4D4" w:sz="4"/>
        </w:pBdr>
        <w:spacing w:after="130" w:before="130"/>
      </w:pPr>
      <w:r>
        <w:rPr>
          <w:rFonts w:ascii="Calibri" w:cs="Calibri" w:eastAsia="Calibri" w:hAnsi="Calibri"/>
          <w:sz w:val="18"/>
          <w:szCs w:val="18"/>
        </w:rPr>
        <w:t xml:space="preserve"> </w:t>
      </w:r>
    </w:p>
    <w:p>
      <w:pPr>
        <w:pBdr>
          <w:bottom w:val="single" w:color="D4D4D4" w:sz="4"/>
        </w:pBdr>
        <w:spacing w:after="130" w:before="130"/>
      </w:pPr>
      <w:r>
        <w:rPr>
          <w:rFonts w:ascii="Calibri" w:cs="Calibri" w:eastAsia="Calibri" w:hAnsi="Calibri"/>
          <w:sz w:val="18"/>
          <w:szCs w:val="18"/>
        </w:rPr>
        <w:t xml:space="preserve"> </w:t>
      </w:r>
    </w:p>
    <w:p>
      <w:pPr>
        <w:pBdr>
          <w:bottom w:val="single" w:color="D4D4D4" w:sz="4"/>
        </w:pBdr>
        <w:spacing w:after="130" w:before="130"/>
      </w:pPr>
      <w:r>
        <w:rPr>
          <w:rFonts w:ascii="Calibri" w:cs="Calibri" w:eastAsia="Calibri" w:hAnsi="Calibri"/>
          <w:sz w:val="18"/>
          <w:szCs w:val="18"/>
        </w:rPr>
        <w:t xml:space="preserve"> </w:t>
      </w:r>
    </w:p>
    <w:p>
      <w:pPr>
        <w:pBdr>
          <w:bottom w:val="single" w:color="D4D4D4" w:sz="4"/>
        </w:pBdr>
        <w:spacing w:after="130" w:before="130"/>
      </w:pPr>
      <w:r>
        <w:rPr>
          <w:rFonts w:ascii="Calibri" w:cs="Calibri" w:eastAsia="Calibri" w:hAnsi="Calibri"/>
          <w:sz w:val="18"/>
          <w:szCs w:val="18"/>
        </w:rPr>
        <w:t xml:space="preserve"> </w:t>
      </w:r>
    </w:p>
    <w:p>
      <w:pPr>
        <w:pBdr>
          <w:bottom w:val="single" w:color="D4D4D4" w:sz="4"/>
        </w:pBdr>
        <w:spacing w:after="130" w:before="130"/>
      </w:pPr>
      <w:r>
        <w:rPr>
          <w:rFonts w:ascii="Calibri" w:cs="Calibri" w:eastAsia="Calibri" w:hAnsi="Calibri"/>
          <w:sz w:val="18"/>
          <w:szCs w:val="18"/>
        </w:rPr>
        <w:t xml:space="preserve"> </w:t>
      </w:r>
    </w:p>
    <w:p>
      <w:pPr>
        <w:pBdr>
          <w:bottom w:val="single" w:color="D4D4D4" w:sz="4"/>
        </w:pBdr>
        <w:spacing w:after="130" w:before="130"/>
      </w:pPr>
      <w:r>
        <w:rPr>
          <w:rFonts w:ascii="Calibri" w:cs="Calibri" w:eastAsia="Calibri" w:hAnsi="Calibri"/>
          <w:sz w:val="18"/>
          <w:szCs w:val="18"/>
        </w:rPr>
        <w:t xml:space="preserve"> </w:t>
      </w:r>
    </w:p>
    <w:p>
      <w:pPr>
        <w:pBdr>
          <w:bottom w:val="single" w:color="D4D4D4" w:sz="4"/>
        </w:pBdr>
        <w:spacing w:after="130" w:before="130"/>
      </w:pPr>
      <w:r>
        <w:rPr>
          <w:rFonts w:ascii="Calibri" w:cs="Calibri" w:eastAsia="Calibri" w:hAnsi="Calibri"/>
          <w:sz w:val="18"/>
          <w:szCs w:val="18"/>
        </w:rPr>
        <w:t xml:space="preserve"> </w:t>
      </w:r>
    </w:p>
    <w:p>
      <w:pPr>
        <w:shd w:fill="32A936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4  ZÁVĚR</w:t>
      </w:r>
    </w:p>
    <w:p>
      <w:pPr>
        <w:pBdr>
          <w:bottom w:val="single" w:color="D4D4D4" w:sz="4"/>
        </w:pBdr>
        <w:spacing w:after="130" w:before="130"/>
      </w:pPr>
      <w:r>
        <w:rPr>
          <w:rFonts w:ascii="Calibri" w:cs="Calibri" w:eastAsia="Calibri" w:hAnsi="Calibri"/>
          <w:sz w:val="18"/>
          <w:szCs w:val="18"/>
        </w:rPr>
        <w:t xml:space="preserve"> </w:t>
      </w:r>
    </w:p>
    <w:p>
      <w:pPr>
        <w:pBdr>
          <w:bottom w:val="single" w:color="D4D4D4" w:sz="4"/>
        </w:pBdr>
        <w:spacing w:after="130" w:before="130"/>
      </w:pPr>
      <w:r>
        <w:rPr>
          <w:rFonts w:ascii="Calibri" w:cs="Calibri" w:eastAsia="Calibri" w:hAnsi="Calibri"/>
          <w:sz w:val="18"/>
          <w:szCs w:val="18"/>
        </w:rPr>
        <w:t xml:space="preserve"> </w:t>
      </w:r>
    </w:p>
    <w:p>
      <w:pPr>
        <w:pBdr>
          <w:bottom w:val="single" w:color="D4D4D4" w:sz="4"/>
        </w:pBdr>
        <w:spacing w:after="130" w:before="130"/>
      </w:pPr>
      <w:r>
        <w:rPr>
          <w:rFonts w:ascii="Calibri" w:cs="Calibri" w:eastAsia="Calibri" w:hAnsi="Calibri"/>
          <w:sz w:val="18"/>
          <w:szCs w:val="18"/>
        </w:rPr>
        <w:t xml:space="preserve"> </w:t>
      </w:r>
    </w:p>
    <w:p>
      <w:pPr>
        <w:shd w:fill="32A936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5  PŘÍLOHY A PODPISY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Přílohy:   </w:t>
      </w:r>
      <w:r>
        <w:rPr>
          <w:rFonts w:ascii="Calibri" w:cs="Calibri" w:eastAsia="Calibri" w:hAnsi="Calibri"/>
          <w:color w:val="32A936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7"/>
          <w:szCs w:val="17"/>
        </w:rPr>
        <w:t xml:space="preserve">Fotodokumentace     </w:t>
      </w:r>
      <w:r>
        <w:rPr>
          <w:rFonts w:ascii="Calibri" w:cs="Calibri" w:eastAsia="Calibri" w:hAnsi="Calibri"/>
          <w:color w:val="32A936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7"/>
          <w:szCs w:val="17"/>
        </w:rPr>
        <w:t xml:space="preserve">Naměřené hodnoty / protokol z měřáku     </w:t>
      </w:r>
      <w:r>
        <w:rPr>
          <w:rFonts w:ascii="Calibri" w:cs="Calibri" w:eastAsia="Calibri" w:hAnsi="Calibri"/>
          <w:color w:val="32A936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7"/>
          <w:szCs w:val="17"/>
        </w:rPr>
        <w:t xml:space="preserve">Jiné</w:t>
      </w:r>
    </w:p>
    <w:p>
      <w:pPr>
        <w:spacing w:after="200"/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40"/>
        <w:gridCol w:w="1238"/>
        <w:gridCol w:w="4540"/>
      </w:tblGrid>
      <w:tr>
        <w:trPr>
          <w:trHeight w:val="700" w:hRule="atLeast"/>
        </w:trPr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222222" w:sz="6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222222" w:sz="6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Za zhotovitele – technik (Antelon Energy s.r.o.)</w:t>
            </w:r>
          </w:p>
        </w:tc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Za objednatele – zákazník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794" w:bottom="700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hd w:fill="32A936" w:val="clear"/>
      <w:spacing w:before="40"/>
      <w:jc w:val="center"/>
    </w:pPr>
    <w:r>
      <w:rPr>
        <w:rFonts w:ascii="Calibri" w:cs="Calibri" w:eastAsia="Calibri" w:hAnsi="Calibri"/>
        <w:color w:val="FFFFFF"/>
        <w:sz w:val="15"/>
        <w:szCs w:val="15"/>
      </w:rPr>
      <w:t xml:space="preserve">Antelon Energy s.r.o.  •  Malé Březno 28, 400 02 Malé Březno  •  IČO: 14012073  •  www.antelon.cz  •  +420 775 440 201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318"/>
      <w:tblBorders>
        <w:top w:val="none" w:color="FFFFFF" w:sz="0"/>
        <w:left w:val="none" w:color="FFFFFF" w:sz="0"/>
        <w:bottom w:val="single" w:color="32A936" w:sz="12"/>
        <w:right w:val="none" w:color="FFFFFF" w:sz="0"/>
        <w:insideH w:val="none" w:color="FFFFFF" w:sz="0"/>
        <w:insideV w:val="none" w:color="FFFFFF" w:sz="0"/>
      </w:tblBorders>
    </w:tblPr>
    <w:tblGrid>
      <w:gridCol w:w="4334"/>
      <w:gridCol w:w="5984"/>
    </w:tblGrid>
    <w:tr>
      <w:tc>
        <w:tcPr>
          <w:tcW w:type="dxa" w:w="433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drawing>
              <wp:inline distT="0" distB="0" distL="0" distR="0">
                <wp:extent cx="1428750" cy="4286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8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sz w:val="24"/>
              <w:szCs w:val="24"/>
            </w:rPr>
            <w:t xml:space="preserve">SERVISNÍ PROTOKOL</w:t>
          </w:r>
        </w:p>
        <w:p>
          <w:pPr>
            <w:jc w:val="right"/>
          </w:pPr>
          <w:r>
            <w:rPr>
              <w:rFonts w:ascii="Calibri" w:cs="Calibri" w:eastAsia="Calibri" w:hAnsi="Calibri"/>
              <w:color w:val="737373"/>
              <w:sz w:val="15"/>
              <w:szCs w:val="15"/>
            </w:rPr>
            <w:t xml:space="preserve">Záznam o provedeném servisním zásahu / kontrole FVE</w:t>
          </w:r>
        </w:p>
      </w:tc>
    </w:tr>
  </w:tbl>
  <w:p>
    <w:pPr>
      <w:spacing w:after="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04a5f235f97163eac466d6b00a676a746063ac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2026-08-24T09:42:55.233Z</dcterms:created>
  <dcterms:modified xsi:type="dcterms:W3CDTF">2026-08-24T09:42:55.233Z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