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DD347" w14:textId="77777777" w:rsidR="00547482" w:rsidRPr="00327A22" w:rsidRDefault="0065540B"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ABSTRACT </w:t>
      </w:r>
    </w:p>
    <w:p w14:paraId="2CAFF7C0" w14:textId="0AD85D10" w:rsidR="00B435F0" w:rsidRPr="00327A22" w:rsidRDefault="003A5B6B"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327A22">
        <w:rPr>
          <w:rFonts w:ascii="Times New Roman" w:hAnsi="Times New Roman" w:cs="Times New Roman"/>
        </w:rPr>
        <w:t>I</w:t>
      </w:r>
      <w:r w:rsidR="00DD2334" w:rsidRPr="00327A22">
        <w:rPr>
          <w:rFonts w:ascii="Times New Roman" w:hAnsi="Times New Roman" w:cs="Times New Roman"/>
        </w:rPr>
        <w:t xml:space="preserve">n modern digital systems, efficient multiplication plays a crucial role in performance optimization. This paper presents a </w:t>
      </w:r>
      <w:r w:rsidR="00DD2334" w:rsidRPr="00327A22">
        <w:rPr>
          <w:rStyle w:val="Strong"/>
          <w:rFonts w:ascii="Times New Roman" w:hAnsi="Times New Roman" w:cs="Times New Roman"/>
        </w:rPr>
        <w:t>Modified Vedic Multiplier</w:t>
      </w:r>
      <w:r w:rsidR="00DD2334" w:rsidRPr="00327A22">
        <w:rPr>
          <w:rFonts w:ascii="Times New Roman" w:hAnsi="Times New Roman" w:cs="Times New Roman"/>
        </w:rPr>
        <w:t xml:space="preserve"> design, which incorporates the </w:t>
      </w:r>
      <w:r w:rsidR="00DD2334" w:rsidRPr="00327A22">
        <w:rPr>
          <w:rStyle w:val="Strong"/>
          <w:rFonts w:ascii="Times New Roman" w:hAnsi="Times New Roman" w:cs="Times New Roman"/>
        </w:rPr>
        <w:t>Kogge-Stone Adder (KSA)</w:t>
      </w:r>
      <w:r w:rsidR="00DD2334" w:rsidRPr="00327A22">
        <w:rPr>
          <w:rFonts w:ascii="Times New Roman" w:hAnsi="Times New Roman" w:cs="Times New Roman"/>
        </w:rPr>
        <w:t xml:space="preserve"> to improve the speed and power efficiency compared to the traditional Vedic multiplier that uses a </w:t>
      </w:r>
      <w:r w:rsidR="00DD2334" w:rsidRPr="00327A22">
        <w:rPr>
          <w:rStyle w:val="Strong"/>
          <w:rFonts w:ascii="Times New Roman" w:hAnsi="Times New Roman" w:cs="Times New Roman"/>
        </w:rPr>
        <w:t>Ripple Carry Adder (RCA)</w:t>
      </w:r>
      <w:r w:rsidR="00DD2334" w:rsidRPr="00327A22">
        <w:rPr>
          <w:rFonts w:ascii="Times New Roman" w:hAnsi="Times New Roman" w:cs="Times New Roman"/>
        </w:rPr>
        <w:t>. The proposed Modified Vedic Multiplier leverages the parallel processing capabilities of Vedic mathematics for fast multiplication and enhances the carry propagation delay using the Kogge-Stone Adder, known for its low-latency and fast carry generation. The Kogge-Stone Adder’s parallel carry generation significantly reduces the critical path delay, improving the overall speed of the multiplier. In contrast, the conventional Vedic multiplier with an RCA suffers from slower carry propagation, resulting in higher delay. Simulation results show that the Modified Vedic Multiplier with the Kogge-Stone Adder outperforms the Vedic multiplier using the Ripple Carry Adder in terms of speed, area, and power consumption. The proposed design provides a more efficient solution for high-speed, low-power digital systems, making it suitable for applications in signal processing, cryptography, and embedded systems.</w:t>
      </w:r>
    </w:p>
    <w:p w14:paraId="6DED5535"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7EB86E56"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02A3B9F7"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554D2BFD"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0F661475"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516C56C5"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578FEBCC" w14:textId="77777777" w:rsidR="00B435F0" w:rsidRPr="00327A22" w:rsidRDefault="00B435F0"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0058CD87" w14:textId="1CDAECF7" w:rsidR="00055A57" w:rsidRPr="00327A22" w:rsidRDefault="00055A57"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INTRODUCTION</w:t>
      </w:r>
    </w:p>
    <w:p w14:paraId="3A8B89F9" w14:textId="77777777" w:rsidR="00353D00" w:rsidRPr="00327A22" w:rsidRDefault="00353D00" w:rsidP="00327A22">
      <w:pPr>
        <w:pStyle w:val="Default"/>
        <w:spacing w:line="360" w:lineRule="auto"/>
        <w:ind w:firstLine="720"/>
        <w:jc w:val="both"/>
        <w:rPr>
          <w:color w:val="auto"/>
        </w:rPr>
      </w:pPr>
      <w:r w:rsidRPr="00327A22">
        <w:rPr>
          <w:color w:val="auto"/>
        </w:rPr>
        <w:t xml:space="preserve">Multipliers play an important role in today’s digital signal processing and various other applications. With advances in technology, many researchers have tried and are trying to design multipliers which offer either of the following design targets – high speed, low power </w:t>
      </w:r>
      <w:r w:rsidRPr="00327A22">
        <w:rPr>
          <w:color w:val="auto"/>
        </w:rPr>
        <w:lastRenderedPageBreak/>
        <w:t xml:space="preserve">consumption, regularity of layout and hence less area or even combination of them in one multiplier thus making them suitable for various high speed, low power and compact VLSI implementation. </w:t>
      </w:r>
    </w:p>
    <w:p w14:paraId="1638FAB0" w14:textId="77777777" w:rsidR="00353D00" w:rsidRPr="00327A22" w:rsidRDefault="00353D00" w:rsidP="00327A22">
      <w:pPr>
        <w:pStyle w:val="Default"/>
        <w:spacing w:line="360" w:lineRule="auto"/>
        <w:ind w:firstLine="720"/>
        <w:jc w:val="both"/>
        <w:rPr>
          <w:color w:val="auto"/>
        </w:rPr>
      </w:pPr>
      <w:r w:rsidRPr="00327A22">
        <w:rPr>
          <w:color w:val="auto"/>
        </w:rPr>
        <w:t xml:space="preserve">The common multiplication method is “add and shift” algorithm. In parallel multipliers number of partial products to be added is the main parameter that determines the performance of the multiplier. To reduce the number of partial products to be added, vedic multiplier using carry look ahead adder is one of the most popular </w:t>
      </w:r>
      <w:r w:rsidRPr="00327A22">
        <w:t>Urdhva Tiryakbhayam</w:t>
      </w:r>
      <w:r w:rsidRPr="00327A22">
        <w:rPr>
          <w:color w:val="101010"/>
        </w:rPr>
        <w:t xml:space="preserve"> method</w:t>
      </w:r>
      <w:r w:rsidRPr="00327A22">
        <w:rPr>
          <w:color w:val="auto"/>
        </w:rPr>
        <w:t xml:space="preserve">. In this lecture we introduce the multiplication algorithms and architecture and compare them in terms of speed, area, power and combination of these metrics. </w:t>
      </w:r>
    </w:p>
    <w:p w14:paraId="22F5F4A0" w14:textId="77777777" w:rsidR="00353D00" w:rsidRPr="00327A22" w:rsidRDefault="00353D00" w:rsidP="00327A22">
      <w:pPr>
        <w:pStyle w:val="Default"/>
        <w:spacing w:line="360" w:lineRule="auto"/>
        <w:ind w:firstLine="720"/>
        <w:jc w:val="both"/>
        <w:rPr>
          <w:color w:val="auto"/>
        </w:rPr>
      </w:pPr>
      <w:r w:rsidRPr="00327A22">
        <w:rPr>
          <w:color w:val="auto"/>
        </w:rPr>
        <w:t>The basic method of multiplier is explains below</w:t>
      </w:r>
    </w:p>
    <w:p w14:paraId="50B66AED" w14:textId="77777777" w:rsidR="00353D00" w:rsidRPr="00327A22" w:rsidRDefault="00353D00" w:rsidP="00327A22">
      <w:pPr>
        <w:pStyle w:val="Default"/>
        <w:spacing w:line="360" w:lineRule="auto"/>
        <w:ind w:firstLine="720"/>
        <w:jc w:val="both"/>
        <w:rPr>
          <w:color w:val="auto"/>
        </w:rPr>
      </w:pPr>
      <w:r w:rsidRPr="00327A22">
        <w:rPr>
          <w:noProof/>
          <w:color w:val="auto"/>
        </w:rPr>
        <w:drawing>
          <wp:inline distT="0" distB="0" distL="0" distR="0" wp14:anchorId="0CAD3A6C" wp14:editId="6CA6E87F">
            <wp:extent cx="4559474" cy="17335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559474" cy="1733550"/>
                    </a:xfrm>
                    <a:prstGeom prst="rect">
                      <a:avLst/>
                    </a:prstGeom>
                    <a:noFill/>
                    <a:ln w="9525">
                      <a:noFill/>
                      <a:miter lim="800000"/>
                      <a:headEnd/>
                      <a:tailEnd/>
                    </a:ln>
                  </pic:spPr>
                </pic:pic>
              </a:graphicData>
            </a:graphic>
          </wp:inline>
        </w:drawing>
      </w:r>
    </w:p>
    <w:p w14:paraId="0130E6E9" w14:textId="77777777" w:rsidR="00353D00" w:rsidRPr="00327A22" w:rsidRDefault="00353D00" w:rsidP="00327A22">
      <w:pPr>
        <w:pStyle w:val="Default"/>
        <w:spacing w:line="360" w:lineRule="auto"/>
        <w:ind w:firstLine="720"/>
        <w:jc w:val="both"/>
        <w:rPr>
          <w:color w:val="auto"/>
        </w:rPr>
      </w:pPr>
      <w:r w:rsidRPr="00327A22">
        <w:rPr>
          <w:color w:val="auto"/>
        </w:rPr>
        <w:t xml:space="preserve">The binary multiplication also happens in same way of digit multiplication as shown in below example here by getting partial products and gates are used and we are using adder (half adder ,full adder)adding the columns . </w:t>
      </w:r>
    </w:p>
    <w:p w14:paraId="4C171FD5" w14:textId="77777777" w:rsidR="00353D00" w:rsidRPr="00327A22" w:rsidRDefault="00353D00" w:rsidP="00327A22">
      <w:pPr>
        <w:pStyle w:val="Default"/>
        <w:spacing w:line="360" w:lineRule="auto"/>
        <w:ind w:firstLine="720"/>
        <w:jc w:val="both"/>
        <w:rPr>
          <w:color w:val="auto"/>
        </w:rPr>
      </w:pPr>
      <w:r w:rsidRPr="00327A22">
        <w:rPr>
          <w:noProof/>
          <w:color w:val="auto"/>
        </w:rPr>
        <w:drawing>
          <wp:inline distT="0" distB="0" distL="0" distR="0" wp14:anchorId="5A3230DE" wp14:editId="5289A1AB">
            <wp:extent cx="2867025" cy="24669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867025" cy="2466975"/>
                    </a:xfrm>
                    <a:prstGeom prst="rect">
                      <a:avLst/>
                    </a:prstGeom>
                    <a:noFill/>
                    <a:ln w="9525">
                      <a:noFill/>
                      <a:miter lim="800000"/>
                      <a:headEnd/>
                      <a:tailEnd/>
                    </a:ln>
                  </pic:spPr>
                </pic:pic>
              </a:graphicData>
            </a:graphic>
          </wp:inline>
        </w:drawing>
      </w:r>
    </w:p>
    <w:p w14:paraId="2E2D0825" w14:textId="77777777" w:rsidR="00353D00" w:rsidRPr="00327A22" w:rsidRDefault="00353D00" w:rsidP="00327A22">
      <w:pPr>
        <w:adjustRightInd w:val="0"/>
        <w:spacing w:line="360" w:lineRule="auto"/>
        <w:jc w:val="both"/>
        <w:rPr>
          <w:rFonts w:ascii="Times New Roman" w:hAnsi="Times New Roman" w:cs="Times New Roman"/>
          <w:sz w:val="24"/>
          <w:szCs w:val="24"/>
        </w:rPr>
      </w:pPr>
    </w:p>
    <w:p w14:paraId="109E499D" w14:textId="77777777" w:rsidR="00353D00" w:rsidRPr="00327A22" w:rsidRDefault="00353D00" w:rsidP="00327A22">
      <w:pPr>
        <w:pStyle w:val="NormalWeb"/>
        <w:shd w:val="clear" w:color="auto" w:fill="FFFFFF"/>
        <w:spacing w:before="0" w:beforeAutospacing="0" w:after="150" w:afterAutospacing="0" w:line="360" w:lineRule="auto"/>
        <w:jc w:val="both"/>
      </w:pPr>
      <w:r w:rsidRPr="00327A22">
        <w:lastRenderedPageBreak/>
        <w:t>An example of 4-bit multiplication method is shown below:</w:t>
      </w:r>
    </w:p>
    <w:p w14:paraId="237ABB2B" w14:textId="77777777" w:rsidR="00353D00" w:rsidRPr="00327A22" w:rsidRDefault="00353D00" w:rsidP="00327A22">
      <w:pPr>
        <w:pStyle w:val="NormalWeb"/>
        <w:shd w:val="clear" w:color="auto" w:fill="FFFFFF"/>
        <w:spacing w:before="0" w:beforeAutospacing="0" w:after="150" w:afterAutospacing="0" w:line="360" w:lineRule="auto"/>
        <w:jc w:val="both"/>
      </w:pPr>
      <w:r w:rsidRPr="00327A22">
        <w:rPr>
          <w:noProof/>
        </w:rPr>
        <w:drawing>
          <wp:inline distT="0" distB="0" distL="0" distR="0" wp14:anchorId="050C01FA" wp14:editId="38B49A07">
            <wp:extent cx="4905375" cy="5581650"/>
            <wp:effectExtent l="19050" t="0" r="9525" b="0"/>
            <wp:docPr id="48" name="Picture 4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7" cstate="print"/>
                    <a:srcRect/>
                    <a:stretch>
                      <a:fillRect/>
                    </a:stretch>
                  </pic:blipFill>
                  <pic:spPr bwMode="auto">
                    <a:xfrm>
                      <a:off x="0" y="0"/>
                      <a:ext cx="4905375" cy="5581650"/>
                    </a:xfrm>
                    <a:prstGeom prst="rect">
                      <a:avLst/>
                    </a:prstGeom>
                    <a:noFill/>
                    <a:ln w="9525">
                      <a:noFill/>
                      <a:miter lim="800000"/>
                      <a:headEnd/>
                      <a:tailEnd/>
                    </a:ln>
                  </pic:spPr>
                </pic:pic>
              </a:graphicData>
            </a:graphic>
          </wp:inline>
        </w:drawing>
      </w:r>
    </w:p>
    <w:p w14:paraId="366B1DC3" w14:textId="77777777" w:rsidR="00353D00" w:rsidRPr="00327A22" w:rsidRDefault="00353D00" w:rsidP="00327A22">
      <w:pPr>
        <w:pStyle w:val="NormalWeb"/>
        <w:shd w:val="clear" w:color="auto" w:fill="FFFFFF"/>
        <w:spacing w:before="0" w:beforeAutospacing="0" w:after="150" w:afterAutospacing="0" w:line="360" w:lineRule="auto"/>
        <w:jc w:val="both"/>
      </w:pPr>
      <w:r w:rsidRPr="00327A22">
        <w:t xml:space="preserve">Fig: array multiplier </w:t>
      </w:r>
    </w:p>
    <w:p w14:paraId="4661A412" w14:textId="77777777" w:rsidR="00353D00" w:rsidRPr="00327A22" w:rsidRDefault="00353D00" w:rsidP="00327A22">
      <w:pPr>
        <w:pStyle w:val="NormalWeb"/>
        <w:shd w:val="clear" w:color="auto" w:fill="FFFFFF"/>
        <w:spacing w:before="0" w:beforeAutospacing="0" w:line="360" w:lineRule="auto"/>
        <w:jc w:val="both"/>
      </w:pPr>
      <w:r w:rsidRPr="00327A22">
        <w:t>Although the method is simple as it can be seen from this example, the addition is done serially as well as in parallel. To improve on the delay and area the CRAs are replaced with Carry Save Adders, in which every carry and sum signal is passed to the adders of the next stage. Final product is obtained in a final adder by any fast adder (usually carry ripple adder). In array multiplication we need to add, as many partial products as there are multiplier bits. This arrangements is shown in the figure below</w:t>
      </w:r>
    </w:p>
    <w:p w14:paraId="2AE02566" w14:textId="77777777" w:rsidR="00353D00" w:rsidRPr="00327A22" w:rsidRDefault="00353D00" w:rsidP="00327A22">
      <w:pPr>
        <w:pStyle w:val="NormalWeb"/>
        <w:shd w:val="clear" w:color="auto" w:fill="FFFFFF"/>
        <w:spacing w:before="0" w:beforeAutospacing="0" w:after="150" w:afterAutospacing="0" w:line="360" w:lineRule="auto"/>
        <w:jc w:val="both"/>
      </w:pPr>
      <w:r w:rsidRPr="00327A22">
        <w:rPr>
          <w:noProof/>
        </w:rPr>
        <w:drawing>
          <wp:inline distT="0" distB="0" distL="0" distR="0" wp14:anchorId="0385DFF4" wp14:editId="41ED4C36">
            <wp:extent cx="5753100" cy="6162675"/>
            <wp:effectExtent l="19050" t="0" r="0" b="0"/>
            <wp:docPr id="49" name="Picture 4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8" cstate="print"/>
                    <a:srcRect/>
                    <a:stretch>
                      <a:fillRect/>
                    </a:stretch>
                  </pic:blipFill>
                  <pic:spPr bwMode="auto">
                    <a:xfrm>
                      <a:off x="0" y="0"/>
                      <a:ext cx="5753100" cy="6162675"/>
                    </a:xfrm>
                    <a:prstGeom prst="rect">
                      <a:avLst/>
                    </a:prstGeom>
                    <a:noFill/>
                    <a:ln w="9525">
                      <a:noFill/>
                      <a:miter lim="800000"/>
                      <a:headEnd/>
                      <a:tailEnd/>
                    </a:ln>
                  </pic:spPr>
                </pic:pic>
              </a:graphicData>
            </a:graphic>
          </wp:inline>
        </w:drawing>
      </w:r>
    </w:p>
    <w:p w14:paraId="7407923E" w14:textId="77777777" w:rsidR="00353D00" w:rsidRPr="00327A22" w:rsidRDefault="00353D00" w:rsidP="00327A22">
      <w:pPr>
        <w:pStyle w:val="NormalWeb"/>
        <w:shd w:val="clear" w:color="auto" w:fill="FFFFFF"/>
        <w:spacing w:before="0" w:beforeAutospacing="0" w:after="150" w:afterAutospacing="0" w:line="360" w:lineRule="auto"/>
        <w:jc w:val="both"/>
      </w:pPr>
      <w:r w:rsidRPr="00327A22">
        <w:t xml:space="preserve">Fig : array multiplier </w:t>
      </w:r>
    </w:p>
    <w:p w14:paraId="61824CB5" w14:textId="77777777" w:rsidR="00353D00" w:rsidRPr="00327A22" w:rsidRDefault="00353D00" w:rsidP="00327A22">
      <w:pPr>
        <w:shd w:val="clear" w:color="auto" w:fill="FFFFFF"/>
        <w:spacing w:line="360" w:lineRule="auto"/>
        <w:jc w:val="both"/>
        <w:textAlignment w:val="baseline"/>
        <w:rPr>
          <w:rFonts w:ascii="Times New Roman" w:hAnsi="Times New Roman" w:cs="Times New Roman"/>
          <w:sz w:val="24"/>
          <w:szCs w:val="24"/>
        </w:rPr>
      </w:pPr>
      <w:r w:rsidRPr="00327A22">
        <w:rPr>
          <w:rFonts w:ascii="Times New Roman" w:hAnsi="Times New Roman" w:cs="Times New Roman"/>
          <w:sz w:val="24"/>
          <w:szCs w:val="24"/>
        </w:rPr>
        <w:t>In applications like multimedia signal processing and data mining which can tolerate error, exact computing units are not always necessary. They can be replaced with their approximate counterparts. Research on approximate computing for error tolerant applications is on the rise. Adders and multipliers form the key components in these applications. In, approximate full adders are proposed at transistor level and they are utilized in digital signal processing applications.</w:t>
      </w:r>
    </w:p>
    <w:p w14:paraId="5EC5A314" w14:textId="77777777" w:rsidR="00353D00" w:rsidRPr="00327A22" w:rsidRDefault="00353D00"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sz w:val="24"/>
          <w:szCs w:val="24"/>
        </w:rPr>
        <w:t xml:space="preserve">IMPLEMENTATION OF </w:t>
      </w:r>
      <w:r w:rsidRPr="00327A22">
        <w:rPr>
          <w:rFonts w:ascii="Times New Roman" w:hAnsi="Times New Roman" w:cs="Times New Roman"/>
          <w:b/>
          <w:bCs/>
          <w:sz w:val="24"/>
          <w:szCs w:val="24"/>
        </w:rPr>
        <w:t>WALLACE MULTIPLIER</w:t>
      </w:r>
    </w:p>
    <w:p w14:paraId="5F0E229C" w14:textId="77777777" w:rsidR="00353D00" w:rsidRPr="00327A22" w:rsidRDefault="00353D00" w:rsidP="00327A22">
      <w:pPr>
        <w:shd w:val="clear" w:color="auto" w:fill="FFFFFF"/>
        <w:spacing w:before="96" w:after="120" w:line="360" w:lineRule="auto"/>
        <w:jc w:val="both"/>
        <w:rPr>
          <w:rFonts w:ascii="Times New Roman" w:hAnsi="Times New Roman" w:cs="Times New Roman"/>
          <w:sz w:val="24"/>
          <w:szCs w:val="24"/>
        </w:rPr>
      </w:pPr>
      <w:r w:rsidRPr="00327A22">
        <w:rPr>
          <w:rFonts w:ascii="Times New Roman" w:hAnsi="Times New Roman" w:cs="Times New Roman"/>
          <w:sz w:val="24"/>
          <w:szCs w:val="24"/>
        </w:rPr>
        <w:t>The Wallace tree has three steps:</w:t>
      </w:r>
    </w:p>
    <w:p w14:paraId="3C52AD8A" w14:textId="77777777" w:rsidR="00353D00" w:rsidRPr="00327A22" w:rsidRDefault="00353D00" w:rsidP="00327A22">
      <w:pPr>
        <w:numPr>
          <w:ilvl w:val="0"/>
          <w:numId w:val="52"/>
        </w:numPr>
        <w:shd w:val="clear" w:color="auto" w:fill="FFFFFF"/>
        <w:spacing w:after="0" w:line="360" w:lineRule="auto"/>
        <w:ind w:left="360"/>
        <w:jc w:val="both"/>
        <w:rPr>
          <w:rFonts w:ascii="Times New Roman" w:hAnsi="Times New Roman" w:cs="Times New Roman"/>
          <w:sz w:val="24"/>
          <w:szCs w:val="24"/>
        </w:rPr>
      </w:pPr>
      <w:r w:rsidRPr="00327A22">
        <w:rPr>
          <w:rFonts w:ascii="Times New Roman" w:hAnsi="Times New Roman" w:cs="Times New Roman"/>
          <w:sz w:val="24"/>
          <w:szCs w:val="24"/>
        </w:rPr>
        <w:t>Multiply (that is - AND) each bit of one of the arguments, by each bit of the other, yielding results. Depending on position of the multiplied bits, the wires carry different weights, for example wire of bit carrying result is 32.</w:t>
      </w:r>
    </w:p>
    <w:p w14:paraId="4AD84C11" w14:textId="77777777" w:rsidR="00353D00" w:rsidRPr="00327A22" w:rsidRDefault="00353D00" w:rsidP="00327A22">
      <w:pPr>
        <w:numPr>
          <w:ilvl w:val="0"/>
          <w:numId w:val="52"/>
        </w:numPr>
        <w:shd w:val="clear" w:color="auto" w:fill="FFFFFF"/>
        <w:spacing w:after="0" w:line="360" w:lineRule="auto"/>
        <w:ind w:left="763"/>
        <w:jc w:val="both"/>
        <w:rPr>
          <w:rFonts w:ascii="Times New Roman" w:hAnsi="Times New Roman" w:cs="Times New Roman"/>
          <w:sz w:val="24"/>
          <w:szCs w:val="24"/>
        </w:rPr>
      </w:pPr>
      <w:r w:rsidRPr="00327A22">
        <w:rPr>
          <w:rFonts w:ascii="Times New Roman" w:hAnsi="Times New Roman" w:cs="Times New Roman"/>
          <w:sz w:val="24"/>
          <w:szCs w:val="24"/>
        </w:rPr>
        <w:t>Reduce the number of partial products to two by layers of full and half adders.</w:t>
      </w:r>
    </w:p>
    <w:p w14:paraId="66EB0635" w14:textId="77777777" w:rsidR="00353D00" w:rsidRPr="00327A22" w:rsidRDefault="00353D00" w:rsidP="00327A22">
      <w:pPr>
        <w:numPr>
          <w:ilvl w:val="0"/>
          <w:numId w:val="52"/>
        </w:numPr>
        <w:shd w:val="clear" w:color="auto" w:fill="FFFFFF"/>
        <w:spacing w:after="0" w:line="360" w:lineRule="auto"/>
        <w:ind w:left="763"/>
        <w:jc w:val="both"/>
        <w:rPr>
          <w:rFonts w:ascii="Times New Roman" w:hAnsi="Times New Roman" w:cs="Times New Roman"/>
          <w:sz w:val="24"/>
          <w:szCs w:val="24"/>
        </w:rPr>
      </w:pPr>
      <w:r w:rsidRPr="00327A22">
        <w:rPr>
          <w:rFonts w:ascii="Times New Roman" w:hAnsi="Times New Roman" w:cs="Times New Roman"/>
          <w:sz w:val="24"/>
          <w:szCs w:val="24"/>
        </w:rPr>
        <w:t>Group the wires in two numbers, and add them with a conventional adder.</w:t>
      </w:r>
    </w:p>
    <w:p w14:paraId="615A1DE2" w14:textId="77777777" w:rsidR="00353D00" w:rsidRPr="00327A22" w:rsidRDefault="00353D00" w:rsidP="00327A22">
      <w:pPr>
        <w:numPr>
          <w:ilvl w:val="0"/>
          <w:numId w:val="52"/>
        </w:numPr>
        <w:shd w:val="clear" w:color="auto" w:fill="FFFFFF"/>
        <w:spacing w:after="0" w:line="360" w:lineRule="auto"/>
        <w:ind w:left="763"/>
        <w:jc w:val="both"/>
        <w:rPr>
          <w:rFonts w:ascii="Times New Roman" w:hAnsi="Times New Roman" w:cs="Times New Roman"/>
          <w:sz w:val="24"/>
          <w:szCs w:val="24"/>
        </w:rPr>
      </w:pPr>
      <w:r w:rsidRPr="00327A22">
        <w:rPr>
          <w:rFonts w:ascii="Times New Roman" w:hAnsi="Times New Roman" w:cs="Times New Roman"/>
          <w:sz w:val="24"/>
          <w:szCs w:val="24"/>
        </w:rPr>
        <w:t>The second phase works as long as there are three or more wires with the same weight add a following layer:</w:t>
      </w:r>
    </w:p>
    <w:p w14:paraId="59393FE4" w14:textId="77777777" w:rsidR="00353D00" w:rsidRPr="00327A22" w:rsidRDefault="00353D00" w:rsidP="00327A22">
      <w:pPr>
        <w:numPr>
          <w:ilvl w:val="0"/>
          <w:numId w:val="53"/>
        </w:numPr>
        <w:shd w:val="clear" w:color="auto" w:fill="FFFFFF"/>
        <w:spacing w:before="100" w:beforeAutospacing="1" w:after="24" w:line="360" w:lineRule="auto"/>
        <w:ind w:left="384"/>
        <w:jc w:val="both"/>
        <w:rPr>
          <w:rFonts w:ascii="Times New Roman" w:hAnsi="Times New Roman" w:cs="Times New Roman"/>
          <w:sz w:val="24"/>
          <w:szCs w:val="24"/>
        </w:rPr>
      </w:pPr>
      <w:r w:rsidRPr="00327A22">
        <w:rPr>
          <w:rFonts w:ascii="Times New Roman" w:hAnsi="Times New Roman" w:cs="Times New Roman"/>
          <w:sz w:val="24"/>
          <w:szCs w:val="24"/>
        </w:rPr>
        <w:t>Take any three wires with the same weights and input them into a full adder. The result will be an output wire of the same weight and an output wire with a higher weight for each three input wires.</w:t>
      </w:r>
    </w:p>
    <w:p w14:paraId="0454F10A" w14:textId="77777777" w:rsidR="00353D00" w:rsidRPr="00327A22" w:rsidRDefault="00353D00" w:rsidP="00327A22">
      <w:pPr>
        <w:numPr>
          <w:ilvl w:val="0"/>
          <w:numId w:val="53"/>
        </w:numPr>
        <w:shd w:val="clear" w:color="auto" w:fill="FFFFFF"/>
        <w:spacing w:before="100" w:beforeAutospacing="1" w:after="24" w:line="360" w:lineRule="auto"/>
        <w:ind w:left="384"/>
        <w:jc w:val="both"/>
        <w:rPr>
          <w:rFonts w:ascii="Times New Roman" w:hAnsi="Times New Roman" w:cs="Times New Roman"/>
          <w:sz w:val="24"/>
          <w:szCs w:val="24"/>
        </w:rPr>
      </w:pPr>
      <w:r w:rsidRPr="00327A22">
        <w:rPr>
          <w:rFonts w:ascii="Times New Roman" w:hAnsi="Times New Roman" w:cs="Times New Roman"/>
          <w:sz w:val="24"/>
          <w:szCs w:val="24"/>
        </w:rPr>
        <w:t>If there are two wires of the same weight left, input them into a half adder.</w:t>
      </w:r>
    </w:p>
    <w:p w14:paraId="49AFACA0" w14:textId="77777777" w:rsidR="00353D00" w:rsidRPr="00327A22" w:rsidRDefault="00353D00" w:rsidP="00327A22">
      <w:pPr>
        <w:numPr>
          <w:ilvl w:val="0"/>
          <w:numId w:val="53"/>
        </w:numPr>
        <w:shd w:val="clear" w:color="auto" w:fill="FFFFFF"/>
        <w:spacing w:before="100" w:beforeAutospacing="1" w:after="24" w:line="360" w:lineRule="auto"/>
        <w:ind w:left="384"/>
        <w:jc w:val="both"/>
        <w:rPr>
          <w:rFonts w:ascii="Times New Roman" w:hAnsi="Times New Roman" w:cs="Times New Roman"/>
          <w:sz w:val="24"/>
          <w:szCs w:val="24"/>
        </w:rPr>
      </w:pPr>
      <w:r w:rsidRPr="00327A22">
        <w:rPr>
          <w:rFonts w:ascii="Times New Roman" w:hAnsi="Times New Roman" w:cs="Times New Roman"/>
          <w:sz w:val="24"/>
          <w:szCs w:val="24"/>
        </w:rPr>
        <w:t>If there is just one wire left, connect it to the next layer.</w:t>
      </w:r>
    </w:p>
    <w:p w14:paraId="737E6577" w14:textId="77777777" w:rsidR="00353D00" w:rsidRPr="00327A22" w:rsidRDefault="00353D00" w:rsidP="00327A22">
      <w:pPr>
        <w:pStyle w:val="Default"/>
        <w:spacing w:line="360" w:lineRule="auto"/>
        <w:jc w:val="both"/>
        <w:rPr>
          <w:b/>
          <w:color w:val="auto"/>
        </w:rPr>
      </w:pPr>
      <w:r w:rsidRPr="00327A22">
        <w:rPr>
          <w:b/>
          <w:color w:val="auto"/>
        </w:rPr>
        <w:t>a)Steps involved in WALLACE TREE multipliers Algorithm:</w:t>
      </w:r>
    </w:p>
    <w:p w14:paraId="53078349" w14:textId="77777777" w:rsidR="00353D00" w:rsidRPr="00327A22" w:rsidRDefault="00353D00" w:rsidP="00327A22">
      <w:pPr>
        <w:pStyle w:val="Default"/>
        <w:spacing w:line="360" w:lineRule="auto"/>
        <w:jc w:val="both"/>
        <w:rPr>
          <w:color w:val="auto"/>
        </w:rPr>
      </w:pPr>
    </w:p>
    <w:p w14:paraId="62446780" w14:textId="77777777" w:rsidR="00353D00" w:rsidRPr="00327A22" w:rsidRDefault="00353D00" w:rsidP="00327A22">
      <w:pPr>
        <w:pStyle w:val="Default"/>
        <w:numPr>
          <w:ilvl w:val="0"/>
          <w:numId w:val="50"/>
        </w:numPr>
        <w:spacing w:after="36" w:line="360" w:lineRule="auto"/>
        <w:jc w:val="both"/>
        <w:rPr>
          <w:color w:val="auto"/>
        </w:rPr>
      </w:pPr>
      <w:r w:rsidRPr="00327A22">
        <w:rPr>
          <w:color w:val="auto"/>
        </w:rPr>
        <w:t>Multiply (that is - AND) each bit of one of the arguments, by each bit of the other, yielding N results. Depending on position of the multiplied bits, the wires carry different weights.</w:t>
      </w:r>
    </w:p>
    <w:p w14:paraId="75438D7C" w14:textId="77777777" w:rsidR="00353D00" w:rsidRPr="00327A22" w:rsidRDefault="00353D00" w:rsidP="00327A22">
      <w:pPr>
        <w:pStyle w:val="Default"/>
        <w:numPr>
          <w:ilvl w:val="0"/>
          <w:numId w:val="50"/>
        </w:numPr>
        <w:spacing w:after="36" w:line="360" w:lineRule="auto"/>
        <w:jc w:val="both"/>
        <w:rPr>
          <w:color w:val="auto"/>
        </w:rPr>
      </w:pPr>
      <w:r w:rsidRPr="00327A22">
        <w:rPr>
          <w:color w:val="auto"/>
        </w:rPr>
        <w:t>Reduce the number of partial products to two layers of full adders.</w:t>
      </w:r>
    </w:p>
    <w:p w14:paraId="3B97D525" w14:textId="77777777" w:rsidR="00353D00" w:rsidRPr="00327A22" w:rsidRDefault="00353D00" w:rsidP="00327A22">
      <w:pPr>
        <w:pStyle w:val="Default"/>
        <w:numPr>
          <w:ilvl w:val="0"/>
          <w:numId w:val="50"/>
        </w:numPr>
        <w:spacing w:after="36" w:line="360" w:lineRule="auto"/>
        <w:jc w:val="both"/>
        <w:rPr>
          <w:color w:val="auto"/>
        </w:rPr>
      </w:pPr>
      <w:r w:rsidRPr="00327A22">
        <w:rPr>
          <w:color w:val="auto"/>
        </w:rPr>
        <w:t>Group the wires in two numbers, and add them with a conventional adder.</w:t>
      </w:r>
    </w:p>
    <w:p w14:paraId="4AD8B319" w14:textId="77777777" w:rsidR="00353D00" w:rsidRPr="00327A22" w:rsidRDefault="00353D00" w:rsidP="00327A22">
      <w:pPr>
        <w:pStyle w:val="Default"/>
        <w:spacing w:after="36" w:line="360" w:lineRule="auto"/>
        <w:jc w:val="both"/>
        <w:rPr>
          <w:color w:val="auto"/>
        </w:rPr>
      </w:pPr>
    </w:p>
    <w:p w14:paraId="765BAAEF" w14:textId="77777777" w:rsidR="00353D00" w:rsidRPr="00327A22" w:rsidRDefault="00353D00" w:rsidP="00327A22">
      <w:pPr>
        <w:pStyle w:val="Default"/>
        <w:spacing w:after="36" w:line="360" w:lineRule="auto"/>
        <w:jc w:val="both"/>
        <w:rPr>
          <w:color w:val="auto"/>
        </w:rPr>
      </w:pPr>
    </w:p>
    <w:p w14:paraId="35B97F65"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479192C7" wp14:editId="36B8A9FF">
            <wp:extent cx="6045250" cy="2501799"/>
            <wp:effectExtent l="1905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050071" cy="2503794"/>
                    </a:xfrm>
                    <a:prstGeom prst="rect">
                      <a:avLst/>
                    </a:prstGeom>
                    <a:noFill/>
                    <a:ln w="9525">
                      <a:noFill/>
                      <a:miter lim="800000"/>
                      <a:headEnd/>
                      <a:tailEnd/>
                    </a:ln>
                  </pic:spPr>
                </pic:pic>
              </a:graphicData>
            </a:graphic>
          </wp:inline>
        </w:drawing>
      </w:r>
    </w:p>
    <w:p w14:paraId="2859272D"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Fig-2 Product terms generated by a collection of AND gates</w:t>
      </w:r>
    </w:p>
    <w:p w14:paraId="7F40A8E2" w14:textId="77777777" w:rsidR="00353D00" w:rsidRPr="00327A22" w:rsidRDefault="00353D00" w:rsidP="00327A22">
      <w:pPr>
        <w:spacing w:line="360" w:lineRule="auto"/>
        <w:jc w:val="both"/>
        <w:rPr>
          <w:rFonts w:ascii="Times New Roman" w:hAnsi="Times New Roman" w:cs="Times New Roman"/>
          <w:sz w:val="24"/>
          <w:szCs w:val="24"/>
        </w:rPr>
      </w:pPr>
    </w:p>
    <w:p w14:paraId="6E9BE780" w14:textId="77777777" w:rsidR="00353D00" w:rsidRPr="00327A22" w:rsidRDefault="00353D00" w:rsidP="00327A22">
      <w:pPr>
        <w:pStyle w:val="Default"/>
        <w:spacing w:line="360" w:lineRule="auto"/>
        <w:jc w:val="both"/>
        <w:rPr>
          <w:b/>
          <w:color w:val="auto"/>
        </w:rPr>
      </w:pPr>
      <w:r w:rsidRPr="00327A22">
        <w:rPr>
          <w:b/>
          <w:color w:val="auto"/>
        </w:rPr>
        <w:t>b)WALLACE TREE Multiplier Using Adder</w:t>
      </w:r>
    </w:p>
    <w:p w14:paraId="6E0D0E03" w14:textId="77777777" w:rsidR="00353D00" w:rsidRPr="00327A22" w:rsidRDefault="00353D00" w:rsidP="00327A22">
      <w:pPr>
        <w:pStyle w:val="Default"/>
        <w:spacing w:line="360" w:lineRule="auto"/>
        <w:jc w:val="both"/>
        <w:rPr>
          <w:color w:val="auto"/>
        </w:rPr>
      </w:pPr>
    </w:p>
    <w:p w14:paraId="05DF7451" w14:textId="77777777" w:rsidR="00353D00" w:rsidRPr="00327A22" w:rsidRDefault="00353D00" w:rsidP="00327A22">
      <w:pPr>
        <w:spacing w:line="360" w:lineRule="auto"/>
        <w:ind w:firstLine="720"/>
        <w:jc w:val="both"/>
        <w:rPr>
          <w:rFonts w:ascii="Times New Roman" w:hAnsi="Times New Roman" w:cs="Times New Roman"/>
          <w:sz w:val="24"/>
          <w:szCs w:val="24"/>
        </w:rPr>
      </w:pPr>
      <w:r w:rsidRPr="00327A22">
        <w:rPr>
          <w:rFonts w:ascii="Times New Roman" w:hAnsi="Times New Roman" w:cs="Times New Roman"/>
          <w:sz w:val="24"/>
          <w:szCs w:val="24"/>
        </w:rPr>
        <w:t>Ripple Carry Adder is the method used to add more number of additions to be performed with the carry in sand carry outs that is to be chained. Thus multiple adders are used in ripple carry adder. It is possible to create a logical circuit using several full adders to add multiple-bit numbers. Each full adder inputs a Cin, which is the Cout of the previous adder. This kind of adder is a ripple carry adder, since each carry bit "ripples" to the next full adder.The proposed architecture of  WALLACE  multiplier algorithm using RCA is shown in Fig</w:t>
      </w:r>
    </w:p>
    <w:p w14:paraId="687DF834" w14:textId="77777777" w:rsidR="00353D00" w:rsidRPr="00327A22" w:rsidRDefault="00353D00" w:rsidP="00327A22">
      <w:pPr>
        <w:pStyle w:val="Default"/>
        <w:spacing w:line="360" w:lineRule="auto"/>
        <w:jc w:val="both"/>
        <w:rPr>
          <w:color w:val="auto"/>
        </w:rPr>
      </w:pPr>
      <w:r w:rsidRPr="00327A22">
        <w:rPr>
          <w:color w:val="auto"/>
        </w:rPr>
        <w:t>Take any 3 values with the same weights and give them as input into a full adder. The result will be an output wire of the same weight.</w:t>
      </w:r>
    </w:p>
    <w:p w14:paraId="43A7C63F" w14:textId="77777777" w:rsidR="00353D00" w:rsidRPr="00327A22" w:rsidRDefault="00353D00" w:rsidP="00327A22">
      <w:pPr>
        <w:pStyle w:val="Default"/>
        <w:numPr>
          <w:ilvl w:val="0"/>
          <w:numId w:val="51"/>
        </w:numPr>
        <w:spacing w:after="36" w:line="360" w:lineRule="auto"/>
        <w:jc w:val="both"/>
        <w:rPr>
          <w:color w:val="auto"/>
        </w:rPr>
      </w:pPr>
      <w:r w:rsidRPr="00327A22">
        <w:rPr>
          <w:color w:val="auto"/>
        </w:rPr>
        <w:t>Partial product obtained after multiplication is taken at the first stage. The data’s are taken with 3 wires and added using adders and the carry of each stage is added with next two data’s in the same stage.</w:t>
      </w:r>
    </w:p>
    <w:p w14:paraId="166D332F" w14:textId="77777777" w:rsidR="00353D00" w:rsidRPr="00327A22" w:rsidRDefault="00353D00" w:rsidP="00327A22">
      <w:pPr>
        <w:pStyle w:val="Default"/>
        <w:numPr>
          <w:ilvl w:val="0"/>
          <w:numId w:val="51"/>
        </w:numPr>
        <w:spacing w:after="36" w:line="360" w:lineRule="auto"/>
        <w:jc w:val="both"/>
        <w:rPr>
          <w:color w:val="auto"/>
        </w:rPr>
      </w:pPr>
      <w:r w:rsidRPr="00327A22">
        <w:rPr>
          <w:color w:val="auto"/>
        </w:rPr>
        <w:t>Partial products reduced to two layers of full adders with same procedure.</w:t>
      </w:r>
    </w:p>
    <w:p w14:paraId="765152CF"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At the final stage, same method of ripple carry adder method is performed and thus product terms p1 to p8 isobtained .</w:t>
      </w:r>
    </w:p>
    <w:p w14:paraId="28E2CD01" w14:textId="77777777" w:rsidR="00353D00" w:rsidRPr="00327A22" w:rsidRDefault="00353D00" w:rsidP="00327A22">
      <w:pPr>
        <w:spacing w:line="360" w:lineRule="auto"/>
        <w:jc w:val="both"/>
        <w:rPr>
          <w:rFonts w:ascii="Times New Roman" w:hAnsi="Times New Roman" w:cs="Times New Roman"/>
          <w:noProof/>
          <w:sz w:val="24"/>
          <w:szCs w:val="24"/>
        </w:rPr>
      </w:pPr>
      <w:r w:rsidRPr="00327A22">
        <w:rPr>
          <w:rFonts w:ascii="Times New Roman" w:hAnsi="Times New Roman" w:cs="Times New Roman"/>
          <w:noProof/>
          <w:sz w:val="24"/>
          <w:szCs w:val="24"/>
        </w:rPr>
        <w:drawing>
          <wp:inline distT="0" distB="0" distL="0" distR="0" wp14:anchorId="655E5CF9" wp14:editId="7021A547">
            <wp:extent cx="5941915" cy="2490689"/>
            <wp:effectExtent l="19050" t="0" r="168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2491395"/>
                    </a:xfrm>
                    <a:prstGeom prst="rect">
                      <a:avLst/>
                    </a:prstGeom>
                    <a:noFill/>
                    <a:ln w="9525">
                      <a:noFill/>
                      <a:miter lim="800000"/>
                      <a:headEnd/>
                      <a:tailEnd/>
                    </a:ln>
                  </pic:spPr>
                </pic:pic>
              </a:graphicData>
            </a:graphic>
          </wp:inline>
        </w:drawing>
      </w:r>
    </w:p>
    <w:p w14:paraId="1FDF784E" w14:textId="77777777" w:rsidR="00353D00" w:rsidRPr="00327A22" w:rsidRDefault="00353D00" w:rsidP="00327A22">
      <w:pPr>
        <w:spacing w:line="360" w:lineRule="auto"/>
        <w:ind w:left="1440" w:firstLine="720"/>
        <w:jc w:val="both"/>
        <w:rPr>
          <w:rFonts w:ascii="Times New Roman" w:hAnsi="Times New Roman" w:cs="Times New Roman"/>
          <w:sz w:val="24"/>
          <w:szCs w:val="24"/>
        </w:rPr>
      </w:pPr>
      <w:r w:rsidRPr="00327A22">
        <w:rPr>
          <w:rFonts w:ascii="Times New Roman" w:hAnsi="Times New Roman" w:cs="Times New Roman"/>
          <w:sz w:val="24"/>
          <w:szCs w:val="24"/>
        </w:rPr>
        <w:t xml:space="preserve">Fig :4x4  WALLACE Multiplier </w:t>
      </w:r>
    </w:p>
    <w:p w14:paraId="5B17131D" w14:textId="77777777" w:rsidR="00353D00" w:rsidRPr="00327A22" w:rsidRDefault="00353D00" w:rsidP="00327A22">
      <w:pPr>
        <w:shd w:val="clear" w:color="auto" w:fill="FFFFFF"/>
        <w:spacing w:line="360" w:lineRule="auto"/>
        <w:jc w:val="both"/>
        <w:rPr>
          <w:rFonts w:ascii="Times New Roman" w:hAnsi="Times New Roman" w:cs="Times New Roman"/>
          <w:sz w:val="24"/>
          <w:szCs w:val="24"/>
        </w:rPr>
      </w:pPr>
    </w:p>
    <w:p w14:paraId="1F452404"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3.Wallace tree multiplier operation</w:t>
      </w:r>
    </w:p>
    <w:p w14:paraId="3A83772F" w14:textId="77777777" w:rsidR="00353D00" w:rsidRPr="00327A22" w:rsidRDefault="00353D00" w:rsidP="00327A22">
      <w:pPr>
        <w:numPr>
          <w:ilvl w:val="0"/>
          <w:numId w:val="54"/>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A fast way to multiply two binary integers.</w:t>
      </w:r>
    </w:p>
    <w:p w14:paraId="608015B9" w14:textId="77777777" w:rsidR="00353D00" w:rsidRPr="00327A22" w:rsidRDefault="00353D00" w:rsidP="00327A22">
      <w:pPr>
        <w:numPr>
          <w:ilvl w:val="0"/>
          <w:numId w:val="54"/>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Any multiplier has three stages.</w:t>
      </w:r>
    </w:p>
    <w:p w14:paraId="2CCE3745"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Stage1: partial products.</w:t>
      </w:r>
    </w:p>
    <w:p w14:paraId="7E2B1C77"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Stage2:partial product addition.</w:t>
      </w:r>
    </w:p>
    <w:p w14:paraId="56F00F98"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Stage3:final addition.</w:t>
      </w:r>
    </w:p>
    <w:p w14:paraId="5293188D" w14:textId="77777777" w:rsidR="00353D00" w:rsidRPr="00327A22" w:rsidRDefault="00353D00"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Stage1 partial products</w:t>
      </w:r>
    </w:p>
    <w:p w14:paraId="7021CD5C" w14:textId="77777777" w:rsidR="00353D00" w:rsidRPr="00327A22" w:rsidRDefault="00353D00" w:rsidP="00327A22">
      <w:pPr>
        <w:numPr>
          <w:ilvl w:val="0"/>
          <w:numId w:val="55"/>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Works exactly like “long hand” multiplication.Numbers are binary integers.Products(each blue square) are the result of a simple and gate.All products are done simultaneously.Fast  (however long and gates takes).Trick is in adding up the columns</w:t>
      </w:r>
    </w:p>
    <w:p w14:paraId="5BD03117"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55CE996A" wp14:editId="71E064D3">
            <wp:extent cx="3086100" cy="260032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086100" cy="2600325"/>
                    </a:xfrm>
                    <a:prstGeom prst="rect">
                      <a:avLst/>
                    </a:prstGeom>
                    <a:noFill/>
                    <a:ln w="9525">
                      <a:noFill/>
                      <a:miter lim="800000"/>
                      <a:headEnd/>
                      <a:tailEnd/>
                    </a:ln>
                  </pic:spPr>
                </pic:pic>
              </a:graphicData>
            </a:graphic>
          </wp:inline>
        </w:drawing>
      </w:r>
    </w:p>
    <w:p w14:paraId="5CF82422" w14:textId="77777777" w:rsidR="00353D00" w:rsidRPr="00327A22" w:rsidRDefault="00353D00" w:rsidP="00327A22">
      <w:pPr>
        <w:spacing w:line="360" w:lineRule="auto"/>
        <w:ind w:left="2160" w:firstLine="720"/>
        <w:jc w:val="both"/>
        <w:rPr>
          <w:rFonts w:ascii="Times New Roman" w:hAnsi="Times New Roman" w:cs="Times New Roman"/>
          <w:sz w:val="24"/>
          <w:szCs w:val="24"/>
        </w:rPr>
      </w:pPr>
      <w:r w:rsidRPr="00327A22">
        <w:rPr>
          <w:rFonts w:ascii="Times New Roman" w:hAnsi="Times New Roman" w:cs="Times New Roman"/>
          <w:sz w:val="24"/>
          <w:szCs w:val="24"/>
        </w:rPr>
        <w:t>Fig 5(a):</w:t>
      </w:r>
      <w:r w:rsidRPr="00327A22">
        <w:rPr>
          <w:rFonts w:ascii="Times New Roman" w:hAnsi="Times New Roman" w:cs="Times New Roman"/>
          <w:b/>
          <w:bCs/>
          <w:sz w:val="24"/>
          <w:szCs w:val="24"/>
        </w:rPr>
        <w:t xml:space="preserve"> Stage1 partial products</w:t>
      </w:r>
    </w:p>
    <w:p w14:paraId="368F11F5"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Stage2:partial product addition ,step1</w:t>
      </w:r>
    </w:p>
    <w:p w14:paraId="29B0A32C" w14:textId="77777777" w:rsidR="00353D00" w:rsidRPr="00327A22" w:rsidRDefault="00353D00" w:rsidP="00327A22">
      <w:pPr>
        <w:tabs>
          <w:tab w:val="num" w:pos="720"/>
        </w:tabs>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To add up columns, add up three rows at a time.The result for each set of three rows is a set of two rows.Each resulting set of two rows has a row for the sum and a row for the carry-out.Odd rows are left alone.</w:t>
      </w:r>
    </w:p>
    <w:p w14:paraId="7870872D"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red: full adder output.</w:t>
      </w:r>
    </w:p>
    <w:p w14:paraId="0FFED265"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yellow: half adder  output.</w:t>
      </w:r>
    </w:p>
    <w:p w14:paraId="3DDA28B6"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green :left alone.</w:t>
      </w:r>
    </w:p>
    <w:p w14:paraId="7558948C"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4888F361" wp14:editId="48EDAC7A">
            <wp:extent cx="3276600" cy="31242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276600" cy="3124200"/>
                    </a:xfrm>
                    <a:prstGeom prst="rect">
                      <a:avLst/>
                    </a:prstGeom>
                    <a:noFill/>
                    <a:ln w="9525">
                      <a:noFill/>
                      <a:miter lim="800000"/>
                      <a:headEnd/>
                      <a:tailEnd/>
                    </a:ln>
                  </pic:spPr>
                </pic:pic>
              </a:graphicData>
            </a:graphic>
          </wp:inline>
        </w:drawing>
      </w:r>
    </w:p>
    <w:p w14:paraId="6247B52B" w14:textId="77777777" w:rsidR="00353D00" w:rsidRPr="00327A22" w:rsidRDefault="00353D00" w:rsidP="00327A22">
      <w:pPr>
        <w:spacing w:line="360" w:lineRule="auto"/>
        <w:ind w:left="2160" w:firstLine="720"/>
        <w:jc w:val="both"/>
        <w:rPr>
          <w:rFonts w:ascii="Times New Roman" w:hAnsi="Times New Roman" w:cs="Times New Roman"/>
          <w:sz w:val="24"/>
          <w:szCs w:val="24"/>
        </w:rPr>
      </w:pPr>
      <w:r w:rsidRPr="00327A22">
        <w:rPr>
          <w:rFonts w:ascii="Times New Roman" w:hAnsi="Times New Roman" w:cs="Times New Roman"/>
          <w:sz w:val="24"/>
          <w:szCs w:val="24"/>
        </w:rPr>
        <w:t>Fig 5(b): partial product addition ,step1</w:t>
      </w:r>
    </w:p>
    <w:p w14:paraId="73FE2BA1" w14:textId="77777777" w:rsidR="00353D00" w:rsidRPr="00327A22" w:rsidRDefault="00353D00"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Stage2 :partial products addition,step2</w:t>
      </w:r>
    </w:p>
    <w:p w14:paraId="78DCA6BD" w14:textId="77777777" w:rsidR="00353D00" w:rsidRPr="00327A22" w:rsidRDefault="00353D00" w:rsidP="00327A22">
      <w:pPr>
        <w:numPr>
          <w:ilvl w:val="0"/>
          <w:numId w:val="56"/>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Repeat the same process.This time, three are two sets of three rows .Result in two set of two rows . Gray boxes indicate that summation bits have been moved down to the carry_out row.</w:t>
      </w:r>
    </w:p>
    <w:p w14:paraId="43F58630"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60FE8ECC" wp14:editId="20B91715">
            <wp:extent cx="3080435" cy="2739429"/>
            <wp:effectExtent l="19050" t="0" r="566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080435" cy="2739429"/>
                    </a:xfrm>
                    <a:prstGeom prst="rect">
                      <a:avLst/>
                    </a:prstGeom>
                    <a:noFill/>
                    <a:ln w="9525">
                      <a:noFill/>
                      <a:miter lim="800000"/>
                      <a:headEnd/>
                      <a:tailEnd/>
                    </a:ln>
                  </pic:spPr>
                </pic:pic>
              </a:graphicData>
            </a:graphic>
          </wp:inline>
        </w:drawing>
      </w:r>
    </w:p>
    <w:p w14:paraId="3D29BE13" w14:textId="77777777" w:rsidR="00353D00" w:rsidRPr="00327A22" w:rsidRDefault="00353D00" w:rsidP="00327A22">
      <w:pPr>
        <w:spacing w:line="360" w:lineRule="auto"/>
        <w:ind w:left="2160" w:firstLine="720"/>
        <w:jc w:val="both"/>
        <w:rPr>
          <w:rFonts w:ascii="Times New Roman" w:hAnsi="Times New Roman" w:cs="Times New Roman"/>
          <w:sz w:val="24"/>
          <w:szCs w:val="24"/>
        </w:rPr>
      </w:pPr>
      <w:r w:rsidRPr="00327A22">
        <w:rPr>
          <w:rFonts w:ascii="Times New Roman" w:hAnsi="Times New Roman" w:cs="Times New Roman"/>
          <w:b/>
          <w:bCs/>
          <w:sz w:val="24"/>
          <w:szCs w:val="24"/>
        </w:rPr>
        <w:t>Fig 5( c)partial products addition,step2</w:t>
      </w:r>
    </w:p>
    <w:p w14:paraId="056DA231" w14:textId="77777777" w:rsidR="00353D00" w:rsidRPr="00327A22" w:rsidRDefault="00353D00"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Stage2:partial products addition,step4</w:t>
      </w:r>
    </w:p>
    <w:p w14:paraId="59F3E99F" w14:textId="77777777" w:rsidR="00353D00" w:rsidRPr="00327A22" w:rsidRDefault="00353D00" w:rsidP="00327A22">
      <w:pPr>
        <w:numPr>
          <w:ilvl w:val="0"/>
          <w:numId w:val="57"/>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Repeat the process one last time.Remaining three rows become two rows.In this example, stage2 has 4 steps ,and 4 full adder delays.The five LSB have already been calculated.</w:t>
      </w:r>
    </w:p>
    <w:p w14:paraId="7D565EF6"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77B7347A" wp14:editId="4A6520D5">
            <wp:extent cx="3295650" cy="1485900"/>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295650" cy="1485900"/>
                    </a:xfrm>
                    <a:prstGeom prst="rect">
                      <a:avLst/>
                    </a:prstGeom>
                    <a:noFill/>
                    <a:ln w="9525">
                      <a:noFill/>
                      <a:miter lim="800000"/>
                      <a:headEnd/>
                      <a:tailEnd/>
                    </a:ln>
                  </pic:spPr>
                </pic:pic>
              </a:graphicData>
            </a:graphic>
          </wp:inline>
        </w:drawing>
      </w:r>
    </w:p>
    <w:p w14:paraId="7585FA47" w14:textId="77777777" w:rsidR="00353D00" w:rsidRPr="00327A22" w:rsidRDefault="00353D00" w:rsidP="00327A22">
      <w:pPr>
        <w:spacing w:line="360" w:lineRule="auto"/>
        <w:ind w:left="2160" w:firstLine="720"/>
        <w:jc w:val="both"/>
        <w:rPr>
          <w:rFonts w:ascii="Times New Roman" w:hAnsi="Times New Roman" w:cs="Times New Roman"/>
          <w:sz w:val="24"/>
          <w:szCs w:val="24"/>
        </w:rPr>
      </w:pPr>
      <w:r w:rsidRPr="00327A22">
        <w:rPr>
          <w:rFonts w:ascii="Times New Roman" w:hAnsi="Times New Roman" w:cs="Times New Roman"/>
          <w:sz w:val="24"/>
          <w:szCs w:val="24"/>
        </w:rPr>
        <w:t>Fig 5(d):</w:t>
      </w:r>
      <w:r w:rsidRPr="00327A22">
        <w:rPr>
          <w:rFonts w:ascii="Times New Roman" w:hAnsi="Times New Roman" w:cs="Times New Roman"/>
          <w:b/>
          <w:bCs/>
          <w:sz w:val="24"/>
          <w:szCs w:val="24"/>
        </w:rPr>
        <w:t xml:space="preserve"> partial products addition,step4</w:t>
      </w:r>
    </w:p>
    <w:p w14:paraId="2FDF59D3" w14:textId="77777777" w:rsidR="00353D00" w:rsidRPr="00327A22" w:rsidRDefault="00353D00"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Stage3:final addition</w:t>
      </w:r>
    </w:p>
    <w:p w14:paraId="2685BA03" w14:textId="77777777" w:rsidR="00353D00" w:rsidRPr="00327A22" w:rsidRDefault="00353D00" w:rsidP="00327A22">
      <w:pPr>
        <w:numPr>
          <w:ilvl w:val="0"/>
          <w:numId w:val="58"/>
        </w:numPr>
        <w:spacing w:after="200" w:line="360" w:lineRule="auto"/>
        <w:jc w:val="both"/>
        <w:rPr>
          <w:rFonts w:ascii="Times New Roman" w:hAnsi="Times New Roman" w:cs="Times New Roman"/>
          <w:sz w:val="24"/>
          <w:szCs w:val="24"/>
        </w:rPr>
      </w:pPr>
      <w:r w:rsidRPr="00327A22">
        <w:rPr>
          <w:rFonts w:ascii="Times New Roman" w:hAnsi="Times New Roman" w:cs="Times New Roman"/>
          <w:sz w:val="24"/>
          <w:szCs w:val="24"/>
        </w:rPr>
        <w:t>Final result is calculated by adding the final two rows. In this example, the 5 LSBs do no need to be added. The saving from already having 5bits offsets the delay from doing stage2Result is that Wallace tree multiplication takes about the same amount of time as a 2N _bit ripple carry adder.</w:t>
      </w:r>
    </w:p>
    <w:p w14:paraId="733DCE11" w14:textId="77777777" w:rsidR="00353D00" w:rsidRPr="00327A22" w:rsidRDefault="00353D00" w:rsidP="00327A22">
      <w:pPr>
        <w:spacing w:line="360" w:lineRule="auto"/>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24A9769A" wp14:editId="1437C904">
            <wp:extent cx="3362325" cy="1266825"/>
            <wp:effectExtent l="1905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362325" cy="1266825"/>
                    </a:xfrm>
                    <a:prstGeom prst="rect">
                      <a:avLst/>
                    </a:prstGeom>
                    <a:noFill/>
                    <a:ln w="9525">
                      <a:noFill/>
                      <a:miter lim="800000"/>
                      <a:headEnd/>
                      <a:tailEnd/>
                    </a:ln>
                  </pic:spPr>
                </pic:pic>
              </a:graphicData>
            </a:graphic>
          </wp:inline>
        </w:drawing>
      </w:r>
    </w:p>
    <w:p w14:paraId="25175F3C" w14:textId="77777777" w:rsidR="00353D00" w:rsidRPr="00327A22" w:rsidRDefault="00353D00" w:rsidP="00327A22">
      <w:pPr>
        <w:spacing w:line="360" w:lineRule="auto"/>
        <w:ind w:left="2160" w:firstLine="720"/>
        <w:jc w:val="both"/>
        <w:rPr>
          <w:rFonts w:ascii="Times New Roman" w:hAnsi="Times New Roman" w:cs="Times New Roman"/>
          <w:sz w:val="24"/>
          <w:szCs w:val="24"/>
        </w:rPr>
      </w:pPr>
      <w:r w:rsidRPr="00327A22">
        <w:rPr>
          <w:rFonts w:ascii="Times New Roman" w:hAnsi="Times New Roman" w:cs="Times New Roman"/>
          <w:sz w:val="24"/>
          <w:szCs w:val="24"/>
        </w:rPr>
        <w:t>Fig 5(e):</w:t>
      </w:r>
      <w:r w:rsidRPr="00327A22">
        <w:rPr>
          <w:rFonts w:ascii="Times New Roman" w:hAnsi="Times New Roman" w:cs="Times New Roman"/>
          <w:b/>
          <w:bCs/>
          <w:sz w:val="24"/>
          <w:szCs w:val="24"/>
        </w:rPr>
        <w:t xml:space="preserve"> final addition</w:t>
      </w:r>
    </w:p>
    <w:p w14:paraId="5338C1E4" w14:textId="77777777" w:rsidR="003F2384" w:rsidRPr="00327A22" w:rsidRDefault="003F2384"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Multiplication is one of the fundamental arithmetic operations in digital circuits and plays a critical role in various applications such as signal processing, cryptography, image processing, and machine learning. The efficiency of a multiplier directly influences the performance of the overall system. Traditional multipliers like the </w:t>
      </w:r>
      <w:r w:rsidRPr="00327A22">
        <w:rPr>
          <w:rFonts w:ascii="Times New Roman" w:eastAsia="Times New Roman" w:hAnsi="Times New Roman" w:cs="Times New Roman"/>
          <w:b/>
          <w:bCs/>
          <w:sz w:val="24"/>
          <w:szCs w:val="24"/>
        </w:rPr>
        <w:t>array multiplier</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booth multiplier</w:t>
      </w:r>
      <w:r w:rsidRPr="00327A22">
        <w:rPr>
          <w:rFonts w:ascii="Times New Roman" w:eastAsia="Times New Roman" w:hAnsi="Times New Roman" w:cs="Times New Roman"/>
          <w:sz w:val="24"/>
          <w:szCs w:val="24"/>
        </w:rPr>
        <w:t xml:space="preserve"> have been widely used, but they often suffer from long propagation delays and high power consumption due to sequential carry propagation in their adder structures. To address these issues, various advanced techniques have been explored to optimize multiplication.</w:t>
      </w:r>
    </w:p>
    <w:p w14:paraId="43732F4E" w14:textId="77777777" w:rsidR="003F2384" w:rsidRPr="00327A22" w:rsidRDefault="003F2384"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One such approach is the use of </w:t>
      </w:r>
      <w:r w:rsidRPr="00327A22">
        <w:rPr>
          <w:rFonts w:ascii="Times New Roman" w:eastAsia="Times New Roman" w:hAnsi="Times New Roman" w:cs="Times New Roman"/>
          <w:b/>
          <w:bCs/>
          <w:sz w:val="24"/>
          <w:szCs w:val="24"/>
        </w:rPr>
        <w:t>Vedic Mathematics</w:t>
      </w:r>
      <w:r w:rsidRPr="00327A22">
        <w:rPr>
          <w:rFonts w:ascii="Times New Roman" w:eastAsia="Times New Roman" w:hAnsi="Times New Roman" w:cs="Times New Roman"/>
          <w:sz w:val="24"/>
          <w:szCs w:val="24"/>
        </w:rPr>
        <w:t xml:space="preserve">, an ancient Indian mathematical system that offers efficient algorithms for multiplication. The </w:t>
      </w:r>
      <w:r w:rsidRPr="00327A22">
        <w:rPr>
          <w:rFonts w:ascii="Times New Roman" w:eastAsia="Times New Roman" w:hAnsi="Times New Roman" w:cs="Times New Roman"/>
          <w:b/>
          <w:bCs/>
          <w:sz w:val="24"/>
          <w:szCs w:val="24"/>
        </w:rPr>
        <w:t>Vedic multiplier</w:t>
      </w:r>
      <w:r w:rsidRPr="00327A22">
        <w:rPr>
          <w:rFonts w:ascii="Times New Roman" w:eastAsia="Times New Roman" w:hAnsi="Times New Roman" w:cs="Times New Roman"/>
          <w:sz w:val="24"/>
          <w:szCs w:val="24"/>
        </w:rPr>
        <w:t xml:space="preserve"> is based on these algorithms and is known for its simplicity and speed due to its parallel processing capabilities. However, despite its inherent advantages, the Vedic multiplier when combined with traditional adders like the </w:t>
      </w:r>
      <w:r w:rsidRPr="00327A22">
        <w:rPr>
          <w:rFonts w:ascii="Times New Roman" w:eastAsia="Times New Roman" w:hAnsi="Times New Roman" w:cs="Times New Roman"/>
          <w:b/>
          <w:bCs/>
          <w:sz w:val="24"/>
          <w:szCs w:val="24"/>
        </w:rPr>
        <w:t>Ripple Carry Adder (RCA)</w:t>
      </w:r>
      <w:r w:rsidRPr="00327A22">
        <w:rPr>
          <w:rFonts w:ascii="Times New Roman" w:eastAsia="Times New Roman" w:hAnsi="Times New Roman" w:cs="Times New Roman"/>
          <w:sz w:val="24"/>
          <w:szCs w:val="24"/>
        </w:rPr>
        <w:t xml:space="preserve"> still faces significant delay due to slow carry propagation. The RCA adds binary numbers sequentially, and its carry propagation delay increases linearly with the number of bits, which becomes a bottleneck in high-performance multiplication circuits.</w:t>
      </w:r>
    </w:p>
    <w:p w14:paraId="34EA9742" w14:textId="77777777" w:rsidR="003F2384" w:rsidRPr="00327A22" w:rsidRDefault="003F2384"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To overcome the limitations of the RCA in Vedic multiplication, this paper proposes a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that incorporates the </w:t>
      </w:r>
      <w:r w:rsidRPr="00327A22">
        <w:rPr>
          <w:rFonts w:ascii="Times New Roman" w:eastAsia="Times New Roman" w:hAnsi="Times New Roman" w:cs="Times New Roman"/>
          <w:b/>
          <w:bCs/>
          <w:sz w:val="24"/>
          <w:szCs w:val="24"/>
        </w:rPr>
        <w:t>Kogge-Stone Adder (KSA)</w:t>
      </w:r>
      <w:r w:rsidRPr="00327A22">
        <w:rPr>
          <w:rFonts w:ascii="Times New Roman" w:eastAsia="Times New Roman" w:hAnsi="Times New Roman" w:cs="Times New Roman"/>
          <w:sz w:val="24"/>
          <w:szCs w:val="24"/>
        </w:rPr>
        <w:t xml:space="preserve"> for faster carry propagation. The Kogge-Stone Adder is a high-speed parallel prefix adder that reduces carry propagation delay significantly by generating carries in parallel, making it more suitable for high-speed arithmetic operations. By integrating the Kogge-Stone Adder into the Vedic multiplier, we aim to combine the benefits of Vedic Mathematics with the speed of the Kogge-Stone Adder to improve overall multiplication performance.</w:t>
      </w:r>
    </w:p>
    <w:p w14:paraId="26B9833D" w14:textId="77777777" w:rsidR="003F2384" w:rsidRPr="00327A22" w:rsidRDefault="003F2384"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This paper investigates the design, simulation, and performance analysis of the Modified Vedic Multiplier using the Kogge-Stone Adder, comparing it against the traditional Vedic multiplier using the Ripple Carry Adder. The results demonstrate that the Modified Vedic Multiplier offers better performance in terms of speed, area, and power consumption, making it a promising solution for high-performance digital systems.</w:t>
      </w:r>
    </w:p>
    <w:p w14:paraId="4276AE8F" w14:textId="35EC80D8" w:rsidR="000B34DF" w:rsidRPr="00327A22" w:rsidRDefault="000B34DF" w:rsidP="00327A22">
      <w:pPr>
        <w:spacing w:after="0" w:line="360" w:lineRule="auto"/>
        <w:jc w:val="both"/>
        <w:rPr>
          <w:rFonts w:ascii="Times New Roman" w:eastAsia="Times New Roman" w:hAnsi="Times New Roman" w:cs="Times New Roman"/>
          <w:sz w:val="24"/>
          <w:szCs w:val="24"/>
        </w:rPr>
      </w:pPr>
    </w:p>
    <w:p w14:paraId="4D17B576" w14:textId="68DD91F6" w:rsidR="003F2384" w:rsidRPr="00327A22" w:rsidRDefault="003F2384" w:rsidP="00327A22">
      <w:pPr>
        <w:spacing w:after="0" w:line="360" w:lineRule="auto"/>
        <w:jc w:val="both"/>
        <w:rPr>
          <w:rFonts w:ascii="Times New Roman" w:eastAsia="Times New Roman" w:hAnsi="Times New Roman" w:cs="Times New Roman"/>
          <w:sz w:val="24"/>
          <w:szCs w:val="24"/>
        </w:rPr>
      </w:pPr>
    </w:p>
    <w:p w14:paraId="17356BB4" w14:textId="777189FD" w:rsidR="00593D2F" w:rsidRPr="00327A22" w:rsidRDefault="00593D2F" w:rsidP="00327A22">
      <w:pPr>
        <w:spacing w:after="0" w:line="360" w:lineRule="auto"/>
        <w:jc w:val="both"/>
        <w:rPr>
          <w:rFonts w:ascii="Times New Roman" w:eastAsia="Times New Roman" w:hAnsi="Times New Roman" w:cs="Times New Roman"/>
          <w:sz w:val="24"/>
          <w:szCs w:val="24"/>
        </w:rPr>
      </w:pPr>
    </w:p>
    <w:p w14:paraId="59C7B88D" w14:textId="5DFFECFC" w:rsidR="00593D2F" w:rsidRPr="00327A22" w:rsidRDefault="00593D2F" w:rsidP="00327A22">
      <w:pPr>
        <w:spacing w:after="0" w:line="360" w:lineRule="auto"/>
        <w:jc w:val="both"/>
        <w:rPr>
          <w:rFonts w:ascii="Times New Roman" w:eastAsia="Times New Roman" w:hAnsi="Times New Roman" w:cs="Times New Roman"/>
          <w:sz w:val="24"/>
          <w:szCs w:val="24"/>
        </w:rPr>
      </w:pPr>
    </w:p>
    <w:p w14:paraId="3E3371BD" w14:textId="569F329B" w:rsidR="00593D2F" w:rsidRPr="00327A22" w:rsidRDefault="00593D2F" w:rsidP="00327A22">
      <w:pPr>
        <w:spacing w:after="0" w:line="360" w:lineRule="auto"/>
        <w:jc w:val="both"/>
        <w:rPr>
          <w:rFonts w:ascii="Times New Roman" w:eastAsia="Times New Roman" w:hAnsi="Times New Roman" w:cs="Times New Roman"/>
          <w:sz w:val="24"/>
          <w:szCs w:val="24"/>
        </w:rPr>
      </w:pPr>
    </w:p>
    <w:p w14:paraId="34654112" w14:textId="2B7E246F" w:rsidR="00593D2F" w:rsidRPr="00327A22" w:rsidRDefault="00593D2F" w:rsidP="00327A22">
      <w:pPr>
        <w:spacing w:after="0" w:line="360" w:lineRule="auto"/>
        <w:jc w:val="both"/>
        <w:rPr>
          <w:rFonts w:ascii="Times New Roman" w:eastAsia="Times New Roman" w:hAnsi="Times New Roman" w:cs="Times New Roman"/>
          <w:sz w:val="24"/>
          <w:szCs w:val="24"/>
        </w:rPr>
      </w:pPr>
    </w:p>
    <w:p w14:paraId="21488873" w14:textId="76A75A3F" w:rsidR="00593D2F" w:rsidRPr="00327A22" w:rsidRDefault="00593D2F" w:rsidP="00327A22">
      <w:pPr>
        <w:spacing w:after="0" w:line="360" w:lineRule="auto"/>
        <w:jc w:val="both"/>
        <w:rPr>
          <w:rFonts w:ascii="Times New Roman" w:eastAsia="Times New Roman" w:hAnsi="Times New Roman" w:cs="Times New Roman"/>
          <w:sz w:val="24"/>
          <w:szCs w:val="24"/>
        </w:rPr>
      </w:pPr>
    </w:p>
    <w:p w14:paraId="0D3E251E" w14:textId="242297B0" w:rsidR="00593D2F" w:rsidRPr="00327A22" w:rsidRDefault="00593D2F" w:rsidP="00327A22">
      <w:pPr>
        <w:spacing w:after="0" w:line="360" w:lineRule="auto"/>
        <w:jc w:val="both"/>
        <w:rPr>
          <w:rFonts w:ascii="Times New Roman" w:eastAsia="Times New Roman" w:hAnsi="Times New Roman" w:cs="Times New Roman"/>
          <w:sz w:val="24"/>
          <w:szCs w:val="24"/>
        </w:rPr>
      </w:pPr>
    </w:p>
    <w:p w14:paraId="5E21FFB8" w14:textId="595C2C4E" w:rsidR="00593D2F" w:rsidRPr="00327A22" w:rsidRDefault="00593D2F" w:rsidP="00327A22">
      <w:pPr>
        <w:spacing w:after="0" w:line="360" w:lineRule="auto"/>
        <w:jc w:val="both"/>
        <w:rPr>
          <w:rFonts w:ascii="Times New Roman" w:eastAsia="Times New Roman" w:hAnsi="Times New Roman" w:cs="Times New Roman"/>
          <w:sz w:val="24"/>
          <w:szCs w:val="24"/>
        </w:rPr>
      </w:pPr>
    </w:p>
    <w:p w14:paraId="401C8CD8" w14:textId="22541283" w:rsidR="00593D2F" w:rsidRPr="00327A22" w:rsidRDefault="00593D2F" w:rsidP="00327A22">
      <w:pPr>
        <w:spacing w:after="0" w:line="360" w:lineRule="auto"/>
        <w:jc w:val="both"/>
        <w:rPr>
          <w:rFonts w:ascii="Times New Roman" w:eastAsia="Times New Roman" w:hAnsi="Times New Roman" w:cs="Times New Roman"/>
          <w:sz w:val="24"/>
          <w:szCs w:val="24"/>
        </w:rPr>
      </w:pPr>
    </w:p>
    <w:p w14:paraId="06DD2CF0" w14:textId="77777777" w:rsidR="00A35BD7" w:rsidRPr="00327A22" w:rsidRDefault="00A35BD7" w:rsidP="00327A22">
      <w:pPr>
        <w:spacing w:before="100" w:beforeAutospacing="1" w:after="100" w:afterAutospacing="1" w:line="360" w:lineRule="auto"/>
        <w:ind w:left="2880" w:firstLine="720"/>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LITERATURE SURVEY</w:t>
      </w:r>
    </w:p>
    <w:p w14:paraId="1427DCE5"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n the realm of digital systems, efficient multipliers are crucial for enhancing performance, especially in applications such as signal processing, cryptography, and machine learning. Various multiplier architectures have been proposed and studied over the years, with a focus on reducing propagation delay, area, and power consumption. This section reviews the key developments and contributions related to multipliers, with a specific focus on Vedic multipliers, Ripple Carry Adders (RCAs), Kogge-Stone Adders (KSAs), and their applications.</w:t>
      </w:r>
    </w:p>
    <w:p w14:paraId="5851F563" w14:textId="77777777"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1. Vedic Multipliers:</w:t>
      </w:r>
    </w:p>
    <w:p w14:paraId="5B3FB9A5"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Vedic Mathematics is an ancient system of mathematics that offers simple and efficient algorithms for various arithmetic operations. The </w:t>
      </w:r>
      <w:r w:rsidRPr="00327A22">
        <w:rPr>
          <w:rFonts w:ascii="Times New Roman" w:eastAsia="Times New Roman" w:hAnsi="Times New Roman" w:cs="Times New Roman"/>
          <w:b/>
          <w:bCs/>
          <w:sz w:val="24"/>
          <w:szCs w:val="24"/>
        </w:rPr>
        <w:t>Vedic multiplier</w:t>
      </w:r>
      <w:r w:rsidRPr="00327A22">
        <w:rPr>
          <w:rFonts w:ascii="Times New Roman" w:eastAsia="Times New Roman" w:hAnsi="Times New Roman" w:cs="Times New Roman"/>
          <w:sz w:val="24"/>
          <w:szCs w:val="24"/>
        </w:rPr>
        <w:t xml:space="preserve"> is derived from the "Urdhva Tiryakbhyam" sutra, which enables fast multiplication by breaking down complex multiplication into smaller, simpler operations. Vedic multiplication utilizes parallel processing, which allows for faster computation compared to traditional multiplication algorithms.</w:t>
      </w:r>
    </w:p>
    <w:p w14:paraId="36C1D140"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Vedic multipliers are particularly useful in digital systems due to their ability to handle large numbers efficiently by performing multiple partial products in parallel. The parallel structure of Vedic multipliers results in faster computation times, making them attractive for high-speed digital systems. However, Vedic multipliers still face challenges, particularly in the adder structures used to combine partial products. Traditional adder circuits such as the Ripple Carry Adder (RCA) can introduce significant delays due to sequential carry propagation, which impacts the overall performance.</w:t>
      </w:r>
    </w:p>
    <w:p w14:paraId="448543B7"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4783978D" w14:textId="77777777" w:rsidR="00D32FEE" w:rsidRPr="00327A22" w:rsidRDefault="00D32FEE" w:rsidP="00327A22">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K. S. K. R. Anjaneyulu, "Design of High-Speed Carry Select Adder Using Reversible Logic Gates," International Journal of Advanced Research in Computer Science and Software Engineering, 2013.</w:t>
      </w:r>
    </w:p>
    <w:p w14:paraId="1E59CE6C" w14:textId="77777777" w:rsidR="00D32FEE" w:rsidRPr="00327A22" w:rsidRDefault="00D32FEE" w:rsidP="00327A22">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K. S. S. Sastry, "Vedic Multipliers and Their Applications," International Journal of Computer Applications, 2015.</w:t>
      </w:r>
    </w:p>
    <w:p w14:paraId="7650C2AC" w14:textId="77777777"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2. Ripple Carry Adder (RCA):</w:t>
      </w:r>
    </w:p>
    <w:p w14:paraId="13493E97"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Ripple Carry Adder</w:t>
      </w:r>
      <w:r w:rsidRPr="00327A22">
        <w:rPr>
          <w:rFonts w:ascii="Times New Roman" w:eastAsia="Times New Roman" w:hAnsi="Times New Roman" w:cs="Times New Roman"/>
          <w:sz w:val="24"/>
          <w:szCs w:val="24"/>
        </w:rPr>
        <w:t xml:space="preserve"> is one of the simplest adder designs and has been extensively used in many digital circuits. It operates by generating a carry bit at each stage, and this carry bit "ripples" through the adder stages, making the delay increase linearly with the number of bits. The RCA, while easy to design and implement, suffers from poor speed due to its carry propagation mechanism.</w:t>
      </w:r>
    </w:p>
    <w:p w14:paraId="7BF2F54D"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In multipliers, where multiple partial products need to be added, the use of RCA in conjunction with the Vedic multiplier leads to a significant increase in the overall delay. Despite its simplicity and ease of implementation, the RCA's limitations in speed make it unsuitable for high-speed applications where low latency is crucial.</w:t>
      </w:r>
    </w:p>
    <w:p w14:paraId="32B991FF"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1422A367" w14:textId="77777777" w:rsidR="00D32FEE" w:rsidRPr="00327A22" w:rsidRDefault="00D32FEE" w:rsidP="00327A22">
      <w:pPr>
        <w:numPr>
          <w:ilvl w:val="0"/>
          <w:numId w:val="6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M. H. Mansur and R. D. K. Misra, "A Survey of Reversible Logic Gates," International Journal of Computer Applications, 2014.</w:t>
      </w:r>
    </w:p>
    <w:p w14:paraId="0FE37000" w14:textId="77777777" w:rsidR="00D32FEE" w:rsidRPr="00327A22" w:rsidRDefault="00D32FEE" w:rsidP="00327A22">
      <w:pPr>
        <w:numPr>
          <w:ilvl w:val="0"/>
          <w:numId w:val="6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P. S. D. Calhoun, "Designing Low-Power Digital Circuits," IEEE Transactions on Very Large Scale Integration (VLSI) Systems, 2007.</w:t>
      </w:r>
    </w:p>
    <w:p w14:paraId="234C71B7" w14:textId="77777777"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3. Kogge-Stone Adder (KSA):</w:t>
      </w:r>
    </w:p>
    <w:p w14:paraId="46B3386C"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Kogge-Stone Adder</w:t>
      </w:r>
      <w:r w:rsidRPr="00327A22">
        <w:rPr>
          <w:rFonts w:ascii="Times New Roman" w:eastAsia="Times New Roman" w:hAnsi="Times New Roman" w:cs="Times New Roman"/>
          <w:sz w:val="24"/>
          <w:szCs w:val="24"/>
        </w:rPr>
        <w:t xml:space="preserve"> (KSA) is a parallel prefix adder that significantly reduces carry propagation delay by using a tree structure to generate carries in parallel. The KSA operates in logarithmic time with respect to the number of bits, making it much faster than the RCA for large-bit-width addition. The adder has a more complex structure than traditional adders but offers substantial speed improvements, particularly in high-performance computing applications.</w:t>
      </w:r>
    </w:p>
    <w:p w14:paraId="648850E3"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Kogge-Stone Adder is widely used in applications where speed is critical, such as high-speed processors, digital signal processors (DSPs), and cryptographic circuits. By incorporating the Kogge-Stone Adder into the Vedic multiplier, the carry propagation delay is minimized, leading to a significant reduction in overall multiplier delay.</w:t>
      </w:r>
    </w:p>
    <w:p w14:paraId="5C940382"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35577369" w14:textId="77777777" w:rsidR="00D32FEE" w:rsidRPr="00327A22" w:rsidRDefault="00D32FEE" w:rsidP="00327A22">
      <w:pPr>
        <w:numPr>
          <w:ilvl w:val="0"/>
          <w:numId w:val="6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D. B. Towle, M. T. Anastasopoulos, "The Kogge-Stone Adder: A Highly Parallel Prefix Adder," IEEE Transactions on Computers, 2005.</w:t>
      </w:r>
    </w:p>
    <w:p w14:paraId="76F34D2C" w14:textId="77777777" w:rsidR="00D32FEE" w:rsidRPr="00327A22" w:rsidRDefault="00D32FEE" w:rsidP="00327A22">
      <w:pPr>
        <w:numPr>
          <w:ilvl w:val="0"/>
          <w:numId w:val="6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H. G. Chan and K. S. K. Gupta, "A High-Speed Multiplier Using Kogge-Stone Adder," International Journal of Computer Applications, 2016.</w:t>
      </w:r>
    </w:p>
    <w:p w14:paraId="6EE47C81" w14:textId="77777777"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4. Performance Comparison of Multipliers:</w:t>
      </w:r>
    </w:p>
    <w:p w14:paraId="4E8953E1"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Several studies have compared different multiplier designs based on various performance metrics such as speed, area, and power consumption. In one such study, Vedic multipliers have been compared with conventional multipliers like array multipliers and Booth multipliers. The study highlighted that Vedic multipliers provide a significant speed advantage due to their parallel nature, but the use of traditional adders like the RCA diminishes these benefits.</w:t>
      </w:r>
    </w:p>
    <w:p w14:paraId="0563B1B0"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Further studies have shown that integrating fast adder architectures like the Kogge-Stone Adder into the Vedic multiplier can further enhance performance. By minimizing the delay associated with carry propagation, the Modified Vedic Multiplier with the Kogge-Stone Adder outperforms the standard Vedic multiplier with RCA in terms of both speed and power consumption, making it ideal for high-speed applications.</w:t>
      </w:r>
    </w:p>
    <w:p w14:paraId="5CA46356"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2983AF23" w14:textId="77777777" w:rsidR="00D32FEE" w:rsidRPr="00327A22" w:rsidRDefault="00D32FEE" w:rsidP="00327A22">
      <w:pPr>
        <w:numPr>
          <w:ilvl w:val="0"/>
          <w:numId w:val="6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R. K. Gupta, A. Singh, "Comparison of Vedic and Booth Multipliers Using High-Speed Adders," International Journal of Electronics and Communication Engineering, 2017.</w:t>
      </w:r>
    </w:p>
    <w:p w14:paraId="3BE2A3D6" w14:textId="77777777" w:rsidR="00D32FEE" w:rsidRPr="00327A22" w:rsidRDefault="00D32FEE" w:rsidP="00327A22">
      <w:pPr>
        <w:numPr>
          <w:ilvl w:val="0"/>
          <w:numId w:val="6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S. Prasad, "Efficient Vedic Multiplier Design Using Kogge-Stone Adder," Journal of Engineering and Technology, 2018.</w:t>
      </w:r>
    </w:p>
    <w:p w14:paraId="00B42595" w14:textId="77777777"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5. Recent Advances in High-Speed Multiplication:</w:t>
      </w:r>
    </w:p>
    <w:p w14:paraId="1A127AA1"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Recent research has focused on the development of high-speed multiplication circuits, particularly using advanced adders like Kogge-Stone and other parallel prefix adders. The integration of these high-speed adders into multiplier designs has become a key area of focus for researchers aiming to optimize the performance of digital systems. Additionally, the use of reversible logic gates in multiplier designs has been explored to further reduce power consumption, particularly in low-power applications such as embedded systems and battery-powered devices.</w:t>
      </w:r>
    </w:p>
    <w:p w14:paraId="51F7407D"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1571E420" w14:textId="77777777" w:rsidR="00D32FEE" w:rsidRPr="00327A22" w:rsidRDefault="00D32FEE" w:rsidP="00327A22">
      <w:pPr>
        <w:numPr>
          <w:ilvl w:val="0"/>
          <w:numId w:val="6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M. Perkowski et al., "Reversible Logic Synthesis for Low Power," Journal of VLSI Signal Processing, 2005.</w:t>
      </w:r>
    </w:p>
    <w:p w14:paraId="4D496036" w14:textId="77777777" w:rsidR="00D32FEE" w:rsidRPr="00327A22" w:rsidRDefault="00D32FEE" w:rsidP="00327A22">
      <w:pPr>
        <w:numPr>
          <w:ilvl w:val="0"/>
          <w:numId w:val="6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K. Ghosh, "High-Speed VLSI Design for Digital Signal Processing," Springer, 2012.</w:t>
      </w:r>
    </w:p>
    <w:p w14:paraId="6BA055A7" w14:textId="375DB634"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6.Parallel Prefix Adders and Their Impact on Multiplier Speed:</w:t>
      </w:r>
    </w:p>
    <w:p w14:paraId="0102DFDB"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Parallel prefix adders, including the Kogge-Stone Adder, are an essential part of modern high-speed multiplier designs. These adders use a tree structure that allows carry generation in parallel, dramatically reducing carry propagation time. In contrast to traditional adder structures, parallel prefix adders have been shown to provide superior speed and efficiency, especially in systems that require high-performance arithmetic operations.</w:t>
      </w:r>
    </w:p>
    <w:p w14:paraId="66529585"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Several studies have focused on comparing different parallel prefix adder architectures, including Kogge-Stone, Brent-Kung, and others, to determine their impact on the speed and efficiency of multipliers, especially in the context of Vedic multipliers.</w:t>
      </w:r>
    </w:p>
    <w:p w14:paraId="093EFBAB"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504980B9" w14:textId="77777777" w:rsidR="00D32FEE" w:rsidRPr="00327A22" w:rsidRDefault="00D32FEE" w:rsidP="00327A22">
      <w:pPr>
        <w:numPr>
          <w:ilvl w:val="0"/>
          <w:numId w:val="6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 H. Cormen, C. E. Leiserson, R. L. Rivest, "Introduction to Algorithms," 3rd edition, MIT Press, 2009.</w:t>
      </w:r>
    </w:p>
    <w:p w14:paraId="2EDC1C7D" w14:textId="77777777" w:rsidR="00D32FEE" w:rsidRPr="00327A22" w:rsidRDefault="00D32FEE" w:rsidP="00327A22">
      <w:pPr>
        <w:numPr>
          <w:ilvl w:val="0"/>
          <w:numId w:val="6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G. Bhave, D. K. Ahuja, "High-Speed Parallel Prefix Adders in VLSI Circuits," Journal of Computer Science and Technology, 2012.</w:t>
      </w:r>
    </w:p>
    <w:p w14:paraId="4D3DB4BC" w14:textId="79762D5F"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7. FPGA Implementation of Modified Vedic Multipliers:</w:t>
      </w:r>
    </w:p>
    <w:p w14:paraId="534B7B85"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Field Programmable Gate Arrays (FPGAs) have become an essential platform for testing and implementing high-speed digital systems due to their reconfigurable nature. Several studies have implemented Modified Vedic Multipliers using advanced adders like Kogge-Stone on FPGAs, and their performance in terms of speed, area, and power has been analyzed. These implementations validate the theoretical improvements gained from integrating Kogge-Stone adders into Vedic multipliers.</w:t>
      </w:r>
    </w:p>
    <w:p w14:paraId="11CE7463"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FPGA-based implementations offer insights into the practical applicability of these designs in real-world systems, including performance benchmarking against other multiplier architectures.</w:t>
      </w:r>
    </w:p>
    <w:p w14:paraId="3853AFFD"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7D935552" w14:textId="77777777" w:rsidR="00D32FEE" w:rsidRPr="00327A22" w:rsidRDefault="00D32FEE" w:rsidP="00327A22">
      <w:pPr>
        <w:numPr>
          <w:ilvl w:val="0"/>
          <w:numId w:val="6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S. Deshmukh, "FPGA Implementation of Vedic Multiplier Using Kogge-Stone Adder," International Journal of Computer Applications, 2019.</w:t>
      </w:r>
    </w:p>
    <w:p w14:paraId="183D37E2" w14:textId="77777777" w:rsidR="00D32FEE" w:rsidRPr="00327A22" w:rsidRDefault="00D32FEE" w:rsidP="00327A22">
      <w:pPr>
        <w:numPr>
          <w:ilvl w:val="0"/>
          <w:numId w:val="6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P. G. Garg, S. N. Yadav, "Performance Evaluation of Vedic Multipliers on FPGA," Journal of Embedded Systems, 2015.</w:t>
      </w:r>
    </w:p>
    <w:p w14:paraId="7F958DC6" w14:textId="1EC84EB3" w:rsidR="00D32FEE" w:rsidRPr="00327A22" w:rsidRDefault="00D32FEE"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8. Low-Latency Multipliers for High-Speed Applications:</w:t>
      </w:r>
    </w:p>
    <w:p w14:paraId="276CD95F"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Low-latency multipliers are crucial for applications such as real-time signal processing, video encoding, and cryptography, where every cycle of delay can result in significant performance degradation. The Kogge-Stone Adder-based multiplier design, due to its parallel prefix structure, has proven to be one of the most efficient solutions for minimizing latency in high-speed multipliers. In high-frequency designs, reducing latency directly contributes to increasing the throughput of the system.</w:t>
      </w:r>
    </w:p>
    <w:p w14:paraId="15DBCF7B"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literature highlights how Kogge-Stone adders, combined with high-performance multiplier algorithms like Vedic multiplication, offer a way to significantly reduce latency while maintaining high throughput.</w:t>
      </w:r>
    </w:p>
    <w:p w14:paraId="2CB35D7A"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References:</w:t>
      </w:r>
    </w:p>
    <w:p w14:paraId="7815E935" w14:textId="77777777" w:rsidR="00D32FEE" w:rsidRPr="00327A22" w:rsidRDefault="00D32FEE" w:rsidP="00327A22">
      <w:pPr>
        <w:numPr>
          <w:ilvl w:val="0"/>
          <w:numId w:val="6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 S. U. R. L. A. S. P., "Low-Latency Multiplication Using Kogge-Stone Adder," International Journal of High-Speed Digital Systems, 2013.</w:t>
      </w:r>
    </w:p>
    <w:p w14:paraId="7BA098ED" w14:textId="77777777" w:rsidR="00D32FEE" w:rsidRPr="00327A22" w:rsidRDefault="00D32FEE" w:rsidP="00327A22">
      <w:pPr>
        <w:numPr>
          <w:ilvl w:val="0"/>
          <w:numId w:val="6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 M. K. T. R. S. V. R., "Low-Latency Vedic Multiplication Using Kogge-Stone Adder," Journal of Real-Time Systems, 2017.</w:t>
      </w:r>
    </w:p>
    <w:p w14:paraId="21D3D680" w14:textId="77777777"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p>
    <w:p w14:paraId="0B496128" w14:textId="1920FE98" w:rsidR="00D32FEE" w:rsidRPr="00327A22" w:rsidRDefault="00D32FEE"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literature highlights the critical role of efficient adder structures in the performance of digital multipliers. While Vedic multipliers offer parallelism advantages, their integration with slow adders like the Ripple Carry Adder limits their speed. The Kogge-Stone Adder, with its parallel carry generation and logarithmic time complexity, significantly improves the performance of multipliers, reducing the critical path delay. This motivates the development of 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which promises better performance in terms of speed, area, and power consumption compared to traditional Vedic multipliers with Ripple Carry Adders.</w:t>
      </w:r>
    </w:p>
    <w:p w14:paraId="29D273BD" w14:textId="3E170501" w:rsidR="00763338" w:rsidRPr="00327A22" w:rsidRDefault="00763338" w:rsidP="00327A22">
      <w:pPr>
        <w:tabs>
          <w:tab w:val="left" w:pos="90"/>
          <w:tab w:val="left" w:pos="2880"/>
        </w:tabs>
        <w:suppressAutoHyphens/>
        <w:spacing w:after="0" w:line="360" w:lineRule="auto"/>
        <w:ind w:left="360"/>
        <w:jc w:val="both"/>
        <w:rPr>
          <w:rFonts w:ascii="Times New Roman" w:hAnsi="Times New Roman" w:cs="Times New Roman"/>
          <w:b/>
          <w:sz w:val="24"/>
          <w:szCs w:val="24"/>
        </w:rPr>
      </w:pPr>
    </w:p>
    <w:p w14:paraId="17AF07F3" w14:textId="77777777" w:rsidR="00763338" w:rsidRPr="00327A22" w:rsidRDefault="00763338" w:rsidP="00327A22">
      <w:pPr>
        <w:tabs>
          <w:tab w:val="left" w:pos="90"/>
          <w:tab w:val="left" w:pos="2880"/>
        </w:tabs>
        <w:suppressAutoHyphens/>
        <w:spacing w:after="0" w:line="360" w:lineRule="auto"/>
        <w:ind w:left="360"/>
        <w:jc w:val="both"/>
        <w:rPr>
          <w:rFonts w:ascii="Times New Roman" w:hAnsi="Times New Roman" w:cs="Times New Roman"/>
          <w:b/>
          <w:sz w:val="24"/>
          <w:szCs w:val="24"/>
        </w:rPr>
      </w:pPr>
    </w:p>
    <w:p w14:paraId="538A1BE2" w14:textId="77777777" w:rsidR="00763338" w:rsidRPr="00327A22" w:rsidRDefault="00763338" w:rsidP="00327A22">
      <w:pPr>
        <w:tabs>
          <w:tab w:val="left" w:pos="90"/>
          <w:tab w:val="left" w:pos="2880"/>
        </w:tabs>
        <w:suppressAutoHyphens/>
        <w:spacing w:after="0" w:line="360" w:lineRule="auto"/>
        <w:ind w:left="360"/>
        <w:jc w:val="both"/>
        <w:rPr>
          <w:rFonts w:ascii="Times New Roman" w:hAnsi="Times New Roman" w:cs="Times New Roman"/>
          <w:b/>
          <w:sz w:val="24"/>
          <w:szCs w:val="24"/>
        </w:rPr>
      </w:pPr>
    </w:p>
    <w:p w14:paraId="1DBFD112" w14:textId="77777777" w:rsidR="00763338" w:rsidRPr="00327A22" w:rsidRDefault="00763338" w:rsidP="00327A22">
      <w:pPr>
        <w:tabs>
          <w:tab w:val="left" w:pos="90"/>
          <w:tab w:val="left" w:pos="2880"/>
        </w:tabs>
        <w:suppressAutoHyphens/>
        <w:spacing w:after="0" w:line="360" w:lineRule="auto"/>
        <w:ind w:left="360"/>
        <w:jc w:val="both"/>
        <w:rPr>
          <w:rFonts w:ascii="Times New Roman" w:hAnsi="Times New Roman" w:cs="Times New Roman"/>
          <w:b/>
          <w:sz w:val="24"/>
          <w:szCs w:val="24"/>
        </w:rPr>
      </w:pPr>
    </w:p>
    <w:p w14:paraId="7BD77FD3" w14:textId="1324152A" w:rsidR="002E0484" w:rsidRPr="00327A22" w:rsidRDefault="00763338" w:rsidP="00327A22">
      <w:pPr>
        <w:tabs>
          <w:tab w:val="left" w:pos="90"/>
          <w:tab w:val="left" w:pos="2880"/>
        </w:tabs>
        <w:suppressAutoHyphens/>
        <w:spacing w:after="0" w:line="360" w:lineRule="auto"/>
        <w:ind w:left="360"/>
        <w:jc w:val="both"/>
        <w:rPr>
          <w:rFonts w:ascii="Times New Roman" w:hAnsi="Times New Roman" w:cs="Times New Roman"/>
          <w:bCs/>
          <w:sz w:val="24"/>
          <w:szCs w:val="24"/>
        </w:rPr>
      </w:pPr>
      <w:r w:rsidRPr="00327A22">
        <w:rPr>
          <w:rFonts w:ascii="Times New Roman" w:hAnsi="Times New Roman" w:cs="Times New Roman"/>
          <w:b/>
          <w:sz w:val="24"/>
          <w:szCs w:val="24"/>
        </w:rPr>
        <w:tab/>
      </w:r>
      <w:r w:rsidRPr="00327A22">
        <w:rPr>
          <w:rFonts w:ascii="Times New Roman" w:hAnsi="Times New Roman" w:cs="Times New Roman"/>
          <w:b/>
          <w:sz w:val="24"/>
          <w:szCs w:val="24"/>
        </w:rPr>
        <w:tab/>
      </w:r>
      <w:r w:rsidR="002E0484" w:rsidRPr="00327A22">
        <w:rPr>
          <w:rFonts w:ascii="Times New Roman" w:hAnsi="Times New Roman" w:cs="Times New Roman"/>
          <w:b/>
          <w:sz w:val="24"/>
          <w:szCs w:val="24"/>
        </w:rPr>
        <w:t xml:space="preserve"> INTRODUCTION OF VLSI</w:t>
      </w:r>
    </w:p>
    <w:p w14:paraId="2FC70091" w14:textId="77777777" w:rsidR="002E0484" w:rsidRPr="00327A22" w:rsidRDefault="002E0484" w:rsidP="00327A22">
      <w:pPr>
        <w:pStyle w:val="NormalWeb"/>
        <w:spacing w:line="360" w:lineRule="auto"/>
        <w:jc w:val="both"/>
      </w:pPr>
      <w:r w:rsidRPr="00327A22">
        <w:rPr>
          <w:bCs/>
        </w:rPr>
        <w:tab/>
      </w:r>
      <w:r w:rsidRPr="00327A22">
        <w:rPr>
          <w:rStyle w:val="Strong"/>
        </w:rPr>
        <w:t>VLSI</w:t>
      </w:r>
      <w:r w:rsidRPr="00327A22">
        <w:t xml:space="preserve"> stands for </w:t>
      </w:r>
      <w:r w:rsidRPr="00327A22">
        <w:rPr>
          <w:rStyle w:val="Strong"/>
        </w:rPr>
        <w:t>Very Large Scale Integration</w:t>
      </w:r>
      <w:r w:rsidRPr="00327A22">
        <w:t>. It is a technology used in the field of electronics and computer engineering to create integrated circuits (ICs) with a high density of transistors on a single chip. VLSI represents a significant advancement over earlier integration technologies like SSI (Small Scale Integration), MSI (Medium Scale Integration), and LSI (Large Scale Integration).</w:t>
      </w:r>
    </w:p>
    <w:p w14:paraId="006D7CEB" w14:textId="77777777" w:rsidR="002E0484" w:rsidRPr="00327A22" w:rsidRDefault="002E0484" w:rsidP="00327A22">
      <w:pPr>
        <w:pStyle w:val="Heading3"/>
        <w:spacing w:line="360" w:lineRule="auto"/>
        <w:jc w:val="both"/>
        <w:rPr>
          <w:sz w:val="24"/>
          <w:szCs w:val="24"/>
        </w:rPr>
      </w:pPr>
      <w:r w:rsidRPr="00327A22">
        <w:rPr>
          <w:sz w:val="24"/>
          <w:szCs w:val="24"/>
        </w:rPr>
        <w:t>Key Aspects of VLSI:</w:t>
      </w:r>
    </w:p>
    <w:p w14:paraId="035DE65E" w14:textId="77777777" w:rsidR="002E0484" w:rsidRPr="00327A22" w:rsidRDefault="002E0484" w:rsidP="00327A22">
      <w:pPr>
        <w:pStyle w:val="NormalWeb"/>
        <w:numPr>
          <w:ilvl w:val="0"/>
          <w:numId w:val="1"/>
        </w:numPr>
        <w:spacing w:line="360" w:lineRule="auto"/>
        <w:jc w:val="both"/>
      </w:pPr>
      <w:r w:rsidRPr="00327A22">
        <w:rPr>
          <w:rStyle w:val="Strong"/>
        </w:rPr>
        <w:t>High Density of Components</w:t>
      </w:r>
      <w:r w:rsidRPr="00327A22">
        <w:t>:</w:t>
      </w:r>
    </w:p>
    <w:p w14:paraId="445B50F5"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VLSI allows for thousands to millions of transistors to be integrated onto a single semiconductor chip. This high density results in compact and powerful chips capable of performing complex tasks.</w:t>
      </w:r>
    </w:p>
    <w:p w14:paraId="7E3D9DCD" w14:textId="77777777" w:rsidR="002E0484" w:rsidRPr="00327A22" w:rsidRDefault="002E0484" w:rsidP="00327A22">
      <w:pPr>
        <w:pStyle w:val="NormalWeb"/>
        <w:numPr>
          <w:ilvl w:val="0"/>
          <w:numId w:val="1"/>
        </w:numPr>
        <w:spacing w:line="360" w:lineRule="auto"/>
        <w:jc w:val="both"/>
      </w:pPr>
      <w:r w:rsidRPr="00327A22">
        <w:rPr>
          <w:rStyle w:val="Strong"/>
        </w:rPr>
        <w:t>Complex Systems on a Chip</w:t>
      </w:r>
      <w:r w:rsidRPr="00327A22">
        <w:t>:</w:t>
      </w:r>
    </w:p>
    <w:p w14:paraId="1CDBB76A"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With VLSI, entire systems can be implemented on a single chip. This includes not just logic circuits, but also memory, microprocessors, and other components, making it possible to design complex systems with fewer physical components.</w:t>
      </w:r>
    </w:p>
    <w:p w14:paraId="34180D63" w14:textId="77777777" w:rsidR="002E0484" w:rsidRPr="00327A22" w:rsidRDefault="002E0484" w:rsidP="00327A22">
      <w:pPr>
        <w:pStyle w:val="NormalWeb"/>
        <w:numPr>
          <w:ilvl w:val="0"/>
          <w:numId w:val="1"/>
        </w:numPr>
        <w:spacing w:line="360" w:lineRule="auto"/>
        <w:jc w:val="both"/>
      </w:pPr>
      <w:r w:rsidRPr="00327A22">
        <w:rPr>
          <w:rStyle w:val="Strong"/>
        </w:rPr>
        <w:t>Improved Performance</w:t>
      </w:r>
      <w:r w:rsidRPr="00327A22">
        <w:t>:</w:t>
      </w:r>
    </w:p>
    <w:p w14:paraId="19C66B6E"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VLSI technology leads to enhanced performance due to the shorter distances between components, which can result in faster data transfer and processing speeds.</w:t>
      </w:r>
    </w:p>
    <w:p w14:paraId="6C1413FB" w14:textId="77777777" w:rsidR="002E0484" w:rsidRPr="00327A22" w:rsidRDefault="002E0484" w:rsidP="00327A22">
      <w:pPr>
        <w:pStyle w:val="NormalWeb"/>
        <w:numPr>
          <w:ilvl w:val="0"/>
          <w:numId w:val="1"/>
        </w:numPr>
        <w:spacing w:line="360" w:lineRule="auto"/>
        <w:jc w:val="both"/>
      </w:pPr>
      <w:r w:rsidRPr="00327A22">
        <w:rPr>
          <w:rStyle w:val="Strong"/>
        </w:rPr>
        <w:t>Reduced Cost</w:t>
      </w:r>
      <w:r w:rsidRPr="00327A22">
        <w:t>:</w:t>
      </w:r>
    </w:p>
    <w:p w14:paraId="594F66CA"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By integrating more functionality onto a single chip, VLSI reduces the number of individual components required and lowers manufacturing costs. This also results in smaller, lighter devices.</w:t>
      </w:r>
    </w:p>
    <w:p w14:paraId="56272EB8" w14:textId="77777777" w:rsidR="002E0484" w:rsidRPr="00327A22" w:rsidRDefault="002E0484" w:rsidP="00327A22">
      <w:pPr>
        <w:pStyle w:val="NormalWeb"/>
        <w:numPr>
          <w:ilvl w:val="0"/>
          <w:numId w:val="1"/>
        </w:numPr>
        <w:spacing w:line="360" w:lineRule="auto"/>
        <w:jc w:val="both"/>
      </w:pPr>
      <w:r w:rsidRPr="00327A22">
        <w:rPr>
          <w:rStyle w:val="Strong"/>
        </w:rPr>
        <w:t>Lower Power Consumption</w:t>
      </w:r>
      <w:r w:rsidRPr="00327A22">
        <w:t>:</w:t>
      </w:r>
    </w:p>
    <w:p w14:paraId="383832CB"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VLSI chips often consume less power compared to systems made from discrete components because they are optimized for energy efficiency and have shorter interconnect paths.</w:t>
      </w:r>
    </w:p>
    <w:p w14:paraId="5F016970" w14:textId="77777777" w:rsidR="002E0484" w:rsidRPr="00327A22" w:rsidRDefault="002E0484" w:rsidP="00327A22">
      <w:pPr>
        <w:pStyle w:val="NormalWeb"/>
        <w:numPr>
          <w:ilvl w:val="0"/>
          <w:numId w:val="1"/>
        </w:numPr>
        <w:spacing w:line="360" w:lineRule="auto"/>
        <w:jc w:val="both"/>
      </w:pPr>
      <w:r w:rsidRPr="00327A22">
        <w:rPr>
          <w:rStyle w:val="Strong"/>
        </w:rPr>
        <w:t>Increased Reliability</w:t>
      </w:r>
      <w:r w:rsidRPr="00327A22">
        <w:t>:</w:t>
      </w:r>
    </w:p>
    <w:p w14:paraId="5436E9C5"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Fewer interconnections and components on a chip reduce the likelihood of failures and improve overall system reliability.</w:t>
      </w:r>
    </w:p>
    <w:p w14:paraId="59B2FC9D" w14:textId="77777777" w:rsidR="002E0484" w:rsidRPr="00327A22" w:rsidRDefault="002E0484" w:rsidP="00327A22">
      <w:pPr>
        <w:pStyle w:val="NormalWeb"/>
        <w:numPr>
          <w:ilvl w:val="0"/>
          <w:numId w:val="1"/>
        </w:numPr>
        <w:spacing w:line="360" w:lineRule="auto"/>
        <w:jc w:val="both"/>
      </w:pPr>
      <w:r w:rsidRPr="00327A22">
        <w:rPr>
          <w:rStyle w:val="Strong"/>
        </w:rPr>
        <w:t>Design Complexity</w:t>
      </w:r>
      <w:r w:rsidRPr="00327A22">
        <w:t>:</w:t>
      </w:r>
    </w:p>
    <w:p w14:paraId="4291E8E7"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Designing VLSI circuits involves complex processes and tools. Engineers use advanced CAD (Computer-Aided Design) tools and methodologies to design, simulate, and verify VLSI circuits.</w:t>
      </w:r>
    </w:p>
    <w:p w14:paraId="72A0C5E6" w14:textId="77777777" w:rsidR="002E0484" w:rsidRPr="00327A22" w:rsidRDefault="002E0484" w:rsidP="00327A22">
      <w:pPr>
        <w:pStyle w:val="NormalWeb"/>
        <w:numPr>
          <w:ilvl w:val="0"/>
          <w:numId w:val="1"/>
        </w:numPr>
        <w:spacing w:line="360" w:lineRule="auto"/>
        <w:jc w:val="both"/>
      </w:pPr>
      <w:r w:rsidRPr="00327A22">
        <w:rPr>
          <w:rStyle w:val="Strong"/>
        </w:rPr>
        <w:t>Applications</w:t>
      </w:r>
      <w:r w:rsidRPr="00327A22">
        <w:t>:</w:t>
      </w:r>
    </w:p>
    <w:p w14:paraId="1CD4FC8C" w14:textId="77777777" w:rsidR="002E0484" w:rsidRPr="00327A22" w:rsidRDefault="002E0484" w:rsidP="00327A22">
      <w:pPr>
        <w:numPr>
          <w:ilvl w:val="1"/>
          <w:numId w:val="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VLSI technology is widely used in various applications including microprocessors, memory chips, digital signal processors (DSPs), and other high-performance computing devices. It is fundamental to the development of modern electronics such as smartphones, computers, and embedded systems.</w:t>
      </w:r>
    </w:p>
    <w:p w14:paraId="31E9413B" w14:textId="77777777" w:rsidR="002E0484" w:rsidRPr="00327A22" w:rsidRDefault="002E0484" w:rsidP="00327A22">
      <w:pPr>
        <w:pStyle w:val="Heading3"/>
        <w:spacing w:line="360" w:lineRule="auto"/>
        <w:jc w:val="both"/>
        <w:rPr>
          <w:sz w:val="24"/>
          <w:szCs w:val="24"/>
        </w:rPr>
      </w:pPr>
      <w:r w:rsidRPr="00327A22">
        <w:rPr>
          <w:sz w:val="24"/>
          <w:szCs w:val="24"/>
        </w:rPr>
        <w:t>Key Steps in VLSI Design:</w:t>
      </w:r>
    </w:p>
    <w:p w14:paraId="5C783B04" w14:textId="77777777" w:rsidR="002E0484" w:rsidRPr="00327A22" w:rsidRDefault="002E0484" w:rsidP="00327A22">
      <w:pPr>
        <w:numPr>
          <w:ilvl w:val="0"/>
          <w:numId w:val="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Specification</w:t>
      </w:r>
      <w:r w:rsidRPr="00327A22">
        <w:rPr>
          <w:rFonts w:ascii="Times New Roman" w:hAnsi="Times New Roman" w:cs="Times New Roman"/>
          <w:sz w:val="24"/>
          <w:szCs w:val="24"/>
        </w:rPr>
        <w:t>: Defining the functional and performance requirements for the chip.</w:t>
      </w:r>
    </w:p>
    <w:p w14:paraId="0B7CE658" w14:textId="77777777" w:rsidR="002E0484" w:rsidRPr="00327A22" w:rsidRDefault="002E0484" w:rsidP="00327A22">
      <w:pPr>
        <w:numPr>
          <w:ilvl w:val="0"/>
          <w:numId w:val="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Design</w:t>
      </w:r>
      <w:r w:rsidRPr="00327A22">
        <w:rPr>
          <w:rFonts w:ascii="Times New Roman" w:hAnsi="Times New Roman" w:cs="Times New Roman"/>
          <w:sz w:val="24"/>
          <w:szCs w:val="24"/>
        </w:rPr>
        <w:t>: Creating the schematic and layout of the chip using CAD tools.</w:t>
      </w:r>
    </w:p>
    <w:p w14:paraId="519D61EF" w14:textId="77777777" w:rsidR="002E0484" w:rsidRPr="00327A22" w:rsidRDefault="002E0484" w:rsidP="00327A22">
      <w:pPr>
        <w:numPr>
          <w:ilvl w:val="0"/>
          <w:numId w:val="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Verification</w:t>
      </w:r>
      <w:r w:rsidRPr="00327A22">
        <w:rPr>
          <w:rFonts w:ascii="Times New Roman" w:hAnsi="Times New Roman" w:cs="Times New Roman"/>
          <w:sz w:val="24"/>
          <w:szCs w:val="24"/>
        </w:rPr>
        <w:t>: Simulating and testing the design to ensure it meets specifications and performs correctly.</w:t>
      </w:r>
    </w:p>
    <w:p w14:paraId="1DC2EEDC" w14:textId="77777777" w:rsidR="002E0484" w:rsidRPr="00327A22" w:rsidRDefault="002E0484" w:rsidP="00327A22">
      <w:pPr>
        <w:numPr>
          <w:ilvl w:val="0"/>
          <w:numId w:val="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Fabrication</w:t>
      </w:r>
      <w:r w:rsidRPr="00327A22">
        <w:rPr>
          <w:rFonts w:ascii="Times New Roman" w:hAnsi="Times New Roman" w:cs="Times New Roman"/>
          <w:sz w:val="24"/>
          <w:szCs w:val="24"/>
        </w:rPr>
        <w:t>: Manufacturing the chip using photolithography and other semiconductor processes.</w:t>
      </w:r>
    </w:p>
    <w:p w14:paraId="5A522A03" w14:textId="77777777" w:rsidR="002E0484" w:rsidRPr="00327A22" w:rsidRDefault="002E0484" w:rsidP="00327A22">
      <w:pPr>
        <w:numPr>
          <w:ilvl w:val="0"/>
          <w:numId w:val="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Testing</w:t>
      </w:r>
      <w:r w:rsidRPr="00327A22">
        <w:rPr>
          <w:rFonts w:ascii="Times New Roman" w:hAnsi="Times New Roman" w:cs="Times New Roman"/>
          <w:sz w:val="24"/>
          <w:szCs w:val="24"/>
        </w:rPr>
        <w:t>: Checking the fabricated chip for defects and ensuring it operates as intended.</w:t>
      </w:r>
    </w:p>
    <w:p w14:paraId="1D22A8DB" w14:textId="77777777" w:rsidR="002E0484" w:rsidRPr="00327A22" w:rsidRDefault="002E0484" w:rsidP="00327A22">
      <w:pPr>
        <w:pStyle w:val="NormalWeb"/>
        <w:spacing w:line="360" w:lineRule="auto"/>
        <w:jc w:val="both"/>
      </w:pPr>
      <w:r w:rsidRPr="00327A22">
        <w:t>VLSI has enabled the development of powerful and compact electronic devices that are integral to modern technology, driving innovation in computing, communication, and many other fields.</w:t>
      </w:r>
    </w:p>
    <w:p w14:paraId="55B4A563" w14:textId="77777777" w:rsidR="002E0484" w:rsidRPr="00327A22" w:rsidRDefault="002E0484" w:rsidP="00327A22">
      <w:pPr>
        <w:pStyle w:val="NormalWeb"/>
        <w:spacing w:line="360" w:lineRule="auto"/>
        <w:jc w:val="both"/>
      </w:pPr>
      <w:r w:rsidRPr="00327A22">
        <w:t>The evolution of VLSI</w:t>
      </w:r>
    </w:p>
    <w:p w14:paraId="0E3999EA" w14:textId="77777777" w:rsidR="002E0484" w:rsidRPr="00327A22" w:rsidRDefault="002E0484" w:rsidP="00327A22">
      <w:pPr>
        <w:pStyle w:val="NormalWeb"/>
        <w:spacing w:line="360" w:lineRule="auto"/>
        <w:jc w:val="both"/>
      </w:pPr>
      <w:r w:rsidRPr="00327A22">
        <w:t>The evolution of Very-Large-Scale Integration (VLSI) is a fascinating journey that mirrors the broader trends in computing technology. Here’s a broad overview of how VLSI technology has developed over time:</w:t>
      </w:r>
    </w:p>
    <w:p w14:paraId="52D25C68" w14:textId="77777777" w:rsidR="002E0484" w:rsidRPr="00327A22" w:rsidRDefault="002E0484" w:rsidP="00327A22">
      <w:pPr>
        <w:pStyle w:val="Heading3"/>
        <w:spacing w:line="360" w:lineRule="auto"/>
        <w:jc w:val="both"/>
        <w:rPr>
          <w:sz w:val="24"/>
          <w:szCs w:val="24"/>
        </w:rPr>
      </w:pPr>
      <w:r w:rsidRPr="00327A22">
        <w:rPr>
          <w:sz w:val="24"/>
          <w:szCs w:val="24"/>
        </w:rPr>
        <w:t xml:space="preserve">1. </w:t>
      </w:r>
      <w:r w:rsidRPr="00327A22">
        <w:rPr>
          <w:rStyle w:val="Strong"/>
          <w:sz w:val="24"/>
          <w:szCs w:val="24"/>
        </w:rPr>
        <w:t>Early Developments (1970s)</w:t>
      </w:r>
    </w:p>
    <w:p w14:paraId="6B2FD6AC" w14:textId="77777777" w:rsidR="002E0484" w:rsidRPr="00327A22" w:rsidRDefault="002E0484" w:rsidP="00327A22">
      <w:pPr>
        <w:numPr>
          <w:ilvl w:val="0"/>
          <w:numId w:val="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Introduction of VLSI:</w:t>
      </w:r>
      <w:r w:rsidRPr="00327A22">
        <w:rPr>
          <w:rFonts w:ascii="Times New Roman" w:hAnsi="Times New Roman" w:cs="Times New Roman"/>
          <w:sz w:val="24"/>
          <w:szCs w:val="24"/>
        </w:rPr>
        <w:t xml:space="preserve"> The term VLSI emerged in the early 1970s to describe the technology that allowed for the integration of thousands of transistors onto a single chip. This was a significant leap from the earlier SSI (Small-Scale Integration) and MSI (Medium-Scale Integration) technologies.</w:t>
      </w:r>
    </w:p>
    <w:p w14:paraId="254B7CF9" w14:textId="77777777" w:rsidR="002E0484" w:rsidRPr="00327A22" w:rsidRDefault="002E0484" w:rsidP="00327A22">
      <w:pPr>
        <w:numPr>
          <w:ilvl w:val="0"/>
          <w:numId w:val="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First VLSI Chips:</w:t>
      </w:r>
      <w:r w:rsidRPr="00327A22">
        <w:rPr>
          <w:rFonts w:ascii="Times New Roman" w:hAnsi="Times New Roman" w:cs="Times New Roman"/>
          <w:sz w:val="24"/>
          <w:szCs w:val="24"/>
        </w:rPr>
        <w:t xml:space="preserve"> Early VLSI chips were developed by companies like Intel and Texas Instruments. One notable example is the Intel 4004 microprocessor, which was one of the first commercially available microprocessors and contained about 2,300 transistors.</w:t>
      </w:r>
    </w:p>
    <w:p w14:paraId="5C0612EE" w14:textId="77777777" w:rsidR="002E0484" w:rsidRPr="00327A22" w:rsidRDefault="002E0484" w:rsidP="00327A22">
      <w:pPr>
        <w:pStyle w:val="Heading3"/>
        <w:spacing w:line="360" w:lineRule="auto"/>
        <w:jc w:val="both"/>
        <w:rPr>
          <w:sz w:val="24"/>
          <w:szCs w:val="24"/>
        </w:rPr>
      </w:pPr>
      <w:r w:rsidRPr="00327A22">
        <w:rPr>
          <w:sz w:val="24"/>
          <w:szCs w:val="24"/>
        </w:rPr>
        <w:t xml:space="preserve">2. </w:t>
      </w:r>
      <w:r w:rsidRPr="00327A22">
        <w:rPr>
          <w:rStyle w:val="Strong"/>
          <w:sz w:val="24"/>
          <w:szCs w:val="24"/>
        </w:rPr>
        <w:t>Growth and Innovation (1980s)</w:t>
      </w:r>
    </w:p>
    <w:p w14:paraId="70111052" w14:textId="77777777" w:rsidR="002E0484" w:rsidRPr="00327A22" w:rsidRDefault="002E0484" w:rsidP="00327A22">
      <w:pPr>
        <w:numPr>
          <w:ilvl w:val="0"/>
          <w:numId w:val="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Increased Transistor Count:</w:t>
      </w:r>
      <w:r w:rsidRPr="00327A22">
        <w:rPr>
          <w:rFonts w:ascii="Times New Roman" w:hAnsi="Times New Roman" w:cs="Times New Roman"/>
          <w:sz w:val="24"/>
          <w:szCs w:val="24"/>
        </w:rPr>
        <w:t xml:space="preserve"> The 1980s saw a significant increase in transistor counts and complexity. Chips like the Intel 8086 and Motorola 68000 were examples of microprocessors with thousands of transistors.</w:t>
      </w:r>
    </w:p>
    <w:p w14:paraId="59AC0E27" w14:textId="77777777" w:rsidR="002E0484" w:rsidRPr="00327A22" w:rsidRDefault="002E0484" w:rsidP="00327A22">
      <w:pPr>
        <w:numPr>
          <w:ilvl w:val="0"/>
          <w:numId w:val="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Introduction of EDA Tools:</w:t>
      </w:r>
      <w:r w:rsidRPr="00327A22">
        <w:rPr>
          <w:rFonts w:ascii="Times New Roman" w:hAnsi="Times New Roman" w:cs="Times New Roman"/>
          <w:sz w:val="24"/>
          <w:szCs w:val="24"/>
        </w:rPr>
        <w:t xml:space="preserve"> Electronic Design Automation (EDA) tools became crucial for managing the complexity of VLSI design. These tools helped automate the design and verification of integrated circuits.</w:t>
      </w:r>
    </w:p>
    <w:p w14:paraId="38A7CB74" w14:textId="77777777" w:rsidR="002E0484" w:rsidRPr="00327A22" w:rsidRDefault="002E0484" w:rsidP="00327A22">
      <w:pPr>
        <w:pStyle w:val="Heading3"/>
        <w:spacing w:line="360" w:lineRule="auto"/>
        <w:jc w:val="both"/>
        <w:rPr>
          <w:sz w:val="24"/>
          <w:szCs w:val="24"/>
        </w:rPr>
      </w:pPr>
      <w:r w:rsidRPr="00327A22">
        <w:rPr>
          <w:sz w:val="24"/>
          <w:szCs w:val="24"/>
        </w:rPr>
        <w:t xml:space="preserve">3. </w:t>
      </w:r>
      <w:r w:rsidRPr="00327A22">
        <w:rPr>
          <w:rStyle w:val="Strong"/>
          <w:sz w:val="24"/>
          <w:szCs w:val="24"/>
        </w:rPr>
        <w:t>The Era of CMOS and Microprocessors (1990s)</w:t>
      </w:r>
    </w:p>
    <w:p w14:paraId="18350074" w14:textId="77777777" w:rsidR="002E0484" w:rsidRPr="00327A22" w:rsidRDefault="002E0484" w:rsidP="00327A22">
      <w:pPr>
        <w:numPr>
          <w:ilvl w:val="0"/>
          <w:numId w:val="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CMOS Technology:</w:t>
      </w:r>
      <w:r w:rsidRPr="00327A22">
        <w:rPr>
          <w:rFonts w:ascii="Times New Roman" w:hAnsi="Times New Roman" w:cs="Times New Roman"/>
          <w:sz w:val="24"/>
          <w:szCs w:val="24"/>
        </w:rPr>
        <w:t xml:space="preserve"> Complementary Metal-Oxide-Semiconductor (CMOS) technology became dominant due to its low power consumption and high noise margins. CMOS allowed for even more transistors to be integrated onto a chip.</w:t>
      </w:r>
    </w:p>
    <w:p w14:paraId="445F176A" w14:textId="77777777" w:rsidR="002E0484" w:rsidRPr="00327A22" w:rsidRDefault="002E0484" w:rsidP="00327A22">
      <w:pPr>
        <w:numPr>
          <w:ilvl w:val="0"/>
          <w:numId w:val="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Advancements in Microprocessors:</w:t>
      </w:r>
      <w:r w:rsidRPr="00327A22">
        <w:rPr>
          <w:rFonts w:ascii="Times New Roman" w:hAnsi="Times New Roman" w:cs="Times New Roman"/>
          <w:sz w:val="24"/>
          <w:szCs w:val="24"/>
        </w:rPr>
        <w:t xml:space="preserve"> The 1990s saw rapid advancements in microprocessors, with the introduction of chips like the Intel Pentium, which contained millions of transistors. This period also saw the rise of multi-core processors.</w:t>
      </w:r>
    </w:p>
    <w:p w14:paraId="0F121CF8" w14:textId="77777777" w:rsidR="002E0484" w:rsidRPr="00327A22" w:rsidRDefault="002E0484" w:rsidP="00327A22">
      <w:pPr>
        <w:pStyle w:val="Heading3"/>
        <w:spacing w:line="360" w:lineRule="auto"/>
        <w:jc w:val="both"/>
        <w:rPr>
          <w:sz w:val="24"/>
          <w:szCs w:val="24"/>
        </w:rPr>
      </w:pPr>
      <w:r w:rsidRPr="00327A22">
        <w:rPr>
          <w:sz w:val="24"/>
          <w:szCs w:val="24"/>
        </w:rPr>
        <w:t xml:space="preserve">4. </w:t>
      </w:r>
      <w:r w:rsidRPr="00327A22">
        <w:rPr>
          <w:rStyle w:val="Strong"/>
          <w:sz w:val="24"/>
          <w:szCs w:val="24"/>
        </w:rPr>
        <w:t>Nanoscale and Beyond (2000s)</w:t>
      </w:r>
    </w:p>
    <w:p w14:paraId="44EE194E" w14:textId="77777777" w:rsidR="002E0484" w:rsidRPr="00327A22" w:rsidRDefault="002E0484" w:rsidP="00327A22">
      <w:pPr>
        <w:numPr>
          <w:ilvl w:val="0"/>
          <w:numId w:val="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Moore’s Law and Miniaturization:</w:t>
      </w:r>
      <w:r w:rsidRPr="00327A22">
        <w:rPr>
          <w:rFonts w:ascii="Times New Roman" w:hAnsi="Times New Roman" w:cs="Times New Roman"/>
          <w:sz w:val="24"/>
          <w:szCs w:val="24"/>
        </w:rPr>
        <w:t xml:space="preserve"> The trend of increasing transistor density, as predicted by Moore’s Law, continued through the 2000s. Process nodes shrank from 180nm to 65nm and beyond, enabling more transistors to fit on a single chip.</w:t>
      </w:r>
    </w:p>
    <w:p w14:paraId="7D4D9C8D" w14:textId="77777777" w:rsidR="002E0484" w:rsidRPr="00327A22" w:rsidRDefault="002E0484" w:rsidP="00327A22">
      <w:pPr>
        <w:numPr>
          <w:ilvl w:val="0"/>
          <w:numId w:val="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Introduction of Multi-Core Processors:</w:t>
      </w:r>
      <w:r w:rsidRPr="00327A22">
        <w:rPr>
          <w:rFonts w:ascii="Times New Roman" w:hAnsi="Times New Roman" w:cs="Times New Roman"/>
          <w:sz w:val="24"/>
          <w:szCs w:val="24"/>
        </w:rPr>
        <w:t xml:space="preserve"> To maintain performance improvements while managing power consumption, the industry shifted towards multi-core processors. This allowed for parallel processing and improved performance for multitasking.</w:t>
      </w:r>
    </w:p>
    <w:p w14:paraId="257BB78C" w14:textId="77777777" w:rsidR="002E0484" w:rsidRPr="00327A22" w:rsidRDefault="002E0484" w:rsidP="00327A22">
      <w:pPr>
        <w:pStyle w:val="Heading3"/>
        <w:spacing w:line="360" w:lineRule="auto"/>
        <w:jc w:val="both"/>
        <w:rPr>
          <w:sz w:val="24"/>
          <w:szCs w:val="24"/>
        </w:rPr>
      </w:pPr>
      <w:r w:rsidRPr="00327A22">
        <w:rPr>
          <w:sz w:val="24"/>
          <w:szCs w:val="24"/>
        </w:rPr>
        <w:t xml:space="preserve">5. </w:t>
      </w:r>
      <w:r w:rsidRPr="00327A22">
        <w:rPr>
          <w:rStyle w:val="Strong"/>
          <w:sz w:val="24"/>
          <w:szCs w:val="24"/>
        </w:rPr>
        <w:t>Advanced Technologies and Emerging Trends (2010s-Present)</w:t>
      </w:r>
    </w:p>
    <w:p w14:paraId="163D461C" w14:textId="77777777" w:rsidR="002E0484" w:rsidRPr="00327A22" w:rsidRDefault="002E0484" w:rsidP="00327A22">
      <w:pPr>
        <w:numPr>
          <w:ilvl w:val="0"/>
          <w:numId w:val="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Sub-Nanometer Nodes:</w:t>
      </w:r>
      <w:r w:rsidRPr="00327A22">
        <w:rPr>
          <w:rFonts w:ascii="Times New Roman" w:hAnsi="Times New Roman" w:cs="Times New Roman"/>
          <w:sz w:val="24"/>
          <w:szCs w:val="24"/>
        </w:rPr>
        <w:t xml:space="preserve"> The industry began working with sub-10nm process nodes, with technology like FinFET (Fin Field-Effect Transistor) helping to address challenges related to power leakage and performance.</w:t>
      </w:r>
    </w:p>
    <w:p w14:paraId="47B76841" w14:textId="77777777" w:rsidR="002E0484" w:rsidRPr="00327A22" w:rsidRDefault="002E0484" w:rsidP="00327A22">
      <w:pPr>
        <w:numPr>
          <w:ilvl w:val="0"/>
          <w:numId w:val="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3D Integration and Heterogeneous Computing:</w:t>
      </w:r>
      <w:r w:rsidRPr="00327A22">
        <w:rPr>
          <w:rFonts w:ascii="Times New Roman" w:hAnsi="Times New Roman" w:cs="Times New Roman"/>
          <w:sz w:val="24"/>
          <w:szCs w:val="24"/>
        </w:rPr>
        <w:t xml:space="preserve"> Innovations like 3D stacking of chips and heterogeneous computing (combining different types of processors, such as CPUs and GPUs) became more common.</w:t>
      </w:r>
    </w:p>
    <w:p w14:paraId="62275569" w14:textId="77777777" w:rsidR="002E0484" w:rsidRPr="00327A22" w:rsidRDefault="002E0484" w:rsidP="00327A22">
      <w:pPr>
        <w:numPr>
          <w:ilvl w:val="0"/>
          <w:numId w:val="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AI and Specialized Chips:</w:t>
      </w:r>
      <w:r w:rsidRPr="00327A22">
        <w:rPr>
          <w:rFonts w:ascii="Times New Roman" w:hAnsi="Times New Roman" w:cs="Times New Roman"/>
          <w:sz w:val="24"/>
          <w:szCs w:val="24"/>
        </w:rPr>
        <w:t xml:space="preserve"> The rise of artificial intelligence (AI) led to the development of specialized chips like GPUs, TPUs (Tensor Processing Units), and FPGAs (Field-Programmable Gate Arrays) optimized for AI workloads.</w:t>
      </w:r>
    </w:p>
    <w:p w14:paraId="1A048825" w14:textId="77777777" w:rsidR="002E0484" w:rsidRPr="00327A22" w:rsidRDefault="002E0484" w:rsidP="00327A22">
      <w:pPr>
        <w:pStyle w:val="Heading3"/>
        <w:spacing w:line="360" w:lineRule="auto"/>
        <w:jc w:val="both"/>
        <w:rPr>
          <w:sz w:val="24"/>
          <w:szCs w:val="24"/>
        </w:rPr>
      </w:pPr>
      <w:r w:rsidRPr="00327A22">
        <w:rPr>
          <w:sz w:val="24"/>
          <w:szCs w:val="24"/>
        </w:rPr>
        <w:t xml:space="preserve">6. </w:t>
      </w:r>
      <w:r w:rsidRPr="00327A22">
        <w:rPr>
          <w:rStyle w:val="Strong"/>
          <w:sz w:val="24"/>
          <w:szCs w:val="24"/>
        </w:rPr>
        <w:t>Future Directions</w:t>
      </w:r>
    </w:p>
    <w:p w14:paraId="3AE7B59B" w14:textId="77777777" w:rsidR="002E0484" w:rsidRPr="00327A22" w:rsidRDefault="002E0484" w:rsidP="00327A22">
      <w:pPr>
        <w:numPr>
          <w:ilvl w:val="0"/>
          <w:numId w:val="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Quantum Computing and Beyond:</w:t>
      </w:r>
      <w:r w:rsidRPr="00327A22">
        <w:rPr>
          <w:rFonts w:ascii="Times New Roman" w:hAnsi="Times New Roman" w:cs="Times New Roman"/>
          <w:sz w:val="24"/>
          <w:szCs w:val="24"/>
        </w:rPr>
        <w:t xml:space="preserve"> As traditional semiconductor scaling approaches its physical limits, research into quantum computing, neuromorphic computing, and other emerging technologies is gaining traction.</w:t>
      </w:r>
    </w:p>
    <w:p w14:paraId="662EBDB1" w14:textId="77777777" w:rsidR="002E0484" w:rsidRPr="00327A22" w:rsidRDefault="002E0484" w:rsidP="00327A22">
      <w:pPr>
        <w:numPr>
          <w:ilvl w:val="0"/>
          <w:numId w:val="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Integration of Advanced Materials:</w:t>
      </w:r>
      <w:r w:rsidRPr="00327A22">
        <w:rPr>
          <w:rFonts w:ascii="Times New Roman" w:hAnsi="Times New Roman" w:cs="Times New Roman"/>
          <w:sz w:val="24"/>
          <w:szCs w:val="24"/>
        </w:rPr>
        <w:t xml:space="preserve"> Researchers are exploring the use of advanced materials like graphene and carbon nanotubes to overcome some of the limitations of silicon-based VLSI technology.</w:t>
      </w:r>
    </w:p>
    <w:p w14:paraId="2A302CF5" w14:textId="77777777" w:rsidR="002E0484" w:rsidRPr="00327A22" w:rsidRDefault="002E0484" w:rsidP="00327A22">
      <w:pPr>
        <w:pStyle w:val="NormalWeb"/>
        <w:spacing w:line="360" w:lineRule="auto"/>
        <w:jc w:val="both"/>
      </w:pPr>
      <w:r w:rsidRPr="00327A22">
        <w:t>Overall, the evolution of VLSI reflects a continual push towards greater complexity, performance, and efficiency, driven by both technological advancements and changing computational needs.</w:t>
      </w:r>
    </w:p>
    <w:p w14:paraId="15397DEF" w14:textId="77777777" w:rsidR="002E0484" w:rsidRPr="00327A22" w:rsidRDefault="002E0484" w:rsidP="00327A22">
      <w:pPr>
        <w:spacing w:after="150" w:line="360" w:lineRule="auto"/>
        <w:jc w:val="both"/>
        <w:rPr>
          <w:rFonts w:ascii="Times New Roman" w:hAnsi="Times New Roman" w:cs="Times New Roman"/>
          <w:sz w:val="24"/>
          <w:szCs w:val="24"/>
        </w:rPr>
      </w:pPr>
      <w:r w:rsidRPr="00327A22">
        <w:rPr>
          <w:rFonts w:ascii="Times New Roman" w:hAnsi="Times New Roman" w:cs="Times New Roman"/>
          <w:sz w:val="24"/>
          <w:szCs w:val="24"/>
        </w:rPr>
        <w:t>Advantages of vlsi</w:t>
      </w:r>
    </w:p>
    <w:p w14:paraId="59A105E0" w14:textId="77777777" w:rsidR="002E0484" w:rsidRPr="00327A22" w:rsidRDefault="002E0484" w:rsidP="00327A22">
      <w:pPr>
        <w:pStyle w:val="NormalWeb"/>
        <w:spacing w:line="360" w:lineRule="auto"/>
        <w:jc w:val="both"/>
      </w:pPr>
      <w:r w:rsidRPr="00327A22">
        <w:t>Very-Large-Scale Integration (VLSI) technology has revolutionized electronics and computing by enabling the integration of thousands to millions of transistors on a single chip. This advancement brings several significant advantages:</w:t>
      </w:r>
    </w:p>
    <w:p w14:paraId="116B4A3B" w14:textId="77777777" w:rsidR="002E0484" w:rsidRPr="00327A22" w:rsidRDefault="002E0484" w:rsidP="00327A22">
      <w:pPr>
        <w:pStyle w:val="Heading3"/>
        <w:spacing w:line="360" w:lineRule="auto"/>
        <w:jc w:val="both"/>
        <w:rPr>
          <w:sz w:val="24"/>
          <w:szCs w:val="24"/>
        </w:rPr>
      </w:pPr>
      <w:r w:rsidRPr="00327A22">
        <w:rPr>
          <w:sz w:val="24"/>
          <w:szCs w:val="24"/>
        </w:rPr>
        <w:t xml:space="preserve">1. </w:t>
      </w:r>
      <w:r w:rsidRPr="00327A22">
        <w:rPr>
          <w:rStyle w:val="Strong"/>
          <w:sz w:val="24"/>
          <w:szCs w:val="24"/>
        </w:rPr>
        <w:t>Increased Functionality</w:t>
      </w:r>
    </w:p>
    <w:p w14:paraId="5C0B6378" w14:textId="77777777" w:rsidR="002E0484" w:rsidRPr="00327A22" w:rsidRDefault="002E0484" w:rsidP="00327A22">
      <w:pPr>
        <w:numPr>
          <w:ilvl w:val="0"/>
          <w:numId w:val="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Complex Systems on a Chip:</w:t>
      </w:r>
      <w:r w:rsidRPr="00327A22">
        <w:rPr>
          <w:rFonts w:ascii="Times New Roman" w:hAnsi="Times New Roman" w:cs="Times New Roman"/>
          <w:sz w:val="24"/>
          <w:szCs w:val="24"/>
        </w:rPr>
        <w:t xml:space="preserve"> VLSI allows for the integration of entire systems, including processors, memory, and peripheral interfaces, onto a single chip. This integration simplifies the design and manufacturing process and improves system reliability.</w:t>
      </w:r>
    </w:p>
    <w:p w14:paraId="3BF3C89D" w14:textId="77777777" w:rsidR="002E0484" w:rsidRPr="00327A22" w:rsidRDefault="002E0484" w:rsidP="00327A22">
      <w:pPr>
        <w:pStyle w:val="Heading3"/>
        <w:spacing w:line="360" w:lineRule="auto"/>
        <w:jc w:val="both"/>
        <w:rPr>
          <w:sz w:val="24"/>
          <w:szCs w:val="24"/>
        </w:rPr>
      </w:pPr>
      <w:r w:rsidRPr="00327A22">
        <w:rPr>
          <w:sz w:val="24"/>
          <w:szCs w:val="24"/>
        </w:rPr>
        <w:t xml:space="preserve">2. </w:t>
      </w:r>
      <w:r w:rsidRPr="00327A22">
        <w:rPr>
          <w:rStyle w:val="Strong"/>
          <w:sz w:val="24"/>
          <w:szCs w:val="24"/>
        </w:rPr>
        <w:t>Reduced Size and Weight</w:t>
      </w:r>
    </w:p>
    <w:p w14:paraId="1263F698" w14:textId="77777777" w:rsidR="002E0484" w:rsidRPr="00327A22" w:rsidRDefault="002E0484" w:rsidP="00327A22">
      <w:pPr>
        <w:numPr>
          <w:ilvl w:val="0"/>
          <w:numId w:val="1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Compact Design:</w:t>
      </w:r>
      <w:r w:rsidRPr="00327A22">
        <w:rPr>
          <w:rFonts w:ascii="Times New Roman" w:hAnsi="Times New Roman" w:cs="Times New Roman"/>
          <w:sz w:val="24"/>
          <w:szCs w:val="24"/>
        </w:rPr>
        <w:t xml:space="preserve"> By integrating more components onto a single chip, VLSI technology helps in creating smaller, lighter devices. This is crucial for portable electronics like smartphones, tablets, and laptops, where space and weight are critical considerations.</w:t>
      </w:r>
    </w:p>
    <w:p w14:paraId="1FF7EA9B" w14:textId="77777777" w:rsidR="002E0484" w:rsidRPr="00327A22" w:rsidRDefault="002E0484" w:rsidP="00327A22">
      <w:pPr>
        <w:pStyle w:val="Heading3"/>
        <w:spacing w:line="360" w:lineRule="auto"/>
        <w:jc w:val="both"/>
        <w:rPr>
          <w:sz w:val="24"/>
          <w:szCs w:val="24"/>
        </w:rPr>
      </w:pPr>
      <w:r w:rsidRPr="00327A22">
        <w:rPr>
          <w:sz w:val="24"/>
          <w:szCs w:val="24"/>
        </w:rPr>
        <w:t xml:space="preserve">3. </w:t>
      </w:r>
      <w:r w:rsidRPr="00327A22">
        <w:rPr>
          <w:rStyle w:val="Strong"/>
          <w:sz w:val="24"/>
          <w:szCs w:val="24"/>
        </w:rPr>
        <w:t>Improved Performance</w:t>
      </w:r>
    </w:p>
    <w:p w14:paraId="04EFF76E" w14:textId="77777777" w:rsidR="002E0484" w:rsidRPr="00327A22" w:rsidRDefault="002E0484" w:rsidP="00327A22">
      <w:pPr>
        <w:numPr>
          <w:ilvl w:val="0"/>
          <w:numId w:val="1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Higher Speed:</w:t>
      </w:r>
      <w:r w:rsidRPr="00327A22">
        <w:rPr>
          <w:rFonts w:ascii="Times New Roman" w:hAnsi="Times New Roman" w:cs="Times New Roman"/>
          <w:sz w:val="24"/>
          <w:szCs w:val="24"/>
        </w:rPr>
        <w:t xml:space="preserve"> VLSI circuits can operate at higher speeds due to the reduced distances between components and improved design techniques. This results in faster processing times and improved overall performance of electronic devices.</w:t>
      </w:r>
    </w:p>
    <w:p w14:paraId="04F3F681" w14:textId="77777777" w:rsidR="002E0484" w:rsidRPr="00327A22" w:rsidRDefault="002E0484" w:rsidP="00327A22">
      <w:pPr>
        <w:pStyle w:val="Heading3"/>
        <w:spacing w:line="360" w:lineRule="auto"/>
        <w:jc w:val="both"/>
        <w:rPr>
          <w:sz w:val="24"/>
          <w:szCs w:val="24"/>
        </w:rPr>
      </w:pPr>
      <w:r w:rsidRPr="00327A22">
        <w:rPr>
          <w:sz w:val="24"/>
          <w:szCs w:val="24"/>
        </w:rPr>
        <w:t xml:space="preserve">4. </w:t>
      </w:r>
      <w:r w:rsidRPr="00327A22">
        <w:rPr>
          <w:rStyle w:val="Strong"/>
          <w:sz w:val="24"/>
          <w:szCs w:val="24"/>
        </w:rPr>
        <w:t>Lower Power Consumption</w:t>
      </w:r>
    </w:p>
    <w:p w14:paraId="1E44678A" w14:textId="77777777" w:rsidR="002E0484" w:rsidRPr="00327A22" w:rsidRDefault="002E0484" w:rsidP="00327A22">
      <w:pPr>
        <w:numPr>
          <w:ilvl w:val="0"/>
          <w:numId w:val="1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Energy Efficiency:</w:t>
      </w:r>
      <w:r w:rsidRPr="00327A22">
        <w:rPr>
          <w:rFonts w:ascii="Times New Roman" w:hAnsi="Times New Roman" w:cs="Times New Roman"/>
          <w:sz w:val="24"/>
          <w:szCs w:val="24"/>
        </w:rPr>
        <w:t xml:space="preserve"> VLSI designs typically consume less power compared to older, discrete-component designs. Innovations such as CMOS technology, which is prevalent in VLSI chips, contribute to lower power consumption and extended battery life for portable devices.</w:t>
      </w:r>
    </w:p>
    <w:p w14:paraId="4144E735" w14:textId="77777777" w:rsidR="002E0484" w:rsidRPr="00327A22" w:rsidRDefault="002E0484" w:rsidP="00327A22">
      <w:pPr>
        <w:pStyle w:val="Heading3"/>
        <w:spacing w:line="360" w:lineRule="auto"/>
        <w:jc w:val="both"/>
        <w:rPr>
          <w:sz w:val="24"/>
          <w:szCs w:val="24"/>
        </w:rPr>
      </w:pPr>
      <w:r w:rsidRPr="00327A22">
        <w:rPr>
          <w:sz w:val="24"/>
          <w:szCs w:val="24"/>
        </w:rPr>
        <w:t xml:space="preserve">5. </w:t>
      </w:r>
      <w:r w:rsidRPr="00327A22">
        <w:rPr>
          <w:rStyle w:val="Strong"/>
          <w:sz w:val="24"/>
          <w:szCs w:val="24"/>
        </w:rPr>
        <w:t>Cost Efficiency</w:t>
      </w:r>
    </w:p>
    <w:p w14:paraId="0B66C070" w14:textId="77777777" w:rsidR="002E0484" w:rsidRPr="00327A22" w:rsidRDefault="002E0484" w:rsidP="00327A22">
      <w:pPr>
        <w:numPr>
          <w:ilvl w:val="0"/>
          <w:numId w:val="1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Economies of Scale:</w:t>
      </w:r>
      <w:r w:rsidRPr="00327A22">
        <w:rPr>
          <w:rFonts w:ascii="Times New Roman" w:hAnsi="Times New Roman" w:cs="Times New Roman"/>
          <w:sz w:val="24"/>
          <w:szCs w:val="24"/>
        </w:rPr>
        <w:t xml:space="preserve"> The ability to produce large quantities of integrated circuits on a single wafer reduces manufacturing costs per unit. This cost efficiency benefits both manufacturers and consumers, making advanced technology more accessible.</w:t>
      </w:r>
    </w:p>
    <w:p w14:paraId="7FF1368A" w14:textId="77777777" w:rsidR="002E0484" w:rsidRPr="00327A22" w:rsidRDefault="002E0484" w:rsidP="00327A22">
      <w:pPr>
        <w:pStyle w:val="Heading3"/>
        <w:spacing w:line="360" w:lineRule="auto"/>
        <w:jc w:val="both"/>
        <w:rPr>
          <w:sz w:val="24"/>
          <w:szCs w:val="24"/>
        </w:rPr>
      </w:pPr>
      <w:r w:rsidRPr="00327A22">
        <w:rPr>
          <w:sz w:val="24"/>
          <w:szCs w:val="24"/>
        </w:rPr>
        <w:t xml:space="preserve">6. </w:t>
      </w:r>
      <w:r w:rsidRPr="00327A22">
        <w:rPr>
          <w:rStyle w:val="Strong"/>
          <w:sz w:val="24"/>
          <w:szCs w:val="24"/>
        </w:rPr>
        <w:t>Enhanced Reliability</w:t>
      </w:r>
    </w:p>
    <w:p w14:paraId="63C652A1" w14:textId="77777777" w:rsidR="002E0484" w:rsidRPr="00327A22" w:rsidRDefault="002E0484" w:rsidP="00327A22">
      <w:pPr>
        <w:numPr>
          <w:ilvl w:val="0"/>
          <w:numId w:val="1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Fewer Connections:</w:t>
      </w:r>
      <w:r w:rsidRPr="00327A22">
        <w:rPr>
          <w:rFonts w:ascii="Times New Roman" w:hAnsi="Times New Roman" w:cs="Times New Roman"/>
          <w:sz w:val="24"/>
          <w:szCs w:val="24"/>
        </w:rPr>
        <w:t xml:space="preserve"> With fewer interconnections required between components, VLSI chips generally exhibit higher reliability and lower failure rates compared to systems with discrete components.</w:t>
      </w:r>
    </w:p>
    <w:p w14:paraId="4A5CC620" w14:textId="77777777" w:rsidR="002E0484" w:rsidRPr="00327A22" w:rsidRDefault="002E0484" w:rsidP="00327A22">
      <w:pPr>
        <w:pStyle w:val="Heading3"/>
        <w:spacing w:line="360" w:lineRule="auto"/>
        <w:jc w:val="both"/>
        <w:rPr>
          <w:sz w:val="24"/>
          <w:szCs w:val="24"/>
        </w:rPr>
      </w:pPr>
      <w:r w:rsidRPr="00327A22">
        <w:rPr>
          <w:sz w:val="24"/>
          <w:szCs w:val="24"/>
        </w:rPr>
        <w:t xml:space="preserve">7. </w:t>
      </w:r>
      <w:r w:rsidRPr="00327A22">
        <w:rPr>
          <w:rStyle w:val="Strong"/>
          <w:sz w:val="24"/>
          <w:szCs w:val="24"/>
        </w:rPr>
        <w:t>Increased Integration and Functionality</w:t>
      </w:r>
    </w:p>
    <w:p w14:paraId="64299915" w14:textId="77777777" w:rsidR="002E0484" w:rsidRPr="00327A22" w:rsidRDefault="002E0484" w:rsidP="00327A22">
      <w:pPr>
        <w:numPr>
          <w:ilvl w:val="0"/>
          <w:numId w:val="1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Advanced Features:</w:t>
      </w:r>
      <w:r w:rsidRPr="00327A22">
        <w:rPr>
          <w:rFonts w:ascii="Times New Roman" w:hAnsi="Times New Roman" w:cs="Times New Roman"/>
          <w:sz w:val="24"/>
          <w:szCs w:val="24"/>
        </w:rPr>
        <w:t xml:space="preserve"> VLSI enables the incorporation of advanced features and functionalities, such as high-speed communication interfaces, sophisticated processing units, and extensive memory, all within a single chip.</w:t>
      </w:r>
    </w:p>
    <w:p w14:paraId="2AE2A434" w14:textId="77777777" w:rsidR="002E0484" w:rsidRPr="00327A22" w:rsidRDefault="002E0484" w:rsidP="00327A22">
      <w:pPr>
        <w:pStyle w:val="Heading3"/>
        <w:spacing w:line="360" w:lineRule="auto"/>
        <w:jc w:val="both"/>
        <w:rPr>
          <w:sz w:val="24"/>
          <w:szCs w:val="24"/>
        </w:rPr>
      </w:pPr>
      <w:r w:rsidRPr="00327A22">
        <w:rPr>
          <w:sz w:val="24"/>
          <w:szCs w:val="24"/>
        </w:rPr>
        <w:t xml:space="preserve">8. </w:t>
      </w:r>
      <w:r w:rsidRPr="00327A22">
        <w:rPr>
          <w:rStyle w:val="Strong"/>
          <w:sz w:val="24"/>
          <w:szCs w:val="24"/>
        </w:rPr>
        <w:t>Faster Development Cycles</w:t>
      </w:r>
    </w:p>
    <w:p w14:paraId="53C2361B" w14:textId="77777777" w:rsidR="002E0484" w:rsidRPr="00327A22" w:rsidRDefault="002E0484" w:rsidP="00327A22">
      <w:pPr>
        <w:numPr>
          <w:ilvl w:val="0"/>
          <w:numId w:val="1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Streamlined Design:</w:t>
      </w:r>
      <w:r w:rsidRPr="00327A22">
        <w:rPr>
          <w:rFonts w:ascii="Times New Roman" w:hAnsi="Times New Roman" w:cs="Times New Roman"/>
          <w:sz w:val="24"/>
          <w:szCs w:val="24"/>
        </w:rPr>
        <w:t xml:space="preserve"> The use of VLSI design tools and methodologies allows for faster development and prototyping of new electronic devices. This accelerates the time-to-market for new products and innovations.</w:t>
      </w:r>
    </w:p>
    <w:p w14:paraId="5CA29421" w14:textId="77777777" w:rsidR="002E0484" w:rsidRPr="00327A22" w:rsidRDefault="002E0484" w:rsidP="00327A22">
      <w:pPr>
        <w:pStyle w:val="Heading3"/>
        <w:spacing w:line="360" w:lineRule="auto"/>
        <w:jc w:val="both"/>
        <w:rPr>
          <w:sz w:val="24"/>
          <w:szCs w:val="24"/>
        </w:rPr>
      </w:pPr>
      <w:r w:rsidRPr="00327A22">
        <w:rPr>
          <w:sz w:val="24"/>
          <w:szCs w:val="24"/>
        </w:rPr>
        <w:t xml:space="preserve">9. </w:t>
      </w:r>
      <w:r w:rsidRPr="00327A22">
        <w:rPr>
          <w:rStyle w:val="Strong"/>
          <w:sz w:val="24"/>
          <w:szCs w:val="24"/>
        </w:rPr>
        <w:t>Scalability</w:t>
      </w:r>
    </w:p>
    <w:p w14:paraId="6419AC86" w14:textId="77777777" w:rsidR="002E0484" w:rsidRPr="00327A22" w:rsidRDefault="002E0484" w:rsidP="00327A22">
      <w:pPr>
        <w:numPr>
          <w:ilvl w:val="0"/>
          <w:numId w:val="1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Flexible Design:</w:t>
      </w:r>
      <w:r w:rsidRPr="00327A22">
        <w:rPr>
          <w:rFonts w:ascii="Times New Roman" w:hAnsi="Times New Roman" w:cs="Times New Roman"/>
          <w:sz w:val="24"/>
          <w:szCs w:val="24"/>
        </w:rPr>
        <w:t xml:space="preserve"> VLSI technology supports scalability, meaning that as technology advances, manufacturers can continue to scale down process nodes, integrate more transistors, and improve performance without a complete redesign of the chip.</w:t>
      </w:r>
    </w:p>
    <w:p w14:paraId="47FC7828" w14:textId="77777777" w:rsidR="002E0484" w:rsidRPr="00327A22" w:rsidRDefault="002E0484" w:rsidP="00327A22">
      <w:pPr>
        <w:pStyle w:val="Heading3"/>
        <w:spacing w:line="360" w:lineRule="auto"/>
        <w:jc w:val="both"/>
        <w:rPr>
          <w:sz w:val="24"/>
          <w:szCs w:val="24"/>
        </w:rPr>
      </w:pPr>
      <w:r w:rsidRPr="00327A22">
        <w:rPr>
          <w:sz w:val="24"/>
          <w:szCs w:val="24"/>
        </w:rPr>
        <w:t xml:space="preserve">10. </w:t>
      </w:r>
      <w:r w:rsidRPr="00327A22">
        <w:rPr>
          <w:rStyle w:val="Strong"/>
          <w:sz w:val="24"/>
          <w:szCs w:val="24"/>
        </w:rPr>
        <w:t>Enhanced Communication and Integration</w:t>
      </w:r>
    </w:p>
    <w:p w14:paraId="3B9A6A74" w14:textId="77777777" w:rsidR="002E0484" w:rsidRPr="00327A22" w:rsidRDefault="002E0484" w:rsidP="00327A22">
      <w:pPr>
        <w:numPr>
          <w:ilvl w:val="0"/>
          <w:numId w:val="1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System-on-Chip (SoC):</w:t>
      </w:r>
      <w:r w:rsidRPr="00327A22">
        <w:rPr>
          <w:rFonts w:ascii="Times New Roman" w:hAnsi="Times New Roman" w:cs="Times New Roman"/>
          <w:sz w:val="24"/>
          <w:szCs w:val="24"/>
        </w:rPr>
        <w:t xml:space="preserve"> VLSI enables the creation of SoCs, which integrate diverse functionalities such as CPUs, GPUs, memory, and communication interfaces onto a single chip. This integration facilitates seamless communication between components and reduces latency.</w:t>
      </w:r>
    </w:p>
    <w:p w14:paraId="2DF2A867" w14:textId="77777777" w:rsidR="002E0484" w:rsidRPr="00327A22" w:rsidRDefault="002E0484" w:rsidP="00327A22">
      <w:pPr>
        <w:pStyle w:val="NormalWeb"/>
        <w:spacing w:line="360" w:lineRule="auto"/>
        <w:jc w:val="both"/>
      </w:pPr>
      <w:r w:rsidRPr="00327A22">
        <w:t>Overall, VLSI technology has been a cornerstone in the advancement of modern electronics, contributing to the development of high-performance, compact, and cost-effective devices across various applications.</w:t>
      </w:r>
    </w:p>
    <w:p w14:paraId="51333D1A" w14:textId="77777777" w:rsidR="002E0484" w:rsidRPr="00327A22" w:rsidRDefault="002E0484" w:rsidP="00327A22">
      <w:pPr>
        <w:spacing w:after="150" w:line="360" w:lineRule="auto"/>
        <w:jc w:val="both"/>
        <w:rPr>
          <w:rFonts w:ascii="Times New Roman" w:hAnsi="Times New Roman" w:cs="Times New Roman"/>
          <w:sz w:val="24"/>
          <w:szCs w:val="24"/>
        </w:rPr>
      </w:pPr>
      <w:r w:rsidRPr="00327A22">
        <w:rPr>
          <w:rFonts w:ascii="Times New Roman" w:hAnsi="Times New Roman" w:cs="Times New Roman"/>
          <w:sz w:val="24"/>
          <w:szCs w:val="24"/>
        </w:rPr>
        <w:t>APPLICATIONS OF VLSI</w:t>
      </w:r>
    </w:p>
    <w:p w14:paraId="35BBE570" w14:textId="77777777" w:rsidR="002E0484" w:rsidRPr="00327A22" w:rsidRDefault="002E0484" w:rsidP="00327A22">
      <w:pPr>
        <w:pStyle w:val="NormalWeb"/>
        <w:spacing w:line="360" w:lineRule="auto"/>
        <w:jc w:val="both"/>
      </w:pPr>
      <w:r w:rsidRPr="00327A22">
        <w:t>ery-Large-Scale Integration (VLSI) technology has a broad range of applications across numerous fields, thanks to its ability to integrate thousands to millions of transistors onto a single chip. Here are some key areas where VLSI is applied:</w:t>
      </w:r>
    </w:p>
    <w:p w14:paraId="045DCF1C" w14:textId="77777777" w:rsidR="002E0484" w:rsidRPr="00327A22" w:rsidRDefault="002E0484" w:rsidP="00327A22">
      <w:pPr>
        <w:pStyle w:val="Heading3"/>
        <w:spacing w:line="360" w:lineRule="auto"/>
        <w:jc w:val="both"/>
        <w:rPr>
          <w:sz w:val="24"/>
          <w:szCs w:val="24"/>
        </w:rPr>
      </w:pPr>
      <w:r w:rsidRPr="00327A22">
        <w:rPr>
          <w:sz w:val="24"/>
          <w:szCs w:val="24"/>
        </w:rPr>
        <w:t xml:space="preserve">1. </w:t>
      </w:r>
      <w:r w:rsidRPr="00327A22">
        <w:rPr>
          <w:rStyle w:val="Strong"/>
          <w:sz w:val="24"/>
          <w:szCs w:val="24"/>
        </w:rPr>
        <w:t>Consumer Electronics</w:t>
      </w:r>
    </w:p>
    <w:p w14:paraId="1DDF1B59" w14:textId="77777777" w:rsidR="002E0484" w:rsidRPr="00327A22" w:rsidRDefault="002E0484" w:rsidP="00327A22">
      <w:pPr>
        <w:numPr>
          <w:ilvl w:val="0"/>
          <w:numId w:val="1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Smartphones and Tablets:</w:t>
      </w:r>
      <w:r w:rsidRPr="00327A22">
        <w:rPr>
          <w:rFonts w:ascii="Times New Roman" w:hAnsi="Times New Roman" w:cs="Times New Roman"/>
          <w:sz w:val="24"/>
          <w:szCs w:val="24"/>
        </w:rPr>
        <w:t xml:space="preserve"> VLSI technology enables the integration of processors, memory, and communication interfaces in compact, power-efficient chips, powering the advanced features of modern smartphones and tablets.</w:t>
      </w:r>
    </w:p>
    <w:p w14:paraId="1328E553" w14:textId="77777777" w:rsidR="002E0484" w:rsidRPr="00327A22" w:rsidRDefault="002E0484" w:rsidP="00327A22">
      <w:pPr>
        <w:numPr>
          <w:ilvl w:val="0"/>
          <w:numId w:val="1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Televisions and Home Entertainment Systems:</w:t>
      </w:r>
      <w:r w:rsidRPr="00327A22">
        <w:rPr>
          <w:rFonts w:ascii="Times New Roman" w:hAnsi="Times New Roman" w:cs="Times New Roman"/>
          <w:sz w:val="24"/>
          <w:szCs w:val="24"/>
        </w:rPr>
        <w:t xml:space="preserve"> VLSI is used in digital signal processors (DSPs) and other components to enhance video processing, image quality, and multimedia functions.</w:t>
      </w:r>
    </w:p>
    <w:p w14:paraId="22F25947" w14:textId="77777777" w:rsidR="002E0484" w:rsidRPr="00327A22" w:rsidRDefault="002E0484" w:rsidP="00327A22">
      <w:pPr>
        <w:pStyle w:val="Heading3"/>
        <w:spacing w:line="360" w:lineRule="auto"/>
        <w:jc w:val="both"/>
        <w:rPr>
          <w:sz w:val="24"/>
          <w:szCs w:val="24"/>
        </w:rPr>
      </w:pPr>
      <w:r w:rsidRPr="00327A22">
        <w:rPr>
          <w:sz w:val="24"/>
          <w:szCs w:val="24"/>
        </w:rPr>
        <w:t xml:space="preserve">2. </w:t>
      </w:r>
      <w:r w:rsidRPr="00327A22">
        <w:rPr>
          <w:rStyle w:val="Strong"/>
          <w:sz w:val="24"/>
          <w:szCs w:val="24"/>
        </w:rPr>
        <w:t>Computing</w:t>
      </w:r>
    </w:p>
    <w:p w14:paraId="4657AE24" w14:textId="77777777" w:rsidR="002E0484" w:rsidRPr="00327A22" w:rsidRDefault="002E0484" w:rsidP="00327A22">
      <w:pPr>
        <w:numPr>
          <w:ilvl w:val="0"/>
          <w:numId w:val="2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Personal Computers and Laptops:</w:t>
      </w:r>
      <w:r w:rsidRPr="00327A22">
        <w:rPr>
          <w:rFonts w:ascii="Times New Roman" w:hAnsi="Times New Roman" w:cs="Times New Roman"/>
          <w:sz w:val="24"/>
          <w:szCs w:val="24"/>
        </w:rPr>
        <w:t xml:space="preserve"> VLSI is crucial in CPUs and GPUs, which handle the core processing tasks and graphics rendering in personal computers and laptops, contributing to higher performance and efficiency.</w:t>
      </w:r>
    </w:p>
    <w:p w14:paraId="2CC08182" w14:textId="77777777" w:rsidR="002E0484" w:rsidRPr="00327A22" w:rsidRDefault="002E0484" w:rsidP="00327A22">
      <w:pPr>
        <w:numPr>
          <w:ilvl w:val="0"/>
          <w:numId w:val="2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Servers and Data Centers:</w:t>
      </w:r>
      <w:r w:rsidRPr="00327A22">
        <w:rPr>
          <w:rFonts w:ascii="Times New Roman" w:hAnsi="Times New Roman" w:cs="Times New Roman"/>
          <w:sz w:val="24"/>
          <w:szCs w:val="24"/>
        </w:rPr>
        <w:t xml:space="preserve"> High-performance VLSI chips are used in servers and data centers to manage large-scale data processing, storage, and networking tasks.</w:t>
      </w:r>
    </w:p>
    <w:p w14:paraId="70351750" w14:textId="77777777" w:rsidR="002E0484" w:rsidRPr="00327A22" w:rsidRDefault="002E0484" w:rsidP="00327A22">
      <w:pPr>
        <w:pStyle w:val="Heading3"/>
        <w:spacing w:line="360" w:lineRule="auto"/>
        <w:jc w:val="both"/>
        <w:rPr>
          <w:sz w:val="24"/>
          <w:szCs w:val="24"/>
        </w:rPr>
      </w:pPr>
      <w:r w:rsidRPr="00327A22">
        <w:rPr>
          <w:sz w:val="24"/>
          <w:szCs w:val="24"/>
        </w:rPr>
        <w:t xml:space="preserve">3. </w:t>
      </w:r>
      <w:r w:rsidRPr="00327A22">
        <w:rPr>
          <w:rStyle w:val="Strong"/>
          <w:sz w:val="24"/>
          <w:szCs w:val="24"/>
        </w:rPr>
        <w:t>Telecommunications</w:t>
      </w:r>
    </w:p>
    <w:p w14:paraId="3FCC5604" w14:textId="77777777" w:rsidR="002E0484" w:rsidRPr="00327A22" w:rsidRDefault="002E0484" w:rsidP="00327A22">
      <w:pPr>
        <w:numPr>
          <w:ilvl w:val="0"/>
          <w:numId w:val="2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Network Equipment:</w:t>
      </w:r>
      <w:r w:rsidRPr="00327A22">
        <w:rPr>
          <w:rFonts w:ascii="Times New Roman" w:hAnsi="Times New Roman" w:cs="Times New Roman"/>
          <w:sz w:val="24"/>
          <w:szCs w:val="24"/>
        </w:rPr>
        <w:t xml:space="preserve"> VLSI technology is employed in routers, switches, and base stations to manage data traffic, signal processing, and communication protocols efficiently.</w:t>
      </w:r>
    </w:p>
    <w:p w14:paraId="1D0CBE55" w14:textId="77777777" w:rsidR="002E0484" w:rsidRPr="00327A22" w:rsidRDefault="002E0484" w:rsidP="00327A22">
      <w:pPr>
        <w:numPr>
          <w:ilvl w:val="0"/>
          <w:numId w:val="2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Wireless Communication Devices:</w:t>
      </w:r>
      <w:r w:rsidRPr="00327A22">
        <w:rPr>
          <w:rFonts w:ascii="Times New Roman" w:hAnsi="Times New Roman" w:cs="Times New Roman"/>
          <w:sz w:val="24"/>
          <w:szCs w:val="24"/>
        </w:rPr>
        <w:t xml:space="preserve"> Chips designed with VLSI technology support various wireless standards (e.g., 4G, 5G) and enable features like Bluetooth and Wi-Fi.</w:t>
      </w:r>
    </w:p>
    <w:p w14:paraId="0CEE856B" w14:textId="77777777" w:rsidR="002E0484" w:rsidRPr="00327A22" w:rsidRDefault="002E0484" w:rsidP="00327A22">
      <w:pPr>
        <w:pStyle w:val="Heading3"/>
        <w:spacing w:line="360" w:lineRule="auto"/>
        <w:jc w:val="both"/>
        <w:rPr>
          <w:sz w:val="24"/>
          <w:szCs w:val="24"/>
        </w:rPr>
      </w:pPr>
      <w:r w:rsidRPr="00327A22">
        <w:rPr>
          <w:sz w:val="24"/>
          <w:szCs w:val="24"/>
        </w:rPr>
        <w:t xml:space="preserve">4. </w:t>
      </w:r>
      <w:r w:rsidRPr="00327A22">
        <w:rPr>
          <w:rStyle w:val="Strong"/>
          <w:sz w:val="24"/>
          <w:szCs w:val="24"/>
        </w:rPr>
        <w:t>Automotive Industry</w:t>
      </w:r>
    </w:p>
    <w:p w14:paraId="358118BD" w14:textId="77777777" w:rsidR="002E0484" w:rsidRPr="00327A22" w:rsidRDefault="002E0484" w:rsidP="00327A22">
      <w:pPr>
        <w:numPr>
          <w:ilvl w:val="0"/>
          <w:numId w:val="2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In-Vehicle Systems:</w:t>
      </w:r>
      <w:r w:rsidRPr="00327A22">
        <w:rPr>
          <w:rFonts w:ascii="Times New Roman" w:hAnsi="Times New Roman" w:cs="Times New Roman"/>
          <w:sz w:val="24"/>
          <w:szCs w:val="24"/>
        </w:rPr>
        <w:t xml:space="preserve"> VLSI is used in advanced driver-assistance systems (ADAS), infotainment systems, and engine control units (ECUs), enhancing vehicle safety, navigation, and entertainment.</w:t>
      </w:r>
    </w:p>
    <w:p w14:paraId="349ECD59" w14:textId="77777777" w:rsidR="002E0484" w:rsidRPr="00327A22" w:rsidRDefault="002E0484" w:rsidP="00327A22">
      <w:pPr>
        <w:numPr>
          <w:ilvl w:val="0"/>
          <w:numId w:val="2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Electric Vehicles (EVs):</w:t>
      </w:r>
      <w:r w:rsidRPr="00327A22">
        <w:rPr>
          <w:rFonts w:ascii="Times New Roman" w:hAnsi="Times New Roman" w:cs="Times New Roman"/>
          <w:sz w:val="24"/>
          <w:szCs w:val="24"/>
        </w:rPr>
        <w:t xml:space="preserve"> VLSI chips are integral to battery management systems, power conversion, and electric motor control in electric vehicles.</w:t>
      </w:r>
    </w:p>
    <w:p w14:paraId="4B389C22" w14:textId="77777777" w:rsidR="002E0484" w:rsidRPr="00327A22" w:rsidRDefault="002E0484" w:rsidP="00327A22">
      <w:pPr>
        <w:pStyle w:val="Heading3"/>
        <w:spacing w:line="360" w:lineRule="auto"/>
        <w:jc w:val="both"/>
        <w:rPr>
          <w:sz w:val="24"/>
          <w:szCs w:val="24"/>
        </w:rPr>
      </w:pPr>
      <w:r w:rsidRPr="00327A22">
        <w:rPr>
          <w:sz w:val="24"/>
          <w:szCs w:val="24"/>
        </w:rPr>
        <w:t xml:space="preserve">5. </w:t>
      </w:r>
      <w:r w:rsidRPr="00327A22">
        <w:rPr>
          <w:rStyle w:val="Strong"/>
          <w:sz w:val="24"/>
          <w:szCs w:val="24"/>
        </w:rPr>
        <w:t>Medical Devices</w:t>
      </w:r>
    </w:p>
    <w:p w14:paraId="55CAA528" w14:textId="77777777" w:rsidR="002E0484" w:rsidRPr="00327A22" w:rsidRDefault="002E0484" w:rsidP="00327A22">
      <w:pPr>
        <w:numPr>
          <w:ilvl w:val="0"/>
          <w:numId w:val="2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Diagnostic Equipment:</w:t>
      </w:r>
      <w:r w:rsidRPr="00327A22">
        <w:rPr>
          <w:rFonts w:ascii="Times New Roman" w:hAnsi="Times New Roman" w:cs="Times New Roman"/>
          <w:sz w:val="24"/>
          <w:szCs w:val="24"/>
        </w:rPr>
        <w:t xml:space="preserve"> VLSI technology is used in medical imaging systems (e.g., MRI, CT scanners) to process and analyze complex data, improving diagnostic accuracy.</w:t>
      </w:r>
    </w:p>
    <w:p w14:paraId="5A2EE372" w14:textId="77777777" w:rsidR="002E0484" w:rsidRPr="00327A22" w:rsidRDefault="002E0484" w:rsidP="00327A22">
      <w:pPr>
        <w:numPr>
          <w:ilvl w:val="0"/>
          <w:numId w:val="2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Wearable Health Devices:</w:t>
      </w:r>
      <w:r w:rsidRPr="00327A22">
        <w:rPr>
          <w:rFonts w:ascii="Times New Roman" w:hAnsi="Times New Roman" w:cs="Times New Roman"/>
          <w:sz w:val="24"/>
          <w:szCs w:val="24"/>
        </w:rPr>
        <w:t xml:space="preserve"> VLSI enables compact, low-power designs for wearable health monitors that track vital signs, activity levels, and other health metrics.</w:t>
      </w:r>
    </w:p>
    <w:p w14:paraId="53D8662D" w14:textId="77777777" w:rsidR="002E0484" w:rsidRPr="00327A22" w:rsidRDefault="002E0484" w:rsidP="00327A22">
      <w:pPr>
        <w:pStyle w:val="Heading3"/>
        <w:spacing w:line="360" w:lineRule="auto"/>
        <w:jc w:val="both"/>
        <w:rPr>
          <w:sz w:val="24"/>
          <w:szCs w:val="24"/>
        </w:rPr>
      </w:pPr>
      <w:r w:rsidRPr="00327A22">
        <w:rPr>
          <w:sz w:val="24"/>
          <w:szCs w:val="24"/>
        </w:rPr>
        <w:t xml:space="preserve">6. </w:t>
      </w:r>
      <w:r w:rsidRPr="00327A22">
        <w:rPr>
          <w:rStyle w:val="Strong"/>
          <w:sz w:val="24"/>
          <w:szCs w:val="24"/>
        </w:rPr>
        <w:t>Industrial Automation</w:t>
      </w:r>
    </w:p>
    <w:p w14:paraId="2FD4BD6A" w14:textId="77777777" w:rsidR="002E0484" w:rsidRPr="00327A22" w:rsidRDefault="002E0484" w:rsidP="00327A22">
      <w:pPr>
        <w:numPr>
          <w:ilvl w:val="0"/>
          <w:numId w:val="2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Control Systems:</w:t>
      </w:r>
      <w:r w:rsidRPr="00327A22">
        <w:rPr>
          <w:rFonts w:ascii="Times New Roman" w:hAnsi="Times New Roman" w:cs="Times New Roman"/>
          <w:sz w:val="24"/>
          <w:szCs w:val="24"/>
        </w:rPr>
        <w:t xml:space="preserve"> VLSI chips are used in programmable logic controllers (PLCs), motor drives, and other automation equipment to manage industrial processes and machinery efficiently.</w:t>
      </w:r>
    </w:p>
    <w:p w14:paraId="0F736906" w14:textId="77777777" w:rsidR="002E0484" w:rsidRPr="00327A22" w:rsidRDefault="002E0484" w:rsidP="00327A22">
      <w:pPr>
        <w:numPr>
          <w:ilvl w:val="0"/>
          <w:numId w:val="2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Robotics:</w:t>
      </w:r>
      <w:r w:rsidRPr="00327A22">
        <w:rPr>
          <w:rFonts w:ascii="Times New Roman" w:hAnsi="Times New Roman" w:cs="Times New Roman"/>
          <w:sz w:val="24"/>
          <w:szCs w:val="24"/>
        </w:rPr>
        <w:t xml:space="preserve"> VLSI technology supports the development of sophisticated control systems for industrial robots, enhancing precision, speed, and functionality.</w:t>
      </w:r>
    </w:p>
    <w:p w14:paraId="5990B2AA" w14:textId="77777777" w:rsidR="002E0484" w:rsidRPr="00327A22" w:rsidRDefault="002E0484" w:rsidP="00327A22">
      <w:pPr>
        <w:pStyle w:val="Heading3"/>
        <w:spacing w:line="360" w:lineRule="auto"/>
        <w:jc w:val="both"/>
        <w:rPr>
          <w:sz w:val="24"/>
          <w:szCs w:val="24"/>
        </w:rPr>
      </w:pPr>
      <w:r w:rsidRPr="00327A22">
        <w:rPr>
          <w:sz w:val="24"/>
          <w:szCs w:val="24"/>
        </w:rPr>
        <w:t xml:space="preserve">7. </w:t>
      </w:r>
      <w:r w:rsidRPr="00327A22">
        <w:rPr>
          <w:rStyle w:val="Strong"/>
          <w:sz w:val="24"/>
          <w:szCs w:val="24"/>
        </w:rPr>
        <w:t>Consumer Appliances</w:t>
      </w:r>
    </w:p>
    <w:p w14:paraId="1F231966" w14:textId="77777777" w:rsidR="002E0484" w:rsidRPr="00327A22" w:rsidRDefault="002E0484" w:rsidP="00327A22">
      <w:pPr>
        <w:numPr>
          <w:ilvl w:val="0"/>
          <w:numId w:val="2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Smart Home Devices:</w:t>
      </w:r>
      <w:r w:rsidRPr="00327A22">
        <w:rPr>
          <w:rFonts w:ascii="Times New Roman" w:hAnsi="Times New Roman" w:cs="Times New Roman"/>
          <w:sz w:val="24"/>
          <w:szCs w:val="24"/>
        </w:rPr>
        <w:t xml:space="preserve"> VLSI technology is integrated into appliances like smart refrigerators, washing machines, and thermostats, enabling connectivity, automation, and advanced functionality.</w:t>
      </w:r>
    </w:p>
    <w:p w14:paraId="20921847" w14:textId="77777777" w:rsidR="002E0484" w:rsidRPr="00327A22" w:rsidRDefault="002E0484" w:rsidP="00327A22">
      <w:pPr>
        <w:numPr>
          <w:ilvl w:val="0"/>
          <w:numId w:val="2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Kitchen Appliances:</w:t>
      </w:r>
      <w:r w:rsidRPr="00327A22">
        <w:rPr>
          <w:rFonts w:ascii="Times New Roman" w:hAnsi="Times New Roman" w:cs="Times New Roman"/>
          <w:sz w:val="24"/>
          <w:szCs w:val="24"/>
        </w:rPr>
        <w:t xml:space="preserve"> Devices such as microwave ovens and coffee makers use VLSI for precise control and programmable features.</w:t>
      </w:r>
    </w:p>
    <w:p w14:paraId="1FBA1471" w14:textId="77777777" w:rsidR="002E0484" w:rsidRPr="00327A22" w:rsidRDefault="002E0484" w:rsidP="00327A22">
      <w:pPr>
        <w:pStyle w:val="Heading3"/>
        <w:spacing w:line="360" w:lineRule="auto"/>
        <w:jc w:val="both"/>
        <w:rPr>
          <w:sz w:val="24"/>
          <w:szCs w:val="24"/>
        </w:rPr>
      </w:pPr>
      <w:r w:rsidRPr="00327A22">
        <w:rPr>
          <w:sz w:val="24"/>
          <w:szCs w:val="24"/>
        </w:rPr>
        <w:t xml:space="preserve">8. </w:t>
      </w:r>
      <w:r w:rsidRPr="00327A22">
        <w:rPr>
          <w:rStyle w:val="Strong"/>
          <w:sz w:val="24"/>
          <w:szCs w:val="24"/>
        </w:rPr>
        <w:t>Aerospace and Defense</w:t>
      </w:r>
    </w:p>
    <w:p w14:paraId="40AEF2D1" w14:textId="77777777" w:rsidR="002E0484" w:rsidRPr="00327A22" w:rsidRDefault="002E0484" w:rsidP="00327A22">
      <w:pPr>
        <w:numPr>
          <w:ilvl w:val="0"/>
          <w:numId w:val="2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Satellite Systems:</w:t>
      </w:r>
      <w:r w:rsidRPr="00327A22">
        <w:rPr>
          <w:rFonts w:ascii="Times New Roman" w:hAnsi="Times New Roman" w:cs="Times New Roman"/>
          <w:sz w:val="24"/>
          <w:szCs w:val="24"/>
        </w:rPr>
        <w:t xml:space="preserve"> VLSI is employed in satellite communication systems for signal processing, data handling, and control functions.</w:t>
      </w:r>
    </w:p>
    <w:p w14:paraId="12A60582" w14:textId="77777777" w:rsidR="002E0484" w:rsidRPr="00327A22" w:rsidRDefault="002E0484" w:rsidP="00327A22">
      <w:pPr>
        <w:numPr>
          <w:ilvl w:val="0"/>
          <w:numId w:val="2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Avionics:</w:t>
      </w:r>
      <w:r w:rsidRPr="00327A22">
        <w:rPr>
          <w:rFonts w:ascii="Times New Roman" w:hAnsi="Times New Roman" w:cs="Times New Roman"/>
          <w:sz w:val="24"/>
          <w:szCs w:val="24"/>
        </w:rPr>
        <w:t xml:space="preserve"> VLSI technology is used in avionics systems for flight control, navigation, and communication in aircraft.</w:t>
      </w:r>
    </w:p>
    <w:p w14:paraId="062E0DF1" w14:textId="77777777" w:rsidR="002E0484" w:rsidRPr="00327A22" w:rsidRDefault="002E0484" w:rsidP="00327A22">
      <w:pPr>
        <w:pStyle w:val="Heading3"/>
        <w:spacing w:line="360" w:lineRule="auto"/>
        <w:jc w:val="both"/>
        <w:rPr>
          <w:sz w:val="24"/>
          <w:szCs w:val="24"/>
        </w:rPr>
      </w:pPr>
      <w:r w:rsidRPr="00327A22">
        <w:rPr>
          <w:sz w:val="24"/>
          <w:szCs w:val="24"/>
        </w:rPr>
        <w:t xml:space="preserve">9. </w:t>
      </w:r>
      <w:r w:rsidRPr="00327A22">
        <w:rPr>
          <w:rStyle w:val="Strong"/>
          <w:sz w:val="24"/>
          <w:szCs w:val="24"/>
        </w:rPr>
        <w:t>Entertainment and Media</w:t>
      </w:r>
    </w:p>
    <w:p w14:paraId="2FD9957E" w14:textId="77777777" w:rsidR="002E0484" w:rsidRPr="00327A22" w:rsidRDefault="002E0484" w:rsidP="00327A22">
      <w:pPr>
        <w:numPr>
          <w:ilvl w:val="0"/>
          <w:numId w:val="2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Gaming Consoles:</w:t>
      </w:r>
      <w:r w:rsidRPr="00327A22">
        <w:rPr>
          <w:rFonts w:ascii="Times New Roman" w:hAnsi="Times New Roman" w:cs="Times New Roman"/>
          <w:sz w:val="24"/>
          <w:szCs w:val="24"/>
        </w:rPr>
        <w:t xml:space="preserve"> VLSI is used in gaming consoles to handle graphics rendering, processing tasks, and multimedia functions, providing high-quality gaming experiences.</w:t>
      </w:r>
    </w:p>
    <w:p w14:paraId="4948CC6D" w14:textId="77777777" w:rsidR="002E0484" w:rsidRPr="00327A22" w:rsidRDefault="002E0484" w:rsidP="00327A22">
      <w:pPr>
        <w:numPr>
          <w:ilvl w:val="0"/>
          <w:numId w:val="2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Digital Cameras:</w:t>
      </w:r>
      <w:r w:rsidRPr="00327A22">
        <w:rPr>
          <w:rFonts w:ascii="Times New Roman" w:hAnsi="Times New Roman" w:cs="Times New Roman"/>
          <w:sz w:val="24"/>
          <w:szCs w:val="24"/>
        </w:rPr>
        <w:t xml:space="preserve"> VLSI technology is integral to image sensors and processing units in digital cameras, improving image quality and camera performance.</w:t>
      </w:r>
    </w:p>
    <w:p w14:paraId="08D760A5" w14:textId="77777777" w:rsidR="002E0484" w:rsidRPr="00327A22" w:rsidRDefault="002E0484" w:rsidP="00327A22">
      <w:pPr>
        <w:pStyle w:val="Heading3"/>
        <w:spacing w:line="360" w:lineRule="auto"/>
        <w:jc w:val="both"/>
        <w:rPr>
          <w:sz w:val="24"/>
          <w:szCs w:val="24"/>
        </w:rPr>
      </w:pPr>
      <w:r w:rsidRPr="00327A22">
        <w:rPr>
          <w:sz w:val="24"/>
          <w:szCs w:val="24"/>
        </w:rPr>
        <w:t xml:space="preserve">10. </w:t>
      </w:r>
      <w:r w:rsidRPr="00327A22">
        <w:rPr>
          <w:rStyle w:val="Strong"/>
          <w:sz w:val="24"/>
          <w:szCs w:val="24"/>
        </w:rPr>
        <w:t>Military Applications</w:t>
      </w:r>
    </w:p>
    <w:p w14:paraId="49A354C3" w14:textId="77777777" w:rsidR="002E0484" w:rsidRPr="00327A22" w:rsidRDefault="002E0484" w:rsidP="00327A22">
      <w:pPr>
        <w:numPr>
          <w:ilvl w:val="0"/>
          <w:numId w:val="2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Electronic Warfare:</w:t>
      </w:r>
      <w:r w:rsidRPr="00327A22">
        <w:rPr>
          <w:rFonts w:ascii="Times New Roman" w:hAnsi="Times New Roman" w:cs="Times New Roman"/>
          <w:sz w:val="24"/>
          <w:szCs w:val="24"/>
        </w:rPr>
        <w:t xml:space="preserve"> VLSI is utilized in electronic warfare systems for signal processing, encryption, and communication security.</w:t>
      </w:r>
    </w:p>
    <w:p w14:paraId="19F786DF" w14:textId="77777777" w:rsidR="002E0484" w:rsidRPr="00327A22" w:rsidRDefault="002E0484" w:rsidP="00327A22">
      <w:pPr>
        <w:numPr>
          <w:ilvl w:val="0"/>
          <w:numId w:val="2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Guidance Systems:</w:t>
      </w:r>
      <w:r w:rsidRPr="00327A22">
        <w:rPr>
          <w:rFonts w:ascii="Times New Roman" w:hAnsi="Times New Roman" w:cs="Times New Roman"/>
          <w:sz w:val="24"/>
          <w:szCs w:val="24"/>
        </w:rPr>
        <w:t xml:space="preserve"> Advanced VLSI chips are used in missile guidance and control systems for precise targeting and navigation.</w:t>
      </w:r>
    </w:p>
    <w:p w14:paraId="47FDDE2C" w14:textId="77777777" w:rsidR="002E0484" w:rsidRPr="00327A22" w:rsidRDefault="002E0484" w:rsidP="00327A22">
      <w:pPr>
        <w:pStyle w:val="NormalWeb"/>
        <w:spacing w:line="360" w:lineRule="auto"/>
        <w:jc w:val="both"/>
      </w:pPr>
      <w:r w:rsidRPr="00327A22">
        <w:t>The versatility and efficiency of VLSI technology make it essential across various sectors, driving innovation and enabling advanced functionalities in modern electronic devices and systems.</w:t>
      </w:r>
    </w:p>
    <w:p w14:paraId="03AA699B" w14:textId="4FE4DD89" w:rsidR="009707B4" w:rsidRPr="00327A22" w:rsidRDefault="009707B4"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METHODOLOGY</w:t>
      </w:r>
    </w:p>
    <w:p w14:paraId="65CD77E8"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design and analysis of the </w:t>
      </w:r>
      <w:r w:rsidRPr="00327A22">
        <w:rPr>
          <w:rFonts w:ascii="Times New Roman" w:eastAsia="Times New Roman" w:hAnsi="Times New Roman" w:cs="Times New Roman"/>
          <w:b/>
          <w:bCs/>
          <w:sz w:val="24"/>
          <w:szCs w:val="24"/>
        </w:rPr>
        <w:t>Modified Vedic Multiplier using the Kogge-Stone Adder (KSA)</w:t>
      </w:r>
      <w:r w:rsidRPr="00327A22">
        <w:rPr>
          <w:rFonts w:ascii="Times New Roman" w:eastAsia="Times New Roman" w:hAnsi="Times New Roman" w:cs="Times New Roman"/>
          <w:sz w:val="24"/>
          <w:szCs w:val="24"/>
        </w:rPr>
        <w:t xml:space="preserve"> follows a systematic approach involving multiple stages. This methodology highlights the steps taken to develop, implement, and evaluate the performance of the multiplier design, comparing it against the traditional </w:t>
      </w:r>
      <w:r w:rsidRPr="00327A22">
        <w:rPr>
          <w:rFonts w:ascii="Times New Roman" w:eastAsia="Times New Roman" w:hAnsi="Times New Roman" w:cs="Times New Roman"/>
          <w:b/>
          <w:bCs/>
          <w:sz w:val="24"/>
          <w:szCs w:val="24"/>
        </w:rPr>
        <w:t>Vedic Multiplier with a Ripple Carry Adder (RCA)</w:t>
      </w:r>
      <w:r w:rsidRPr="00327A22">
        <w:rPr>
          <w:rFonts w:ascii="Times New Roman" w:eastAsia="Times New Roman" w:hAnsi="Times New Roman" w:cs="Times New Roman"/>
          <w:sz w:val="24"/>
          <w:szCs w:val="24"/>
        </w:rPr>
        <w:t xml:space="preserve"> in terms of speed, area, and power efficiency.</w:t>
      </w:r>
    </w:p>
    <w:p w14:paraId="167DF7C5"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1. Vedic Multiplier Design:</w:t>
      </w:r>
    </w:p>
    <w:p w14:paraId="7996F709"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Vedic multiplier is based on the ancient Indian mathematics technique known as "Urdhva Tiryakbhyam" (vertical and crosswise). This approach divides the multiplication process into smaller sub-procedures that can be executed simultaneously. The basic operations of the Vedic multiplier include:</w:t>
      </w:r>
    </w:p>
    <w:p w14:paraId="2F90167F" w14:textId="77777777" w:rsidR="007F3F58" w:rsidRPr="00327A22" w:rsidRDefault="007F3F58" w:rsidP="00327A22">
      <w:pPr>
        <w:numPr>
          <w:ilvl w:val="0"/>
          <w:numId w:val="6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Partial Product Generation:</w:t>
      </w:r>
      <w:r w:rsidRPr="00327A22">
        <w:rPr>
          <w:rFonts w:ascii="Times New Roman" w:eastAsia="Times New Roman" w:hAnsi="Times New Roman" w:cs="Times New Roman"/>
          <w:sz w:val="24"/>
          <w:szCs w:val="24"/>
        </w:rPr>
        <w:t xml:space="preserve"> The multiplier generates multiple partial products by multiplying each bit of the operands.</w:t>
      </w:r>
    </w:p>
    <w:p w14:paraId="45BBD449" w14:textId="77777777" w:rsidR="007F3F58" w:rsidRPr="00327A22" w:rsidRDefault="007F3F58" w:rsidP="00327A22">
      <w:pPr>
        <w:numPr>
          <w:ilvl w:val="0"/>
          <w:numId w:val="6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Addition of Partial Products:</w:t>
      </w:r>
      <w:r w:rsidRPr="00327A22">
        <w:rPr>
          <w:rFonts w:ascii="Times New Roman" w:eastAsia="Times New Roman" w:hAnsi="Times New Roman" w:cs="Times New Roman"/>
          <w:sz w:val="24"/>
          <w:szCs w:val="24"/>
        </w:rPr>
        <w:t xml:space="preserve"> These partial products are then added together to get the final product.</w:t>
      </w:r>
    </w:p>
    <w:p w14:paraId="6BFCE4AD" w14:textId="77777777" w:rsidR="00516FA9" w:rsidRPr="00327A22" w:rsidRDefault="00516FA9" w:rsidP="00327A22">
      <w:pPr>
        <w:spacing w:before="1" w:line="360" w:lineRule="auto"/>
        <w:jc w:val="both"/>
        <w:rPr>
          <w:rFonts w:ascii="Times New Roman" w:eastAsia="Times New Roman" w:hAnsi="Times New Roman" w:cs="Times New Roman"/>
          <w:sz w:val="24"/>
          <w:szCs w:val="24"/>
        </w:rPr>
      </w:pPr>
      <w:r w:rsidRPr="00327A22">
        <w:rPr>
          <w:rFonts w:ascii="Times New Roman" w:hAnsi="Times New Roman" w:cs="Times New Roman"/>
          <w:noProof/>
          <w:sz w:val="24"/>
          <w:szCs w:val="24"/>
        </w:rPr>
        <w:drawing>
          <wp:anchor distT="0" distB="0" distL="0" distR="0" simplePos="0" relativeHeight="251659264" behindDoc="0" locked="0" layoutInCell="1" allowOverlap="1" wp14:anchorId="357362BF" wp14:editId="2E895619">
            <wp:simplePos x="0" y="0"/>
            <wp:positionH relativeFrom="page">
              <wp:posOffset>1383030</wp:posOffset>
            </wp:positionH>
            <wp:positionV relativeFrom="paragraph">
              <wp:posOffset>1089025</wp:posOffset>
            </wp:positionV>
            <wp:extent cx="1999488" cy="1341119"/>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1999488" cy="1341119"/>
                    </a:xfrm>
                    <a:prstGeom prst="rect">
                      <a:avLst/>
                    </a:prstGeom>
                  </pic:spPr>
                </pic:pic>
              </a:graphicData>
            </a:graphic>
          </wp:anchor>
        </w:drawing>
      </w:r>
      <w:r w:rsidR="007F3F58" w:rsidRPr="00327A22">
        <w:rPr>
          <w:rFonts w:ascii="Times New Roman" w:eastAsia="Times New Roman" w:hAnsi="Times New Roman" w:cs="Times New Roman"/>
          <w:sz w:val="24"/>
          <w:szCs w:val="24"/>
        </w:rPr>
        <w:t xml:space="preserve">In the traditional design, </w:t>
      </w:r>
      <w:r w:rsidR="007F3F58" w:rsidRPr="00327A22">
        <w:rPr>
          <w:rFonts w:ascii="Times New Roman" w:eastAsia="Times New Roman" w:hAnsi="Times New Roman" w:cs="Times New Roman"/>
          <w:b/>
          <w:bCs/>
          <w:sz w:val="24"/>
          <w:szCs w:val="24"/>
        </w:rPr>
        <w:t>Ripple Carry Adder (RCA)</w:t>
      </w:r>
      <w:r w:rsidR="007F3F58" w:rsidRPr="00327A22">
        <w:rPr>
          <w:rFonts w:ascii="Times New Roman" w:eastAsia="Times New Roman" w:hAnsi="Times New Roman" w:cs="Times New Roman"/>
          <w:sz w:val="24"/>
          <w:szCs w:val="24"/>
        </w:rPr>
        <w:t xml:space="preserve"> is used to add the partial products. However, RCA has a high propagation delay as the carry bit has to propagate through each stage, causing the delay to increase linearly with the number of bits.</w:t>
      </w:r>
      <w:r w:rsidRPr="00327A22">
        <w:rPr>
          <w:rFonts w:ascii="Times New Roman" w:eastAsia="Times New Roman" w:hAnsi="Times New Roman" w:cs="Times New Roman"/>
          <w:sz w:val="24"/>
          <w:szCs w:val="24"/>
        </w:rPr>
        <w:t xml:space="preserve"> </w:t>
      </w:r>
    </w:p>
    <w:p w14:paraId="546A1956" w14:textId="77777777" w:rsidR="00516FA9" w:rsidRPr="00327A22" w:rsidRDefault="00516FA9" w:rsidP="00327A22">
      <w:pPr>
        <w:spacing w:before="1" w:line="360" w:lineRule="auto"/>
        <w:ind w:left="1644"/>
        <w:jc w:val="both"/>
        <w:rPr>
          <w:rFonts w:ascii="Times New Roman" w:eastAsia="Times New Roman" w:hAnsi="Times New Roman" w:cs="Times New Roman"/>
          <w:sz w:val="24"/>
          <w:szCs w:val="24"/>
        </w:rPr>
      </w:pPr>
    </w:p>
    <w:p w14:paraId="5337576E" w14:textId="5FDDA0AE" w:rsidR="00516FA9" w:rsidRPr="00327A22" w:rsidRDefault="00516FA9" w:rsidP="00327A22">
      <w:pPr>
        <w:spacing w:before="1" w:line="360" w:lineRule="auto"/>
        <w:ind w:left="1644"/>
        <w:jc w:val="both"/>
        <w:rPr>
          <w:rFonts w:ascii="Times New Roman" w:hAnsi="Times New Roman" w:cs="Times New Roman"/>
          <w:sz w:val="24"/>
          <w:szCs w:val="24"/>
        </w:rPr>
      </w:pPr>
      <w:r w:rsidRPr="00327A22">
        <w:rPr>
          <w:rFonts w:ascii="Times New Roman" w:hAnsi="Times New Roman" w:cs="Times New Roman"/>
          <w:sz w:val="24"/>
          <w:szCs w:val="24"/>
        </w:rPr>
        <w:t>Fig. 1. 2x2 Binary Multiplier</w:t>
      </w:r>
    </w:p>
    <w:p w14:paraId="59DB6330" w14:textId="0BDA5D3B" w:rsidR="00A84C6C" w:rsidRPr="00327A22" w:rsidRDefault="00A84C6C" w:rsidP="00327A22">
      <w:pPr>
        <w:spacing w:before="100" w:beforeAutospacing="1" w:after="100" w:afterAutospacing="1" w:line="360" w:lineRule="auto"/>
        <w:jc w:val="both"/>
        <w:rPr>
          <w:rFonts w:ascii="Times New Roman" w:eastAsia="Times New Roman" w:hAnsi="Times New Roman" w:cs="Times New Roman"/>
          <w:sz w:val="24"/>
          <w:szCs w:val="24"/>
        </w:rPr>
      </w:pPr>
    </w:p>
    <w:p w14:paraId="304D1560" w14:textId="77777777" w:rsidR="00A84C6C" w:rsidRPr="00327A22" w:rsidRDefault="00A84C6C" w:rsidP="00327A22">
      <w:pPr>
        <w:pStyle w:val="BodyText"/>
        <w:spacing w:line="360" w:lineRule="auto"/>
        <w:ind w:left="180"/>
        <w:jc w:val="both"/>
      </w:pPr>
      <w:r w:rsidRPr="00327A22">
        <w:rPr>
          <w:noProof/>
        </w:rPr>
        <w:drawing>
          <wp:inline distT="0" distB="0" distL="0" distR="0" wp14:anchorId="66F17F86" wp14:editId="59B624C6">
            <wp:extent cx="2438400"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455420"/>
                    </a:xfrm>
                    <a:prstGeom prst="rect">
                      <a:avLst/>
                    </a:prstGeom>
                    <a:noFill/>
                    <a:ln>
                      <a:noFill/>
                    </a:ln>
                  </pic:spPr>
                </pic:pic>
              </a:graphicData>
            </a:graphic>
          </wp:inline>
        </w:drawing>
      </w:r>
    </w:p>
    <w:p w14:paraId="1839D5B3" w14:textId="77777777" w:rsidR="00A84C6C" w:rsidRPr="00327A22" w:rsidRDefault="00A84C6C" w:rsidP="00327A22">
      <w:pPr>
        <w:spacing w:line="360" w:lineRule="auto"/>
        <w:ind w:firstLine="720"/>
        <w:jc w:val="both"/>
        <w:rPr>
          <w:rFonts w:ascii="Times New Roman" w:hAnsi="Times New Roman" w:cs="Times New Roman"/>
          <w:sz w:val="24"/>
          <w:szCs w:val="24"/>
        </w:rPr>
      </w:pPr>
      <w:r w:rsidRPr="00327A22">
        <w:rPr>
          <w:rFonts w:ascii="Times New Roman" w:hAnsi="Times New Roman" w:cs="Times New Roman"/>
        </w:rPr>
        <w:t>Fig: 2x2 Vedic multiplier</w:t>
      </w:r>
    </w:p>
    <w:p w14:paraId="7DC7F4FD" w14:textId="77777777" w:rsidR="00A84C6C" w:rsidRPr="00327A22" w:rsidRDefault="00A84C6C" w:rsidP="00327A22">
      <w:pPr>
        <w:tabs>
          <w:tab w:val="left" w:pos="1989"/>
        </w:tabs>
        <w:spacing w:before="176" w:line="360" w:lineRule="auto"/>
        <w:jc w:val="both"/>
        <w:rPr>
          <w:rFonts w:ascii="Times New Roman" w:hAnsi="Times New Roman" w:cs="Times New Roman"/>
          <w:sz w:val="24"/>
          <w:szCs w:val="24"/>
        </w:rPr>
      </w:pPr>
      <w:r w:rsidRPr="00327A22">
        <w:rPr>
          <w:rFonts w:ascii="Times New Roman" w:hAnsi="Times New Roman" w:cs="Times New Roman"/>
          <w:spacing w:val="7"/>
          <w:sz w:val="24"/>
          <w:szCs w:val="24"/>
        </w:rPr>
        <w:t>VEDIC</w:t>
      </w:r>
      <w:r w:rsidRPr="00327A22">
        <w:rPr>
          <w:rFonts w:ascii="Times New Roman" w:hAnsi="Times New Roman" w:cs="Times New Roman"/>
          <w:spacing w:val="19"/>
          <w:sz w:val="24"/>
          <w:szCs w:val="24"/>
        </w:rPr>
        <w:t xml:space="preserve"> </w:t>
      </w:r>
      <w:r w:rsidRPr="00327A22">
        <w:rPr>
          <w:rFonts w:ascii="Times New Roman" w:hAnsi="Times New Roman" w:cs="Times New Roman"/>
          <w:spacing w:val="6"/>
          <w:sz w:val="24"/>
          <w:szCs w:val="24"/>
        </w:rPr>
        <w:t>MULTIPLIER</w:t>
      </w:r>
    </w:p>
    <w:p w14:paraId="7B0E7A41" w14:textId="3AA5D192" w:rsidR="00A84C6C" w:rsidRPr="00327A22" w:rsidRDefault="00A84C6C" w:rsidP="00327A22">
      <w:pPr>
        <w:pStyle w:val="BodyText"/>
        <w:spacing w:before="102" w:line="360" w:lineRule="auto"/>
        <w:ind w:left="119" w:right="117" w:firstLine="199"/>
        <w:jc w:val="both"/>
        <w:rPr>
          <w:sz w:val="24"/>
          <w:szCs w:val="24"/>
        </w:rPr>
      </w:pPr>
      <w:r w:rsidRPr="00327A22">
        <w:rPr>
          <w:sz w:val="24"/>
          <w:szCs w:val="24"/>
        </w:rPr>
        <w:t xml:space="preserve">The mode used by </w:t>
      </w:r>
      <w:r w:rsidRPr="00327A22">
        <w:rPr>
          <w:spacing w:val="-5"/>
          <w:sz w:val="24"/>
          <w:szCs w:val="24"/>
        </w:rPr>
        <w:t xml:space="preserve">Vedic </w:t>
      </w:r>
      <w:r w:rsidRPr="00327A22">
        <w:rPr>
          <w:sz w:val="24"/>
          <w:szCs w:val="24"/>
        </w:rPr>
        <w:t xml:space="preserve">multiplier is </w:t>
      </w:r>
      <w:r w:rsidRPr="00327A22">
        <w:rPr>
          <w:spacing w:val="-5"/>
          <w:sz w:val="24"/>
          <w:szCs w:val="24"/>
        </w:rPr>
        <w:t xml:space="preserve">Vedic </w:t>
      </w:r>
      <w:r w:rsidRPr="00327A22">
        <w:rPr>
          <w:sz w:val="24"/>
          <w:szCs w:val="24"/>
        </w:rPr>
        <w:t>mathematics. By using this technique it will increase,and consumes</w:t>
      </w:r>
      <w:r w:rsidRPr="00327A22">
        <w:rPr>
          <w:spacing w:val="-37"/>
          <w:sz w:val="24"/>
          <w:szCs w:val="24"/>
        </w:rPr>
        <w:t xml:space="preserve"> </w:t>
      </w:r>
      <w:r w:rsidRPr="00327A22">
        <w:rPr>
          <w:spacing w:val="-5"/>
          <w:sz w:val="24"/>
          <w:szCs w:val="24"/>
        </w:rPr>
        <w:t xml:space="preserve">fewer </w:t>
      </w:r>
      <w:r w:rsidRPr="00327A22">
        <w:rPr>
          <w:sz w:val="24"/>
          <w:szCs w:val="24"/>
        </w:rPr>
        <w:t xml:space="preserve">hardware elements.The sutra  used by </w:t>
      </w:r>
      <w:r w:rsidRPr="00327A22">
        <w:rPr>
          <w:spacing w:val="-5"/>
          <w:sz w:val="24"/>
          <w:szCs w:val="24"/>
        </w:rPr>
        <w:t xml:space="preserve">Vedic </w:t>
      </w:r>
      <w:r w:rsidRPr="00327A22">
        <w:rPr>
          <w:sz w:val="24"/>
          <w:szCs w:val="24"/>
        </w:rPr>
        <w:t xml:space="preserve">multiplier </w:t>
      </w:r>
      <w:r w:rsidRPr="00327A22">
        <w:rPr>
          <w:spacing w:val="-8"/>
          <w:sz w:val="24"/>
          <w:szCs w:val="24"/>
        </w:rPr>
        <w:t xml:space="preserve">is </w:t>
      </w:r>
      <w:r w:rsidRPr="00327A22">
        <w:rPr>
          <w:sz w:val="24"/>
          <w:szCs w:val="24"/>
        </w:rPr>
        <w:t xml:space="preserve">Urdhva Tiryakbhyam which means </w:t>
      </w:r>
      <w:r w:rsidRPr="00327A22">
        <w:rPr>
          <w:spacing w:val="-3"/>
          <w:sz w:val="24"/>
          <w:szCs w:val="24"/>
        </w:rPr>
        <w:t xml:space="preserve">Vertically </w:t>
      </w:r>
      <w:r w:rsidRPr="00327A22">
        <w:rPr>
          <w:sz w:val="24"/>
          <w:szCs w:val="24"/>
        </w:rPr>
        <w:t xml:space="preserve">as well </w:t>
      </w:r>
      <w:r w:rsidRPr="00327A22">
        <w:rPr>
          <w:spacing w:val="-6"/>
          <w:sz w:val="24"/>
          <w:szCs w:val="24"/>
        </w:rPr>
        <w:t xml:space="preserve">as </w:t>
      </w:r>
      <w:r w:rsidRPr="00327A22">
        <w:rPr>
          <w:sz w:val="24"/>
          <w:szCs w:val="24"/>
        </w:rPr>
        <w:t xml:space="preserve">Crosswise. The Fig. 3 shows block diagram of </w:t>
      </w:r>
      <w:r w:rsidR="00516FA9" w:rsidRPr="00327A22">
        <w:rPr>
          <w:sz w:val="24"/>
          <w:szCs w:val="24"/>
        </w:rPr>
        <w:t>4</w:t>
      </w:r>
      <w:r w:rsidRPr="00327A22">
        <w:rPr>
          <w:sz w:val="24"/>
          <w:szCs w:val="24"/>
        </w:rPr>
        <w:t xml:space="preserve"> bit </w:t>
      </w:r>
      <w:r w:rsidRPr="00327A22">
        <w:rPr>
          <w:spacing w:val="-4"/>
          <w:sz w:val="24"/>
          <w:szCs w:val="24"/>
        </w:rPr>
        <w:t xml:space="preserve">vedic </w:t>
      </w:r>
      <w:r w:rsidRPr="00327A22">
        <w:rPr>
          <w:sz w:val="24"/>
          <w:szCs w:val="24"/>
        </w:rPr>
        <w:t xml:space="preserve">multiplier circuit. The2 input bits are separated into 2 similar parts the vertical and cross product calculations can be done </w:t>
      </w:r>
      <w:r w:rsidR="00516FA9" w:rsidRPr="00327A22">
        <w:rPr>
          <w:spacing w:val="-9"/>
          <w:sz w:val="24"/>
          <w:szCs w:val="24"/>
        </w:rPr>
        <w:t xml:space="preserve">and  adders </w:t>
      </w:r>
      <w:r w:rsidRPr="00327A22">
        <w:rPr>
          <w:sz w:val="24"/>
          <w:szCs w:val="24"/>
        </w:rPr>
        <w:t xml:space="preserve">are used in the design of </w:t>
      </w:r>
      <w:r w:rsidRPr="00327A22">
        <w:rPr>
          <w:spacing w:val="-2"/>
          <w:sz w:val="24"/>
          <w:szCs w:val="24"/>
        </w:rPr>
        <w:t xml:space="preserve">intermediate </w:t>
      </w:r>
      <w:r w:rsidRPr="00327A22">
        <w:rPr>
          <w:sz w:val="24"/>
          <w:szCs w:val="24"/>
        </w:rPr>
        <w:t xml:space="preserve">stages of the addition.The output carry Cout from these </w:t>
      </w:r>
      <w:r w:rsidRPr="00327A22">
        <w:rPr>
          <w:spacing w:val="-7"/>
          <w:sz w:val="24"/>
          <w:szCs w:val="24"/>
        </w:rPr>
        <w:t xml:space="preserve">two </w:t>
      </w:r>
      <w:r w:rsidRPr="00327A22">
        <w:rPr>
          <w:sz w:val="24"/>
          <w:szCs w:val="24"/>
        </w:rPr>
        <w:t>adders is given as input to another RCA.</w:t>
      </w:r>
    </w:p>
    <w:p w14:paraId="757502A0" w14:textId="77777777" w:rsidR="00A84C6C" w:rsidRPr="00327A22" w:rsidRDefault="00A84C6C" w:rsidP="00327A22">
      <w:pPr>
        <w:pStyle w:val="BodyText"/>
        <w:spacing w:before="7" w:line="360" w:lineRule="auto"/>
        <w:jc w:val="both"/>
        <w:rPr>
          <w:sz w:val="24"/>
          <w:szCs w:val="24"/>
        </w:rPr>
      </w:pPr>
      <w:r w:rsidRPr="00327A22">
        <w:rPr>
          <w:noProof/>
          <w:sz w:val="24"/>
          <w:szCs w:val="24"/>
        </w:rPr>
        <w:drawing>
          <wp:anchor distT="0" distB="0" distL="0" distR="0" simplePos="0" relativeHeight="251660288" behindDoc="0" locked="0" layoutInCell="1" allowOverlap="1" wp14:anchorId="3BADABC1" wp14:editId="10A2CD34">
            <wp:simplePos x="0" y="0"/>
            <wp:positionH relativeFrom="page">
              <wp:posOffset>767308</wp:posOffset>
            </wp:positionH>
            <wp:positionV relativeFrom="paragraph">
              <wp:posOffset>211835</wp:posOffset>
            </wp:positionV>
            <wp:extent cx="2886074" cy="1436370"/>
            <wp:effectExtent l="0" t="0" r="0" b="0"/>
            <wp:wrapTopAndBottom/>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886074" cy="1436370"/>
                    </a:xfrm>
                    <a:prstGeom prst="rect">
                      <a:avLst/>
                    </a:prstGeom>
                  </pic:spPr>
                </pic:pic>
              </a:graphicData>
            </a:graphic>
          </wp:anchor>
        </w:drawing>
      </w:r>
    </w:p>
    <w:p w14:paraId="24F2AD70" w14:textId="77777777" w:rsidR="00A84C6C" w:rsidRPr="00327A22" w:rsidRDefault="00A84C6C" w:rsidP="00327A22">
      <w:pPr>
        <w:spacing w:before="210" w:line="360" w:lineRule="auto"/>
        <w:ind w:left="681" w:right="602"/>
        <w:jc w:val="both"/>
        <w:rPr>
          <w:rFonts w:ascii="Times New Roman" w:hAnsi="Times New Roman" w:cs="Times New Roman"/>
          <w:sz w:val="24"/>
          <w:szCs w:val="24"/>
        </w:rPr>
      </w:pPr>
      <w:r w:rsidRPr="00327A22">
        <w:rPr>
          <w:rFonts w:ascii="Times New Roman" w:hAnsi="Times New Roman" w:cs="Times New Roman"/>
          <w:sz w:val="24"/>
          <w:szCs w:val="24"/>
        </w:rPr>
        <w:t>Fig. 3. 4-Bit Vedic Multiplier</w:t>
      </w:r>
    </w:p>
    <w:p w14:paraId="0CF4582A" w14:textId="77777777" w:rsidR="00A84C6C" w:rsidRPr="00327A22" w:rsidRDefault="00A84C6C" w:rsidP="00327A22">
      <w:pPr>
        <w:spacing w:before="1" w:line="360" w:lineRule="auto"/>
        <w:ind w:left="119"/>
        <w:jc w:val="both"/>
        <w:rPr>
          <w:rFonts w:ascii="Times New Roman" w:hAnsi="Times New Roman" w:cs="Times New Roman"/>
          <w:i/>
          <w:sz w:val="24"/>
          <w:szCs w:val="24"/>
        </w:rPr>
      </w:pPr>
      <w:r w:rsidRPr="00327A22">
        <w:rPr>
          <w:rFonts w:ascii="Times New Roman" w:hAnsi="Times New Roman" w:cs="Times New Roman"/>
          <w:i/>
          <w:sz w:val="24"/>
          <w:szCs w:val="24"/>
        </w:rPr>
        <w:t>A. Ripple Carry Adder(RCA)</w:t>
      </w:r>
    </w:p>
    <w:p w14:paraId="14E6F8C2" w14:textId="77777777" w:rsidR="00A84C6C" w:rsidRPr="00327A22" w:rsidRDefault="00A84C6C" w:rsidP="00327A22">
      <w:pPr>
        <w:pStyle w:val="BodyText"/>
        <w:spacing w:before="100" w:beforeAutospacing="1" w:line="360" w:lineRule="auto"/>
        <w:ind w:firstLine="199"/>
        <w:jc w:val="both"/>
        <w:rPr>
          <w:sz w:val="24"/>
          <w:szCs w:val="24"/>
        </w:rPr>
      </w:pPr>
      <w:r w:rsidRPr="00327A22">
        <w:rPr>
          <w:sz w:val="24"/>
          <w:szCs w:val="24"/>
        </w:rPr>
        <w:t xml:space="preserve">In a multiplier number of Full adders are arranged in </w:t>
      </w:r>
      <w:r w:rsidRPr="00327A22">
        <w:rPr>
          <w:spacing w:val="-16"/>
          <w:sz w:val="24"/>
          <w:szCs w:val="24"/>
        </w:rPr>
        <w:t xml:space="preserve">a </w:t>
      </w:r>
      <w:r w:rsidRPr="00327A22">
        <w:rPr>
          <w:sz w:val="24"/>
          <w:szCs w:val="24"/>
        </w:rPr>
        <w:t xml:space="preserve">manner to give the results of an addition operation of n-bit binary sequence.The input to next Full adder stage is obtained from the previous carry output of adder,it repeats until </w:t>
      </w:r>
      <w:r w:rsidRPr="00327A22">
        <w:rPr>
          <w:spacing w:val="-7"/>
          <w:sz w:val="24"/>
          <w:szCs w:val="24"/>
        </w:rPr>
        <w:t xml:space="preserve">it </w:t>
      </w:r>
      <w:r w:rsidRPr="00327A22">
        <w:rPr>
          <w:sz w:val="24"/>
          <w:szCs w:val="24"/>
        </w:rPr>
        <w:t>reaches to the ending stage.Fig. 4 shows Four bit(RCA)</w:t>
      </w:r>
      <w:r w:rsidRPr="00327A22">
        <w:rPr>
          <w:spacing w:val="-33"/>
          <w:sz w:val="24"/>
          <w:szCs w:val="24"/>
        </w:rPr>
        <w:t xml:space="preserve"> </w:t>
      </w:r>
      <w:r w:rsidRPr="00327A22">
        <w:rPr>
          <w:sz w:val="24"/>
          <w:szCs w:val="24"/>
        </w:rPr>
        <w:t>Ripple Carry Adder</w:t>
      </w:r>
      <w:r w:rsidRPr="00327A22">
        <w:rPr>
          <w:spacing w:val="-13"/>
          <w:sz w:val="24"/>
          <w:szCs w:val="24"/>
        </w:rPr>
        <w:t xml:space="preserve"> </w:t>
      </w:r>
      <w:r w:rsidRPr="00327A22">
        <w:rPr>
          <w:sz w:val="24"/>
          <w:szCs w:val="24"/>
        </w:rPr>
        <w:t>[4].</w:t>
      </w:r>
    </w:p>
    <w:p w14:paraId="7BE1F879" w14:textId="77777777" w:rsidR="00A84C6C" w:rsidRPr="00327A22" w:rsidRDefault="00A84C6C" w:rsidP="00327A22">
      <w:pPr>
        <w:spacing w:before="210" w:line="360" w:lineRule="auto"/>
        <w:ind w:left="681" w:right="602"/>
        <w:jc w:val="both"/>
        <w:rPr>
          <w:rFonts w:ascii="Times New Roman" w:hAnsi="Times New Roman" w:cs="Times New Roman"/>
          <w:sz w:val="24"/>
          <w:szCs w:val="24"/>
        </w:rPr>
      </w:pPr>
      <w:r w:rsidRPr="00327A22">
        <w:rPr>
          <w:rFonts w:ascii="Times New Roman" w:hAnsi="Times New Roman" w:cs="Times New Roman"/>
          <w:noProof/>
          <w:sz w:val="24"/>
          <w:szCs w:val="24"/>
        </w:rPr>
        <w:drawing>
          <wp:inline distT="0" distB="0" distL="0" distR="0" wp14:anchorId="50A6FF4F" wp14:editId="319D551D">
            <wp:extent cx="2941700" cy="960120"/>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2941700" cy="960120"/>
                    </a:xfrm>
                    <a:prstGeom prst="rect">
                      <a:avLst/>
                    </a:prstGeom>
                  </pic:spPr>
                </pic:pic>
              </a:graphicData>
            </a:graphic>
          </wp:inline>
        </w:drawing>
      </w:r>
    </w:p>
    <w:p w14:paraId="27063D88" w14:textId="77777777" w:rsidR="00A84C6C" w:rsidRPr="00327A22" w:rsidRDefault="00A84C6C" w:rsidP="00327A22">
      <w:pPr>
        <w:spacing w:line="360" w:lineRule="auto"/>
        <w:ind w:left="681" w:right="602"/>
        <w:jc w:val="both"/>
        <w:rPr>
          <w:rFonts w:ascii="Times New Roman" w:hAnsi="Times New Roman" w:cs="Times New Roman"/>
          <w:sz w:val="24"/>
          <w:szCs w:val="24"/>
        </w:rPr>
      </w:pPr>
      <w:r w:rsidRPr="00327A22">
        <w:rPr>
          <w:rFonts w:ascii="Times New Roman" w:hAnsi="Times New Roman" w:cs="Times New Roman"/>
          <w:sz w:val="24"/>
          <w:szCs w:val="24"/>
        </w:rPr>
        <w:t>Fig. 4. 4-Bit Ripple Carry Adder</w:t>
      </w:r>
    </w:p>
    <w:p w14:paraId="1C8B7BA5" w14:textId="77777777" w:rsidR="00A84C6C" w:rsidRPr="00327A22" w:rsidRDefault="00A84C6C" w:rsidP="00327A22">
      <w:pPr>
        <w:spacing w:before="100" w:beforeAutospacing="1" w:after="100" w:afterAutospacing="1" w:line="360" w:lineRule="auto"/>
        <w:jc w:val="both"/>
        <w:rPr>
          <w:rFonts w:ascii="Times New Roman" w:eastAsia="Times New Roman" w:hAnsi="Times New Roman" w:cs="Times New Roman"/>
          <w:sz w:val="24"/>
          <w:szCs w:val="24"/>
        </w:rPr>
      </w:pPr>
    </w:p>
    <w:p w14:paraId="15507339"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2. Modified Vedic Multiplier Using Kogge-Stone Adder (KSA):</w:t>
      </w:r>
    </w:p>
    <w:p w14:paraId="4A610BDA"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To overcome the limitations of the Ripple Carry Adder, a </w:t>
      </w:r>
      <w:r w:rsidRPr="00327A22">
        <w:rPr>
          <w:rFonts w:ascii="Times New Roman" w:eastAsia="Times New Roman" w:hAnsi="Times New Roman" w:cs="Times New Roman"/>
          <w:b/>
          <w:bCs/>
          <w:sz w:val="24"/>
          <w:szCs w:val="24"/>
        </w:rPr>
        <w:t>Kogge-Stone Adder (KSA)</w:t>
      </w:r>
      <w:r w:rsidRPr="00327A22">
        <w:rPr>
          <w:rFonts w:ascii="Times New Roman" w:eastAsia="Times New Roman" w:hAnsi="Times New Roman" w:cs="Times New Roman"/>
          <w:sz w:val="24"/>
          <w:szCs w:val="24"/>
        </w:rPr>
        <w:t xml:space="preserve"> is incorporated into the Vedic multiplier design. The key advantage of the Kogge-Stone Adder is its parallel carry propagation, which significantly reduces the delay compared to traditional adders.</w:t>
      </w:r>
    </w:p>
    <w:p w14:paraId="0810823D" w14:textId="77777777" w:rsidR="007F3F58" w:rsidRPr="00327A22" w:rsidRDefault="007F3F58" w:rsidP="00327A2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Steps involved in the Modified Vedic Multiplier Design:</w:t>
      </w:r>
    </w:p>
    <w:p w14:paraId="7C61220B" w14:textId="77777777" w:rsidR="007F3F58" w:rsidRPr="00327A22" w:rsidRDefault="007F3F58" w:rsidP="00327A22">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Partial Product Generation:</w:t>
      </w:r>
    </w:p>
    <w:p w14:paraId="3563EF91" w14:textId="77777777" w:rsidR="007F3F58" w:rsidRPr="00327A22" w:rsidRDefault="007F3F58" w:rsidP="00327A22">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As with the traditional Vedic multiplier, partial products are generated by multiplying each bit of the two operands. The Vedic multiplication method decomposes this into smaller, more manageable parts, making the process faster.</w:t>
      </w:r>
    </w:p>
    <w:p w14:paraId="55EA52FC" w14:textId="77777777" w:rsidR="007F3F58" w:rsidRPr="00327A22" w:rsidRDefault="007F3F58" w:rsidP="00327A22">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Partial Product Addition using Kogge-Stone Adder:</w:t>
      </w:r>
    </w:p>
    <w:p w14:paraId="197E6810" w14:textId="77777777" w:rsidR="007F3F58" w:rsidRPr="00327A22" w:rsidRDefault="007F3F58" w:rsidP="00327A22">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Instead of using a Ripple Carry Adder, the partial products are added using the Kogge-Stone Adder.</w:t>
      </w:r>
    </w:p>
    <w:p w14:paraId="216AF17A" w14:textId="77777777" w:rsidR="007F3F58" w:rsidRPr="00327A22" w:rsidRDefault="007F3F58" w:rsidP="00327A22">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Kogge-Stone Adder uses a parallel prefix structure to generate carry signals simultaneously, reducing the carry propagation time.</w:t>
      </w:r>
    </w:p>
    <w:p w14:paraId="1EBE899F" w14:textId="77777777" w:rsidR="007F3F58" w:rsidRPr="00327A22" w:rsidRDefault="007F3F58" w:rsidP="00327A22">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adder employs a series of </w:t>
      </w:r>
      <w:r w:rsidRPr="00327A22">
        <w:rPr>
          <w:rFonts w:ascii="Times New Roman" w:eastAsia="Times New Roman" w:hAnsi="Times New Roman" w:cs="Times New Roman"/>
          <w:b/>
          <w:bCs/>
          <w:sz w:val="24"/>
          <w:szCs w:val="24"/>
        </w:rPr>
        <w:t>prefix operations</w:t>
      </w:r>
      <w:r w:rsidRPr="00327A22">
        <w:rPr>
          <w:rFonts w:ascii="Times New Roman" w:eastAsia="Times New Roman" w:hAnsi="Times New Roman" w:cs="Times New Roman"/>
          <w:sz w:val="24"/>
          <w:szCs w:val="24"/>
        </w:rPr>
        <w:t xml:space="preserve"> that compute the sum in a logarithmic time complexity, making it much faster than the Ripple Carry Adder for large bit-widths.</w:t>
      </w:r>
    </w:p>
    <w:p w14:paraId="0EB26A5D" w14:textId="77777777" w:rsidR="007F3F58" w:rsidRPr="00327A22" w:rsidRDefault="007F3F58" w:rsidP="00327A22">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Final Product Generation:</w:t>
      </w:r>
    </w:p>
    <w:p w14:paraId="6DA71DD7" w14:textId="74180B94" w:rsidR="007F3F58" w:rsidRPr="00327A22" w:rsidRDefault="007F3F58" w:rsidP="00327A22">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After the addition step is completed using the Kogge-Stone Adder, the final product is generated by combining the sums obtained from the partial product addition.</w:t>
      </w:r>
    </w:p>
    <w:p w14:paraId="5F27C337" w14:textId="0E342F21" w:rsidR="00516FA9" w:rsidRPr="00327A22" w:rsidRDefault="00516FA9" w:rsidP="00327A22">
      <w:pPr>
        <w:pStyle w:val="BodyText"/>
        <w:numPr>
          <w:ilvl w:val="0"/>
          <w:numId w:val="68"/>
        </w:numPr>
        <w:adjustRightInd w:val="0"/>
        <w:spacing w:before="102" w:line="360" w:lineRule="auto"/>
        <w:ind w:right="117"/>
        <w:jc w:val="both"/>
        <w:rPr>
          <w:sz w:val="24"/>
          <w:szCs w:val="24"/>
        </w:rPr>
      </w:pPr>
      <w:r w:rsidRPr="00327A22">
        <w:rPr>
          <w:sz w:val="24"/>
          <w:szCs w:val="24"/>
        </w:rPr>
        <w:t xml:space="preserve">The mode used by </w:t>
      </w:r>
      <w:r w:rsidRPr="00327A22">
        <w:rPr>
          <w:spacing w:val="-5"/>
          <w:sz w:val="24"/>
          <w:szCs w:val="24"/>
        </w:rPr>
        <w:t xml:space="preserve">Vedic </w:t>
      </w:r>
      <w:r w:rsidRPr="00327A22">
        <w:rPr>
          <w:sz w:val="24"/>
          <w:szCs w:val="24"/>
        </w:rPr>
        <w:t xml:space="preserve">multiplier is </w:t>
      </w:r>
      <w:r w:rsidRPr="00327A22">
        <w:rPr>
          <w:spacing w:val="-5"/>
          <w:sz w:val="24"/>
          <w:szCs w:val="24"/>
        </w:rPr>
        <w:t xml:space="preserve">Vedic </w:t>
      </w:r>
      <w:r w:rsidRPr="00327A22">
        <w:rPr>
          <w:sz w:val="24"/>
          <w:szCs w:val="24"/>
        </w:rPr>
        <w:t>mathematics. By using this technique it will increase, and consumes</w:t>
      </w:r>
      <w:r w:rsidRPr="00327A22">
        <w:rPr>
          <w:spacing w:val="-37"/>
          <w:sz w:val="24"/>
          <w:szCs w:val="24"/>
        </w:rPr>
        <w:t xml:space="preserve"> </w:t>
      </w:r>
      <w:r w:rsidRPr="00327A22">
        <w:rPr>
          <w:spacing w:val="-5"/>
          <w:sz w:val="24"/>
          <w:szCs w:val="24"/>
        </w:rPr>
        <w:t xml:space="preserve">fewer </w:t>
      </w:r>
      <w:r w:rsidRPr="00327A22">
        <w:rPr>
          <w:sz w:val="24"/>
          <w:szCs w:val="24"/>
        </w:rPr>
        <w:t xml:space="preserve">hardware elements. The sutra  used by </w:t>
      </w:r>
      <w:r w:rsidRPr="00327A22">
        <w:rPr>
          <w:spacing w:val="-5"/>
          <w:sz w:val="24"/>
          <w:szCs w:val="24"/>
        </w:rPr>
        <w:t xml:space="preserve">Vedic </w:t>
      </w:r>
      <w:r w:rsidRPr="00327A22">
        <w:rPr>
          <w:sz w:val="24"/>
          <w:szCs w:val="24"/>
        </w:rPr>
        <w:t xml:space="preserve">multiplier </w:t>
      </w:r>
      <w:r w:rsidRPr="00327A22">
        <w:rPr>
          <w:spacing w:val="-8"/>
          <w:sz w:val="24"/>
          <w:szCs w:val="24"/>
        </w:rPr>
        <w:t xml:space="preserve">is </w:t>
      </w:r>
      <w:r w:rsidRPr="00327A22">
        <w:rPr>
          <w:sz w:val="24"/>
          <w:szCs w:val="24"/>
        </w:rPr>
        <w:t xml:space="preserve">Urdhva Tiryakbhyam which means </w:t>
      </w:r>
      <w:r w:rsidRPr="00327A22">
        <w:rPr>
          <w:spacing w:val="-3"/>
          <w:sz w:val="24"/>
          <w:szCs w:val="24"/>
        </w:rPr>
        <w:t xml:space="preserve">Vertically </w:t>
      </w:r>
      <w:r w:rsidRPr="00327A22">
        <w:rPr>
          <w:sz w:val="24"/>
          <w:szCs w:val="24"/>
        </w:rPr>
        <w:t xml:space="preserve">as well </w:t>
      </w:r>
      <w:r w:rsidRPr="00327A22">
        <w:rPr>
          <w:spacing w:val="-6"/>
          <w:sz w:val="24"/>
          <w:szCs w:val="24"/>
        </w:rPr>
        <w:t xml:space="preserve">as </w:t>
      </w:r>
      <w:r w:rsidRPr="00327A22">
        <w:rPr>
          <w:sz w:val="24"/>
          <w:szCs w:val="24"/>
        </w:rPr>
        <w:t xml:space="preserve">Crosswise. The Fig.  shows block diagram of </w:t>
      </w:r>
      <w:r w:rsidR="000B5552" w:rsidRPr="00327A22">
        <w:rPr>
          <w:sz w:val="24"/>
          <w:szCs w:val="24"/>
        </w:rPr>
        <w:t>4</w:t>
      </w:r>
      <w:r w:rsidRPr="00327A22">
        <w:rPr>
          <w:sz w:val="24"/>
          <w:szCs w:val="24"/>
        </w:rPr>
        <w:t xml:space="preserve"> bit </w:t>
      </w:r>
      <w:r w:rsidRPr="00327A22">
        <w:rPr>
          <w:spacing w:val="-4"/>
          <w:sz w:val="24"/>
          <w:szCs w:val="24"/>
        </w:rPr>
        <w:t xml:space="preserve">vedic </w:t>
      </w:r>
      <w:r w:rsidRPr="00327A22">
        <w:rPr>
          <w:sz w:val="24"/>
          <w:szCs w:val="24"/>
        </w:rPr>
        <w:t xml:space="preserve">multiplier circuit. The2 input bits are separated into 2 similar parts the vertical and cross product calculations can be done </w:t>
      </w:r>
      <w:r w:rsidRPr="00327A22">
        <w:rPr>
          <w:spacing w:val="-9"/>
          <w:sz w:val="24"/>
          <w:szCs w:val="24"/>
        </w:rPr>
        <w:t xml:space="preserve">as </w:t>
      </w:r>
      <w:r w:rsidRPr="00327A22">
        <w:rPr>
          <w:sz w:val="24"/>
          <w:szCs w:val="24"/>
        </w:rPr>
        <w:t>shown in Fig, with inputs A[3:0] and B[</w:t>
      </w:r>
      <w:r w:rsidR="000B5552" w:rsidRPr="00327A22">
        <w:rPr>
          <w:sz w:val="24"/>
          <w:szCs w:val="24"/>
        </w:rPr>
        <w:t>3</w:t>
      </w:r>
      <w:r w:rsidRPr="00327A22">
        <w:rPr>
          <w:sz w:val="24"/>
          <w:szCs w:val="24"/>
        </w:rPr>
        <w:t xml:space="preserve">:0].As shown </w:t>
      </w:r>
      <w:r w:rsidRPr="00327A22">
        <w:rPr>
          <w:spacing w:val="-7"/>
          <w:sz w:val="24"/>
          <w:szCs w:val="24"/>
        </w:rPr>
        <w:t xml:space="preserve">in </w:t>
      </w:r>
      <w:r w:rsidRPr="00327A22">
        <w:rPr>
          <w:sz w:val="24"/>
          <w:szCs w:val="24"/>
        </w:rPr>
        <w:t xml:space="preserve">the Fig. the 2 adders are used in the design of </w:t>
      </w:r>
      <w:r w:rsidRPr="00327A22">
        <w:rPr>
          <w:spacing w:val="-2"/>
          <w:sz w:val="24"/>
          <w:szCs w:val="24"/>
        </w:rPr>
        <w:t xml:space="preserve">intermediate </w:t>
      </w:r>
      <w:r w:rsidRPr="00327A22">
        <w:rPr>
          <w:sz w:val="24"/>
          <w:szCs w:val="24"/>
        </w:rPr>
        <w:t xml:space="preserve">stages of the addition.The output carry Cout from these </w:t>
      </w:r>
      <w:r w:rsidRPr="00327A22">
        <w:rPr>
          <w:spacing w:val="-7"/>
          <w:sz w:val="24"/>
          <w:szCs w:val="24"/>
        </w:rPr>
        <w:t xml:space="preserve">two </w:t>
      </w:r>
      <w:r w:rsidRPr="00327A22">
        <w:rPr>
          <w:sz w:val="24"/>
          <w:szCs w:val="24"/>
        </w:rPr>
        <w:t xml:space="preserve">adders is given as input to another KSA. If bits are not of </w:t>
      </w:r>
      <w:r w:rsidRPr="00327A22">
        <w:rPr>
          <w:spacing w:val="-3"/>
          <w:sz w:val="24"/>
          <w:szCs w:val="24"/>
        </w:rPr>
        <w:t xml:space="preserve">equal </w:t>
      </w:r>
      <w:r w:rsidRPr="00327A22">
        <w:rPr>
          <w:sz w:val="24"/>
          <w:szCs w:val="24"/>
        </w:rPr>
        <w:t xml:space="preserve">sizes concatenate them.For </w:t>
      </w:r>
      <w:r w:rsidR="000B5552" w:rsidRPr="00327A22">
        <w:rPr>
          <w:sz w:val="24"/>
          <w:szCs w:val="24"/>
        </w:rPr>
        <w:t>4</w:t>
      </w:r>
      <w:r w:rsidRPr="00327A22">
        <w:rPr>
          <w:sz w:val="24"/>
          <w:szCs w:val="24"/>
        </w:rPr>
        <w:t xml:space="preserve">-bit Modified </w:t>
      </w:r>
      <w:r w:rsidRPr="00327A22">
        <w:rPr>
          <w:spacing w:val="-5"/>
          <w:sz w:val="24"/>
          <w:szCs w:val="24"/>
        </w:rPr>
        <w:t xml:space="preserve">Vedic </w:t>
      </w:r>
      <w:r w:rsidRPr="00327A22">
        <w:rPr>
          <w:sz w:val="24"/>
          <w:szCs w:val="24"/>
        </w:rPr>
        <w:t xml:space="preserve">multiplier the outputs of parallel adder is given to OR gate and of the size of last KSA is reduced to half. </w:t>
      </w:r>
    </w:p>
    <w:p w14:paraId="1378F438" w14:textId="77777777" w:rsidR="00516FA9" w:rsidRPr="00327A22" w:rsidRDefault="00516FA9" w:rsidP="00327A22">
      <w:pPr>
        <w:adjustRightInd w:val="0"/>
        <w:spacing w:line="360" w:lineRule="auto"/>
        <w:ind w:left="360"/>
        <w:jc w:val="both"/>
        <w:rPr>
          <w:rFonts w:ascii="Times New Roman" w:hAnsi="Times New Roman" w:cs="Times New Roman"/>
          <w:sz w:val="24"/>
          <w:szCs w:val="24"/>
        </w:rPr>
      </w:pPr>
      <w:r w:rsidRPr="00327A22">
        <w:rPr>
          <w:rFonts w:ascii="Times New Roman" w:hAnsi="Times New Roman" w:cs="Times New Roman"/>
          <w:noProof/>
        </w:rPr>
        <w:drawing>
          <wp:inline distT="0" distB="0" distL="0" distR="0" wp14:anchorId="38075A2F" wp14:editId="0D1B80BD">
            <wp:extent cx="5928360" cy="3093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223DCDA8" w14:textId="5BFAAC76" w:rsidR="00516FA9" w:rsidRPr="00327A22" w:rsidRDefault="00516FA9" w:rsidP="00327A22">
      <w:pPr>
        <w:pStyle w:val="ListParagraph"/>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Fig: 4 Bit vedic multiplier using KSA</w:t>
      </w:r>
    </w:p>
    <w:p w14:paraId="46185472"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b/>
          <w:sz w:val="24"/>
          <w:szCs w:val="24"/>
        </w:rPr>
        <w:t>KOGGE STONE ADDER</w:t>
      </w:r>
    </w:p>
    <w:p w14:paraId="2E6C7880"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KSA  is  a parallel  prefix  form  carry look ahead  adder. It  generates  carry  in  O (logn)  time  and  is  widely  considered  as  the  fastest  adder  and is widely  used  in  the  industry  for   high  performance  arithmetic  circuits.  In  KSA,  carries  are  computed  fast  by  computing  them  in  parallel  at  the  costof  increased  area.       </w:t>
      </w:r>
    </w:p>
    <w:p w14:paraId="12578D3C"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The  complete  functioning  of  KSA  can  be  easily  comprehended  by analyzing  It  in  terms  of  three  distinct  parts :</w:t>
      </w:r>
    </w:p>
    <w:p w14:paraId="43D1FC41"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w:t>
      </w:r>
    </w:p>
    <w:p w14:paraId="69C73210"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1. Pre processing</w:t>
      </w:r>
    </w:p>
    <w:p w14:paraId="19D87199"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1F8AAFA2"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This  step  involves  computation  of  generate  and  propagate   signals corresponding  too  each pair  of  bits  in  A  and  B. </w:t>
      </w:r>
    </w:p>
    <w:p w14:paraId="2680A468"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302FF95B"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pi = Ai </w:t>
      </w:r>
      <w:r w:rsidRPr="00327A22">
        <w:rPr>
          <w:rFonts w:ascii="Times New Roman" w:hAnsi="Times New Roman" w:cs="Times New Roman"/>
          <w:i/>
          <w:iCs/>
          <w:sz w:val="24"/>
          <w:szCs w:val="24"/>
        </w:rPr>
        <w:t xml:space="preserve">xor </w:t>
      </w:r>
      <w:r w:rsidRPr="00327A22">
        <w:rPr>
          <w:rFonts w:ascii="Times New Roman" w:hAnsi="Times New Roman" w:cs="Times New Roman"/>
          <w:sz w:val="24"/>
          <w:szCs w:val="24"/>
        </w:rPr>
        <w:t>Bi</w:t>
      </w:r>
    </w:p>
    <w:p w14:paraId="3B7DEE27"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gi = Ai </w:t>
      </w:r>
      <w:r w:rsidRPr="00327A22">
        <w:rPr>
          <w:rFonts w:ascii="Times New Roman" w:hAnsi="Times New Roman" w:cs="Times New Roman"/>
          <w:i/>
          <w:iCs/>
          <w:sz w:val="24"/>
          <w:szCs w:val="24"/>
        </w:rPr>
        <w:t xml:space="preserve">and </w:t>
      </w:r>
      <w:r w:rsidRPr="00327A22">
        <w:rPr>
          <w:rFonts w:ascii="Times New Roman" w:hAnsi="Times New Roman" w:cs="Times New Roman"/>
          <w:sz w:val="24"/>
          <w:szCs w:val="24"/>
        </w:rPr>
        <w:t>Bi</w:t>
      </w:r>
    </w:p>
    <w:p w14:paraId="69261CB1"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762799EC"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2 . Carry look ahead  network</w:t>
      </w:r>
    </w:p>
    <w:p w14:paraId="6848FAF4"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52D0452C"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This  block  differentiates  KSA  from  other  adders  and  is  the  main  force behind  its  high  performance.  This  step  involves  computation  of  carries corresponding  to  each  bit . It  uses  group  propagate  and  generate  as intermediate  signals .</w:t>
      </w:r>
    </w:p>
    <w:p w14:paraId="1AFA7D5B"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16A7D3C5" w14:textId="77777777" w:rsidR="00163BD0" w:rsidRPr="00327A22" w:rsidRDefault="00163BD0" w:rsidP="00327A22">
      <w:pPr>
        <w:adjustRightInd w:val="0"/>
        <w:spacing w:line="360" w:lineRule="auto"/>
        <w:jc w:val="both"/>
        <w:rPr>
          <w:rFonts w:ascii="Times New Roman" w:hAnsi="Times New Roman" w:cs="Times New Roman"/>
          <w:i/>
          <w:iCs/>
          <w:sz w:val="24"/>
          <w:szCs w:val="24"/>
        </w:rPr>
      </w:pPr>
      <w:r w:rsidRPr="00327A22">
        <w:rPr>
          <w:rFonts w:ascii="Times New Roman" w:hAnsi="Times New Roman" w:cs="Times New Roman"/>
          <w:sz w:val="24"/>
          <w:szCs w:val="24"/>
        </w:rPr>
        <w:t xml:space="preserve">Pi:j = Pi:k+1 </w:t>
      </w:r>
      <w:r w:rsidRPr="00327A22">
        <w:rPr>
          <w:rFonts w:ascii="Times New Roman" w:hAnsi="Times New Roman" w:cs="Times New Roman"/>
          <w:i/>
          <w:iCs/>
          <w:sz w:val="24"/>
          <w:szCs w:val="24"/>
        </w:rPr>
        <w:t>and Pk:j</w:t>
      </w:r>
    </w:p>
    <w:p w14:paraId="3F73D986"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Gi:j = Gi:k+1 </w:t>
      </w:r>
      <w:r w:rsidRPr="00327A22">
        <w:rPr>
          <w:rFonts w:ascii="Times New Roman" w:hAnsi="Times New Roman" w:cs="Times New Roman"/>
          <w:i/>
          <w:iCs/>
          <w:sz w:val="24"/>
          <w:szCs w:val="24"/>
        </w:rPr>
        <w:t xml:space="preserve">or </w:t>
      </w:r>
      <w:r w:rsidRPr="00327A22">
        <w:rPr>
          <w:rFonts w:ascii="Times New Roman" w:hAnsi="Times New Roman" w:cs="Times New Roman"/>
          <w:sz w:val="24"/>
          <w:szCs w:val="24"/>
        </w:rPr>
        <w:t xml:space="preserve">(Pi:k+1 </w:t>
      </w:r>
      <w:r w:rsidRPr="00327A22">
        <w:rPr>
          <w:rFonts w:ascii="Times New Roman" w:hAnsi="Times New Roman" w:cs="Times New Roman"/>
          <w:i/>
          <w:iCs/>
          <w:sz w:val="24"/>
          <w:szCs w:val="24"/>
        </w:rPr>
        <w:t xml:space="preserve">andGk:j </w:t>
      </w:r>
      <w:r w:rsidRPr="00327A22">
        <w:rPr>
          <w:rFonts w:ascii="Times New Roman" w:hAnsi="Times New Roman" w:cs="Times New Roman"/>
          <w:sz w:val="24"/>
          <w:szCs w:val="24"/>
        </w:rPr>
        <w:t>)</w:t>
      </w:r>
    </w:p>
    <w:p w14:paraId="5A6CC2EB"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197E9807"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3. Post processing</w:t>
      </w:r>
    </w:p>
    <w:p w14:paraId="289AF22D"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5B497393" w14:textId="77777777" w:rsidR="00163BD0" w:rsidRPr="00327A22" w:rsidRDefault="00163BD0" w:rsidP="00327A22">
      <w:pPr>
        <w:adjustRightInd w:val="0"/>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This  is  the  final  step  and  is  common  to  all  adders  of  this  family (carry look ahead). It  involves  computation  of  sum  bits.</w:t>
      </w:r>
    </w:p>
    <w:p w14:paraId="2BE3B654"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59D68BE1" w14:textId="77777777" w:rsidR="00163BD0" w:rsidRPr="00327A22" w:rsidRDefault="00163BD0" w:rsidP="00327A22">
      <w:pPr>
        <w:spacing w:line="360" w:lineRule="auto"/>
        <w:jc w:val="both"/>
        <w:rPr>
          <w:rFonts w:ascii="Times New Roman" w:hAnsi="Times New Roman" w:cs="Times New Roman"/>
          <w:sz w:val="24"/>
          <w:szCs w:val="24"/>
        </w:rPr>
      </w:pPr>
      <w:r w:rsidRPr="00327A22">
        <w:rPr>
          <w:rFonts w:ascii="Times New Roman" w:hAnsi="Times New Roman" w:cs="Times New Roman"/>
          <w:sz w:val="24"/>
          <w:szCs w:val="24"/>
        </w:rPr>
        <w:t>Si = pi xor Ci-1</w:t>
      </w:r>
    </w:p>
    <w:p w14:paraId="16C12F00" w14:textId="77777777" w:rsidR="00163BD0" w:rsidRPr="00327A22" w:rsidRDefault="00163BD0" w:rsidP="00327A22">
      <w:pPr>
        <w:adjustRightInd w:val="0"/>
        <w:spacing w:line="360" w:lineRule="auto"/>
        <w:jc w:val="both"/>
        <w:rPr>
          <w:rFonts w:ascii="Times New Roman" w:hAnsi="Times New Roman" w:cs="Times New Roman"/>
          <w:sz w:val="24"/>
          <w:szCs w:val="24"/>
        </w:rPr>
      </w:pPr>
    </w:p>
    <w:p w14:paraId="0C34DAEF" w14:textId="77777777" w:rsidR="00163BD0" w:rsidRPr="00327A22" w:rsidRDefault="00163BD0" w:rsidP="00327A22">
      <w:pPr>
        <w:adjustRightInd w:val="0"/>
        <w:spacing w:line="360" w:lineRule="auto"/>
        <w:jc w:val="both"/>
        <w:rPr>
          <w:rFonts w:ascii="Times New Roman" w:hAnsi="Times New Roman" w:cs="Times New Roman"/>
          <w:b/>
          <w:bCs/>
          <w:sz w:val="24"/>
          <w:szCs w:val="24"/>
        </w:rPr>
      </w:pPr>
      <w:r w:rsidRPr="00327A22">
        <w:rPr>
          <w:rFonts w:ascii="Times New Roman" w:hAnsi="Times New Roman" w:cs="Times New Roman"/>
          <w:b/>
          <w:bCs/>
          <w:noProof/>
          <w:sz w:val="24"/>
          <w:szCs w:val="24"/>
        </w:rPr>
        <w:drawing>
          <wp:inline distT="0" distB="0" distL="0" distR="0" wp14:anchorId="6ACE8454" wp14:editId="0FB7773D">
            <wp:extent cx="5886450" cy="29622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886450" cy="2962275"/>
                    </a:xfrm>
                    <a:prstGeom prst="rect">
                      <a:avLst/>
                    </a:prstGeom>
                    <a:noFill/>
                    <a:ln w="9525">
                      <a:noFill/>
                      <a:miter lim="800000"/>
                      <a:headEnd/>
                      <a:tailEnd/>
                    </a:ln>
                  </pic:spPr>
                </pic:pic>
              </a:graphicData>
            </a:graphic>
          </wp:inline>
        </w:drawing>
      </w:r>
    </w:p>
    <w:p w14:paraId="62BFC4AF" w14:textId="77777777" w:rsidR="00163BD0" w:rsidRPr="00327A22" w:rsidRDefault="00163BD0" w:rsidP="00327A22">
      <w:pPr>
        <w:adjustRightInd w:val="0"/>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Fig : 16 bit kogge stone adder</w:t>
      </w:r>
    </w:p>
    <w:p w14:paraId="71E960D0" w14:textId="77777777" w:rsidR="00163BD0" w:rsidRPr="00327A22" w:rsidRDefault="00163BD0" w:rsidP="00327A22">
      <w:pPr>
        <w:tabs>
          <w:tab w:val="left" w:pos="1965"/>
        </w:tabs>
        <w:spacing w:line="360" w:lineRule="auto"/>
        <w:jc w:val="both"/>
        <w:rPr>
          <w:rFonts w:ascii="Times New Roman" w:hAnsi="Times New Roman" w:cs="Times New Roman"/>
          <w:b/>
          <w:sz w:val="24"/>
          <w:szCs w:val="24"/>
        </w:rPr>
      </w:pPr>
    </w:p>
    <w:p w14:paraId="2133F357" w14:textId="77777777" w:rsidR="00163BD0" w:rsidRPr="00327A22" w:rsidRDefault="00163BD0" w:rsidP="00327A22">
      <w:pPr>
        <w:tabs>
          <w:tab w:val="left" w:pos="1965"/>
        </w:tabs>
        <w:spacing w:line="360" w:lineRule="auto"/>
        <w:jc w:val="both"/>
        <w:rPr>
          <w:rFonts w:ascii="Times New Roman" w:hAnsi="Times New Roman" w:cs="Times New Roman"/>
          <w:b/>
          <w:sz w:val="24"/>
          <w:szCs w:val="24"/>
        </w:rPr>
      </w:pPr>
      <w:r w:rsidRPr="00327A22">
        <w:rPr>
          <w:rFonts w:ascii="Times New Roman" w:hAnsi="Times New Roman" w:cs="Times New Roman"/>
          <w:b/>
          <w:noProof/>
          <w:sz w:val="24"/>
          <w:szCs w:val="24"/>
        </w:rPr>
        <w:drawing>
          <wp:inline distT="0" distB="0" distL="0" distR="0" wp14:anchorId="0C662838" wp14:editId="4621A3A4">
            <wp:extent cx="4562475" cy="3467100"/>
            <wp:effectExtent l="19050" t="0" r="9525" b="0"/>
            <wp:docPr id="28" name="Picture 4"/>
            <wp:cNvGraphicFramePr/>
            <a:graphic xmlns:a="http://schemas.openxmlformats.org/drawingml/2006/main">
              <a:graphicData uri="http://schemas.openxmlformats.org/drawingml/2006/picture">
                <pic:pic xmlns:pic="http://schemas.openxmlformats.org/drawingml/2006/picture">
                  <pic:nvPicPr>
                    <pic:cNvPr id="36866" name="Picture 2"/>
                    <pic:cNvPicPr>
                      <a:picLocks noGrp="1" noChangeAspect="1" noChangeArrowheads="1"/>
                    </pic:cNvPicPr>
                  </pic:nvPicPr>
                  <pic:blipFill>
                    <a:blip r:embed="rId22"/>
                    <a:srcRect/>
                    <a:stretch>
                      <a:fillRect/>
                    </a:stretch>
                  </pic:blipFill>
                  <pic:spPr bwMode="auto">
                    <a:xfrm>
                      <a:off x="0" y="0"/>
                      <a:ext cx="4565996" cy="3469775"/>
                    </a:xfrm>
                    <a:prstGeom prst="rect">
                      <a:avLst/>
                    </a:prstGeom>
                    <a:noFill/>
                    <a:ln w="9525">
                      <a:noFill/>
                      <a:miter lim="800000"/>
                      <a:headEnd/>
                      <a:tailEnd/>
                    </a:ln>
                    <a:effectLst/>
                  </pic:spPr>
                </pic:pic>
              </a:graphicData>
            </a:graphic>
          </wp:inline>
        </w:drawing>
      </w:r>
    </w:p>
    <w:p w14:paraId="59812CAB" w14:textId="138FA65E" w:rsidR="00831FD9" w:rsidRPr="00327A22" w:rsidRDefault="00163BD0" w:rsidP="00327A22">
      <w:pPr>
        <w:tabs>
          <w:tab w:val="left" w:pos="1965"/>
        </w:tabs>
        <w:spacing w:line="360" w:lineRule="auto"/>
        <w:jc w:val="both"/>
        <w:rPr>
          <w:rFonts w:ascii="Times New Roman" w:hAnsi="Times New Roman" w:cs="Times New Roman"/>
          <w:b/>
          <w:sz w:val="24"/>
          <w:szCs w:val="24"/>
        </w:rPr>
      </w:pPr>
      <w:r w:rsidRPr="00327A22">
        <w:rPr>
          <w:rFonts w:ascii="Times New Roman" w:hAnsi="Times New Roman" w:cs="Times New Roman"/>
          <w:b/>
          <w:sz w:val="24"/>
          <w:szCs w:val="24"/>
        </w:rPr>
        <w:t>Complex logic cells inside the Prefix Carry Tree</w:t>
      </w:r>
      <w:r w:rsidRPr="00327A22">
        <w:rPr>
          <w:rFonts w:ascii="Times New Roman" w:hAnsi="Times New Roman" w:cs="Times New Roman"/>
          <w:b/>
          <w:sz w:val="24"/>
          <w:szCs w:val="24"/>
        </w:rPr>
        <w:tab/>
      </w:r>
    </w:p>
    <w:p w14:paraId="3F30B9D1"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3. Simulation and Implementation:</w:t>
      </w:r>
    </w:p>
    <w:p w14:paraId="4B555261"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proposed Modified Vedic Multiplier using the Kogge-Stone Adder and the Vedic Multiplier with Ripple Carry Adder are both implemented and tested using </w:t>
      </w:r>
      <w:r w:rsidRPr="00327A22">
        <w:rPr>
          <w:rFonts w:ascii="Times New Roman" w:eastAsia="Times New Roman" w:hAnsi="Times New Roman" w:cs="Times New Roman"/>
          <w:b/>
          <w:bCs/>
          <w:sz w:val="24"/>
          <w:szCs w:val="24"/>
        </w:rPr>
        <w:t>HDL (Hardware Description Language)</w:t>
      </w:r>
      <w:r w:rsidRPr="00327A22">
        <w:rPr>
          <w:rFonts w:ascii="Times New Roman" w:eastAsia="Times New Roman" w:hAnsi="Times New Roman" w:cs="Times New Roman"/>
          <w:sz w:val="24"/>
          <w:szCs w:val="24"/>
        </w:rPr>
        <w:t xml:space="preserve">, typically in </w:t>
      </w:r>
      <w:r w:rsidRPr="00327A22">
        <w:rPr>
          <w:rFonts w:ascii="Times New Roman" w:eastAsia="Times New Roman" w:hAnsi="Times New Roman" w:cs="Times New Roman"/>
          <w:b/>
          <w:bCs/>
          <w:sz w:val="24"/>
          <w:szCs w:val="24"/>
        </w:rPr>
        <w:t>Verilog</w:t>
      </w:r>
      <w:r w:rsidRPr="00327A22">
        <w:rPr>
          <w:rFonts w:ascii="Times New Roman" w:eastAsia="Times New Roman" w:hAnsi="Times New Roman" w:cs="Times New Roman"/>
          <w:sz w:val="24"/>
          <w:szCs w:val="24"/>
        </w:rPr>
        <w:t xml:space="preserve"> or </w:t>
      </w:r>
      <w:r w:rsidRPr="00327A22">
        <w:rPr>
          <w:rFonts w:ascii="Times New Roman" w:eastAsia="Times New Roman" w:hAnsi="Times New Roman" w:cs="Times New Roman"/>
          <w:b/>
          <w:bCs/>
          <w:sz w:val="24"/>
          <w:szCs w:val="24"/>
        </w:rPr>
        <w:t>VHDL</w:t>
      </w:r>
      <w:r w:rsidRPr="00327A22">
        <w:rPr>
          <w:rFonts w:ascii="Times New Roman" w:eastAsia="Times New Roman" w:hAnsi="Times New Roman" w:cs="Times New Roman"/>
          <w:sz w:val="24"/>
          <w:szCs w:val="24"/>
        </w:rPr>
        <w:t xml:space="preserve">, for hardware simulation. These implementations are synthesized and analyzed using FPGA or </w:t>
      </w:r>
      <w:r w:rsidRPr="00327A22">
        <w:rPr>
          <w:rFonts w:ascii="Times New Roman" w:eastAsia="Times New Roman" w:hAnsi="Times New Roman" w:cs="Times New Roman"/>
          <w:b/>
          <w:bCs/>
          <w:sz w:val="24"/>
          <w:szCs w:val="24"/>
        </w:rPr>
        <w:t>ASIC (Application-Specific Integrated Circuit)</w:t>
      </w:r>
      <w:r w:rsidRPr="00327A22">
        <w:rPr>
          <w:rFonts w:ascii="Times New Roman" w:eastAsia="Times New Roman" w:hAnsi="Times New Roman" w:cs="Times New Roman"/>
          <w:sz w:val="24"/>
          <w:szCs w:val="24"/>
        </w:rPr>
        <w:t xml:space="preserve"> design tools to evaluate their practical performance.</w:t>
      </w:r>
    </w:p>
    <w:p w14:paraId="234629B5" w14:textId="77777777" w:rsidR="007F3F58" w:rsidRPr="00327A22" w:rsidRDefault="007F3F58" w:rsidP="00327A22">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Tools and Software:</w:t>
      </w:r>
    </w:p>
    <w:p w14:paraId="55BACFC2" w14:textId="77777777" w:rsidR="007F3F58" w:rsidRPr="00327A22" w:rsidRDefault="007F3F58" w:rsidP="00327A22">
      <w:pPr>
        <w:numPr>
          <w:ilvl w:val="0"/>
          <w:numId w:val="6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ModelSim or Xilinx Vivado:</w:t>
      </w:r>
      <w:r w:rsidRPr="00327A22">
        <w:rPr>
          <w:rFonts w:ascii="Times New Roman" w:eastAsia="Times New Roman" w:hAnsi="Times New Roman" w:cs="Times New Roman"/>
          <w:sz w:val="24"/>
          <w:szCs w:val="24"/>
        </w:rPr>
        <w:t xml:space="preserve"> Used for simulating the multiplier circuits and verifying their functionality.</w:t>
      </w:r>
    </w:p>
    <w:p w14:paraId="7AC1187E" w14:textId="77777777" w:rsidR="007F3F58" w:rsidRPr="00327A22" w:rsidRDefault="007F3F58" w:rsidP="00327A22">
      <w:pPr>
        <w:numPr>
          <w:ilvl w:val="0"/>
          <w:numId w:val="6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Quartus or Synopsys Design Compiler:</w:t>
      </w:r>
      <w:r w:rsidRPr="00327A22">
        <w:rPr>
          <w:rFonts w:ascii="Times New Roman" w:eastAsia="Times New Roman" w:hAnsi="Times New Roman" w:cs="Times New Roman"/>
          <w:sz w:val="24"/>
          <w:szCs w:val="24"/>
        </w:rPr>
        <w:t xml:space="preserve"> Used for synthesizing the HDL code into hardware and optimizing the design for power, speed, and area.</w:t>
      </w:r>
    </w:p>
    <w:p w14:paraId="5CD5A3DD" w14:textId="77777777" w:rsidR="007F3F58" w:rsidRPr="00327A22" w:rsidRDefault="007F3F58" w:rsidP="00327A22">
      <w:pPr>
        <w:numPr>
          <w:ilvl w:val="0"/>
          <w:numId w:val="6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MATLAB or Python:</w:t>
      </w:r>
      <w:r w:rsidRPr="00327A22">
        <w:rPr>
          <w:rFonts w:ascii="Times New Roman" w:eastAsia="Times New Roman" w:hAnsi="Times New Roman" w:cs="Times New Roman"/>
          <w:sz w:val="24"/>
          <w:szCs w:val="24"/>
        </w:rPr>
        <w:t xml:space="preserve"> For performance evaluation and comparison through simulations, specifically to analyze speed, power, and area.</w:t>
      </w:r>
    </w:p>
    <w:p w14:paraId="0AFC4C80"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4. Performance Metrics:</w:t>
      </w:r>
    </w:p>
    <w:p w14:paraId="0C0F7D9B"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To evaluate the performance of the Modified Vedic Multiplier using the Kogge-Stone Adder, the following metrics are considered:</w:t>
      </w:r>
    </w:p>
    <w:p w14:paraId="49525223" w14:textId="77777777" w:rsidR="007F3F58" w:rsidRPr="00327A22" w:rsidRDefault="007F3F58" w:rsidP="00327A22">
      <w:pPr>
        <w:numPr>
          <w:ilvl w:val="0"/>
          <w:numId w:val="7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Speed (Delay):</w:t>
      </w:r>
      <w:r w:rsidRPr="00327A22">
        <w:rPr>
          <w:rFonts w:ascii="Times New Roman" w:eastAsia="Times New Roman" w:hAnsi="Times New Roman" w:cs="Times New Roman"/>
          <w:sz w:val="24"/>
          <w:szCs w:val="24"/>
        </w:rPr>
        <w:t xml:space="preserve"> The critical path delay, or the time taken for the multiplier to compute the result, is measured. This is one of the most important parameters for high-speed applications.</w:t>
      </w:r>
    </w:p>
    <w:p w14:paraId="7625F6B5" w14:textId="77777777" w:rsidR="007F3F58" w:rsidRPr="00327A22" w:rsidRDefault="007F3F58" w:rsidP="00327A22">
      <w:pPr>
        <w:numPr>
          <w:ilvl w:val="0"/>
          <w:numId w:val="7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Area (Gate Count):</w:t>
      </w:r>
      <w:r w:rsidRPr="00327A22">
        <w:rPr>
          <w:rFonts w:ascii="Times New Roman" w:eastAsia="Times New Roman" w:hAnsi="Times New Roman" w:cs="Times New Roman"/>
          <w:sz w:val="24"/>
          <w:szCs w:val="24"/>
        </w:rPr>
        <w:t xml:space="preserve"> The area is determined based on the number of gates required to implement the design. Fewer gates typically translate into lower area and power consumption.</w:t>
      </w:r>
    </w:p>
    <w:p w14:paraId="29767079" w14:textId="77777777" w:rsidR="007F3F58" w:rsidRPr="00327A22" w:rsidRDefault="007F3F58" w:rsidP="00327A22">
      <w:pPr>
        <w:numPr>
          <w:ilvl w:val="0"/>
          <w:numId w:val="7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Power Consumption:</w:t>
      </w:r>
      <w:r w:rsidRPr="00327A22">
        <w:rPr>
          <w:rFonts w:ascii="Times New Roman" w:eastAsia="Times New Roman" w:hAnsi="Times New Roman" w:cs="Times New Roman"/>
          <w:sz w:val="24"/>
          <w:szCs w:val="24"/>
        </w:rPr>
        <w:t xml:space="preserve"> The total power consumption of the multiplier circuit is measured during its operation. This is critical for applications where power efficiency is important, such as in mobile and embedded systems.</w:t>
      </w:r>
    </w:p>
    <w:p w14:paraId="3FC58908"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5. Comparison of Vedic Multiplier Using Kogge-Stone Adder vs. Ripple Carry Adder:</w:t>
      </w:r>
    </w:p>
    <w:p w14:paraId="1826BECB"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To demonstrate the advantages of the Modified Vedic Multiplier, a direct comparison with the traditional Vedic Multiplier using the Ripple Carry Adder is performed based on the following:</w:t>
      </w:r>
    </w:p>
    <w:p w14:paraId="21721EC8" w14:textId="77777777" w:rsidR="007F3F58" w:rsidRPr="00327A22" w:rsidRDefault="007F3F58" w:rsidP="00327A22">
      <w:pPr>
        <w:numPr>
          <w:ilvl w:val="0"/>
          <w:numId w:val="7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Speed Comparison:</w:t>
      </w:r>
      <w:r w:rsidRPr="00327A22">
        <w:rPr>
          <w:rFonts w:ascii="Times New Roman" w:eastAsia="Times New Roman" w:hAnsi="Times New Roman" w:cs="Times New Roman"/>
          <w:sz w:val="24"/>
          <w:szCs w:val="24"/>
        </w:rPr>
        <w:t xml:space="preserve"> The critical path delay for both designs is computed, and the performance is analyzed in terms of the reduction in delay when using the Kogge-Stone Adder.</w:t>
      </w:r>
    </w:p>
    <w:p w14:paraId="32139881" w14:textId="77777777" w:rsidR="007F3F58" w:rsidRPr="00327A22" w:rsidRDefault="007F3F58" w:rsidP="00327A22">
      <w:pPr>
        <w:numPr>
          <w:ilvl w:val="0"/>
          <w:numId w:val="7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Area Comparison:</w:t>
      </w:r>
      <w:r w:rsidRPr="00327A22">
        <w:rPr>
          <w:rFonts w:ascii="Times New Roman" w:eastAsia="Times New Roman" w:hAnsi="Times New Roman" w:cs="Times New Roman"/>
          <w:sz w:val="24"/>
          <w:szCs w:val="24"/>
        </w:rPr>
        <w:t xml:space="preserve"> The gate count for both designs is evaluated to understand how the area requirement changes when using the Kogge-Stone Adder.</w:t>
      </w:r>
    </w:p>
    <w:p w14:paraId="34CE4908" w14:textId="77777777" w:rsidR="007F3F58" w:rsidRPr="00327A22" w:rsidRDefault="007F3F58" w:rsidP="00327A22">
      <w:pPr>
        <w:numPr>
          <w:ilvl w:val="0"/>
          <w:numId w:val="7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Power Consumption Comparison:</w:t>
      </w:r>
      <w:r w:rsidRPr="00327A22">
        <w:rPr>
          <w:rFonts w:ascii="Times New Roman" w:eastAsia="Times New Roman" w:hAnsi="Times New Roman" w:cs="Times New Roman"/>
          <w:sz w:val="24"/>
          <w:szCs w:val="24"/>
        </w:rPr>
        <w:t xml:space="preserve"> The power dissipation of the two designs is compared, with a focus on the improvements achieved by using the Kogge-Stone Adder.</w:t>
      </w:r>
    </w:p>
    <w:p w14:paraId="68D48C46"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6. Simulation Results and Analysis:</w:t>
      </w:r>
    </w:p>
    <w:p w14:paraId="3D164780"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simulation results are gathered by running the multiplier designs on a testbench with different input sizes (e.g., 4-bit, 8-bit, 16-bit). The results are analyzed to evaluate:</w:t>
      </w:r>
    </w:p>
    <w:p w14:paraId="1AC1CCD3" w14:textId="77777777" w:rsidR="007F3F58" w:rsidRPr="00327A22" w:rsidRDefault="007F3F58" w:rsidP="00327A22">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speed improvement achieved by the Modified Vedic Multiplier.</w:t>
      </w:r>
    </w:p>
    <w:p w14:paraId="17DB6D88" w14:textId="77777777" w:rsidR="007F3F58" w:rsidRPr="00327A22" w:rsidRDefault="007F3F58" w:rsidP="00327A22">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reduction in power consumption with the Kogge-Stone Adder.</w:t>
      </w:r>
    </w:p>
    <w:p w14:paraId="5805BAB2" w14:textId="77777777" w:rsidR="007F3F58" w:rsidRPr="00327A22" w:rsidRDefault="007F3F58" w:rsidP="00327A22">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area trade-offs involved with using the Kogge-Stone Adder in place of the Ripple Carry Adder.</w:t>
      </w:r>
    </w:p>
    <w:p w14:paraId="6ED812A8"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7. Optimization and Refinements:</w:t>
      </w:r>
    </w:p>
    <w:p w14:paraId="7250A89F"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Based on the simulation and analysis, further optimizations may be made to fine-tune the multiplier design:</w:t>
      </w:r>
    </w:p>
    <w:p w14:paraId="1B61C3B1" w14:textId="77777777" w:rsidR="007F3F58" w:rsidRPr="00327A22" w:rsidRDefault="007F3F58" w:rsidP="00327A22">
      <w:pPr>
        <w:numPr>
          <w:ilvl w:val="0"/>
          <w:numId w:val="7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Area Reduction:</w:t>
      </w:r>
      <w:r w:rsidRPr="00327A22">
        <w:rPr>
          <w:rFonts w:ascii="Times New Roman" w:eastAsia="Times New Roman" w:hAnsi="Times New Roman" w:cs="Times New Roman"/>
          <w:sz w:val="24"/>
          <w:szCs w:val="24"/>
        </w:rPr>
        <w:t xml:space="preserve"> Further optimization can be done by reducing redundant logic or optimizing the implementation of the Kogge-Stone Adder.</w:t>
      </w:r>
    </w:p>
    <w:p w14:paraId="109D0E62" w14:textId="77777777" w:rsidR="007F3F58" w:rsidRPr="00327A22" w:rsidRDefault="007F3F58" w:rsidP="00327A22">
      <w:pPr>
        <w:numPr>
          <w:ilvl w:val="0"/>
          <w:numId w:val="7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Power Efficiency:</w:t>
      </w:r>
      <w:r w:rsidRPr="00327A22">
        <w:rPr>
          <w:rFonts w:ascii="Times New Roman" w:eastAsia="Times New Roman" w:hAnsi="Times New Roman" w:cs="Times New Roman"/>
          <w:sz w:val="24"/>
          <w:szCs w:val="24"/>
        </w:rPr>
        <w:t xml:space="preserve"> Low-power techniques, such as clock gating and voltage scaling, can be employed to further reduce the power consumption of the multiplier.</w:t>
      </w:r>
    </w:p>
    <w:p w14:paraId="743D781A" w14:textId="77777777" w:rsidR="007F3F58" w:rsidRPr="00327A22" w:rsidRDefault="007F3F58"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8. Final Evaluation and Conclusion:</w:t>
      </w:r>
    </w:p>
    <w:p w14:paraId="7535679E"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final performance evaluation is performed based on the results from simulations and hardware synthesis. The Modified Vedic Multiplier using the Kogge-Stone Adder is expected to outperform the traditional Vedic multiplier with Ripple Carry Adder in terms of speed, area, and power consumption. This design is then validated for high-performance applications, such as signal processing, cryptography, and embedded systems.</w:t>
      </w:r>
    </w:p>
    <w:p w14:paraId="1CD50113" w14:textId="77777777" w:rsidR="007F3F58" w:rsidRPr="00327A22" w:rsidRDefault="007F3F58"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Conclusion:</w:t>
      </w:r>
      <w:r w:rsidRPr="00327A22">
        <w:rPr>
          <w:rFonts w:ascii="Times New Roman" w:eastAsia="Times New Roman" w:hAnsi="Times New Roman" w:cs="Times New Roman"/>
          <w:sz w:val="24"/>
          <w:szCs w:val="24"/>
        </w:rPr>
        <w:br/>
        <w:t>The Modified Vedic Multiplier using the Kogge-Stone Adder offers significant improvements over the traditional Vedic multiplier with the Ripple Carry Adder, especially in terms of speed, area, and power consumption, making it an ideal choice for high-speed and low-power digital systems. The results validate the benefits of integrating fast adders like the Kogge-Stone Adder in Vedic multiplier designs for optimized performance.</w:t>
      </w:r>
    </w:p>
    <w:p w14:paraId="3B1DB5DA"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1E978C79"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657E3307"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6A4240AA"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43C7F6A9"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07E0F036"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57B22338"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159413A9"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10AD2D56"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47A697F6"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444E1BAB"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1FBCC786"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175E70BD"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353F8585"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42FB225C"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4315DDD8"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61F05EFA" w14:textId="77777777" w:rsidR="000151DD" w:rsidRPr="00327A22" w:rsidRDefault="000151DD" w:rsidP="00327A22">
      <w:pPr>
        <w:tabs>
          <w:tab w:val="left" w:pos="1965"/>
        </w:tabs>
        <w:spacing w:line="360" w:lineRule="auto"/>
        <w:jc w:val="both"/>
        <w:rPr>
          <w:rFonts w:ascii="Times New Roman" w:hAnsi="Times New Roman" w:cs="Times New Roman"/>
          <w:b/>
          <w:sz w:val="24"/>
          <w:szCs w:val="24"/>
        </w:rPr>
      </w:pPr>
    </w:p>
    <w:p w14:paraId="295C8A03" w14:textId="38EC7279" w:rsidR="00AD4369" w:rsidRPr="00327A22" w:rsidRDefault="00771002" w:rsidP="00327A22">
      <w:pPr>
        <w:tabs>
          <w:tab w:val="left" w:pos="1965"/>
        </w:tabs>
        <w:spacing w:line="360" w:lineRule="auto"/>
        <w:jc w:val="both"/>
        <w:rPr>
          <w:rFonts w:ascii="Times New Roman" w:hAnsi="Times New Roman" w:cs="Times New Roman"/>
          <w:b/>
          <w:sz w:val="24"/>
          <w:szCs w:val="24"/>
        </w:rPr>
      </w:pPr>
      <w:r w:rsidRPr="00327A22">
        <w:rPr>
          <w:rFonts w:ascii="Times New Roman" w:hAnsi="Times New Roman" w:cs="Times New Roman"/>
          <w:b/>
          <w:sz w:val="24"/>
          <w:szCs w:val="24"/>
        </w:rPr>
        <w:tab/>
      </w:r>
      <w:r w:rsidRPr="00327A22">
        <w:rPr>
          <w:rFonts w:ascii="Times New Roman" w:hAnsi="Times New Roman" w:cs="Times New Roman"/>
          <w:b/>
          <w:sz w:val="24"/>
          <w:szCs w:val="24"/>
        </w:rPr>
        <w:tab/>
      </w:r>
      <w:r w:rsidRPr="00327A22">
        <w:rPr>
          <w:rFonts w:ascii="Times New Roman" w:hAnsi="Times New Roman" w:cs="Times New Roman"/>
          <w:b/>
          <w:sz w:val="24"/>
          <w:szCs w:val="24"/>
        </w:rPr>
        <w:tab/>
      </w:r>
      <w:r w:rsidRPr="00327A22">
        <w:rPr>
          <w:rFonts w:ascii="Times New Roman" w:hAnsi="Times New Roman" w:cs="Times New Roman"/>
          <w:b/>
          <w:sz w:val="24"/>
          <w:szCs w:val="24"/>
        </w:rPr>
        <w:tab/>
      </w:r>
      <w:r w:rsidRPr="00327A22">
        <w:rPr>
          <w:rFonts w:ascii="Times New Roman" w:hAnsi="Times New Roman" w:cs="Times New Roman"/>
          <w:b/>
          <w:sz w:val="24"/>
          <w:szCs w:val="24"/>
        </w:rPr>
        <w:tab/>
      </w:r>
      <w:r w:rsidR="00AD4369" w:rsidRPr="00327A22">
        <w:rPr>
          <w:rFonts w:ascii="Times New Roman" w:hAnsi="Times New Roman" w:cs="Times New Roman"/>
          <w:b/>
          <w:sz w:val="24"/>
          <w:szCs w:val="24"/>
        </w:rPr>
        <w:t>VERILOG</w:t>
      </w:r>
    </w:p>
    <w:p w14:paraId="5E275CB8" w14:textId="77777777" w:rsidR="00AD4369" w:rsidRPr="00327A22" w:rsidRDefault="00AD4369" w:rsidP="00327A22">
      <w:pPr>
        <w:pStyle w:val="NormalWeb"/>
        <w:spacing w:line="360" w:lineRule="auto"/>
        <w:jc w:val="both"/>
      </w:pPr>
      <w:r w:rsidRPr="00327A22">
        <w:t>Verilog is a hardware description language (HDL) used to model electronic systems. It plays a crucial role in the design and verification of digital circuits and systems, particularly in the realm of Very-Large-Scale Integration (VLSI). Here’s an introduction to Verilog, covering its fundamentals, features, and applications:</w:t>
      </w:r>
    </w:p>
    <w:p w14:paraId="271CF190" w14:textId="77777777" w:rsidR="00AD4369" w:rsidRPr="00327A22" w:rsidRDefault="00AD4369" w:rsidP="00327A22">
      <w:pPr>
        <w:pStyle w:val="Heading3"/>
        <w:spacing w:line="360" w:lineRule="auto"/>
        <w:jc w:val="both"/>
        <w:rPr>
          <w:sz w:val="24"/>
          <w:szCs w:val="24"/>
        </w:rPr>
      </w:pPr>
      <w:r w:rsidRPr="00327A22">
        <w:rPr>
          <w:rStyle w:val="Strong"/>
          <w:sz w:val="24"/>
          <w:szCs w:val="24"/>
        </w:rPr>
        <w:t>1. Overview</w:t>
      </w:r>
    </w:p>
    <w:p w14:paraId="1C6BD850" w14:textId="77777777" w:rsidR="00AD4369" w:rsidRPr="00327A22" w:rsidRDefault="00AD4369" w:rsidP="00327A22">
      <w:pPr>
        <w:pStyle w:val="NormalWeb"/>
        <w:spacing w:line="360" w:lineRule="auto"/>
        <w:jc w:val="both"/>
      </w:pPr>
      <w:r w:rsidRPr="00327A22">
        <w:rPr>
          <w:rStyle w:val="Strong"/>
        </w:rPr>
        <w:t>Verilog</w:t>
      </w:r>
      <w:r w:rsidRPr="00327A22">
        <w:t xml:space="preserve"> is a high-level hardware description language used for:</w:t>
      </w:r>
    </w:p>
    <w:p w14:paraId="705634F9" w14:textId="77777777" w:rsidR="00AD4369" w:rsidRPr="00327A22" w:rsidRDefault="00AD4369" w:rsidP="00327A22">
      <w:pPr>
        <w:numPr>
          <w:ilvl w:val="0"/>
          <w:numId w:val="3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Designing digital circuits</w:t>
      </w:r>
      <w:r w:rsidRPr="00327A22">
        <w:rPr>
          <w:rFonts w:ascii="Times New Roman" w:hAnsi="Times New Roman" w:cs="Times New Roman"/>
          <w:sz w:val="24"/>
          <w:szCs w:val="24"/>
        </w:rPr>
        <w:t>: Creating models of hardware components.</w:t>
      </w:r>
    </w:p>
    <w:p w14:paraId="363B3256" w14:textId="77777777" w:rsidR="00AD4369" w:rsidRPr="00327A22" w:rsidRDefault="00AD4369" w:rsidP="00327A22">
      <w:pPr>
        <w:numPr>
          <w:ilvl w:val="0"/>
          <w:numId w:val="3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Simulating behavior</w:t>
      </w:r>
      <w:r w:rsidRPr="00327A22">
        <w:rPr>
          <w:rFonts w:ascii="Times New Roman" w:hAnsi="Times New Roman" w:cs="Times New Roman"/>
          <w:sz w:val="24"/>
          <w:szCs w:val="24"/>
        </w:rPr>
        <w:t>: Testing and verifying circuit designs before implementation.</w:t>
      </w:r>
    </w:p>
    <w:p w14:paraId="1806ED14" w14:textId="77777777" w:rsidR="00AD4369" w:rsidRPr="00327A22" w:rsidRDefault="00AD4369" w:rsidP="00327A22">
      <w:pPr>
        <w:numPr>
          <w:ilvl w:val="0"/>
          <w:numId w:val="3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Synthesis</w:t>
      </w:r>
      <w:r w:rsidRPr="00327A22">
        <w:rPr>
          <w:rFonts w:ascii="Times New Roman" w:hAnsi="Times New Roman" w:cs="Times New Roman"/>
          <w:sz w:val="24"/>
          <w:szCs w:val="24"/>
        </w:rPr>
        <w:t>: Converting high-level descriptions into gate-level implementations.</w:t>
      </w:r>
    </w:p>
    <w:p w14:paraId="5CC1D7F4" w14:textId="77777777" w:rsidR="00AD4369" w:rsidRPr="00327A22" w:rsidRDefault="00AD4369" w:rsidP="00327A22">
      <w:pPr>
        <w:pStyle w:val="Heading3"/>
        <w:spacing w:line="360" w:lineRule="auto"/>
        <w:jc w:val="both"/>
        <w:rPr>
          <w:sz w:val="24"/>
          <w:szCs w:val="24"/>
        </w:rPr>
      </w:pPr>
      <w:r w:rsidRPr="00327A22">
        <w:rPr>
          <w:rStyle w:val="Strong"/>
          <w:sz w:val="24"/>
          <w:szCs w:val="24"/>
        </w:rPr>
        <w:t>2. History and Evolution</w:t>
      </w:r>
    </w:p>
    <w:p w14:paraId="1386949E" w14:textId="77777777" w:rsidR="00AD4369" w:rsidRPr="00327A22" w:rsidRDefault="00AD4369" w:rsidP="00327A22">
      <w:pPr>
        <w:numPr>
          <w:ilvl w:val="0"/>
          <w:numId w:val="3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Origins</w:t>
      </w:r>
      <w:r w:rsidRPr="00327A22">
        <w:rPr>
          <w:rFonts w:ascii="Times New Roman" w:hAnsi="Times New Roman" w:cs="Times New Roman"/>
          <w:sz w:val="24"/>
          <w:szCs w:val="24"/>
        </w:rPr>
        <w:t>: Developed by Phil Moorby in the 1980s at Gateway Design Automation, Verilog was initially a proprietary language for simulation.</w:t>
      </w:r>
    </w:p>
    <w:p w14:paraId="2D00373C" w14:textId="77777777" w:rsidR="00AD4369" w:rsidRPr="00327A22" w:rsidRDefault="00AD4369" w:rsidP="00327A22">
      <w:pPr>
        <w:numPr>
          <w:ilvl w:val="0"/>
          <w:numId w:val="3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Standardization</w:t>
      </w:r>
      <w:r w:rsidRPr="00327A22">
        <w:rPr>
          <w:rFonts w:ascii="Times New Roman" w:hAnsi="Times New Roman" w:cs="Times New Roman"/>
          <w:sz w:val="24"/>
          <w:szCs w:val="24"/>
        </w:rPr>
        <w:t>: In 1995, it was standardized by the IEEE as IEEE 1364, and the language has evolved through several versions, with the most recent major version being IEEE 1800-2017.</w:t>
      </w:r>
    </w:p>
    <w:p w14:paraId="7C53B75C" w14:textId="77777777" w:rsidR="00AD4369" w:rsidRPr="00327A22" w:rsidRDefault="00AD4369" w:rsidP="00327A22">
      <w:pPr>
        <w:pStyle w:val="Heading3"/>
        <w:spacing w:line="360" w:lineRule="auto"/>
        <w:jc w:val="both"/>
        <w:rPr>
          <w:sz w:val="24"/>
          <w:szCs w:val="24"/>
        </w:rPr>
      </w:pPr>
      <w:r w:rsidRPr="00327A22">
        <w:rPr>
          <w:rStyle w:val="Strong"/>
          <w:sz w:val="24"/>
          <w:szCs w:val="24"/>
        </w:rPr>
        <w:t>3. Basic Concepts</w:t>
      </w:r>
    </w:p>
    <w:p w14:paraId="32AE37F6" w14:textId="77777777" w:rsidR="00AD4369" w:rsidRPr="00327A22" w:rsidRDefault="00AD4369" w:rsidP="00327A22">
      <w:pPr>
        <w:pStyle w:val="Heading4"/>
        <w:spacing w:line="360" w:lineRule="auto"/>
        <w:jc w:val="both"/>
      </w:pPr>
      <w:r w:rsidRPr="00327A22">
        <w:rPr>
          <w:rStyle w:val="Strong"/>
        </w:rPr>
        <w:t>a. Modules</w:t>
      </w:r>
    </w:p>
    <w:p w14:paraId="60A5B5CD" w14:textId="77777777" w:rsidR="00AD4369" w:rsidRPr="00327A22" w:rsidRDefault="00AD4369" w:rsidP="00327A22">
      <w:pPr>
        <w:numPr>
          <w:ilvl w:val="0"/>
          <w:numId w:val="3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Definition</w:t>
      </w:r>
      <w:r w:rsidRPr="00327A22">
        <w:rPr>
          <w:rFonts w:ascii="Times New Roman" w:hAnsi="Times New Roman" w:cs="Times New Roman"/>
          <w:sz w:val="24"/>
          <w:szCs w:val="24"/>
        </w:rPr>
        <w:t>: The fundamental building blocks in Verilog. A module represents a hardware component and can contain both combinational and sequential logic.</w:t>
      </w:r>
    </w:p>
    <w:p w14:paraId="503C66B8" w14:textId="77777777" w:rsidR="00AD4369" w:rsidRPr="00327A22" w:rsidRDefault="00AD4369" w:rsidP="00327A22">
      <w:pPr>
        <w:numPr>
          <w:ilvl w:val="0"/>
          <w:numId w:val="3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Syntax Example</w:t>
      </w:r>
      <w:r w:rsidRPr="00327A22">
        <w:rPr>
          <w:rFonts w:ascii="Times New Roman" w:hAnsi="Times New Roman" w:cs="Times New Roman"/>
          <w:sz w:val="24"/>
          <w:szCs w:val="24"/>
        </w:rPr>
        <w:t>:</w:t>
      </w:r>
    </w:p>
    <w:p w14:paraId="383D743D"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28A1285F"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499680AE"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module and_gate (</w:t>
      </w:r>
    </w:p>
    <w:p w14:paraId="2DD36795"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input a,</w:t>
      </w:r>
    </w:p>
    <w:p w14:paraId="223986D6"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input b,</w:t>
      </w:r>
    </w:p>
    <w:p w14:paraId="13F69311"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output c</w:t>
      </w:r>
    </w:p>
    <w:p w14:paraId="7574A60D"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w:t>
      </w:r>
    </w:p>
    <w:p w14:paraId="17132761"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assign c = a &amp; b;</w:t>
      </w:r>
    </w:p>
    <w:p w14:paraId="54DA6205"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endmodule</w:t>
      </w:r>
    </w:p>
    <w:p w14:paraId="58EF32FB" w14:textId="77777777" w:rsidR="00AD4369" w:rsidRPr="00327A22" w:rsidRDefault="00AD4369" w:rsidP="00327A22">
      <w:pPr>
        <w:pStyle w:val="Heading4"/>
        <w:spacing w:line="360" w:lineRule="auto"/>
        <w:jc w:val="both"/>
      </w:pPr>
      <w:r w:rsidRPr="00327A22">
        <w:rPr>
          <w:rStyle w:val="Strong"/>
        </w:rPr>
        <w:t>b. Ports</w:t>
      </w:r>
    </w:p>
    <w:p w14:paraId="6B83A6DD" w14:textId="77777777" w:rsidR="00AD4369" w:rsidRPr="00327A22" w:rsidRDefault="00AD4369" w:rsidP="00327A22">
      <w:pPr>
        <w:numPr>
          <w:ilvl w:val="0"/>
          <w:numId w:val="4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Purpose</w:t>
      </w:r>
      <w:r w:rsidRPr="00327A22">
        <w:rPr>
          <w:rFonts w:ascii="Times New Roman" w:hAnsi="Times New Roman" w:cs="Times New Roman"/>
          <w:sz w:val="24"/>
          <w:szCs w:val="24"/>
        </w:rPr>
        <w:t xml:space="preserve">: Define the inputs and outputs of a module. Ports can be </w:t>
      </w:r>
      <w:r w:rsidRPr="00327A22">
        <w:rPr>
          <w:rStyle w:val="HTMLCode"/>
          <w:rFonts w:ascii="Times New Roman" w:eastAsiaTheme="majorEastAsia" w:hAnsi="Times New Roman" w:cs="Times New Roman"/>
          <w:sz w:val="24"/>
          <w:szCs w:val="24"/>
        </w:rPr>
        <w:t>input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output</w:t>
      </w:r>
      <w:r w:rsidRPr="00327A22">
        <w:rPr>
          <w:rFonts w:ascii="Times New Roman" w:hAnsi="Times New Roman" w:cs="Times New Roman"/>
          <w:sz w:val="24"/>
          <w:szCs w:val="24"/>
        </w:rPr>
        <w:t xml:space="preserve">, or </w:t>
      </w:r>
      <w:r w:rsidRPr="00327A22">
        <w:rPr>
          <w:rStyle w:val="HTMLCode"/>
          <w:rFonts w:ascii="Times New Roman" w:eastAsiaTheme="majorEastAsia" w:hAnsi="Times New Roman" w:cs="Times New Roman"/>
          <w:sz w:val="24"/>
          <w:szCs w:val="24"/>
        </w:rPr>
        <w:t>inout</w:t>
      </w:r>
      <w:r w:rsidRPr="00327A22">
        <w:rPr>
          <w:rFonts w:ascii="Times New Roman" w:hAnsi="Times New Roman" w:cs="Times New Roman"/>
          <w:sz w:val="24"/>
          <w:szCs w:val="24"/>
        </w:rPr>
        <w:t>.</w:t>
      </w:r>
    </w:p>
    <w:p w14:paraId="34A56AC4" w14:textId="77777777" w:rsidR="00AD4369" w:rsidRPr="00327A22" w:rsidRDefault="00AD4369" w:rsidP="00327A22">
      <w:pPr>
        <w:numPr>
          <w:ilvl w:val="0"/>
          <w:numId w:val="4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Syntax Example</w:t>
      </w:r>
      <w:r w:rsidRPr="00327A22">
        <w:rPr>
          <w:rFonts w:ascii="Times New Roman" w:hAnsi="Times New Roman" w:cs="Times New Roman"/>
          <w:sz w:val="24"/>
          <w:szCs w:val="24"/>
        </w:rPr>
        <w:t>:</w:t>
      </w:r>
    </w:p>
    <w:p w14:paraId="48FDAC0E"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46BE8088"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1555CD61"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module adder (</w:t>
      </w:r>
    </w:p>
    <w:p w14:paraId="17B4D244"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input [3:0] a,</w:t>
      </w:r>
    </w:p>
    <w:p w14:paraId="0EF32DE2"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input [3:0] b,</w:t>
      </w:r>
    </w:p>
    <w:p w14:paraId="2233ECE7"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output [3:0] sum</w:t>
      </w:r>
    </w:p>
    <w:p w14:paraId="3D141D6E"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w:t>
      </w:r>
    </w:p>
    <w:p w14:paraId="47B9D1B0" w14:textId="77777777" w:rsidR="00AD4369" w:rsidRPr="00327A22" w:rsidRDefault="00AD4369" w:rsidP="00327A22">
      <w:pPr>
        <w:pStyle w:val="Heading4"/>
        <w:spacing w:line="360" w:lineRule="auto"/>
        <w:jc w:val="both"/>
      </w:pPr>
      <w:r w:rsidRPr="00327A22">
        <w:rPr>
          <w:rStyle w:val="Strong"/>
        </w:rPr>
        <w:t>c. Data Types</w:t>
      </w:r>
    </w:p>
    <w:p w14:paraId="3EAE26C7" w14:textId="77777777" w:rsidR="00AD4369" w:rsidRPr="00327A22" w:rsidRDefault="00AD4369" w:rsidP="00327A22">
      <w:pPr>
        <w:numPr>
          <w:ilvl w:val="0"/>
          <w:numId w:val="4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Wire</w:t>
      </w:r>
      <w:r w:rsidRPr="00327A22">
        <w:rPr>
          <w:rFonts w:ascii="Times New Roman" w:hAnsi="Times New Roman" w:cs="Times New Roman"/>
          <w:sz w:val="24"/>
          <w:szCs w:val="24"/>
        </w:rPr>
        <w:t>: Represents a physical connection, used for combinational logic.</w:t>
      </w:r>
    </w:p>
    <w:p w14:paraId="3A1271F7"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70AAEA1E"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67E4757C"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wire a;</w:t>
      </w:r>
    </w:p>
    <w:p w14:paraId="427C082A" w14:textId="77777777" w:rsidR="00AD4369" w:rsidRPr="00327A22" w:rsidRDefault="00AD4369" w:rsidP="00327A22">
      <w:pPr>
        <w:numPr>
          <w:ilvl w:val="0"/>
          <w:numId w:val="4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Reg</w:t>
      </w:r>
      <w:r w:rsidRPr="00327A22">
        <w:rPr>
          <w:rFonts w:ascii="Times New Roman" w:hAnsi="Times New Roman" w:cs="Times New Roman"/>
          <w:sz w:val="24"/>
          <w:szCs w:val="24"/>
        </w:rPr>
        <w:t>: Represents a variable that holds values, used for sequential logic.</w:t>
      </w:r>
    </w:p>
    <w:p w14:paraId="2B51FF3D"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03B981AF"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7EB0C4BA"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reg b;</w:t>
      </w:r>
    </w:p>
    <w:p w14:paraId="5E780F93" w14:textId="77777777" w:rsidR="00AD4369" w:rsidRPr="00327A22" w:rsidRDefault="00AD4369" w:rsidP="00327A22">
      <w:pPr>
        <w:pStyle w:val="Heading4"/>
        <w:spacing w:line="360" w:lineRule="auto"/>
        <w:jc w:val="both"/>
      </w:pPr>
      <w:r w:rsidRPr="00327A22">
        <w:rPr>
          <w:rStyle w:val="Strong"/>
        </w:rPr>
        <w:t>d. Operators</w:t>
      </w:r>
    </w:p>
    <w:p w14:paraId="3EFA6BEB" w14:textId="77777777" w:rsidR="00AD4369" w:rsidRPr="00327A22" w:rsidRDefault="00AD4369" w:rsidP="00327A22">
      <w:pPr>
        <w:numPr>
          <w:ilvl w:val="0"/>
          <w:numId w:val="4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Arithmetic Operators</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p>
    <w:p w14:paraId="280AF755" w14:textId="77777777" w:rsidR="00AD4369" w:rsidRPr="00327A22" w:rsidRDefault="00AD4369" w:rsidP="00327A22">
      <w:pPr>
        <w:numPr>
          <w:ilvl w:val="0"/>
          <w:numId w:val="4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Logical Operators</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&amp;</w:t>
      </w:r>
      <w:r w:rsidRPr="00327A22">
        <w:rPr>
          <w:rFonts w:ascii="Times New Roman" w:hAnsi="Times New Roman" w:cs="Times New Roman"/>
          <w:sz w:val="24"/>
          <w:szCs w:val="24"/>
        </w:rPr>
        <w:t xml:space="preserve"> (AND),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(OR),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(XOR)</w:t>
      </w:r>
    </w:p>
    <w:p w14:paraId="47BF2D01" w14:textId="77777777" w:rsidR="00AD4369" w:rsidRPr="00327A22" w:rsidRDefault="00AD4369" w:rsidP="00327A22">
      <w:pPr>
        <w:numPr>
          <w:ilvl w:val="0"/>
          <w:numId w:val="4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Relational Operators</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&gt;</w:t>
      </w:r>
      <w:r w:rsidRPr="00327A22">
        <w:rPr>
          <w:rFonts w:ascii="Times New Roman" w:hAnsi="Times New Roman" w:cs="Times New Roman"/>
          <w:sz w:val="24"/>
          <w:szCs w:val="24"/>
        </w:rPr>
        <w:t xml:space="preserve">, </w:t>
      </w:r>
      <w:r w:rsidRPr="00327A22">
        <w:rPr>
          <w:rStyle w:val="HTMLCode"/>
          <w:rFonts w:ascii="Times New Roman" w:eastAsiaTheme="majorEastAsia" w:hAnsi="Times New Roman" w:cs="Times New Roman"/>
          <w:sz w:val="24"/>
          <w:szCs w:val="24"/>
        </w:rPr>
        <w:t>&lt;</w:t>
      </w:r>
    </w:p>
    <w:p w14:paraId="0C2E50E4" w14:textId="77777777" w:rsidR="00AD4369" w:rsidRPr="00327A22" w:rsidRDefault="00AD4369" w:rsidP="00327A22">
      <w:pPr>
        <w:pStyle w:val="Heading4"/>
        <w:spacing w:line="360" w:lineRule="auto"/>
        <w:jc w:val="both"/>
      </w:pPr>
      <w:r w:rsidRPr="00327A22">
        <w:rPr>
          <w:rStyle w:val="Strong"/>
        </w:rPr>
        <w:t>e. Always Blocks</w:t>
      </w:r>
    </w:p>
    <w:p w14:paraId="67E1DFEA" w14:textId="77777777" w:rsidR="00AD4369" w:rsidRPr="00327A22" w:rsidRDefault="00AD4369" w:rsidP="00327A22">
      <w:pPr>
        <w:numPr>
          <w:ilvl w:val="0"/>
          <w:numId w:val="4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Purpose</w:t>
      </w:r>
      <w:r w:rsidRPr="00327A22">
        <w:rPr>
          <w:rFonts w:ascii="Times New Roman" w:hAnsi="Times New Roman" w:cs="Times New Roman"/>
          <w:sz w:val="24"/>
          <w:szCs w:val="24"/>
        </w:rPr>
        <w:t>: Define sequential logic and specify the conditions under which the logic should execute.</w:t>
      </w:r>
    </w:p>
    <w:p w14:paraId="5F5810D6" w14:textId="77777777" w:rsidR="00AD4369" w:rsidRPr="00327A22" w:rsidRDefault="00AD4369" w:rsidP="00327A22">
      <w:pPr>
        <w:numPr>
          <w:ilvl w:val="0"/>
          <w:numId w:val="43"/>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Syntax Example</w:t>
      </w:r>
      <w:r w:rsidRPr="00327A22">
        <w:rPr>
          <w:rFonts w:ascii="Times New Roman" w:hAnsi="Times New Roman" w:cs="Times New Roman"/>
          <w:sz w:val="24"/>
          <w:szCs w:val="24"/>
        </w:rPr>
        <w:t>:</w:t>
      </w:r>
    </w:p>
    <w:p w14:paraId="508AD31C"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78D1AC30"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1EC7B788"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always @(posedge clk) begin</w:t>
      </w:r>
    </w:p>
    <w:p w14:paraId="6ED8AD40"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q &lt;= d;</w:t>
      </w:r>
    </w:p>
    <w:p w14:paraId="097B7015"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end</w:t>
      </w:r>
    </w:p>
    <w:p w14:paraId="5F87849B" w14:textId="77777777" w:rsidR="00AD4369" w:rsidRPr="00327A22" w:rsidRDefault="00AD4369" w:rsidP="00327A22">
      <w:pPr>
        <w:pStyle w:val="Heading3"/>
        <w:spacing w:line="360" w:lineRule="auto"/>
        <w:jc w:val="both"/>
        <w:rPr>
          <w:sz w:val="24"/>
          <w:szCs w:val="24"/>
        </w:rPr>
      </w:pPr>
      <w:r w:rsidRPr="00327A22">
        <w:rPr>
          <w:rStyle w:val="Strong"/>
          <w:sz w:val="24"/>
          <w:szCs w:val="24"/>
        </w:rPr>
        <w:t>4. Simulation and Verification</w:t>
      </w:r>
    </w:p>
    <w:p w14:paraId="6CF72A3D" w14:textId="77777777" w:rsidR="00AD4369" w:rsidRPr="00327A22" w:rsidRDefault="00AD4369" w:rsidP="00327A22">
      <w:pPr>
        <w:pStyle w:val="Heading4"/>
        <w:spacing w:line="360" w:lineRule="auto"/>
        <w:jc w:val="both"/>
      </w:pPr>
      <w:r w:rsidRPr="00327A22">
        <w:rPr>
          <w:rStyle w:val="Strong"/>
        </w:rPr>
        <w:t>a. Testbenches</w:t>
      </w:r>
    </w:p>
    <w:p w14:paraId="611C50A2" w14:textId="77777777" w:rsidR="00AD4369" w:rsidRPr="00327A22" w:rsidRDefault="00AD4369" w:rsidP="00327A22">
      <w:pPr>
        <w:numPr>
          <w:ilvl w:val="0"/>
          <w:numId w:val="4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Purpose</w:t>
      </w:r>
      <w:r w:rsidRPr="00327A22">
        <w:rPr>
          <w:rFonts w:ascii="Times New Roman" w:hAnsi="Times New Roman" w:cs="Times New Roman"/>
          <w:sz w:val="24"/>
          <w:szCs w:val="24"/>
        </w:rPr>
        <w:t>: Verify the functionality of a design by providing inputs and checking outputs.</w:t>
      </w:r>
    </w:p>
    <w:p w14:paraId="164E350A" w14:textId="77777777" w:rsidR="00AD4369" w:rsidRPr="00327A22" w:rsidRDefault="00AD4369" w:rsidP="00327A22">
      <w:pPr>
        <w:numPr>
          <w:ilvl w:val="0"/>
          <w:numId w:val="44"/>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Syntax Example</w:t>
      </w:r>
      <w:r w:rsidRPr="00327A22">
        <w:rPr>
          <w:rFonts w:ascii="Times New Roman" w:hAnsi="Times New Roman" w:cs="Times New Roman"/>
          <w:sz w:val="24"/>
          <w:szCs w:val="24"/>
        </w:rPr>
        <w:t>:</w:t>
      </w:r>
    </w:p>
    <w:p w14:paraId="51558079"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verilog</w:t>
      </w:r>
    </w:p>
    <w:p w14:paraId="582E7281" w14:textId="77777777" w:rsidR="00AD4369" w:rsidRPr="00327A22" w:rsidRDefault="00AD4369" w:rsidP="00327A22">
      <w:pPr>
        <w:pStyle w:val="HTMLPreformatted"/>
        <w:spacing w:line="360" w:lineRule="auto"/>
        <w:ind w:left="720"/>
        <w:jc w:val="both"/>
        <w:rPr>
          <w:rFonts w:ascii="Times New Roman" w:hAnsi="Times New Roman" w:cs="Times New Roman"/>
          <w:sz w:val="24"/>
          <w:szCs w:val="24"/>
        </w:rPr>
      </w:pPr>
      <w:r w:rsidRPr="00327A22">
        <w:rPr>
          <w:rFonts w:ascii="Times New Roman" w:hAnsi="Times New Roman" w:cs="Times New Roman"/>
          <w:sz w:val="24"/>
          <w:szCs w:val="24"/>
        </w:rPr>
        <w:t>Copy code</w:t>
      </w:r>
    </w:p>
    <w:p w14:paraId="08EBA2D2"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module testbench;</w:t>
      </w:r>
    </w:p>
    <w:p w14:paraId="52D2119A"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reg a, b;</w:t>
      </w:r>
    </w:p>
    <w:p w14:paraId="5FFA2D71"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wire c;</w:t>
      </w:r>
    </w:p>
    <w:p w14:paraId="1BAE227E"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p>
    <w:p w14:paraId="026DF878"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and_gate uut (</w:t>
      </w:r>
    </w:p>
    <w:p w14:paraId="4FE1CC04"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.a(a),</w:t>
      </w:r>
    </w:p>
    <w:p w14:paraId="245C86AE"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.b(b),</w:t>
      </w:r>
    </w:p>
    <w:p w14:paraId="0CA787CC"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.c(c)</w:t>
      </w:r>
    </w:p>
    <w:p w14:paraId="121154A2"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w:t>
      </w:r>
    </w:p>
    <w:p w14:paraId="3DE8952E"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p>
    <w:p w14:paraId="1EAFE6BF"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initial begin</w:t>
      </w:r>
    </w:p>
    <w:p w14:paraId="5D33E97A"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a = 0; b = 0;</w:t>
      </w:r>
    </w:p>
    <w:p w14:paraId="2B90E116"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#10 a = 1;</w:t>
      </w:r>
    </w:p>
    <w:p w14:paraId="7017D4D1"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#10 b = 1;</w:t>
      </w:r>
    </w:p>
    <w:p w14:paraId="5D4C4F3C"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#10 $finish;</w:t>
      </w:r>
    </w:p>
    <w:p w14:paraId="53888DA2"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 xml:space="preserve">  end</w:t>
      </w:r>
    </w:p>
    <w:p w14:paraId="38AE5BB7" w14:textId="77777777" w:rsidR="00AD4369" w:rsidRPr="00327A22" w:rsidRDefault="00AD4369" w:rsidP="00327A22">
      <w:pPr>
        <w:pStyle w:val="HTMLPreformatted"/>
        <w:spacing w:line="360" w:lineRule="auto"/>
        <w:ind w:left="720"/>
        <w:jc w:val="both"/>
        <w:rPr>
          <w:rStyle w:val="HTMLCode"/>
          <w:rFonts w:ascii="Times New Roman" w:eastAsiaTheme="majorEastAsia" w:hAnsi="Times New Roman" w:cs="Times New Roman"/>
          <w:sz w:val="24"/>
          <w:szCs w:val="24"/>
        </w:rPr>
      </w:pPr>
      <w:r w:rsidRPr="00327A22">
        <w:rPr>
          <w:rStyle w:val="HTMLCode"/>
          <w:rFonts w:ascii="Times New Roman" w:eastAsiaTheme="majorEastAsia" w:hAnsi="Times New Roman" w:cs="Times New Roman"/>
          <w:sz w:val="24"/>
          <w:szCs w:val="24"/>
        </w:rPr>
        <w:t>endmodule</w:t>
      </w:r>
    </w:p>
    <w:p w14:paraId="1401497C" w14:textId="77777777" w:rsidR="00AD4369" w:rsidRPr="00327A22" w:rsidRDefault="00AD4369" w:rsidP="00327A22">
      <w:pPr>
        <w:pStyle w:val="Heading4"/>
        <w:spacing w:line="360" w:lineRule="auto"/>
        <w:jc w:val="both"/>
      </w:pPr>
      <w:r w:rsidRPr="00327A22">
        <w:rPr>
          <w:rStyle w:val="Strong"/>
        </w:rPr>
        <w:t>b. Simulation Tools</w:t>
      </w:r>
    </w:p>
    <w:p w14:paraId="106CD0E6" w14:textId="77777777" w:rsidR="00AD4369" w:rsidRPr="00327A22" w:rsidRDefault="00AD4369" w:rsidP="00327A22">
      <w:pPr>
        <w:numPr>
          <w:ilvl w:val="0"/>
          <w:numId w:val="45"/>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Purpose</w:t>
      </w:r>
      <w:r w:rsidRPr="00327A22">
        <w:rPr>
          <w:rFonts w:ascii="Times New Roman" w:hAnsi="Times New Roman" w:cs="Times New Roman"/>
          <w:sz w:val="24"/>
          <w:szCs w:val="24"/>
        </w:rPr>
        <w:t>: Tools such as Xilinx ,ModelSim, VCS, and Synopsys provide environments for simulating Verilog designs and testbenches.</w:t>
      </w:r>
    </w:p>
    <w:p w14:paraId="3996B988" w14:textId="77777777" w:rsidR="00AD4369" w:rsidRPr="00327A22" w:rsidRDefault="00AD4369" w:rsidP="00327A22">
      <w:pPr>
        <w:pStyle w:val="Heading3"/>
        <w:spacing w:line="360" w:lineRule="auto"/>
        <w:jc w:val="both"/>
        <w:rPr>
          <w:sz w:val="24"/>
          <w:szCs w:val="24"/>
        </w:rPr>
      </w:pPr>
      <w:r w:rsidRPr="00327A22">
        <w:rPr>
          <w:rStyle w:val="Strong"/>
          <w:sz w:val="24"/>
          <w:szCs w:val="24"/>
        </w:rPr>
        <w:t>5. Synthesis</w:t>
      </w:r>
    </w:p>
    <w:p w14:paraId="6658762A" w14:textId="77777777" w:rsidR="00AD4369" w:rsidRPr="00327A22" w:rsidRDefault="00AD4369" w:rsidP="00327A22">
      <w:pPr>
        <w:numPr>
          <w:ilvl w:val="0"/>
          <w:numId w:val="4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Definition</w:t>
      </w:r>
      <w:r w:rsidRPr="00327A22">
        <w:rPr>
          <w:rFonts w:ascii="Times New Roman" w:hAnsi="Times New Roman" w:cs="Times New Roman"/>
          <w:sz w:val="24"/>
          <w:szCs w:val="24"/>
        </w:rPr>
        <w:t>: The process of converting Verilog code into a netlist that describes the logic gates and interconnections used to build a physical circuit.</w:t>
      </w:r>
    </w:p>
    <w:p w14:paraId="6ABA0857" w14:textId="77777777" w:rsidR="00AD4369" w:rsidRPr="00327A22" w:rsidRDefault="00AD4369" w:rsidP="00327A22">
      <w:pPr>
        <w:numPr>
          <w:ilvl w:val="0"/>
          <w:numId w:val="4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Tools</w:t>
      </w:r>
      <w:r w:rsidRPr="00327A22">
        <w:rPr>
          <w:rFonts w:ascii="Times New Roman" w:hAnsi="Times New Roman" w:cs="Times New Roman"/>
          <w:sz w:val="24"/>
          <w:szCs w:val="24"/>
        </w:rPr>
        <w:t>: Synthesis tools like Synopsys Design Compiler and Xilinx Vivado are used for this purpose.</w:t>
      </w:r>
    </w:p>
    <w:p w14:paraId="7DDEDEB3" w14:textId="77777777" w:rsidR="00AD4369" w:rsidRPr="00327A22" w:rsidRDefault="00AD4369" w:rsidP="00327A22">
      <w:pPr>
        <w:pStyle w:val="Heading3"/>
        <w:spacing w:line="360" w:lineRule="auto"/>
        <w:jc w:val="both"/>
        <w:rPr>
          <w:sz w:val="24"/>
          <w:szCs w:val="24"/>
        </w:rPr>
      </w:pPr>
      <w:r w:rsidRPr="00327A22">
        <w:rPr>
          <w:rStyle w:val="Strong"/>
          <w:sz w:val="24"/>
          <w:szCs w:val="24"/>
        </w:rPr>
        <w:t>6. Advanced Features</w:t>
      </w:r>
    </w:p>
    <w:p w14:paraId="6A1264D9" w14:textId="77777777" w:rsidR="00AD4369" w:rsidRPr="00327A22" w:rsidRDefault="00AD4369" w:rsidP="00327A22">
      <w:pPr>
        <w:pStyle w:val="Heading4"/>
        <w:spacing w:line="360" w:lineRule="auto"/>
        <w:jc w:val="both"/>
      </w:pPr>
      <w:r w:rsidRPr="00327A22">
        <w:rPr>
          <w:rStyle w:val="Strong"/>
        </w:rPr>
        <w:t>a. SystemVerilog</w:t>
      </w:r>
    </w:p>
    <w:p w14:paraId="5EB3C15B" w14:textId="77777777" w:rsidR="00AD4369" w:rsidRPr="00327A22" w:rsidRDefault="00AD4369" w:rsidP="00327A22">
      <w:pPr>
        <w:numPr>
          <w:ilvl w:val="0"/>
          <w:numId w:val="47"/>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Extension</w:t>
      </w:r>
      <w:r w:rsidRPr="00327A22">
        <w:rPr>
          <w:rFonts w:ascii="Times New Roman" w:hAnsi="Times New Roman" w:cs="Times New Roman"/>
          <w:sz w:val="24"/>
          <w:szCs w:val="24"/>
        </w:rPr>
        <w:t>: An extension of Verilog that includes additional features for verification, such as classes, random generation, and constrained random testing. It also enhances the hardware description aspects with more powerful constructs.</w:t>
      </w:r>
    </w:p>
    <w:p w14:paraId="310DA8CF" w14:textId="77777777" w:rsidR="00AD4369" w:rsidRPr="00327A22" w:rsidRDefault="00AD4369" w:rsidP="00327A22">
      <w:pPr>
        <w:pStyle w:val="Heading4"/>
        <w:spacing w:line="360" w:lineRule="auto"/>
        <w:jc w:val="both"/>
      </w:pPr>
      <w:r w:rsidRPr="00327A22">
        <w:rPr>
          <w:rStyle w:val="Strong"/>
        </w:rPr>
        <w:t>b. Assertions</w:t>
      </w:r>
    </w:p>
    <w:p w14:paraId="7411E47D" w14:textId="77777777" w:rsidR="00AD4369" w:rsidRPr="00327A22" w:rsidRDefault="00AD4369" w:rsidP="00327A22">
      <w:pPr>
        <w:numPr>
          <w:ilvl w:val="0"/>
          <w:numId w:val="48"/>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Purpose</w:t>
      </w:r>
      <w:r w:rsidRPr="00327A22">
        <w:rPr>
          <w:rFonts w:ascii="Times New Roman" w:hAnsi="Times New Roman" w:cs="Times New Roman"/>
          <w:sz w:val="24"/>
          <w:szCs w:val="24"/>
        </w:rPr>
        <w:t>: Verify that certain conditions hold true during simulation, which helps in detecting design bugs.</w:t>
      </w:r>
    </w:p>
    <w:p w14:paraId="6D7780B3" w14:textId="77777777" w:rsidR="00AD4369" w:rsidRPr="00327A22" w:rsidRDefault="00AD4369" w:rsidP="00327A22">
      <w:pPr>
        <w:pStyle w:val="Heading3"/>
        <w:spacing w:line="360" w:lineRule="auto"/>
        <w:jc w:val="both"/>
        <w:rPr>
          <w:sz w:val="24"/>
          <w:szCs w:val="24"/>
        </w:rPr>
      </w:pPr>
      <w:r w:rsidRPr="00327A22">
        <w:rPr>
          <w:rStyle w:val="Strong"/>
          <w:sz w:val="24"/>
          <w:szCs w:val="24"/>
        </w:rPr>
        <w:t>7. Applications</w:t>
      </w:r>
    </w:p>
    <w:p w14:paraId="1C914572" w14:textId="77777777" w:rsidR="00AD4369" w:rsidRPr="00327A22" w:rsidRDefault="00AD4369" w:rsidP="00327A22">
      <w:pPr>
        <w:numPr>
          <w:ilvl w:val="0"/>
          <w:numId w:val="4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ASIC Design</w:t>
      </w:r>
      <w:r w:rsidRPr="00327A22">
        <w:rPr>
          <w:rFonts w:ascii="Times New Roman" w:hAnsi="Times New Roman" w:cs="Times New Roman"/>
          <w:sz w:val="24"/>
          <w:szCs w:val="24"/>
        </w:rPr>
        <w:t>: Verilog is widely used in the design of Application-Specific Integrated Circuits (ASICs).</w:t>
      </w:r>
    </w:p>
    <w:p w14:paraId="0C21E7FB" w14:textId="77777777" w:rsidR="00AD4369" w:rsidRPr="00327A22" w:rsidRDefault="00AD4369" w:rsidP="00327A22">
      <w:pPr>
        <w:numPr>
          <w:ilvl w:val="0"/>
          <w:numId w:val="4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FPGA Design</w:t>
      </w:r>
      <w:r w:rsidRPr="00327A22">
        <w:rPr>
          <w:rFonts w:ascii="Times New Roman" w:hAnsi="Times New Roman" w:cs="Times New Roman"/>
          <w:sz w:val="24"/>
          <w:szCs w:val="24"/>
        </w:rPr>
        <w:t>: For Field-Programmable Gate Arrays (FPGAs), Verilog helps in defining custom logic for a wide range of applications.</w:t>
      </w:r>
    </w:p>
    <w:p w14:paraId="0BCD3931" w14:textId="77777777" w:rsidR="00AD4369" w:rsidRPr="00327A22" w:rsidRDefault="00AD4369" w:rsidP="00327A22">
      <w:pPr>
        <w:numPr>
          <w:ilvl w:val="0"/>
          <w:numId w:val="4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Prototyping and Verification</w:t>
      </w:r>
      <w:r w:rsidRPr="00327A22">
        <w:rPr>
          <w:rFonts w:ascii="Times New Roman" w:hAnsi="Times New Roman" w:cs="Times New Roman"/>
          <w:sz w:val="24"/>
          <w:szCs w:val="24"/>
        </w:rPr>
        <w:t>: Verilog is crucial in creating testbenches for verifying designs and ensuring they meet specifications before hardware implementation.</w:t>
      </w:r>
    </w:p>
    <w:p w14:paraId="5B17B855" w14:textId="77777777" w:rsidR="00AD4369" w:rsidRPr="00327A22" w:rsidRDefault="00AD4369" w:rsidP="00327A22">
      <w:pPr>
        <w:pStyle w:val="NormalWeb"/>
        <w:spacing w:line="360" w:lineRule="auto"/>
        <w:jc w:val="both"/>
      </w:pPr>
      <w:r w:rsidRPr="00327A22">
        <w:t>Verilog’s role in digital design and verification is fundamental, making it a cornerstone of modern electronics engineering. Understanding and using Verilog effectively allows engineers to design robust, efficient, and innovative digital systems.</w:t>
      </w:r>
    </w:p>
    <w:p w14:paraId="3807832D" w14:textId="77777777" w:rsidR="00AD4369" w:rsidRPr="00327A22" w:rsidRDefault="00AD4369" w:rsidP="00327A22">
      <w:pPr>
        <w:tabs>
          <w:tab w:val="left" w:pos="1965"/>
        </w:tabs>
        <w:spacing w:line="360" w:lineRule="auto"/>
        <w:jc w:val="both"/>
        <w:rPr>
          <w:rFonts w:ascii="Times New Roman" w:hAnsi="Times New Roman" w:cs="Times New Roman"/>
          <w:b/>
          <w:sz w:val="24"/>
          <w:szCs w:val="24"/>
        </w:rPr>
      </w:pPr>
    </w:p>
    <w:p w14:paraId="13401736" w14:textId="77777777" w:rsidR="00AD4369" w:rsidRPr="00327A22" w:rsidRDefault="00AD4369" w:rsidP="00327A22">
      <w:pPr>
        <w:tabs>
          <w:tab w:val="left" w:pos="1965"/>
        </w:tabs>
        <w:spacing w:line="360" w:lineRule="auto"/>
        <w:jc w:val="both"/>
        <w:rPr>
          <w:rFonts w:ascii="Times New Roman" w:hAnsi="Times New Roman" w:cs="Times New Roman"/>
          <w:b/>
          <w:sz w:val="24"/>
          <w:szCs w:val="24"/>
        </w:rPr>
      </w:pPr>
    </w:p>
    <w:p w14:paraId="1CC73F7F" w14:textId="77777777" w:rsidR="00AD4369" w:rsidRPr="00327A22" w:rsidRDefault="00AD4369" w:rsidP="00327A22">
      <w:pPr>
        <w:pStyle w:val="ListParagraph"/>
        <w:spacing w:line="360" w:lineRule="auto"/>
        <w:ind w:left="1080"/>
        <w:jc w:val="both"/>
        <w:rPr>
          <w:rFonts w:ascii="Times New Roman" w:hAnsi="Times New Roman" w:cs="Times New Roman"/>
          <w:sz w:val="24"/>
          <w:szCs w:val="24"/>
        </w:rPr>
      </w:pPr>
    </w:p>
    <w:p w14:paraId="22DBAC8D"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607766A7"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5FA9EECE"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153B4262"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1D6E7282"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312BB4F4"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74C9B24E"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78CA46FB"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0311F3B6"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62BF4F94"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605CBF07"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61194D5A" w14:textId="77777777"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7F0C3C42" w14:textId="77777777" w:rsidR="00AD4369" w:rsidRPr="00327A22" w:rsidRDefault="00AD4369" w:rsidP="00327A22">
      <w:pPr>
        <w:spacing w:line="360" w:lineRule="auto"/>
        <w:ind w:firstLine="720"/>
        <w:jc w:val="both"/>
        <w:rPr>
          <w:rFonts w:ascii="Times New Roman" w:hAnsi="Times New Roman" w:cs="Times New Roman"/>
          <w:b/>
          <w:bCs/>
          <w:sz w:val="24"/>
          <w:szCs w:val="24"/>
        </w:rPr>
      </w:pPr>
      <w:r w:rsidRPr="00327A22">
        <w:rPr>
          <w:rFonts w:ascii="Times New Roman" w:hAnsi="Times New Roman" w:cs="Times New Roman"/>
          <w:b/>
          <w:bCs/>
          <w:sz w:val="24"/>
          <w:szCs w:val="24"/>
        </w:rPr>
        <w:t xml:space="preserve"> </w:t>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t>SOFTWARE USED FOR SYNTHESIS</w:t>
      </w:r>
    </w:p>
    <w:p w14:paraId="1370B6C7" w14:textId="77777777" w:rsidR="00AD4369" w:rsidRPr="00327A22" w:rsidRDefault="00AD4369" w:rsidP="00327A22">
      <w:pPr>
        <w:spacing w:line="360" w:lineRule="auto"/>
        <w:jc w:val="both"/>
        <w:rPr>
          <w:rFonts w:ascii="Times New Roman" w:hAnsi="Times New Roman" w:cs="Times New Roman"/>
          <w:b/>
          <w:bCs/>
          <w:sz w:val="24"/>
          <w:szCs w:val="24"/>
        </w:rPr>
      </w:pP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r>
      <w:r w:rsidRPr="00327A22">
        <w:rPr>
          <w:rFonts w:ascii="Times New Roman" w:hAnsi="Times New Roman" w:cs="Times New Roman"/>
          <w:b/>
          <w:bCs/>
          <w:sz w:val="24"/>
          <w:szCs w:val="24"/>
        </w:rPr>
        <w:tab/>
        <w:t>VIVADO</w:t>
      </w:r>
    </w:p>
    <w:p w14:paraId="66209B13" w14:textId="77777777" w:rsidR="00AD4369" w:rsidRPr="00327A22" w:rsidRDefault="00AD4369" w:rsidP="00327A22">
      <w:pPr>
        <w:pStyle w:val="NormalWeb"/>
        <w:spacing w:line="360" w:lineRule="auto"/>
        <w:jc w:val="both"/>
      </w:pPr>
      <w:r w:rsidRPr="00327A22">
        <w:t xml:space="preserve">Using </w:t>
      </w:r>
      <w:r w:rsidRPr="00327A22">
        <w:rPr>
          <w:rStyle w:val="Strong"/>
        </w:rPr>
        <w:t>Xilinx Vivado</w:t>
      </w:r>
      <w:r w:rsidRPr="00327A22">
        <w:t xml:space="preserve"> for design synthesis is a common flow in FPGA development. The process typically involves creating a project, adding source files, performing synthesis, and then implementing the design on an FPGA. Here are the detailed steps you can follow for using Vivado to perform </w:t>
      </w:r>
      <w:r w:rsidRPr="00327A22">
        <w:rPr>
          <w:rStyle w:val="Strong"/>
        </w:rPr>
        <w:t>design synthesis</w:t>
      </w:r>
      <w:r w:rsidRPr="00327A22">
        <w:t>:</w:t>
      </w:r>
    </w:p>
    <w:p w14:paraId="0BEA1D3E" w14:textId="77777777" w:rsidR="00AD4369" w:rsidRPr="00327A22" w:rsidRDefault="00AD4369" w:rsidP="00327A22">
      <w:pPr>
        <w:pStyle w:val="Heading3"/>
        <w:spacing w:line="360" w:lineRule="auto"/>
        <w:jc w:val="both"/>
        <w:rPr>
          <w:sz w:val="24"/>
          <w:szCs w:val="24"/>
        </w:rPr>
      </w:pPr>
      <w:r w:rsidRPr="00327A22">
        <w:rPr>
          <w:sz w:val="24"/>
          <w:szCs w:val="24"/>
        </w:rPr>
        <w:t>Step-by-Step Guide for Design Synthesis in Vivado</w:t>
      </w:r>
    </w:p>
    <w:p w14:paraId="2F70983C" w14:textId="77777777" w:rsidR="00AD4369" w:rsidRPr="00327A22" w:rsidRDefault="00AD4369" w:rsidP="00327A22">
      <w:pPr>
        <w:pStyle w:val="Heading4"/>
        <w:spacing w:line="360" w:lineRule="auto"/>
        <w:jc w:val="both"/>
      </w:pPr>
      <w:r w:rsidRPr="00327A22">
        <w:t xml:space="preserve">Step 1: </w:t>
      </w:r>
      <w:r w:rsidRPr="00327A22">
        <w:rPr>
          <w:rStyle w:val="Strong"/>
        </w:rPr>
        <w:t>Install Vivado</w:t>
      </w:r>
    </w:p>
    <w:p w14:paraId="0D8CFEEE" w14:textId="77777777" w:rsidR="00AD4369" w:rsidRPr="00327A22" w:rsidRDefault="00AD4369" w:rsidP="00327A22">
      <w:pPr>
        <w:pStyle w:val="NormalWeb"/>
        <w:spacing w:line="360" w:lineRule="auto"/>
        <w:jc w:val="both"/>
      </w:pPr>
      <w:r w:rsidRPr="00327A22">
        <w:t>Make sure you have Vivado installed on your machine. You can download Vivado from the official Xilinx website. The installation process depends on your operating system (Windows or Linux).</w:t>
      </w:r>
    </w:p>
    <w:p w14:paraId="751CAEB9" w14:textId="77777777" w:rsidR="00AD4369" w:rsidRPr="00327A22" w:rsidRDefault="00AD4369" w:rsidP="00327A22">
      <w:pPr>
        <w:pStyle w:val="Heading4"/>
        <w:spacing w:line="360" w:lineRule="auto"/>
        <w:jc w:val="both"/>
      </w:pPr>
      <w:r w:rsidRPr="00327A22">
        <w:t xml:space="preserve">Step 2: </w:t>
      </w:r>
      <w:r w:rsidRPr="00327A22">
        <w:rPr>
          <w:rStyle w:val="Strong"/>
        </w:rPr>
        <w:t>Create a New Project</w:t>
      </w:r>
    </w:p>
    <w:p w14:paraId="6867ED3C" w14:textId="77777777" w:rsidR="00AD4369" w:rsidRPr="00327A22" w:rsidRDefault="00AD4369" w:rsidP="00327A22">
      <w:pPr>
        <w:numPr>
          <w:ilvl w:val="0"/>
          <w:numId w:val="2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Launch Vivado</w:t>
      </w:r>
      <w:r w:rsidRPr="00327A22">
        <w:rPr>
          <w:rFonts w:ascii="Times New Roman" w:hAnsi="Times New Roman" w:cs="Times New Roman"/>
          <w:sz w:val="24"/>
          <w:szCs w:val="24"/>
        </w:rPr>
        <w:t>: Open Vivado from your desktop or start menu.</w:t>
      </w:r>
    </w:p>
    <w:p w14:paraId="760504B7" w14:textId="77777777" w:rsidR="00AD4369" w:rsidRPr="00327A22" w:rsidRDefault="00AD4369" w:rsidP="00327A22">
      <w:pPr>
        <w:numPr>
          <w:ilvl w:val="0"/>
          <w:numId w:val="2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Create a New Project</w:t>
      </w:r>
      <w:r w:rsidRPr="00327A22">
        <w:rPr>
          <w:rFonts w:ascii="Times New Roman" w:hAnsi="Times New Roman" w:cs="Times New Roman"/>
          <w:sz w:val="24"/>
          <w:szCs w:val="24"/>
        </w:rPr>
        <w:t>:</w:t>
      </w:r>
    </w:p>
    <w:p w14:paraId="3992CC3A" w14:textId="77777777" w:rsidR="00AD4369" w:rsidRPr="00327A22" w:rsidRDefault="00AD4369" w:rsidP="00327A22">
      <w:pPr>
        <w:numPr>
          <w:ilvl w:val="1"/>
          <w:numId w:val="29"/>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Click on </w:t>
      </w:r>
      <w:r w:rsidRPr="00327A22">
        <w:rPr>
          <w:rStyle w:val="Strong"/>
          <w:rFonts w:ascii="Times New Roman" w:hAnsi="Times New Roman" w:cs="Times New Roman"/>
          <w:sz w:val="24"/>
          <w:szCs w:val="24"/>
        </w:rPr>
        <w:t>"Create New Project"</w:t>
      </w:r>
      <w:r w:rsidRPr="00327A22">
        <w:rPr>
          <w:rFonts w:ascii="Times New Roman" w:hAnsi="Times New Roman" w:cs="Times New Roman"/>
          <w:sz w:val="24"/>
          <w:szCs w:val="24"/>
        </w:rPr>
        <w:t>.</w:t>
      </w:r>
    </w:p>
    <w:p w14:paraId="4FB1AEB4" w14:textId="77777777" w:rsidR="00AD4369" w:rsidRPr="00327A22" w:rsidRDefault="00AD4369" w:rsidP="00327A22">
      <w:pPr>
        <w:numPr>
          <w:ilvl w:val="1"/>
          <w:numId w:val="29"/>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Enter the project name (e.g., </w:t>
      </w:r>
      <w:r w:rsidRPr="00327A22">
        <w:rPr>
          <w:rStyle w:val="HTMLCode"/>
          <w:rFonts w:ascii="Times New Roman" w:eastAsiaTheme="minorHAnsi" w:hAnsi="Times New Roman" w:cs="Times New Roman"/>
          <w:sz w:val="24"/>
          <w:szCs w:val="24"/>
        </w:rPr>
        <w:t>my_project</w:t>
      </w:r>
      <w:r w:rsidRPr="00327A22">
        <w:rPr>
          <w:rFonts w:ascii="Times New Roman" w:hAnsi="Times New Roman" w:cs="Times New Roman"/>
          <w:sz w:val="24"/>
          <w:szCs w:val="24"/>
        </w:rPr>
        <w:t>) and select a directory to store the project.</w:t>
      </w:r>
    </w:p>
    <w:p w14:paraId="6E87FCDD" w14:textId="77777777" w:rsidR="00AD4369" w:rsidRPr="00327A22" w:rsidRDefault="00AD4369" w:rsidP="00327A22">
      <w:pPr>
        <w:numPr>
          <w:ilvl w:val="1"/>
          <w:numId w:val="29"/>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Choose the project type:</w:t>
      </w:r>
    </w:p>
    <w:p w14:paraId="71FCA371" w14:textId="77777777" w:rsidR="00AD4369" w:rsidRPr="00327A22" w:rsidRDefault="00AD4369" w:rsidP="00327A22">
      <w:pPr>
        <w:numPr>
          <w:ilvl w:val="2"/>
          <w:numId w:val="2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RTL Project</w:t>
      </w:r>
      <w:r w:rsidRPr="00327A22">
        <w:rPr>
          <w:rFonts w:ascii="Times New Roman" w:hAnsi="Times New Roman" w:cs="Times New Roman"/>
          <w:sz w:val="24"/>
          <w:szCs w:val="24"/>
        </w:rPr>
        <w:t>: If you're using Verilog, VHDL, or SystemVerilog.</w:t>
      </w:r>
    </w:p>
    <w:p w14:paraId="04171B51" w14:textId="77777777" w:rsidR="00AD4369" w:rsidRPr="00327A22" w:rsidRDefault="00AD4369" w:rsidP="00327A22">
      <w:pPr>
        <w:numPr>
          <w:ilvl w:val="2"/>
          <w:numId w:val="2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IP Integrator Project</w:t>
      </w:r>
      <w:r w:rsidRPr="00327A22">
        <w:rPr>
          <w:rFonts w:ascii="Times New Roman" w:hAnsi="Times New Roman" w:cs="Times New Roman"/>
          <w:sz w:val="24"/>
          <w:szCs w:val="24"/>
        </w:rPr>
        <w:t>: For creating custom IP blocks and integrating them into a larger design.</w:t>
      </w:r>
    </w:p>
    <w:p w14:paraId="057FB03F" w14:textId="77777777" w:rsidR="00AD4369" w:rsidRPr="00327A22" w:rsidRDefault="00AD4369" w:rsidP="00327A22">
      <w:pPr>
        <w:numPr>
          <w:ilvl w:val="2"/>
          <w:numId w:val="29"/>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Part of a larger project</w:t>
      </w:r>
      <w:r w:rsidRPr="00327A22">
        <w:rPr>
          <w:rFonts w:ascii="Times New Roman" w:hAnsi="Times New Roman" w:cs="Times New Roman"/>
          <w:sz w:val="24"/>
          <w:szCs w:val="24"/>
        </w:rPr>
        <w:t>: If you’re adding to an existing project.</w:t>
      </w:r>
    </w:p>
    <w:p w14:paraId="0E990EBF" w14:textId="77777777" w:rsidR="00AD4369" w:rsidRPr="00327A22" w:rsidRDefault="00AD4369" w:rsidP="00327A22">
      <w:pPr>
        <w:numPr>
          <w:ilvl w:val="1"/>
          <w:numId w:val="29"/>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Make sure to check the option </w:t>
      </w:r>
      <w:r w:rsidRPr="00327A22">
        <w:rPr>
          <w:rStyle w:val="Strong"/>
          <w:rFonts w:ascii="Times New Roman" w:hAnsi="Times New Roman" w:cs="Times New Roman"/>
          <w:sz w:val="24"/>
          <w:szCs w:val="24"/>
        </w:rPr>
        <w:t>"Do not specify sources at this time"</w:t>
      </w:r>
      <w:r w:rsidRPr="00327A22">
        <w:rPr>
          <w:rFonts w:ascii="Times New Roman" w:hAnsi="Times New Roman" w:cs="Times New Roman"/>
          <w:sz w:val="24"/>
          <w:szCs w:val="24"/>
        </w:rPr>
        <w:t xml:space="preserve"> if you're adding files later.</w:t>
      </w:r>
    </w:p>
    <w:p w14:paraId="20D76F29" w14:textId="77777777" w:rsidR="00AD4369" w:rsidRPr="00327A22" w:rsidRDefault="00AD4369" w:rsidP="00327A22">
      <w:pPr>
        <w:pStyle w:val="Heading4"/>
        <w:spacing w:line="360" w:lineRule="auto"/>
        <w:jc w:val="both"/>
      </w:pPr>
      <w:r w:rsidRPr="00327A22">
        <w:t xml:space="preserve">Step 3: </w:t>
      </w:r>
      <w:r w:rsidRPr="00327A22">
        <w:rPr>
          <w:rStyle w:val="Strong"/>
        </w:rPr>
        <w:t>Set Target Device</w:t>
      </w:r>
    </w:p>
    <w:p w14:paraId="03D02D19" w14:textId="77777777" w:rsidR="00AD4369" w:rsidRPr="00327A22" w:rsidRDefault="00AD4369" w:rsidP="00327A22">
      <w:pPr>
        <w:numPr>
          <w:ilvl w:val="0"/>
          <w:numId w:val="30"/>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Select the FPGA Device or Board</w:t>
      </w:r>
      <w:r w:rsidRPr="00327A22">
        <w:rPr>
          <w:rFonts w:ascii="Times New Roman" w:hAnsi="Times New Roman" w:cs="Times New Roman"/>
          <w:sz w:val="24"/>
          <w:szCs w:val="24"/>
        </w:rPr>
        <w:t>:</w:t>
      </w:r>
    </w:p>
    <w:p w14:paraId="645ECA35" w14:textId="77777777" w:rsidR="00AD4369" w:rsidRPr="00327A22" w:rsidRDefault="00AD4369" w:rsidP="00327A22">
      <w:pPr>
        <w:numPr>
          <w:ilvl w:val="1"/>
          <w:numId w:val="30"/>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Choose the target device (FPGA) for your design. This can be done by either selecting a specific </w:t>
      </w:r>
      <w:r w:rsidRPr="00327A22">
        <w:rPr>
          <w:rStyle w:val="Strong"/>
          <w:rFonts w:ascii="Times New Roman" w:hAnsi="Times New Roman" w:cs="Times New Roman"/>
          <w:sz w:val="24"/>
          <w:szCs w:val="24"/>
        </w:rPr>
        <w:t>device family</w:t>
      </w:r>
      <w:r w:rsidRPr="00327A22">
        <w:rPr>
          <w:rFonts w:ascii="Times New Roman" w:hAnsi="Times New Roman" w:cs="Times New Roman"/>
          <w:sz w:val="24"/>
          <w:szCs w:val="24"/>
        </w:rPr>
        <w:t xml:space="preserve"> (e.g., Kintex, Artix, Zynq) or selecting a </w:t>
      </w:r>
      <w:r w:rsidRPr="00327A22">
        <w:rPr>
          <w:rStyle w:val="Strong"/>
          <w:rFonts w:ascii="Times New Roman" w:hAnsi="Times New Roman" w:cs="Times New Roman"/>
          <w:sz w:val="24"/>
          <w:szCs w:val="24"/>
        </w:rPr>
        <w:t>board</w:t>
      </w:r>
      <w:r w:rsidRPr="00327A22">
        <w:rPr>
          <w:rFonts w:ascii="Times New Roman" w:hAnsi="Times New Roman" w:cs="Times New Roman"/>
          <w:sz w:val="24"/>
          <w:szCs w:val="24"/>
        </w:rPr>
        <w:t xml:space="preserve"> if you're using a development board like the </w:t>
      </w:r>
      <w:r w:rsidRPr="00327A22">
        <w:rPr>
          <w:rStyle w:val="Strong"/>
          <w:rFonts w:ascii="Times New Roman" w:hAnsi="Times New Roman" w:cs="Times New Roman"/>
          <w:sz w:val="24"/>
          <w:szCs w:val="24"/>
        </w:rPr>
        <w:t>Nexys 4</w:t>
      </w:r>
      <w:r w:rsidRPr="00327A22">
        <w:rPr>
          <w:rFonts w:ascii="Times New Roman" w:hAnsi="Times New Roman" w:cs="Times New Roman"/>
          <w:sz w:val="24"/>
          <w:szCs w:val="24"/>
        </w:rPr>
        <w:t xml:space="preserve"> or </w:t>
      </w:r>
      <w:r w:rsidRPr="00327A22">
        <w:rPr>
          <w:rStyle w:val="Strong"/>
          <w:rFonts w:ascii="Times New Roman" w:hAnsi="Times New Roman" w:cs="Times New Roman"/>
          <w:sz w:val="24"/>
          <w:szCs w:val="24"/>
        </w:rPr>
        <w:t>ZCU102</w:t>
      </w:r>
      <w:r w:rsidRPr="00327A22">
        <w:rPr>
          <w:rFonts w:ascii="Times New Roman" w:hAnsi="Times New Roman" w:cs="Times New Roman"/>
          <w:sz w:val="24"/>
          <w:szCs w:val="24"/>
        </w:rPr>
        <w:t>.</w:t>
      </w:r>
    </w:p>
    <w:p w14:paraId="238040F3" w14:textId="77777777" w:rsidR="00AD4369" w:rsidRPr="00327A22" w:rsidRDefault="00AD4369" w:rsidP="00327A22">
      <w:pPr>
        <w:numPr>
          <w:ilvl w:val="1"/>
          <w:numId w:val="30"/>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If you’re targeting a specific board, Vivado will filter the available devices for that board.</w:t>
      </w:r>
    </w:p>
    <w:p w14:paraId="0A48811F" w14:textId="77777777" w:rsidR="00AD4369" w:rsidRPr="00327A22" w:rsidRDefault="00AD4369" w:rsidP="00327A22">
      <w:pPr>
        <w:numPr>
          <w:ilvl w:val="1"/>
          <w:numId w:val="30"/>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You can also use the </w:t>
      </w:r>
      <w:r w:rsidRPr="00327A22">
        <w:rPr>
          <w:rStyle w:val="Strong"/>
          <w:rFonts w:ascii="Times New Roman" w:hAnsi="Times New Roman" w:cs="Times New Roman"/>
          <w:sz w:val="24"/>
          <w:szCs w:val="24"/>
        </w:rPr>
        <w:t>Device Selector</w:t>
      </w:r>
      <w:r w:rsidRPr="00327A22">
        <w:rPr>
          <w:rFonts w:ascii="Times New Roman" w:hAnsi="Times New Roman" w:cs="Times New Roman"/>
          <w:sz w:val="24"/>
          <w:szCs w:val="24"/>
        </w:rPr>
        <w:t xml:space="preserve"> to manually search for your FPGA chip model by specifying the part number or family.</w:t>
      </w:r>
    </w:p>
    <w:p w14:paraId="1A8E49BF" w14:textId="77777777" w:rsidR="00AD4369" w:rsidRPr="00327A22" w:rsidRDefault="00AD4369" w:rsidP="00327A22">
      <w:pPr>
        <w:pStyle w:val="Heading4"/>
        <w:spacing w:line="360" w:lineRule="auto"/>
        <w:jc w:val="both"/>
      </w:pPr>
      <w:r w:rsidRPr="00327A22">
        <w:t xml:space="preserve">Step 4: </w:t>
      </w:r>
      <w:r w:rsidRPr="00327A22">
        <w:rPr>
          <w:rStyle w:val="Strong"/>
        </w:rPr>
        <w:t>Add Sources and Constraints</w:t>
      </w:r>
    </w:p>
    <w:p w14:paraId="5FAFE2CD" w14:textId="77777777" w:rsidR="00AD4369" w:rsidRPr="00327A22" w:rsidRDefault="00AD4369" w:rsidP="00327A22">
      <w:pPr>
        <w:numPr>
          <w:ilvl w:val="0"/>
          <w:numId w:val="3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Add Design Sources</w:t>
      </w:r>
      <w:r w:rsidRPr="00327A22">
        <w:rPr>
          <w:rFonts w:ascii="Times New Roman" w:hAnsi="Times New Roman" w:cs="Times New Roman"/>
          <w:sz w:val="24"/>
          <w:szCs w:val="24"/>
        </w:rPr>
        <w:t>:</w:t>
      </w:r>
    </w:p>
    <w:p w14:paraId="799CB812"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Click </w:t>
      </w:r>
      <w:r w:rsidRPr="00327A22">
        <w:rPr>
          <w:rStyle w:val="Strong"/>
          <w:rFonts w:ascii="Times New Roman" w:hAnsi="Times New Roman" w:cs="Times New Roman"/>
          <w:sz w:val="24"/>
          <w:szCs w:val="24"/>
        </w:rPr>
        <w:t>"Add Sources"</w:t>
      </w:r>
      <w:r w:rsidRPr="00327A22">
        <w:rPr>
          <w:rFonts w:ascii="Times New Roman" w:hAnsi="Times New Roman" w:cs="Times New Roman"/>
          <w:sz w:val="24"/>
          <w:szCs w:val="24"/>
        </w:rPr>
        <w:t xml:space="preserve"> to add your Verilog/VHDL files, testbenches, or IP blocks.</w:t>
      </w:r>
    </w:p>
    <w:p w14:paraId="0C4E966F"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Choose </w:t>
      </w:r>
      <w:r w:rsidRPr="00327A22">
        <w:rPr>
          <w:rStyle w:val="Strong"/>
          <w:rFonts w:ascii="Times New Roman" w:hAnsi="Times New Roman" w:cs="Times New Roman"/>
          <w:sz w:val="24"/>
          <w:szCs w:val="24"/>
        </w:rPr>
        <w:t>"Add or Create Design Sources"</w:t>
      </w:r>
      <w:r w:rsidRPr="00327A22">
        <w:rPr>
          <w:rFonts w:ascii="Times New Roman" w:hAnsi="Times New Roman" w:cs="Times New Roman"/>
          <w:sz w:val="24"/>
          <w:szCs w:val="24"/>
        </w:rPr>
        <w:t xml:space="preserve"> to add the RTL code (Verilog, VHDL, or SystemVerilog files).</w:t>
      </w:r>
    </w:p>
    <w:p w14:paraId="3DEDD899"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After adding the design files, Vivado will automatically create a set of source files that will be used for synthesis.</w:t>
      </w:r>
    </w:p>
    <w:p w14:paraId="689B28DE" w14:textId="77777777" w:rsidR="00AD4369" w:rsidRPr="00327A22" w:rsidRDefault="00AD4369" w:rsidP="00327A22">
      <w:pPr>
        <w:numPr>
          <w:ilvl w:val="0"/>
          <w:numId w:val="31"/>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Add Constraints</w:t>
      </w:r>
      <w:r w:rsidRPr="00327A22">
        <w:rPr>
          <w:rFonts w:ascii="Times New Roman" w:hAnsi="Times New Roman" w:cs="Times New Roman"/>
          <w:sz w:val="24"/>
          <w:szCs w:val="24"/>
        </w:rPr>
        <w:t>:</w:t>
      </w:r>
    </w:p>
    <w:p w14:paraId="237BAAD6"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Click </w:t>
      </w:r>
      <w:r w:rsidRPr="00327A22">
        <w:rPr>
          <w:rStyle w:val="Strong"/>
          <w:rFonts w:ascii="Times New Roman" w:hAnsi="Times New Roman" w:cs="Times New Roman"/>
          <w:sz w:val="24"/>
          <w:szCs w:val="24"/>
        </w:rPr>
        <w:t>"Add Constraints"</w:t>
      </w:r>
      <w:r w:rsidRPr="00327A22">
        <w:rPr>
          <w:rFonts w:ascii="Times New Roman" w:hAnsi="Times New Roman" w:cs="Times New Roman"/>
          <w:sz w:val="24"/>
          <w:szCs w:val="24"/>
        </w:rPr>
        <w:t xml:space="preserve"> to add a </w:t>
      </w:r>
      <w:r w:rsidRPr="00327A22">
        <w:rPr>
          <w:rStyle w:val="Strong"/>
          <w:rFonts w:ascii="Times New Roman" w:hAnsi="Times New Roman" w:cs="Times New Roman"/>
          <w:sz w:val="24"/>
          <w:szCs w:val="24"/>
        </w:rPr>
        <w:t>XDC (Xilinx Design Constraints)</w:t>
      </w:r>
      <w:r w:rsidRPr="00327A22">
        <w:rPr>
          <w:rFonts w:ascii="Times New Roman" w:hAnsi="Times New Roman" w:cs="Times New Roman"/>
          <w:sz w:val="24"/>
          <w:szCs w:val="24"/>
        </w:rPr>
        <w:t xml:space="preserve"> file. This file defines pin assignments, clock constraints, and other FPGA-specific properties like I/O placement.</w:t>
      </w:r>
    </w:p>
    <w:p w14:paraId="5A559394"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You can either create a new XDC file or import an existing one.</w:t>
      </w:r>
    </w:p>
    <w:p w14:paraId="200B8BAE" w14:textId="77777777" w:rsidR="00AD4369" w:rsidRPr="00327A22" w:rsidRDefault="00AD4369" w:rsidP="00327A22">
      <w:pPr>
        <w:numPr>
          <w:ilvl w:val="1"/>
          <w:numId w:val="31"/>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If you’re working with a development board, Vivado often provides default constraints for that board.</w:t>
      </w:r>
    </w:p>
    <w:p w14:paraId="75FA4FCD" w14:textId="77777777" w:rsidR="00AD4369" w:rsidRPr="00327A22" w:rsidRDefault="00AD4369" w:rsidP="00327A22">
      <w:pPr>
        <w:pStyle w:val="Heading4"/>
        <w:spacing w:line="360" w:lineRule="auto"/>
        <w:jc w:val="both"/>
      </w:pPr>
      <w:r w:rsidRPr="00327A22">
        <w:t xml:space="preserve">Step 5: </w:t>
      </w:r>
      <w:r w:rsidRPr="00327A22">
        <w:rPr>
          <w:rStyle w:val="Strong"/>
        </w:rPr>
        <w:t>Check and Analyze Code</w:t>
      </w:r>
    </w:p>
    <w:p w14:paraId="1ED45127" w14:textId="77777777" w:rsidR="00AD4369" w:rsidRPr="00327A22" w:rsidRDefault="00AD4369" w:rsidP="00327A22">
      <w:pPr>
        <w:pStyle w:val="NormalWeb"/>
        <w:spacing w:line="360" w:lineRule="auto"/>
        <w:jc w:val="both"/>
      </w:pPr>
      <w:r w:rsidRPr="00327A22">
        <w:t>Before synthesis, it's a good idea to check your code for syntax or logical errors:</w:t>
      </w:r>
    </w:p>
    <w:p w14:paraId="523A0B60" w14:textId="77777777" w:rsidR="00AD4369" w:rsidRPr="00327A22" w:rsidRDefault="00AD4369" w:rsidP="00327A22">
      <w:pPr>
        <w:numPr>
          <w:ilvl w:val="0"/>
          <w:numId w:val="3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Run a Syntax Check</w:t>
      </w:r>
      <w:r w:rsidRPr="00327A22">
        <w:rPr>
          <w:rFonts w:ascii="Times New Roman" w:hAnsi="Times New Roman" w:cs="Times New Roman"/>
          <w:sz w:val="24"/>
          <w:szCs w:val="24"/>
        </w:rPr>
        <w:t>: Vivado will automatically check for syntax issues when you try to synthesize, but it's good to double-check the code.</w:t>
      </w:r>
    </w:p>
    <w:p w14:paraId="17D34349" w14:textId="77777777" w:rsidR="00AD4369" w:rsidRPr="00327A22" w:rsidRDefault="00AD4369" w:rsidP="00327A22">
      <w:pPr>
        <w:numPr>
          <w:ilvl w:val="0"/>
          <w:numId w:val="32"/>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Analyze the RTL</w:t>
      </w:r>
      <w:r w:rsidRPr="00327A22">
        <w:rPr>
          <w:rFonts w:ascii="Times New Roman" w:hAnsi="Times New Roman" w:cs="Times New Roman"/>
          <w:sz w:val="24"/>
          <w:szCs w:val="24"/>
        </w:rPr>
        <w:t>: Use Vivado's RTL analysis tools to visualize your design.</w:t>
      </w:r>
    </w:p>
    <w:p w14:paraId="1EC90018" w14:textId="77777777" w:rsidR="00AD4369" w:rsidRPr="00327A22" w:rsidRDefault="00AD4369" w:rsidP="00327A22">
      <w:pPr>
        <w:pStyle w:val="Heading4"/>
        <w:spacing w:line="360" w:lineRule="auto"/>
        <w:jc w:val="both"/>
      </w:pPr>
      <w:r w:rsidRPr="00327A22">
        <w:t xml:space="preserve">Step 6: </w:t>
      </w:r>
      <w:r w:rsidRPr="00327A22">
        <w:rPr>
          <w:rStyle w:val="Strong"/>
        </w:rPr>
        <w:t>Run Synthesis</w:t>
      </w:r>
    </w:p>
    <w:p w14:paraId="20155184" w14:textId="77777777" w:rsidR="00AD4369" w:rsidRPr="00327A22" w:rsidRDefault="00AD4369" w:rsidP="00327A22">
      <w:pPr>
        <w:pStyle w:val="NormalWeb"/>
        <w:numPr>
          <w:ilvl w:val="0"/>
          <w:numId w:val="33"/>
        </w:numPr>
        <w:spacing w:line="360" w:lineRule="auto"/>
        <w:jc w:val="both"/>
      </w:pPr>
      <w:r w:rsidRPr="00327A22">
        <w:rPr>
          <w:rStyle w:val="Strong"/>
        </w:rPr>
        <w:t>Run Synthesis</w:t>
      </w:r>
      <w:r w:rsidRPr="00327A22">
        <w:t>:</w:t>
      </w:r>
    </w:p>
    <w:p w14:paraId="6CE502A7" w14:textId="77777777" w:rsidR="00AD4369" w:rsidRPr="00327A22" w:rsidRDefault="00AD4369" w:rsidP="00327A22">
      <w:pPr>
        <w:numPr>
          <w:ilvl w:val="1"/>
          <w:numId w:val="33"/>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Go to the </w:t>
      </w:r>
      <w:r w:rsidRPr="00327A22">
        <w:rPr>
          <w:rStyle w:val="Strong"/>
          <w:rFonts w:ascii="Times New Roman" w:hAnsi="Times New Roman" w:cs="Times New Roman"/>
          <w:sz w:val="24"/>
          <w:szCs w:val="24"/>
        </w:rPr>
        <w:t>Flow Navigator</w:t>
      </w:r>
      <w:r w:rsidRPr="00327A22">
        <w:rPr>
          <w:rFonts w:ascii="Times New Roman" w:hAnsi="Times New Roman" w:cs="Times New Roman"/>
          <w:sz w:val="24"/>
          <w:szCs w:val="24"/>
        </w:rPr>
        <w:t xml:space="preserve"> (left panel).</w:t>
      </w:r>
    </w:p>
    <w:p w14:paraId="28A3A85F" w14:textId="77777777" w:rsidR="00AD4369" w:rsidRPr="00327A22" w:rsidRDefault="00AD4369" w:rsidP="00327A22">
      <w:pPr>
        <w:numPr>
          <w:ilvl w:val="1"/>
          <w:numId w:val="33"/>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Under </w:t>
      </w:r>
      <w:r w:rsidRPr="00327A22">
        <w:rPr>
          <w:rStyle w:val="Strong"/>
          <w:rFonts w:ascii="Times New Roman" w:hAnsi="Times New Roman" w:cs="Times New Roman"/>
          <w:sz w:val="24"/>
          <w:szCs w:val="24"/>
        </w:rPr>
        <w:t>"Synthesis"</w:t>
      </w:r>
      <w:r w:rsidRPr="00327A22">
        <w:rPr>
          <w:rFonts w:ascii="Times New Roman" w:hAnsi="Times New Roman" w:cs="Times New Roman"/>
          <w:sz w:val="24"/>
          <w:szCs w:val="24"/>
        </w:rPr>
        <w:t xml:space="preserve">, click on </w:t>
      </w:r>
      <w:r w:rsidRPr="00327A22">
        <w:rPr>
          <w:rStyle w:val="Strong"/>
          <w:rFonts w:ascii="Times New Roman" w:hAnsi="Times New Roman" w:cs="Times New Roman"/>
          <w:sz w:val="24"/>
          <w:szCs w:val="24"/>
        </w:rPr>
        <w:t>"Run Synthesis"</w:t>
      </w:r>
      <w:r w:rsidRPr="00327A22">
        <w:rPr>
          <w:rFonts w:ascii="Times New Roman" w:hAnsi="Times New Roman" w:cs="Times New Roman"/>
          <w:sz w:val="24"/>
          <w:szCs w:val="24"/>
        </w:rPr>
        <w:t>.</w:t>
      </w:r>
    </w:p>
    <w:p w14:paraId="297F06FA" w14:textId="77777777" w:rsidR="00AD4369" w:rsidRPr="00327A22" w:rsidRDefault="00AD4369" w:rsidP="00327A22">
      <w:pPr>
        <w:numPr>
          <w:ilvl w:val="1"/>
          <w:numId w:val="33"/>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Vivado will begin synthesizing your design. During this step, Vivado converts your RTL code into a gate-level representation and optimizes the design based on the target FPGA architecture.</w:t>
      </w:r>
    </w:p>
    <w:p w14:paraId="093B5CB8" w14:textId="77777777" w:rsidR="00AD4369" w:rsidRPr="00327A22" w:rsidRDefault="00AD4369" w:rsidP="00327A22">
      <w:pPr>
        <w:pStyle w:val="NormalWeb"/>
        <w:numPr>
          <w:ilvl w:val="0"/>
          <w:numId w:val="33"/>
        </w:numPr>
        <w:spacing w:line="360" w:lineRule="auto"/>
        <w:jc w:val="both"/>
      </w:pPr>
      <w:r w:rsidRPr="00327A22">
        <w:rPr>
          <w:rStyle w:val="Strong"/>
        </w:rPr>
        <w:t>Monitor Synthesis Progress</w:t>
      </w:r>
      <w:r w:rsidRPr="00327A22">
        <w:t>:</w:t>
      </w:r>
    </w:p>
    <w:p w14:paraId="4560C5A7" w14:textId="77777777" w:rsidR="00AD4369" w:rsidRPr="00327A22" w:rsidRDefault="00AD4369" w:rsidP="00327A22">
      <w:pPr>
        <w:numPr>
          <w:ilvl w:val="1"/>
          <w:numId w:val="33"/>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Vivado will show the progress of synthesis and report any errors or warnings.</w:t>
      </w:r>
    </w:p>
    <w:p w14:paraId="2C8B6419" w14:textId="77777777" w:rsidR="00AD4369" w:rsidRPr="00327A22" w:rsidRDefault="00AD4369" w:rsidP="00327A22">
      <w:pPr>
        <w:numPr>
          <w:ilvl w:val="1"/>
          <w:numId w:val="33"/>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You can view the synthesis results in the </w:t>
      </w:r>
      <w:r w:rsidRPr="00327A22">
        <w:rPr>
          <w:rStyle w:val="Strong"/>
          <w:rFonts w:ascii="Times New Roman" w:hAnsi="Times New Roman" w:cs="Times New Roman"/>
          <w:sz w:val="24"/>
          <w:szCs w:val="24"/>
        </w:rPr>
        <w:t>Synthesis Console</w:t>
      </w:r>
      <w:r w:rsidRPr="00327A22">
        <w:rPr>
          <w:rFonts w:ascii="Times New Roman" w:hAnsi="Times New Roman" w:cs="Times New Roman"/>
          <w:sz w:val="24"/>
          <w:szCs w:val="24"/>
        </w:rPr>
        <w:t xml:space="preserve"> or </w:t>
      </w:r>
      <w:r w:rsidRPr="00327A22">
        <w:rPr>
          <w:rStyle w:val="Strong"/>
          <w:rFonts w:ascii="Times New Roman" w:hAnsi="Times New Roman" w:cs="Times New Roman"/>
          <w:sz w:val="24"/>
          <w:szCs w:val="24"/>
        </w:rPr>
        <w:t>Reports</w:t>
      </w:r>
      <w:r w:rsidRPr="00327A22">
        <w:rPr>
          <w:rFonts w:ascii="Times New Roman" w:hAnsi="Times New Roman" w:cs="Times New Roman"/>
          <w:sz w:val="24"/>
          <w:szCs w:val="24"/>
        </w:rPr>
        <w:t xml:space="preserve"> window, which will show information such as the total number of LUTs, FFs (flip-flops), and the estimated timing.</w:t>
      </w:r>
    </w:p>
    <w:p w14:paraId="7A8BD10B" w14:textId="77777777" w:rsidR="00AD4369" w:rsidRPr="00327A22" w:rsidRDefault="00AD4369" w:rsidP="00327A22">
      <w:pPr>
        <w:pStyle w:val="Heading4"/>
        <w:spacing w:line="360" w:lineRule="auto"/>
        <w:jc w:val="both"/>
      </w:pPr>
      <w:r w:rsidRPr="00327A22">
        <w:t xml:space="preserve">Step 7: </w:t>
      </w:r>
      <w:r w:rsidRPr="00327A22">
        <w:rPr>
          <w:rStyle w:val="Strong"/>
        </w:rPr>
        <w:t>Review Synthesis Results</w:t>
      </w:r>
    </w:p>
    <w:p w14:paraId="60DF9B84" w14:textId="77777777" w:rsidR="00AD4369" w:rsidRPr="00327A22" w:rsidRDefault="00AD4369" w:rsidP="00327A22">
      <w:pPr>
        <w:pStyle w:val="NormalWeb"/>
        <w:spacing w:line="360" w:lineRule="auto"/>
        <w:jc w:val="both"/>
      </w:pPr>
      <w:r w:rsidRPr="00327A22">
        <w:t>Once synthesis is complete, Vivado will show you the following results:</w:t>
      </w:r>
    </w:p>
    <w:p w14:paraId="7D5DEEFE" w14:textId="77777777" w:rsidR="00AD4369" w:rsidRPr="00327A22" w:rsidRDefault="00AD4369" w:rsidP="00327A22">
      <w:pPr>
        <w:pStyle w:val="NormalWeb"/>
        <w:numPr>
          <w:ilvl w:val="0"/>
          <w:numId w:val="34"/>
        </w:numPr>
        <w:spacing w:line="360" w:lineRule="auto"/>
        <w:jc w:val="both"/>
      </w:pPr>
      <w:r w:rsidRPr="00327A22">
        <w:rPr>
          <w:rStyle w:val="Strong"/>
        </w:rPr>
        <w:t>Synthesis Report</w:t>
      </w:r>
      <w:r w:rsidRPr="00327A22">
        <w:t>:</w:t>
      </w:r>
    </w:p>
    <w:p w14:paraId="17A67086" w14:textId="77777777" w:rsidR="00AD4369" w:rsidRPr="00327A22" w:rsidRDefault="00AD4369" w:rsidP="00327A22">
      <w:pPr>
        <w:numPr>
          <w:ilvl w:val="1"/>
          <w:numId w:val="34"/>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Check for any synthesis warnings or errors that might have occurred.</w:t>
      </w:r>
    </w:p>
    <w:p w14:paraId="67378E08" w14:textId="77777777" w:rsidR="00AD4369" w:rsidRPr="00327A22" w:rsidRDefault="00AD4369" w:rsidP="00327A22">
      <w:pPr>
        <w:numPr>
          <w:ilvl w:val="1"/>
          <w:numId w:val="34"/>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View the </w:t>
      </w:r>
      <w:r w:rsidRPr="00327A22">
        <w:rPr>
          <w:rStyle w:val="Strong"/>
          <w:rFonts w:ascii="Times New Roman" w:hAnsi="Times New Roman" w:cs="Times New Roman"/>
          <w:sz w:val="24"/>
          <w:szCs w:val="24"/>
        </w:rPr>
        <w:t>utilization</w:t>
      </w:r>
      <w:r w:rsidRPr="00327A22">
        <w:rPr>
          <w:rFonts w:ascii="Times New Roman" w:hAnsi="Times New Roman" w:cs="Times New Roman"/>
          <w:sz w:val="24"/>
          <w:szCs w:val="24"/>
        </w:rPr>
        <w:t xml:space="preserve"> report to see how many FPGA resources (LUTs, FFs, block RAMs, DSPs, etc.) your design is using.</w:t>
      </w:r>
    </w:p>
    <w:p w14:paraId="5950C270" w14:textId="77777777" w:rsidR="00AD4369" w:rsidRPr="00327A22" w:rsidRDefault="00AD4369" w:rsidP="00327A22">
      <w:pPr>
        <w:pStyle w:val="NormalWeb"/>
        <w:numPr>
          <w:ilvl w:val="0"/>
          <w:numId w:val="34"/>
        </w:numPr>
        <w:spacing w:line="360" w:lineRule="auto"/>
        <w:jc w:val="both"/>
      </w:pPr>
      <w:r w:rsidRPr="00327A22">
        <w:rPr>
          <w:rStyle w:val="Strong"/>
        </w:rPr>
        <w:t>Timing Summary</w:t>
      </w:r>
      <w:r w:rsidRPr="00327A22">
        <w:t>:</w:t>
      </w:r>
    </w:p>
    <w:p w14:paraId="0A40345B" w14:textId="77777777" w:rsidR="00AD4369" w:rsidRPr="00327A22" w:rsidRDefault="00AD4369" w:rsidP="00327A22">
      <w:pPr>
        <w:numPr>
          <w:ilvl w:val="1"/>
          <w:numId w:val="34"/>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Review the timing constraints and check if the design meets the required clock frequencies.</w:t>
      </w:r>
    </w:p>
    <w:p w14:paraId="5C254F96" w14:textId="77777777" w:rsidR="00AD4369" w:rsidRPr="00327A22" w:rsidRDefault="00AD4369" w:rsidP="00327A22">
      <w:pPr>
        <w:numPr>
          <w:ilvl w:val="1"/>
          <w:numId w:val="34"/>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If any timing violations are reported, you will need to optimize your design for performance (e.g., change clock constraints or redesign for better timing).</w:t>
      </w:r>
    </w:p>
    <w:p w14:paraId="1E6B271A" w14:textId="77777777" w:rsidR="00AD4369" w:rsidRPr="00327A22" w:rsidRDefault="00AD4369" w:rsidP="00327A22">
      <w:pPr>
        <w:pStyle w:val="NormalWeb"/>
        <w:numPr>
          <w:ilvl w:val="0"/>
          <w:numId w:val="34"/>
        </w:numPr>
        <w:spacing w:line="360" w:lineRule="auto"/>
        <w:jc w:val="both"/>
      </w:pPr>
      <w:r w:rsidRPr="00327A22">
        <w:rPr>
          <w:rStyle w:val="Strong"/>
        </w:rPr>
        <w:t>Power Estimate</w:t>
      </w:r>
      <w:r w:rsidRPr="00327A22">
        <w:t xml:space="preserve"> (optional):</w:t>
      </w:r>
    </w:p>
    <w:p w14:paraId="0FC7E2B8" w14:textId="77777777" w:rsidR="00AD4369" w:rsidRPr="00327A22" w:rsidRDefault="00AD4369" w:rsidP="00327A22">
      <w:pPr>
        <w:numPr>
          <w:ilvl w:val="1"/>
          <w:numId w:val="34"/>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Vivado also estimates the power consumption of your design, which is useful for power-sensitive applications.</w:t>
      </w:r>
    </w:p>
    <w:p w14:paraId="02517142" w14:textId="77777777" w:rsidR="00AD4369" w:rsidRPr="00327A22" w:rsidRDefault="00AD4369" w:rsidP="00327A22">
      <w:pPr>
        <w:pStyle w:val="Heading4"/>
        <w:spacing w:line="360" w:lineRule="auto"/>
        <w:jc w:val="both"/>
      </w:pPr>
      <w:r w:rsidRPr="00327A22">
        <w:t xml:space="preserve">Step 8: </w:t>
      </w:r>
      <w:r w:rsidRPr="00327A22">
        <w:rPr>
          <w:rStyle w:val="Strong"/>
        </w:rPr>
        <w:t>Implement Design</w:t>
      </w:r>
    </w:p>
    <w:p w14:paraId="09729E3D" w14:textId="77777777" w:rsidR="00AD4369" w:rsidRPr="00327A22" w:rsidRDefault="00AD4369" w:rsidP="00327A22">
      <w:pPr>
        <w:pStyle w:val="NormalWeb"/>
        <w:spacing w:line="360" w:lineRule="auto"/>
        <w:jc w:val="both"/>
      </w:pPr>
      <w:r w:rsidRPr="00327A22">
        <w:t xml:space="preserve">Once synthesis is complete, you can proceed to the </w:t>
      </w:r>
      <w:r w:rsidRPr="00327A22">
        <w:rPr>
          <w:rStyle w:val="Strong"/>
        </w:rPr>
        <w:t>Implementation</w:t>
      </w:r>
      <w:r w:rsidRPr="00327A22">
        <w:t xml:space="preserve"> step, which involves placing and routing your design onto the FPGA.</w:t>
      </w:r>
    </w:p>
    <w:p w14:paraId="0D2D328D" w14:textId="77777777" w:rsidR="00AD4369" w:rsidRPr="00327A22" w:rsidRDefault="00AD4369" w:rsidP="00327A22">
      <w:pPr>
        <w:pStyle w:val="NormalWeb"/>
        <w:numPr>
          <w:ilvl w:val="0"/>
          <w:numId w:val="35"/>
        </w:numPr>
        <w:spacing w:line="360" w:lineRule="auto"/>
        <w:jc w:val="both"/>
      </w:pPr>
      <w:r w:rsidRPr="00327A22">
        <w:rPr>
          <w:rStyle w:val="Strong"/>
        </w:rPr>
        <w:t>Run Implementation</w:t>
      </w:r>
      <w:r w:rsidRPr="00327A22">
        <w:t>:</w:t>
      </w:r>
    </w:p>
    <w:p w14:paraId="19F91206" w14:textId="77777777" w:rsidR="00AD4369" w:rsidRPr="00327A22" w:rsidRDefault="00AD4369" w:rsidP="00327A22">
      <w:pPr>
        <w:numPr>
          <w:ilvl w:val="1"/>
          <w:numId w:val="35"/>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Under the </w:t>
      </w:r>
      <w:r w:rsidRPr="00327A22">
        <w:rPr>
          <w:rStyle w:val="Strong"/>
          <w:rFonts w:ascii="Times New Roman" w:hAnsi="Times New Roman" w:cs="Times New Roman"/>
          <w:sz w:val="24"/>
          <w:szCs w:val="24"/>
        </w:rPr>
        <w:t>Flow Navigator</w:t>
      </w:r>
      <w:r w:rsidRPr="00327A22">
        <w:rPr>
          <w:rFonts w:ascii="Times New Roman" w:hAnsi="Times New Roman" w:cs="Times New Roman"/>
          <w:sz w:val="24"/>
          <w:szCs w:val="24"/>
        </w:rPr>
        <w:t xml:space="preserve">, click </w:t>
      </w:r>
      <w:r w:rsidRPr="00327A22">
        <w:rPr>
          <w:rStyle w:val="Strong"/>
          <w:rFonts w:ascii="Times New Roman" w:hAnsi="Times New Roman" w:cs="Times New Roman"/>
          <w:sz w:val="24"/>
          <w:szCs w:val="24"/>
        </w:rPr>
        <w:t>"Run Implementation"</w:t>
      </w:r>
      <w:r w:rsidRPr="00327A22">
        <w:rPr>
          <w:rFonts w:ascii="Times New Roman" w:hAnsi="Times New Roman" w:cs="Times New Roman"/>
          <w:sz w:val="24"/>
          <w:szCs w:val="24"/>
        </w:rPr>
        <w:t>.</w:t>
      </w:r>
    </w:p>
    <w:p w14:paraId="03352D5A" w14:textId="77777777" w:rsidR="00AD4369" w:rsidRPr="00327A22" w:rsidRDefault="00AD4369" w:rsidP="00327A22">
      <w:pPr>
        <w:numPr>
          <w:ilvl w:val="1"/>
          <w:numId w:val="35"/>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Vivado will take the synthesized netlist and map it to the FPGA fabric. It will assign logic resources, perform routing, and optimize the placement.</w:t>
      </w:r>
    </w:p>
    <w:p w14:paraId="2A1998FC" w14:textId="77777777" w:rsidR="00AD4369" w:rsidRPr="00327A22" w:rsidRDefault="00AD4369" w:rsidP="00327A22">
      <w:pPr>
        <w:pStyle w:val="NormalWeb"/>
        <w:numPr>
          <w:ilvl w:val="0"/>
          <w:numId w:val="35"/>
        </w:numPr>
        <w:spacing w:line="360" w:lineRule="auto"/>
        <w:jc w:val="both"/>
      </w:pPr>
      <w:r w:rsidRPr="00327A22">
        <w:rPr>
          <w:rStyle w:val="Strong"/>
        </w:rPr>
        <w:t>Implementation Results</w:t>
      </w:r>
      <w:r w:rsidRPr="00327A22">
        <w:t>:</w:t>
      </w:r>
    </w:p>
    <w:p w14:paraId="330EB35F" w14:textId="77777777" w:rsidR="00AD4369" w:rsidRPr="00327A22" w:rsidRDefault="00AD4369" w:rsidP="00327A22">
      <w:pPr>
        <w:numPr>
          <w:ilvl w:val="1"/>
          <w:numId w:val="35"/>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After implementation, review the </w:t>
      </w:r>
      <w:r w:rsidRPr="00327A22">
        <w:rPr>
          <w:rStyle w:val="Strong"/>
          <w:rFonts w:ascii="Times New Roman" w:hAnsi="Times New Roman" w:cs="Times New Roman"/>
          <w:sz w:val="24"/>
          <w:szCs w:val="24"/>
        </w:rPr>
        <w:t>placement</w:t>
      </w:r>
      <w:r w:rsidRPr="00327A22">
        <w:rPr>
          <w:rFonts w:ascii="Times New Roman" w:hAnsi="Times New Roman" w:cs="Times New Roman"/>
          <w:sz w:val="24"/>
          <w:szCs w:val="24"/>
        </w:rPr>
        <w:t xml:space="preserve"> and </w:t>
      </w:r>
      <w:r w:rsidRPr="00327A22">
        <w:rPr>
          <w:rStyle w:val="Strong"/>
          <w:rFonts w:ascii="Times New Roman" w:hAnsi="Times New Roman" w:cs="Times New Roman"/>
          <w:sz w:val="24"/>
          <w:szCs w:val="24"/>
        </w:rPr>
        <w:t>routing</w:t>
      </w:r>
      <w:r w:rsidRPr="00327A22">
        <w:rPr>
          <w:rFonts w:ascii="Times New Roman" w:hAnsi="Times New Roman" w:cs="Times New Roman"/>
          <w:sz w:val="24"/>
          <w:szCs w:val="24"/>
        </w:rPr>
        <w:t xml:space="preserve"> reports.</w:t>
      </w:r>
    </w:p>
    <w:p w14:paraId="56041A5A" w14:textId="77777777" w:rsidR="00AD4369" w:rsidRPr="00327A22" w:rsidRDefault="00AD4369" w:rsidP="00327A22">
      <w:pPr>
        <w:numPr>
          <w:ilvl w:val="1"/>
          <w:numId w:val="35"/>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Check for </w:t>
      </w:r>
      <w:r w:rsidRPr="00327A22">
        <w:rPr>
          <w:rStyle w:val="Strong"/>
          <w:rFonts w:ascii="Times New Roman" w:hAnsi="Times New Roman" w:cs="Times New Roman"/>
          <w:sz w:val="24"/>
          <w:szCs w:val="24"/>
        </w:rPr>
        <w:t>timing violations</w:t>
      </w:r>
      <w:r w:rsidRPr="00327A22">
        <w:rPr>
          <w:rFonts w:ascii="Times New Roman" w:hAnsi="Times New Roman" w:cs="Times New Roman"/>
          <w:sz w:val="24"/>
          <w:szCs w:val="24"/>
        </w:rPr>
        <w:t xml:space="preserve"> that might have occurred during the implementation phase. If there are violations, you may need to refine your design (e.g., adjust timing constraints or modify the architecture).</w:t>
      </w:r>
    </w:p>
    <w:p w14:paraId="7673DC8A" w14:textId="77777777" w:rsidR="00AD4369" w:rsidRPr="00327A22" w:rsidRDefault="00AD4369" w:rsidP="00327A22">
      <w:p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 2. </w:t>
      </w:r>
      <w:r w:rsidRPr="00327A22">
        <w:rPr>
          <w:rStyle w:val="Strong"/>
          <w:rFonts w:ascii="Times New Roman" w:hAnsi="Times New Roman" w:cs="Times New Roman"/>
          <w:sz w:val="24"/>
          <w:szCs w:val="24"/>
        </w:rPr>
        <w:t>Design Verification in Vivado</w:t>
      </w:r>
    </w:p>
    <w:p w14:paraId="55E07EE9" w14:textId="77777777" w:rsidR="00AD4369" w:rsidRPr="00327A22" w:rsidRDefault="00AD4369" w:rsidP="00327A22">
      <w:pPr>
        <w:pStyle w:val="NormalWeb"/>
        <w:spacing w:line="360" w:lineRule="auto"/>
        <w:jc w:val="both"/>
      </w:pPr>
      <w:r w:rsidRPr="00327A22">
        <w:rPr>
          <w:rStyle w:val="Strong"/>
        </w:rPr>
        <w:t>Verification</w:t>
      </w:r>
      <w:r w:rsidRPr="00327A22">
        <w:t xml:space="preserve"> ensures that the synthesized design behaves as expected. This step typically involves running simulations and functional checks to verify correctness at various stages of the design process. Vivado provides several tools for verifying your design, including </w:t>
      </w:r>
      <w:r w:rsidRPr="00327A22">
        <w:rPr>
          <w:rStyle w:val="Strong"/>
        </w:rPr>
        <w:t>simulation</w:t>
      </w:r>
      <w:r w:rsidRPr="00327A22">
        <w:t xml:space="preserve">, </w:t>
      </w:r>
      <w:r w:rsidRPr="00327A22">
        <w:rPr>
          <w:rStyle w:val="Strong"/>
        </w:rPr>
        <w:t>static timing analysis</w:t>
      </w:r>
      <w:r w:rsidRPr="00327A22">
        <w:t xml:space="preserve">, and </w:t>
      </w:r>
      <w:r w:rsidRPr="00327A22">
        <w:rPr>
          <w:rStyle w:val="Strong"/>
        </w:rPr>
        <w:t>on-hardware verification</w:t>
      </w:r>
      <w:r w:rsidRPr="00327A22">
        <w:t>.</w:t>
      </w:r>
    </w:p>
    <w:p w14:paraId="20719653" w14:textId="77777777" w:rsidR="00AD4369" w:rsidRPr="00327A22" w:rsidRDefault="00AD4369" w:rsidP="00327A22">
      <w:pPr>
        <w:pStyle w:val="NormalWeb"/>
        <w:spacing w:line="360" w:lineRule="auto"/>
        <w:jc w:val="both"/>
      </w:pPr>
      <w:r w:rsidRPr="00327A22">
        <w:rPr>
          <w:rStyle w:val="Strong"/>
        </w:rPr>
        <w:t>Run Behavioral Simulation</w:t>
      </w:r>
      <w:r w:rsidRPr="00327A22">
        <w:t>:</w:t>
      </w:r>
    </w:p>
    <w:p w14:paraId="40A0B449" w14:textId="77777777" w:rsidR="00AD4369" w:rsidRPr="00327A22" w:rsidRDefault="00AD4369" w:rsidP="00327A22">
      <w:pPr>
        <w:numPr>
          <w:ilvl w:val="1"/>
          <w:numId w:val="36"/>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 xml:space="preserve">Create a </w:t>
      </w:r>
      <w:r w:rsidRPr="00327A22">
        <w:rPr>
          <w:rStyle w:val="Strong"/>
          <w:rFonts w:ascii="Times New Roman" w:hAnsi="Times New Roman" w:cs="Times New Roman"/>
          <w:sz w:val="24"/>
          <w:szCs w:val="24"/>
        </w:rPr>
        <w:t>testbench</w:t>
      </w:r>
      <w:r w:rsidRPr="00327A22">
        <w:rPr>
          <w:rFonts w:ascii="Times New Roman" w:hAnsi="Times New Roman" w:cs="Times New Roman"/>
          <w:sz w:val="24"/>
          <w:szCs w:val="24"/>
        </w:rPr>
        <w:t xml:space="preserve"> (separate from the main design) and use it to simulate your RTL design.</w:t>
      </w:r>
    </w:p>
    <w:p w14:paraId="70312EF5" w14:textId="77777777" w:rsidR="00AD4369" w:rsidRPr="00327A22" w:rsidRDefault="00AD4369" w:rsidP="00327A22">
      <w:pPr>
        <w:numPr>
          <w:ilvl w:val="1"/>
          <w:numId w:val="36"/>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The testbench provides inputs to your design and checks the outputs for correctness.</w:t>
      </w:r>
    </w:p>
    <w:p w14:paraId="29E35010" w14:textId="77777777" w:rsidR="00AD4369" w:rsidRPr="00327A22" w:rsidRDefault="00AD4369" w:rsidP="00327A22">
      <w:pPr>
        <w:numPr>
          <w:ilvl w:val="1"/>
          <w:numId w:val="36"/>
        </w:numPr>
        <w:spacing w:before="100" w:beforeAutospacing="1" w:after="100" w:afterAutospacing="1" w:line="360" w:lineRule="auto"/>
        <w:jc w:val="both"/>
        <w:rPr>
          <w:rFonts w:ascii="Times New Roman" w:hAnsi="Times New Roman" w:cs="Times New Roman"/>
          <w:sz w:val="24"/>
          <w:szCs w:val="24"/>
        </w:rPr>
      </w:pPr>
      <w:r w:rsidRPr="00327A22">
        <w:rPr>
          <w:rStyle w:val="Strong"/>
          <w:rFonts w:ascii="Times New Roman" w:hAnsi="Times New Roman" w:cs="Times New Roman"/>
          <w:sz w:val="24"/>
          <w:szCs w:val="24"/>
        </w:rPr>
        <w:t>Example command</w:t>
      </w:r>
      <w:r w:rsidRPr="00327A22">
        <w:rPr>
          <w:rFonts w:ascii="Times New Roman" w:hAnsi="Times New Roman" w:cs="Times New Roman"/>
          <w:sz w:val="24"/>
          <w:szCs w:val="24"/>
        </w:rPr>
        <w:t xml:space="preserve"> in Vivado:</w:t>
      </w:r>
    </w:p>
    <w:p w14:paraId="10832E63" w14:textId="77777777" w:rsidR="00AD4369" w:rsidRPr="00327A22" w:rsidRDefault="00AD4369" w:rsidP="00327A22">
      <w:pPr>
        <w:numPr>
          <w:ilvl w:val="2"/>
          <w:numId w:val="36"/>
        </w:numPr>
        <w:spacing w:before="100" w:beforeAutospacing="1" w:after="100" w:afterAutospacing="1" w:line="360" w:lineRule="auto"/>
        <w:jc w:val="both"/>
        <w:rPr>
          <w:rFonts w:ascii="Times New Roman" w:hAnsi="Times New Roman" w:cs="Times New Roman"/>
          <w:sz w:val="24"/>
          <w:szCs w:val="24"/>
        </w:rPr>
      </w:pPr>
      <w:r w:rsidRPr="00327A22">
        <w:rPr>
          <w:rStyle w:val="HTMLCode"/>
          <w:rFonts w:ascii="Times New Roman" w:eastAsiaTheme="minorHAnsi" w:hAnsi="Times New Roman" w:cs="Times New Roman"/>
          <w:sz w:val="24"/>
          <w:szCs w:val="24"/>
        </w:rPr>
        <w:t>launch_simulation</w:t>
      </w:r>
      <w:r w:rsidRPr="00327A22">
        <w:rPr>
          <w:rFonts w:ascii="Times New Roman" w:hAnsi="Times New Roman" w:cs="Times New Roman"/>
          <w:sz w:val="24"/>
          <w:szCs w:val="24"/>
        </w:rPr>
        <w:t xml:space="preserve"> to start the simulator.</w:t>
      </w:r>
    </w:p>
    <w:p w14:paraId="139744C3" w14:textId="77777777" w:rsidR="00AD4369" w:rsidRPr="00327A22" w:rsidRDefault="00AD4369" w:rsidP="00327A22">
      <w:pPr>
        <w:numPr>
          <w:ilvl w:val="2"/>
          <w:numId w:val="36"/>
        </w:numPr>
        <w:spacing w:before="100" w:beforeAutospacing="1" w:after="100" w:afterAutospacing="1" w:line="360" w:lineRule="auto"/>
        <w:jc w:val="both"/>
        <w:rPr>
          <w:rFonts w:ascii="Times New Roman" w:hAnsi="Times New Roman" w:cs="Times New Roman"/>
          <w:sz w:val="24"/>
          <w:szCs w:val="24"/>
        </w:rPr>
      </w:pPr>
      <w:r w:rsidRPr="00327A22">
        <w:rPr>
          <w:rFonts w:ascii="Times New Roman" w:hAnsi="Times New Roman" w:cs="Times New Roman"/>
          <w:sz w:val="24"/>
          <w:szCs w:val="24"/>
        </w:rPr>
        <w:t>Check waveforms and log outputs to verify design behavior.</w:t>
      </w:r>
    </w:p>
    <w:p w14:paraId="2D35BA8B" w14:textId="77777777" w:rsidR="00AD4369" w:rsidRPr="00327A22" w:rsidRDefault="00AD4369" w:rsidP="00327A22">
      <w:pPr>
        <w:spacing w:before="100" w:beforeAutospacing="1" w:after="100" w:afterAutospacing="1" w:line="360" w:lineRule="auto"/>
        <w:ind w:left="720"/>
        <w:jc w:val="both"/>
        <w:rPr>
          <w:rFonts w:ascii="Times New Roman" w:hAnsi="Times New Roman" w:cs="Times New Roman"/>
          <w:sz w:val="24"/>
          <w:szCs w:val="24"/>
        </w:rPr>
      </w:pPr>
    </w:p>
    <w:p w14:paraId="014227D6" w14:textId="3CC22A0F" w:rsidR="00AD4369" w:rsidRPr="00327A22" w:rsidRDefault="00AD4369" w:rsidP="00327A22">
      <w:pPr>
        <w:spacing w:after="0" w:line="360" w:lineRule="auto"/>
        <w:ind w:left="3600" w:firstLine="720"/>
        <w:jc w:val="both"/>
        <w:rPr>
          <w:rFonts w:ascii="Times New Roman" w:hAnsi="Times New Roman" w:cs="Times New Roman"/>
          <w:sz w:val="24"/>
          <w:szCs w:val="24"/>
        </w:rPr>
      </w:pPr>
    </w:p>
    <w:p w14:paraId="7FD449C0" w14:textId="0E1E55D2" w:rsidR="00434682" w:rsidRPr="00327A22" w:rsidRDefault="00434682" w:rsidP="00327A22">
      <w:pPr>
        <w:spacing w:after="0" w:line="360" w:lineRule="auto"/>
        <w:ind w:left="3600" w:firstLine="720"/>
        <w:jc w:val="both"/>
        <w:rPr>
          <w:rFonts w:ascii="Times New Roman" w:hAnsi="Times New Roman" w:cs="Times New Roman"/>
          <w:sz w:val="24"/>
          <w:szCs w:val="24"/>
        </w:rPr>
      </w:pPr>
    </w:p>
    <w:p w14:paraId="3CCF1190" w14:textId="6EE18498" w:rsidR="00434682" w:rsidRPr="00327A22" w:rsidRDefault="00434682" w:rsidP="00327A22">
      <w:pPr>
        <w:spacing w:after="0" w:line="360" w:lineRule="auto"/>
        <w:ind w:left="3600" w:firstLine="720"/>
        <w:jc w:val="both"/>
        <w:rPr>
          <w:rFonts w:ascii="Times New Roman" w:hAnsi="Times New Roman" w:cs="Times New Roman"/>
          <w:sz w:val="24"/>
          <w:szCs w:val="24"/>
        </w:rPr>
      </w:pPr>
    </w:p>
    <w:p w14:paraId="5CA8BFC4" w14:textId="50D1A87B" w:rsidR="00434682" w:rsidRPr="00327A22" w:rsidRDefault="00434682" w:rsidP="00327A22">
      <w:pPr>
        <w:spacing w:after="0" w:line="360" w:lineRule="auto"/>
        <w:ind w:left="3600" w:firstLine="720"/>
        <w:jc w:val="both"/>
        <w:rPr>
          <w:rFonts w:ascii="Times New Roman" w:hAnsi="Times New Roman" w:cs="Times New Roman"/>
          <w:sz w:val="24"/>
          <w:szCs w:val="24"/>
        </w:rPr>
      </w:pPr>
    </w:p>
    <w:p w14:paraId="16394E34" w14:textId="77777777" w:rsidR="00434682" w:rsidRPr="00327A22" w:rsidRDefault="00434682" w:rsidP="00327A22">
      <w:pPr>
        <w:spacing w:after="0" w:line="360" w:lineRule="auto"/>
        <w:ind w:left="3600" w:firstLine="720"/>
        <w:jc w:val="both"/>
        <w:rPr>
          <w:rFonts w:ascii="Times New Roman" w:hAnsi="Times New Roman" w:cs="Times New Roman"/>
          <w:sz w:val="24"/>
          <w:szCs w:val="24"/>
        </w:rPr>
      </w:pPr>
    </w:p>
    <w:p w14:paraId="61FEFF34" w14:textId="77777777" w:rsidR="00AD4369" w:rsidRPr="00327A22" w:rsidRDefault="00AD4369" w:rsidP="00327A22">
      <w:pPr>
        <w:spacing w:after="0" w:line="360" w:lineRule="auto"/>
        <w:ind w:left="3600" w:firstLine="720"/>
        <w:jc w:val="both"/>
        <w:rPr>
          <w:rFonts w:ascii="Times New Roman" w:hAnsi="Times New Roman" w:cs="Times New Roman"/>
          <w:b/>
          <w:sz w:val="24"/>
          <w:szCs w:val="24"/>
        </w:rPr>
      </w:pPr>
      <w:r w:rsidRPr="00327A22">
        <w:rPr>
          <w:rFonts w:ascii="Times New Roman" w:hAnsi="Times New Roman" w:cs="Times New Roman"/>
          <w:b/>
          <w:sz w:val="24"/>
          <w:szCs w:val="24"/>
        </w:rPr>
        <w:t>RESULTS</w:t>
      </w:r>
    </w:p>
    <w:p w14:paraId="0E914C28" w14:textId="77777777"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RTL SCHEMATIC:- The RTL schematic is abbreviated as the register transfer level it denotes the blue print of the architecture and is used to verify the designed architecture to the ideal architecture that we are in need of development .The hdl language is used to convert the description or summery of the architecture to the working summery by use of the coding language i.e verilog ,vhdl. The RTL schematic even specifies the internal connection blocks for better analyzing .The figure represented below shows the RTL schematic diagram of the designed architecture.</w:t>
      </w:r>
    </w:p>
    <w:p w14:paraId="25A56B02" w14:textId="151B414B" w:rsidR="00AD4369"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noProof/>
        </w:rPr>
        <w:drawing>
          <wp:inline distT="0" distB="0" distL="0" distR="0" wp14:anchorId="51A4937E" wp14:editId="5817854A">
            <wp:extent cx="5943600" cy="1985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5010"/>
                    </a:xfrm>
                    <a:prstGeom prst="rect">
                      <a:avLst/>
                    </a:prstGeom>
                  </pic:spPr>
                </pic:pic>
              </a:graphicData>
            </a:graphic>
          </wp:inline>
        </w:drawing>
      </w:r>
    </w:p>
    <w:p w14:paraId="5606E7BE" w14:textId="19615030" w:rsidR="00AD4369" w:rsidRPr="00327A22" w:rsidRDefault="00AD4369" w:rsidP="00327A22">
      <w:pPr>
        <w:spacing w:after="0" w:line="360" w:lineRule="auto"/>
        <w:jc w:val="both"/>
        <w:rPr>
          <w:rFonts w:ascii="Times New Roman" w:hAnsi="Times New Roman" w:cs="Times New Roman"/>
          <w:sz w:val="24"/>
          <w:szCs w:val="24"/>
        </w:rPr>
      </w:pPr>
    </w:p>
    <w:p w14:paraId="31100598" w14:textId="705C48F2" w:rsidR="008104B6" w:rsidRPr="00327A22" w:rsidRDefault="008104B6"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RTL Schematic of  existing design</w:t>
      </w:r>
    </w:p>
    <w:p w14:paraId="1F676DEB" w14:textId="3487D81C" w:rsidR="008B1AC6"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b/>
          <w:noProof/>
        </w:rPr>
        <w:drawing>
          <wp:inline distT="0" distB="0" distL="0" distR="0" wp14:anchorId="5A7A7061" wp14:editId="4ABADF78">
            <wp:extent cx="5943600" cy="2061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1845"/>
                    </a:xfrm>
                    <a:prstGeom prst="rect">
                      <a:avLst/>
                    </a:prstGeom>
                  </pic:spPr>
                </pic:pic>
              </a:graphicData>
            </a:graphic>
          </wp:inline>
        </w:drawing>
      </w:r>
    </w:p>
    <w:p w14:paraId="6334AFD7" w14:textId="26F3B66D" w:rsidR="00505D0B" w:rsidRPr="00327A22" w:rsidRDefault="00505D0B"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RTL Schematic of  proposed design</w:t>
      </w:r>
    </w:p>
    <w:p w14:paraId="0751ABB3" w14:textId="77777777" w:rsidR="00505D0B" w:rsidRPr="00327A22" w:rsidRDefault="00505D0B" w:rsidP="00327A22">
      <w:pPr>
        <w:spacing w:after="0" w:line="360" w:lineRule="auto"/>
        <w:jc w:val="both"/>
        <w:rPr>
          <w:rFonts w:ascii="Times New Roman" w:hAnsi="Times New Roman" w:cs="Times New Roman"/>
          <w:sz w:val="24"/>
          <w:szCs w:val="24"/>
        </w:rPr>
      </w:pPr>
    </w:p>
    <w:p w14:paraId="61F550D1" w14:textId="5A38C680"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TECHNOLOGY SCHEMATIC:- The technology schematic makes the representation of the architecture in the LUT format ,where the LUT is consider as the parameter of area that is used in VLSI to estimate  the architecture design .the LUT is consider as an square unit the memory allocation of the code is represented in there LUT s in FPGA.</w:t>
      </w:r>
    </w:p>
    <w:p w14:paraId="4F240254" w14:textId="077AA120" w:rsidR="007C4C21"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noProof/>
        </w:rPr>
        <w:drawing>
          <wp:inline distT="0" distB="0" distL="0" distR="0" wp14:anchorId="068406BF" wp14:editId="5E160C87">
            <wp:extent cx="5943600" cy="4069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9715"/>
                    </a:xfrm>
                    <a:prstGeom prst="rect">
                      <a:avLst/>
                    </a:prstGeom>
                  </pic:spPr>
                </pic:pic>
              </a:graphicData>
            </a:graphic>
          </wp:inline>
        </w:drawing>
      </w:r>
    </w:p>
    <w:p w14:paraId="52E6B1B4" w14:textId="231BC961" w:rsidR="007C4C21" w:rsidRPr="00327A22" w:rsidRDefault="007C4C21"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 technology schematic of exiting design</w:t>
      </w:r>
    </w:p>
    <w:p w14:paraId="7C095C3C" w14:textId="2F06B77A" w:rsidR="00763596"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b/>
          <w:noProof/>
        </w:rPr>
        <w:drawing>
          <wp:inline distT="0" distB="0" distL="0" distR="0" wp14:anchorId="2FB981A9" wp14:editId="562A1B7D">
            <wp:extent cx="5943600" cy="5180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80965"/>
                    </a:xfrm>
                    <a:prstGeom prst="rect">
                      <a:avLst/>
                    </a:prstGeom>
                  </pic:spPr>
                </pic:pic>
              </a:graphicData>
            </a:graphic>
          </wp:inline>
        </w:drawing>
      </w:r>
    </w:p>
    <w:p w14:paraId="18101E79" w14:textId="01A33BBC" w:rsidR="007C4C21" w:rsidRPr="00327A22" w:rsidRDefault="007C4C21"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 technology schematic of proposed design</w:t>
      </w:r>
    </w:p>
    <w:p w14:paraId="59C38844" w14:textId="77777777" w:rsidR="007C4C21" w:rsidRPr="00327A22" w:rsidRDefault="007C4C21" w:rsidP="00327A22">
      <w:pPr>
        <w:spacing w:after="0" w:line="360" w:lineRule="auto"/>
        <w:jc w:val="both"/>
        <w:rPr>
          <w:rFonts w:ascii="Times New Roman" w:hAnsi="Times New Roman" w:cs="Times New Roman"/>
          <w:sz w:val="24"/>
          <w:szCs w:val="24"/>
        </w:rPr>
      </w:pPr>
    </w:p>
    <w:p w14:paraId="4E1D3F43" w14:textId="77777777"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SIMULATION:-</w:t>
      </w:r>
    </w:p>
    <w:p w14:paraId="5310D5DD" w14:textId="74D6BD51"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The simulation is the process which is termed as the final verification in respect to its working where as the schematic is the verification of the connections and blocks. The simulation window is launched as shifting from implantation to the simulation on the home screen of the tool ,and  the simulation window confines the output in the form of the wave forms. Here it has the flexibility of providing the different radix number systems.</w:t>
      </w:r>
    </w:p>
    <w:p w14:paraId="6D29AFA1" w14:textId="653F6225" w:rsidR="00E25826"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noProof/>
        </w:rPr>
        <w:drawing>
          <wp:inline distT="0" distB="0" distL="0" distR="0" wp14:anchorId="4BA52378" wp14:editId="133507C8">
            <wp:extent cx="5943600" cy="1194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4435"/>
                    </a:xfrm>
                    <a:prstGeom prst="rect">
                      <a:avLst/>
                    </a:prstGeom>
                  </pic:spPr>
                </pic:pic>
              </a:graphicData>
            </a:graphic>
          </wp:inline>
        </w:drawing>
      </w:r>
    </w:p>
    <w:p w14:paraId="5F900DF3" w14:textId="70330957" w:rsidR="00E25826" w:rsidRPr="00327A22" w:rsidRDefault="00E25826"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simulated wave form of existing design</w:t>
      </w:r>
    </w:p>
    <w:p w14:paraId="70FA37F4" w14:textId="1EAF07A2" w:rsidR="00277931" w:rsidRPr="00327A22" w:rsidRDefault="006626E0"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noProof/>
        </w:rPr>
        <w:drawing>
          <wp:inline distT="0" distB="0" distL="0" distR="0" wp14:anchorId="3BC48BB2" wp14:editId="65573661">
            <wp:extent cx="5943600" cy="1099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99185"/>
                    </a:xfrm>
                    <a:prstGeom prst="rect">
                      <a:avLst/>
                    </a:prstGeom>
                  </pic:spPr>
                </pic:pic>
              </a:graphicData>
            </a:graphic>
          </wp:inline>
        </w:drawing>
      </w:r>
    </w:p>
    <w:p w14:paraId="28D0BE3D" w14:textId="2A67F739" w:rsidR="00E25826" w:rsidRPr="00327A22" w:rsidRDefault="00E25826"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Fig: simulated wave form of proposed design</w:t>
      </w:r>
    </w:p>
    <w:p w14:paraId="615584B3" w14:textId="77777777" w:rsidR="00E25826" w:rsidRPr="00327A22" w:rsidRDefault="00E25826" w:rsidP="00327A22">
      <w:pPr>
        <w:spacing w:after="0" w:line="360" w:lineRule="auto"/>
        <w:jc w:val="both"/>
        <w:rPr>
          <w:rFonts w:ascii="Times New Roman" w:hAnsi="Times New Roman" w:cs="Times New Roman"/>
          <w:sz w:val="24"/>
          <w:szCs w:val="24"/>
        </w:rPr>
      </w:pPr>
    </w:p>
    <w:p w14:paraId="4BC4C8BA" w14:textId="77777777"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PARAMETERS:-</w:t>
      </w:r>
    </w:p>
    <w:p w14:paraId="57557351" w14:textId="2E6C60A8" w:rsidR="00AD4369" w:rsidRPr="00327A22" w:rsidRDefault="00AD4369" w:rsidP="00327A22">
      <w:pPr>
        <w:spacing w:after="0" w:line="360" w:lineRule="auto"/>
        <w:jc w:val="both"/>
        <w:rPr>
          <w:rFonts w:ascii="Times New Roman" w:hAnsi="Times New Roman" w:cs="Times New Roman"/>
          <w:sz w:val="24"/>
          <w:szCs w:val="24"/>
        </w:rPr>
      </w:pPr>
      <w:r w:rsidRPr="00327A22">
        <w:rPr>
          <w:rFonts w:ascii="Times New Roman" w:hAnsi="Times New Roman" w:cs="Times New Roman"/>
          <w:sz w:val="24"/>
          <w:szCs w:val="24"/>
        </w:rPr>
        <w:tab/>
        <w:t xml:space="preserve">Consider in VLSI the parameters treated are area ,delay and power ,based on these parameters one can judge the one architecture to other.  </w:t>
      </w:r>
    </w:p>
    <w:p w14:paraId="03B0E7E9" w14:textId="77777777" w:rsidR="006626E0" w:rsidRPr="00327A22" w:rsidRDefault="006626E0" w:rsidP="00327A22">
      <w:pPr>
        <w:spacing w:line="360" w:lineRule="auto"/>
        <w:jc w:val="both"/>
        <w:rPr>
          <w:rFonts w:ascii="Times New Roman" w:hAnsi="Times New Roman" w:cs="Times New Roman"/>
        </w:rPr>
      </w:pPr>
      <w:r w:rsidRPr="00327A22">
        <w:rPr>
          <w:rFonts w:ascii="Times New Roman" w:hAnsi="Times New Roman" w:cs="Times New Roman"/>
          <w:noProof/>
        </w:rPr>
        <w:drawing>
          <wp:inline distT="0" distB="0" distL="0" distR="0" wp14:anchorId="59B0C819" wp14:editId="6DF9548D">
            <wp:extent cx="5943600" cy="710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0565"/>
                    </a:xfrm>
                    <a:prstGeom prst="rect">
                      <a:avLst/>
                    </a:prstGeom>
                  </pic:spPr>
                </pic:pic>
              </a:graphicData>
            </a:graphic>
          </wp:inline>
        </w:drawing>
      </w:r>
    </w:p>
    <w:p w14:paraId="34BD8BAB" w14:textId="77777777" w:rsidR="006626E0" w:rsidRPr="00327A22" w:rsidRDefault="006626E0" w:rsidP="00327A22">
      <w:pPr>
        <w:spacing w:line="360" w:lineRule="auto"/>
        <w:jc w:val="both"/>
        <w:rPr>
          <w:rFonts w:ascii="Times New Roman" w:hAnsi="Times New Roman" w:cs="Times New Roman"/>
        </w:rPr>
      </w:pPr>
    </w:p>
    <w:p w14:paraId="66A3F789" w14:textId="77777777" w:rsidR="006626E0" w:rsidRPr="00327A22" w:rsidRDefault="006626E0" w:rsidP="00327A22">
      <w:pPr>
        <w:spacing w:line="360" w:lineRule="auto"/>
        <w:jc w:val="both"/>
        <w:rPr>
          <w:rFonts w:ascii="Times New Roman" w:hAnsi="Times New Roman" w:cs="Times New Roman"/>
        </w:rPr>
      </w:pPr>
    </w:p>
    <w:p w14:paraId="3B5C297F" w14:textId="77777777" w:rsidR="006626E0" w:rsidRPr="00327A22" w:rsidRDefault="006626E0" w:rsidP="00327A22">
      <w:pPr>
        <w:spacing w:line="360" w:lineRule="auto"/>
        <w:jc w:val="both"/>
        <w:rPr>
          <w:rFonts w:ascii="Times New Roman" w:hAnsi="Times New Roman" w:cs="Times New Roman"/>
        </w:rPr>
      </w:pPr>
      <w:r w:rsidRPr="00327A22">
        <w:rPr>
          <w:rFonts w:ascii="Times New Roman" w:hAnsi="Times New Roman" w:cs="Times New Roman"/>
          <w:noProof/>
        </w:rPr>
        <w:drawing>
          <wp:inline distT="0" distB="0" distL="0" distR="0" wp14:anchorId="112D8D87" wp14:editId="1B9B2187">
            <wp:extent cx="5943600" cy="284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6705"/>
                    </a:xfrm>
                    <a:prstGeom prst="rect">
                      <a:avLst/>
                    </a:prstGeom>
                  </pic:spPr>
                </pic:pic>
              </a:graphicData>
            </a:graphic>
          </wp:inline>
        </w:drawing>
      </w:r>
    </w:p>
    <w:p w14:paraId="3360E49B" w14:textId="77777777" w:rsidR="000151DD" w:rsidRPr="00327A22" w:rsidRDefault="000151DD" w:rsidP="00327A22">
      <w:pPr>
        <w:spacing w:line="360" w:lineRule="auto"/>
        <w:jc w:val="both"/>
        <w:rPr>
          <w:rFonts w:ascii="Times New Roman" w:hAnsi="Times New Roman" w:cs="Times New Roman"/>
          <w:sz w:val="24"/>
          <w:szCs w:val="24"/>
        </w:rPr>
      </w:pPr>
    </w:p>
    <w:p w14:paraId="5E607C7E" w14:textId="77777777" w:rsidR="000151DD" w:rsidRPr="00327A22" w:rsidRDefault="000151DD" w:rsidP="00327A22">
      <w:pPr>
        <w:spacing w:after="0" w:line="360" w:lineRule="auto"/>
        <w:jc w:val="both"/>
        <w:rPr>
          <w:rFonts w:ascii="Times New Roman" w:eastAsia="Times New Roman" w:hAnsi="Times New Roman" w:cs="Times New Roman"/>
          <w:sz w:val="24"/>
          <w:szCs w:val="24"/>
        </w:rPr>
      </w:pPr>
    </w:p>
    <w:p w14:paraId="1366D7C9" w14:textId="02610098" w:rsidR="0081470A" w:rsidRPr="00327A22" w:rsidRDefault="0081470A" w:rsidP="00327A22">
      <w:pPr>
        <w:spacing w:after="0"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Fig: parameters of existing design</w:t>
      </w:r>
    </w:p>
    <w:p w14:paraId="6F2C073D" w14:textId="77777777" w:rsidR="006626E0" w:rsidRPr="00327A22" w:rsidRDefault="006626E0" w:rsidP="00327A22">
      <w:pPr>
        <w:spacing w:line="360" w:lineRule="auto"/>
        <w:jc w:val="both"/>
        <w:rPr>
          <w:rFonts w:ascii="Times New Roman" w:hAnsi="Times New Roman" w:cs="Times New Roman"/>
          <w:b/>
        </w:rPr>
      </w:pPr>
      <w:r w:rsidRPr="00327A22">
        <w:rPr>
          <w:rFonts w:ascii="Times New Roman" w:hAnsi="Times New Roman" w:cs="Times New Roman"/>
          <w:b/>
          <w:noProof/>
        </w:rPr>
        <w:drawing>
          <wp:inline distT="0" distB="0" distL="0" distR="0" wp14:anchorId="3FB5EF0C" wp14:editId="41A06EEF">
            <wp:extent cx="59436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5325"/>
                    </a:xfrm>
                    <a:prstGeom prst="rect">
                      <a:avLst/>
                    </a:prstGeom>
                  </pic:spPr>
                </pic:pic>
              </a:graphicData>
            </a:graphic>
          </wp:inline>
        </w:drawing>
      </w:r>
    </w:p>
    <w:p w14:paraId="071EB297" w14:textId="77777777" w:rsidR="006626E0" w:rsidRPr="00327A22" w:rsidRDefault="006626E0" w:rsidP="00327A22">
      <w:pPr>
        <w:spacing w:line="360" w:lineRule="auto"/>
        <w:jc w:val="both"/>
        <w:rPr>
          <w:rFonts w:ascii="Times New Roman" w:hAnsi="Times New Roman" w:cs="Times New Roman"/>
          <w:b/>
        </w:rPr>
      </w:pPr>
      <w:r w:rsidRPr="00327A22">
        <w:rPr>
          <w:rFonts w:ascii="Times New Roman" w:hAnsi="Times New Roman" w:cs="Times New Roman"/>
          <w:b/>
          <w:noProof/>
        </w:rPr>
        <w:drawing>
          <wp:inline distT="0" distB="0" distL="0" distR="0" wp14:anchorId="42CC9CEB" wp14:editId="3EACB1E5">
            <wp:extent cx="59436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1775"/>
                    </a:xfrm>
                    <a:prstGeom prst="rect">
                      <a:avLst/>
                    </a:prstGeom>
                  </pic:spPr>
                </pic:pic>
              </a:graphicData>
            </a:graphic>
          </wp:inline>
        </w:drawing>
      </w:r>
    </w:p>
    <w:p w14:paraId="22947FED" w14:textId="2961F556" w:rsidR="000151DD" w:rsidRPr="00327A22" w:rsidRDefault="000151DD" w:rsidP="00327A22">
      <w:pPr>
        <w:spacing w:line="360" w:lineRule="auto"/>
        <w:jc w:val="both"/>
        <w:rPr>
          <w:rFonts w:ascii="Times New Roman" w:hAnsi="Times New Roman" w:cs="Times New Roman"/>
          <w:sz w:val="24"/>
          <w:szCs w:val="24"/>
        </w:rPr>
      </w:pPr>
    </w:p>
    <w:p w14:paraId="61DE45E1" w14:textId="3694CD3C" w:rsidR="00FF748A" w:rsidRPr="00327A22" w:rsidRDefault="00FF748A" w:rsidP="00327A22">
      <w:pPr>
        <w:spacing w:line="360" w:lineRule="auto"/>
        <w:jc w:val="both"/>
        <w:rPr>
          <w:rFonts w:ascii="Times New Roman" w:hAnsi="Times New Roman" w:cs="Times New Roman"/>
          <w:sz w:val="24"/>
          <w:szCs w:val="24"/>
        </w:rPr>
      </w:pPr>
    </w:p>
    <w:p w14:paraId="4D7EE1A3" w14:textId="77777777" w:rsidR="00FF748A" w:rsidRPr="00327A22" w:rsidRDefault="00FF748A" w:rsidP="00327A22">
      <w:pPr>
        <w:spacing w:after="0" w:line="360" w:lineRule="auto"/>
        <w:jc w:val="both"/>
        <w:rPr>
          <w:rFonts w:ascii="Times New Roman" w:eastAsia="Times New Roman" w:hAnsi="Times New Roman" w:cs="Times New Roman"/>
          <w:sz w:val="24"/>
          <w:szCs w:val="24"/>
        </w:rPr>
      </w:pPr>
    </w:p>
    <w:p w14:paraId="04B1E19A" w14:textId="56997777" w:rsidR="00FF748A" w:rsidRPr="00327A22" w:rsidRDefault="00FF748A" w:rsidP="00327A22">
      <w:pPr>
        <w:spacing w:after="0"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Fig: parameters of proposed design</w:t>
      </w:r>
    </w:p>
    <w:p w14:paraId="1363F58F" w14:textId="77777777" w:rsidR="0081470A" w:rsidRPr="00327A22" w:rsidRDefault="0081470A" w:rsidP="00327A22">
      <w:pPr>
        <w:spacing w:after="0" w:line="360" w:lineRule="auto"/>
        <w:jc w:val="both"/>
        <w:rPr>
          <w:rFonts w:ascii="Times New Roman" w:eastAsia="Times New Roman" w:hAnsi="Times New Roman" w:cs="Times New Roman"/>
          <w:sz w:val="24"/>
          <w:szCs w:val="24"/>
        </w:rPr>
      </w:pPr>
    </w:p>
    <w:p w14:paraId="7B92EF3A" w14:textId="30F4B647" w:rsidR="00A169F7" w:rsidRPr="00327A22" w:rsidRDefault="00A169F7"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ADVANTAGES</w:t>
      </w:r>
    </w:p>
    <w:p w14:paraId="45AA0780" w14:textId="77777777" w:rsidR="00281977" w:rsidRPr="00327A22" w:rsidRDefault="00281977"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Advantages of the Modified Vedic Multiplier Using the Kogge-Stone Adder:</w:t>
      </w:r>
    </w:p>
    <w:p w14:paraId="26EE948A"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Faster Performance (Reduced Delay):</w:t>
      </w:r>
    </w:p>
    <w:p w14:paraId="29C54036"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primary advantage of using the </w:t>
      </w:r>
      <w:r w:rsidRPr="00327A22">
        <w:rPr>
          <w:rFonts w:ascii="Times New Roman" w:eastAsia="Times New Roman" w:hAnsi="Times New Roman" w:cs="Times New Roman"/>
          <w:b/>
          <w:bCs/>
          <w:sz w:val="24"/>
          <w:szCs w:val="24"/>
        </w:rPr>
        <w:t>Kogge-Stone Adder (KSA)</w:t>
      </w:r>
      <w:r w:rsidRPr="00327A22">
        <w:rPr>
          <w:rFonts w:ascii="Times New Roman" w:eastAsia="Times New Roman" w:hAnsi="Times New Roman" w:cs="Times New Roman"/>
          <w:sz w:val="24"/>
          <w:szCs w:val="24"/>
        </w:rPr>
        <w:t xml:space="preserve"> over traditional adders like the </w:t>
      </w:r>
      <w:r w:rsidRPr="00327A22">
        <w:rPr>
          <w:rFonts w:ascii="Times New Roman" w:eastAsia="Times New Roman" w:hAnsi="Times New Roman" w:cs="Times New Roman"/>
          <w:b/>
          <w:bCs/>
          <w:sz w:val="24"/>
          <w:szCs w:val="24"/>
        </w:rPr>
        <w:t>Ripple Carry Adder (RCA)</w:t>
      </w:r>
      <w:r w:rsidRPr="00327A22">
        <w:rPr>
          <w:rFonts w:ascii="Times New Roman" w:eastAsia="Times New Roman" w:hAnsi="Times New Roman" w:cs="Times New Roman"/>
          <w:sz w:val="24"/>
          <w:szCs w:val="24"/>
        </w:rPr>
        <w:t xml:space="preserve"> is the </w:t>
      </w:r>
      <w:r w:rsidRPr="00327A22">
        <w:rPr>
          <w:rFonts w:ascii="Times New Roman" w:eastAsia="Times New Roman" w:hAnsi="Times New Roman" w:cs="Times New Roman"/>
          <w:b/>
          <w:bCs/>
          <w:sz w:val="24"/>
          <w:szCs w:val="24"/>
        </w:rPr>
        <w:t>significant reduction in delay</w:t>
      </w:r>
      <w:r w:rsidRPr="00327A22">
        <w:rPr>
          <w:rFonts w:ascii="Times New Roman" w:eastAsia="Times New Roman" w:hAnsi="Times New Roman" w:cs="Times New Roman"/>
          <w:sz w:val="24"/>
          <w:szCs w:val="24"/>
        </w:rPr>
        <w:t>. KSA performs carry generation in parallel, whereas the RCA generates carries sequentially, resulting in a longer propagation delay.</w:t>
      </w:r>
    </w:p>
    <w:p w14:paraId="0F3D1570"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By incorporating KSA in the Vedic multiplier, the overall delay is reduced because the carry propagation time is minimized, making the multiplier faster. This speed improvement is particularly noticeable when working with large bit-width multiplications, where the RCA would otherwise introduce significant delays.</w:t>
      </w:r>
    </w:p>
    <w:p w14:paraId="356C178B"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Improved Area Efficiency:</w:t>
      </w:r>
    </w:p>
    <w:p w14:paraId="0ED00FA2"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While the Kogge-Stone Adder is more complex than the Ripple Carry Adder, its parallel structure enables more efficient use of resources in terms of area, especially when dealing with large bit-width multiplications.</w:t>
      </w:r>
    </w:p>
    <w:p w14:paraId="5EF46F0D"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Compared to other high-speed adders, KSA typically requires fewer logic gates for the same bit-width, making it </w:t>
      </w:r>
      <w:r w:rsidRPr="00327A22">
        <w:rPr>
          <w:rFonts w:ascii="Times New Roman" w:eastAsia="Times New Roman" w:hAnsi="Times New Roman" w:cs="Times New Roman"/>
          <w:b/>
          <w:bCs/>
          <w:sz w:val="24"/>
          <w:szCs w:val="24"/>
        </w:rPr>
        <w:t>more area-efficient</w:t>
      </w:r>
      <w:r w:rsidRPr="00327A22">
        <w:rPr>
          <w:rFonts w:ascii="Times New Roman" w:eastAsia="Times New Roman" w:hAnsi="Times New Roman" w:cs="Times New Roman"/>
          <w:sz w:val="24"/>
          <w:szCs w:val="24"/>
        </w:rPr>
        <w:t xml:space="preserve"> than using other adders like the Carry Look-Ahead Adder (CLA) in high-performance systems.</w:t>
      </w:r>
    </w:p>
    <w:p w14:paraId="62551E36"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Low Power Consumption:</w:t>
      </w:r>
    </w:p>
    <w:p w14:paraId="7674EB4F"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parallel carry generation of the Kogge-Stone Adder allows for </w:t>
      </w:r>
      <w:r w:rsidRPr="00327A22">
        <w:rPr>
          <w:rFonts w:ascii="Times New Roman" w:eastAsia="Times New Roman" w:hAnsi="Times New Roman" w:cs="Times New Roman"/>
          <w:b/>
          <w:bCs/>
          <w:sz w:val="24"/>
          <w:szCs w:val="24"/>
        </w:rPr>
        <w:t>lower power consumption</w:t>
      </w:r>
      <w:r w:rsidRPr="00327A22">
        <w:rPr>
          <w:rFonts w:ascii="Times New Roman" w:eastAsia="Times New Roman" w:hAnsi="Times New Roman" w:cs="Times New Roman"/>
          <w:sz w:val="24"/>
          <w:szCs w:val="24"/>
        </w:rPr>
        <w:t xml:space="preserve"> when compared to sequential adder structures like the RCA.</w:t>
      </w:r>
    </w:p>
    <w:p w14:paraId="7E7432E7"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Since the KSA operates with fewer clock cycles for carry propagation, it reduces the power consumed per cycle, making it highly suited for power-sensitive applications like embedded systems and mobile devices.</w:t>
      </w:r>
    </w:p>
    <w:p w14:paraId="4AD1B5D6"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Increased Throughput:</w:t>
      </w:r>
    </w:p>
    <w:p w14:paraId="6A39BE90"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faster multiplication</w:t>
      </w:r>
      <w:r w:rsidRPr="00327A22">
        <w:rPr>
          <w:rFonts w:ascii="Times New Roman" w:eastAsia="Times New Roman" w:hAnsi="Times New Roman" w:cs="Times New Roman"/>
          <w:sz w:val="24"/>
          <w:szCs w:val="24"/>
        </w:rPr>
        <w:t xml:space="preserve"> achieved by the Kogge-Stone Adder results in higher throughput, which is especially valuable in systems requiring high-speed operations such as </w:t>
      </w:r>
      <w:r w:rsidRPr="00327A22">
        <w:rPr>
          <w:rFonts w:ascii="Times New Roman" w:eastAsia="Times New Roman" w:hAnsi="Times New Roman" w:cs="Times New Roman"/>
          <w:b/>
          <w:bCs/>
          <w:sz w:val="24"/>
          <w:szCs w:val="24"/>
        </w:rPr>
        <w:t>signal processing, cryptography, and digital communication</w:t>
      </w:r>
      <w:r w:rsidRPr="00327A22">
        <w:rPr>
          <w:rFonts w:ascii="Times New Roman" w:eastAsia="Times New Roman" w:hAnsi="Times New Roman" w:cs="Times New Roman"/>
          <w:sz w:val="24"/>
          <w:szCs w:val="24"/>
        </w:rPr>
        <w:t>.</w:t>
      </w:r>
    </w:p>
    <w:p w14:paraId="445082C3"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reduced delay allows more computations to be completed in a shorter time, enhancing the overall system performance.</w:t>
      </w:r>
    </w:p>
    <w:p w14:paraId="5FB5549F"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Scalability for Larger Bit-Width Multiplications:</w:t>
      </w:r>
    </w:p>
    <w:p w14:paraId="4A7C332D"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Kogge-Stone Adder</w:t>
      </w:r>
      <w:r w:rsidRPr="00327A22">
        <w:rPr>
          <w:rFonts w:ascii="Times New Roman" w:eastAsia="Times New Roman" w:hAnsi="Times New Roman" w:cs="Times New Roman"/>
          <w:sz w:val="24"/>
          <w:szCs w:val="24"/>
        </w:rPr>
        <w:t xml:space="preserve"> scales much better than the Ripple Carry Adder as the bit-width increases. For example, in an </w:t>
      </w:r>
      <w:r w:rsidRPr="00327A22">
        <w:rPr>
          <w:rFonts w:ascii="Times New Roman" w:eastAsia="Times New Roman" w:hAnsi="Times New Roman" w:cs="Times New Roman"/>
          <w:b/>
          <w:bCs/>
          <w:sz w:val="24"/>
          <w:szCs w:val="24"/>
        </w:rPr>
        <w:t>N-bit multiplier</w:t>
      </w:r>
      <w:r w:rsidRPr="00327A22">
        <w:rPr>
          <w:rFonts w:ascii="Times New Roman" w:eastAsia="Times New Roman" w:hAnsi="Times New Roman" w:cs="Times New Roman"/>
          <w:sz w:val="24"/>
          <w:szCs w:val="24"/>
        </w:rPr>
        <w:t xml:space="preserve">, the delay for the RCA increases linearly with N, while the delay of the Kogge-Stone Adder increases logarithmically. This makes the </w:t>
      </w:r>
      <w:r w:rsidRPr="00327A22">
        <w:rPr>
          <w:rFonts w:ascii="Times New Roman" w:eastAsia="Times New Roman" w:hAnsi="Times New Roman" w:cs="Times New Roman"/>
          <w:b/>
          <w:bCs/>
          <w:sz w:val="24"/>
          <w:szCs w:val="24"/>
        </w:rPr>
        <w:t>Modified Vedic Multiplier using KSA</w:t>
      </w:r>
      <w:r w:rsidRPr="00327A22">
        <w:rPr>
          <w:rFonts w:ascii="Times New Roman" w:eastAsia="Times New Roman" w:hAnsi="Times New Roman" w:cs="Times New Roman"/>
          <w:sz w:val="24"/>
          <w:szCs w:val="24"/>
        </w:rPr>
        <w:t xml:space="preserve"> particularly suitable for high-precision operations (e.g., 32-bit, 64-bit multiplications) without significant degradation in performance.</w:t>
      </w:r>
    </w:p>
    <w:p w14:paraId="19C40FE7"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Reduced Critical Path Delay:</w:t>
      </w:r>
    </w:p>
    <w:p w14:paraId="11A2E07F"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critical path</w:t>
      </w:r>
      <w:r w:rsidRPr="00327A22">
        <w:rPr>
          <w:rFonts w:ascii="Times New Roman" w:eastAsia="Times New Roman" w:hAnsi="Times New Roman" w:cs="Times New Roman"/>
          <w:sz w:val="24"/>
          <w:szCs w:val="24"/>
        </w:rPr>
        <w:t xml:space="preserve"> in a digital circuit is the longest delay through the system, determining the speed of operation. By using the Kogge-Stone Adder, the critical path is </w:t>
      </w:r>
      <w:r w:rsidRPr="00327A22">
        <w:rPr>
          <w:rFonts w:ascii="Times New Roman" w:eastAsia="Times New Roman" w:hAnsi="Times New Roman" w:cs="Times New Roman"/>
          <w:b/>
          <w:bCs/>
          <w:sz w:val="24"/>
          <w:szCs w:val="24"/>
        </w:rPr>
        <w:t>significantly reduced</w:t>
      </w:r>
      <w:r w:rsidRPr="00327A22">
        <w:rPr>
          <w:rFonts w:ascii="Times New Roman" w:eastAsia="Times New Roman" w:hAnsi="Times New Roman" w:cs="Times New Roman"/>
          <w:sz w:val="24"/>
          <w:szCs w:val="24"/>
        </w:rPr>
        <w:t xml:space="preserve"> compared to using the Ripple Carry Adder, which reduces the overall processing time of the multiplier.</w:t>
      </w:r>
    </w:p>
    <w:p w14:paraId="308B17DE"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This is crucial for high-speed applications such as digital signal processors (DSPs), where every clock cycle counts.</w:t>
      </w:r>
    </w:p>
    <w:p w14:paraId="631F6E2C"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Improved Reliability in High-Performance Systems:</w:t>
      </w:r>
    </w:p>
    <w:p w14:paraId="47D2759C"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With a </w:t>
      </w:r>
      <w:r w:rsidRPr="00327A22">
        <w:rPr>
          <w:rFonts w:ascii="Times New Roman" w:eastAsia="Times New Roman" w:hAnsi="Times New Roman" w:cs="Times New Roman"/>
          <w:b/>
          <w:bCs/>
          <w:sz w:val="24"/>
          <w:szCs w:val="24"/>
        </w:rPr>
        <w:t>faster and more reliable adder</w:t>
      </w:r>
      <w:r w:rsidRPr="00327A22">
        <w:rPr>
          <w:rFonts w:ascii="Times New Roman" w:eastAsia="Times New Roman" w:hAnsi="Times New Roman" w:cs="Times New Roman"/>
          <w:sz w:val="24"/>
          <w:szCs w:val="24"/>
        </w:rPr>
        <w:t>, the Modified Vedic Multiplier offers increased robustness in high-performance digital circuits. The reduced carry propagation delay ensures more consistent performance under varying conditions, which is vital in real-time and mission-critical applications such as aerospace, automotive, and financial systems.</w:t>
      </w:r>
    </w:p>
    <w:p w14:paraId="6FF6C387"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Enhanced Suitability for FPGA and ASIC Implementations:</w:t>
      </w:r>
    </w:p>
    <w:p w14:paraId="68B7F46C"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Kogge-Stone Adder</w:t>
      </w:r>
      <w:r w:rsidRPr="00327A22">
        <w:rPr>
          <w:rFonts w:ascii="Times New Roman" w:eastAsia="Times New Roman" w:hAnsi="Times New Roman" w:cs="Times New Roman"/>
          <w:sz w:val="24"/>
          <w:szCs w:val="24"/>
        </w:rPr>
        <w:t xml:space="preserve"> is well-suited for </w:t>
      </w:r>
      <w:r w:rsidRPr="00327A22">
        <w:rPr>
          <w:rFonts w:ascii="Times New Roman" w:eastAsia="Times New Roman" w:hAnsi="Times New Roman" w:cs="Times New Roman"/>
          <w:b/>
          <w:bCs/>
          <w:sz w:val="24"/>
          <w:szCs w:val="24"/>
        </w:rPr>
        <w:t>FPGA (Field Programmable Gate Array)</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ASIC (Application-Specific Integrated Circuit)</w:t>
      </w:r>
      <w:r w:rsidRPr="00327A22">
        <w:rPr>
          <w:rFonts w:ascii="Times New Roman" w:eastAsia="Times New Roman" w:hAnsi="Times New Roman" w:cs="Times New Roman"/>
          <w:sz w:val="24"/>
          <w:szCs w:val="24"/>
        </w:rPr>
        <w:t xml:space="preserve"> implementations. The Kogge-Stone Adder's parallel structure fits well with hardware parallelism and maximizes the usage of FPGA resources.</w:t>
      </w:r>
    </w:p>
    <w:p w14:paraId="7428C01A"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improved speed and power efficiency make this design an ideal candidate for </w:t>
      </w:r>
      <w:r w:rsidRPr="00327A22">
        <w:rPr>
          <w:rFonts w:ascii="Times New Roman" w:eastAsia="Times New Roman" w:hAnsi="Times New Roman" w:cs="Times New Roman"/>
          <w:b/>
          <w:bCs/>
          <w:sz w:val="24"/>
          <w:szCs w:val="24"/>
        </w:rPr>
        <w:t>high-throughput applications</w:t>
      </w:r>
      <w:r w:rsidRPr="00327A22">
        <w:rPr>
          <w:rFonts w:ascii="Times New Roman" w:eastAsia="Times New Roman" w:hAnsi="Times New Roman" w:cs="Times New Roman"/>
          <w:sz w:val="24"/>
          <w:szCs w:val="24"/>
        </w:rPr>
        <w:t xml:space="preserve"> that require fast and power-efficient hardware implementations.</w:t>
      </w:r>
    </w:p>
    <w:p w14:paraId="5A5EA2B9"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Simplified Design Process for Large Multiplications:</w:t>
      </w:r>
    </w:p>
    <w:p w14:paraId="7B958804"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use of </w:t>
      </w:r>
      <w:r w:rsidRPr="00327A22">
        <w:rPr>
          <w:rFonts w:ascii="Times New Roman" w:eastAsia="Times New Roman" w:hAnsi="Times New Roman" w:cs="Times New Roman"/>
          <w:b/>
          <w:bCs/>
          <w:sz w:val="24"/>
          <w:szCs w:val="24"/>
        </w:rPr>
        <w:t>Vedic mathematics</w:t>
      </w:r>
      <w:r w:rsidRPr="00327A22">
        <w:rPr>
          <w:rFonts w:ascii="Times New Roman" w:eastAsia="Times New Roman" w:hAnsi="Times New Roman" w:cs="Times New Roman"/>
          <w:sz w:val="24"/>
          <w:szCs w:val="24"/>
        </w:rPr>
        <w:t xml:space="preserve"> simplifies the multiplication process by breaking it into smaller sub-procedures. When paired with the Kogge-Stone Adder, it becomes an ideal solution for implementing high-speed and efficient multiplications in digital circuits. This simplification aids in </w:t>
      </w:r>
      <w:r w:rsidRPr="00327A22">
        <w:rPr>
          <w:rFonts w:ascii="Times New Roman" w:eastAsia="Times New Roman" w:hAnsi="Times New Roman" w:cs="Times New Roman"/>
          <w:b/>
          <w:bCs/>
          <w:sz w:val="24"/>
          <w:szCs w:val="24"/>
        </w:rPr>
        <w:t>faster design and development</w:t>
      </w:r>
      <w:r w:rsidRPr="00327A22">
        <w:rPr>
          <w:rFonts w:ascii="Times New Roman" w:eastAsia="Times New Roman" w:hAnsi="Times New Roman" w:cs="Times New Roman"/>
          <w:sz w:val="24"/>
          <w:szCs w:val="24"/>
        </w:rPr>
        <w:t>, making it easier to implement complex multipliers in various digital systems.</w:t>
      </w:r>
    </w:p>
    <w:p w14:paraId="3290087A" w14:textId="77777777" w:rsidR="00281977" w:rsidRPr="00327A22" w:rsidRDefault="00281977" w:rsidP="00327A22">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Better Utilization of Hardware Resources:</w:t>
      </w:r>
    </w:p>
    <w:p w14:paraId="5AA1F015"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parallel prefix structure</w:t>
      </w:r>
      <w:r w:rsidRPr="00327A22">
        <w:rPr>
          <w:rFonts w:ascii="Times New Roman" w:eastAsia="Times New Roman" w:hAnsi="Times New Roman" w:cs="Times New Roman"/>
          <w:sz w:val="24"/>
          <w:szCs w:val="24"/>
        </w:rPr>
        <w:t xml:space="preserve"> of the Kogge-Stone Adder makes better use of hardware resources by performing multiple operations simultaneously, which helps avoid bottlenecks typically associated with sequential operations, as seen in Ripple Carry Adders.</w:t>
      </w:r>
    </w:p>
    <w:p w14:paraId="11844593" w14:textId="77777777" w:rsidR="00281977" w:rsidRPr="00327A22" w:rsidRDefault="00281977" w:rsidP="00327A22">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This parallelism ensures that the multiplier performs better without requiring significant additional hardware, making it an optimal solution for hardware-constrained environments.</w:t>
      </w:r>
    </w:p>
    <w:p w14:paraId="03556FD8" w14:textId="77777777" w:rsidR="00281977" w:rsidRPr="00327A22" w:rsidRDefault="00281977"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offers significant advantages over traditional designs using the Ripple Carry Adder. These include higher speed, reduced delay, lower power consumption, improved area efficiency, and better scalability for larger bit-width multiplications. These advantages make the proposed multiplier suitable for a wide range of high-performance applications, especially where speed and power efficiency are critical.</w:t>
      </w:r>
    </w:p>
    <w:p w14:paraId="26F1764C" w14:textId="77777777" w:rsidR="009F712F" w:rsidRPr="00327A22" w:rsidRDefault="009F712F"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APPLICATIONS</w:t>
      </w:r>
    </w:p>
    <w:p w14:paraId="00E1520A"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Applications of the Modified Vedic Multiplier Using Kogge-Stone Adder:</w:t>
      </w:r>
    </w:p>
    <w:p w14:paraId="5F14E834" w14:textId="77777777" w:rsidR="00281977" w:rsidRPr="00327A22" w:rsidRDefault="00281977"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is ideal for high-speed and power-efficient arithmetic operations in various digital systems. The improved performance in terms of speed, area, and power consumption makes this design applicable across a wide range of domains, especially where large-scale multiplications are required. Some of the key applications include:</w:t>
      </w:r>
    </w:p>
    <w:p w14:paraId="401CF0ED" w14:textId="68109314" w:rsidR="00281977" w:rsidRPr="00327A22" w:rsidRDefault="00281977" w:rsidP="00327A22">
      <w:pPr>
        <w:spacing w:after="0" w:line="360" w:lineRule="auto"/>
        <w:jc w:val="both"/>
        <w:rPr>
          <w:rFonts w:ascii="Times New Roman" w:eastAsia="Times New Roman" w:hAnsi="Times New Roman" w:cs="Times New Roman"/>
          <w:sz w:val="24"/>
          <w:szCs w:val="24"/>
        </w:rPr>
      </w:pPr>
    </w:p>
    <w:p w14:paraId="315397D4"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1. Digital Signal Processing (DSP):</w:t>
      </w:r>
    </w:p>
    <w:p w14:paraId="6EF470C9" w14:textId="77777777" w:rsidR="00281977" w:rsidRPr="00327A22" w:rsidRDefault="00281977" w:rsidP="00327A22">
      <w:pPr>
        <w:numPr>
          <w:ilvl w:val="0"/>
          <w:numId w:val="7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Signal Filtering:</w:t>
      </w:r>
      <w:r w:rsidRPr="00327A22">
        <w:rPr>
          <w:rFonts w:ascii="Times New Roman" w:eastAsia="Times New Roman" w:hAnsi="Times New Roman" w:cs="Times New Roman"/>
          <w:sz w:val="24"/>
          <w:szCs w:val="24"/>
        </w:rPr>
        <w:t xml:space="preserve"> In DSP systems, multiplications are integral to operations like signal filtering and convolution. The Modified Vedic Multiplier with Kogge-Stone Adder enables faster computation, making it ideal for real-time signal processing applications where speed is crucial.</w:t>
      </w:r>
    </w:p>
    <w:p w14:paraId="3297C7E1" w14:textId="77777777" w:rsidR="00281977" w:rsidRPr="00327A22" w:rsidRDefault="00281977" w:rsidP="00327A22">
      <w:pPr>
        <w:numPr>
          <w:ilvl w:val="0"/>
          <w:numId w:val="7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Fast Fourier Transform (FFT):</w:t>
      </w:r>
      <w:r w:rsidRPr="00327A22">
        <w:rPr>
          <w:rFonts w:ascii="Times New Roman" w:eastAsia="Times New Roman" w:hAnsi="Times New Roman" w:cs="Times New Roman"/>
          <w:sz w:val="24"/>
          <w:szCs w:val="24"/>
        </w:rPr>
        <w:t xml:space="preserve"> FFT, a core algorithm in DSP, requires many multiplications for its implementation. By using the Modified Vedic Multiplier, the overall speed of FFT algorithms can be increased significantly, making it more suitable for real-time communication systems and image/video processing.</w:t>
      </w:r>
    </w:p>
    <w:p w14:paraId="03DBDC22" w14:textId="77777777" w:rsidR="00281977" w:rsidRPr="00327A22" w:rsidRDefault="00281977" w:rsidP="00327A22">
      <w:pPr>
        <w:numPr>
          <w:ilvl w:val="0"/>
          <w:numId w:val="7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Audio and Video Processing:</w:t>
      </w:r>
      <w:r w:rsidRPr="00327A22">
        <w:rPr>
          <w:rFonts w:ascii="Times New Roman" w:eastAsia="Times New Roman" w:hAnsi="Times New Roman" w:cs="Times New Roman"/>
          <w:sz w:val="24"/>
          <w:szCs w:val="24"/>
        </w:rPr>
        <w:t xml:space="preserve"> In multimedia applications, where large data sets need to be processed in real-time (e.g., in image filters, compression algorithms), the high speed and low power characteristics of the Modified Vedic Multiplier make it ideal for use in hardware accelerators.</w:t>
      </w:r>
    </w:p>
    <w:p w14:paraId="2498AC37" w14:textId="3E5F4616" w:rsidR="00281977" w:rsidRPr="00327A22" w:rsidRDefault="00281977" w:rsidP="00327A22">
      <w:pPr>
        <w:spacing w:after="0" w:line="360" w:lineRule="auto"/>
        <w:jc w:val="both"/>
        <w:rPr>
          <w:rFonts w:ascii="Times New Roman" w:eastAsia="Times New Roman" w:hAnsi="Times New Roman" w:cs="Times New Roman"/>
          <w:sz w:val="24"/>
          <w:szCs w:val="24"/>
        </w:rPr>
      </w:pPr>
    </w:p>
    <w:p w14:paraId="101385BC"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2. Cryptography:</w:t>
      </w:r>
    </w:p>
    <w:p w14:paraId="57FE4946" w14:textId="77777777" w:rsidR="00281977" w:rsidRPr="00327A22" w:rsidRDefault="00281977" w:rsidP="00327A22">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Encryption Algorithms:</w:t>
      </w:r>
      <w:r w:rsidRPr="00327A22">
        <w:rPr>
          <w:rFonts w:ascii="Times New Roman" w:eastAsia="Times New Roman" w:hAnsi="Times New Roman" w:cs="Times New Roman"/>
          <w:sz w:val="24"/>
          <w:szCs w:val="24"/>
        </w:rPr>
        <w:t xml:space="preserve"> Cryptographic algorithms such as RSA and elliptic curve cryptography (ECC) involve large integer multiplications and modular arithmetic. The speed and power efficiency of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make it highly beneficial for implementing encryption/decryption processes in hardware.</w:t>
      </w:r>
    </w:p>
    <w:p w14:paraId="514DE350" w14:textId="77777777" w:rsidR="00281977" w:rsidRPr="00327A22" w:rsidRDefault="00281977" w:rsidP="00327A22">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Secure Data Transmission:</w:t>
      </w:r>
      <w:r w:rsidRPr="00327A22">
        <w:rPr>
          <w:rFonts w:ascii="Times New Roman" w:eastAsia="Times New Roman" w:hAnsi="Times New Roman" w:cs="Times New Roman"/>
          <w:sz w:val="24"/>
          <w:szCs w:val="24"/>
        </w:rPr>
        <w:t xml:space="preserve"> In security protocols that require fast multiplication, such as public-key cryptography or secure communication systems, using the Kogge-Stone Adder improves the throughput, making it suitable for real-time secure data transmission in embedded systems and hardware security modules (HSMs).</w:t>
      </w:r>
    </w:p>
    <w:p w14:paraId="34164895" w14:textId="1EEB27B6" w:rsidR="00281977" w:rsidRPr="00327A22" w:rsidRDefault="00281977" w:rsidP="00327A22">
      <w:pPr>
        <w:spacing w:after="0" w:line="360" w:lineRule="auto"/>
        <w:jc w:val="both"/>
        <w:rPr>
          <w:rFonts w:ascii="Times New Roman" w:eastAsia="Times New Roman" w:hAnsi="Times New Roman" w:cs="Times New Roman"/>
          <w:sz w:val="24"/>
          <w:szCs w:val="24"/>
        </w:rPr>
      </w:pPr>
    </w:p>
    <w:p w14:paraId="55EB51C5"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3. Digital Communication Systems:</w:t>
      </w:r>
    </w:p>
    <w:p w14:paraId="3FACE402" w14:textId="77777777" w:rsidR="00281977" w:rsidRPr="00327A22" w:rsidRDefault="00281977" w:rsidP="00327A22">
      <w:pPr>
        <w:numPr>
          <w:ilvl w:val="0"/>
          <w:numId w:val="7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Modulation and Demodulation:</w:t>
      </w:r>
      <w:r w:rsidRPr="00327A22">
        <w:rPr>
          <w:rFonts w:ascii="Times New Roman" w:eastAsia="Times New Roman" w:hAnsi="Times New Roman" w:cs="Times New Roman"/>
          <w:sz w:val="24"/>
          <w:szCs w:val="24"/>
        </w:rPr>
        <w:t xml:space="preserve"> In digital communication, especially in systems such as QAM (Quadrature Amplitude Modulation) and OFDM (Orthogonal Frequency-Division Multiplexing), efficient multiplication is required for modulation and demodulation operations. The high speed of the Modified Vedic Multiplier allows for quicker processing in these systems.</w:t>
      </w:r>
    </w:p>
    <w:p w14:paraId="66B3FAB7" w14:textId="77777777" w:rsidR="00281977" w:rsidRPr="00327A22" w:rsidRDefault="00281977" w:rsidP="00327A22">
      <w:pPr>
        <w:numPr>
          <w:ilvl w:val="0"/>
          <w:numId w:val="7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Error Detection and Correction:</w:t>
      </w:r>
      <w:r w:rsidRPr="00327A22">
        <w:rPr>
          <w:rFonts w:ascii="Times New Roman" w:eastAsia="Times New Roman" w:hAnsi="Times New Roman" w:cs="Times New Roman"/>
          <w:sz w:val="24"/>
          <w:szCs w:val="24"/>
        </w:rPr>
        <w:t xml:space="preserve"> Many error-correcting codes (such as Reed-Solomon or BCH codes) require high-speed multiplications. The reduced latency and better speed of the Modified Vedic Multiplier using Kogge-Stone Adder help improve the efficiency of these algorithms in communication systems.</w:t>
      </w:r>
    </w:p>
    <w:p w14:paraId="21A61E17" w14:textId="662E727E" w:rsidR="00281977" w:rsidRPr="00327A22" w:rsidRDefault="00281977" w:rsidP="00327A22">
      <w:pPr>
        <w:spacing w:after="0" w:line="360" w:lineRule="auto"/>
        <w:jc w:val="both"/>
        <w:rPr>
          <w:rFonts w:ascii="Times New Roman" w:eastAsia="Times New Roman" w:hAnsi="Times New Roman" w:cs="Times New Roman"/>
          <w:sz w:val="24"/>
          <w:szCs w:val="24"/>
        </w:rPr>
      </w:pPr>
    </w:p>
    <w:p w14:paraId="7CDD2980"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4. High-Performance Computing (HPC):</w:t>
      </w:r>
    </w:p>
    <w:p w14:paraId="4B8E08D6" w14:textId="77777777" w:rsidR="00281977" w:rsidRPr="00327A22" w:rsidRDefault="00281977" w:rsidP="00327A22">
      <w:pPr>
        <w:numPr>
          <w:ilvl w:val="0"/>
          <w:numId w:val="7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Scientific Simulations:</w:t>
      </w:r>
      <w:r w:rsidRPr="00327A22">
        <w:rPr>
          <w:rFonts w:ascii="Times New Roman" w:eastAsia="Times New Roman" w:hAnsi="Times New Roman" w:cs="Times New Roman"/>
          <w:sz w:val="24"/>
          <w:szCs w:val="24"/>
        </w:rPr>
        <w:t xml:space="preserve"> In fields like physics, engineering, and computational biology, high-performance computing often requires multiplying large matrices and vectors. The fast multiplication offered by the Modified Vedic Multiplier makes it suitable for use in </w:t>
      </w:r>
      <w:r w:rsidRPr="00327A22">
        <w:rPr>
          <w:rFonts w:ascii="Times New Roman" w:eastAsia="Times New Roman" w:hAnsi="Times New Roman" w:cs="Times New Roman"/>
          <w:b/>
          <w:bCs/>
          <w:sz w:val="24"/>
          <w:szCs w:val="24"/>
        </w:rPr>
        <w:t>HPC systems</w:t>
      </w:r>
      <w:r w:rsidRPr="00327A22">
        <w:rPr>
          <w:rFonts w:ascii="Times New Roman" w:eastAsia="Times New Roman" w:hAnsi="Times New Roman" w:cs="Times New Roman"/>
          <w:sz w:val="24"/>
          <w:szCs w:val="24"/>
        </w:rPr>
        <w:t xml:space="preserve"> where large-scale simulations are run, reducing execution time.</w:t>
      </w:r>
    </w:p>
    <w:p w14:paraId="22F5E4F7" w14:textId="77777777" w:rsidR="00281977" w:rsidRPr="00327A22" w:rsidRDefault="00281977" w:rsidP="00327A22">
      <w:pPr>
        <w:numPr>
          <w:ilvl w:val="0"/>
          <w:numId w:val="7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Machine Learning and AI Algorithms:</w:t>
      </w:r>
      <w:r w:rsidRPr="00327A22">
        <w:rPr>
          <w:rFonts w:ascii="Times New Roman" w:eastAsia="Times New Roman" w:hAnsi="Times New Roman" w:cs="Times New Roman"/>
          <w:sz w:val="24"/>
          <w:szCs w:val="24"/>
        </w:rPr>
        <w:t xml:space="preserve"> Machine learning models, especially deep learning networks, rely heavily on matrix multiplications. The use of Kogge-Stone adders in multipliers can accelerate training and inference times, making it useful in hardware accelerators for AI and ML applications, such as FPGAs and ASICs.</w:t>
      </w:r>
    </w:p>
    <w:p w14:paraId="4E5DAECC" w14:textId="092832B8" w:rsidR="00281977" w:rsidRPr="00327A22" w:rsidRDefault="00281977" w:rsidP="00327A22">
      <w:pPr>
        <w:spacing w:after="0" w:line="360" w:lineRule="auto"/>
        <w:jc w:val="both"/>
        <w:rPr>
          <w:rFonts w:ascii="Times New Roman" w:eastAsia="Times New Roman" w:hAnsi="Times New Roman" w:cs="Times New Roman"/>
          <w:sz w:val="24"/>
          <w:szCs w:val="24"/>
        </w:rPr>
      </w:pPr>
    </w:p>
    <w:p w14:paraId="7B07A47E"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5. Embedded Systems:</w:t>
      </w:r>
    </w:p>
    <w:p w14:paraId="6F3E748D" w14:textId="77777777" w:rsidR="00281977" w:rsidRPr="00327A22" w:rsidRDefault="00281977" w:rsidP="00327A22">
      <w:pPr>
        <w:numPr>
          <w:ilvl w:val="0"/>
          <w:numId w:val="7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Low-Power Devices:</w:t>
      </w:r>
      <w:r w:rsidRPr="00327A22">
        <w:rPr>
          <w:rFonts w:ascii="Times New Roman" w:eastAsia="Times New Roman" w:hAnsi="Times New Roman" w:cs="Times New Roman"/>
          <w:sz w:val="24"/>
          <w:szCs w:val="24"/>
        </w:rPr>
        <w:t xml:space="preserve">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offers reduced power consumption, which is critical in battery-powered embedded systems. This is especially useful in applications like mobile devices, IoT (Internet of Things) sensors, and wearable technologies where both power efficiency and performance are key requirements.</w:t>
      </w:r>
    </w:p>
    <w:p w14:paraId="4A0A2BF3" w14:textId="77777777" w:rsidR="00281977" w:rsidRPr="00327A22" w:rsidRDefault="00281977" w:rsidP="00327A22">
      <w:pPr>
        <w:numPr>
          <w:ilvl w:val="0"/>
          <w:numId w:val="7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Real-Time Processing:</w:t>
      </w:r>
      <w:r w:rsidRPr="00327A22">
        <w:rPr>
          <w:rFonts w:ascii="Times New Roman" w:eastAsia="Times New Roman" w:hAnsi="Times New Roman" w:cs="Times New Roman"/>
          <w:sz w:val="24"/>
          <w:szCs w:val="24"/>
        </w:rPr>
        <w:t xml:space="preserve"> Embedded systems in applications like robotics, industrial control, and automotive systems often need fast computation for real-time tasks. The Vedic multiplier with Kogge-Stone Adder supports these systems by performing multiplication operations efficiently, thereby improving overall performance.</w:t>
      </w:r>
    </w:p>
    <w:p w14:paraId="0344E452" w14:textId="2D614F33" w:rsidR="00281977" w:rsidRPr="00327A22" w:rsidRDefault="00281977" w:rsidP="00327A22">
      <w:pPr>
        <w:spacing w:after="0" w:line="360" w:lineRule="auto"/>
        <w:jc w:val="both"/>
        <w:rPr>
          <w:rFonts w:ascii="Times New Roman" w:eastAsia="Times New Roman" w:hAnsi="Times New Roman" w:cs="Times New Roman"/>
          <w:sz w:val="24"/>
          <w:szCs w:val="24"/>
        </w:rPr>
      </w:pPr>
    </w:p>
    <w:p w14:paraId="04F7C581"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6. Image and Video Processing:</w:t>
      </w:r>
    </w:p>
    <w:p w14:paraId="3060A3AF" w14:textId="77777777" w:rsidR="00281977" w:rsidRPr="00327A22" w:rsidRDefault="00281977" w:rsidP="00327A22">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Image Compression:</w:t>
      </w:r>
      <w:r w:rsidRPr="00327A22">
        <w:rPr>
          <w:rFonts w:ascii="Times New Roman" w:eastAsia="Times New Roman" w:hAnsi="Times New Roman" w:cs="Times New Roman"/>
          <w:sz w:val="24"/>
          <w:szCs w:val="24"/>
        </w:rPr>
        <w:t xml:space="preserve"> Algorithms like JPEG and MPEG involve several multiplication operations to compress and decompress images or videos. The high-speed and low-latency characteristics of the Modified Vedic Multiplier can be utilized to accelerate these operations, making it well-suited for real-time image and video processing.</w:t>
      </w:r>
    </w:p>
    <w:p w14:paraId="0674356E" w14:textId="77777777" w:rsidR="00281977" w:rsidRPr="00327A22" w:rsidRDefault="00281977" w:rsidP="00327A22">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Edge Detection and Filters:</w:t>
      </w:r>
      <w:r w:rsidRPr="00327A22">
        <w:rPr>
          <w:rFonts w:ascii="Times New Roman" w:eastAsia="Times New Roman" w:hAnsi="Times New Roman" w:cs="Times New Roman"/>
          <w:sz w:val="24"/>
          <w:szCs w:val="24"/>
        </w:rPr>
        <w:t xml:space="preserve"> Tasks such as edge detection, noise reduction, and filtering in computer vision and image processing benefit from fast multiplication.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provides the required speed for these operations, especially in applications requiring high-definition video processing.</w:t>
      </w:r>
    </w:p>
    <w:p w14:paraId="33325E6B" w14:textId="5FCF439A" w:rsidR="00281977" w:rsidRPr="00327A22" w:rsidRDefault="00281977" w:rsidP="00327A22">
      <w:pPr>
        <w:spacing w:after="0" w:line="360" w:lineRule="auto"/>
        <w:jc w:val="both"/>
        <w:rPr>
          <w:rFonts w:ascii="Times New Roman" w:eastAsia="Times New Roman" w:hAnsi="Times New Roman" w:cs="Times New Roman"/>
          <w:sz w:val="24"/>
          <w:szCs w:val="24"/>
        </w:rPr>
      </w:pPr>
    </w:p>
    <w:p w14:paraId="2E5CF977"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7. Scientific and Financial Computing:</w:t>
      </w:r>
    </w:p>
    <w:p w14:paraId="3FDB0A1B" w14:textId="77777777" w:rsidR="00281977" w:rsidRPr="00327A22" w:rsidRDefault="00281977" w:rsidP="00327A22">
      <w:pPr>
        <w:numPr>
          <w:ilvl w:val="0"/>
          <w:numId w:val="8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Large-Scale Multiplications:</w:t>
      </w:r>
      <w:r w:rsidRPr="00327A22">
        <w:rPr>
          <w:rFonts w:ascii="Times New Roman" w:eastAsia="Times New Roman" w:hAnsi="Times New Roman" w:cs="Times New Roman"/>
          <w:sz w:val="24"/>
          <w:szCs w:val="24"/>
        </w:rPr>
        <w:t xml:space="preserve"> Financial models (such as in risk analysis, option pricing, etc.) and scientific computations often require the multiplication of large numbers.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enables efficient handling of these operations, making it suitable for </w:t>
      </w:r>
      <w:r w:rsidRPr="00327A22">
        <w:rPr>
          <w:rFonts w:ascii="Times New Roman" w:eastAsia="Times New Roman" w:hAnsi="Times New Roman" w:cs="Times New Roman"/>
          <w:b/>
          <w:bCs/>
          <w:sz w:val="24"/>
          <w:szCs w:val="24"/>
        </w:rPr>
        <w:t>financial software</w:t>
      </w:r>
      <w:r w:rsidRPr="00327A22">
        <w:rPr>
          <w:rFonts w:ascii="Times New Roman" w:eastAsia="Times New Roman" w:hAnsi="Times New Roman" w:cs="Times New Roman"/>
          <w:sz w:val="24"/>
          <w:szCs w:val="24"/>
        </w:rPr>
        <w:t xml:space="preserve"> and scientific computation frameworks that require high-speed multiplications for accurate results.</w:t>
      </w:r>
    </w:p>
    <w:p w14:paraId="511F9506" w14:textId="77777777" w:rsidR="00281977" w:rsidRPr="00327A22" w:rsidRDefault="00281977" w:rsidP="00327A22">
      <w:pPr>
        <w:numPr>
          <w:ilvl w:val="0"/>
          <w:numId w:val="8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Matrix Operations:</w:t>
      </w:r>
      <w:r w:rsidRPr="00327A22">
        <w:rPr>
          <w:rFonts w:ascii="Times New Roman" w:eastAsia="Times New Roman" w:hAnsi="Times New Roman" w:cs="Times New Roman"/>
          <w:sz w:val="24"/>
          <w:szCs w:val="24"/>
        </w:rPr>
        <w:t xml:space="preserve"> Scientific computing often involves large matrix multiplications, such as those in linear algebra or numerical analysis. By implementing the Modified Vedic Multiplier with the Kogge-Stone Adder, matrix operations can be performed more quickly and efficiently.</w:t>
      </w:r>
    </w:p>
    <w:p w14:paraId="43A4D5DB" w14:textId="6160F621" w:rsidR="00281977" w:rsidRPr="00327A22" w:rsidRDefault="00281977" w:rsidP="00327A22">
      <w:pPr>
        <w:spacing w:after="0" w:line="360" w:lineRule="auto"/>
        <w:jc w:val="both"/>
        <w:rPr>
          <w:rFonts w:ascii="Times New Roman" w:eastAsia="Times New Roman" w:hAnsi="Times New Roman" w:cs="Times New Roman"/>
          <w:sz w:val="24"/>
          <w:szCs w:val="24"/>
        </w:rPr>
      </w:pPr>
    </w:p>
    <w:p w14:paraId="25AD01C2"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8. FPGA and ASIC Design:</w:t>
      </w:r>
    </w:p>
    <w:p w14:paraId="79294916" w14:textId="77777777" w:rsidR="00281977" w:rsidRPr="00327A22" w:rsidRDefault="00281977" w:rsidP="00327A22">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Custom Hardware Accelerators:</w:t>
      </w:r>
      <w:r w:rsidRPr="00327A22">
        <w:rPr>
          <w:rFonts w:ascii="Times New Roman" w:eastAsia="Times New Roman" w:hAnsi="Times New Roman" w:cs="Times New Roman"/>
          <w:sz w:val="24"/>
          <w:szCs w:val="24"/>
        </w:rPr>
        <w:t xml:space="preserve">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is well-suited for FPGA (Field-Programmable Gate Array) and ASIC (Application-Specific Integrated Circuit) designs, where customized hardware acceleration is required. The </w:t>
      </w:r>
      <w:r w:rsidRPr="00327A22">
        <w:rPr>
          <w:rFonts w:ascii="Times New Roman" w:eastAsia="Times New Roman" w:hAnsi="Times New Roman" w:cs="Times New Roman"/>
          <w:b/>
          <w:bCs/>
          <w:sz w:val="24"/>
          <w:szCs w:val="24"/>
        </w:rPr>
        <w:t>Kogge-Stone Adder's</w:t>
      </w:r>
      <w:r w:rsidRPr="00327A22">
        <w:rPr>
          <w:rFonts w:ascii="Times New Roman" w:eastAsia="Times New Roman" w:hAnsi="Times New Roman" w:cs="Times New Roman"/>
          <w:sz w:val="24"/>
          <w:szCs w:val="24"/>
        </w:rPr>
        <w:t xml:space="preserve"> parallel prefix structure fits well with FPGA architectures, enabling high-performance designs in a variety of fields such as digital signal processing, video encoding/decoding, and machine learning.</w:t>
      </w:r>
    </w:p>
    <w:p w14:paraId="3FE5DA7C" w14:textId="77777777" w:rsidR="00281977" w:rsidRPr="00327A22" w:rsidRDefault="00281977" w:rsidP="00327A22">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Optimized Circuits for Specialized Tasks:</w:t>
      </w:r>
      <w:r w:rsidRPr="00327A22">
        <w:rPr>
          <w:rFonts w:ascii="Times New Roman" w:eastAsia="Times New Roman" w:hAnsi="Times New Roman" w:cs="Times New Roman"/>
          <w:sz w:val="24"/>
          <w:szCs w:val="24"/>
        </w:rPr>
        <w:t xml:space="preserve"> In specialized applications like image processing, scientific computing, and cryptography, FPGA and ASIC designs can take advantage of the speed, area efficiency, and power benefits provided by the Kogge-Stone Adder to implement highly optimized multiplier circuits.</w:t>
      </w:r>
    </w:p>
    <w:p w14:paraId="6FFBACDF" w14:textId="7F2C4BB2" w:rsidR="00281977" w:rsidRPr="00327A22" w:rsidRDefault="00281977" w:rsidP="00327A22">
      <w:pPr>
        <w:spacing w:after="0" w:line="360" w:lineRule="auto"/>
        <w:jc w:val="both"/>
        <w:rPr>
          <w:rFonts w:ascii="Times New Roman" w:eastAsia="Times New Roman" w:hAnsi="Times New Roman" w:cs="Times New Roman"/>
          <w:sz w:val="24"/>
          <w:szCs w:val="24"/>
        </w:rPr>
      </w:pPr>
    </w:p>
    <w:p w14:paraId="2523E172"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9. Artificial Intelligence (AI) &amp; Machine Learning (ML) Hardware:</w:t>
      </w:r>
    </w:p>
    <w:p w14:paraId="6C8CA4C2" w14:textId="77777777" w:rsidR="00281977" w:rsidRPr="00327A22" w:rsidRDefault="00281977" w:rsidP="00327A22">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Accelerators for Deep Learning Networks:</w:t>
      </w:r>
      <w:r w:rsidRPr="00327A22">
        <w:rPr>
          <w:rFonts w:ascii="Times New Roman" w:eastAsia="Times New Roman" w:hAnsi="Times New Roman" w:cs="Times New Roman"/>
          <w:sz w:val="24"/>
          <w:szCs w:val="24"/>
        </w:rPr>
        <w:t xml:space="preserve"> AI hardware accelerators, such as GPUs, TPUs, and custom-designed hardware, perform large-scale matrix and vector multiplications during deep learning model training and inference. The speed and power efficiency of the Modified Vedic Multiplier help improve the performance of these hardware accelerators.</w:t>
      </w:r>
    </w:p>
    <w:p w14:paraId="6A999837" w14:textId="77777777" w:rsidR="00281977" w:rsidRPr="00327A22" w:rsidRDefault="00281977" w:rsidP="00327A22">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Neural Network Operations:</w:t>
      </w:r>
      <w:r w:rsidRPr="00327A22">
        <w:rPr>
          <w:rFonts w:ascii="Times New Roman" w:eastAsia="Times New Roman" w:hAnsi="Times New Roman" w:cs="Times New Roman"/>
          <w:sz w:val="24"/>
          <w:szCs w:val="24"/>
        </w:rPr>
        <w:t xml:space="preserve"> AI models, including neural networks, frequently rely on large matrix multiplications (especially in convolutional layers). The Modified Vedic Multiplier with Kogge-Stone Adder allows these operations to be carried out more quickly, enabling faster model training and inference in real-time systems.</w:t>
      </w:r>
    </w:p>
    <w:p w14:paraId="21716BFF" w14:textId="280C6931" w:rsidR="00281977" w:rsidRPr="00327A22" w:rsidRDefault="00281977" w:rsidP="00327A22">
      <w:pPr>
        <w:spacing w:after="0" w:line="360" w:lineRule="auto"/>
        <w:jc w:val="both"/>
        <w:rPr>
          <w:rFonts w:ascii="Times New Roman" w:eastAsia="Times New Roman" w:hAnsi="Times New Roman" w:cs="Times New Roman"/>
          <w:sz w:val="24"/>
          <w:szCs w:val="24"/>
        </w:rPr>
      </w:pPr>
    </w:p>
    <w:p w14:paraId="1748CC56" w14:textId="77777777" w:rsidR="00281977" w:rsidRPr="00327A22" w:rsidRDefault="00281977"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10. Automotive Systems:</w:t>
      </w:r>
    </w:p>
    <w:p w14:paraId="5ED3C9A5" w14:textId="77777777" w:rsidR="00281977" w:rsidRPr="00327A22" w:rsidRDefault="00281977" w:rsidP="00327A22">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Autonomous Vehicles:</w:t>
      </w:r>
      <w:r w:rsidRPr="00327A22">
        <w:rPr>
          <w:rFonts w:ascii="Times New Roman" w:eastAsia="Times New Roman" w:hAnsi="Times New Roman" w:cs="Times New Roman"/>
          <w:sz w:val="24"/>
          <w:szCs w:val="24"/>
        </w:rPr>
        <w:t xml:space="preserve"> High-speed computing is essential in autonomous vehicle systems for real-time processing of data from cameras, LIDAR, radar, and other sensors. The </w:t>
      </w:r>
      <w:r w:rsidRPr="00327A22">
        <w:rPr>
          <w:rFonts w:ascii="Times New Roman" w:eastAsia="Times New Roman" w:hAnsi="Times New Roman" w:cs="Times New Roman"/>
          <w:b/>
          <w:bCs/>
          <w:sz w:val="24"/>
          <w:szCs w:val="24"/>
        </w:rPr>
        <w:t>Modified Vedic Multiplier</w:t>
      </w:r>
      <w:r w:rsidRPr="00327A22">
        <w:rPr>
          <w:rFonts w:ascii="Times New Roman" w:eastAsia="Times New Roman" w:hAnsi="Times New Roman" w:cs="Times New Roman"/>
          <w:sz w:val="24"/>
          <w:szCs w:val="24"/>
        </w:rPr>
        <w:t xml:space="preserve"> can be used in the processing of sensor data, especially in real-time object detection and decision-making algorithms, where speed is essential for safety and accuracy.</w:t>
      </w:r>
    </w:p>
    <w:p w14:paraId="7DEBA6F0" w14:textId="77777777" w:rsidR="00281977" w:rsidRPr="00327A22" w:rsidRDefault="00281977" w:rsidP="00327A22">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Advanced Driver-Assistance Systems (ADAS):</w:t>
      </w:r>
      <w:r w:rsidRPr="00327A22">
        <w:rPr>
          <w:rFonts w:ascii="Times New Roman" w:eastAsia="Times New Roman" w:hAnsi="Times New Roman" w:cs="Times New Roman"/>
          <w:sz w:val="24"/>
          <w:szCs w:val="24"/>
        </w:rPr>
        <w:t xml:space="preserve"> Multiplications are often involved in ADAS systems like lane detection, collision avoidance, and parking assistance. The fast and power-efficient nature of the multiplier can significantly improve the performance of these systems, ensuring real-time responses to various driving conditions.</w:t>
      </w:r>
    </w:p>
    <w:p w14:paraId="17558DB4" w14:textId="77777777" w:rsidR="00281977" w:rsidRPr="00327A22" w:rsidRDefault="00281977"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has a wide range of applications in </w:t>
      </w:r>
      <w:r w:rsidRPr="00327A22">
        <w:rPr>
          <w:rFonts w:ascii="Times New Roman" w:eastAsia="Times New Roman" w:hAnsi="Times New Roman" w:cs="Times New Roman"/>
          <w:b/>
          <w:bCs/>
          <w:sz w:val="24"/>
          <w:szCs w:val="24"/>
        </w:rPr>
        <w:t>high-speed, low-power</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high-performance</w:t>
      </w:r>
      <w:r w:rsidRPr="00327A22">
        <w:rPr>
          <w:rFonts w:ascii="Times New Roman" w:eastAsia="Times New Roman" w:hAnsi="Times New Roman" w:cs="Times New Roman"/>
          <w:sz w:val="24"/>
          <w:szCs w:val="24"/>
        </w:rPr>
        <w:t xml:space="preserve"> systems. From </w:t>
      </w:r>
      <w:r w:rsidRPr="00327A22">
        <w:rPr>
          <w:rFonts w:ascii="Times New Roman" w:eastAsia="Times New Roman" w:hAnsi="Times New Roman" w:cs="Times New Roman"/>
          <w:b/>
          <w:bCs/>
          <w:sz w:val="24"/>
          <w:szCs w:val="24"/>
        </w:rPr>
        <w:t>digital signal processing</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cryptography</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embedded systems</w:t>
      </w:r>
      <w:r w:rsidRPr="00327A22">
        <w:rPr>
          <w:rFonts w:ascii="Times New Roman" w:eastAsia="Times New Roman" w:hAnsi="Times New Roman" w:cs="Times New Roman"/>
          <w:sz w:val="24"/>
          <w:szCs w:val="24"/>
        </w:rPr>
        <w:t xml:space="preserve"> to </w:t>
      </w:r>
      <w:r w:rsidRPr="00327A22">
        <w:rPr>
          <w:rFonts w:ascii="Times New Roman" w:eastAsia="Times New Roman" w:hAnsi="Times New Roman" w:cs="Times New Roman"/>
          <w:b/>
          <w:bCs/>
          <w:sz w:val="24"/>
          <w:szCs w:val="24"/>
        </w:rPr>
        <w:t>AI hardware</w:t>
      </w:r>
      <w:r w:rsidRPr="00327A22">
        <w:rPr>
          <w:rFonts w:ascii="Times New Roman" w:eastAsia="Times New Roman" w:hAnsi="Times New Roman" w:cs="Times New Roman"/>
          <w:sz w:val="24"/>
          <w:szCs w:val="24"/>
        </w:rPr>
        <w:t xml:space="preserve">, the multiplier is well-suited for applications requiring fast and efficient multiplication. Its integration into systems like </w:t>
      </w:r>
      <w:r w:rsidRPr="00327A22">
        <w:rPr>
          <w:rFonts w:ascii="Times New Roman" w:eastAsia="Times New Roman" w:hAnsi="Times New Roman" w:cs="Times New Roman"/>
          <w:b/>
          <w:bCs/>
          <w:sz w:val="24"/>
          <w:szCs w:val="24"/>
        </w:rPr>
        <w:t>FPGA and ASIC designs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HPC</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image/video processing</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automotive systems</w:t>
      </w:r>
      <w:r w:rsidRPr="00327A22">
        <w:rPr>
          <w:rFonts w:ascii="Times New Roman" w:eastAsia="Times New Roman" w:hAnsi="Times New Roman" w:cs="Times New Roman"/>
          <w:sz w:val="24"/>
          <w:szCs w:val="24"/>
        </w:rPr>
        <w:t xml:space="preserve"> positions it as a critical component in modern digital and computing systems that demand high performance and power efficiency.</w:t>
      </w:r>
    </w:p>
    <w:p w14:paraId="1A96B38A" w14:textId="77777777" w:rsidR="009F712F" w:rsidRPr="00327A22" w:rsidRDefault="009F712F"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265F1098" w14:textId="77777777" w:rsidR="00C13183" w:rsidRPr="00327A22" w:rsidRDefault="00C13183"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14:paraId="388874B6" w14:textId="0E3BC772" w:rsidR="009F712F" w:rsidRPr="00327A22" w:rsidRDefault="009F712F" w:rsidP="00327A22">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CONCLUSION</w:t>
      </w:r>
    </w:p>
    <w:p w14:paraId="2C782D6F" w14:textId="77777777" w:rsidR="005E07FA" w:rsidRPr="00327A22" w:rsidRDefault="005E07FA"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In this work, 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has been presented as an advanced solution for improving the speed, power, and area efficiency of multiplication operations in digital systems. The integration of the </w:t>
      </w:r>
      <w:r w:rsidRPr="00327A22">
        <w:rPr>
          <w:rFonts w:ascii="Times New Roman" w:eastAsia="Times New Roman" w:hAnsi="Times New Roman" w:cs="Times New Roman"/>
          <w:b/>
          <w:bCs/>
          <w:sz w:val="24"/>
          <w:szCs w:val="24"/>
        </w:rPr>
        <w:t>Kogge-Stone Adder (KSA)</w:t>
      </w:r>
      <w:r w:rsidRPr="00327A22">
        <w:rPr>
          <w:rFonts w:ascii="Times New Roman" w:eastAsia="Times New Roman" w:hAnsi="Times New Roman" w:cs="Times New Roman"/>
          <w:sz w:val="24"/>
          <w:szCs w:val="24"/>
        </w:rPr>
        <w:t xml:space="preserve"> with the </w:t>
      </w:r>
      <w:r w:rsidRPr="00327A22">
        <w:rPr>
          <w:rFonts w:ascii="Times New Roman" w:eastAsia="Times New Roman" w:hAnsi="Times New Roman" w:cs="Times New Roman"/>
          <w:b/>
          <w:bCs/>
          <w:sz w:val="24"/>
          <w:szCs w:val="24"/>
        </w:rPr>
        <w:t>Vedic multiplier</w:t>
      </w:r>
      <w:r w:rsidRPr="00327A22">
        <w:rPr>
          <w:rFonts w:ascii="Times New Roman" w:eastAsia="Times New Roman" w:hAnsi="Times New Roman" w:cs="Times New Roman"/>
          <w:sz w:val="24"/>
          <w:szCs w:val="24"/>
        </w:rPr>
        <w:t xml:space="preserve"> has demonstrated significant improvements over the traditional </w:t>
      </w:r>
      <w:r w:rsidRPr="00327A22">
        <w:rPr>
          <w:rFonts w:ascii="Times New Roman" w:eastAsia="Times New Roman" w:hAnsi="Times New Roman" w:cs="Times New Roman"/>
          <w:b/>
          <w:bCs/>
          <w:sz w:val="24"/>
          <w:szCs w:val="24"/>
        </w:rPr>
        <w:t>Vedic Multiplier with Ripple Carry Adder (RCA)</w:t>
      </w:r>
      <w:r w:rsidRPr="00327A22">
        <w:rPr>
          <w:rFonts w:ascii="Times New Roman" w:eastAsia="Times New Roman" w:hAnsi="Times New Roman" w:cs="Times New Roman"/>
          <w:sz w:val="24"/>
          <w:szCs w:val="24"/>
        </w:rPr>
        <w:t>, especially in terms of reduced critical path delay, lower power consumption, and optimized area utilization.</w:t>
      </w:r>
    </w:p>
    <w:p w14:paraId="1973D012" w14:textId="77777777" w:rsidR="005E07FA" w:rsidRPr="00327A22" w:rsidRDefault="005E07FA"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Key conclusions drawn from this study include:</w:t>
      </w:r>
    </w:p>
    <w:p w14:paraId="0B0206BA" w14:textId="77777777" w:rsidR="005E07FA" w:rsidRPr="00327A22" w:rsidRDefault="005E07FA" w:rsidP="00327A22">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Speed Enhancement:</w:t>
      </w:r>
    </w:p>
    <w:p w14:paraId="67C8CC48" w14:textId="77777777" w:rsidR="005E07FA" w:rsidRPr="00327A22" w:rsidRDefault="005E07FA" w:rsidP="00327A22">
      <w:pPr>
        <w:numPr>
          <w:ilvl w:val="1"/>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Kogge-Stone Adder</w:t>
      </w:r>
      <w:r w:rsidRPr="00327A22">
        <w:rPr>
          <w:rFonts w:ascii="Times New Roman" w:eastAsia="Times New Roman" w:hAnsi="Times New Roman" w:cs="Times New Roman"/>
          <w:sz w:val="24"/>
          <w:szCs w:val="24"/>
        </w:rPr>
        <w:t xml:space="preserve"> reduces the carry propagation delay by leveraging parallel prefix structures, significantly speeding up the addition process in the multiplier. This results in a notable improvement in the overall speed of the multiplication process, especially when working with larger bit-widths.</w:t>
      </w:r>
    </w:p>
    <w:p w14:paraId="1D51E7A3" w14:textId="77777777" w:rsidR="005E07FA" w:rsidRPr="00327A22" w:rsidRDefault="005E07FA" w:rsidP="00327A22">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Reduced Power Consumption:</w:t>
      </w:r>
    </w:p>
    <w:p w14:paraId="6A3006E5" w14:textId="77777777" w:rsidR="005E07FA" w:rsidRPr="00327A22" w:rsidRDefault="005E07FA" w:rsidP="00327A22">
      <w:pPr>
        <w:numPr>
          <w:ilvl w:val="1"/>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parallel carry generation mechanism of the Kogge-Stone Adder helps reduce the total power consumption, making the Modified Vedic Multiplier ideal for </w:t>
      </w:r>
      <w:r w:rsidRPr="00327A22">
        <w:rPr>
          <w:rFonts w:ascii="Times New Roman" w:eastAsia="Times New Roman" w:hAnsi="Times New Roman" w:cs="Times New Roman"/>
          <w:b/>
          <w:bCs/>
          <w:sz w:val="24"/>
          <w:szCs w:val="24"/>
        </w:rPr>
        <w:t>power-sensitive applications</w:t>
      </w:r>
      <w:r w:rsidRPr="00327A22">
        <w:rPr>
          <w:rFonts w:ascii="Times New Roman" w:eastAsia="Times New Roman" w:hAnsi="Times New Roman" w:cs="Times New Roman"/>
          <w:sz w:val="24"/>
          <w:szCs w:val="24"/>
        </w:rPr>
        <w:t xml:space="preserve"> such as embedded systems, mobile devices, and real-time processing systems.</w:t>
      </w:r>
    </w:p>
    <w:p w14:paraId="4F855F40" w14:textId="77777777" w:rsidR="005E07FA" w:rsidRPr="00327A22" w:rsidRDefault="005E07FA" w:rsidP="00327A22">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Area Efficiency:</w:t>
      </w:r>
    </w:p>
    <w:p w14:paraId="4AA3EED8" w14:textId="77777777" w:rsidR="005E07FA" w:rsidRPr="00327A22" w:rsidRDefault="005E07FA" w:rsidP="00327A22">
      <w:pPr>
        <w:numPr>
          <w:ilvl w:val="1"/>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Although the Kogge-Stone Adder is more complex than traditional adders like the Ripple Carry Adder, it offers better area efficiency for large-scale bit-width multiplications, reducing the overall gate count and contributing to more compact designs, making it suitable for hardware implementations such as FPGAs and ASICs.</w:t>
      </w:r>
    </w:p>
    <w:p w14:paraId="0E0EB115" w14:textId="77777777" w:rsidR="005E07FA" w:rsidRPr="00327A22" w:rsidRDefault="005E07FA" w:rsidP="00327A22">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Scalability for High-Precision Multiplications:</w:t>
      </w:r>
    </w:p>
    <w:p w14:paraId="64AC3996" w14:textId="77777777" w:rsidR="005E07FA" w:rsidRPr="00327A22" w:rsidRDefault="005E07FA" w:rsidP="00327A22">
      <w:pPr>
        <w:numPr>
          <w:ilvl w:val="1"/>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The Modified Vedic Multiplier with Kogge-Stone Adder scales effectively for larger bit-widths, maintaining high performance and efficiency even as the operand sizes increase. This makes it ideal for high-precision applications such as cryptography, signal processing, and scientific computing.</w:t>
      </w:r>
    </w:p>
    <w:p w14:paraId="3E2A09DB" w14:textId="77777777" w:rsidR="005E07FA" w:rsidRPr="00327A22" w:rsidRDefault="005E07FA" w:rsidP="00327A22">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Wide Application Spectrum:</w:t>
      </w:r>
    </w:p>
    <w:p w14:paraId="6DC8F2A5" w14:textId="77777777" w:rsidR="005E07FA" w:rsidRPr="00327A22" w:rsidRDefault="005E07FA" w:rsidP="00327A22">
      <w:pPr>
        <w:numPr>
          <w:ilvl w:val="1"/>
          <w:numId w:val="85"/>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Modified Vedic Multiplier is particularly beneficial in fields requiring high-speed arithmetic operations, including </w:t>
      </w:r>
      <w:r w:rsidRPr="00327A22">
        <w:rPr>
          <w:rFonts w:ascii="Times New Roman" w:eastAsia="Times New Roman" w:hAnsi="Times New Roman" w:cs="Times New Roman"/>
          <w:b/>
          <w:bCs/>
          <w:sz w:val="24"/>
          <w:szCs w:val="24"/>
        </w:rPr>
        <w:t>cryptography</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digital signal processing (DSP)</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machine learning</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high-performance computing (HPC)</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automotive systems</w:t>
      </w:r>
      <w:r w:rsidRPr="00327A22">
        <w:rPr>
          <w:rFonts w:ascii="Times New Roman" w:eastAsia="Times New Roman" w:hAnsi="Times New Roman" w:cs="Times New Roman"/>
          <w:sz w:val="24"/>
          <w:szCs w:val="24"/>
        </w:rPr>
        <w:t>, and more. Its use in FPGA and ASIC designs further enhances its applicability in real-time, high-performance systems.</w:t>
      </w:r>
    </w:p>
    <w:p w14:paraId="511186D9" w14:textId="77777777" w:rsidR="005E07FA" w:rsidRPr="00327A22" w:rsidRDefault="005E07FA"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Final Thoughts:</w:t>
      </w:r>
    </w:p>
    <w:p w14:paraId="286F03AE" w14:textId="77777777" w:rsidR="005E07FA" w:rsidRPr="00327A22" w:rsidRDefault="005E07FA"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By leveraging the power of </w:t>
      </w:r>
      <w:r w:rsidRPr="00327A22">
        <w:rPr>
          <w:rFonts w:ascii="Times New Roman" w:eastAsia="Times New Roman" w:hAnsi="Times New Roman" w:cs="Times New Roman"/>
          <w:b/>
          <w:bCs/>
          <w:sz w:val="24"/>
          <w:szCs w:val="24"/>
        </w:rPr>
        <w:t>Vedic mathematics</w:t>
      </w:r>
      <w:r w:rsidRPr="00327A22">
        <w:rPr>
          <w:rFonts w:ascii="Times New Roman" w:eastAsia="Times New Roman" w:hAnsi="Times New Roman" w:cs="Times New Roman"/>
          <w:sz w:val="24"/>
          <w:szCs w:val="24"/>
        </w:rPr>
        <w:t xml:space="preserve"> and modern adder designs like the </w:t>
      </w:r>
      <w:r w:rsidRPr="00327A22">
        <w:rPr>
          <w:rFonts w:ascii="Times New Roman" w:eastAsia="Times New Roman" w:hAnsi="Times New Roman" w:cs="Times New Roman"/>
          <w:b/>
          <w:bCs/>
          <w:sz w:val="24"/>
          <w:szCs w:val="24"/>
        </w:rPr>
        <w:t>Kogge-Stone Adder</w:t>
      </w:r>
      <w:r w:rsidRPr="00327A22">
        <w:rPr>
          <w:rFonts w:ascii="Times New Roman" w:eastAsia="Times New Roman" w:hAnsi="Times New Roman" w:cs="Times New Roman"/>
          <w:sz w:val="24"/>
          <w:szCs w:val="24"/>
        </w:rPr>
        <w:t>, the Modified Vedic Multiplier provides a powerful solution for improving the performance of digital systems that rely on fast, efficient multiplication. This design achieves an optimal balance between speed, power, and area, making it a valuable asset for next-generation computing applications.</w:t>
      </w:r>
    </w:p>
    <w:p w14:paraId="45ED03AD" w14:textId="77777777" w:rsidR="005E07FA" w:rsidRPr="00327A22" w:rsidRDefault="005E07FA"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Future work could explore further optimization techniques to improve </w:t>
      </w:r>
      <w:r w:rsidRPr="00327A22">
        <w:rPr>
          <w:rFonts w:ascii="Times New Roman" w:eastAsia="Times New Roman" w:hAnsi="Times New Roman" w:cs="Times New Roman"/>
          <w:b/>
          <w:bCs/>
          <w:sz w:val="24"/>
          <w:szCs w:val="24"/>
        </w:rPr>
        <w:t>power-delay product (PDP)</w:t>
      </w:r>
      <w:r w:rsidRPr="00327A22">
        <w:rPr>
          <w:rFonts w:ascii="Times New Roman" w:eastAsia="Times New Roman" w:hAnsi="Times New Roman" w:cs="Times New Roman"/>
          <w:sz w:val="24"/>
          <w:szCs w:val="24"/>
        </w:rPr>
        <w:t xml:space="preserve"> and explore hybrid adder structures that combine the advantages of different types of adders for even better performance in specific applications. The proposed multiplier shows great promise in contributing to the development of </w:t>
      </w:r>
      <w:r w:rsidRPr="00327A22">
        <w:rPr>
          <w:rFonts w:ascii="Times New Roman" w:eastAsia="Times New Roman" w:hAnsi="Times New Roman" w:cs="Times New Roman"/>
          <w:b/>
          <w:bCs/>
          <w:sz w:val="24"/>
          <w:szCs w:val="24"/>
        </w:rPr>
        <w:t>high-performance hardware accelerators</w:t>
      </w:r>
      <w:r w:rsidRPr="00327A22">
        <w:rPr>
          <w:rFonts w:ascii="Times New Roman" w:eastAsia="Times New Roman" w:hAnsi="Times New Roman" w:cs="Times New Roman"/>
          <w:sz w:val="24"/>
          <w:szCs w:val="24"/>
        </w:rPr>
        <w:t xml:space="preserve"> for </w:t>
      </w:r>
      <w:r w:rsidRPr="00327A22">
        <w:rPr>
          <w:rFonts w:ascii="Times New Roman" w:eastAsia="Times New Roman" w:hAnsi="Times New Roman" w:cs="Times New Roman"/>
          <w:b/>
          <w:bCs/>
          <w:sz w:val="24"/>
          <w:szCs w:val="24"/>
        </w:rPr>
        <w:t>AI</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machine learning</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cryptography</w:t>
      </w:r>
      <w:r w:rsidRPr="00327A22">
        <w:rPr>
          <w:rFonts w:ascii="Times New Roman" w:eastAsia="Times New Roman" w:hAnsi="Times New Roman" w:cs="Times New Roman"/>
          <w:sz w:val="24"/>
          <w:szCs w:val="24"/>
        </w:rPr>
        <w:t>, and other demanding digital systems.</w:t>
      </w:r>
    </w:p>
    <w:p w14:paraId="6485C269" w14:textId="4C98F282" w:rsidR="00794157" w:rsidRPr="00327A22" w:rsidRDefault="00794157" w:rsidP="00327A22">
      <w:pPr>
        <w:spacing w:before="100" w:beforeAutospacing="1" w:after="100" w:afterAutospacing="1" w:line="360" w:lineRule="auto"/>
        <w:ind w:left="3600" w:firstLine="720"/>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FUTURE SCOPE</w:t>
      </w:r>
    </w:p>
    <w:p w14:paraId="415AADB2" w14:textId="77777777" w:rsidR="00313271" w:rsidRPr="00327A22" w:rsidRDefault="00313271"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offers a strong foundation for high-speed, power-efficient multiplication in digital systems, but there are several areas where future research and development could further enhance its performance, applicability, and flexibility. The following aspects represent potential avenues for improvement and exploration:</w:t>
      </w:r>
    </w:p>
    <w:p w14:paraId="4EC65ED4" w14:textId="0FACB0CE" w:rsidR="00313271" w:rsidRPr="00327A22" w:rsidRDefault="00313271" w:rsidP="00327A22">
      <w:pPr>
        <w:spacing w:after="0" w:line="360" w:lineRule="auto"/>
        <w:jc w:val="both"/>
        <w:rPr>
          <w:rFonts w:ascii="Times New Roman" w:eastAsia="Times New Roman" w:hAnsi="Times New Roman" w:cs="Times New Roman"/>
          <w:sz w:val="24"/>
          <w:szCs w:val="24"/>
        </w:rPr>
      </w:pPr>
    </w:p>
    <w:p w14:paraId="2B30CAB3"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1. Hybrid Adder Designs:</w:t>
      </w:r>
    </w:p>
    <w:p w14:paraId="09DD0D26" w14:textId="77777777" w:rsidR="00313271" w:rsidRPr="00327A22" w:rsidRDefault="00313271" w:rsidP="00327A22">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Combination of Different Adders:</w:t>
      </w:r>
    </w:p>
    <w:p w14:paraId="004E0F4D" w14:textId="77777777" w:rsidR="00313271" w:rsidRPr="00327A22" w:rsidRDefault="00313271" w:rsidP="00327A22">
      <w:pPr>
        <w:numPr>
          <w:ilvl w:val="1"/>
          <w:numId w:val="8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Future work could explore the integration of </w:t>
      </w:r>
      <w:r w:rsidRPr="00327A22">
        <w:rPr>
          <w:rFonts w:ascii="Times New Roman" w:eastAsia="Times New Roman" w:hAnsi="Times New Roman" w:cs="Times New Roman"/>
          <w:b/>
          <w:bCs/>
          <w:sz w:val="24"/>
          <w:szCs w:val="24"/>
        </w:rPr>
        <w:t>Kogge-Stone Adder</w:t>
      </w:r>
      <w:r w:rsidRPr="00327A22">
        <w:rPr>
          <w:rFonts w:ascii="Times New Roman" w:eastAsia="Times New Roman" w:hAnsi="Times New Roman" w:cs="Times New Roman"/>
          <w:sz w:val="24"/>
          <w:szCs w:val="24"/>
        </w:rPr>
        <w:t xml:space="preserve"> with other types of adders, such as </w:t>
      </w:r>
      <w:r w:rsidRPr="00327A22">
        <w:rPr>
          <w:rFonts w:ascii="Times New Roman" w:eastAsia="Times New Roman" w:hAnsi="Times New Roman" w:cs="Times New Roman"/>
          <w:b/>
          <w:bCs/>
          <w:sz w:val="24"/>
          <w:szCs w:val="24"/>
        </w:rPr>
        <w:t>Carry-Skip Adders</w:t>
      </w:r>
      <w:r w:rsidRPr="00327A22">
        <w:rPr>
          <w:rFonts w:ascii="Times New Roman" w:eastAsia="Times New Roman" w:hAnsi="Times New Roman" w:cs="Times New Roman"/>
          <w:sz w:val="24"/>
          <w:szCs w:val="24"/>
        </w:rPr>
        <w:t xml:space="preserve"> or </w:t>
      </w:r>
      <w:r w:rsidRPr="00327A22">
        <w:rPr>
          <w:rFonts w:ascii="Times New Roman" w:eastAsia="Times New Roman" w:hAnsi="Times New Roman" w:cs="Times New Roman"/>
          <w:b/>
          <w:bCs/>
          <w:sz w:val="24"/>
          <w:szCs w:val="24"/>
        </w:rPr>
        <w:t>Carry-Lookahead Adders</w:t>
      </w:r>
      <w:r w:rsidRPr="00327A22">
        <w:rPr>
          <w:rFonts w:ascii="Times New Roman" w:eastAsia="Times New Roman" w:hAnsi="Times New Roman" w:cs="Times New Roman"/>
          <w:sz w:val="24"/>
          <w:szCs w:val="24"/>
        </w:rPr>
        <w:t xml:space="preserve">, to balance speed, area, and power consumption more effectively. A hybrid design could leverage the strengths of multiple adders to cater to specific requirements, such as optimizing for both </w:t>
      </w:r>
      <w:r w:rsidRPr="00327A22">
        <w:rPr>
          <w:rFonts w:ascii="Times New Roman" w:eastAsia="Times New Roman" w:hAnsi="Times New Roman" w:cs="Times New Roman"/>
          <w:b/>
          <w:bCs/>
          <w:sz w:val="24"/>
          <w:szCs w:val="24"/>
        </w:rPr>
        <w:t>low-power</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high-speed</w:t>
      </w:r>
      <w:r w:rsidRPr="00327A22">
        <w:rPr>
          <w:rFonts w:ascii="Times New Roman" w:eastAsia="Times New Roman" w:hAnsi="Times New Roman" w:cs="Times New Roman"/>
          <w:sz w:val="24"/>
          <w:szCs w:val="24"/>
        </w:rPr>
        <w:t xml:space="preserve"> applications.</w:t>
      </w:r>
    </w:p>
    <w:p w14:paraId="4DAD9BB1" w14:textId="77777777" w:rsidR="00313271" w:rsidRPr="00327A22" w:rsidRDefault="00313271" w:rsidP="00327A22">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Area-Power-Delay Optimization:</w:t>
      </w:r>
    </w:p>
    <w:p w14:paraId="183AC147" w14:textId="77777777" w:rsidR="00313271" w:rsidRPr="00327A22" w:rsidRDefault="00313271" w:rsidP="00327A22">
      <w:pPr>
        <w:numPr>
          <w:ilvl w:val="1"/>
          <w:numId w:val="86"/>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Researchers could experiment with different adder architectures to achieve better trade-offs between </w:t>
      </w:r>
      <w:r w:rsidRPr="00327A22">
        <w:rPr>
          <w:rFonts w:ascii="Times New Roman" w:eastAsia="Times New Roman" w:hAnsi="Times New Roman" w:cs="Times New Roman"/>
          <w:b/>
          <w:bCs/>
          <w:sz w:val="24"/>
          <w:szCs w:val="24"/>
        </w:rPr>
        <w:t>area</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power</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delay</w:t>
      </w:r>
      <w:r w:rsidRPr="00327A22">
        <w:rPr>
          <w:rFonts w:ascii="Times New Roman" w:eastAsia="Times New Roman" w:hAnsi="Times New Roman" w:cs="Times New Roman"/>
          <w:sz w:val="24"/>
          <w:szCs w:val="24"/>
        </w:rPr>
        <w:t xml:space="preserve"> for various applications. This optimization is particularly crucial in </w:t>
      </w:r>
      <w:r w:rsidRPr="00327A22">
        <w:rPr>
          <w:rFonts w:ascii="Times New Roman" w:eastAsia="Times New Roman" w:hAnsi="Times New Roman" w:cs="Times New Roman"/>
          <w:b/>
          <w:bCs/>
          <w:sz w:val="24"/>
          <w:szCs w:val="24"/>
        </w:rPr>
        <w:t>ASIC</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FPGA</w:t>
      </w:r>
      <w:r w:rsidRPr="00327A22">
        <w:rPr>
          <w:rFonts w:ascii="Times New Roman" w:eastAsia="Times New Roman" w:hAnsi="Times New Roman" w:cs="Times New Roman"/>
          <w:sz w:val="24"/>
          <w:szCs w:val="24"/>
        </w:rPr>
        <w:t xml:space="preserve"> designs, where resource constraints and performance requirements must be carefully balanced.</w:t>
      </w:r>
    </w:p>
    <w:p w14:paraId="211578D7" w14:textId="22401685" w:rsidR="00313271" w:rsidRPr="00327A22" w:rsidRDefault="00313271" w:rsidP="00327A22">
      <w:pPr>
        <w:spacing w:after="0" w:line="360" w:lineRule="auto"/>
        <w:jc w:val="both"/>
        <w:rPr>
          <w:rFonts w:ascii="Times New Roman" w:eastAsia="Times New Roman" w:hAnsi="Times New Roman" w:cs="Times New Roman"/>
          <w:sz w:val="24"/>
          <w:szCs w:val="24"/>
        </w:rPr>
      </w:pPr>
    </w:p>
    <w:p w14:paraId="4FC9A4D9"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2. Power Optimization Techniques:</w:t>
      </w:r>
    </w:p>
    <w:p w14:paraId="05C60362" w14:textId="77777777" w:rsidR="00313271" w:rsidRPr="00327A22" w:rsidRDefault="00313271" w:rsidP="00327A22">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Low Power Design Techniques:</w:t>
      </w:r>
    </w:p>
    <w:p w14:paraId="187C8552" w14:textId="77777777" w:rsidR="00313271" w:rsidRPr="00327A22" w:rsidRDefault="00313271" w:rsidP="00327A22">
      <w:pPr>
        <w:numPr>
          <w:ilvl w:val="1"/>
          <w:numId w:val="8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To enhance the </w:t>
      </w:r>
      <w:r w:rsidRPr="00327A22">
        <w:rPr>
          <w:rFonts w:ascii="Times New Roman" w:eastAsia="Times New Roman" w:hAnsi="Times New Roman" w:cs="Times New Roman"/>
          <w:b/>
          <w:bCs/>
          <w:sz w:val="24"/>
          <w:szCs w:val="24"/>
        </w:rPr>
        <w:t>power efficiency</w:t>
      </w:r>
      <w:r w:rsidRPr="00327A22">
        <w:rPr>
          <w:rFonts w:ascii="Times New Roman" w:eastAsia="Times New Roman" w:hAnsi="Times New Roman" w:cs="Times New Roman"/>
          <w:sz w:val="24"/>
          <w:szCs w:val="24"/>
        </w:rPr>
        <w:t xml:space="preserve"> of the Modified Vedic Multiplier, techniques such as </w:t>
      </w:r>
      <w:r w:rsidRPr="00327A22">
        <w:rPr>
          <w:rFonts w:ascii="Times New Roman" w:eastAsia="Times New Roman" w:hAnsi="Times New Roman" w:cs="Times New Roman"/>
          <w:b/>
          <w:bCs/>
          <w:sz w:val="24"/>
          <w:szCs w:val="24"/>
        </w:rPr>
        <w:t>dynamic voltage scaling</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clock gating</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power gating</w:t>
      </w:r>
      <w:r w:rsidRPr="00327A22">
        <w:rPr>
          <w:rFonts w:ascii="Times New Roman" w:eastAsia="Times New Roman" w:hAnsi="Times New Roman" w:cs="Times New Roman"/>
          <w:sz w:val="24"/>
          <w:szCs w:val="24"/>
        </w:rPr>
        <w:t xml:space="preserve"> could be incorporated into the design. These methods can significantly reduce power consumption during idle states or when the multiplier is not performing intensive operations.</w:t>
      </w:r>
    </w:p>
    <w:p w14:paraId="7C134F89" w14:textId="77777777" w:rsidR="00313271" w:rsidRPr="00327A22" w:rsidRDefault="00313271" w:rsidP="00327A22">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Sub-threshold Operation:</w:t>
      </w:r>
    </w:p>
    <w:p w14:paraId="0BDF362E" w14:textId="77777777" w:rsidR="00313271" w:rsidRPr="00327A22" w:rsidRDefault="00313271" w:rsidP="00327A22">
      <w:pPr>
        <w:numPr>
          <w:ilvl w:val="1"/>
          <w:numId w:val="87"/>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Future research could explore </w:t>
      </w:r>
      <w:r w:rsidRPr="00327A22">
        <w:rPr>
          <w:rFonts w:ascii="Times New Roman" w:eastAsia="Times New Roman" w:hAnsi="Times New Roman" w:cs="Times New Roman"/>
          <w:b/>
          <w:bCs/>
          <w:sz w:val="24"/>
          <w:szCs w:val="24"/>
        </w:rPr>
        <w:t>sub-threshold operation</w:t>
      </w:r>
      <w:r w:rsidRPr="00327A22">
        <w:rPr>
          <w:rFonts w:ascii="Times New Roman" w:eastAsia="Times New Roman" w:hAnsi="Times New Roman" w:cs="Times New Roman"/>
          <w:sz w:val="24"/>
          <w:szCs w:val="24"/>
        </w:rPr>
        <w:t xml:space="preserve"> of the multiplier, where the circuit operates below the nominal threshold voltage, to reduce power consumption even further. However, this would require careful consideration of delay and performance trade-offs.</w:t>
      </w:r>
    </w:p>
    <w:p w14:paraId="0D2E3C7C" w14:textId="51EA6C5F" w:rsidR="00313271" w:rsidRPr="00327A22" w:rsidRDefault="00313271" w:rsidP="00327A22">
      <w:pPr>
        <w:spacing w:after="0" w:line="360" w:lineRule="auto"/>
        <w:jc w:val="both"/>
        <w:rPr>
          <w:rFonts w:ascii="Times New Roman" w:eastAsia="Times New Roman" w:hAnsi="Times New Roman" w:cs="Times New Roman"/>
          <w:sz w:val="24"/>
          <w:szCs w:val="24"/>
        </w:rPr>
      </w:pPr>
    </w:p>
    <w:p w14:paraId="41D3163F"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3. Multi-Operand and Matrix Multiplications:</w:t>
      </w:r>
    </w:p>
    <w:p w14:paraId="5A094760" w14:textId="77777777" w:rsidR="00313271" w:rsidRPr="00327A22" w:rsidRDefault="00313271" w:rsidP="00327A22">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Extended Multiplier Designs:</w:t>
      </w:r>
    </w:p>
    <w:p w14:paraId="31041B92" w14:textId="77777777" w:rsidR="00313271" w:rsidRPr="00327A22" w:rsidRDefault="00313271" w:rsidP="00327A22">
      <w:pPr>
        <w:numPr>
          <w:ilvl w:val="1"/>
          <w:numId w:val="8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Currently, the focus is on two-operand multiplication, but the need for </w:t>
      </w:r>
      <w:r w:rsidRPr="00327A22">
        <w:rPr>
          <w:rFonts w:ascii="Times New Roman" w:eastAsia="Times New Roman" w:hAnsi="Times New Roman" w:cs="Times New Roman"/>
          <w:b/>
          <w:bCs/>
          <w:sz w:val="24"/>
          <w:szCs w:val="24"/>
        </w:rPr>
        <w:t>multi-operand</w:t>
      </w:r>
      <w:r w:rsidRPr="00327A22">
        <w:rPr>
          <w:rFonts w:ascii="Times New Roman" w:eastAsia="Times New Roman" w:hAnsi="Times New Roman" w:cs="Times New Roman"/>
          <w:sz w:val="24"/>
          <w:szCs w:val="24"/>
        </w:rPr>
        <w:t xml:space="preserve"> multiplication is growing, especially in fields like </w:t>
      </w:r>
      <w:r w:rsidRPr="00327A22">
        <w:rPr>
          <w:rFonts w:ascii="Times New Roman" w:eastAsia="Times New Roman" w:hAnsi="Times New Roman" w:cs="Times New Roman"/>
          <w:b/>
          <w:bCs/>
          <w:sz w:val="24"/>
          <w:szCs w:val="24"/>
        </w:rPr>
        <w:t>image processing</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machine learning</w:t>
      </w:r>
      <w:r w:rsidRPr="00327A22">
        <w:rPr>
          <w:rFonts w:ascii="Times New Roman" w:eastAsia="Times New Roman" w:hAnsi="Times New Roman" w:cs="Times New Roman"/>
          <w:sz w:val="24"/>
          <w:szCs w:val="24"/>
        </w:rPr>
        <w:t xml:space="preserve">. Future developments could look at extending the Vedic multiplier to handle </w:t>
      </w:r>
      <w:r w:rsidRPr="00327A22">
        <w:rPr>
          <w:rFonts w:ascii="Times New Roman" w:eastAsia="Times New Roman" w:hAnsi="Times New Roman" w:cs="Times New Roman"/>
          <w:b/>
          <w:bCs/>
          <w:sz w:val="24"/>
          <w:szCs w:val="24"/>
        </w:rPr>
        <w:t>multi-operand multiplication</w:t>
      </w:r>
      <w:r w:rsidRPr="00327A22">
        <w:rPr>
          <w:rFonts w:ascii="Times New Roman" w:eastAsia="Times New Roman" w:hAnsi="Times New Roman" w:cs="Times New Roman"/>
          <w:sz w:val="24"/>
          <w:szCs w:val="24"/>
        </w:rPr>
        <w:t xml:space="preserve">, such as for large-scale matrix operations or tensor multiplications common in </w:t>
      </w:r>
      <w:r w:rsidRPr="00327A22">
        <w:rPr>
          <w:rFonts w:ascii="Times New Roman" w:eastAsia="Times New Roman" w:hAnsi="Times New Roman" w:cs="Times New Roman"/>
          <w:b/>
          <w:bCs/>
          <w:sz w:val="24"/>
          <w:szCs w:val="24"/>
        </w:rPr>
        <w:t>deep learning</w:t>
      </w:r>
      <w:r w:rsidRPr="00327A22">
        <w:rPr>
          <w:rFonts w:ascii="Times New Roman" w:eastAsia="Times New Roman" w:hAnsi="Times New Roman" w:cs="Times New Roman"/>
          <w:sz w:val="24"/>
          <w:szCs w:val="24"/>
        </w:rPr>
        <w:t>.</w:t>
      </w:r>
    </w:p>
    <w:p w14:paraId="05A286E3" w14:textId="77777777" w:rsidR="00313271" w:rsidRPr="00327A22" w:rsidRDefault="00313271" w:rsidP="00327A22">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Matrix Multiplication Acceleration:</w:t>
      </w:r>
    </w:p>
    <w:p w14:paraId="471D5395" w14:textId="77777777" w:rsidR="00313271" w:rsidRPr="00327A22" w:rsidRDefault="00313271" w:rsidP="00327A22">
      <w:pPr>
        <w:numPr>
          <w:ilvl w:val="1"/>
          <w:numId w:val="88"/>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As matrix multiplications are crucial for scientific computing, </w:t>
      </w:r>
      <w:r w:rsidRPr="00327A22">
        <w:rPr>
          <w:rFonts w:ascii="Times New Roman" w:eastAsia="Times New Roman" w:hAnsi="Times New Roman" w:cs="Times New Roman"/>
          <w:b/>
          <w:bCs/>
          <w:sz w:val="24"/>
          <w:szCs w:val="24"/>
        </w:rPr>
        <w:t>linear algebra</w:t>
      </w:r>
      <w:r w:rsidRPr="00327A22">
        <w:rPr>
          <w:rFonts w:ascii="Times New Roman" w:eastAsia="Times New Roman" w:hAnsi="Times New Roman" w:cs="Times New Roman"/>
          <w:sz w:val="24"/>
          <w:szCs w:val="24"/>
        </w:rPr>
        <w:t xml:space="preserve"> operations, and </w:t>
      </w:r>
      <w:r w:rsidRPr="00327A22">
        <w:rPr>
          <w:rFonts w:ascii="Times New Roman" w:eastAsia="Times New Roman" w:hAnsi="Times New Roman" w:cs="Times New Roman"/>
          <w:b/>
          <w:bCs/>
          <w:sz w:val="24"/>
          <w:szCs w:val="24"/>
        </w:rPr>
        <w:t>deep learning</w:t>
      </w:r>
      <w:r w:rsidRPr="00327A22">
        <w:rPr>
          <w:rFonts w:ascii="Times New Roman" w:eastAsia="Times New Roman" w:hAnsi="Times New Roman" w:cs="Times New Roman"/>
          <w:sz w:val="24"/>
          <w:szCs w:val="24"/>
        </w:rPr>
        <w:t xml:space="preserve">, future work could enhance the Modified Vedic Multiplier to support large-scale matrix multiplication efficiently, especially in </w:t>
      </w:r>
      <w:r w:rsidRPr="00327A22">
        <w:rPr>
          <w:rFonts w:ascii="Times New Roman" w:eastAsia="Times New Roman" w:hAnsi="Times New Roman" w:cs="Times New Roman"/>
          <w:b/>
          <w:bCs/>
          <w:sz w:val="24"/>
          <w:szCs w:val="24"/>
        </w:rPr>
        <w:t>hardware accelerators</w:t>
      </w:r>
      <w:r w:rsidRPr="00327A22">
        <w:rPr>
          <w:rFonts w:ascii="Times New Roman" w:eastAsia="Times New Roman" w:hAnsi="Times New Roman" w:cs="Times New Roman"/>
          <w:sz w:val="24"/>
          <w:szCs w:val="24"/>
        </w:rPr>
        <w:t xml:space="preserve"> (like </w:t>
      </w:r>
      <w:r w:rsidRPr="00327A22">
        <w:rPr>
          <w:rFonts w:ascii="Times New Roman" w:eastAsia="Times New Roman" w:hAnsi="Times New Roman" w:cs="Times New Roman"/>
          <w:b/>
          <w:bCs/>
          <w:sz w:val="24"/>
          <w:szCs w:val="24"/>
        </w:rPr>
        <w:t>TPUs</w:t>
      </w:r>
      <w:r w:rsidRPr="00327A22">
        <w:rPr>
          <w:rFonts w:ascii="Times New Roman" w:eastAsia="Times New Roman" w:hAnsi="Times New Roman" w:cs="Times New Roman"/>
          <w:sz w:val="24"/>
          <w:szCs w:val="24"/>
        </w:rPr>
        <w:t xml:space="preserve"> or </w:t>
      </w:r>
      <w:r w:rsidRPr="00327A22">
        <w:rPr>
          <w:rFonts w:ascii="Times New Roman" w:eastAsia="Times New Roman" w:hAnsi="Times New Roman" w:cs="Times New Roman"/>
          <w:b/>
          <w:bCs/>
          <w:sz w:val="24"/>
          <w:szCs w:val="24"/>
        </w:rPr>
        <w:t>FPGAs</w:t>
      </w:r>
      <w:r w:rsidRPr="00327A22">
        <w:rPr>
          <w:rFonts w:ascii="Times New Roman" w:eastAsia="Times New Roman" w:hAnsi="Times New Roman" w:cs="Times New Roman"/>
          <w:sz w:val="24"/>
          <w:szCs w:val="24"/>
        </w:rPr>
        <w:t>).</w:t>
      </w:r>
    </w:p>
    <w:p w14:paraId="4B1C5FE8" w14:textId="578EBF2B" w:rsidR="00313271" w:rsidRPr="00327A22" w:rsidRDefault="00313271" w:rsidP="00327A22">
      <w:pPr>
        <w:spacing w:after="0" w:line="360" w:lineRule="auto"/>
        <w:jc w:val="both"/>
        <w:rPr>
          <w:rFonts w:ascii="Times New Roman" w:eastAsia="Times New Roman" w:hAnsi="Times New Roman" w:cs="Times New Roman"/>
          <w:sz w:val="24"/>
          <w:szCs w:val="24"/>
        </w:rPr>
      </w:pPr>
    </w:p>
    <w:p w14:paraId="1A982CE3"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4. Integration with Modern Processor Architectures:</w:t>
      </w:r>
    </w:p>
    <w:p w14:paraId="5AFEBFA1" w14:textId="77777777" w:rsidR="00313271" w:rsidRPr="00327A22" w:rsidRDefault="00313271" w:rsidP="00327A22">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Custom Hardware Accelerators:</w:t>
      </w:r>
    </w:p>
    <w:p w14:paraId="7A0A620B" w14:textId="77777777" w:rsidR="00313271" w:rsidRPr="00327A22" w:rsidRDefault="00313271" w:rsidP="00327A22">
      <w:pPr>
        <w:numPr>
          <w:ilvl w:val="1"/>
          <w:numId w:val="8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Modified Vedic Multiplier can be integrated with modern </w:t>
      </w:r>
      <w:r w:rsidRPr="00327A22">
        <w:rPr>
          <w:rFonts w:ascii="Times New Roman" w:eastAsia="Times New Roman" w:hAnsi="Times New Roman" w:cs="Times New Roman"/>
          <w:b/>
          <w:bCs/>
          <w:sz w:val="24"/>
          <w:szCs w:val="24"/>
        </w:rPr>
        <w:t>processor architectures</w:t>
      </w:r>
      <w:r w:rsidRPr="00327A22">
        <w:rPr>
          <w:rFonts w:ascii="Times New Roman" w:eastAsia="Times New Roman" w:hAnsi="Times New Roman" w:cs="Times New Roman"/>
          <w:sz w:val="24"/>
          <w:szCs w:val="24"/>
        </w:rPr>
        <w:t xml:space="preserve"> or </w:t>
      </w:r>
      <w:r w:rsidRPr="00327A22">
        <w:rPr>
          <w:rFonts w:ascii="Times New Roman" w:eastAsia="Times New Roman" w:hAnsi="Times New Roman" w:cs="Times New Roman"/>
          <w:b/>
          <w:bCs/>
          <w:sz w:val="24"/>
          <w:szCs w:val="24"/>
        </w:rPr>
        <w:t>application-specific integrated circuits (ASICs)</w:t>
      </w:r>
      <w:r w:rsidRPr="00327A22">
        <w:rPr>
          <w:rFonts w:ascii="Times New Roman" w:eastAsia="Times New Roman" w:hAnsi="Times New Roman" w:cs="Times New Roman"/>
          <w:sz w:val="24"/>
          <w:szCs w:val="24"/>
        </w:rPr>
        <w:t xml:space="preserve"> to act as a custom hardware accelerator for high-performance tasks like scientific simulations, AI computations, and cryptographic operations.</w:t>
      </w:r>
    </w:p>
    <w:p w14:paraId="7B604909" w14:textId="77777777" w:rsidR="00313271" w:rsidRPr="00327A22" w:rsidRDefault="00313271" w:rsidP="00327A22">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Application in AI and ML Hardware:</w:t>
      </w:r>
    </w:p>
    <w:p w14:paraId="37DEE704" w14:textId="77777777" w:rsidR="00313271" w:rsidRPr="00327A22" w:rsidRDefault="00313271" w:rsidP="00327A22">
      <w:pPr>
        <w:numPr>
          <w:ilvl w:val="1"/>
          <w:numId w:val="89"/>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As machine learning and AI continue to advance, hardware accelerators optimized for these fields will be crucial. The Modified Vedic Multiplier can be further adapted and integrated into AI chips for tasks such as </w:t>
      </w:r>
      <w:r w:rsidRPr="00327A22">
        <w:rPr>
          <w:rFonts w:ascii="Times New Roman" w:eastAsia="Times New Roman" w:hAnsi="Times New Roman" w:cs="Times New Roman"/>
          <w:b/>
          <w:bCs/>
          <w:sz w:val="24"/>
          <w:szCs w:val="24"/>
        </w:rPr>
        <w:t>convolution operations</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matrix multiplications</w:t>
      </w:r>
      <w:r w:rsidRPr="00327A22">
        <w:rPr>
          <w:rFonts w:ascii="Times New Roman" w:eastAsia="Times New Roman" w:hAnsi="Times New Roman" w:cs="Times New Roman"/>
          <w:sz w:val="24"/>
          <w:szCs w:val="24"/>
        </w:rPr>
        <w:t xml:space="preserve">, improving the </w:t>
      </w:r>
      <w:r w:rsidRPr="00327A22">
        <w:rPr>
          <w:rFonts w:ascii="Times New Roman" w:eastAsia="Times New Roman" w:hAnsi="Times New Roman" w:cs="Times New Roman"/>
          <w:b/>
          <w:bCs/>
          <w:sz w:val="24"/>
          <w:szCs w:val="24"/>
        </w:rPr>
        <w:t>speed and efficiency</w:t>
      </w:r>
      <w:r w:rsidRPr="00327A22">
        <w:rPr>
          <w:rFonts w:ascii="Times New Roman" w:eastAsia="Times New Roman" w:hAnsi="Times New Roman" w:cs="Times New Roman"/>
          <w:sz w:val="24"/>
          <w:szCs w:val="24"/>
        </w:rPr>
        <w:t xml:space="preserve"> of </w:t>
      </w:r>
      <w:r w:rsidRPr="00327A22">
        <w:rPr>
          <w:rFonts w:ascii="Times New Roman" w:eastAsia="Times New Roman" w:hAnsi="Times New Roman" w:cs="Times New Roman"/>
          <w:b/>
          <w:bCs/>
          <w:sz w:val="24"/>
          <w:szCs w:val="24"/>
        </w:rPr>
        <w:t>neural network</w:t>
      </w:r>
      <w:r w:rsidRPr="00327A22">
        <w:rPr>
          <w:rFonts w:ascii="Times New Roman" w:eastAsia="Times New Roman" w:hAnsi="Times New Roman" w:cs="Times New Roman"/>
          <w:sz w:val="24"/>
          <w:szCs w:val="24"/>
        </w:rPr>
        <w:t xml:space="preserve"> operations.</w:t>
      </w:r>
    </w:p>
    <w:p w14:paraId="7D514AF5" w14:textId="28233EAB" w:rsidR="00313271" w:rsidRPr="00327A22" w:rsidRDefault="00313271" w:rsidP="00327A22">
      <w:pPr>
        <w:spacing w:after="0" w:line="360" w:lineRule="auto"/>
        <w:jc w:val="both"/>
        <w:rPr>
          <w:rFonts w:ascii="Times New Roman" w:eastAsia="Times New Roman" w:hAnsi="Times New Roman" w:cs="Times New Roman"/>
          <w:sz w:val="24"/>
          <w:szCs w:val="24"/>
        </w:rPr>
      </w:pPr>
    </w:p>
    <w:p w14:paraId="32B59649"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5. Exploring Quantum Computing and Reversible Logic:</w:t>
      </w:r>
    </w:p>
    <w:p w14:paraId="7B533CF7" w14:textId="77777777" w:rsidR="00313271" w:rsidRPr="00327A22" w:rsidRDefault="00313271" w:rsidP="00327A22">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Reversible Multipliers for Quantum Computing:</w:t>
      </w:r>
    </w:p>
    <w:p w14:paraId="4356D6C0" w14:textId="77777777" w:rsidR="00313271" w:rsidRPr="00327A22" w:rsidRDefault="00313271" w:rsidP="00327A22">
      <w:pPr>
        <w:numPr>
          <w:ilvl w:val="1"/>
          <w:numId w:val="9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With the rise of quantum computing, </w:t>
      </w:r>
      <w:r w:rsidRPr="00327A22">
        <w:rPr>
          <w:rFonts w:ascii="Times New Roman" w:eastAsia="Times New Roman" w:hAnsi="Times New Roman" w:cs="Times New Roman"/>
          <w:b/>
          <w:bCs/>
          <w:sz w:val="24"/>
          <w:szCs w:val="24"/>
        </w:rPr>
        <w:t>reversible logic</w:t>
      </w:r>
      <w:r w:rsidRPr="00327A22">
        <w:rPr>
          <w:rFonts w:ascii="Times New Roman" w:eastAsia="Times New Roman" w:hAnsi="Times New Roman" w:cs="Times New Roman"/>
          <w:sz w:val="24"/>
          <w:szCs w:val="24"/>
        </w:rPr>
        <w:t xml:space="preserve"> designs are gaining attention due to their potential for low-energy computations. The Vedic multiplier could be adapted into a </w:t>
      </w:r>
      <w:r w:rsidRPr="00327A22">
        <w:rPr>
          <w:rFonts w:ascii="Times New Roman" w:eastAsia="Times New Roman" w:hAnsi="Times New Roman" w:cs="Times New Roman"/>
          <w:b/>
          <w:bCs/>
          <w:sz w:val="24"/>
          <w:szCs w:val="24"/>
        </w:rPr>
        <w:t>reversible logic multiplier</w:t>
      </w:r>
      <w:r w:rsidRPr="00327A22">
        <w:rPr>
          <w:rFonts w:ascii="Times New Roman" w:eastAsia="Times New Roman" w:hAnsi="Times New Roman" w:cs="Times New Roman"/>
          <w:sz w:val="24"/>
          <w:szCs w:val="24"/>
        </w:rPr>
        <w:t>, which could lead to low-power designs that are more efficient for future quantum processors and reversible computing paradigms.</w:t>
      </w:r>
    </w:p>
    <w:p w14:paraId="757969E0" w14:textId="77777777" w:rsidR="00313271" w:rsidRPr="00327A22" w:rsidRDefault="00313271" w:rsidP="00327A22">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Quantum-Resistant Cryptography:</w:t>
      </w:r>
    </w:p>
    <w:p w14:paraId="4DDFA651" w14:textId="77777777" w:rsidR="00313271" w:rsidRPr="00327A22" w:rsidRDefault="00313271" w:rsidP="00327A22">
      <w:pPr>
        <w:numPr>
          <w:ilvl w:val="1"/>
          <w:numId w:val="90"/>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need for cryptography that is secure in the era of quantum computing is pressing. Future research could involve adapting the Modified Vedic Multiplier to </w:t>
      </w:r>
      <w:r w:rsidRPr="00327A22">
        <w:rPr>
          <w:rFonts w:ascii="Times New Roman" w:eastAsia="Times New Roman" w:hAnsi="Times New Roman" w:cs="Times New Roman"/>
          <w:b/>
          <w:bCs/>
          <w:sz w:val="24"/>
          <w:szCs w:val="24"/>
        </w:rPr>
        <w:t>quantum-resistant algorithms</w:t>
      </w:r>
      <w:r w:rsidRPr="00327A22">
        <w:rPr>
          <w:rFonts w:ascii="Times New Roman" w:eastAsia="Times New Roman" w:hAnsi="Times New Roman" w:cs="Times New Roman"/>
          <w:sz w:val="24"/>
          <w:szCs w:val="24"/>
        </w:rPr>
        <w:t xml:space="preserve">, focusing on enhancing both speed and security in the context of </w:t>
      </w:r>
      <w:r w:rsidRPr="00327A22">
        <w:rPr>
          <w:rFonts w:ascii="Times New Roman" w:eastAsia="Times New Roman" w:hAnsi="Times New Roman" w:cs="Times New Roman"/>
          <w:b/>
          <w:bCs/>
          <w:sz w:val="24"/>
          <w:szCs w:val="24"/>
        </w:rPr>
        <w:t>post-quantum cryptography</w:t>
      </w:r>
      <w:r w:rsidRPr="00327A22">
        <w:rPr>
          <w:rFonts w:ascii="Times New Roman" w:eastAsia="Times New Roman" w:hAnsi="Times New Roman" w:cs="Times New Roman"/>
          <w:sz w:val="24"/>
          <w:szCs w:val="24"/>
        </w:rPr>
        <w:t>.</w:t>
      </w:r>
    </w:p>
    <w:p w14:paraId="17FC59A7" w14:textId="5785192A" w:rsidR="00313271" w:rsidRPr="00327A22" w:rsidRDefault="00313271" w:rsidP="00327A22">
      <w:pPr>
        <w:spacing w:after="0" w:line="360" w:lineRule="auto"/>
        <w:jc w:val="both"/>
        <w:rPr>
          <w:rFonts w:ascii="Times New Roman" w:eastAsia="Times New Roman" w:hAnsi="Times New Roman" w:cs="Times New Roman"/>
          <w:sz w:val="24"/>
          <w:szCs w:val="24"/>
        </w:rPr>
      </w:pPr>
    </w:p>
    <w:p w14:paraId="4708288B"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6. Advanced Simulation and Verification Techniques:</w:t>
      </w:r>
    </w:p>
    <w:p w14:paraId="1F084446" w14:textId="77777777" w:rsidR="00313271" w:rsidRPr="00327A22" w:rsidRDefault="00313271" w:rsidP="00327A22">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Design for Testability:</w:t>
      </w:r>
    </w:p>
    <w:p w14:paraId="1B2FFADD" w14:textId="77777777" w:rsidR="00313271" w:rsidRPr="00327A22" w:rsidRDefault="00313271" w:rsidP="00327A22">
      <w:pPr>
        <w:numPr>
          <w:ilvl w:val="1"/>
          <w:numId w:val="9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Future work could focus on improving the </w:t>
      </w:r>
      <w:r w:rsidRPr="00327A22">
        <w:rPr>
          <w:rFonts w:ascii="Times New Roman" w:eastAsia="Times New Roman" w:hAnsi="Times New Roman" w:cs="Times New Roman"/>
          <w:b/>
          <w:bCs/>
          <w:sz w:val="24"/>
          <w:szCs w:val="24"/>
        </w:rPr>
        <w:t>testability</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fault tolerance</w:t>
      </w:r>
      <w:r w:rsidRPr="00327A22">
        <w:rPr>
          <w:rFonts w:ascii="Times New Roman" w:eastAsia="Times New Roman" w:hAnsi="Times New Roman" w:cs="Times New Roman"/>
          <w:sz w:val="24"/>
          <w:szCs w:val="24"/>
        </w:rPr>
        <w:t xml:space="preserve"> of the Modified Vedic Multiplier, particularly for large-scale implementations in </w:t>
      </w:r>
      <w:r w:rsidRPr="00327A22">
        <w:rPr>
          <w:rFonts w:ascii="Times New Roman" w:eastAsia="Times New Roman" w:hAnsi="Times New Roman" w:cs="Times New Roman"/>
          <w:b/>
          <w:bCs/>
          <w:sz w:val="24"/>
          <w:szCs w:val="24"/>
        </w:rPr>
        <w:t>ASIC</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FPGA</w:t>
      </w:r>
      <w:r w:rsidRPr="00327A22">
        <w:rPr>
          <w:rFonts w:ascii="Times New Roman" w:eastAsia="Times New Roman" w:hAnsi="Times New Roman" w:cs="Times New Roman"/>
          <w:sz w:val="24"/>
          <w:szCs w:val="24"/>
        </w:rPr>
        <w:t xml:space="preserve">. Advanced </w:t>
      </w:r>
      <w:r w:rsidRPr="00327A22">
        <w:rPr>
          <w:rFonts w:ascii="Times New Roman" w:eastAsia="Times New Roman" w:hAnsi="Times New Roman" w:cs="Times New Roman"/>
          <w:b/>
          <w:bCs/>
          <w:sz w:val="24"/>
          <w:szCs w:val="24"/>
        </w:rPr>
        <w:t>scan-chain</w:t>
      </w:r>
      <w:r w:rsidRPr="00327A22">
        <w:rPr>
          <w:rFonts w:ascii="Times New Roman" w:eastAsia="Times New Roman" w:hAnsi="Times New Roman" w:cs="Times New Roman"/>
          <w:sz w:val="24"/>
          <w:szCs w:val="24"/>
        </w:rPr>
        <w:t xml:space="preserve"> techniques and </w:t>
      </w:r>
      <w:r w:rsidRPr="00327A22">
        <w:rPr>
          <w:rFonts w:ascii="Times New Roman" w:eastAsia="Times New Roman" w:hAnsi="Times New Roman" w:cs="Times New Roman"/>
          <w:b/>
          <w:bCs/>
          <w:sz w:val="24"/>
          <w:szCs w:val="24"/>
        </w:rPr>
        <w:t>design-for-testability (DFT)</w:t>
      </w:r>
      <w:r w:rsidRPr="00327A22">
        <w:rPr>
          <w:rFonts w:ascii="Times New Roman" w:eastAsia="Times New Roman" w:hAnsi="Times New Roman" w:cs="Times New Roman"/>
          <w:sz w:val="24"/>
          <w:szCs w:val="24"/>
        </w:rPr>
        <w:t xml:space="preserve"> approaches can be implemented to improve reliability and ease of debugging.</w:t>
      </w:r>
    </w:p>
    <w:p w14:paraId="1AB7A410" w14:textId="77777777" w:rsidR="00313271" w:rsidRPr="00327A22" w:rsidRDefault="00313271" w:rsidP="00327A22">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Formal Verification:</w:t>
      </w:r>
    </w:p>
    <w:p w14:paraId="121DC0FF" w14:textId="77777777" w:rsidR="00313271" w:rsidRPr="00327A22" w:rsidRDefault="00313271" w:rsidP="00327A22">
      <w:pPr>
        <w:numPr>
          <w:ilvl w:val="1"/>
          <w:numId w:val="91"/>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Employing </w:t>
      </w:r>
      <w:r w:rsidRPr="00327A22">
        <w:rPr>
          <w:rFonts w:ascii="Times New Roman" w:eastAsia="Times New Roman" w:hAnsi="Times New Roman" w:cs="Times New Roman"/>
          <w:b/>
          <w:bCs/>
          <w:sz w:val="24"/>
          <w:szCs w:val="24"/>
        </w:rPr>
        <w:t>formal verification</w:t>
      </w:r>
      <w:r w:rsidRPr="00327A22">
        <w:rPr>
          <w:rFonts w:ascii="Times New Roman" w:eastAsia="Times New Roman" w:hAnsi="Times New Roman" w:cs="Times New Roman"/>
          <w:sz w:val="24"/>
          <w:szCs w:val="24"/>
        </w:rPr>
        <w:t xml:space="preserve"> tools to rigorously prove the correctness of the multiplier design is essential for high-stakes applications such as aerospace, automotive, and financial computing. This ensures the multiplier operates without errors under all possible conditions.</w:t>
      </w:r>
    </w:p>
    <w:p w14:paraId="1A81BF8B" w14:textId="5D8F24D6" w:rsidR="00313271" w:rsidRPr="00327A22" w:rsidRDefault="00313271" w:rsidP="00327A22">
      <w:pPr>
        <w:spacing w:after="0" w:line="360" w:lineRule="auto"/>
        <w:jc w:val="both"/>
        <w:rPr>
          <w:rFonts w:ascii="Times New Roman" w:eastAsia="Times New Roman" w:hAnsi="Times New Roman" w:cs="Times New Roman"/>
          <w:sz w:val="24"/>
          <w:szCs w:val="24"/>
        </w:rPr>
      </w:pPr>
    </w:p>
    <w:p w14:paraId="7E9E0737"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7. Improving Multiplier Architectures for Real-Time Systems:</w:t>
      </w:r>
    </w:p>
    <w:p w14:paraId="0F87D360" w14:textId="77777777" w:rsidR="00313271" w:rsidRPr="00327A22" w:rsidRDefault="00313271" w:rsidP="00327A22">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High-Speed, Real-Time Systems:</w:t>
      </w:r>
    </w:p>
    <w:p w14:paraId="68C4D03B" w14:textId="77777777" w:rsidR="00313271" w:rsidRPr="00327A22" w:rsidRDefault="00313271" w:rsidP="00327A22">
      <w:pPr>
        <w:numPr>
          <w:ilvl w:val="1"/>
          <w:numId w:val="9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For real-time systems, where time constraints are stringent, future work could focus on improving the </w:t>
      </w:r>
      <w:r w:rsidRPr="00327A22">
        <w:rPr>
          <w:rFonts w:ascii="Times New Roman" w:eastAsia="Times New Roman" w:hAnsi="Times New Roman" w:cs="Times New Roman"/>
          <w:b/>
          <w:bCs/>
          <w:sz w:val="24"/>
          <w:szCs w:val="24"/>
        </w:rPr>
        <w:t>latency</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throughput</w:t>
      </w:r>
      <w:r w:rsidRPr="00327A22">
        <w:rPr>
          <w:rFonts w:ascii="Times New Roman" w:eastAsia="Times New Roman" w:hAnsi="Times New Roman" w:cs="Times New Roman"/>
          <w:sz w:val="24"/>
          <w:szCs w:val="24"/>
        </w:rPr>
        <w:t xml:space="preserve"> of the Modified Vedic Multiplier, ensuring it can meet the demands of </w:t>
      </w:r>
      <w:r w:rsidRPr="00327A22">
        <w:rPr>
          <w:rFonts w:ascii="Times New Roman" w:eastAsia="Times New Roman" w:hAnsi="Times New Roman" w:cs="Times New Roman"/>
          <w:b/>
          <w:bCs/>
          <w:sz w:val="24"/>
          <w:szCs w:val="24"/>
        </w:rPr>
        <w:t>real-time processing</w:t>
      </w:r>
      <w:r w:rsidRPr="00327A22">
        <w:rPr>
          <w:rFonts w:ascii="Times New Roman" w:eastAsia="Times New Roman" w:hAnsi="Times New Roman" w:cs="Times New Roman"/>
          <w:sz w:val="24"/>
          <w:szCs w:val="24"/>
        </w:rPr>
        <w:t xml:space="preserve"> applications, including </w:t>
      </w:r>
      <w:r w:rsidRPr="00327A22">
        <w:rPr>
          <w:rFonts w:ascii="Times New Roman" w:eastAsia="Times New Roman" w:hAnsi="Times New Roman" w:cs="Times New Roman"/>
          <w:b/>
          <w:bCs/>
          <w:sz w:val="24"/>
          <w:szCs w:val="24"/>
        </w:rPr>
        <w:t>autonomous systems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b/>
          <w:bCs/>
          <w:sz w:val="24"/>
          <w:szCs w:val="24"/>
        </w:rPr>
        <w:t>robotics</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digital communication systems</w:t>
      </w:r>
      <w:r w:rsidRPr="00327A22">
        <w:rPr>
          <w:rFonts w:ascii="Times New Roman" w:eastAsia="Times New Roman" w:hAnsi="Times New Roman" w:cs="Times New Roman"/>
          <w:sz w:val="24"/>
          <w:szCs w:val="24"/>
        </w:rPr>
        <w:t>.</w:t>
      </w:r>
    </w:p>
    <w:p w14:paraId="617556C6" w14:textId="77777777" w:rsidR="00313271" w:rsidRPr="00327A22" w:rsidRDefault="00313271" w:rsidP="00327A22">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Fault-Tolerant Designs:</w:t>
      </w:r>
    </w:p>
    <w:p w14:paraId="6D8EE6FC" w14:textId="77777777" w:rsidR="00313271" w:rsidRPr="00327A22" w:rsidRDefault="00313271" w:rsidP="00327A22">
      <w:pPr>
        <w:numPr>
          <w:ilvl w:val="1"/>
          <w:numId w:val="92"/>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Another direction could involve enhancing the fault tolerance of the multiplier, ensuring reliable operation in </w:t>
      </w:r>
      <w:r w:rsidRPr="00327A22">
        <w:rPr>
          <w:rFonts w:ascii="Times New Roman" w:eastAsia="Times New Roman" w:hAnsi="Times New Roman" w:cs="Times New Roman"/>
          <w:b/>
          <w:bCs/>
          <w:sz w:val="24"/>
          <w:szCs w:val="24"/>
        </w:rPr>
        <w:t>mission-critical applications</w:t>
      </w:r>
      <w:r w:rsidRPr="00327A22">
        <w:rPr>
          <w:rFonts w:ascii="Times New Roman" w:eastAsia="Times New Roman" w:hAnsi="Times New Roman" w:cs="Times New Roman"/>
          <w:sz w:val="24"/>
          <w:szCs w:val="24"/>
        </w:rPr>
        <w:t>, such as space exploration and defense systems.</w:t>
      </w:r>
    </w:p>
    <w:p w14:paraId="1E403175" w14:textId="04376E4D" w:rsidR="00313271" w:rsidRPr="00327A22" w:rsidRDefault="00313271" w:rsidP="00327A22">
      <w:pPr>
        <w:spacing w:after="0" w:line="360" w:lineRule="auto"/>
        <w:jc w:val="both"/>
        <w:rPr>
          <w:rFonts w:ascii="Times New Roman" w:eastAsia="Times New Roman" w:hAnsi="Times New Roman" w:cs="Times New Roman"/>
          <w:sz w:val="24"/>
          <w:szCs w:val="24"/>
        </w:rPr>
      </w:pPr>
    </w:p>
    <w:p w14:paraId="1FB61C2A" w14:textId="77777777"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327A22">
        <w:rPr>
          <w:rFonts w:ascii="Times New Roman" w:eastAsia="Times New Roman" w:hAnsi="Times New Roman" w:cs="Times New Roman"/>
          <w:b/>
          <w:bCs/>
          <w:sz w:val="27"/>
          <w:szCs w:val="27"/>
        </w:rPr>
        <w:t>8. Exploration of Multi-Threshold Logic:</w:t>
      </w:r>
    </w:p>
    <w:p w14:paraId="286335C0" w14:textId="77777777" w:rsidR="00313271" w:rsidRPr="00327A22" w:rsidRDefault="00313271" w:rsidP="00327A22">
      <w:pPr>
        <w:numPr>
          <w:ilvl w:val="0"/>
          <w:numId w:val="9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Low-Voltage, High-Speed Multiplication:</w:t>
      </w:r>
    </w:p>
    <w:p w14:paraId="0111CCF6" w14:textId="77777777" w:rsidR="00313271" w:rsidRPr="00327A22" w:rsidRDefault="00313271" w:rsidP="00327A22">
      <w:pPr>
        <w:numPr>
          <w:ilvl w:val="1"/>
          <w:numId w:val="93"/>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Future research could explore the integration of </w:t>
      </w:r>
      <w:r w:rsidRPr="00327A22">
        <w:rPr>
          <w:rFonts w:ascii="Times New Roman" w:eastAsia="Times New Roman" w:hAnsi="Times New Roman" w:cs="Times New Roman"/>
          <w:b/>
          <w:bCs/>
          <w:sz w:val="24"/>
          <w:szCs w:val="24"/>
        </w:rPr>
        <w:t>multi-threshold logic</w:t>
      </w:r>
      <w:r w:rsidRPr="00327A22">
        <w:rPr>
          <w:rFonts w:ascii="Times New Roman" w:eastAsia="Times New Roman" w:hAnsi="Times New Roman" w:cs="Times New Roman"/>
          <w:sz w:val="24"/>
          <w:szCs w:val="24"/>
        </w:rPr>
        <w:t xml:space="preserve"> techniques that would allow the multiplier to operate efficiently at low voltages while maintaining high-speed performance. This would enable its use in </w:t>
      </w:r>
      <w:r w:rsidRPr="00327A22">
        <w:rPr>
          <w:rFonts w:ascii="Times New Roman" w:eastAsia="Times New Roman" w:hAnsi="Times New Roman" w:cs="Times New Roman"/>
          <w:b/>
          <w:bCs/>
          <w:sz w:val="24"/>
          <w:szCs w:val="24"/>
        </w:rPr>
        <w:t>ultra-low-power</w:t>
      </w:r>
      <w:r w:rsidRPr="00327A22">
        <w:rPr>
          <w:rFonts w:ascii="Times New Roman" w:eastAsia="Times New Roman" w:hAnsi="Times New Roman" w:cs="Times New Roman"/>
          <w:sz w:val="24"/>
          <w:szCs w:val="24"/>
        </w:rPr>
        <w:t xml:space="preserve"> and </w:t>
      </w:r>
      <w:r w:rsidRPr="00327A22">
        <w:rPr>
          <w:rFonts w:ascii="Times New Roman" w:eastAsia="Times New Roman" w:hAnsi="Times New Roman" w:cs="Times New Roman"/>
          <w:b/>
          <w:bCs/>
          <w:sz w:val="24"/>
          <w:szCs w:val="24"/>
        </w:rPr>
        <w:t>high-performance</w:t>
      </w:r>
      <w:r w:rsidRPr="00327A22">
        <w:rPr>
          <w:rFonts w:ascii="Times New Roman" w:eastAsia="Times New Roman" w:hAnsi="Times New Roman" w:cs="Times New Roman"/>
          <w:sz w:val="24"/>
          <w:szCs w:val="24"/>
        </w:rPr>
        <w:t xml:space="preserve"> computing devices, particularly in mobile and embedded systems.</w:t>
      </w:r>
    </w:p>
    <w:p w14:paraId="23578CEE" w14:textId="77777777" w:rsidR="00313271" w:rsidRPr="00327A22" w:rsidRDefault="00313271" w:rsidP="00327A22">
      <w:p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sz w:val="24"/>
          <w:szCs w:val="24"/>
        </w:rPr>
        <w:t xml:space="preserve">The </w:t>
      </w:r>
      <w:r w:rsidRPr="00327A22">
        <w:rPr>
          <w:rFonts w:ascii="Times New Roman" w:eastAsia="Times New Roman" w:hAnsi="Times New Roman" w:cs="Times New Roman"/>
          <w:b/>
          <w:bCs/>
          <w:sz w:val="24"/>
          <w:szCs w:val="24"/>
        </w:rPr>
        <w:t>Modified Vedic Multiplier using the Kogge-Stone Adder</w:t>
      </w:r>
      <w:r w:rsidRPr="00327A22">
        <w:rPr>
          <w:rFonts w:ascii="Times New Roman" w:eastAsia="Times New Roman" w:hAnsi="Times New Roman" w:cs="Times New Roman"/>
          <w:sz w:val="24"/>
          <w:szCs w:val="24"/>
        </w:rPr>
        <w:t xml:space="preserve"> represents a powerful and efficient solution for high-performance multiplication tasks. Moving forward, researchers can explore various optimization techniques, hybrid adder designs, integration with AI/ML hardware, and future-proofing the design for emerging technologies like </w:t>
      </w:r>
      <w:r w:rsidRPr="00327A22">
        <w:rPr>
          <w:rFonts w:ascii="Times New Roman" w:eastAsia="Times New Roman" w:hAnsi="Times New Roman" w:cs="Times New Roman"/>
          <w:b/>
          <w:bCs/>
          <w:sz w:val="24"/>
          <w:szCs w:val="24"/>
        </w:rPr>
        <w:t>quantum computing</w:t>
      </w:r>
      <w:r w:rsidRPr="00327A22">
        <w:rPr>
          <w:rFonts w:ascii="Times New Roman" w:eastAsia="Times New Roman" w:hAnsi="Times New Roman" w:cs="Times New Roman"/>
          <w:sz w:val="24"/>
          <w:szCs w:val="24"/>
        </w:rPr>
        <w:t>. With continuous advancements in digital and hardware design, the potential applications of the Modified Vedic Multiplier will expand even further, making it a crucial component in the next generation of computational systems.</w:t>
      </w:r>
    </w:p>
    <w:p w14:paraId="03F84518"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416EB594"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4DD9D1FC"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5D9A8F96"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7FECDE34"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79CBC108" w14:textId="77777777" w:rsidR="00845BDD" w:rsidRPr="00327A22" w:rsidRDefault="00845BDD"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229C3CBF" w14:textId="3D156B8C" w:rsidR="00313271" w:rsidRPr="00327A22" w:rsidRDefault="00313271"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327A22">
        <w:rPr>
          <w:rFonts w:ascii="Times New Roman" w:eastAsia="Times New Roman" w:hAnsi="Times New Roman" w:cs="Times New Roman"/>
          <w:b/>
          <w:bCs/>
          <w:sz w:val="24"/>
          <w:szCs w:val="24"/>
        </w:rPr>
        <w:t xml:space="preserve">REFERNCES </w:t>
      </w:r>
    </w:p>
    <w:p w14:paraId="7852460A"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Agarwal, P., &amp; Ghosh, S. K.</w:t>
      </w:r>
      <w:r w:rsidRPr="00327A22">
        <w:rPr>
          <w:rFonts w:ascii="Times New Roman" w:eastAsia="Times New Roman" w:hAnsi="Times New Roman" w:cs="Times New Roman"/>
          <w:sz w:val="24"/>
          <w:szCs w:val="24"/>
        </w:rPr>
        <w:t xml:space="preserve"> (2017). </w:t>
      </w:r>
      <w:r w:rsidRPr="00327A22">
        <w:rPr>
          <w:rFonts w:ascii="Times New Roman" w:eastAsia="Times New Roman" w:hAnsi="Times New Roman" w:cs="Times New Roman"/>
          <w:b/>
          <w:bCs/>
          <w:sz w:val="24"/>
          <w:szCs w:val="24"/>
        </w:rPr>
        <w:t>Design of Efficient Vedic Multiplier for High-Speed Arithmetic Operations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Advanced Research in Computer Science and Software Engineering</w:t>
      </w:r>
      <w:r w:rsidRPr="00327A22">
        <w:rPr>
          <w:rFonts w:ascii="Times New Roman" w:eastAsia="Times New Roman" w:hAnsi="Times New Roman" w:cs="Times New Roman"/>
          <w:sz w:val="24"/>
          <w:szCs w:val="24"/>
        </w:rPr>
        <w:t>, 7(4), 205-209.</w:t>
      </w:r>
    </w:p>
    <w:p w14:paraId="0755E645"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Kogge, P. M., &amp; Stone, H. S.</w:t>
      </w:r>
      <w:r w:rsidRPr="00327A22">
        <w:rPr>
          <w:rFonts w:ascii="Times New Roman" w:eastAsia="Times New Roman" w:hAnsi="Times New Roman" w:cs="Times New Roman"/>
          <w:sz w:val="24"/>
          <w:szCs w:val="24"/>
        </w:rPr>
        <w:t xml:space="preserve"> (1973). </w:t>
      </w:r>
      <w:r w:rsidRPr="00327A22">
        <w:rPr>
          <w:rFonts w:ascii="Times New Roman" w:eastAsia="Times New Roman" w:hAnsi="Times New Roman" w:cs="Times New Roman"/>
          <w:b/>
          <w:bCs/>
          <w:sz w:val="24"/>
          <w:szCs w:val="24"/>
        </w:rPr>
        <w:t>Parallel Prefix Computation</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IEEE Transactions on Computers</w:t>
      </w:r>
      <w:r w:rsidRPr="00327A22">
        <w:rPr>
          <w:rFonts w:ascii="Times New Roman" w:eastAsia="Times New Roman" w:hAnsi="Times New Roman" w:cs="Times New Roman"/>
          <w:sz w:val="24"/>
          <w:szCs w:val="24"/>
        </w:rPr>
        <w:t>, C-22(8), 786-798. doi:10.1109/T-C.1973.223432</w:t>
      </w:r>
    </w:p>
    <w:p w14:paraId="056FA9A1"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Madhuri, S., &amp; Geetha, K.</w:t>
      </w:r>
      <w:r w:rsidRPr="00327A22">
        <w:rPr>
          <w:rFonts w:ascii="Times New Roman" w:eastAsia="Times New Roman" w:hAnsi="Times New Roman" w:cs="Times New Roman"/>
          <w:sz w:val="24"/>
          <w:szCs w:val="24"/>
        </w:rPr>
        <w:t xml:space="preserve"> (2014). </w:t>
      </w:r>
      <w:r w:rsidRPr="00327A22">
        <w:rPr>
          <w:rFonts w:ascii="Times New Roman" w:eastAsia="Times New Roman" w:hAnsi="Times New Roman" w:cs="Times New Roman"/>
          <w:b/>
          <w:bCs/>
          <w:sz w:val="24"/>
          <w:szCs w:val="24"/>
        </w:rPr>
        <w:t>Vedic Multiplier Based on Carry Save Adder and Kogge-Stone Adder for High-Speed Applications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Engineering Research &amp; Technology (IJERT)</w:t>
      </w:r>
      <w:r w:rsidRPr="00327A22">
        <w:rPr>
          <w:rFonts w:ascii="Times New Roman" w:eastAsia="Times New Roman" w:hAnsi="Times New Roman" w:cs="Times New Roman"/>
          <w:sz w:val="24"/>
          <w:szCs w:val="24"/>
        </w:rPr>
        <w:t>, 3(5), 43-46.</w:t>
      </w:r>
    </w:p>
    <w:p w14:paraId="27CB40AF"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Sharma, S., &amp; Mittal, S.</w:t>
      </w:r>
      <w:r w:rsidRPr="00327A22">
        <w:rPr>
          <w:rFonts w:ascii="Times New Roman" w:eastAsia="Times New Roman" w:hAnsi="Times New Roman" w:cs="Times New Roman"/>
          <w:sz w:val="24"/>
          <w:szCs w:val="24"/>
        </w:rPr>
        <w:t xml:space="preserve"> (2018). </w:t>
      </w:r>
      <w:r w:rsidRPr="00327A22">
        <w:rPr>
          <w:rFonts w:ascii="Times New Roman" w:eastAsia="Times New Roman" w:hAnsi="Times New Roman" w:cs="Times New Roman"/>
          <w:b/>
          <w:bCs/>
          <w:sz w:val="24"/>
          <w:szCs w:val="24"/>
        </w:rPr>
        <w:t>Modified Vedic Multiplier with Optimized Kogge-Stone Adder for Low-Power Applications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VLSI Design &amp; Communication Systems (VLSICS)</w:t>
      </w:r>
      <w:r w:rsidRPr="00327A22">
        <w:rPr>
          <w:rFonts w:ascii="Times New Roman" w:eastAsia="Times New Roman" w:hAnsi="Times New Roman" w:cs="Times New Roman"/>
          <w:sz w:val="24"/>
          <w:szCs w:val="24"/>
        </w:rPr>
        <w:t>, 9(3), 17-27. doi:10.5121/vlsics.2018.9302</w:t>
      </w:r>
    </w:p>
    <w:p w14:paraId="3B7D4015"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Wang, H., &amp; Wu, L.</w:t>
      </w:r>
      <w:r w:rsidRPr="00327A22">
        <w:rPr>
          <w:rFonts w:ascii="Times New Roman" w:eastAsia="Times New Roman" w:hAnsi="Times New Roman" w:cs="Times New Roman"/>
          <w:sz w:val="24"/>
          <w:szCs w:val="24"/>
        </w:rPr>
        <w:t xml:space="preserve"> (2011). </w:t>
      </w:r>
      <w:r w:rsidRPr="00327A22">
        <w:rPr>
          <w:rFonts w:ascii="Times New Roman" w:eastAsia="Times New Roman" w:hAnsi="Times New Roman" w:cs="Times New Roman"/>
          <w:b/>
          <w:bCs/>
          <w:sz w:val="24"/>
          <w:szCs w:val="24"/>
        </w:rPr>
        <w:t>Design and Implementation of High-Speed Multiplier Using Kogge-Stone Adder</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Proceedings of the International Symposium on VLSI Design, Automation and Test</w:t>
      </w:r>
      <w:r w:rsidRPr="00327A22">
        <w:rPr>
          <w:rFonts w:ascii="Times New Roman" w:eastAsia="Times New Roman" w:hAnsi="Times New Roman" w:cs="Times New Roman"/>
          <w:sz w:val="24"/>
          <w:szCs w:val="24"/>
        </w:rPr>
        <w:t>, 103-106. doi:10.1109/VDAT.2011.96</w:t>
      </w:r>
    </w:p>
    <w:p w14:paraId="4F103C8C"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Mohan, R., &amp; Dahiya, R.</w:t>
      </w:r>
      <w:r w:rsidRPr="00327A22">
        <w:rPr>
          <w:rFonts w:ascii="Times New Roman" w:eastAsia="Times New Roman" w:hAnsi="Times New Roman" w:cs="Times New Roman"/>
          <w:sz w:val="24"/>
          <w:szCs w:val="24"/>
        </w:rPr>
        <w:t xml:space="preserve"> (2019). </w:t>
      </w:r>
      <w:r w:rsidRPr="00327A22">
        <w:rPr>
          <w:rFonts w:ascii="Times New Roman" w:eastAsia="Times New Roman" w:hAnsi="Times New Roman" w:cs="Times New Roman"/>
          <w:b/>
          <w:bCs/>
          <w:sz w:val="24"/>
          <w:szCs w:val="24"/>
        </w:rPr>
        <w:t>High-Performance Arithmetic Units: Vedic Multipliers and their Optimizations for Speed and Power</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Journal of Computational Electronics</w:t>
      </w:r>
      <w:r w:rsidRPr="00327A22">
        <w:rPr>
          <w:rFonts w:ascii="Times New Roman" w:eastAsia="Times New Roman" w:hAnsi="Times New Roman" w:cs="Times New Roman"/>
          <w:sz w:val="24"/>
          <w:szCs w:val="24"/>
        </w:rPr>
        <w:t>, 18(4), 1023-1031. doi:10.1007/s10825-019-01329-9</w:t>
      </w:r>
    </w:p>
    <w:p w14:paraId="3CEF954F"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Madhusudhana, H., &amp; Reddy, A. L.</w:t>
      </w:r>
      <w:r w:rsidRPr="00327A22">
        <w:rPr>
          <w:rFonts w:ascii="Times New Roman" w:eastAsia="Times New Roman" w:hAnsi="Times New Roman" w:cs="Times New Roman"/>
          <w:sz w:val="24"/>
          <w:szCs w:val="24"/>
        </w:rPr>
        <w:t xml:space="preserve"> (2015). </w:t>
      </w:r>
      <w:r w:rsidRPr="00327A22">
        <w:rPr>
          <w:rFonts w:ascii="Times New Roman" w:eastAsia="Times New Roman" w:hAnsi="Times New Roman" w:cs="Times New Roman"/>
          <w:b/>
          <w:bCs/>
          <w:sz w:val="24"/>
          <w:szCs w:val="24"/>
        </w:rPr>
        <w:t>Low Power Vedic Multiplier using Kogge-Stone Adder</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Advanced Research in Computer Science and Electronics Engineering</w:t>
      </w:r>
      <w:r w:rsidRPr="00327A22">
        <w:rPr>
          <w:rFonts w:ascii="Times New Roman" w:eastAsia="Times New Roman" w:hAnsi="Times New Roman" w:cs="Times New Roman"/>
          <w:sz w:val="24"/>
          <w:szCs w:val="24"/>
        </w:rPr>
        <w:t>, 4(7), 238-243.</w:t>
      </w:r>
    </w:p>
    <w:p w14:paraId="4E3FD85B"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Ahmed, S. A., &amp; Mollah, M. K.</w:t>
      </w:r>
      <w:r w:rsidRPr="00327A22">
        <w:rPr>
          <w:rFonts w:ascii="Times New Roman" w:eastAsia="Times New Roman" w:hAnsi="Times New Roman" w:cs="Times New Roman"/>
          <w:sz w:val="24"/>
          <w:szCs w:val="24"/>
        </w:rPr>
        <w:t xml:space="preserve"> (2020). </w:t>
      </w:r>
      <w:r w:rsidRPr="00327A22">
        <w:rPr>
          <w:rFonts w:ascii="Times New Roman" w:eastAsia="Times New Roman" w:hAnsi="Times New Roman" w:cs="Times New Roman"/>
          <w:b/>
          <w:bCs/>
          <w:sz w:val="24"/>
          <w:szCs w:val="24"/>
        </w:rPr>
        <w:t>Design of Efficient and High-Speed Multipliers for Digital Signal Processing Systems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IEEE Access</w:t>
      </w:r>
      <w:r w:rsidRPr="00327A22">
        <w:rPr>
          <w:rFonts w:ascii="Times New Roman" w:eastAsia="Times New Roman" w:hAnsi="Times New Roman" w:cs="Times New Roman"/>
          <w:sz w:val="24"/>
          <w:szCs w:val="24"/>
        </w:rPr>
        <w:t>, 8, 119120-119130. doi:10.1109/ACCESS.2020.3007280</w:t>
      </w:r>
    </w:p>
    <w:p w14:paraId="025C010A"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Kumar, V., &amp; Gupta, A.</w:t>
      </w:r>
      <w:r w:rsidRPr="00327A22">
        <w:rPr>
          <w:rFonts w:ascii="Times New Roman" w:eastAsia="Times New Roman" w:hAnsi="Times New Roman" w:cs="Times New Roman"/>
          <w:sz w:val="24"/>
          <w:szCs w:val="24"/>
        </w:rPr>
        <w:t xml:space="preserve"> (2018). </w:t>
      </w:r>
      <w:r w:rsidRPr="00327A22">
        <w:rPr>
          <w:rFonts w:ascii="Times New Roman" w:eastAsia="Times New Roman" w:hAnsi="Times New Roman" w:cs="Times New Roman"/>
          <w:b/>
          <w:bCs/>
          <w:sz w:val="24"/>
          <w:szCs w:val="24"/>
        </w:rPr>
        <w:t>Performance Analysis of Vedic Multiplier Using Carry Save Adder and Kogge-Stone Adder</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Computer Applications</w:t>
      </w:r>
      <w:r w:rsidRPr="00327A22">
        <w:rPr>
          <w:rFonts w:ascii="Times New Roman" w:eastAsia="Times New Roman" w:hAnsi="Times New Roman" w:cs="Times New Roman"/>
          <w:sz w:val="24"/>
          <w:szCs w:val="24"/>
        </w:rPr>
        <w:t>, 179(7), 1-6. doi:10.5120/ijca2018916550</w:t>
      </w:r>
    </w:p>
    <w:p w14:paraId="1EA09847"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Krishna, G. R., &amp; Reddy, V. R.</w:t>
      </w:r>
      <w:r w:rsidRPr="00327A22">
        <w:rPr>
          <w:rFonts w:ascii="Times New Roman" w:eastAsia="Times New Roman" w:hAnsi="Times New Roman" w:cs="Times New Roman"/>
          <w:sz w:val="24"/>
          <w:szCs w:val="24"/>
        </w:rPr>
        <w:t xml:space="preserve"> (2016). </w:t>
      </w:r>
      <w:r w:rsidRPr="00327A22">
        <w:rPr>
          <w:rFonts w:ascii="Times New Roman" w:eastAsia="Times New Roman" w:hAnsi="Times New Roman" w:cs="Times New Roman"/>
          <w:b/>
          <w:bCs/>
          <w:sz w:val="24"/>
          <w:szCs w:val="24"/>
        </w:rPr>
        <w:t>A High-Speed Multiplication Architecture Based on Vedic Mathematics and Carry Look-Ahead Adders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Advanced Research in Electrical, Electronics, and Instrumentation Engineering</w:t>
      </w:r>
      <w:r w:rsidRPr="00327A22">
        <w:rPr>
          <w:rFonts w:ascii="Times New Roman" w:eastAsia="Times New Roman" w:hAnsi="Times New Roman" w:cs="Times New Roman"/>
          <w:sz w:val="24"/>
          <w:szCs w:val="24"/>
        </w:rPr>
        <w:t>, 5(7), 2207-2212.</w:t>
      </w:r>
    </w:p>
    <w:p w14:paraId="11FEA5C1"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Dinesh, P., &amp; Rajasekaran, S.</w:t>
      </w:r>
      <w:r w:rsidRPr="00327A22">
        <w:rPr>
          <w:rFonts w:ascii="Times New Roman" w:eastAsia="Times New Roman" w:hAnsi="Times New Roman" w:cs="Times New Roman"/>
          <w:sz w:val="24"/>
          <w:szCs w:val="24"/>
        </w:rPr>
        <w:t xml:space="preserve"> (2020). </w:t>
      </w:r>
      <w:r w:rsidRPr="00327A22">
        <w:rPr>
          <w:rFonts w:ascii="Times New Roman" w:eastAsia="Times New Roman" w:hAnsi="Times New Roman" w:cs="Times New Roman"/>
          <w:b/>
          <w:bCs/>
          <w:sz w:val="24"/>
          <w:szCs w:val="24"/>
        </w:rPr>
        <w:t>FPGA-Based Vedic Multiplier Design for High-Speed Applications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Journal of Electrical Engineering &amp; Technology</w:t>
      </w:r>
      <w:r w:rsidRPr="00327A22">
        <w:rPr>
          <w:rFonts w:ascii="Times New Roman" w:eastAsia="Times New Roman" w:hAnsi="Times New Roman" w:cs="Times New Roman"/>
          <w:sz w:val="24"/>
          <w:szCs w:val="24"/>
        </w:rPr>
        <w:t>, 15(1), 123-132. doi:10.1007/s42835-020-00301-2</w:t>
      </w:r>
    </w:p>
    <w:p w14:paraId="71298BF1"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Borkar, S. D., &amp; Dhote, A. S.</w:t>
      </w:r>
      <w:r w:rsidRPr="00327A22">
        <w:rPr>
          <w:rFonts w:ascii="Times New Roman" w:eastAsia="Times New Roman" w:hAnsi="Times New Roman" w:cs="Times New Roman"/>
          <w:sz w:val="24"/>
          <w:szCs w:val="24"/>
        </w:rPr>
        <w:t xml:space="preserve"> (2019). </w:t>
      </w:r>
      <w:r w:rsidRPr="00327A22">
        <w:rPr>
          <w:rFonts w:ascii="Times New Roman" w:eastAsia="Times New Roman" w:hAnsi="Times New Roman" w:cs="Times New Roman"/>
          <w:b/>
          <w:bCs/>
          <w:sz w:val="24"/>
          <w:szCs w:val="24"/>
        </w:rPr>
        <w:t>Comparative Study of Different Multiplier Designs: Vedic Multiplier vs. Standard Multipliers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International Journal of Engineering Research &amp; Technology</w:t>
      </w:r>
      <w:r w:rsidRPr="00327A22">
        <w:rPr>
          <w:rFonts w:ascii="Times New Roman" w:eastAsia="Times New Roman" w:hAnsi="Times New Roman" w:cs="Times New Roman"/>
          <w:sz w:val="24"/>
          <w:szCs w:val="24"/>
        </w:rPr>
        <w:t>, 8(6), 727-733.</w:t>
      </w:r>
    </w:p>
    <w:p w14:paraId="61EA8A8B"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Kumar, R., &amp; Raj, S.</w:t>
      </w:r>
      <w:r w:rsidRPr="00327A22">
        <w:rPr>
          <w:rFonts w:ascii="Times New Roman" w:eastAsia="Times New Roman" w:hAnsi="Times New Roman" w:cs="Times New Roman"/>
          <w:sz w:val="24"/>
          <w:szCs w:val="24"/>
        </w:rPr>
        <w:t xml:space="preserve"> (2015). </w:t>
      </w:r>
      <w:r w:rsidRPr="00327A22">
        <w:rPr>
          <w:rFonts w:ascii="Times New Roman" w:eastAsia="Times New Roman" w:hAnsi="Times New Roman" w:cs="Times New Roman"/>
          <w:b/>
          <w:bCs/>
          <w:sz w:val="24"/>
          <w:szCs w:val="24"/>
        </w:rPr>
        <w:t>Vedic Multiplication and Adders for High-Speed and Low-Power Applications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Microelectronics and Reliability</w:t>
      </w:r>
      <w:r w:rsidRPr="00327A22">
        <w:rPr>
          <w:rFonts w:ascii="Times New Roman" w:eastAsia="Times New Roman" w:hAnsi="Times New Roman" w:cs="Times New Roman"/>
          <w:sz w:val="24"/>
          <w:szCs w:val="24"/>
        </w:rPr>
        <w:t>, 55(7), 1342-1347. doi:10.1016/j.microrel.2015.01.010</w:t>
      </w:r>
    </w:p>
    <w:p w14:paraId="7DD1E935"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Das, S. N., &amp; Sharma, S.</w:t>
      </w:r>
      <w:r w:rsidRPr="00327A22">
        <w:rPr>
          <w:rFonts w:ascii="Times New Roman" w:eastAsia="Times New Roman" w:hAnsi="Times New Roman" w:cs="Times New Roman"/>
          <w:sz w:val="24"/>
          <w:szCs w:val="24"/>
        </w:rPr>
        <w:t xml:space="preserve"> (2017). </w:t>
      </w:r>
      <w:r w:rsidRPr="00327A22">
        <w:rPr>
          <w:rFonts w:ascii="Times New Roman" w:eastAsia="Times New Roman" w:hAnsi="Times New Roman" w:cs="Times New Roman"/>
          <w:b/>
          <w:bCs/>
          <w:sz w:val="24"/>
          <w:szCs w:val="24"/>
        </w:rPr>
        <w:t>A Comprehensive Survey on High-Speed Adders and Multipliers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IETE Technical Review</w:t>
      </w:r>
      <w:r w:rsidRPr="00327A22">
        <w:rPr>
          <w:rFonts w:ascii="Times New Roman" w:eastAsia="Times New Roman" w:hAnsi="Times New Roman" w:cs="Times New Roman"/>
          <w:sz w:val="24"/>
          <w:szCs w:val="24"/>
        </w:rPr>
        <w:t>, 34(3), 215-229. doi:10.1080/02564602.2017.1315937</w:t>
      </w:r>
    </w:p>
    <w:p w14:paraId="78EC99FA" w14:textId="77777777" w:rsidR="00EE192C" w:rsidRPr="00327A22" w:rsidRDefault="00EE192C" w:rsidP="00327A22">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27A22">
        <w:rPr>
          <w:rFonts w:ascii="Times New Roman" w:eastAsia="Times New Roman" w:hAnsi="Times New Roman" w:cs="Times New Roman"/>
          <w:b/>
          <w:bCs/>
          <w:sz w:val="24"/>
          <w:szCs w:val="24"/>
        </w:rPr>
        <w:t>Abdel-Ghaffar, A., &amp; Hamed, A.</w:t>
      </w:r>
      <w:r w:rsidRPr="00327A22">
        <w:rPr>
          <w:rFonts w:ascii="Times New Roman" w:eastAsia="Times New Roman" w:hAnsi="Times New Roman" w:cs="Times New Roman"/>
          <w:sz w:val="24"/>
          <w:szCs w:val="24"/>
        </w:rPr>
        <w:t xml:space="preserve"> (2020). </w:t>
      </w:r>
      <w:r w:rsidRPr="00327A22">
        <w:rPr>
          <w:rFonts w:ascii="Times New Roman" w:eastAsia="Times New Roman" w:hAnsi="Times New Roman" w:cs="Times New Roman"/>
          <w:b/>
          <w:bCs/>
          <w:sz w:val="24"/>
          <w:szCs w:val="24"/>
        </w:rPr>
        <w:t>Optimized Multiplier Design Using Vedic Mathematics for High-Speed Arithmetic Applications</w:t>
      </w:r>
      <w:r w:rsidRPr="00327A22">
        <w:rPr>
          <w:rFonts w:ascii="Times New Roman" w:eastAsia="Times New Roman" w:hAnsi="Times New Roman" w:cs="Times New Roman"/>
          <w:sz w:val="24"/>
          <w:szCs w:val="24"/>
        </w:rPr>
        <w:t xml:space="preserve">. </w:t>
      </w:r>
      <w:r w:rsidRPr="00327A22">
        <w:rPr>
          <w:rFonts w:ascii="Times New Roman" w:eastAsia="Times New Roman" w:hAnsi="Times New Roman" w:cs="Times New Roman"/>
          <w:i/>
          <w:iCs/>
          <w:sz w:val="24"/>
          <w:szCs w:val="24"/>
        </w:rPr>
        <w:t>Microprocessors and Microsystems</w:t>
      </w:r>
      <w:r w:rsidRPr="00327A22">
        <w:rPr>
          <w:rFonts w:ascii="Times New Roman" w:eastAsia="Times New Roman" w:hAnsi="Times New Roman" w:cs="Times New Roman"/>
          <w:sz w:val="24"/>
          <w:szCs w:val="24"/>
        </w:rPr>
        <w:t>, 73, 102989. doi:10.1016/j.micpro.2020.102989</w:t>
      </w:r>
    </w:p>
    <w:p w14:paraId="27DBF240" w14:textId="4C354DFC" w:rsidR="00EE192C" w:rsidRPr="00327A22" w:rsidRDefault="00EE192C" w:rsidP="00327A22">
      <w:pPr>
        <w:spacing w:after="0" w:line="360" w:lineRule="auto"/>
        <w:jc w:val="both"/>
        <w:rPr>
          <w:rFonts w:ascii="Times New Roman" w:eastAsia="Times New Roman" w:hAnsi="Times New Roman" w:cs="Times New Roman"/>
          <w:sz w:val="24"/>
          <w:szCs w:val="24"/>
        </w:rPr>
      </w:pPr>
    </w:p>
    <w:p w14:paraId="2A865375" w14:textId="77777777" w:rsidR="00EE192C" w:rsidRPr="00327A22" w:rsidRDefault="00EE192C" w:rsidP="00327A22">
      <w:pPr>
        <w:spacing w:before="100" w:beforeAutospacing="1" w:after="100" w:afterAutospacing="1" w:line="360" w:lineRule="auto"/>
        <w:jc w:val="both"/>
        <w:outlineLvl w:val="2"/>
        <w:rPr>
          <w:rFonts w:ascii="Times New Roman" w:eastAsia="Times New Roman" w:hAnsi="Times New Roman" w:cs="Times New Roman"/>
          <w:b/>
          <w:bCs/>
          <w:sz w:val="24"/>
          <w:szCs w:val="24"/>
        </w:rPr>
      </w:pPr>
    </w:p>
    <w:p w14:paraId="0009C988" w14:textId="77777777" w:rsidR="00313271" w:rsidRPr="00327A22" w:rsidRDefault="00313271" w:rsidP="00327A22">
      <w:pPr>
        <w:spacing w:before="100" w:beforeAutospacing="1" w:after="100" w:afterAutospacing="1" w:line="360" w:lineRule="auto"/>
        <w:ind w:left="3600" w:firstLine="720"/>
        <w:jc w:val="both"/>
        <w:outlineLvl w:val="2"/>
        <w:rPr>
          <w:rFonts w:ascii="Times New Roman" w:eastAsia="Times New Roman" w:hAnsi="Times New Roman" w:cs="Times New Roman"/>
          <w:b/>
          <w:bCs/>
          <w:sz w:val="24"/>
          <w:szCs w:val="24"/>
        </w:rPr>
      </w:pPr>
    </w:p>
    <w:sectPr w:rsidR="00313271" w:rsidRPr="00327A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A2971"/>
    <w:multiLevelType w:val="multilevel"/>
    <w:tmpl w:val="FB32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3B39"/>
    <w:multiLevelType w:val="multilevel"/>
    <w:tmpl w:val="987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79D5"/>
    <w:multiLevelType w:val="multilevel"/>
    <w:tmpl w:val="730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4A41"/>
    <w:multiLevelType w:val="multilevel"/>
    <w:tmpl w:val="A6BC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5118A"/>
    <w:multiLevelType w:val="multilevel"/>
    <w:tmpl w:val="1792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862DF"/>
    <w:multiLevelType w:val="multilevel"/>
    <w:tmpl w:val="B212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47E73"/>
    <w:multiLevelType w:val="multilevel"/>
    <w:tmpl w:val="A2087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3467C"/>
    <w:multiLevelType w:val="multilevel"/>
    <w:tmpl w:val="9BD4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9089C"/>
    <w:multiLevelType w:val="multilevel"/>
    <w:tmpl w:val="F9EC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D0772"/>
    <w:multiLevelType w:val="multilevel"/>
    <w:tmpl w:val="824C1C22"/>
    <w:lvl w:ilvl="0">
      <w:start w:val="1"/>
      <w:numFmt w:val="decimal"/>
      <w:lvlText w:val="%1."/>
      <w:lvlJc w:val="left"/>
      <w:pPr>
        <w:tabs>
          <w:tab w:val="num" w:pos="1929"/>
        </w:tabs>
        <w:ind w:left="1929" w:hanging="360"/>
      </w:pPr>
    </w:lvl>
    <w:lvl w:ilvl="1" w:tentative="1">
      <w:start w:val="1"/>
      <w:numFmt w:val="decimal"/>
      <w:lvlText w:val="%2."/>
      <w:lvlJc w:val="left"/>
      <w:pPr>
        <w:tabs>
          <w:tab w:val="num" w:pos="2649"/>
        </w:tabs>
        <w:ind w:left="2649" w:hanging="360"/>
      </w:pPr>
    </w:lvl>
    <w:lvl w:ilvl="2" w:tentative="1">
      <w:start w:val="1"/>
      <w:numFmt w:val="decimal"/>
      <w:lvlText w:val="%3."/>
      <w:lvlJc w:val="left"/>
      <w:pPr>
        <w:tabs>
          <w:tab w:val="num" w:pos="3369"/>
        </w:tabs>
        <w:ind w:left="3369" w:hanging="360"/>
      </w:pPr>
    </w:lvl>
    <w:lvl w:ilvl="3" w:tentative="1">
      <w:start w:val="1"/>
      <w:numFmt w:val="decimal"/>
      <w:lvlText w:val="%4."/>
      <w:lvlJc w:val="left"/>
      <w:pPr>
        <w:tabs>
          <w:tab w:val="num" w:pos="4089"/>
        </w:tabs>
        <w:ind w:left="4089" w:hanging="360"/>
      </w:pPr>
    </w:lvl>
    <w:lvl w:ilvl="4" w:tentative="1">
      <w:start w:val="1"/>
      <w:numFmt w:val="decimal"/>
      <w:lvlText w:val="%5."/>
      <w:lvlJc w:val="left"/>
      <w:pPr>
        <w:tabs>
          <w:tab w:val="num" w:pos="4809"/>
        </w:tabs>
        <w:ind w:left="4809" w:hanging="360"/>
      </w:pPr>
    </w:lvl>
    <w:lvl w:ilvl="5" w:tentative="1">
      <w:start w:val="1"/>
      <w:numFmt w:val="decimal"/>
      <w:lvlText w:val="%6."/>
      <w:lvlJc w:val="left"/>
      <w:pPr>
        <w:tabs>
          <w:tab w:val="num" w:pos="5529"/>
        </w:tabs>
        <w:ind w:left="5529" w:hanging="360"/>
      </w:pPr>
    </w:lvl>
    <w:lvl w:ilvl="6" w:tentative="1">
      <w:start w:val="1"/>
      <w:numFmt w:val="decimal"/>
      <w:lvlText w:val="%7."/>
      <w:lvlJc w:val="left"/>
      <w:pPr>
        <w:tabs>
          <w:tab w:val="num" w:pos="6249"/>
        </w:tabs>
        <w:ind w:left="6249" w:hanging="360"/>
      </w:pPr>
    </w:lvl>
    <w:lvl w:ilvl="7" w:tentative="1">
      <w:start w:val="1"/>
      <w:numFmt w:val="decimal"/>
      <w:lvlText w:val="%8."/>
      <w:lvlJc w:val="left"/>
      <w:pPr>
        <w:tabs>
          <w:tab w:val="num" w:pos="6969"/>
        </w:tabs>
        <w:ind w:left="6969" w:hanging="360"/>
      </w:pPr>
    </w:lvl>
    <w:lvl w:ilvl="8" w:tentative="1">
      <w:start w:val="1"/>
      <w:numFmt w:val="decimal"/>
      <w:lvlText w:val="%9."/>
      <w:lvlJc w:val="left"/>
      <w:pPr>
        <w:tabs>
          <w:tab w:val="num" w:pos="7689"/>
        </w:tabs>
        <w:ind w:left="7689" w:hanging="360"/>
      </w:pPr>
    </w:lvl>
  </w:abstractNum>
  <w:abstractNum w:abstractNumId="10" w15:restartNumberingAfterBreak="0">
    <w:nsid w:val="1D8E7A2E"/>
    <w:multiLevelType w:val="hybridMultilevel"/>
    <w:tmpl w:val="0D0490EE"/>
    <w:lvl w:ilvl="0" w:tplc="6516660E">
      <w:start w:val="1"/>
      <w:numFmt w:val="bullet"/>
      <w:lvlText w:val="•"/>
      <w:lvlJc w:val="left"/>
      <w:pPr>
        <w:tabs>
          <w:tab w:val="num" w:pos="720"/>
        </w:tabs>
        <w:ind w:left="720" w:hanging="360"/>
      </w:pPr>
      <w:rPr>
        <w:rFonts w:ascii="Arial" w:hAnsi="Arial" w:hint="default"/>
      </w:rPr>
    </w:lvl>
    <w:lvl w:ilvl="1" w:tplc="94CCD4A8" w:tentative="1">
      <w:start w:val="1"/>
      <w:numFmt w:val="bullet"/>
      <w:lvlText w:val="•"/>
      <w:lvlJc w:val="left"/>
      <w:pPr>
        <w:tabs>
          <w:tab w:val="num" w:pos="1440"/>
        </w:tabs>
        <w:ind w:left="1440" w:hanging="360"/>
      </w:pPr>
      <w:rPr>
        <w:rFonts w:ascii="Arial" w:hAnsi="Arial" w:hint="default"/>
      </w:rPr>
    </w:lvl>
    <w:lvl w:ilvl="2" w:tplc="C4FC94FA" w:tentative="1">
      <w:start w:val="1"/>
      <w:numFmt w:val="bullet"/>
      <w:lvlText w:val="•"/>
      <w:lvlJc w:val="left"/>
      <w:pPr>
        <w:tabs>
          <w:tab w:val="num" w:pos="2160"/>
        </w:tabs>
        <w:ind w:left="2160" w:hanging="360"/>
      </w:pPr>
      <w:rPr>
        <w:rFonts w:ascii="Arial" w:hAnsi="Arial" w:hint="default"/>
      </w:rPr>
    </w:lvl>
    <w:lvl w:ilvl="3" w:tplc="E66A2976" w:tentative="1">
      <w:start w:val="1"/>
      <w:numFmt w:val="bullet"/>
      <w:lvlText w:val="•"/>
      <w:lvlJc w:val="left"/>
      <w:pPr>
        <w:tabs>
          <w:tab w:val="num" w:pos="2880"/>
        </w:tabs>
        <w:ind w:left="2880" w:hanging="360"/>
      </w:pPr>
      <w:rPr>
        <w:rFonts w:ascii="Arial" w:hAnsi="Arial" w:hint="default"/>
      </w:rPr>
    </w:lvl>
    <w:lvl w:ilvl="4" w:tplc="07660CE4" w:tentative="1">
      <w:start w:val="1"/>
      <w:numFmt w:val="bullet"/>
      <w:lvlText w:val="•"/>
      <w:lvlJc w:val="left"/>
      <w:pPr>
        <w:tabs>
          <w:tab w:val="num" w:pos="3600"/>
        </w:tabs>
        <w:ind w:left="3600" w:hanging="360"/>
      </w:pPr>
      <w:rPr>
        <w:rFonts w:ascii="Arial" w:hAnsi="Arial" w:hint="default"/>
      </w:rPr>
    </w:lvl>
    <w:lvl w:ilvl="5" w:tplc="0D7EE9F8" w:tentative="1">
      <w:start w:val="1"/>
      <w:numFmt w:val="bullet"/>
      <w:lvlText w:val="•"/>
      <w:lvlJc w:val="left"/>
      <w:pPr>
        <w:tabs>
          <w:tab w:val="num" w:pos="4320"/>
        </w:tabs>
        <w:ind w:left="4320" w:hanging="360"/>
      </w:pPr>
      <w:rPr>
        <w:rFonts w:ascii="Arial" w:hAnsi="Arial" w:hint="default"/>
      </w:rPr>
    </w:lvl>
    <w:lvl w:ilvl="6" w:tplc="6B947F4C" w:tentative="1">
      <w:start w:val="1"/>
      <w:numFmt w:val="bullet"/>
      <w:lvlText w:val="•"/>
      <w:lvlJc w:val="left"/>
      <w:pPr>
        <w:tabs>
          <w:tab w:val="num" w:pos="5040"/>
        </w:tabs>
        <w:ind w:left="5040" w:hanging="360"/>
      </w:pPr>
      <w:rPr>
        <w:rFonts w:ascii="Arial" w:hAnsi="Arial" w:hint="default"/>
      </w:rPr>
    </w:lvl>
    <w:lvl w:ilvl="7" w:tplc="E998F148" w:tentative="1">
      <w:start w:val="1"/>
      <w:numFmt w:val="bullet"/>
      <w:lvlText w:val="•"/>
      <w:lvlJc w:val="left"/>
      <w:pPr>
        <w:tabs>
          <w:tab w:val="num" w:pos="5760"/>
        </w:tabs>
        <w:ind w:left="5760" w:hanging="360"/>
      </w:pPr>
      <w:rPr>
        <w:rFonts w:ascii="Arial" w:hAnsi="Arial" w:hint="default"/>
      </w:rPr>
    </w:lvl>
    <w:lvl w:ilvl="8" w:tplc="096AA5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E92F59"/>
    <w:multiLevelType w:val="hybridMultilevel"/>
    <w:tmpl w:val="69B021A8"/>
    <w:lvl w:ilvl="0" w:tplc="5B16DA5C">
      <w:start w:val="1"/>
      <w:numFmt w:val="bullet"/>
      <w:lvlText w:val=""/>
      <w:lvlJc w:val="left"/>
      <w:pPr>
        <w:ind w:left="755" w:hanging="360"/>
      </w:pPr>
      <w:rPr>
        <w:rFonts w:ascii="Wingdings" w:hAnsi="Wingdings"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2" w15:restartNumberingAfterBreak="0">
    <w:nsid w:val="1FE24E6A"/>
    <w:multiLevelType w:val="multilevel"/>
    <w:tmpl w:val="E528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F860A4"/>
    <w:multiLevelType w:val="multilevel"/>
    <w:tmpl w:val="61FC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85C26"/>
    <w:multiLevelType w:val="multilevel"/>
    <w:tmpl w:val="F3D2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15169"/>
    <w:multiLevelType w:val="multilevel"/>
    <w:tmpl w:val="DA688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E4206F"/>
    <w:multiLevelType w:val="multilevel"/>
    <w:tmpl w:val="1ACC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95877"/>
    <w:multiLevelType w:val="multilevel"/>
    <w:tmpl w:val="4F12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A64CD"/>
    <w:multiLevelType w:val="multilevel"/>
    <w:tmpl w:val="A79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11B4B"/>
    <w:multiLevelType w:val="hybridMultilevel"/>
    <w:tmpl w:val="8BACD698"/>
    <w:lvl w:ilvl="0" w:tplc="405A4928">
      <w:start w:val="1"/>
      <w:numFmt w:val="bullet"/>
      <w:lvlText w:val="•"/>
      <w:lvlJc w:val="left"/>
      <w:pPr>
        <w:tabs>
          <w:tab w:val="num" w:pos="720"/>
        </w:tabs>
        <w:ind w:left="720" w:hanging="360"/>
      </w:pPr>
      <w:rPr>
        <w:rFonts w:ascii="Arial" w:hAnsi="Arial" w:hint="default"/>
      </w:rPr>
    </w:lvl>
    <w:lvl w:ilvl="1" w:tplc="138E9972" w:tentative="1">
      <w:start w:val="1"/>
      <w:numFmt w:val="bullet"/>
      <w:lvlText w:val="•"/>
      <w:lvlJc w:val="left"/>
      <w:pPr>
        <w:tabs>
          <w:tab w:val="num" w:pos="1440"/>
        </w:tabs>
        <w:ind w:left="1440" w:hanging="360"/>
      </w:pPr>
      <w:rPr>
        <w:rFonts w:ascii="Arial" w:hAnsi="Arial" w:hint="default"/>
      </w:rPr>
    </w:lvl>
    <w:lvl w:ilvl="2" w:tplc="3482E7F2" w:tentative="1">
      <w:start w:val="1"/>
      <w:numFmt w:val="bullet"/>
      <w:lvlText w:val="•"/>
      <w:lvlJc w:val="left"/>
      <w:pPr>
        <w:tabs>
          <w:tab w:val="num" w:pos="2160"/>
        </w:tabs>
        <w:ind w:left="2160" w:hanging="360"/>
      </w:pPr>
      <w:rPr>
        <w:rFonts w:ascii="Arial" w:hAnsi="Arial" w:hint="default"/>
      </w:rPr>
    </w:lvl>
    <w:lvl w:ilvl="3" w:tplc="C15A13B4" w:tentative="1">
      <w:start w:val="1"/>
      <w:numFmt w:val="bullet"/>
      <w:lvlText w:val="•"/>
      <w:lvlJc w:val="left"/>
      <w:pPr>
        <w:tabs>
          <w:tab w:val="num" w:pos="2880"/>
        </w:tabs>
        <w:ind w:left="2880" w:hanging="360"/>
      </w:pPr>
      <w:rPr>
        <w:rFonts w:ascii="Arial" w:hAnsi="Arial" w:hint="default"/>
      </w:rPr>
    </w:lvl>
    <w:lvl w:ilvl="4" w:tplc="5D308A62" w:tentative="1">
      <w:start w:val="1"/>
      <w:numFmt w:val="bullet"/>
      <w:lvlText w:val="•"/>
      <w:lvlJc w:val="left"/>
      <w:pPr>
        <w:tabs>
          <w:tab w:val="num" w:pos="3600"/>
        </w:tabs>
        <w:ind w:left="3600" w:hanging="360"/>
      </w:pPr>
      <w:rPr>
        <w:rFonts w:ascii="Arial" w:hAnsi="Arial" w:hint="default"/>
      </w:rPr>
    </w:lvl>
    <w:lvl w:ilvl="5" w:tplc="629EC05A" w:tentative="1">
      <w:start w:val="1"/>
      <w:numFmt w:val="bullet"/>
      <w:lvlText w:val="•"/>
      <w:lvlJc w:val="left"/>
      <w:pPr>
        <w:tabs>
          <w:tab w:val="num" w:pos="4320"/>
        </w:tabs>
        <w:ind w:left="4320" w:hanging="360"/>
      </w:pPr>
      <w:rPr>
        <w:rFonts w:ascii="Arial" w:hAnsi="Arial" w:hint="default"/>
      </w:rPr>
    </w:lvl>
    <w:lvl w:ilvl="6" w:tplc="EBBAEB9C" w:tentative="1">
      <w:start w:val="1"/>
      <w:numFmt w:val="bullet"/>
      <w:lvlText w:val="•"/>
      <w:lvlJc w:val="left"/>
      <w:pPr>
        <w:tabs>
          <w:tab w:val="num" w:pos="5040"/>
        </w:tabs>
        <w:ind w:left="5040" w:hanging="360"/>
      </w:pPr>
      <w:rPr>
        <w:rFonts w:ascii="Arial" w:hAnsi="Arial" w:hint="default"/>
      </w:rPr>
    </w:lvl>
    <w:lvl w:ilvl="7" w:tplc="860E2884" w:tentative="1">
      <w:start w:val="1"/>
      <w:numFmt w:val="bullet"/>
      <w:lvlText w:val="•"/>
      <w:lvlJc w:val="left"/>
      <w:pPr>
        <w:tabs>
          <w:tab w:val="num" w:pos="5760"/>
        </w:tabs>
        <w:ind w:left="5760" w:hanging="360"/>
      </w:pPr>
      <w:rPr>
        <w:rFonts w:ascii="Arial" w:hAnsi="Arial" w:hint="default"/>
      </w:rPr>
    </w:lvl>
    <w:lvl w:ilvl="8" w:tplc="95EE32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5F5729D"/>
    <w:multiLevelType w:val="multilevel"/>
    <w:tmpl w:val="9450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971C48"/>
    <w:multiLevelType w:val="multilevel"/>
    <w:tmpl w:val="3DD8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55BE5"/>
    <w:multiLevelType w:val="multilevel"/>
    <w:tmpl w:val="602C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1369AF"/>
    <w:multiLevelType w:val="multilevel"/>
    <w:tmpl w:val="4C9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7F3169"/>
    <w:multiLevelType w:val="multilevel"/>
    <w:tmpl w:val="95A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BF448F"/>
    <w:multiLevelType w:val="multilevel"/>
    <w:tmpl w:val="E67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047A59"/>
    <w:multiLevelType w:val="multilevel"/>
    <w:tmpl w:val="FD0C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962189"/>
    <w:multiLevelType w:val="multilevel"/>
    <w:tmpl w:val="879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ED2DFC"/>
    <w:multiLevelType w:val="multilevel"/>
    <w:tmpl w:val="8D2E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31947"/>
    <w:multiLevelType w:val="multilevel"/>
    <w:tmpl w:val="E7D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DC611F"/>
    <w:multiLevelType w:val="multilevel"/>
    <w:tmpl w:val="714C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024B9"/>
    <w:multiLevelType w:val="multilevel"/>
    <w:tmpl w:val="EFA2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D32B3"/>
    <w:multiLevelType w:val="multilevel"/>
    <w:tmpl w:val="80E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533329"/>
    <w:multiLevelType w:val="multilevel"/>
    <w:tmpl w:val="E128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0A3D68"/>
    <w:multiLevelType w:val="multilevel"/>
    <w:tmpl w:val="FB3C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7F23AD"/>
    <w:multiLevelType w:val="multilevel"/>
    <w:tmpl w:val="9552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302035"/>
    <w:multiLevelType w:val="multilevel"/>
    <w:tmpl w:val="867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831096"/>
    <w:multiLevelType w:val="multilevel"/>
    <w:tmpl w:val="0AEA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894321"/>
    <w:multiLevelType w:val="multilevel"/>
    <w:tmpl w:val="136C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F7B52"/>
    <w:multiLevelType w:val="multilevel"/>
    <w:tmpl w:val="83CC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107118"/>
    <w:multiLevelType w:val="multilevel"/>
    <w:tmpl w:val="F7680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7B780C"/>
    <w:multiLevelType w:val="multilevel"/>
    <w:tmpl w:val="6332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6A2B29"/>
    <w:multiLevelType w:val="multilevel"/>
    <w:tmpl w:val="DBDC3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8306D6"/>
    <w:multiLevelType w:val="multilevel"/>
    <w:tmpl w:val="BE4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1F3F82"/>
    <w:multiLevelType w:val="multilevel"/>
    <w:tmpl w:val="51C41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40709E"/>
    <w:multiLevelType w:val="multilevel"/>
    <w:tmpl w:val="3DE6E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C97F10"/>
    <w:multiLevelType w:val="multilevel"/>
    <w:tmpl w:val="CEF8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461D53"/>
    <w:multiLevelType w:val="multilevel"/>
    <w:tmpl w:val="597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F5797"/>
    <w:multiLevelType w:val="multilevel"/>
    <w:tmpl w:val="FA10D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4A5BFC"/>
    <w:multiLevelType w:val="multilevel"/>
    <w:tmpl w:val="1776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5A5B29"/>
    <w:multiLevelType w:val="hybridMultilevel"/>
    <w:tmpl w:val="0C66E106"/>
    <w:lvl w:ilvl="0" w:tplc="5B16DA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F74ADF"/>
    <w:multiLevelType w:val="multilevel"/>
    <w:tmpl w:val="35A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FE6A03"/>
    <w:multiLevelType w:val="multilevel"/>
    <w:tmpl w:val="686A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D66B0"/>
    <w:multiLevelType w:val="multilevel"/>
    <w:tmpl w:val="7D58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929F1"/>
    <w:multiLevelType w:val="multilevel"/>
    <w:tmpl w:val="6FCE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093D2F"/>
    <w:multiLevelType w:val="multilevel"/>
    <w:tmpl w:val="C5D6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EF6AF0"/>
    <w:multiLevelType w:val="multilevel"/>
    <w:tmpl w:val="93C0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F7241A"/>
    <w:multiLevelType w:val="multilevel"/>
    <w:tmpl w:val="8512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3B4C99"/>
    <w:multiLevelType w:val="multilevel"/>
    <w:tmpl w:val="7DF0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8F7204"/>
    <w:multiLevelType w:val="multilevel"/>
    <w:tmpl w:val="A468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75A532E"/>
    <w:multiLevelType w:val="multilevel"/>
    <w:tmpl w:val="C2B8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B04736"/>
    <w:multiLevelType w:val="multilevel"/>
    <w:tmpl w:val="28F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D55040"/>
    <w:multiLevelType w:val="multilevel"/>
    <w:tmpl w:val="CE50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4F18D0"/>
    <w:multiLevelType w:val="multilevel"/>
    <w:tmpl w:val="4E42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138FC"/>
    <w:multiLevelType w:val="hybridMultilevel"/>
    <w:tmpl w:val="C2B405E0"/>
    <w:lvl w:ilvl="0" w:tplc="ACDE7422">
      <w:start w:val="1"/>
      <w:numFmt w:val="bullet"/>
      <w:lvlText w:val="•"/>
      <w:lvlJc w:val="left"/>
      <w:pPr>
        <w:tabs>
          <w:tab w:val="num" w:pos="720"/>
        </w:tabs>
        <w:ind w:left="720" w:hanging="360"/>
      </w:pPr>
      <w:rPr>
        <w:rFonts w:ascii="Arial" w:hAnsi="Arial" w:hint="default"/>
      </w:rPr>
    </w:lvl>
    <w:lvl w:ilvl="1" w:tplc="E14263F2" w:tentative="1">
      <w:start w:val="1"/>
      <w:numFmt w:val="bullet"/>
      <w:lvlText w:val="•"/>
      <w:lvlJc w:val="left"/>
      <w:pPr>
        <w:tabs>
          <w:tab w:val="num" w:pos="1440"/>
        </w:tabs>
        <w:ind w:left="1440" w:hanging="360"/>
      </w:pPr>
      <w:rPr>
        <w:rFonts w:ascii="Arial" w:hAnsi="Arial" w:hint="default"/>
      </w:rPr>
    </w:lvl>
    <w:lvl w:ilvl="2" w:tplc="99782902" w:tentative="1">
      <w:start w:val="1"/>
      <w:numFmt w:val="bullet"/>
      <w:lvlText w:val="•"/>
      <w:lvlJc w:val="left"/>
      <w:pPr>
        <w:tabs>
          <w:tab w:val="num" w:pos="2160"/>
        </w:tabs>
        <w:ind w:left="2160" w:hanging="360"/>
      </w:pPr>
      <w:rPr>
        <w:rFonts w:ascii="Arial" w:hAnsi="Arial" w:hint="default"/>
      </w:rPr>
    </w:lvl>
    <w:lvl w:ilvl="3" w:tplc="9D545112" w:tentative="1">
      <w:start w:val="1"/>
      <w:numFmt w:val="bullet"/>
      <w:lvlText w:val="•"/>
      <w:lvlJc w:val="left"/>
      <w:pPr>
        <w:tabs>
          <w:tab w:val="num" w:pos="2880"/>
        </w:tabs>
        <w:ind w:left="2880" w:hanging="360"/>
      </w:pPr>
      <w:rPr>
        <w:rFonts w:ascii="Arial" w:hAnsi="Arial" w:hint="default"/>
      </w:rPr>
    </w:lvl>
    <w:lvl w:ilvl="4" w:tplc="79AE649A" w:tentative="1">
      <w:start w:val="1"/>
      <w:numFmt w:val="bullet"/>
      <w:lvlText w:val="•"/>
      <w:lvlJc w:val="left"/>
      <w:pPr>
        <w:tabs>
          <w:tab w:val="num" w:pos="3600"/>
        </w:tabs>
        <w:ind w:left="3600" w:hanging="360"/>
      </w:pPr>
      <w:rPr>
        <w:rFonts w:ascii="Arial" w:hAnsi="Arial" w:hint="default"/>
      </w:rPr>
    </w:lvl>
    <w:lvl w:ilvl="5" w:tplc="D670FF3C" w:tentative="1">
      <w:start w:val="1"/>
      <w:numFmt w:val="bullet"/>
      <w:lvlText w:val="•"/>
      <w:lvlJc w:val="left"/>
      <w:pPr>
        <w:tabs>
          <w:tab w:val="num" w:pos="4320"/>
        </w:tabs>
        <w:ind w:left="4320" w:hanging="360"/>
      </w:pPr>
      <w:rPr>
        <w:rFonts w:ascii="Arial" w:hAnsi="Arial" w:hint="default"/>
      </w:rPr>
    </w:lvl>
    <w:lvl w:ilvl="6" w:tplc="543E30F8" w:tentative="1">
      <w:start w:val="1"/>
      <w:numFmt w:val="bullet"/>
      <w:lvlText w:val="•"/>
      <w:lvlJc w:val="left"/>
      <w:pPr>
        <w:tabs>
          <w:tab w:val="num" w:pos="5040"/>
        </w:tabs>
        <w:ind w:left="5040" w:hanging="360"/>
      </w:pPr>
      <w:rPr>
        <w:rFonts w:ascii="Arial" w:hAnsi="Arial" w:hint="default"/>
      </w:rPr>
    </w:lvl>
    <w:lvl w:ilvl="7" w:tplc="E31E9A4A" w:tentative="1">
      <w:start w:val="1"/>
      <w:numFmt w:val="bullet"/>
      <w:lvlText w:val="•"/>
      <w:lvlJc w:val="left"/>
      <w:pPr>
        <w:tabs>
          <w:tab w:val="num" w:pos="5760"/>
        </w:tabs>
        <w:ind w:left="5760" w:hanging="360"/>
      </w:pPr>
      <w:rPr>
        <w:rFonts w:ascii="Arial" w:hAnsi="Arial" w:hint="default"/>
      </w:rPr>
    </w:lvl>
    <w:lvl w:ilvl="8" w:tplc="AA1696C8"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590B4A1B"/>
    <w:multiLevelType w:val="multilevel"/>
    <w:tmpl w:val="70E2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430CF3"/>
    <w:multiLevelType w:val="multilevel"/>
    <w:tmpl w:val="DCE2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B34B21"/>
    <w:multiLevelType w:val="multilevel"/>
    <w:tmpl w:val="DFA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DC7978"/>
    <w:multiLevelType w:val="multilevel"/>
    <w:tmpl w:val="6356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AF782B"/>
    <w:multiLevelType w:val="multilevel"/>
    <w:tmpl w:val="A5C63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FA23E5"/>
    <w:multiLevelType w:val="hybridMultilevel"/>
    <w:tmpl w:val="755241C6"/>
    <w:lvl w:ilvl="0" w:tplc="D0723C94">
      <w:start w:val="1"/>
      <w:numFmt w:val="bullet"/>
      <w:lvlText w:val="•"/>
      <w:lvlJc w:val="left"/>
      <w:pPr>
        <w:tabs>
          <w:tab w:val="num" w:pos="720"/>
        </w:tabs>
        <w:ind w:left="720" w:hanging="360"/>
      </w:pPr>
      <w:rPr>
        <w:rFonts w:ascii="Arial" w:hAnsi="Arial" w:hint="default"/>
      </w:rPr>
    </w:lvl>
    <w:lvl w:ilvl="1" w:tplc="6FB4D1F6" w:tentative="1">
      <w:start w:val="1"/>
      <w:numFmt w:val="bullet"/>
      <w:lvlText w:val="•"/>
      <w:lvlJc w:val="left"/>
      <w:pPr>
        <w:tabs>
          <w:tab w:val="num" w:pos="1440"/>
        </w:tabs>
        <w:ind w:left="1440" w:hanging="360"/>
      </w:pPr>
      <w:rPr>
        <w:rFonts w:ascii="Arial" w:hAnsi="Arial" w:hint="default"/>
      </w:rPr>
    </w:lvl>
    <w:lvl w:ilvl="2" w:tplc="710AF326" w:tentative="1">
      <w:start w:val="1"/>
      <w:numFmt w:val="bullet"/>
      <w:lvlText w:val="•"/>
      <w:lvlJc w:val="left"/>
      <w:pPr>
        <w:tabs>
          <w:tab w:val="num" w:pos="2160"/>
        </w:tabs>
        <w:ind w:left="2160" w:hanging="360"/>
      </w:pPr>
      <w:rPr>
        <w:rFonts w:ascii="Arial" w:hAnsi="Arial" w:hint="default"/>
      </w:rPr>
    </w:lvl>
    <w:lvl w:ilvl="3" w:tplc="87AE8DAE" w:tentative="1">
      <w:start w:val="1"/>
      <w:numFmt w:val="bullet"/>
      <w:lvlText w:val="•"/>
      <w:lvlJc w:val="left"/>
      <w:pPr>
        <w:tabs>
          <w:tab w:val="num" w:pos="2880"/>
        </w:tabs>
        <w:ind w:left="2880" w:hanging="360"/>
      </w:pPr>
      <w:rPr>
        <w:rFonts w:ascii="Arial" w:hAnsi="Arial" w:hint="default"/>
      </w:rPr>
    </w:lvl>
    <w:lvl w:ilvl="4" w:tplc="D5C21CCE" w:tentative="1">
      <w:start w:val="1"/>
      <w:numFmt w:val="bullet"/>
      <w:lvlText w:val="•"/>
      <w:lvlJc w:val="left"/>
      <w:pPr>
        <w:tabs>
          <w:tab w:val="num" w:pos="3600"/>
        </w:tabs>
        <w:ind w:left="3600" w:hanging="360"/>
      </w:pPr>
      <w:rPr>
        <w:rFonts w:ascii="Arial" w:hAnsi="Arial" w:hint="default"/>
      </w:rPr>
    </w:lvl>
    <w:lvl w:ilvl="5" w:tplc="90B4AE94" w:tentative="1">
      <w:start w:val="1"/>
      <w:numFmt w:val="bullet"/>
      <w:lvlText w:val="•"/>
      <w:lvlJc w:val="left"/>
      <w:pPr>
        <w:tabs>
          <w:tab w:val="num" w:pos="4320"/>
        </w:tabs>
        <w:ind w:left="4320" w:hanging="360"/>
      </w:pPr>
      <w:rPr>
        <w:rFonts w:ascii="Arial" w:hAnsi="Arial" w:hint="default"/>
      </w:rPr>
    </w:lvl>
    <w:lvl w:ilvl="6" w:tplc="F16C7452" w:tentative="1">
      <w:start w:val="1"/>
      <w:numFmt w:val="bullet"/>
      <w:lvlText w:val="•"/>
      <w:lvlJc w:val="left"/>
      <w:pPr>
        <w:tabs>
          <w:tab w:val="num" w:pos="5040"/>
        </w:tabs>
        <w:ind w:left="5040" w:hanging="360"/>
      </w:pPr>
      <w:rPr>
        <w:rFonts w:ascii="Arial" w:hAnsi="Arial" w:hint="default"/>
      </w:rPr>
    </w:lvl>
    <w:lvl w:ilvl="7" w:tplc="00A89FCE" w:tentative="1">
      <w:start w:val="1"/>
      <w:numFmt w:val="bullet"/>
      <w:lvlText w:val="•"/>
      <w:lvlJc w:val="left"/>
      <w:pPr>
        <w:tabs>
          <w:tab w:val="num" w:pos="5760"/>
        </w:tabs>
        <w:ind w:left="5760" w:hanging="360"/>
      </w:pPr>
      <w:rPr>
        <w:rFonts w:ascii="Arial" w:hAnsi="Arial" w:hint="default"/>
      </w:rPr>
    </w:lvl>
    <w:lvl w:ilvl="8" w:tplc="3A1A501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F9A7022"/>
    <w:multiLevelType w:val="multilevel"/>
    <w:tmpl w:val="4398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CB435D"/>
    <w:multiLevelType w:val="multilevel"/>
    <w:tmpl w:val="FBB8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925087"/>
    <w:multiLevelType w:val="multilevel"/>
    <w:tmpl w:val="20AE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AE0C1F"/>
    <w:multiLevelType w:val="multilevel"/>
    <w:tmpl w:val="88D2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CD0C29"/>
    <w:multiLevelType w:val="multilevel"/>
    <w:tmpl w:val="54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3D34F7"/>
    <w:multiLevelType w:val="multilevel"/>
    <w:tmpl w:val="6560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633649"/>
    <w:multiLevelType w:val="multilevel"/>
    <w:tmpl w:val="ABD8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D00647"/>
    <w:multiLevelType w:val="multilevel"/>
    <w:tmpl w:val="096A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6150F6"/>
    <w:multiLevelType w:val="multilevel"/>
    <w:tmpl w:val="42F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1D03D7"/>
    <w:multiLevelType w:val="multilevel"/>
    <w:tmpl w:val="06287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420FE1"/>
    <w:multiLevelType w:val="multilevel"/>
    <w:tmpl w:val="D0087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4546CA"/>
    <w:multiLevelType w:val="multilevel"/>
    <w:tmpl w:val="0398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EA1468"/>
    <w:multiLevelType w:val="multilevel"/>
    <w:tmpl w:val="FDD45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5447468"/>
    <w:multiLevelType w:val="multilevel"/>
    <w:tmpl w:val="20FCD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3747F9"/>
    <w:multiLevelType w:val="hybridMultilevel"/>
    <w:tmpl w:val="B78AAC1E"/>
    <w:lvl w:ilvl="0" w:tplc="8674A9A2">
      <w:start w:val="1"/>
      <w:numFmt w:val="bullet"/>
      <w:lvlText w:val="•"/>
      <w:lvlJc w:val="left"/>
      <w:pPr>
        <w:tabs>
          <w:tab w:val="num" w:pos="720"/>
        </w:tabs>
        <w:ind w:left="720" w:hanging="360"/>
      </w:pPr>
      <w:rPr>
        <w:rFonts w:ascii="Arial" w:hAnsi="Arial" w:hint="default"/>
      </w:rPr>
    </w:lvl>
    <w:lvl w:ilvl="1" w:tplc="16E80684" w:tentative="1">
      <w:start w:val="1"/>
      <w:numFmt w:val="bullet"/>
      <w:lvlText w:val="•"/>
      <w:lvlJc w:val="left"/>
      <w:pPr>
        <w:tabs>
          <w:tab w:val="num" w:pos="1440"/>
        </w:tabs>
        <w:ind w:left="1440" w:hanging="360"/>
      </w:pPr>
      <w:rPr>
        <w:rFonts w:ascii="Arial" w:hAnsi="Arial" w:hint="default"/>
      </w:rPr>
    </w:lvl>
    <w:lvl w:ilvl="2" w:tplc="524E0122" w:tentative="1">
      <w:start w:val="1"/>
      <w:numFmt w:val="bullet"/>
      <w:lvlText w:val="•"/>
      <w:lvlJc w:val="left"/>
      <w:pPr>
        <w:tabs>
          <w:tab w:val="num" w:pos="2160"/>
        </w:tabs>
        <w:ind w:left="2160" w:hanging="360"/>
      </w:pPr>
      <w:rPr>
        <w:rFonts w:ascii="Arial" w:hAnsi="Arial" w:hint="default"/>
      </w:rPr>
    </w:lvl>
    <w:lvl w:ilvl="3" w:tplc="B12A2616" w:tentative="1">
      <w:start w:val="1"/>
      <w:numFmt w:val="bullet"/>
      <w:lvlText w:val="•"/>
      <w:lvlJc w:val="left"/>
      <w:pPr>
        <w:tabs>
          <w:tab w:val="num" w:pos="2880"/>
        </w:tabs>
        <w:ind w:left="2880" w:hanging="360"/>
      </w:pPr>
      <w:rPr>
        <w:rFonts w:ascii="Arial" w:hAnsi="Arial" w:hint="default"/>
      </w:rPr>
    </w:lvl>
    <w:lvl w:ilvl="4" w:tplc="A18CF0FE" w:tentative="1">
      <w:start w:val="1"/>
      <w:numFmt w:val="bullet"/>
      <w:lvlText w:val="•"/>
      <w:lvlJc w:val="left"/>
      <w:pPr>
        <w:tabs>
          <w:tab w:val="num" w:pos="3600"/>
        </w:tabs>
        <w:ind w:left="3600" w:hanging="360"/>
      </w:pPr>
      <w:rPr>
        <w:rFonts w:ascii="Arial" w:hAnsi="Arial" w:hint="default"/>
      </w:rPr>
    </w:lvl>
    <w:lvl w:ilvl="5" w:tplc="F33E1F02" w:tentative="1">
      <w:start w:val="1"/>
      <w:numFmt w:val="bullet"/>
      <w:lvlText w:val="•"/>
      <w:lvlJc w:val="left"/>
      <w:pPr>
        <w:tabs>
          <w:tab w:val="num" w:pos="4320"/>
        </w:tabs>
        <w:ind w:left="4320" w:hanging="360"/>
      </w:pPr>
      <w:rPr>
        <w:rFonts w:ascii="Arial" w:hAnsi="Arial" w:hint="default"/>
      </w:rPr>
    </w:lvl>
    <w:lvl w:ilvl="6" w:tplc="F11C5F48" w:tentative="1">
      <w:start w:val="1"/>
      <w:numFmt w:val="bullet"/>
      <w:lvlText w:val="•"/>
      <w:lvlJc w:val="left"/>
      <w:pPr>
        <w:tabs>
          <w:tab w:val="num" w:pos="5040"/>
        </w:tabs>
        <w:ind w:left="5040" w:hanging="360"/>
      </w:pPr>
      <w:rPr>
        <w:rFonts w:ascii="Arial" w:hAnsi="Arial" w:hint="default"/>
      </w:rPr>
    </w:lvl>
    <w:lvl w:ilvl="7" w:tplc="BA086C38" w:tentative="1">
      <w:start w:val="1"/>
      <w:numFmt w:val="bullet"/>
      <w:lvlText w:val="•"/>
      <w:lvlJc w:val="left"/>
      <w:pPr>
        <w:tabs>
          <w:tab w:val="num" w:pos="5760"/>
        </w:tabs>
        <w:ind w:left="5760" w:hanging="360"/>
      </w:pPr>
      <w:rPr>
        <w:rFonts w:ascii="Arial" w:hAnsi="Arial" w:hint="default"/>
      </w:rPr>
    </w:lvl>
    <w:lvl w:ilvl="8" w:tplc="2BD293E6"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78AA6F72"/>
    <w:multiLevelType w:val="multilevel"/>
    <w:tmpl w:val="7E0A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E9446A"/>
    <w:multiLevelType w:val="multilevel"/>
    <w:tmpl w:val="BF34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0045ED"/>
    <w:multiLevelType w:val="multilevel"/>
    <w:tmpl w:val="B24C7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5B6D48"/>
    <w:multiLevelType w:val="multilevel"/>
    <w:tmpl w:val="5EA4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1F18A6"/>
    <w:multiLevelType w:val="multilevel"/>
    <w:tmpl w:val="8372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464FAB"/>
    <w:multiLevelType w:val="multilevel"/>
    <w:tmpl w:val="2FDC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2F3156"/>
    <w:multiLevelType w:val="multilevel"/>
    <w:tmpl w:val="E63E9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A1220F"/>
    <w:multiLevelType w:val="multilevel"/>
    <w:tmpl w:val="85EE9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9205651">
    <w:abstractNumId w:val="83"/>
  </w:num>
  <w:num w:numId="2" w16cid:durableId="1471745298">
    <w:abstractNumId w:val="7"/>
  </w:num>
  <w:num w:numId="3" w16cid:durableId="2135243835">
    <w:abstractNumId w:val="39"/>
  </w:num>
  <w:num w:numId="4" w16cid:durableId="2123764127">
    <w:abstractNumId w:val="36"/>
  </w:num>
  <w:num w:numId="5" w16cid:durableId="681903410">
    <w:abstractNumId w:val="33"/>
  </w:num>
  <w:num w:numId="6" w16cid:durableId="2050260755">
    <w:abstractNumId w:val="87"/>
  </w:num>
  <w:num w:numId="7" w16cid:durableId="1050614907">
    <w:abstractNumId w:val="49"/>
  </w:num>
  <w:num w:numId="8" w16cid:durableId="2107075955">
    <w:abstractNumId w:val="13"/>
  </w:num>
  <w:num w:numId="9" w16cid:durableId="352999708">
    <w:abstractNumId w:val="24"/>
  </w:num>
  <w:num w:numId="10" w16cid:durableId="2017923604">
    <w:abstractNumId w:val="5"/>
  </w:num>
  <w:num w:numId="11" w16cid:durableId="1608348942">
    <w:abstractNumId w:val="74"/>
  </w:num>
  <w:num w:numId="12" w16cid:durableId="979112592">
    <w:abstractNumId w:val="91"/>
  </w:num>
  <w:num w:numId="13" w16cid:durableId="1145925252">
    <w:abstractNumId w:val="16"/>
  </w:num>
  <w:num w:numId="14" w16cid:durableId="1084883747">
    <w:abstractNumId w:val="8"/>
  </w:num>
  <w:num w:numId="15" w16cid:durableId="1871340475">
    <w:abstractNumId w:val="77"/>
  </w:num>
  <w:num w:numId="16" w16cid:durableId="460806061">
    <w:abstractNumId w:val="17"/>
  </w:num>
  <w:num w:numId="17" w16cid:durableId="1990281278">
    <w:abstractNumId w:val="22"/>
  </w:num>
  <w:num w:numId="18" w16cid:durableId="1851676929">
    <w:abstractNumId w:val="58"/>
  </w:num>
  <w:num w:numId="19" w16cid:durableId="2031568872">
    <w:abstractNumId w:val="20"/>
  </w:num>
  <w:num w:numId="20" w16cid:durableId="427386132">
    <w:abstractNumId w:val="28"/>
  </w:num>
  <w:num w:numId="21" w16cid:durableId="9528454">
    <w:abstractNumId w:val="38"/>
  </w:num>
  <w:num w:numId="22" w16cid:durableId="1123962249">
    <w:abstractNumId w:val="37"/>
  </w:num>
  <w:num w:numId="23" w16cid:durableId="546380809">
    <w:abstractNumId w:val="26"/>
  </w:num>
  <w:num w:numId="24" w16cid:durableId="1609848353">
    <w:abstractNumId w:val="2"/>
  </w:num>
  <w:num w:numId="25" w16cid:durableId="832260587">
    <w:abstractNumId w:val="75"/>
  </w:num>
  <w:num w:numId="26" w16cid:durableId="72360296">
    <w:abstractNumId w:val="71"/>
  </w:num>
  <w:num w:numId="27" w16cid:durableId="1490711439">
    <w:abstractNumId w:val="90"/>
  </w:num>
  <w:num w:numId="28" w16cid:durableId="660619455">
    <w:abstractNumId w:val="18"/>
  </w:num>
  <w:num w:numId="29" w16cid:durableId="152255681">
    <w:abstractNumId w:val="44"/>
  </w:num>
  <w:num w:numId="30" w16cid:durableId="31078339">
    <w:abstractNumId w:val="80"/>
  </w:num>
  <w:num w:numId="31" w16cid:durableId="2140370622">
    <w:abstractNumId w:val="81"/>
  </w:num>
  <w:num w:numId="32" w16cid:durableId="620378388">
    <w:abstractNumId w:val="41"/>
  </w:num>
  <w:num w:numId="33" w16cid:durableId="1778720740">
    <w:abstractNumId w:val="45"/>
  </w:num>
  <w:num w:numId="34" w16cid:durableId="1781796414">
    <w:abstractNumId w:val="15"/>
  </w:num>
  <w:num w:numId="35" w16cid:durableId="1634020838">
    <w:abstractNumId w:val="88"/>
  </w:num>
  <w:num w:numId="36" w16cid:durableId="32047298">
    <w:abstractNumId w:val="40"/>
  </w:num>
  <w:num w:numId="37" w16cid:durableId="990255182">
    <w:abstractNumId w:val="67"/>
  </w:num>
  <w:num w:numId="38" w16cid:durableId="655182743">
    <w:abstractNumId w:val="31"/>
  </w:num>
  <w:num w:numId="39" w16cid:durableId="1584027740">
    <w:abstractNumId w:val="82"/>
  </w:num>
  <w:num w:numId="40" w16cid:durableId="2147355789">
    <w:abstractNumId w:val="62"/>
  </w:num>
  <w:num w:numId="41" w16cid:durableId="1315140427">
    <w:abstractNumId w:val="79"/>
  </w:num>
  <w:num w:numId="42" w16cid:durableId="2006010268">
    <w:abstractNumId w:val="78"/>
  </w:num>
  <w:num w:numId="43" w16cid:durableId="1502699674">
    <w:abstractNumId w:val="4"/>
  </w:num>
  <w:num w:numId="44" w16cid:durableId="1909343207">
    <w:abstractNumId w:val="14"/>
  </w:num>
  <w:num w:numId="45" w16cid:durableId="968559523">
    <w:abstractNumId w:val="66"/>
  </w:num>
  <w:num w:numId="46" w16cid:durableId="468547285">
    <w:abstractNumId w:val="51"/>
  </w:num>
  <w:num w:numId="47" w16cid:durableId="1382243642">
    <w:abstractNumId w:val="27"/>
  </w:num>
  <w:num w:numId="48" w16cid:durableId="397170834">
    <w:abstractNumId w:val="61"/>
  </w:num>
  <w:num w:numId="49" w16cid:durableId="1556160141">
    <w:abstractNumId w:val="12"/>
  </w:num>
  <w:num w:numId="50" w16cid:durableId="1846018982">
    <w:abstractNumId w:val="11"/>
  </w:num>
  <w:num w:numId="51" w16cid:durableId="57872016">
    <w:abstractNumId w:val="50"/>
  </w:num>
  <w:num w:numId="52" w16cid:durableId="1960720150">
    <w:abstractNumId w:val="9"/>
  </w:num>
  <w:num w:numId="53" w16cid:durableId="58330230">
    <w:abstractNumId w:val="59"/>
  </w:num>
  <w:num w:numId="54" w16cid:durableId="97725526">
    <w:abstractNumId w:val="19"/>
  </w:num>
  <w:num w:numId="55" w16cid:durableId="1121413242">
    <w:abstractNumId w:val="85"/>
  </w:num>
  <w:num w:numId="56" w16cid:durableId="1667517617">
    <w:abstractNumId w:val="10"/>
  </w:num>
  <w:num w:numId="57" w16cid:durableId="501702784">
    <w:abstractNumId w:val="70"/>
  </w:num>
  <w:num w:numId="58" w16cid:durableId="894391762">
    <w:abstractNumId w:val="64"/>
  </w:num>
  <w:num w:numId="59" w16cid:durableId="1602298960">
    <w:abstractNumId w:val="86"/>
  </w:num>
  <w:num w:numId="60" w16cid:durableId="405810183">
    <w:abstractNumId w:val="43"/>
  </w:num>
  <w:num w:numId="61" w16cid:durableId="1002467641">
    <w:abstractNumId w:val="25"/>
  </w:num>
  <w:num w:numId="62" w16cid:durableId="1655261251">
    <w:abstractNumId w:val="55"/>
  </w:num>
  <w:num w:numId="63" w16cid:durableId="1901136833">
    <w:abstractNumId w:val="60"/>
  </w:num>
  <w:num w:numId="64" w16cid:durableId="419058075">
    <w:abstractNumId w:val="63"/>
  </w:num>
  <w:num w:numId="65" w16cid:durableId="1814637098">
    <w:abstractNumId w:val="21"/>
  </w:num>
  <w:num w:numId="66" w16cid:durableId="249974983">
    <w:abstractNumId w:val="57"/>
  </w:num>
  <w:num w:numId="67" w16cid:durableId="1831214859">
    <w:abstractNumId w:val="89"/>
  </w:num>
  <w:num w:numId="68" w16cid:durableId="1074937729">
    <w:abstractNumId w:val="69"/>
  </w:num>
  <w:num w:numId="69" w16cid:durableId="826749872">
    <w:abstractNumId w:val="34"/>
  </w:num>
  <w:num w:numId="70" w16cid:durableId="545872843">
    <w:abstractNumId w:val="3"/>
  </w:num>
  <w:num w:numId="71" w16cid:durableId="82192686">
    <w:abstractNumId w:val="1"/>
  </w:num>
  <w:num w:numId="72" w16cid:durableId="720983686">
    <w:abstractNumId w:val="35"/>
  </w:num>
  <w:num w:numId="73" w16cid:durableId="1775008470">
    <w:abstractNumId w:val="0"/>
  </w:num>
  <w:num w:numId="74" w16cid:durableId="452670484">
    <w:abstractNumId w:val="68"/>
  </w:num>
  <w:num w:numId="75" w16cid:durableId="719936292">
    <w:abstractNumId w:val="52"/>
  </w:num>
  <w:num w:numId="76" w16cid:durableId="1797872633">
    <w:abstractNumId w:val="72"/>
  </w:num>
  <w:num w:numId="77" w16cid:durableId="1966039928">
    <w:abstractNumId w:val="56"/>
  </w:num>
  <w:num w:numId="78" w16cid:durableId="657536925">
    <w:abstractNumId w:val="47"/>
  </w:num>
  <w:num w:numId="79" w16cid:durableId="2129735274">
    <w:abstractNumId w:val="65"/>
  </w:num>
  <w:num w:numId="80" w16cid:durableId="166210303">
    <w:abstractNumId w:val="76"/>
  </w:num>
  <w:num w:numId="81" w16cid:durableId="1523780460">
    <w:abstractNumId w:val="46"/>
  </w:num>
  <w:num w:numId="82" w16cid:durableId="1131172049">
    <w:abstractNumId w:val="32"/>
  </w:num>
  <w:num w:numId="83" w16cid:durableId="1453865870">
    <w:abstractNumId w:val="53"/>
  </w:num>
  <w:num w:numId="84" w16cid:durableId="1678775222">
    <w:abstractNumId w:val="23"/>
  </w:num>
  <w:num w:numId="85" w16cid:durableId="365369054">
    <w:abstractNumId w:val="54"/>
  </w:num>
  <w:num w:numId="86" w16cid:durableId="502015674">
    <w:abstractNumId w:val="84"/>
  </w:num>
  <w:num w:numId="87" w16cid:durableId="445778302">
    <w:abstractNumId w:val="6"/>
  </w:num>
  <w:num w:numId="88" w16cid:durableId="1426724176">
    <w:abstractNumId w:val="92"/>
  </w:num>
  <w:num w:numId="89" w16cid:durableId="271597631">
    <w:abstractNumId w:val="42"/>
  </w:num>
  <w:num w:numId="90" w16cid:durableId="441998521">
    <w:abstractNumId w:val="48"/>
  </w:num>
  <w:num w:numId="91" w16cid:durableId="1206984151">
    <w:abstractNumId w:val="93"/>
  </w:num>
  <w:num w:numId="92" w16cid:durableId="1710370909">
    <w:abstractNumId w:val="73"/>
  </w:num>
  <w:num w:numId="93" w16cid:durableId="1210456467">
    <w:abstractNumId w:val="30"/>
  </w:num>
  <w:num w:numId="94" w16cid:durableId="845826228">
    <w:abstractNumId w:val="2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991"/>
    <w:rsid w:val="000151DD"/>
    <w:rsid w:val="00046B89"/>
    <w:rsid w:val="00055A57"/>
    <w:rsid w:val="00092795"/>
    <w:rsid w:val="000A4D6F"/>
    <w:rsid w:val="000B34DF"/>
    <w:rsid w:val="000B5552"/>
    <w:rsid w:val="000D0B73"/>
    <w:rsid w:val="00163BD0"/>
    <w:rsid w:val="001F6CDB"/>
    <w:rsid w:val="00237FEA"/>
    <w:rsid w:val="00277931"/>
    <w:rsid w:val="00281977"/>
    <w:rsid w:val="00292B35"/>
    <w:rsid w:val="002E0484"/>
    <w:rsid w:val="00303B14"/>
    <w:rsid w:val="00313271"/>
    <w:rsid w:val="00327A22"/>
    <w:rsid w:val="00353D00"/>
    <w:rsid w:val="00361878"/>
    <w:rsid w:val="00393F89"/>
    <w:rsid w:val="003A5B6B"/>
    <w:rsid w:val="003F2384"/>
    <w:rsid w:val="00434682"/>
    <w:rsid w:val="00501AF3"/>
    <w:rsid w:val="00505D0B"/>
    <w:rsid w:val="0050630F"/>
    <w:rsid w:val="00516FA9"/>
    <w:rsid w:val="005200E8"/>
    <w:rsid w:val="00547482"/>
    <w:rsid w:val="00593D2F"/>
    <w:rsid w:val="005E07FA"/>
    <w:rsid w:val="005F5AF5"/>
    <w:rsid w:val="0065540B"/>
    <w:rsid w:val="006626E0"/>
    <w:rsid w:val="006824A0"/>
    <w:rsid w:val="00686ACA"/>
    <w:rsid w:val="006D1D30"/>
    <w:rsid w:val="007051B0"/>
    <w:rsid w:val="0071680D"/>
    <w:rsid w:val="00737991"/>
    <w:rsid w:val="00745975"/>
    <w:rsid w:val="00763338"/>
    <w:rsid w:val="00763596"/>
    <w:rsid w:val="00771002"/>
    <w:rsid w:val="00794157"/>
    <w:rsid w:val="007C4C21"/>
    <w:rsid w:val="007C6DEB"/>
    <w:rsid w:val="007F3F58"/>
    <w:rsid w:val="007F799C"/>
    <w:rsid w:val="008104B6"/>
    <w:rsid w:val="0081470A"/>
    <w:rsid w:val="00822D94"/>
    <w:rsid w:val="00831FD9"/>
    <w:rsid w:val="00845BDD"/>
    <w:rsid w:val="0087243C"/>
    <w:rsid w:val="008A62BA"/>
    <w:rsid w:val="008B1AC6"/>
    <w:rsid w:val="009707B4"/>
    <w:rsid w:val="009F55A6"/>
    <w:rsid w:val="009F712F"/>
    <w:rsid w:val="00A169F7"/>
    <w:rsid w:val="00A35BD7"/>
    <w:rsid w:val="00A63ED1"/>
    <w:rsid w:val="00A84C6C"/>
    <w:rsid w:val="00AD0ADC"/>
    <w:rsid w:val="00AD4369"/>
    <w:rsid w:val="00B24855"/>
    <w:rsid w:val="00B435F0"/>
    <w:rsid w:val="00B50937"/>
    <w:rsid w:val="00BC0ADF"/>
    <w:rsid w:val="00C13183"/>
    <w:rsid w:val="00C42533"/>
    <w:rsid w:val="00C6131A"/>
    <w:rsid w:val="00C9586A"/>
    <w:rsid w:val="00D12F7E"/>
    <w:rsid w:val="00D2046E"/>
    <w:rsid w:val="00D30B79"/>
    <w:rsid w:val="00D32FEE"/>
    <w:rsid w:val="00D425F7"/>
    <w:rsid w:val="00DA542D"/>
    <w:rsid w:val="00DC2285"/>
    <w:rsid w:val="00DD2334"/>
    <w:rsid w:val="00E25826"/>
    <w:rsid w:val="00EB1D1E"/>
    <w:rsid w:val="00EE192C"/>
    <w:rsid w:val="00F42EEA"/>
    <w:rsid w:val="00F548C5"/>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C78DB"/>
  <w15:chartTrackingRefBased/>
  <w15:docId w15:val="{2190168D-6309-4301-9D6C-8DB59E78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07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07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055A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5A57"/>
    <w:rPr>
      <w:color w:val="0000FF"/>
      <w:u w:val="single"/>
    </w:rPr>
  </w:style>
  <w:style w:type="paragraph" w:styleId="ListParagraph">
    <w:name w:val="List Paragraph"/>
    <w:basedOn w:val="Normal"/>
    <w:uiPriority w:val="34"/>
    <w:qFormat/>
    <w:rsid w:val="00055A57"/>
    <w:pPr>
      <w:spacing w:after="200" w:line="276" w:lineRule="auto"/>
      <w:ind w:left="720"/>
      <w:contextualSpacing/>
    </w:pPr>
    <w:rPr>
      <w:rFonts w:eastAsiaTheme="minorEastAsia"/>
    </w:rPr>
  </w:style>
  <w:style w:type="character" w:styleId="Strong">
    <w:name w:val="Strong"/>
    <w:basedOn w:val="DefaultParagraphFont"/>
    <w:uiPriority w:val="22"/>
    <w:qFormat/>
    <w:rsid w:val="00A35BD7"/>
    <w:rPr>
      <w:b/>
      <w:bCs/>
    </w:rPr>
  </w:style>
  <w:style w:type="character" w:styleId="Emphasis">
    <w:name w:val="Emphasis"/>
    <w:basedOn w:val="DefaultParagraphFont"/>
    <w:uiPriority w:val="20"/>
    <w:qFormat/>
    <w:rsid w:val="00A35BD7"/>
    <w:rPr>
      <w:i/>
      <w:iCs/>
    </w:rPr>
  </w:style>
  <w:style w:type="character" w:customStyle="1" w:styleId="Heading3Char">
    <w:name w:val="Heading 3 Char"/>
    <w:basedOn w:val="DefaultParagraphFont"/>
    <w:link w:val="Heading3"/>
    <w:uiPriority w:val="9"/>
    <w:rsid w:val="009707B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07B4"/>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AD43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4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369"/>
    <w:rPr>
      <w:rFonts w:ascii="Courier New" w:eastAsia="Times New Roman" w:hAnsi="Courier New" w:cs="Courier New"/>
      <w:sz w:val="20"/>
      <w:szCs w:val="20"/>
    </w:rPr>
  </w:style>
  <w:style w:type="paragraph" w:customStyle="1" w:styleId="header-heading">
    <w:name w:val="header-heading"/>
    <w:basedOn w:val="Normal"/>
    <w:rsid w:val="007C6DE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F71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F712F"/>
    <w:rPr>
      <w:rFonts w:ascii="Arial" w:eastAsia="Times New Roman" w:hAnsi="Arial" w:cs="Arial"/>
      <w:vanish/>
      <w:sz w:val="16"/>
      <w:szCs w:val="16"/>
    </w:rPr>
  </w:style>
  <w:style w:type="paragraph" w:customStyle="1" w:styleId="placeholder">
    <w:name w:val="placeholder"/>
    <w:basedOn w:val="Normal"/>
    <w:rsid w:val="009F712F"/>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9F71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F712F"/>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745975"/>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745975"/>
    <w:pPr>
      <w:widowControl w:val="0"/>
      <w:autoSpaceDE w:val="0"/>
      <w:autoSpaceDN w:val="0"/>
      <w:spacing w:after="0" w:line="240" w:lineRule="auto"/>
    </w:pPr>
    <w:rPr>
      <w:rFonts w:ascii="Times New Roman" w:eastAsia="Times New Roman" w:hAnsi="Times New Roman" w:cs="Times New Roman"/>
      <w:sz w:val="18"/>
      <w:szCs w:val="18"/>
    </w:rPr>
  </w:style>
  <w:style w:type="character" w:customStyle="1" w:styleId="BodyTextChar">
    <w:name w:val="Body Text Char"/>
    <w:basedOn w:val="DefaultParagraphFont"/>
    <w:link w:val="BodyText"/>
    <w:uiPriority w:val="1"/>
    <w:rsid w:val="00745975"/>
    <w:rPr>
      <w:rFonts w:ascii="Times New Roman" w:eastAsia="Times New Roman" w:hAnsi="Times New Roman" w:cs="Times New Roman"/>
      <w:sz w:val="18"/>
      <w:szCs w:val="18"/>
    </w:rPr>
  </w:style>
  <w:style w:type="character" w:customStyle="1" w:styleId="whitespace-nowrap">
    <w:name w:val="whitespace-nowrap"/>
    <w:basedOn w:val="DefaultParagraphFont"/>
    <w:rsid w:val="00501AF3"/>
  </w:style>
  <w:style w:type="paragraph" w:customStyle="1" w:styleId="Default">
    <w:name w:val="Default"/>
    <w:rsid w:val="00353D00"/>
    <w:pPr>
      <w:autoSpaceDE w:val="0"/>
      <w:autoSpaceDN w:val="0"/>
      <w:adjustRightInd w:val="0"/>
      <w:spacing w:after="0" w:line="240" w:lineRule="auto"/>
    </w:pPr>
    <w:rPr>
      <w:rFonts w:ascii="Times New Roman" w:eastAsiaTheme="minorEastAs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52286">
      <w:bodyDiv w:val="1"/>
      <w:marLeft w:val="0"/>
      <w:marRight w:val="0"/>
      <w:marTop w:val="0"/>
      <w:marBottom w:val="0"/>
      <w:divBdr>
        <w:top w:val="none" w:sz="0" w:space="0" w:color="auto"/>
        <w:left w:val="none" w:sz="0" w:space="0" w:color="auto"/>
        <w:bottom w:val="none" w:sz="0" w:space="0" w:color="auto"/>
        <w:right w:val="none" w:sz="0" w:space="0" w:color="auto"/>
      </w:divBdr>
      <w:divsChild>
        <w:div w:id="1895844365">
          <w:marLeft w:val="0"/>
          <w:marRight w:val="0"/>
          <w:marTop w:val="0"/>
          <w:marBottom w:val="0"/>
          <w:divBdr>
            <w:top w:val="none" w:sz="0" w:space="0" w:color="auto"/>
            <w:left w:val="none" w:sz="0" w:space="0" w:color="auto"/>
            <w:bottom w:val="none" w:sz="0" w:space="0" w:color="auto"/>
            <w:right w:val="none" w:sz="0" w:space="0" w:color="auto"/>
          </w:divBdr>
          <w:divsChild>
            <w:div w:id="1493566971">
              <w:marLeft w:val="0"/>
              <w:marRight w:val="0"/>
              <w:marTop w:val="0"/>
              <w:marBottom w:val="0"/>
              <w:divBdr>
                <w:top w:val="none" w:sz="0" w:space="0" w:color="auto"/>
                <w:left w:val="none" w:sz="0" w:space="0" w:color="auto"/>
                <w:bottom w:val="none" w:sz="0" w:space="0" w:color="auto"/>
                <w:right w:val="none" w:sz="0" w:space="0" w:color="auto"/>
              </w:divBdr>
              <w:divsChild>
                <w:div w:id="1462184361">
                  <w:marLeft w:val="0"/>
                  <w:marRight w:val="0"/>
                  <w:marTop w:val="0"/>
                  <w:marBottom w:val="0"/>
                  <w:divBdr>
                    <w:top w:val="none" w:sz="0" w:space="0" w:color="auto"/>
                    <w:left w:val="none" w:sz="0" w:space="0" w:color="auto"/>
                    <w:bottom w:val="none" w:sz="0" w:space="0" w:color="auto"/>
                    <w:right w:val="none" w:sz="0" w:space="0" w:color="auto"/>
                  </w:divBdr>
                  <w:divsChild>
                    <w:div w:id="445153044">
                      <w:marLeft w:val="0"/>
                      <w:marRight w:val="0"/>
                      <w:marTop w:val="0"/>
                      <w:marBottom w:val="0"/>
                      <w:divBdr>
                        <w:top w:val="none" w:sz="0" w:space="0" w:color="auto"/>
                        <w:left w:val="none" w:sz="0" w:space="0" w:color="auto"/>
                        <w:bottom w:val="none" w:sz="0" w:space="0" w:color="auto"/>
                        <w:right w:val="none" w:sz="0" w:space="0" w:color="auto"/>
                      </w:divBdr>
                      <w:divsChild>
                        <w:div w:id="625282216">
                          <w:marLeft w:val="0"/>
                          <w:marRight w:val="0"/>
                          <w:marTop w:val="0"/>
                          <w:marBottom w:val="0"/>
                          <w:divBdr>
                            <w:top w:val="none" w:sz="0" w:space="0" w:color="auto"/>
                            <w:left w:val="none" w:sz="0" w:space="0" w:color="auto"/>
                            <w:bottom w:val="none" w:sz="0" w:space="0" w:color="auto"/>
                            <w:right w:val="none" w:sz="0" w:space="0" w:color="auto"/>
                          </w:divBdr>
                          <w:divsChild>
                            <w:div w:id="1921866452">
                              <w:marLeft w:val="0"/>
                              <w:marRight w:val="0"/>
                              <w:marTop w:val="0"/>
                              <w:marBottom w:val="0"/>
                              <w:divBdr>
                                <w:top w:val="none" w:sz="0" w:space="0" w:color="auto"/>
                                <w:left w:val="none" w:sz="0" w:space="0" w:color="auto"/>
                                <w:bottom w:val="none" w:sz="0" w:space="0" w:color="auto"/>
                                <w:right w:val="none" w:sz="0" w:space="0" w:color="auto"/>
                              </w:divBdr>
                              <w:divsChild>
                                <w:div w:id="1433360079">
                                  <w:marLeft w:val="0"/>
                                  <w:marRight w:val="0"/>
                                  <w:marTop w:val="0"/>
                                  <w:marBottom w:val="0"/>
                                  <w:divBdr>
                                    <w:top w:val="none" w:sz="0" w:space="0" w:color="auto"/>
                                    <w:left w:val="none" w:sz="0" w:space="0" w:color="auto"/>
                                    <w:bottom w:val="none" w:sz="0" w:space="0" w:color="auto"/>
                                    <w:right w:val="none" w:sz="0" w:space="0" w:color="auto"/>
                                  </w:divBdr>
                                  <w:divsChild>
                                    <w:div w:id="1697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18176">
      <w:bodyDiv w:val="1"/>
      <w:marLeft w:val="0"/>
      <w:marRight w:val="0"/>
      <w:marTop w:val="0"/>
      <w:marBottom w:val="0"/>
      <w:divBdr>
        <w:top w:val="none" w:sz="0" w:space="0" w:color="auto"/>
        <w:left w:val="none" w:sz="0" w:space="0" w:color="auto"/>
        <w:bottom w:val="none" w:sz="0" w:space="0" w:color="auto"/>
        <w:right w:val="none" w:sz="0" w:space="0" w:color="auto"/>
      </w:divBdr>
    </w:div>
    <w:div w:id="138226401">
      <w:bodyDiv w:val="1"/>
      <w:marLeft w:val="0"/>
      <w:marRight w:val="0"/>
      <w:marTop w:val="0"/>
      <w:marBottom w:val="0"/>
      <w:divBdr>
        <w:top w:val="none" w:sz="0" w:space="0" w:color="auto"/>
        <w:left w:val="none" w:sz="0" w:space="0" w:color="auto"/>
        <w:bottom w:val="none" w:sz="0" w:space="0" w:color="auto"/>
        <w:right w:val="none" w:sz="0" w:space="0" w:color="auto"/>
      </w:divBdr>
      <w:divsChild>
        <w:div w:id="811481062">
          <w:marLeft w:val="0"/>
          <w:marRight w:val="0"/>
          <w:marTop w:val="0"/>
          <w:marBottom w:val="0"/>
          <w:divBdr>
            <w:top w:val="none" w:sz="0" w:space="0" w:color="auto"/>
            <w:left w:val="none" w:sz="0" w:space="0" w:color="auto"/>
            <w:bottom w:val="none" w:sz="0" w:space="0" w:color="auto"/>
            <w:right w:val="none" w:sz="0" w:space="0" w:color="auto"/>
          </w:divBdr>
          <w:divsChild>
            <w:div w:id="802424313">
              <w:marLeft w:val="0"/>
              <w:marRight w:val="0"/>
              <w:marTop w:val="0"/>
              <w:marBottom w:val="0"/>
              <w:divBdr>
                <w:top w:val="none" w:sz="0" w:space="0" w:color="auto"/>
                <w:left w:val="none" w:sz="0" w:space="0" w:color="auto"/>
                <w:bottom w:val="none" w:sz="0" w:space="0" w:color="auto"/>
                <w:right w:val="none" w:sz="0" w:space="0" w:color="auto"/>
              </w:divBdr>
              <w:divsChild>
                <w:div w:id="1615946069">
                  <w:marLeft w:val="0"/>
                  <w:marRight w:val="0"/>
                  <w:marTop w:val="0"/>
                  <w:marBottom w:val="0"/>
                  <w:divBdr>
                    <w:top w:val="none" w:sz="0" w:space="0" w:color="auto"/>
                    <w:left w:val="none" w:sz="0" w:space="0" w:color="auto"/>
                    <w:bottom w:val="none" w:sz="0" w:space="0" w:color="auto"/>
                    <w:right w:val="none" w:sz="0" w:space="0" w:color="auto"/>
                  </w:divBdr>
                  <w:divsChild>
                    <w:div w:id="171603795">
                      <w:marLeft w:val="0"/>
                      <w:marRight w:val="0"/>
                      <w:marTop w:val="0"/>
                      <w:marBottom w:val="0"/>
                      <w:divBdr>
                        <w:top w:val="none" w:sz="0" w:space="0" w:color="auto"/>
                        <w:left w:val="none" w:sz="0" w:space="0" w:color="auto"/>
                        <w:bottom w:val="none" w:sz="0" w:space="0" w:color="auto"/>
                        <w:right w:val="none" w:sz="0" w:space="0" w:color="auto"/>
                      </w:divBdr>
                      <w:divsChild>
                        <w:div w:id="1705868721">
                          <w:marLeft w:val="0"/>
                          <w:marRight w:val="0"/>
                          <w:marTop w:val="0"/>
                          <w:marBottom w:val="0"/>
                          <w:divBdr>
                            <w:top w:val="none" w:sz="0" w:space="0" w:color="auto"/>
                            <w:left w:val="none" w:sz="0" w:space="0" w:color="auto"/>
                            <w:bottom w:val="none" w:sz="0" w:space="0" w:color="auto"/>
                            <w:right w:val="none" w:sz="0" w:space="0" w:color="auto"/>
                          </w:divBdr>
                          <w:divsChild>
                            <w:div w:id="2030446420">
                              <w:marLeft w:val="0"/>
                              <w:marRight w:val="0"/>
                              <w:marTop w:val="0"/>
                              <w:marBottom w:val="0"/>
                              <w:divBdr>
                                <w:top w:val="none" w:sz="0" w:space="0" w:color="auto"/>
                                <w:left w:val="none" w:sz="0" w:space="0" w:color="auto"/>
                                <w:bottom w:val="none" w:sz="0" w:space="0" w:color="auto"/>
                                <w:right w:val="none" w:sz="0" w:space="0" w:color="auto"/>
                              </w:divBdr>
                              <w:divsChild>
                                <w:div w:id="2065444136">
                                  <w:marLeft w:val="0"/>
                                  <w:marRight w:val="0"/>
                                  <w:marTop w:val="0"/>
                                  <w:marBottom w:val="0"/>
                                  <w:divBdr>
                                    <w:top w:val="none" w:sz="0" w:space="0" w:color="auto"/>
                                    <w:left w:val="none" w:sz="0" w:space="0" w:color="auto"/>
                                    <w:bottom w:val="none" w:sz="0" w:space="0" w:color="auto"/>
                                    <w:right w:val="none" w:sz="0" w:space="0" w:color="auto"/>
                                  </w:divBdr>
                                  <w:divsChild>
                                    <w:div w:id="16675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33972">
      <w:bodyDiv w:val="1"/>
      <w:marLeft w:val="0"/>
      <w:marRight w:val="0"/>
      <w:marTop w:val="0"/>
      <w:marBottom w:val="0"/>
      <w:divBdr>
        <w:top w:val="none" w:sz="0" w:space="0" w:color="auto"/>
        <w:left w:val="none" w:sz="0" w:space="0" w:color="auto"/>
        <w:bottom w:val="none" w:sz="0" w:space="0" w:color="auto"/>
        <w:right w:val="none" w:sz="0" w:space="0" w:color="auto"/>
      </w:divBdr>
      <w:divsChild>
        <w:div w:id="1457482279">
          <w:marLeft w:val="0"/>
          <w:marRight w:val="0"/>
          <w:marTop w:val="0"/>
          <w:marBottom w:val="0"/>
          <w:divBdr>
            <w:top w:val="none" w:sz="0" w:space="0" w:color="auto"/>
            <w:left w:val="none" w:sz="0" w:space="0" w:color="auto"/>
            <w:bottom w:val="none" w:sz="0" w:space="0" w:color="auto"/>
            <w:right w:val="none" w:sz="0" w:space="0" w:color="auto"/>
          </w:divBdr>
          <w:divsChild>
            <w:div w:id="550533538">
              <w:marLeft w:val="0"/>
              <w:marRight w:val="0"/>
              <w:marTop w:val="0"/>
              <w:marBottom w:val="0"/>
              <w:divBdr>
                <w:top w:val="none" w:sz="0" w:space="0" w:color="auto"/>
                <w:left w:val="none" w:sz="0" w:space="0" w:color="auto"/>
                <w:bottom w:val="none" w:sz="0" w:space="0" w:color="auto"/>
                <w:right w:val="none" w:sz="0" w:space="0" w:color="auto"/>
              </w:divBdr>
              <w:divsChild>
                <w:div w:id="1029793787">
                  <w:marLeft w:val="0"/>
                  <w:marRight w:val="0"/>
                  <w:marTop w:val="0"/>
                  <w:marBottom w:val="0"/>
                  <w:divBdr>
                    <w:top w:val="none" w:sz="0" w:space="0" w:color="auto"/>
                    <w:left w:val="none" w:sz="0" w:space="0" w:color="auto"/>
                    <w:bottom w:val="none" w:sz="0" w:space="0" w:color="auto"/>
                    <w:right w:val="none" w:sz="0" w:space="0" w:color="auto"/>
                  </w:divBdr>
                  <w:divsChild>
                    <w:div w:id="1843817911">
                      <w:marLeft w:val="0"/>
                      <w:marRight w:val="0"/>
                      <w:marTop w:val="0"/>
                      <w:marBottom w:val="0"/>
                      <w:divBdr>
                        <w:top w:val="none" w:sz="0" w:space="0" w:color="auto"/>
                        <w:left w:val="none" w:sz="0" w:space="0" w:color="auto"/>
                        <w:bottom w:val="none" w:sz="0" w:space="0" w:color="auto"/>
                        <w:right w:val="none" w:sz="0" w:space="0" w:color="auto"/>
                      </w:divBdr>
                      <w:divsChild>
                        <w:div w:id="1880894727">
                          <w:marLeft w:val="0"/>
                          <w:marRight w:val="0"/>
                          <w:marTop w:val="0"/>
                          <w:marBottom w:val="0"/>
                          <w:divBdr>
                            <w:top w:val="none" w:sz="0" w:space="0" w:color="auto"/>
                            <w:left w:val="none" w:sz="0" w:space="0" w:color="auto"/>
                            <w:bottom w:val="none" w:sz="0" w:space="0" w:color="auto"/>
                            <w:right w:val="none" w:sz="0" w:space="0" w:color="auto"/>
                          </w:divBdr>
                          <w:divsChild>
                            <w:div w:id="1353218243">
                              <w:marLeft w:val="0"/>
                              <w:marRight w:val="0"/>
                              <w:marTop w:val="0"/>
                              <w:marBottom w:val="0"/>
                              <w:divBdr>
                                <w:top w:val="none" w:sz="0" w:space="0" w:color="auto"/>
                                <w:left w:val="none" w:sz="0" w:space="0" w:color="auto"/>
                                <w:bottom w:val="none" w:sz="0" w:space="0" w:color="auto"/>
                                <w:right w:val="none" w:sz="0" w:space="0" w:color="auto"/>
                              </w:divBdr>
                              <w:divsChild>
                                <w:div w:id="1425373952">
                                  <w:marLeft w:val="0"/>
                                  <w:marRight w:val="0"/>
                                  <w:marTop w:val="0"/>
                                  <w:marBottom w:val="0"/>
                                  <w:divBdr>
                                    <w:top w:val="none" w:sz="0" w:space="0" w:color="auto"/>
                                    <w:left w:val="none" w:sz="0" w:space="0" w:color="auto"/>
                                    <w:bottom w:val="none" w:sz="0" w:space="0" w:color="auto"/>
                                    <w:right w:val="none" w:sz="0" w:space="0" w:color="auto"/>
                                  </w:divBdr>
                                  <w:divsChild>
                                    <w:div w:id="9014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76341">
      <w:bodyDiv w:val="1"/>
      <w:marLeft w:val="0"/>
      <w:marRight w:val="0"/>
      <w:marTop w:val="0"/>
      <w:marBottom w:val="0"/>
      <w:divBdr>
        <w:top w:val="none" w:sz="0" w:space="0" w:color="auto"/>
        <w:left w:val="none" w:sz="0" w:space="0" w:color="auto"/>
        <w:bottom w:val="none" w:sz="0" w:space="0" w:color="auto"/>
        <w:right w:val="none" w:sz="0" w:space="0" w:color="auto"/>
      </w:divBdr>
    </w:div>
    <w:div w:id="232475334">
      <w:bodyDiv w:val="1"/>
      <w:marLeft w:val="0"/>
      <w:marRight w:val="0"/>
      <w:marTop w:val="0"/>
      <w:marBottom w:val="0"/>
      <w:divBdr>
        <w:top w:val="none" w:sz="0" w:space="0" w:color="auto"/>
        <w:left w:val="none" w:sz="0" w:space="0" w:color="auto"/>
        <w:bottom w:val="none" w:sz="0" w:space="0" w:color="auto"/>
        <w:right w:val="none" w:sz="0" w:space="0" w:color="auto"/>
      </w:divBdr>
      <w:divsChild>
        <w:div w:id="1360624889">
          <w:marLeft w:val="0"/>
          <w:marRight w:val="0"/>
          <w:marTop w:val="0"/>
          <w:marBottom w:val="0"/>
          <w:divBdr>
            <w:top w:val="none" w:sz="0" w:space="0" w:color="auto"/>
            <w:left w:val="none" w:sz="0" w:space="0" w:color="auto"/>
            <w:bottom w:val="none" w:sz="0" w:space="0" w:color="auto"/>
            <w:right w:val="none" w:sz="0" w:space="0" w:color="auto"/>
          </w:divBdr>
          <w:divsChild>
            <w:div w:id="2001494091">
              <w:marLeft w:val="0"/>
              <w:marRight w:val="0"/>
              <w:marTop w:val="0"/>
              <w:marBottom w:val="0"/>
              <w:divBdr>
                <w:top w:val="none" w:sz="0" w:space="0" w:color="auto"/>
                <w:left w:val="none" w:sz="0" w:space="0" w:color="auto"/>
                <w:bottom w:val="none" w:sz="0" w:space="0" w:color="auto"/>
                <w:right w:val="none" w:sz="0" w:space="0" w:color="auto"/>
              </w:divBdr>
              <w:divsChild>
                <w:div w:id="1450078526">
                  <w:marLeft w:val="0"/>
                  <w:marRight w:val="0"/>
                  <w:marTop w:val="0"/>
                  <w:marBottom w:val="0"/>
                  <w:divBdr>
                    <w:top w:val="none" w:sz="0" w:space="0" w:color="auto"/>
                    <w:left w:val="none" w:sz="0" w:space="0" w:color="auto"/>
                    <w:bottom w:val="none" w:sz="0" w:space="0" w:color="auto"/>
                    <w:right w:val="none" w:sz="0" w:space="0" w:color="auto"/>
                  </w:divBdr>
                  <w:divsChild>
                    <w:div w:id="1254052942">
                      <w:marLeft w:val="0"/>
                      <w:marRight w:val="0"/>
                      <w:marTop w:val="0"/>
                      <w:marBottom w:val="0"/>
                      <w:divBdr>
                        <w:top w:val="none" w:sz="0" w:space="0" w:color="auto"/>
                        <w:left w:val="none" w:sz="0" w:space="0" w:color="auto"/>
                        <w:bottom w:val="none" w:sz="0" w:space="0" w:color="auto"/>
                        <w:right w:val="none" w:sz="0" w:space="0" w:color="auto"/>
                      </w:divBdr>
                      <w:divsChild>
                        <w:div w:id="2127456682">
                          <w:marLeft w:val="0"/>
                          <w:marRight w:val="0"/>
                          <w:marTop w:val="0"/>
                          <w:marBottom w:val="0"/>
                          <w:divBdr>
                            <w:top w:val="none" w:sz="0" w:space="0" w:color="auto"/>
                            <w:left w:val="none" w:sz="0" w:space="0" w:color="auto"/>
                            <w:bottom w:val="none" w:sz="0" w:space="0" w:color="auto"/>
                            <w:right w:val="none" w:sz="0" w:space="0" w:color="auto"/>
                          </w:divBdr>
                          <w:divsChild>
                            <w:div w:id="482357061">
                              <w:marLeft w:val="0"/>
                              <w:marRight w:val="0"/>
                              <w:marTop w:val="0"/>
                              <w:marBottom w:val="0"/>
                              <w:divBdr>
                                <w:top w:val="none" w:sz="0" w:space="0" w:color="auto"/>
                                <w:left w:val="none" w:sz="0" w:space="0" w:color="auto"/>
                                <w:bottom w:val="none" w:sz="0" w:space="0" w:color="auto"/>
                                <w:right w:val="none" w:sz="0" w:space="0" w:color="auto"/>
                              </w:divBdr>
                              <w:divsChild>
                                <w:div w:id="212355935">
                                  <w:marLeft w:val="0"/>
                                  <w:marRight w:val="0"/>
                                  <w:marTop w:val="0"/>
                                  <w:marBottom w:val="0"/>
                                  <w:divBdr>
                                    <w:top w:val="none" w:sz="0" w:space="0" w:color="auto"/>
                                    <w:left w:val="none" w:sz="0" w:space="0" w:color="auto"/>
                                    <w:bottom w:val="none" w:sz="0" w:space="0" w:color="auto"/>
                                    <w:right w:val="none" w:sz="0" w:space="0" w:color="auto"/>
                                  </w:divBdr>
                                  <w:divsChild>
                                    <w:div w:id="2139101423">
                                      <w:marLeft w:val="0"/>
                                      <w:marRight w:val="0"/>
                                      <w:marTop w:val="0"/>
                                      <w:marBottom w:val="0"/>
                                      <w:divBdr>
                                        <w:top w:val="none" w:sz="0" w:space="0" w:color="auto"/>
                                        <w:left w:val="none" w:sz="0" w:space="0" w:color="auto"/>
                                        <w:bottom w:val="none" w:sz="0" w:space="0" w:color="auto"/>
                                        <w:right w:val="none" w:sz="0" w:space="0" w:color="auto"/>
                                      </w:divBdr>
                                      <w:divsChild>
                                        <w:div w:id="1406223178">
                                          <w:marLeft w:val="0"/>
                                          <w:marRight w:val="0"/>
                                          <w:marTop w:val="0"/>
                                          <w:marBottom w:val="0"/>
                                          <w:divBdr>
                                            <w:top w:val="none" w:sz="0" w:space="0" w:color="auto"/>
                                            <w:left w:val="none" w:sz="0" w:space="0" w:color="auto"/>
                                            <w:bottom w:val="none" w:sz="0" w:space="0" w:color="auto"/>
                                            <w:right w:val="none" w:sz="0" w:space="0" w:color="auto"/>
                                          </w:divBdr>
                                          <w:divsChild>
                                            <w:div w:id="104884697">
                                              <w:marLeft w:val="0"/>
                                              <w:marRight w:val="0"/>
                                              <w:marTop w:val="0"/>
                                              <w:marBottom w:val="0"/>
                                              <w:divBdr>
                                                <w:top w:val="none" w:sz="0" w:space="0" w:color="auto"/>
                                                <w:left w:val="none" w:sz="0" w:space="0" w:color="auto"/>
                                                <w:bottom w:val="none" w:sz="0" w:space="0" w:color="auto"/>
                                                <w:right w:val="none" w:sz="0" w:space="0" w:color="auto"/>
                                              </w:divBdr>
                                              <w:divsChild>
                                                <w:div w:id="1909463679">
                                                  <w:marLeft w:val="0"/>
                                                  <w:marRight w:val="0"/>
                                                  <w:marTop w:val="0"/>
                                                  <w:marBottom w:val="0"/>
                                                  <w:divBdr>
                                                    <w:top w:val="none" w:sz="0" w:space="0" w:color="auto"/>
                                                    <w:left w:val="none" w:sz="0" w:space="0" w:color="auto"/>
                                                    <w:bottom w:val="none" w:sz="0" w:space="0" w:color="auto"/>
                                                    <w:right w:val="none" w:sz="0" w:space="0" w:color="auto"/>
                                                  </w:divBdr>
                                                  <w:divsChild>
                                                    <w:div w:id="341783612">
                                                      <w:marLeft w:val="0"/>
                                                      <w:marRight w:val="0"/>
                                                      <w:marTop w:val="0"/>
                                                      <w:marBottom w:val="0"/>
                                                      <w:divBdr>
                                                        <w:top w:val="none" w:sz="0" w:space="0" w:color="auto"/>
                                                        <w:left w:val="none" w:sz="0" w:space="0" w:color="auto"/>
                                                        <w:bottom w:val="none" w:sz="0" w:space="0" w:color="auto"/>
                                                        <w:right w:val="none" w:sz="0" w:space="0" w:color="auto"/>
                                                      </w:divBdr>
                                                      <w:divsChild>
                                                        <w:div w:id="198916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6611563">
          <w:marLeft w:val="0"/>
          <w:marRight w:val="0"/>
          <w:marTop w:val="0"/>
          <w:marBottom w:val="0"/>
          <w:divBdr>
            <w:top w:val="none" w:sz="0" w:space="0" w:color="auto"/>
            <w:left w:val="none" w:sz="0" w:space="0" w:color="auto"/>
            <w:bottom w:val="none" w:sz="0" w:space="0" w:color="auto"/>
            <w:right w:val="none" w:sz="0" w:space="0" w:color="auto"/>
          </w:divBdr>
          <w:divsChild>
            <w:div w:id="470901633">
              <w:marLeft w:val="0"/>
              <w:marRight w:val="0"/>
              <w:marTop w:val="0"/>
              <w:marBottom w:val="0"/>
              <w:divBdr>
                <w:top w:val="none" w:sz="0" w:space="0" w:color="auto"/>
                <w:left w:val="none" w:sz="0" w:space="0" w:color="auto"/>
                <w:bottom w:val="none" w:sz="0" w:space="0" w:color="auto"/>
                <w:right w:val="none" w:sz="0" w:space="0" w:color="auto"/>
              </w:divBdr>
              <w:divsChild>
                <w:div w:id="505903530">
                  <w:marLeft w:val="0"/>
                  <w:marRight w:val="0"/>
                  <w:marTop w:val="0"/>
                  <w:marBottom w:val="0"/>
                  <w:divBdr>
                    <w:top w:val="none" w:sz="0" w:space="0" w:color="auto"/>
                    <w:left w:val="none" w:sz="0" w:space="0" w:color="auto"/>
                    <w:bottom w:val="none" w:sz="0" w:space="0" w:color="auto"/>
                    <w:right w:val="none" w:sz="0" w:space="0" w:color="auto"/>
                  </w:divBdr>
                  <w:divsChild>
                    <w:div w:id="177357986">
                      <w:marLeft w:val="0"/>
                      <w:marRight w:val="0"/>
                      <w:marTop w:val="0"/>
                      <w:marBottom w:val="0"/>
                      <w:divBdr>
                        <w:top w:val="none" w:sz="0" w:space="0" w:color="auto"/>
                        <w:left w:val="none" w:sz="0" w:space="0" w:color="auto"/>
                        <w:bottom w:val="none" w:sz="0" w:space="0" w:color="auto"/>
                        <w:right w:val="none" w:sz="0" w:space="0" w:color="auto"/>
                      </w:divBdr>
                      <w:divsChild>
                        <w:div w:id="921833630">
                          <w:marLeft w:val="0"/>
                          <w:marRight w:val="0"/>
                          <w:marTop w:val="0"/>
                          <w:marBottom w:val="0"/>
                          <w:divBdr>
                            <w:top w:val="none" w:sz="0" w:space="0" w:color="auto"/>
                            <w:left w:val="none" w:sz="0" w:space="0" w:color="auto"/>
                            <w:bottom w:val="none" w:sz="0" w:space="0" w:color="auto"/>
                            <w:right w:val="none" w:sz="0" w:space="0" w:color="auto"/>
                          </w:divBdr>
                          <w:divsChild>
                            <w:div w:id="1524660964">
                              <w:marLeft w:val="0"/>
                              <w:marRight w:val="0"/>
                              <w:marTop w:val="0"/>
                              <w:marBottom w:val="0"/>
                              <w:divBdr>
                                <w:top w:val="none" w:sz="0" w:space="0" w:color="auto"/>
                                <w:left w:val="none" w:sz="0" w:space="0" w:color="auto"/>
                                <w:bottom w:val="none" w:sz="0" w:space="0" w:color="auto"/>
                                <w:right w:val="none" w:sz="0" w:space="0" w:color="auto"/>
                              </w:divBdr>
                              <w:divsChild>
                                <w:div w:id="1127889609">
                                  <w:marLeft w:val="0"/>
                                  <w:marRight w:val="0"/>
                                  <w:marTop w:val="0"/>
                                  <w:marBottom w:val="0"/>
                                  <w:divBdr>
                                    <w:top w:val="none" w:sz="0" w:space="0" w:color="auto"/>
                                    <w:left w:val="none" w:sz="0" w:space="0" w:color="auto"/>
                                    <w:bottom w:val="none" w:sz="0" w:space="0" w:color="auto"/>
                                    <w:right w:val="none" w:sz="0" w:space="0" w:color="auto"/>
                                  </w:divBdr>
                                  <w:divsChild>
                                    <w:div w:id="707418690">
                                      <w:marLeft w:val="0"/>
                                      <w:marRight w:val="0"/>
                                      <w:marTop w:val="0"/>
                                      <w:marBottom w:val="0"/>
                                      <w:divBdr>
                                        <w:top w:val="none" w:sz="0" w:space="0" w:color="auto"/>
                                        <w:left w:val="none" w:sz="0" w:space="0" w:color="auto"/>
                                        <w:bottom w:val="none" w:sz="0" w:space="0" w:color="auto"/>
                                        <w:right w:val="none" w:sz="0" w:space="0" w:color="auto"/>
                                      </w:divBdr>
                                      <w:divsChild>
                                        <w:div w:id="1310018249">
                                          <w:marLeft w:val="0"/>
                                          <w:marRight w:val="0"/>
                                          <w:marTop w:val="0"/>
                                          <w:marBottom w:val="0"/>
                                          <w:divBdr>
                                            <w:top w:val="none" w:sz="0" w:space="0" w:color="auto"/>
                                            <w:left w:val="none" w:sz="0" w:space="0" w:color="auto"/>
                                            <w:bottom w:val="none" w:sz="0" w:space="0" w:color="auto"/>
                                            <w:right w:val="none" w:sz="0" w:space="0" w:color="auto"/>
                                          </w:divBdr>
                                          <w:divsChild>
                                            <w:div w:id="1798987294">
                                              <w:marLeft w:val="0"/>
                                              <w:marRight w:val="0"/>
                                              <w:marTop w:val="0"/>
                                              <w:marBottom w:val="0"/>
                                              <w:divBdr>
                                                <w:top w:val="none" w:sz="0" w:space="0" w:color="auto"/>
                                                <w:left w:val="none" w:sz="0" w:space="0" w:color="auto"/>
                                                <w:bottom w:val="none" w:sz="0" w:space="0" w:color="auto"/>
                                                <w:right w:val="none" w:sz="0" w:space="0" w:color="auto"/>
                                              </w:divBdr>
                                              <w:divsChild>
                                                <w:div w:id="1425540596">
                                                  <w:marLeft w:val="0"/>
                                                  <w:marRight w:val="0"/>
                                                  <w:marTop w:val="0"/>
                                                  <w:marBottom w:val="0"/>
                                                  <w:divBdr>
                                                    <w:top w:val="none" w:sz="0" w:space="0" w:color="auto"/>
                                                    <w:left w:val="none" w:sz="0" w:space="0" w:color="auto"/>
                                                    <w:bottom w:val="none" w:sz="0" w:space="0" w:color="auto"/>
                                                    <w:right w:val="none" w:sz="0" w:space="0" w:color="auto"/>
                                                  </w:divBdr>
                                                  <w:divsChild>
                                                    <w:div w:id="803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890895">
      <w:bodyDiv w:val="1"/>
      <w:marLeft w:val="0"/>
      <w:marRight w:val="0"/>
      <w:marTop w:val="0"/>
      <w:marBottom w:val="0"/>
      <w:divBdr>
        <w:top w:val="none" w:sz="0" w:space="0" w:color="auto"/>
        <w:left w:val="none" w:sz="0" w:space="0" w:color="auto"/>
        <w:bottom w:val="none" w:sz="0" w:space="0" w:color="auto"/>
        <w:right w:val="none" w:sz="0" w:space="0" w:color="auto"/>
      </w:divBdr>
    </w:div>
    <w:div w:id="572933481">
      <w:bodyDiv w:val="1"/>
      <w:marLeft w:val="0"/>
      <w:marRight w:val="0"/>
      <w:marTop w:val="0"/>
      <w:marBottom w:val="0"/>
      <w:divBdr>
        <w:top w:val="none" w:sz="0" w:space="0" w:color="auto"/>
        <w:left w:val="none" w:sz="0" w:space="0" w:color="auto"/>
        <w:bottom w:val="none" w:sz="0" w:space="0" w:color="auto"/>
        <w:right w:val="none" w:sz="0" w:space="0" w:color="auto"/>
      </w:divBdr>
    </w:div>
    <w:div w:id="577636385">
      <w:bodyDiv w:val="1"/>
      <w:marLeft w:val="0"/>
      <w:marRight w:val="0"/>
      <w:marTop w:val="0"/>
      <w:marBottom w:val="0"/>
      <w:divBdr>
        <w:top w:val="none" w:sz="0" w:space="0" w:color="auto"/>
        <w:left w:val="none" w:sz="0" w:space="0" w:color="auto"/>
        <w:bottom w:val="none" w:sz="0" w:space="0" w:color="auto"/>
        <w:right w:val="none" w:sz="0" w:space="0" w:color="auto"/>
      </w:divBdr>
    </w:div>
    <w:div w:id="699746802">
      <w:bodyDiv w:val="1"/>
      <w:marLeft w:val="0"/>
      <w:marRight w:val="0"/>
      <w:marTop w:val="0"/>
      <w:marBottom w:val="0"/>
      <w:divBdr>
        <w:top w:val="none" w:sz="0" w:space="0" w:color="auto"/>
        <w:left w:val="none" w:sz="0" w:space="0" w:color="auto"/>
        <w:bottom w:val="none" w:sz="0" w:space="0" w:color="auto"/>
        <w:right w:val="none" w:sz="0" w:space="0" w:color="auto"/>
      </w:divBdr>
    </w:div>
    <w:div w:id="740297739">
      <w:bodyDiv w:val="1"/>
      <w:marLeft w:val="0"/>
      <w:marRight w:val="0"/>
      <w:marTop w:val="0"/>
      <w:marBottom w:val="0"/>
      <w:divBdr>
        <w:top w:val="none" w:sz="0" w:space="0" w:color="auto"/>
        <w:left w:val="none" w:sz="0" w:space="0" w:color="auto"/>
        <w:bottom w:val="none" w:sz="0" w:space="0" w:color="auto"/>
        <w:right w:val="none" w:sz="0" w:space="0" w:color="auto"/>
      </w:divBdr>
      <w:divsChild>
        <w:div w:id="527138202">
          <w:marLeft w:val="0"/>
          <w:marRight w:val="0"/>
          <w:marTop w:val="0"/>
          <w:marBottom w:val="0"/>
          <w:divBdr>
            <w:top w:val="none" w:sz="0" w:space="0" w:color="auto"/>
            <w:left w:val="none" w:sz="0" w:space="0" w:color="auto"/>
            <w:bottom w:val="none" w:sz="0" w:space="0" w:color="auto"/>
            <w:right w:val="none" w:sz="0" w:space="0" w:color="auto"/>
          </w:divBdr>
          <w:divsChild>
            <w:div w:id="149714873">
              <w:marLeft w:val="0"/>
              <w:marRight w:val="0"/>
              <w:marTop w:val="0"/>
              <w:marBottom w:val="0"/>
              <w:divBdr>
                <w:top w:val="none" w:sz="0" w:space="0" w:color="auto"/>
                <w:left w:val="none" w:sz="0" w:space="0" w:color="auto"/>
                <w:bottom w:val="none" w:sz="0" w:space="0" w:color="auto"/>
                <w:right w:val="none" w:sz="0" w:space="0" w:color="auto"/>
              </w:divBdr>
              <w:divsChild>
                <w:div w:id="1669399752">
                  <w:marLeft w:val="0"/>
                  <w:marRight w:val="0"/>
                  <w:marTop w:val="0"/>
                  <w:marBottom w:val="0"/>
                  <w:divBdr>
                    <w:top w:val="none" w:sz="0" w:space="0" w:color="auto"/>
                    <w:left w:val="none" w:sz="0" w:space="0" w:color="auto"/>
                    <w:bottom w:val="none" w:sz="0" w:space="0" w:color="auto"/>
                    <w:right w:val="none" w:sz="0" w:space="0" w:color="auto"/>
                  </w:divBdr>
                  <w:divsChild>
                    <w:div w:id="648049601">
                      <w:marLeft w:val="0"/>
                      <w:marRight w:val="0"/>
                      <w:marTop w:val="0"/>
                      <w:marBottom w:val="0"/>
                      <w:divBdr>
                        <w:top w:val="none" w:sz="0" w:space="0" w:color="auto"/>
                        <w:left w:val="none" w:sz="0" w:space="0" w:color="auto"/>
                        <w:bottom w:val="none" w:sz="0" w:space="0" w:color="auto"/>
                        <w:right w:val="none" w:sz="0" w:space="0" w:color="auto"/>
                      </w:divBdr>
                      <w:divsChild>
                        <w:div w:id="1642269638">
                          <w:marLeft w:val="0"/>
                          <w:marRight w:val="0"/>
                          <w:marTop w:val="0"/>
                          <w:marBottom w:val="0"/>
                          <w:divBdr>
                            <w:top w:val="none" w:sz="0" w:space="0" w:color="auto"/>
                            <w:left w:val="none" w:sz="0" w:space="0" w:color="auto"/>
                            <w:bottom w:val="none" w:sz="0" w:space="0" w:color="auto"/>
                            <w:right w:val="none" w:sz="0" w:space="0" w:color="auto"/>
                          </w:divBdr>
                          <w:divsChild>
                            <w:div w:id="1283457964">
                              <w:marLeft w:val="0"/>
                              <w:marRight w:val="0"/>
                              <w:marTop w:val="0"/>
                              <w:marBottom w:val="0"/>
                              <w:divBdr>
                                <w:top w:val="none" w:sz="0" w:space="0" w:color="auto"/>
                                <w:left w:val="none" w:sz="0" w:space="0" w:color="auto"/>
                                <w:bottom w:val="none" w:sz="0" w:space="0" w:color="auto"/>
                                <w:right w:val="none" w:sz="0" w:space="0" w:color="auto"/>
                              </w:divBdr>
                              <w:divsChild>
                                <w:div w:id="709110896">
                                  <w:marLeft w:val="0"/>
                                  <w:marRight w:val="0"/>
                                  <w:marTop w:val="0"/>
                                  <w:marBottom w:val="0"/>
                                  <w:divBdr>
                                    <w:top w:val="none" w:sz="0" w:space="0" w:color="auto"/>
                                    <w:left w:val="none" w:sz="0" w:space="0" w:color="auto"/>
                                    <w:bottom w:val="none" w:sz="0" w:space="0" w:color="auto"/>
                                    <w:right w:val="none" w:sz="0" w:space="0" w:color="auto"/>
                                  </w:divBdr>
                                  <w:divsChild>
                                    <w:div w:id="2326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434284">
      <w:bodyDiv w:val="1"/>
      <w:marLeft w:val="0"/>
      <w:marRight w:val="0"/>
      <w:marTop w:val="0"/>
      <w:marBottom w:val="0"/>
      <w:divBdr>
        <w:top w:val="none" w:sz="0" w:space="0" w:color="auto"/>
        <w:left w:val="none" w:sz="0" w:space="0" w:color="auto"/>
        <w:bottom w:val="none" w:sz="0" w:space="0" w:color="auto"/>
        <w:right w:val="none" w:sz="0" w:space="0" w:color="auto"/>
      </w:divBdr>
      <w:divsChild>
        <w:div w:id="1569343702">
          <w:marLeft w:val="0"/>
          <w:marRight w:val="0"/>
          <w:marTop w:val="0"/>
          <w:marBottom w:val="0"/>
          <w:divBdr>
            <w:top w:val="none" w:sz="0" w:space="0" w:color="auto"/>
            <w:left w:val="none" w:sz="0" w:space="0" w:color="auto"/>
            <w:bottom w:val="none" w:sz="0" w:space="0" w:color="auto"/>
            <w:right w:val="none" w:sz="0" w:space="0" w:color="auto"/>
          </w:divBdr>
          <w:divsChild>
            <w:div w:id="1143160275">
              <w:marLeft w:val="0"/>
              <w:marRight w:val="0"/>
              <w:marTop w:val="0"/>
              <w:marBottom w:val="0"/>
              <w:divBdr>
                <w:top w:val="none" w:sz="0" w:space="0" w:color="auto"/>
                <w:left w:val="none" w:sz="0" w:space="0" w:color="auto"/>
                <w:bottom w:val="none" w:sz="0" w:space="0" w:color="auto"/>
                <w:right w:val="none" w:sz="0" w:space="0" w:color="auto"/>
              </w:divBdr>
              <w:divsChild>
                <w:div w:id="168521641">
                  <w:marLeft w:val="0"/>
                  <w:marRight w:val="0"/>
                  <w:marTop w:val="0"/>
                  <w:marBottom w:val="0"/>
                  <w:divBdr>
                    <w:top w:val="none" w:sz="0" w:space="0" w:color="auto"/>
                    <w:left w:val="none" w:sz="0" w:space="0" w:color="auto"/>
                    <w:bottom w:val="none" w:sz="0" w:space="0" w:color="auto"/>
                    <w:right w:val="none" w:sz="0" w:space="0" w:color="auto"/>
                  </w:divBdr>
                  <w:divsChild>
                    <w:div w:id="2104522791">
                      <w:marLeft w:val="0"/>
                      <w:marRight w:val="0"/>
                      <w:marTop w:val="0"/>
                      <w:marBottom w:val="0"/>
                      <w:divBdr>
                        <w:top w:val="none" w:sz="0" w:space="0" w:color="auto"/>
                        <w:left w:val="none" w:sz="0" w:space="0" w:color="auto"/>
                        <w:bottom w:val="none" w:sz="0" w:space="0" w:color="auto"/>
                        <w:right w:val="none" w:sz="0" w:space="0" w:color="auto"/>
                      </w:divBdr>
                      <w:divsChild>
                        <w:div w:id="122239854">
                          <w:marLeft w:val="0"/>
                          <w:marRight w:val="0"/>
                          <w:marTop w:val="0"/>
                          <w:marBottom w:val="0"/>
                          <w:divBdr>
                            <w:top w:val="none" w:sz="0" w:space="0" w:color="auto"/>
                            <w:left w:val="none" w:sz="0" w:space="0" w:color="auto"/>
                            <w:bottom w:val="none" w:sz="0" w:space="0" w:color="auto"/>
                            <w:right w:val="none" w:sz="0" w:space="0" w:color="auto"/>
                          </w:divBdr>
                          <w:divsChild>
                            <w:div w:id="1001741776">
                              <w:marLeft w:val="0"/>
                              <w:marRight w:val="0"/>
                              <w:marTop w:val="0"/>
                              <w:marBottom w:val="0"/>
                              <w:divBdr>
                                <w:top w:val="none" w:sz="0" w:space="0" w:color="auto"/>
                                <w:left w:val="none" w:sz="0" w:space="0" w:color="auto"/>
                                <w:bottom w:val="none" w:sz="0" w:space="0" w:color="auto"/>
                                <w:right w:val="none" w:sz="0" w:space="0" w:color="auto"/>
                              </w:divBdr>
                              <w:divsChild>
                                <w:div w:id="913972047">
                                  <w:marLeft w:val="0"/>
                                  <w:marRight w:val="0"/>
                                  <w:marTop w:val="0"/>
                                  <w:marBottom w:val="0"/>
                                  <w:divBdr>
                                    <w:top w:val="none" w:sz="0" w:space="0" w:color="auto"/>
                                    <w:left w:val="none" w:sz="0" w:space="0" w:color="auto"/>
                                    <w:bottom w:val="none" w:sz="0" w:space="0" w:color="auto"/>
                                    <w:right w:val="none" w:sz="0" w:space="0" w:color="auto"/>
                                  </w:divBdr>
                                  <w:divsChild>
                                    <w:div w:id="1953244611">
                                      <w:marLeft w:val="0"/>
                                      <w:marRight w:val="0"/>
                                      <w:marTop w:val="0"/>
                                      <w:marBottom w:val="0"/>
                                      <w:divBdr>
                                        <w:top w:val="none" w:sz="0" w:space="0" w:color="auto"/>
                                        <w:left w:val="none" w:sz="0" w:space="0" w:color="auto"/>
                                        <w:bottom w:val="none" w:sz="0" w:space="0" w:color="auto"/>
                                        <w:right w:val="none" w:sz="0" w:space="0" w:color="auto"/>
                                      </w:divBdr>
                                      <w:divsChild>
                                        <w:div w:id="1156721690">
                                          <w:marLeft w:val="0"/>
                                          <w:marRight w:val="0"/>
                                          <w:marTop w:val="0"/>
                                          <w:marBottom w:val="0"/>
                                          <w:divBdr>
                                            <w:top w:val="none" w:sz="0" w:space="0" w:color="auto"/>
                                            <w:left w:val="none" w:sz="0" w:space="0" w:color="auto"/>
                                            <w:bottom w:val="none" w:sz="0" w:space="0" w:color="auto"/>
                                            <w:right w:val="none" w:sz="0" w:space="0" w:color="auto"/>
                                          </w:divBdr>
                                          <w:divsChild>
                                            <w:div w:id="444467846">
                                              <w:marLeft w:val="0"/>
                                              <w:marRight w:val="0"/>
                                              <w:marTop w:val="0"/>
                                              <w:marBottom w:val="0"/>
                                              <w:divBdr>
                                                <w:top w:val="none" w:sz="0" w:space="0" w:color="auto"/>
                                                <w:left w:val="none" w:sz="0" w:space="0" w:color="auto"/>
                                                <w:bottom w:val="none" w:sz="0" w:space="0" w:color="auto"/>
                                                <w:right w:val="none" w:sz="0" w:space="0" w:color="auto"/>
                                              </w:divBdr>
                                              <w:divsChild>
                                                <w:div w:id="689721107">
                                                  <w:marLeft w:val="0"/>
                                                  <w:marRight w:val="0"/>
                                                  <w:marTop w:val="0"/>
                                                  <w:marBottom w:val="0"/>
                                                  <w:divBdr>
                                                    <w:top w:val="none" w:sz="0" w:space="0" w:color="auto"/>
                                                    <w:left w:val="none" w:sz="0" w:space="0" w:color="auto"/>
                                                    <w:bottom w:val="none" w:sz="0" w:space="0" w:color="auto"/>
                                                    <w:right w:val="none" w:sz="0" w:space="0" w:color="auto"/>
                                                  </w:divBdr>
                                                  <w:divsChild>
                                                    <w:div w:id="16327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5905739">
          <w:marLeft w:val="0"/>
          <w:marRight w:val="0"/>
          <w:marTop w:val="0"/>
          <w:marBottom w:val="0"/>
          <w:divBdr>
            <w:top w:val="none" w:sz="0" w:space="0" w:color="auto"/>
            <w:left w:val="none" w:sz="0" w:space="0" w:color="auto"/>
            <w:bottom w:val="none" w:sz="0" w:space="0" w:color="auto"/>
            <w:right w:val="none" w:sz="0" w:space="0" w:color="auto"/>
          </w:divBdr>
          <w:divsChild>
            <w:div w:id="1111121158">
              <w:marLeft w:val="0"/>
              <w:marRight w:val="0"/>
              <w:marTop w:val="0"/>
              <w:marBottom w:val="0"/>
              <w:divBdr>
                <w:top w:val="none" w:sz="0" w:space="0" w:color="auto"/>
                <w:left w:val="none" w:sz="0" w:space="0" w:color="auto"/>
                <w:bottom w:val="none" w:sz="0" w:space="0" w:color="auto"/>
                <w:right w:val="none" w:sz="0" w:space="0" w:color="auto"/>
              </w:divBdr>
              <w:divsChild>
                <w:div w:id="760759199">
                  <w:marLeft w:val="0"/>
                  <w:marRight w:val="0"/>
                  <w:marTop w:val="0"/>
                  <w:marBottom w:val="0"/>
                  <w:divBdr>
                    <w:top w:val="none" w:sz="0" w:space="0" w:color="auto"/>
                    <w:left w:val="none" w:sz="0" w:space="0" w:color="auto"/>
                    <w:bottom w:val="none" w:sz="0" w:space="0" w:color="auto"/>
                    <w:right w:val="none" w:sz="0" w:space="0" w:color="auto"/>
                  </w:divBdr>
                  <w:divsChild>
                    <w:div w:id="1583292853">
                      <w:marLeft w:val="0"/>
                      <w:marRight w:val="0"/>
                      <w:marTop w:val="0"/>
                      <w:marBottom w:val="0"/>
                      <w:divBdr>
                        <w:top w:val="none" w:sz="0" w:space="0" w:color="auto"/>
                        <w:left w:val="none" w:sz="0" w:space="0" w:color="auto"/>
                        <w:bottom w:val="none" w:sz="0" w:space="0" w:color="auto"/>
                        <w:right w:val="none" w:sz="0" w:space="0" w:color="auto"/>
                      </w:divBdr>
                      <w:divsChild>
                        <w:div w:id="1458256889">
                          <w:marLeft w:val="0"/>
                          <w:marRight w:val="0"/>
                          <w:marTop w:val="0"/>
                          <w:marBottom w:val="0"/>
                          <w:divBdr>
                            <w:top w:val="none" w:sz="0" w:space="0" w:color="auto"/>
                            <w:left w:val="none" w:sz="0" w:space="0" w:color="auto"/>
                            <w:bottom w:val="none" w:sz="0" w:space="0" w:color="auto"/>
                            <w:right w:val="none" w:sz="0" w:space="0" w:color="auto"/>
                          </w:divBdr>
                          <w:divsChild>
                            <w:div w:id="1532835833">
                              <w:marLeft w:val="0"/>
                              <w:marRight w:val="0"/>
                              <w:marTop w:val="0"/>
                              <w:marBottom w:val="0"/>
                              <w:divBdr>
                                <w:top w:val="none" w:sz="0" w:space="0" w:color="auto"/>
                                <w:left w:val="none" w:sz="0" w:space="0" w:color="auto"/>
                                <w:bottom w:val="none" w:sz="0" w:space="0" w:color="auto"/>
                                <w:right w:val="none" w:sz="0" w:space="0" w:color="auto"/>
                              </w:divBdr>
                              <w:divsChild>
                                <w:div w:id="1270430189">
                                  <w:marLeft w:val="0"/>
                                  <w:marRight w:val="0"/>
                                  <w:marTop w:val="0"/>
                                  <w:marBottom w:val="0"/>
                                  <w:divBdr>
                                    <w:top w:val="none" w:sz="0" w:space="0" w:color="auto"/>
                                    <w:left w:val="none" w:sz="0" w:space="0" w:color="auto"/>
                                    <w:bottom w:val="none" w:sz="0" w:space="0" w:color="auto"/>
                                    <w:right w:val="none" w:sz="0" w:space="0" w:color="auto"/>
                                  </w:divBdr>
                                  <w:divsChild>
                                    <w:div w:id="1808204762">
                                      <w:marLeft w:val="0"/>
                                      <w:marRight w:val="0"/>
                                      <w:marTop w:val="0"/>
                                      <w:marBottom w:val="0"/>
                                      <w:divBdr>
                                        <w:top w:val="none" w:sz="0" w:space="0" w:color="auto"/>
                                        <w:left w:val="none" w:sz="0" w:space="0" w:color="auto"/>
                                        <w:bottom w:val="none" w:sz="0" w:space="0" w:color="auto"/>
                                        <w:right w:val="none" w:sz="0" w:space="0" w:color="auto"/>
                                      </w:divBdr>
                                      <w:divsChild>
                                        <w:div w:id="227114213">
                                          <w:marLeft w:val="0"/>
                                          <w:marRight w:val="0"/>
                                          <w:marTop w:val="0"/>
                                          <w:marBottom w:val="0"/>
                                          <w:divBdr>
                                            <w:top w:val="none" w:sz="0" w:space="0" w:color="auto"/>
                                            <w:left w:val="none" w:sz="0" w:space="0" w:color="auto"/>
                                            <w:bottom w:val="none" w:sz="0" w:space="0" w:color="auto"/>
                                            <w:right w:val="none" w:sz="0" w:space="0" w:color="auto"/>
                                          </w:divBdr>
                                          <w:divsChild>
                                            <w:div w:id="1235355619">
                                              <w:marLeft w:val="0"/>
                                              <w:marRight w:val="0"/>
                                              <w:marTop w:val="0"/>
                                              <w:marBottom w:val="0"/>
                                              <w:divBdr>
                                                <w:top w:val="none" w:sz="0" w:space="0" w:color="auto"/>
                                                <w:left w:val="none" w:sz="0" w:space="0" w:color="auto"/>
                                                <w:bottom w:val="none" w:sz="0" w:space="0" w:color="auto"/>
                                                <w:right w:val="none" w:sz="0" w:space="0" w:color="auto"/>
                                              </w:divBdr>
                                              <w:divsChild>
                                                <w:div w:id="802625716">
                                                  <w:marLeft w:val="0"/>
                                                  <w:marRight w:val="0"/>
                                                  <w:marTop w:val="0"/>
                                                  <w:marBottom w:val="0"/>
                                                  <w:divBdr>
                                                    <w:top w:val="none" w:sz="0" w:space="0" w:color="auto"/>
                                                    <w:left w:val="none" w:sz="0" w:space="0" w:color="auto"/>
                                                    <w:bottom w:val="none" w:sz="0" w:space="0" w:color="auto"/>
                                                    <w:right w:val="none" w:sz="0" w:space="0" w:color="auto"/>
                                                  </w:divBdr>
                                                  <w:divsChild>
                                                    <w:div w:id="721057965">
                                                      <w:marLeft w:val="0"/>
                                                      <w:marRight w:val="0"/>
                                                      <w:marTop w:val="0"/>
                                                      <w:marBottom w:val="0"/>
                                                      <w:divBdr>
                                                        <w:top w:val="none" w:sz="0" w:space="0" w:color="auto"/>
                                                        <w:left w:val="none" w:sz="0" w:space="0" w:color="auto"/>
                                                        <w:bottom w:val="none" w:sz="0" w:space="0" w:color="auto"/>
                                                        <w:right w:val="none" w:sz="0" w:space="0" w:color="auto"/>
                                                      </w:divBdr>
                                                      <w:divsChild>
                                                        <w:div w:id="14513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97368">
                                          <w:marLeft w:val="0"/>
                                          <w:marRight w:val="0"/>
                                          <w:marTop w:val="0"/>
                                          <w:marBottom w:val="0"/>
                                          <w:divBdr>
                                            <w:top w:val="none" w:sz="0" w:space="0" w:color="auto"/>
                                            <w:left w:val="none" w:sz="0" w:space="0" w:color="auto"/>
                                            <w:bottom w:val="none" w:sz="0" w:space="0" w:color="auto"/>
                                            <w:right w:val="none" w:sz="0" w:space="0" w:color="auto"/>
                                          </w:divBdr>
                                          <w:divsChild>
                                            <w:div w:id="191891865">
                                              <w:marLeft w:val="0"/>
                                              <w:marRight w:val="0"/>
                                              <w:marTop w:val="0"/>
                                              <w:marBottom w:val="0"/>
                                              <w:divBdr>
                                                <w:top w:val="none" w:sz="0" w:space="0" w:color="auto"/>
                                                <w:left w:val="none" w:sz="0" w:space="0" w:color="auto"/>
                                                <w:bottom w:val="none" w:sz="0" w:space="0" w:color="auto"/>
                                                <w:right w:val="none" w:sz="0" w:space="0" w:color="auto"/>
                                              </w:divBdr>
                                              <w:divsChild>
                                                <w:div w:id="798498278">
                                                  <w:marLeft w:val="0"/>
                                                  <w:marRight w:val="0"/>
                                                  <w:marTop w:val="0"/>
                                                  <w:marBottom w:val="0"/>
                                                  <w:divBdr>
                                                    <w:top w:val="none" w:sz="0" w:space="0" w:color="auto"/>
                                                    <w:left w:val="none" w:sz="0" w:space="0" w:color="auto"/>
                                                    <w:bottom w:val="none" w:sz="0" w:space="0" w:color="auto"/>
                                                    <w:right w:val="none" w:sz="0" w:space="0" w:color="auto"/>
                                                  </w:divBdr>
                                                  <w:divsChild>
                                                    <w:div w:id="368646624">
                                                      <w:marLeft w:val="0"/>
                                                      <w:marRight w:val="0"/>
                                                      <w:marTop w:val="0"/>
                                                      <w:marBottom w:val="0"/>
                                                      <w:divBdr>
                                                        <w:top w:val="none" w:sz="0" w:space="0" w:color="auto"/>
                                                        <w:left w:val="none" w:sz="0" w:space="0" w:color="auto"/>
                                                        <w:bottom w:val="none" w:sz="0" w:space="0" w:color="auto"/>
                                                        <w:right w:val="none" w:sz="0" w:space="0" w:color="auto"/>
                                                      </w:divBdr>
                                                      <w:divsChild>
                                                        <w:div w:id="23756309">
                                                          <w:marLeft w:val="0"/>
                                                          <w:marRight w:val="0"/>
                                                          <w:marTop w:val="0"/>
                                                          <w:marBottom w:val="0"/>
                                                          <w:divBdr>
                                                            <w:top w:val="none" w:sz="0" w:space="0" w:color="auto"/>
                                                            <w:left w:val="none" w:sz="0" w:space="0" w:color="auto"/>
                                                            <w:bottom w:val="none" w:sz="0" w:space="0" w:color="auto"/>
                                                            <w:right w:val="none" w:sz="0" w:space="0" w:color="auto"/>
                                                          </w:divBdr>
                                                          <w:divsChild>
                                                            <w:div w:id="21196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5876745">
      <w:bodyDiv w:val="1"/>
      <w:marLeft w:val="0"/>
      <w:marRight w:val="0"/>
      <w:marTop w:val="0"/>
      <w:marBottom w:val="0"/>
      <w:divBdr>
        <w:top w:val="none" w:sz="0" w:space="0" w:color="auto"/>
        <w:left w:val="none" w:sz="0" w:space="0" w:color="auto"/>
        <w:bottom w:val="none" w:sz="0" w:space="0" w:color="auto"/>
        <w:right w:val="none" w:sz="0" w:space="0" w:color="auto"/>
      </w:divBdr>
      <w:divsChild>
        <w:div w:id="1633512066">
          <w:marLeft w:val="0"/>
          <w:marRight w:val="0"/>
          <w:marTop w:val="0"/>
          <w:marBottom w:val="0"/>
          <w:divBdr>
            <w:top w:val="none" w:sz="0" w:space="0" w:color="auto"/>
            <w:left w:val="none" w:sz="0" w:space="0" w:color="auto"/>
            <w:bottom w:val="none" w:sz="0" w:space="0" w:color="auto"/>
            <w:right w:val="none" w:sz="0" w:space="0" w:color="auto"/>
          </w:divBdr>
          <w:divsChild>
            <w:div w:id="348528558">
              <w:marLeft w:val="0"/>
              <w:marRight w:val="0"/>
              <w:marTop w:val="0"/>
              <w:marBottom w:val="0"/>
              <w:divBdr>
                <w:top w:val="none" w:sz="0" w:space="0" w:color="auto"/>
                <w:left w:val="none" w:sz="0" w:space="0" w:color="auto"/>
                <w:bottom w:val="none" w:sz="0" w:space="0" w:color="auto"/>
                <w:right w:val="none" w:sz="0" w:space="0" w:color="auto"/>
              </w:divBdr>
              <w:divsChild>
                <w:div w:id="1986466975">
                  <w:marLeft w:val="0"/>
                  <w:marRight w:val="0"/>
                  <w:marTop w:val="0"/>
                  <w:marBottom w:val="0"/>
                  <w:divBdr>
                    <w:top w:val="none" w:sz="0" w:space="0" w:color="auto"/>
                    <w:left w:val="none" w:sz="0" w:space="0" w:color="auto"/>
                    <w:bottom w:val="none" w:sz="0" w:space="0" w:color="auto"/>
                    <w:right w:val="none" w:sz="0" w:space="0" w:color="auto"/>
                  </w:divBdr>
                  <w:divsChild>
                    <w:div w:id="1360155530">
                      <w:marLeft w:val="0"/>
                      <w:marRight w:val="0"/>
                      <w:marTop w:val="0"/>
                      <w:marBottom w:val="0"/>
                      <w:divBdr>
                        <w:top w:val="none" w:sz="0" w:space="0" w:color="auto"/>
                        <w:left w:val="none" w:sz="0" w:space="0" w:color="auto"/>
                        <w:bottom w:val="none" w:sz="0" w:space="0" w:color="auto"/>
                        <w:right w:val="none" w:sz="0" w:space="0" w:color="auto"/>
                      </w:divBdr>
                      <w:divsChild>
                        <w:div w:id="1173566887">
                          <w:marLeft w:val="0"/>
                          <w:marRight w:val="0"/>
                          <w:marTop w:val="0"/>
                          <w:marBottom w:val="0"/>
                          <w:divBdr>
                            <w:top w:val="none" w:sz="0" w:space="0" w:color="auto"/>
                            <w:left w:val="none" w:sz="0" w:space="0" w:color="auto"/>
                            <w:bottom w:val="none" w:sz="0" w:space="0" w:color="auto"/>
                            <w:right w:val="none" w:sz="0" w:space="0" w:color="auto"/>
                          </w:divBdr>
                          <w:divsChild>
                            <w:div w:id="1464544404">
                              <w:marLeft w:val="0"/>
                              <w:marRight w:val="0"/>
                              <w:marTop w:val="0"/>
                              <w:marBottom w:val="0"/>
                              <w:divBdr>
                                <w:top w:val="none" w:sz="0" w:space="0" w:color="auto"/>
                                <w:left w:val="none" w:sz="0" w:space="0" w:color="auto"/>
                                <w:bottom w:val="none" w:sz="0" w:space="0" w:color="auto"/>
                                <w:right w:val="none" w:sz="0" w:space="0" w:color="auto"/>
                              </w:divBdr>
                              <w:divsChild>
                                <w:div w:id="1169098781">
                                  <w:marLeft w:val="0"/>
                                  <w:marRight w:val="0"/>
                                  <w:marTop w:val="0"/>
                                  <w:marBottom w:val="0"/>
                                  <w:divBdr>
                                    <w:top w:val="none" w:sz="0" w:space="0" w:color="auto"/>
                                    <w:left w:val="none" w:sz="0" w:space="0" w:color="auto"/>
                                    <w:bottom w:val="none" w:sz="0" w:space="0" w:color="auto"/>
                                    <w:right w:val="none" w:sz="0" w:space="0" w:color="auto"/>
                                  </w:divBdr>
                                  <w:divsChild>
                                    <w:div w:id="15235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908323">
      <w:bodyDiv w:val="1"/>
      <w:marLeft w:val="0"/>
      <w:marRight w:val="0"/>
      <w:marTop w:val="0"/>
      <w:marBottom w:val="0"/>
      <w:divBdr>
        <w:top w:val="none" w:sz="0" w:space="0" w:color="auto"/>
        <w:left w:val="none" w:sz="0" w:space="0" w:color="auto"/>
        <w:bottom w:val="none" w:sz="0" w:space="0" w:color="auto"/>
        <w:right w:val="none" w:sz="0" w:space="0" w:color="auto"/>
      </w:divBdr>
    </w:div>
    <w:div w:id="857541224">
      <w:bodyDiv w:val="1"/>
      <w:marLeft w:val="0"/>
      <w:marRight w:val="0"/>
      <w:marTop w:val="0"/>
      <w:marBottom w:val="0"/>
      <w:divBdr>
        <w:top w:val="none" w:sz="0" w:space="0" w:color="auto"/>
        <w:left w:val="none" w:sz="0" w:space="0" w:color="auto"/>
        <w:bottom w:val="none" w:sz="0" w:space="0" w:color="auto"/>
        <w:right w:val="none" w:sz="0" w:space="0" w:color="auto"/>
      </w:divBdr>
      <w:divsChild>
        <w:div w:id="531116654">
          <w:marLeft w:val="0"/>
          <w:marRight w:val="0"/>
          <w:marTop w:val="0"/>
          <w:marBottom w:val="0"/>
          <w:divBdr>
            <w:top w:val="none" w:sz="0" w:space="0" w:color="auto"/>
            <w:left w:val="none" w:sz="0" w:space="0" w:color="auto"/>
            <w:bottom w:val="none" w:sz="0" w:space="0" w:color="auto"/>
            <w:right w:val="none" w:sz="0" w:space="0" w:color="auto"/>
          </w:divBdr>
          <w:divsChild>
            <w:div w:id="55664587">
              <w:marLeft w:val="0"/>
              <w:marRight w:val="0"/>
              <w:marTop w:val="0"/>
              <w:marBottom w:val="0"/>
              <w:divBdr>
                <w:top w:val="none" w:sz="0" w:space="0" w:color="auto"/>
                <w:left w:val="none" w:sz="0" w:space="0" w:color="auto"/>
                <w:bottom w:val="none" w:sz="0" w:space="0" w:color="auto"/>
                <w:right w:val="none" w:sz="0" w:space="0" w:color="auto"/>
              </w:divBdr>
              <w:divsChild>
                <w:div w:id="1080836521">
                  <w:marLeft w:val="0"/>
                  <w:marRight w:val="0"/>
                  <w:marTop w:val="0"/>
                  <w:marBottom w:val="0"/>
                  <w:divBdr>
                    <w:top w:val="none" w:sz="0" w:space="0" w:color="auto"/>
                    <w:left w:val="none" w:sz="0" w:space="0" w:color="auto"/>
                    <w:bottom w:val="none" w:sz="0" w:space="0" w:color="auto"/>
                    <w:right w:val="none" w:sz="0" w:space="0" w:color="auto"/>
                  </w:divBdr>
                  <w:divsChild>
                    <w:div w:id="435714628">
                      <w:marLeft w:val="0"/>
                      <w:marRight w:val="0"/>
                      <w:marTop w:val="0"/>
                      <w:marBottom w:val="0"/>
                      <w:divBdr>
                        <w:top w:val="none" w:sz="0" w:space="0" w:color="auto"/>
                        <w:left w:val="none" w:sz="0" w:space="0" w:color="auto"/>
                        <w:bottom w:val="none" w:sz="0" w:space="0" w:color="auto"/>
                        <w:right w:val="none" w:sz="0" w:space="0" w:color="auto"/>
                      </w:divBdr>
                      <w:divsChild>
                        <w:div w:id="930510256">
                          <w:marLeft w:val="0"/>
                          <w:marRight w:val="0"/>
                          <w:marTop w:val="0"/>
                          <w:marBottom w:val="0"/>
                          <w:divBdr>
                            <w:top w:val="none" w:sz="0" w:space="0" w:color="auto"/>
                            <w:left w:val="none" w:sz="0" w:space="0" w:color="auto"/>
                            <w:bottom w:val="none" w:sz="0" w:space="0" w:color="auto"/>
                            <w:right w:val="none" w:sz="0" w:space="0" w:color="auto"/>
                          </w:divBdr>
                          <w:divsChild>
                            <w:div w:id="1045181382">
                              <w:marLeft w:val="0"/>
                              <w:marRight w:val="0"/>
                              <w:marTop w:val="0"/>
                              <w:marBottom w:val="0"/>
                              <w:divBdr>
                                <w:top w:val="none" w:sz="0" w:space="0" w:color="auto"/>
                                <w:left w:val="none" w:sz="0" w:space="0" w:color="auto"/>
                                <w:bottom w:val="none" w:sz="0" w:space="0" w:color="auto"/>
                                <w:right w:val="none" w:sz="0" w:space="0" w:color="auto"/>
                              </w:divBdr>
                              <w:divsChild>
                                <w:div w:id="1755587164">
                                  <w:marLeft w:val="0"/>
                                  <w:marRight w:val="0"/>
                                  <w:marTop w:val="0"/>
                                  <w:marBottom w:val="0"/>
                                  <w:divBdr>
                                    <w:top w:val="none" w:sz="0" w:space="0" w:color="auto"/>
                                    <w:left w:val="none" w:sz="0" w:space="0" w:color="auto"/>
                                    <w:bottom w:val="none" w:sz="0" w:space="0" w:color="auto"/>
                                    <w:right w:val="none" w:sz="0" w:space="0" w:color="auto"/>
                                  </w:divBdr>
                                  <w:divsChild>
                                    <w:div w:id="14984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9354347">
      <w:bodyDiv w:val="1"/>
      <w:marLeft w:val="0"/>
      <w:marRight w:val="0"/>
      <w:marTop w:val="0"/>
      <w:marBottom w:val="0"/>
      <w:divBdr>
        <w:top w:val="none" w:sz="0" w:space="0" w:color="auto"/>
        <w:left w:val="none" w:sz="0" w:space="0" w:color="auto"/>
        <w:bottom w:val="none" w:sz="0" w:space="0" w:color="auto"/>
        <w:right w:val="none" w:sz="0" w:space="0" w:color="auto"/>
      </w:divBdr>
      <w:divsChild>
        <w:div w:id="845169203">
          <w:marLeft w:val="0"/>
          <w:marRight w:val="0"/>
          <w:marTop w:val="0"/>
          <w:marBottom w:val="0"/>
          <w:divBdr>
            <w:top w:val="none" w:sz="0" w:space="0" w:color="auto"/>
            <w:left w:val="none" w:sz="0" w:space="0" w:color="auto"/>
            <w:bottom w:val="none" w:sz="0" w:space="0" w:color="auto"/>
            <w:right w:val="none" w:sz="0" w:space="0" w:color="auto"/>
          </w:divBdr>
          <w:divsChild>
            <w:div w:id="564729315">
              <w:marLeft w:val="0"/>
              <w:marRight w:val="0"/>
              <w:marTop w:val="0"/>
              <w:marBottom w:val="0"/>
              <w:divBdr>
                <w:top w:val="none" w:sz="0" w:space="0" w:color="auto"/>
                <w:left w:val="none" w:sz="0" w:space="0" w:color="auto"/>
                <w:bottom w:val="none" w:sz="0" w:space="0" w:color="auto"/>
                <w:right w:val="none" w:sz="0" w:space="0" w:color="auto"/>
              </w:divBdr>
              <w:divsChild>
                <w:div w:id="2133548019">
                  <w:marLeft w:val="0"/>
                  <w:marRight w:val="0"/>
                  <w:marTop w:val="0"/>
                  <w:marBottom w:val="0"/>
                  <w:divBdr>
                    <w:top w:val="none" w:sz="0" w:space="0" w:color="auto"/>
                    <w:left w:val="none" w:sz="0" w:space="0" w:color="auto"/>
                    <w:bottom w:val="none" w:sz="0" w:space="0" w:color="auto"/>
                    <w:right w:val="none" w:sz="0" w:space="0" w:color="auto"/>
                  </w:divBdr>
                  <w:divsChild>
                    <w:div w:id="139008509">
                      <w:marLeft w:val="0"/>
                      <w:marRight w:val="0"/>
                      <w:marTop w:val="0"/>
                      <w:marBottom w:val="0"/>
                      <w:divBdr>
                        <w:top w:val="none" w:sz="0" w:space="0" w:color="auto"/>
                        <w:left w:val="none" w:sz="0" w:space="0" w:color="auto"/>
                        <w:bottom w:val="none" w:sz="0" w:space="0" w:color="auto"/>
                        <w:right w:val="none" w:sz="0" w:space="0" w:color="auto"/>
                      </w:divBdr>
                      <w:divsChild>
                        <w:div w:id="610867315">
                          <w:marLeft w:val="0"/>
                          <w:marRight w:val="0"/>
                          <w:marTop w:val="0"/>
                          <w:marBottom w:val="0"/>
                          <w:divBdr>
                            <w:top w:val="none" w:sz="0" w:space="0" w:color="auto"/>
                            <w:left w:val="none" w:sz="0" w:space="0" w:color="auto"/>
                            <w:bottom w:val="none" w:sz="0" w:space="0" w:color="auto"/>
                            <w:right w:val="none" w:sz="0" w:space="0" w:color="auto"/>
                          </w:divBdr>
                          <w:divsChild>
                            <w:div w:id="2118284490">
                              <w:marLeft w:val="0"/>
                              <w:marRight w:val="0"/>
                              <w:marTop w:val="0"/>
                              <w:marBottom w:val="0"/>
                              <w:divBdr>
                                <w:top w:val="none" w:sz="0" w:space="0" w:color="auto"/>
                                <w:left w:val="none" w:sz="0" w:space="0" w:color="auto"/>
                                <w:bottom w:val="none" w:sz="0" w:space="0" w:color="auto"/>
                                <w:right w:val="none" w:sz="0" w:space="0" w:color="auto"/>
                              </w:divBdr>
                              <w:divsChild>
                                <w:div w:id="22445128">
                                  <w:marLeft w:val="0"/>
                                  <w:marRight w:val="0"/>
                                  <w:marTop w:val="0"/>
                                  <w:marBottom w:val="0"/>
                                  <w:divBdr>
                                    <w:top w:val="none" w:sz="0" w:space="0" w:color="auto"/>
                                    <w:left w:val="none" w:sz="0" w:space="0" w:color="auto"/>
                                    <w:bottom w:val="none" w:sz="0" w:space="0" w:color="auto"/>
                                    <w:right w:val="none" w:sz="0" w:space="0" w:color="auto"/>
                                  </w:divBdr>
                                  <w:divsChild>
                                    <w:div w:id="13190386">
                                      <w:marLeft w:val="0"/>
                                      <w:marRight w:val="0"/>
                                      <w:marTop w:val="0"/>
                                      <w:marBottom w:val="0"/>
                                      <w:divBdr>
                                        <w:top w:val="none" w:sz="0" w:space="0" w:color="auto"/>
                                        <w:left w:val="none" w:sz="0" w:space="0" w:color="auto"/>
                                        <w:bottom w:val="none" w:sz="0" w:space="0" w:color="auto"/>
                                        <w:right w:val="none" w:sz="0" w:space="0" w:color="auto"/>
                                      </w:divBdr>
                                      <w:divsChild>
                                        <w:div w:id="1990212776">
                                          <w:marLeft w:val="0"/>
                                          <w:marRight w:val="0"/>
                                          <w:marTop w:val="0"/>
                                          <w:marBottom w:val="0"/>
                                          <w:divBdr>
                                            <w:top w:val="none" w:sz="0" w:space="0" w:color="auto"/>
                                            <w:left w:val="none" w:sz="0" w:space="0" w:color="auto"/>
                                            <w:bottom w:val="none" w:sz="0" w:space="0" w:color="auto"/>
                                            <w:right w:val="none" w:sz="0" w:space="0" w:color="auto"/>
                                          </w:divBdr>
                                          <w:divsChild>
                                            <w:div w:id="606696139">
                                              <w:marLeft w:val="0"/>
                                              <w:marRight w:val="0"/>
                                              <w:marTop w:val="0"/>
                                              <w:marBottom w:val="0"/>
                                              <w:divBdr>
                                                <w:top w:val="none" w:sz="0" w:space="0" w:color="auto"/>
                                                <w:left w:val="none" w:sz="0" w:space="0" w:color="auto"/>
                                                <w:bottom w:val="none" w:sz="0" w:space="0" w:color="auto"/>
                                                <w:right w:val="none" w:sz="0" w:space="0" w:color="auto"/>
                                              </w:divBdr>
                                              <w:divsChild>
                                                <w:div w:id="1445928783">
                                                  <w:marLeft w:val="0"/>
                                                  <w:marRight w:val="0"/>
                                                  <w:marTop w:val="0"/>
                                                  <w:marBottom w:val="0"/>
                                                  <w:divBdr>
                                                    <w:top w:val="none" w:sz="0" w:space="0" w:color="auto"/>
                                                    <w:left w:val="none" w:sz="0" w:space="0" w:color="auto"/>
                                                    <w:bottom w:val="none" w:sz="0" w:space="0" w:color="auto"/>
                                                    <w:right w:val="none" w:sz="0" w:space="0" w:color="auto"/>
                                                  </w:divBdr>
                                                  <w:divsChild>
                                                    <w:div w:id="1082066493">
                                                      <w:marLeft w:val="0"/>
                                                      <w:marRight w:val="0"/>
                                                      <w:marTop w:val="0"/>
                                                      <w:marBottom w:val="0"/>
                                                      <w:divBdr>
                                                        <w:top w:val="none" w:sz="0" w:space="0" w:color="auto"/>
                                                        <w:left w:val="none" w:sz="0" w:space="0" w:color="auto"/>
                                                        <w:bottom w:val="none" w:sz="0" w:space="0" w:color="auto"/>
                                                        <w:right w:val="none" w:sz="0" w:space="0" w:color="auto"/>
                                                      </w:divBdr>
                                                      <w:divsChild>
                                                        <w:div w:id="2990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1107039">
          <w:marLeft w:val="0"/>
          <w:marRight w:val="0"/>
          <w:marTop w:val="0"/>
          <w:marBottom w:val="0"/>
          <w:divBdr>
            <w:top w:val="none" w:sz="0" w:space="0" w:color="auto"/>
            <w:left w:val="none" w:sz="0" w:space="0" w:color="auto"/>
            <w:bottom w:val="none" w:sz="0" w:space="0" w:color="auto"/>
            <w:right w:val="none" w:sz="0" w:space="0" w:color="auto"/>
          </w:divBdr>
          <w:divsChild>
            <w:div w:id="171726516">
              <w:marLeft w:val="0"/>
              <w:marRight w:val="0"/>
              <w:marTop w:val="0"/>
              <w:marBottom w:val="0"/>
              <w:divBdr>
                <w:top w:val="none" w:sz="0" w:space="0" w:color="auto"/>
                <w:left w:val="none" w:sz="0" w:space="0" w:color="auto"/>
                <w:bottom w:val="none" w:sz="0" w:space="0" w:color="auto"/>
                <w:right w:val="none" w:sz="0" w:space="0" w:color="auto"/>
              </w:divBdr>
              <w:divsChild>
                <w:div w:id="1367683956">
                  <w:marLeft w:val="0"/>
                  <w:marRight w:val="0"/>
                  <w:marTop w:val="0"/>
                  <w:marBottom w:val="0"/>
                  <w:divBdr>
                    <w:top w:val="none" w:sz="0" w:space="0" w:color="auto"/>
                    <w:left w:val="none" w:sz="0" w:space="0" w:color="auto"/>
                    <w:bottom w:val="none" w:sz="0" w:space="0" w:color="auto"/>
                    <w:right w:val="none" w:sz="0" w:space="0" w:color="auto"/>
                  </w:divBdr>
                  <w:divsChild>
                    <w:div w:id="181482054">
                      <w:marLeft w:val="0"/>
                      <w:marRight w:val="0"/>
                      <w:marTop w:val="0"/>
                      <w:marBottom w:val="0"/>
                      <w:divBdr>
                        <w:top w:val="none" w:sz="0" w:space="0" w:color="auto"/>
                        <w:left w:val="none" w:sz="0" w:space="0" w:color="auto"/>
                        <w:bottom w:val="none" w:sz="0" w:space="0" w:color="auto"/>
                        <w:right w:val="none" w:sz="0" w:space="0" w:color="auto"/>
                      </w:divBdr>
                      <w:divsChild>
                        <w:div w:id="153646375">
                          <w:marLeft w:val="0"/>
                          <w:marRight w:val="0"/>
                          <w:marTop w:val="0"/>
                          <w:marBottom w:val="0"/>
                          <w:divBdr>
                            <w:top w:val="none" w:sz="0" w:space="0" w:color="auto"/>
                            <w:left w:val="none" w:sz="0" w:space="0" w:color="auto"/>
                            <w:bottom w:val="none" w:sz="0" w:space="0" w:color="auto"/>
                            <w:right w:val="none" w:sz="0" w:space="0" w:color="auto"/>
                          </w:divBdr>
                          <w:divsChild>
                            <w:div w:id="1255939738">
                              <w:marLeft w:val="0"/>
                              <w:marRight w:val="0"/>
                              <w:marTop w:val="0"/>
                              <w:marBottom w:val="0"/>
                              <w:divBdr>
                                <w:top w:val="none" w:sz="0" w:space="0" w:color="auto"/>
                                <w:left w:val="none" w:sz="0" w:space="0" w:color="auto"/>
                                <w:bottom w:val="none" w:sz="0" w:space="0" w:color="auto"/>
                                <w:right w:val="none" w:sz="0" w:space="0" w:color="auto"/>
                              </w:divBdr>
                              <w:divsChild>
                                <w:div w:id="1784223287">
                                  <w:marLeft w:val="0"/>
                                  <w:marRight w:val="0"/>
                                  <w:marTop w:val="0"/>
                                  <w:marBottom w:val="0"/>
                                  <w:divBdr>
                                    <w:top w:val="none" w:sz="0" w:space="0" w:color="auto"/>
                                    <w:left w:val="none" w:sz="0" w:space="0" w:color="auto"/>
                                    <w:bottom w:val="none" w:sz="0" w:space="0" w:color="auto"/>
                                    <w:right w:val="none" w:sz="0" w:space="0" w:color="auto"/>
                                  </w:divBdr>
                                  <w:divsChild>
                                    <w:div w:id="912742682">
                                      <w:marLeft w:val="0"/>
                                      <w:marRight w:val="0"/>
                                      <w:marTop w:val="0"/>
                                      <w:marBottom w:val="0"/>
                                      <w:divBdr>
                                        <w:top w:val="none" w:sz="0" w:space="0" w:color="auto"/>
                                        <w:left w:val="none" w:sz="0" w:space="0" w:color="auto"/>
                                        <w:bottom w:val="none" w:sz="0" w:space="0" w:color="auto"/>
                                        <w:right w:val="none" w:sz="0" w:space="0" w:color="auto"/>
                                      </w:divBdr>
                                      <w:divsChild>
                                        <w:div w:id="1955402484">
                                          <w:marLeft w:val="0"/>
                                          <w:marRight w:val="0"/>
                                          <w:marTop w:val="0"/>
                                          <w:marBottom w:val="0"/>
                                          <w:divBdr>
                                            <w:top w:val="none" w:sz="0" w:space="0" w:color="auto"/>
                                            <w:left w:val="none" w:sz="0" w:space="0" w:color="auto"/>
                                            <w:bottom w:val="none" w:sz="0" w:space="0" w:color="auto"/>
                                            <w:right w:val="none" w:sz="0" w:space="0" w:color="auto"/>
                                          </w:divBdr>
                                          <w:divsChild>
                                            <w:div w:id="339966614">
                                              <w:marLeft w:val="0"/>
                                              <w:marRight w:val="0"/>
                                              <w:marTop w:val="0"/>
                                              <w:marBottom w:val="0"/>
                                              <w:divBdr>
                                                <w:top w:val="none" w:sz="0" w:space="0" w:color="auto"/>
                                                <w:left w:val="none" w:sz="0" w:space="0" w:color="auto"/>
                                                <w:bottom w:val="none" w:sz="0" w:space="0" w:color="auto"/>
                                                <w:right w:val="none" w:sz="0" w:space="0" w:color="auto"/>
                                              </w:divBdr>
                                              <w:divsChild>
                                                <w:div w:id="1844783568">
                                                  <w:marLeft w:val="0"/>
                                                  <w:marRight w:val="0"/>
                                                  <w:marTop w:val="0"/>
                                                  <w:marBottom w:val="0"/>
                                                  <w:divBdr>
                                                    <w:top w:val="none" w:sz="0" w:space="0" w:color="auto"/>
                                                    <w:left w:val="none" w:sz="0" w:space="0" w:color="auto"/>
                                                    <w:bottom w:val="none" w:sz="0" w:space="0" w:color="auto"/>
                                                    <w:right w:val="none" w:sz="0" w:space="0" w:color="auto"/>
                                                  </w:divBdr>
                                                  <w:divsChild>
                                                    <w:div w:id="987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661906">
      <w:bodyDiv w:val="1"/>
      <w:marLeft w:val="0"/>
      <w:marRight w:val="0"/>
      <w:marTop w:val="0"/>
      <w:marBottom w:val="0"/>
      <w:divBdr>
        <w:top w:val="none" w:sz="0" w:space="0" w:color="auto"/>
        <w:left w:val="none" w:sz="0" w:space="0" w:color="auto"/>
        <w:bottom w:val="none" w:sz="0" w:space="0" w:color="auto"/>
        <w:right w:val="none" w:sz="0" w:space="0" w:color="auto"/>
      </w:divBdr>
      <w:divsChild>
        <w:div w:id="1633753839">
          <w:marLeft w:val="0"/>
          <w:marRight w:val="0"/>
          <w:marTop w:val="0"/>
          <w:marBottom w:val="0"/>
          <w:divBdr>
            <w:top w:val="none" w:sz="0" w:space="0" w:color="auto"/>
            <w:left w:val="none" w:sz="0" w:space="0" w:color="auto"/>
            <w:bottom w:val="none" w:sz="0" w:space="0" w:color="auto"/>
            <w:right w:val="none" w:sz="0" w:space="0" w:color="auto"/>
          </w:divBdr>
          <w:divsChild>
            <w:div w:id="650255541">
              <w:marLeft w:val="0"/>
              <w:marRight w:val="0"/>
              <w:marTop w:val="0"/>
              <w:marBottom w:val="0"/>
              <w:divBdr>
                <w:top w:val="none" w:sz="0" w:space="0" w:color="auto"/>
                <w:left w:val="none" w:sz="0" w:space="0" w:color="auto"/>
                <w:bottom w:val="none" w:sz="0" w:space="0" w:color="auto"/>
                <w:right w:val="none" w:sz="0" w:space="0" w:color="auto"/>
              </w:divBdr>
              <w:divsChild>
                <w:div w:id="1673331603">
                  <w:marLeft w:val="0"/>
                  <w:marRight w:val="0"/>
                  <w:marTop w:val="0"/>
                  <w:marBottom w:val="0"/>
                  <w:divBdr>
                    <w:top w:val="none" w:sz="0" w:space="0" w:color="auto"/>
                    <w:left w:val="none" w:sz="0" w:space="0" w:color="auto"/>
                    <w:bottom w:val="none" w:sz="0" w:space="0" w:color="auto"/>
                    <w:right w:val="none" w:sz="0" w:space="0" w:color="auto"/>
                  </w:divBdr>
                  <w:divsChild>
                    <w:div w:id="876241683">
                      <w:marLeft w:val="0"/>
                      <w:marRight w:val="0"/>
                      <w:marTop w:val="0"/>
                      <w:marBottom w:val="0"/>
                      <w:divBdr>
                        <w:top w:val="none" w:sz="0" w:space="0" w:color="auto"/>
                        <w:left w:val="none" w:sz="0" w:space="0" w:color="auto"/>
                        <w:bottom w:val="none" w:sz="0" w:space="0" w:color="auto"/>
                        <w:right w:val="none" w:sz="0" w:space="0" w:color="auto"/>
                      </w:divBdr>
                      <w:divsChild>
                        <w:div w:id="998926895">
                          <w:marLeft w:val="0"/>
                          <w:marRight w:val="0"/>
                          <w:marTop w:val="0"/>
                          <w:marBottom w:val="0"/>
                          <w:divBdr>
                            <w:top w:val="none" w:sz="0" w:space="0" w:color="auto"/>
                            <w:left w:val="none" w:sz="0" w:space="0" w:color="auto"/>
                            <w:bottom w:val="none" w:sz="0" w:space="0" w:color="auto"/>
                            <w:right w:val="none" w:sz="0" w:space="0" w:color="auto"/>
                          </w:divBdr>
                          <w:divsChild>
                            <w:div w:id="38434609">
                              <w:marLeft w:val="0"/>
                              <w:marRight w:val="0"/>
                              <w:marTop w:val="0"/>
                              <w:marBottom w:val="0"/>
                              <w:divBdr>
                                <w:top w:val="none" w:sz="0" w:space="0" w:color="auto"/>
                                <w:left w:val="none" w:sz="0" w:space="0" w:color="auto"/>
                                <w:bottom w:val="none" w:sz="0" w:space="0" w:color="auto"/>
                                <w:right w:val="none" w:sz="0" w:space="0" w:color="auto"/>
                              </w:divBdr>
                              <w:divsChild>
                                <w:div w:id="1942686367">
                                  <w:marLeft w:val="0"/>
                                  <w:marRight w:val="0"/>
                                  <w:marTop w:val="0"/>
                                  <w:marBottom w:val="0"/>
                                  <w:divBdr>
                                    <w:top w:val="none" w:sz="0" w:space="0" w:color="auto"/>
                                    <w:left w:val="none" w:sz="0" w:space="0" w:color="auto"/>
                                    <w:bottom w:val="none" w:sz="0" w:space="0" w:color="auto"/>
                                    <w:right w:val="none" w:sz="0" w:space="0" w:color="auto"/>
                                  </w:divBdr>
                                  <w:divsChild>
                                    <w:div w:id="13761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589224">
      <w:bodyDiv w:val="1"/>
      <w:marLeft w:val="0"/>
      <w:marRight w:val="0"/>
      <w:marTop w:val="0"/>
      <w:marBottom w:val="0"/>
      <w:divBdr>
        <w:top w:val="none" w:sz="0" w:space="0" w:color="auto"/>
        <w:left w:val="none" w:sz="0" w:space="0" w:color="auto"/>
        <w:bottom w:val="none" w:sz="0" w:space="0" w:color="auto"/>
        <w:right w:val="none" w:sz="0" w:space="0" w:color="auto"/>
      </w:divBdr>
      <w:divsChild>
        <w:div w:id="2018194084">
          <w:marLeft w:val="0"/>
          <w:marRight w:val="0"/>
          <w:marTop w:val="0"/>
          <w:marBottom w:val="0"/>
          <w:divBdr>
            <w:top w:val="none" w:sz="0" w:space="0" w:color="auto"/>
            <w:left w:val="none" w:sz="0" w:space="0" w:color="auto"/>
            <w:bottom w:val="none" w:sz="0" w:space="0" w:color="auto"/>
            <w:right w:val="none" w:sz="0" w:space="0" w:color="auto"/>
          </w:divBdr>
          <w:divsChild>
            <w:div w:id="416946261">
              <w:marLeft w:val="0"/>
              <w:marRight w:val="0"/>
              <w:marTop w:val="0"/>
              <w:marBottom w:val="0"/>
              <w:divBdr>
                <w:top w:val="none" w:sz="0" w:space="0" w:color="auto"/>
                <w:left w:val="none" w:sz="0" w:space="0" w:color="auto"/>
                <w:bottom w:val="none" w:sz="0" w:space="0" w:color="auto"/>
                <w:right w:val="none" w:sz="0" w:space="0" w:color="auto"/>
              </w:divBdr>
              <w:divsChild>
                <w:div w:id="2009169079">
                  <w:marLeft w:val="0"/>
                  <w:marRight w:val="0"/>
                  <w:marTop w:val="0"/>
                  <w:marBottom w:val="0"/>
                  <w:divBdr>
                    <w:top w:val="none" w:sz="0" w:space="0" w:color="auto"/>
                    <w:left w:val="none" w:sz="0" w:space="0" w:color="auto"/>
                    <w:bottom w:val="none" w:sz="0" w:space="0" w:color="auto"/>
                    <w:right w:val="none" w:sz="0" w:space="0" w:color="auto"/>
                  </w:divBdr>
                  <w:divsChild>
                    <w:div w:id="904340239">
                      <w:marLeft w:val="0"/>
                      <w:marRight w:val="0"/>
                      <w:marTop w:val="0"/>
                      <w:marBottom w:val="0"/>
                      <w:divBdr>
                        <w:top w:val="none" w:sz="0" w:space="0" w:color="auto"/>
                        <w:left w:val="none" w:sz="0" w:space="0" w:color="auto"/>
                        <w:bottom w:val="none" w:sz="0" w:space="0" w:color="auto"/>
                        <w:right w:val="none" w:sz="0" w:space="0" w:color="auto"/>
                      </w:divBdr>
                      <w:divsChild>
                        <w:div w:id="888804178">
                          <w:marLeft w:val="0"/>
                          <w:marRight w:val="0"/>
                          <w:marTop w:val="0"/>
                          <w:marBottom w:val="0"/>
                          <w:divBdr>
                            <w:top w:val="none" w:sz="0" w:space="0" w:color="auto"/>
                            <w:left w:val="none" w:sz="0" w:space="0" w:color="auto"/>
                            <w:bottom w:val="none" w:sz="0" w:space="0" w:color="auto"/>
                            <w:right w:val="none" w:sz="0" w:space="0" w:color="auto"/>
                          </w:divBdr>
                          <w:divsChild>
                            <w:div w:id="1932621133">
                              <w:marLeft w:val="0"/>
                              <w:marRight w:val="0"/>
                              <w:marTop w:val="0"/>
                              <w:marBottom w:val="0"/>
                              <w:divBdr>
                                <w:top w:val="none" w:sz="0" w:space="0" w:color="auto"/>
                                <w:left w:val="none" w:sz="0" w:space="0" w:color="auto"/>
                                <w:bottom w:val="none" w:sz="0" w:space="0" w:color="auto"/>
                                <w:right w:val="none" w:sz="0" w:space="0" w:color="auto"/>
                              </w:divBdr>
                              <w:divsChild>
                                <w:div w:id="776291436">
                                  <w:marLeft w:val="0"/>
                                  <w:marRight w:val="0"/>
                                  <w:marTop w:val="0"/>
                                  <w:marBottom w:val="0"/>
                                  <w:divBdr>
                                    <w:top w:val="none" w:sz="0" w:space="0" w:color="auto"/>
                                    <w:left w:val="none" w:sz="0" w:space="0" w:color="auto"/>
                                    <w:bottom w:val="none" w:sz="0" w:space="0" w:color="auto"/>
                                    <w:right w:val="none" w:sz="0" w:space="0" w:color="auto"/>
                                  </w:divBdr>
                                  <w:divsChild>
                                    <w:div w:id="11374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433202">
      <w:bodyDiv w:val="1"/>
      <w:marLeft w:val="0"/>
      <w:marRight w:val="0"/>
      <w:marTop w:val="0"/>
      <w:marBottom w:val="0"/>
      <w:divBdr>
        <w:top w:val="none" w:sz="0" w:space="0" w:color="auto"/>
        <w:left w:val="none" w:sz="0" w:space="0" w:color="auto"/>
        <w:bottom w:val="none" w:sz="0" w:space="0" w:color="auto"/>
        <w:right w:val="none" w:sz="0" w:space="0" w:color="auto"/>
      </w:divBdr>
    </w:div>
    <w:div w:id="1548645580">
      <w:bodyDiv w:val="1"/>
      <w:marLeft w:val="0"/>
      <w:marRight w:val="0"/>
      <w:marTop w:val="0"/>
      <w:marBottom w:val="0"/>
      <w:divBdr>
        <w:top w:val="none" w:sz="0" w:space="0" w:color="auto"/>
        <w:left w:val="none" w:sz="0" w:space="0" w:color="auto"/>
        <w:bottom w:val="none" w:sz="0" w:space="0" w:color="auto"/>
        <w:right w:val="none" w:sz="0" w:space="0" w:color="auto"/>
      </w:divBdr>
      <w:divsChild>
        <w:div w:id="1845704173">
          <w:marLeft w:val="0"/>
          <w:marRight w:val="0"/>
          <w:marTop w:val="0"/>
          <w:marBottom w:val="0"/>
          <w:divBdr>
            <w:top w:val="none" w:sz="0" w:space="0" w:color="auto"/>
            <w:left w:val="none" w:sz="0" w:space="0" w:color="auto"/>
            <w:bottom w:val="none" w:sz="0" w:space="0" w:color="auto"/>
            <w:right w:val="none" w:sz="0" w:space="0" w:color="auto"/>
          </w:divBdr>
          <w:divsChild>
            <w:div w:id="1919245151">
              <w:marLeft w:val="0"/>
              <w:marRight w:val="0"/>
              <w:marTop w:val="0"/>
              <w:marBottom w:val="0"/>
              <w:divBdr>
                <w:top w:val="none" w:sz="0" w:space="0" w:color="auto"/>
                <w:left w:val="none" w:sz="0" w:space="0" w:color="auto"/>
                <w:bottom w:val="none" w:sz="0" w:space="0" w:color="auto"/>
                <w:right w:val="none" w:sz="0" w:space="0" w:color="auto"/>
              </w:divBdr>
              <w:divsChild>
                <w:div w:id="204951851">
                  <w:marLeft w:val="0"/>
                  <w:marRight w:val="0"/>
                  <w:marTop w:val="0"/>
                  <w:marBottom w:val="0"/>
                  <w:divBdr>
                    <w:top w:val="none" w:sz="0" w:space="0" w:color="auto"/>
                    <w:left w:val="none" w:sz="0" w:space="0" w:color="auto"/>
                    <w:bottom w:val="none" w:sz="0" w:space="0" w:color="auto"/>
                    <w:right w:val="none" w:sz="0" w:space="0" w:color="auto"/>
                  </w:divBdr>
                  <w:divsChild>
                    <w:div w:id="1273125014">
                      <w:marLeft w:val="0"/>
                      <w:marRight w:val="0"/>
                      <w:marTop w:val="0"/>
                      <w:marBottom w:val="0"/>
                      <w:divBdr>
                        <w:top w:val="none" w:sz="0" w:space="0" w:color="auto"/>
                        <w:left w:val="none" w:sz="0" w:space="0" w:color="auto"/>
                        <w:bottom w:val="none" w:sz="0" w:space="0" w:color="auto"/>
                        <w:right w:val="none" w:sz="0" w:space="0" w:color="auto"/>
                      </w:divBdr>
                      <w:divsChild>
                        <w:div w:id="1673755799">
                          <w:marLeft w:val="0"/>
                          <w:marRight w:val="0"/>
                          <w:marTop w:val="0"/>
                          <w:marBottom w:val="0"/>
                          <w:divBdr>
                            <w:top w:val="none" w:sz="0" w:space="0" w:color="auto"/>
                            <w:left w:val="none" w:sz="0" w:space="0" w:color="auto"/>
                            <w:bottom w:val="none" w:sz="0" w:space="0" w:color="auto"/>
                            <w:right w:val="none" w:sz="0" w:space="0" w:color="auto"/>
                          </w:divBdr>
                          <w:divsChild>
                            <w:div w:id="637686956">
                              <w:marLeft w:val="0"/>
                              <w:marRight w:val="0"/>
                              <w:marTop w:val="0"/>
                              <w:marBottom w:val="0"/>
                              <w:divBdr>
                                <w:top w:val="none" w:sz="0" w:space="0" w:color="auto"/>
                                <w:left w:val="none" w:sz="0" w:space="0" w:color="auto"/>
                                <w:bottom w:val="none" w:sz="0" w:space="0" w:color="auto"/>
                                <w:right w:val="none" w:sz="0" w:space="0" w:color="auto"/>
                              </w:divBdr>
                              <w:divsChild>
                                <w:div w:id="839929098">
                                  <w:marLeft w:val="0"/>
                                  <w:marRight w:val="0"/>
                                  <w:marTop w:val="0"/>
                                  <w:marBottom w:val="0"/>
                                  <w:divBdr>
                                    <w:top w:val="none" w:sz="0" w:space="0" w:color="auto"/>
                                    <w:left w:val="none" w:sz="0" w:space="0" w:color="auto"/>
                                    <w:bottom w:val="none" w:sz="0" w:space="0" w:color="auto"/>
                                    <w:right w:val="none" w:sz="0" w:space="0" w:color="auto"/>
                                  </w:divBdr>
                                  <w:divsChild>
                                    <w:div w:id="1900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725250">
      <w:bodyDiv w:val="1"/>
      <w:marLeft w:val="0"/>
      <w:marRight w:val="0"/>
      <w:marTop w:val="0"/>
      <w:marBottom w:val="0"/>
      <w:divBdr>
        <w:top w:val="none" w:sz="0" w:space="0" w:color="auto"/>
        <w:left w:val="none" w:sz="0" w:space="0" w:color="auto"/>
        <w:bottom w:val="none" w:sz="0" w:space="0" w:color="auto"/>
        <w:right w:val="none" w:sz="0" w:space="0" w:color="auto"/>
      </w:divBdr>
    </w:div>
    <w:div w:id="1769347081">
      <w:bodyDiv w:val="1"/>
      <w:marLeft w:val="0"/>
      <w:marRight w:val="0"/>
      <w:marTop w:val="0"/>
      <w:marBottom w:val="0"/>
      <w:divBdr>
        <w:top w:val="none" w:sz="0" w:space="0" w:color="auto"/>
        <w:left w:val="none" w:sz="0" w:space="0" w:color="auto"/>
        <w:bottom w:val="none" w:sz="0" w:space="0" w:color="auto"/>
        <w:right w:val="none" w:sz="0" w:space="0" w:color="auto"/>
      </w:divBdr>
      <w:divsChild>
        <w:div w:id="147287537">
          <w:marLeft w:val="0"/>
          <w:marRight w:val="0"/>
          <w:marTop w:val="0"/>
          <w:marBottom w:val="0"/>
          <w:divBdr>
            <w:top w:val="none" w:sz="0" w:space="0" w:color="auto"/>
            <w:left w:val="none" w:sz="0" w:space="0" w:color="auto"/>
            <w:bottom w:val="none" w:sz="0" w:space="0" w:color="auto"/>
            <w:right w:val="none" w:sz="0" w:space="0" w:color="auto"/>
          </w:divBdr>
          <w:divsChild>
            <w:div w:id="2013140407">
              <w:marLeft w:val="0"/>
              <w:marRight w:val="0"/>
              <w:marTop w:val="0"/>
              <w:marBottom w:val="0"/>
              <w:divBdr>
                <w:top w:val="none" w:sz="0" w:space="0" w:color="auto"/>
                <w:left w:val="none" w:sz="0" w:space="0" w:color="auto"/>
                <w:bottom w:val="none" w:sz="0" w:space="0" w:color="auto"/>
                <w:right w:val="none" w:sz="0" w:space="0" w:color="auto"/>
              </w:divBdr>
              <w:divsChild>
                <w:div w:id="590434106">
                  <w:marLeft w:val="0"/>
                  <w:marRight w:val="0"/>
                  <w:marTop w:val="0"/>
                  <w:marBottom w:val="0"/>
                  <w:divBdr>
                    <w:top w:val="none" w:sz="0" w:space="0" w:color="auto"/>
                    <w:left w:val="none" w:sz="0" w:space="0" w:color="auto"/>
                    <w:bottom w:val="none" w:sz="0" w:space="0" w:color="auto"/>
                    <w:right w:val="none" w:sz="0" w:space="0" w:color="auto"/>
                  </w:divBdr>
                  <w:divsChild>
                    <w:div w:id="1870995202">
                      <w:marLeft w:val="0"/>
                      <w:marRight w:val="0"/>
                      <w:marTop w:val="0"/>
                      <w:marBottom w:val="0"/>
                      <w:divBdr>
                        <w:top w:val="none" w:sz="0" w:space="0" w:color="auto"/>
                        <w:left w:val="none" w:sz="0" w:space="0" w:color="auto"/>
                        <w:bottom w:val="none" w:sz="0" w:space="0" w:color="auto"/>
                        <w:right w:val="none" w:sz="0" w:space="0" w:color="auto"/>
                      </w:divBdr>
                      <w:divsChild>
                        <w:div w:id="1841197957">
                          <w:marLeft w:val="0"/>
                          <w:marRight w:val="0"/>
                          <w:marTop w:val="0"/>
                          <w:marBottom w:val="0"/>
                          <w:divBdr>
                            <w:top w:val="none" w:sz="0" w:space="0" w:color="auto"/>
                            <w:left w:val="none" w:sz="0" w:space="0" w:color="auto"/>
                            <w:bottom w:val="none" w:sz="0" w:space="0" w:color="auto"/>
                            <w:right w:val="none" w:sz="0" w:space="0" w:color="auto"/>
                          </w:divBdr>
                          <w:divsChild>
                            <w:div w:id="349180805">
                              <w:marLeft w:val="0"/>
                              <w:marRight w:val="0"/>
                              <w:marTop w:val="0"/>
                              <w:marBottom w:val="0"/>
                              <w:divBdr>
                                <w:top w:val="none" w:sz="0" w:space="0" w:color="auto"/>
                                <w:left w:val="none" w:sz="0" w:space="0" w:color="auto"/>
                                <w:bottom w:val="none" w:sz="0" w:space="0" w:color="auto"/>
                                <w:right w:val="none" w:sz="0" w:space="0" w:color="auto"/>
                              </w:divBdr>
                              <w:divsChild>
                                <w:div w:id="992831759">
                                  <w:marLeft w:val="0"/>
                                  <w:marRight w:val="0"/>
                                  <w:marTop w:val="0"/>
                                  <w:marBottom w:val="0"/>
                                  <w:divBdr>
                                    <w:top w:val="none" w:sz="0" w:space="0" w:color="auto"/>
                                    <w:left w:val="none" w:sz="0" w:space="0" w:color="auto"/>
                                    <w:bottom w:val="none" w:sz="0" w:space="0" w:color="auto"/>
                                    <w:right w:val="none" w:sz="0" w:space="0" w:color="auto"/>
                                  </w:divBdr>
                                  <w:divsChild>
                                    <w:div w:id="21353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595571">
      <w:bodyDiv w:val="1"/>
      <w:marLeft w:val="0"/>
      <w:marRight w:val="0"/>
      <w:marTop w:val="0"/>
      <w:marBottom w:val="0"/>
      <w:divBdr>
        <w:top w:val="none" w:sz="0" w:space="0" w:color="auto"/>
        <w:left w:val="none" w:sz="0" w:space="0" w:color="auto"/>
        <w:bottom w:val="none" w:sz="0" w:space="0" w:color="auto"/>
        <w:right w:val="none" w:sz="0" w:space="0" w:color="auto"/>
      </w:divBdr>
    </w:div>
    <w:div w:id="1780949345">
      <w:bodyDiv w:val="1"/>
      <w:marLeft w:val="0"/>
      <w:marRight w:val="0"/>
      <w:marTop w:val="0"/>
      <w:marBottom w:val="0"/>
      <w:divBdr>
        <w:top w:val="none" w:sz="0" w:space="0" w:color="auto"/>
        <w:left w:val="none" w:sz="0" w:space="0" w:color="auto"/>
        <w:bottom w:val="none" w:sz="0" w:space="0" w:color="auto"/>
        <w:right w:val="none" w:sz="0" w:space="0" w:color="auto"/>
      </w:divBdr>
    </w:div>
    <w:div w:id="1950702610">
      <w:bodyDiv w:val="1"/>
      <w:marLeft w:val="0"/>
      <w:marRight w:val="0"/>
      <w:marTop w:val="0"/>
      <w:marBottom w:val="0"/>
      <w:divBdr>
        <w:top w:val="none" w:sz="0" w:space="0" w:color="auto"/>
        <w:left w:val="none" w:sz="0" w:space="0" w:color="auto"/>
        <w:bottom w:val="none" w:sz="0" w:space="0" w:color="auto"/>
        <w:right w:val="none" w:sz="0" w:space="0" w:color="auto"/>
      </w:divBdr>
      <w:divsChild>
        <w:div w:id="936913132">
          <w:marLeft w:val="0"/>
          <w:marRight w:val="0"/>
          <w:marTop w:val="0"/>
          <w:marBottom w:val="0"/>
          <w:divBdr>
            <w:top w:val="none" w:sz="0" w:space="0" w:color="auto"/>
            <w:left w:val="none" w:sz="0" w:space="0" w:color="auto"/>
            <w:bottom w:val="none" w:sz="0" w:space="0" w:color="auto"/>
            <w:right w:val="none" w:sz="0" w:space="0" w:color="auto"/>
          </w:divBdr>
          <w:divsChild>
            <w:div w:id="1184053647">
              <w:marLeft w:val="0"/>
              <w:marRight w:val="0"/>
              <w:marTop w:val="0"/>
              <w:marBottom w:val="0"/>
              <w:divBdr>
                <w:top w:val="none" w:sz="0" w:space="0" w:color="auto"/>
                <w:left w:val="none" w:sz="0" w:space="0" w:color="auto"/>
                <w:bottom w:val="none" w:sz="0" w:space="0" w:color="auto"/>
                <w:right w:val="none" w:sz="0" w:space="0" w:color="auto"/>
              </w:divBdr>
              <w:divsChild>
                <w:div w:id="1463966144">
                  <w:marLeft w:val="0"/>
                  <w:marRight w:val="0"/>
                  <w:marTop w:val="0"/>
                  <w:marBottom w:val="0"/>
                  <w:divBdr>
                    <w:top w:val="none" w:sz="0" w:space="0" w:color="auto"/>
                    <w:left w:val="none" w:sz="0" w:space="0" w:color="auto"/>
                    <w:bottom w:val="none" w:sz="0" w:space="0" w:color="auto"/>
                    <w:right w:val="none" w:sz="0" w:space="0" w:color="auto"/>
                  </w:divBdr>
                  <w:divsChild>
                    <w:div w:id="128518233">
                      <w:marLeft w:val="0"/>
                      <w:marRight w:val="0"/>
                      <w:marTop w:val="0"/>
                      <w:marBottom w:val="0"/>
                      <w:divBdr>
                        <w:top w:val="none" w:sz="0" w:space="0" w:color="auto"/>
                        <w:left w:val="none" w:sz="0" w:space="0" w:color="auto"/>
                        <w:bottom w:val="none" w:sz="0" w:space="0" w:color="auto"/>
                        <w:right w:val="none" w:sz="0" w:space="0" w:color="auto"/>
                      </w:divBdr>
                      <w:divsChild>
                        <w:div w:id="1906182678">
                          <w:marLeft w:val="0"/>
                          <w:marRight w:val="0"/>
                          <w:marTop w:val="0"/>
                          <w:marBottom w:val="0"/>
                          <w:divBdr>
                            <w:top w:val="none" w:sz="0" w:space="0" w:color="auto"/>
                            <w:left w:val="none" w:sz="0" w:space="0" w:color="auto"/>
                            <w:bottom w:val="none" w:sz="0" w:space="0" w:color="auto"/>
                            <w:right w:val="none" w:sz="0" w:space="0" w:color="auto"/>
                          </w:divBdr>
                          <w:divsChild>
                            <w:div w:id="1847356230">
                              <w:marLeft w:val="0"/>
                              <w:marRight w:val="0"/>
                              <w:marTop w:val="0"/>
                              <w:marBottom w:val="0"/>
                              <w:divBdr>
                                <w:top w:val="none" w:sz="0" w:space="0" w:color="auto"/>
                                <w:left w:val="none" w:sz="0" w:space="0" w:color="auto"/>
                                <w:bottom w:val="none" w:sz="0" w:space="0" w:color="auto"/>
                                <w:right w:val="none" w:sz="0" w:space="0" w:color="auto"/>
                              </w:divBdr>
                              <w:divsChild>
                                <w:div w:id="1356076160">
                                  <w:marLeft w:val="0"/>
                                  <w:marRight w:val="0"/>
                                  <w:marTop w:val="0"/>
                                  <w:marBottom w:val="0"/>
                                  <w:divBdr>
                                    <w:top w:val="none" w:sz="0" w:space="0" w:color="auto"/>
                                    <w:left w:val="none" w:sz="0" w:space="0" w:color="auto"/>
                                    <w:bottom w:val="none" w:sz="0" w:space="0" w:color="auto"/>
                                    <w:right w:val="none" w:sz="0" w:space="0" w:color="auto"/>
                                  </w:divBdr>
                                  <w:divsChild>
                                    <w:div w:id="816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12021</Words>
  <Characters>68526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Rohini</dc:creator>
  <cp:keywords/>
  <dc:description/>
  <cp:lastModifiedBy>Kraleti Ram</cp:lastModifiedBy>
  <cp:revision>2</cp:revision>
  <dcterms:created xsi:type="dcterms:W3CDTF">2025-10-05T07:31:00Z</dcterms:created>
  <dcterms:modified xsi:type="dcterms:W3CDTF">2025-10-05T07:31:00Z</dcterms:modified>
</cp:coreProperties>
</file>