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2836545</wp:posOffset>
                </wp:positionH>
                <wp:positionV relativeFrom="page">
                  <wp:posOffset>-17144</wp:posOffset>
                </wp:positionV>
                <wp:extent cx="0" cy="899795"/>
                <wp:effectExtent b="0" l="0" r="0" t="0"/>
                <wp:wrapNone/>
                <wp:docPr id="210217680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30103"/>
                          <a:ext cx="0" cy="89979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dash"/>
                          <a:miter lim="800000"/>
                          <a:headEnd len="med" w="med" type="stealth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2836545</wp:posOffset>
                </wp:positionH>
                <wp:positionV relativeFrom="page">
                  <wp:posOffset>-17144</wp:posOffset>
                </wp:positionV>
                <wp:extent cx="0" cy="899795"/>
                <wp:effectExtent b="0" l="0" r="0" t="0"/>
                <wp:wrapNone/>
                <wp:docPr id="210217680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899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2837180</wp:posOffset>
                </wp:positionH>
                <wp:positionV relativeFrom="page">
                  <wp:posOffset>860317</wp:posOffset>
                </wp:positionV>
                <wp:extent cx="0" cy="1927860"/>
                <wp:effectExtent b="0" l="0" r="0" t="0"/>
                <wp:wrapNone/>
                <wp:docPr id="210217678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2816070"/>
                          <a:ext cx="0" cy="19278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dash"/>
                          <a:miter lim="800000"/>
                          <a:headEnd len="med" w="med" type="stealth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2837180</wp:posOffset>
                </wp:positionH>
                <wp:positionV relativeFrom="page">
                  <wp:posOffset>860317</wp:posOffset>
                </wp:positionV>
                <wp:extent cx="0" cy="1927860"/>
                <wp:effectExtent b="0" l="0" r="0" t="0"/>
                <wp:wrapNone/>
                <wp:docPr id="21021767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27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2873375</wp:posOffset>
                </wp:positionH>
                <wp:positionV relativeFrom="page">
                  <wp:posOffset>4476115</wp:posOffset>
                </wp:positionV>
                <wp:extent cx="0" cy="1080000"/>
                <wp:effectExtent b="0" l="0" r="0" t="0"/>
                <wp:wrapNone/>
                <wp:docPr id="210217680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40000"/>
                          <a:ext cx="0" cy="1080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dash"/>
                          <a:miter lim="800000"/>
                          <a:headEnd len="med" w="med" type="stealth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2873375</wp:posOffset>
                </wp:positionH>
                <wp:positionV relativeFrom="page">
                  <wp:posOffset>4476115</wp:posOffset>
                </wp:positionV>
                <wp:extent cx="0" cy="1080000"/>
                <wp:effectExtent b="0" l="0" r="0" t="0"/>
                <wp:wrapNone/>
                <wp:docPr id="210217680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080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-596899</wp:posOffset>
                </wp:positionV>
                <wp:extent cx="616585" cy="314325"/>
                <wp:effectExtent b="0" l="0" r="0" t="0"/>
                <wp:wrapNone/>
                <wp:docPr id="210217680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042470" y="3627600"/>
                          <a:ext cx="6070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  <w:t xml:space="preserve">2.5 cm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-596899</wp:posOffset>
                </wp:positionV>
                <wp:extent cx="616585" cy="314325"/>
                <wp:effectExtent b="0" l="0" r="0" t="0"/>
                <wp:wrapNone/>
                <wp:docPr id="210217680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58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177800</wp:posOffset>
                </wp:positionV>
                <wp:extent cx="616585" cy="314325"/>
                <wp:effectExtent b="0" l="0" r="0" t="0"/>
                <wp:wrapNone/>
                <wp:docPr id="210217679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042470" y="3627600"/>
                          <a:ext cx="6070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  <w:t xml:space="preserve">7 lines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177800</wp:posOffset>
                </wp:positionV>
                <wp:extent cx="616585" cy="314325"/>
                <wp:effectExtent b="0" l="0" r="0" t="0"/>
                <wp:wrapNone/>
                <wp:docPr id="210217679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58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2862580</wp:posOffset>
                </wp:positionH>
                <wp:positionV relativeFrom="page">
                  <wp:posOffset>3186538</wp:posOffset>
                </wp:positionV>
                <wp:extent cx="0" cy="1079500"/>
                <wp:effectExtent b="0" l="0" r="0" t="0"/>
                <wp:wrapNone/>
                <wp:docPr id="21021768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40250"/>
                          <a:ext cx="0" cy="10795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dash"/>
                          <a:miter lim="800000"/>
                          <a:headEnd len="med" w="med" type="stealth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2862580</wp:posOffset>
                </wp:positionH>
                <wp:positionV relativeFrom="page">
                  <wp:posOffset>3186538</wp:posOffset>
                </wp:positionV>
                <wp:extent cx="0" cy="1079500"/>
                <wp:effectExtent b="0" l="0" r="0" t="0"/>
                <wp:wrapNone/>
                <wp:docPr id="210217681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079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Predicting breast cancer Via Supervised Machine Learning Methods On Class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Imbalanced Data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127000</wp:posOffset>
                </wp:positionV>
                <wp:extent cx="3008630" cy="803275"/>
                <wp:effectExtent b="0" l="0" r="0" t="0"/>
                <wp:wrapNone/>
                <wp:docPr id="210217679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846448" y="3383125"/>
                          <a:ext cx="2999105" cy="79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  <w:t xml:space="preserve">Spaces required: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  <w:t xml:space="preserve">5 lines, if title is 1 line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  <w:t xml:space="preserve">4 lines, if title is 2 lines (this example)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  <w:t xml:space="preserve">3 lines, if title is 3 lines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127000</wp:posOffset>
                </wp:positionV>
                <wp:extent cx="3008630" cy="803275"/>
                <wp:effectExtent b="0" l="0" r="0" t="0"/>
                <wp:wrapNone/>
                <wp:docPr id="210217679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8630" cy="803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1243121" cy="314325"/>
                <wp:effectExtent b="0" l="0" r="0" t="0"/>
                <wp:wrapNone/>
                <wp:docPr id="210217680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729202" y="3627600"/>
                          <a:ext cx="1233596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  <w:t xml:space="preserve">4 lines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1243121" cy="314325"/>
                <wp:effectExtent b="0" l="0" r="0" t="0"/>
                <wp:wrapNone/>
                <wp:docPr id="210217680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121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113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Thesis Report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1134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2820637</wp:posOffset>
                </wp:positionH>
                <wp:positionV relativeFrom="page">
                  <wp:posOffset>5913120</wp:posOffset>
                </wp:positionV>
                <wp:extent cx="12039" cy="2415396"/>
                <wp:effectExtent b="0" l="0" r="0" t="0"/>
                <wp:wrapNone/>
                <wp:docPr id="210217679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9981" y="2572302"/>
                          <a:ext cx="12039" cy="241539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dash"/>
                          <a:miter lim="800000"/>
                          <a:headEnd len="med" w="med" type="stealth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2820637</wp:posOffset>
                </wp:positionH>
                <wp:positionV relativeFrom="page">
                  <wp:posOffset>5913120</wp:posOffset>
                </wp:positionV>
                <wp:extent cx="12039" cy="2415396"/>
                <wp:effectExtent b="0" l="0" r="0" t="0"/>
                <wp:wrapNone/>
                <wp:docPr id="210217679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" cy="24153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152400</wp:posOffset>
                </wp:positionV>
                <wp:extent cx="1314241" cy="314325"/>
                <wp:effectExtent b="0" l="0" r="0" t="0"/>
                <wp:wrapNone/>
                <wp:docPr id="210217679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93642" y="3627600"/>
                          <a:ext cx="1304716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0"/>
                                <w:vertAlign w:val="baseline"/>
                              </w:rPr>
                              <w:t xml:space="preserve">11 lines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152400</wp:posOffset>
                </wp:positionV>
                <wp:extent cx="1314241" cy="314325"/>
                <wp:effectExtent b="0" l="0" r="0" t="0"/>
                <wp:wrapNone/>
                <wp:docPr id="210217679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241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1134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OCTOBER 2019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1134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1134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1134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1134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DEDICATION</w:t>
        <w:tab/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ACKNOWLEDGEMENTS</w:t>
        <w:tab/>
        <w:t xml:space="preserve">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  <w:tab/>
        <w:t xml:space="preserve">vii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TABLES</w:t>
        <w:tab/>
        <w:t xml:space="preserve">xii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FIGURES</w:t>
        <w:tab/>
        <w:t xml:space="preserve">xv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ABBREVIATIONS</w:t>
        <w:tab/>
        <w:t xml:space="preserve">xvi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  <w:tab/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 of the Study</w:t>
        <w:tab/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and Objectives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Questions (IF ANY)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 of the Study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Significance of the Study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of the Study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2: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LITERATURE REVIEW</w:t>
        <w:tab/>
        <w:t xml:space="preserve">11</w:t>
      </w:r>
    </w:p>
    <w:p w:rsidR="00000000" w:rsidDel="00000000" w:rsidP="00000000" w:rsidRDefault="00000000" w:rsidRPr="00000000" w14:paraId="00000033">
      <w:pPr>
        <w:tabs>
          <w:tab w:val="left" w:leader="none" w:pos="720"/>
        </w:tabs>
        <w:ind w:firstLine="720"/>
        <w:jc w:val="center"/>
        <w:rPr/>
      </w:pPr>
      <w:r w:rsidDel="00000000" w:rsidR="00000000" w:rsidRPr="00000000">
        <w:rPr>
          <w:rtl w:val="0"/>
        </w:rPr>
        <w:t xml:space="preserve">(Sample Sub-sections)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  <w:tab/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Analytics in Healthcare</w:t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Mining in Diagnosis of Chronic Diseases</w:t>
        <w:tab/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Mining in Prediction of Common Types of Cancer</w:t>
        <w:tab/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Modeling in Breast Cancer Diagnosis on Different Datasets</w:t>
        <w:tab/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WBC Datasets</w:t>
        <w:tab/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SEER Breast Cancer Datasets</w:t>
        <w:tab/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Breast Cancer Datasets</w:t>
        <w:tab/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Analytics in Healthcare</w:t>
        <w:tab/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Research Publications </w:t>
        <w:tab/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</w:t>
        <w:tab/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2.9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  <w:tab/>
        <w:t xml:space="preserve">29</w:t>
      </w:r>
    </w:p>
    <w:p w:rsidR="00000000" w:rsidDel="00000000" w:rsidP="00000000" w:rsidRDefault="00000000" w:rsidRPr="00000000" w14:paraId="00000040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METHODOLOGY</w:t>
        <w:tab/>
        <w:t xml:space="preserve">30</w:t>
      </w:r>
    </w:p>
    <w:p w:rsidR="00000000" w:rsidDel="00000000" w:rsidP="00000000" w:rsidRDefault="00000000" w:rsidRPr="00000000" w14:paraId="00000045">
      <w:pPr>
        <w:tabs>
          <w:tab w:val="left" w:leader="none" w:pos="720"/>
        </w:tabs>
        <w:ind w:firstLine="720"/>
        <w:jc w:val="center"/>
        <w:rPr/>
      </w:pPr>
      <w:r w:rsidDel="00000000" w:rsidR="00000000" w:rsidRPr="00000000">
        <w:rPr>
          <w:rtl w:val="0"/>
        </w:rPr>
        <w:t xml:space="preserve">(Sample Sub-sections)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  <w:tab/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Methodology</w:t>
        <w:tab/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Selection</w:t>
        <w:tab/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Pre-processing</w:t>
        <w:tab/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Transformation</w:t>
        <w:tab/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Visual Analytics</w:t>
        <w:tab/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Balancing</w:t>
        <w:tab/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Mining</w:t>
        <w:tab/>
        <w:t xml:space="preserve"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Interpretation/Evaluation</w:t>
        <w:tab/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Method (Classification)</w:t>
        <w:tab/>
        <w:t xml:space="preserve">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  <w:tab/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4: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ANALYSIS</w:t>
        <w:tab/>
        <w:t xml:space="preserve">50</w:t>
      </w:r>
    </w:p>
    <w:p w:rsidR="00000000" w:rsidDel="00000000" w:rsidP="00000000" w:rsidRDefault="00000000" w:rsidRPr="00000000" w14:paraId="00000055">
      <w:pPr>
        <w:tabs>
          <w:tab w:val="left" w:leader="none" w:pos="720"/>
        </w:tabs>
        <w:ind w:firstLine="720"/>
        <w:jc w:val="center"/>
        <w:rPr/>
      </w:pPr>
      <w:r w:rsidDel="00000000" w:rsidR="00000000" w:rsidRPr="00000000">
        <w:rPr>
          <w:rtl w:val="0"/>
        </w:rPr>
        <w:t xml:space="preserve">(Sample Sub-sections)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  <w:tab/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Description</w:t>
        <w:tab/>
        <w:t xml:space="preserve">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Preparation</w:t>
        <w:tab/>
        <w:t xml:space="preserve">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Elimination of Variables</w:t>
        <w:tab/>
        <w:t xml:space="preserve">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Transformation into Categorical Variables</w:t>
        <w:tab/>
        <w:t xml:space="preserve">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Identification of missing values</w:t>
        <w:tab/>
        <w:t xml:space="preserve">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Univariate analysis</w:t>
        <w:tab/>
        <w:t xml:space="preserve">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 of missing values</w:t>
        <w:tab/>
        <w:t xml:space="preserve">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Splitting of original dataset</w:t>
        <w:tab/>
        <w:t xml:space="preserve">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 Data Analysis (Bivariate analysis)</w:t>
        <w:tab/>
        <w:t xml:space="preserve">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Chi-square test</w:t>
        <w:tab/>
        <w:t xml:space="preserve">66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Visualization</w:t>
        <w:tab/>
        <w:t xml:space="preserve">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4.9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  <w:tab/>
        <w:t xml:space="preserve">112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RESULTS AND DISCUSSIONS</w:t>
        <w:tab/>
        <w:t xml:space="preserve">114</w:t>
      </w:r>
    </w:p>
    <w:p w:rsidR="00000000" w:rsidDel="00000000" w:rsidP="00000000" w:rsidRDefault="00000000" w:rsidRPr="00000000" w14:paraId="00000069">
      <w:pPr>
        <w:tabs>
          <w:tab w:val="left" w:leader="none" w:pos="720"/>
        </w:tabs>
        <w:ind w:firstLine="720"/>
        <w:jc w:val="center"/>
        <w:rPr/>
      </w:pPr>
      <w:r w:rsidDel="00000000" w:rsidR="00000000" w:rsidRPr="00000000">
        <w:rPr>
          <w:rtl w:val="0"/>
        </w:rPr>
        <w:t xml:space="preserve">(Sample Sub-sections)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  <w:tab/>
        <w:t xml:space="preserve">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 of Visualizations</w:t>
        <w:tab/>
        <w:t xml:space="preserve">115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of Sampling Methods and Results</w:t>
        <w:tab/>
        <w:t xml:space="preserve">119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on Validation Dataset</w:t>
        <w:tab/>
        <w:t xml:space="preserve">142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  <w:tab/>
        <w:t xml:space="preserve">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CONCLUSIONS AND RECOMMENDATIONS</w:t>
        <w:tab/>
        <w:t xml:space="preserve">151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  <w:tab/>
        <w:t xml:space="preserve">151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 and Conclusion</w:t>
        <w:tab/>
        <w:t xml:space="preserve">151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Contribution to knowledge</w:t>
        <w:tab/>
        <w:t xml:space="preserve">153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Recommendations</w:t>
        <w:tab/>
        <w:t xml:space="preserve">153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  <w:tab/>
        <w:t xml:space="preserve">154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APPENDIX A: RESEARCH PROPOSAL</w:t>
        <w:tab/>
        <w:t xml:space="preserve">167</w:t>
      </w:r>
    </w:p>
    <w:p w:rsidR="00000000" w:rsidDel="00000000" w:rsidP="00000000" w:rsidRDefault="00000000" w:rsidRPr="00000000" w14:paraId="0000007D">
      <w:pPr>
        <w:tabs>
          <w:tab w:val="left" w:leader="none" w:pos="720"/>
        </w:tabs>
        <w:ind w:firstLine="720"/>
        <w:jc w:val="center"/>
        <w:rPr/>
      </w:pPr>
      <w:r w:rsidDel="00000000" w:rsidR="00000000" w:rsidRPr="00000000">
        <w:rPr>
          <w:rtl w:val="0"/>
        </w:rPr>
        <w:t xml:space="preserve">(Sample Sub-sections)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APPENDIX B: ETHICS FORMS</w:t>
        <w:tab/>
        <w:t xml:space="preserve">179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1134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113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tabs>
          <w:tab w:val="left" w:leader="none" w:pos="720"/>
        </w:tabs>
        <w:rPr/>
      </w:pPr>
      <w:bookmarkStart w:colFirst="0" w:colLast="0" w:name="_heading=h.o7ylzifn093o" w:id="0"/>
      <w:bookmarkEnd w:id="0"/>
      <w:r w:rsidDel="00000000" w:rsidR="00000000" w:rsidRPr="00000000">
        <w:rPr>
          <w:rtl w:val="0"/>
        </w:rPr>
        <w:t xml:space="preserve">LIST OF TABLES</w:t>
      </w:r>
    </w:p>
    <w:p w:rsidR="00000000" w:rsidDel="00000000" w:rsidP="00000000" w:rsidRDefault="00000000" w:rsidRPr="00000000" w14:paraId="0000008D">
      <w:pPr>
        <w:tabs>
          <w:tab w:val="left" w:leader="none" w:pos="720"/>
        </w:tabs>
        <w:spacing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20"/>
        </w:tabs>
        <w:spacing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i0lm71y09i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1.1 Breast cancer survivability rate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ygf31n00h5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2.1 Summary &gt;&gt;&gt;&gt;&gt;&gt;&gt;&gt;&gt;&gt;&gt;&gt;&gt;&gt;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pxyauusniq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2.2 Summary &gt;&gt;&gt;&gt;&gt;&gt;&gt;&gt;&gt;&gt;&gt;&gt;&gt;&gt;&gt;&gt;&gt;&gt;&gt;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v5lxynh878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3.1 Breast cancer risk parameters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km5yosvwu9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3.2 Confusion matrix &gt;&gt;&gt;&gt;&gt;&gt;&gt;&gt;&gt;&gt;&gt;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duhuy8qd1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4.1 Description of &gt;&gt;&gt;&gt;&gt;&gt;&gt;&gt;&gt;&gt;&gt;&gt;&gt;&gt;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0jddbujomv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4.2 Transformation &gt;&gt;&gt;&gt;&gt;&gt;&gt;&gt;&gt;&gt;&gt;&gt;&gt;&gt;&gt;&gt;&gt;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xczi1emcwz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4.3 Statistics &gt;&gt;&gt;&gt;&gt;&gt;&gt;&gt;&gt;&gt;&gt;&gt;&gt;&gt;&gt;&gt;&gt;&gt;&gt;&gt;&gt;&gt;&gt;&gt;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77"/>
              <w:tab w:val="left" w:leader="none" w:pos="1440"/>
              <w:tab w:val="right" w:leader="none" w:pos="9016"/>
            </w:tabs>
            <w:spacing w:after="0" w:before="0" w:line="360" w:lineRule="auto"/>
            <w:ind w:left="357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……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77"/>
              <w:tab w:val="left" w:leader="none" w:pos="1440"/>
              <w:tab w:val="right" w:leader="none" w:pos="9016"/>
            </w:tabs>
            <w:spacing w:after="0" w:before="0" w:line="360" w:lineRule="auto"/>
            <w:ind w:left="357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……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77"/>
              <w:tab w:val="left" w:leader="none" w:pos="1440"/>
              <w:tab w:val="right" w:leader="none" w:pos="9016"/>
            </w:tabs>
            <w:spacing w:after="0" w:before="0" w:line="360" w:lineRule="auto"/>
            <w:ind w:left="357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……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77"/>
              <w:tab w:val="left" w:leader="none" w:pos="1440"/>
              <w:tab w:val="right" w:leader="none" w:pos="9016"/>
            </w:tabs>
            <w:spacing w:after="0" w:before="0" w:line="360" w:lineRule="auto"/>
            <w:ind w:left="357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……</w:t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77"/>
              <w:tab w:val="left" w:leader="none" w:pos="1440"/>
              <w:tab w:val="right" w:leader="none" w:pos="9016"/>
            </w:tabs>
            <w:spacing w:after="0" w:before="0" w:line="360" w:lineRule="auto"/>
            <w:ind w:left="357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……</w:t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77"/>
              <w:tab w:val="left" w:leader="none" w:pos="1440"/>
              <w:tab w:val="right" w:leader="none" w:pos="9016"/>
            </w:tabs>
            <w:spacing w:after="0" w:before="0" w:line="360" w:lineRule="auto"/>
            <w:ind w:left="357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……</w:t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tabs>
              <w:tab w:val="left" w:leader="none" w:pos="720"/>
            </w:tabs>
            <w:spacing w:after="160" w:line="259" w:lineRule="auto"/>
            <w:ind w:left="0" w:firstLine="0"/>
            <w:jc w:val="left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F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tabs>
          <w:tab w:val="left" w:leader="none" w:pos="720"/>
        </w:tabs>
        <w:rPr/>
      </w:pPr>
      <w:bookmarkStart w:colFirst="0" w:colLast="0" w:name="_heading=h.6tyu18nb4ihb" w:id="1"/>
      <w:bookmarkEnd w:id="1"/>
      <w:r w:rsidDel="00000000" w:rsidR="00000000" w:rsidRPr="00000000">
        <w:rPr>
          <w:rtl w:val="0"/>
        </w:rPr>
        <w:t xml:space="preserve">LIST OF FIGURES</w:t>
      </w:r>
    </w:p>
    <w:p w:rsidR="00000000" w:rsidDel="00000000" w:rsidP="00000000" w:rsidRDefault="00000000" w:rsidRPr="00000000" w14:paraId="000000A1">
      <w:pPr>
        <w:tabs>
          <w:tab w:val="left" w:leader="none" w:pos="720"/>
        </w:tabs>
        <w:spacing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720"/>
        </w:tabs>
        <w:spacing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pkwsgie7h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1.1 Research design of project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j6evky1n8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3.1 Framework of the breast cancer prediction model development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9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wxvqgld2g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3.2 Flow &gt;&gt;&gt;&gt;&gt;&gt;&gt;&gt;&gt;&gt;&gt;&gt;&gt;&gt;&gt;&gt;&gt;&gt;&gt;&gt;&gt;&gt;&gt;&gt;&gt;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A9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tabs>
          <w:tab w:val="left" w:leader="none" w:pos="720"/>
        </w:tabs>
        <w:rPr/>
      </w:pPr>
      <w:bookmarkStart w:colFirst="0" w:colLast="0" w:name="_heading=h.xfhjz9h74v9e" w:id="2"/>
      <w:bookmarkEnd w:id="2"/>
      <w:r w:rsidDel="00000000" w:rsidR="00000000" w:rsidRPr="00000000">
        <w:rPr>
          <w:rtl w:val="0"/>
        </w:rPr>
        <w:t xml:space="preserve">LIST OF ABBREVIATIONS</w:t>
      </w:r>
    </w:p>
    <w:p w:rsidR="00000000" w:rsidDel="00000000" w:rsidP="00000000" w:rsidRDefault="00000000" w:rsidRPr="00000000" w14:paraId="000000AD">
      <w:pPr>
        <w:tabs>
          <w:tab w:val="left" w:leader="none" w:pos="720"/>
        </w:tabs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720"/>
        </w:tabs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720"/>
        </w:tabs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AUC…………...</w:t>
        <w:tab/>
        <w:t xml:space="preserve">Area under the Curve</w:t>
      </w:r>
    </w:p>
    <w:p w:rsidR="00000000" w:rsidDel="00000000" w:rsidP="00000000" w:rsidRDefault="00000000" w:rsidRPr="00000000" w14:paraId="000000B0">
      <w:pPr>
        <w:tabs>
          <w:tab w:val="left" w:leader="none" w:pos="720"/>
        </w:tabs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BI-RADS…... </w:t>
        <w:tab/>
        <w:t xml:space="preserve">Breast Imaging Reporting and Data System</w:t>
      </w:r>
    </w:p>
    <w:p w:rsidR="00000000" w:rsidDel="00000000" w:rsidP="00000000" w:rsidRDefault="00000000" w:rsidRPr="00000000" w14:paraId="000000B1">
      <w:pPr>
        <w:tabs>
          <w:tab w:val="left" w:leader="none" w:pos="720"/>
          <w:tab w:val="left" w:leader="none" w:pos="900"/>
        </w:tabs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CART………… </w:t>
        <w:tab/>
        <w:t xml:space="preserve">Classification and Regression Trees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B5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CHAPTER 1: INTRODUCTION</w:t>
      </w:r>
    </w:p>
    <w:p w:rsidR="00000000" w:rsidDel="00000000" w:rsidP="00000000" w:rsidRDefault="00000000" w:rsidRPr="00000000" w14:paraId="000000B7">
      <w:pPr>
        <w:tabs>
          <w:tab w:val="left" w:leader="none" w:pos="720"/>
        </w:tabs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chapter sets the context, defines the research problem, and explains the study’s significance.</w:t>
        <w:tab/>
      </w:r>
    </w:p>
    <w:p w:rsidR="00000000" w:rsidDel="00000000" w:rsidP="00000000" w:rsidRDefault="00000000" w:rsidRPr="00000000" w14:paraId="000000B9">
      <w:pPr>
        <w:tabs>
          <w:tab w:val="left" w:leader="none" w:pos="720"/>
        </w:tabs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077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 of the Study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context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developments in the field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Gaps in existing knowledge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for the study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077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state the research problem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why it is significant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the consequences of not solving it</w:t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077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and Objectives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The broad goal of the research.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Objectives: Specific steps to achieve the aim.</w:t>
        <w:tab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077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Questions (IF ANY)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specific questions guiding the research.</w:t>
        <w:tab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077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 of the Study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boundaries of the research, including: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Geographic/industry focus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Timeframe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sources</w:t>
        <w:tab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077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Significance of the Study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Explains why the research matters, including: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contributions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applications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implications</w:t>
        <w:tab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077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of the Study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an overview of the thesis chapters and their contents.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179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and Recommendations</w:t>
      </w:r>
    </w:p>
    <w:p w:rsidR="00000000" w:rsidDel="00000000" w:rsidP="00000000" w:rsidRDefault="00000000" w:rsidRPr="00000000" w14:paraId="000000D5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CHAPTER 2: LITERATURE REVIEW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Analytics in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Mining in Diagnosis of Chronic Diseases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Mining in the Prediction of Common Types of Cancer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Modeling in Breast Cancer Diagnosis on Different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WBC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SEER Breast Cancer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Breast Cancer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Analytics in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Research Publications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2.9</w:t>
        <w:tab/>
        <w:t xml:space="preserve">Summary</w:t>
      </w:r>
    </w:p>
    <w:p w:rsidR="00000000" w:rsidDel="00000000" w:rsidP="00000000" w:rsidRDefault="00000000" w:rsidRPr="00000000" w14:paraId="000000E3">
      <w:pPr>
        <w:tabs>
          <w:tab w:val="left" w:leader="none" w:pos="720"/>
        </w:tabs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CHAPTER 3: RESEARCH METHODOLOGY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Pre-processing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Visual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Balancing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Interpretation/Evaluation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Method (Classification)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CHAPTER 4: ANALYSIS</w:t>
      </w:r>
    </w:p>
    <w:p w:rsidR="00000000" w:rsidDel="00000000" w:rsidP="00000000" w:rsidRDefault="00000000" w:rsidRPr="00000000" w14:paraId="000000F8">
      <w:pPr>
        <w:tabs>
          <w:tab w:val="left" w:leader="none" w:pos="720"/>
        </w:tabs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Elimination of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Transformation into Categorical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Identification of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Univariate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 of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Splitting of the original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 Data Analysis (Bivariate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Chi-square test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4.9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CHAPTER 5: RESULTS AND DISCUSSIONS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 of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of Sampling Methods and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320"/>
          <w:tab w:val="right" w:leader="dot" w:pos="9395"/>
        </w:tabs>
        <w:spacing w:after="100" w:before="0" w:line="259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on Validation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CHAPTER 6: CONCLUSIONS AND RECOMMENDATIONS</w:t>
      </w:r>
    </w:p>
    <w:p w:rsidR="00000000" w:rsidDel="00000000" w:rsidP="00000000" w:rsidRDefault="00000000" w:rsidRPr="00000000" w14:paraId="0000011D">
      <w:pPr>
        <w:tabs>
          <w:tab w:val="left" w:leader="none" w:pos="720"/>
        </w:tabs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 and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Contribution to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80"/>
          <w:tab w:val="right" w:leader="dot" w:pos="9395"/>
        </w:tabs>
        <w:spacing w:after="100" w:before="0" w:line="259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dot" w:pos="9395"/>
        </w:tabs>
        <w:spacing w:after="10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"/>
          <w:tab w:val="left" w:leader="none" w:pos="1440"/>
          <w:tab w:val="right" w:leader="none" w:pos="9016"/>
        </w:tabs>
        <w:spacing w:after="0" w:before="0" w:line="360" w:lineRule="auto"/>
        <w:ind w:left="35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720"/>
        </w:tabs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28">
      <w:pPr>
        <w:tabs>
          <w:tab w:val="left" w:leader="none" w:pos="720"/>
        </w:tabs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References section lists all the sources cited in the thesis. It ensures academic integrity and helps readers verify the information.</w:t>
      </w:r>
    </w:p>
    <w:p w:rsidR="00000000" w:rsidDel="00000000" w:rsidP="00000000" w:rsidRDefault="00000000" w:rsidRPr="00000000" w14:paraId="0000012A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Guidelines for Referencing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the referencing style required (APA, MLA, Harvard, IEEE, etc.).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Arrange references alphabetically by the author's last name.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all sources cited in the thesis (books, journal articles, websites, reports).</w:t>
      </w:r>
    </w:p>
    <w:p w:rsidR="00000000" w:rsidDel="00000000" w:rsidP="00000000" w:rsidRDefault="00000000" w:rsidRPr="00000000" w14:paraId="0000012E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APPENDIX A: RESEARCH PROPOSAL </w:t>
      </w:r>
    </w:p>
    <w:p w:rsidR="00000000" w:rsidDel="00000000" w:rsidP="00000000" w:rsidRDefault="00000000" w:rsidRPr="00000000" w14:paraId="00000130">
      <w:pPr>
        <w:tabs>
          <w:tab w:val="left" w:leader="none" w:pos="720"/>
        </w:tabs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Research Proposal is a preliminary document outlining the research plan. It helps structure the study before starting the actual thesis.</w:t>
      </w:r>
    </w:p>
    <w:p w:rsidR="00000000" w:rsidDel="00000000" w:rsidP="00000000" w:rsidRDefault="00000000" w:rsidRPr="00000000" w14:paraId="00000132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Components of a Research Proposal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– A clear and concise research title.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– Overview of the topic and research significance.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Problem – The issue being addressed.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 – Specific aims of the study.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Literature Review – Summary of existing research and gaps.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 – Research design, data collection methods, and analysis approach.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Outcomes – Anticipated results and impact.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– Estimated schedule for completing the research.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 – Cited sources following the required style.</w:t>
      </w:r>
    </w:p>
    <w:p w:rsidR="00000000" w:rsidDel="00000000" w:rsidP="00000000" w:rsidRDefault="00000000" w:rsidRPr="00000000" w14:paraId="0000013C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APPENDIX B: ETHICS FORMS</w:t>
      </w:r>
    </w:p>
    <w:p w:rsidR="00000000" w:rsidDel="00000000" w:rsidP="00000000" w:rsidRDefault="00000000" w:rsidRPr="00000000" w14:paraId="0000013F">
      <w:pPr>
        <w:tabs>
          <w:tab w:val="left" w:leader="none" w:pos="720"/>
        </w:tabs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72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involving human participants, sensitive data, or ethical concerns requires Ethics Approval Forms to ensure compliance with ethical standards.</w:t>
      </w:r>
    </w:p>
    <w:p w:rsidR="00000000" w:rsidDel="00000000" w:rsidP="00000000" w:rsidRDefault="00000000" w:rsidRPr="00000000" w14:paraId="00000141">
      <w:pPr>
        <w:tabs>
          <w:tab w:val="left" w:leader="none" w:pos="720"/>
        </w:tabs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72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Ethics Forms Include: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Consent Forms – Signed by participants, confirming their voluntary participation.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Confidentiality Agreements – Ensuring data privacy and security.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Ethical Approval Form – Submitted to an ethics committee before research begins.</w:t>
      </w:r>
    </w:p>
    <w:p w:rsidR="00000000" w:rsidDel="00000000" w:rsidP="00000000" w:rsidRDefault="00000000" w:rsidRPr="00000000" w14:paraId="00000146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720"/>
        </w:tabs>
        <w:spacing w:after="160" w:line="259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CHAPTER NAME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3933825</wp:posOffset>
                </wp:positionH>
                <wp:positionV relativeFrom="paragraph">
                  <wp:posOffset>6695048</wp:posOffset>
                </wp:positionV>
                <wp:extent cx="694983" cy="171073"/>
                <wp:effectExtent b="0" l="0" r="0" t="0"/>
                <wp:wrapNone/>
                <wp:docPr id="210217680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470174" y="3635800"/>
                          <a:ext cx="1217100" cy="28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2.5 cm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3933825</wp:posOffset>
                </wp:positionH>
                <wp:positionV relativeFrom="paragraph">
                  <wp:posOffset>6695048</wp:posOffset>
                </wp:positionV>
                <wp:extent cx="694983" cy="171073"/>
                <wp:effectExtent b="0" l="0" r="0" t="0"/>
                <wp:wrapNone/>
                <wp:docPr id="210217680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983" cy="171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3604308</wp:posOffset>
                </wp:positionH>
                <wp:positionV relativeFrom="paragraph">
                  <wp:posOffset>6695048</wp:posOffset>
                </wp:positionV>
                <wp:extent cx="25400" cy="675152"/>
                <wp:effectExtent b="0" l="0" r="0" t="0"/>
                <wp:wrapNone/>
                <wp:docPr id="210217680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691" y="3442424"/>
                          <a:ext cx="2619" cy="67515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3604308</wp:posOffset>
                </wp:positionH>
                <wp:positionV relativeFrom="paragraph">
                  <wp:posOffset>6695048</wp:posOffset>
                </wp:positionV>
                <wp:extent cx="25400" cy="675152"/>
                <wp:effectExtent b="0" l="0" r="0" t="0"/>
                <wp:wrapNone/>
                <wp:docPr id="210217680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6751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8">
      <w:pPr>
        <w:tabs>
          <w:tab w:val="left" w:leader="none" w:pos="720"/>
        </w:tabs>
        <w:spacing w:after="160" w:line="259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720"/>
        </w:tabs>
        <w:spacing w:after="160" w:line="259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SECTION TITLE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101600</wp:posOffset>
                </wp:positionV>
                <wp:extent cx="2844" cy="394120"/>
                <wp:effectExtent b="0" l="0" r="0" t="0"/>
                <wp:wrapNone/>
                <wp:docPr id="210217680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578" y="3582940"/>
                          <a:ext cx="2844" cy="3941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101600</wp:posOffset>
                </wp:positionV>
                <wp:extent cx="2844" cy="394120"/>
                <wp:effectExtent b="0" l="0" r="0" t="0"/>
                <wp:wrapNone/>
                <wp:docPr id="210217680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" cy="394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A">
      <w:pPr>
        <w:tabs>
          <w:tab w:val="left" w:leader="none" w:pos="720"/>
        </w:tabs>
        <w:spacing w:after="160" w:line="259" w:lineRule="auto"/>
        <w:ind w:left="0" w:firstLine="0"/>
        <w:jc w:val="center"/>
        <w:rPr>
          <w:rFonts w:ascii="Times New Roman" w:cs="Times New Roman" w:eastAsia="Times New Roman" w:hAnsi="Times New Roman"/>
          <w:color w:val="00b0f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f0"/>
          <w:sz w:val="24"/>
          <w:szCs w:val="24"/>
          <w:rtl w:val="0"/>
        </w:rPr>
        <w:t xml:space="preserve">1 line space (with Times New Roman, size 12)</w:t>
      </w:r>
    </w:p>
    <w:p w:rsidR="00000000" w:rsidDel="00000000" w:rsidP="00000000" w:rsidRDefault="00000000" w:rsidRPr="00000000" w14:paraId="0000014B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should begin at this position and continue to the end of the left margin. Text must be typed using 1.5 spacing.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355600</wp:posOffset>
                </wp:positionV>
                <wp:extent cx="2844" cy="394120"/>
                <wp:effectExtent b="0" l="0" r="0" t="0"/>
                <wp:wrapNone/>
                <wp:docPr id="210217679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578" y="3582940"/>
                          <a:ext cx="2844" cy="3941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355600</wp:posOffset>
                </wp:positionV>
                <wp:extent cx="2844" cy="394120"/>
                <wp:effectExtent b="0" l="0" r="0" t="0"/>
                <wp:wrapNone/>
                <wp:docPr id="210217679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" cy="394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C">
      <w:pPr>
        <w:tabs>
          <w:tab w:val="left" w:leader="none" w:pos="720"/>
        </w:tabs>
        <w:spacing w:after="160" w:line="259" w:lineRule="auto"/>
        <w:ind w:left="0" w:firstLine="0"/>
        <w:jc w:val="center"/>
        <w:rPr>
          <w:rFonts w:ascii="Times New Roman" w:cs="Times New Roman" w:eastAsia="Times New Roman" w:hAnsi="Times New Roman"/>
          <w:color w:val="00b0f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f0"/>
          <w:sz w:val="24"/>
          <w:szCs w:val="24"/>
          <w:rtl w:val="0"/>
        </w:rPr>
        <w:t xml:space="preserve">1 line space (with Times New Roman, size 12)</w:t>
      </w:r>
    </w:p>
    <w:p w:rsidR="00000000" w:rsidDel="00000000" w:rsidP="00000000" w:rsidRDefault="00000000" w:rsidRPr="00000000" w14:paraId="0000014D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</w:t>
        <w:tab/>
        <w:t xml:space="preserve">First level (Title of the sub-section)</w:t>
      </w:r>
    </w:p>
    <w:p w:rsidR="00000000" w:rsidDel="00000000" w:rsidP="00000000" w:rsidRDefault="00000000" w:rsidRPr="00000000" w14:paraId="0000014E">
      <w:pPr>
        <w:tabs>
          <w:tab w:val="left" w:leader="none" w:pos="720"/>
        </w:tabs>
        <w:spacing w:after="160" w:line="259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should begin at this position and continue to the end of the left margin. Text must be typed using 1.5 spacing.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355600</wp:posOffset>
                </wp:positionV>
                <wp:extent cx="2585" cy="394120"/>
                <wp:effectExtent b="0" l="0" r="0" t="0"/>
                <wp:wrapNone/>
                <wp:docPr id="210217679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708" y="3582940"/>
                          <a:ext cx="2585" cy="3941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355600</wp:posOffset>
                </wp:positionV>
                <wp:extent cx="2585" cy="394120"/>
                <wp:effectExtent b="0" l="0" r="0" t="0"/>
                <wp:wrapNone/>
                <wp:docPr id="210217679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5" cy="394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F">
      <w:pPr>
        <w:tabs>
          <w:tab w:val="left" w:leader="none" w:pos="720"/>
        </w:tabs>
        <w:spacing w:after="160" w:line="259" w:lineRule="auto"/>
        <w:ind w:left="0" w:firstLine="0"/>
        <w:jc w:val="center"/>
        <w:rPr>
          <w:rFonts w:ascii="Times New Roman" w:cs="Times New Roman" w:eastAsia="Times New Roman" w:hAnsi="Times New Roman"/>
          <w:color w:val="00b0f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f0"/>
          <w:sz w:val="24"/>
          <w:szCs w:val="24"/>
          <w:rtl w:val="0"/>
        </w:rPr>
        <w:t xml:space="preserve">1 line space (with Times New Roman, size 12)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215900</wp:posOffset>
                </wp:positionV>
                <wp:extent cx="35464" cy="1875985"/>
                <wp:effectExtent b="0" l="0" r="0" t="0"/>
                <wp:wrapNone/>
                <wp:docPr id="210217680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7793" y="2851533"/>
                          <a:ext cx="16414" cy="185693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215900</wp:posOffset>
                </wp:positionV>
                <wp:extent cx="35464" cy="1875985"/>
                <wp:effectExtent b="0" l="0" r="0" t="0"/>
                <wp:wrapNone/>
                <wp:docPr id="210217680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64" cy="1875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0">
      <w:pPr>
        <w:tabs>
          <w:tab w:val="left" w:leader="none" w:pos="720"/>
        </w:tabs>
        <w:spacing w:after="160" w:line="259" w:lineRule="auto"/>
        <w:ind w:firstLine="72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2.1.1</w:t>
        <w:tab/>
        <w:t xml:space="preserve">Second level (Title of the sub-sub-section)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-681037</wp:posOffset>
                </wp:positionH>
                <wp:positionV relativeFrom="paragraph">
                  <wp:posOffset>200025</wp:posOffset>
                </wp:positionV>
                <wp:extent cx="681038" cy="193791"/>
                <wp:effectExtent b="0" l="0" r="0" t="0"/>
                <wp:wrapNone/>
                <wp:docPr id="210217681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485375" y="3625250"/>
                          <a:ext cx="1155900" cy="3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1.27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-681037</wp:posOffset>
                </wp:positionH>
                <wp:positionV relativeFrom="paragraph">
                  <wp:posOffset>200025</wp:posOffset>
                </wp:positionV>
                <wp:extent cx="681038" cy="193791"/>
                <wp:effectExtent b="0" l="0" r="0" t="0"/>
                <wp:wrapNone/>
                <wp:docPr id="210217681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038" cy="193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1">
      <w:pPr>
        <w:tabs>
          <w:tab w:val="left" w:leader="none" w:pos="720"/>
        </w:tabs>
        <w:spacing w:after="160" w:line="259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should begin at this position and continue to the end of the left margin. Text must be typed using 1.5 spacing.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50800</wp:posOffset>
                </wp:positionV>
                <wp:extent cx="3169" cy="25400"/>
                <wp:effectExtent b="0" l="0" r="0" t="0"/>
                <wp:wrapNone/>
                <wp:docPr id="210217679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19193" y="3778416"/>
                          <a:ext cx="253614" cy="316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50800</wp:posOffset>
                </wp:positionV>
                <wp:extent cx="3169" cy="25400"/>
                <wp:effectExtent b="0" l="0" r="0" t="0"/>
                <wp:wrapNone/>
                <wp:docPr id="210217679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9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2">
      <w:pPr>
        <w:tabs>
          <w:tab w:val="left" w:leader="none" w:pos="720"/>
        </w:tabs>
        <w:spacing w:after="160" w:line="259" w:lineRule="auto"/>
        <w:ind w:firstLine="72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2.1.2 Second level (Title of the sub-sub-section)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should begin at this position and continue to the end of the left margin.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must be typed using 1.5 spacing.</w:t>
      </w:r>
    </w:p>
    <w:p w:rsidR="00000000" w:rsidDel="00000000" w:rsidP="00000000" w:rsidRDefault="00000000" w:rsidRPr="00000000" w14:paraId="00000155">
      <w:pPr>
        <w:tabs>
          <w:tab w:val="left" w:leader="none" w:pos="720"/>
        </w:tabs>
        <w:spacing w:after="160" w:line="259" w:lineRule="auto"/>
        <w:ind w:left="0" w:firstLine="0"/>
        <w:jc w:val="center"/>
        <w:rPr>
          <w:rFonts w:ascii="Times New Roman" w:cs="Times New Roman" w:eastAsia="Times New Roman" w:hAnsi="Times New Roman"/>
          <w:color w:val="00b0f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f0"/>
          <w:sz w:val="24"/>
          <w:szCs w:val="24"/>
          <w:rtl w:val="0"/>
        </w:rPr>
        <w:t xml:space="preserve">1 line space (with Times New Roman, size 12)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585" cy="394120"/>
                <wp:effectExtent b="0" l="0" r="0" t="0"/>
                <wp:wrapNone/>
                <wp:docPr id="210217679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708" y="3582940"/>
                          <a:ext cx="2585" cy="3941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585" cy="394120"/>
                <wp:effectExtent b="0" l="0" r="0" t="0"/>
                <wp:wrapNone/>
                <wp:docPr id="210217679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5" cy="394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6">
      <w:pPr>
        <w:tabs>
          <w:tab w:val="left" w:leader="none" w:pos="720"/>
        </w:tabs>
        <w:spacing w:after="160" w:line="259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720"/>
        </w:tabs>
        <w:spacing w:after="160" w:line="259" w:lineRule="auto"/>
        <w:ind w:firstLine="72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2.1.2.1</w:t>
        <w:tab/>
        <w:t xml:space="preserve">Third level (Title of the sub-sub-section)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866775</wp:posOffset>
                </wp:positionH>
                <wp:positionV relativeFrom="paragraph">
                  <wp:posOffset>4556</wp:posOffset>
                </wp:positionV>
                <wp:extent cx="43961" cy="1540754"/>
                <wp:effectExtent b="0" l="0" r="0" t="0"/>
                <wp:wrapNone/>
                <wp:docPr id="21021768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545" y="3019148"/>
                          <a:ext cx="24911" cy="1521704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866775</wp:posOffset>
                </wp:positionH>
                <wp:positionV relativeFrom="paragraph">
                  <wp:posOffset>4556</wp:posOffset>
                </wp:positionV>
                <wp:extent cx="43961" cy="1540754"/>
                <wp:effectExtent b="0" l="0" r="0" t="0"/>
                <wp:wrapNone/>
                <wp:docPr id="210217681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61" cy="15407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8">
      <w:pPr>
        <w:tabs>
          <w:tab w:val="left" w:leader="none" w:pos="720"/>
        </w:tabs>
        <w:spacing w:after="160" w:line="259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should begin at this position and continue to the end of the left margin. Text must be typed using 1.5 spacing.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368300</wp:posOffset>
                </wp:positionV>
                <wp:extent cx="2619" cy="25400"/>
                <wp:effectExtent b="0" l="0" r="0" t="0"/>
                <wp:wrapNone/>
                <wp:docPr id="21021768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38428" y="3778691"/>
                          <a:ext cx="415144" cy="261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368300</wp:posOffset>
                </wp:positionV>
                <wp:extent cx="2619" cy="25400"/>
                <wp:effectExtent b="0" l="0" r="0" t="0"/>
                <wp:wrapNone/>
                <wp:docPr id="210217681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203200</wp:posOffset>
                </wp:positionV>
                <wp:extent cx="568374" cy="179487"/>
                <wp:effectExtent b="0" l="0" r="0" t="0"/>
                <wp:wrapNone/>
                <wp:docPr id="210217679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27176" y="3618225"/>
                          <a:ext cx="1063200" cy="32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1.90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203200</wp:posOffset>
                </wp:positionV>
                <wp:extent cx="568374" cy="179487"/>
                <wp:effectExtent b="0" l="0" r="0" t="0"/>
                <wp:wrapNone/>
                <wp:docPr id="210217679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74" cy="1794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9">
      <w:pPr>
        <w:tabs>
          <w:tab w:val="left" w:leader="none" w:pos="720"/>
        </w:tabs>
        <w:spacing w:after="160" w:line="259" w:lineRule="auto"/>
        <w:ind w:left="144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2.1.2.2</w:t>
        <w:tab/>
        <w:t xml:space="preserve">Third level (Title of the sub-sub-section)</w:t>
      </w:r>
    </w:p>
    <w:p w:rsidR="00000000" w:rsidDel="00000000" w:rsidP="00000000" w:rsidRDefault="00000000" w:rsidRPr="00000000" w14:paraId="0000015A">
      <w:pPr>
        <w:tabs>
          <w:tab w:val="left" w:leader="none" w:pos="720"/>
        </w:tabs>
        <w:spacing w:after="160" w:line="259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should begin at this position and continue to the end of the left margin. Text must be typed using 1.5 spacing.</w:t>
      </w:r>
    </w:p>
    <w:p w:rsidR="00000000" w:rsidDel="00000000" w:rsidP="00000000" w:rsidRDefault="00000000" w:rsidRPr="00000000" w14:paraId="0000015B">
      <w:pPr>
        <w:tabs>
          <w:tab w:val="left" w:leader="none" w:pos="720"/>
        </w:tabs>
        <w:spacing w:after="160" w:line="259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</w:t>
        <w:tab/>
        <w:t xml:space="preserve">First level (Title of the sub-section)</w:t>
      </w:r>
    </w:p>
    <w:p w:rsidR="00000000" w:rsidDel="00000000" w:rsidP="00000000" w:rsidRDefault="00000000" w:rsidRPr="00000000" w14:paraId="0000015D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should begin at this position and continue to the end of the left margin. Text must be typed using 1.5 spacing.</w:t>
      </w:r>
    </w:p>
    <w:p w:rsidR="00000000" w:rsidDel="00000000" w:rsidP="00000000" w:rsidRDefault="00000000" w:rsidRPr="00000000" w14:paraId="0000015E">
      <w:pPr>
        <w:tabs>
          <w:tab w:val="left" w:leader="none" w:pos="720"/>
        </w:tabs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720"/>
        </w:tabs>
        <w:spacing w:after="160" w:line="259" w:lineRule="auto"/>
        <w:ind w:firstLine="72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2.2.1</w:t>
        <w:tab/>
        <w:t xml:space="preserve">Second level (Title of the sub-sub-section)</w:t>
      </w:r>
    </w:p>
    <w:p w:rsidR="00000000" w:rsidDel="00000000" w:rsidP="00000000" w:rsidRDefault="00000000" w:rsidRPr="00000000" w14:paraId="00000160">
      <w:pPr>
        <w:tabs>
          <w:tab w:val="left" w:leader="none" w:pos="720"/>
        </w:tabs>
        <w:spacing w:after="160" w:line="259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should begin at this position and continue to the end of the left margin. Text must be typed using 1.5 spacing.</w:t>
      </w:r>
    </w:p>
    <w:p w:rsidR="00000000" w:rsidDel="00000000" w:rsidP="00000000" w:rsidRDefault="00000000" w:rsidRPr="00000000" w14:paraId="00000161">
      <w:pPr>
        <w:tabs>
          <w:tab w:val="left" w:leader="none" w:pos="720"/>
        </w:tabs>
        <w:spacing w:after="160" w:line="259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720"/>
        </w:tabs>
        <w:spacing w:after="160" w:line="259" w:lineRule="auto"/>
        <w:ind w:left="144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2.2.1.1</w:t>
        <w:tab/>
        <w:t xml:space="preserve">Third level (Title of the sub-sub-section)</w:t>
      </w:r>
    </w:p>
    <w:p w:rsidR="00000000" w:rsidDel="00000000" w:rsidP="00000000" w:rsidRDefault="00000000" w:rsidRPr="00000000" w14:paraId="00000163">
      <w:pPr>
        <w:tabs>
          <w:tab w:val="left" w:leader="none" w:pos="720"/>
        </w:tabs>
        <w:spacing w:after="160" w:line="259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should begin at this position and continue to the end of the left margin. Text must be typed using 1.5 spacing.</w:t>
      </w:r>
    </w:p>
    <w:p w:rsidR="00000000" w:rsidDel="00000000" w:rsidP="00000000" w:rsidRDefault="00000000" w:rsidRPr="00000000" w14:paraId="00000164">
      <w:pPr>
        <w:tabs>
          <w:tab w:val="left" w:leader="none" w:pos="720"/>
        </w:tabs>
        <w:spacing w:after="160" w:line="259" w:lineRule="auto"/>
        <w:ind w:left="144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2.2.1.2</w:t>
        <w:tab/>
        <w:t xml:space="preserve">Third level (Title of the sub-sub-section)</w:t>
      </w:r>
    </w:p>
    <w:p w:rsidR="00000000" w:rsidDel="00000000" w:rsidP="00000000" w:rsidRDefault="00000000" w:rsidRPr="00000000" w14:paraId="00000165">
      <w:pPr>
        <w:tabs>
          <w:tab w:val="left" w:leader="none" w:pos="720"/>
        </w:tabs>
        <w:spacing w:after="160" w:line="259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should begin at this position and continue to the end of the left margin. Text must be typed using 1.5 spacing.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Bullet text should begin at this position and continue to the end of the left margin. Text must be typed using 1.5 spacing.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40151" cy="1721240"/>
                <wp:effectExtent b="0" l="0" r="0" t="0"/>
                <wp:wrapNone/>
                <wp:docPr id="210217680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5450" y="2928905"/>
                          <a:ext cx="21101" cy="170219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40151" cy="1721240"/>
                <wp:effectExtent b="0" l="0" r="0" t="0"/>
                <wp:wrapNone/>
                <wp:docPr id="210217680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51" cy="1721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40151" cy="1721240"/>
                <wp:effectExtent b="0" l="0" r="0" t="0"/>
                <wp:wrapNone/>
                <wp:docPr id="210217680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5450" y="2928905"/>
                          <a:ext cx="21101" cy="170219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40151" cy="1721240"/>
                <wp:effectExtent b="0" l="0" r="0" t="0"/>
                <wp:wrapNone/>
                <wp:docPr id="210217680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51" cy="1721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Bullet text should begin at this position and continue to the end of the left margin. Text must be typed using 1.5 spacing.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292100</wp:posOffset>
                </wp:positionV>
                <wp:extent cx="2619" cy="25400"/>
                <wp:effectExtent b="0" l="0" r="0" t="0"/>
                <wp:wrapNone/>
                <wp:docPr id="210217678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04225" y="3778691"/>
                          <a:ext cx="283550" cy="261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292100</wp:posOffset>
                </wp:positionV>
                <wp:extent cx="2619" cy="25400"/>
                <wp:effectExtent b="0" l="0" r="0" t="0"/>
                <wp:wrapNone/>
                <wp:docPr id="210217678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152400</wp:posOffset>
                </wp:positionV>
                <wp:extent cx="540239" cy="168271"/>
                <wp:effectExtent b="0" l="0" r="0" t="0"/>
                <wp:wrapNone/>
                <wp:docPr id="210217679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470174" y="3607675"/>
                          <a:ext cx="1139400" cy="3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-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0.63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152400</wp:posOffset>
                </wp:positionV>
                <wp:extent cx="540239" cy="168271"/>
                <wp:effectExtent b="0" l="0" r="0" t="0"/>
                <wp:wrapNone/>
                <wp:docPr id="210217679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239" cy="1682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Numbered text should begin at this position and continue to the end of the left margin. Text must be typed using 1.5 spacing.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6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Numbered text should begin at this position and continue to the end of the left margin. Text must be typed using 1.5 spacing.</w:t>
      </w:r>
    </w:p>
    <w:p w:rsidR="00000000" w:rsidDel="00000000" w:rsidP="00000000" w:rsidRDefault="00000000" w:rsidRPr="00000000" w14:paraId="0000016A">
      <w:pPr>
        <w:tabs>
          <w:tab w:val="left" w:leader="none" w:pos="720"/>
        </w:tabs>
        <w:spacing w:after="160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720"/>
        </w:tabs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720"/>
        </w:tabs>
        <w:spacing w:after="16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79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5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1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5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79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5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1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57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2520" w:hanging="360"/>
      </w:pPr>
      <w:rPr/>
    </w:lvl>
    <w:lvl w:ilvl="1">
      <w:start w:val="1"/>
      <w:numFmt w:val="lowerLetter"/>
      <w:lvlText w:val="%2."/>
      <w:lvlJc w:val="left"/>
      <w:pPr>
        <w:ind w:left="3240" w:hanging="360"/>
      </w:pPr>
      <w:rPr/>
    </w:lvl>
    <w:lvl w:ilvl="2">
      <w:start w:val="1"/>
      <w:numFmt w:val="lowerRoman"/>
      <w:lvlText w:val="%3."/>
      <w:lvlJc w:val="right"/>
      <w:pPr>
        <w:ind w:left="3960" w:hanging="180"/>
      </w:pPr>
      <w:rPr/>
    </w:lvl>
    <w:lvl w:ilvl="3">
      <w:start w:val="1"/>
      <w:numFmt w:val="decimal"/>
      <w:lvlText w:val="%4."/>
      <w:lvlJc w:val="left"/>
      <w:pPr>
        <w:ind w:left="4680" w:hanging="360"/>
      </w:pPr>
      <w:rPr/>
    </w:lvl>
    <w:lvl w:ilvl="4">
      <w:start w:val="1"/>
      <w:numFmt w:val="lowerLetter"/>
      <w:lvlText w:val="%5."/>
      <w:lvlJc w:val="left"/>
      <w:pPr>
        <w:ind w:left="5400" w:hanging="360"/>
      </w:pPr>
      <w:rPr/>
    </w:lvl>
    <w:lvl w:ilvl="5">
      <w:start w:val="1"/>
      <w:numFmt w:val="lowerRoman"/>
      <w:lvlText w:val="%6."/>
      <w:lvlJc w:val="right"/>
      <w:pPr>
        <w:ind w:left="6120" w:hanging="180"/>
      </w:pPr>
      <w:rPr/>
    </w:lvl>
    <w:lvl w:ilvl="6">
      <w:start w:val="1"/>
      <w:numFmt w:val="decimal"/>
      <w:lvlText w:val="%7."/>
      <w:lvlJc w:val="left"/>
      <w:pPr>
        <w:ind w:left="6840" w:hanging="360"/>
      </w:pPr>
      <w:rPr/>
    </w:lvl>
    <w:lvl w:ilvl="7">
      <w:start w:val="1"/>
      <w:numFmt w:val="lowerLetter"/>
      <w:lvlText w:val="%8."/>
      <w:lvlJc w:val="left"/>
      <w:pPr>
        <w:ind w:left="7560" w:hanging="360"/>
      </w:pPr>
      <w:rPr/>
    </w:lvl>
    <w:lvl w:ilvl="8">
      <w:start w:val="1"/>
      <w:numFmt w:val="lowerRoman"/>
      <w:lvlText w:val="%9."/>
      <w:lvlJc w:val="right"/>
      <w:pPr>
        <w:ind w:left="82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79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1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5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7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1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3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54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"/>
      <w:lvlJc w:val="left"/>
      <w:pPr>
        <w:ind w:left="720" w:hanging="720"/>
      </w:pPr>
      <w:rPr/>
    </w:lvl>
    <w:lvl w:ilvl="1">
      <w:start w:val="1"/>
      <w:numFmt w:val="decimal"/>
      <w:lvlText w:val="%1.%2"/>
      <w:lvlJc w:val="left"/>
      <w:pPr>
        <w:ind w:left="1077" w:hanging="720"/>
      </w:pPr>
      <w:rPr/>
    </w:lvl>
    <w:lvl w:ilvl="2">
      <w:start w:val="1"/>
      <w:numFmt w:val="decimal"/>
      <w:lvlText w:val="%1.%2.%3"/>
      <w:lvlJc w:val="left"/>
      <w:pPr>
        <w:ind w:left="1434" w:hanging="720"/>
      </w:pPr>
      <w:rPr/>
    </w:lvl>
    <w:lvl w:ilvl="3">
      <w:start w:val="1"/>
      <w:numFmt w:val="decimal"/>
      <w:lvlText w:val="%1.%2.%3.%4"/>
      <w:lvlJc w:val="left"/>
      <w:pPr>
        <w:ind w:left="1791" w:hanging="720"/>
      </w:pPr>
      <w:rPr/>
    </w:lvl>
    <w:lvl w:ilvl="4">
      <w:start w:val="1"/>
      <w:numFmt w:val="decimal"/>
      <w:lvlText w:val="%1.%2.%3.%4.%5"/>
      <w:lvlJc w:val="left"/>
      <w:pPr>
        <w:ind w:left="2508" w:hanging="1080"/>
      </w:pPr>
      <w:rPr/>
    </w:lvl>
    <w:lvl w:ilvl="5">
      <w:start w:val="1"/>
      <w:numFmt w:val="decimal"/>
      <w:lvlText w:val="%1.%2.%3.%4.%5.%6"/>
      <w:lvlJc w:val="left"/>
      <w:pPr>
        <w:ind w:left="2865" w:hanging="1080"/>
      </w:pPr>
      <w:rPr/>
    </w:lvl>
    <w:lvl w:ilvl="6">
      <w:start w:val="1"/>
      <w:numFmt w:val="decimal"/>
      <w:lvlText w:val="%1.%2.%3.%4.%5.%6.%7"/>
      <w:lvlJc w:val="left"/>
      <w:pPr>
        <w:ind w:left="3582" w:hanging="1440"/>
      </w:pPr>
      <w:rPr/>
    </w:lvl>
    <w:lvl w:ilvl="7">
      <w:start w:val="1"/>
      <w:numFmt w:val="decimal"/>
      <w:lvlText w:val="%1.%2.%3.%4.%5.%6.%7.%8"/>
      <w:lvlJc w:val="left"/>
      <w:pPr>
        <w:ind w:left="3939" w:hanging="1440"/>
      </w:pPr>
      <w:rPr/>
    </w:lvl>
    <w:lvl w:ilvl="8">
      <w:start w:val="1"/>
      <w:numFmt w:val="decimal"/>
      <w:lvlText w:val="%1.%2.%3.%4.%5.%6.%7.%8.%9"/>
      <w:lvlJc w:val="left"/>
      <w:pPr>
        <w:ind w:left="4656" w:hanging="180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179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5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1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57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79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5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1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57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179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5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1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57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79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5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1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5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GB"/>
      </w:rPr>
    </w:rPrDefault>
    <w:pPrDefault>
      <w:pPr>
        <w:tabs>
          <w:tab w:val="left" w:leader="none" w:pos="720"/>
        </w:tabs>
        <w:spacing w:line="276" w:lineRule="auto"/>
        <w:ind w:left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0" w:firstLine="0"/>
      <w:jc w:val="center"/>
    </w:pPr>
    <w:rPr>
      <w:rFonts w:ascii="Times New Roman" w:cs="Times New Roman" w:eastAsia="Times New Roman" w:hAnsi="Times New Roman"/>
      <w:b w:val="1"/>
      <w:smallCap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hanging="72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left="720" w:hanging="72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  <w:ind w:left="1080" w:hanging="108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="259" w:lineRule="auto"/>
      <w:ind w:left="0" w:firstLine="0"/>
      <w:jc w:val="left"/>
    </w:pPr>
    <w:rPr>
      <w:rFonts w:ascii="Calibri" w:cs="Calibri" w:eastAsia="Calibri" w:hAnsi="Calibri"/>
      <w:color w:val="2e75b5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  <w:ind w:left="0" w:firstLine="0"/>
      <w:jc w:val="left"/>
    </w:pPr>
    <w:rPr>
      <w:rFonts w:ascii="Calibri" w:cs="Calibri" w:eastAsia="Calibri" w:hAnsi="Calibri"/>
      <w:color w:val="1e4d78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505CE"/>
    <w:pPr>
      <w:tabs>
        <w:tab w:val="left" w:pos="720"/>
      </w:tabs>
      <w:overflowPunct w:val="0"/>
      <w:autoSpaceDE w:val="0"/>
      <w:autoSpaceDN w:val="0"/>
      <w:adjustRightInd w:val="0"/>
      <w:spacing w:after="0" w:line="276" w:lineRule="auto"/>
      <w:ind w:left="720"/>
      <w:jc w:val="both"/>
      <w:textAlignment w:val="baseline"/>
    </w:pPr>
    <w:rPr>
      <w:rFonts w:ascii="Arial" w:cs="Arial" w:eastAsia="Times New Roman" w:hAnsi="Arial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D2D86"/>
    <w:pPr>
      <w:keepNext w:val="1"/>
      <w:keepLines w:val="1"/>
      <w:numPr>
        <w:numId w:val="2"/>
      </w:numPr>
      <w:tabs>
        <w:tab w:val="clear" w:pos="720"/>
      </w:tabs>
      <w:overflowPunct w:val="1"/>
      <w:autoSpaceDE w:val="1"/>
      <w:autoSpaceDN w:val="1"/>
      <w:adjustRightInd w:val="1"/>
      <w:spacing w:line="360" w:lineRule="auto"/>
      <w:jc w:val="center"/>
      <w:textAlignment w:val="auto"/>
      <w:outlineLvl w:val="0"/>
    </w:pPr>
    <w:rPr>
      <w:rFonts w:ascii="Times New Roman" w:hAnsi="Times New Roman" w:cstheme="majorBidi" w:eastAsiaTheme="majorEastAsia"/>
      <w:b w:val="1"/>
      <w:caps w:val="1"/>
      <w:sz w:val="24"/>
      <w:szCs w:val="32"/>
      <w:lang w:eastAsia="en-US"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D2D86"/>
    <w:pPr>
      <w:keepNext w:val="1"/>
      <w:keepLines w:val="1"/>
      <w:numPr>
        <w:ilvl w:val="1"/>
        <w:numId w:val="2"/>
      </w:numPr>
      <w:overflowPunct w:val="1"/>
      <w:autoSpaceDE w:val="1"/>
      <w:autoSpaceDN w:val="1"/>
      <w:adjustRightInd w:val="1"/>
      <w:spacing w:line="360" w:lineRule="auto"/>
      <w:textAlignment w:val="auto"/>
      <w:outlineLvl w:val="1"/>
    </w:pPr>
    <w:rPr>
      <w:rFonts w:ascii="Times New Roman" w:hAnsi="Times New Roman" w:cstheme="majorBidi" w:eastAsiaTheme="majorEastAsia"/>
      <w:b w:val="1"/>
      <w:sz w:val="24"/>
      <w:szCs w:val="26"/>
      <w:lang w:eastAsia="en-US" w:val="en-US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BD2D86"/>
    <w:pPr>
      <w:keepNext w:val="1"/>
      <w:keepLines w:val="1"/>
      <w:numPr>
        <w:ilvl w:val="2"/>
        <w:numId w:val="2"/>
      </w:numPr>
      <w:overflowPunct w:val="1"/>
      <w:autoSpaceDE w:val="1"/>
      <w:autoSpaceDN w:val="1"/>
      <w:adjustRightInd w:val="1"/>
      <w:spacing w:line="360" w:lineRule="auto"/>
      <w:textAlignment w:val="auto"/>
      <w:outlineLvl w:val="2"/>
    </w:pPr>
    <w:rPr>
      <w:rFonts w:ascii="Times New Roman" w:hAnsi="Times New Roman" w:cstheme="majorBidi" w:eastAsiaTheme="majorEastAsia"/>
      <w:b w:val="1"/>
      <w:sz w:val="24"/>
      <w:szCs w:val="24"/>
      <w:lang w:eastAsia="en-US" w:val="en-US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D2D86"/>
    <w:pPr>
      <w:keepNext w:val="1"/>
      <w:keepLines w:val="1"/>
      <w:numPr>
        <w:ilvl w:val="3"/>
        <w:numId w:val="2"/>
      </w:numPr>
      <w:tabs>
        <w:tab w:val="clear" w:pos="720"/>
      </w:tabs>
      <w:overflowPunct w:val="1"/>
      <w:autoSpaceDE w:val="1"/>
      <w:autoSpaceDN w:val="1"/>
      <w:adjustRightInd w:val="1"/>
      <w:spacing w:line="360" w:lineRule="auto"/>
      <w:textAlignment w:val="auto"/>
      <w:outlineLvl w:val="3"/>
    </w:pPr>
    <w:rPr>
      <w:rFonts w:ascii="Times New Roman" w:hAnsi="Times New Roman" w:cstheme="majorBidi" w:eastAsiaTheme="majorEastAsia"/>
      <w:b w:val="1"/>
      <w:iCs w:val="1"/>
      <w:sz w:val="24"/>
      <w:szCs w:val="24"/>
      <w:lang w:eastAsia="en-US" w:val="en-US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D2D86"/>
    <w:pPr>
      <w:keepNext w:val="1"/>
      <w:keepLines w:val="1"/>
      <w:numPr>
        <w:ilvl w:val="4"/>
        <w:numId w:val="2"/>
      </w:numPr>
      <w:tabs>
        <w:tab w:val="clear" w:pos="720"/>
      </w:tabs>
      <w:overflowPunct w:val="1"/>
      <w:autoSpaceDE w:val="1"/>
      <w:autoSpaceDN w:val="1"/>
      <w:adjustRightInd w:val="1"/>
      <w:spacing w:before="40" w:line="259" w:lineRule="auto"/>
      <w:jc w:val="left"/>
      <w:textAlignment w:val="auto"/>
      <w:outlineLvl w:val="4"/>
    </w:pPr>
    <w:rPr>
      <w:rFonts w:asciiTheme="majorHAnsi" w:cstheme="majorBidi" w:eastAsiaTheme="majorEastAsia" w:hAnsiTheme="majorHAnsi"/>
      <w:color w:val="2e74b5" w:themeColor="accent1" w:themeShade="0000BF"/>
      <w:sz w:val="24"/>
      <w:szCs w:val="24"/>
      <w:lang w:eastAsia="en-US" w:val="en-US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D2D86"/>
    <w:pPr>
      <w:keepNext w:val="1"/>
      <w:keepLines w:val="1"/>
      <w:numPr>
        <w:ilvl w:val="5"/>
        <w:numId w:val="2"/>
      </w:numPr>
      <w:tabs>
        <w:tab w:val="clear" w:pos="720"/>
      </w:tabs>
      <w:overflowPunct w:val="1"/>
      <w:autoSpaceDE w:val="1"/>
      <w:autoSpaceDN w:val="1"/>
      <w:adjustRightInd w:val="1"/>
      <w:spacing w:before="40" w:line="259" w:lineRule="auto"/>
      <w:jc w:val="left"/>
      <w:textAlignment w:val="auto"/>
      <w:outlineLvl w:val="5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D2D86"/>
    <w:pPr>
      <w:keepNext w:val="1"/>
      <w:keepLines w:val="1"/>
      <w:numPr>
        <w:ilvl w:val="6"/>
        <w:numId w:val="2"/>
      </w:numPr>
      <w:tabs>
        <w:tab w:val="clear" w:pos="720"/>
      </w:tabs>
      <w:overflowPunct w:val="1"/>
      <w:autoSpaceDE w:val="1"/>
      <w:autoSpaceDN w:val="1"/>
      <w:adjustRightInd w:val="1"/>
      <w:spacing w:before="40" w:line="259" w:lineRule="auto"/>
      <w:jc w:val="left"/>
      <w:textAlignment w:val="auto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  <w:sz w:val="24"/>
      <w:szCs w:val="24"/>
      <w:lang w:eastAsia="en-US" w:val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D2D86"/>
    <w:pPr>
      <w:keepNext w:val="1"/>
      <w:keepLines w:val="1"/>
      <w:numPr>
        <w:ilvl w:val="7"/>
        <w:numId w:val="2"/>
      </w:numPr>
      <w:tabs>
        <w:tab w:val="clear" w:pos="720"/>
      </w:tabs>
      <w:overflowPunct w:val="1"/>
      <w:autoSpaceDE w:val="1"/>
      <w:autoSpaceDN w:val="1"/>
      <w:adjustRightInd w:val="1"/>
      <w:spacing w:before="40" w:line="259" w:lineRule="auto"/>
      <w:jc w:val="left"/>
      <w:textAlignment w:val="auto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n-US" w:val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D2D86"/>
    <w:pPr>
      <w:keepNext w:val="1"/>
      <w:keepLines w:val="1"/>
      <w:numPr>
        <w:ilvl w:val="8"/>
        <w:numId w:val="2"/>
      </w:numPr>
      <w:tabs>
        <w:tab w:val="clear" w:pos="720"/>
      </w:tabs>
      <w:overflowPunct w:val="1"/>
      <w:autoSpaceDE w:val="1"/>
      <w:autoSpaceDN w:val="1"/>
      <w:adjustRightInd w:val="1"/>
      <w:spacing w:before="40" w:line="259" w:lineRule="auto"/>
      <w:jc w:val="left"/>
      <w:textAlignment w:val="auto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30FC6"/>
  </w:style>
  <w:style w:type="paragraph" w:styleId="ThesisBody" w:customStyle="1">
    <w:name w:val="Thesis Body"/>
    <w:qFormat w:val="1"/>
    <w:rsid w:val="00530FC6"/>
    <w:pPr>
      <w:spacing w:after="0" w:line="360" w:lineRule="auto"/>
      <w:contextualSpacing w:val="1"/>
      <w:jc w:val="both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character" w:styleId="Heading1Char" w:customStyle="1">
    <w:name w:val="Heading 1 Char"/>
    <w:basedOn w:val="DefaultParagraphFont"/>
    <w:link w:val="Heading1"/>
    <w:uiPriority w:val="9"/>
    <w:rsid w:val="00BD2D86"/>
    <w:rPr>
      <w:rFonts w:ascii="Times New Roman" w:hAnsi="Times New Roman" w:cstheme="majorBidi" w:eastAsiaTheme="majorEastAsia"/>
      <w:b w:val="1"/>
      <w:caps w:val="1"/>
      <w:sz w:val="24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BD2D86"/>
    <w:rPr>
      <w:rFonts w:ascii="Times New Roman" w:hAnsi="Times New Roman" w:cstheme="majorBidi" w:eastAsiaTheme="majorEastAsia"/>
      <w:b w:val="1"/>
      <w:sz w:val="24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BD2D86"/>
    <w:rPr>
      <w:rFonts w:ascii="Times New Roman" w:hAnsi="Times New Roman" w:cstheme="majorBidi" w:eastAsiaTheme="majorEastAsia"/>
      <w:b w:val="1"/>
      <w:sz w:val="24"/>
      <w:szCs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BD2D86"/>
    <w:rPr>
      <w:rFonts w:ascii="Times New Roman" w:hAnsi="Times New Roman" w:cstheme="majorBidi" w:eastAsiaTheme="majorEastAsia"/>
      <w:b w:val="1"/>
      <w:iCs w:val="1"/>
      <w:sz w:val="24"/>
      <w:szCs w:val="24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D2D86"/>
    <w:rPr>
      <w:rFonts w:asciiTheme="majorHAnsi" w:cstheme="majorBidi" w:eastAsiaTheme="majorEastAsia" w:hAnsiTheme="majorHAnsi"/>
      <w:color w:val="2e74b5" w:themeColor="accent1" w:themeShade="0000BF"/>
      <w:sz w:val="24"/>
      <w:szCs w:val="24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D2D86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D2D86"/>
    <w:rPr>
      <w:rFonts w:asciiTheme="majorHAnsi" w:cstheme="majorBidi" w:eastAsiaTheme="majorEastAsia" w:hAnsiTheme="majorHAnsi"/>
      <w:i w:val="1"/>
      <w:iCs w:val="1"/>
      <w:color w:val="1f4d78" w:themeColor="accent1" w:themeShade="00007F"/>
      <w:sz w:val="24"/>
      <w:szCs w:val="24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D2D86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D2D8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val="en-US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BD2D86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0000BF"/>
      <w:sz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D2D86"/>
    <w:pPr>
      <w:tabs>
        <w:tab w:val="clear" w:pos="720"/>
      </w:tabs>
      <w:overflowPunct w:val="1"/>
      <w:autoSpaceDE w:val="1"/>
      <w:autoSpaceDN w:val="1"/>
      <w:adjustRightInd w:val="1"/>
      <w:spacing w:after="100" w:line="259" w:lineRule="auto"/>
      <w:ind w:left="0"/>
      <w:jc w:val="left"/>
      <w:textAlignment w:val="auto"/>
    </w:pPr>
    <w:rPr>
      <w:rFonts w:ascii="Times New Roman" w:cs="Times New Roman" w:hAnsi="Times New Roman" w:eastAsiaTheme="minorHAnsi"/>
      <w:sz w:val="24"/>
      <w:szCs w:val="24"/>
      <w:lang w:eastAsia="en-US" w:val="en-US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BD2D86"/>
    <w:pPr>
      <w:tabs>
        <w:tab w:val="clear" w:pos="720"/>
      </w:tabs>
      <w:overflowPunct w:val="1"/>
      <w:autoSpaceDE w:val="1"/>
      <w:autoSpaceDN w:val="1"/>
      <w:adjustRightInd w:val="1"/>
      <w:spacing w:after="100" w:line="259" w:lineRule="auto"/>
      <w:ind w:left="240"/>
      <w:jc w:val="left"/>
      <w:textAlignment w:val="auto"/>
    </w:pPr>
    <w:rPr>
      <w:rFonts w:ascii="Times New Roman" w:cs="Times New Roman" w:hAnsi="Times New Roman" w:eastAsiaTheme="minorHAnsi"/>
      <w:sz w:val="24"/>
      <w:szCs w:val="24"/>
      <w:lang w:eastAsia="en-US" w:val="en-US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BD2D86"/>
    <w:pPr>
      <w:tabs>
        <w:tab w:val="clear" w:pos="720"/>
      </w:tabs>
      <w:overflowPunct w:val="1"/>
      <w:autoSpaceDE w:val="1"/>
      <w:autoSpaceDN w:val="1"/>
      <w:adjustRightInd w:val="1"/>
      <w:spacing w:after="100" w:line="259" w:lineRule="auto"/>
      <w:ind w:left="480"/>
      <w:jc w:val="left"/>
      <w:textAlignment w:val="auto"/>
    </w:pPr>
    <w:rPr>
      <w:rFonts w:ascii="Times New Roman" w:cs="Times New Roman" w:hAnsi="Times New Roman" w:eastAsiaTheme="minorHAnsi"/>
      <w:sz w:val="24"/>
      <w:szCs w:val="24"/>
      <w:lang w:eastAsia="en-US" w:val="en-US"/>
    </w:rPr>
  </w:style>
  <w:style w:type="paragraph" w:styleId="TC3" w:customStyle="1">
    <w:name w:val="TC3"/>
    <w:basedOn w:val="TOC3"/>
    <w:qFormat w:val="1"/>
    <w:rsid w:val="00BD2D86"/>
    <w:pPr>
      <w:tabs>
        <w:tab w:val="left" w:pos="1077"/>
        <w:tab w:val="left" w:pos="1440"/>
        <w:tab w:val="right" w:pos="9016"/>
      </w:tabs>
      <w:overflowPunct w:val="0"/>
      <w:autoSpaceDE w:val="0"/>
      <w:autoSpaceDN w:val="0"/>
      <w:adjustRightInd w:val="0"/>
      <w:spacing w:after="0" w:line="360" w:lineRule="auto"/>
      <w:ind w:left="357"/>
      <w:jc w:val="both"/>
      <w:textAlignment w:val="baseline"/>
    </w:pPr>
    <w:rPr>
      <w:rFonts w:eastAsia="Times New Roman" w:asciiTheme="majorBidi" w:cstheme="majorBidi" w:hAnsiTheme="majorBidi"/>
      <w:noProof w:val="1"/>
      <w:lang w:eastAsia="en-GB" w:val="en-GB"/>
    </w:rPr>
  </w:style>
  <w:style w:type="character" w:styleId="Hyperlink">
    <w:name w:val="Hyperlink"/>
    <w:basedOn w:val="DefaultParagraphFont"/>
    <w:uiPriority w:val="99"/>
    <w:unhideWhenUsed w:val="1"/>
    <w:rsid w:val="00BD2D86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 w:val="1"/>
    <w:rsid w:val="00BD2D86"/>
    <w:pPr>
      <w:tabs>
        <w:tab w:val="clear" w:pos="720"/>
      </w:tabs>
      <w:overflowPunct w:val="1"/>
      <w:autoSpaceDE w:val="1"/>
      <w:autoSpaceDN w:val="1"/>
      <w:adjustRightInd w:val="1"/>
      <w:spacing w:line="259" w:lineRule="auto"/>
      <w:ind w:left="0"/>
      <w:jc w:val="left"/>
      <w:textAlignment w:val="auto"/>
    </w:pPr>
    <w:rPr>
      <w:rFonts w:ascii="Times New Roman" w:cs="Times New Roman" w:hAnsi="Times New Roman" w:eastAsiaTheme="minorHAnsi"/>
      <w:sz w:val="24"/>
      <w:szCs w:val="24"/>
      <w:lang w:eastAsia="en-US" w:val="en-US"/>
    </w:rPr>
  </w:style>
  <w:style w:type="paragraph" w:styleId="ChapterHeaders" w:customStyle="1">
    <w:name w:val="Chapter Headers"/>
    <w:basedOn w:val="ThesisBody"/>
    <w:qFormat w:val="1"/>
    <w:rsid w:val="00BD2D86"/>
    <w:pPr>
      <w:ind w:left="1134" w:right="1134"/>
      <w:jc w:val="center"/>
    </w:pPr>
    <w:rPr>
      <w:b w:val="1"/>
      <w:bCs w:val="1"/>
    </w:rPr>
  </w:style>
  <w:style w:type="paragraph" w:styleId="TC-LA" w:customStyle="1">
    <w:name w:val="TC-LA"/>
    <w:qFormat w:val="1"/>
    <w:rsid w:val="00BD2D86"/>
    <w:pPr>
      <w:tabs>
        <w:tab w:val="left" w:pos="2268"/>
      </w:tabs>
      <w:spacing w:after="0" w:line="360" w:lineRule="auto"/>
    </w:pPr>
    <w:rPr>
      <w:rFonts w:eastAsia="Times New Roman" w:asciiTheme="majorBidi" w:cstheme="majorBidi" w:hAnsiTheme="majorBidi"/>
      <w:noProof w:val="1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 w:val="1"/>
    <w:rsid w:val="002E1657"/>
    <w:pPr>
      <w:tabs>
        <w:tab w:val="clear" w:pos="720"/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1657"/>
    <w:rPr>
      <w:rFonts w:ascii="Arial" w:cs="Arial" w:eastAsia="Times New Roman" w:hAnsi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 w:val="1"/>
    <w:rsid w:val="002E1657"/>
    <w:pPr>
      <w:tabs>
        <w:tab w:val="clear" w:pos="720"/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1657"/>
    <w:rPr>
      <w:rFonts w:ascii="Arial" w:cs="Arial" w:eastAsia="Times New Roman" w:hAnsi="Arial"/>
      <w:sz w:val="20"/>
      <w:szCs w:val="20"/>
      <w:lang w:eastAsia="en-GB"/>
    </w:rPr>
  </w:style>
  <w:style w:type="paragraph" w:styleId="Revision">
    <w:name w:val="Revision"/>
    <w:hidden w:val="1"/>
    <w:uiPriority w:val="99"/>
    <w:semiHidden w:val="1"/>
    <w:rsid w:val="006C6EB6"/>
    <w:pPr>
      <w:spacing w:after="0" w:line="240" w:lineRule="auto"/>
    </w:pPr>
    <w:rPr>
      <w:rFonts w:ascii="Arial" w:cs="Arial" w:eastAsia="Times New Roman" w:hAnsi="Arial"/>
      <w:sz w:val="20"/>
      <w:szCs w:val="20"/>
      <w:lang w:eastAsia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72MBIoq+dH7OLFkt+lfBrhve8A==">CgMxLjAyDmgubzd5bHppZm4wOTNvMg5oLjZ0eXUxOG5iNGloYjIOaC54ZmhqejloNzR2OWU4AHIhMVZIdTdYMzVfRDVjaWFZcTlPdC1GQ3JEaEVRZldCcWpM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2025-04-02T08:36:00Z</dcterms:created>
  <dc:creator>Jayabalan, Manoj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5e7bc5ba86ceb719d33eb83be43a0c94c38533301b7887274bae6d0650632602</vt:lpwstr>
  </property>
</Properties>
</file>