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C09" w:rsidRPr="00EE5C09" w:rsidRDefault="00EE5C09" w:rsidP="00EE5C09">
      <w:pPr>
        <w:shd w:val="clear" w:color="auto" w:fill="FFFFFF"/>
        <w:spacing w:before="100" w:beforeAutospacing="1" w:after="120" w:line="240" w:lineRule="auto"/>
        <w:outlineLvl w:val="0"/>
        <w:rPr>
          <w:rFonts w:ascii="Segoe UI" w:eastAsia="Times New Roman" w:hAnsi="Segoe UI" w:cs="Segoe UI"/>
          <w:b/>
          <w:bCs/>
          <w:color w:val="363636"/>
          <w:kern w:val="36"/>
          <w:sz w:val="48"/>
          <w:szCs w:val="48"/>
          <w:lang w:eastAsia="ru-RU"/>
        </w:rPr>
      </w:pPr>
      <w:r w:rsidRPr="00EE5C09">
        <w:rPr>
          <w:rFonts w:ascii="Segoe UI" w:eastAsia="Times New Roman" w:hAnsi="Segoe UI" w:cs="Segoe UI"/>
          <w:b/>
          <w:bCs/>
          <w:color w:val="363636"/>
          <w:kern w:val="36"/>
          <w:sz w:val="48"/>
          <w:szCs w:val="48"/>
          <w:lang w:eastAsia="ru-RU"/>
        </w:rPr>
        <w:t>Lab02 - Výpočet statistiky číselné posloupnosti</w:t>
      </w:r>
    </w:p>
    <w:p w:rsidR="00EE5C09" w:rsidRPr="00EE5C09" w:rsidRDefault="00EE5C09" w:rsidP="00EE5C09">
      <w:pPr>
        <w:shd w:val="clear" w:color="auto" w:fill="DDFFDD"/>
        <w:spacing w:line="240" w:lineRule="auto"/>
        <w:jc w:val="both"/>
        <w:textAlignment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E5C0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Template domácího úkolu </w:t>
      </w:r>
      <w:hyperlink r:id="rId5" w:tooltip="courses:b0b36pjv:hw:pjv-lab02.zip (2.6 KB)" w:history="1">
        <w:r w:rsidRPr="00EE5C09">
          <w:rPr>
            <w:rFonts w:ascii="Segoe UI" w:eastAsia="Times New Roman" w:hAnsi="Segoe UI" w:cs="Segoe UI"/>
            <w:color w:val="0065BD"/>
            <w:sz w:val="24"/>
            <w:szCs w:val="24"/>
            <w:lang w:eastAsia="ru-RU"/>
          </w:rPr>
          <w:t>ke stažení zde</w:t>
        </w:r>
      </w:hyperlink>
      <w:r w:rsidRPr="00EE5C0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 Ke kontrole vstupů použijte funkce z třídy TextIO.</w:t>
      </w:r>
    </w:p>
    <w:p w:rsidR="00EE5C09" w:rsidRPr="00EE5C09" w:rsidRDefault="00EE5C09" w:rsidP="00EE5C09">
      <w:pPr>
        <w:shd w:val="clear" w:color="auto" w:fill="DDFFDD"/>
        <w:spacing w:line="240" w:lineRule="auto"/>
        <w:jc w:val="both"/>
        <w:textAlignment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E5C0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21.3.2018: Zamyslete se nad tím, že délka posloupnosti není omezená a není tedy vhodné vstupní data ukládat do paměti.</w:t>
      </w:r>
    </w:p>
    <w:p w:rsidR="00EE5C09" w:rsidRPr="00EE5C09" w:rsidRDefault="00EE5C09" w:rsidP="00EE5C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EE5C09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Úkoly:</w:t>
      </w:r>
    </w:p>
    <w:p w:rsidR="00EE5C09" w:rsidRPr="00EE5C09" w:rsidRDefault="00EE5C09" w:rsidP="00EE5C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EE5C09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Napište program, který vypočte průměrnou hodnotu a směrodatnou odchylku z posloupnosti čísel zadaných na standardní vstup. Při implementaci se inspirujte příkladem přesměrování standardního vstupu ze souboru. Testovací soubor obsahuje na každém řádku jedno číslo (nebo nečíselnou hodnotu, viz dále).</w:t>
      </w:r>
    </w:p>
    <w:p w:rsidR="00EE5C09" w:rsidRPr="00EE5C09" w:rsidRDefault="00EE5C09" w:rsidP="00EE5C09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EE5C09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Rozšiřte tento program pro výpočet statistiky (průměr a odchylka) z každých 10 vstupních čísel. Tyto dvě hodnoty vypište na jeden řádek standardního výstupu na tři desetinná místa a čísla oddělte mezerou, tj. formátování “</w:t>
      </w:r>
      <w:r w:rsidRPr="00EE5C09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%.3f %.3f</w:t>
      </w:r>
      <w:r w:rsidRPr="00EE5C09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”.</w:t>
      </w:r>
    </w:p>
    <w:p w:rsidR="00EE5C09" w:rsidRPr="00EE5C09" w:rsidRDefault="00EE5C09" w:rsidP="00EE5C09">
      <w:pPr>
        <w:numPr>
          <w:ilvl w:val="0"/>
          <w:numId w:val="1"/>
        </w:numPr>
        <w:shd w:val="clear" w:color="auto" w:fill="FFFFFF"/>
        <w:spacing w:before="60"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EE5C09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Na začátek řádku vypište počet hodnot, ze kterých jsou průměr a odchylka vypočteny na dvě místa, tj. formátování “</w:t>
      </w:r>
      <w:r w:rsidRPr="00EE5C09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%2d</w:t>
      </w:r>
      <w:r w:rsidRPr="00EE5C09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”.</w:t>
      </w:r>
    </w:p>
    <w:p w:rsidR="00EE5C09" w:rsidRPr="00EE5C09" w:rsidRDefault="00EE5C09" w:rsidP="00EE5C09">
      <w:pPr>
        <w:numPr>
          <w:ilvl w:val="0"/>
          <w:numId w:val="1"/>
        </w:numPr>
        <w:shd w:val="clear" w:color="auto" w:fill="FFFFFF"/>
        <w:spacing w:before="60"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EE5C09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Při detekci konce vstupního souboru vypište dílčí výsledek z příslušného počtu hodnot, ale pouze pokud je počet hodnot použitých k výpočtu vyšší než 1.</w:t>
      </w:r>
    </w:p>
    <w:p w:rsidR="00EE5C09" w:rsidRPr="00EE5C09" w:rsidRDefault="00EE5C09" w:rsidP="00EE5C09">
      <w:pPr>
        <w:numPr>
          <w:ilvl w:val="0"/>
          <w:numId w:val="1"/>
        </w:numPr>
        <w:shd w:val="clear" w:color="auto" w:fill="FFFFFF"/>
        <w:spacing w:before="60"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EE5C09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Rozlište mezi výstupem na standardní výstup a na standardní chybový výstup. Program implementujte jako část třídy Lab02 v metodě pojmenované </w:t>
      </w:r>
      <w:r w:rsidRPr="00EE5C09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homework</w:t>
      </w:r>
      <w:r w:rsidRPr="00EE5C09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.</w:t>
      </w:r>
    </w:p>
    <w:p w:rsidR="00EE5C09" w:rsidRPr="00EE5C09" w:rsidRDefault="00EE5C09" w:rsidP="00EE5C09">
      <w:pPr>
        <w:numPr>
          <w:ilvl w:val="0"/>
          <w:numId w:val="1"/>
        </w:numPr>
        <w:shd w:val="clear" w:color="auto" w:fill="FFFFFF"/>
        <w:spacing w:before="60"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EE5C09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Detekci konce vstupu indikujte výpisem 'End of input detected!' na standardní chybový výstup.</w:t>
      </w:r>
    </w:p>
    <w:p w:rsidR="00EE5C09" w:rsidRPr="00EE5C09" w:rsidRDefault="00EE5C09" w:rsidP="00EE5C09">
      <w:pPr>
        <w:shd w:val="clear" w:color="auto" w:fill="DDFFDD"/>
        <w:spacing w:line="240" w:lineRule="auto"/>
        <w:jc w:val="both"/>
        <w:textAlignment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E5C0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Odevzdávejte soubory </w:t>
      </w:r>
      <w:r w:rsidRPr="00EE5C09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Lab02.java</w:t>
      </w:r>
      <w:r w:rsidRPr="00EE5C0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 </w:t>
      </w:r>
      <w:r w:rsidRPr="00EE5C09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Start.java</w:t>
      </w:r>
      <w:r w:rsidRPr="00EE5C0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a </w:t>
      </w:r>
      <w:r w:rsidRPr="00EE5C09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TextIO.java</w:t>
      </w:r>
      <w:r w:rsidRPr="00EE5C0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</w:p>
    <w:p w:rsidR="00EE5C09" w:rsidRPr="00EE5C09" w:rsidRDefault="00EE5C09" w:rsidP="00EE5C09">
      <w:pPr>
        <w:shd w:val="clear" w:color="auto" w:fill="FFDDDD"/>
        <w:spacing w:line="240" w:lineRule="auto"/>
        <w:jc w:val="both"/>
        <w:textAlignment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E5C0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V případě, že na řádku není detekováno číslo, program řádek přeskočí a pokračuje ve čtení vstupu do konce souboru. Tuto situace indikujte výpisem na standardní chybový výstup s uvedením čísla řádku, na kterém k této události došlo.</w:t>
      </w:r>
    </w:p>
    <w:p w:rsidR="00EE5C09" w:rsidRPr="00EE5C09" w:rsidRDefault="00EE5C09" w:rsidP="00EE5C09">
      <w:pPr>
        <w:shd w:val="clear" w:color="auto" w:fill="DDFFDD"/>
        <w:spacing w:line="240" w:lineRule="auto"/>
        <w:jc w:val="both"/>
        <w:textAlignment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E5C0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Pro výpočet směrodatné odchylky lze použít průměrnou hodnotu a průměr z mocniny sledované veličiny viz </w:t>
      </w:r>
      <w:hyperlink r:id="rId6" w:tooltip="http://en.wikipedia.org/wiki/Standard_deviation" w:history="1">
        <w:r w:rsidRPr="00EE5C09">
          <w:rPr>
            <w:rFonts w:ascii="Segoe UI" w:eastAsia="Times New Roman" w:hAnsi="Segoe UI" w:cs="Segoe UI"/>
            <w:color w:val="0065BD"/>
            <w:sz w:val="24"/>
            <w:szCs w:val="24"/>
            <w:lang w:eastAsia="ru-RU"/>
          </w:rPr>
          <w:t>http://en.wikipedia.org/wiki/Standard_deviation</w:t>
        </w:r>
      </w:hyperlink>
      <w:r w:rsidRPr="00EE5C0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</w:p>
    <w:p w:rsidR="00EE5C09" w:rsidRPr="00EE5C09" w:rsidRDefault="00EE5C09" w:rsidP="00EE5C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EE5C09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Ukázka výstupu standardního a chybového výstupu po zpracování souboru </w:t>
      </w:r>
      <w:hyperlink r:id="rId7" w:tooltip="courses:b0b36pjv:hw:test_input.txt (403 B)" w:history="1">
        <w:r w:rsidRPr="00EE5C09">
          <w:rPr>
            <w:rFonts w:ascii="Segoe UI" w:eastAsia="Times New Roman" w:hAnsi="Segoe UI" w:cs="Segoe UI"/>
            <w:color w:val="0065BD"/>
            <w:sz w:val="24"/>
            <w:szCs w:val="24"/>
            <w:lang w:eastAsia="ru-RU"/>
          </w:rPr>
          <w:t>test_input.txt</w:t>
        </w:r>
      </w:hyperlink>
      <w:r w:rsidRPr="00EE5C09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. Dbejte prosím na formátování výstupu: každý - i ten poslední - řádek by měl být zarovnaný správně a </w:t>
      </w:r>
      <w:r w:rsidRPr="00EE5C09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ukončen znakem nového řádku</w:t>
      </w:r>
      <w:r w:rsidRPr="00EE5C09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 (viz. ukázka).</w:t>
      </w:r>
    </w:p>
    <w:p w:rsidR="00EE5C09" w:rsidRPr="00EE5C09" w:rsidRDefault="00EE5C09" w:rsidP="00EE5C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EE5C0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java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</w:t>
      </w:r>
      <w:r w:rsidRPr="00EE5C09">
        <w:rPr>
          <w:rFonts w:ascii="Courier New" w:eastAsia="Times New Roman" w:hAnsi="Courier New" w:cs="Courier New"/>
          <w:color w:val="660033"/>
          <w:sz w:val="21"/>
          <w:szCs w:val="21"/>
          <w:lang w:eastAsia="ru-RU"/>
        </w:rPr>
        <w:t>-jar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dist</w:t>
      </w:r>
      <w:r w:rsidRPr="00EE5C09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/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lab02.jar </w:t>
      </w:r>
      <w:r w:rsidRPr="00EE5C09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&lt;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long_input.txt</w:t>
      </w:r>
    </w:p>
    <w:p w:rsidR="00EE5C09" w:rsidRPr="00EE5C09" w:rsidRDefault="00EE5C09" w:rsidP="00EE5C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A number has not been parsed from line 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6</w:t>
      </w:r>
    </w:p>
    <w:p w:rsidR="00EE5C09" w:rsidRPr="00EE5C09" w:rsidRDefault="00EE5C09" w:rsidP="00EE5C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10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53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,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500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23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,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851</w:t>
      </w:r>
    </w:p>
    <w:p w:rsidR="00EE5C09" w:rsidRPr="00EE5C09" w:rsidRDefault="00EE5C09" w:rsidP="00EE5C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10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56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,000 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26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,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446</w:t>
      </w:r>
    </w:p>
    <w:p w:rsidR="00EE5C09" w:rsidRPr="00EE5C09" w:rsidRDefault="00EE5C09" w:rsidP="00EE5C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10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34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,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400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19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,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184</w:t>
      </w:r>
    </w:p>
    <w:p w:rsidR="00EE5C09" w:rsidRPr="00EE5C09" w:rsidRDefault="00EE5C09" w:rsidP="00EE5C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10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53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,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900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26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,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121</w:t>
      </w:r>
    </w:p>
    <w:p w:rsidR="00EE5C09" w:rsidRPr="00EE5C09" w:rsidRDefault="00EE5C09" w:rsidP="00EE5C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lastRenderedPageBreak/>
        <w:t>10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63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,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400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32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,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116</w:t>
      </w:r>
    </w:p>
    <w:p w:rsidR="00EE5C09" w:rsidRPr="00EE5C09" w:rsidRDefault="00EE5C09" w:rsidP="00EE5C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10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58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,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200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28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,071</w:t>
      </w:r>
    </w:p>
    <w:p w:rsidR="00EE5C09" w:rsidRPr="00EE5C09" w:rsidRDefault="00EE5C09" w:rsidP="00EE5C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10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65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,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800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32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,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508</w:t>
      </w:r>
    </w:p>
    <w:p w:rsidR="00EE5C09" w:rsidRPr="00EE5C09" w:rsidRDefault="00EE5C09" w:rsidP="00EE5C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10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44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,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200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24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,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891</w:t>
      </w:r>
    </w:p>
    <w:p w:rsidR="00EE5C09" w:rsidRPr="00EE5C09" w:rsidRDefault="00EE5C09" w:rsidP="00EE5C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A number has not been parsed from line 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86</w:t>
      </w:r>
    </w:p>
    <w:p w:rsidR="00EE5C09" w:rsidRPr="00EE5C09" w:rsidRDefault="00EE5C09" w:rsidP="00EE5C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10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53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,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400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29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,063</w:t>
      </w:r>
    </w:p>
    <w:p w:rsidR="00EE5C09" w:rsidRPr="00EE5C09" w:rsidRDefault="00EE5C09" w:rsidP="00EE5C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End of input detected</w:t>
      </w:r>
      <w:r w:rsidRPr="00EE5C09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!</w:t>
      </w:r>
    </w:p>
    <w:p w:rsidR="00EE5C09" w:rsidRPr="00EE5C09" w:rsidRDefault="00EE5C09" w:rsidP="00EE5C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8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39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,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875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23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,</w:t>
      </w:r>
      <w:r w:rsidRPr="00EE5C09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235</w:t>
      </w:r>
    </w:p>
    <w:p w:rsidR="00EE5C09" w:rsidRPr="00EE5C09" w:rsidRDefault="00EE5C09" w:rsidP="00EE5C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EE5C09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Tato ukázka využívá přesměrování textového suouboru do </w:t>
      </w:r>
      <w:r w:rsidRPr="00EE5C09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System.in</w:t>
      </w:r>
      <w:r w:rsidRPr="00EE5C09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, t.j. Váš program bude číst vstupy způsobenm, jako kdyby je zadával uživatel z klávesnice. Zajistí to znak přesměrování: </w:t>
      </w:r>
      <w:r w:rsidRPr="00EE5C09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&lt;</w:t>
      </w:r>
      <w:r w:rsidRPr="00EE5C09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.</w:t>
      </w:r>
    </w:p>
    <w:p w:rsidR="00EE5C09" w:rsidRPr="00EE5C09" w:rsidRDefault="00EE5C09" w:rsidP="00EE5C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EE5C09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Alternativní způsoby přesměrování obsahu souboru na standardní vstup:</w:t>
      </w:r>
    </w:p>
    <w:p w:rsidR="00EE5C09" w:rsidRPr="00EE5C09" w:rsidRDefault="00EE5C09" w:rsidP="00EE5C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EE5C09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IntelliJ Idea</w:t>
      </w:r>
    </w:p>
    <w:p w:rsidR="00EE5C09" w:rsidRPr="00EE5C09" w:rsidRDefault="00EE5C09" w:rsidP="00EE5C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EE5C09">
        <w:rPr>
          <w:rFonts w:ascii="Segoe UI" w:eastAsia="Times New Roman" w:hAnsi="Segoe UI" w:cs="Segoe UI"/>
          <w:noProof/>
          <w:color w:val="4A4A4A"/>
          <w:sz w:val="24"/>
          <w:szCs w:val="24"/>
          <w:lang w:eastAsia="ru-RU"/>
        </w:rPr>
        <w:drawing>
          <wp:inline distT="0" distB="0" distL="0" distR="0">
            <wp:extent cx="2286000" cy="1125855"/>
            <wp:effectExtent l="0" t="0" r="0" b="0"/>
            <wp:docPr id="3" name="Рисунок 3" descr="https://cw.fel.cvut.cz/wiki/_media/courses/b0b36pjv/hw/idea_stdin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w.fel.cvut.cz/wiki/_media/courses/b0b36pjv/hw/idea_stdin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C09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 </w:t>
      </w:r>
      <w:r w:rsidRPr="00EE5C09">
        <w:rPr>
          <w:rFonts w:ascii="Segoe UI" w:eastAsia="Times New Roman" w:hAnsi="Segoe UI" w:cs="Segoe UI"/>
          <w:noProof/>
          <w:color w:val="4A4A4A"/>
          <w:sz w:val="24"/>
          <w:szCs w:val="24"/>
          <w:lang w:eastAsia="ru-RU"/>
        </w:rPr>
        <w:drawing>
          <wp:inline distT="0" distB="0" distL="0" distR="0">
            <wp:extent cx="4039870" cy="1426210"/>
            <wp:effectExtent l="0" t="0" r="0" b="2540"/>
            <wp:docPr id="2" name="Рисунок 2" descr="https://cw.fel.cvut.cz/wiki/_media/courses/b0b36pjv/hw/idea_stdin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w.fel.cvut.cz/wiki/_media/courses/b0b36pjv/hw/idea_stdin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C09" w:rsidRPr="00EE5C09" w:rsidRDefault="00EE5C09" w:rsidP="00EE5C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EE5C09">
        <w:rPr>
          <w:rFonts w:ascii="Segoe UI" w:eastAsia="Times New Roman" w:hAnsi="Segoe UI" w:cs="Segoe UI"/>
          <w:noProof/>
          <w:color w:val="4A4A4A"/>
          <w:sz w:val="24"/>
          <w:szCs w:val="24"/>
          <w:lang w:eastAsia="ru-RU"/>
        </w:rPr>
        <w:drawing>
          <wp:inline distT="0" distB="0" distL="0" distR="0">
            <wp:extent cx="6721475" cy="914400"/>
            <wp:effectExtent l="0" t="0" r="3175" b="0"/>
            <wp:docPr id="1" name="Рисунок 1" descr="https://cw.fel.cvut.cz/wiki/_media/courses/b0b36pjv/hw/idea_stdin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w.fel.cvut.cz/wiki/_media/courses/b0b36pjv/hw/idea_stdin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C09" w:rsidRPr="00EE5C09" w:rsidRDefault="00EE5C09" w:rsidP="00EE5C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EE5C09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Netbeans</w:t>
      </w:r>
    </w:p>
    <w:p w:rsidR="00EE5C09" w:rsidRPr="00EE5C09" w:rsidRDefault="00EE5C09" w:rsidP="00EE5C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EE5C09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Pro účely testování přidejte do metody </w:t>
      </w:r>
      <w:r w:rsidRPr="00EE5C09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main</w:t>
      </w:r>
      <w:r w:rsidRPr="00EE5C09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 kód:</w:t>
      </w:r>
    </w:p>
    <w:p w:rsidR="00EE5C09" w:rsidRPr="00EE5C09" w:rsidRDefault="00EE5C09" w:rsidP="00EE5C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EE5C09">
        <w:rPr>
          <w:rFonts w:ascii="Courier New" w:eastAsia="Times New Roman" w:hAnsi="Courier New" w:cs="Courier New"/>
          <w:color w:val="B1B100"/>
          <w:sz w:val="21"/>
          <w:szCs w:val="21"/>
          <w:lang w:eastAsia="ru-RU"/>
        </w:rPr>
        <w:t>public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</w:t>
      </w:r>
      <w:r w:rsidRPr="00EE5C09">
        <w:rPr>
          <w:rFonts w:ascii="Courier New" w:eastAsia="Times New Roman" w:hAnsi="Courier New" w:cs="Courier New"/>
          <w:color w:val="B1B100"/>
          <w:sz w:val="21"/>
          <w:szCs w:val="21"/>
          <w:lang w:eastAsia="ru-RU"/>
        </w:rPr>
        <w:t>static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</w:t>
      </w:r>
      <w:r w:rsidRPr="00EE5C09">
        <w:rPr>
          <w:rFonts w:ascii="Courier New" w:eastAsia="Times New Roman" w:hAnsi="Courier New" w:cs="Courier New"/>
          <w:color w:val="993333"/>
          <w:sz w:val="21"/>
          <w:szCs w:val="21"/>
          <w:lang w:eastAsia="ru-RU"/>
        </w:rPr>
        <w:t>void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main</w:t>
      </w:r>
      <w:r w:rsidRPr="00EE5C09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(</w:t>
      </w:r>
      <w:hyperlink r:id="rId11" w:history="1">
        <w:r w:rsidRPr="00EE5C09">
          <w:rPr>
            <w:rFonts w:ascii="Courier New" w:eastAsia="Times New Roman" w:hAnsi="Courier New" w:cs="Courier New"/>
            <w:color w:val="000066"/>
            <w:sz w:val="21"/>
            <w:szCs w:val="21"/>
            <w:lang w:eastAsia="ru-RU"/>
          </w:rPr>
          <w:t>String</w:t>
        </w:r>
      </w:hyperlink>
      <w:r w:rsidRPr="00EE5C09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[]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args</w:t>
      </w:r>
      <w:r w:rsidRPr="00EE5C09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)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</w:t>
      </w:r>
      <w:r w:rsidRPr="00EE5C09">
        <w:rPr>
          <w:rFonts w:ascii="Courier New" w:eastAsia="Times New Roman" w:hAnsi="Courier New" w:cs="Courier New"/>
          <w:color w:val="B1B100"/>
          <w:sz w:val="21"/>
          <w:szCs w:val="21"/>
          <w:lang w:eastAsia="ru-RU"/>
        </w:rPr>
        <w:t>throws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</w:t>
      </w:r>
      <w:hyperlink r:id="rId12" w:history="1">
        <w:r w:rsidRPr="00EE5C09">
          <w:rPr>
            <w:rFonts w:ascii="Courier New" w:eastAsia="Times New Roman" w:hAnsi="Courier New" w:cs="Courier New"/>
            <w:color w:val="000066"/>
            <w:sz w:val="21"/>
            <w:szCs w:val="21"/>
            <w:lang w:eastAsia="ru-RU"/>
          </w:rPr>
          <w:t>FileNotFoundException</w:t>
        </w:r>
      </w:hyperlink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</w:t>
      </w:r>
      <w:r w:rsidRPr="00EE5C09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{</w:t>
      </w:r>
    </w:p>
    <w:p w:rsidR="00EE5C09" w:rsidRPr="00EE5C09" w:rsidRDefault="00EE5C09" w:rsidP="00EE5C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 </w:t>
      </w:r>
      <w:hyperlink r:id="rId13" w:history="1">
        <w:r w:rsidRPr="00EE5C09">
          <w:rPr>
            <w:rFonts w:ascii="Courier New" w:eastAsia="Times New Roman" w:hAnsi="Courier New" w:cs="Courier New"/>
            <w:color w:val="000066"/>
            <w:sz w:val="21"/>
            <w:szCs w:val="21"/>
            <w:lang w:eastAsia="ru-RU"/>
          </w:rPr>
          <w:t>FileInputStream</w:t>
        </w:r>
      </w:hyperlink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is </w:t>
      </w:r>
      <w:r w:rsidRPr="00EE5C09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=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</w:t>
      </w:r>
      <w:r w:rsidRPr="00EE5C09">
        <w:rPr>
          <w:rFonts w:ascii="Courier New" w:eastAsia="Times New Roman" w:hAnsi="Courier New" w:cs="Courier New"/>
          <w:color w:val="B1B100"/>
          <w:sz w:val="21"/>
          <w:szCs w:val="21"/>
          <w:lang w:eastAsia="ru-RU"/>
        </w:rPr>
        <w:t>new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</w:t>
      </w:r>
      <w:hyperlink r:id="rId14" w:history="1">
        <w:r w:rsidRPr="00EE5C09">
          <w:rPr>
            <w:rFonts w:ascii="Courier New" w:eastAsia="Times New Roman" w:hAnsi="Courier New" w:cs="Courier New"/>
            <w:color w:val="000066"/>
            <w:sz w:val="21"/>
            <w:szCs w:val="21"/>
            <w:lang w:eastAsia="ru-RU"/>
          </w:rPr>
          <w:t>FileInputStream</w:t>
        </w:r>
      </w:hyperlink>
      <w:r w:rsidRPr="00EE5C09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(</w:t>
      </w:r>
      <w:r w:rsidRPr="00EE5C09">
        <w:rPr>
          <w:rFonts w:ascii="Courier New" w:eastAsia="Times New Roman" w:hAnsi="Courier New" w:cs="Courier New"/>
          <w:color w:val="B1B100"/>
          <w:sz w:val="21"/>
          <w:szCs w:val="21"/>
          <w:lang w:eastAsia="ru-RU"/>
        </w:rPr>
        <w:t>new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</w:t>
      </w:r>
      <w:hyperlink r:id="rId15" w:history="1">
        <w:r w:rsidRPr="00EE5C09">
          <w:rPr>
            <w:rFonts w:ascii="Courier New" w:eastAsia="Times New Roman" w:hAnsi="Courier New" w:cs="Courier New"/>
            <w:color w:val="000066"/>
            <w:sz w:val="21"/>
            <w:szCs w:val="21"/>
            <w:lang w:eastAsia="ru-RU"/>
          </w:rPr>
          <w:t>File</w:t>
        </w:r>
      </w:hyperlink>
      <w:r w:rsidRPr="00EE5C09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(</w:t>
      </w:r>
      <w:r w:rsidRPr="00EE5C09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"C:</w:t>
      </w:r>
      <w:r w:rsidRPr="00EE5C0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eastAsia="ru-RU"/>
        </w:rPr>
        <w:t>\\</w:t>
      </w:r>
      <w:r w:rsidRPr="00EE5C09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TEMP</w:t>
      </w:r>
      <w:r w:rsidRPr="00EE5C0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eastAsia="ru-RU"/>
        </w:rPr>
        <w:t>\\</w:t>
      </w:r>
      <w:r w:rsidRPr="00EE5C09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long_input.txt"</w:t>
      </w:r>
      <w:r w:rsidRPr="00EE5C09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));</w:t>
      </w:r>
    </w:p>
    <w:p w:rsidR="00EE5C09" w:rsidRPr="00EE5C09" w:rsidRDefault="00EE5C09" w:rsidP="00EE5C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 xml:space="preserve">  </w:t>
      </w:r>
      <w:hyperlink r:id="rId16" w:history="1">
        <w:r w:rsidRPr="00EE5C09">
          <w:rPr>
            <w:rFonts w:ascii="Courier New" w:eastAsia="Times New Roman" w:hAnsi="Courier New" w:cs="Courier New"/>
            <w:color w:val="000066"/>
            <w:sz w:val="21"/>
            <w:szCs w:val="21"/>
            <w:lang w:eastAsia="ru-RU"/>
          </w:rPr>
          <w:t>System</w:t>
        </w:r>
      </w:hyperlink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.</w:t>
      </w:r>
      <w:r w:rsidRPr="00EE5C09">
        <w:rPr>
          <w:rFonts w:ascii="Courier New" w:eastAsia="Times New Roman" w:hAnsi="Courier New" w:cs="Courier New"/>
          <w:color w:val="006600"/>
          <w:sz w:val="21"/>
          <w:szCs w:val="21"/>
          <w:lang w:eastAsia="ru-RU"/>
        </w:rPr>
        <w:t>setIn</w:t>
      </w:r>
      <w:r w:rsidRPr="00EE5C09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(</w:t>
      </w: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is</w:t>
      </w:r>
      <w:r w:rsidRPr="00EE5C09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);</w:t>
      </w:r>
    </w:p>
    <w:p w:rsidR="00EE5C09" w:rsidRPr="00EE5C09" w:rsidRDefault="00EE5C09" w:rsidP="00EE5C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lastRenderedPageBreak/>
        <w:t xml:space="preserve">  </w:t>
      </w:r>
      <w:r w:rsidRPr="00EE5C09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ru-RU"/>
        </w:rPr>
        <w:t>//...</w:t>
      </w:r>
    </w:p>
    <w:p w:rsidR="00EE5C09" w:rsidRPr="00EE5C09" w:rsidRDefault="00EE5C09" w:rsidP="00EE5C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EE5C09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Před odevzdáním řešení do BRUTE </w:t>
      </w:r>
      <w:r w:rsidRPr="00EE5C09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tento kód pochopitelně odstraňte</w:t>
      </w:r>
      <w:r w:rsidRPr="00EE5C09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!</w:t>
      </w:r>
    </w:p>
    <w:p w:rsidR="00EE5C09" w:rsidRPr="00EE5C09" w:rsidRDefault="00EE5C09" w:rsidP="00EE5C09">
      <w:pPr>
        <w:shd w:val="clear" w:color="auto" w:fill="EEEEFF"/>
        <w:spacing w:after="0" w:line="240" w:lineRule="auto"/>
        <w:jc w:val="both"/>
        <w:textAlignment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E5C0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Rada - spusteni jar souboru bez manifestu z prikazove radky:</w:t>
      </w:r>
    </w:p>
    <w:p w:rsidR="00EE5C09" w:rsidRPr="00EE5C09" w:rsidRDefault="00EE5C09" w:rsidP="00EE5C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textAlignment w:val="center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EE5C09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java -cp ./soubor.jar cz.cvut.fel.pjv.Main</w:t>
      </w:r>
    </w:p>
    <w:p w:rsidR="000D130D" w:rsidRDefault="000D130D">
      <w:bookmarkStart w:id="0" w:name="_GoBack"/>
      <w:bookmarkEnd w:id="0"/>
    </w:p>
    <w:sectPr w:rsidR="000D130D" w:rsidSect="00435D72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F067F6"/>
    <w:multiLevelType w:val="multilevel"/>
    <w:tmpl w:val="4AC8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9E1"/>
    <w:rsid w:val="000D130D"/>
    <w:rsid w:val="00435D72"/>
    <w:rsid w:val="00BA3496"/>
    <w:rsid w:val="00D409E1"/>
    <w:rsid w:val="00EE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45DC51-AF76-4A36-9F53-2C8BECED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E5C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C0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EE5C0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E5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E5C09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EE5C09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E5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E5C0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2">
    <w:name w:val="kw2"/>
    <w:basedOn w:val="a0"/>
    <w:rsid w:val="00EE5C09"/>
  </w:style>
  <w:style w:type="character" w:customStyle="1" w:styleId="re5">
    <w:name w:val="re5"/>
    <w:basedOn w:val="a0"/>
    <w:rsid w:val="00EE5C09"/>
  </w:style>
  <w:style w:type="character" w:customStyle="1" w:styleId="sy0">
    <w:name w:val="sy0"/>
    <w:basedOn w:val="a0"/>
    <w:rsid w:val="00EE5C09"/>
  </w:style>
  <w:style w:type="character" w:customStyle="1" w:styleId="nu0">
    <w:name w:val="nu0"/>
    <w:basedOn w:val="a0"/>
    <w:rsid w:val="00EE5C09"/>
  </w:style>
  <w:style w:type="character" w:customStyle="1" w:styleId="kw1">
    <w:name w:val="kw1"/>
    <w:basedOn w:val="a0"/>
    <w:rsid w:val="00EE5C09"/>
  </w:style>
  <w:style w:type="character" w:customStyle="1" w:styleId="kw4">
    <w:name w:val="kw4"/>
    <w:basedOn w:val="a0"/>
    <w:rsid w:val="00EE5C09"/>
  </w:style>
  <w:style w:type="character" w:customStyle="1" w:styleId="br0">
    <w:name w:val="br0"/>
    <w:basedOn w:val="a0"/>
    <w:rsid w:val="00EE5C09"/>
  </w:style>
  <w:style w:type="character" w:customStyle="1" w:styleId="kw3">
    <w:name w:val="kw3"/>
    <w:basedOn w:val="a0"/>
    <w:rsid w:val="00EE5C09"/>
  </w:style>
  <w:style w:type="character" w:customStyle="1" w:styleId="st0">
    <w:name w:val="st0"/>
    <w:basedOn w:val="a0"/>
    <w:rsid w:val="00EE5C09"/>
  </w:style>
  <w:style w:type="character" w:customStyle="1" w:styleId="es0">
    <w:name w:val="es0"/>
    <w:basedOn w:val="a0"/>
    <w:rsid w:val="00EE5C09"/>
  </w:style>
  <w:style w:type="character" w:customStyle="1" w:styleId="me1">
    <w:name w:val="me1"/>
    <w:basedOn w:val="a0"/>
    <w:rsid w:val="00EE5C09"/>
  </w:style>
  <w:style w:type="character" w:customStyle="1" w:styleId="co1">
    <w:name w:val="co1"/>
    <w:basedOn w:val="a0"/>
    <w:rsid w:val="00EE5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8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2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5763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386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80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059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79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347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google.com/search?hl=en&amp;q=allinurl%3Adocs.oracle.com+javase+docs+api+fileinputstrea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w.fel.cvut.cz/wiki/_media/courses/b0b36pjv/hw/test_input.txt" TargetMode="External"/><Relationship Id="rId12" Type="http://schemas.openxmlformats.org/officeDocument/2006/relationships/hyperlink" Target="http://www.google.com/search?hl=en&amp;q=allinurl%3Adocs.oracle.com+javase+docs+api+filenotfoundexcep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google.com/search?hl=en&amp;q=allinurl%3Adocs.oracle.com+javase+docs+api+syst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tandard_deviation" TargetMode="External"/><Relationship Id="rId11" Type="http://schemas.openxmlformats.org/officeDocument/2006/relationships/hyperlink" Target="http://www.google.com/search?hl=en&amp;q=allinurl%3Adocs.oracle.com+javase+docs+api+string" TargetMode="External"/><Relationship Id="rId5" Type="http://schemas.openxmlformats.org/officeDocument/2006/relationships/hyperlink" Target="https://cw.fel.cvut.cz/wiki/_media/courses/b0b36pjv/hw/pjv-lab02.zip" TargetMode="External"/><Relationship Id="rId15" Type="http://schemas.openxmlformats.org/officeDocument/2006/relationships/hyperlink" Target="http://www.google.com/search?hl=en&amp;q=allinurl%3Adocs.oracle.com+javase+docs+api+fil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google.com/search?hl=en&amp;q=allinurl%3Adocs.oracle.com+javase+docs+api+fileinputstrea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2024-06-21T15:25:00Z</dcterms:created>
  <dcterms:modified xsi:type="dcterms:W3CDTF">2024-06-21T15:25:00Z</dcterms:modified>
</cp:coreProperties>
</file>