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7C3CC" w14:textId="77777777" w:rsidR="000374C2" w:rsidRDefault="00BB7FA2">
      <w:pPr>
        <w:ind w:left="4324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4EC96A46" wp14:editId="1FFEE7BB">
            <wp:extent cx="625190" cy="68275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90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4618" w14:textId="77777777" w:rsidR="000374C2" w:rsidRDefault="00BB7FA2">
      <w:pPr>
        <w:pStyle w:val="a3"/>
        <w:ind w:right="168"/>
        <w:jc w:val="right"/>
      </w:pPr>
      <w:r>
        <w:t>МИНИСТЕРСТВО</w:t>
      </w:r>
      <w:r>
        <w:rPr>
          <w:spacing w:val="-3"/>
        </w:rPr>
        <w:t xml:space="preserve"> </w:t>
      </w:r>
      <w:r>
        <w:t>НАУКИ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2"/>
        </w:rPr>
        <w:t xml:space="preserve"> </w:t>
      </w:r>
      <w:r>
        <w:t>РОССИЙСКОЙ</w:t>
      </w:r>
      <w:r>
        <w:rPr>
          <w:spacing w:val="-1"/>
        </w:rPr>
        <w:t xml:space="preserve"> </w:t>
      </w:r>
      <w:r>
        <w:rPr>
          <w:spacing w:val="-2"/>
        </w:rPr>
        <w:t>ФЕДЕРАЦИИ</w:t>
      </w:r>
    </w:p>
    <w:p w14:paraId="1650F085" w14:textId="77777777" w:rsidR="000374C2" w:rsidRDefault="00BB7FA2">
      <w:pPr>
        <w:spacing w:before="182" w:line="235" w:lineRule="auto"/>
        <w:ind w:left="1462" w:right="1460"/>
        <w:jc w:val="center"/>
        <w:rPr>
          <w:sz w:val="20"/>
        </w:rPr>
      </w:pPr>
      <w:r>
        <w:rPr>
          <w:sz w:val="20"/>
        </w:rPr>
        <w:t>ФЕДЕРАЛЬНОЕ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>ГОСУДАРСТВЕННОЕ</w:t>
      </w:r>
      <w:r>
        <w:rPr>
          <w:spacing w:val="-12"/>
          <w:sz w:val="20"/>
        </w:rPr>
        <w:t xml:space="preserve"> </w:t>
      </w:r>
      <w:r>
        <w:rPr>
          <w:sz w:val="20"/>
        </w:rPr>
        <w:t>БЮДЖЕТНОЕ ОБРАЗОВАТЕЛЬНОЕ УЧРЕЖДЕНИЕ</w:t>
      </w:r>
    </w:p>
    <w:p w14:paraId="3A27E413" w14:textId="77777777" w:rsidR="000374C2" w:rsidRDefault="00BB7FA2">
      <w:pPr>
        <w:spacing w:before="2"/>
        <w:ind w:left="1462" w:right="1463"/>
        <w:jc w:val="center"/>
        <w:rPr>
          <w:sz w:val="20"/>
        </w:rPr>
      </w:pPr>
      <w:r>
        <w:rPr>
          <w:sz w:val="20"/>
        </w:rPr>
        <w:t>ВЫСШЕГО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ОБРАЗОВАНИЯ</w:t>
      </w:r>
    </w:p>
    <w:p w14:paraId="27658ADD" w14:textId="77777777" w:rsidR="000374C2" w:rsidRDefault="00BB7FA2">
      <w:pPr>
        <w:ind w:left="1463" w:right="1460"/>
        <w:jc w:val="center"/>
        <w:rPr>
          <w:sz w:val="20"/>
        </w:rPr>
      </w:pPr>
      <w:r>
        <w:rPr>
          <w:sz w:val="20"/>
        </w:rPr>
        <w:t>«ДОНСКОЙ</w:t>
      </w:r>
      <w:r>
        <w:rPr>
          <w:spacing w:val="-11"/>
          <w:sz w:val="20"/>
        </w:rPr>
        <w:t xml:space="preserve"> </w:t>
      </w:r>
      <w:r>
        <w:rPr>
          <w:sz w:val="20"/>
        </w:rPr>
        <w:t>ГОСУДАРСТВЕННЫЙ</w:t>
      </w:r>
      <w:r>
        <w:rPr>
          <w:spacing w:val="-10"/>
          <w:sz w:val="20"/>
        </w:rPr>
        <w:t xml:space="preserve"> </w:t>
      </w:r>
      <w:r>
        <w:rPr>
          <w:sz w:val="20"/>
        </w:rPr>
        <w:t>ТЕХНИЧЕСКИЙ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УНИВЕРСИТЕТ» </w:t>
      </w:r>
      <w:r>
        <w:rPr>
          <w:spacing w:val="-2"/>
          <w:sz w:val="20"/>
        </w:rPr>
        <w:t>(ДГТУ)</w:t>
      </w:r>
    </w:p>
    <w:p w14:paraId="7D8D1194" w14:textId="77777777" w:rsidR="000374C2" w:rsidRDefault="000374C2">
      <w:pPr>
        <w:pStyle w:val="a3"/>
        <w:rPr>
          <w:sz w:val="20"/>
        </w:rPr>
      </w:pPr>
    </w:p>
    <w:p w14:paraId="27E85E0B" w14:textId="77777777" w:rsidR="000374C2" w:rsidRDefault="000374C2">
      <w:pPr>
        <w:pStyle w:val="a3"/>
        <w:rPr>
          <w:sz w:val="20"/>
        </w:rPr>
      </w:pPr>
    </w:p>
    <w:p w14:paraId="186C8877" w14:textId="77777777" w:rsidR="000374C2" w:rsidRDefault="000374C2">
      <w:pPr>
        <w:pStyle w:val="a3"/>
        <w:rPr>
          <w:sz w:val="20"/>
        </w:rPr>
      </w:pPr>
    </w:p>
    <w:p w14:paraId="16BC071D" w14:textId="77777777" w:rsidR="000374C2" w:rsidRDefault="000374C2">
      <w:pPr>
        <w:pStyle w:val="a3"/>
        <w:rPr>
          <w:sz w:val="20"/>
        </w:rPr>
      </w:pPr>
    </w:p>
    <w:p w14:paraId="46699AC2" w14:textId="77777777" w:rsidR="000374C2" w:rsidRDefault="000374C2">
      <w:pPr>
        <w:pStyle w:val="a3"/>
        <w:rPr>
          <w:sz w:val="20"/>
        </w:rPr>
      </w:pPr>
    </w:p>
    <w:p w14:paraId="5C62D94B" w14:textId="77777777" w:rsidR="000374C2" w:rsidRDefault="000374C2">
      <w:pPr>
        <w:pStyle w:val="a3"/>
        <w:rPr>
          <w:sz w:val="20"/>
        </w:rPr>
      </w:pPr>
    </w:p>
    <w:p w14:paraId="573703C3" w14:textId="77777777" w:rsidR="000374C2" w:rsidRDefault="000374C2">
      <w:pPr>
        <w:pStyle w:val="a3"/>
        <w:rPr>
          <w:sz w:val="20"/>
        </w:rPr>
      </w:pPr>
    </w:p>
    <w:p w14:paraId="749830CB" w14:textId="77777777" w:rsidR="000374C2" w:rsidRDefault="000374C2">
      <w:pPr>
        <w:pStyle w:val="a3"/>
        <w:rPr>
          <w:sz w:val="20"/>
        </w:rPr>
      </w:pPr>
    </w:p>
    <w:p w14:paraId="0D94DD9A" w14:textId="77777777" w:rsidR="000374C2" w:rsidRDefault="000374C2">
      <w:pPr>
        <w:pStyle w:val="a3"/>
        <w:rPr>
          <w:sz w:val="20"/>
        </w:rPr>
      </w:pPr>
    </w:p>
    <w:p w14:paraId="2306082E" w14:textId="77777777" w:rsidR="000374C2" w:rsidRDefault="000374C2">
      <w:pPr>
        <w:pStyle w:val="a3"/>
        <w:rPr>
          <w:sz w:val="20"/>
        </w:rPr>
      </w:pPr>
    </w:p>
    <w:p w14:paraId="39749F22" w14:textId="77777777" w:rsidR="000374C2" w:rsidRDefault="000374C2">
      <w:pPr>
        <w:pStyle w:val="a3"/>
        <w:rPr>
          <w:sz w:val="20"/>
        </w:rPr>
      </w:pPr>
    </w:p>
    <w:p w14:paraId="4A09ADB3" w14:textId="77777777" w:rsidR="000374C2" w:rsidRDefault="000374C2">
      <w:pPr>
        <w:pStyle w:val="a3"/>
        <w:spacing w:before="116"/>
        <w:rPr>
          <w:sz w:val="20"/>
        </w:rPr>
      </w:pPr>
    </w:p>
    <w:p w14:paraId="70597767" w14:textId="77777777" w:rsidR="000374C2" w:rsidRDefault="00BB7FA2">
      <w:pPr>
        <w:pStyle w:val="a5"/>
      </w:pPr>
      <w:r>
        <w:rPr>
          <w:spacing w:val="-2"/>
        </w:rPr>
        <w:t>ОТЧЁТ</w:t>
      </w:r>
    </w:p>
    <w:p w14:paraId="3346A048" w14:textId="03BC2DCC" w:rsidR="000374C2" w:rsidRPr="00BB7FA2" w:rsidRDefault="00BB7FA2">
      <w:pPr>
        <w:spacing w:before="155"/>
        <w:ind w:left="1462" w:right="1464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8"/>
          <w:sz w:val="28"/>
        </w:rPr>
        <w:t xml:space="preserve"> </w:t>
      </w:r>
      <w:r>
        <w:rPr>
          <w:sz w:val="28"/>
        </w:rPr>
        <w:t>№</w:t>
      </w:r>
      <w:r>
        <w:rPr>
          <w:spacing w:val="-7"/>
          <w:sz w:val="28"/>
        </w:rPr>
        <w:t xml:space="preserve"> </w:t>
      </w:r>
      <w:r w:rsidR="00D44535">
        <w:rPr>
          <w:spacing w:val="-10"/>
          <w:sz w:val="28"/>
        </w:rPr>
        <w:t>1</w:t>
      </w:r>
    </w:p>
    <w:p w14:paraId="377FB95B" w14:textId="46837B23" w:rsidR="000374C2" w:rsidRDefault="00BB7FA2">
      <w:pPr>
        <w:pStyle w:val="1"/>
        <w:spacing w:before="158" w:line="268" w:lineRule="auto"/>
        <w:ind w:left="1462" w:right="1461" w:firstLine="0"/>
        <w:jc w:val="center"/>
      </w:pPr>
      <w:r>
        <w:t>«</w:t>
      </w:r>
      <w:r w:rsidR="00D44535">
        <w:t>Подготовка рабочей среды и паспорт воспроизводимого AI-эксперимента</w:t>
      </w:r>
      <w:r>
        <w:t>»</w:t>
      </w:r>
    </w:p>
    <w:p w14:paraId="39F6B1AC" w14:textId="77777777" w:rsidR="000374C2" w:rsidRDefault="000374C2">
      <w:pPr>
        <w:pStyle w:val="a3"/>
        <w:rPr>
          <w:b/>
          <w:sz w:val="28"/>
        </w:rPr>
      </w:pPr>
    </w:p>
    <w:p w14:paraId="480AF69D" w14:textId="77777777" w:rsidR="000374C2" w:rsidRDefault="000374C2">
      <w:pPr>
        <w:pStyle w:val="a3"/>
        <w:spacing w:before="17"/>
        <w:rPr>
          <w:b/>
          <w:sz w:val="28"/>
        </w:rPr>
      </w:pPr>
    </w:p>
    <w:p w14:paraId="67A3CAC9" w14:textId="77777777" w:rsidR="000374C2" w:rsidRDefault="00BB7FA2">
      <w:pPr>
        <w:ind w:left="1462" w:right="1463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дисциплине</w:t>
      </w:r>
    </w:p>
    <w:p w14:paraId="11A7747D" w14:textId="77777777" w:rsidR="000374C2" w:rsidRDefault="00BB7FA2">
      <w:pPr>
        <w:pStyle w:val="1"/>
        <w:spacing w:before="163"/>
        <w:ind w:left="123" w:right="124" w:firstLine="0"/>
        <w:jc w:val="center"/>
      </w:pPr>
      <w:r>
        <w:t>«Искусственный</w:t>
      </w:r>
      <w:r>
        <w:rPr>
          <w:spacing w:val="-12"/>
        </w:rPr>
        <w:t xml:space="preserve"> </w:t>
      </w:r>
      <w:r>
        <w:t>интеллект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креативных</w:t>
      </w:r>
      <w:r>
        <w:rPr>
          <w:spacing w:val="-11"/>
        </w:rPr>
        <w:t xml:space="preserve"> </w:t>
      </w:r>
      <w:r>
        <w:rPr>
          <w:spacing w:val="-2"/>
        </w:rPr>
        <w:t>технологиях»</w:t>
      </w:r>
    </w:p>
    <w:p w14:paraId="602C8F5D" w14:textId="77777777" w:rsidR="000374C2" w:rsidRDefault="000374C2">
      <w:pPr>
        <w:pStyle w:val="a3"/>
        <w:rPr>
          <w:b/>
          <w:sz w:val="28"/>
        </w:rPr>
      </w:pPr>
    </w:p>
    <w:p w14:paraId="2884C637" w14:textId="77777777" w:rsidR="000374C2" w:rsidRDefault="000374C2">
      <w:pPr>
        <w:pStyle w:val="a3"/>
        <w:rPr>
          <w:b/>
          <w:sz w:val="28"/>
        </w:rPr>
      </w:pPr>
    </w:p>
    <w:p w14:paraId="08B5073F" w14:textId="77777777" w:rsidR="000374C2" w:rsidRDefault="000374C2">
      <w:pPr>
        <w:pStyle w:val="a3"/>
        <w:spacing w:before="4"/>
        <w:rPr>
          <w:b/>
          <w:sz w:val="28"/>
        </w:rPr>
      </w:pPr>
    </w:p>
    <w:p w14:paraId="23E3B881" w14:textId="329E507F" w:rsidR="000374C2" w:rsidRPr="00BB7FA2" w:rsidRDefault="00BB7FA2">
      <w:pPr>
        <w:ind w:left="1462" w:right="1462"/>
        <w:jc w:val="center"/>
        <w:rPr>
          <w:b/>
          <w:sz w:val="30"/>
        </w:rPr>
      </w:pPr>
      <w:r>
        <w:rPr>
          <w:b/>
          <w:sz w:val="30"/>
        </w:rPr>
        <w:t>Вариант</w:t>
      </w:r>
      <w:r>
        <w:rPr>
          <w:b/>
          <w:spacing w:val="-14"/>
          <w:sz w:val="30"/>
        </w:rPr>
        <w:t xml:space="preserve"> </w:t>
      </w:r>
      <w:r w:rsidR="00D44535">
        <w:rPr>
          <w:b/>
          <w:spacing w:val="-10"/>
          <w:sz w:val="30"/>
        </w:rPr>
        <w:t>1</w:t>
      </w:r>
      <w:r w:rsidR="00AA3A2B">
        <w:rPr>
          <w:b/>
          <w:spacing w:val="-10"/>
          <w:sz w:val="30"/>
        </w:rPr>
        <w:t>1</w:t>
      </w:r>
    </w:p>
    <w:p w14:paraId="51025C8E" w14:textId="04CB5FF9" w:rsidR="000374C2" w:rsidRDefault="00D44535" w:rsidP="00D44535">
      <w:pPr>
        <w:pStyle w:val="a3"/>
        <w:jc w:val="center"/>
        <w:rPr>
          <w:i/>
        </w:rPr>
      </w:pPr>
      <w:r w:rsidRPr="00D44535">
        <w:rPr>
          <w:b/>
          <w:i/>
          <w:szCs w:val="22"/>
        </w:rPr>
        <w:t>бумажная текстура (подложка макета)</w:t>
      </w:r>
      <w:r>
        <w:rPr>
          <w:b/>
          <w:i/>
          <w:szCs w:val="22"/>
        </w:rPr>
        <w:t xml:space="preserve"> и </w:t>
      </w:r>
      <w:r w:rsidR="00AA3A2B" w:rsidRPr="00AA3A2B">
        <w:rPr>
          <w:b/>
          <w:i/>
          <w:szCs w:val="22"/>
        </w:rPr>
        <w:t>квантование до 4 бит</w:t>
      </w:r>
    </w:p>
    <w:p w14:paraId="62A5893A" w14:textId="77777777" w:rsidR="000374C2" w:rsidRDefault="000374C2">
      <w:pPr>
        <w:pStyle w:val="a3"/>
        <w:rPr>
          <w:i/>
        </w:rPr>
      </w:pPr>
    </w:p>
    <w:p w14:paraId="038E6784" w14:textId="77777777" w:rsidR="000374C2" w:rsidRDefault="000374C2">
      <w:pPr>
        <w:pStyle w:val="a3"/>
        <w:rPr>
          <w:i/>
        </w:rPr>
      </w:pPr>
    </w:p>
    <w:p w14:paraId="0925E695" w14:textId="77777777" w:rsidR="000374C2" w:rsidRDefault="000374C2">
      <w:pPr>
        <w:pStyle w:val="a3"/>
        <w:rPr>
          <w:i/>
        </w:rPr>
      </w:pPr>
    </w:p>
    <w:p w14:paraId="0E0B9B61" w14:textId="77777777" w:rsidR="000374C2" w:rsidRDefault="000374C2">
      <w:pPr>
        <w:pStyle w:val="a3"/>
        <w:rPr>
          <w:i/>
        </w:rPr>
      </w:pPr>
    </w:p>
    <w:p w14:paraId="6E548305" w14:textId="77777777" w:rsidR="000374C2" w:rsidRDefault="000374C2">
      <w:pPr>
        <w:pStyle w:val="a3"/>
        <w:spacing w:before="252"/>
        <w:rPr>
          <w:i/>
        </w:rPr>
      </w:pPr>
    </w:p>
    <w:p w14:paraId="3B334C28" w14:textId="1D98331D" w:rsidR="000374C2" w:rsidRDefault="00BB7FA2">
      <w:pPr>
        <w:pStyle w:val="a3"/>
        <w:ind w:right="138"/>
        <w:jc w:val="right"/>
      </w:pPr>
      <w:r>
        <w:t>Выполнил:</w:t>
      </w:r>
      <w:r>
        <w:rPr>
          <w:spacing w:val="-4"/>
        </w:rPr>
        <w:t xml:space="preserve"> </w:t>
      </w:r>
      <w:r w:rsidR="00D44535">
        <w:rPr>
          <w:spacing w:val="-4"/>
        </w:rPr>
        <w:t>Фроленко Марк Евгеньевич</w:t>
      </w:r>
    </w:p>
    <w:p w14:paraId="39FD5F64" w14:textId="77777777" w:rsidR="000374C2" w:rsidRDefault="00BB7FA2">
      <w:pPr>
        <w:pStyle w:val="a3"/>
        <w:spacing w:before="60"/>
        <w:ind w:right="138"/>
        <w:jc w:val="right"/>
      </w:pPr>
      <w:r>
        <w:t>Группа:</w:t>
      </w:r>
      <w:r>
        <w:rPr>
          <w:spacing w:val="-5"/>
        </w:rPr>
        <w:t xml:space="preserve"> </w:t>
      </w:r>
      <w:r>
        <w:t>Т26ИИКТ-</w:t>
      </w:r>
      <w:r>
        <w:rPr>
          <w:spacing w:val="-2"/>
        </w:rPr>
        <w:t>МИМО11</w:t>
      </w:r>
    </w:p>
    <w:p w14:paraId="48415665" w14:textId="10B20709" w:rsidR="000374C2" w:rsidRDefault="00BB7FA2">
      <w:pPr>
        <w:pStyle w:val="a3"/>
        <w:spacing w:before="60"/>
        <w:ind w:right="138"/>
        <w:jc w:val="right"/>
      </w:pPr>
      <w:r>
        <w:t>Дата</w:t>
      </w:r>
      <w:r>
        <w:rPr>
          <w:spacing w:val="-3"/>
        </w:rPr>
        <w:t xml:space="preserve"> </w:t>
      </w:r>
      <w:r>
        <w:t>выполнения:</w:t>
      </w:r>
      <w:r>
        <w:rPr>
          <w:spacing w:val="-1"/>
        </w:rPr>
        <w:t xml:space="preserve"> </w:t>
      </w:r>
      <w:r w:rsidR="00D44535">
        <w:rPr>
          <w:spacing w:val="-1"/>
        </w:rPr>
        <w:t>18</w:t>
      </w:r>
      <w:r w:rsidR="00C54B29">
        <w:rPr>
          <w:spacing w:val="-1"/>
        </w:rPr>
        <w:t>-19</w:t>
      </w:r>
      <w:r w:rsidR="00D44535">
        <w:rPr>
          <w:spacing w:val="-1"/>
        </w:rPr>
        <w:t xml:space="preserve"> октября 2026 г.</w:t>
      </w:r>
    </w:p>
    <w:p w14:paraId="0D9C3D15" w14:textId="77777777" w:rsidR="000374C2" w:rsidRDefault="000374C2">
      <w:pPr>
        <w:pStyle w:val="a3"/>
      </w:pPr>
    </w:p>
    <w:p w14:paraId="3DE000AE" w14:textId="77777777" w:rsidR="000374C2" w:rsidRDefault="000374C2">
      <w:pPr>
        <w:pStyle w:val="a3"/>
        <w:spacing w:before="41"/>
      </w:pPr>
    </w:p>
    <w:p w14:paraId="5586F9F0" w14:textId="77777777" w:rsidR="000374C2" w:rsidRDefault="00BB7FA2" w:rsidP="00BB7FA2">
      <w:pPr>
        <w:pStyle w:val="a3"/>
        <w:ind w:left="1462" w:right="1463"/>
        <w:jc w:val="center"/>
        <w:sectPr w:rsidR="000374C2">
          <w:type w:val="continuous"/>
          <w:pgSz w:w="11910" w:h="16840"/>
          <w:pgMar w:top="1120" w:right="708" w:bottom="280" w:left="1559" w:header="720" w:footer="720" w:gutter="0"/>
          <w:cols w:space="720"/>
        </w:sectPr>
      </w:pPr>
      <w:r>
        <w:rPr>
          <w:spacing w:val="-4"/>
        </w:rPr>
        <w:t>2026</w:t>
      </w:r>
    </w:p>
    <w:p w14:paraId="362F4727" w14:textId="147564D9" w:rsidR="000374C2" w:rsidRPr="00D44535" w:rsidRDefault="00D44535" w:rsidP="00D44535">
      <w:pPr>
        <w:pStyle w:val="a3"/>
        <w:spacing w:before="120" w:line="276" w:lineRule="auto"/>
        <w:ind w:right="138"/>
        <w:jc w:val="both"/>
        <w:rPr>
          <w:b/>
          <w:bCs/>
          <w:sz w:val="28"/>
          <w:szCs w:val="28"/>
        </w:rPr>
      </w:pPr>
      <w:r w:rsidRPr="00D44535">
        <w:rPr>
          <w:b/>
          <w:bCs/>
          <w:sz w:val="28"/>
          <w:szCs w:val="28"/>
        </w:rPr>
        <w:lastRenderedPageBreak/>
        <w:t>1. Цель, постановка, критерии успеха и гипотеза</w:t>
      </w:r>
    </w:p>
    <w:p w14:paraId="01BC2979" w14:textId="77777777" w:rsidR="0028341F" w:rsidRDefault="0028341F" w:rsidP="00D44535">
      <w:pPr>
        <w:pStyle w:val="a3"/>
        <w:spacing w:before="120" w:line="276" w:lineRule="auto"/>
        <w:ind w:right="138"/>
        <w:jc w:val="both"/>
        <w:rPr>
          <w:b/>
          <w:bCs/>
        </w:rPr>
      </w:pPr>
    </w:p>
    <w:p w14:paraId="76AA9B84" w14:textId="1E8F7D07" w:rsidR="00D44535" w:rsidRDefault="00D44535" w:rsidP="00D44535">
      <w:pPr>
        <w:pStyle w:val="a3"/>
        <w:spacing w:before="120" w:line="276" w:lineRule="auto"/>
        <w:ind w:right="138"/>
        <w:jc w:val="both"/>
        <w:rPr>
          <w:b/>
          <w:bCs/>
        </w:rPr>
      </w:pPr>
      <w:r w:rsidRPr="00D44535">
        <w:rPr>
          <w:b/>
          <w:bCs/>
        </w:rPr>
        <w:t>1.1. Цель</w:t>
      </w:r>
    </w:p>
    <w:p w14:paraId="6E663061" w14:textId="77777777" w:rsidR="00D44535" w:rsidRPr="00D44535" w:rsidRDefault="00D44535" w:rsidP="00D44535">
      <w:pPr>
        <w:rPr>
          <w:sz w:val="24"/>
          <w:szCs w:val="24"/>
        </w:rPr>
      </w:pPr>
      <w:r w:rsidRPr="00D44535">
        <w:rPr>
          <w:sz w:val="24"/>
          <w:szCs w:val="24"/>
        </w:rPr>
        <w:t>Освоить практику, на которой строятся все остальные работы курса: подготовить изолированную рабочую среду, зафиксировать условия эксперимента в паспорте и доказать воспроизводимость результата измерением, а не утверждением.</w:t>
      </w:r>
    </w:p>
    <w:p w14:paraId="663AEE25" w14:textId="77777777" w:rsidR="0028341F" w:rsidRDefault="0028341F" w:rsidP="00D44535">
      <w:pPr>
        <w:pStyle w:val="a3"/>
        <w:spacing w:before="120" w:line="276" w:lineRule="auto"/>
        <w:ind w:right="138"/>
        <w:jc w:val="both"/>
        <w:rPr>
          <w:b/>
          <w:bCs/>
        </w:rPr>
      </w:pPr>
    </w:p>
    <w:p w14:paraId="76420FB9" w14:textId="2A8FB5B7" w:rsidR="00D44535" w:rsidRDefault="00D44535" w:rsidP="00D44535">
      <w:pPr>
        <w:pStyle w:val="a3"/>
        <w:spacing w:before="120" w:line="276" w:lineRule="auto"/>
        <w:ind w:right="138"/>
        <w:jc w:val="both"/>
        <w:rPr>
          <w:b/>
          <w:bCs/>
        </w:rPr>
      </w:pPr>
      <w:r w:rsidRPr="00D44535">
        <w:rPr>
          <w:b/>
          <w:bCs/>
        </w:rPr>
        <w:t>1.2. Постановка задачи</w:t>
      </w:r>
      <w:r w:rsidR="00AA3A2B">
        <w:rPr>
          <w:b/>
          <w:bCs/>
        </w:rPr>
        <w:t xml:space="preserve"> для варианта 11</w:t>
      </w:r>
    </w:p>
    <w:p w14:paraId="02E51F5D" w14:textId="650A305E" w:rsidR="00D44535" w:rsidRDefault="00CA3B3E" w:rsidP="00D44535">
      <w:pPr>
        <w:pStyle w:val="a3"/>
        <w:spacing w:before="120" w:line="276" w:lineRule="auto"/>
        <w:ind w:right="138"/>
        <w:jc w:val="both"/>
      </w:pPr>
      <w:r>
        <w:t xml:space="preserve">Для </w:t>
      </w:r>
      <w:r>
        <w:rPr>
          <w:lang w:val="en-US"/>
        </w:rPr>
        <w:t>N</w:t>
      </w:r>
      <w:r w:rsidRPr="00CA3B3E">
        <w:t xml:space="preserve"> = 11</w:t>
      </w:r>
      <w:r>
        <w:t xml:space="preserve">, контекст </w:t>
      </w:r>
      <w:r w:rsidRPr="00CA3B3E">
        <w:t xml:space="preserve">= </w:t>
      </w:r>
      <w:r w:rsidRPr="00CB2319">
        <w:t>2 — бумажная текстура (4, 3, 0,60);</w:t>
      </w:r>
      <w:r w:rsidRPr="00CA3B3E">
        <w:t xml:space="preserve"> </w:t>
      </w:r>
      <w:r>
        <w:t xml:space="preserve">фактор = </w:t>
      </w:r>
      <w:r w:rsidRPr="00CB2319">
        <w:t>5 — квантование до 4 бит</w:t>
      </w:r>
      <w: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10"/>
        <w:gridCol w:w="3062"/>
        <w:gridCol w:w="3287"/>
      </w:tblGrid>
      <w:tr w:rsidR="00CA3B3E" w14:paraId="03412BE3" w14:textId="77777777" w:rsidTr="00CA3B3E">
        <w:tc>
          <w:tcPr>
            <w:tcW w:w="3510" w:type="dxa"/>
          </w:tcPr>
          <w:p w14:paraId="219443B4" w14:textId="5C35DC6B" w:rsidR="00CA3B3E" w:rsidRDefault="00CA3B3E" w:rsidP="00CA3B3E">
            <w:pPr>
              <w:pStyle w:val="a3"/>
              <w:spacing w:before="120" w:line="276" w:lineRule="auto"/>
              <w:ind w:right="138"/>
              <w:jc w:val="center"/>
            </w:pPr>
            <w:r>
              <w:t>Параметр</w:t>
            </w:r>
          </w:p>
        </w:tc>
        <w:tc>
          <w:tcPr>
            <w:tcW w:w="3062" w:type="dxa"/>
          </w:tcPr>
          <w:p w14:paraId="4FF60570" w14:textId="2511B8D5" w:rsidR="00CA3B3E" w:rsidRDefault="00CA3B3E" w:rsidP="00CA3B3E">
            <w:pPr>
              <w:pStyle w:val="a3"/>
              <w:spacing w:before="120" w:line="276" w:lineRule="auto"/>
              <w:ind w:right="138"/>
              <w:jc w:val="center"/>
            </w:pPr>
            <w:r>
              <w:t>Базов</w:t>
            </w:r>
            <w:r w:rsidR="0050544F">
              <w:t>о</w:t>
            </w:r>
            <w:r>
              <w:t>е значения</w:t>
            </w:r>
          </w:p>
        </w:tc>
        <w:tc>
          <w:tcPr>
            <w:tcW w:w="3287" w:type="dxa"/>
          </w:tcPr>
          <w:p w14:paraId="2C3B8A9B" w14:textId="4A201DC1" w:rsidR="00CA3B3E" w:rsidRDefault="00CA3B3E" w:rsidP="00CA3B3E">
            <w:pPr>
              <w:pStyle w:val="a3"/>
              <w:spacing w:before="120" w:line="276" w:lineRule="auto"/>
              <w:ind w:right="138"/>
              <w:jc w:val="center"/>
            </w:pPr>
            <w:r>
              <w:t>Значение при факторе = 5</w:t>
            </w:r>
          </w:p>
        </w:tc>
      </w:tr>
      <w:tr w:rsidR="00CA3B3E" w14:paraId="647CE456" w14:textId="77777777" w:rsidTr="00CA3B3E">
        <w:tc>
          <w:tcPr>
            <w:tcW w:w="3510" w:type="dxa"/>
          </w:tcPr>
          <w:p w14:paraId="763D5331" w14:textId="5BDF6B27" w:rsidR="00CA3B3E" w:rsidRDefault="00CA3B3E" w:rsidP="00CA3B3E">
            <w:pPr>
              <w:pStyle w:val="a3"/>
              <w:spacing w:before="120" w:line="276" w:lineRule="auto"/>
              <w:ind w:right="138"/>
            </w:pPr>
            <w:r>
              <w:t>Размер, пиксел</w:t>
            </w:r>
            <w:r w:rsidR="0050544F">
              <w:t>ей</w:t>
            </w:r>
          </w:p>
        </w:tc>
        <w:tc>
          <w:tcPr>
            <w:tcW w:w="3062" w:type="dxa"/>
          </w:tcPr>
          <w:p w14:paraId="29AD73B1" w14:textId="091BED5B" w:rsidR="00CA3B3E" w:rsidRDefault="00CA3B3E" w:rsidP="00CA3B3E">
            <w:pPr>
              <w:pStyle w:val="a3"/>
              <w:spacing w:before="120" w:line="276" w:lineRule="auto"/>
              <w:ind w:right="138"/>
              <w:jc w:val="center"/>
            </w:pPr>
            <w:r>
              <w:t>96</w:t>
            </w:r>
          </w:p>
        </w:tc>
        <w:tc>
          <w:tcPr>
            <w:tcW w:w="3287" w:type="dxa"/>
          </w:tcPr>
          <w:p w14:paraId="7E3C25A3" w14:textId="74BE680B" w:rsidR="00CA3B3E" w:rsidRDefault="00CA3B3E" w:rsidP="00CA3B3E">
            <w:pPr>
              <w:pStyle w:val="a3"/>
              <w:spacing w:before="120" w:line="276" w:lineRule="auto"/>
              <w:ind w:right="138"/>
              <w:jc w:val="center"/>
            </w:pPr>
            <w:r>
              <w:t>96</w:t>
            </w:r>
          </w:p>
        </w:tc>
      </w:tr>
      <w:tr w:rsidR="00CA3B3E" w14:paraId="04DE07B0" w14:textId="77777777" w:rsidTr="00CA3B3E">
        <w:tc>
          <w:tcPr>
            <w:tcW w:w="3510" w:type="dxa"/>
          </w:tcPr>
          <w:p w14:paraId="2650967A" w14:textId="197D72E5" w:rsidR="00CA3B3E" w:rsidRDefault="00CA3B3E" w:rsidP="00CA3B3E">
            <w:pPr>
              <w:pStyle w:val="a3"/>
              <w:spacing w:before="120" w:line="276" w:lineRule="auto"/>
              <w:ind w:right="138"/>
            </w:pPr>
            <w:r>
              <w:t>Шаг решётки (cell)</w:t>
            </w:r>
          </w:p>
        </w:tc>
        <w:tc>
          <w:tcPr>
            <w:tcW w:w="3062" w:type="dxa"/>
          </w:tcPr>
          <w:p w14:paraId="7CA99AFC" w14:textId="500E55F1" w:rsidR="00CA3B3E" w:rsidRDefault="00CA3B3E" w:rsidP="00CA3B3E">
            <w:pPr>
              <w:pStyle w:val="a3"/>
              <w:spacing w:before="120" w:line="276" w:lineRule="auto"/>
              <w:ind w:right="138"/>
              <w:jc w:val="center"/>
            </w:pPr>
            <w:r w:rsidRPr="00113715">
              <w:t>4</w:t>
            </w:r>
          </w:p>
        </w:tc>
        <w:tc>
          <w:tcPr>
            <w:tcW w:w="3287" w:type="dxa"/>
          </w:tcPr>
          <w:p w14:paraId="11ABBF7E" w14:textId="5103EF2B" w:rsidR="00CA3B3E" w:rsidRDefault="00CA3B3E" w:rsidP="00CA3B3E">
            <w:pPr>
              <w:pStyle w:val="a3"/>
              <w:spacing w:before="120" w:line="276" w:lineRule="auto"/>
              <w:ind w:right="138"/>
              <w:jc w:val="center"/>
            </w:pPr>
            <w:r w:rsidRPr="00113715">
              <w:t>4</w:t>
            </w:r>
          </w:p>
        </w:tc>
      </w:tr>
      <w:tr w:rsidR="00CA3B3E" w14:paraId="65DB08F5" w14:textId="77777777" w:rsidTr="00CA3B3E">
        <w:tc>
          <w:tcPr>
            <w:tcW w:w="3510" w:type="dxa"/>
          </w:tcPr>
          <w:p w14:paraId="54D9A648" w14:textId="6B8BB9C6" w:rsidR="00CA3B3E" w:rsidRDefault="003A56AC" w:rsidP="00CA3B3E">
            <w:pPr>
              <w:pStyle w:val="a3"/>
              <w:spacing w:before="120" w:line="276" w:lineRule="auto"/>
              <w:ind w:right="138"/>
            </w:pPr>
            <w:r>
              <w:t>Число о</w:t>
            </w:r>
            <w:r w:rsidR="00CA3B3E">
              <w:t>ктав</w:t>
            </w:r>
          </w:p>
        </w:tc>
        <w:tc>
          <w:tcPr>
            <w:tcW w:w="3062" w:type="dxa"/>
          </w:tcPr>
          <w:p w14:paraId="3CCCEC9A" w14:textId="7EE7469E" w:rsidR="00CA3B3E" w:rsidRDefault="00CA3B3E" w:rsidP="00CA3B3E">
            <w:pPr>
              <w:pStyle w:val="a3"/>
              <w:spacing w:before="120" w:line="276" w:lineRule="auto"/>
              <w:ind w:right="138"/>
              <w:jc w:val="center"/>
            </w:pPr>
            <w:r w:rsidRPr="00FF0559">
              <w:t>3</w:t>
            </w:r>
          </w:p>
        </w:tc>
        <w:tc>
          <w:tcPr>
            <w:tcW w:w="3287" w:type="dxa"/>
          </w:tcPr>
          <w:p w14:paraId="1C9D9E9F" w14:textId="098D19E2" w:rsidR="00CA3B3E" w:rsidRDefault="00CA3B3E" w:rsidP="00CA3B3E">
            <w:pPr>
              <w:pStyle w:val="a3"/>
              <w:spacing w:before="120" w:line="276" w:lineRule="auto"/>
              <w:ind w:right="138"/>
              <w:jc w:val="center"/>
            </w:pPr>
            <w:r w:rsidRPr="00FF0559">
              <w:t>3</w:t>
            </w:r>
          </w:p>
        </w:tc>
      </w:tr>
      <w:tr w:rsidR="00CA3B3E" w14:paraId="701ACF07" w14:textId="77777777" w:rsidTr="00CA3B3E">
        <w:tc>
          <w:tcPr>
            <w:tcW w:w="3510" w:type="dxa"/>
          </w:tcPr>
          <w:p w14:paraId="1EF39EFC" w14:textId="0D0F0125" w:rsidR="00CA3B3E" w:rsidRDefault="00CA3B3E" w:rsidP="00CA3B3E">
            <w:pPr>
              <w:pStyle w:val="a3"/>
              <w:spacing w:before="120" w:line="276" w:lineRule="auto"/>
              <w:ind w:right="138"/>
            </w:pPr>
            <w:r>
              <w:t>Затухание</w:t>
            </w:r>
            <w:r w:rsidR="0050544F">
              <w:t xml:space="preserve"> </w:t>
            </w:r>
            <w:r w:rsidR="0050544F" w:rsidRPr="0050544F">
              <w:t>(persistence)</w:t>
            </w:r>
          </w:p>
        </w:tc>
        <w:tc>
          <w:tcPr>
            <w:tcW w:w="3062" w:type="dxa"/>
          </w:tcPr>
          <w:p w14:paraId="0326E651" w14:textId="21BDCE9D" w:rsidR="00CA3B3E" w:rsidRDefault="00CA3B3E" w:rsidP="00CA3B3E">
            <w:pPr>
              <w:pStyle w:val="a3"/>
              <w:spacing w:before="120" w:line="276" w:lineRule="auto"/>
              <w:ind w:right="138"/>
              <w:jc w:val="center"/>
            </w:pPr>
            <w:r w:rsidRPr="00CB7220">
              <w:t>0,60</w:t>
            </w:r>
          </w:p>
        </w:tc>
        <w:tc>
          <w:tcPr>
            <w:tcW w:w="3287" w:type="dxa"/>
          </w:tcPr>
          <w:p w14:paraId="065E70D2" w14:textId="09AC27F8" w:rsidR="00CA3B3E" w:rsidRDefault="00CA3B3E" w:rsidP="00CA3B3E">
            <w:pPr>
              <w:pStyle w:val="a3"/>
              <w:spacing w:before="120" w:line="276" w:lineRule="auto"/>
              <w:ind w:right="138"/>
              <w:jc w:val="center"/>
            </w:pPr>
            <w:r w:rsidRPr="00CB7220">
              <w:t>0,60</w:t>
            </w:r>
          </w:p>
        </w:tc>
      </w:tr>
      <w:tr w:rsidR="00CA3B3E" w14:paraId="31653764" w14:textId="77777777" w:rsidTr="00CA3B3E">
        <w:tc>
          <w:tcPr>
            <w:tcW w:w="3510" w:type="dxa"/>
          </w:tcPr>
          <w:p w14:paraId="4F852CDA" w14:textId="48940425" w:rsidR="00CA3B3E" w:rsidRDefault="00CA3B3E" w:rsidP="00CA3B3E">
            <w:pPr>
              <w:pStyle w:val="a3"/>
              <w:spacing w:before="120" w:line="276" w:lineRule="auto"/>
              <w:ind w:right="138"/>
            </w:pPr>
            <w:r>
              <w:t>Квантование, бит</w:t>
            </w:r>
          </w:p>
        </w:tc>
        <w:tc>
          <w:tcPr>
            <w:tcW w:w="3062" w:type="dxa"/>
          </w:tcPr>
          <w:p w14:paraId="431698B6" w14:textId="2C85FAC9" w:rsidR="00CA3B3E" w:rsidRDefault="00CA3B3E" w:rsidP="00CA3B3E">
            <w:pPr>
              <w:pStyle w:val="a3"/>
              <w:spacing w:before="120" w:line="276" w:lineRule="auto"/>
              <w:ind w:right="138"/>
              <w:jc w:val="center"/>
            </w:pPr>
            <w:r>
              <w:t>8</w:t>
            </w:r>
          </w:p>
        </w:tc>
        <w:tc>
          <w:tcPr>
            <w:tcW w:w="3287" w:type="dxa"/>
          </w:tcPr>
          <w:p w14:paraId="54ED5F13" w14:textId="2AF2B282" w:rsidR="00CA3B3E" w:rsidRDefault="00CA3B3E" w:rsidP="00CA3B3E">
            <w:pPr>
              <w:pStyle w:val="a3"/>
              <w:spacing w:before="120" w:line="276" w:lineRule="auto"/>
              <w:ind w:right="138"/>
              <w:jc w:val="center"/>
            </w:pPr>
            <w:r>
              <w:t>4</w:t>
            </w:r>
          </w:p>
        </w:tc>
      </w:tr>
      <w:tr w:rsidR="00CA3B3E" w14:paraId="7AEA098D" w14:textId="77777777" w:rsidTr="00CA3B3E">
        <w:tc>
          <w:tcPr>
            <w:tcW w:w="3510" w:type="dxa"/>
          </w:tcPr>
          <w:p w14:paraId="480865CB" w14:textId="3B121F3A" w:rsidR="00CA3B3E" w:rsidRDefault="00CA3B3E" w:rsidP="00CA3B3E">
            <w:pPr>
              <w:pStyle w:val="a3"/>
              <w:spacing w:before="120" w:line="276" w:lineRule="auto"/>
              <w:ind w:right="138"/>
            </w:pPr>
            <w:r>
              <w:t>Интерполяция</w:t>
            </w:r>
          </w:p>
        </w:tc>
        <w:tc>
          <w:tcPr>
            <w:tcW w:w="3062" w:type="dxa"/>
          </w:tcPr>
          <w:p w14:paraId="0535F757" w14:textId="5A2E0FE0" w:rsidR="00CA3B3E" w:rsidRDefault="00CA3B3E" w:rsidP="00CA3B3E">
            <w:pPr>
              <w:pStyle w:val="a3"/>
              <w:spacing w:before="120" w:line="276" w:lineRule="auto"/>
              <w:ind w:right="138"/>
              <w:jc w:val="center"/>
            </w:pPr>
            <w:r w:rsidRPr="00AD43D8">
              <w:t>сглаженная</w:t>
            </w:r>
          </w:p>
        </w:tc>
        <w:tc>
          <w:tcPr>
            <w:tcW w:w="3287" w:type="dxa"/>
          </w:tcPr>
          <w:p w14:paraId="025E68E0" w14:textId="3423EE8D" w:rsidR="00CA3B3E" w:rsidRDefault="00CA3B3E" w:rsidP="00CA3B3E">
            <w:pPr>
              <w:pStyle w:val="a3"/>
              <w:spacing w:before="120" w:line="276" w:lineRule="auto"/>
              <w:ind w:right="138"/>
              <w:jc w:val="center"/>
            </w:pPr>
            <w:r w:rsidRPr="00AD43D8">
              <w:t>сглаженная</w:t>
            </w:r>
          </w:p>
        </w:tc>
      </w:tr>
      <w:tr w:rsidR="0050544F" w:rsidRPr="0050544F" w14:paraId="483366E4" w14:textId="77777777" w:rsidTr="00CA3B3E">
        <w:tc>
          <w:tcPr>
            <w:tcW w:w="3510" w:type="dxa"/>
          </w:tcPr>
          <w:p w14:paraId="1C405B12" w14:textId="7B5651A4" w:rsidR="0050544F" w:rsidRPr="0050544F" w:rsidRDefault="0050544F" w:rsidP="0050544F">
            <w:pPr>
              <w:pStyle w:val="a3"/>
              <w:spacing w:before="120" w:line="276" w:lineRule="auto"/>
              <w:ind w:right="138"/>
              <w:rPr>
                <w:lang w:val="en-US"/>
              </w:rPr>
            </w:pPr>
            <w:r w:rsidRPr="0050544F">
              <w:t>Базовый</w:t>
            </w:r>
            <w:r w:rsidRPr="0050544F">
              <w:rPr>
                <w:lang w:val="en-US"/>
              </w:rPr>
              <w:t xml:space="preserve"> seed S / </w:t>
            </w:r>
            <w:r w:rsidRPr="0050544F">
              <w:t>число</w:t>
            </w:r>
            <w:r w:rsidRPr="0050544F">
              <w:rPr>
                <w:lang w:val="en-US"/>
              </w:rPr>
              <w:t xml:space="preserve"> seed n</w:t>
            </w:r>
          </w:p>
        </w:tc>
        <w:tc>
          <w:tcPr>
            <w:tcW w:w="3062" w:type="dxa"/>
          </w:tcPr>
          <w:p w14:paraId="6BF27AA2" w14:textId="3C75B3BE" w:rsidR="0050544F" w:rsidRPr="0050544F" w:rsidRDefault="0050544F" w:rsidP="0050544F">
            <w:pPr>
              <w:pStyle w:val="a3"/>
              <w:spacing w:before="120" w:line="276" w:lineRule="auto"/>
              <w:ind w:right="138"/>
              <w:jc w:val="center"/>
              <w:rPr>
                <w:lang w:val="en-US"/>
              </w:rPr>
            </w:pPr>
            <w:r w:rsidRPr="001C345F">
              <w:t>101 / 5</w:t>
            </w:r>
          </w:p>
        </w:tc>
        <w:tc>
          <w:tcPr>
            <w:tcW w:w="3287" w:type="dxa"/>
          </w:tcPr>
          <w:p w14:paraId="5057826D" w14:textId="0A7D6315" w:rsidR="0050544F" w:rsidRPr="0050544F" w:rsidRDefault="0050544F" w:rsidP="0050544F">
            <w:pPr>
              <w:pStyle w:val="a3"/>
              <w:spacing w:before="120" w:line="276" w:lineRule="auto"/>
              <w:ind w:right="138"/>
              <w:jc w:val="center"/>
              <w:rPr>
                <w:lang w:val="en-US"/>
              </w:rPr>
            </w:pPr>
            <w:r w:rsidRPr="001C345F">
              <w:t>101 / 5</w:t>
            </w:r>
          </w:p>
        </w:tc>
      </w:tr>
    </w:tbl>
    <w:p w14:paraId="7F1F5718" w14:textId="24259CCF" w:rsidR="00CA3B3E" w:rsidRDefault="00CA3B3E" w:rsidP="00D44535">
      <w:pPr>
        <w:pStyle w:val="a3"/>
        <w:spacing w:before="120" w:line="276" w:lineRule="auto"/>
        <w:ind w:right="138"/>
        <w:jc w:val="both"/>
      </w:pPr>
      <w:r>
        <w:t>Изменяется параметр квантование с 8 до 4 бит (256 → 16 уровней яркости).</w:t>
      </w:r>
    </w:p>
    <w:p w14:paraId="05CA534B" w14:textId="77777777" w:rsidR="0028341F" w:rsidRDefault="0028341F" w:rsidP="00D44535">
      <w:pPr>
        <w:pStyle w:val="a3"/>
        <w:spacing w:before="120" w:line="276" w:lineRule="auto"/>
        <w:ind w:right="138"/>
        <w:jc w:val="both"/>
        <w:rPr>
          <w:b/>
          <w:bCs/>
        </w:rPr>
      </w:pPr>
    </w:p>
    <w:p w14:paraId="51FD7B14" w14:textId="7DCEE8EA" w:rsidR="00CA3B3E" w:rsidRPr="00CA3B3E" w:rsidRDefault="00CA3B3E" w:rsidP="00D44535">
      <w:pPr>
        <w:pStyle w:val="a3"/>
        <w:spacing w:before="120" w:line="276" w:lineRule="auto"/>
        <w:ind w:right="138"/>
        <w:jc w:val="both"/>
        <w:rPr>
          <w:b/>
          <w:bCs/>
        </w:rPr>
      </w:pPr>
      <w:r w:rsidRPr="00CA3B3E">
        <w:rPr>
          <w:b/>
          <w:bCs/>
        </w:rPr>
        <w:t>1.3. Критерии успеха</w:t>
      </w:r>
    </w:p>
    <w:p w14:paraId="046B0077" w14:textId="3696B810" w:rsidR="0028341F" w:rsidRDefault="0028341F" w:rsidP="0028341F">
      <w:pPr>
        <w:pStyle w:val="a3"/>
      </w:pPr>
      <w:r w:rsidRPr="00CB2319">
        <w:t>Протокол воспроизводимости выполняется (</w:t>
      </w:r>
      <w:r>
        <w:t>EQ</w:t>
      </w:r>
      <w:r w:rsidRPr="00CB2319">
        <w:t xml:space="preserve">_1_2 = </w:t>
      </w:r>
      <w:r>
        <w:t>true</w:t>
      </w:r>
      <w:r w:rsidRPr="00CB2319">
        <w:t xml:space="preserve">, </w:t>
      </w:r>
      <w:r>
        <w:t>EQ</w:t>
      </w:r>
      <w:r w:rsidRPr="00CB2319">
        <w:t xml:space="preserve">_1_4 = </w:t>
      </w:r>
      <w:r>
        <w:t>true</w:t>
      </w:r>
      <w:r w:rsidRPr="00CB2319">
        <w:t xml:space="preserve">, </w:t>
      </w:r>
      <w:r>
        <w:t>EQ</w:t>
      </w:r>
      <w:r w:rsidRPr="00CB2319">
        <w:t xml:space="preserve">_1_3 = </w:t>
      </w:r>
      <w:r>
        <w:t>false</w:t>
      </w:r>
      <w:r w:rsidRPr="00CB2319">
        <w:t xml:space="preserve">, </w:t>
      </w:r>
      <w:r>
        <w:t>EQ</w:t>
      </w:r>
      <w:r w:rsidRPr="00CB2319">
        <w:t xml:space="preserve">_2_4 = </w:t>
      </w:r>
      <w:r>
        <w:t>true</w:t>
      </w:r>
      <w:r w:rsidRPr="00CB2319">
        <w:t>)</w:t>
      </w:r>
      <w:r>
        <w:t>.</w:t>
      </w:r>
    </w:p>
    <w:p w14:paraId="75528F56" w14:textId="22A5B7A2" w:rsidR="0028341F" w:rsidRDefault="0028341F" w:rsidP="0028341F">
      <w:pPr>
        <w:pStyle w:val="a3"/>
      </w:pPr>
      <w:r>
        <w:t>П</w:t>
      </w:r>
      <w:r w:rsidRPr="00CB2319">
        <w:t>аспорт полон</w:t>
      </w:r>
      <w:r>
        <w:t>.</w:t>
      </w:r>
      <w:r w:rsidRPr="00CB2319">
        <w:t xml:space="preserve"> </w:t>
      </w:r>
    </w:p>
    <w:p w14:paraId="0B5DBF08" w14:textId="44D03FFD" w:rsidR="0028341F" w:rsidRDefault="0028341F" w:rsidP="0028341F">
      <w:pPr>
        <w:pStyle w:val="a3"/>
      </w:pPr>
      <w:r>
        <w:t>В</w:t>
      </w:r>
      <w:r w:rsidRPr="00CB2319">
        <w:t>ывод о факторе следует из данных и критерия</w:t>
      </w:r>
      <w:r>
        <w:t>.</w:t>
      </w:r>
      <w:r w:rsidRPr="00CB2319">
        <w:t xml:space="preserve"> </w:t>
      </w:r>
    </w:p>
    <w:p w14:paraId="77D1152F" w14:textId="5861894F" w:rsidR="0028341F" w:rsidRDefault="0028341F" w:rsidP="0028341F">
      <w:pPr>
        <w:pStyle w:val="a3"/>
      </w:pPr>
      <w:r>
        <w:t>О</w:t>
      </w:r>
      <w:r w:rsidRPr="00CB2319">
        <w:t>граничения названы</w:t>
      </w:r>
      <w:r>
        <w:t>.</w:t>
      </w:r>
    </w:p>
    <w:p w14:paraId="5B20C8E9" w14:textId="77777777" w:rsidR="0028341F" w:rsidRDefault="0028341F" w:rsidP="0028341F">
      <w:pPr>
        <w:pStyle w:val="a3"/>
        <w:rPr>
          <w:b/>
          <w:bCs/>
        </w:rPr>
      </w:pPr>
    </w:p>
    <w:p w14:paraId="48555C04" w14:textId="3DEA2882" w:rsidR="0028341F" w:rsidRPr="0028341F" w:rsidRDefault="0028341F" w:rsidP="0028341F">
      <w:pPr>
        <w:pStyle w:val="a3"/>
        <w:rPr>
          <w:b/>
          <w:bCs/>
        </w:rPr>
      </w:pPr>
      <w:r w:rsidRPr="0028341F">
        <w:rPr>
          <w:b/>
          <w:bCs/>
        </w:rPr>
        <w:t>1.4. Гипотеза</w:t>
      </w:r>
    </w:p>
    <w:p w14:paraId="3E64E8AD" w14:textId="7B698093" w:rsidR="003A56AC" w:rsidRPr="003A56AC" w:rsidRDefault="003A56AC" w:rsidP="003A56AC">
      <w:pPr>
        <w:pStyle w:val="a3"/>
        <w:spacing w:before="120" w:line="276" w:lineRule="auto"/>
        <w:ind w:right="138"/>
        <w:jc w:val="both"/>
      </w:pPr>
      <w:r w:rsidRPr="003A56AC">
        <w:t>Гипотеза для эксперимента по лабороторной работе №1, вариант 11 (указаны до начала эксперимента</w:t>
      </w:r>
      <w:r>
        <w:t>, помечена отдельным коммитом 94c00f5 от 23:27 18 октября 2026г.</w:t>
      </w:r>
      <w:r w:rsidRPr="003A56AC">
        <w:t>)</w:t>
      </w:r>
    </w:p>
    <w:p w14:paraId="403EFAD5" w14:textId="77777777" w:rsidR="003A56AC" w:rsidRPr="003A56AC" w:rsidRDefault="003A56AC" w:rsidP="003A56AC">
      <w:pPr>
        <w:pStyle w:val="a3"/>
        <w:spacing w:before="120" w:line="276" w:lineRule="auto"/>
        <w:ind w:right="138"/>
        <w:jc w:val="both"/>
      </w:pPr>
      <w:r w:rsidRPr="003A56AC">
        <w:t>Средняя яркость — изменения не ожидается: квантование округляет значения к ближайшему из 16 уровней, поэтому среднее сохраняется с точностью до половины шага квантования;</w:t>
      </w:r>
    </w:p>
    <w:p w14:paraId="4B2989E1" w14:textId="77777777" w:rsidR="003A56AC" w:rsidRPr="003A56AC" w:rsidRDefault="003A56AC" w:rsidP="003A56AC">
      <w:pPr>
        <w:pStyle w:val="a3"/>
        <w:spacing w:before="120" w:line="276" w:lineRule="auto"/>
        <w:ind w:right="138"/>
        <w:jc w:val="both"/>
      </w:pPr>
      <w:r w:rsidRPr="003A56AC">
        <w:t>Контраст — ожидается небольшое снижение ниже порога: основной размах создаёт крупная октава, а мелкие октавы его слегка дополняли;</w:t>
      </w:r>
    </w:p>
    <w:p w14:paraId="139B680A" w14:textId="77777777" w:rsidR="003A56AC" w:rsidRPr="003A56AC" w:rsidRDefault="003A56AC" w:rsidP="003A56AC">
      <w:pPr>
        <w:pStyle w:val="a3"/>
        <w:spacing w:before="120" w:line="276" w:lineRule="auto"/>
        <w:ind w:right="138"/>
        <w:jc w:val="both"/>
      </w:pPr>
      <w:r w:rsidRPr="003A56AC">
        <w:t>Граничная энергия — ожидается небольшое снижение ниже порога: соседние пиксели чаще попадают на один и тот же уровень, разности между ними обнуляются;</w:t>
      </w:r>
    </w:p>
    <w:p w14:paraId="4BF2FF4E" w14:textId="77777777" w:rsidR="003A56AC" w:rsidRPr="003A56AC" w:rsidRDefault="003A56AC" w:rsidP="003A56AC">
      <w:pPr>
        <w:pStyle w:val="a3"/>
        <w:spacing w:before="120" w:line="276" w:lineRule="auto"/>
        <w:ind w:right="138"/>
        <w:jc w:val="both"/>
      </w:pPr>
      <w:r w:rsidRPr="003A56AC">
        <w:t xml:space="preserve">Энтропия — единственная метрика, по которой допускается существенное изменение: при 16 уровнях максимум энтропии равен </w:t>
      </w:r>
      <w:r w:rsidRPr="003A56AC">
        <w:rPr>
          <w:lang w:val="en-US"/>
        </w:rPr>
        <w:t>log</w:t>
      </w:r>
      <w:r w:rsidRPr="003A56AC">
        <w:t xml:space="preserve">₂16 = 4 бита, поэтому она обязана упасть примерно с ~7 бит до уровня не выше 4 — это изменение гарантировано самим механизмом фактора, а не разбросом между </w:t>
      </w:r>
      <w:r w:rsidRPr="003A56AC">
        <w:rPr>
          <w:lang w:val="en-US"/>
        </w:rPr>
        <w:t>seed</w:t>
      </w:r>
      <w:r w:rsidRPr="003A56AC">
        <w:t>.</w:t>
      </w:r>
    </w:p>
    <w:p w14:paraId="44392B9A" w14:textId="77777777" w:rsidR="003A56AC" w:rsidRPr="003A56AC" w:rsidRDefault="003A56AC" w:rsidP="003A56AC">
      <w:pPr>
        <w:pStyle w:val="a3"/>
        <w:spacing w:before="120" w:line="276" w:lineRule="auto"/>
        <w:ind w:right="138"/>
        <w:jc w:val="both"/>
      </w:pPr>
    </w:p>
    <w:p w14:paraId="0AA5424E" w14:textId="197671E1" w:rsidR="00CA3B3E" w:rsidRPr="00C54B29" w:rsidRDefault="003A56AC" w:rsidP="003A56AC">
      <w:pPr>
        <w:pStyle w:val="a3"/>
        <w:spacing w:before="120" w:line="276" w:lineRule="auto"/>
        <w:ind w:right="138"/>
        <w:jc w:val="both"/>
      </w:pPr>
      <w:r w:rsidRPr="00C54B29">
        <w:t>Заданный Порог — |</w:t>
      </w:r>
      <w:r w:rsidRPr="003A56AC">
        <w:rPr>
          <w:lang w:val="en-US"/>
        </w:rPr>
        <w:t>Δ</w:t>
      </w:r>
      <w:r w:rsidRPr="00C54B29">
        <w:t>|&gt;2</w:t>
      </w:r>
      <w:r w:rsidRPr="003A56AC">
        <w:rPr>
          <w:lang w:val="en-US"/>
        </w:rPr>
        <w:t>s</w:t>
      </w:r>
      <w:r w:rsidRPr="00C54B29">
        <w:t>.</w:t>
      </w:r>
    </w:p>
    <w:p w14:paraId="6FFB7C8F" w14:textId="04D06001" w:rsidR="003A56AC" w:rsidRDefault="003A56AC" w:rsidP="003A56AC">
      <w:pPr>
        <w:pStyle w:val="a3"/>
        <w:spacing w:before="120" w:line="276" w:lineRule="auto"/>
        <w:ind w:right="138"/>
        <w:jc w:val="both"/>
      </w:pPr>
    </w:p>
    <w:p w14:paraId="48FFCC7F" w14:textId="21756F32" w:rsidR="003A56AC" w:rsidRPr="003A56AC" w:rsidRDefault="003A56AC" w:rsidP="003A56AC">
      <w:pPr>
        <w:pStyle w:val="a3"/>
        <w:spacing w:before="120" w:line="276" w:lineRule="auto"/>
        <w:ind w:right="138"/>
        <w:jc w:val="both"/>
        <w:rPr>
          <w:b/>
          <w:bCs/>
          <w:sz w:val="28"/>
          <w:szCs w:val="28"/>
        </w:rPr>
      </w:pPr>
      <w:r w:rsidRPr="003A56AC">
        <w:rPr>
          <w:b/>
          <w:bCs/>
          <w:sz w:val="28"/>
          <w:szCs w:val="28"/>
        </w:rPr>
        <w:t>2. Данные, происхождение, лицензии, ограничения</w:t>
      </w:r>
    </w:p>
    <w:p w14:paraId="31378CBC" w14:textId="03E2DC19" w:rsidR="003A56AC" w:rsidRPr="003A56AC" w:rsidRDefault="003A56AC" w:rsidP="003A56AC">
      <w:pPr>
        <w:pStyle w:val="a3"/>
        <w:spacing w:before="120" w:line="276" w:lineRule="auto"/>
        <w:ind w:right="138"/>
        <w:jc w:val="both"/>
        <w:rPr>
          <w:b/>
          <w:bCs/>
        </w:rPr>
      </w:pPr>
      <w:r w:rsidRPr="003A56AC">
        <w:rPr>
          <w:b/>
          <w:bCs/>
        </w:rPr>
        <w:t>2.1. Данные</w:t>
      </w:r>
    </w:p>
    <w:p w14:paraId="31226BAC" w14:textId="5B8D6456" w:rsidR="003A56AC" w:rsidRDefault="0050544F" w:rsidP="003A56AC">
      <w:pPr>
        <w:pStyle w:val="a3"/>
        <w:spacing w:before="120" w:line="276" w:lineRule="auto"/>
        <w:ind w:right="138"/>
        <w:jc w:val="both"/>
      </w:pPr>
      <w:r>
        <w:t>Использовались с</w:t>
      </w:r>
      <w:r w:rsidR="003A56AC" w:rsidRPr="00CB2319">
        <w:t>интетические</w:t>
      </w:r>
      <w:r>
        <w:t xml:space="preserve"> данные.</w:t>
      </w:r>
    </w:p>
    <w:p w14:paraId="29B84005" w14:textId="1C7CCF3E" w:rsidR="003A56AC" w:rsidRDefault="003A56AC" w:rsidP="003A56AC">
      <w:pPr>
        <w:pStyle w:val="a3"/>
        <w:spacing w:before="120" w:line="276" w:lineRule="auto"/>
        <w:ind w:right="138"/>
        <w:jc w:val="both"/>
      </w:pPr>
    </w:p>
    <w:p w14:paraId="7B2745AD" w14:textId="074ED50E" w:rsidR="003A56AC" w:rsidRPr="0050544F" w:rsidRDefault="003A56AC" w:rsidP="003A56AC">
      <w:pPr>
        <w:pStyle w:val="a3"/>
        <w:spacing w:before="120" w:line="276" w:lineRule="auto"/>
        <w:ind w:right="138"/>
        <w:jc w:val="both"/>
        <w:rPr>
          <w:b/>
          <w:bCs/>
        </w:rPr>
      </w:pPr>
      <w:r w:rsidRPr="0050544F">
        <w:rPr>
          <w:b/>
          <w:bCs/>
        </w:rPr>
        <w:t>2.2. Происхождение</w:t>
      </w:r>
    </w:p>
    <w:p w14:paraId="3A48DE15" w14:textId="4DD92F39" w:rsidR="0050544F" w:rsidRDefault="0050544F" w:rsidP="0050544F">
      <w:pPr>
        <w:pStyle w:val="a3"/>
        <w:spacing w:before="120" w:line="276" w:lineRule="auto"/>
        <w:ind w:right="138"/>
        <w:jc w:val="both"/>
      </w:pPr>
      <w:r>
        <w:t xml:space="preserve">Источник </w:t>
      </w:r>
      <w:r w:rsidRPr="00CB2319">
        <w:t>происхождени</w:t>
      </w:r>
      <w:r>
        <w:t>я</w:t>
      </w:r>
      <w:r w:rsidRPr="00CB2319">
        <w:t xml:space="preserve"> — сам генератор </w:t>
      </w:r>
      <w:r>
        <w:t>lab</w:t>
      </w:r>
      <w:r w:rsidRPr="00CB2319">
        <w:t>01_</w:t>
      </w:r>
      <w:r>
        <w:t>generator</w:t>
      </w:r>
      <w:r w:rsidRPr="00CB2319">
        <w:t>.</w:t>
      </w:r>
      <w:r>
        <w:t>py</w:t>
      </w:r>
      <w:r w:rsidRPr="00CB2319">
        <w:t xml:space="preserve"> версии 1.0.</w:t>
      </w:r>
    </w:p>
    <w:p w14:paraId="1FF58D47" w14:textId="2A39A207" w:rsidR="0050544F" w:rsidRDefault="0050544F" w:rsidP="0050544F">
      <w:pPr>
        <w:pStyle w:val="a3"/>
        <w:spacing w:before="120" w:line="276" w:lineRule="auto"/>
        <w:ind w:right="138"/>
        <w:jc w:val="both"/>
      </w:pPr>
    </w:p>
    <w:p w14:paraId="0009BA18" w14:textId="3D23ADBA" w:rsidR="0050544F" w:rsidRPr="0050544F" w:rsidRDefault="0050544F" w:rsidP="0050544F">
      <w:pPr>
        <w:pStyle w:val="a3"/>
        <w:spacing w:before="120" w:line="276" w:lineRule="auto"/>
        <w:ind w:right="138"/>
        <w:jc w:val="both"/>
        <w:rPr>
          <w:b/>
          <w:bCs/>
        </w:rPr>
      </w:pPr>
      <w:r w:rsidRPr="0050544F">
        <w:rPr>
          <w:b/>
          <w:bCs/>
        </w:rPr>
        <w:t>2.3. Лицензии</w:t>
      </w:r>
    </w:p>
    <w:p w14:paraId="1CCC97BB" w14:textId="14A78549" w:rsidR="0050544F" w:rsidRDefault="0050544F" w:rsidP="0050544F">
      <w:pPr>
        <w:pStyle w:val="a3"/>
        <w:spacing w:before="120" w:line="276" w:lineRule="auto"/>
        <w:ind w:right="138"/>
        <w:jc w:val="both"/>
      </w:pPr>
      <w:r>
        <w:t xml:space="preserve">Данные получены синтетически, </w:t>
      </w:r>
      <w:r w:rsidRPr="00CB2319">
        <w:t>лицензии не требуются</w:t>
      </w:r>
      <w:r>
        <w:t>.</w:t>
      </w:r>
    </w:p>
    <w:p w14:paraId="6A787AC2" w14:textId="2B0A5A44" w:rsidR="0050544F" w:rsidRDefault="0050544F" w:rsidP="0050544F">
      <w:pPr>
        <w:pStyle w:val="a3"/>
        <w:spacing w:before="120" w:line="276" w:lineRule="auto"/>
        <w:ind w:right="138"/>
        <w:jc w:val="both"/>
      </w:pPr>
    </w:p>
    <w:p w14:paraId="4735AADC" w14:textId="3479F639" w:rsidR="0050544F" w:rsidRPr="0050544F" w:rsidRDefault="0050544F" w:rsidP="0050544F">
      <w:pPr>
        <w:pStyle w:val="a3"/>
        <w:spacing w:before="120" w:line="276" w:lineRule="auto"/>
        <w:ind w:right="138"/>
        <w:jc w:val="both"/>
        <w:rPr>
          <w:b/>
          <w:bCs/>
        </w:rPr>
      </w:pPr>
      <w:r w:rsidRPr="0050544F">
        <w:rPr>
          <w:b/>
          <w:bCs/>
        </w:rPr>
        <w:t>2.4. Ограничения</w:t>
      </w:r>
    </w:p>
    <w:p w14:paraId="45E7BE20" w14:textId="1B6DE9C8" w:rsidR="0050544F" w:rsidRDefault="005422AB" w:rsidP="0050544F">
      <w:pPr>
        <w:pStyle w:val="a3"/>
        <w:spacing w:before="120" w:line="276" w:lineRule="auto"/>
        <w:ind w:right="138"/>
        <w:jc w:val="both"/>
      </w:pPr>
      <w:r>
        <w:t>Ограничение энтропии числом уровней.</w:t>
      </w:r>
    </w:p>
    <w:p w14:paraId="62AE6117" w14:textId="77777777" w:rsidR="005422AB" w:rsidRDefault="005422AB" w:rsidP="0050544F">
      <w:pPr>
        <w:pStyle w:val="a3"/>
        <w:spacing w:before="120" w:line="276" w:lineRule="auto"/>
        <w:ind w:right="138"/>
        <w:jc w:val="both"/>
      </w:pPr>
    </w:p>
    <w:p w14:paraId="122837C1" w14:textId="040E6B41" w:rsidR="0050544F" w:rsidRPr="0050544F" w:rsidRDefault="0050544F" w:rsidP="0050544F">
      <w:pPr>
        <w:pStyle w:val="a3"/>
        <w:spacing w:before="120" w:line="276" w:lineRule="auto"/>
        <w:ind w:right="138"/>
        <w:jc w:val="both"/>
        <w:rPr>
          <w:b/>
          <w:bCs/>
          <w:sz w:val="28"/>
          <w:szCs w:val="28"/>
        </w:rPr>
      </w:pPr>
      <w:r w:rsidRPr="0050544F">
        <w:rPr>
          <w:b/>
          <w:bCs/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>С</w:t>
      </w:r>
      <w:r w:rsidRPr="0050544F">
        <w:rPr>
          <w:b/>
          <w:bCs/>
          <w:sz w:val="28"/>
          <w:szCs w:val="28"/>
        </w:rPr>
        <w:t>реда, версии, параметры</w:t>
      </w:r>
    </w:p>
    <w:p w14:paraId="765024F1" w14:textId="3630C8DF" w:rsidR="0050544F" w:rsidRPr="005422AB" w:rsidRDefault="0050544F" w:rsidP="003A56AC">
      <w:pPr>
        <w:pStyle w:val="a3"/>
        <w:spacing w:before="120" w:line="276" w:lineRule="auto"/>
        <w:ind w:right="138"/>
        <w:jc w:val="both"/>
      </w:pPr>
      <w:r w:rsidRPr="005422AB">
        <w:t>Среда выполнения (локальная)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29"/>
        <w:gridCol w:w="4930"/>
      </w:tblGrid>
      <w:tr w:rsidR="005422AB" w14:paraId="4086946D" w14:textId="77777777" w:rsidTr="005422AB">
        <w:tc>
          <w:tcPr>
            <w:tcW w:w="4929" w:type="dxa"/>
            <w:vAlign w:val="center"/>
          </w:tcPr>
          <w:p w14:paraId="287C1C75" w14:textId="3E12AE34" w:rsidR="005422AB" w:rsidRDefault="005422AB" w:rsidP="005422AB">
            <w:pPr>
              <w:pStyle w:val="a3"/>
              <w:spacing w:before="120" w:line="276" w:lineRule="auto"/>
              <w:ind w:right="138"/>
            </w:pPr>
            <w:r>
              <w:t>Параметр</w:t>
            </w:r>
          </w:p>
        </w:tc>
        <w:tc>
          <w:tcPr>
            <w:tcW w:w="4930" w:type="dxa"/>
            <w:vAlign w:val="center"/>
          </w:tcPr>
          <w:p w14:paraId="3C5C6B21" w14:textId="13995E86" w:rsidR="005422AB" w:rsidRPr="00434460" w:rsidRDefault="005422AB" w:rsidP="005422AB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Значение</w:t>
            </w:r>
          </w:p>
        </w:tc>
      </w:tr>
      <w:tr w:rsidR="00434460" w14:paraId="3370B48F" w14:textId="77777777" w:rsidTr="005422AB">
        <w:tc>
          <w:tcPr>
            <w:tcW w:w="4929" w:type="dxa"/>
            <w:vAlign w:val="center"/>
          </w:tcPr>
          <w:p w14:paraId="0746816A" w14:textId="65BF5FBF" w:rsidR="00434460" w:rsidRDefault="00434460" w:rsidP="005422AB">
            <w:pPr>
              <w:pStyle w:val="a3"/>
              <w:spacing w:before="120" w:line="276" w:lineRule="auto"/>
              <w:ind w:right="138"/>
            </w:pPr>
            <w:r>
              <w:t>Операционная система</w:t>
            </w:r>
          </w:p>
        </w:tc>
        <w:tc>
          <w:tcPr>
            <w:tcW w:w="4930" w:type="dxa"/>
            <w:vAlign w:val="center"/>
          </w:tcPr>
          <w:p w14:paraId="36DF669F" w14:textId="4FF6984E" w:rsidR="00434460" w:rsidRPr="00434460" w:rsidRDefault="002A1E30" w:rsidP="002A1E30">
            <w:pPr>
              <w:pStyle w:val="a3"/>
              <w:spacing w:before="120" w:line="276" w:lineRule="auto"/>
              <w:ind w:right="138"/>
              <w:jc w:val="both"/>
            </w:pPr>
            <w:r>
              <w:t>Windows-10-10.0.19045-SP0</w:t>
            </w:r>
          </w:p>
        </w:tc>
      </w:tr>
      <w:tr w:rsidR="00434460" w14:paraId="0BD9C28D" w14:textId="77777777" w:rsidTr="005422AB">
        <w:tc>
          <w:tcPr>
            <w:tcW w:w="4929" w:type="dxa"/>
            <w:vAlign w:val="center"/>
          </w:tcPr>
          <w:p w14:paraId="05CBA0C7" w14:textId="78523F2C" w:rsidR="00434460" w:rsidRDefault="00434460" w:rsidP="005422AB">
            <w:pPr>
              <w:pStyle w:val="a3"/>
              <w:spacing w:before="120" w:line="276" w:lineRule="auto"/>
              <w:ind w:right="138"/>
            </w:pPr>
            <w:r>
              <w:t>Архитектура</w:t>
            </w:r>
          </w:p>
        </w:tc>
        <w:tc>
          <w:tcPr>
            <w:tcW w:w="4930" w:type="dxa"/>
            <w:vAlign w:val="center"/>
          </w:tcPr>
          <w:p w14:paraId="6FE3A910" w14:textId="47ECEFE0" w:rsidR="00434460" w:rsidRDefault="00434460" w:rsidP="005422AB">
            <w:pPr>
              <w:pStyle w:val="a3"/>
              <w:spacing w:before="120" w:line="276" w:lineRule="auto"/>
              <w:ind w:right="138"/>
            </w:pPr>
            <w:r>
              <w:t>AMD64</w:t>
            </w:r>
          </w:p>
        </w:tc>
      </w:tr>
      <w:tr w:rsidR="00434460" w14:paraId="2432BF8D" w14:textId="77777777" w:rsidTr="005422AB">
        <w:tc>
          <w:tcPr>
            <w:tcW w:w="4929" w:type="dxa"/>
            <w:vAlign w:val="center"/>
          </w:tcPr>
          <w:p w14:paraId="3C0958E4" w14:textId="782FCBBB" w:rsidR="00434460" w:rsidRDefault="00434460" w:rsidP="005422AB">
            <w:pPr>
              <w:pStyle w:val="a3"/>
              <w:spacing w:before="120" w:line="276" w:lineRule="auto"/>
              <w:ind w:right="138"/>
            </w:pPr>
            <w:r>
              <w:t>Интерпретатор</w:t>
            </w:r>
          </w:p>
        </w:tc>
        <w:tc>
          <w:tcPr>
            <w:tcW w:w="4930" w:type="dxa"/>
            <w:vAlign w:val="center"/>
          </w:tcPr>
          <w:p w14:paraId="4DA3E91C" w14:textId="423DD5E2" w:rsidR="00434460" w:rsidRDefault="002A1E30" w:rsidP="005422AB">
            <w:pPr>
              <w:pStyle w:val="a3"/>
              <w:spacing w:before="120" w:line="276" w:lineRule="auto"/>
              <w:ind w:right="138"/>
            </w:pPr>
            <w:r>
              <w:rPr>
                <w:lang w:val="en-US"/>
              </w:rPr>
              <w:t>C</w:t>
            </w:r>
            <w:r w:rsidR="00434460" w:rsidRPr="00434460">
              <w:t>Python 3.14.4</w:t>
            </w:r>
          </w:p>
        </w:tc>
      </w:tr>
      <w:tr w:rsidR="00434460" w14:paraId="2EC2CFFF" w14:textId="77777777" w:rsidTr="005422AB">
        <w:tc>
          <w:tcPr>
            <w:tcW w:w="4929" w:type="dxa"/>
            <w:vAlign w:val="center"/>
          </w:tcPr>
          <w:p w14:paraId="49EB38AC" w14:textId="64EFFD6C" w:rsidR="00434460" w:rsidRDefault="00434460" w:rsidP="005422AB">
            <w:pPr>
              <w:pStyle w:val="a3"/>
              <w:spacing w:before="120" w:line="276" w:lineRule="auto"/>
              <w:ind w:right="138"/>
            </w:pPr>
            <w:r>
              <w:t>Сторонние пакеты</w:t>
            </w:r>
          </w:p>
        </w:tc>
        <w:tc>
          <w:tcPr>
            <w:tcW w:w="4930" w:type="dxa"/>
            <w:vAlign w:val="center"/>
          </w:tcPr>
          <w:p w14:paraId="5FE9FE04" w14:textId="451743E8" w:rsidR="00434460" w:rsidRDefault="00434460" w:rsidP="005422AB">
            <w:pPr>
              <w:pStyle w:val="a3"/>
              <w:spacing w:before="120" w:line="276" w:lineRule="auto"/>
              <w:ind w:right="138"/>
            </w:pPr>
            <w:r>
              <w:t>Не используются</w:t>
            </w:r>
          </w:p>
        </w:tc>
      </w:tr>
      <w:tr w:rsidR="00434460" w14:paraId="4FB85981" w14:textId="77777777" w:rsidTr="005422AB">
        <w:tc>
          <w:tcPr>
            <w:tcW w:w="4929" w:type="dxa"/>
            <w:vAlign w:val="center"/>
          </w:tcPr>
          <w:p w14:paraId="4AB7F34C" w14:textId="67142168" w:rsidR="00434460" w:rsidRDefault="00434460" w:rsidP="005422AB">
            <w:pPr>
              <w:pStyle w:val="a3"/>
              <w:spacing w:before="120" w:line="276" w:lineRule="auto"/>
              <w:ind w:right="138"/>
            </w:pPr>
            <w:r>
              <w:t>Версия генератора</w:t>
            </w:r>
          </w:p>
        </w:tc>
        <w:tc>
          <w:tcPr>
            <w:tcW w:w="4930" w:type="dxa"/>
            <w:vAlign w:val="center"/>
          </w:tcPr>
          <w:p w14:paraId="0DFD7684" w14:textId="486295BA" w:rsidR="00434460" w:rsidRDefault="00434460" w:rsidP="005422AB">
            <w:pPr>
              <w:pStyle w:val="a3"/>
              <w:spacing w:before="120" w:line="276" w:lineRule="auto"/>
              <w:ind w:right="138"/>
            </w:pPr>
            <w:r>
              <w:t>1.0</w:t>
            </w:r>
          </w:p>
        </w:tc>
      </w:tr>
      <w:tr w:rsidR="0008749E" w14:paraId="4AD78C76" w14:textId="77777777" w:rsidTr="005422AB">
        <w:tc>
          <w:tcPr>
            <w:tcW w:w="4929" w:type="dxa"/>
            <w:vAlign w:val="center"/>
          </w:tcPr>
          <w:p w14:paraId="3A287375" w14:textId="46EFC484" w:rsidR="0008749E" w:rsidRPr="0008749E" w:rsidRDefault="0008749E" w:rsidP="005422AB">
            <w:pPr>
              <w:pStyle w:val="a3"/>
              <w:spacing w:before="120" w:line="276" w:lineRule="auto"/>
              <w:ind w:right="138"/>
            </w:pPr>
            <w:r>
              <w:t xml:space="preserve">Версия </w:t>
            </w:r>
            <w:r>
              <w:rPr>
                <w:lang w:val="en-US"/>
              </w:rPr>
              <w:t>zlib</w:t>
            </w:r>
          </w:p>
        </w:tc>
        <w:tc>
          <w:tcPr>
            <w:tcW w:w="4930" w:type="dxa"/>
            <w:vAlign w:val="center"/>
          </w:tcPr>
          <w:p w14:paraId="3CE225F9" w14:textId="4053993F" w:rsidR="0008749E" w:rsidRDefault="0008749E" w:rsidP="005422AB">
            <w:pPr>
              <w:pStyle w:val="a3"/>
              <w:spacing w:before="120" w:line="276" w:lineRule="auto"/>
              <w:ind w:right="138"/>
            </w:pPr>
            <w:r w:rsidRPr="0008749E">
              <w:t>1.3.1</w:t>
            </w:r>
          </w:p>
        </w:tc>
      </w:tr>
    </w:tbl>
    <w:p w14:paraId="7D4ED0A9" w14:textId="77777777" w:rsidR="002A1E30" w:rsidRDefault="002A1E30" w:rsidP="003A56AC">
      <w:pPr>
        <w:pStyle w:val="a3"/>
        <w:spacing w:before="120" w:line="276" w:lineRule="auto"/>
        <w:ind w:right="138"/>
        <w:jc w:val="both"/>
      </w:pPr>
    </w:p>
    <w:p w14:paraId="0251CBC6" w14:textId="59431378" w:rsidR="00434460" w:rsidRPr="005422AB" w:rsidRDefault="005422AB" w:rsidP="003A56AC">
      <w:pPr>
        <w:pStyle w:val="a3"/>
        <w:spacing w:before="120" w:line="276" w:lineRule="auto"/>
        <w:ind w:right="138"/>
        <w:jc w:val="both"/>
        <w:rPr>
          <w:b/>
          <w:bCs/>
        </w:rPr>
      </w:pPr>
      <w:r w:rsidRPr="005422AB">
        <w:rPr>
          <w:b/>
          <w:bCs/>
          <w:sz w:val="28"/>
          <w:szCs w:val="28"/>
        </w:rPr>
        <w:t>4. Ход работы с командами</w:t>
      </w:r>
    </w:p>
    <w:p w14:paraId="147D850B" w14:textId="4829FABA" w:rsidR="005422AB" w:rsidRPr="0008749E" w:rsidRDefault="0008749E" w:rsidP="003A56AC">
      <w:pPr>
        <w:pStyle w:val="a3"/>
        <w:spacing w:before="120" w:line="276" w:lineRule="auto"/>
        <w:ind w:right="138"/>
        <w:jc w:val="both"/>
        <w:rPr>
          <w:b/>
          <w:bCs/>
        </w:rPr>
      </w:pPr>
      <w:r w:rsidRPr="0008749E">
        <w:rPr>
          <w:b/>
          <w:bCs/>
        </w:rPr>
        <w:t>4.1. Намеренно введённая ошибка: seed не задан</w:t>
      </w:r>
    </w:p>
    <w:p w14:paraId="0D847FF3" w14:textId="10F53082" w:rsidR="0008749E" w:rsidRDefault="0008749E" w:rsidP="003A56AC">
      <w:pPr>
        <w:pStyle w:val="a3"/>
        <w:spacing w:before="120" w:line="276" w:lineRule="auto"/>
        <w:ind w:right="138"/>
        <w:jc w:val="both"/>
        <w:rPr>
          <w:lang w:val="en-US"/>
        </w:rPr>
      </w:pPr>
      <w:r>
        <w:t>Результаты</w:t>
      </w:r>
      <w:r w:rsidRPr="0008749E">
        <w:rPr>
          <w:lang w:val="en-US"/>
        </w:rPr>
        <w:t xml:space="preserve"> </w:t>
      </w:r>
      <w:r>
        <w:t>запуска</w:t>
      </w:r>
      <w:r w:rsidRPr="0008749E">
        <w:rPr>
          <w:lang w:val="en-US"/>
        </w:rPr>
        <w:t xml:space="preserve"> </w:t>
      </w:r>
      <w:r>
        <w:t>команды</w:t>
      </w:r>
      <w:r w:rsidRPr="0008749E">
        <w:rPr>
          <w:lang w:val="en-US"/>
        </w:rPr>
        <w:t xml:space="preserve"> «python lab01_generator.py --out out_noseed»</w:t>
      </w:r>
    </w:p>
    <w:p w14:paraId="2952A9B8" w14:textId="301986D8" w:rsidR="0008749E" w:rsidRPr="0008749E" w:rsidRDefault="0008749E" w:rsidP="003A56AC">
      <w:pPr>
        <w:pStyle w:val="a3"/>
        <w:spacing w:before="120" w:line="276" w:lineRule="auto"/>
        <w:ind w:right="138"/>
        <w:jc w:val="both"/>
      </w:pPr>
      <w:r>
        <w:t xml:space="preserve">Первый запуск без </w:t>
      </w:r>
      <w:r>
        <w:rPr>
          <w:lang w:val="en-US"/>
        </w:rPr>
        <w:t>seed</w:t>
      </w:r>
      <w:r>
        <w:t>:</w:t>
      </w:r>
    </w:p>
    <w:p w14:paraId="74820393" w14:textId="5E56E735" w:rsidR="0008749E" w:rsidRDefault="0008749E" w:rsidP="003A56AC">
      <w:pPr>
        <w:pStyle w:val="a3"/>
        <w:spacing w:before="120" w:line="276" w:lineRule="auto"/>
        <w:ind w:right="138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D83C4D" wp14:editId="70E6B3A5">
            <wp:extent cx="6118860" cy="4343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5B603" w14:textId="54607B2A" w:rsidR="0008749E" w:rsidRPr="00837B34" w:rsidRDefault="0008749E" w:rsidP="0008749E">
      <w:pPr>
        <w:widowControl/>
        <w:autoSpaceDE/>
        <w:autoSpaceDN/>
        <w:rPr>
          <w:sz w:val="24"/>
          <w:szCs w:val="24"/>
          <w:lang w:val="en-US" w:eastAsia="ru-RU"/>
        </w:rPr>
      </w:pPr>
      <w:r w:rsidRPr="0008749E">
        <w:rPr>
          <w:sz w:val="24"/>
          <w:szCs w:val="24"/>
          <w:lang w:val="en-US" w:eastAsia="ru-RU"/>
        </w:rPr>
        <w:t>seed: 139849192</w:t>
      </w:r>
    </w:p>
    <w:p w14:paraId="46F0B4D2" w14:textId="7D3A4BBC" w:rsidR="0008749E" w:rsidRPr="00837B34" w:rsidRDefault="00837B34" w:rsidP="00837B34">
      <w:pPr>
        <w:pStyle w:val="a3"/>
        <w:spacing w:before="120" w:line="276" w:lineRule="auto"/>
        <w:ind w:right="138"/>
        <w:rPr>
          <w:lang w:val="en-US"/>
        </w:rPr>
      </w:pPr>
      <w:r w:rsidRPr="00837B34">
        <w:rPr>
          <w:lang w:val="en-US" w:eastAsia="ru-RU"/>
        </w:rPr>
        <w:t>sha256_pixel</w:t>
      </w:r>
      <w:r>
        <w:rPr>
          <w:lang w:val="en-US" w:eastAsia="ru-RU"/>
        </w:rPr>
        <w:t>s</w:t>
      </w:r>
      <w:r w:rsidRPr="00837B34">
        <w:rPr>
          <w:lang w:val="en-US" w:eastAsia="ru-RU"/>
        </w:rPr>
        <w:t xml:space="preserve">: d0934499cce95a8fcd5d9104056be84f8bc18571180afb0de96d0c5aa60236f4 </w:t>
      </w:r>
      <w:r w:rsidR="0008749E">
        <w:t>Второй</w:t>
      </w:r>
      <w:r w:rsidR="0008749E" w:rsidRPr="00837B34">
        <w:rPr>
          <w:lang w:val="en-US"/>
        </w:rPr>
        <w:t xml:space="preserve"> </w:t>
      </w:r>
      <w:r w:rsidR="0008749E">
        <w:t>запуск</w:t>
      </w:r>
      <w:r w:rsidR="0008749E" w:rsidRPr="00837B34">
        <w:rPr>
          <w:lang w:val="en-US"/>
        </w:rPr>
        <w:t xml:space="preserve"> </w:t>
      </w:r>
      <w:r w:rsidR="0008749E">
        <w:t>без</w:t>
      </w:r>
      <w:r w:rsidR="0008749E" w:rsidRPr="00837B34">
        <w:rPr>
          <w:lang w:val="en-US"/>
        </w:rPr>
        <w:t xml:space="preserve"> </w:t>
      </w:r>
      <w:r w:rsidR="0008749E">
        <w:rPr>
          <w:lang w:val="en-US"/>
        </w:rPr>
        <w:t>seed</w:t>
      </w:r>
      <w:r w:rsidR="0008749E" w:rsidRPr="00837B34">
        <w:rPr>
          <w:lang w:val="en-US"/>
        </w:rPr>
        <w:t>:</w:t>
      </w:r>
    </w:p>
    <w:p w14:paraId="47B2EE74" w14:textId="1461E8EE" w:rsidR="0008749E" w:rsidRDefault="0008749E" w:rsidP="003A56AC">
      <w:pPr>
        <w:pStyle w:val="a3"/>
        <w:spacing w:before="120" w:line="276" w:lineRule="auto"/>
        <w:ind w:right="138"/>
        <w:jc w:val="both"/>
      </w:pPr>
      <w:r>
        <w:rPr>
          <w:noProof/>
        </w:rPr>
        <w:lastRenderedPageBreak/>
        <w:drawing>
          <wp:inline distT="0" distB="0" distL="0" distR="0" wp14:anchorId="0709EE06" wp14:editId="4749D074">
            <wp:extent cx="6118860" cy="419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7F95" w14:textId="636565D7" w:rsidR="0008749E" w:rsidRPr="0008749E" w:rsidRDefault="0008749E" w:rsidP="00837B34">
      <w:pPr>
        <w:widowControl/>
        <w:autoSpaceDE/>
        <w:autoSpaceDN/>
        <w:rPr>
          <w:sz w:val="24"/>
          <w:szCs w:val="24"/>
          <w:lang w:eastAsia="ru-RU"/>
        </w:rPr>
      </w:pPr>
      <w:r w:rsidRPr="0008749E">
        <w:rPr>
          <w:sz w:val="24"/>
          <w:szCs w:val="24"/>
          <w:lang w:eastAsia="ru-RU"/>
        </w:rPr>
        <w:t>seed: 2045685580</w:t>
      </w:r>
    </w:p>
    <w:p w14:paraId="0B31B0CE" w14:textId="67311990" w:rsidR="0008749E" w:rsidRDefault="00837B34" w:rsidP="00837B34">
      <w:pPr>
        <w:pStyle w:val="a3"/>
        <w:spacing w:before="120" w:line="276" w:lineRule="auto"/>
        <w:ind w:right="138"/>
        <w:rPr>
          <w:lang w:eastAsia="ru-RU"/>
        </w:rPr>
      </w:pPr>
      <w:r w:rsidRPr="00837B34">
        <w:rPr>
          <w:lang w:eastAsia="ru-RU"/>
        </w:rPr>
        <w:t>sha256_pixels: 3c573bd221ad668b9f6af8fd5cdafdce15674ff389ea2c15ce7fd9edafa3f2ad</w:t>
      </w:r>
    </w:p>
    <w:p w14:paraId="61AE870C" w14:textId="7F7FBA1C" w:rsidR="00837B34" w:rsidRDefault="00837B34" w:rsidP="00837B34">
      <w:pPr>
        <w:pStyle w:val="a3"/>
        <w:spacing w:before="120" w:line="276" w:lineRule="auto"/>
        <w:ind w:right="138"/>
        <w:rPr>
          <w:lang w:eastAsia="ru-RU"/>
        </w:rPr>
      </w:pPr>
    </w:p>
    <w:p w14:paraId="6213D3CF" w14:textId="0BF0DB9D" w:rsidR="00837B34" w:rsidRDefault="00837B34" w:rsidP="00837B34">
      <w:pPr>
        <w:pStyle w:val="a3"/>
        <w:spacing w:before="120" w:line="276" w:lineRule="auto"/>
        <w:ind w:right="138"/>
        <w:rPr>
          <w:b/>
          <w:bCs/>
          <w:lang w:eastAsia="ru-RU"/>
        </w:rPr>
      </w:pPr>
      <w:r w:rsidRPr="0023688F">
        <w:rPr>
          <w:b/>
          <w:bCs/>
          <w:lang w:eastAsia="ru-RU"/>
        </w:rPr>
        <w:t xml:space="preserve">4.2. Значение с заданным </w:t>
      </w:r>
      <w:r w:rsidRPr="0023688F">
        <w:rPr>
          <w:b/>
          <w:bCs/>
          <w:lang w:val="en-US" w:eastAsia="ru-RU"/>
        </w:rPr>
        <w:t>seed</w:t>
      </w:r>
      <w:r w:rsidRPr="00C54B29">
        <w:rPr>
          <w:b/>
          <w:bCs/>
          <w:lang w:eastAsia="ru-RU"/>
        </w:rPr>
        <w:t xml:space="preserve"> = </w:t>
      </w:r>
      <w:r w:rsidRPr="0023688F">
        <w:rPr>
          <w:b/>
          <w:bCs/>
          <w:lang w:eastAsia="ru-RU"/>
        </w:rPr>
        <w:t>101</w:t>
      </w:r>
    </w:p>
    <w:p w14:paraId="3225CF6E" w14:textId="29DFC840" w:rsidR="0023688F" w:rsidRDefault="0023688F" w:rsidP="00837B34">
      <w:pPr>
        <w:pStyle w:val="a3"/>
        <w:spacing w:before="120" w:line="276" w:lineRule="auto"/>
        <w:ind w:right="138"/>
        <w:rPr>
          <w:lang w:eastAsia="ru-RU"/>
        </w:rPr>
      </w:pPr>
      <w:r>
        <w:rPr>
          <w:lang w:eastAsia="ru-RU"/>
        </w:rPr>
        <w:t xml:space="preserve">Полученные значение при введение </w:t>
      </w:r>
      <w:r w:rsidRPr="0023688F">
        <w:rPr>
          <w:lang w:eastAsia="ru-RU"/>
        </w:rPr>
        <w:t>--seed 101</w:t>
      </w:r>
    </w:p>
    <w:p w14:paraId="6767731F" w14:textId="09121413" w:rsidR="0023688F" w:rsidRDefault="0023688F" w:rsidP="00837B34">
      <w:pPr>
        <w:pStyle w:val="a3"/>
        <w:spacing w:before="120" w:line="276" w:lineRule="auto"/>
        <w:ind w:right="138"/>
      </w:pPr>
      <w:r w:rsidRPr="0023688F">
        <w:rPr>
          <w:noProof/>
        </w:rPr>
        <w:drawing>
          <wp:inline distT="0" distB="0" distL="0" distR="0" wp14:anchorId="2620B78B" wp14:editId="1D5D43F1">
            <wp:extent cx="6123305" cy="6762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C1B2" w14:textId="51634C56" w:rsidR="0023688F" w:rsidRDefault="008F094C" w:rsidP="00837B34">
      <w:pPr>
        <w:pStyle w:val="a3"/>
        <w:spacing w:before="120" w:line="276" w:lineRule="auto"/>
        <w:ind w:right="138"/>
      </w:pPr>
      <w:r>
        <w:t>В обоих случаях полученные данные:</w:t>
      </w:r>
    </w:p>
    <w:p w14:paraId="0B8DBC0E" w14:textId="1A862D82" w:rsidR="008F094C" w:rsidRPr="008F094C" w:rsidRDefault="008F094C" w:rsidP="008F094C">
      <w:pPr>
        <w:widowControl/>
        <w:autoSpaceDE/>
        <w:autoSpaceDN/>
        <w:rPr>
          <w:sz w:val="24"/>
          <w:szCs w:val="24"/>
          <w:lang w:eastAsia="ru-RU"/>
        </w:rPr>
      </w:pPr>
      <w:r w:rsidRPr="008F094C">
        <w:rPr>
          <w:sz w:val="24"/>
          <w:szCs w:val="24"/>
          <w:lang w:eastAsia="ru-RU"/>
        </w:rPr>
        <w:t>seed: 101</w:t>
      </w:r>
    </w:p>
    <w:p w14:paraId="02B75231" w14:textId="5821BE06" w:rsidR="008F094C" w:rsidRDefault="008F094C" w:rsidP="008F094C">
      <w:pPr>
        <w:widowControl/>
        <w:autoSpaceDE/>
        <w:autoSpaceDN/>
        <w:rPr>
          <w:sz w:val="24"/>
          <w:szCs w:val="24"/>
          <w:lang w:eastAsia="ru-RU"/>
        </w:rPr>
      </w:pPr>
      <w:r w:rsidRPr="008F094C">
        <w:rPr>
          <w:sz w:val="24"/>
          <w:szCs w:val="24"/>
          <w:lang w:eastAsia="ru-RU"/>
        </w:rPr>
        <w:t>sha256_pixels: 93fae5913d79728429ddcdf533063672739fd51e5afa6a7ac243e3e6a80d290b</w:t>
      </w:r>
    </w:p>
    <w:p w14:paraId="2183E2CB" w14:textId="5BA05B76" w:rsidR="008F094C" w:rsidRDefault="008F094C" w:rsidP="008F094C">
      <w:pPr>
        <w:widowControl/>
        <w:autoSpaceDE/>
        <w:autoSpaceDN/>
        <w:rPr>
          <w:sz w:val="24"/>
          <w:szCs w:val="24"/>
          <w:lang w:eastAsia="ru-RU"/>
        </w:rPr>
      </w:pPr>
    </w:p>
    <w:p w14:paraId="31E1B647" w14:textId="5733A0BE" w:rsidR="008F094C" w:rsidRPr="008F094C" w:rsidRDefault="008F094C" w:rsidP="008F094C">
      <w:pPr>
        <w:widowControl/>
        <w:autoSpaceDE/>
        <w:autoSpaceDN/>
        <w:rPr>
          <w:b/>
          <w:bCs/>
          <w:sz w:val="24"/>
          <w:szCs w:val="24"/>
          <w:lang w:eastAsia="ru-RU"/>
        </w:rPr>
      </w:pPr>
      <w:r w:rsidRPr="008F094C">
        <w:rPr>
          <w:b/>
          <w:bCs/>
          <w:sz w:val="24"/>
          <w:szCs w:val="24"/>
          <w:lang w:eastAsia="ru-RU"/>
        </w:rPr>
        <w:t>4.3. Симптом, диагностика, исправление</w:t>
      </w:r>
    </w:p>
    <w:p w14:paraId="72AA8EE2" w14:textId="554ABD41" w:rsidR="008F094C" w:rsidRPr="008F094C" w:rsidRDefault="008F094C" w:rsidP="008F094C">
      <w:pPr>
        <w:widowControl/>
        <w:autoSpaceDE/>
        <w:autoSpaceDN/>
        <w:rPr>
          <w:sz w:val="24"/>
          <w:szCs w:val="24"/>
          <w:lang w:eastAsia="ru-RU"/>
        </w:rPr>
      </w:pPr>
      <w:r w:rsidRPr="008F094C">
        <w:rPr>
          <w:b/>
          <w:bCs/>
          <w:sz w:val="24"/>
          <w:szCs w:val="24"/>
          <w:lang w:eastAsia="ru-RU"/>
        </w:rPr>
        <w:t>Симптом:</w:t>
      </w:r>
      <w:r>
        <w:rPr>
          <w:sz w:val="24"/>
          <w:szCs w:val="24"/>
          <w:lang w:eastAsia="ru-RU"/>
        </w:rPr>
        <w:t xml:space="preserve"> </w:t>
      </w:r>
      <w:r w:rsidRPr="008F094C">
        <w:rPr>
          <w:sz w:val="24"/>
          <w:szCs w:val="24"/>
          <w:lang w:eastAsia="ru-RU"/>
        </w:rPr>
        <w:t>Два запуска одной и той же команды без указания seed дают разные изображения и отпечатки sha256_pixels. При этом два запуска с явно указанным --seed 101 дают абсолютно идентичные отпечатки.</w:t>
      </w:r>
    </w:p>
    <w:p w14:paraId="69745449" w14:textId="5605372A" w:rsidR="008F094C" w:rsidRDefault="008F094C" w:rsidP="008F094C">
      <w:pPr>
        <w:pStyle w:val="a3"/>
        <w:spacing w:before="120" w:line="276" w:lineRule="auto"/>
        <w:ind w:right="138"/>
      </w:pPr>
      <w:r w:rsidRPr="008F094C">
        <w:rPr>
          <w:b/>
          <w:bCs/>
        </w:rPr>
        <w:t>Диагностика:</w:t>
      </w:r>
      <w:r>
        <w:t xml:space="preserve"> Сравниваются отпечатки полных массивов пикселей, а не картинки «на глаз». Читается предупреждение, которое выводит сам скрипт. В коде находится источник случайности: если аргумент --seed не передан, скрипт берет значение из системного времени (time.time_ns()). Поскольку время между запусками разное, генерируется разная последовательность случайных чисел.</w:t>
      </w:r>
    </w:p>
    <w:p w14:paraId="123C6871" w14:textId="15BE349F" w:rsidR="008F094C" w:rsidRDefault="008F094C" w:rsidP="008F094C">
      <w:pPr>
        <w:pStyle w:val="a3"/>
        <w:spacing w:before="120" w:line="276" w:lineRule="auto"/>
        <w:ind w:right="138"/>
      </w:pPr>
      <w:r w:rsidRPr="008F094C">
        <w:rPr>
          <w:b/>
          <w:bCs/>
        </w:rPr>
        <w:t>Исправление:</w:t>
      </w:r>
      <w:r w:rsidRPr="008F094C">
        <w:t xml:space="preserve"> Всегда передавать --seed при запуске скрипта, записывать его значение в паспорт эксперимента и использовать локальный генератор random.Random(seed) вместо глобального состояния.</w:t>
      </w:r>
    </w:p>
    <w:p w14:paraId="16424580" w14:textId="3CF571E8" w:rsidR="006905FF" w:rsidRDefault="006905FF" w:rsidP="008F094C">
      <w:pPr>
        <w:pStyle w:val="a3"/>
        <w:spacing w:before="120" w:line="276" w:lineRule="auto"/>
        <w:ind w:right="138"/>
      </w:pPr>
    </w:p>
    <w:p w14:paraId="2F1FA953" w14:textId="26ABF89A" w:rsidR="006905FF" w:rsidRPr="006905FF" w:rsidRDefault="006905FF" w:rsidP="008F094C">
      <w:pPr>
        <w:pStyle w:val="a3"/>
        <w:spacing w:before="120" w:line="276" w:lineRule="auto"/>
        <w:ind w:right="138"/>
        <w:rPr>
          <w:b/>
          <w:bCs/>
        </w:rPr>
      </w:pPr>
      <w:r w:rsidRPr="006905FF">
        <w:rPr>
          <w:b/>
          <w:bCs/>
        </w:rPr>
        <w:t>4.4. Основной запуск эксперимента</w:t>
      </w:r>
    </w:p>
    <w:p w14:paraId="2E6D0244" w14:textId="2F964ED4" w:rsidR="006905FF" w:rsidRPr="00C54B29" w:rsidRDefault="006905FF" w:rsidP="008F094C">
      <w:pPr>
        <w:pStyle w:val="a3"/>
        <w:spacing w:before="120" w:line="276" w:lineRule="auto"/>
        <w:ind w:right="138"/>
      </w:pPr>
      <w:r>
        <w:t>Результаты</w:t>
      </w:r>
      <w:r w:rsidRPr="00C54B29">
        <w:t xml:space="preserve"> </w:t>
      </w:r>
      <w:r>
        <w:t>запуска</w:t>
      </w:r>
      <w:r w:rsidRPr="00C54B29">
        <w:t xml:space="preserve"> </w:t>
      </w:r>
      <w:r>
        <w:t>команды</w:t>
      </w:r>
      <w:r w:rsidRPr="00C54B29">
        <w:t xml:space="preserve"> «</w:t>
      </w:r>
      <w:r w:rsidRPr="006905FF">
        <w:rPr>
          <w:lang w:val="en-US"/>
        </w:rPr>
        <w:t>python</w:t>
      </w:r>
      <w:r w:rsidRPr="00C54B29">
        <w:t xml:space="preserve"> </w:t>
      </w:r>
      <w:r w:rsidRPr="006905FF">
        <w:rPr>
          <w:lang w:val="en-US"/>
        </w:rPr>
        <w:t>lab</w:t>
      </w:r>
      <w:r w:rsidRPr="00C54B29">
        <w:t>01_</w:t>
      </w:r>
      <w:r w:rsidRPr="006905FF">
        <w:rPr>
          <w:lang w:val="en-US"/>
        </w:rPr>
        <w:t>experiment</w:t>
      </w:r>
      <w:r w:rsidRPr="00C54B29">
        <w:t>.</w:t>
      </w:r>
      <w:r w:rsidRPr="006905FF">
        <w:rPr>
          <w:lang w:val="en-US"/>
        </w:rPr>
        <w:t>py</w:t>
      </w:r>
      <w:r w:rsidRPr="00C54B29">
        <w:t xml:space="preserve"> --</w:t>
      </w:r>
      <w:r w:rsidRPr="006905FF">
        <w:rPr>
          <w:lang w:val="en-US"/>
        </w:rPr>
        <w:t>variant</w:t>
      </w:r>
      <w:r w:rsidRPr="00C54B29">
        <w:t xml:space="preserve"> 11 --</w:t>
      </w:r>
      <w:r w:rsidRPr="006905FF">
        <w:rPr>
          <w:lang w:val="en-US"/>
        </w:rPr>
        <w:t>out</w:t>
      </w:r>
      <w:r w:rsidRPr="00C54B29">
        <w:t xml:space="preserve"> </w:t>
      </w:r>
      <w:r w:rsidRPr="006905FF">
        <w:rPr>
          <w:lang w:val="en-US"/>
        </w:rPr>
        <w:t>artifacts</w:t>
      </w:r>
      <w:r w:rsidRPr="00C54B29">
        <w:t>/</w:t>
      </w:r>
      <w:r w:rsidRPr="006905FF">
        <w:rPr>
          <w:lang w:val="en-US"/>
        </w:rPr>
        <w:t>v</w:t>
      </w:r>
      <w:r w:rsidRPr="00C54B29">
        <w:t>11»</w:t>
      </w:r>
    </w:p>
    <w:p w14:paraId="345ADCCE" w14:textId="0C2C4B6C" w:rsidR="006905FF" w:rsidRDefault="006905FF" w:rsidP="008F094C">
      <w:pPr>
        <w:pStyle w:val="a3"/>
        <w:spacing w:before="120" w:line="276" w:lineRule="auto"/>
        <w:ind w:right="138"/>
        <w:rPr>
          <w:lang w:val="en-US"/>
        </w:rPr>
      </w:pPr>
      <w:r w:rsidRPr="006905FF">
        <w:rPr>
          <w:noProof/>
          <w:lang w:val="en-US"/>
        </w:rPr>
        <w:drawing>
          <wp:inline distT="0" distB="0" distL="0" distR="0" wp14:anchorId="35F78701" wp14:editId="0013A1A1">
            <wp:extent cx="6123305" cy="24511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2EFA" w14:textId="53A7DD14" w:rsidR="006905FF" w:rsidRDefault="006905FF" w:rsidP="008F094C">
      <w:pPr>
        <w:pStyle w:val="a3"/>
        <w:spacing w:before="120" w:line="276" w:lineRule="auto"/>
        <w:ind w:right="138"/>
      </w:pPr>
      <w:r>
        <w:t>При</w:t>
      </w:r>
      <w:r w:rsidRPr="006905FF">
        <w:t xml:space="preserve"> </w:t>
      </w:r>
      <w:r>
        <w:t>запуске</w:t>
      </w:r>
      <w:r w:rsidRPr="006905FF">
        <w:t xml:space="preserve"> </w:t>
      </w:r>
      <w:r>
        <w:t>команды</w:t>
      </w:r>
      <w:r w:rsidRPr="006905FF">
        <w:t xml:space="preserve"> </w:t>
      </w:r>
      <w:r>
        <w:t>создаётся</w:t>
      </w:r>
      <w:r w:rsidRPr="006905FF">
        <w:t xml:space="preserve"> </w:t>
      </w:r>
      <w:r>
        <w:t>каталог</w:t>
      </w:r>
      <w:r w:rsidRPr="006905FF">
        <w:t xml:space="preserve"> </w:t>
      </w:r>
      <w:r>
        <w:t>изображений</w:t>
      </w:r>
      <w:r w:rsidRPr="006905FF">
        <w:t xml:space="preserve"> </w:t>
      </w:r>
      <w:r>
        <w:t>и</w:t>
      </w:r>
      <w:r w:rsidRPr="006905FF">
        <w:t xml:space="preserve"> </w:t>
      </w:r>
      <w:r>
        <w:t>файлы</w:t>
      </w:r>
      <w:r w:rsidRPr="006905FF">
        <w:t xml:space="preserve"> </w:t>
      </w:r>
      <w:r w:rsidRPr="006905FF">
        <w:rPr>
          <w:lang w:val="en-US"/>
        </w:rPr>
        <w:t>results</w:t>
      </w:r>
      <w:r w:rsidRPr="006905FF">
        <w:t>.</w:t>
      </w:r>
      <w:r w:rsidRPr="006905FF">
        <w:rPr>
          <w:lang w:val="en-US"/>
        </w:rPr>
        <w:t>json</w:t>
      </w:r>
      <w:r w:rsidRPr="006905FF">
        <w:t xml:space="preserve">, </w:t>
      </w:r>
      <w:r w:rsidRPr="006905FF">
        <w:rPr>
          <w:lang w:val="en-US"/>
        </w:rPr>
        <w:t>passport</w:t>
      </w:r>
      <w:r w:rsidRPr="006905FF">
        <w:t>.</w:t>
      </w:r>
      <w:r w:rsidRPr="006905FF">
        <w:rPr>
          <w:lang w:val="en-US"/>
        </w:rPr>
        <w:t>json</w:t>
      </w:r>
      <w:r w:rsidRPr="006905FF">
        <w:t xml:space="preserve"> </w:t>
      </w:r>
      <w:r>
        <w:t>и</w:t>
      </w:r>
      <w:r w:rsidRPr="006905FF">
        <w:t xml:space="preserve"> </w:t>
      </w:r>
      <w:r w:rsidRPr="006905FF">
        <w:rPr>
          <w:lang w:val="en-US"/>
        </w:rPr>
        <w:t>passport</w:t>
      </w:r>
      <w:r w:rsidRPr="006905FF">
        <w:t>.</w:t>
      </w:r>
      <w:r w:rsidRPr="006905FF">
        <w:rPr>
          <w:lang w:val="en-US"/>
        </w:rPr>
        <w:t>md</w:t>
      </w:r>
      <w:r w:rsidRPr="006905FF">
        <w:t>.</w:t>
      </w:r>
    </w:p>
    <w:p w14:paraId="69D92181" w14:textId="49E73884" w:rsidR="002A1E30" w:rsidRDefault="002A1E30" w:rsidP="008F094C">
      <w:pPr>
        <w:pStyle w:val="a3"/>
        <w:spacing w:before="120" w:line="276" w:lineRule="auto"/>
        <w:ind w:right="138"/>
      </w:pPr>
    </w:p>
    <w:p w14:paraId="433B07F2" w14:textId="6917818B" w:rsidR="002A1E30" w:rsidRPr="002A1E30" w:rsidRDefault="002A1E30" w:rsidP="008F094C">
      <w:pPr>
        <w:pStyle w:val="a3"/>
        <w:spacing w:before="120" w:line="276" w:lineRule="auto"/>
        <w:ind w:right="138"/>
        <w:rPr>
          <w:b/>
          <w:bCs/>
          <w:sz w:val="28"/>
          <w:szCs w:val="28"/>
        </w:rPr>
      </w:pPr>
      <w:r w:rsidRPr="002A1E30">
        <w:rPr>
          <w:b/>
          <w:bCs/>
          <w:sz w:val="28"/>
          <w:szCs w:val="28"/>
        </w:rPr>
        <w:t>5. Результаты</w:t>
      </w:r>
    </w:p>
    <w:p w14:paraId="2D5E5A3C" w14:textId="77777777" w:rsidR="002A1E30" w:rsidRPr="002A1E30" w:rsidRDefault="002A1E30" w:rsidP="002A1E30">
      <w:pPr>
        <w:pStyle w:val="a3"/>
        <w:spacing w:before="120" w:line="276" w:lineRule="auto"/>
        <w:ind w:right="138"/>
        <w:rPr>
          <w:b/>
          <w:bCs/>
        </w:rPr>
      </w:pPr>
      <w:r w:rsidRPr="002A1E30">
        <w:rPr>
          <w:b/>
          <w:bCs/>
        </w:rPr>
        <w:t>5.1. Протокол воспроизводимости</w:t>
      </w:r>
    </w:p>
    <w:p w14:paraId="466FF3F3" w14:textId="2C56FB75" w:rsidR="002A1E30" w:rsidRDefault="002A1E30" w:rsidP="002A1E30">
      <w:pPr>
        <w:pStyle w:val="a3"/>
        <w:spacing w:before="120" w:line="276" w:lineRule="auto"/>
        <w:ind w:right="138"/>
      </w:pPr>
      <w:r>
        <w:t>Сравниваются отпечатки полных массивов пикселей, а не средние значения и не файлы PNG. Схема серии seed: 101, 101, 1101, 101.</w:t>
      </w:r>
    </w:p>
    <w:p w14:paraId="1FF979D1" w14:textId="40C31740" w:rsidR="002A1E30" w:rsidRDefault="002A1E30" w:rsidP="002A1E30">
      <w:pPr>
        <w:pStyle w:val="a3"/>
        <w:spacing w:before="120" w:line="276" w:lineRule="auto"/>
        <w:ind w:right="138"/>
      </w:pPr>
    </w:p>
    <w:p w14:paraId="175FC14D" w14:textId="4F8772A6" w:rsidR="002A1E30" w:rsidRDefault="002A1E30" w:rsidP="002A1E30">
      <w:pPr>
        <w:pStyle w:val="a3"/>
        <w:spacing w:before="120" w:line="276" w:lineRule="auto"/>
        <w:ind w:right="138"/>
      </w:pPr>
    </w:p>
    <w:p w14:paraId="1A4635AE" w14:textId="77777777" w:rsidR="002A1E30" w:rsidRDefault="002A1E30" w:rsidP="002A1E30">
      <w:pPr>
        <w:pStyle w:val="a3"/>
        <w:spacing w:before="120" w:line="276" w:lineRule="auto"/>
        <w:ind w:right="138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7"/>
      </w:tblGrid>
      <w:tr w:rsidR="002A1E30" w14:paraId="7A69BDBC" w14:textId="77777777" w:rsidTr="002A1E30">
        <w:tc>
          <w:tcPr>
            <w:tcW w:w="3286" w:type="dxa"/>
            <w:vAlign w:val="center"/>
          </w:tcPr>
          <w:p w14:paraId="3FD93459" w14:textId="396DB517" w:rsidR="002A1E30" w:rsidRDefault="002A1E30" w:rsidP="002A1E30">
            <w:pPr>
              <w:pStyle w:val="a3"/>
              <w:spacing w:before="120" w:line="276" w:lineRule="auto"/>
              <w:ind w:right="138"/>
            </w:pPr>
            <w:r>
              <w:lastRenderedPageBreak/>
              <w:t>Запуск</w:t>
            </w:r>
          </w:p>
        </w:tc>
        <w:tc>
          <w:tcPr>
            <w:tcW w:w="3286" w:type="dxa"/>
            <w:vAlign w:val="center"/>
          </w:tcPr>
          <w:p w14:paraId="0ABA00C5" w14:textId="41988B2A" w:rsidR="002A1E30" w:rsidRPr="002A1E30" w:rsidRDefault="002A1E30" w:rsidP="002A1E30">
            <w:pPr>
              <w:pStyle w:val="a3"/>
              <w:spacing w:before="120" w:line="276" w:lineRule="auto"/>
              <w:ind w:right="138"/>
            </w:pPr>
            <w:r>
              <w:rPr>
                <w:lang w:val="en-US"/>
              </w:rPr>
              <w:t>seed</w:t>
            </w:r>
          </w:p>
        </w:tc>
        <w:tc>
          <w:tcPr>
            <w:tcW w:w="3287" w:type="dxa"/>
            <w:vAlign w:val="center"/>
          </w:tcPr>
          <w:p w14:paraId="1CBC2F27" w14:textId="0878A7EA" w:rsidR="002A1E30" w:rsidRDefault="002A1E30" w:rsidP="002A1E30">
            <w:pPr>
              <w:pStyle w:val="a3"/>
              <w:spacing w:before="120" w:line="276" w:lineRule="auto"/>
              <w:ind w:right="138"/>
            </w:pPr>
            <w:r w:rsidRPr="002A1E30">
              <w:t>sha256 массива (первые 16 символов)</w:t>
            </w:r>
          </w:p>
        </w:tc>
      </w:tr>
      <w:tr w:rsidR="002A1E30" w14:paraId="5B86C26D" w14:textId="77777777" w:rsidTr="002A1E30">
        <w:tc>
          <w:tcPr>
            <w:tcW w:w="3286" w:type="dxa"/>
            <w:vAlign w:val="center"/>
          </w:tcPr>
          <w:p w14:paraId="45A0DBF1" w14:textId="17CE71E2" w:rsidR="002A1E30" w:rsidRDefault="002A1E30" w:rsidP="002A1E30">
            <w:pPr>
              <w:pStyle w:val="a3"/>
              <w:spacing w:before="120" w:line="276" w:lineRule="auto"/>
              <w:ind w:right="138"/>
            </w:pPr>
            <w:r>
              <w:t>1</w:t>
            </w:r>
          </w:p>
        </w:tc>
        <w:tc>
          <w:tcPr>
            <w:tcW w:w="3286" w:type="dxa"/>
            <w:vAlign w:val="center"/>
          </w:tcPr>
          <w:p w14:paraId="47229620" w14:textId="66A83AF0" w:rsidR="002A1E30" w:rsidRDefault="002A1E30" w:rsidP="002A1E30">
            <w:pPr>
              <w:pStyle w:val="a3"/>
              <w:spacing w:before="120" w:line="276" w:lineRule="auto"/>
              <w:ind w:right="138"/>
            </w:pPr>
            <w:r>
              <w:t>101</w:t>
            </w:r>
          </w:p>
        </w:tc>
        <w:tc>
          <w:tcPr>
            <w:tcW w:w="3287" w:type="dxa"/>
            <w:vAlign w:val="center"/>
          </w:tcPr>
          <w:p w14:paraId="14E620D8" w14:textId="60790866" w:rsidR="002A1E30" w:rsidRDefault="002A1E30" w:rsidP="002A1E30">
            <w:pPr>
              <w:pStyle w:val="a3"/>
              <w:spacing w:before="120" w:line="276" w:lineRule="auto"/>
              <w:ind w:right="138"/>
            </w:pPr>
            <w:r w:rsidRPr="008265DE">
              <w:t>c05137283673ac4e</w:t>
            </w:r>
          </w:p>
        </w:tc>
      </w:tr>
      <w:tr w:rsidR="002A1E30" w14:paraId="245D0873" w14:textId="77777777" w:rsidTr="002A1E30">
        <w:tc>
          <w:tcPr>
            <w:tcW w:w="3286" w:type="dxa"/>
            <w:vAlign w:val="center"/>
          </w:tcPr>
          <w:p w14:paraId="5BDDC622" w14:textId="65F3B594" w:rsidR="002A1E30" w:rsidRDefault="002A1E30" w:rsidP="002A1E30">
            <w:pPr>
              <w:pStyle w:val="a3"/>
              <w:spacing w:before="120" w:line="276" w:lineRule="auto"/>
              <w:ind w:right="138"/>
            </w:pPr>
            <w:r>
              <w:t>2</w:t>
            </w:r>
          </w:p>
        </w:tc>
        <w:tc>
          <w:tcPr>
            <w:tcW w:w="3286" w:type="dxa"/>
            <w:vAlign w:val="center"/>
          </w:tcPr>
          <w:p w14:paraId="6606EDD3" w14:textId="51CFF851" w:rsidR="002A1E30" w:rsidRDefault="002A1E30" w:rsidP="002A1E30">
            <w:pPr>
              <w:pStyle w:val="a3"/>
              <w:spacing w:before="120" w:line="276" w:lineRule="auto"/>
              <w:ind w:right="138"/>
            </w:pPr>
            <w:r>
              <w:t>101</w:t>
            </w:r>
          </w:p>
        </w:tc>
        <w:tc>
          <w:tcPr>
            <w:tcW w:w="3287" w:type="dxa"/>
            <w:vAlign w:val="center"/>
          </w:tcPr>
          <w:p w14:paraId="32DEB1F0" w14:textId="1E4412C4" w:rsidR="002A1E30" w:rsidRDefault="002A1E30" w:rsidP="002A1E30">
            <w:pPr>
              <w:pStyle w:val="a3"/>
              <w:spacing w:before="120" w:line="276" w:lineRule="auto"/>
              <w:ind w:right="138"/>
            </w:pPr>
            <w:r w:rsidRPr="008265DE">
              <w:t>c05137283673ac4e</w:t>
            </w:r>
          </w:p>
        </w:tc>
      </w:tr>
      <w:tr w:rsidR="002A1E30" w14:paraId="3EDC5924" w14:textId="77777777" w:rsidTr="002A1E30">
        <w:tc>
          <w:tcPr>
            <w:tcW w:w="3286" w:type="dxa"/>
            <w:vAlign w:val="center"/>
          </w:tcPr>
          <w:p w14:paraId="2019E977" w14:textId="405322BE" w:rsidR="002A1E30" w:rsidRDefault="002A1E30" w:rsidP="002A1E30">
            <w:pPr>
              <w:pStyle w:val="a3"/>
              <w:spacing w:before="120" w:line="276" w:lineRule="auto"/>
              <w:ind w:right="138"/>
            </w:pPr>
            <w:r>
              <w:t>3</w:t>
            </w:r>
          </w:p>
        </w:tc>
        <w:tc>
          <w:tcPr>
            <w:tcW w:w="3286" w:type="dxa"/>
            <w:vAlign w:val="center"/>
          </w:tcPr>
          <w:p w14:paraId="1D1E2ADD" w14:textId="4598060F" w:rsidR="002A1E30" w:rsidRDefault="002A1E30" w:rsidP="002A1E30">
            <w:pPr>
              <w:pStyle w:val="a3"/>
              <w:spacing w:before="120" w:line="276" w:lineRule="auto"/>
              <w:ind w:right="138"/>
            </w:pPr>
            <w:r>
              <w:t>1101</w:t>
            </w:r>
          </w:p>
        </w:tc>
        <w:tc>
          <w:tcPr>
            <w:tcW w:w="3287" w:type="dxa"/>
            <w:vAlign w:val="center"/>
          </w:tcPr>
          <w:p w14:paraId="295F0F58" w14:textId="5F6EFC88" w:rsidR="002A1E30" w:rsidRDefault="002A1E30" w:rsidP="002A1E30">
            <w:pPr>
              <w:pStyle w:val="a3"/>
              <w:spacing w:before="120" w:line="276" w:lineRule="auto"/>
              <w:ind w:right="138"/>
            </w:pPr>
            <w:r w:rsidRPr="002A1E30">
              <w:t>5db76f00da9a3ddc</w:t>
            </w:r>
          </w:p>
        </w:tc>
      </w:tr>
      <w:tr w:rsidR="002A1E30" w14:paraId="3EDD090D" w14:textId="77777777" w:rsidTr="002A1E30">
        <w:tc>
          <w:tcPr>
            <w:tcW w:w="3286" w:type="dxa"/>
            <w:vAlign w:val="center"/>
          </w:tcPr>
          <w:p w14:paraId="2654A06F" w14:textId="506897CF" w:rsidR="002A1E30" w:rsidRDefault="002A1E30" w:rsidP="002A1E30">
            <w:pPr>
              <w:pStyle w:val="a3"/>
              <w:spacing w:before="120" w:line="276" w:lineRule="auto"/>
              <w:ind w:right="138"/>
            </w:pPr>
            <w:r>
              <w:t>4</w:t>
            </w:r>
          </w:p>
        </w:tc>
        <w:tc>
          <w:tcPr>
            <w:tcW w:w="3286" w:type="dxa"/>
            <w:vAlign w:val="center"/>
          </w:tcPr>
          <w:p w14:paraId="179B7A73" w14:textId="5227B02A" w:rsidR="002A1E30" w:rsidRDefault="002A1E30" w:rsidP="002A1E30">
            <w:pPr>
              <w:pStyle w:val="a3"/>
              <w:spacing w:before="120" w:line="276" w:lineRule="auto"/>
              <w:ind w:right="138"/>
            </w:pPr>
            <w:r>
              <w:t>101</w:t>
            </w:r>
          </w:p>
        </w:tc>
        <w:tc>
          <w:tcPr>
            <w:tcW w:w="3287" w:type="dxa"/>
            <w:vAlign w:val="center"/>
          </w:tcPr>
          <w:p w14:paraId="42B54320" w14:textId="668A769B" w:rsidR="002A1E30" w:rsidRDefault="002A1E30" w:rsidP="002A1E30">
            <w:pPr>
              <w:pStyle w:val="a3"/>
              <w:spacing w:before="120" w:line="276" w:lineRule="auto"/>
              <w:ind w:right="138"/>
            </w:pPr>
            <w:r w:rsidRPr="002A1E30">
              <w:t>c05137283673ac4e</w:t>
            </w:r>
          </w:p>
        </w:tc>
      </w:tr>
    </w:tbl>
    <w:p w14:paraId="69C9B28F" w14:textId="77777777" w:rsidR="002A1E30" w:rsidRDefault="002A1E30" w:rsidP="002A1E30">
      <w:pPr>
        <w:pStyle w:val="a3"/>
        <w:spacing w:before="120" w:line="276" w:lineRule="auto"/>
        <w:ind w:right="138"/>
      </w:pPr>
      <w:r>
        <w:t>EQ_1_2 = true</w:t>
      </w:r>
    </w:p>
    <w:p w14:paraId="79D3FE5F" w14:textId="77777777" w:rsidR="002A1E30" w:rsidRDefault="002A1E30" w:rsidP="002A1E30">
      <w:pPr>
        <w:pStyle w:val="a3"/>
        <w:spacing w:before="120" w:line="276" w:lineRule="auto"/>
        <w:ind w:right="138"/>
      </w:pPr>
      <w:r>
        <w:t>EQ_1_4 = true</w:t>
      </w:r>
    </w:p>
    <w:p w14:paraId="54D28E54" w14:textId="77777777" w:rsidR="002A1E30" w:rsidRDefault="002A1E30" w:rsidP="002A1E30">
      <w:pPr>
        <w:pStyle w:val="a3"/>
        <w:spacing w:before="120" w:line="276" w:lineRule="auto"/>
        <w:ind w:right="138"/>
      </w:pPr>
      <w:r>
        <w:t>EQ_1_3 = false</w:t>
      </w:r>
    </w:p>
    <w:p w14:paraId="5C3CA5C8" w14:textId="37CF265A" w:rsidR="002A1E30" w:rsidRDefault="002A1E30" w:rsidP="002A1E30">
      <w:pPr>
        <w:pStyle w:val="a3"/>
        <w:spacing w:before="120" w:line="276" w:lineRule="auto"/>
        <w:ind w:right="138"/>
      </w:pPr>
      <w:r>
        <w:t>EQ_2_4 = true</w:t>
      </w:r>
    </w:p>
    <w:p w14:paraId="20FF2463" w14:textId="5AD68872" w:rsidR="002A1E30" w:rsidRDefault="000558B4" w:rsidP="002A1E30">
      <w:pPr>
        <w:pStyle w:val="a3"/>
        <w:spacing w:before="120" w:line="276" w:lineRule="auto"/>
        <w:ind w:right="138"/>
      </w:pPr>
      <w:r>
        <w:t>Все равенства соответствуют заявленным. П</w:t>
      </w:r>
      <w:r w:rsidRPr="000558B4">
        <w:t>ри одинаковом seed картинки идентичны</w:t>
      </w:r>
      <w:r>
        <w:t xml:space="preserve">, а </w:t>
      </w:r>
      <w:r w:rsidRPr="000558B4">
        <w:t>при смене seed на 1101 отпечаток меняется.</w:t>
      </w:r>
      <w:r>
        <w:t xml:space="preserve"> Соответственно </w:t>
      </w:r>
      <w:r w:rsidRPr="000558B4">
        <w:t>генератор детерминирован, а совпадение отпечатков не является случайным.</w:t>
      </w:r>
    </w:p>
    <w:p w14:paraId="733D63FD" w14:textId="1531D44D" w:rsidR="000558B4" w:rsidRDefault="000558B4" w:rsidP="002A1E30">
      <w:pPr>
        <w:pStyle w:val="a3"/>
        <w:spacing w:before="120" w:line="276" w:lineRule="auto"/>
        <w:ind w:right="138"/>
      </w:pPr>
    </w:p>
    <w:p w14:paraId="33AA5D53" w14:textId="654D6315" w:rsidR="000558B4" w:rsidRDefault="000558B4" w:rsidP="002A1E30">
      <w:pPr>
        <w:pStyle w:val="a3"/>
        <w:spacing w:before="120" w:line="276" w:lineRule="auto"/>
        <w:ind w:right="138"/>
        <w:rPr>
          <w:b/>
          <w:bCs/>
        </w:rPr>
      </w:pPr>
      <w:r w:rsidRPr="000558B4">
        <w:rPr>
          <w:b/>
          <w:bCs/>
        </w:rPr>
        <w:t>5.2. Влияние фактора «квантование до 4 бит»</w:t>
      </w:r>
    </w:p>
    <w:p w14:paraId="64DF138A" w14:textId="17417DB4" w:rsidR="00AF4CC0" w:rsidRPr="00AF4CC0" w:rsidRDefault="00AF4CC0" w:rsidP="002A1E30">
      <w:pPr>
        <w:pStyle w:val="a3"/>
        <w:spacing w:before="120" w:line="276" w:lineRule="auto"/>
        <w:ind w:right="138"/>
      </w:pPr>
      <w:r w:rsidRPr="00AF4CC0">
        <w:t>Разброс и влияние фактора (n = 5, seed 101…105)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82"/>
        <w:gridCol w:w="1365"/>
        <w:gridCol w:w="1343"/>
        <w:gridCol w:w="1380"/>
        <w:gridCol w:w="1366"/>
        <w:gridCol w:w="1343"/>
        <w:gridCol w:w="1680"/>
      </w:tblGrid>
      <w:tr w:rsidR="00702422" w14:paraId="3E17BFFB" w14:textId="77777777" w:rsidTr="00AF4CC0">
        <w:tc>
          <w:tcPr>
            <w:tcW w:w="1382" w:type="dxa"/>
            <w:vAlign w:val="center"/>
          </w:tcPr>
          <w:p w14:paraId="6E1095A0" w14:textId="43AE009D" w:rsidR="00702422" w:rsidRDefault="00702422" w:rsidP="00AF4CC0">
            <w:pPr>
              <w:pStyle w:val="a3"/>
              <w:spacing w:before="120" w:line="276" w:lineRule="auto"/>
              <w:ind w:right="138"/>
            </w:pPr>
            <w:r>
              <w:t>Метрика</w:t>
            </w:r>
          </w:p>
        </w:tc>
        <w:tc>
          <w:tcPr>
            <w:tcW w:w="1365" w:type="dxa"/>
            <w:vAlign w:val="center"/>
          </w:tcPr>
          <w:p w14:paraId="0D491E8D" w14:textId="78DA10B5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среднее (база)</w:t>
            </w:r>
          </w:p>
        </w:tc>
        <w:tc>
          <w:tcPr>
            <w:tcW w:w="1343" w:type="dxa"/>
            <w:vAlign w:val="center"/>
          </w:tcPr>
          <w:p w14:paraId="4925D1C7" w14:textId="634E89A3" w:rsidR="00702422" w:rsidRPr="00702422" w:rsidRDefault="00702422" w:rsidP="00AF4CC0">
            <w:pPr>
              <w:pStyle w:val="a3"/>
              <w:spacing w:before="120" w:line="276" w:lineRule="auto"/>
              <w:ind w:right="138"/>
            </w:pPr>
            <w:r>
              <w:rPr>
                <w:lang w:val="en-US"/>
              </w:rPr>
              <w:t xml:space="preserve">s </w:t>
            </w:r>
            <w:r>
              <w:t>(база)</w:t>
            </w:r>
          </w:p>
        </w:tc>
        <w:tc>
          <w:tcPr>
            <w:tcW w:w="1380" w:type="dxa"/>
            <w:vAlign w:val="center"/>
          </w:tcPr>
          <w:p w14:paraId="4AED8EDE" w14:textId="41325ACA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среднее (фактор)</w:t>
            </w:r>
          </w:p>
        </w:tc>
        <w:tc>
          <w:tcPr>
            <w:tcW w:w="1366" w:type="dxa"/>
            <w:vAlign w:val="center"/>
          </w:tcPr>
          <w:p w14:paraId="168EB0BE" w14:textId="53715326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Δ</w:t>
            </w:r>
          </w:p>
        </w:tc>
        <w:tc>
          <w:tcPr>
            <w:tcW w:w="1343" w:type="dxa"/>
            <w:vAlign w:val="center"/>
          </w:tcPr>
          <w:p w14:paraId="7B1F378C" w14:textId="061CA3A5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|Δ|/s</w:t>
            </w:r>
          </w:p>
        </w:tc>
        <w:tc>
          <w:tcPr>
            <w:tcW w:w="1680" w:type="dxa"/>
            <w:vAlign w:val="center"/>
          </w:tcPr>
          <w:p w14:paraId="77A2DD7B" w14:textId="7CFBAE6E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существенно</w:t>
            </w:r>
          </w:p>
        </w:tc>
      </w:tr>
      <w:tr w:rsidR="00702422" w14:paraId="7B4E5103" w14:textId="77777777" w:rsidTr="00AF4CC0">
        <w:tc>
          <w:tcPr>
            <w:tcW w:w="1382" w:type="dxa"/>
            <w:vAlign w:val="center"/>
          </w:tcPr>
          <w:p w14:paraId="302CC33F" w14:textId="50112A49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mean</w:t>
            </w:r>
          </w:p>
        </w:tc>
        <w:tc>
          <w:tcPr>
            <w:tcW w:w="1365" w:type="dxa"/>
            <w:vAlign w:val="center"/>
          </w:tcPr>
          <w:p w14:paraId="404B112B" w14:textId="7E262EC7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0.5037</w:t>
            </w:r>
          </w:p>
        </w:tc>
        <w:tc>
          <w:tcPr>
            <w:tcW w:w="1343" w:type="dxa"/>
            <w:vAlign w:val="center"/>
          </w:tcPr>
          <w:p w14:paraId="1ADE6AD3" w14:textId="49B15C0F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0.0078</w:t>
            </w:r>
          </w:p>
        </w:tc>
        <w:tc>
          <w:tcPr>
            <w:tcW w:w="1380" w:type="dxa"/>
            <w:vAlign w:val="center"/>
          </w:tcPr>
          <w:p w14:paraId="61B4F013" w14:textId="1C1FBABC" w:rsidR="00702422" w:rsidRDefault="00702422" w:rsidP="00AF4CC0">
            <w:pPr>
              <w:pStyle w:val="a3"/>
              <w:tabs>
                <w:tab w:val="left" w:pos="720"/>
              </w:tabs>
              <w:spacing w:before="120" w:line="276" w:lineRule="auto"/>
              <w:ind w:right="138"/>
            </w:pPr>
            <w:r w:rsidRPr="00702422">
              <w:t>0.5037</w:t>
            </w:r>
          </w:p>
        </w:tc>
        <w:tc>
          <w:tcPr>
            <w:tcW w:w="1366" w:type="dxa"/>
            <w:vAlign w:val="center"/>
          </w:tcPr>
          <w:p w14:paraId="756AF76B" w14:textId="289C6AAD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+0.0000</w:t>
            </w:r>
          </w:p>
        </w:tc>
        <w:tc>
          <w:tcPr>
            <w:tcW w:w="1343" w:type="dxa"/>
            <w:vAlign w:val="center"/>
          </w:tcPr>
          <w:p w14:paraId="23A2C101" w14:textId="64BF7524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0.01</w:t>
            </w:r>
          </w:p>
        </w:tc>
        <w:tc>
          <w:tcPr>
            <w:tcW w:w="1680" w:type="dxa"/>
            <w:vAlign w:val="center"/>
          </w:tcPr>
          <w:p w14:paraId="35D30407" w14:textId="5AC9B6AE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нет</w:t>
            </w:r>
          </w:p>
        </w:tc>
      </w:tr>
      <w:tr w:rsidR="00702422" w14:paraId="79AB27AF" w14:textId="77777777" w:rsidTr="00AF4CC0">
        <w:tc>
          <w:tcPr>
            <w:tcW w:w="1382" w:type="dxa"/>
            <w:vAlign w:val="center"/>
          </w:tcPr>
          <w:p w14:paraId="0686E371" w14:textId="47587890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contrast</w:t>
            </w:r>
          </w:p>
        </w:tc>
        <w:tc>
          <w:tcPr>
            <w:tcW w:w="1365" w:type="dxa"/>
            <w:vAlign w:val="center"/>
          </w:tcPr>
          <w:p w14:paraId="7FD0298F" w14:textId="56EB1B8D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0.1394</w:t>
            </w:r>
          </w:p>
        </w:tc>
        <w:tc>
          <w:tcPr>
            <w:tcW w:w="1343" w:type="dxa"/>
            <w:vAlign w:val="center"/>
          </w:tcPr>
          <w:p w14:paraId="6FD74609" w14:textId="2B582C62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0.0022</w:t>
            </w:r>
          </w:p>
        </w:tc>
        <w:tc>
          <w:tcPr>
            <w:tcW w:w="1380" w:type="dxa"/>
            <w:vAlign w:val="center"/>
          </w:tcPr>
          <w:p w14:paraId="30A6C779" w14:textId="737D1853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0.1407</w:t>
            </w:r>
          </w:p>
        </w:tc>
        <w:tc>
          <w:tcPr>
            <w:tcW w:w="1366" w:type="dxa"/>
            <w:vAlign w:val="center"/>
          </w:tcPr>
          <w:p w14:paraId="093F3EB5" w14:textId="0C62902E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+0.0013</w:t>
            </w:r>
          </w:p>
        </w:tc>
        <w:tc>
          <w:tcPr>
            <w:tcW w:w="1343" w:type="dxa"/>
            <w:vAlign w:val="center"/>
          </w:tcPr>
          <w:p w14:paraId="5A555FBF" w14:textId="36D398BF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0.58</w:t>
            </w:r>
          </w:p>
        </w:tc>
        <w:tc>
          <w:tcPr>
            <w:tcW w:w="1680" w:type="dxa"/>
            <w:vAlign w:val="center"/>
          </w:tcPr>
          <w:p w14:paraId="184712DB" w14:textId="6B45D6B4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нет</w:t>
            </w:r>
          </w:p>
        </w:tc>
      </w:tr>
      <w:tr w:rsidR="00702422" w14:paraId="62E7E4B9" w14:textId="77777777" w:rsidTr="00AF4CC0">
        <w:tc>
          <w:tcPr>
            <w:tcW w:w="1382" w:type="dxa"/>
            <w:vAlign w:val="center"/>
          </w:tcPr>
          <w:p w14:paraId="361E5365" w14:textId="0FFD1A42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edge</w:t>
            </w:r>
          </w:p>
        </w:tc>
        <w:tc>
          <w:tcPr>
            <w:tcW w:w="1365" w:type="dxa"/>
            <w:vAlign w:val="center"/>
          </w:tcPr>
          <w:p w14:paraId="4472160B" w14:textId="4ACAEE14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0.0835</w:t>
            </w:r>
          </w:p>
        </w:tc>
        <w:tc>
          <w:tcPr>
            <w:tcW w:w="1343" w:type="dxa"/>
            <w:vAlign w:val="center"/>
          </w:tcPr>
          <w:p w14:paraId="67C4815B" w14:textId="69B18221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0.0008</w:t>
            </w:r>
          </w:p>
        </w:tc>
        <w:tc>
          <w:tcPr>
            <w:tcW w:w="1380" w:type="dxa"/>
            <w:vAlign w:val="center"/>
          </w:tcPr>
          <w:p w14:paraId="78A36655" w14:textId="1E6BA5CE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0.0835</w:t>
            </w:r>
          </w:p>
        </w:tc>
        <w:tc>
          <w:tcPr>
            <w:tcW w:w="1366" w:type="dxa"/>
            <w:vAlign w:val="center"/>
          </w:tcPr>
          <w:p w14:paraId="2F99C8C2" w14:textId="009FB60F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+0.0000</w:t>
            </w:r>
          </w:p>
        </w:tc>
        <w:tc>
          <w:tcPr>
            <w:tcW w:w="1343" w:type="dxa"/>
            <w:vAlign w:val="center"/>
          </w:tcPr>
          <w:p w14:paraId="39B79A50" w14:textId="3E604616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0.05</w:t>
            </w:r>
          </w:p>
        </w:tc>
        <w:tc>
          <w:tcPr>
            <w:tcW w:w="1680" w:type="dxa"/>
            <w:vAlign w:val="center"/>
          </w:tcPr>
          <w:p w14:paraId="53A7AEC0" w14:textId="7BD2EB57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нет</w:t>
            </w:r>
          </w:p>
        </w:tc>
      </w:tr>
      <w:tr w:rsidR="00702422" w14:paraId="50E2EDD3" w14:textId="77777777" w:rsidTr="00AF4CC0">
        <w:tc>
          <w:tcPr>
            <w:tcW w:w="1382" w:type="dxa"/>
            <w:vAlign w:val="center"/>
          </w:tcPr>
          <w:p w14:paraId="753E7967" w14:textId="22F6C83F" w:rsidR="00702422" w:rsidRDefault="00702422" w:rsidP="00AF4CC0">
            <w:pPr>
              <w:pStyle w:val="a3"/>
              <w:spacing w:before="120" w:line="276" w:lineRule="auto"/>
              <w:ind w:right="138"/>
            </w:pPr>
            <w:r w:rsidRPr="00702422">
              <w:t>entropy</w:t>
            </w:r>
          </w:p>
        </w:tc>
        <w:tc>
          <w:tcPr>
            <w:tcW w:w="1365" w:type="dxa"/>
            <w:vAlign w:val="center"/>
          </w:tcPr>
          <w:p w14:paraId="78C44958" w14:textId="0A28DD5A" w:rsidR="00702422" w:rsidRDefault="00AF4CC0" w:rsidP="00AF4CC0">
            <w:pPr>
              <w:pStyle w:val="a3"/>
              <w:spacing w:before="120" w:line="276" w:lineRule="auto"/>
              <w:ind w:right="138"/>
            </w:pPr>
            <w:r w:rsidRPr="00AF4CC0">
              <w:t>7.1741</w:t>
            </w:r>
          </w:p>
        </w:tc>
        <w:tc>
          <w:tcPr>
            <w:tcW w:w="1343" w:type="dxa"/>
            <w:vAlign w:val="center"/>
          </w:tcPr>
          <w:p w14:paraId="1D3EA896" w14:textId="7ACAEDB4" w:rsidR="00702422" w:rsidRDefault="00AF4CC0" w:rsidP="00AF4CC0">
            <w:pPr>
              <w:pStyle w:val="a3"/>
              <w:spacing w:before="120" w:line="276" w:lineRule="auto"/>
              <w:ind w:right="138"/>
            </w:pPr>
            <w:r w:rsidRPr="00AF4CC0">
              <w:t>0.0206</w:t>
            </w:r>
          </w:p>
        </w:tc>
        <w:tc>
          <w:tcPr>
            <w:tcW w:w="1380" w:type="dxa"/>
            <w:vAlign w:val="center"/>
          </w:tcPr>
          <w:p w14:paraId="07D64076" w14:textId="60A149BD" w:rsidR="00702422" w:rsidRDefault="00AF4CC0" w:rsidP="00AF4CC0">
            <w:pPr>
              <w:pStyle w:val="a3"/>
              <w:spacing w:before="120" w:line="276" w:lineRule="auto"/>
              <w:ind w:right="138"/>
            </w:pPr>
            <w:r w:rsidRPr="00AF4CC0">
              <w:t>3.1181</w:t>
            </w:r>
          </w:p>
        </w:tc>
        <w:tc>
          <w:tcPr>
            <w:tcW w:w="1366" w:type="dxa"/>
            <w:vAlign w:val="center"/>
          </w:tcPr>
          <w:p w14:paraId="4173AAA9" w14:textId="11EBADA1" w:rsidR="00702422" w:rsidRDefault="00AF4CC0" w:rsidP="00AF4CC0">
            <w:pPr>
              <w:pStyle w:val="a3"/>
              <w:spacing w:before="120" w:line="276" w:lineRule="auto"/>
              <w:ind w:right="138"/>
            </w:pPr>
            <w:r w:rsidRPr="00AF4CC0">
              <w:t>-4.0560</w:t>
            </w:r>
          </w:p>
        </w:tc>
        <w:tc>
          <w:tcPr>
            <w:tcW w:w="1343" w:type="dxa"/>
            <w:vAlign w:val="center"/>
          </w:tcPr>
          <w:p w14:paraId="0D66ED4A" w14:textId="2B822A1B" w:rsidR="00702422" w:rsidRDefault="00AF4CC0" w:rsidP="00AF4CC0">
            <w:pPr>
              <w:pStyle w:val="a3"/>
              <w:spacing w:before="120" w:line="276" w:lineRule="auto"/>
              <w:ind w:right="138"/>
            </w:pPr>
            <w:r w:rsidRPr="00AF4CC0">
              <w:t>197.04</w:t>
            </w:r>
          </w:p>
        </w:tc>
        <w:tc>
          <w:tcPr>
            <w:tcW w:w="1680" w:type="dxa"/>
            <w:vAlign w:val="center"/>
          </w:tcPr>
          <w:p w14:paraId="40A9E5D5" w14:textId="2C146E2B" w:rsidR="00702422" w:rsidRDefault="00AF4CC0" w:rsidP="00AF4CC0">
            <w:pPr>
              <w:pStyle w:val="a3"/>
              <w:spacing w:before="120" w:line="276" w:lineRule="auto"/>
              <w:ind w:right="138"/>
            </w:pPr>
            <w:r w:rsidRPr="00AF4CC0">
              <w:t>да</w:t>
            </w:r>
          </w:p>
        </w:tc>
      </w:tr>
    </w:tbl>
    <w:p w14:paraId="79E3E531" w14:textId="345A0DEB" w:rsidR="000558B4" w:rsidRDefault="00AF4CC0" w:rsidP="002A1E30">
      <w:pPr>
        <w:pStyle w:val="a3"/>
        <w:spacing w:before="120" w:line="276" w:lineRule="auto"/>
        <w:ind w:right="138"/>
      </w:pPr>
      <w:r w:rsidRPr="00AF4CC0">
        <w:t>Критерий: |Δ| &gt; 2.0·s_base (задан до эксперимента).</w:t>
      </w:r>
    </w:p>
    <w:p w14:paraId="7DD4BC6B" w14:textId="0E64B35B" w:rsidR="00AF4CC0" w:rsidRDefault="00AF4CC0" w:rsidP="002A1E30">
      <w:pPr>
        <w:pStyle w:val="a3"/>
        <w:spacing w:before="120" w:line="276" w:lineRule="auto"/>
        <w:ind w:right="138"/>
      </w:pPr>
      <w:r>
        <w:t>Значения по каждой метрике:</w:t>
      </w:r>
    </w:p>
    <w:p w14:paraId="60D75625" w14:textId="0FE5CC0A" w:rsidR="00AF4CC0" w:rsidRDefault="00AF4CC0" w:rsidP="00AF4CC0">
      <w:pPr>
        <w:pStyle w:val="a3"/>
        <w:spacing w:before="120" w:line="276" w:lineRule="auto"/>
        <w:ind w:right="138"/>
      </w:pPr>
      <w:r>
        <w:t>Средняя яркость не изменилась. Разница в 0,00004 не существенна на фоне разброса между seed (s = 0,0078). Можно утверждать, что квантование не сдвигает общий уровень серого.</w:t>
      </w:r>
    </w:p>
    <w:p w14:paraId="59E1AC7D" w14:textId="6386C350" w:rsidR="00AF4CC0" w:rsidRDefault="00AF4CC0" w:rsidP="00AF4CC0">
      <w:pPr>
        <w:pStyle w:val="a3"/>
        <w:spacing w:before="120" w:line="276" w:lineRule="auto"/>
        <w:ind w:right="138"/>
      </w:pPr>
      <w:r>
        <w:t>Контраст незначительно вырос (на 0,0013), но этот рост в 0,58 раза меньше стандартного отклонения, поэтому мы не можем считать его закономерным.</w:t>
      </w:r>
    </w:p>
    <w:p w14:paraId="2C0405F2" w14:textId="472BD5A3" w:rsidR="00AF4CC0" w:rsidRDefault="00AF4CC0" w:rsidP="00AF4CC0">
      <w:pPr>
        <w:pStyle w:val="a3"/>
        <w:spacing w:before="120" w:line="276" w:lineRule="auto"/>
        <w:ind w:right="138"/>
      </w:pPr>
      <w:r>
        <w:t>Граничная энергия практически не изменилась (|Δ|/s = 0,05). Огрубление цветов не привело к заметному изменению среднего перепада яркости между соседними пикселями.</w:t>
      </w:r>
    </w:p>
    <w:p w14:paraId="484164CD" w14:textId="551D6FA9" w:rsidR="00AF4CC0" w:rsidRDefault="00AF4CC0" w:rsidP="00AF4CC0">
      <w:pPr>
        <w:pStyle w:val="a3"/>
        <w:spacing w:before="120" w:line="276" w:lineRule="auto"/>
        <w:ind w:right="138"/>
      </w:pPr>
      <w:r>
        <w:t>Энтропия сильно изменилось: значение упало с 7,17 до 3,12 бит. Отношение |Δ|/s = 197,04, что в сотни раз превышает порог 2. Это единственный параметр, который отреагировал на фактор.</w:t>
      </w:r>
    </w:p>
    <w:p w14:paraId="65518BD8" w14:textId="046EDB6D" w:rsidR="00AF4CC0" w:rsidRDefault="00AF4CC0" w:rsidP="00AF4CC0">
      <w:pPr>
        <w:pStyle w:val="a3"/>
        <w:spacing w:before="120" w:line="276" w:lineRule="auto"/>
        <w:ind w:right="138"/>
      </w:pPr>
    </w:p>
    <w:p w14:paraId="2BE4A50A" w14:textId="08FE0EFA" w:rsidR="00AF4CC0" w:rsidRPr="00AD3DBA" w:rsidRDefault="00AD3DBA" w:rsidP="00AF4CC0">
      <w:pPr>
        <w:pStyle w:val="a3"/>
        <w:spacing w:before="120" w:line="276" w:lineRule="auto"/>
        <w:ind w:right="138"/>
        <w:rPr>
          <w:b/>
          <w:bCs/>
        </w:rPr>
      </w:pPr>
      <w:r w:rsidRPr="00AD3DBA">
        <w:rPr>
          <w:b/>
          <w:bCs/>
        </w:rPr>
        <w:t>5.3. Сопоставление с гипотезой</w:t>
      </w:r>
    </w:p>
    <w:p w14:paraId="444CC699" w14:textId="14803122" w:rsidR="001B4B52" w:rsidRDefault="001B4B52" w:rsidP="001B4B52">
      <w:pPr>
        <w:pStyle w:val="a3"/>
        <w:spacing w:before="120" w:line="276" w:lineRule="auto"/>
        <w:ind w:right="138"/>
      </w:pPr>
      <w:r>
        <w:t>Направление предсказано верно по всем метрикам, кроме контраста: средняя яркость и граничная энергия остались на месте, энтропия резко снизилась. Контраст же вопреки ожидаемому снижению немного вырос, но это изменение ничтожно мало.</w:t>
      </w:r>
    </w:p>
    <w:p w14:paraId="5A9A1D08" w14:textId="77777777" w:rsidR="001B4B52" w:rsidRDefault="001B4B52" w:rsidP="001B4B52">
      <w:pPr>
        <w:pStyle w:val="a3"/>
        <w:spacing w:before="120" w:line="276" w:lineRule="auto"/>
        <w:ind w:right="138"/>
      </w:pPr>
      <w:r w:rsidRPr="001B4B52">
        <w:lastRenderedPageBreak/>
        <w:t>Величина предсказана верно по всем четырём метрикам: для энтропии ожидалось превышение порога, и оно произошло с огромным запасом (отношение 197,04 при пороге 2); для средней яркости, контраста и граничной энергии ожидалось, что эффект останется ниже порога, и фактически отношения составили 0,01, 0,58 и 0,05 соответственно.</w:t>
      </w:r>
    </w:p>
    <w:p w14:paraId="159140E6" w14:textId="56B06584" w:rsidR="00AD3DBA" w:rsidRDefault="001B4B52" w:rsidP="001B4B52">
      <w:pPr>
        <w:pStyle w:val="a3"/>
        <w:spacing w:before="120" w:line="276" w:lineRule="auto"/>
        <w:ind w:right="138"/>
      </w:pPr>
      <w:r>
        <w:t>Итог: гипотеза о существенности подтверждена только для энтропии при n = 5; по остальным метрикам эффект не обнаружен. Направление изменений в целом совпало с ожидаемым, за исключением контраста, который повёл себя противоположно предсказанию. Порог после просмотра результатов</w:t>
      </w:r>
      <w:r w:rsidR="008111C5">
        <w:t xml:space="preserve"> эксперимента</w:t>
      </w:r>
      <w:r>
        <w:t xml:space="preserve"> не изменялся.</w:t>
      </w:r>
    </w:p>
    <w:p w14:paraId="129DD040" w14:textId="4B4AED4F" w:rsidR="001B4B52" w:rsidRDefault="001B4B52" w:rsidP="001B4B52">
      <w:pPr>
        <w:pStyle w:val="a3"/>
        <w:spacing w:before="120" w:line="276" w:lineRule="auto"/>
        <w:ind w:right="138"/>
      </w:pPr>
    </w:p>
    <w:p w14:paraId="147EC32C" w14:textId="5B4A4F23" w:rsidR="001B4B52" w:rsidRDefault="008111C5" w:rsidP="001B4B52">
      <w:pPr>
        <w:pStyle w:val="a3"/>
        <w:spacing w:before="120" w:line="276" w:lineRule="auto"/>
        <w:ind w:right="138"/>
        <w:rPr>
          <w:b/>
          <w:bCs/>
        </w:rPr>
      </w:pPr>
      <w:r w:rsidRPr="008111C5">
        <w:rPr>
          <w:b/>
          <w:bCs/>
        </w:rPr>
        <w:t>5.4. Пара изображений (seed 101)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9"/>
        <w:gridCol w:w="4930"/>
      </w:tblGrid>
      <w:tr w:rsidR="008111C5" w14:paraId="406C618D" w14:textId="77777777" w:rsidTr="008111C5">
        <w:tc>
          <w:tcPr>
            <w:tcW w:w="4929" w:type="dxa"/>
            <w:vAlign w:val="center"/>
          </w:tcPr>
          <w:p w14:paraId="52C77D80" w14:textId="65C6E231" w:rsidR="008111C5" w:rsidRDefault="008111C5" w:rsidP="008111C5">
            <w:pPr>
              <w:pStyle w:val="a3"/>
              <w:spacing w:before="120" w:line="276" w:lineRule="auto"/>
              <w:ind w:right="138"/>
              <w:jc w:val="center"/>
            </w:pPr>
            <w:r>
              <w:rPr>
                <w:noProof/>
              </w:rPr>
              <w:drawing>
                <wp:inline distT="0" distB="0" distL="0" distR="0" wp14:anchorId="20AE0E12" wp14:editId="7FBDEE6F">
                  <wp:extent cx="2011680" cy="2011680"/>
                  <wp:effectExtent l="0" t="0" r="7620" b="762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0" w:type="dxa"/>
            <w:vAlign w:val="center"/>
          </w:tcPr>
          <w:p w14:paraId="4A26753C" w14:textId="3B028743" w:rsidR="008111C5" w:rsidRDefault="008111C5" w:rsidP="008111C5">
            <w:pPr>
              <w:pStyle w:val="a3"/>
              <w:spacing w:before="120" w:line="276" w:lineRule="auto"/>
              <w:ind w:right="138"/>
              <w:jc w:val="center"/>
            </w:pPr>
            <w:r>
              <w:rPr>
                <w:noProof/>
              </w:rPr>
              <w:drawing>
                <wp:inline distT="0" distB="0" distL="0" distR="0" wp14:anchorId="6B0BDB8C" wp14:editId="7768A542">
                  <wp:extent cx="1996440" cy="1996440"/>
                  <wp:effectExtent l="0" t="0" r="3810" b="381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44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11C5" w14:paraId="4695E6C9" w14:textId="77777777" w:rsidTr="008111C5">
        <w:tc>
          <w:tcPr>
            <w:tcW w:w="4929" w:type="dxa"/>
            <w:vAlign w:val="center"/>
          </w:tcPr>
          <w:p w14:paraId="2F52C6DC" w14:textId="7E72B7C4" w:rsidR="008111C5" w:rsidRDefault="008111C5" w:rsidP="008111C5">
            <w:pPr>
              <w:pStyle w:val="a3"/>
              <w:spacing w:before="120" w:line="276" w:lineRule="auto"/>
              <w:ind w:right="138"/>
              <w:jc w:val="center"/>
              <w:rPr>
                <w:noProof/>
              </w:rPr>
            </w:pPr>
            <w:r w:rsidRPr="008111C5">
              <w:rPr>
                <w:noProof/>
              </w:rPr>
              <w:t>база (8 бит)</w:t>
            </w:r>
          </w:p>
        </w:tc>
        <w:tc>
          <w:tcPr>
            <w:tcW w:w="4930" w:type="dxa"/>
            <w:vAlign w:val="center"/>
          </w:tcPr>
          <w:p w14:paraId="15A3C3A9" w14:textId="21197EDC" w:rsidR="008111C5" w:rsidRDefault="008111C5" w:rsidP="008111C5">
            <w:pPr>
              <w:pStyle w:val="a3"/>
              <w:spacing w:before="120" w:line="276" w:lineRule="auto"/>
              <w:ind w:right="138"/>
              <w:jc w:val="center"/>
              <w:rPr>
                <w:noProof/>
              </w:rPr>
            </w:pPr>
            <w:r w:rsidRPr="008111C5">
              <w:rPr>
                <w:noProof/>
              </w:rPr>
              <w:t>фактор (4 бита)</w:t>
            </w:r>
          </w:p>
        </w:tc>
      </w:tr>
    </w:tbl>
    <w:p w14:paraId="4CCAE7CD" w14:textId="50905DD4" w:rsidR="008111C5" w:rsidRDefault="008111C5" w:rsidP="008111C5">
      <w:pPr>
        <w:pStyle w:val="a3"/>
        <w:spacing w:before="120" w:line="276" w:lineRule="auto"/>
        <w:ind w:right="138"/>
        <w:jc w:val="center"/>
        <w:rPr>
          <w:i/>
          <w:iCs/>
        </w:rPr>
      </w:pPr>
      <w:r w:rsidRPr="008111C5">
        <w:rPr>
          <w:i/>
          <w:iCs/>
        </w:rPr>
        <w:t>Рисунок 1 - Бумажная текстура (seed 101) в одном масштабе</w:t>
      </w:r>
    </w:p>
    <w:p w14:paraId="4D6C6D53" w14:textId="174D1B01" w:rsidR="008111C5" w:rsidRDefault="009A6FF2" w:rsidP="008111C5">
      <w:pPr>
        <w:pStyle w:val="a3"/>
        <w:spacing w:before="120" w:line="276" w:lineRule="auto"/>
        <w:ind w:right="138"/>
      </w:pPr>
      <w:r w:rsidRPr="009A6FF2">
        <w:t>Визуально заметно, что правое изображение стало более «ступенчатым» и грубым, что является прямым следствием сокращения числа доступных градаций серого.</w:t>
      </w:r>
    </w:p>
    <w:p w14:paraId="0411B236" w14:textId="35EE619D" w:rsidR="002C6A9B" w:rsidRDefault="002C6A9B" w:rsidP="008111C5">
      <w:pPr>
        <w:pStyle w:val="a3"/>
        <w:spacing w:before="120" w:line="276" w:lineRule="auto"/>
        <w:ind w:right="138"/>
      </w:pPr>
    </w:p>
    <w:p w14:paraId="15238D05" w14:textId="6AD21FAC" w:rsidR="002C6A9B" w:rsidRDefault="002C6A9B" w:rsidP="008111C5">
      <w:pPr>
        <w:pStyle w:val="a3"/>
        <w:spacing w:before="120" w:line="276" w:lineRule="auto"/>
        <w:ind w:right="138"/>
        <w:rPr>
          <w:b/>
          <w:bCs/>
        </w:rPr>
      </w:pPr>
      <w:r w:rsidRPr="002C6A9B">
        <w:rPr>
          <w:b/>
          <w:bCs/>
        </w:rPr>
        <w:t>5.5. Заметность подложки под мелким текстом относительно выбранного порога контраста</w:t>
      </w:r>
    </w:p>
    <w:p w14:paraId="56D63ED9" w14:textId="3B63C85B" w:rsidR="007B4ED8" w:rsidRDefault="007B4ED8" w:rsidP="007B4ED8">
      <w:pPr>
        <w:pStyle w:val="a3"/>
        <w:spacing w:before="120" w:line="276" w:lineRule="auto"/>
        <w:ind w:right="138"/>
      </w:pPr>
      <w:r>
        <w:t>В соответствии с условием варианта 11 текстура выполняет функцию подложки макета, предназначенной для размещения мелкого текста. Для данного сценария приоритетными характеристиками являются не выразительность рисунка, а его визуальная нейтральность: отсутствие крупных пятен и резких перепадов яркости, способных снизить чёткость шрифта. Основным количественным критерием в этой связи выступает контраст, поскольку именно он характеризует общий размах яркости по кадру.</w:t>
      </w:r>
    </w:p>
    <w:p w14:paraId="538F60C6" w14:textId="7CAAB161" w:rsidR="007B4ED8" w:rsidRDefault="007B4ED8" w:rsidP="007B4ED8">
      <w:pPr>
        <w:pStyle w:val="a3"/>
        <w:spacing w:before="120" w:line="276" w:lineRule="auto"/>
        <w:ind w:right="138"/>
      </w:pPr>
      <w:r>
        <w:t>В качестве ориентира был принят порог контраста, равный 0,15 (15% от полного диапазона яркости, что соответствует приблизительно 38 уровням серого из 255). Данное значение рассматривается как граница, ниже которой фон воспринимается как относительно однородная поверхность, а не как выраженная текстура. Превышение этого порога указывает на необходимость дополнительных полиграфических решений (локальное затемнение, обводка, полупрозрачная плашка) для сохранения читаемости мелкого текста.</w:t>
      </w:r>
    </w:p>
    <w:p w14:paraId="61E6648B" w14:textId="575BED47" w:rsidR="007B4ED8" w:rsidRDefault="007B4ED8" w:rsidP="007B4ED8">
      <w:pPr>
        <w:pStyle w:val="a3"/>
        <w:spacing w:before="120" w:line="276" w:lineRule="auto"/>
        <w:ind w:right="138"/>
      </w:pPr>
      <w:r>
        <w:t>Сопоставим полученные значения с выбранным порогом. В базовой серии (8 бит) средний контраст составил 0,1394, что находится ниже порога 0,15. Разброс между значениями seed невелик: выборочное стандартное отклонение равно 0,0022, то есть метрика устойчиво удерживается вблизи указанного значения. Таким образом, исходная подложка по критерию контраста соответствует требованиям, предъявляемым к фонам под мелкий текст.</w:t>
      </w:r>
    </w:p>
    <w:p w14:paraId="09D6986A" w14:textId="633DDD34" w:rsidR="007B4ED8" w:rsidRDefault="007B4ED8" w:rsidP="007B4ED8">
      <w:pPr>
        <w:pStyle w:val="a3"/>
        <w:spacing w:before="120" w:line="276" w:lineRule="auto"/>
        <w:ind w:right="138"/>
      </w:pPr>
      <w:r>
        <w:lastRenderedPageBreak/>
        <w:t>В факторной серии (4 бита) средний контраст составил 0,1407. Различие с базовой серией (плюс 0,0013) статистически незначимо: отношение разницы к стандартному отклонению равно 0,58, что существенно ниже порога 2. Следовательно, квантование до 16 уровней не изменило размах яркости подложки и не приблизило её к граничному значению. По рассматриваемому критерию оба варианта остаются допустимыми.</w:t>
      </w:r>
    </w:p>
    <w:p w14:paraId="441CFA90" w14:textId="7646C057" w:rsidR="007B4ED8" w:rsidRDefault="007B4ED8" w:rsidP="007B4ED8">
      <w:pPr>
        <w:pStyle w:val="a3"/>
        <w:spacing w:before="120" w:line="276" w:lineRule="auto"/>
        <w:ind w:right="138"/>
      </w:pPr>
      <w:r>
        <w:t>Вместе с тем контраст не исчерпывает характеристик, значимых для читаемости. При квантовании до 4 бит снижается плавность тональных переходов, что приводит к появлению ступенчатой структуры и придаёт подложке более грубый характер (см. рисунок 1). Метрика граничной энергии, потенциально чувствительная к данному эффекту, в нашем случае осталась практически неизменной (0,0835 в обеих сериях), поэтому численно указанный недостаток не проявился. Тем не менее визуальное огрубление структуры может снижать комфорт восприятия мелкого шрифта даже при формально допустимом уровне контраста.</w:t>
      </w:r>
    </w:p>
    <w:p w14:paraId="1A15F0D0" w14:textId="26C5331E" w:rsidR="002C6A9B" w:rsidRPr="002C6A9B" w:rsidRDefault="007B4ED8" w:rsidP="007B4ED8">
      <w:pPr>
        <w:pStyle w:val="a3"/>
        <w:spacing w:before="120" w:line="276" w:lineRule="auto"/>
        <w:ind w:right="138"/>
      </w:pPr>
      <w:r>
        <w:t>Вывод по критерию варианта. По выбранному порогу контраста (0,15) подложка остаётся допустимой как в базовом, так и в факторном варианте: значения 0,1394 и 0,1407 не превышают порог, а их различие статистически незначимо. С позиции контраста квантование до 4 бит не ухудшает пригодность подложки для размещения мелкого текста. При этом необходимо учитывать ограничение: контраст характеризует лишь общий размах яркости и не отражает дробность структуры; при 4 битах переходы становятся ступенчатыми, что может сказаться на читаемости в большей степени, чем показывают четыре выбранные метрики. Строгая проверка данного аспекта потребовала бы макета с конкретным шрифтом, кеглем и условиями печати.</w:t>
      </w:r>
    </w:p>
    <w:sectPr w:rsidR="002C6A9B" w:rsidRPr="002C6A9B">
      <w:pgSz w:w="11910" w:h="16840"/>
      <w:pgMar w:top="10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36E9"/>
    <w:multiLevelType w:val="hybridMultilevel"/>
    <w:tmpl w:val="B3F0746E"/>
    <w:lvl w:ilvl="0" w:tplc="1B8E99A2">
      <w:start w:val="5"/>
      <w:numFmt w:val="decimal"/>
      <w:lvlText w:val="%1."/>
      <w:lvlJc w:val="left"/>
      <w:pPr>
        <w:ind w:left="600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ru-RU" w:eastAsia="en-US" w:bidi="ar-SA"/>
      </w:rPr>
    </w:lvl>
    <w:lvl w:ilvl="1" w:tplc="44189874">
      <w:numFmt w:val="bullet"/>
      <w:lvlText w:val="•"/>
      <w:lvlJc w:val="left"/>
      <w:pPr>
        <w:ind w:left="1503" w:hanging="260"/>
      </w:pPr>
      <w:rPr>
        <w:rFonts w:hint="default"/>
        <w:lang w:val="ru-RU" w:eastAsia="en-US" w:bidi="ar-SA"/>
      </w:rPr>
    </w:lvl>
    <w:lvl w:ilvl="2" w:tplc="18387F86">
      <w:numFmt w:val="bullet"/>
      <w:lvlText w:val="•"/>
      <w:lvlJc w:val="left"/>
      <w:pPr>
        <w:ind w:left="2407" w:hanging="260"/>
      </w:pPr>
      <w:rPr>
        <w:rFonts w:hint="default"/>
        <w:lang w:val="ru-RU" w:eastAsia="en-US" w:bidi="ar-SA"/>
      </w:rPr>
    </w:lvl>
    <w:lvl w:ilvl="3" w:tplc="BACA8184">
      <w:numFmt w:val="bullet"/>
      <w:lvlText w:val="•"/>
      <w:lvlJc w:val="left"/>
      <w:pPr>
        <w:ind w:left="3311" w:hanging="260"/>
      </w:pPr>
      <w:rPr>
        <w:rFonts w:hint="default"/>
        <w:lang w:val="ru-RU" w:eastAsia="en-US" w:bidi="ar-SA"/>
      </w:rPr>
    </w:lvl>
    <w:lvl w:ilvl="4" w:tplc="0A605CCC">
      <w:numFmt w:val="bullet"/>
      <w:lvlText w:val="•"/>
      <w:lvlJc w:val="left"/>
      <w:pPr>
        <w:ind w:left="4214" w:hanging="260"/>
      </w:pPr>
      <w:rPr>
        <w:rFonts w:hint="default"/>
        <w:lang w:val="ru-RU" w:eastAsia="en-US" w:bidi="ar-SA"/>
      </w:rPr>
    </w:lvl>
    <w:lvl w:ilvl="5" w:tplc="80CCA2D4">
      <w:numFmt w:val="bullet"/>
      <w:lvlText w:val="•"/>
      <w:lvlJc w:val="left"/>
      <w:pPr>
        <w:ind w:left="5118" w:hanging="260"/>
      </w:pPr>
      <w:rPr>
        <w:rFonts w:hint="default"/>
        <w:lang w:val="ru-RU" w:eastAsia="en-US" w:bidi="ar-SA"/>
      </w:rPr>
    </w:lvl>
    <w:lvl w:ilvl="6" w:tplc="199235FC">
      <w:numFmt w:val="bullet"/>
      <w:lvlText w:val="•"/>
      <w:lvlJc w:val="left"/>
      <w:pPr>
        <w:ind w:left="6022" w:hanging="260"/>
      </w:pPr>
      <w:rPr>
        <w:rFonts w:hint="default"/>
        <w:lang w:val="ru-RU" w:eastAsia="en-US" w:bidi="ar-SA"/>
      </w:rPr>
    </w:lvl>
    <w:lvl w:ilvl="7" w:tplc="4B8E1156">
      <w:numFmt w:val="bullet"/>
      <w:lvlText w:val="•"/>
      <w:lvlJc w:val="left"/>
      <w:pPr>
        <w:ind w:left="6925" w:hanging="260"/>
      </w:pPr>
      <w:rPr>
        <w:rFonts w:hint="default"/>
        <w:lang w:val="ru-RU" w:eastAsia="en-US" w:bidi="ar-SA"/>
      </w:rPr>
    </w:lvl>
    <w:lvl w:ilvl="8" w:tplc="65643A20">
      <w:numFmt w:val="bullet"/>
      <w:lvlText w:val="•"/>
      <w:lvlJc w:val="left"/>
      <w:pPr>
        <w:ind w:left="7829" w:hanging="260"/>
      </w:pPr>
      <w:rPr>
        <w:rFonts w:hint="default"/>
        <w:lang w:val="ru-RU" w:eastAsia="en-US" w:bidi="ar-SA"/>
      </w:rPr>
    </w:lvl>
  </w:abstractNum>
  <w:abstractNum w:abstractNumId="1" w15:restartNumberingAfterBreak="0">
    <w:nsid w:val="2B2570C8"/>
    <w:multiLevelType w:val="hybridMultilevel"/>
    <w:tmpl w:val="CFB4B0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A3C66"/>
    <w:multiLevelType w:val="multilevel"/>
    <w:tmpl w:val="0BBCA426"/>
    <w:lvl w:ilvl="0">
      <w:start w:val="1"/>
      <w:numFmt w:val="decimal"/>
      <w:lvlText w:val="%1."/>
      <w:lvlJc w:val="left"/>
      <w:pPr>
        <w:ind w:left="419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78" w:hanging="4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5"/>
        <w:szCs w:val="25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600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1729" w:hanging="2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59" w:hanging="2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988" w:hanging="2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118" w:hanging="2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48" w:hanging="2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77" w:hanging="260"/>
      </w:pPr>
      <w:rPr>
        <w:rFonts w:hint="default"/>
        <w:lang w:val="ru-RU" w:eastAsia="en-US" w:bidi="ar-SA"/>
      </w:rPr>
    </w:lvl>
  </w:abstractNum>
  <w:abstractNum w:abstractNumId="3" w15:restartNumberingAfterBreak="0">
    <w:nsid w:val="331F664E"/>
    <w:multiLevelType w:val="hybridMultilevel"/>
    <w:tmpl w:val="1DCA23D4"/>
    <w:lvl w:ilvl="0" w:tplc="066A951C">
      <w:start w:val="1"/>
      <w:numFmt w:val="decimal"/>
      <w:lvlText w:val="%1."/>
      <w:lvlJc w:val="left"/>
      <w:pPr>
        <w:ind w:left="390" w:hanging="2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5"/>
        <w:szCs w:val="25"/>
        <w:lang w:val="ru-RU" w:eastAsia="en-US" w:bidi="ar-SA"/>
      </w:rPr>
    </w:lvl>
    <w:lvl w:ilvl="1" w:tplc="D4A41026">
      <w:numFmt w:val="bullet"/>
      <w:lvlText w:val="•"/>
      <w:lvlJc w:val="left"/>
      <w:pPr>
        <w:ind w:left="1323" w:hanging="251"/>
      </w:pPr>
      <w:rPr>
        <w:rFonts w:hint="default"/>
        <w:lang w:val="ru-RU" w:eastAsia="en-US" w:bidi="ar-SA"/>
      </w:rPr>
    </w:lvl>
    <w:lvl w:ilvl="2" w:tplc="FD60EDE6">
      <w:numFmt w:val="bullet"/>
      <w:lvlText w:val="•"/>
      <w:lvlJc w:val="left"/>
      <w:pPr>
        <w:ind w:left="2247" w:hanging="251"/>
      </w:pPr>
      <w:rPr>
        <w:rFonts w:hint="default"/>
        <w:lang w:val="ru-RU" w:eastAsia="en-US" w:bidi="ar-SA"/>
      </w:rPr>
    </w:lvl>
    <w:lvl w:ilvl="3" w:tplc="573C3566">
      <w:numFmt w:val="bullet"/>
      <w:lvlText w:val="•"/>
      <w:lvlJc w:val="left"/>
      <w:pPr>
        <w:ind w:left="3171" w:hanging="251"/>
      </w:pPr>
      <w:rPr>
        <w:rFonts w:hint="default"/>
        <w:lang w:val="ru-RU" w:eastAsia="en-US" w:bidi="ar-SA"/>
      </w:rPr>
    </w:lvl>
    <w:lvl w:ilvl="4" w:tplc="0FCA02A8">
      <w:numFmt w:val="bullet"/>
      <w:lvlText w:val="•"/>
      <w:lvlJc w:val="left"/>
      <w:pPr>
        <w:ind w:left="4094" w:hanging="251"/>
      </w:pPr>
      <w:rPr>
        <w:rFonts w:hint="default"/>
        <w:lang w:val="ru-RU" w:eastAsia="en-US" w:bidi="ar-SA"/>
      </w:rPr>
    </w:lvl>
    <w:lvl w:ilvl="5" w:tplc="2D883B3A">
      <w:numFmt w:val="bullet"/>
      <w:lvlText w:val="•"/>
      <w:lvlJc w:val="left"/>
      <w:pPr>
        <w:ind w:left="5018" w:hanging="251"/>
      </w:pPr>
      <w:rPr>
        <w:rFonts w:hint="default"/>
        <w:lang w:val="ru-RU" w:eastAsia="en-US" w:bidi="ar-SA"/>
      </w:rPr>
    </w:lvl>
    <w:lvl w:ilvl="6" w:tplc="9E7EF982">
      <w:numFmt w:val="bullet"/>
      <w:lvlText w:val="•"/>
      <w:lvlJc w:val="left"/>
      <w:pPr>
        <w:ind w:left="5942" w:hanging="251"/>
      </w:pPr>
      <w:rPr>
        <w:rFonts w:hint="default"/>
        <w:lang w:val="ru-RU" w:eastAsia="en-US" w:bidi="ar-SA"/>
      </w:rPr>
    </w:lvl>
    <w:lvl w:ilvl="7" w:tplc="84B82A5C">
      <w:numFmt w:val="bullet"/>
      <w:lvlText w:val="•"/>
      <w:lvlJc w:val="left"/>
      <w:pPr>
        <w:ind w:left="6865" w:hanging="251"/>
      </w:pPr>
      <w:rPr>
        <w:rFonts w:hint="default"/>
        <w:lang w:val="ru-RU" w:eastAsia="en-US" w:bidi="ar-SA"/>
      </w:rPr>
    </w:lvl>
    <w:lvl w:ilvl="8" w:tplc="58AAF6B4">
      <w:numFmt w:val="bullet"/>
      <w:lvlText w:val="•"/>
      <w:lvlJc w:val="left"/>
      <w:pPr>
        <w:ind w:left="7789" w:hanging="251"/>
      </w:pPr>
      <w:rPr>
        <w:rFonts w:hint="default"/>
        <w:lang w:val="ru-RU" w:eastAsia="en-US" w:bidi="ar-SA"/>
      </w:rPr>
    </w:lvl>
  </w:abstractNum>
  <w:abstractNum w:abstractNumId="4" w15:restartNumberingAfterBreak="0">
    <w:nsid w:val="51241C0A"/>
    <w:multiLevelType w:val="hybridMultilevel"/>
    <w:tmpl w:val="CFB866C4"/>
    <w:lvl w:ilvl="0" w:tplc="D982EE9E">
      <w:start w:val="28"/>
      <w:numFmt w:val="decimal"/>
      <w:lvlText w:val="%1."/>
      <w:lvlJc w:val="left"/>
      <w:pPr>
        <w:ind w:left="600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8"/>
        <w:szCs w:val="18"/>
        <w:lang w:val="ru-RU" w:eastAsia="en-US" w:bidi="ar-SA"/>
      </w:rPr>
    </w:lvl>
    <w:lvl w:ilvl="1" w:tplc="C7AEE6A0">
      <w:numFmt w:val="bullet"/>
      <w:lvlText w:val="•"/>
      <w:lvlJc w:val="left"/>
      <w:pPr>
        <w:ind w:left="1503" w:hanging="260"/>
      </w:pPr>
      <w:rPr>
        <w:rFonts w:hint="default"/>
        <w:lang w:val="ru-RU" w:eastAsia="en-US" w:bidi="ar-SA"/>
      </w:rPr>
    </w:lvl>
    <w:lvl w:ilvl="2" w:tplc="48460EFC">
      <w:numFmt w:val="bullet"/>
      <w:lvlText w:val="•"/>
      <w:lvlJc w:val="left"/>
      <w:pPr>
        <w:ind w:left="2407" w:hanging="260"/>
      </w:pPr>
      <w:rPr>
        <w:rFonts w:hint="default"/>
        <w:lang w:val="ru-RU" w:eastAsia="en-US" w:bidi="ar-SA"/>
      </w:rPr>
    </w:lvl>
    <w:lvl w:ilvl="3" w:tplc="5BD67CB8">
      <w:numFmt w:val="bullet"/>
      <w:lvlText w:val="•"/>
      <w:lvlJc w:val="left"/>
      <w:pPr>
        <w:ind w:left="3311" w:hanging="260"/>
      </w:pPr>
      <w:rPr>
        <w:rFonts w:hint="default"/>
        <w:lang w:val="ru-RU" w:eastAsia="en-US" w:bidi="ar-SA"/>
      </w:rPr>
    </w:lvl>
    <w:lvl w:ilvl="4" w:tplc="4670C7A6">
      <w:numFmt w:val="bullet"/>
      <w:lvlText w:val="•"/>
      <w:lvlJc w:val="left"/>
      <w:pPr>
        <w:ind w:left="4214" w:hanging="260"/>
      </w:pPr>
      <w:rPr>
        <w:rFonts w:hint="default"/>
        <w:lang w:val="ru-RU" w:eastAsia="en-US" w:bidi="ar-SA"/>
      </w:rPr>
    </w:lvl>
    <w:lvl w:ilvl="5" w:tplc="CD90AB4E">
      <w:numFmt w:val="bullet"/>
      <w:lvlText w:val="•"/>
      <w:lvlJc w:val="left"/>
      <w:pPr>
        <w:ind w:left="5118" w:hanging="260"/>
      </w:pPr>
      <w:rPr>
        <w:rFonts w:hint="default"/>
        <w:lang w:val="ru-RU" w:eastAsia="en-US" w:bidi="ar-SA"/>
      </w:rPr>
    </w:lvl>
    <w:lvl w:ilvl="6" w:tplc="3CCCADA8">
      <w:numFmt w:val="bullet"/>
      <w:lvlText w:val="•"/>
      <w:lvlJc w:val="left"/>
      <w:pPr>
        <w:ind w:left="6022" w:hanging="260"/>
      </w:pPr>
      <w:rPr>
        <w:rFonts w:hint="default"/>
        <w:lang w:val="ru-RU" w:eastAsia="en-US" w:bidi="ar-SA"/>
      </w:rPr>
    </w:lvl>
    <w:lvl w:ilvl="7" w:tplc="B02ADF82">
      <w:numFmt w:val="bullet"/>
      <w:lvlText w:val="•"/>
      <w:lvlJc w:val="left"/>
      <w:pPr>
        <w:ind w:left="6925" w:hanging="260"/>
      </w:pPr>
      <w:rPr>
        <w:rFonts w:hint="default"/>
        <w:lang w:val="ru-RU" w:eastAsia="en-US" w:bidi="ar-SA"/>
      </w:rPr>
    </w:lvl>
    <w:lvl w:ilvl="8" w:tplc="16563234">
      <w:numFmt w:val="bullet"/>
      <w:lvlText w:val="•"/>
      <w:lvlJc w:val="left"/>
      <w:pPr>
        <w:ind w:left="7829" w:hanging="260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74C2"/>
    <w:rsid w:val="000374C2"/>
    <w:rsid w:val="000558B4"/>
    <w:rsid w:val="0008749E"/>
    <w:rsid w:val="001B4B52"/>
    <w:rsid w:val="0023688F"/>
    <w:rsid w:val="0028341F"/>
    <w:rsid w:val="002A1E30"/>
    <w:rsid w:val="002C6A9B"/>
    <w:rsid w:val="003A56AC"/>
    <w:rsid w:val="00434460"/>
    <w:rsid w:val="0050544F"/>
    <w:rsid w:val="005422AB"/>
    <w:rsid w:val="006905FF"/>
    <w:rsid w:val="00702422"/>
    <w:rsid w:val="007B4ED8"/>
    <w:rsid w:val="008111C5"/>
    <w:rsid w:val="00837B34"/>
    <w:rsid w:val="008F094C"/>
    <w:rsid w:val="009A6FF2"/>
    <w:rsid w:val="00A6115E"/>
    <w:rsid w:val="00AA3A2B"/>
    <w:rsid w:val="00AD3DBA"/>
    <w:rsid w:val="00AF4CC0"/>
    <w:rsid w:val="00BB7FA2"/>
    <w:rsid w:val="00C54B29"/>
    <w:rsid w:val="00CA3B3E"/>
    <w:rsid w:val="00D44535"/>
    <w:rsid w:val="00DD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5E9F3"/>
  <w15:docId w15:val="{BA0AB65C-4FA3-4D01-968F-80375858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418" w:hanging="278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238"/>
      <w:ind w:left="576" w:hanging="436"/>
      <w:jc w:val="both"/>
      <w:outlineLvl w:val="1"/>
    </w:pPr>
    <w:rPr>
      <w:b/>
      <w:bCs/>
      <w:sz w:val="25"/>
      <w:szCs w:val="25"/>
    </w:rPr>
  </w:style>
  <w:style w:type="paragraph" w:styleId="3">
    <w:name w:val="heading 3"/>
    <w:basedOn w:val="a"/>
    <w:uiPriority w:val="1"/>
    <w:qFormat/>
    <w:pPr>
      <w:spacing w:before="198"/>
      <w:ind w:left="140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"/>
    <w:qFormat/>
    <w:pPr>
      <w:ind w:left="1462" w:right="1463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spacing w:before="80"/>
      <w:ind w:left="576" w:hanging="436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57"/>
      <w:ind w:left="100"/>
    </w:pPr>
  </w:style>
  <w:style w:type="table" w:styleId="a7">
    <w:name w:val="Table Grid"/>
    <w:basedOn w:val="a1"/>
    <w:uiPriority w:val="39"/>
    <w:rsid w:val="00CA3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50544F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8">
    <w:name w:val="Grid Table Light"/>
    <w:basedOn w:val="a1"/>
    <w:uiPriority w:val="40"/>
    <w:rsid w:val="005422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8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3D444D"/>
            <w:right w:val="none" w:sz="0" w:space="0" w:color="auto"/>
          </w:divBdr>
        </w:div>
      </w:divsChild>
    </w:div>
    <w:div w:id="14101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05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A7A65-1D81-4C73-9D26-1E6E85B77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7</Pages>
  <Words>1590</Words>
  <Characters>9068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Марк Фроленко</cp:lastModifiedBy>
  <cp:revision>12</cp:revision>
  <dcterms:created xsi:type="dcterms:W3CDTF">2026-10-10T10:30:00Z</dcterms:created>
  <dcterms:modified xsi:type="dcterms:W3CDTF">2026-10-19T00:07:00Z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LastSaved">
    <vt:filetime>2026-10-10T00:00:00Z</vt:filetime>
  </property>
  <property fmtid="{D5CDD505-2E9C-101B-9397-08002B2CF9AE}" pid="5" name="Producer">
    <vt:lpwstr>macOS Версия 26.6.2 (Выпуск 25G83) Quartz PDFContext</vt:lpwstr>
  </property>
</Properties>
</file>