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Bookstore API Design (POC)</w:t>
      </w:r>
    </w:p>
    <w:p>
      <w:pPr>
        <w:pStyle w:val="Heading2"/>
      </w:pPr>
      <w:r>
        <w:t>1. Data Model</w:t>
      </w:r>
    </w:p>
    <w:p>
      <w:r>
        <w:t>A book can have multiple authors, so a many-to-many relationship is needed between Book and Author.</w:t>
      </w:r>
    </w:p>
    <w:p>
      <w:r>
        <w:t>Book</w:t>
        <w:br/>
        <w:t>- isbn (Primary Key)</w:t>
        <w:br/>
        <w:t>- title</w:t>
        <w:br/>
        <w:t>- year</w:t>
        <w:br/>
        <w:t>- price</w:t>
        <w:br/>
        <w:t>- genre</w:t>
        <w:br/>
        <w:br/>
        <w:t>Author</w:t>
        <w:br/>
        <w:t>- id</w:t>
        <w:br/>
        <w:t>- name</w:t>
        <w:br/>
        <w:t>- birthday</w:t>
        <w:br/>
        <w:br/>
        <w:t>Book_Author</w:t>
        <w:br/>
        <w:t>- book_isbn</w:t>
        <w:br/>
        <w:t>- author_id</w:t>
      </w:r>
    </w:p>
    <w:p>
      <w:pPr>
        <w:pStyle w:val="Heading2"/>
      </w:pPr>
      <w:r>
        <w:t>2. REST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Access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/api/books</w:t>
            </w:r>
          </w:p>
        </w:tc>
        <w:tc>
          <w:tcPr>
            <w:tcW w:type="dxa" w:w="2160"/>
          </w:tcPr>
          <w:p>
            <w:r>
              <w:t>Add new book</w:t>
            </w:r>
          </w:p>
        </w:tc>
        <w:tc>
          <w:tcPr>
            <w:tcW w:type="dxa" w:w="2160"/>
          </w:tcPr>
          <w:p>
            <w:r>
              <w:t>Authenticated User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/api/books/{isbn}</w:t>
            </w:r>
          </w:p>
        </w:tc>
        <w:tc>
          <w:tcPr>
            <w:tcW w:type="dxa" w:w="2160"/>
          </w:tcPr>
          <w:p>
            <w:r>
              <w:t>Update book</w:t>
            </w:r>
          </w:p>
        </w:tc>
        <w:tc>
          <w:tcPr>
            <w:tcW w:type="dxa" w:w="2160"/>
          </w:tcPr>
          <w:p>
            <w:r>
              <w:t>Authenticated User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/api/books/search</w:t>
            </w:r>
          </w:p>
        </w:tc>
        <w:tc>
          <w:tcPr>
            <w:tcW w:type="dxa" w:w="2160"/>
          </w:tcPr>
          <w:p>
            <w:r>
              <w:t>Search books</w:t>
            </w:r>
          </w:p>
        </w:tc>
        <w:tc>
          <w:tcPr>
            <w:tcW w:type="dxa" w:w="2160"/>
          </w:tcPr>
          <w:p>
            <w:r>
              <w:t>Authenticated User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/api/books/{isbn}</w:t>
            </w:r>
          </w:p>
        </w:tc>
        <w:tc>
          <w:tcPr>
            <w:tcW w:type="dxa" w:w="2160"/>
          </w:tcPr>
          <w:p>
            <w:r>
              <w:t>Delete book</w:t>
            </w:r>
          </w:p>
        </w:tc>
        <w:tc>
          <w:tcPr>
            <w:tcW w:type="dxa" w:w="2160"/>
          </w:tcPr>
          <w:p>
            <w:r>
              <w:t>Admin Only</w:t>
            </w:r>
          </w:p>
        </w:tc>
      </w:tr>
    </w:tbl>
    <w:p>
      <w:pPr>
        <w:pStyle w:val="Heading2"/>
      </w:pPr>
      <w:r>
        <w:t>3. Sample Request Payload</w:t>
      </w:r>
    </w:p>
    <w:p>
      <w:r>
        <w:t>{</w:t>
        <w:br/>
        <w:t xml:space="preserve">  "isbn": "9780134685991",</w:t>
        <w:br/>
        <w:t xml:space="preserve">  "title": "Chicken Farm",</w:t>
        <w:br/>
        <w:t xml:space="preserve">  "year": 2018,</w:t>
        <w:br/>
        <w:t xml:space="preserve">  "price": 45.99,</w:t>
        <w:br/>
        <w:t xml:space="preserve">  "genre": "Programming",</w:t>
        <w:br/>
        <w:t xml:space="preserve">  "authors": [</w:t>
        <w:br/>
        <w:t xml:space="preserve">    {</w:t>
        <w:br/>
        <w:t xml:space="preserve">      "name": "Joshua Bloch",</w:t>
        <w:br/>
        <w:t xml:space="preserve">      "birthday": "1961-08-28"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 Search Functionality</w:t>
      </w:r>
    </w:p>
    <w:p>
      <w:r>
        <w:t>The API should support exact match searching using query parameters.</w:t>
      </w:r>
    </w:p>
    <w:p>
      <w:r>
        <w:t>Examples:</w:t>
        <w:br/>
        <w:br/>
        <w:t>GET /api/books/search?title=Chicken Farm</w:t>
        <w:br/>
        <w:br/>
        <w:t>GET /api/books/search?author=Joshua Bloch</w:t>
        <w:br/>
        <w:br/>
        <w:t>GET /api/books/search?title=Chicken Farm&amp;author=Joshua Bloch</w:t>
      </w:r>
    </w:p>
    <w:p>
      <w:pPr>
        <w:pStyle w:val="Heading2"/>
      </w:pPr>
      <w:r>
        <w:t>5. Security Considerations</w:t>
      </w:r>
    </w:p>
    <w:p>
      <w:r>
        <w:t>The API should be protected using JWT authentication. Users must log in first to receive a token before accessing the endpoints.</w:t>
      </w:r>
    </w:p>
    <w:p>
      <w:pPr>
        <w:pStyle w:val="ListBullet"/>
      </w:pPr>
      <w:r>
        <w:t>Normal users can add, update, and search books</w:t>
      </w:r>
    </w:p>
    <w:p>
      <w:pPr>
        <w:pStyle w:val="ListBullet"/>
      </w:pPr>
      <w:r>
        <w:t>Only ADMIN users should be allowed to delete books</w:t>
      </w:r>
    </w:p>
    <w:p>
      <w:pPr>
        <w:pStyle w:val="ListBullet"/>
      </w:pPr>
      <w:r>
        <w:t>Unauthorized requests should return HTTP 401</w:t>
      </w:r>
    </w:p>
    <w:p>
      <w:pPr>
        <w:pStyle w:val="ListBullet"/>
      </w:pPr>
      <w:r>
        <w:t>Forbidden actions should return HTTP 403</w:t>
      </w:r>
    </w:p>
    <w:p>
      <w:pPr>
        <w:pStyle w:val="Heading2"/>
      </w:pPr>
      <w:r>
        <w:t>6. Example Entity Class</w:t>
      </w:r>
    </w:p>
    <w:p>
      <w:r>
        <w:t>@Entity</w:t>
        <w:br/>
        <w:t>public class Book {</w:t>
        <w:br/>
        <w:br/>
        <w:t xml:space="preserve">    @Id</w:t>
        <w:br/>
        <w:t xml:space="preserve">    private String isbn;</w:t>
        <w:br/>
        <w:br/>
        <w:t xml:space="preserve">    private String title;</w:t>
        <w:br/>
        <w:t xml:space="preserve">    private Integer year;</w:t>
        <w:br/>
        <w:t xml:space="preserve">    private Double price;</w:t>
        <w:br/>
        <w:t xml:space="preserve">    private String genre;</w:t>
        <w:br/>
        <w:br/>
        <w:t xml:space="preserve">    @ManyToMany</w:t>
        <w:br/>
        <w:t xml:space="preserve">    private List&lt;Author&gt; authors;</w:t>
        <w:br/>
        <w:t>}</w:t>
      </w:r>
    </w:p>
    <w:p>
      <w:pPr>
        <w:pStyle w:val="Heading2"/>
      </w:pPr>
      <w:r>
        <w:t>7. Error Handling</w:t>
      </w:r>
    </w:p>
    <w:p>
      <w:pPr>
        <w:pStyle w:val="ListBullet"/>
      </w:pPr>
      <w:r>
        <w:t>400 Bad Request – Invalid request body</w:t>
      </w:r>
    </w:p>
    <w:p>
      <w:pPr>
        <w:pStyle w:val="ListBullet"/>
      </w:pPr>
      <w:r>
        <w:t>404 Not Found – Book does not exist</w:t>
      </w:r>
    </w:p>
    <w:p>
      <w:pPr>
        <w:pStyle w:val="ListBullet"/>
      </w:pPr>
      <w:r>
        <w:t>409 Conflict – Duplicate ISBN</w:t>
      </w:r>
    </w:p>
    <w:p>
      <w:pPr>
        <w:pStyle w:val="ListBullet"/>
      </w:pPr>
      <w:r>
        <w:t>401 Unauthorized – Missing or invalid token</w:t>
      </w:r>
    </w:p>
    <w:p>
      <w:pPr>
        <w:pStyle w:val="ListBullet"/>
      </w:pPr>
      <w:r>
        <w:t>403 Forbidden – User does not have permission</w:t>
      </w:r>
    </w:p>
    <w:p>
      <w:pPr>
        <w:pStyle w:val="Heading2"/>
      </w:pPr>
      <w:r>
        <w:t>8. Suggested Project Structure</w:t>
      </w:r>
    </w:p>
    <w:p>
      <w:r>
        <w:t>src/main/java/com/bookstore</w:t>
        <w:br/>
        <w:t xml:space="preserve"> ├── controller</w:t>
        <w:br/>
        <w:t xml:space="preserve"> ├── service</w:t>
        <w:br/>
        <w:t xml:space="preserve"> ├── repository</w:t>
        <w:br/>
        <w:t xml:space="preserve"> ├── entity</w:t>
        <w:br/>
        <w:t xml:space="preserve"> ├── security</w:t>
        <w:br/>
        <w:t xml:space="preserve"> ├── dto</w:t>
        <w:br/>
        <w:t xml:space="preserve"> └── exception</w:t>
      </w:r>
    </w:p>
    <w:p>
      <w:pPr>
        <w:pStyle w:val="Heading2"/>
      </w:pPr>
      <w:r>
        <w:t>9. Conclusion</w:t>
      </w:r>
    </w:p>
    <w:p>
      <w:r>
        <w:t>This API design should be enough for the bookstore owner to manage books securely while keeping the system simple and easy to maintain. Using Spring Boot and a relational database also makes it easier to expand the project later if more features are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