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B918B" w14:textId="685C712E" w:rsidR="00A961E5" w:rsidRPr="00893112" w:rsidRDefault="00A961E5" w:rsidP="00845251">
      <w:pPr>
        <w:rPr>
          <w:rStyle w:val="markedcontent"/>
          <w:rFonts w:ascii="Calibri" w:hAnsi="Calibri" w:cs="Calibri"/>
          <w:sz w:val="40"/>
          <w:szCs w:val="40"/>
          <w:shd w:val="clear" w:color="auto" w:fill="FFFFFF"/>
        </w:rPr>
      </w:pPr>
      <w:r w:rsidRPr="00893112">
        <w:rPr>
          <w:rStyle w:val="markedcontent"/>
          <w:rFonts w:ascii="Calibri" w:hAnsi="Calibri" w:cs="Calibri"/>
          <w:sz w:val="32"/>
          <w:szCs w:val="40"/>
          <w:shd w:val="clear" w:color="auto" w:fill="FFFFFF"/>
        </w:rPr>
        <w:t>Assignment-based Subjective Questions</w:t>
      </w:r>
      <w:r w:rsidRPr="00893112">
        <w:rPr>
          <w:rFonts w:ascii="Calibri" w:hAnsi="Calibri" w:cs="Calibri"/>
          <w:shd w:val="clear" w:color="auto" w:fill="FFFFFF"/>
        </w:rPr>
        <w:br/>
      </w:r>
    </w:p>
    <w:p w14:paraId="5ACB82E5" w14:textId="77777777" w:rsidR="00A961E5" w:rsidRPr="00893112" w:rsidRDefault="00A961E5" w:rsidP="00A961E5">
      <w:pPr>
        <w:pStyle w:val="ListParagraph"/>
        <w:numPr>
          <w:ilvl w:val="0"/>
          <w:numId w:val="23"/>
        </w:numPr>
        <w:rPr>
          <w:rStyle w:val="markedcontent"/>
          <w:rFonts w:ascii="Calibri" w:hAnsi="Calibri" w:cs="Calibri"/>
          <w:sz w:val="32"/>
          <w:szCs w:val="40"/>
          <w:shd w:val="clear" w:color="auto" w:fill="FFFFFF"/>
        </w:rPr>
      </w:pPr>
      <w:r w:rsidRPr="00893112">
        <w:rPr>
          <w:rStyle w:val="markedcontent"/>
          <w:rFonts w:ascii="Calibri" w:hAnsi="Calibri" w:cs="Calibri"/>
          <w:szCs w:val="28"/>
          <w:shd w:val="clear" w:color="auto" w:fill="FFFFFF"/>
        </w:rPr>
        <w:t>From your analysis of the categorical variables from the dataset, what could you infer about their effect on the dependent variable? (3 marks)</w:t>
      </w:r>
    </w:p>
    <w:p w14:paraId="4C697FB4" w14:textId="77777777" w:rsidR="009B2918" w:rsidRPr="00893112" w:rsidRDefault="009B2918" w:rsidP="009B2918">
      <w:pPr>
        <w:pStyle w:val="ListParagraph"/>
        <w:numPr>
          <w:ilvl w:val="0"/>
          <w:numId w:val="24"/>
        </w:numPr>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First listing down the categorical variables: ['season', 'yr', 'mnth', 'holiday', 'weekday', 'workingday', 'weathersit']</w:t>
      </w:r>
    </w:p>
    <w:p w14:paraId="0655078B" w14:textId="77777777" w:rsidR="009B2918" w:rsidRPr="00893112" w:rsidRDefault="009B2918" w:rsidP="009B2918">
      <w:pPr>
        <w:pStyle w:val="ListParagraph"/>
        <w:rPr>
          <w:rStyle w:val="markedcontent"/>
          <w:rFonts w:ascii="Calibri" w:hAnsi="Calibri" w:cs="Calibri"/>
          <w:szCs w:val="28"/>
          <w:shd w:val="clear" w:color="auto" w:fill="FFFFFF"/>
        </w:rPr>
      </w:pPr>
    </w:p>
    <w:p w14:paraId="070F093C" w14:textId="77777777" w:rsidR="009B2918" w:rsidRPr="00893112" w:rsidRDefault="009B2918" w:rsidP="009B2918">
      <w:pPr>
        <w:pStyle w:val="ListParagraph"/>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To analyze the categorical variables; I’ve used boxplot to understand the distribution with respect to the dependent variable.</w:t>
      </w:r>
    </w:p>
    <w:p w14:paraId="66E1FCF0" w14:textId="77777777" w:rsidR="009B2918" w:rsidRPr="00893112" w:rsidRDefault="009B2918" w:rsidP="009B2918">
      <w:pPr>
        <w:pStyle w:val="ListParagraph"/>
        <w:rPr>
          <w:rStyle w:val="markedcontent"/>
          <w:rFonts w:ascii="Calibri" w:hAnsi="Calibri" w:cs="Calibri"/>
          <w:szCs w:val="28"/>
          <w:shd w:val="clear" w:color="auto" w:fill="FFFFFF"/>
        </w:rPr>
      </w:pPr>
    </w:p>
    <w:p w14:paraId="06B18198" w14:textId="77777777" w:rsidR="009B2918" w:rsidRPr="00893112" w:rsidRDefault="009B2918" w:rsidP="009B2918">
      <w:pPr>
        <w:pStyle w:val="ListParagraph"/>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 xml:space="preserve">Inferences observed of effects of categorical variables on the Target: </w:t>
      </w:r>
    </w:p>
    <w:p w14:paraId="62C5681A" w14:textId="77777777" w:rsidR="009B2918" w:rsidRPr="00893112" w:rsidRDefault="009B2918" w:rsidP="009B2918">
      <w:pPr>
        <w:pStyle w:val="ListParagraph"/>
        <w:numPr>
          <w:ilvl w:val="0"/>
          <w:numId w:val="25"/>
        </w:numPr>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Each year the booking has increased tremendously</w:t>
      </w:r>
    </w:p>
    <w:p w14:paraId="4A379D03" w14:textId="77777777" w:rsidR="009B2918" w:rsidRPr="00893112" w:rsidRDefault="009B2918" w:rsidP="009B2918">
      <w:pPr>
        <w:pStyle w:val="ListParagraph"/>
        <w:numPr>
          <w:ilvl w:val="0"/>
          <w:numId w:val="25"/>
        </w:numPr>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High sales were observed in Summer and Spring (S=2, 3) seasons</w:t>
      </w:r>
    </w:p>
    <w:p w14:paraId="528F67B0" w14:textId="77777777" w:rsidR="009B2918" w:rsidRPr="00893112" w:rsidRDefault="009B2918" w:rsidP="009B2918">
      <w:pPr>
        <w:pStyle w:val="ListParagraph"/>
        <w:numPr>
          <w:ilvl w:val="0"/>
          <w:numId w:val="25"/>
        </w:numPr>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Very low sales were observed when the weather condition is Rainy or Snowy</w:t>
      </w:r>
    </w:p>
    <w:p w14:paraId="62899E7B" w14:textId="77777777" w:rsidR="009B2918" w:rsidRPr="00893112" w:rsidRDefault="009B2918" w:rsidP="009B2918">
      <w:pPr>
        <w:pStyle w:val="ListParagraph"/>
        <w:numPr>
          <w:ilvl w:val="0"/>
          <w:numId w:val="25"/>
        </w:numPr>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Clear weather attracted more sales</w:t>
      </w:r>
    </w:p>
    <w:p w14:paraId="5491C2D4" w14:textId="77777777" w:rsidR="009B2918" w:rsidRPr="00893112" w:rsidRDefault="009B2918" w:rsidP="009B2918">
      <w:pPr>
        <w:pStyle w:val="ListParagraph"/>
        <w:numPr>
          <w:ilvl w:val="0"/>
          <w:numId w:val="25"/>
        </w:numPr>
        <w:rPr>
          <w:rFonts w:ascii="Calibri" w:hAnsi="Calibri" w:cs="Calibri"/>
          <w:szCs w:val="28"/>
          <w:shd w:val="clear" w:color="auto" w:fill="FFFFFF"/>
        </w:rPr>
      </w:pPr>
      <w:r w:rsidRPr="00893112">
        <w:rPr>
          <w:rStyle w:val="markedcontent"/>
          <w:rFonts w:ascii="Calibri" w:hAnsi="Calibri" w:cs="Calibri"/>
          <w:szCs w:val="28"/>
          <w:shd w:val="clear" w:color="auto" w:fill="FFFFFF"/>
        </w:rPr>
        <w:t xml:space="preserve">The months </w:t>
      </w:r>
      <w:r w:rsidRPr="00893112">
        <w:rPr>
          <w:rFonts w:ascii="Calibri" w:hAnsi="Calibri" w:cs="Calibri"/>
          <w:color w:val="000000"/>
          <w:sz w:val="21"/>
          <w:szCs w:val="21"/>
          <w:shd w:val="clear" w:color="auto" w:fill="FFFFFF"/>
        </w:rPr>
        <w:t xml:space="preserve">(April - Sept/Oct) had the high number of sales </w:t>
      </w:r>
    </w:p>
    <w:p w14:paraId="76EC194D" w14:textId="77777777" w:rsidR="009B2918" w:rsidRPr="00893112" w:rsidRDefault="009B2918" w:rsidP="009B2918">
      <w:pPr>
        <w:pStyle w:val="ListParagraph"/>
        <w:numPr>
          <w:ilvl w:val="0"/>
          <w:numId w:val="25"/>
        </w:numPr>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Sales were almost same on working or non-working days</w:t>
      </w:r>
    </w:p>
    <w:p w14:paraId="5A939A74" w14:textId="77777777" w:rsidR="009B2918" w:rsidRPr="00893112" w:rsidRDefault="009B2918" w:rsidP="009B2918">
      <w:pPr>
        <w:pStyle w:val="ListParagraph"/>
        <w:rPr>
          <w:rStyle w:val="markedcontent"/>
          <w:rFonts w:ascii="Calibri" w:hAnsi="Calibri" w:cs="Calibri"/>
          <w:szCs w:val="28"/>
          <w:shd w:val="clear" w:color="auto" w:fill="FFFFFF"/>
        </w:rPr>
      </w:pPr>
    </w:p>
    <w:p w14:paraId="6B993B2A" w14:textId="77777777" w:rsidR="00A961E5" w:rsidRPr="00893112" w:rsidRDefault="00A961E5" w:rsidP="00A961E5">
      <w:pPr>
        <w:pStyle w:val="ListParagraph"/>
        <w:numPr>
          <w:ilvl w:val="0"/>
          <w:numId w:val="23"/>
        </w:numPr>
        <w:rPr>
          <w:rStyle w:val="markedcontent"/>
          <w:rFonts w:ascii="Calibri" w:hAnsi="Calibri" w:cs="Calibri"/>
          <w:sz w:val="32"/>
          <w:szCs w:val="40"/>
          <w:shd w:val="clear" w:color="auto" w:fill="FFFFFF"/>
        </w:rPr>
      </w:pPr>
      <w:r w:rsidRPr="00893112">
        <w:rPr>
          <w:rStyle w:val="markedcontent"/>
          <w:rFonts w:ascii="Calibri" w:hAnsi="Calibri" w:cs="Calibri"/>
          <w:szCs w:val="28"/>
          <w:shd w:val="clear" w:color="auto" w:fill="FFFFFF"/>
        </w:rPr>
        <w:t>Why is it important to use drop_first=True during dummy variable creation? (2 mark)</w:t>
      </w:r>
    </w:p>
    <w:p w14:paraId="707FB117" w14:textId="77777777" w:rsidR="00A961E5" w:rsidRPr="00893112" w:rsidRDefault="009B2918" w:rsidP="009B2918">
      <w:pPr>
        <w:pStyle w:val="ListParagraph"/>
        <w:numPr>
          <w:ilvl w:val="0"/>
          <w:numId w:val="26"/>
        </w:numPr>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Let’s first understand what the argument i.e. drop_first=True means; while we are One Hot Encoding a categorical variable we use pd.get_dummies to create dummy variables, so this argument would basically drop the first dummy variable.</w:t>
      </w:r>
    </w:p>
    <w:p w14:paraId="6DB9C2DA" w14:textId="77777777" w:rsidR="009B2918" w:rsidRPr="00893112" w:rsidRDefault="009B2918" w:rsidP="009B2918">
      <w:pPr>
        <w:ind w:left="720"/>
        <w:rPr>
          <w:rStyle w:val="markedcontent"/>
          <w:rFonts w:ascii="Calibri" w:hAnsi="Calibri" w:cs="Calibri"/>
          <w:szCs w:val="28"/>
          <w:shd w:val="clear" w:color="auto" w:fill="FFFFFF"/>
        </w:rPr>
      </w:pPr>
    </w:p>
    <w:p w14:paraId="0A751D02" w14:textId="77777777" w:rsidR="009B2918" w:rsidRPr="00893112" w:rsidRDefault="009B2918" w:rsidP="009B2918">
      <w:pPr>
        <w:ind w:left="720"/>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This helps in reducing the multi-collinearity as it would reduce the amount of collinearity between those dummy variables as if we have 4 levels; it can directly be represented with 3 dummy variables and the 4</w:t>
      </w:r>
      <w:r w:rsidRPr="00893112">
        <w:rPr>
          <w:rStyle w:val="markedcontent"/>
          <w:rFonts w:ascii="Calibri" w:hAnsi="Calibri" w:cs="Calibri"/>
          <w:szCs w:val="28"/>
          <w:shd w:val="clear" w:color="auto" w:fill="FFFFFF"/>
          <w:vertAlign w:val="superscript"/>
        </w:rPr>
        <w:t>th</w:t>
      </w:r>
      <w:r w:rsidRPr="00893112">
        <w:rPr>
          <w:rStyle w:val="markedcontent"/>
          <w:rFonts w:ascii="Calibri" w:hAnsi="Calibri" w:cs="Calibri"/>
          <w:szCs w:val="28"/>
          <w:shd w:val="clear" w:color="auto" w:fill="FFFFFF"/>
        </w:rPr>
        <w:t xml:space="preserve"> one would be a redundant variable; </w:t>
      </w:r>
      <w:r w:rsidR="00E17065">
        <w:rPr>
          <w:rStyle w:val="markedcontent"/>
          <w:rFonts w:ascii="Calibri" w:hAnsi="Calibri" w:cs="Calibri"/>
          <w:szCs w:val="28"/>
          <w:shd w:val="clear" w:color="auto" w:fill="FFFFFF"/>
        </w:rPr>
        <w:t xml:space="preserve">hence </w:t>
      </w:r>
      <w:r w:rsidRPr="00893112">
        <w:rPr>
          <w:rStyle w:val="markedcontent"/>
          <w:rFonts w:ascii="Calibri" w:hAnsi="Calibri" w:cs="Calibri"/>
          <w:szCs w:val="28"/>
          <w:shd w:val="clear" w:color="auto" w:fill="FFFFFF"/>
        </w:rPr>
        <w:t>drop_first=True removes that extra variable i.e. return N-1 dummy variable (where N is the number of levels in the categorical column)</w:t>
      </w:r>
      <w:r w:rsidR="00E17065">
        <w:rPr>
          <w:rStyle w:val="markedcontent"/>
          <w:rFonts w:ascii="Calibri" w:hAnsi="Calibri" w:cs="Calibri"/>
          <w:szCs w:val="28"/>
          <w:shd w:val="clear" w:color="auto" w:fill="FFFFFF"/>
        </w:rPr>
        <w:t>.</w:t>
      </w:r>
    </w:p>
    <w:p w14:paraId="49E69A49" w14:textId="77777777" w:rsidR="009B2918" w:rsidRPr="00893112" w:rsidRDefault="009B2918" w:rsidP="009B2918">
      <w:pPr>
        <w:ind w:left="720"/>
        <w:rPr>
          <w:rStyle w:val="markedcontent"/>
          <w:rFonts w:ascii="Calibri" w:hAnsi="Calibri" w:cs="Calibri"/>
          <w:szCs w:val="28"/>
          <w:shd w:val="clear" w:color="auto" w:fill="FFFFFF"/>
        </w:rPr>
      </w:pPr>
    </w:p>
    <w:p w14:paraId="2EB9C414" w14:textId="77777777" w:rsidR="00A961E5" w:rsidRPr="00893112" w:rsidRDefault="00A961E5" w:rsidP="00A961E5">
      <w:pPr>
        <w:pStyle w:val="ListParagraph"/>
        <w:numPr>
          <w:ilvl w:val="0"/>
          <w:numId w:val="23"/>
        </w:numPr>
        <w:rPr>
          <w:rStyle w:val="markedcontent"/>
          <w:rFonts w:ascii="Calibri" w:hAnsi="Calibri" w:cs="Calibri"/>
          <w:sz w:val="32"/>
          <w:szCs w:val="40"/>
          <w:shd w:val="clear" w:color="auto" w:fill="FFFFFF"/>
        </w:rPr>
      </w:pPr>
      <w:r w:rsidRPr="00893112">
        <w:rPr>
          <w:rStyle w:val="markedcontent"/>
          <w:rFonts w:ascii="Calibri" w:hAnsi="Calibri" w:cs="Calibri"/>
          <w:szCs w:val="28"/>
          <w:shd w:val="clear" w:color="auto" w:fill="FFFFFF"/>
        </w:rPr>
        <w:t>Looking at the pair-plot among the numerical variables, which one has the highest correlation with the target variable? (1 mark)</w:t>
      </w:r>
    </w:p>
    <w:p w14:paraId="27A3F9C6" w14:textId="77777777" w:rsidR="001F1103" w:rsidRPr="00893112" w:rsidRDefault="009B2918" w:rsidP="001F1103">
      <w:pPr>
        <w:pStyle w:val="ListParagraph"/>
        <w:numPr>
          <w:ilvl w:val="0"/>
          <w:numId w:val="27"/>
        </w:numPr>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The numerical variable ‘</w:t>
      </w:r>
      <w:r w:rsidR="001F1103" w:rsidRPr="00893112">
        <w:rPr>
          <w:rStyle w:val="markedcontent"/>
          <w:rFonts w:ascii="Calibri" w:hAnsi="Calibri" w:cs="Calibri"/>
          <w:szCs w:val="28"/>
          <w:shd w:val="clear" w:color="auto" w:fill="FFFFFF"/>
        </w:rPr>
        <w:t>a</w:t>
      </w:r>
      <w:r w:rsidRPr="00893112">
        <w:rPr>
          <w:rStyle w:val="markedcontent"/>
          <w:rFonts w:ascii="Calibri" w:hAnsi="Calibri" w:cs="Calibri"/>
          <w:szCs w:val="28"/>
          <w:shd w:val="clear" w:color="auto" w:fill="FFFFFF"/>
        </w:rPr>
        <w:t xml:space="preserve">temp’ has the highest correlation with our target variable ‘cnt’ having a </w:t>
      </w:r>
      <w:r w:rsidR="001F1103" w:rsidRPr="00893112">
        <w:rPr>
          <w:rStyle w:val="markedcontent"/>
          <w:rFonts w:ascii="Calibri" w:hAnsi="Calibri" w:cs="Calibri"/>
          <w:szCs w:val="28"/>
          <w:shd w:val="clear" w:color="auto" w:fill="FFFFFF"/>
        </w:rPr>
        <w:t xml:space="preserve">   </w:t>
      </w:r>
      <w:r w:rsidRPr="00893112">
        <w:rPr>
          <w:rStyle w:val="markedcontent"/>
          <w:rFonts w:ascii="Calibri" w:hAnsi="Calibri" w:cs="Calibri"/>
          <w:szCs w:val="28"/>
          <w:shd w:val="clear" w:color="auto" w:fill="FFFFFF"/>
        </w:rPr>
        <w:t xml:space="preserve">correlation value of </w:t>
      </w:r>
      <w:r w:rsidR="001F1103" w:rsidRPr="00893112">
        <w:rPr>
          <w:rStyle w:val="markedcontent"/>
          <w:rFonts w:ascii="Calibri" w:hAnsi="Calibri" w:cs="Calibri"/>
          <w:szCs w:val="28"/>
          <w:shd w:val="clear" w:color="auto" w:fill="FFFFFF"/>
        </w:rPr>
        <w:t>0.63</w:t>
      </w:r>
      <w:r w:rsidR="00E17065">
        <w:rPr>
          <w:rStyle w:val="markedcontent"/>
          <w:rFonts w:ascii="Calibri" w:hAnsi="Calibri" w:cs="Calibri"/>
          <w:szCs w:val="28"/>
          <w:shd w:val="clear" w:color="auto" w:fill="FFFFFF"/>
        </w:rPr>
        <w:t>.</w:t>
      </w:r>
    </w:p>
    <w:p w14:paraId="58B1F7D8" w14:textId="77777777" w:rsidR="001F1103" w:rsidRPr="00893112" w:rsidRDefault="001F1103" w:rsidP="001F1103">
      <w:pPr>
        <w:pStyle w:val="ListParagraph"/>
        <w:rPr>
          <w:rStyle w:val="markedcontent"/>
          <w:rFonts w:ascii="Calibri" w:hAnsi="Calibri" w:cs="Calibri"/>
          <w:szCs w:val="28"/>
          <w:shd w:val="clear" w:color="auto" w:fill="FFFFFF"/>
        </w:rPr>
      </w:pPr>
    </w:p>
    <w:p w14:paraId="3E7E0E48" w14:textId="77777777" w:rsidR="00A961E5" w:rsidRPr="00893112" w:rsidRDefault="00A961E5" w:rsidP="00A961E5">
      <w:pPr>
        <w:pStyle w:val="ListParagraph"/>
        <w:numPr>
          <w:ilvl w:val="0"/>
          <w:numId w:val="23"/>
        </w:numPr>
        <w:rPr>
          <w:rStyle w:val="markedcontent"/>
          <w:rFonts w:ascii="Calibri" w:hAnsi="Calibri" w:cs="Calibri"/>
          <w:sz w:val="32"/>
          <w:szCs w:val="40"/>
          <w:shd w:val="clear" w:color="auto" w:fill="FFFFFF"/>
        </w:rPr>
      </w:pPr>
      <w:r w:rsidRPr="00893112">
        <w:rPr>
          <w:rStyle w:val="markedcontent"/>
          <w:rFonts w:ascii="Calibri" w:hAnsi="Calibri" w:cs="Calibri"/>
          <w:szCs w:val="28"/>
          <w:shd w:val="clear" w:color="auto" w:fill="FFFFFF"/>
        </w:rPr>
        <w:t>How did you validate the assumptions of Linear Regression after building the model on the training set? (3 marks)</w:t>
      </w:r>
    </w:p>
    <w:p w14:paraId="04F6C0D1" w14:textId="530BF35A" w:rsidR="001F1103" w:rsidRPr="00891638" w:rsidRDefault="001F1103" w:rsidP="00891638">
      <w:pPr>
        <w:pStyle w:val="ListParagraph"/>
        <w:numPr>
          <w:ilvl w:val="0"/>
          <w:numId w:val="39"/>
        </w:numPr>
        <w:rPr>
          <w:rStyle w:val="markedcontent"/>
          <w:rFonts w:ascii="Calibri" w:hAnsi="Calibri" w:cs="Calibri"/>
          <w:szCs w:val="28"/>
          <w:shd w:val="clear" w:color="auto" w:fill="FFFFFF"/>
        </w:rPr>
      </w:pPr>
      <w:r w:rsidRPr="00891638">
        <w:rPr>
          <w:rStyle w:val="markedcontent"/>
          <w:rFonts w:ascii="Calibri" w:hAnsi="Calibri" w:cs="Calibri"/>
          <w:szCs w:val="28"/>
          <w:shd w:val="clear" w:color="auto" w:fill="FFFFFF"/>
        </w:rPr>
        <w:t xml:space="preserve">The validations of assumptions of Linear Regression after building the model should be done as follows: </w:t>
      </w:r>
    </w:p>
    <w:p w14:paraId="094FD18B" w14:textId="77777777" w:rsidR="001F1103" w:rsidRPr="00893112" w:rsidRDefault="001F1103" w:rsidP="001F1103">
      <w:pPr>
        <w:pStyle w:val="ListParagraph"/>
        <w:numPr>
          <w:ilvl w:val="1"/>
          <w:numId w:val="28"/>
        </w:numPr>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Linear Relationship: There should be a linear relationship between independent variables and the target variable</w:t>
      </w:r>
    </w:p>
    <w:p w14:paraId="56267D23" w14:textId="77777777" w:rsidR="001F1103" w:rsidRPr="00893112" w:rsidRDefault="001F1103" w:rsidP="001F1103">
      <w:pPr>
        <w:pStyle w:val="ListParagraph"/>
        <w:numPr>
          <w:ilvl w:val="1"/>
          <w:numId w:val="28"/>
        </w:numPr>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Normality of Error Terms: Error terms should be normally distributed with mean 0</w:t>
      </w:r>
    </w:p>
    <w:p w14:paraId="1D9B9809" w14:textId="77777777" w:rsidR="001F1103" w:rsidRPr="00893112" w:rsidRDefault="001F1103" w:rsidP="001F1103">
      <w:pPr>
        <w:pStyle w:val="ListParagraph"/>
        <w:numPr>
          <w:ilvl w:val="1"/>
          <w:numId w:val="28"/>
        </w:numPr>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Multicollinearity: There should be no/insignificant relationship between independent variables/features</w:t>
      </w:r>
    </w:p>
    <w:p w14:paraId="75244F75" w14:textId="77777777" w:rsidR="001F1103" w:rsidRPr="00893112" w:rsidRDefault="001F1103" w:rsidP="001F1103">
      <w:pPr>
        <w:pStyle w:val="ListParagraph"/>
        <w:numPr>
          <w:ilvl w:val="1"/>
          <w:numId w:val="28"/>
        </w:numPr>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 xml:space="preserve">Homoscedasticity: The errors terms should be random; i.e. there should be no pattern in the residuals </w:t>
      </w:r>
    </w:p>
    <w:p w14:paraId="0D093292" w14:textId="77777777" w:rsidR="001F1103" w:rsidRPr="00893112" w:rsidRDefault="001F1103" w:rsidP="001F1103">
      <w:pPr>
        <w:pStyle w:val="ListParagraph"/>
        <w:numPr>
          <w:ilvl w:val="1"/>
          <w:numId w:val="28"/>
        </w:numPr>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Autocorrelation: No relationship between residuals</w:t>
      </w:r>
    </w:p>
    <w:p w14:paraId="34E5B048" w14:textId="77777777" w:rsidR="001F1103" w:rsidRPr="00893112" w:rsidRDefault="001F1103" w:rsidP="001F1103">
      <w:pPr>
        <w:pStyle w:val="ListParagraph"/>
        <w:rPr>
          <w:rStyle w:val="markedcontent"/>
          <w:rFonts w:ascii="Calibri" w:hAnsi="Calibri" w:cs="Calibri"/>
          <w:szCs w:val="28"/>
          <w:shd w:val="clear" w:color="auto" w:fill="FFFFFF"/>
        </w:rPr>
      </w:pPr>
    </w:p>
    <w:p w14:paraId="6AA87832" w14:textId="77777777" w:rsidR="001F1103" w:rsidRDefault="001F1103" w:rsidP="001F1103">
      <w:pPr>
        <w:pStyle w:val="ListParagraph"/>
        <w:rPr>
          <w:rStyle w:val="markedcontent"/>
          <w:rFonts w:ascii="Calibri" w:hAnsi="Calibri" w:cs="Calibri"/>
          <w:szCs w:val="28"/>
          <w:shd w:val="clear" w:color="auto" w:fill="FFFFFF"/>
        </w:rPr>
      </w:pPr>
    </w:p>
    <w:p w14:paraId="5C17FF49" w14:textId="77777777" w:rsidR="00893112" w:rsidRPr="00893112" w:rsidRDefault="00893112" w:rsidP="001F1103">
      <w:pPr>
        <w:pStyle w:val="ListParagraph"/>
        <w:rPr>
          <w:rStyle w:val="markedcontent"/>
          <w:rFonts w:ascii="Calibri" w:hAnsi="Calibri" w:cs="Calibri"/>
          <w:szCs w:val="28"/>
          <w:shd w:val="clear" w:color="auto" w:fill="FFFFFF"/>
        </w:rPr>
      </w:pPr>
    </w:p>
    <w:p w14:paraId="1FA98DA8" w14:textId="77777777" w:rsidR="00A961E5" w:rsidRPr="00893112" w:rsidRDefault="00A961E5" w:rsidP="00A961E5">
      <w:pPr>
        <w:pStyle w:val="ListParagraph"/>
        <w:numPr>
          <w:ilvl w:val="0"/>
          <w:numId w:val="23"/>
        </w:numPr>
        <w:rPr>
          <w:rStyle w:val="markedcontent"/>
          <w:rFonts w:ascii="Calibri" w:hAnsi="Calibri" w:cs="Calibri"/>
          <w:sz w:val="32"/>
          <w:szCs w:val="40"/>
          <w:shd w:val="clear" w:color="auto" w:fill="FFFFFF"/>
        </w:rPr>
      </w:pPr>
      <w:r w:rsidRPr="00893112">
        <w:rPr>
          <w:rStyle w:val="markedcontent"/>
          <w:rFonts w:ascii="Calibri" w:hAnsi="Calibri" w:cs="Calibri"/>
          <w:szCs w:val="28"/>
          <w:shd w:val="clear" w:color="auto" w:fill="FFFFFF"/>
        </w:rPr>
        <w:lastRenderedPageBreak/>
        <w:t>Based on the final model, which are the top 3 features contributing significantly towards</w:t>
      </w:r>
      <w:r w:rsidRPr="00893112">
        <w:rPr>
          <w:rFonts w:ascii="Calibri" w:hAnsi="Calibri" w:cs="Calibri"/>
          <w:sz w:val="18"/>
          <w:shd w:val="clear" w:color="auto" w:fill="FFFFFF"/>
        </w:rPr>
        <w:t xml:space="preserve"> </w:t>
      </w:r>
      <w:r w:rsidRPr="00893112">
        <w:rPr>
          <w:rStyle w:val="markedcontent"/>
          <w:rFonts w:ascii="Calibri" w:hAnsi="Calibri" w:cs="Calibri"/>
          <w:szCs w:val="28"/>
          <w:shd w:val="clear" w:color="auto" w:fill="FFFFFF"/>
        </w:rPr>
        <w:t>explaining the demand of the shared bikes? (2 marks)</w:t>
      </w:r>
    </w:p>
    <w:p w14:paraId="46AC1C5B" w14:textId="77777777" w:rsidR="001F1103" w:rsidRPr="00893112" w:rsidRDefault="001F1103" w:rsidP="001F1103">
      <w:pPr>
        <w:pStyle w:val="ListParagraph"/>
        <w:numPr>
          <w:ilvl w:val="0"/>
          <w:numId w:val="29"/>
        </w:numPr>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Following are the top 3 features which contributed significantly towards explaining the demand of the shared bikes:</w:t>
      </w:r>
    </w:p>
    <w:p w14:paraId="53C89CFC" w14:textId="77777777" w:rsidR="001F1103" w:rsidRPr="00893112" w:rsidRDefault="001F1103" w:rsidP="001F1103">
      <w:pPr>
        <w:pStyle w:val="ListParagraph"/>
        <w:numPr>
          <w:ilvl w:val="1"/>
          <w:numId w:val="29"/>
        </w:numPr>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Temp</w:t>
      </w:r>
    </w:p>
    <w:p w14:paraId="523B45CA" w14:textId="77777777" w:rsidR="001F1103" w:rsidRPr="00893112" w:rsidRDefault="001F1103" w:rsidP="001F1103">
      <w:pPr>
        <w:pStyle w:val="ListParagraph"/>
        <w:numPr>
          <w:ilvl w:val="1"/>
          <w:numId w:val="29"/>
        </w:numPr>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Year</w:t>
      </w:r>
    </w:p>
    <w:p w14:paraId="46F132D8" w14:textId="77777777" w:rsidR="001F1103" w:rsidRPr="00893112" w:rsidRDefault="001F1103" w:rsidP="001F1103">
      <w:pPr>
        <w:pStyle w:val="ListParagraph"/>
        <w:numPr>
          <w:ilvl w:val="1"/>
          <w:numId w:val="29"/>
        </w:numPr>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WeatherSit3 (weather=3 (snowy &amp; rainy))</w:t>
      </w:r>
    </w:p>
    <w:p w14:paraId="2E3867DB" w14:textId="77777777" w:rsidR="001F1103" w:rsidRPr="00893112" w:rsidRDefault="001F1103" w:rsidP="001F1103">
      <w:pPr>
        <w:pStyle w:val="ListParagraph"/>
        <w:rPr>
          <w:rStyle w:val="markedcontent"/>
          <w:rFonts w:ascii="Calibri" w:hAnsi="Calibri" w:cs="Calibri"/>
          <w:szCs w:val="28"/>
          <w:shd w:val="clear" w:color="auto" w:fill="FFFFFF"/>
        </w:rPr>
      </w:pPr>
    </w:p>
    <w:p w14:paraId="44F4F8CD" w14:textId="77777777" w:rsidR="001F1103" w:rsidRPr="00893112" w:rsidRDefault="001F1103" w:rsidP="001F1103">
      <w:pPr>
        <w:pStyle w:val="ListParagraph"/>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These features are determined as top 3 factoring in both the coefficients value from the model and the correlation to the target variable.</w:t>
      </w:r>
    </w:p>
    <w:p w14:paraId="04F9ABD0" w14:textId="77777777" w:rsidR="00A961E5" w:rsidRPr="00893112" w:rsidRDefault="00A961E5" w:rsidP="001F1103">
      <w:pPr>
        <w:pStyle w:val="ListParagraph"/>
        <w:rPr>
          <w:rStyle w:val="markedcontent"/>
          <w:rFonts w:ascii="Calibri" w:hAnsi="Calibri" w:cs="Calibri"/>
          <w:szCs w:val="28"/>
          <w:shd w:val="clear" w:color="auto" w:fill="FFFFFF"/>
        </w:rPr>
      </w:pPr>
      <w:r w:rsidRPr="00893112">
        <w:rPr>
          <w:rFonts w:ascii="Calibri" w:hAnsi="Calibri" w:cs="Calibri"/>
          <w:sz w:val="18"/>
          <w:shd w:val="clear" w:color="auto" w:fill="FFFFFF"/>
        </w:rPr>
        <w:br/>
      </w:r>
    </w:p>
    <w:p w14:paraId="79410E25" w14:textId="77777777" w:rsidR="00A961E5" w:rsidRPr="00893112" w:rsidRDefault="00A961E5" w:rsidP="00845251">
      <w:pPr>
        <w:rPr>
          <w:rStyle w:val="markedcontent"/>
          <w:rFonts w:ascii="Calibri" w:hAnsi="Calibri" w:cs="Calibri"/>
          <w:szCs w:val="28"/>
          <w:shd w:val="clear" w:color="auto" w:fill="FFFFFF"/>
        </w:rPr>
      </w:pPr>
      <w:r w:rsidRPr="00893112">
        <w:rPr>
          <w:rStyle w:val="markedcontent"/>
          <w:rFonts w:ascii="Calibri" w:hAnsi="Calibri" w:cs="Calibri"/>
          <w:sz w:val="32"/>
          <w:szCs w:val="40"/>
          <w:shd w:val="clear" w:color="auto" w:fill="FFFFFF"/>
        </w:rPr>
        <w:t>General Subjective Questions</w:t>
      </w:r>
      <w:r w:rsidRPr="00893112">
        <w:rPr>
          <w:rFonts w:ascii="Calibri" w:hAnsi="Calibri" w:cs="Calibri"/>
          <w:sz w:val="18"/>
          <w:shd w:val="clear" w:color="auto" w:fill="FFFFFF"/>
        </w:rPr>
        <w:br/>
      </w:r>
    </w:p>
    <w:p w14:paraId="4FC89B80" w14:textId="77777777" w:rsidR="00A961E5" w:rsidRPr="00893112" w:rsidRDefault="00A961E5" w:rsidP="00A961E5">
      <w:pPr>
        <w:pStyle w:val="ListParagraph"/>
        <w:numPr>
          <w:ilvl w:val="0"/>
          <w:numId w:val="22"/>
        </w:numPr>
        <w:rPr>
          <w:rStyle w:val="markedcontent"/>
          <w:rFonts w:ascii="Calibri" w:hAnsi="Calibri" w:cs="Calibri"/>
          <w:sz w:val="18"/>
        </w:rPr>
      </w:pPr>
      <w:r w:rsidRPr="00893112">
        <w:rPr>
          <w:rStyle w:val="markedcontent"/>
          <w:rFonts w:ascii="Calibri" w:hAnsi="Calibri" w:cs="Calibri"/>
          <w:szCs w:val="28"/>
          <w:shd w:val="clear" w:color="auto" w:fill="FFFFFF"/>
        </w:rPr>
        <w:t>Explain the linear regression algorithm in detail. (4 marks)</w:t>
      </w:r>
    </w:p>
    <w:p w14:paraId="5E02534B" w14:textId="77777777" w:rsidR="001F1103" w:rsidRPr="00893112" w:rsidRDefault="001F1103" w:rsidP="001F1103">
      <w:pPr>
        <w:pStyle w:val="ListParagraph"/>
        <w:numPr>
          <w:ilvl w:val="0"/>
          <w:numId w:val="30"/>
        </w:numPr>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Linear Regression is a regression algorithm in which we train and predict on continuous target variable.</w:t>
      </w:r>
    </w:p>
    <w:p w14:paraId="1A423D43" w14:textId="33CF9BB3" w:rsidR="001F1103" w:rsidRPr="00893112" w:rsidRDefault="001F1103" w:rsidP="001F1103">
      <w:pPr>
        <w:pStyle w:val="ListParagraph"/>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 xml:space="preserve">Some use-case scenarios </w:t>
      </w:r>
      <w:r w:rsidR="004C3171">
        <w:rPr>
          <w:rStyle w:val="markedcontent"/>
          <w:rFonts w:ascii="Calibri" w:hAnsi="Calibri" w:cs="Calibri"/>
          <w:szCs w:val="28"/>
          <w:shd w:val="clear" w:color="auto" w:fill="FFFFFF"/>
        </w:rPr>
        <w:t xml:space="preserve">for </w:t>
      </w:r>
      <w:r w:rsidRPr="00893112">
        <w:rPr>
          <w:rStyle w:val="markedcontent"/>
          <w:rFonts w:ascii="Calibri" w:hAnsi="Calibri" w:cs="Calibri"/>
          <w:szCs w:val="28"/>
          <w:shd w:val="clear" w:color="auto" w:fill="FFFFFF"/>
        </w:rPr>
        <w:t xml:space="preserve">Linear </w:t>
      </w:r>
      <w:r w:rsidR="004C3171">
        <w:rPr>
          <w:rStyle w:val="markedcontent"/>
          <w:rFonts w:ascii="Calibri" w:hAnsi="Calibri" w:cs="Calibri"/>
          <w:szCs w:val="28"/>
          <w:shd w:val="clear" w:color="auto" w:fill="FFFFFF"/>
        </w:rPr>
        <w:t>R</w:t>
      </w:r>
      <w:r w:rsidRPr="00893112">
        <w:rPr>
          <w:rStyle w:val="markedcontent"/>
          <w:rFonts w:ascii="Calibri" w:hAnsi="Calibri" w:cs="Calibri"/>
          <w:szCs w:val="28"/>
          <w:shd w:val="clear" w:color="auto" w:fill="FFFFFF"/>
        </w:rPr>
        <w:t>egression are: demand prediction, house prices prediction, etc.</w:t>
      </w:r>
    </w:p>
    <w:p w14:paraId="7A350515" w14:textId="77777777" w:rsidR="001F1103" w:rsidRPr="00893112" w:rsidRDefault="001F1103" w:rsidP="001F1103">
      <w:pPr>
        <w:pStyle w:val="ListParagraph"/>
        <w:rPr>
          <w:rStyle w:val="markedcontent"/>
          <w:rFonts w:ascii="Calibri" w:hAnsi="Calibri" w:cs="Calibri"/>
          <w:szCs w:val="28"/>
          <w:shd w:val="clear" w:color="auto" w:fill="FFFFFF"/>
        </w:rPr>
      </w:pPr>
    </w:p>
    <w:p w14:paraId="5F10FD59" w14:textId="77777777" w:rsidR="001F1103" w:rsidRPr="00893112" w:rsidRDefault="001F1103" w:rsidP="001F1103">
      <w:pPr>
        <w:pStyle w:val="ListParagraph"/>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This algorithm basically builds a 2d line (for simple linear regression) where using independent variable (feature) we predict our dependent variable (target) by using a line equation.</w:t>
      </w:r>
    </w:p>
    <w:p w14:paraId="29D42FF3" w14:textId="77777777" w:rsidR="001F1103" w:rsidRPr="00893112" w:rsidRDefault="001F1103" w:rsidP="001F1103">
      <w:pPr>
        <w:pStyle w:val="ListParagraph"/>
        <w:rPr>
          <w:rStyle w:val="markedcontent"/>
          <w:rFonts w:ascii="Calibri" w:hAnsi="Calibri" w:cs="Calibri"/>
          <w:szCs w:val="28"/>
          <w:shd w:val="clear" w:color="auto" w:fill="FFFFFF"/>
        </w:rPr>
      </w:pPr>
    </w:p>
    <w:p w14:paraId="4C405757" w14:textId="77777777" w:rsidR="001F1103" w:rsidRPr="00893112" w:rsidRDefault="001F1103" w:rsidP="001F1103">
      <w:pPr>
        <w:pStyle w:val="ListParagraph"/>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 xml:space="preserve">Mathematical Notation: </w:t>
      </w:r>
    </w:p>
    <w:p w14:paraId="5B638B2E" w14:textId="77777777" w:rsidR="001F1103" w:rsidRPr="00893112" w:rsidRDefault="001F1103" w:rsidP="001F1103">
      <w:pPr>
        <w:pStyle w:val="ListParagraph"/>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ab/>
      </w:r>
      <w:r w:rsidRPr="00893112">
        <w:rPr>
          <w:rStyle w:val="markedcontent"/>
          <w:rFonts w:ascii="Calibri" w:hAnsi="Calibri" w:cs="Calibri"/>
          <w:szCs w:val="28"/>
          <w:shd w:val="clear" w:color="auto" w:fill="FFFFFF"/>
        </w:rPr>
        <w:tab/>
      </w:r>
      <w:r w:rsidRPr="00893112">
        <w:rPr>
          <w:rStyle w:val="markedcontent"/>
          <w:rFonts w:ascii="Calibri" w:hAnsi="Calibri" w:cs="Calibri"/>
          <w:szCs w:val="28"/>
          <w:shd w:val="clear" w:color="auto" w:fill="FFFFFF"/>
        </w:rPr>
        <w:tab/>
      </w:r>
    </w:p>
    <w:p w14:paraId="14DF571A" w14:textId="77777777" w:rsidR="001F1103" w:rsidRPr="00893112" w:rsidRDefault="001F1103" w:rsidP="001F1103">
      <w:pPr>
        <w:pStyle w:val="ListParagraph"/>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ab/>
      </w:r>
      <w:r w:rsidRPr="00893112">
        <w:rPr>
          <w:rStyle w:val="markedcontent"/>
          <w:rFonts w:ascii="Calibri" w:hAnsi="Calibri" w:cs="Calibri"/>
          <w:szCs w:val="28"/>
          <w:shd w:val="clear" w:color="auto" w:fill="FFFFFF"/>
        </w:rPr>
        <w:tab/>
      </w:r>
      <w:r w:rsidRPr="00893112">
        <w:rPr>
          <w:rStyle w:val="markedcontent"/>
          <w:rFonts w:ascii="Calibri" w:hAnsi="Calibri" w:cs="Calibri"/>
          <w:szCs w:val="28"/>
          <w:shd w:val="clear" w:color="auto" w:fill="FFFFFF"/>
        </w:rPr>
        <w:tab/>
        <w:t>Y = mX + c</w:t>
      </w:r>
    </w:p>
    <w:p w14:paraId="571D4FCB" w14:textId="77777777" w:rsidR="001F1103" w:rsidRPr="00893112" w:rsidRDefault="001F1103" w:rsidP="001F1103">
      <w:pPr>
        <w:pStyle w:val="ListParagraph"/>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ab/>
        <w:t>where,</w:t>
      </w:r>
    </w:p>
    <w:p w14:paraId="1A8B064D" w14:textId="77777777" w:rsidR="001F1103" w:rsidRPr="00893112" w:rsidRDefault="001F1103" w:rsidP="001F1103">
      <w:pPr>
        <w:pStyle w:val="ListParagraph"/>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ab/>
      </w:r>
      <w:r w:rsidRPr="00893112">
        <w:rPr>
          <w:rStyle w:val="markedcontent"/>
          <w:rFonts w:ascii="Calibri" w:hAnsi="Calibri" w:cs="Calibri"/>
          <w:szCs w:val="28"/>
          <w:shd w:val="clear" w:color="auto" w:fill="FFFFFF"/>
        </w:rPr>
        <w:tab/>
      </w:r>
      <w:r w:rsidRPr="00893112">
        <w:rPr>
          <w:rStyle w:val="markedcontent"/>
          <w:rFonts w:ascii="Calibri" w:hAnsi="Calibri" w:cs="Calibri"/>
          <w:szCs w:val="28"/>
          <w:shd w:val="clear" w:color="auto" w:fill="FFFFFF"/>
        </w:rPr>
        <w:tab/>
        <w:t>Y = target variable (output)</w:t>
      </w:r>
    </w:p>
    <w:p w14:paraId="627D6C7F" w14:textId="77777777" w:rsidR="001F1103" w:rsidRPr="00893112" w:rsidRDefault="001F1103" w:rsidP="001F1103">
      <w:pPr>
        <w:pStyle w:val="ListParagraph"/>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ab/>
      </w:r>
      <w:r w:rsidRPr="00893112">
        <w:rPr>
          <w:rStyle w:val="markedcontent"/>
          <w:rFonts w:ascii="Calibri" w:hAnsi="Calibri" w:cs="Calibri"/>
          <w:szCs w:val="28"/>
          <w:shd w:val="clear" w:color="auto" w:fill="FFFFFF"/>
        </w:rPr>
        <w:tab/>
      </w:r>
      <w:r w:rsidRPr="00893112">
        <w:rPr>
          <w:rStyle w:val="markedcontent"/>
          <w:rFonts w:ascii="Calibri" w:hAnsi="Calibri" w:cs="Calibri"/>
          <w:szCs w:val="28"/>
          <w:shd w:val="clear" w:color="auto" w:fill="FFFFFF"/>
        </w:rPr>
        <w:tab/>
        <w:t>X = feature variable (input)</w:t>
      </w:r>
    </w:p>
    <w:p w14:paraId="00B82AA5" w14:textId="77777777" w:rsidR="001F1103" w:rsidRPr="00893112" w:rsidRDefault="001F1103" w:rsidP="001F1103">
      <w:pPr>
        <w:pStyle w:val="ListParagraph"/>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ab/>
      </w:r>
      <w:r w:rsidRPr="00893112">
        <w:rPr>
          <w:rStyle w:val="markedcontent"/>
          <w:rFonts w:ascii="Calibri" w:hAnsi="Calibri" w:cs="Calibri"/>
          <w:szCs w:val="28"/>
          <w:shd w:val="clear" w:color="auto" w:fill="FFFFFF"/>
        </w:rPr>
        <w:tab/>
      </w:r>
      <w:r w:rsidRPr="00893112">
        <w:rPr>
          <w:rStyle w:val="markedcontent"/>
          <w:rFonts w:ascii="Calibri" w:hAnsi="Calibri" w:cs="Calibri"/>
          <w:szCs w:val="28"/>
          <w:shd w:val="clear" w:color="auto" w:fill="FFFFFF"/>
        </w:rPr>
        <w:tab/>
        <w:t>m = slope of the line (to be learned by algorithm)</w:t>
      </w:r>
    </w:p>
    <w:p w14:paraId="34489BA3" w14:textId="77777777" w:rsidR="001F1103" w:rsidRPr="00893112" w:rsidRDefault="001F1103" w:rsidP="001F1103">
      <w:pPr>
        <w:pStyle w:val="ListParagraph"/>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ab/>
      </w:r>
      <w:r w:rsidRPr="00893112">
        <w:rPr>
          <w:rStyle w:val="markedcontent"/>
          <w:rFonts w:ascii="Calibri" w:hAnsi="Calibri" w:cs="Calibri"/>
          <w:szCs w:val="28"/>
          <w:shd w:val="clear" w:color="auto" w:fill="FFFFFF"/>
        </w:rPr>
        <w:tab/>
      </w:r>
      <w:r w:rsidRPr="00893112">
        <w:rPr>
          <w:rStyle w:val="markedcontent"/>
          <w:rFonts w:ascii="Calibri" w:hAnsi="Calibri" w:cs="Calibri"/>
          <w:szCs w:val="28"/>
          <w:shd w:val="clear" w:color="auto" w:fill="FFFFFF"/>
        </w:rPr>
        <w:tab/>
        <w:t>c = y-intercept (to be learned by algorithm)</w:t>
      </w:r>
    </w:p>
    <w:p w14:paraId="60878FAF" w14:textId="77777777" w:rsidR="001F1103" w:rsidRPr="00893112" w:rsidRDefault="001F1103" w:rsidP="001F1103">
      <w:pPr>
        <w:pStyle w:val="ListParagraph"/>
        <w:rPr>
          <w:rStyle w:val="markedcontent"/>
          <w:rFonts w:ascii="Calibri" w:hAnsi="Calibri" w:cs="Calibri"/>
          <w:szCs w:val="28"/>
          <w:shd w:val="clear" w:color="auto" w:fill="FFFFFF"/>
        </w:rPr>
      </w:pPr>
    </w:p>
    <w:p w14:paraId="4BA01F40" w14:textId="77777777" w:rsidR="001F1103" w:rsidRPr="00893112" w:rsidRDefault="001F1103" w:rsidP="001F1103">
      <w:pPr>
        <w:pStyle w:val="ListParagraph"/>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Here, using the given labelled data (X, Y), we build a best line equation using LeastSquares Method which minimizes the squared error; hence achieving a good regression model.</w:t>
      </w:r>
    </w:p>
    <w:p w14:paraId="58DBC758" w14:textId="77777777" w:rsidR="001F1103" w:rsidRPr="00893112" w:rsidRDefault="001F1103" w:rsidP="001F1103">
      <w:pPr>
        <w:pStyle w:val="ListParagraph"/>
        <w:rPr>
          <w:rStyle w:val="markedcontent"/>
          <w:rFonts w:ascii="Calibri" w:hAnsi="Calibri" w:cs="Calibri"/>
          <w:szCs w:val="28"/>
          <w:shd w:val="clear" w:color="auto" w:fill="FFFFFF"/>
        </w:rPr>
      </w:pPr>
    </w:p>
    <w:p w14:paraId="027B66CB" w14:textId="77777777" w:rsidR="001F1103" w:rsidRPr="00893112" w:rsidRDefault="001F1103" w:rsidP="001F1103">
      <w:pPr>
        <w:pStyle w:val="ListParagraph"/>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 xml:space="preserve">Some assumptions that linear regression makes about the dataset are: </w:t>
      </w:r>
    </w:p>
    <w:p w14:paraId="53233BD5" w14:textId="77777777" w:rsidR="001F1103" w:rsidRPr="00893112" w:rsidRDefault="001F1103" w:rsidP="001F1103">
      <w:pPr>
        <w:pStyle w:val="ListParagraph"/>
        <w:numPr>
          <w:ilvl w:val="1"/>
          <w:numId w:val="28"/>
        </w:numPr>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Linear Relationship: There should be a linear relationship between independent variables and the target variable</w:t>
      </w:r>
    </w:p>
    <w:p w14:paraId="09BB3C2B" w14:textId="77777777" w:rsidR="001F1103" w:rsidRPr="00893112" w:rsidRDefault="001F1103" w:rsidP="001F1103">
      <w:pPr>
        <w:pStyle w:val="ListParagraph"/>
        <w:numPr>
          <w:ilvl w:val="1"/>
          <w:numId w:val="28"/>
        </w:numPr>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Normality of Error Terms: Error terms should be normally distributed with mean 0</w:t>
      </w:r>
    </w:p>
    <w:p w14:paraId="6EFFE34F" w14:textId="77777777" w:rsidR="001F1103" w:rsidRPr="00893112" w:rsidRDefault="001F1103" w:rsidP="001F1103">
      <w:pPr>
        <w:pStyle w:val="ListParagraph"/>
        <w:numPr>
          <w:ilvl w:val="1"/>
          <w:numId w:val="28"/>
        </w:numPr>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Multicollinearity: There should be no/insignificant relationship between independent variables/features</w:t>
      </w:r>
    </w:p>
    <w:p w14:paraId="69C0358C" w14:textId="77777777" w:rsidR="001F1103" w:rsidRPr="00893112" w:rsidRDefault="001F1103" w:rsidP="001F1103">
      <w:pPr>
        <w:pStyle w:val="ListParagraph"/>
        <w:numPr>
          <w:ilvl w:val="1"/>
          <w:numId w:val="28"/>
        </w:numPr>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 xml:space="preserve">Homoscedasticity: The errors terms should be random; i.e. there should be no pattern in the residuals </w:t>
      </w:r>
    </w:p>
    <w:p w14:paraId="0DD332C6" w14:textId="77777777" w:rsidR="001F1103" w:rsidRPr="00893112" w:rsidRDefault="001F1103" w:rsidP="001F1103">
      <w:pPr>
        <w:pStyle w:val="ListParagraph"/>
        <w:numPr>
          <w:ilvl w:val="1"/>
          <w:numId w:val="28"/>
        </w:numPr>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Autocorrelation: No relationship between residuals</w:t>
      </w:r>
    </w:p>
    <w:p w14:paraId="7A4F9384" w14:textId="77777777" w:rsidR="001F1103" w:rsidRPr="00893112" w:rsidRDefault="001F1103" w:rsidP="001F1103">
      <w:pPr>
        <w:pStyle w:val="ListParagraph"/>
        <w:rPr>
          <w:rStyle w:val="markedcontent"/>
          <w:rFonts w:ascii="Calibri" w:hAnsi="Calibri" w:cs="Calibri"/>
          <w:szCs w:val="28"/>
          <w:shd w:val="clear" w:color="auto" w:fill="FFFFFF"/>
        </w:rPr>
      </w:pPr>
    </w:p>
    <w:p w14:paraId="59DB3AFE" w14:textId="77777777" w:rsidR="00A961E5" w:rsidRPr="00893112" w:rsidRDefault="00A961E5" w:rsidP="00A961E5">
      <w:pPr>
        <w:pStyle w:val="ListParagraph"/>
        <w:numPr>
          <w:ilvl w:val="0"/>
          <w:numId w:val="22"/>
        </w:numPr>
        <w:rPr>
          <w:rStyle w:val="markedcontent"/>
          <w:rFonts w:ascii="Calibri" w:hAnsi="Calibri" w:cs="Calibri"/>
          <w:sz w:val="18"/>
        </w:rPr>
      </w:pPr>
      <w:r w:rsidRPr="00893112">
        <w:rPr>
          <w:rStyle w:val="markedcontent"/>
          <w:rFonts w:ascii="Calibri" w:hAnsi="Calibri" w:cs="Calibri"/>
          <w:szCs w:val="28"/>
          <w:shd w:val="clear" w:color="auto" w:fill="FFFFFF"/>
        </w:rPr>
        <w:t>Explain the Anscombe’s quartet in detail. (3 marks)</w:t>
      </w:r>
    </w:p>
    <w:p w14:paraId="4A730ED8" w14:textId="4ED101EB" w:rsidR="00893112" w:rsidRDefault="00893112" w:rsidP="00893112">
      <w:pPr>
        <w:pStyle w:val="ListParagraph"/>
        <w:numPr>
          <w:ilvl w:val="0"/>
          <w:numId w:val="36"/>
        </w:numPr>
        <w:rPr>
          <w:rFonts w:ascii="Calibri" w:hAnsi="Calibri" w:cs="Calibri"/>
        </w:rPr>
      </w:pPr>
      <w:r w:rsidRPr="00893112">
        <w:rPr>
          <w:rFonts w:ascii="Calibri" w:hAnsi="Calibri" w:cs="Calibri"/>
        </w:rPr>
        <w:t>Anscombe’s quartet </w:t>
      </w:r>
      <w:r>
        <w:rPr>
          <w:rFonts w:ascii="Calibri" w:hAnsi="Calibri" w:cs="Calibri"/>
        </w:rPr>
        <w:t>consists of</w:t>
      </w:r>
      <w:r w:rsidRPr="00893112">
        <w:rPr>
          <w:rFonts w:ascii="Calibri" w:hAnsi="Calibri" w:cs="Calibri"/>
        </w:rPr>
        <w:t xml:space="preserve"> four data sets that have </w:t>
      </w:r>
      <w:r>
        <w:rPr>
          <w:rFonts w:ascii="Calibri" w:hAnsi="Calibri" w:cs="Calibri"/>
        </w:rPr>
        <w:t>very</w:t>
      </w:r>
      <w:r w:rsidRPr="00893112">
        <w:rPr>
          <w:rFonts w:ascii="Calibri" w:hAnsi="Calibri" w:cs="Calibri"/>
        </w:rPr>
        <w:t xml:space="preserve"> identical simple descriptive statistics, </w:t>
      </w:r>
      <w:r>
        <w:rPr>
          <w:rFonts w:ascii="Calibri" w:hAnsi="Calibri" w:cs="Calibri"/>
        </w:rPr>
        <w:t xml:space="preserve">but </w:t>
      </w:r>
      <w:r w:rsidRPr="00893112">
        <w:rPr>
          <w:rFonts w:ascii="Calibri" w:hAnsi="Calibri" w:cs="Calibri"/>
        </w:rPr>
        <w:t xml:space="preserve">have very different distributions and appear very different when </w:t>
      </w:r>
      <w:r>
        <w:rPr>
          <w:rFonts w:ascii="Calibri" w:hAnsi="Calibri" w:cs="Calibri"/>
        </w:rPr>
        <w:t>plotted.</w:t>
      </w:r>
    </w:p>
    <w:p w14:paraId="43437A03" w14:textId="77777777" w:rsidR="002C1C6A" w:rsidRDefault="002C1C6A" w:rsidP="002C1C6A">
      <w:pPr>
        <w:pStyle w:val="ListParagraph"/>
        <w:rPr>
          <w:rFonts w:ascii="Calibri" w:hAnsi="Calibri" w:cs="Calibri"/>
        </w:rPr>
      </w:pPr>
    </w:p>
    <w:p w14:paraId="3B0D55E0" w14:textId="77777777" w:rsidR="00893112" w:rsidRDefault="00893112" w:rsidP="00893112">
      <w:pPr>
        <w:pStyle w:val="ListParagraph"/>
        <w:rPr>
          <w:rFonts w:ascii="Calibri" w:hAnsi="Calibri" w:cs="Calibri"/>
        </w:rPr>
      </w:pPr>
      <w:r>
        <w:rPr>
          <w:rFonts w:ascii="Calibri" w:hAnsi="Calibri" w:cs="Calibri"/>
        </w:rPr>
        <w:t>These four datasets are intentionally created to describe the importance of data visualization before passing the data to our Machine Learning model and shows how easy it is to fool our model.</w:t>
      </w:r>
    </w:p>
    <w:p w14:paraId="7FD022DB" w14:textId="77777777" w:rsidR="00E17065" w:rsidRPr="002C1C6A" w:rsidRDefault="00E17065" w:rsidP="002C1C6A">
      <w:pPr>
        <w:rPr>
          <w:rFonts w:ascii="Calibri" w:hAnsi="Calibri" w:cs="Calibri"/>
        </w:rPr>
      </w:pPr>
    </w:p>
    <w:p w14:paraId="6ED61F9F" w14:textId="77777777" w:rsidR="00893112" w:rsidRDefault="00893112" w:rsidP="00893112">
      <w:pPr>
        <w:pStyle w:val="ListParagraph"/>
        <w:rPr>
          <w:rFonts w:ascii="Calibri" w:hAnsi="Calibri" w:cs="Calibri"/>
        </w:rPr>
      </w:pPr>
      <w:r>
        <w:rPr>
          <w:rFonts w:ascii="Calibri" w:hAnsi="Calibri" w:cs="Calibri"/>
        </w:rPr>
        <w:lastRenderedPageBreak/>
        <w:t xml:space="preserve">Visualizing our dataset helps in: </w:t>
      </w:r>
    </w:p>
    <w:p w14:paraId="2787FE8A" w14:textId="77777777" w:rsidR="00893112" w:rsidRPr="00893112" w:rsidRDefault="00893112" w:rsidP="00893112">
      <w:pPr>
        <w:pStyle w:val="ListParagraph"/>
        <w:numPr>
          <w:ilvl w:val="1"/>
          <w:numId w:val="28"/>
        </w:numPr>
        <w:rPr>
          <w:rFonts w:ascii="Calibri" w:hAnsi="Calibri" w:cs="Calibri"/>
        </w:rPr>
      </w:pPr>
      <w:r w:rsidRPr="00893112">
        <w:rPr>
          <w:rFonts w:ascii="Calibri" w:hAnsi="Calibri" w:cs="Calibri"/>
          <w:color w:val="292929"/>
          <w:spacing w:val="-1"/>
          <w:shd w:val="clear" w:color="auto" w:fill="FFFFFF"/>
        </w:rPr>
        <w:t>identify the various anomalies present in the data</w:t>
      </w:r>
    </w:p>
    <w:p w14:paraId="273CBDA4" w14:textId="77777777" w:rsidR="00893112" w:rsidRPr="008C46E8" w:rsidRDefault="00893112" w:rsidP="00893112">
      <w:pPr>
        <w:pStyle w:val="ListParagraph"/>
        <w:numPr>
          <w:ilvl w:val="1"/>
          <w:numId w:val="28"/>
        </w:numPr>
        <w:rPr>
          <w:rFonts w:ascii="Calibri" w:hAnsi="Calibri" w:cs="Calibri"/>
        </w:rPr>
      </w:pPr>
      <w:r w:rsidRPr="00893112">
        <w:rPr>
          <w:rFonts w:ascii="Calibri" w:hAnsi="Calibri" w:cs="Calibri"/>
          <w:color w:val="292929"/>
          <w:spacing w:val="-1"/>
          <w:shd w:val="clear" w:color="auto" w:fill="FFFFFF"/>
        </w:rPr>
        <w:t>diver</w:t>
      </w:r>
      <w:r w:rsidRPr="008C46E8">
        <w:rPr>
          <w:rFonts w:ascii="Calibri" w:hAnsi="Calibri" w:cs="Calibri"/>
          <w:color w:val="292929"/>
          <w:spacing w:val="-1"/>
          <w:shd w:val="clear" w:color="auto" w:fill="FFFFFF"/>
        </w:rPr>
        <w:t>sity of the data</w:t>
      </w:r>
    </w:p>
    <w:p w14:paraId="6043F752" w14:textId="77777777" w:rsidR="00893112" w:rsidRPr="008C46E8" w:rsidRDefault="00893112" w:rsidP="00893112">
      <w:pPr>
        <w:pStyle w:val="ListParagraph"/>
        <w:numPr>
          <w:ilvl w:val="1"/>
          <w:numId w:val="28"/>
        </w:numPr>
        <w:rPr>
          <w:rFonts w:ascii="Calibri" w:hAnsi="Calibri" w:cs="Calibri"/>
        </w:rPr>
      </w:pPr>
      <w:r w:rsidRPr="008C46E8">
        <w:rPr>
          <w:rFonts w:ascii="Calibri" w:hAnsi="Calibri" w:cs="Calibri"/>
          <w:color w:val="292929"/>
          <w:spacing w:val="-1"/>
          <w:shd w:val="clear" w:color="auto" w:fill="FFFFFF"/>
        </w:rPr>
        <w:t>linear separability of the data</w:t>
      </w:r>
    </w:p>
    <w:p w14:paraId="2A73EE37" w14:textId="77777777" w:rsidR="00893112" w:rsidRPr="008C46E8" w:rsidRDefault="00893112" w:rsidP="00893112">
      <w:pPr>
        <w:pStyle w:val="ListParagraph"/>
        <w:numPr>
          <w:ilvl w:val="1"/>
          <w:numId w:val="28"/>
        </w:numPr>
        <w:rPr>
          <w:rFonts w:ascii="Calibri" w:hAnsi="Calibri" w:cs="Calibri"/>
        </w:rPr>
      </w:pPr>
      <w:r w:rsidRPr="008C46E8">
        <w:rPr>
          <w:rFonts w:ascii="Calibri" w:hAnsi="Calibri" w:cs="Calibri"/>
        </w:rPr>
        <w:t>relationships between variables</w:t>
      </w:r>
    </w:p>
    <w:p w14:paraId="3C867D43" w14:textId="77777777" w:rsidR="00893112" w:rsidRPr="008C46E8" w:rsidRDefault="00893112" w:rsidP="00893112">
      <w:pPr>
        <w:pStyle w:val="ListParagraph"/>
        <w:rPr>
          <w:rFonts w:ascii="Calibri" w:hAnsi="Calibri" w:cs="Calibri"/>
        </w:rPr>
      </w:pPr>
    </w:p>
    <w:p w14:paraId="0E803F8C" w14:textId="77777777" w:rsidR="00893112" w:rsidRPr="008C46E8" w:rsidRDefault="00893112" w:rsidP="00893112">
      <w:pPr>
        <w:pStyle w:val="ListParagraph"/>
        <w:rPr>
          <w:rFonts w:ascii="Calibri" w:hAnsi="Calibri" w:cs="Calibri"/>
        </w:rPr>
      </w:pPr>
      <w:r w:rsidRPr="008C46E8">
        <w:rPr>
          <w:rFonts w:ascii="Calibri" w:hAnsi="Calibri" w:cs="Calibri"/>
        </w:rPr>
        <w:drawing>
          <wp:inline distT="0" distB="0" distL="0" distR="0" wp14:anchorId="037710BF" wp14:editId="09CA2796">
            <wp:extent cx="5854527" cy="3223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5739" cy="3229433"/>
                    </a:xfrm>
                    <a:prstGeom prst="rect">
                      <a:avLst/>
                    </a:prstGeom>
                  </pic:spPr>
                </pic:pic>
              </a:graphicData>
            </a:graphic>
          </wp:inline>
        </w:drawing>
      </w:r>
    </w:p>
    <w:p w14:paraId="691286EB" w14:textId="77777777" w:rsidR="00893112" w:rsidRPr="008C46E8" w:rsidRDefault="00893112" w:rsidP="00893112">
      <w:pPr>
        <w:pStyle w:val="ListParagraph"/>
        <w:rPr>
          <w:rFonts w:ascii="Calibri" w:hAnsi="Calibri" w:cs="Calibri"/>
        </w:rPr>
      </w:pPr>
    </w:p>
    <w:p w14:paraId="06CED3E5" w14:textId="77777777" w:rsidR="00893112" w:rsidRPr="008C46E8" w:rsidRDefault="00893112" w:rsidP="00893112">
      <w:pPr>
        <w:ind w:left="708"/>
        <w:rPr>
          <w:rFonts w:ascii="Calibri" w:hAnsi="Calibri" w:cs="Calibri"/>
        </w:rPr>
      </w:pPr>
      <w:r w:rsidRPr="008C46E8">
        <w:rPr>
          <w:rFonts w:ascii="Calibri" w:hAnsi="Calibri" w:cs="Calibri"/>
        </w:rPr>
        <w:t>The four datasets can be described as:</w:t>
      </w:r>
    </w:p>
    <w:p w14:paraId="47A3A898" w14:textId="77777777" w:rsidR="00893112" w:rsidRPr="008C46E8" w:rsidRDefault="00893112" w:rsidP="00893112">
      <w:pPr>
        <w:pStyle w:val="ListParagraph"/>
        <w:numPr>
          <w:ilvl w:val="1"/>
          <w:numId w:val="28"/>
        </w:numPr>
        <w:rPr>
          <w:rFonts w:ascii="Calibri" w:hAnsi="Calibri" w:cs="Calibri"/>
        </w:rPr>
      </w:pPr>
      <w:r w:rsidRPr="008C46E8">
        <w:rPr>
          <w:rFonts w:ascii="Calibri" w:hAnsi="Calibri" w:cs="Calibri"/>
        </w:rPr>
        <w:t>Dataset 1: this fits the linear regression model pretty well.</w:t>
      </w:r>
    </w:p>
    <w:p w14:paraId="6C87B618" w14:textId="77777777" w:rsidR="00893112" w:rsidRPr="008C46E8" w:rsidRDefault="00893112" w:rsidP="00893112">
      <w:pPr>
        <w:pStyle w:val="ListParagraph"/>
        <w:numPr>
          <w:ilvl w:val="1"/>
          <w:numId w:val="28"/>
        </w:numPr>
        <w:rPr>
          <w:rFonts w:ascii="Calibri" w:hAnsi="Calibri" w:cs="Calibri"/>
        </w:rPr>
      </w:pPr>
      <w:r w:rsidRPr="008C46E8">
        <w:rPr>
          <w:rFonts w:ascii="Calibri" w:hAnsi="Calibri" w:cs="Calibri"/>
        </w:rPr>
        <w:t>Dataset 2: this could not fit linear regression model on the data quite well as the data is non-linear</w:t>
      </w:r>
    </w:p>
    <w:p w14:paraId="2D619F9F" w14:textId="77777777" w:rsidR="00893112" w:rsidRPr="008C46E8" w:rsidRDefault="00893112" w:rsidP="00893112">
      <w:pPr>
        <w:pStyle w:val="ListParagraph"/>
        <w:numPr>
          <w:ilvl w:val="1"/>
          <w:numId w:val="28"/>
        </w:numPr>
        <w:rPr>
          <w:rFonts w:ascii="Calibri" w:hAnsi="Calibri" w:cs="Calibri"/>
        </w:rPr>
      </w:pPr>
      <w:r w:rsidRPr="008C46E8">
        <w:rPr>
          <w:rFonts w:ascii="Calibri" w:hAnsi="Calibri" w:cs="Calibri"/>
        </w:rPr>
        <w:t>Dataset 3: shows the outliers involved in the dataset which cannot be handled by linear regression model</w:t>
      </w:r>
    </w:p>
    <w:p w14:paraId="153555A1" w14:textId="77777777" w:rsidR="00893112" w:rsidRPr="008C46E8" w:rsidRDefault="00893112" w:rsidP="00893112">
      <w:pPr>
        <w:pStyle w:val="ListParagraph"/>
        <w:numPr>
          <w:ilvl w:val="1"/>
          <w:numId w:val="28"/>
        </w:numPr>
        <w:rPr>
          <w:rFonts w:ascii="Calibri" w:hAnsi="Calibri" w:cs="Calibri"/>
        </w:rPr>
      </w:pPr>
      <w:r w:rsidRPr="008C46E8">
        <w:rPr>
          <w:rFonts w:ascii="Calibri" w:hAnsi="Calibri" w:cs="Calibri"/>
        </w:rPr>
        <w:t>Dataset 4: shows the outliers involved in the dataset which cannot be handled by linear regression model</w:t>
      </w:r>
    </w:p>
    <w:p w14:paraId="3A22C42D" w14:textId="77777777" w:rsidR="00893112" w:rsidRDefault="00893112" w:rsidP="00893112">
      <w:pPr>
        <w:pStyle w:val="ListParagraph"/>
        <w:rPr>
          <w:rStyle w:val="markedcontent"/>
          <w:rFonts w:ascii="Calibri" w:hAnsi="Calibri" w:cs="Calibri"/>
          <w:szCs w:val="28"/>
          <w:shd w:val="clear" w:color="auto" w:fill="FFFFFF"/>
        </w:rPr>
      </w:pPr>
    </w:p>
    <w:p w14:paraId="62CCBF26" w14:textId="77777777" w:rsidR="00893112" w:rsidRPr="00893112" w:rsidRDefault="00893112" w:rsidP="00893112">
      <w:pPr>
        <w:pStyle w:val="ListParagraph"/>
        <w:rPr>
          <w:rStyle w:val="markedcontent"/>
          <w:rFonts w:ascii="Calibri" w:hAnsi="Calibri" w:cs="Calibri"/>
        </w:rPr>
      </w:pPr>
      <w:r w:rsidRPr="00893112">
        <w:rPr>
          <w:rStyle w:val="markedcontent"/>
          <w:rFonts w:ascii="Calibri" w:hAnsi="Calibri" w:cs="Calibri"/>
          <w:szCs w:val="28"/>
          <w:shd w:val="clear" w:color="auto" w:fill="FFFFFF"/>
        </w:rPr>
        <w:t xml:space="preserve">Application of Anscombe’s quartet: </w:t>
      </w:r>
    </w:p>
    <w:p w14:paraId="63CDF59C" w14:textId="77777777" w:rsidR="00893112" w:rsidRPr="00893112" w:rsidRDefault="00893112" w:rsidP="00893112">
      <w:pPr>
        <w:pStyle w:val="ListParagraph"/>
        <w:ind w:left="1440"/>
        <w:rPr>
          <w:rFonts w:ascii="Calibri" w:hAnsi="Calibri" w:cs="Calibri"/>
        </w:rPr>
      </w:pPr>
      <w:r w:rsidRPr="00893112">
        <w:rPr>
          <w:rFonts w:ascii="Calibri" w:hAnsi="Calibri" w:cs="Calibri"/>
        </w:rPr>
        <w:t>The quartet is used to illustrate the importance of looking at a set of data graphically before starting to analyze according to a particular type of relationship, and the inadequacy of basic statistic properties for describing realistic datasets.</w:t>
      </w:r>
    </w:p>
    <w:p w14:paraId="6F545595" w14:textId="77777777" w:rsidR="001F1103" w:rsidRPr="00893112" w:rsidRDefault="001F1103" w:rsidP="001F1103">
      <w:pPr>
        <w:pStyle w:val="ListParagraph"/>
        <w:rPr>
          <w:rStyle w:val="markedcontent"/>
          <w:rFonts w:ascii="Calibri" w:hAnsi="Calibri" w:cs="Calibri"/>
          <w:szCs w:val="28"/>
          <w:shd w:val="clear" w:color="auto" w:fill="FFFFFF"/>
        </w:rPr>
      </w:pPr>
    </w:p>
    <w:p w14:paraId="11643542" w14:textId="77777777" w:rsidR="00A961E5" w:rsidRPr="00893112" w:rsidRDefault="00A961E5" w:rsidP="00A961E5">
      <w:pPr>
        <w:pStyle w:val="ListParagraph"/>
        <w:numPr>
          <w:ilvl w:val="0"/>
          <w:numId w:val="22"/>
        </w:numPr>
        <w:rPr>
          <w:rStyle w:val="markedcontent"/>
          <w:rFonts w:ascii="Calibri" w:hAnsi="Calibri" w:cs="Calibri"/>
          <w:sz w:val="18"/>
        </w:rPr>
      </w:pPr>
      <w:r w:rsidRPr="00893112">
        <w:rPr>
          <w:rStyle w:val="markedcontent"/>
          <w:rFonts w:ascii="Calibri" w:hAnsi="Calibri" w:cs="Calibri"/>
          <w:szCs w:val="28"/>
          <w:shd w:val="clear" w:color="auto" w:fill="FFFFFF"/>
        </w:rPr>
        <w:t>What is Pearson’s R? (3 marks)</w:t>
      </w:r>
    </w:p>
    <w:p w14:paraId="4C5BEFD4" w14:textId="77777777" w:rsidR="00A961E5" w:rsidRPr="00893112" w:rsidRDefault="001F1103" w:rsidP="001F1103">
      <w:pPr>
        <w:pStyle w:val="ListParagraph"/>
        <w:numPr>
          <w:ilvl w:val="0"/>
          <w:numId w:val="32"/>
        </w:numPr>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Pearson’s R is a metric which is used to quantify the correlation between two variables. It is used to associate the strength attached to the linear association between the two variables.</w:t>
      </w:r>
    </w:p>
    <w:p w14:paraId="7E0C8376" w14:textId="77777777" w:rsidR="001F1103" w:rsidRPr="00893112" w:rsidRDefault="001F1103" w:rsidP="001F1103">
      <w:pPr>
        <w:pStyle w:val="ListParagraph"/>
        <w:rPr>
          <w:rStyle w:val="markedcontent"/>
          <w:rFonts w:ascii="Calibri" w:hAnsi="Calibri" w:cs="Calibri"/>
          <w:szCs w:val="28"/>
          <w:shd w:val="clear" w:color="auto" w:fill="FFFFFF"/>
        </w:rPr>
      </w:pPr>
    </w:p>
    <w:p w14:paraId="71B0D533" w14:textId="04EE4BB0" w:rsidR="001F1103" w:rsidRPr="002C1C6A" w:rsidRDefault="001F1103" w:rsidP="002C1C6A">
      <w:pPr>
        <w:pStyle w:val="ListParagraph"/>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This value ranges from [-1 to +1]</w:t>
      </w:r>
      <w:r w:rsidR="002C1C6A">
        <w:rPr>
          <w:rStyle w:val="markedcontent"/>
          <w:rFonts w:ascii="Calibri" w:hAnsi="Calibri" w:cs="Calibri"/>
          <w:szCs w:val="28"/>
          <w:shd w:val="clear" w:color="auto" w:fill="FFFFFF"/>
        </w:rPr>
        <w:t xml:space="preserve">: </w:t>
      </w:r>
    </w:p>
    <w:p w14:paraId="27F00C66" w14:textId="77777777" w:rsidR="001F1103" w:rsidRPr="00893112" w:rsidRDefault="001F1103" w:rsidP="001F1103">
      <w:pPr>
        <w:pStyle w:val="ListParagraph"/>
        <w:numPr>
          <w:ilvl w:val="1"/>
          <w:numId w:val="28"/>
        </w:numPr>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[-1 to 0] values: Negative correlation i.e. if our variable A goes up, then B goes down</w:t>
      </w:r>
    </w:p>
    <w:p w14:paraId="3F187D19" w14:textId="77777777" w:rsidR="001F1103" w:rsidRPr="00893112" w:rsidRDefault="001F1103" w:rsidP="001F1103">
      <w:pPr>
        <w:pStyle w:val="ListParagraph"/>
        <w:numPr>
          <w:ilvl w:val="1"/>
          <w:numId w:val="28"/>
        </w:numPr>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[0 to 1] values: Positive correlation i.e. if our variable A goes up, then B also goes up</w:t>
      </w:r>
    </w:p>
    <w:p w14:paraId="2983EBF8" w14:textId="77777777" w:rsidR="001F1103" w:rsidRPr="00893112" w:rsidRDefault="001F1103" w:rsidP="001F1103">
      <w:pPr>
        <w:pStyle w:val="ListParagraph"/>
        <w:numPr>
          <w:ilvl w:val="1"/>
          <w:numId w:val="28"/>
        </w:numPr>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0 value: No Correlation i.e. no relationship found between the two variables</w:t>
      </w:r>
    </w:p>
    <w:p w14:paraId="4500524C" w14:textId="77777777" w:rsidR="001F1103" w:rsidRPr="00893112" w:rsidRDefault="001F1103" w:rsidP="00532913">
      <w:pPr>
        <w:ind w:left="1080"/>
        <w:rPr>
          <w:rStyle w:val="markedcontent"/>
          <w:rFonts w:ascii="Calibri" w:hAnsi="Calibri" w:cs="Calibri"/>
          <w:szCs w:val="28"/>
          <w:shd w:val="clear" w:color="auto" w:fill="FFFFFF"/>
        </w:rPr>
      </w:pPr>
    </w:p>
    <w:p w14:paraId="38621935" w14:textId="77777777" w:rsidR="00532913" w:rsidRPr="00893112" w:rsidRDefault="00532913" w:rsidP="00532913">
      <w:pPr>
        <w:ind w:left="1080"/>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lastRenderedPageBreak/>
        <w:drawing>
          <wp:inline distT="0" distB="0" distL="0" distR="0" wp14:anchorId="37F5FEA0" wp14:editId="73360C79">
            <wp:extent cx="5265876" cy="16841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5876" cy="1684166"/>
                    </a:xfrm>
                    <a:prstGeom prst="rect">
                      <a:avLst/>
                    </a:prstGeom>
                  </pic:spPr>
                </pic:pic>
              </a:graphicData>
            </a:graphic>
          </wp:inline>
        </w:drawing>
      </w:r>
    </w:p>
    <w:p w14:paraId="266DD9CD" w14:textId="77777777" w:rsidR="00532913" w:rsidRPr="00893112" w:rsidRDefault="00532913" w:rsidP="00532913">
      <w:pPr>
        <w:ind w:left="1080"/>
        <w:rPr>
          <w:rStyle w:val="markedcontent"/>
          <w:rFonts w:ascii="Calibri" w:hAnsi="Calibri" w:cs="Calibri"/>
          <w:szCs w:val="28"/>
          <w:shd w:val="clear" w:color="auto" w:fill="FFFFFF"/>
        </w:rPr>
      </w:pPr>
    </w:p>
    <w:p w14:paraId="5F495541" w14:textId="77777777" w:rsidR="00532913" w:rsidRPr="00893112" w:rsidRDefault="00532913" w:rsidP="00532913">
      <w:pPr>
        <w:ind w:left="1080"/>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The value shows the strength of the association between the variables i.e. 0.1 would mean that variables have a small positive correlation but whereas value of 0.9 would mean a heavy positive correlation and vice-versa.</w:t>
      </w:r>
    </w:p>
    <w:p w14:paraId="1B5878E8" w14:textId="77777777" w:rsidR="001F1103" w:rsidRPr="00893112" w:rsidRDefault="001F1103" w:rsidP="001F1103">
      <w:pPr>
        <w:pStyle w:val="ListParagraph"/>
        <w:rPr>
          <w:rStyle w:val="markedcontent"/>
          <w:rFonts w:ascii="Calibri" w:hAnsi="Calibri" w:cs="Calibri"/>
          <w:szCs w:val="28"/>
          <w:shd w:val="clear" w:color="auto" w:fill="FFFFFF"/>
        </w:rPr>
      </w:pPr>
    </w:p>
    <w:p w14:paraId="2C230B0A" w14:textId="77777777" w:rsidR="00A961E5" w:rsidRPr="00893112" w:rsidRDefault="00A961E5" w:rsidP="00A961E5">
      <w:pPr>
        <w:pStyle w:val="ListParagraph"/>
        <w:numPr>
          <w:ilvl w:val="0"/>
          <w:numId w:val="22"/>
        </w:numPr>
        <w:rPr>
          <w:rStyle w:val="markedcontent"/>
          <w:rFonts w:ascii="Calibri" w:hAnsi="Calibri" w:cs="Calibri"/>
          <w:sz w:val="18"/>
        </w:rPr>
      </w:pPr>
      <w:r w:rsidRPr="00893112">
        <w:rPr>
          <w:rStyle w:val="markedcontent"/>
          <w:rFonts w:ascii="Calibri" w:hAnsi="Calibri" w:cs="Calibri"/>
          <w:szCs w:val="28"/>
          <w:shd w:val="clear" w:color="auto" w:fill="FFFFFF"/>
        </w:rPr>
        <w:t>What is scaling? Why is scaling performed? What is the difference between normalized scaling and standardized scaling? (3 marks)</w:t>
      </w:r>
    </w:p>
    <w:p w14:paraId="576B3F4B" w14:textId="77777777" w:rsidR="00A961E5" w:rsidRPr="00893112" w:rsidRDefault="00532913" w:rsidP="001F1103">
      <w:pPr>
        <w:pStyle w:val="ListParagraph"/>
        <w:numPr>
          <w:ilvl w:val="0"/>
          <w:numId w:val="33"/>
        </w:numPr>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Scaling is technique where we scale the feature values present in the dataset into a fixed range.</w:t>
      </w:r>
    </w:p>
    <w:p w14:paraId="04753754" w14:textId="77777777" w:rsidR="002C1C6A" w:rsidRDefault="002C1C6A" w:rsidP="00532913">
      <w:pPr>
        <w:pStyle w:val="ListParagraph"/>
        <w:rPr>
          <w:rStyle w:val="markedcontent"/>
          <w:rFonts w:ascii="Calibri" w:hAnsi="Calibri" w:cs="Calibri"/>
          <w:szCs w:val="28"/>
          <w:shd w:val="clear" w:color="auto" w:fill="FFFFFF"/>
        </w:rPr>
      </w:pPr>
    </w:p>
    <w:p w14:paraId="48681715" w14:textId="0B74372C" w:rsidR="00532913" w:rsidRPr="00893112" w:rsidRDefault="00532913" w:rsidP="00532913">
      <w:pPr>
        <w:pStyle w:val="ListParagraph"/>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This helps our linear regression model to not put heavy weights onto a particular feature just because its values are in a higher range.</w:t>
      </w:r>
    </w:p>
    <w:p w14:paraId="47686F9C" w14:textId="77777777" w:rsidR="002C1C6A" w:rsidRDefault="002C1C6A" w:rsidP="00532913">
      <w:pPr>
        <w:pStyle w:val="ListParagraph"/>
        <w:rPr>
          <w:rStyle w:val="markedcontent"/>
          <w:rFonts w:ascii="Calibri" w:hAnsi="Calibri" w:cs="Calibri"/>
          <w:szCs w:val="28"/>
          <w:shd w:val="clear" w:color="auto" w:fill="FFFFFF"/>
        </w:rPr>
      </w:pPr>
    </w:p>
    <w:p w14:paraId="5C4A5D9D" w14:textId="1FD848AA" w:rsidR="00532913" w:rsidRPr="00893112" w:rsidRDefault="00532913" w:rsidP="00532913">
      <w:pPr>
        <w:pStyle w:val="ListParagraph"/>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 xml:space="preserve">This technique is </w:t>
      </w:r>
      <w:r w:rsidR="00E17065">
        <w:rPr>
          <w:rStyle w:val="markedcontent"/>
          <w:rFonts w:ascii="Calibri" w:hAnsi="Calibri" w:cs="Calibri"/>
          <w:szCs w:val="28"/>
          <w:shd w:val="clear" w:color="auto" w:fill="FFFFFF"/>
        </w:rPr>
        <w:t xml:space="preserve">performed </w:t>
      </w:r>
      <w:r w:rsidRPr="00893112">
        <w:rPr>
          <w:rStyle w:val="markedcontent"/>
          <w:rFonts w:ascii="Calibri" w:hAnsi="Calibri" w:cs="Calibri"/>
          <w:szCs w:val="28"/>
          <w:shd w:val="clear" w:color="auto" w:fill="FFFFFF"/>
        </w:rPr>
        <w:t>before we feed our data into our Machine Learning model i.e. during Pre-Processing phase.</w:t>
      </w:r>
    </w:p>
    <w:p w14:paraId="2BF639D6" w14:textId="77777777" w:rsidR="00532913" w:rsidRPr="00893112" w:rsidRDefault="00532913" w:rsidP="00532913">
      <w:pPr>
        <w:pStyle w:val="ListParagraph"/>
        <w:rPr>
          <w:rStyle w:val="markedcontent"/>
          <w:rFonts w:ascii="Calibri" w:hAnsi="Calibri" w:cs="Calibri"/>
          <w:szCs w:val="28"/>
          <w:shd w:val="clear" w:color="auto" w:fill="FFFFFF"/>
        </w:rPr>
      </w:pPr>
    </w:p>
    <w:tbl>
      <w:tblPr>
        <w:tblStyle w:val="TableGrid"/>
        <w:tblW w:w="0" w:type="auto"/>
        <w:tblInd w:w="720" w:type="dxa"/>
        <w:tblLook w:val="04A0" w:firstRow="1" w:lastRow="0" w:firstColumn="1" w:lastColumn="0" w:noHBand="0" w:noVBand="1"/>
      </w:tblPr>
      <w:tblGrid>
        <w:gridCol w:w="4740"/>
        <w:gridCol w:w="4736"/>
      </w:tblGrid>
      <w:tr w:rsidR="00532913" w:rsidRPr="00893112" w14:paraId="44D1C82A" w14:textId="77777777" w:rsidTr="00532913">
        <w:tc>
          <w:tcPr>
            <w:tcW w:w="5098" w:type="dxa"/>
          </w:tcPr>
          <w:p w14:paraId="20158C81" w14:textId="77777777" w:rsidR="00532913" w:rsidRPr="00893112" w:rsidRDefault="00532913" w:rsidP="00532913">
            <w:pPr>
              <w:pStyle w:val="ListParagraph"/>
              <w:ind w:left="0"/>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Normalized Scaling</w:t>
            </w:r>
          </w:p>
        </w:tc>
        <w:tc>
          <w:tcPr>
            <w:tcW w:w="5098" w:type="dxa"/>
          </w:tcPr>
          <w:p w14:paraId="75BBE875" w14:textId="77777777" w:rsidR="00532913" w:rsidRPr="00893112" w:rsidRDefault="00532913" w:rsidP="00532913">
            <w:pPr>
              <w:pStyle w:val="ListParagraph"/>
              <w:ind w:left="0"/>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Standardized Scaling</w:t>
            </w:r>
          </w:p>
        </w:tc>
      </w:tr>
      <w:tr w:rsidR="00532913" w:rsidRPr="00893112" w14:paraId="10CD69EA" w14:textId="77777777" w:rsidTr="00532913">
        <w:tc>
          <w:tcPr>
            <w:tcW w:w="5098" w:type="dxa"/>
          </w:tcPr>
          <w:p w14:paraId="3EF8D03F" w14:textId="77777777" w:rsidR="00532913" w:rsidRPr="00893112" w:rsidRDefault="00532913" w:rsidP="00532913">
            <w:pPr>
              <w:pStyle w:val="ListParagraph"/>
              <w:numPr>
                <w:ilvl w:val="0"/>
                <w:numId w:val="28"/>
              </w:numPr>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This scaling uses the maximum and minimum values to scale the values</w:t>
            </w:r>
          </w:p>
        </w:tc>
        <w:tc>
          <w:tcPr>
            <w:tcW w:w="5098" w:type="dxa"/>
          </w:tcPr>
          <w:p w14:paraId="6A59C452" w14:textId="77777777" w:rsidR="00532913" w:rsidRPr="00893112" w:rsidRDefault="00532913" w:rsidP="00532913">
            <w:pPr>
              <w:pStyle w:val="ListParagraph"/>
              <w:numPr>
                <w:ilvl w:val="0"/>
                <w:numId w:val="28"/>
              </w:numPr>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This scaling uses the mean and standard deviation to scale the values</w:t>
            </w:r>
          </w:p>
        </w:tc>
      </w:tr>
      <w:tr w:rsidR="00532913" w:rsidRPr="00893112" w14:paraId="01152B39" w14:textId="77777777" w:rsidTr="00532913">
        <w:tc>
          <w:tcPr>
            <w:tcW w:w="5098" w:type="dxa"/>
          </w:tcPr>
          <w:p w14:paraId="3364ED9B" w14:textId="77777777" w:rsidR="00532913" w:rsidRPr="00893112" w:rsidRDefault="00532913" w:rsidP="00532913">
            <w:pPr>
              <w:pStyle w:val="ListParagraph"/>
              <w:numPr>
                <w:ilvl w:val="0"/>
                <w:numId w:val="28"/>
              </w:numPr>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The range of scaled values lies in [0, 1]</w:t>
            </w:r>
          </w:p>
        </w:tc>
        <w:tc>
          <w:tcPr>
            <w:tcW w:w="5098" w:type="dxa"/>
          </w:tcPr>
          <w:p w14:paraId="41FC249B" w14:textId="77777777" w:rsidR="00532913" w:rsidRPr="00893112" w:rsidRDefault="00532913" w:rsidP="00532913">
            <w:pPr>
              <w:pStyle w:val="ListParagraph"/>
              <w:numPr>
                <w:ilvl w:val="0"/>
                <w:numId w:val="28"/>
              </w:numPr>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Unbound range</w:t>
            </w:r>
          </w:p>
        </w:tc>
      </w:tr>
      <w:tr w:rsidR="00532913" w:rsidRPr="00893112" w14:paraId="497F9828" w14:textId="77777777" w:rsidTr="00532913">
        <w:tc>
          <w:tcPr>
            <w:tcW w:w="5098" w:type="dxa"/>
          </w:tcPr>
          <w:p w14:paraId="2427E62D" w14:textId="77777777" w:rsidR="00532913" w:rsidRPr="00893112" w:rsidRDefault="00532913" w:rsidP="00532913">
            <w:pPr>
              <w:pStyle w:val="ListParagraph"/>
              <w:numPr>
                <w:ilvl w:val="0"/>
                <w:numId w:val="28"/>
              </w:numPr>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Used when we want all features values in a single range</w:t>
            </w:r>
          </w:p>
        </w:tc>
        <w:tc>
          <w:tcPr>
            <w:tcW w:w="5098" w:type="dxa"/>
          </w:tcPr>
          <w:p w14:paraId="29B6163B" w14:textId="77777777" w:rsidR="00532913" w:rsidRPr="00893112" w:rsidRDefault="00532913" w:rsidP="00532913">
            <w:pPr>
              <w:pStyle w:val="ListParagraph"/>
              <w:numPr>
                <w:ilvl w:val="0"/>
                <w:numId w:val="28"/>
              </w:numPr>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Used when we want 0 mean and constant standard deviation of 1</w:t>
            </w:r>
          </w:p>
        </w:tc>
      </w:tr>
      <w:tr w:rsidR="00532913" w:rsidRPr="00893112" w14:paraId="0BD4417B" w14:textId="77777777" w:rsidTr="00532913">
        <w:tc>
          <w:tcPr>
            <w:tcW w:w="5098" w:type="dxa"/>
          </w:tcPr>
          <w:p w14:paraId="3EFD1A00" w14:textId="77777777" w:rsidR="00532913" w:rsidRPr="00893112" w:rsidRDefault="00532913" w:rsidP="00532913">
            <w:pPr>
              <w:pStyle w:val="ListParagraph"/>
              <w:numPr>
                <w:ilvl w:val="0"/>
                <w:numId w:val="28"/>
              </w:numPr>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Has the same distribution as the unscaled data i.e. if there were outliers in the old data; they’ll still remain</w:t>
            </w:r>
          </w:p>
        </w:tc>
        <w:tc>
          <w:tcPr>
            <w:tcW w:w="5098" w:type="dxa"/>
          </w:tcPr>
          <w:p w14:paraId="0EDB3D88" w14:textId="77777777" w:rsidR="00532913" w:rsidRPr="00893112" w:rsidRDefault="00532913" w:rsidP="00532913">
            <w:pPr>
              <w:pStyle w:val="ListParagraph"/>
              <w:numPr>
                <w:ilvl w:val="0"/>
                <w:numId w:val="28"/>
              </w:numPr>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Isn’t very much affected by outliers as we use the mean and std to scale the values instead of max &amp; min values (as in normalized scaling) as in normalized scaling</w:t>
            </w:r>
          </w:p>
        </w:tc>
      </w:tr>
    </w:tbl>
    <w:p w14:paraId="68E0D290" w14:textId="77777777" w:rsidR="00532913" w:rsidRPr="00893112" w:rsidRDefault="00532913" w:rsidP="00532913">
      <w:pPr>
        <w:pStyle w:val="ListParagraph"/>
        <w:rPr>
          <w:rStyle w:val="markedcontent"/>
          <w:rFonts w:ascii="Calibri" w:hAnsi="Calibri" w:cs="Calibri"/>
          <w:szCs w:val="28"/>
          <w:shd w:val="clear" w:color="auto" w:fill="FFFFFF"/>
        </w:rPr>
      </w:pPr>
    </w:p>
    <w:p w14:paraId="13FAD813" w14:textId="77777777" w:rsidR="001F1103" w:rsidRPr="00893112" w:rsidRDefault="001F1103" w:rsidP="001F1103">
      <w:pPr>
        <w:pStyle w:val="ListParagraph"/>
        <w:rPr>
          <w:rStyle w:val="markedcontent"/>
          <w:rFonts w:ascii="Calibri" w:hAnsi="Calibri" w:cs="Calibri"/>
          <w:szCs w:val="28"/>
          <w:shd w:val="clear" w:color="auto" w:fill="FFFFFF"/>
        </w:rPr>
      </w:pPr>
      <w:bookmarkStart w:id="0" w:name="_GoBack"/>
      <w:bookmarkEnd w:id="0"/>
    </w:p>
    <w:p w14:paraId="19400AC0" w14:textId="77777777" w:rsidR="00A961E5" w:rsidRPr="00893112" w:rsidRDefault="00A961E5" w:rsidP="00A961E5">
      <w:pPr>
        <w:pStyle w:val="ListParagraph"/>
        <w:numPr>
          <w:ilvl w:val="0"/>
          <w:numId w:val="22"/>
        </w:numPr>
        <w:rPr>
          <w:rStyle w:val="markedcontent"/>
          <w:rFonts w:ascii="Calibri" w:hAnsi="Calibri" w:cs="Calibri"/>
          <w:sz w:val="18"/>
        </w:rPr>
      </w:pPr>
      <w:r w:rsidRPr="00893112">
        <w:rPr>
          <w:rStyle w:val="markedcontent"/>
          <w:rFonts w:ascii="Calibri" w:hAnsi="Calibri" w:cs="Calibri"/>
          <w:szCs w:val="28"/>
          <w:shd w:val="clear" w:color="auto" w:fill="FFFFFF"/>
        </w:rPr>
        <w:t>You might have observed that sometimes the value of VIF is infinite. Why does this happen? (3 marks)</w:t>
      </w:r>
    </w:p>
    <w:p w14:paraId="48E923EB" w14:textId="77777777" w:rsidR="00A961E5" w:rsidRPr="00893112" w:rsidRDefault="00532913" w:rsidP="001F1103">
      <w:pPr>
        <w:pStyle w:val="ListParagraph"/>
        <w:numPr>
          <w:ilvl w:val="0"/>
          <w:numId w:val="34"/>
        </w:numPr>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The reason for having VIF = Infinite is when we have a perfect correlation.</w:t>
      </w:r>
    </w:p>
    <w:p w14:paraId="33E3C81D" w14:textId="77777777" w:rsidR="002C1C6A" w:rsidRDefault="002C1C6A" w:rsidP="00532913">
      <w:pPr>
        <w:pStyle w:val="ListParagraph"/>
        <w:rPr>
          <w:rStyle w:val="markedcontent"/>
          <w:rFonts w:ascii="Calibri" w:hAnsi="Calibri" w:cs="Calibri"/>
          <w:szCs w:val="28"/>
          <w:shd w:val="clear" w:color="auto" w:fill="FFFFFF"/>
        </w:rPr>
      </w:pPr>
    </w:p>
    <w:p w14:paraId="3313C2BE" w14:textId="0F2FB29C" w:rsidR="00532913" w:rsidRPr="00893112" w:rsidRDefault="00532913" w:rsidP="00532913">
      <w:pPr>
        <w:pStyle w:val="ListParagraph"/>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We have a high VIF when we have high correlation between the variables; so infinite basically means having the highest amount of correlation i.e. perfect correlation.</w:t>
      </w:r>
    </w:p>
    <w:p w14:paraId="1822BABC" w14:textId="77777777" w:rsidR="00532913" w:rsidRPr="00893112" w:rsidRDefault="00532913" w:rsidP="00532913">
      <w:pPr>
        <w:pStyle w:val="ListParagraph"/>
        <w:rPr>
          <w:rStyle w:val="markedcontent"/>
          <w:rFonts w:ascii="Calibri" w:hAnsi="Calibri" w:cs="Calibri"/>
          <w:szCs w:val="28"/>
          <w:shd w:val="clear" w:color="auto" w:fill="FFFFFF"/>
        </w:rPr>
      </w:pPr>
    </w:p>
    <w:p w14:paraId="07626B42" w14:textId="77777777" w:rsidR="00532913" w:rsidRPr="00893112" w:rsidRDefault="00532913" w:rsidP="00532913">
      <w:pPr>
        <w:pStyle w:val="ListParagraph"/>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 xml:space="preserve">Mathematically understanding when a VIF = Infinite may occur: </w:t>
      </w:r>
    </w:p>
    <w:p w14:paraId="65B975DA" w14:textId="77777777" w:rsidR="00532913" w:rsidRPr="00893112" w:rsidRDefault="00532913" w:rsidP="00532913">
      <w:pPr>
        <w:pStyle w:val="ListParagraph"/>
        <w:rPr>
          <w:rStyle w:val="markedcontent"/>
          <w:rFonts w:ascii="Calibri" w:hAnsi="Calibri" w:cs="Calibri"/>
          <w:szCs w:val="28"/>
          <w:shd w:val="clear" w:color="auto" w:fill="FFFFFF"/>
        </w:rPr>
      </w:pPr>
    </w:p>
    <w:p w14:paraId="16EB12DA" w14:textId="77777777" w:rsidR="00532913" w:rsidRPr="00893112" w:rsidRDefault="00532913" w:rsidP="00532913">
      <w:pPr>
        <w:pStyle w:val="ListParagraph"/>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ab/>
      </w:r>
      <w:r w:rsidRPr="00893112">
        <w:rPr>
          <w:rStyle w:val="markedcontent"/>
          <w:rFonts w:ascii="Calibri" w:hAnsi="Calibri" w:cs="Calibri"/>
          <w:szCs w:val="28"/>
          <w:shd w:val="clear" w:color="auto" w:fill="FFFFFF"/>
        </w:rPr>
        <w:tab/>
      </w:r>
      <w:r w:rsidRPr="00893112">
        <w:rPr>
          <w:rStyle w:val="markedcontent"/>
          <w:rFonts w:ascii="Calibri" w:hAnsi="Calibri" w:cs="Calibri"/>
          <w:szCs w:val="28"/>
          <w:shd w:val="clear" w:color="auto" w:fill="FFFFFF"/>
        </w:rPr>
        <w:tab/>
      </w:r>
      <w:r w:rsidRPr="00893112">
        <w:rPr>
          <w:rStyle w:val="markedcontent"/>
          <w:rFonts w:ascii="Calibri" w:hAnsi="Calibri" w:cs="Calibri"/>
          <w:szCs w:val="28"/>
          <w:shd w:val="clear" w:color="auto" w:fill="FFFFFF"/>
        </w:rPr>
        <w:tab/>
        <w:t>VIF = 1 / (1 – R</w:t>
      </w:r>
      <w:r w:rsidRPr="00893112">
        <w:rPr>
          <w:rStyle w:val="markedcontent"/>
          <w:rFonts w:ascii="Calibri" w:hAnsi="Calibri" w:cs="Calibri"/>
          <w:szCs w:val="28"/>
          <w:shd w:val="clear" w:color="auto" w:fill="FFFFFF"/>
          <w:vertAlign w:val="superscript"/>
        </w:rPr>
        <w:t>2</w:t>
      </w:r>
      <w:r w:rsidRPr="00893112">
        <w:rPr>
          <w:rStyle w:val="markedcontent"/>
          <w:rFonts w:ascii="Calibri" w:hAnsi="Calibri" w:cs="Calibri"/>
          <w:szCs w:val="28"/>
          <w:shd w:val="clear" w:color="auto" w:fill="FFFFFF"/>
        </w:rPr>
        <w:t>)</w:t>
      </w:r>
    </w:p>
    <w:p w14:paraId="533EE2D3" w14:textId="77777777" w:rsidR="00532913" w:rsidRPr="00893112" w:rsidRDefault="00532913" w:rsidP="00532913">
      <w:pPr>
        <w:pStyle w:val="ListParagraph"/>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ab/>
        <w:t>where,</w:t>
      </w:r>
    </w:p>
    <w:p w14:paraId="2E90AA3F" w14:textId="77777777" w:rsidR="00532913" w:rsidRPr="00893112" w:rsidRDefault="00532913" w:rsidP="00532913">
      <w:pPr>
        <w:pStyle w:val="ListParagraph"/>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ab/>
      </w:r>
      <w:r w:rsidRPr="00893112">
        <w:rPr>
          <w:rStyle w:val="markedcontent"/>
          <w:rFonts w:ascii="Calibri" w:hAnsi="Calibri" w:cs="Calibri"/>
          <w:szCs w:val="28"/>
          <w:shd w:val="clear" w:color="auto" w:fill="FFFFFF"/>
        </w:rPr>
        <w:tab/>
      </w:r>
      <w:r w:rsidRPr="00893112">
        <w:rPr>
          <w:rStyle w:val="markedcontent"/>
          <w:rFonts w:ascii="Calibri" w:hAnsi="Calibri" w:cs="Calibri"/>
          <w:szCs w:val="28"/>
          <w:shd w:val="clear" w:color="auto" w:fill="FFFFFF"/>
        </w:rPr>
        <w:tab/>
      </w:r>
      <w:r w:rsidRPr="00893112">
        <w:rPr>
          <w:rStyle w:val="markedcontent"/>
          <w:rFonts w:ascii="Calibri" w:hAnsi="Calibri" w:cs="Calibri"/>
          <w:szCs w:val="28"/>
          <w:shd w:val="clear" w:color="auto" w:fill="FFFFFF"/>
        </w:rPr>
        <w:tab/>
        <w:t>R</w:t>
      </w:r>
      <w:r w:rsidRPr="00893112">
        <w:rPr>
          <w:rStyle w:val="markedcontent"/>
          <w:rFonts w:ascii="Calibri" w:hAnsi="Calibri" w:cs="Calibri"/>
          <w:szCs w:val="28"/>
          <w:shd w:val="clear" w:color="auto" w:fill="FFFFFF"/>
          <w:vertAlign w:val="superscript"/>
        </w:rPr>
        <w:t>2</w:t>
      </w:r>
      <w:r w:rsidRPr="00893112">
        <w:rPr>
          <w:rStyle w:val="markedcontent"/>
          <w:rFonts w:ascii="Calibri" w:hAnsi="Calibri" w:cs="Calibri"/>
          <w:szCs w:val="28"/>
          <w:shd w:val="clear" w:color="auto" w:fill="FFFFFF"/>
        </w:rPr>
        <w:t xml:space="preserve"> = R Squared Value</w:t>
      </w:r>
    </w:p>
    <w:p w14:paraId="7EDFF472" w14:textId="77777777" w:rsidR="00532913" w:rsidRPr="00893112" w:rsidRDefault="00532913" w:rsidP="00532913">
      <w:pPr>
        <w:pStyle w:val="ListParagraph"/>
        <w:rPr>
          <w:rStyle w:val="markedcontent"/>
          <w:rFonts w:ascii="Calibri" w:hAnsi="Calibri" w:cs="Calibri"/>
          <w:szCs w:val="28"/>
          <w:shd w:val="clear" w:color="auto" w:fill="FFFFFF"/>
        </w:rPr>
      </w:pPr>
    </w:p>
    <w:p w14:paraId="6CCBD87C" w14:textId="4B154E93" w:rsidR="00532913" w:rsidRPr="002C1C6A" w:rsidRDefault="00532913" w:rsidP="002C1C6A">
      <w:pPr>
        <w:pStyle w:val="ListParagraph"/>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lastRenderedPageBreak/>
        <w:t>So, whenever we get a R2=1, we get VIF = Infinite.</w:t>
      </w:r>
    </w:p>
    <w:p w14:paraId="633D095A" w14:textId="77777777" w:rsidR="00532913" w:rsidRPr="00893112" w:rsidRDefault="00532913" w:rsidP="00532913">
      <w:pPr>
        <w:pStyle w:val="ListParagraph"/>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This is usually caused when we have some highly correlated variables in our dataset, so removing those variables would correct the VIF values.</w:t>
      </w:r>
    </w:p>
    <w:p w14:paraId="379CA8B9" w14:textId="77777777" w:rsidR="001F1103" w:rsidRPr="00893112" w:rsidRDefault="001F1103" w:rsidP="001F1103">
      <w:pPr>
        <w:pStyle w:val="ListParagraph"/>
        <w:rPr>
          <w:rStyle w:val="markedcontent"/>
          <w:rFonts w:ascii="Calibri" w:hAnsi="Calibri" w:cs="Calibri"/>
          <w:szCs w:val="28"/>
          <w:shd w:val="clear" w:color="auto" w:fill="FFFFFF"/>
        </w:rPr>
      </w:pPr>
    </w:p>
    <w:p w14:paraId="100191AF" w14:textId="77777777" w:rsidR="00845251" w:rsidRPr="00893112" w:rsidRDefault="00A961E5" w:rsidP="00A961E5">
      <w:pPr>
        <w:pStyle w:val="ListParagraph"/>
        <w:numPr>
          <w:ilvl w:val="0"/>
          <w:numId w:val="22"/>
        </w:numPr>
        <w:rPr>
          <w:rStyle w:val="markedcontent"/>
          <w:rFonts w:ascii="Calibri" w:hAnsi="Calibri" w:cs="Calibri"/>
          <w:sz w:val="18"/>
        </w:rPr>
      </w:pPr>
      <w:r w:rsidRPr="00893112">
        <w:rPr>
          <w:rStyle w:val="markedcontent"/>
          <w:rFonts w:ascii="Calibri" w:hAnsi="Calibri" w:cs="Calibri"/>
          <w:szCs w:val="28"/>
          <w:shd w:val="clear" w:color="auto" w:fill="FFFFFF"/>
        </w:rPr>
        <w:t>What is a Q-Q plot? Explain the use and importance of a Q-Q plot in linear regression.</w:t>
      </w:r>
      <w:r w:rsidRPr="00893112">
        <w:rPr>
          <w:rFonts w:ascii="Calibri" w:hAnsi="Calibri" w:cs="Calibri"/>
          <w:sz w:val="18"/>
          <w:shd w:val="clear" w:color="auto" w:fill="FFFFFF"/>
        </w:rPr>
        <w:t xml:space="preserve"> </w:t>
      </w:r>
      <w:r w:rsidRPr="00893112">
        <w:rPr>
          <w:rStyle w:val="markedcontent"/>
          <w:rFonts w:ascii="Calibri" w:hAnsi="Calibri" w:cs="Calibri"/>
          <w:szCs w:val="28"/>
          <w:shd w:val="clear" w:color="auto" w:fill="FFFFFF"/>
        </w:rPr>
        <w:t xml:space="preserve"> (3 marks)</w:t>
      </w:r>
    </w:p>
    <w:p w14:paraId="273E9D33" w14:textId="77777777" w:rsidR="00A961E5" w:rsidRPr="00893112" w:rsidRDefault="00532913" w:rsidP="001F1103">
      <w:pPr>
        <w:pStyle w:val="ListParagraph"/>
        <w:numPr>
          <w:ilvl w:val="0"/>
          <w:numId w:val="35"/>
        </w:numPr>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Q-Q plot is an abbreviation for Quantile-Quantile plot.</w:t>
      </w:r>
    </w:p>
    <w:p w14:paraId="0864697E" w14:textId="77777777" w:rsidR="002C1C6A" w:rsidRDefault="002C1C6A" w:rsidP="00893112">
      <w:pPr>
        <w:pStyle w:val="ListParagraph"/>
        <w:rPr>
          <w:rStyle w:val="markedcontent"/>
          <w:rFonts w:ascii="Calibri" w:hAnsi="Calibri" w:cs="Calibri"/>
          <w:szCs w:val="28"/>
          <w:shd w:val="clear" w:color="auto" w:fill="FFFFFF"/>
        </w:rPr>
      </w:pPr>
    </w:p>
    <w:p w14:paraId="282170F7" w14:textId="44DA5E67" w:rsidR="00532913" w:rsidRPr="00893112" w:rsidRDefault="00532913" w:rsidP="00893112">
      <w:pPr>
        <w:pStyle w:val="ListParagraph"/>
        <w:rPr>
          <w:rStyle w:val="markedcontent"/>
          <w:rFonts w:ascii="Calibri" w:hAnsi="Calibri" w:cs="Calibri"/>
          <w:szCs w:val="28"/>
          <w:shd w:val="clear" w:color="auto" w:fill="FFFFFF"/>
        </w:rPr>
      </w:pPr>
      <w:r w:rsidRPr="00893112">
        <w:rPr>
          <w:rStyle w:val="markedcontent"/>
          <w:rFonts w:ascii="Calibri" w:hAnsi="Calibri" w:cs="Calibri"/>
          <w:szCs w:val="28"/>
          <w:shd w:val="clear" w:color="auto" w:fill="FFFFFF"/>
        </w:rPr>
        <w:t>This metric is a graphical technique to determine if two datasets come from populations with common distribution.</w:t>
      </w:r>
    </w:p>
    <w:p w14:paraId="25F7797E" w14:textId="77777777" w:rsidR="00893112" w:rsidRPr="00893112" w:rsidRDefault="00893112" w:rsidP="00893112">
      <w:pPr>
        <w:rPr>
          <w:rFonts w:ascii="Calibri" w:hAnsi="Calibri" w:cs="Calibri"/>
          <w:szCs w:val="28"/>
          <w:shd w:val="clear" w:color="auto" w:fill="FFFFFF"/>
        </w:rPr>
      </w:pPr>
    </w:p>
    <w:p w14:paraId="21FC8E5F" w14:textId="77777777" w:rsidR="00893112" w:rsidRPr="00893112" w:rsidRDefault="00893112" w:rsidP="001F1103">
      <w:pPr>
        <w:pStyle w:val="ListParagraph"/>
        <w:rPr>
          <w:rFonts w:ascii="Calibri" w:hAnsi="Calibri" w:cs="Calibri"/>
          <w:szCs w:val="28"/>
          <w:shd w:val="clear" w:color="auto" w:fill="FFFFFF"/>
        </w:rPr>
      </w:pPr>
      <w:r w:rsidRPr="00893112">
        <w:rPr>
          <w:rFonts w:ascii="Calibri" w:hAnsi="Calibri" w:cs="Calibri"/>
          <w:szCs w:val="28"/>
          <w:shd w:val="clear" w:color="auto" w:fill="FFFFFF"/>
        </w:rPr>
        <w:t xml:space="preserve">Usage: </w:t>
      </w:r>
    </w:p>
    <w:p w14:paraId="70EEA3CE" w14:textId="77777777" w:rsidR="00893112" w:rsidRPr="00893112" w:rsidRDefault="00893112" w:rsidP="00893112">
      <w:pPr>
        <w:pStyle w:val="ListParagraph"/>
        <w:numPr>
          <w:ilvl w:val="1"/>
          <w:numId w:val="28"/>
        </w:numPr>
        <w:rPr>
          <w:rFonts w:ascii="Calibri" w:hAnsi="Calibri" w:cs="Calibri"/>
          <w:szCs w:val="28"/>
          <w:shd w:val="clear" w:color="auto" w:fill="FFFFFF"/>
        </w:rPr>
      </w:pPr>
      <w:r w:rsidRPr="00893112">
        <w:rPr>
          <w:rStyle w:val="markedcontent"/>
          <w:rFonts w:ascii="Calibri" w:hAnsi="Calibri" w:cs="Calibri"/>
          <w:szCs w:val="28"/>
          <w:shd w:val="clear" w:color="auto" w:fill="FFFFFF"/>
        </w:rPr>
        <w:t>We use this plot to compare two dataset distributions to understand any similarities and dissimilarities they have</w:t>
      </w:r>
    </w:p>
    <w:p w14:paraId="0E0F191D" w14:textId="77777777" w:rsidR="00893112" w:rsidRPr="00893112" w:rsidRDefault="00893112" w:rsidP="00893112">
      <w:pPr>
        <w:pStyle w:val="ListParagraph"/>
        <w:numPr>
          <w:ilvl w:val="1"/>
          <w:numId w:val="28"/>
        </w:numPr>
        <w:rPr>
          <w:rFonts w:ascii="Calibri" w:hAnsi="Calibri" w:cs="Calibri"/>
          <w:szCs w:val="28"/>
          <w:shd w:val="clear" w:color="auto" w:fill="FFFFFF"/>
        </w:rPr>
      </w:pPr>
      <w:r w:rsidRPr="00893112">
        <w:rPr>
          <w:rFonts w:ascii="Calibri" w:hAnsi="Calibri" w:cs="Calibri"/>
          <w:szCs w:val="28"/>
          <w:shd w:val="clear" w:color="auto" w:fill="FFFFFF"/>
        </w:rPr>
        <w:t>We compare the quantiles of the both the datasets against each other</w:t>
      </w:r>
    </w:p>
    <w:p w14:paraId="74432A00" w14:textId="77777777" w:rsidR="00893112" w:rsidRPr="00893112" w:rsidRDefault="00893112" w:rsidP="00893112">
      <w:pPr>
        <w:pStyle w:val="ListParagraph"/>
        <w:numPr>
          <w:ilvl w:val="1"/>
          <w:numId w:val="28"/>
        </w:numPr>
        <w:rPr>
          <w:rFonts w:ascii="Calibri" w:hAnsi="Calibri" w:cs="Calibri"/>
          <w:szCs w:val="28"/>
          <w:shd w:val="clear" w:color="auto" w:fill="FFFFFF"/>
        </w:rPr>
      </w:pPr>
      <w:r w:rsidRPr="00893112">
        <w:rPr>
          <w:rFonts w:ascii="Calibri" w:hAnsi="Calibri" w:cs="Calibri"/>
          <w:szCs w:val="28"/>
          <w:shd w:val="clear" w:color="auto" w:fill="FFFFFF"/>
        </w:rPr>
        <w:t>Here quantile basically mean all the values below a given quantile value, example: if we have a quantile value of 0.25(25 percentile) this covers all the data below the 25</w:t>
      </w:r>
      <w:r w:rsidRPr="00893112">
        <w:rPr>
          <w:rFonts w:ascii="Calibri" w:hAnsi="Calibri" w:cs="Calibri"/>
          <w:szCs w:val="28"/>
          <w:shd w:val="clear" w:color="auto" w:fill="FFFFFF"/>
          <w:vertAlign w:val="superscript"/>
        </w:rPr>
        <w:t>th</w:t>
      </w:r>
      <w:r w:rsidRPr="00893112">
        <w:rPr>
          <w:rFonts w:ascii="Calibri" w:hAnsi="Calibri" w:cs="Calibri"/>
          <w:szCs w:val="28"/>
          <w:shd w:val="clear" w:color="auto" w:fill="FFFFFF"/>
        </w:rPr>
        <w:t xml:space="preserve"> percentile</w:t>
      </w:r>
    </w:p>
    <w:p w14:paraId="4FAF323E" w14:textId="77777777" w:rsidR="00893112" w:rsidRPr="00893112" w:rsidRDefault="00893112" w:rsidP="00893112">
      <w:pPr>
        <w:pStyle w:val="ListParagraph"/>
        <w:numPr>
          <w:ilvl w:val="1"/>
          <w:numId w:val="28"/>
        </w:numPr>
        <w:rPr>
          <w:rFonts w:ascii="Calibri" w:hAnsi="Calibri" w:cs="Calibri"/>
          <w:color w:val="202122"/>
          <w:sz w:val="21"/>
          <w:szCs w:val="21"/>
          <w:shd w:val="clear" w:color="auto" w:fill="FFFFFF"/>
        </w:rPr>
      </w:pPr>
      <w:r w:rsidRPr="00893112">
        <w:rPr>
          <w:rFonts w:ascii="Calibri" w:hAnsi="Calibri" w:cs="Calibri"/>
          <w:color w:val="202122"/>
          <w:sz w:val="21"/>
          <w:szCs w:val="21"/>
          <w:shd w:val="clear" w:color="auto" w:fill="FFFFFF"/>
        </w:rPr>
        <w:t>If the two distributions being compared are similar, the points in the Q–Q plot will approximately lie on the </w:t>
      </w:r>
      <w:r w:rsidRPr="00893112">
        <w:rPr>
          <w:rFonts w:ascii="Calibri" w:hAnsi="Calibri" w:cs="Calibri"/>
          <w:sz w:val="21"/>
          <w:szCs w:val="21"/>
          <w:shd w:val="clear" w:color="auto" w:fill="FFFFFF"/>
        </w:rPr>
        <w:t>identity line </w:t>
      </w:r>
      <w:r w:rsidRPr="00893112">
        <w:rPr>
          <w:rFonts w:ascii="Calibri" w:hAnsi="Calibri" w:cs="Calibri"/>
          <w:i/>
          <w:iCs/>
          <w:color w:val="202122"/>
          <w:sz w:val="25"/>
          <w:szCs w:val="25"/>
          <w:shd w:val="clear" w:color="auto" w:fill="FFFFFF"/>
        </w:rPr>
        <w:t>y</w:t>
      </w:r>
      <w:r w:rsidRPr="00893112">
        <w:rPr>
          <w:rFonts w:ascii="Calibri" w:hAnsi="Calibri" w:cs="Calibri"/>
          <w:color w:val="202122"/>
          <w:sz w:val="25"/>
          <w:szCs w:val="25"/>
          <w:shd w:val="clear" w:color="auto" w:fill="FFFFFF"/>
        </w:rPr>
        <w:t> = </w:t>
      </w:r>
      <w:r w:rsidRPr="00893112">
        <w:rPr>
          <w:rFonts w:ascii="Calibri" w:hAnsi="Calibri" w:cs="Calibri"/>
          <w:i/>
          <w:iCs/>
          <w:color w:val="202122"/>
          <w:sz w:val="25"/>
          <w:szCs w:val="25"/>
          <w:shd w:val="clear" w:color="auto" w:fill="FFFFFF"/>
        </w:rPr>
        <w:t>x</w:t>
      </w:r>
    </w:p>
    <w:p w14:paraId="0F275243" w14:textId="77777777" w:rsidR="00893112" w:rsidRPr="00893112" w:rsidRDefault="00893112" w:rsidP="00893112">
      <w:pPr>
        <w:pStyle w:val="ListParagraph"/>
        <w:numPr>
          <w:ilvl w:val="1"/>
          <w:numId w:val="28"/>
        </w:numPr>
        <w:rPr>
          <w:rFonts w:ascii="Calibri" w:hAnsi="Calibri" w:cs="Calibri"/>
          <w:color w:val="202122"/>
          <w:sz w:val="21"/>
          <w:szCs w:val="21"/>
          <w:shd w:val="clear" w:color="auto" w:fill="FFFFFF"/>
        </w:rPr>
      </w:pPr>
      <w:r w:rsidRPr="00893112">
        <w:rPr>
          <w:rFonts w:ascii="Calibri" w:hAnsi="Calibri" w:cs="Calibri"/>
          <w:color w:val="202122"/>
          <w:sz w:val="21"/>
          <w:szCs w:val="21"/>
          <w:shd w:val="clear" w:color="auto" w:fill="FFFFFF"/>
        </w:rPr>
        <w:t>If the distributions are linearly related, the points in the Q–Q plot will approximately lie on a line, but not necessarily on the line </w:t>
      </w:r>
      <w:r w:rsidRPr="00893112">
        <w:rPr>
          <w:rFonts w:ascii="Calibri" w:hAnsi="Calibri" w:cs="Calibri"/>
          <w:i/>
          <w:iCs/>
          <w:color w:val="202122"/>
          <w:sz w:val="25"/>
          <w:szCs w:val="25"/>
          <w:shd w:val="clear" w:color="auto" w:fill="FFFFFF"/>
        </w:rPr>
        <w:t>y</w:t>
      </w:r>
      <w:r w:rsidRPr="00893112">
        <w:rPr>
          <w:rFonts w:ascii="Calibri" w:hAnsi="Calibri" w:cs="Calibri"/>
          <w:color w:val="202122"/>
          <w:sz w:val="25"/>
          <w:szCs w:val="25"/>
          <w:shd w:val="clear" w:color="auto" w:fill="FFFFFF"/>
        </w:rPr>
        <w:t> = </w:t>
      </w:r>
      <w:r w:rsidRPr="00893112">
        <w:rPr>
          <w:rFonts w:ascii="Calibri" w:hAnsi="Calibri" w:cs="Calibri"/>
          <w:i/>
          <w:iCs/>
          <w:color w:val="202122"/>
          <w:sz w:val="25"/>
          <w:szCs w:val="25"/>
          <w:shd w:val="clear" w:color="auto" w:fill="FFFFFF"/>
        </w:rPr>
        <w:t>x</w:t>
      </w:r>
    </w:p>
    <w:p w14:paraId="728B90BB" w14:textId="77777777" w:rsidR="00893112" w:rsidRPr="00893112" w:rsidRDefault="00893112" w:rsidP="00893112">
      <w:pPr>
        <w:ind w:left="1080"/>
        <w:rPr>
          <w:rFonts w:ascii="Calibri" w:hAnsi="Calibri" w:cs="Calibri"/>
          <w:color w:val="202122"/>
          <w:sz w:val="21"/>
          <w:szCs w:val="21"/>
          <w:shd w:val="clear" w:color="auto" w:fill="FFFFFF"/>
        </w:rPr>
      </w:pPr>
    </w:p>
    <w:p w14:paraId="6F3C3F35" w14:textId="77777777" w:rsidR="00893112" w:rsidRPr="00893112" w:rsidRDefault="00893112" w:rsidP="001F1103">
      <w:pPr>
        <w:pStyle w:val="ListParagraph"/>
        <w:rPr>
          <w:rFonts w:ascii="Calibri" w:hAnsi="Calibri" w:cs="Calibri"/>
          <w:szCs w:val="28"/>
          <w:shd w:val="clear" w:color="auto" w:fill="FFFFFF"/>
        </w:rPr>
      </w:pPr>
      <w:r w:rsidRPr="00893112">
        <w:rPr>
          <w:rFonts w:ascii="Calibri" w:hAnsi="Calibri" w:cs="Calibri"/>
          <w:szCs w:val="28"/>
          <w:shd w:val="clear" w:color="auto" w:fill="FFFFFF"/>
        </w:rPr>
        <w:t xml:space="preserve">Importance in Linear Regression: </w:t>
      </w:r>
    </w:p>
    <w:p w14:paraId="7551B608" w14:textId="77777777" w:rsidR="00893112" w:rsidRPr="00893112" w:rsidRDefault="00893112" w:rsidP="00893112">
      <w:pPr>
        <w:pStyle w:val="ListParagraph"/>
        <w:numPr>
          <w:ilvl w:val="1"/>
          <w:numId w:val="28"/>
        </w:numPr>
        <w:rPr>
          <w:rFonts w:ascii="Calibri" w:hAnsi="Calibri" w:cs="Calibri"/>
          <w:szCs w:val="28"/>
          <w:shd w:val="clear" w:color="auto" w:fill="FFFFFF"/>
        </w:rPr>
      </w:pPr>
      <w:r w:rsidRPr="00893112">
        <w:rPr>
          <w:rFonts w:ascii="Calibri" w:hAnsi="Calibri" w:cs="Calibri"/>
          <w:szCs w:val="28"/>
          <w:shd w:val="clear" w:color="auto" w:fill="FFFFFF"/>
        </w:rPr>
        <w:t>We can use the Q-Q plots to infer whether our training set and test set come from same population or not</w:t>
      </w:r>
    </w:p>
    <w:p w14:paraId="5AC152C1" w14:textId="77777777" w:rsidR="00893112" w:rsidRPr="00893112" w:rsidRDefault="00893112" w:rsidP="00893112">
      <w:pPr>
        <w:pStyle w:val="ListParagraph"/>
        <w:numPr>
          <w:ilvl w:val="1"/>
          <w:numId w:val="28"/>
        </w:numPr>
        <w:rPr>
          <w:rFonts w:ascii="Calibri" w:hAnsi="Calibri" w:cs="Calibri"/>
          <w:szCs w:val="28"/>
          <w:shd w:val="clear" w:color="auto" w:fill="FFFFFF"/>
        </w:rPr>
      </w:pPr>
      <w:r w:rsidRPr="00893112">
        <w:rPr>
          <w:rFonts w:ascii="Calibri" w:hAnsi="Calibri" w:cs="Calibri"/>
          <w:szCs w:val="28"/>
          <w:shd w:val="clear" w:color="auto" w:fill="FFFFFF"/>
        </w:rPr>
        <w:t>This helps to know the distribution changes in our test set (if there are any)</w:t>
      </w:r>
    </w:p>
    <w:p w14:paraId="4590AE13" w14:textId="77777777" w:rsidR="00893112" w:rsidRPr="00893112" w:rsidRDefault="00893112" w:rsidP="00893112">
      <w:pPr>
        <w:ind w:firstLine="708"/>
        <w:rPr>
          <w:rFonts w:ascii="Calibri" w:hAnsi="Calibri" w:cs="Calibri"/>
          <w:szCs w:val="28"/>
          <w:shd w:val="clear" w:color="auto" w:fill="FFFFFF"/>
        </w:rPr>
      </w:pPr>
    </w:p>
    <w:p w14:paraId="5A72E152" w14:textId="77777777" w:rsidR="00893112" w:rsidRPr="00893112" w:rsidRDefault="00893112" w:rsidP="00893112">
      <w:pPr>
        <w:ind w:firstLine="708"/>
        <w:rPr>
          <w:rFonts w:ascii="Calibri" w:hAnsi="Calibri" w:cs="Calibri"/>
          <w:szCs w:val="28"/>
          <w:shd w:val="clear" w:color="auto" w:fill="FFFFFF"/>
        </w:rPr>
      </w:pPr>
      <w:r w:rsidRPr="00893112">
        <w:rPr>
          <w:rFonts w:ascii="Calibri" w:hAnsi="Calibri" w:cs="Calibri"/>
          <w:szCs w:val="28"/>
          <w:shd w:val="clear" w:color="auto" w:fill="FFFFFF"/>
        </w:rPr>
        <w:t xml:space="preserve">Interpretation of Q-Q Plot: </w:t>
      </w:r>
    </w:p>
    <w:p w14:paraId="043AFF81" w14:textId="77777777" w:rsidR="00893112" w:rsidRPr="00893112" w:rsidRDefault="00893112" w:rsidP="00893112">
      <w:pPr>
        <w:pStyle w:val="ListParagraph"/>
        <w:numPr>
          <w:ilvl w:val="1"/>
          <w:numId w:val="28"/>
        </w:numPr>
        <w:rPr>
          <w:rFonts w:ascii="Calibri" w:hAnsi="Calibri" w:cs="Calibri"/>
          <w:shd w:val="clear" w:color="auto" w:fill="FFFFFF"/>
        </w:rPr>
      </w:pPr>
      <w:r w:rsidRPr="00893112">
        <w:rPr>
          <w:rFonts w:ascii="Calibri" w:hAnsi="Calibri" w:cs="Calibri"/>
          <w:shd w:val="clear" w:color="auto" w:fill="FFFFFF"/>
        </w:rPr>
        <w:t xml:space="preserve">Similar Distribution: </w:t>
      </w:r>
      <w:r w:rsidRPr="00893112">
        <w:rPr>
          <w:rFonts w:ascii="Calibri" w:hAnsi="Calibri" w:cs="Calibri"/>
          <w:iCs/>
          <w:color w:val="292929"/>
          <w:spacing w:val="-1"/>
          <w:shd w:val="clear" w:color="auto" w:fill="FFFFFF"/>
        </w:rPr>
        <w:t>If all points of quantiles lies on or near to straight line at an angle of 45 degree from x -axis</w:t>
      </w:r>
    </w:p>
    <w:p w14:paraId="66689CE0" w14:textId="77777777" w:rsidR="00893112" w:rsidRPr="00893112" w:rsidRDefault="00893112" w:rsidP="00893112">
      <w:pPr>
        <w:ind w:left="1080"/>
        <w:rPr>
          <w:rFonts w:ascii="Calibri" w:hAnsi="Calibri" w:cs="Calibri"/>
          <w:shd w:val="clear" w:color="auto" w:fill="FFFFFF"/>
        </w:rPr>
      </w:pPr>
    </w:p>
    <w:p w14:paraId="5657333C" w14:textId="77777777" w:rsidR="00893112" w:rsidRPr="00893112" w:rsidRDefault="00893112" w:rsidP="00893112">
      <w:pPr>
        <w:pStyle w:val="ListParagraph"/>
        <w:ind w:left="2160"/>
        <w:rPr>
          <w:rFonts w:ascii="Calibri" w:hAnsi="Calibri" w:cs="Calibri"/>
          <w:szCs w:val="28"/>
          <w:shd w:val="clear" w:color="auto" w:fill="FFFFFF"/>
        </w:rPr>
      </w:pPr>
      <w:r w:rsidRPr="00893112">
        <w:rPr>
          <w:rFonts w:ascii="Calibri" w:hAnsi="Calibri" w:cs="Calibri"/>
          <w:szCs w:val="28"/>
          <w:shd w:val="clear" w:color="auto" w:fill="FFFFFF"/>
        </w:rPr>
        <w:drawing>
          <wp:inline distT="0" distB="0" distL="0" distR="0" wp14:anchorId="7B8981AD" wp14:editId="6540D6A3">
            <wp:extent cx="3558539" cy="2202180"/>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034"/>
                    <a:stretch/>
                  </pic:blipFill>
                  <pic:spPr bwMode="auto">
                    <a:xfrm>
                      <a:off x="0" y="0"/>
                      <a:ext cx="3558848" cy="2202371"/>
                    </a:xfrm>
                    <a:prstGeom prst="rect">
                      <a:avLst/>
                    </a:prstGeom>
                    <a:ln>
                      <a:noFill/>
                    </a:ln>
                    <a:extLst>
                      <a:ext uri="{53640926-AAD7-44D8-BBD7-CCE9431645EC}">
                        <a14:shadowObscured xmlns:a14="http://schemas.microsoft.com/office/drawing/2010/main"/>
                      </a:ext>
                    </a:extLst>
                  </pic:spPr>
                </pic:pic>
              </a:graphicData>
            </a:graphic>
          </wp:inline>
        </w:drawing>
      </w:r>
    </w:p>
    <w:p w14:paraId="6A557A48" w14:textId="77777777" w:rsidR="00893112" w:rsidRPr="00893112" w:rsidRDefault="00893112" w:rsidP="00893112">
      <w:pPr>
        <w:pStyle w:val="ListParagraph"/>
        <w:ind w:left="1440"/>
        <w:rPr>
          <w:rFonts w:ascii="Calibri" w:hAnsi="Calibri" w:cs="Calibri"/>
          <w:szCs w:val="28"/>
          <w:shd w:val="clear" w:color="auto" w:fill="FFFFFF"/>
        </w:rPr>
      </w:pPr>
    </w:p>
    <w:sectPr w:rsidR="00893112" w:rsidRPr="00893112" w:rsidSect="001F1103">
      <w:headerReference w:type="default" r:id="rId15"/>
      <w:footerReference w:type="default" r:id="rId16"/>
      <w:headerReference w:type="first" r:id="rId17"/>
      <w:footerReference w:type="first" r:id="rId18"/>
      <w:pgSz w:w="11906" w:h="16838" w:code="9"/>
      <w:pgMar w:top="1984" w:right="850" w:bottom="850" w:left="850"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8DB48" w14:textId="77777777" w:rsidR="00E85BDE" w:rsidRDefault="00E85BDE" w:rsidP="00896930">
      <w:r>
        <w:separator/>
      </w:r>
    </w:p>
  </w:endnote>
  <w:endnote w:type="continuationSeparator" w:id="0">
    <w:p w14:paraId="39118A4F" w14:textId="77777777" w:rsidR="00E85BDE" w:rsidRDefault="00E85BDE" w:rsidP="00896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ource Sans Pro">
    <w:panose1 w:val="020B0503030403020204"/>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Source Sans Pro Semibold">
    <w:panose1 w:val="020B0603030403020204"/>
    <w:charset w:val="00"/>
    <w:family w:val="swiss"/>
    <w:pitch w:val="variable"/>
    <w:sig w:usb0="600002F7" w:usb1="02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ZapfDingbats">
    <w:panose1 w:val="00000000000000000000"/>
    <w:charset w:val="00"/>
    <w:family w:val="decorative"/>
    <w:notTrueType/>
    <w:pitch w:val="variable"/>
    <w:sig w:usb0="00000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80"/>
      <w:gridCol w:w="6095"/>
      <w:gridCol w:w="2121"/>
    </w:tblGrid>
    <w:tr w:rsidR="0034269C" w:rsidRPr="00277CB8" w14:paraId="11CC25E0" w14:textId="77777777" w:rsidTr="0034269C">
      <w:tc>
        <w:tcPr>
          <w:tcW w:w="1980" w:type="dxa"/>
        </w:tcPr>
        <w:p w14:paraId="6E4B3747" w14:textId="7F442577" w:rsidR="0034269C" w:rsidRPr="00A6483C" w:rsidRDefault="0034269C" w:rsidP="008862AA">
          <w:pPr>
            <w:pStyle w:val="Footer"/>
            <w:rPr>
              <w:highlight w:val="yellow"/>
            </w:rPr>
          </w:pPr>
          <w:r w:rsidRPr="00171737">
            <w:t>G Kranthi Kiran</w:t>
          </w:r>
        </w:p>
      </w:tc>
      <w:bookmarkStart w:id="1" w:name="_mioConsistencyCheck1"/>
      <w:tc>
        <w:tcPr>
          <w:tcW w:w="6095" w:type="dxa"/>
        </w:tcPr>
        <w:p w14:paraId="569492A2" w14:textId="77777777" w:rsidR="0034269C" w:rsidRPr="00470C18" w:rsidRDefault="0034269C" w:rsidP="008862AA">
          <w:pPr>
            <w:pStyle w:val="Footer"/>
            <w:jc w:val="center"/>
          </w:pPr>
          <w:r>
            <w:fldChar w:fldCharType="begin"/>
          </w:r>
          <w:r>
            <w:instrText xml:space="preserve"> PAGE   \* MERGEFORMAT </w:instrText>
          </w:r>
          <w:r>
            <w:fldChar w:fldCharType="separate"/>
          </w:r>
          <w:r>
            <w:rPr>
              <w:noProof/>
            </w:rPr>
            <w:t>1</w:t>
          </w:r>
          <w:r>
            <w:rPr>
              <w:noProof/>
            </w:rPr>
            <w:fldChar w:fldCharType="end"/>
          </w:r>
          <w:bookmarkEnd w:id="1"/>
        </w:p>
      </w:tc>
      <w:bookmarkStart w:id="2" w:name="_mioConsistencyCheck24"/>
      <w:tc>
        <w:tcPr>
          <w:tcW w:w="2121" w:type="dxa"/>
        </w:tcPr>
        <w:p w14:paraId="1CCA23CD" w14:textId="4F560CF0" w:rsidR="0034269C" w:rsidRPr="00277CB8" w:rsidRDefault="0034269C" w:rsidP="00AF3006">
          <w:pPr>
            <w:pStyle w:val="Footer"/>
            <w:jc w:val="right"/>
          </w:pPr>
          <w:r w:rsidRPr="00277CB8">
            <w:fldChar w:fldCharType="begin"/>
          </w:r>
          <w:r w:rsidRPr="00277CB8">
            <w:instrText xml:space="preserve"> DOCPROPERTY  DocumentVersion  \* MERGEFORMAT </w:instrText>
          </w:r>
          <w:r w:rsidRPr="00277CB8">
            <w:fldChar w:fldCharType="end"/>
          </w:r>
          <w:bookmarkEnd w:id="2"/>
        </w:p>
      </w:tc>
    </w:tr>
    <w:tr w:rsidR="0034269C" w:rsidRPr="00277CB8" w14:paraId="6C6D6B79" w14:textId="77777777" w:rsidTr="0034269C">
      <w:tc>
        <w:tcPr>
          <w:tcW w:w="1980" w:type="dxa"/>
        </w:tcPr>
        <w:p w14:paraId="5FD5B0E7" w14:textId="77777777" w:rsidR="0034269C" w:rsidRPr="00A6483C" w:rsidRDefault="0034269C" w:rsidP="008862AA">
          <w:pPr>
            <w:pStyle w:val="Footer"/>
            <w:rPr>
              <w:highlight w:val="yellow"/>
            </w:rPr>
          </w:pPr>
        </w:p>
      </w:tc>
      <w:tc>
        <w:tcPr>
          <w:tcW w:w="6095" w:type="dxa"/>
        </w:tcPr>
        <w:p w14:paraId="23F08668" w14:textId="77777777" w:rsidR="0034269C" w:rsidRPr="00470C18" w:rsidRDefault="0034269C" w:rsidP="00A961E5">
          <w:pPr>
            <w:pStyle w:val="Footer"/>
          </w:pPr>
        </w:p>
      </w:tc>
      <w:tc>
        <w:tcPr>
          <w:tcW w:w="2121" w:type="dxa"/>
        </w:tcPr>
        <w:p w14:paraId="5D60FA41" w14:textId="77777777" w:rsidR="0034269C" w:rsidRPr="00277CB8" w:rsidRDefault="0034269C" w:rsidP="008862AA">
          <w:pPr>
            <w:pStyle w:val="Footer"/>
            <w:jc w:val="right"/>
          </w:pPr>
        </w:p>
      </w:tc>
    </w:tr>
  </w:tbl>
  <w:p w14:paraId="3CC0F552" w14:textId="4722AEB4" w:rsidR="0034269C" w:rsidRPr="00345172" w:rsidRDefault="0034269C" w:rsidP="008862AA">
    <w:pPr>
      <w:tabs>
        <w:tab w:val="center" w:pos="5103"/>
        <w:tab w:val="right" w:pos="10206"/>
      </w:tabs>
    </w:pPr>
    <w:r w:rsidRPr="000D0EF9">
      <w:rPr>
        <w:rFonts w:ascii="Arial" w:hAnsi="Arial" w:cs="Arial"/>
        <w:sz w:val="18"/>
        <w:szCs w:val="18"/>
        <w:lang w:eastAsia="de-DE"/>
      </w:rPr>
      <w:fldChar w:fldCharType="begin"/>
    </w:r>
    <w:r w:rsidRPr="000D0EF9">
      <w:rPr>
        <w:rFonts w:ascii="Arial" w:hAnsi="Arial" w:cs="Arial"/>
        <w:sz w:val="18"/>
        <w:szCs w:val="18"/>
        <w:lang w:eastAsia="de-DE"/>
      </w:rPr>
      <w:instrText xml:space="preserve"> DOCPROPERTY  Title  \* MERGEFORMAT </w:instrText>
    </w:r>
    <w:r w:rsidRPr="000D0EF9">
      <w:rPr>
        <w:rFonts w:ascii="Arial" w:hAnsi="Arial" w:cs="Arial"/>
        <w:sz w:val="18"/>
        <w:szCs w:val="18"/>
        <w:lang w:eastAsia="de-DE"/>
      </w:rPr>
      <w:fldChar w:fldCharType="end"/>
    </w:r>
    <w:r w:rsidRPr="000D0EF9">
      <w:rPr>
        <w:rFonts w:ascii="Arial" w:hAnsi="Arial" w:cs="Arial"/>
        <w:sz w:val="18"/>
        <w:lang w:eastAsia="de-DE"/>
      </w:rPr>
      <w:fldChar w:fldCharType="begin"/>
    </w:r>
    <w:r w:rsidRPr="000D0EF9">
      <w:rPr>
        <w:rFonts w:ascii="Arial" w:hAnsi="Arial" w:cs="Arial"/>
        <w:sz w:val="18"/>
        <w:lang w:eastAsia="de-DE"/>
      </w:rPr>
      <w:instrText xml:space="preserve"> DOCPROPERTY  Doc_State  \* MERGEFORMAT </w:instrText>
    </w:r>
    <w:r w:rsidRPr="000D0EF9">
      <w:rPr>
        <w:rFonts w:ascii="Arial" w:hAnsi="Arial" w:cs="Arial"/>
        <w:sz w:val="18"/>
        <w:lang w:eastAsia="de-DE"/>
      </w:rPr>
      <w:fldChar w:fldCharType="end"/>
    </w:r>
    <w:hyperlink w:anchor="ImportantNotices" w:history="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52412" w14:textId="7C1B0EC3" w:rsidR="0034269C" w:rsidRPr="00896930" w:rsidRDefault="0034269C" w:rsidP="00A235BB">
    <w:pPr>
      <w:tabs>
        <w:tab w:val="center" w:pos="5103"/>
        <w:tab w:val="right" w:pos="10206"/>
      </w:tabs>
      <w:rPr>
        <w:sz w:val="18"/>
        <w:lang w:eastAsia="de-DE"/>
      </w:rPr>
    </w:pPr>
    <w:r w:rsidRPr="00896930">
      <w:rPr>
        <w:sz w:val="18"/>
        <w:lang w:eastAsia="de-DE"/>
      </w:rPr>
      <w:fldChar w:fldCharType="begin"/>
    </w:r>
    <w:r w:rsidRPr="00896930">
      <w:rPr>
        <w:sz w:val="18"/>
        <w:lang w:eastAsia="de-DE"/>
      </w:rPr>
      <w:instrText xml:space="preserve"> DOCPROPERTY  Doc_Type  \* MERGEFORMAT </w:instrText>
    </w:r>
    <w:r w:rsidRPr="00896930">
      <w:rPr>
        <w:sz w:val="18"/>
        <w:lang w:eastAsia="de-DE"/>
      </w:rPr>
      <w:fldChar w:fldCharType="separate"/>
    </w:r>
    <w:r w:rsidR="00A1111D">
      <w:rPr>
        <w:sz w:val="18"/>
        <w:lang w:eastAsia="de-DE"/>
      </w:rPr>
      <w:t>Blank</w:t>
    </w:r>
    <w:r w:rsidRPr="00896930">
      <w:rPr>
        <w:sz w:val="18"/>
        <w:lang w:eastAsia="de-DE"/>
      </w:rPr>
      <w:fldChar w:fldCharType="end"/>
    </w:r>
    <w:r w:rsidRPr="00896930">
      <w:rPr>
        <w:sz w:val="18"/>
        <w:lang w:eastAsia="de-DE"/>
      </w:rPr>
      <w:tab/>
    </w:r>
    <w:hyperlink w:anchor="ImportantNotices" w:history="1">
      <w:r w:rsidRPr="00896930">
        <w:rPr>
          <w:color w:val="FF0000"/>
          <w:sz w:val="18"/>
          <w:lang w:eastAsia="de-DE"/>
        </w:rPr>
        <w:t>Please read the Important Notice and Warnings at the end of this document</w:t>
      </w:r>
    </w:hyperlink>
    <w:r w:rsidRPr="00896930">
      <w:rPr>
        <w:sz w:val="18"/>
        <w:lang w:eastAsia="de-DE"/>
      </w:rPr>
      <w:tab/>
    </w:r>
    <w:r w:rsidRPr="00896930">
      <w:rPr>
        <w:sz w:val="18"/>
        <w:lang w:eastAsia="de-DE"/>
      </w:rPr>
      <w:fldChar w:fldCharType="begin"/>
    </w:r>
    <w:r w:rsidRPr="00896930">
      <w:rPr>
        <w:sz w:val="18"/>
        <w:lang w:eastAsia="de-DE"/>
      </w:rPr>
      <w:instrText xml:space="preserve"> DOCPROPERTY  Doc_State  \* MERGEFORMAT </w:instrText>
    </w:r>
    <w:r w:rsidRPr="00896930">
      <w:rPr>
        <w:sz w:val="18"/>
        <w:lang w:eastAsia="de-DE"/>
      </w:rPr>
      <w:fldChar w:fldCharType="end"/>
    </w:r>
  </w:p>
  <w:p w14:paraId="6345B01C" w14:textId="4064078B" w:rsidR="0034269C" w:rsidRDefault="0034269C" w:rsidP="00A235BB">
    <w:pPr>
      <w:tabs>
        <w:tab w:val="center" w:pos="5103"/>
        <w:tab w:val="right" w:pos="10206"/>
      </w:tabs>
    </w:pPr>
    <w:hyperlink r:id="rId1" w:history="1">
      <w:r>
        <w:rPr>
          <w:b/>
          <w:color w:val="0000FF"/>
          <w:sz w:val="24"/>
          <w:szCs w:val="28"/>
          <w:lang w:eastAsia="de-DE"/>
        </w:rPr>
        <w:fldChar w:fldCharType="begin"/>
      </w:r>
      <w:r>
        <w:rPr>
          <w:b/>
          <w:color w:val="0000FF"/>
          <w:sz w:val="24"/>
          <w:szCs w:val="28"/>
          <w:lang w:eastAsia="de-DE"/>
        </w:rPr>
        <w:instrText xml:space="preserve"> DOCPROPERTY  URL  \* MERGEFORMAT </w:instrText>
      </w:r>
      <w:r>
        <w:rPr>
          <w:b/>
          <w:color w:val="0000FF"/>
          <w:sz w:val="24"/>
          <w:szCs w:val="28"/>
          <w:lang w:eastAsia="de-DE"/>
        </w:rPr>
        <w:fldChar w:fldCharType="separate"/>
      </w:r>
      <w:r w:rsidR="00A1111D" w:rsidRPr="00A1111D">
        <w:rPr>
          <w:bCs/>
          <w:color w:val="0000FF"/>
          <w:sz w:val="24"/>
          <w:szCs w:val="28"/>
          <w:lang w:eastAsia="de-DE"/>
        </w:rPr>
        <w:t>www</w:t>
      </w:r>
      <w:r w:rsidR="00A1111D">
        <w:rPr>
          <w:b/>
          <w:color w:val="0000FF"/>
          <w:sz w:val="24"/>
          <w:szCs w:val="28"/>
          <w:lang w:eastAsia="de-DE"/>
        </w:rPr>
        <w:t>.infineon.com</w:t>
      </w:r>
      <w:r>
        <w:rPr>
          <w:b/>
          <w:color w:val="0000FF"/>
          <w:sz w:val="24"/>
          <w:szCs w:val="28"/>
          <w:lang w:eastAsia="de-DE"/>
        </w:rPr>
        <w:fldChar w:fldCharType="end"/>
      </w:r>
    </w:hyperlink>
    <w:r w:rsidRPr="00CD3505">
      <w:rPr>
        <w:sz w:val="18"/>
        <w:lang w:eastAsia="de-DE"/>
      </w:rPr>
      <w:tab/>
    </w:r>
    <w:r>
      <w:rPr>
        <w:sz w:val="18"/>
        <w:lang w:eastAsia="de-DE"/>
      </w:rPr>
      <w:fldChar w:fldCharType="begin"/>
    </w:r>
    <w:r>
      <w:rPr>
        <w:sz w:val="18"/>
        <w:lang w:eastAsia="de-DE"/>
      </w:rPr>
      <w:instrText xml:space="preserve"> DOCPROPERTY  ConfidentialityMarking  \* MERGEFORMAT </w:instrText>
    </w:r>
    <w:r>
      <w:rPr>
        <w:sz w:val="18"/>
        <w:lang w:eastAsia="de-DE"/>
      </w:rPr>
      <w:fldChar w:fldCharType="separate"/>
    </w:r>
    <w:r w:rsidR="00A1111D" w:rsidRPr="00A1111D">
      <w:rPr>
        <w:b/>
        <w:bCs/>
        <w:sz w:val="18"/>
        <w:lang w:eastAsia="de-DE"/>
      </w:rPr>
      <w:t>restricted</w:t>
    </w:r>
    <w:r>
      <w:rPr>
        <w:sz w:val="18"/>
        <w:lang w:eastAsia="de-DE"/>
      </w:rPr>
      <w:fldChar w:fldCharType="end"/>
    </w:r>
    <w:r w:rsidRPr="00CD3505">
      <w:rPr>
        <w:sz w:val="18"/>
        <w:lang w:eastAsia="de-DE"/>
      </w:rPr>
      <w:tab/>
    </w:r>
    <w:r w:rsidRPr="00896930">
      <w:rPr>
        <w:sz w:val="18"/>
        <w:lang w:eastAsia="de-DE"/>
      </w:rPr>
      <w:fldChar w:fldCharType="begin"/>
    </w:r>
    <w:r w:rsidRPr="00896930">
      <w:rPr>
        <w:sz w:val="18"/>
        <w:lang w:eastAsia="de-DE"/>
      </w:rPr>
      <w:instrText xml:space="preserve"> DOCPROPERTY  DocumentIssueDate  \* MERGEFORMAT </w:instrText>
    </w:r>
    <w:r w:rsidRPr="00896930">
      <w:rPr>
        <w:sz w:val="18"/>
        <w:lang w:eastAsia="de-DE"/>
      </w:rPr>
      <w:fldChar w:fldCharType="separate"/>
    </w:r>
    <w:r w:rsidR="00A1111D">
      <w:rPr>
        <w:sz w:val="18"/>
        <w:lang w:eastAsia="de-DE"/>
      </w:rPr>
      <w:t>2017-06-30</w:t>
    </w:r>
    <w:r w:rsidRPr="00896930">
      <w:rPr>
        <w:sz w:val="18"/>
        <w:lang w:eastAsia="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B7232" w14:textId="77777777" w:rsidR="00E85BDE" w:rsidRDefault="00E85BDE" w:rsidP="00896930">
      <w:r>
        <w:separator/>
      </w:r>
    </w:p>
  </w:footnote>
  <w:footnote w:type="continuationSeparator" w:id="0">
    <w:p w14:paraId="3FC550C2" w14:textId="77777777" w:rsidR="00E85BDE" w:rsidRDefault="00E85BDE" w:rsidP="008969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AE48A" w14:textId="77777777" w:rsidR="0034269C" w:rsidRDefault="0034269C">
    <w:pPr>
      <w:pStyle w:val="Header"/>
    </w:pPr>
    <w:r>
      <w:tab/>
    </w:r>
    <w:r>
      <w:tab/>
      <w:t xml:space="preserve">     </w:t>
    </w:r>
    <w:r>
      <w:ptab w:relativeTo="margin" w:alignment="center" w:leader="none"/>
    </w:r>
    <w:r>
      <w:ptab w:relativeTo="margin" w:alignment="right" w:leader="none"/>
    </w:r>
    <w:r w:rsidRPr="00A961E5">
      <w:drawing>
        <wp:inline distT="0" distB="0" distL="0" distR="0" wp14:anchorId="40E6F69A" wp14:editId="778F44BD">
          <wp:extent cx="1341236" cy="464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41236" cy="46486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E4037" w14:textId="77777777" w:rsidR="0034269C" w:rsidRPr="00896930" w:rsidRDefault="0034269C" w:rsidP="00896930">
    <w:pPr>
      <w:rPr>
        <w:lang w:val="de-DE"/>
      </w:rPr>
    </w:pPr>
    <w:r w:rsidRPr="00896930">
      <w:rPr>
        <w:noProof/>
      </w:rPr>
      <w:drawing>
        <wp:anchor distT="0" distB="0" distL="114300" distR="114300" simplePos="0" relativeHeight="251659264" behindDoc="1" locked="0" layoutInCell="1" allowOverlap="1" wp14:anchorId="4E4CFBD9" wp14:editId="7A6690F7">
          <wp:simplePos x="0" y="0"/>
          <wp:positionH relativeFrom="column">
            <wp:posOffset>-540385</wp:posOffset>
          </wp:positionH>
          <wp:positionV relativeFrom="paragraph">
            <wp:posOffset>-216535</wp:posOffset>
          </wp:positionV>
          <wp:extent cx="5965825" cy="836930"/>
          <wp:effectExtent l="0" t="0" r="0" b="1270"/>
          <wp:wrapThrough wrapText="bothSides">
            <wp:wrapPolygon edited="0">
              <wp:start x="0" y="0"/>
              <wp:lineTo x="0" y="21141"/>
              <wp:lineTo x="1104" y="21141"/>
              <wp:lineTo x="8208" y="20649"/>
              <wp:lineTo x="21244" y="17700"/>
              <wp:lineTo x="21175" y="15733"/>
              <wp:lineTo x="2152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_doc_cover_neweemf.emf"/>
                  <pic:cNvPicPr/>
                </pic:nvPicPr>
                <pic:blipFill>
                  <a:blip r:embed="rId1">
                    <a:extLst>
                      <a:ext uri="{28A0092B-C50C-407E-A947-70E740481C1C}">
                        <a14:useLocalDpi xmlns:a14="http://schemas.microsoft.com/office/drawing/2010/main" val="0"/>
                      </a:ext>
                    </a:extLst>
                  </a:blip>
                  <a:stretch>
                    <a:fillRect/>
                  </a:stretch>
                </pic:blipFill>
                <pic:spPr>
                  <a:xfrm>
                    <a:off x="0" y="0"/>
                    <a:ext cx="5965825" cy="836930"/>
                  </a:xfrm>
                  <a:prstGeom prst="rect">
                    <a:avLst/>
                  </a:prstGeom>
                </pic:spPr>
              </pic:pic>
            </a:graphicData>
          </a:graphic>
          <wp14:sizeRelH relativeFrom="page">
            <wp14:pctWidth>0</wp14:pctWidth>
          </wp14:sizeRelH>
          <wp14:sizeRelV relativeFrom="page">
            <wp14:pctHeight>0</wp14:pctHeight>
          </wp14:sizeRelV>
        </wp:anchor>
      </w:drawing>
    </w:r>
    <w:r w:rsidRPr="00896930">
      <w:rPr>
        <w:noProof/>
      </w:rPr>
      <w:drawing>
        <wp:anchor distT="0" distB="0" distL="114300" distR="114300" simplePos="0" relativeHeight="251660288" behindDoc="1" locked="0" layoutInCell="1" allowOverlap="1" wp14:anchorId="4BD44B77" wp14:editId="2A5FF843">
          <wp:simplePos x="0" y="0"/>
          <wp:positionH relativeFrom="column">
            <wp:posOffset>5541010</wp:posOffset>
          </wp:positionH>
          <wp:positionV relativeFrom="paragraph">
            <wp:posOffset>0</wp:posOffset>
          </wp:positionV>
          <wp:extent cx="1303200" cy="576000"/>
          <wp:effectExtent l="0" t="0" r="0" b="0"/>
          <wp:wrapThrough wrapText="bothSides">
            <wp:wrapPolygon edited="0">
              <wp:start x="6316" y="0"/>
              <wp:lineTo x="0" y="1429"/>
              <wp:lineTo x="0" y="17861"/>
              <wp:lineTo x="6000" y="20719"/>
              <wp:lineTo x="15158" y="20719"/>
              <wp:lineTo x="20842" y="17861"/>
              <wp:lineTo x="21158" y="13574"/>
              <wp:lineTo x="19579" y="11431"/>
              <wp:lineTo x="19895" y="8573"/>
              <wp:lineTo x="18000" y="5001"/>
              <wp:lineTo x="11368" y="0"/>
              <wp:lineTo x="6316" y="0"/>
            </wp:wrapPolygon>
          </wp:wrapThrough>
          <wp:docPr id="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2">
                    <a:extLst>
                      <a:ext uri="{28A0092B-C50C-407E-A947-70E740481C1C}">
                        <a14:useLocalDpi xmlns:a14="http://schemas.microsoft.com/office/drawing/2010/main" val="0"/>
                      </a:ext>
                    </a:extLst>
                  </a:blip>
                  <a:stretch>
                    <a:fillRect/>
                  </a:stretch>
                </pic:blipFill>
                <pic:spPr>
                  <a:xfrm>
                    <a:off x="0" y="0"/>
                    <a:ext cx="1303200" cy="576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1" relativeHeight="251666432" behindDoc="0" locked="0" layoutInCell="1" allowOverlap="1" wp14:anchorId="3EC3E89F" wp14:editId="7CC00422">
              <wp:simplePos x="6163200" y="0"/>
              <wp:positionH relativeFrom="column">
                <wp:posOffset>0</wp:posOffset>
              </wp:positionH>
              <wp:positionV relativeFrom="paragraph">
                <wp:posOffset>0</wp:posOffset>
              </wp:positionV>
              <wp:extent cx="1440000" cy="1080000"/>
              <wp:effectExtent l="0" t="0" r="27305" b="25400"/>
              <wp:wrapNone/>
              <wp:docPr id="6" name="errorBox"/>
              <wp:cNvGraphicFramePr/>
              <a:graphic xmlns:a="http://schemas.openxmlformats.org/drawingml/2006/main">
                <a:graphicData uri="http://schemas.microsoft.com/office/word/2010/wordprocessingShape">
                  <wps:wsp>
                    <wps:cNvSpPr txBox="1"/>
                    <wps:spPr bwMode="auto">
                      <a:xfrm>
                        <a:off x="0" y="0"/>
                        <a:ext cx="1440000" cy="1080000"/>
                      </a:xfrm>
                      <a:prstGeom prst="rect">
                        <a:avLst/>
                      </a:prstGeom>
                      <a:noFill/>
                      <a:ln w="6350">
                        <a:solidFill>
                          <a:prstClr val="black"/>
                        </a:solidFill>
                      </a:ln>
                      <a:effectLst/>
                    </wps:spPr>
                    <wps:txbx>
                      <w:txbxContent>
                        <w:p w14:paraId="55E6FA21" w14:textId="77777777" w:rsidR="0034269C" w:rsidRPr="00767840" w:rsidRDefault="0034269C">
                          <w:pPr>
                            <w:rPr>
                              <w:sz w:val="20"/>
                              <w:lang w:val="de-DE"/>
                            </w:rPr>
                          </w:pPr>
                          <w:r w:rsidRPr="00767840">
                            <w:rPr>
                              <w:sz w:val="20"/>
                              <w:lang w:val="de-DE"/>
                            </w:rPr>
                            <w:t>Ein Bild oder eine Form in der Kopfzeile entspricht nicht den Vorgaben</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anchor>
          </w:drawing>
        </mc:Choice>
        <mc:Fallback>
          <w:pict>
            <v:shapetype w14:anchorId="3EC3E89F" id="_x0000_t202" coordsize="21600,21600" o:spt="202" path="m,l,21600r21600,l21600,xe">
              <v:stroke joinstyle="miter"/>
              <v:path gradientshapeok="t" o:connecttype="rect"/>
            </v:shapetype>
            <v:shape id="errorBox" o:spid="_x0000_s1026" type="#_x0000_t202" style="position:absolute;margin-left:0;margin-top:0;width:113.4pt;height:85.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" filled="f" strokeweight=".5pt">
              <v:textbox style="mso-fit-shape-to-text:t" inset="0,0,0,0">
                <w:txbxContent>
                  <w:p w14:paraId="55E6FA21" w14:textId="77777777" w:rsidR="0034269C" w:rsidRPr="00767840" w:rsidRDefault="0034269C">
                    <w:pPr>
                      <w:rPr>
                        <w:sz w:val="20"/>
                        <w:lang w:val="de-DE"/>
                      </w:rPr>
                    </w:pPr>
                    <w:r w:rsidRPr="00767840">
                      <w:rPr>
                        <w:sz w:val="20"/>
                        <w:lang w:val="de-DE"/>
                      </w:rPr>
                      <w:t>Ein Bild oder eine Form in der Kopfzeile entspricht nicht den Vorgaben</w:t>
                    </w:r>
                  </w:p>
                </w:txbxContent>
              </v:textbox>
            </v:shape>
          </w:pict>
        </mc:Fallback>
      </mc:AlternateContent>
    </w:r>
    <w:r w:rsidRPr="00896930">
      <w:rPr>
        <w:noProof/>
      </w:rPr>
      <mc:AlternateContent>
        <mc:Choice Requires="wps">
          <w:drawing>
            <wp:anchor distT="0" distB="0" distL="114300" distR="114300" simplePos="0" relativeHeight="251661312" behindDoc="0" locked="1" layoutInCell="1" allowOverlap="1" wp14:anchorId="6D6B8D87" wp14:editId="52215393">
              <wp:simplePos x="0" y="0"/>
              <wp:positionH relativeFrom="page">
                <wp:posOffset>332105</wp:posOffset>
              </wp:positionH>
              <wp:positionV relativeFrom="page">
                <wp:posOffset>300355</wp:posOffset>
              </wp:positionV>
              <wp:extent cx="4752975" cy="179705"/>
              <wp:effectExtent l="0" t="0" r="9525" b="10795"/>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8100" cmpd="sng">
                            <a:solidFill>
                              <a:srgbClr val="FFFF00"/>
                            </a:solidFill>
                            <a:miter lim="800000"/>
                            <a:headEnd/>
                            <a:tailEnd/>
                          </a14:hiddenLine>
                        </a:ext>
                      </a:extLst>
                    </wps:spPr>
                    <wps:txbx>
                      <w:txbxContent>
                        <w:p w14:paraId="12F1085B" w14:textId="18EC7240" w:rsidR="0034269C" w:rsidRPr="004C3861" w:rsidRDefault="0034269C" w:rsidP="00896930">
                          <w:fldSimple w:instr=" DOCPROPERTY  ConfidentialityMarking  \* MERGEFORMAT ">
                            <w:r w:rsidR="00A1111D" w:rsidRPr="00A1111D">
                              <w:rPr>
                                <w:b/>
                                <w:bCs/>
                              </w:rPr>
                              <w:t>restricted</w:t>
                            </w:r>
                          </w:fldSimple>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6B8D87" id="Text Box 68" o:spid="_x0000_s1027" type="#_x0000_t202" style="position:absolute;margin-left:26.15pt;margin-top:23.65pt;width:374.25pt;height:14.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" filled="f" stroked="f" strokecolor="yellow" strokeweight="3pt">
              <v:textbox inset="0,0,0,0">
                <w:txbxContent>
                  <w:p w14:paraId="12F1085B" w14:textId="18EC7240" w:rsidR="0034269C" w:rsidRPr="004C3861" w:rsidRDefault="0034269C" w:rsidP="00896930">
                    <w:fldSimple w:instr=" DOCPROPERTY  ConfidentialityMarking  \* MERGEFORMAT ">
                      <w:r w:rsidR="00A1111D" w:rsidRPr="00A1111D">
                        <w:rPr>
                          <w:b/>
                          <w:bCs/>
                        </w:rPr>
                        <w:t>restricted</w:t>
                      </w:r>
                    </w:fldSimple>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A9B2C"/>
    <w:lvl w:ilvl="0">
      <w:start w:val="1"/>
      <w:numFmt w:val="decimal"/>
      <w:pStyle w:val="Heading1"/>
      <w:lvlText w:val="%1"/>
      <w:lvlJc w:val="left"/>
      <w:pPr>
        <w:tabs>
          <w:tab w:val="num" w:pos="1337"/>
        </w:tabs>
        <w:ind w:left="1337" w:hanging="1195"/>
      </w:pPr>
      <w:rPr>
        <w:rFonts w:ascii="Source Sans Pro" w:hAnsi="Source Sans Pro" w:hint="default"/>
        <w:b/>
        <w:i w:val="0"/>
        <w:sz w:val="32"/>
        <w:szCs w:val="32"/>
      </w:rPr>
    </w:lvl>
    <w:lvl w:ilvl="1">
      <w:start w:val="1"/>
      <w:numFmt w:val="decimal"/>
      <w:pStyle w:val="Heading2"/>
      <w:lvlText w:val="%1.%2"/>
      <w:lvlJc w:val="left"/>
      <w:pPr>
        <w:tabs>
          <w:tab w:val="num" w:pos="1337"/>
        </w:tabs>
        <w:ind w:left="1337" w:hanging="1195"/>
      </w:pPr>
      <w:rPr>
        <w:rFonts w:ascii="Source Sans Pro" w:hAnsi="Source Sans Pro" w:hint="default"/>
        <w:b/>
        <w:i w:val="0"/>
        <w:sz w:val="28"/>
        <w:szCs w:val="28"/>
      </w:rPr>
    </w:lvl>
    <w:lvl w:ilvl="2">
      <w:start w:val="1"/>
      <w:numFmt w:val="decimal"/>
      <w:pStyle w:val="Heading3"/>
      <w:lvlText w:val="%1.%2.%3"/>
      <w:lvlJc w:val="left"/>
      <w:pPr>
        <w:tabs>
          <w:tab w:val="num" w:pos="1337"/>
        </w:tabs>
        <w:ind w:left="1337" w:hanging="1195"/>
      </w:pPr>
      <w:rPr>
        <w:rFonts w:ascii="Source Sans Pro" w:hAnsi="Source Sans Pro" w:hint="default"/>
        <w:b/>
        <w:i w:val="0"/>
        <w:sz w:val="28"/>
        <w:szCs w:val="28"/>
      </w:rPr>
    </w:lvl>
    <w:lvl w:ilvl="3">
      <w:start w:val="1"/>
      <w:numFmt w:val="decimal"/>
      <w:pStyle w:val="Heading4"/>
      <w:lvlText w:val="%1.%2.%3.%4"/>
      <w:lvlJc w:val="left"/>
      <w:pPr>
        <w:tabs>
          <w:tab w:val="num" w:pos="1337"/>
        </w:tabs>
        <w:ind w:left="1337" w:hanging="1195"/>
      </w:pPr>
      <w:rPr>
        <w:rFonts w:ascii="Source Sans Pro" w:hAnsi="Source Sans Pro" w:hint="default"/>
        <w:b/>
        <w:i w:val="0"/>
        <w:sz w:val="28"/>
        <w:szCs w:val="28"/>
      </w:rPr>
    </w:lvl>
    <w:lvl w:ilvl="4">
      <w:start w:val="1"/>
      <w:numFmt w:val="decimal"/>
      <w:pStyle w:val="Heading5"/>
      <w:lvlText w:val="%1.%2.%3.%4.%5"/>
      <w:lvlJc w:val="left"/>
      <w:pPr>
        <w:tabs>
          <w:tab w:val="num" w:pos="1338"/>
        </w:tabs>
        <w:ind w:left="1338" w:hanging="1196"/>
      </w:pPr>
      <w:rPr>
        <w:rFonts w:ascii="Arial" w:hAnsi="Arial" w:hint="default"/>
        <w:b/>
        <w:i w:val="0"/>
        <w:sz w:val="24"/>
      </w:rPr>
    </w:lvl>
    <w:lvl w:ilvl="5">
      <w:start w:val="1"/>
      <w:numFmt w:val="decimal"/>
      <w:lvlText w:val="%1.%2.%3.%4.%5.%6"/>
      <w:lvlJc w:val="left"/>
      <w:pPr>
        <w:tabs>
          <w:tab w:val="num" w:pos="142"/>
        </w:tabs>
        <w:ind w:left="142" w:firstLine="0"/>
      </w:pPr>
      <w:rPr>
        <w:rFonts w:hint="default"/>
      </w:rPr>
    </w:lvl>
    <w:lvl w:ilvl="6">
      <w:start w:val="1"/>
      <w:numFmt w:val="decimal"/>
      <w:lvlText w:val="%1.%2.%3.%4.%5.%6.%7"/>
      <w:lvlJc w:val="left"/>
      <w:pPr>
        <w:tabs>
          <w:tab w:val="num" w:pos="142"/>
        </w:tabs>
        <w:ind w:left="142" w:firstLine="0"/>
      </w:pPr>
      <w:rPr>
        <w:rFonts w:hint="default"/>
      </w:rPr>
    </w:lvl>
    <w:lvl w:ilvl="7">
      <w:start w:val="1"/>
      <w:numFmt w:val="decimal"/>
      <w:lvlText w:val="%1.%2.%3.%4.%5.%6.%7.%8"/>
      <w:lvlJc w:val="left"/>
      <w:pPr>
        <w:tabs>
          <w:tab w:val="num" w:pos="142"/>
        </w:tabs>
        <w:ind w:left="142" w:firstLine="0"/>
      </w:pPr>
      <w:rPr>
        <w:rFonts w:hint="default"/>
      </w:rPr>
    </w:lvl>
    <w:lvl w:ilvl="8">
      <w:start w:val="1"/>
      <w:numFmt w:val="decimal"/>
      <w:lvlText w:val="%1.%2.%3.%4.%5.%6.%7.%8.%9"/>
      <w:lvlJc w:val="left"/>
      <w:pPr>
        <w:tabs>
          <w:tab w:val="num" w:pos="142"/>
        </w:tabs>
        <w:ind w:left="142" w:firstLine="0"/>
      </w:pPr>
      <w:rPr>
        <w:rFonts w:hint="default"/>
      </w:rPr>
    </w:lvl>
  </w:abstractNum>
  <w:abstractNum w:abstractNumId="1" w15:restartNumberingAfterBreak="0">
    <w:nsid w:val="025517C0"/>
    <w:multiLevelType w:val="multilevel"/>
    <w:tmpl w:val="6D025A9A"/>
    <w:styleLink w:val="IFXDashIndentedList"/>
    <w:lvl w:ilvl="0">
      <w:start w:val="1"/>
      <w:numFmt w:val="bullet"/>
      <w:pStyle w:val="DashIndented"/>
      <w:lvlText w:val="−"/>
      <w:lvlJc w:val="left"/>
      <w:pPr>
        <w:tabs>
          <w:tab w:val="num" w:pos="539"/>
        </w:tabs>
        <w:ind w:left="539" w:hanging="227"/>
      </w:pPr>
      <w:rPr>
        <w:rFonts w:ascii="Arial" w:hAnsi="Aria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702CCC"/>
    <w:multiLevelType w:val="multilevel"/>
    <w:tmpl w:val="C6D2DF56"/>
    <w:styleLink w:val="IFXFigureTitleList"/>
    <w:lvl w:ilvl="0">
      <w:start w:val="1"/>
      <w:numFmt w:val="decimal"/>
      <w:pStyle w:val="FigureTitle"/>
      <w:lvlText w:val="Figure %1"/>
      <w:lvlJc w:val="left"/>
      <w:pPr>
        <w:tabs>
          <w:tab w:val="num" w:pos="1134"/>
        </w:tabs>
        <w:ind w:left="1134" w:hanging="1134"/>
      </w:pPr>
      <w:rPr>
        <w:rFonts w:ascii="Arial" w:hAnsi="Arial" w:hint="default"/>
        <w:b/>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032E2C48"/>
    <w:multiLevelType w:val="hybridMultilevel"/>
    <w:tmpl w:val="4962A640"/>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5C326F9"/>
    <w:multiLevelType w:val="hybridMultilevel"/>
    <w:tmpl w:val="1BA4A606"/>
    <w:lvl w:ilvl="0" w:tplc="CFE62018">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5CB768D"/>
    <w:multiLevelType w:val="hybridMultilevel"/>
    <w:tmpl w:val="C610DDF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64B0F98"/>
    <w:multiLevelType w:val="multilevel"/>
    <w:tmpl w:val="40F69204"/>
    <w:styleLink w:val="IFXAlphaList"/>
    <w:lvl w:ilvl="0">
      <w:start w:val="1"/>
      <w:numFmt w:val="lowerLetter"/>
      <w:pStyle w:val="AlphaContd"/>
      <w:lvlText w:val="%1)"/>
      <w:lvlJc w:val="left"/>
      <w:pPr>
        <w:tabs>
          <w:tab w:val="num" w:pos="539"/>
        </w:tabs>
        <w:ind w:left="539" w:hanging="227"/>
      </w:pPr>
      <w:rPr>
        <w:rFonts w:ascii="Arial" w:hAnsi="Arial" w:cs="Arial" w:hint="default"/>
        <w:b w:val="0"/>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07267C9D"/>
    <w:multiLevelType w:val="hybridMultilevel"/>
    <w:tmpl w:val="3744A3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B44581"/>
    <w:multiLevelType w:val="multilevel"/>
    <w:tmpl w:val="02C6DA5E"/>
    <w:styleLink w:val="IFXNoteList"/>
    <w:lvl w:ilvl="0">
      <w:start w:val="1"/>
      <w:numFmt w:val="none"/>
      <w:pStyle w:val="Note"/>
      <w:lvlText w:val="Note:"/>
      <w:lvlJc w:val="left"/>
      <w:pPr>
        <w:tabs>
          <w:tab w:val="num" w:pos="510"/>
        </w:tabs>
        <w:ind w:left="510" w:hanging="510"/>
      </w:pPr>
      <w:rPr>
        <w:rFonts w:ascii="Arial" w:hAnsi="Arial" w:hint="default"/>
        <w:b w:val="0"/>
        <w:i/>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2F102CDF"/>
    <w:multiLevelType w:val="hybridMultilevel"/>
    <w:tmpl w:val="B098279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9A47D7"/>
    <w:multiLevelType w:val="multilevel"/>
    <w:tmpl w:val="21C280D6"/>
    <w:styleLink w:val="IFXAttentionList"/>
    <w:lvl w:ilvl="0">
      <w:start w:val="1"/>
      <w:numFmt w:val="none"/>
      <w:pStyle w:val="Attention"/>
      <w:lvlText w:val="Attention:"/>
      <w:lvlJc w:val="left"/>
      <w:pPr>
        <w:tabs>
          <w:tab w:val="num" w:pos="992"/>
        </w:tabs>
        <w:ind w:left="992" w:hanging="992"/>
      </w:pPr>
      <w:rPr>
        <w:rFonts w:ascii="Arial" w:hAnsi="Arial" w:hint="default"/>
        <w:b/>
        <w:i/>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2273695"/>
    <w:multiLevelType w:val="multilevel"/>
    <w:tmpl w:val="9DFA0F50"/>
    <w:styleLink w:val="IFXBulletList"/>
    <w:lvl w:ilvl="0">
      <w:start w:val="1"/>
      <w:numFmt w:val="bullet"/>
      <w:pStyle w:val="Bullet"/>
      <w:lvlText w:val=""/>
      <w:lvlJc w:val="left"/>
      <w:pPr>
        <w:tabs>
          <w:tab w:val="num" w:pos="312"/>
        </w:tabs>
        <w:ind w:left="312" w:hanging="312"/>
      </w:pPr>
      <w:rPr>
        <w:rFonts w:ascii="Symbol" w:hAnsi="Symbol" w:hint="default"/>
        <w:b w:val="0"/>
        <w:i w:val="0"/>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0B507A"/>
    <w:multiLevelType w:val="multilevel"/>
    <w:tmpl w:val="7C60D5BC"/>
    <w:styleLink w:val="IFXMessageTitleList"/>
    <w:lvl w:ilvl="0">
      <w:start w:val="1"/>
      <w:numFmt w:val="decimal"/>
      <w:pStyle w:val="MessageTitle"/>
      <w:lvlText w:val="Message %1"/>
      <w:lvlJc w:val="left"/>
      <w:pPr>
        <w:tabs>
          <w:tab w:val="num" w:pos="1247"/>
        </w:tabs>
        <w:ind w:left="1332" w:hanging="1417"/>
      </w:pPr>
      <w:rPr>
        <w:rFonts w:ascii="Arial" w:hAnsi="Arial" w:hint="default"/>
        <w:b/>
        <w:i w:val="0"/>
        <w:sz w:val="20"/>
        <w:szCs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685554A"/>
    <w:multiLevelType w:val="hybridMultilevel"/>
    <w:tmpl w:val="FEEA0DF4"/>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778452C"/>
    <w:multiLevelType w:val="multilevel"/>
    <w:tmpl w:val="C5B402DA"/>
    <w:styleLink w:val="IFXNoteNumList"/>
    <w:lvl w:ilvl="0">
      <w:start w:val="1"/>
      <w:numFmt w:val="decimal"/>
      <w:pStyle w:val="NoteNumContd"/>
      <w:lvlText w:val="%1."/>
      <w:lvlJc w:val="left"/>
      <w:pPr>
        <w:tabs>
          <w:tab w:val="num" w:pos="312"/>
        </w:tabs>
        <w:ind w:left="312" w:hanging="312"/>
      </w:pPr>
      <w:rPr>
        <w:rFonts w:ascii="Arial" w:hAnsi="Arial" w:hint="default"/>
        <w:b w:val="0"/>
        <w:i/>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39791F92"/>
    <w:multiLevelType w:val="multilevel"/>
    <w:tmpl w:val="B69AA504"/>
    <w:styleLink w:val="IFXReferenceList"/>
    <w:lvl w:ilvl="0">
      <w:start w:val="1"/>
      <w:numFmt w:val="decimal"/>
      <w:pStyle w:val="Reference"/>
      <w:lvlText w:val="[%1]"/>
      <w:lvlJc w:val="left"/>
      <w:pPr>
        <w:tabs>
          <w:tab w:val="num" w:pos="454"/>
        </w:tabs>
        <w:ind w:left="454" w:hanging="454"/>
      </w:pPr>
      <w:rPr>
        <w:rFonts w:ascii="Arial" w:hAnsi="Arial" w:hint="default"/>
        <w:b w:val="0"/>
        <w:i w:val="0"/>
        <w:strike w:val="0"/>
        <w:dstrike w:val="0"/>
        <w:sz w:val="20"/>
        <w:vertAlign w:val="baseli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15:restartNumberingAfterBreak="0">
    <w:nsid w:val="3A7D06A0"/>
    <w:multiLevelType w:val="multilevel"/>
    <w:tmpl w:val="6ED4558C"/>
    <w:styleLink w:val="IFXNumberedList"/>
    <w:lvl w:ilvl="0">
      <w:start w:val="1"/>
      <w:numFmt w:val="decimal"/>
      <w:pStyle w:val="NumberedContd"/>
      <w:lvlText w:val="%1."/>
      <w:lvlJc w:val="left"/>
      <w:pPr>
        <w:tabs>
          <w:tab w:val="num" w:pos="312"/>
        </w:tabs>
        <w:ind w:left="312" w:hanging="312"/>
      </w:pPr>
      <w:rPr>
        <w:rFonts w:ascii="Arial" w:hAnsi="Arial" w:hint="default"/>
        <w:b w:val="0"/>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 w15:restartNumberingAfterBreak="0">
    <w:nsid w:val="40361AD5"/>
    <w:multiLevelType w:val="multilevel"/>
    <w:tmpl w:val="006A53F0"/>
    <w:styleLink w:val="IFXTableTitleList"/>
    <w:lvl w:ilvl="0">
      <w:start w:val="1"/>
      <w:numFmt w:val="decimal"/>
      <w:pStyle w:val="TableTitle"/>
      <w:lvlText w:val="Table %1"/>
      <w:lvlJc w:val="left"/>
      <w:pPr>
        <w:tabs>
          <w:tab w:val="num" w:pos="1134"/>
        </w:tabs>
        <w:ind w:left="1219" w:hanging="1304"/>
      </w:pPr>
      <w:rPr>
        <w:rFonts w:ascii="Arial" w:hAnsi="Arial" w:hint="default"/>
        <w:b/>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15:restartNumberingAfterBreak="0">
    <w:nsid w:val="45B97DBF"/>
    <w:multiLevelType w:val="multilevel"/>
    <w:tmpl w:val="16D0A81E"/>
    <w:lvl w:ilvl="0">
      <w:start w:val="1"/>
      <mc:AlternateContent>
        <mc:Choice Requires="w14">
          <w:numFmt w:val="custom" w:format="001, 002, 003, ..."/>
        </mc:Choice>
        <mc:Fallback>
          <w:numFmt w:val="decimal"/>
        </mc:Fallback>
      </mc:AlternateContent>
      <w:pStyle w:val="CodeInCodeTable"/>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47E13CB9"/>
    <w:multiLevelType w:val="hybridMultilevel"/>
    <w:tmpl w:val="39B8CC4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2573EB"/>
    <w:multiLevelType w:val="hybridMultilevel"/>
    <w:tmpl w:val="282A335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37A2D7D"/>
    <w:multiLevelType w:val="hybridMultilevel"/>
    <w:tmpl w:val="E690C7CA"/>
    <w:lvl w:ilvl="0" w:tplc="40090015">
      <w:start w:val="1"/>
      <w:numFmt w:val="upperLetter"/>
      <w:lvlText w:val="%1."/>
      <w:lvlJc w:val="left"/>
      <w:pPr>
        <w:ind w:left="720" w:hanging="360"/>
      </w:pPr>
      <w:rPr>
        <w:rFonts w:hint="default"/>
      </w:r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4407004"/>
    <w:multiLevelType w:val="hybridMultilevel"/>
    <w:tmpl w:val="036801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0381F68"/>
    <w:multiLevelType w:val="hybridMultilevel"/>
    <w:tmpl w:val="53E2699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4113606"/>
    <w:multiLevelType w:val="hybridMultilevel"/>
    <w:tmpl w:val="1CD20C5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5C8738A"/>
    <w:multiLevelType w:val="multilevel"/>
    <w:tmpl w:val="0B701C44"/>
    <w:styleLink w:val="CodeListTemplate"/>
    <w:lvl w:ilvl="0">
      <w:start w:val="1"/>
      <w:numFmt w:val="decimalZero"/>
      <w:lvlRestart w:val="0"/>
      <w:lvlText w:val="0%1:"/>
      <w:lvlJc w:val="left"/>
      <w:pPr>
        <w:tabs>
          <w:tab w:val="num" w:pos="-31680"/>
        </w:tabs>
        <w:ind w:left="850" w:hanging="850"/>
      </w:pPr>
      <w:rPr>
        <w:rFonts w:ascii="Courier" w:hAnsi="Courier" w:hint="default"/>
        <w:b w:val="0"/>
        <w:i w:val="0"/>
        <w:sz w:val="24"/>
        <w:szCs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15:restartNumberingAfterBreak="0">
    <w:nsid w:val="65CA3A68"/>
    <w:multiLevelType w:val="hybridMultilevel"/>
    <w:tmpl w:val="E036147A"/>
    <w:lvl w:ilvl="0" w:tplc="352068F6">
      <w:start w:val="1"/>
      <w:numFmt w:val="decimal"/>
      <w:pStyle w:val="CodeTableTitle"/>
      <w:lvlText w:val="Code Listing %1"/>
      <w:lvlJc w:val="left"/>
      <w:pPr>
        <w:tabs>
          <w:tab w:val="num" w:pos="1701"/>
        </w:tabs>
        <w:ind w:left="1701" w:hanging="1701"/>
      </w:pPr>
      <w:rPr>
        <w:rFonts w:ascii="Source Sans Pro" w:hAnsi="Source Sans Pro" w:hint="default"/>
        <w:b/>
        <w:i w:val="0"/>
        <w:sz w:val="22"/>
        <w:szCs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663A1EAF"/>
    <w:multiLevelType w:val="hybridMultilevel"/>
    <w:tmpl w:val="4A2E19A4"/>
    <w:lvl w:ilvl="0" w:tplc="A470CF2E">
      <w:start w:val="1"/>
      <w:numFmt w:val="bullet"/>
      <w:lvlText w:val="-"/>
      <w:lvlJc w:val="left"/>
      <w:pPr>
        <w:ind w:left="720" w:hanging="360"/>
      </w:pPr>
      <w:rPr>
        <w:rFonts w:ascii="Source Sans Pro" w:eastAsia="Times New Roman" w:hAnsi="Source Sans Pro" w:cs="Arial" w:hint="default"/>
      </w:rPr>
    </w:lvl>
    <w:lvl w:ilvl="1" w:tplc="A470CF2E">
      <w:start w:val="1"/>
      <w:numFmt w:val="bullet"/>
      <w:lvlText w:val="-"/>
      <w:lvlJc w:val="left"/>
      <w:pPr>
        <w:ind w:left="1440" w:hanging="360"/>
      </w:pPr>
      <w:rPr>
        <w:rFonts w:ascii="Source Sans Pro" w:eastAsia="Times New Roman" w:hAnsi="Source Sans Pro" w:cs="Aria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16F7FA1"/>
    <w:multiLevelType w:val="multilevel"/>
    <w:tmpl w:val="15247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664D2B"/>
    <w:multiLevelType w:val="hybridMultilevel"/>
    <w:tmpl w:val="68062156"/>
    <w:lvl w:ilvl="0" w:tplc="25A8E68A">
      <w:start w:val="1"/>
      <w:numFmt w:val="decimal"/>
      <w:lvlText w:val="%1."/>
      <w:lvlJc w:val="left"/>
      <w:pPr>
        <w:ind w:left="720" w:hanging="360"/>
      </w:pPr>
      <w:rPr>
        <w:sz w:val="22"/>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BC17183"/>
    <w:multiLevelType w:val="hybridMultilevel"/>
    <w:tmpl w:val="1892DDC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CC153D0"/>
    <w:multiLevelType w:val="hybridMultilevel"/>
    <w:tmpl w:val="B310F0E0"/>
    <w:lvl w:ilvl="0" w:tplc="A470CF2E">
      <w:start w:val="1"/>
      <w:numFmt w:val="bullet"/>
      <w:lvlText w:val="-"/>
      <w:lvlJc w:val="left"/>
      <w:pPr>
        <w:ind w:left="1776" w:hanging="360"/>
      </w:pPr>
      <w:rPr>
        <w:rFonts w:ascii="Source Sans Pro" w:eastAsia="Times New Roman" w:hAnsi="Source Sans Pro" w:cs="Arial" w:hint="default"/>
      </w:rPr>
    </w:lvl>
    <w:lvl w:ilvl="1" w:tplc="40090003" w:tentative="1">
      <w:start w:val="1"/>
      <w:numFmt w:val="bullet"/>
      <w:lvlText w:val="o"/>
      <w:lvlJc w:val="left"/>
      <w:pPr>
        <w:ind w:left="2496" w:hanging="360"/>
      </w:pPr>
      <w:rPr>
        <w:rFonts w:ascii="Courier New" w:hAnsi="Courier New" w:cs="Courier New" w:hint="default"/>
      </w:rPr>
    </w:lvl>
    <w:lvl w:ilvl="2" w:tplc="40090005" w:tentative="1">
      <w:start w:val="1"/>
      <w:numFmt w:val="bullet"/>
      <w:lvlText w:val=""/>
      <w:lvlJc w:val="left"/>
      <w:pPr>
        <w:ind w:left="3216" w:hanging="360"/>
      </w:pPr>
      <w:rPr>
        <w:rFonts w:ascii="Wingdings" w:hAnsi="Wingdings" w:hint="default"/>
      </w:rPr>
    </w:lvl>
    <w:lvl w:ilvl="3" w:tplc="40090001" w:tentative="1">
      <w:start w:val="1"/>
      <w:numFmt w:val="bullet"/>
      <w:lvlText w:val=""/>
      <w:lvlJc w:val="left"/>
      <w:pPr>
        <w:ind w:left="3936" w:hanging="360"/>
      </w:pPr>
      <w:rPr>
        <w:rFonts w:ascii="Symbol" w:hAnsi="Symbol" w:hint="default"/>
      </w:rPr>
    </w:lvl>
    <w:lvl w:ilvl="4" w:tplc="40090003" w:tentative="1">
      <w:start w:val="1"/>
      <w:numFmt w:val="bullet"/>
      <w:lvlText w:val="o"/>
      <w:lvlJc w:val="left"/>
      <w:pPr>
        <w:ind w:left="4656" w:hanging="360"/>
      </w:pPr>
      <w:rPr>
        <w:rFonts w:ascii="Courier New" w:hAnsi="Courier New" w:cs="Courier New" w:hint="default"/>
      </w:rPr>
    </w:lvl>
    <w:lvl w:ilvl="5" w:tplc="40090005" w:tentative="1">
      <w:start w:val="1"/>
      <w:numFmt w:val="bullet"/>
      <w:lvlText w:val=""/>
      <w:lvlJc w:val="left"/>
      <w:pPr>
        <w:ind w:left="5376" w:hanging="360"/>
      </w:pPr>
      <w:rPr>
        <w:rFonts w:ascii="Wingdings" w:hAnsi="Wingdings" w:hint="default"/>
      </w:rPr>
    </w:lvl>
    <w:lvl w:ilvl="6" w:tplc="40090001" w:tentative="1">
      <w:start w:val="1"/>
      <w:numFmt w:val="bullet"/>
      <w:lvlText w:val=""/>
      <w:lvlJc w:val="left"/>
      <w:pPr>
        <w:ind w:left="6096" w:hanging="360"/>
      </w:pPr>
      <w:rPr>
        <w:rFonts w:ascii="Symbol" w:hAnsi="Symbol" w:hint="default"/>
      </w:rPr>
    </w:lvl>
    <w:lvl w:ilvl="7" w:tplc="40090003" w:tentative="1">
      <w:start w:val="1"/>
      <w:numFmt w:val="bullet"/>
      <w:lvlText w:val="o"/>
      <w:lvlJc w:val="left"/>
      <w:pPr>
        <w:ind w:left="6816" w:hanging="360"/>
      </w:pPr>
      <w:rPr>
        <w:rFonts w:ascii="Courier New" w:hAnsi="Courier New" w:cs="Courier New" w:hint="default"/>
      </w:rPr>
    </w:lvl>
    <w:lvl w:ilvl="8" w:tplc="40090005" w:tentative="1">
      <w:start w:val="1"/>
      <w:numFmt w:val="bullet"/>
      <w:lvlText w:val=""/>
      <w:lvlJc w:val="left"/>
      <w:pPr>
        <w:ind w:left="7536" w:hanging="360"/>
      </w:pPr>
      <w:rPr>
        <w:rFonts w:ascii="Wingdings" w:hAnsi="Wingdings" w:hint="default"/>
      </w:rPr>
    </w:lvl>
  </w:abstractNum>
  <w:abstractNum w:abstractNumId="32" w15:restartNumberingAfterBreak="0">
    <w:nsid w:val="7E4C6EF5"/>
    <w:multiLevelType w:val="multilevel"/>
    <w:tmpl w:val="F5FC8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5"/>
  </w:num>
  <w:num w:numId="3">
    <w:abstractNumId w:val="26"/>
  </w:num>
  <w:num w:numId="4">
    <w:abstractNumId w:val="0"/>
  </w:num>
  <w:num w:numId="5">
    <w:abstractNumId w:val="6"/>
  </w:num>
  <w:num w:numId="6">
    <w:abstractNumId w:val="10"/>
  </w:num>
  <w:num w:numId="7">
    <w:abstractNumId w:val="11"/>
  </w:num>
  <w:num w:numId="8">
    <w:abstractNumId w:val="1"/>
  </w:num>
  <w:num w:numId="9">
    <w:abstractNumId w:val="2"/>
  </w:num>
  <w:num w:numId="10">
    <w:abstractNumId w:val="12"/>
  </w:num>
  <w:num w:numId="11">
    <w:abstractNumId w:val="8"/>
  </w:num>
  <w:num w:numId="12">
    <w:abstractNumId w:val="14"/>
  </w:num>
  <w:num w:numId="13">
    <w:abstractNumId w:val="16"/>
  </w:num>
  <w:num w:numId="14">
    <w:abstractNumId w:val="15"/>
  </w:num>
  <w:num w:numId="15">
    <w:abstractNumId w:val="17"/>
  </w:num>
  <w:num w:numId="16">
    <w:abstractNumId w:val="12"/>
  </w:num>
  <w:num w:numId="17">
    <w:abstractNumId w:val="8"/>
    <w:lvlOverride w:ilvl="0">
      <w:lvl w:ilvl="0">
        <w:start w:val="1"/>
        <w:numFmt w:val="none"/>
        <w:pStyle w:val="Note"/>
        <w:lvlText w:val="Note:"/>
        <w:lvlJc w:val="left"/>
        <w:pPr>
          <w:tabs>
            <w:tab w:val="num" w:pos="936"/>
          </w:tabs>
          <w:ind w:left="936" w:hanging="510"/>
        </w:pPr>
        <w:rPr>
          <w:rFonts w:ascii="Source Sans Pro" w:hAnsi="Source Sans Pro" w:hint="default"/>
          <w:b w:val="0"/>
          <w:i/>
          <w:sz w:val="22"/>
          <w:szCs w:val="22"/>
        </w:rPr>
      </w:lvl>
    </w:lvlOverride>
  </w:num>
  <w:num w:numId="18">
    <w:abstractNumId w:val="14"/>
    <w:lvlOverride w:ilvl="0">
      <w:lvl w:ilvl="0">
        <w:start w:val="1"/>
        <w:numFmt w:val="decimal"/>
        <w:pStyle w:val="NoteNumContd"/>
        <w:lvlText w:val="%1."/>
        <w:lvlJc w:val="left"/>
        <w:pPr>
          <w:tabs>
            <w:tab w:val="num" w:pos="312"/>
          </w:tabs>
          <w:ind w:left="312" w:hanging="312"/>
        </w:pPr>
        <w:rPr>
          <w:rFonts w:ascii="Source Sans Pro" w:hAnsi="Source Sans Pro" w:hint="default"/>
          <w:b w:val="0"/>
          <w:i/>
          <w:caps w:val="0"/>
          <w:smallCaps w:val="0"/>
          <w:strike w:val="0"/>
          <w:dstrike w:val="0"/>
          <w:outline w:val="0"/>
          <w:shadow w:val="0"/>
          <w:emboss w:val="0"/>
          <w:imprint w:val="0"/>
          <w:vanish w:val="0"/>
          <w:sz w:val="22"/>
          <w:szCs w:val="22"/>
          <w:vertAlign w:val="baseline"/>
        </w:rPr>
      </w:lvl>
    </w:lvlOverride>
  </w:num>
  <w:num w:numId="19">
    <w:abstractNumId w:val="16"/>
    <w:lvlOverride w:ilvl="0">
      <w:lvl w:ilvl="0">
        <w:start w:val="1"/>
        <w:numFmt w:val="decimal"/>
        <w:pStyle w:val="NumberedContd"/>
        <w:lvlText w:val="%1."/>
        <w:lvlJc w:val="left"/>
        <w:pPr>
          <w:tabs>
            <w:tab w:val="num" w:pos="312"/>
          </w:tabs>
          <w:ind w:left="312" w:hanging="312"/>
        </w:pPr>
        <w:rPr>
          <w:rFonts w:ascii="Source Sans Pro" w:hAnsi="Source Sans Pro" w:hint="default"/>
          <w:b w:val="0"/>
          <w:i w:val="0"/>
          <w:sz w:val="22"/>
          <w:szCs w:val="22"/>
        </w:rPr>
      </w:lvl>
    </w:lvlOverride>
  </w:num>
  <w:num w:numId="20">
    <w:abstractNumId w:val="15"/>
    <w:lvlOverride w:ilvl="0">
      <w:lvl w:ilvl="0">
        <w:start w:val="1"/>
        <w:numFmt w:val="decimal"/>
        <w:pStyle w:val="Reference"/>
        <w:lvlText w:val="[%1]"/>
        <w:lvlJc w:val="left"/>
        <w:pPr>
          <w:tabs>
            <w:tab w:val="num" w:pos="454"/>
          </w:tabs>
          <w:ind w:left="454" w:hanging="454"/>
        </w:pPr>
        <w:rPr>
          <w:rFonts w:ascii="Source Sans Pro" w:hAnsi="Source Sans Pro" w:hint="default"/>
          <w:b w:val="0"/>
          <w:i w:val="0"/>
          <w:strike w:val="0"/>
          <w:dstrike w:val="0"/>
          <w:sz w:val="22"/>
          <w:szCs w:val="22"/>
          <w:vertAlign w:val="baseline"/>
        </w:rPr>
      </w:lvl>
    </w:lvlOverride>
  </w:num>
  <w:num w:numId="21">
    <w:abstractNumId w:val="17"/>
    <w:lvlOverride w:ilvl="0">
      <w:lvl w:ilvl="0">
        <w:start w:val="1"/>
        <w:numFmt w:val="decimal"/>
        <w:pStyle w:val="TableTitle"/>
        <w:lvlText w:val="Table %1"/>
        <w:lvlJc w:val="left"/>
        <w:pPr>
          <w:tabs>
            <w:tab w:val="num" w:pos="1134"/>
          </w:tabs>
          <w:ind w:left="1219" w:hanging="1304"/>
        </w:pPr>
        <w:rPr>
          <w:rFonts w:ascii="Source Sans Pro" w:hAnsi="Source Sans Pro" w:hint="default"/>
          <w:b/>
          <w:i w:val="0"/>
          <w:sz w:val="22"/>
          <w:szCs w:val="22"/>
        </w:rPr>
      </w:lvl>
    </w:lvlOverride>
  </w:num>
  <w:num w:numId="22">
    <w:abstractNumId w:val="4"/>
  </w:num>
  <w:num w:numId="23">
    <w:abstractNumId w:val="29"/>
  </w:num>
  <w:num w:numId="24">
    <w:abstractNumId w:val="23"/>
  </w:num>
  <w:num w:numId="25">
    <w:abstractNumId w:val="31"/>
  </w:num>
  <w:num w:numId="26">
    <w:abstractNumId w:val="13"/>
  </w:num>
  <w:num w:numId="27">
    <w:abstractNumId w:val="24"/>
  </w:num>
  <w:num w:numId="28">
    <w:abstractNumId w:val="27"/>
  </w:num>
  <w:num w:numId="29">
    <w:abstractNumId w:val="21"/>
  </w:num>
  <w:num w:numId="30">
    <w:abstractNumId w:val="7"/>
  </w:num>
  <w:num w:numId="31">
    <w:abstractNumId w:val="3"/>
  </w:num>
  <w:num w:numId="32">
    <w:abstractNumId w:val="19"/>
  </w:num>
  <w:num w:numId="33">
    <w:abstractNumId w:val="5"/>
  </w:num>
  <w:num w:numId="34">
    <w:abstractNumId w:val="9"/>
  </w:num>
  <w:num w:numId="35">
    <w:abstractNumId w:val="20"/>
  </w:num>
  <w:num w:numId="36">
    <w:abstractNumId w:val="30"/>
  </w:num>
  <w:num w:numId="37">
    <w:abstractNumId w:val="32"/>
  </w:num>
  <w:num w:numId="38">
    <w:abstractNumId w:val="28"/>
  </w:num>
  <w:num w:numId="39">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77A"/>
    <w:rsid w:val="00001B70"/>
    <w:rsid w:val="000055EE"/>
    <w:rsid w:val="000170BD"/>
    <w:rsid w:val="00032716"/>
    <w:rsid w:val="000564DA"/>
    <w:rsid w:val="000608A5"/>
    <w:rsid w:val="000670EE"/>
    <w:rsid w:val="000A148A"/>
    <w:rsid w:val="000A1C0C"/>
    <w:rsid w:val="000B47FF"/>
    <w:rsid w:val="000C2020"/>
    <w:rsid w:val="000C426D"/>
    <w:rsid w:val="000C6692"/>
    <w:rsid w:val="000C6AA6"/>
    <w:rsid w:val="000D0EF9"/>
    <w:rsid w:val="0010627A"/>
    <w:rsid w:val="00124D8A"/>
    <w:rsid w:val="00134363"/>
    <w:rsid w:val="001479EF"/>
    <w:rsid w:val="00150A0F"/>
    <w:rsid w:val="00171737"/>
    <w:rsid w:val="001F1103"/>
    <w:rsid w:val="001F44A1"/>
    <w:rsid w:val="00212F0A"/>
    <w:rsid w:val="00214C92"/>
    <w:rsid w:val="00217E0A"/>
    <w:rsid w:val="002223A3"/>
    <w:rsid w:val="00254DE6"/>
    <w:rsid w:val="00262DA1"/>
    <w:rsid w:val="00267CC6"/>
    <w:rsid w:val="002A3257"/>
    <w:rsid w:val="002B6328"/>
    <w:rsid w:val="002C1C6A"/>
    <w:rsid w:val="002E48B7"/>
    <w:rsid w:val="00306133"/>
    <w:rsid w:val="00337ABA"/>
    <w:rsid w:val="0034269C"/>
    <w:rsid w:val="00345172"/>
    <w:rsid w:val="00382396"/>
    <w:rsid w:val="003A3D82"/>
    <w:rsid w:val="003B5E81"/>
    <w:rsid w:val="003D06A8"/>
    <w:rsid w:val="00420328"/>
    <w:rsid w:val="00440B6D"/>
    <w:rsid w:val="004417CA"/>
    <w:rsid w:val="004768F2"/>
    <w:rsid w:val="00494842"/>
    <w:rsid w:val="004A2EC2"/>
    <w:rsid w:val="004C1B93"/>
    <w:rsid w:val="004C3171"/>
    <w:rsid w:val="004D7853"/>
    <w:rsid w:val="005163B9"/>
    <w:rsid w:val="00524FE3"/>
    <w:rsid w:val="00532913"/>
    <w:rsid w:val="00533DC4"/>
    <w:rsid w:val="00544BB6"/>
    <w:rsid w:val="00551D92"/>
    <w:rsid w:val="00584CDB"/>
    <w:rsid w:val="005E532A"/>
    <w:rsid w:val="005E5AFD"/>
    <w:rsid w:val="00604134"/>
    <w:rsid w:val="006339FA"/>
    <w:rsid w:val="00637AF9"/>
    <w:rsid w:val="00654959"/>
    <w:rsid w:val="0067277A"/>
    <w:rsid w:val="00676C24"/>
    <w:rsid w:val="006B44C0"/>
    <w:rsid w:val="00715131"/>
    <w:rsid w:val="0073579B"/>
    <w:rsid w:val="0076353B"/>
    <w:rsid w:val="00767840"/>
    <w:rsid w:val="00770A2E"/>
    <w:rsid w:val="00770FC3"/>
    <w:rsid w:val="007A3B32"/>
    <w:rsid w:val="0080277D"/>
    <w:rsid w:val="00845251"/>
    <w:rsid w:val="008862AA"/>
    <w:rsid w:val="00891638"/>
    <w:rsid w:val="00893112"/>
    <w:rsid w:val="00896930"/>
    <w:rsid w:val="008A61BF"/>
    <w:rsid w:val="008C46E8"/>
    <w:rsid w:val="008F7D34"/>
    <w:rsid w:val="009023E3"/>
    <w:rsid w:val="009266B7"/>
    <w:rsid w:val="0096449F"/>
    <w:rsid w:val="00964982"/>
    <w:rsid w:val="009A7766"/>
    <w:rsid w:val="009B2918"/>
    <w:rsid w:val="009B5A17"/>
    <w:rsid w:val="009C194F"/>
    <w:rsid w:val="009E06BC"/>
    <w:rsid w:val="009E2B8C"/>
    <w:rsid w:val="00A1111D"/>
    <w:rsid w:val="00A235BB"/>
    <w:rsid w:val="00A27AAC"/>
    <w:rsid w:val="00A37E50"/>
    <w:rsid w:val="00A961E5"/>
    <w:rsid w:val="00AE312F"/>
    <w:rsid w:val="00AF3006"/>
    <w:rsid w:val="00B31480"/>
    <w:rsid w:val="00B574DE"/>
    <w:rsid w:val="00B83F48"/>
    <w:rsid w:val="00C23C77"/>
    <w:rsid w:val="00C30254"/>
    <w:rsid w:val="00C46C8C"/>
    <w:rsid w:val="00C60D28"/>
    <w:rsid w:val="00C7402B"/>
    <w:rsid w:val="00C77075"/>
    <w:rsid w:val="00C96D03"/>
    <w:rsid w:val="00CA02FC"/>
    <w:rsid w:val="00CA69F9"/>
    <w:rsid w:val="00CA774A"/>
    <w:rsid w:val="00CB114E"/>
    <w:rsid w:val="00CD3505"/>
    <w:rsid w:val="00D002FA"/>
    <w:rsid w:val="00D61055"/>
    <w:rsid w:val="00D7015B"/>
    <w:rsid w:val="00D70CD4"/>
    <w:rsid w:val="00DA3198"/>
    <w:rsid w:val="00DA37B3"/>
    <w:rsid w:val="00E11590"/>
    <w:rsid w:val="00E17065"/>
    <w:rsid w:val="00E55C56"/>
    <w:rsid w:val="00E73536"/>
    <w:rsid w:val="00E85BDE"/>
    <w:rsid w:val="00E85F7A"/>
    <w:rsid w:val="00E9792E"/>
    <w:rsid w:val="00EA6AED"/>
    <w:rsid w:val="00EC2021"/>
    <w:rsid w:val="00F61866"/>
    <w:rsid w:val="00F72551"/>
    <w:rsid w:val="00F772D1"/>
    <w:rsid w:val="00FA0AB3"/>
    <w:rsid w:val="00FB4AC2"/>
    <w:rsid w:val="00FD3BE2"/>
    <w:rsid w:val="00FF27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B3BA9B"/>
  <w15:docId w15:val="{54D3D26B-38E5-4057-BBCB-A6D0CF638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w:eastAsia="Times New Roman" w:hAnsi="Source Sans Pro" w:cs="Times New Roman"/>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76C24"/>
    <w:rPr>
      <w:lang w:val="en-US"/>
    </w:rPr>
  </w:style>
  <w:style w:type="paragraph" w:styleId="Heading1">
    <w:name w:val="heading 1"/>
    <w:aliases w:val="Heading1"/>
    <w:next w:val="Body"/>
    <w:link w:val="Heading1Char"/>
    <w:qFormat/>
    <w:rsid w:val="00676C24"/>
    <w:pPr>
      <w:keepNext/>
      <w:pageBreakBefore/>
      <w:numPr>
        <w:numId w:val="4"/>
      </w:numPr>
      <w:spacing w:before="240" w:after="100"/>
      <w:outlineLvl w:val="0"/>
    </w:pPr>
    <w:rPr>
      <w:b/>
      <w:snapToGrid w:val="0"/>
      <w:kern w:val="28"/>
      <w:sz w:val="32"/>
      <w:lang w:val="en-US" w:eastAsia="de-DE"/>
    </w:rPr>
  </w:style>
  <w:style w:type="paragraph" w:styleId="Heading2">
    <w:name w:val="heading 2"/>
    <w:aliases w:val="Heading2"/>
    <w:basedOn w:val="Heading1"/>
    <w:next w:val="Body"/>
    <w:link w:val="Heading2Char"/>
    <w:qFormat/>
    <w:rsid w:val="00676C24"/>
    <w:pPr>
      <w:pageBreakBefore w:val="0"/>
      <w:numPr>
        <w:ilvl w:val="1"/>
      </w:numPr>
      <w:tabs>
        <w:tab w:val="left" w:pos="1418"/>
      </w:tabs>
      <w:spacing w:after="120"/>
      <w:outlineLvl w:val="1"/>
    </w:pPr>
    <w:rPr>
      <w:sz w:val="28"/>
    </w:rPr>
  </w:style>
  <w:style w:type="paragraph" w:styleId="Heading3">
    <w:name w:val="heading 3"/>
    <w:aliases w:val="Heading3"/>
    <w:basedOn w:val="Heading1"/>
    <w:next w:val="Body"/>
    <w:link w:val="Heading3Char"/>
    <w:qFormat/>
    <w:rsid w:val="00676C24"/>
    <w:pPr>
      <w:pageBreakBefore w:val="0"/>
      <w:numPr>
        <w:ilvl w:val="2"/>
      </w:numPr>
      <w:spacing w:after="120"/>
      <w:outlineLvl w:val="2"/>
    </w:pPr>
    <w:rPr>
      <w:sz w:val="28"/>
    </w:rPr>
  </w:style>
  <w:style w:type="paragraph" w:styleId="Heading4">
    <w:name w:val="heading 4"/>
    <w:aliases w:val="Heading4"/>
    <w:basedOn w:val="Heading1"/>
    <w:next w:val="Body"/>
    <w:link w:val="Heading4Char"/>
    <w:qFormat/>
    <w:rsid w:val="00676C24"/>
    <w:pPr>
      <w:pageBreakBefore w:val="0"/>
      <w:numPr>
        <w:ilvl w:val="3"/>
      </w:numPr>
      <w:spacing w:after="120"/>
      <w:outlineLvl w:val="3"/>
    </w:pPr>
    <w:rPr>
      <w:sz w:val="28"/>
    </w:rPr>
  </w:style>
  <w:style w:type="paragraph" w:styleId="Heading5">
    <w:name w:val="heading 5"/>
    <w:basedOn w:val="Heading2"/>
    <w:next w:val="Body"/>
    <w:link w:val="Heading5Char"/>
    <w:rsid w:val="00676C24"/>
    <w:pPr>
      <w:numPr>
        <w:ilvl w:val="4"/>
      </w:numPr>
      <w:outlineLvl w:val="4"/>
    </w:pPr>
    <w:rPr>
      <w:szCs w:val="24"/>
    </w:rPr>
  </w:style>
  <w:style w:type="paragraph" w:styleId="Heading6">
    <w:name w:val="heading 6"/>
    <w:basedOn w:val="Normal"/>
    <w:next w:val="Normal"/>
    <w:link w:val="Heading6Char"/>
    <w:rsid w:val="00676C24"/>
    <w:pPr>
      <w:spacing w:before="240" w:after="60"/>
      <w:outlineLvl w:val="5"/>
    </w:pPr>
    <w:rPr>
      <w:i/>
    </w:rPr>
  </w:style>
  <w:style w:type="paragraph" w:styleId="Heading7">
    <w:name w:val="heading 7"/>
    <w:basedOn w:val="Normal"/>
    <w:next w:val="Normal"/>
    <w:link w:val="Heading7Char"/>
    <w:rsid w:val="00676C24"/>
    <w:pPr>
      <w:spacing w:before="240" w:after="60"/>
      <w:outlineLvl w:val="6"/>
    </w:pPr>
  </w:style>
  <w:style w:type="paragraph" w:styleId="Heading8">
    <w:name w:val="heading 8"/>
    <w:basedOn w:val="Normal"/>
    <w:next w:val="Normal"/>
    <w:link w:val="Heading8Char"/>
    <w:rsid w:val="00676C24"/>
    <w:pPr>
      <w:spacing w:before="240" w:after="60"/>
      <w:outlineLvl w:val="7"/>
    </w:pPr>
    <w:rPr>
      <w:i/>
    </w:rPr>
  </w:style>
  <w:style w:type="paragraph" w:styleId="Heading9">
    <w:name w:val="heading 9"/>
    <w:basedOn w:val="Normal"/>
    <w:next w:val="Normal"/>
    <w:link w:val="Heading9Char"/>
    <w:rsid w:val="00676C24"/>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676C24"/>
    <w:pPr>
      <w:spacing w:before="160" w:after="160"/>
    </w:pPr>
    <w:rPr>
      <w:lang w:val="en-US" w:eastAsia="de-DE"/>
    </w:rPr>
  </w:style>
  <w:style w:type="character" w:customStyle="1" w:styleId="BodyChar">
    <w:name w:val="Body Char"/>
    <w:link w:val="Body"/>
    <w:rsid w:val="00676C24"/>
    <w:rPr>
      <w:lang w:val="en-US" w:eastAsia="de-DE"/>
    </w:rPr>
  </w:style>
  <w:style w:type="paragraph" w:customStyle="1" w:styleId="AlphaContd">
    <w:name w:val="AlphaContd"/>
    <w:basedOn w:val="Body"/>
    <w:qFormat/>
    <w:rsid w:val="00676C24"/>
    <w:pPr>
      <w:numPr>
        <w:numId w:val="5"/>
      </w:numPr>
      <w:spacing w:before="60" w:after="60"/>
    </w:pPr>
  </w:style>
  <w:style w:type="paragraph" w:customStyle="1" w:styleId="AnchorLine">
    <w:name w:val="AnchorLine"/>
    <w:basedOn w:val="Body"/>
    <w:next w:val="Body"/>
    <w:qFormat/>
    <w:rsid w:val="00676C24"/>
    <w:pPr>
      <w:keepNext/>
      <w:spacing w:before="120" w:line="20" w:lineRule="exact"/>
    </w:pPr>
    <w:rPr>
      <w:sz w:val="6"/>
    </w:rPr>
  </w:style>
  <w:style w:type="character" w:customStyle="1" w:styleId="Heading1Char">
    <w:name w:val="Heading 1 Char"/>
    <w:aliases w:val="Heading1 Char"/>
    <w:basedOn w:val="DefaultParagraphFont"/>
    <w:link w:val="Heading1"/>
    <w:rsid w:val="005163B9"/>
    <w:rPr>
      <w:b/>
      <w:snapToGrid w:val="0"/>
      <w:kern w:val="28"/>
      <w:sz w:val="32"/>
      <w:lang w:val="en-US" w:eastAsia="de-DE"/>
    </w:rPr>
  </w:style>
  <w:style w:type="character" w:customStyle="1" w:styleId="Heading2Char">
    <w:name w:val="Heading 2 Char"/>
    <w:aliases w:val="Heading2 Char"/>
    <w:basedOn w:val="DefaultParagraphFont"/>
    <w:link w:val="Heading2"/>
    <w:rsid w:val="00CA774A"/>
    <w:rPr>
      <w:b/>
      <w:snapToGrid w:val="0"/>
      <w:kern w:val="28"/>
      <w:sz w:val="28"/>
      <w:lang w:val="en-US" w:eastAsia="de-DE"/>
    </w:rPr>
  </w:style>
  <w:style w:type="character" w:customStyle="1" w:styleId="Heading3Char">
    <w:name w:val="Heading 3 Char"/>
    <w:aliases w:val="Heading3 Char"/>
    <w:basedOn w:val="DefaultParagraphFont"/>
    <w:link w:val="Heading3"/>
    <w:rsid w:val="005163B9"/>
    <w:rPr>
      <w:b/>
      <w:snapToGrid w:val="0"/>
      <w:kern w:val="28"/>
      <w:sz w:val="28"/>
      <w:lang w:val="en-US" w:eastAsia="de-DE"/>
    </w:rPr>
  </w:style>
  <w:style w:type="character" w:customStyle="1" w:styleId="Heading4Char">
    <w:name w:val="Heading 4 Char"/>
    <w:aliases w:val="Heading4 Char"/>
    <w:basedOn w:val="DefaultParagraphFont"/>
    <w:link w:val="Heading4"/>
    <w:rsid w:val="005163B9"/>
    <w:rPr>
      <w:b/>
      <w:snapToGrid w:val="0"/>
      <w:kern w:val="28"/>
      <w:sz w:val="28"/>
      <w:lang w:val="en-US" w:eastAsia="de-DE"/>
    </w:rPr>
  </w:style>
  <w:style w:type="character" w:customStyle="1" w:styleId="Heading5Char">
    <w:name w:val="Heading 5 Char"/>
    <w:basedOn w:val="DefaultParagraphFont"/>
    <w:link w:val="Heading5"/>
    <w:rsid w:val="005163B9"/>
    <w:rPr>
      <w:b/>
      <w:snapToGrid w:val="0"/>
      <w:kern w:val="28"/>
      <w:sz w:val="28"/>
      <w:szCs w:val="24"/>
      <w:lang w:val="en-US" w:eastAsia="de-DE"/>
    </w:rPr>
  </w:style>
  <w:style w:type="character" w:customStyle="1" w:styleId="Heading6Char">
    <w:name w:val="Heading 6 Char"/>
    <w:basedOn w:val="DefaultParagraphFont"/>
    <w:link w:val="Heading6"/>
    <w:rsid w:val="005163B9"/>
    <w:rPr>
      <w:i/>
      <w:lang w:val="en-US"/>
    </w:rPr>
  </w:style>
  <w:style w:type="character" w:customStyle="1" w:styleId="Heading7Char">
    <w:name w:val="Heading 7 Char"/>
    <w:basedOn w:val="DefaultParagraphFont"/>
    <w:link w:val="Heading7"/>
    <w:rsid w:val="005163B9"/>
    <w:rPr>
      <w:lang w:val="en-US"/>
    </w:rPr>
  </w:style>
  <w:style w:type="character" w:customStyle="1" w:styleId="Heading8Char">
    <w:name w:val="Heading 8 Char"/>
    <w:basedOn w:val="DefaultParagraphFont"/>
    <w:link w:val="Heading8"/>
    <w:rsid w:val="005163B9"/>
    <w:rPr>
      <w:i/>
      <w:lang w:val="en-US"/>
    </w:rPr>
  </w:style>
  <w:style w:type="character" w:customStyle="1" w:styleId="Heading9Char">
    <w:name w:val="Heading 9 Char"/>
    <w:basedOn w:val="DefaultParagraphFont"/>
    <w:link w:val="Heading9"/>
    <w:rsid w:val="005163B9"/>
    <w:rPr>
      <w:i/>
      <w:sz w:val="18"/>
      <w:lang w:val="en-US"/>
    </w:rPr>
  </w:style>
  <w:style w:type="paragraph" w:customStyle="1" w:styleId="Attention">
    <w:name w:val="Attention"/>
    <w:basedOn w:val="Body"/>
    <w:next w:val="Body"/>
    <w:qFormat/>
    <w:rsid w:val="00676C24"/>
    <w:pPr>
      <w:numPr>
        <w:numId w:val="6"/>
      </w:numPr>
      <w:spacing w:before="300" w:after="300"/>
    </w:pPr>
    <w:rPr>
      <w:b/>
      <w:i/>
    </w:rPr>
  </w:style>
  <w:style w:type="paragraph" w:customStyle="1" w:styleId="AutoCorrect">
    <w:name w:val="AutoCorrect"/>
    <w:locked/>
    <w:rsid w:val="00676C24"/>
    <w:rPr>
      <w:sz w:val="24"/>
      <w:szCs w:val="24"/>
      <w:lang w:val="en-US" w:eastAsia="de-DE"/>
    </w:rPr>
  </w:style>
  <w:style w:type="paragraph" w:styleId="BalloonText">
    <w:name w:val="Balloon Text"/>
    <w:basedOn w:val="Normal"/>
    <w:link w:val="BalloonTextChar"/>
    <w:semiHidden/>
    <w:rsid w:val="00676C24"/>
    <w:rPr>
      <w:rFonts w:ascii="Tahoma" w:hAnsi="Tahoma" w:cs="Tahoma"/>
      <w:sz w:val="16"/>
      <w:szCs w:val="16"/>
    </w:rPr>
  </w:style>
  <w:style w:type="character" w:customStyle="1" w:styleId="BalloonTextChar">
    <w:name w:val="Balloon Text Char"/>
    <w:basedOn w:val="DefaultParagraphFont"/>
    <w:link w:val="BalloonText"/>
    <w:semiHidden/>
    <w:rsid w:val="00CA69F9"/>
    <w:rPr>
      <w:rFonts w:ascii="Tahoma" w:hAnsi="Tahoma" w:cs="Tahoma"/>
      <w:sz w:val="16"/>
      <w:szCs w:val="16"/>
      <w:lang w:val="en-US"/>
    </w:rPr>
  </w:style>
  <w:style w:type="character" w:customStyle="1" w:styleId="Bold">
    <w:name w:val="Bold"/>
    <w:rsid w:val="00676C24"/>
    <w:rPr>
      <w:b/>
      <w:noProof w:val="0"/>
      <w:lang w:val="en-US"/>
    </w:rPr>
  </w:style>
  <w:style w:type="paragraph" w:customStyle="1" w:styleId="Breadcrumb">
    <w:name w:val="Breadcrumb"/>
    <w:link w:val="BreadcrumbChar"/>
    <w:rsid w:val="00676C24"/>
    <w:pPr>
      <w:tabs>
        <w:tab w:val="right" w:pos="8222"/>
      </w:tabs>
    </w:pPr>
    <w:rPr>
      <w:b/>
      <w:noProof/>
      <w:lang w:val="en-US"/>
    </w:rPr>
  </w:style>
  <w:style w:type="character" w:customStyle="1" w:styleId="BreadcrumbChar">
    <w:name w:val="Breadcrumb Char"/>
    <w:basedOn w:val="DefaultParagraphFont"/>
    <w:link w:val="Breadcrumb"/>
    <w:rsid w:val="00676C24"/>
    <w:rPr>
      <w:b/>
      <w:noProof/>
      <w:lang w:val="en-US"/>
    </w:rPr>
  </w:style>
  <w:style w:type="paragraph" w:customStyle="1" w:styleId="Bullet">
    <w:name w:val="Bullet"/>
    <w:basedOn w:val="Body"/>
    <w:qFormat/>
    <w:rsid w:val="00676C24"/>
    <w:pPr>
      <w:numPr>
        <w:numId w:val="7"/>
      </w:numPr>
      <w:spacing w:before="60" w:after="60"/>
    </w:pPr>
  </w:style>
  <w:style w:type="table" w:customStyle="1" w:styleId="Calendar3">
    <w:name w:val="Calendar 3"/>
    <w:basedOn w:val="TableNormal"/>
    <w:uiPriority w:val="99"/>
    <w:qFormat/>
    <w:locked/>
    <w:rsid w:val="00676C24"/>
    <w:pPr>
      <w:jc w:val="right"/>
    </w:pPr>
    <w:rPr>
      <w:rFonts w:ascii="Cambria" w:eastAsia="MS Mincho" w:hAnsi="Cambria" w:cs="Arial"/>
      <w:color w:val="000000"/>
      <w:lang w:val="en-US" w:eastAsia="ja-JP"/>
    </w:rPr>
    <w:tblPr/>
    <w:tblStylePr w:type="firstRow">
      <w:pPr>
        <w:wordWrap/>
        <w:jc w:val="right"/>
      </w:pPr>
      <w:rPr>
        <w:color w:val="4F81BD"/>
        <w:sz w:val="44"/>
      </w:rPr>
    </w:tblStylePr>
    <w:tblStylePr w:type="firstCol">
      <w:rPr>
        <w:color w:val="4F81BD"/>
      </w:rPr>
    </w:tblStylePr>
    <w:tblStylePr w:type="lastCol">
      <w:rPr>
        <w:color w:val="4F81BD"/>
      </w:rPr>
    </w:tblStylePr>
  </w:style>
  <w:style w:type="paragraph" w:customStyle="1" w:styleId="Code">
    <w:name w:val="Code"/>
    <w:basedOn w:val="Body"/>
    <w:qFormat/>
    <w:rsid w:val="00676C24"/>
    <w:pPr>
      <w:tabs>
        <w:tab w:val="left" w:pos="851"/>
        <w:tab w:val="left" w:pos="1701"/>
        <w:tab w:val="left" w:pos="2552"/>
        <w:tab w:val="left" w:pos="3402"/>
        <w:tab w:val="left" w:pos="4253"/>
        <w:tab w:val="left" w:pos="5103"/>
        <w:tab w:val="left" w:pos="5954"/>
        <w:tab w:val="left" w:pos="6804"/>
        <w:tab w:val="left" w:pos="7655"/>
        <w:tab w:val="left" w:pos="8505"/>
        <w:tab w:val="left" w:pos="9356"/>
      </w:tabs>
      <w:spacing w:before="100" w:after="100"/>
    </w:pPr>
    <w:rPr>
      <w:rFonts w:ascii="Courier New" w:hAnsi="Courier New"/>
    </w:rPr>
  </w:style>
  <w:style w:type="character" w:customStyle="1" w:styleId="CodeFragment">
    <w:name w:val="CodeFragment"/>
    <w:qFormat/>
    <w:rsid w:val="00676C24"/>
    <w:rPr>
      <w:rFonts w:ascii="Courier New" w:hAnsi="Courier New"/>
      <w:noProof w:val="0"/>
      <w:sz w:val="20"/>
      <w:szCs w:val="20"/>
      <w:vertAlign w:val="baseline"/>
      <w:lang w:val="en-US"/>
    </w:rPr>
  </w:style>
  <w:style w:type="paragraph" w:customStyle="1" w:styleId="CodeInCodeTable">
    <w:name w:val="CodeInCodeTable"/>
    <w:basedOn w:val="Code"/>
    <w:qFormat/>
    <w:rsid w:val="00676C24"/>
    <w:pPr>
      <w:numPr>
        <w:numId w:val="1"/>
      </w:numPr>
      <w:tabs>
        <w:tab w:val="clear" w:pos="851"/>
        <w:tab w:val="left" w:pos="10206"/>
      </w:tabs>
      <w:spacing w:before="20" w:after="20"/>
      <w:contextualSpacing/>
    </w:pPr>
    <w:rPr>
      <w:rFonts w:ascii="Courier" w:hAnsi="Courier"/>
    </w:rPr>
  </w:style>
  <w:style w:type="numbering" w:customStyle="1" w:styleId="CodeListTemplate">
    <w:name w:val="CodeListTemplate"/>
    <w:locked/>
    <w:rsid w:val="00676C24"/>
    <w:pPr>
      <w:numPr>
        <w:numId w:val="2"/>
      </w:numPr>
    </w:pPr>
  </w:style>
  <w:style w:type="paragraph" w:customStyle="1" w:styleId="CodeTableTitle">
    <w:name w:val="CodeTableTitle"/>
    <w:basedOn w:val="Body"/>
    <w:next w:val="Body"/>
    <w:qFormat/>
    <w:rsid w:val="00676C24"/>
    <w:pPr>
      <w:numPr>
        <w:numId w:val="3"/>
      </w:numPr>
      <w:spacing w:before="120"/>
    </w:pPr>
    <w:rPr>
      <w:b/>
    </w:rPr>
  </w:style>
  <w:style w:type="paragraph" w:styleId="CommentText">
    <w:name w:val="annotation text"/>
    <w:basedOn w:val="Normal"/>
    <w:link w:val="CommentTextChar"/>
    <w:semiHidden/>
    <w:rsid w:val="00676C24"/>
  </w:style>
  <w:style w:type="character" w:customStyle="1" w:styleId="CommentTextChar">
    <w:name w:val="Comment Text Char"/>
    <w:basedOn w:val="DefaultParagraphFont"/>
    <w:link w:val="CommentText"/>
    <w:semiHidden/>
    <w:rsid w:val="00676C24"/>
    <w:rPr>
      <w:lang w:val="en-US"/>
    </w:rPr>
  </w:style>
  <w:style w:type="paragraph" w:styleId="CommentSubject">
    <w:name w:val="annotation subject"/>
    <w:basedOn w:val="CommentText"/>
    <w:next w:val="CommentText"/>
    <w:link w:val="CommentSubjectChar"/>
    <w:semiHidden/>
    <w:rsid w:val="00676C24"/>
    <w:rPr>
      <w:b/>
      <w:bCs/>
    </w:rPr>
  </w:style>
  <w:style w:type="character" w:customStyle="1" w:styleId="CommentSubjectChar">
    <w:name w:val="Comment Subject Char"/>
    <w:basedOn w:val="CommentTextChar"/>
    <w:link w:val="CommentSubject"/>
    <w:semiHidden/>
    <w:rsid w:val="00CA69F9"/>
    <w:rPr>
      <w:b/>
      <w:bCs/>
      <w:lang w:val="en-US"/>
    </w:rPr>
  </w:style>
  <w:style w:type="paragraph" w:customStyle="1" w:styleId="Confidentiality">
    <w:name w:val="Confidentiality"/>
    <w:basedOn w:val="Breadcrumb"/>
    <w:link w:val="ConfidentialityChar"/>
    <w:rsid w:val="00676C24"/>
    <w:pPr>
      <w:tabs>
        <w:tab w:val="clear" w:pos="8222"/>
        <w:tab w:val="right" w:pos="8364"/>
      </w:tabs>
    </w:pPr>
    <w:rPr>
      <w:rFonts w:ascii="Source Sans Pro Semibold" w:hAnsi="Source Sans Pro Semibold"/>
      <w:b w:val="0"/>
      <w:color w:val="FF0000"/>
      <w:spacing w:val="30"/>
    </w:rPr>
  </w:style>
  <w:style w:type="character" w:customStyle="1" w:styleId="ConfidentialityChar">
    <w:name w:val="Confidentiality Char"/>
    <w:basedOn w:val="BreadcrumbChar"/>
    <w:link w:val="Confidentiality"/>
    <w:rsid w:val="00676C24"/>
    <w:rPr>
      <w:rFonts w:ascii="Source Sans Pro Semibold" w:hAnsi="Source Sans Pro Semibold"/>
      <w:b w:val="0"/>
      <w:noProof/>
      <w:color w:val="FF0000"/>
      <w:spacing w:val="30"/>
      <w:lang w:val="en-US"/>
    </w:rPr>
  </w:style>
  <w:style w:type="paragraph" w:customStyle="1" w:styleId="CoverData">
    <w:name w:val="CoverData"/>
    <w:basedOn w:val="Normal"/>
    <w:link w:val="CoverDataChar"/>
    <w:rsid w:val="00676C24"/>
    <w:pPr>
      <w:spacing w:before="20" w:after="20"/>
    </w:pPr>
    <w:rPr>
      <w:sz w:val="24"/>
      <w:szCs w:val="28"/>
    </w:rPr>
  </w:style>
  <w:style w:type="character" w:customStyle="1" w:styleId="CoverDataChar">
    <w:name w:val="CoverData Char"/>
    <w:basedOn w:val="DefaultParagraphFont"/>
    <w:link w:val="CoverData"/>
    <w:rsid w:val="00676C24"/>
    <w:rPr>
      <w:sz w:val="24"/>
      <w:szCs w:val="28"/>
      <w:lang w:val="en-US"/>
    </w:rPr>
  </w:style>
  <w:style w:type="paragraph" w:customStyle="1" w:styleId="CoverDocTop1">
    <w:name w:val="CoverDocTop1"/>
    <w:basedOn w:val="CoverData"/>
    <w:autoRedefine/>
    <w:rsid w:val="00676C24"/>
    <w:pPr>
      <w:spacing w:before="0" w:after="0"/>
    </w:pPr>
    <w:rPr>
      <w:b/>
      <w:sz w:val="36"/>
      <w:szCs w:val="36"/>
      <w:lang w:val="en-GB"/>
    </w:rPr>
  </w:style>
  <w:style w:type="paragraph" w:customStyle="1" w:styleId="CoverConfidential">
    <w:name w:val="CoverConfidential"/>
    <w:basedOn w:val="CoverDocTop1"/>
    <w:rsid w:val="00676C24"/>
    <w:rPr>
      <w:rFonts w:ascii="Source Sans Pro Semibold" w:hAnsi="Source Sans Pro Semibold"/>
      <w:b w:val="0"/>
      <w:color w:val="FF0000"/>
      <w:spacing w:val="30"/>
      <w:sz w:val="22"/>
    </w:rPr>
  </w:style>
  <w:style w:type="paragraph" w:customStyle="1" w:styleId="CoverTitleContinued">
    <w:name w:val="CoverTitleContinued"/>
    <w:basedOn w:val="Body"/>
    <w:link w:val="CoverTitleContinuedChar"/>
    <w:rsid w:val="00676C24"/>
    <w:pPr>
      <w:autoSpaceDE w:val="0"/>
      <w:autoSpaceDN w:val="0"/>
      <w:adjustRightInd w:val="0"/>
      <w:snapToGrid w:val="0"/>
      <w:spacing w:after="400"/>
    </w:pPr>
    <w:rPr>
      <w:b/>
      <w:spacing w:val="20"/>
      <w:sz w:val="28"/>
      <w:szCs w:val="28"/>
    </w:rPr>
  </w:style>
  <w:style w:type="paragraph" w:customStyle="1" w:styleId="CoverMetadata">
    <w:name w:val="CoverMetadata"/>
    <w:basedOn w:val="CoverTitleContinued"/>
    <w:qFormat/>
    <w:rsid w:val="00676C24"/>
    <w:pPr>
      <w:spacing w:before="40" w:after="40"/>
    </w:pPr>
    <w:rPr>
      <w:rFonts w:ascii="Source Sans Pro Semibold" w:hAnsi="Source Sans Pro Semibold"/>
      <w:b w:val="0"/>
      <w:sz w:val="24"/>
    </w:rPr>
  </w:style>
  <w:style w:type="paragraph" w:customStyle="1" w:styleId="CoverTitle">
    <w:name w:val="CoverTitle"/>
    <w:basedOn w:val="Normal"/>
    <w:rsid w:val="00676C24"/>
    <w:pPr>
      <w:spacing w:before="20" w:after="20"/>
    </w:pPr>
    <w:rPr>
      <w:b/>
      <w:spacing w:val="20"/>
      <w:sz w:val="44"/>
      <w:szCs w:val="48"/>
    </w:rPr>
  </w:style>
  <w:style w:type="paragraph" w:customStyle="1" w:styleId="CoverURL">
    <w:name w:val="CoverURL"/>
    <w:basedOn w:val="CoverData"/>
    <w:link w:val="CoverURLChar"/>
    <w:autoRedefine/>
    <w:rsid w:val="00676C24"/>
    <w:pPr>
      <w:tabs>
        <w:tab w:val="center" w:pos="5103"/>
        <w:tab w:val="right" w:pos="10206"/>
      </w:tabs>
    </w:pPr>
    <w:rPr>
      <w:b/>
      <w:color w:val="0000FF"/>
    </w:rPr>
  </w:style>
  <w:style w:type="character" w:customStyle="1" w:styleId="CoverURLChar">
    <w:name w:val="CoverURL Char"/>
    <w:basedOn w:val="CoverDataChar"/>
    <w:link w:val="CoverURL"/>
    <w:rsid w:val="00676C24"/>
    <w:rPr>
      <w:b/>
      <w:color w:val="0000FF"/>
      <w:sz w:val="24"/>
      <w:szCs w:val="28"/>
      <w:lang w:val="en-US"/>
    </w:rPr>
  </w:style>
  <w:style w:type="paragraph" w:customStyle="1" w:styleId="DashIndented">
    <w:name w:val="DashIndented"/>
    <w:basedOn w:val="Body"/>
    <w:qFormat/>
    <w:rsid w:val="00676C24"/>
    <w:pPr>
      <w:numPr>
        <w:numId w:val="8"/>
      </w:numPr>
      <w:spacing w:before="60" w:after="60"/>
    </w:pPr>
  </w:style>
  <w:style w:type="character" w:customStyle="1" w:styleId="Deleted">
    <w:name w:val="Deleted"/>
    <w:locked/>
    <w:rsid w:val="00676C24"/>
    <w:rPr>
      <w:strike/>
      <w:dstrike w:val="0"/>
      <w:noProof w:val="0"/>
      <w:color w:val="FF0000"/>
      <w:vertAlign w:val="baseline"/>
      <w:lang w:val="en-US"/>
    </w:rPr>
  </w:style>
  <w:style w:type="paragraph" w:styleId="DocumentMap">
    <w:name w:val="Document Map"/>
    <w:basedOn w:val="Normal"/>
    <w:link w:val="DocumentMapChar"/>
    <w:semiHidden/>
    <w:rsid w:val="00676C24"/>
    <w:pPr>
      <w:shd w:val="clear" w:color="auto" w:fill="000080"/>
    </w:pPr>
    <w:rPr>
      <w:rFonts w:ascii="Tahoma" w:eastAsia="SimSun" w:hAnsi="Tahoma"/>
      <w:lang w:eastAsia="zh-CN"/>
    </w:rPr>
  </w:style>
  <w:style w:type="character" w:customStyle="1" w:styleId="DocumentMapChar">
    <w:name w:val="Document Map Char"/>
    <w:basedOn w:val="DefaultParagraphFont"/>
    <w:link w:val="DocumentMap"/>
    <w:semiHidden/>
    <w:rsid w:val="00CA69F9"/>
    <w:rPr>
      <w:rFonts w:ascii="Tahoma" w:eastAsia="SimSun" w:hAnsi="Tahoma"/>
      <w:shd w:val="clear" w:color="auto" w:fill="000080"/>
      <w:lang w:val="en-US" w:eastAsia="zh-CN"/>
    </w:rPr>
  </w:style>
  <w:style w:type="character" w:styleId="Emphasis">
    <w:name w:val="Emphasis"/>
    <w:uiPriority w:val="20"/>
    <w:qFormat/>
    <w:rsid w:val="00676C24"/>
    <w:rPr>
      <w:i/>
      <w:iCs/>
      <w:lang w:val="en-US"/>
    </w:rPr>
  </w:style>
  <w:style w:type="character" w:styleId="EndnoteReference">
    <w:name w:val="endnote reference"/>
    <w:semiHidden/>
    <w:rsid w:val="00676C24"/>
    <w:rPr>
      <w:vertAlign w:val="superscript"/>
    </w:rPr>
  </w:style>
  <w:style w:type="paragraph" w:styleId="EndnoteText">
    <w:name w:val="endnote text"/>
    <w:basedOn w:val="Normal"/>
    <w:link w:val="EndnoteTextChar"/>
    <w:semiHidden/>
    <w:rsid w:val="00676C24"/>
  </w:style>
  <w:style w:type="character" w:customStyle="1" w:styleId="EndnoteTextChar">
    <w:name w:val="Endnote Text Char"/>
    <w:basedOn w:val="DefaultParagraphFont"/>
    <w:link w:val="EndnoteText"/>
    <w:semiHidden/>
    <w:rsid w:val="00CA69F9"/>
    <w:rPr>
      <w:lang w:val="en-US"/>
    </w:rPr>
  </w:style>
  <w:style w:type="paragraph" w:customStyle="1" w:styleId="FigureTitle">
    <w:name w:val="FigureTitle"/>
    <w:basedOn w:val="Body"/>
    <w:next w:val="Body"/>
    <w:qFormat/>
    <w:rsid w:val="00676C24"/>
    <w:pPr>
      <w:numPr>
        <w:numId w:val="9"/>
      </w:numPr>
      <w:spacing w:before="40" w:after="360" w:line="276" w:lineRule="auto"/>
    </w:pPr>
    <w:rPr>
      <w:b/>
    </w:rPr>
  </w:style>
  <w:style w:type="character" w:styleId="FollowedHyperlink">
    <w:name w:val="FollowedHyperlink"/>
    <w:rsid w:val="00676C24"/>
    <w:rPr>
      <w:color w:val="800080"/>
      <w:u w:val="single"/>
    </w:rPr>
  </w:style>
  <w:style w:type="paragraph" w:styleId="Footer">
    <w:name w:val="footer"/>
    <w:link w:val="FooterChar"/>
    <w:rsid w:val="00676C24"/>
    <w:pPr>
      <w:tabs>
        <w:tab w:val="center" w:pos="5103"/>
        <w:tab w:val="right" w:pos="10206"/>
      </w:tabs>
    </w:pPr>
    <w:rPr>
      <w:sz w:val="18"/>
      <w:lang w:val="en-US" w:eastAsia="de-DE"/>
    </w:rPr>
  </w:style>
  <w:style w:type="character" w:customStyle="1" w:styleId="FooterChar">
    <w:name w:val="Footer Char"/>
    <w:basedOn w:val="DefaultParagraphFont"/>
    <w:link w:val="Footer"/>
    <w:rsid w:val="00676C24"/>
    <w:rPr>
      <w:sz w:val="18"/>
      <w:lang w:val="en-US" w:eastAsia="de-DE"/>
    </w:rPr>
  </w:style>
  <w:style w:type="character" w:styleId="FootnoteReference">
    <w:name w:val="footnote reference"/>
    <w:semiHidden/>
    <w:rsid w:val="00676C24"/>
    <w:rPr>
      <w:vertAlign w:val="superscript"/>
    </w:rPr>
  </w:style>
  <w:style w:type="paragraph" w:styleId="FootnoteText">
    <w:name w:val="footnote text"/>
    <w:aliases w:val="footnote"/>
    <w:basedOn w:val="Body"/>
    <w:link w:val="FootnoteTextChar"/>
    <w:semiHidden/>
    <w:rsid w:val="00676C24"/>
    <w:pPr>
      <w:tabs>
        <w:tab w:val="left" w:pos="284"/>
      </w:tabs>
      <w:spacing w:before="0" w:after="40"/>
      <w:ind w:left="198" w:hanging="198"/>
    </w:pPr>
    <w:rPr>
      <w:sz w:val="18"/>
    </w:rPr>
  </w:style>
  <w:style w:type="character" w:customStyle="1" w:styleId="FootnoteTextChar">
    <w:name w:val="Footnote Text Char"/>
    <w:aliases w:val="footnote Char"/>
    <w:basedOn w:val="DefaultParagraphFont"/>
    <w:link w:val="FootnoteText"/>
    <w:semiHidden/>
    <w:rsid w:val="00CA69F9"/>
    <w:rPr>
      <w:sz w:val="18"/>
      <w:lang w:val="en-US" w:eastAsia="de-DE"/>
    </w:rPr>
  </w:style>
  <w:style w:type="paragraph" w:styleId="Header">
    <w:name w:val="header"/>
    <w:basedOn w:val="Normal"/>
    <w:link w:val="HeaderChar"/>
    <w:rsid w:val="00676C24"/>
    <w:pPr>
      <w:tabs>
        <w:tab w:val="center" w:pos="4513"/>
        <w:tab w:val="right" w:pos="9026"/>
      </w:tabs>
    </w:pPr>
  </w:style>
  <w:style w:type="character" w:customStyle="1" w:styleId="HeaderChar">
    <w:name w:val="Header Char"/>
    <w:link w:val="Header"/>
    <w:rsid w:val="00676C24"/>
    <w:rPr>
      <w:lang w:val="en-US"/>
    </w:rPr>
  </w:style>
  <w:style w:type="paragraph" w:customStyle="1" w:styleId="Heading">
    <w:name w:val="Heading"/>
    <w:basedOn w:val="Body"/>
    <w:next w:val="Body"/>
    <w:link w:val="HeadingChar"/>
    <w:qFormat/>
    <w:rsid w:val="00676C24"/>
    <w:pPr>
      <w:keepNext/>
      <w:spacing w:before="260" w:after="80"/>
    </w:pPr>
    <w:rPr>
      <w:b/>
    </w:rPr>
  </w:style>
  <w:style w:type="character" w:customStyle="1" w:styleId="HeadingChar">
    <w:name w:val="Heading Char"/>
    <w:link w:val="Heading"/>
    <w:rsid w:val="00676C24"/>
    <w:rPr>
      <w:b/>
      <w:lang w:val="en-US" w:eastAsia="de-DE"/>
    </w:rPr>
  </w:style>
  <w:style w:type="paragraph" w:customStyle="1" w:styleId="HeadingPreface">
    <w:name w:val="Heading_Preface"/>
    <w:basedOn w:val="Body"/>
    <w:next w:val="Body"/>
    <w:qFormat/>
    <w:rsid w:val="00676C24"/>
    <w:pPr>
      <w:keepNext/>
      <w:spacing w:before="360" w:after="100"/>
      <w:contextualSpacing/>
      <w:outlineLvl w:val="0"/>
    </w:pPr>
    <w:rPr>
      <w:b/>
      <w:snapToGrid w:val="0"/>
      <w:kern w:val="28"/>
      <w:sz w:val="28"/>
    </w:rPr>
  </w:style>
  <w:style w:type="paragraph" w:customStyle="1" w:styleId="HeadingTOC">
    <w:name w:val="Heading_TOC"/>
    <w:basedOn w:val="HeadingPreface"/>
    <w:rsid w:val="00676C24"/>
    <w:pPr>
      <w:spacing w:before="120"/>
    </w:pPr>
  </w:style>
  <w:style w:type="paragraph" w:customStyle="1" w:styleId="Headline1">
    <w:name w:val="Headline1"/>
    <w:locked/>
    <w:rsid w:val="00676C24"/>
    <w:pPr>
      <w:tabs>
        <w:tab w:val="right" w:pos="9639"/>
      </w:tabs>
    </w:pPr>
    <w:rPr>
      <w:b/>
      <w:sz w:val="28"/>
      <w:lang w:val="en-US" w:eastAsia="de-DE"/>
    </w:rPr>
  </w:style>
  <w:style w:type="paragraph" w:customStyle="1" w:styleId="Headline2">
    <w:name w:val="Headline2"/>
    <w:basedOn w:val="Headline1"/>
    <w:locked/>
    <w:rsid w:val="00676C24"/>
    <w:pPr>
      <w:tabs>
        <w:tab w:val="clear" w:pos="9639"/>
        <w:tab w:val="right" w:pos="9923"/>
      </w:tabs>
      <w:spacing w:before="40"/>
    </w:pPr>
    <w:rPr>
      <w:sz w:val="22"/>
    </w:rPr>
  </w:style>
  <w:style w:type="paragraph" w:customStyle="1" w:styleId="headspacer">
    <w:name w:val="headspacer"/>
    <w:basedOn w:val="AnchorLine"/>
    <w:rsid w:val="00676C24"/>
    <w:pPr>
      <w:spacing w:before="0" w:after="0"/>
    </w:pPr>
  </w:style>
  <w:style w:type="character" w:styleId="Hyperlink">
    <w:name w:val="Hyperlink"/>
    <w:uiPriority w:val="99"/>
    <w:rsid w:val="00676C24"/>
    <w:rPr>
      <w:color w:val="0000FF"/>
      <w:u w:val="single"/>
    </w:rPr>
  </w:style>
  <w:style w:type="character" w:customStyle="1" w:styleId="Hypertext">
    <w:name w:val="Hypertext"/>
    <w:qFormat/>
    <w:rsid w:val="00676C24"/>
    <w:rPr>
      <w:b w:val="0"/>
      <w:noProof w:val="0"/>
      <w:color w:val="0000FF"/>
      <w:lang w:val="en-US"/>
    </w:rPr>
  </w:style>
  <w:style w:type="numbering" w:customStyle="1" w:styleId="IFXAlphaList">
    <w:name w:val="IFX Alpha List"/>
    <w:rsid w:val="00676C24"/>
    <w:pPr>
      <w:numPr>
        <w:numId w:val="5"/>
      </w:numPr>
    </w:pPr>
  </w:style>
  <w:style w:type="numbering" w:customStyle="1" w:styleId="IFXAttentionList">
    <w:name w:val="IFX Attention List"/>
    <w:rsid w:val="00676C24"/>
    <w:pPr>
      <w:numPr>
        <w:numId w:val="6"/>
      </w:numPr>
    </w:pPr>
  </w:style>
  <w:style w:type="numbering" w:customStyle="1" w:styleId="IFXBulletList">
    <w:name w:val="IFX Bullet List"/>
    <w:rsid w:val="00676C24"/>
    <w:pPr>
      <w:numPr>
        <w:numId w:val="7"/>
      </w:numPr>
    </w:pPr>
  </w:style>
  <w:style w:type="numbering" w:customStyle="1" w:styleId="IFXDashIndentedList">
    <w:name w:val="IFX DashIndented List"/>
    <w:rsid w:val="00676C24"/>
    <w:pPr>
      <w:numPr>
        <w:numId w:val="8"/>
      </w:numPr>
    </w:pPr>
  </w:style>
  <w:style w:type="numbering" w:customStyle="1" w:styleId="IFXFigureTitleList">
    <w:name w:val="IFX FigureTitle List"/>
    <w:rsid w:val="00676C24"/>
    <w:pPr>
      <w:numPr>
        <w:numId w:val="9"/>
      </w:numPr>
    </w:pPr>
  </w:style>
  <w:style w:type="numbering" w:customStyle="1" w:styleId="IFXMessageTitleList">
    <w:name w:val="IFX MessageTitle List"/>
    <w:rsid w:val="00676C24"/>
    <w:pPr>
      <w:numPr>
        <w:numId w:val="10"/>
      </w:numPr>
    </w:pPr>
  </w:style>
  <w:style w:type="numbering" w:customStyle="1" w:styleId="IFXNoteList">
    <w:name w:val="IFX Note List"/>
    <w:rsid w:val="00676C24"/>
    <w:pPr>
      <w:numPr>
        <w:numId w:val="11"/>
      </w:numPr>
    </w:pPr>
  </w:style>
  <w:style w:type="numbering" w:customStyle="1" w:styleId="IFXNoteNumList">
    <w:name w:val="IFX NoteNum List"/>
    <w:rsid w:val="00676C24"/>
    <w:pPr>
      <w:numPr>
        <w:numId w:val="12"/>
      </w:numPr>
    </w:pPr>
  </w:style>
  <w:style w:type="numbering" w:customStyle="1" w:styleId="IFXNumberedList">
    <w:name w:val="IFX Numbered List"/>
    <w:rsid w:val="00676C24"/>
    <w:pPr>
      <w:numPr>
        <w:numId w:val="13"/>
      </w:numPr>
    </w:pPr>
  </w:style>
  <w:style w:type="numbering" w:customStyle="1" w:styleId="IFXReferenceList">
    <w:name w:val="IFX Reference List"/>
    <w:rsid w:val="00676C24"/>
    <w:pPr>
      <w:numPr>
        <w:numId w:val="14"/>
      </w:numPr>
    </w:pPr>
  </w:style>
  <w:style w:type="numbering" w:customStyle="1" w:styleId="IFXTableTitleList">
    <w:name w:val="IFX TableTitle List"/>
    <w:rsid w:val="00676C24"/>
    <w:pPr>
      <w:numPr>
        <w:numId w:val="15"/>
      </w:numPr>
    </w:pPr>
  </w:style>
  <w:style w:type="paragraph" w:styleId="Index1">
    <w:name w:val="index 1"/>
    <w:basedOn w:val="Normal"/>
    <w:next w:val="Normal"/>
    <w:autoRedefine/>
    <w:semiHidden/>
    <w:rsid w:val="00676C24"/>
    <w:pPr>
      <w:ind w:left="260" w:hanging="260"/>
    </w:pPr>
  </w:style>
  <w:style w:type="paragraph" w:styleId="Index2">
    <w:name w:val="index 2"/>
    <w:basedOn w:val="Normal"/>
    <w:next w:val="Normal"/>
    <w:autoRedefine/>
    <w:semiHidden/>
    <w:rsid w:val="00676C24"/>
    <w:pPr>
      <w:ind w:left="520" w:hanging="260"/>
    </w:pPr>
  </w:style>
  <w:style w:type="paragraph" w:styleId="Index3">
    <w:name w:val="index 3"/>
    <w:basedOn w:val="Normal"/>
    <w:next w:val="Normal"/>
    <w:autoRedefine/>
    <w:semiHidden/>
    <w:rsid w:val="00676C24"/>
    <w:pPr>
      <w:ind w:left="780" w:hanging="260"/>
    </w:pPr>
  </w:style>
  <w:style w:type="paragraph" w:styleId="Index4">
    <w:name w:val="index 4"/>
    <w:basedOn w:val="Normal"/>
    <w:next w:val="Normal"/>
    <w:autoRedefine/>
    <w:semiHidden/>
    <w:rsid w:val="00676C24"/>
    <w:pPr>
      <w:ind w:left="1040" w:hanging="260"/>
    </w:pPr>
  </w:style>
  <w:style w:type="paragraph" w:styleId="Index5">
    <w:name w:val="index 5"/>
    <w:basedOn w:val="Normal"/>
    <w:next w:val="Normal"/>
    <w:autoRedefine/>
    <w:semiHidden/>
    <w:rsid w:val="00676C24"/>
    <w:pPr>
      <w:ind w:left="1300" w:hanging="260"/>
    </w:pPr>
  </w:style>
  <w:style w:type="paragraph" w:styleId="Index6">
    <w:name w:val="index 6"/>
    <w:basedOn w:val="Normal"/>
    <w:next w:val="Normal"/>
    <w:autoRedefine/>
    <w:semiHidden/>
    <w:rsid w:val="00676C24"/>
    <w:pPr>
      <w:ind w:left="1560" w:hanging="260"/>
    </w:pPr>
  </w:style>
  <w:style w:type="paragraph" w:styleId="Index7">
    <w:name w:val="index 7"/>
    <w:basedOn w:val="Normal"/>
    <w:next w:val="Normal"/>
    <w:autoRedefine/>
    <w:semiHidden/>
    <w:rsid w:val="00676C24"/>
    <w:pPr>
      <w:ind w:left="1820" w:hanging="260"/>
    </w:pPr>
  </w:style>
  <w:style w:type="paragraph" w:styleId="Index8">
    <w:name w:val="index 8"/>
    <w:basedOn w:val="Normal"/>
    <w:next w:val="Normal"/>
    <w:autoRedefine/>
    <w:semiHidden/>
    <w:rsid w:val="00676C24"/>
    <w:pPr>
      <w:ind w:left="2080" w:hanging="260"/>
    </w:pPr>
  </w:style>
  <w:style w:type="paragraph" w:styleId="Index9">
    <w:name w:val="index 9"/>
    <w:basedOn w:val="Normal"/>
    <w:next w:val="Normal"/>
    <w:autoRedefine/>
    <w:semiHidden/>
    <w:rsid w:val="00676C24"/>
    <w:pPr>
      <w:ind w:left="2340" w:hanging="260"/>
    </w:pPr>
  </w:style>
  <w:style w:type="paragraph" w:styleId="IndexHeading">
    <w:name w:val="index heading"/>
    <w:basedOn w:val="Normal"/>
    <w:next w:val="Index1"/>
    <w:semiHidden/>
    <w:rsid w:val="00676C24"/>
    <w:rPr>
      <w:rFonts w:cs="Arial"/>
      <w:b/>
      <w:bCs/>
    </w:rPr>
  </w:style>
  <w:style w:type="table" w:styleId="TableGrid">
    <w:name w:val="Table Grid"/>
    <w:basedOn w:val="TableNormal"/>
    <w:rsid w:val="00676C24"/>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nfineonPicture">
    <w:name w:val="Infineon Picture"/>
    <w:basedOn w:val="TableGrid"/>
    <w:rsid w:val="00676C24"/>
    <w:tblPr/>
    <w:tcPr>
      <w:tcMar>
        <w:left w:w="0" w:type="dxa"/>
        <w:right w:w="0" w:type="dxa"/>
      </w:tcMar>
    </w:tcPr>
  </w:style>
  <w:style w:type="table" w:customStyle="1" w:styleId="InfineonStandard">
    <w:name w:val="Infineon Standard"/>
    <w:basedOn w:val="TableNormal"/>
    <w:uiPriority w:val="99"/>
    <w:rsid w:val="00676C24"/>
    <w:rPr>
      <w:lang w:val="en-US"/>
    </w:rPr>
    <w:tblPr>
      <w:tblInd w:w="85" w:type="dxa"/>
      <w:tblBorders>
        <w:top w:val="single" w:sz="4" w:space="0" w:color="auto"/>
        <w:bottom w:val="single" w:sz="4" w:space="0" w:color="auto"/>
        <w:insideH w:val="single" w:sz="4" w:space="0" w:color="auto"/>
        <w:insideV w:val="single" w:sz="4" w:space="0" w:color="auto"/>
      </w:tblBorders>
      <w:tblCellMar>
        <w:left w:w="85" w:type="dxa"/>
        <w:right w:w="57" w:type="dxa"/>
      </w:tblCellMar>
    </w:tblPr>
    <w:tcPr>
      <w:tcMar>
        <w:left w:w="85" w:type="dxa"/>
        <w:right w:w="57" w:type="dxa"/>
      </w:tcMar>
    </w:tcPr>
  </w:style>
  <w:style w:type="table" w:customStyle="1" w:styleId="InfineonStandard2">
    <w:name w:val="Infineon Standard_2"/>
    <w:basedOn w:val="TableGrid"/>
    <w:rsid w:val="00676C24"/>
    <w:pPr>
      <w:spacing w:after="400"/>
    </w:pPr>
    <w:tblPr>
      <w:tblStyleRowBandSize w:val="1"/>
      <w:tblStyleColBandSize w:val="1"/>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
    <w:tcPr>
      <w:tcMar>
        <w:left w:w="85" w:type="dxa"/>
        <w:right w:w="57" w:type="dxa"/>
      </w:tcMar>
    </w:tcPr>
    <w:tblStylePr w:type="firstRow">
      <w:rPr>
        <w:rFonts w:ascii="Tahoma" w:hAnsi="Tahoma"/>
      </w:rPr>
    </w:tblStylePr>
    <w:tblStylePr w:type="firstCol">
      <w:rPr>
        <w:rFonts w:ascii="Source Sans Pro" w:hAnsi="Source Sans Pro"/>
      </w:rPr>
    </w:tblStylePr>
  </w:style>
  <w:style w:type="paragraph" w:customStyle="1" w:styleId="TableHead">
    <w:name w:val="TableHead"/>
    <w:link w:val="TableHeadChar"/>
    <w:qFormat/>
    <w:rsid w:val="00676C24"/>
    <w:pPr>
      <w:spacing w:before="40" w:after="20"/>
    </w:pPr>
    <w:rPr>
      <w:b/>
      <w:lang w:val="en-US" w:eastAsia="de-DE"/>
    </w:rPr>
  </w:style>
  <w:style w:type="character" w:customStyle="1" w:styleId="TableHeadChar">
    <w:name w:val="TableHead Char"/>
    <w:basedOn w:val="DefaultParagraphFont"/>
    <w:link w:val="TableHead"/>
    <w:rsid w:val="00676C24"/>
    <w:rPr>
      <w:b/>
      <w:lang w:val="en-US" w:eastAsia="de-DE"/>
    </w:rPr>
  </w:style>
  <w:style w:type="paragraph" w:customStyle="1" w:styleId="TableHead-l">
    <w:name w:val="TableHead-l"/>
    <w:basedOn w:val="TableHead"/>
    <w:qFormat/>
    <w:rsid w:val="00676C24"/>
    <w:pPr>
      <w:ind w:left="-85"/>
    </w:pPr>
  </w:style>
  <w:style w:type="paragraph" w:customStyle="1" w:styleId="InfineonStandard20">
    <w:name w:val="Infineon Standard2"/>
    <w:basedOn w:val="TableHead-l"/>
    <w:autoRedefine/>
    <w:qFormat/>
    <w:rsid w:val="00676C24"/>
    <w:pPr>
      <w:spacing w:before="0" w:after="0"/>
    </w:pPr>
  </w:style>
  <w:style w:type="character" w:customStyle="1" w:styleId="Inserted">
    <w:name w:val="Inserted"/>
    <w:rsid w:val="00676C24"/>
    <w:rPr>
      <w:dstrike w:val="0"/>
      <w:noProof w:val="0"/>
      <w:color w:val="FF0000"/>
      <w:u w:val="single"/>
      <w:vertAlign w:val="baseline"/>
      <w:lang w:val="en-US"/>
    </w:rPr>
  </w:style>
  <w:style w:type="paragraph" w:customStyle="1" w:styleId="LegalCover">
    <w:name w:val="LegalCover"/>
    <w:basedOn w:val="Footer"/>
    <w:rsid w:val="00676C24"/>
    <w:rPr>
      <w:color w:val="FF0000"/>
    </w:rPr>
  </w:style>
  <w:style w:type="character" w:customStyle="1" w:styleId="LegalCoverReadMe">
    <w:name w:val="LegalCoverReadMe"/>
    <w:basedOn w:val="DefaultParagraphFont"/>
    <w:uiPriority w:val="1"/>
    <w:rsid w:val="00676C24"/>
    <w:rPr>
      <w:rFonts w:ascii="Source Sans Pro" w:hAnsi="Source Sans Pro"/>
      <w:b w:val="0"/>
      <w:i w:val="0"/>
      <w:caps w:val="0"/>
      <w:smallCaps w:val="0"/>
      <w:strike w:val="0"/>
      <w:dstrike w:val="0"/>
      <w:vanish w:val="0"/>
      <w:color w:val="FF0000"/>
      <w:sz w:val="18"/>
      <w:u w:val="none"/>
      <w:vertAlign w:val="baseline"/>
    </w:rPr>
  </w:style>
  <w:style w:type="paragraph" w:customStyle="1" w:styleId="LegalHeading">
    <w:name w:val="LegalHeading"/>
    <w:link w:val="LegalHeadingChar"/>
    <w:rsid w:val="00676C24"/>
    <w:pPr>
      <w:keepNext/>
      <w:spacing w:before="60"/>
    </w:pPr>
    <w:rPr>
      <w:b/>
      <w:sz w:val="16"/>
      <w:lang w:val="en-US" w:eastAsia="de-DE"/>
    </w:rPr>
  </w:style>
  <w:style w:type="character" w:customStyle="1" w:styleId="LegalHeadingChar">
    <w:name w:val="LegalHeading Char"/>
    <w:link w:val="LegalHeading"/>
    <w:rsid w:val="00676C24"/>
    <w:rPr>
      <w:b/>
      <w:sz w:val="16"/>
      <w:lang w:val="en-US" w:eastAsia="de-DE"/>
    </w:rPr>
  </w:style>
  <w:style w:type="paragraph" w:customStyle="1" w:styleId="LegalText">
    <w:name w:val="LegalText"/>
    <w:rsid w:val="00676C24"/>
    <w:pPr>
      <w:keepNext/>
      <w:keepLines/>
      <w:widowControl w:val="0"/>
      <w:spacing w:before="20" w:after="20" w:line="160" w:lineRule="exact"/>
      <w:jc w:val="both"/>
    </w:pPr>
    <w:rPr>
      <w:rFonts w:cs="Arial"/>
      <w:sz w:val="16"/>
      <w:szCs w:val="12"/>
      <w:lang w:val="en-US" w:eastAsia="bg-BG"/>
    </w:rPr>
  </w:style>
  <w:style w:type="character" w:styleId="LineNumber">
    <w:name w:val="line number"/>
    <w:rsid w:val="00676C24"/>
    <w:rPr>
      <w:rFonts w:ascii="Courier New" w:hAnsi="Courier New"/>
      <w:color w:val="C00000"/>
    </w:rPr>
  </w:style>
  <w:style w:type="paragraph" w:customStyle="1" w:styleId="LineNumber0">
    <w:name w:val="LineNumber"/>
    <w:basedOn w:val="Normal"/>
    <w:rsid w:val="00676C24"/>
    <w:pPr>
      <w:spacing w:before="60" w:after="60" w:line="200" w:lineRule="exact"/>
      <w:jc w:val="right"/>
    </w:pPr>
    <w:rPr>
      <w:rFonts w:ascii="Courier New" w:hAnsi="Courier New"/>
      <w:color w:val="FF0000"/>
      <w:lang w:eastAsia="de-DE"/>
    </w:rPr>
  </w:style>
  <w:style w:type="paragraph" w:customStyle="1" w:styleId="LineNumber1">
    <w:name w:val="LineNumber1"/>
    <w:basedOn w:val="Normal"/>
    <w:next w:val="LineNumber0"/>
    <w:rsid w:val="00676C24"/>
    <w:pPr>
      <w:spacing w:before="60" w:after="60" w:line="200" w:lineRule="exact"/>
      <w:jc w:val="right"/>
    </w:pPr>
    <w:rPr>
      <w:rFonts w:ascii="Courier New" w:hAnsi="Courier New"/>
      <w:color w:val="FF0000"/>
      <w:lang w:eastAsia="de-DE"/>
    </w:rPr>
  </w:style>
  <w:style w:type="paragraph" w:styleId="MacroText">
    <w:name w:val="macro"/>
    <w:link w:val="MacroTextChar"/>
    <w:semiHidden/>
    <w:rsid w:val="00676C2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rPr>
  </w:style>
  <w:style w:type="character" w:customStyle="1" w:styleId="MacroTextChar">
    <w:name w:val="Macro Text Char"/>
    <w:basedOn w:val="DefaultParagraphFont"/>
    <w:link w:val="MacroText"/>
    <w:semiHidden/>
    <w:rsid w:val="00CA69F9"/>
    <w:rPr>
      <w:rFonts w:ascii="Courier New" w:hAnsi="Courier New" w:cs="Courier New"/>
      <w:lang w:val="en-US"/>
    </w:rPr>
  </w:style>
  <w:style w:type="paragraph" w:styleId="MessageHeader">
    <w:name w:val="Message Header"/>
    <w:basedOn w:val="Normal"/>
    <w:link w:val="MessageHeaderChar"/>
    <w:rsid w:val="00676C24"/>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MessageHeaderChar">
    <w:name w:val="Message Header Char"/>
    <w:basedOn w:val="DefaultParagraphFont"/>
    <w:link w:val="MessageHeader"/>
    <w:rsid w:val="00CA69F9"/>
    <w:rPr>
      <w:rFonts w:cs="Arial"/>
      <w:sz w:val="24"/>
      <w:szCs w:val="24"/>
      <w:shd w:val="pct20" w:color="auto" w:fill="auto"/>
      <w:lang w:val="en-US"/>
    </w:rPr>
  </w:style>
  <w:style w:type="paragraph" w:customStyle="1" w:styleId="MessageTitle">
    <w:name w:val="MessageTitle"/>
    <w:basedOn w:val="Body"/>
    <w:next w:val="Body"/>
    <w:rsid w:val="00676C24"/>
    <w:pPr>
      <w:numPr>
        <w:numId w:val="16"/>
      </w:numPr>
      <w:spacing w:before="260" w:after="40"/>
    </w:pPr>
    <w:rPr>
      <w:b/>
    </w:rPr>
  </w:style>
  <w:style w:type="paragraph" w:customStyle="1" w:styleId="Note">
    <w:name w:val="Note"/>
    <w:basedOn w:val="Body"/>
    <w:next w:val="Body"/>
    <w:qFormat/>
    <w:rsid w:val="00676C24"/>
    <w:pPr>
      <w:numPr>
        <w:numId w:val="17"/>
      </w:numPr>
      <w:tabs>
        <w:tab w:val="left" w:pos="1418"/>
      </w:tabs>
      <w:spacing w:before="300" w:after="300"/>
    </w:pPr>
    <w:rPr>
      <w:i/>
    </w:rPr>
  </w:style>
  <w:style w:type="paragraph" w:customStyle="1" w:styleId="NoteIndented">
    <w:name w:val="NoteIndented"/>
    <w:basedOn w:val="Note"/>
    <w:rsid w:val="00676C24"/>
    <w:pPr>
      <w:tabs>
        <w:tab w:val="clear" w:pos="936"/>
        <w:tab w:val="left" w:pos="1021"/>
      </w:tabs>
      <w:spacing w:before="0" w:after="0"/>
      <w:ind w:left="1020" w:hanging="1418"/>
    </w:pPr>
  </w:style>
  <w:style w:type="paragraph" w:customStyle="1" w:styleId="NoteNumContd">
    <w:name w:val="NoteNumContd"/>
    <w:basedOn w:val="Normal"/>
    <w:qFormat/>
    <w:rsid w:val="00676C24"/>
    <w:pPr>
      <w:numPr>
        <w:numId w:val="18"/>
      </w:numPr>
      <w:tabs>
        <w:tab w:val="clear" w:pos="312"/>
      </w:tabs>
      <w:spacing w:before="40" w:after="40"/>
      <w:jc w:val="both"/>
    </w:pPr>
    <w:rPr>
      <w:i/>
    </w:rPr>
  </w:style>
  <w:style w:type="paragraph" w:customStyle="1" w:styleId="NumberedContd">
    <w:name w:val="NumberedContd"/>
    <w:basedOn w:val="Body"/>
    <w:qFormat/>
    <w:rsid w:val="00676C24"/>
    <w:pPr>
      <w:numPr>
        <w:numId w:val="19"/>
      </w:numPr>
      <w:spacing w:before="40" w:after="40"/>
    </w:pPr>
  </w:style>
  <w:style w:type="character" w:styleId="PageNumber">
    <w:name w:val="page number"/>
    <w:rsid w:val="00676C24"/>
    <w:rPr>
      <w:lang w:val="en-US"/>
    </w:rPr>
  </w:style>
  <w:style w:type="paragraph" w:customStyle="1" w:styleId="PageTitle">
    <w:name w:val="PageTitle"/>
    <w:basedOn w:val="CoverTitle"/>
    <w:rsid w:val="00676C24"/>
    <w:rPr>
      <w:spacing w:val="0"/>
      <w:sz w:val="28"/>
      <w:szCs w:val="24"/>
    </w:rPr>
  </w:style>
  <w:style w:type="paragraph" w:customStyle="1" w:styleId="PageTitleContinued">
    <w:name w:val="PageTitleContinued"/>
    <w:basedOn w:val="CoverTitle"/>
    <w:rsid w:val="00676C24"/>
    <w:rPr>
      <w:spacing w:val="0"/>
      <w:sz w:val="24"/>
      <w:szCs w:val="24"/>
    </w:rPr>
  </w:style>
  <w:style w:type="paragraph" w:customStyle="1" w:styleId="Reference">
    <w:name w:val="Reference"/>
    <w:basedOn w:val="Body"/>
    <w:qFormat/>
    <w:rsid w:val="00676C24"/>
    <w:pPr>
      <w:numPr>
        <w:numId w:val="20"/>
      </w:numPr>
      <w:tabs>
        <w:tab w:val="clear" w:pos="454"/>
      </w:tabs>
    </w:pPr>
  </w:style>
  <w:style w:type="paragraph" w:customStyle="1" w:styleId="RegAccess">
    <w:name w:val="RegAccess"/>
    <w:basedOn w:val="Body"/>
    <w:qFormat/>
    <w:rsid w:val="00676C24"/>
    <w:pPr>
      <w:spacing w:before="0" w:after="0" w:line="160" w:lineRule="exact"/>
      <w:jc w:val="center"/>
    </w:pPr>
    <w:rPr>
      <w:noProof/>
      <w:sz w:val="18"/>
      <w:lang w:eastAsia="zh-CN"/>
    </w:rPr>
  </w:style>
  <w:style w:type="paragraph" w:customStyle="1" w:styleId="RegEmptyCell">
    <w:name w:val="RegEmptyCell"/>
    <w:basedOn w:val="Body"/>
    <w:qFormat/>
    <w:rsid w:val="00676C24"/>
    <w:pPr>
      <w:spacing w:before="0" w:after="0" w:line="80" w:lineRule="exact"/>
      <w:jc w:val="center"/>
    </w:pPr>
    <w:rPr>
      <w:noProof/>
      <w:sz w:val="6"/>
      <w:lang w:eastAsia="zh-CN"/>
    </w:rPr>
  </w:style>
  <w:style w:type="paragraph" w:customStyle="1" w:styleId="RegIndex">
    <w:name w:val="RegIndex"/>
    <w:basedOn w:val="Body"/>
    <w:qFormat/>
    <w:rsid w:val="00676C24"/>
    <w:pPr>
      <w:spacing w:before="0" w:after="0" w:line="200" w:lineRule="exact"/>
      <w:jc w:val="center"/>
    </w:pPr>
    <w:rPr>
      <w:noProof/>
      <w:sz w:val="18"/>
      <w:szCs w:val="18"/>
      <w:lang w:eastAsia="zh-CN"/>
    </w:rPr>
  </w:style>
  <w:style w:type="paragraph" w:customStyle="1" w:styleId="RegShortcut">
    <w:name w:val="RegShortcut"/>
    <w:basedOn w:val="Body"/>
    <w:qFormat/>
    <w:rsid w:val="00676C24"/>
    <w:pPr>
      <w:spacing w:before="0" w:after="0" w:line="220" w:lineRule="exact"/>
    </w:pPr>
    <w:rPr>
      <w:b/>
      <w:noProof/>
      <w:lang w:eastAsia="zh-CN"/>
    </w:rPr>
  </w:style>
  <w:style w:type="paragraph" w:customStyle="1" w:styleId="RegName">
    <w:name w:val="RegName"/>
    <w:basedOn w:val="RegShortcut"/>
    <w:qFormat/>
    <w:rsid w:val="00676C24"/>
    <w:pPr>
      <w:tabs>
        <w:tab w:val="center" w:pos="4961"/>
        <w:tab w:val="right" w:pos="9923"/>
      </w:tabs>
    </w:pPr>
  </w:style>
  <w:style w:type="paragraph" w:customStyle="1" w:styleId="RegOverviewBit">
    <w:name w:val="RegOverviewBit"/>
    <w:basedOn w:val="Body"/>
    <w:qFormat/>
    <w:rsid w:val="00676C24"/>
    <w:pPr>
      <w:spacing w:before="0" w:after="0" w:line="160" w:lineRule="exact"/>
      <w:jc w:val="center"/>
    </w:pPr>
    <w:rPr>
      <w:b/>
      <w:noProof/>
      <w:sz w:val="18"/>
      <w:lang w:eastAsia="zh-CN"/>
    </w:rPr>
  </w:style>
  <w:style w:type="paragraph" w:customStyle="1" w:styleId="RegTitle">
    <w:name w:val="RegTitle"/>
    <w:basedOn w:val="Heading"/>
    <w:rsid w:val="00676C24"/>
  </w:style>
  <w:style w:type="paragraph" w:customStyle="1" w:styleId="ReqTitle">
    <w:name w:val="ReqTitle"/>
    <w:basedOn w:val="Heading"/>
    <w:rsid w:val="00676C24"/>
    <w:rPr>
      <w:u w:val="single"/>
    </w:rPr>
  </w:style>
  <w:style w:type="character" w:styleId="Strong">
    <w:name w:val="Strong"/>
    <w:uiPriority w:val="22"/>
    <w:qFormat/>
    <w:rsid w:val="00676C24"/>
    <w:rPr>
      <w:b/>
      <w:bCs/>
      <w:lang w:val="en-US"/>
    </w:rPr>
  </w:style>
  <w:style w:type="character" w:customStyle="1" w:styleId="Subscript">
    <w:name w:val="Subscript"/>
    <w:rsid w:val="00676C24"/>
    <w:rPr>
      <w:noProof w:val="0"/>
      <w:position w:val="-2"/>
      <w:vertAlign w:val="subscript"/>
      <w:lang w:val="en-US"/>
    </w:rPr>
  </w:style>
  <w:style w:type="paragraph" w:styleId="Subtitle">
    <w:name w:val="Subtitle"/>
    <w:basedOn w:val="Normal"/>
    <w:next w:val="Normal"/>
    <w:link w:val="SubtitleChar"/>
    <w:rsid w:val="00676C24"/>
    <w:pPr>
      <w:spacing w:after="60"/>
      <w:jc w:val="center"/>
      <w:outlineLvl w:val="1"/>
    </w:pPr>
    <w:rPr>
      <w:rFonts w:ascii="Cambria" w:hAnsi="Cambria"/>
      <w:sz w:val="24"/>
      <w:szCs w:val="24"/>
    </w:rPr>
  </w:style>
  <w:style w:type="character" w:customStyle="1" w:styleId="SubtitleChar">
    <w:name w:val="Subtitle Char"/>
    <w:link w:val="Subtitle"/>
    <w:rsid w:val="00676C24"/>
    <w:rPr>
      <w:rFonts w:ascii="Cambria" w:hAnsi="Cambria"/>
      <w:sz w:val="24"/>
      <w:szCs w:val="24"/>
      <w:lang w:val="en-US"/>
    </w:rPr>
  </w:style>
  <w:style w:type="character" w:customStyle="1" w:styleId="Superscript">
    <w:name w:val="Superscript"/>
    <w:rsid w:val="00676C24"/>
    <w:rPr>
      <w:noProof w:val="0"/>
      <w:position w:val="2"/>
      <w:vertAlign w:val="superscript"/>
      <w:lang w:val="en-US"/>
    </w:rPr>
  </w:style>
  <w:style w:type="character" w:customStyle="1" w:styleId="Symbol">
    <w:name w:val="Symbol"/>
    <w:rsid w:val="00676C24"/>
    <w:rPr>
      <w:rFonts w:ascii="Symbol" w:hAnsi="Symbol"/>
      <w:noProof w:val="0"/>
      <w:lang w:val="en-US"/>
    </w:rPr>
  </w:style>
  <w:style w:type="paragraph" w:styleId="TableofAuthorities">
    <w:name w:val="table of authorities"/>
    <w:basedOn w:val="Normal"/>
    <w:next w:val="Normal"/>
    <w:semiHidden/>
    <w:rsid w:val="00676C24"/>
    <w:pPr>
      <w:ind w:left="260" w:hanging="260"/>
    </w:pPr>
  </w:style>
  <w:style w:type="paragraph" w:styleId="TableofFigures">
    <w:name w:val="table of figures"/>
    <w:aliases w:val="List of Figures"/>
    <w:basedOn w:val="Normal"/>
    <w:next w:val="Normal"/>
    <w:uiPriority w:val="99"/>
    <w:rsid w:val="00676C24"/>
    <w:pPr>
      <w:tabs>
        <w:tab w:val="left" w:pos="1077"/>
        <w:tab w:val="right" w:leader="dot" w:pos="9923"/>
      </w:tabs>
      <w:spacing w:before="80"/>
      <w:ind w:left="1077" w:hanging="1077"/>
      <w:contextualSpacing/>
    </w:pPr>
    <w:rPr>
      <w:rFonts w:cs="Arial"/>
    </w:rPr>
  </w:style>
  <w:style w:type="paragraph" w:customStyle="1" w:styleId="TableCell">
    <w:name w:val="TableCell"/>
    <w:qFormat/>
    <w:rsid w:val="00676C24"/>
    <w:pPr>
      <w:spacing w:before="40" w:after="20"/>
      <w:ind w:right="85"/>
    </w:pPr>
    <w:rPr>
      <w:lang w:val="en-US" w:eastAsia="de-DE"/>
    </w:rPr>
  </w:style>
  <w:style w:type="paragraph" w:customStyle="1" w:styleId="TableCellBold">
    <w:name w:val="TableCellBold"/>
    <w:basedOn w:val="TableCell"/>
    <w:qFormat/>
    <w:rsid w:val="00676C24"/>
    <w:rPr>
      <w:b/>
    </w:rPr>
  </w:style>
  <w:style w:type="paragraph" w:customStyle="1" w:styleId="TableCellBold-l">
    <w:name w:val="TableCellBold-l"/>
    <w:basedOn w:val="TableCell"/>
    <w:qFormat/>
    <w:rsid w:val="00676C24"/>
    <w:pPr>
      <w:ind w:left="-85"/>
    </w:pPr>
    <w:rPr>
      <w:b/>
    </w:rPr>
  </w:style>
  <w:style w:type="paragraph" w:customStyle="1" w:styleId="TableCell-c">
    <w:name w:val="TableCell-c"/>
    <w:basedOn w:val="TableCell"/>
    <w:qFormat/>
    <w:rsid w:val="00676C24"/>
    <w:pPr>
      <w:jc w:val="center"/>
    </w:pPr>
  </w:style>
  <w:style w:type="paragraph" w:customStyle="1" w:styleId="TableCell-Indent">
    <w:name w:val="TableCell-Indent"/>
    <w:basedOn w:val="TableCell"/>
    <w:qFormat/>
    <w:rsid w:val="00676C24"/>
    <w:pPr>
      <w:tabs>
        <w:tab w:val="left" w:pos="510"/>
      </w:tabs>
      <w:ind w:left="510" w:hanging="510"/>
    </w:pPr>
  </w:style>
  <w:style w:type="paragraph" w:customStyle="1" w:styleId="TableCell-l">
    <w:name w:val="TableCell-l"/>
    <w:basedOn w:val="TableCell"/>
    <w:qFormat/>
    <w:rsid w:val="00676C24"/>
    <w:pPr>
      <w:ind w:left="-85"/>
    </w:pPr>
  </w:style>
  <w:style w:type="paragraph" w:customStyle="1" w:styleId="TableHead-c">
    <w:name w:val="TableHead-c"/>
    <w:basedOn w:val="TableHead"/>
    <w:qFormat/>
    <w:rsid w:val="00676C24"/>
    <w:pPr>
      <w:jc w:val="center"/>
    </w:pPr>
  </w:style>
  <w:style w:type="paragraph" w:customStyle="1" w:styleId="TableSubHeading">
    <w:name w:val="TableSubHeading"/>
    <w:basedOn w:val="TableCellBold-l"/>
    <w:rsid w:val="00676C24"/>
  </w:style>
  <w:style w:type="paragraph" w:customStyle="1" w:styleId="TableTitle">
    <w:name w:val="TableTitle"/>
    <w:basedOn w:val="Body"/>
    <w:next w:val="Body"/>
    <w:qFormat/>
    <w:rsid w:val="00676C24"/>
    <w:pPr>
      <w:numPr>
        <w:numId w:val="21"/>
      </w:numPr>
      <w:tabs>
        <w:tab w:val="clear" w:pos="1134"/>
        <w:tab w:val="num" w:pos="1418"/>
      </w:tabs>
      <w:spacing w:before="260" w:after="40"/>
    </w:pPr>
    <w:rPr>
      <w:b/>
    </w:rPr>
  </w:style>
  <w:style w:type="character" w:customStyle="1" w:styleId="Times-italic">
    <w:name w:val="Times-italic"/>
    <w:rsid w:val="00676C24"/>
    <w:rPr>
      <w:rFonts w:ascii="Times New Roman" w:hAnsi="Times New Roman"/>
      <w:i/>
      <w:noProof w:val="0"/>
      <w:lang w:val="en-US"/>
    </w:rPr>
  </w:style>
  <w:style w:type="paragraph" w:styleId="Title">
    <w:name w:val="Title"/>
    <w:basedOn w:val="Normal"/>
    <w:next w:val="Normal"/>
    <w:link w:val="TitleChar"/>
    <w:rsid w:val="00676C24"/>
    <w:pPr>
      <w:spacing w:before="240" w:after="60"/>
      <w:jc w:val="center"/>
      <w:outlineLvl w:val="0"/>
    </w:pPr>
    <w:rPr>
      <w:b/>
      <w:bCs/>
      <w:kern w:val="28"/>
      <w:sz w:val="32"/>
      <w:szCs w:val="32"/>
    </w:rPr>
  </w:style>
  <w:style w:type="character" w:customStyle="1" w:styleId="TitleChar">
    <w:name w:val="Title Char"/>
    <w:link w:val="Title"/>
    <w:rsid w:val="00676C24"/>
    <w:rPr>
      <w:b/>
      <w:bCs/>
      <w:kern w:val="28"/>
      <w:sz w:val="32"/>
      <w:szCs w:val="32"/>
      <w:lang w:val="en-US"/>
    </w:rPr>
  </w:style>
  <w:style w:type="paragraph" w:styleId="TOAHeading">
    <w:name w:val="toa heading"/>
    <w:basedOn w:val="Normal"/>
    <w:next w:val="Normal"/>
    <w:semiHidden/>
    <w:rsid w:val="00676C24"/>
    <w:pPr>
      <w:spacing w:before="120"/>
    </w:pPr>
    <w:rPr>
      <w:rFonts w:cs="Arial"/>
      <w:b/>
      <w:bCs/>
      <w:sz w:val="24"/>
      <w:szCs w:val="24"/>
    </w:rPr>
  </w:style>
  <w:style w:type="paragraph" w:styleId="TOC1">
    <w:name w:val="toc 1"/>
    <w:aliases w:val="Heading1.TOC"/>
    <w:basedOn w:val="Normal"/>
    <w:next w:val="Normal"/>
    <w:link w:val="TOC1Char"/>
    <w:uiPriority w:val="39"/>
    <w:rsid w:val="00676C24"/>
    <w:pPr>
      <w:tabs>
        <w:tab w:val="right" w:leader="dot" w:pos="10206"/>
      </w:tabs>
      <w:spacing w:before="60"/>
      <w:ind w:left="567" w:hanging="567"/>
    </w:pPr>
    <w:rPr>
      <w:b/>
      <w:noProof/>
    </w:rPr>
  </w:style>
  <w:style w:type="character" w:customStyle="1" w:styleId="TOC1Char">
    <w:name w:val="TOC 1 Char"/>
    <w:aliases w:val="Heading1.TOC Char"/>
    <w:link w:val="TOC1"/>
    <w:uiPriority w:val="39"/>
    <w:rsid w:val="00676C24"/>
    <w:rPr>
      <w:b/>
      <w:noProof/>
      <w:lang w:val="en-US"/>
    </w:rPr>
  </w:style>
  <w:style w:type="paragraph" w:styleId="TOC2">
    <w:name w:val="toc 2"/>
    <w:aliases w:val="Heading2.TOC"/>
    <w:basedOn w:val="Normal"/>
    <w:next w:val="Normal"/>
    <w:uiPriority w:val="39"/>
    <w:rsid w:val="00676C24"/>
    <w:pPr>
      <w:tabs>
        <w:tab w:val="right" w:leader="dot" w:pos="10206"/>
      </w:tabs>
      <w:ind w:left="1134" w:hanging="1134"/>
    </w:pPr>
    <w:rPr>
      <w:noProof/>
    </w:rPr>
  </w:style>
  <w:style w:type="paragraph" w:styleId="TOC3">
    <w:name w:val="toc 3"/>
    <w:aliases w:val="Heading3.TOC"/>
    <w:basedOn w:val="Normal"/>
    <w:next w:val="Normal"/>
    <w:uiPriority w:val="39"/>
    <w:rsid w:val="00676C24"/>
    <w:pPr>
      <w:tabs>
        <w:tab w:val="right" w:leader="dot" w:pos="10206"/>
      </w:tabs>
      <w:ind w:left="1418" w:hanging="1418"/>
    </w:pPr>
    <w:rPr>
      <w:noProof/>
    </w:rPr>
  </w:style>
  <w:style w:type="paragraph" w:styleId="TOC4">
    <w:name w:val="toc 4"/>
    <w:aliases w:val="Heading4.TOC"/>
    <w:basedOn w:val="Normal"/>
    <w:next w:val="Normal"/>
    <w:uiPriority w:val="39"/>
    <w:rsid w:val="00676C24"/>
    <w:pPr>
      <w:tabs>
        <w:tab w:val="right" w:leader="dot" w:pos="10206"/>
      </w:tabs>
      <w:ind w:left="1701" w:hanging="1701"/>
    </w:pPr>
    <w:rPr>
      <w:noProof/>
    </w:rPr>
  </w:style>
  <w:style w:type="paragraph" w:styleId="TOC5">
    <w:name w:val="toc 5"/>
    <w:aliases w:val="Heading5.TOC"/>
    <w:basedOn w:val="TOC1"/>
    <w:next w:val="Body"/>
    <w:uiPriority w:val="39"/>
    <w:rsid w:val="00676C24"/>
    <w:pPr>
      <w:spacing w:before="40"/>
    </w:pPr>
  </w:style>
  <w:style w:type="paragraph" w:styleId="TOC6">
    <w:name w:val="toc 6"/>
    <w:aliases w:val="Heading_Preface.TOC"/>
    <w:basedOn w:val="TOC1"/>
    <w:next w:val="Normal"/>
    <w:autoRedefine/>
    <w:semiHidden/>
    <w:rsid w:val="00676C24"/>
    <w:pPr>
      <w:tabs>
        <w:tab w:val="right" w:leader="dot" w:pos="9912"/>
      </w:tabs>
      <w:ind w:left="0" w:firstLine="0"/>
    </w:pPr>
  </w:style>
  <w:style w:type="paragraph" w:styleId="TOC7">
    <w:name w:val="toc 7"/>
    <w:basedOn w:val="Normal"/>
    <w:next w:val="Normal"/>
    <w:autoRedefine/>
    <w:semiHidden/>
    <w:rsid w:val="00676C24"/>
    <w:pPr>
      <w:ind w:left="1560"/>
    </w:pPr>
  </w:style>
  <w:style w:type="paragraph" w:styleId="TOC8">
    <w:name w:val="toc 8"/>
    <w:basedOn w:val="Normal"/>
    <w:next w:val="Normal"/>
    <w:autoRedefine/>
    <w:semiHidden/>
    <w:rsid w:val="00676C24"/>
    <w:pPr>
      <w:ind w:left="1820"/>
    </w:pPr>
  </w:style>
  <w:style w:type="paragraph" w:styleId="TOC9">
    <w:name w:val="toc 9"/>
    <w:basedOn w:val="Normal"/>
    <w:next w:val="Normal"/>
    <w:autoRedefine/>
    <w:semiHidden/>
    <w:rsid w:val="00676C24"/>
    <w:pPr>
      <w:ind w:left="2080"/>
    </w:pPr>
  </w:style>
  <w:style w:type="paragraph" w:styleId="TOCHeading">
    <w:name w:val="TOC Heading"/>
    <w:basedOn w:val="Heading1"/>
    <w:next w:val="Normal"/>
    <w:uiPriority w:val="39"/>
    <w:semiHidden/>
    <w:unhideWhenUsed/>
    <w:qFormat/>
    <w:rsid w:val="00676C24"/>
    <w:pPr>
      <w:keepLines/>
      <w:pageBreakBefore w:val="0"/>
      <w:numPr>
        <w:numId w:val="0"/>
      </w:numPr>
      <w:spacing w:before="480" w:after="0" w:line="276" w:lineRule="auto"/>
      <w:outlineLvl w:val="9"/>
    </w:pPr>
    <w:rPr>
      <w:rFonts w:asciiTheme="majorHAnsi" w:eastAsiaTheme="majorEastAsia" w:hAnsiTheme="majorHAnsi" w:cstheme="majorBidi"/>
      <w:bCs/>
      <w:snapToGrid/>
      <w:color w:val="AA0026" w:themeColor="accent1" w:themeShade="BF"/>
      <w:kern w:val="0"/>
      <w:sz w:val="28"/>
      <w:szCs w:val="28"/>
      <w:lang w:eastAsia="ja-JP"/>
    </w:rPr>
  </w:style>
  <w:style w:type="character" w:customStyle="1" w:styleId="Underline">
    <w:name w:val="Underline"/>
    <w:rsid w:val="00676C24"/>
    <w:rPr>
      <w:noProof w:val="0"/>
      <w:u w:val="single"/>
      <w:lang w:val="en-US"/>
    </w:rPr>
  </w:style>
  <w:style w:type="character" w:customStyle="1" w:styleId="ZapfDingbats">
    <w:name w:val="ZapfDingbats"/>
    <w:locked/>
    <w:rsid w:val="00676C24"/>
    <w:rPr>
      <w:rFonts w:ascii="ZapfDingbats" w:hAnsi="ZapfDingbats"/>
      <w:noProof w:val="0"/>
      <w:lang w:val="en-US"/>
    </w:rPr>
  </w:style>
  <w:style w:type="paragraph" w:customStyle="1" w:styleId="Alphabetical">
    <w:name w:val="Alphabetical"/>
    <w:rsid w:val="00676C24"/>
    <w:pPr>
      <w:spacing w:before="60"/>
      <w:ind w:left="425" w:hanging="425"/>
    </w:pPr>
    <w:rPr>
      <w:noProof/>
      <w:snapToGrid w:val="0"/>
      <w:lang w:val="en-US" w:eastAsia="de-DE"/>
    </w:rPr>
  </w:style>
  <w:style w:type="character" w:styleId="CommentReference">
    <w:name w:val="annotation reference"/>
    <w:basedOn w:val="DefaultParagraphFont"/>
    <w:rsid w:val="00676C24"/>
    <w:rPr>
      <w:sz w:val="16"/>
      <w:szCs w:val="16"/>
    </w:rPr>
  </w:style>
  <w:style w:type="character" w:customStyle="1" w:styleId="CoverTitleContinuedChar">
    <w:name w:val="CoverTitleContinued Char"/>
    <w:basedOn w:val="BodyChar"/>
    <w:link w:val="CoverTitleContinued"/>
    <w:rsid w:val="00676C24"/>
    <w:rPr>
      <w:b/>
      <w:spacing w:val="20"/>
      <w:sz w:val="28"/>
      <w:szCs w:val="28"/>
      <w:lang w:val="en-US" w:eastAsia="de-DE"/>
    </w:rPr>
  </w:style>
  <w:style w:type="paragraph" w:customStyle="1" w:styleId="CoverDeviceList">
    <w:name w:val="CoverDeviceList"/>
    <w:basedOn w:val="CoverTitleContinued"/>
    <w:link w:val="CoverDeviceListChar"/>
    <w:qFormat/>
    <w:rsid w:val="00676C24"/>
    <w:pPr>
      <w:spacing w:after="120"/>
    </w:pPr>
  </w:style>
  <w:style w:type="character" w:customStyle="1" w:styleId="CoverDeviceListChar">
    <w:name w:val="CoverDeviceList Char"/>
    <w:basedOn w:val="CoverTitleContinuedChar"/>
    <w:link w:val="CoverDeviceList"/>
    <w:rsid w:val="00676C24"/>
    <w:rPr>
      <w:b/>
      <w:spacing w:val="20"/>
      <w:sz w:val="28"/>
      <w:szCs w:val="28"/>
      <w:lang w:val="en-US" w:eastAsia="de-DE"/>
    </w:rPr>
  </w:style>
  <w:style w:type="paragraph" w:customStyle="1" w:styleId="CoverHeading">
    <w:name w:val="CoverHeading"/>
    <w:basedOn w:val="CoverDeviceList"/>
    <w:link w:val="CoverHeadingChar"/>
    <w:qFormat/>
    <w:rsid w:val="00676C24"/>
    <w:pPr>
      <w:spacing w:before="360"/>
    </w:pPr>
  </w:style>
  <w:style w:type="character" w:customStyle="1" w:styleId="CoverHeadingChar">
    <w:name w:val="CoverHeading Char"/>
    <w:basedOn w:val="CoverDeviceListChar"/>
    <w:link w:val="CoverHeading"/>
    <w:rsid w:val="00676C24"/>
    <w:rPr>
      <w:b/>
      <w:spacing w:val="20"/>
      <w:sz w:val="28"/>
      <w:szCs w:val="28"/>
      <w:lang w:val="en-US" w:eastAsia="de-DE"/>
    </w:rPr>
  </w:style>
  <w:style w:type="paragraph" w:styleId="ListParagraph">
    <w:name w:val="List Paragraph"/>
    <w:basedOn w:val="Normal"/>
    <w:uiPriority w:val="34"/>
    <w:rsid w:val="00676C24"/>
    <w:pPr>
      <w:ind w:left="720"/>
      <w:contextualSpacing/>
    </w:pPr>
  </w:style>
  <w:style w:type="character" w:styleId="PlaceholderText">
    <w:name w:val="Placeholder Text"/>
    <w:basedOn w:val="DefaultParagraphFont"/>
    <w:uiPriority w:val="99"/>
    <w:semiHidden/>
    <w:rsid w:val="00676C24"/>
    <w:rPr>
      <w:color w:val="808080"/>
    </w:rPr>
  </w:style>
  <w:style w:type="character" w:styleId="UnresolvedMention">
    <w:name w:val="Unresolved Mention"/>
    <w:basedOn w:val="DefaultParagraphFont"/>
    <w:uiPriority w:val="99"/>
    <w:semiHidden/>
    <w:unhideWhenUsed/>
    <w:rsid w:val="00676C24"/>
    <w:rPr>
      <w:color w:val="605E5C"/>
      <w:shd w:val="clear" w:color="auto" w:fill="E1DFDD"/>
    </w:rPr>
  </w:style>
  <w:style w:type="paragraph" w:customStyle="1" w:styleId="CoverDocTop2">
    <w:name w:val="CoverDocTop2"/>
    <w:basedOn w:val="Header"/>
    <w:link w:val="CoverDocTop2Char"/>
    <w:qFormat/>
    <w:rsid w:val="00134363"/>
    <w:pPr>
      <w:framePr w:hSpace="142" w:wrap="around" w:vAnchor="text" w:hAnchor="margin" w:x="-284" w:y="1"/>
      <w:suppressOverlap/>
    </w:pPr>
    <w:rPr>
      <w:b/>
      <w:sz w:val="28"/>
      <w:szCs w:val="28"/>
    </w:rPr>
  </w:style>
  <w:style w:type="character" w:customStyle="1" w:styleId="CoverDocTop2Char">
    <w:name w:val="CoverDocTop2 Char"/>
    <w:basedOn w:val="HeaderChar"/>
    <w:link w:val="CoverDocTop2"/>
    <w:rsid w:val="00134363"/>
    <w:rPr>
      <w:b/>
      <w:sz w:val="28"/>
      <w:szCs w:val="28"/>
      <w:lang w:val="en-US"/>
    </w:rPr>
  </w:style>
  <w:style w:type="character" w:customStyle="1" w:styleId="markedcontent">
    <w:name w:val="markedcontent"/>
    <w:basedOn w:val="DefaultParagraphFont"/>
    <w:rsid w:val="00A961E5"/>
  </w:style>
  <w:style w:type="character" w:customStyle="1" w:styleId="texhtml">
    <w:name w:val="texhtml"/>
    <w:basedOn w:val="DefaultParagraphFont"/>
    <w:rsid w:val="00893112"/>
  </w:style>
  <w:style w:type="paragraph" w:customStyle="1" w:styleId="pw-post-body-paragraph">
    <w:name w:val="pw-post-body-paragraph"/>
    <w:basedOn w:val="Normal"/>
    <w:rsid w:val="00893112"/>
    <w:pPr>
      <w:spacing w:before="100" w:beforeAutospacing="1" w:after="100" w:afterAutospacing="1"/>
    </w:pPr>
    <w:rPr>
      <w:rFonts w:ascii="Times New Roman" w:hAnsi="Times New Roman"/>
      <w:sz w:val="24"/>
      <w:szCs w:val="24"/>
      <w:lang w:val="en-IN" w:eastAsia="en-IN"/>
    </w:rPr>
  </w:style>
  <w:style w:type="paragraph" w:customStyle="1" w:styleId="va">
    <w:name w:val="va"/>
    <w:basedOn w:val="Normal"/>
    <w:rsid w:val="00893112"/>
    <w:pPr>
      <w:spacing w:before="100" w:beforeAutospacing="1" w:after="100" w:afterAutospacing="1"/>
    </w:pPr>
    <w:rPr>
      <w:rFonts w:ascii="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886448">
      <w:bodyDiv w:val="1"/>
      <w:marLeft w:val="0"/>
      <w:marRight w:val="0"/>
      <w:marTop w:val="0"/>
      <w:marBottom w:val="0"/>
      <w:divBdr>
        <w:top w:val="none" w:sz="0" w:space="0" w:color="auto"/>
        <w:left w:val="none" w:sz="0" w:space="0" w:color="auto"/>
        <w:bottom w:val="none" w:sz="0" w:space="0" w:color="auto"/>
        <w:right w:val="none" w:sz="0" w:space="0" w:color="auto"/>
      </w:divBdr>
    </w:div>
    <w:div w:id="214388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hyperlink" Target="http://www.infineo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emf"/></Relationships>
</file>

<file path=word/theme/theme1.xml><?xml version="1.0" encoding="utf-8"?>
<a:theme xmlns:a="http://schemas.openxmlformats.org/drawingml/2006/main" name="InfineonTheme_4_3">
  <a:themeElements>
    <a:clrScheme name="IFX Neues Design 2015">
      <a:dk1>
        <a:srgbClr val="000000"/>
      </a:dk1>
      <a:lt1>
        <a:srgbClr val="FFFFFF"/>
      </a:lt1>
      <a:dk2>
        <a:srgbClr val="84B6A7"/>
      </a:dk2>
      <a:lt2>
        <a:srgbClr val="E9E6E6"/>
      </a:lt2>
      <a:accent1>
        <a:srgbClr val="E30034"/>
      </a:accent1>
      <a:accent2>
        <a:srgbClr val="928285"/>
      </a:accent2>
      <a:accent3>
        <a:srgbClr val="84B6A7"/>
      </a:accent3>
      <a:accent4>
        <a:srgbClr val="AEC067"/>
      </a:accent4>
      <a:accent5>
        <a:srgbClr val="EE813C"/>
      </a:accent5>
      <a:accent6>
        <a:srgbClr val="AB377A"/>
      </a:accent6>
      <a:hlink>
        <a:srgbClr val="1122CC"/>
      </a:hlink>
      <a:folHlink>
        <a:srgbClr val="1122CC"/>
      </a:folHlink>
    </a:clrScheme>
    <a:fontScheme name="Infineon Fonts">
      <a:majorFont>
        <a:latin typeface="Arial"/>
        <a:ea typeface=""/>
        <a:cs typeface="Verdana"/>
      </a:majorFont>
      <a:minorFont>
        <a:latin typeface="Arial"/>
        <a:ea typeface=""/>
        <a:cs typeface="Verdana"/>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2"/>
        </a:solidFill>
        <a:ln w="9525">
          <a:noFill/>
          <a:miter lim="800000"/>
          <a:headEnd/>
          <a:tailEnd/>
        </a:ln>
      </a:spPr>
      <a:bodyPr wrap="square" lIns="72000" tIns="72000" rIns="72000" bIns="72000" rtlCol="0" anchor="ctr"/>
      <a:lstStyle>
        <a:defPPr algn="ctr" eaLnBrk="0" hangingPunct="0">
          <a:defRPr sz="1600" dirty="0" smtClean="0">
            <a:latin typeface="+mn-lt"/>
            <a:ea typeface="Verdana" pitchFamily="34" charset="0"/>
            <a:cs typeface="Verdana" pitchFamily="34" charset="0"/>
          </a:defRPr>
        </a:defPPr>
      </a:lstStyle>
    </a:spDef>
    <a:lnDef>
      <a:spPr>
        <a:ln w="19050">
          <a:solidFill>
            <a:schemeClr val="tx1"/>
          </a:solidFill>
          <a:tailEnd type="none"/>
        </a:ln>
      </a:spPr>
      <a:bodyPr/>
      <a:lstStyle/>
      <a:style>
        <a:lnRef idx="1">
          <a:schemeClr val="accent1"/>
        </a:lnRef>
        <a:fillRef idx="0">
          <a:schemeClr val="accent1"/>
        </a:fillRef>
        <a:effectRef idx="0">
          <a:schemeClr val="accent1"/>
        </a:effectRef>
        <a:fontRef idx="minor">
          <a:schemeClr val="tx1"/>
        </a:fontRef>
      </a:style>
    </a:lnDef>
    <a:txDef>
      <a:spPr bwMode="auto">
        <a:noFill/>
        <a:ln w="9525">
          <a:noFill/>
          <a:miter lim="800000"/>
          <a:headEnd/>
          <a:tailEnd/>
        </a:ln>
        <a:effectLst/>
      </a:spPr>
      <a:bodyPr wrap="square" lIns="0" tIns="0" rIns="0" bIns="0" rtlCol="0" anchor="ctr" anchorCtr="0">
        <a:spAutoFit/>
      </a:bodyPr>
      <a:lstStyle>
        <a:defPPr marL="285750" marR="0" indent="-285750" defTabSz="914400" eaLnBrk="0" fontAlgn="auto" latinLnBrk="0" hangingPunct="0">
          <a:spcBef>
            <a:spcPts val="0"/>
          </a:spcBef>
          <a:spcAft>
            <a:spcPts val="300"/>
          </a:spcAft>
          <a:buClr>
            <a:schemeClr val="accent1"/>
          </a:buClr>
          <a:buSzTx/>
          <a:buFont typeface="Arial" panose="020B0604020202020204" pitchFamily="34" charset="0"/>
          <a:buChar char="›"/>
          <a:tabLst/>
          <a:defRPr sz="1400" kern="0" dirty="0" smtClean="0">
            <a:latin typeface="Verdana" pitchFamily="34" charset="0"/>
            <a:ea typeface="Verdana" pitchFamily="34" charset="0"/>
            <a:cs typeface="Verdana" pitchFamily="34"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8648C44F4C74478AC474000F54FFE1" ma:contentTypeVersion="1" ma:contentTypeDescription="Create a new document." ma:contentTypeScope="" ma:versionID="0b19b394bf27bbe6ebf62c1f3d5b1c25">
  <xs:schema xmlns:xsd="http://www.w3.org/2001/XMLSchema" xmlns:xs="http://www.w3.org/2001/XMLSchema" xmlns:p="http://schemas.microsoft.com/office/2006/metadata/properties" xmlns:ns2="efa21147-92a8-44f0-a181-da622ea83856" targetNamespace="http://schemas.microsoft.com/office/2006/metadata/properties" ma:root="true" ma:fieldsID="9d208568d5163fe29688f85498dc312d" ns2:_="">
    <xs:import namespace="efa21147-92a8-44f0-a181-da622ea83856"/>
    <xs:element name="properties">
      <xs:complexType>
        <xs:sequence>
          <xs:element name="documentManagement">
            <xs:complexType>
              <xs:all>
                <xs:element ref="ns2:SharedWithUsers" minOccurs="0"/>
              </xs:all>
            </xs:complexType>
          </xs:element>
        </xs:sequence>
      </xs:complexType>
    </xs:element>
  </xs:schema>
  <xs:schema xmlns:xsd="http://www.w3.org/2001/XMLSchema" xmlns:xs="http://www.w3.org/2001/XMLSchema" xmlns:dms="http://schemas.microsoft.com/office/2006/documentManagement/types" xmlns:pc="http://schemas.microsoft.com/office/infopath/2007/PartnerControls" targetNamespace="efa21147-92a8-44f0-a181-da622ea83856" elementFormDefault="qualified">
    <xs:import namespace="http://schemas.microsoft.com/office/2006/documentManagement/types"/>
    <xs:import namespace="http://schemas.microsoft.com/office/infopath/2007/PartnerControls"/>
    <xs:element name="SharedWithUsers" ma:index="8" nillable="true" ma:displayName="Shared With" ma:description="" ma:internalName="SharedWithUsers" ma:readOnly="true">
      <xs:complexType>
        <xs:complexContent>
          <xs:extension base="dms:UserMulti">
            <xs:sequence>
              <xs:element name="UserInfo" minOccurs="0" maxOccurs="unbounded">
                <xs:complexType>
                  <xs:sequence>
                    <xs:element name="DisplayName" type="xsd:string" minOccurs="0"/>
                    <xs:element name="AccountId" type="dms:UserId" minOccurs="0" nillable="true"/>
                    <xs:element name="AccountType" type="xsd:string" minOccurs="0"/>
                  </xs:sequence>
                </xs:complexType>
              </xs:element>
            </xs:sequence>
          </xs:extension>
        </xs:complexContent>
      </xs:complexType>
    </xs:element>
  </xs: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ElementMetadata xmlns="http://www.made-in-office.com/empower/docs/element/v1">
  <BinaryId>5bd95718-09c5-4c47-8e51-78d43cd29b5c</BinaryId>
  <ElementId>87ade64a-404d-4adb-90a5-af565cd921d5</ElementId>
</ElementMetadata>
</file>

<file path=customXml/item5.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E740C-C473-4AF5-8B41-A7606496AAF2}">
  <ds:schemaRefs>
    <ds:schemaRef ds:uri="http://schemas.microsoft.com/sharepoint/v3/contenttype/forms"/>
  </ds:schemaRefs>
</ds:datastoreItem>
</file>

<file path=customXml/itemProps2.xml><?xml version="1.0" encoding="utf-8"?>
<ds:datastoreItem xmlns:ds="http://schemas.openxmlformats.org/officeDocument/2006/customXml" ds:itemID="{5193FECC-AD4D-42FD-856B-1CA9A35536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30A135-CC7A-4636-A4FF-27C199BF3D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21147-92a8-44f0-a181-da622ea838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609F1D-A778-4004-B44C-EEF4261D624B}">
  <ds:schemaRefs>
    <ds:schemaRef ds:uri="http://www.made-in-office.com/empower/docs/element/v1"/>
  </ds:schemaRefs>
</ds:datastoreItem>
</file>

<file path=customXml/itemProps5.xml><?xml version="1.0" encoding="utf-8"?>
<ds:datastoreItem xmlns:ds="http://schemas.openxmlformats.org/officeDocument/2006/customXml" ds:itemID="{37CCC2AB-9529-4349-95B7-669A1D572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5</Pages>
  <Words>1410</Words>
  <Characters>8039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IFX_Blank</vt:lpstr>
    </vt:vector>
  </TitlesOfParts>
  <Company>Infineon Technologies</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IFX_Blank</dc:title>
  <dc:creator>Gandem Kranthi Kiran (IFIN DES PTS TI EA AML)</dc:creator>
  <cp:keywords>Blank</cp:keywords>
  <cp:lastModifiedBy>Gandem Kranthi Kiran (IFIN DES PTS TI EA AML)</cp:lastModifiedBy>
  <cp:revision>15</cp:revision>
  <cp:lastPrinted>2022-09-14T15:02:00Z</cp:lastPrinted>
  <dcterms:created xsi:type="dcterms:W3CDTF">2022-09-14T10:11:00Z</dcterms:created>
  <dcterms:modified xsi:type="dcterms:W3CDTF">2022-09-14T15:05:00Z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V3.00</vt:lpwstr>
  </property>
  <property fmtid="{D5CDD505-2E9C-101B-9397-08002B2CF9AE}" pid="3" name="DocumentStatus">
    <vt:lpwstr>DocumentStatus</vt:lpwstr>
  </property>
  <property fmtid="{D5CDD505-2E9C-101B-9397-08002B2CF9AE}" pid="4" name="DocumentLanguage">
    <vt:lpwstr>DocumentLanguage</vt:lpwstr>
  </property>
  <property fmtid="{D5CDD505-2E9C-101B-9397-08002B2CF9AE}" pid="5" name="ContentTypeId">
    <vt:lpwstr>0x010100298648C44F4C74478AC474000F54FFE1</vt:lpwstr>
  </property>
  <property fmtid="{D5CDD505-2E9C-101B-9397-08002B2CF9AE}" pid="6" name="TemplateCompany">
    <vt:lpwstr>IFX</vt:lpwstr>
  </property>
  <property fmtid="{D5CDD505-2E9C-101B-9397-08002B2CF9AE}" pid="7" name="DocumentDepartment">
    <vt:lpwstr/>
  </property>
  <property fmtid="{D5CDD505-2E9C-101B-9397-08002B2CF9AE}" pid="8" name="DocumentOfficeLocation">
    <vt:lpwstr/>
  </property>
  <property fmtid="{D5CDD505-2E9C-101B-9397-08002B2CF9AE}" pid="9" name="ConfidentialityMarking">
    <vt:lpwstr>restricted</vt:lpwstr>
  </property>
  <property fmtid="{D5CDD505-2E9C-101B-9397-08002B2CF9AE}" pid="10" name="AdditionalMarking">
    <vt:lpwstr/>
  </property>
  <property fmtid="{D5CDD505-2E9C-101B-9397-08002B2CF9AE}" pid="11" name="Proprietary">
    <vt:lpwstr/>
  </property>
  <property fmtid="{D5CDD505-2E9C-101B-9397-08002B2CF9AE}" pid="12" name="Owner">
    <vt:lpwstr/>
  </property>
  <property fmtid="{D5CDD505-2E9C-101B-9397-08002B2CF9AE}" pid="13" name="DocumentID">
    <vt:lpwstr/>
  </property>
  <property fmtid="{D5CDD505-2E9C-101B-9397-08002B2CF9AE}" pid="14" name="Doc_Number">
    <vt:lpwstr/>
  </property>
  <property fmtid="{D5CDD505-2E9C-101B-9397-08002B2CF9AE}" pid="15" name="DocumentVersion">
    <vt:lpwstr/>
  </property>
  <property fmtid="{D5CDD505-2E9C-101B-9397-08002B2CF9AE}" pid="16" name="DocumentShowDate">
    <vt:lpwstr>True</vt:lpwstr>
  </property>
  <property fmtid="{D5CDD505-2E9C-101B-9397-08002B2CF9AE}" pid="17" name="DocumentIssueDate">
    <vt:lpwstr>2017-06-30</vt:lpwstr>
  </property>
  <property fmtid="{D5CDD505-2E9C-101B-9397-08002B2CF9AE}" pid="18" name="Doc_State">
    <vt:lpwstr/>
  </property>
  <property fmtid="{D5CDD505-2E9C-101B-9397-08002B2CF9AE}" pid="19" name="Doc_Type">
    <vt:lpwstr>Blank</vt:lpwstr>
  </property>
  <property fmtid="{D5CDD505-2E9C-101B-9397-08002B2CF9AE}" pid="20" name="URL">
    <vt:lpwstr>www.infineon.com</vt:lpwstr>
  </property>
  <property fmtid="{D5CDD505-2E9C-101B-9397-08002B2CF9AE}" pid="21" name="Title">
    <vt:lpwstr/>
  </property>
  <property fmtid="{D5CDD505-2E9C-101B-9397-08002B2CF9AE}" pid="22" name="Title_continued">
    <vt:lpwstr>Title continued</vt:lpwstr>
  </property>
  <property fmtid="{D5CDD505-2E9C-101B-9397-08002B2CF9AE}" pid="23" name="Doc_Reference">
    <vt:lpwstr/>
  </property>
  <property fmtid="{D5CDD505-2E9C-101B-9397-08002B2CF9AE}" pid="24" name="43b072f0-0f82-4aac-be1e-8abeffc32f66">
    <vt:bool>false</vt:bool>
  </property>
  <property fmtid="{D5CDD505-2E9C-101B-9397-08002B2CF9AE}" pid="25" name="Date_of_document">
    <vt:lpwstr>yyyy-mm-dd</vt:lpwstr>
  </property>
</Properties>
</file>