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2E498" w14:textId="59C3C0E7" w:rsidR="007D2015" w:rsidRDefault="007D2015" w:rsidP="007D2015">
      <w:r>
        <w:t>1)Descriptive Statistics:</w:t>
      </w:r>
    </w:p>
    <w:p w14:paraId="218899DA" w14:textId="77777777" w:rsidR="007D2015" w:rsidRDefault="007D2015" w:rsidP="007D2015">
      <w:r>
        <w:t>Descriptive statistics involve methods for summarizing and describing the main features of a dataset. These include measures such as mean, median, mode, range, variance, and standard deviation. Descriptive statistics are used by data analysts to understand the basic properties of the data they are working with. They provide insights into the central tendency, variability, and distribution of the data, which is crucial for making informed decisions and drawing meaningful conclusions. For example, a data analyst might calculate the mean and standard deviation of sales data to understand the average sales value and the variability around that average.</w:t>
      </w:r>
    </w:p>
    <w:p w14:paraId="1082F2C6" w14:textId="77777777" w:rsidR="007D2015" w:rsidRDefault="007D2015" w:rsidP="007D2015"/>
    <w:p w14:paraId="0AA860B6" w14:textId="49E523AF" w:rsidR="007D2015" w:rsidRDefault="007D2015" w:rsidP="007D2015">
      <w:r>
        <w:t>2)Hypothesis Testing:</w:t>
      </w:r>
    </w:p>
    <w:p w14:paraId="7892E43B" w14:textId="77777777" w:rsidR="007D2015" w:rsidRDefault="007D2015" w:rsidP="007D2015">
      <w:r>
        <w:t>Hypothesis testing is a statistical method used to make inferences about a population based on sample data. It involves formulating a hypothesis about the population parameter and then using sample data to either accept or reject the hypothesis. Data analysts use hypothesis testing to assess the significance of relationships or differences within their data. For example, a data analyst might use hypothesis testing to determine whether there is a significant difference in sales between two different marketing strategies. By conducting hypothesis tests, analysts can make data-driven decisions and draw conclusions with a certain level of confidence.</w:t>
      </w:r>
    </w:p>
    <w:p w14:paraId="364A9B87" w14:textId="77777777" w:rsidR="007D2015" w:rsidRDefault="007D2015" w:rsidP="007D2015"/>
    <w:p w14:paraId="673D59B1" w14:textId="146F78B2" w:rsidR="007D2015" w:rsidRDefault="007D2015" w:rsidP="007D2015">
      <w:r>
        <w:t>3)Box Plots:</w:t>
      </w:r>
    </w:p>
    <w:p w14:paraId="37A6B85D" w14:textId="77777777" w:rsidR="007D2015" w:rsidRDefault="007D2015" w:rsidP="007D2015">
      <w:r>
        <w:t>A box plot, also known as a box-and-whisker plot, is a graphical representation of the distribution of a dataset. It displays the median, quartiles, and any outliers in the data. Data analysts use box plots to visualize the spread and central tendency of the data, as well as to identify any potential outliers or unusual observations. Box plots are particularly useful for comparing distributions between different groups or categories within the data. For example, a data analyst might create box plots to compare the distribution of test scores between different schools or the distribution of income levels between different demographic groups.</w:t>
      </w:r>
    </w:p>
    <w:p w14:paraId="11FB9231" w14:textId="77777777" w:rsidR="007D2015" w:rsidRDefault="007D2015" w:rsidP="007D2015"/>
    <w:p w14:paraId="7B24236F" w14:textId="329D2DA5" w:rsidR="007D2015" w:rsidRDefault="007D2015" w:rsidP="007D2015">
      <w:r>
        <w:t xml:space="preserve">4)Distribution (or </w:t>
      </w:r>
      <w:proofErr w:type="gramStart"/>
      <w:r>
        <w:t>Spread</w:t>
      </w:r>
      <w:proofErr w:type="gramEnd"/>
      <w:r>
        <w:t>) of Data:</w:t>
      </w:r>
    </w:p>
    <w:p w14:paraId="34705E06" w14:textId="77777777" w:rsidR="007D2015" w:rsidRDefault="007D2015" w:rsidP="007D2015">
      <w:r>
        <w:t xml:space="preserve">The distribution of data refers to the way in which the values in a dataset are spread out or distributed across different values. Understanding the distribution of data is important for data analysts because it provides insights into the variability and shape of the data. Common types of distributions include normal distributions, skewed distributions, and uniform distributions. Data analysts use techniques such as histograms, density plots, and cumulative distribution functions to visualize and </w:t>
      </w:r>
      <w:proofErr w:type="spellStart"/>
      <w:r>
        <w:t>analyze</w:t>
      </w:r>
      <w:proofErr w:type="spellEnd"/>
      <w:r>
        <w:t xml:space="preserve"> the distribution of their data. By understanding the distribution of data, analysts can make informed decisions about which statistical methods and models are appropriate for </w:t>
      </w:r>
      <w:proofErr w:type="spellStart"/>
      <w:r>
        <w:t>analyzing</w:t>
      </w:r>
      <w:proofErr w:type="spellEnd"/>
      <w:r>
        <w:t xml:space="preserve"> the data.</w:t>
      </w:r>
    </w:p>
    <w:p w14:paraId="55D3DA07" w14:textId="77777777" w:rsidR="007D2015" w:rsidRDefault="007D2015" w:rsidP="007D2015"/>
    <w:p w14:paraId="2D5D44A6" w14:textId="36880662" w:rsidR="004B58D0" w:rsidRDefault="007D2015">
      <w:r>
        <w:t>In summary, descriptive statistics, hypothesis testing, box plots, and the distribution of data are all essential tools and concepts for data analysts. They provide valuable insights into the properties of the data and help analysts make informed decisions and draw meaningful conclusions from their analyses</w:t>
      </w:r>
    </w:p>
    <w:sectPr w:rsidR="004B58D0" w:rsidSect="007D2015">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015"/>
    <w:rsid w:val="004B58D0"/>
    <w:rsid w:val="0052761F"/>
    <w:rsid w:val="006D44A0"/>
    <w:rsid w:val="007D2015"/>
    <w:rsid w:val="00C44930"/>
    <w:rsid w:val="00D921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64412"/>
  <w15:chartTrackingRefBased/>
  <w15:docId w15:val="{01C682C6-1668-4098-9E06-BCDD95D28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388192">
      <w:bodyDiv w:val="1"/>
      <w:marLeft w:val="0"/>
      <w:marRight w:val="0"/>
      <w:marTop w:val="0"/>
      <w:marBottom w:val="0"/>
      <w:divBdr>
        <w:top w:val="none" w:sz="0" w:space="0" w:color="auto"/>
        <w:left w:val="none" w:sz="0" w:space="0" w:color="auto"/>
        <w:bottom w:val="none" w:sz="0" w:space="0" w:color="auto"/>
        <w:right w:val="none" w:sz="0" w:space="0" w:color="auto"/>
      </w:divBdr>
      <w:divsChild>
        <w:div w:id="1917587854">
          <w:marLeft w:val="0"/>
          <w:marRight w:val="0"/>
          <w:marTop w:val="0"/>
          <w:marBottom w:val="0"/>
          <w:divBdr>
            <w:top w:val="single" w:sz="2" w:space="0" w:color="E3E3E3"/>
            <w:left w:val="single" w:sz="2" w:space="0" w:color="E3E3E3"/>
            <w:bottom w:val="single" w:sz="2" w:space="0" w:color="E3E3E3"/>
            <w:right w:val="single" w:sz="2" w:space="0" w:color="E3E3E3"/>
          </w:divBdr>
          <w:divsChild>
            <w:div w:id="2095660226">
              <w:marLeft w:val="0"/>
              <w:marRight w:val="0"/>
              <w:marTop w:val="0"/>
              <w:marBottom w:val="0"/>
              <w:divBdr>
                <w:top w:val="single" w:sz="2" w:space="0" w:color="E3E3E3"/>
                <w:left w:val="single" w:sz="2" w:space="0" w:color="E3E3E3"/>
                <w:bottom w:val="single" w:sz="2" w:space="0" w:color="E3E3E3"/>
                <w:right w:val="single" w:sz="2" w:space="0" w:color="E3E3E3"/>
              </w:divBdr>
              <w:divsChild>
                <w:div w:id="1349528162">
                  <w:marLeft w:val="0"/>
                  <w:marRight w:val="0"/>
                  <w:marTop w:val="0"/>
                  <w:marBottom w:val="0"/>
                  <w:divBdr>
                    <w:top w:val="single" w:sz="2" w:space="0" w:color="E3E3E3"/>
                    <w:left w:val="single" w:sz="2" w:space="0" w:color="E3E3E3"/>
                    <w:bottom w:val="single" w:sz="2" w:space="0" w:color="E3E3E3"/>
                    <w:right w:val="single" w:sz="2" w:space="0" w:color="E3E3E3"/>
                  </w:divBdr>
                  <w:divsChild>
                    <w:div w:id="1687057548">
                      <w:marLeft w:val="0"/>
                      <w:marRight w:val="0"/>
                      <w:marTop w:val="0"/>
                      <w:marBottom w:val="0"/>
                      <w:divBdr>
                        <w:top w:val="single" w:sz="2" w:space="0" w:color="E3E3E3"/>
                        <w:left w:val="single" w:sz="2" w:space="0" w:color="E3E3E3"/>
                        <w:bottom w:val="single" w:sz="2" w:space="0" w:color="E3E3E3"/>
                        <w:right w:val="single" w:sz="2" w:space="0" w:color="E3E3E3"/>
                      </w:divBdr>
                      <w:divsChild>
                        <w:div w:id="1874731984">
                          <w:marLeft w:val="0"/>
                          <w:marRight w:val="0"/>
                          <w:marTop w:val="0"/>
                          <w:marBottom w:val="0"/>
                          <w:divBdr>
                            <w:top w:val="single" w:sz="2" w:space="0" w:color="E3E3E3"/>
                            <w:left w:val="single" w:sz="2" w:space="0" w:color="E3E3E3"/>
                            <w:bottom w:val="single" w:sz="2" w:space="0" w:color="E3E3E3"/>
                            <w:right w:val="single" w:sz="2" w:space="0" w:color="E3E3E3"/>
                          </w:divBdr>
                          <w:divsChild>
                            <w:div w:id="1508783944">
                              <w:marLeft w:val="0"/>
                              <w:marRight w:val="0"/>
                              <w:marTop w:val="100"/>
                              <w:marBottom w:val="100"/>
                              <w:divBdr>
                                <w:top w:val="single" w:sz="2" w:space="0" w:color="E3E3E3"/>
                                <w:left w:val="single" w:sz="2" w:space="0" w:color="E3E3E3"/>
                                <w:bottom w:val="single" w:sz="2" w:space="0" w:color="E3E3E3"/>
                                <w:right w:val="single" w:sz="2" w:space="0" w:color="E3E3E3"/>
                              </w:divBdr>
                              <w:divsChild>
                                <w:div w:id="820075308">
                                  <w:marLeft w:val="0"/>
                                  <w:marRight w:val="0"/>
                                  <w:marTop w:val="0"/>
                                  <w:marBottom w:val="0"/>
                                  <w:divBdr>
                                    <w:top w:val="single" w:sz="2" w:space="0" w:color="E3E3E3"/>
                                    <w:left w:val="single" w:sz="2" w:space="0" w:color="E3E3E3"/>
                                    <w:bottom w:val="single" w:sz="2" w:space="0" w:color="E3E3E3"/>
                                    <w:right w:val="single" w:sz="2" w:space="0" w:color="E3E3E3"/>
                                  </w:divBdr>
                                  <w:divsChild>
                                    <w:div w:id="1650087119">
                                      <w:marLeft w:val="0"/>
                                      <w:marRight w:val="0"/>
                                      <w:marTop w:val="0"/>
                                      <w:marBottom w:val="0"/>
                                      <w:divBdr>
                                        <w:top w:val="single" w:sz="2" w:space="0" w:color="E3E3E3"/>
                                        <w:left w:val="single" w:sz="2" w:space="0" w:color="E3E3E3"/>
                                        <w:bottom w:val="single" w:sz="2" w:space="0" w:color="E3E3E3"/>
                                        <w:right w:val="single" w:sz="2" w:space="0" w:color="E3E3E3"/>
                                      </w:divBdr>
                                      <w:divsChild>
                                        <w:div w:id="191307310">
                                          <w:marLeft w:val="0"/>
                                          <w:marRight w:val="0"/>
                                          <w:marTop w:val="0"/>
                                          <w:marBottom w:val="0"/>
                                          <w:divBdr>
                                            <w:top w:val="single" w:sz="2" w:space="0" w:color="E3E3E3"/>
                                            <w:left w:val="single" w:sz="2" w:space="0" w:color="E3E3E3"/>
                                            <w:bottom w:val="single" w:sz="2" w:space="0" w:color="E3E3E3"/>
                                            <w:right w:val="single" w:sz="2" w:space="0" w:color="E3E3E3"/>
                                          </w:divBdr>
                                          <w:divsChild>
                                            <w:div w:id="169297194">
                                              <w:marLeft w:val="0"/>
                                              <w:marRight w:val="0"/>
                                              <w:marTop w:val="0"/>
                                              <w:marBottom w:val="0"/>
                                              <w:divBdr>
                                                <w:top w:val="single" w:sz="2" w:space="0" w:color="E3E3E3"/>
                                                <w:left w:val="single" w:sz="2" w:space="0" w:color="E3E3E3"/>
                                                <w:bottom w:val="single" w:sz="2" w:space="0" w:color="E3E3E3"/>
                                                <w:right w:val="single" w:sz="2" w:space="0" w:color="E3E3E3"/>
                                              </w:divBdr>
                                              <w:divsChild>
                                                <w:div w:id="13389209">
                                                  <w:marLeft w:val="0"/>
                                                  <w:marRight w:val="0"/>
                                                  <w:marTop w:val="0"/>
                                                  <w:marBottom w:val="0"/>
                                                  <w:divBdr>
                                                    <w:top w:val="single" w:sz="2" w:space="0" w:color="E3E3E3"/>
                                                    <w:left w:val="single" w:sz="2" w:space="0" w:color="E3E3E3"/>
                                                    <w:bottom w:val="single" w:sz="2" w:space="0" w:color="E3E3E3"/>
                                                    <w:right w:val="single" w:sz="2" w:space="0" w:color="E3E3E3"/>
                                                  </w:divBdr>
                                                  <w:divsChild>
                                                    <w:div w:id="5682711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950628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459</Words>
  <Characters>2617</Characters>
  <Application>Microsoft Office Word</Application>
  <DocSecurity>0</DocSecurity>
  <Lines>21</Lines>
  <Paragraphs>6</Paragraphs>
  <ScaleCrop>false</ScaleCrop>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Kranthi Sivaramakrishna</dc:creator>
  <cp:keywords/>
  <dc:description/>
  <cp:lastModifiedBy>Kranthi Sivaramakrishna</cp:lastModifiedBy>
  <cp:revision>2</cp:revision>
  <dcterms:created xsi:type="dcterms:W3CDTF">2024-02-13T06:50:00Z</dcterms:created>
  <dcterms:modified xsi:type="dcterms:W3CDTF">2024-02-13T06:50:00Z</dcterms:modified>
</cp:coreProperties>
</file>