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DML commands: Select data with WHERE, LIMIT, and ORDER BYclause.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>select concat(namefirst," ",namelast) Name, dob, emailid from student;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students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>select namefirst, namelast from student order by namefirst;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elect namefirst, namelast, DOB,</w:t>
            </w: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emailid from student limit </w:t>
            </w: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>0,5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of the 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1, 2, 5 or 7.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elect id, namefirst, namelast, DOB,emailid from student where id in(1,2,5,7);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 whose studentID is not5, 10, 15, display first 7 rows only.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>select id, namefirst, namelast, emailid from student where id not in(5,10,15) limit 7;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List first two faculty details only.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bCs w:val="0"/>
                <w:color w:val="5B9BD5" w:themeColor="accent1"/>
                <w:sz w:val="20"/>
                <w:szCs w:val="20"/>
              </w:rPr>
              <w:t>elect * from faculty limit 2;</w:t>
            </w:r>
            <w:r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student_phone number in ascending order of phone number.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Bold" w:hAnsi="Palatino Bold" w:cs="Palatino Bold"/>
                <w:b/>
                <w:bCs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b/>
                <w:bCs w:val="0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b/>
                <w:bCs w:val="0"/>
                <w:color w:val="5B9BD5" w:themeColor="accent1"/>
                <w:sz w:val="20"/>
                <w:szCs w:val="20"/>
                <w:lang w:val="en-US"/>
              </w:rPr>
              <w:t>elect studentid, number as "Phone_number" from student_phone group by number,studentid order by number;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>select StudentID, Address from Student_address where studentid in(2,4,6,10) order by studentid desc;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 in ascending order of module names.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>select name as "Module Name" from modules order by name;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first 10modules</w:t>
            </w:r>
            <w:r>
              <w:rPr>
                <w:rFonts w:hint="default" w:ascii="Palatino Linotype" w:hAnsi="Palatino Linotype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elect name from modules order by name desc limit 10;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college is ‘New York’.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>select Studentid, name as "Degree", College, University, Marks, Year from student_qualifications where college="New York";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have done “BE” from “Florida” college.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 xml:space="preserve">Studentid, 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from student_qualifications where  name="BE" AND college="Florida";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student_qualifications whose passed the college in the year 2012 and have scored more than 67% marks.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 xml:space="preserve">Studentid, 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from student_qualifications where year=2012 AND marks&gt;67;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 qualification details for the faculty number 1, and 3.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 xml:space="preserve">,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  <w:lang w:val="en-US"/>
              </w:rPr>
              <w:t xml:space="preserve">FacultyID,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 xml:space="preserve">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from faculty_qualifications where facultyid in(1,3);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name, college, and university from the student_qualification who have passed in the year 2018.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hint="default" w:ascii="Palatino Linotype" w:hAnsi="Palatino Linotype"/>
                <w:b/>
                <w:color w:val="5B9BD5" w:themeColor="accent1"/>
                <w:sz w:val="20"/>
                <w:szCs w:val="20"/>
              </w:rPr>
              <w:t xml:space="preserve">Studentid, name as "Degree", College, University, Marks, Year </w:t>
            </w: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from student_qualifications where year=201</w:t>
            </w:r>
            <w:r>
              <w:rPr>
                <w:rFonts w:hint="default" w:ascii="Palatino Linotype" w:hAnsi="Palatino Linotype" w:cstheme="minorHAnsi"/>
                <w:b/>
                <w:color w:val="5B9BD5" w:themeColor="accent1"/>
                <w:sz w:val="20"/>
                <w:szCs w:val="20"/>
                <w:lang w:val="en-US"/>
              </w:rPr>
              <w:t>8;</w:t>
            </w: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Palatino Bol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85B6F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1CE0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254F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76697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0243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62D"/>
    <w:rsid w:val="00DE685F"/>
    <w:rsid w:val="00DF13CF"/>
    <w:rsid w:val="00DF4A7A"/>
    <w:rsid w:val="00E317F1"/>
    <w:rsid w:val="00E31B88"/>
    <w:rsid w:val="00E5014E"/>
    <w:rsid w:val="00E564D7"/>
    <w:rsid w:val="00E65147"/>
    <w:rsid w:val="00E728FE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  <w:rsid w:val="3B7FF886"/>
    <w:rsid w:val="7E1E754E"/>
    <w:rsid w:val="7FEC74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2167</Characters>
  <Lines>18</Lines>
  <Paragraphs>5</Paragraphs>
  <TotalTime>2</TotalTime>
  <ScaleCrop>false</ScaleCrop>
  <LinksUpToDate>false</LinksUpToDate>
  <CharactersWithSpaces>2542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2017-11-08T23:40:00Z</dcterms:created>
  <dc:creator>rosline</dc:creator>
  <cp:lastModifiedBy>023_A_Ayush</cp:lastModifiedBy>
  <cp:lastPrinted>2018-09-18T18:45:00Z</cp:lastPrinted>
  <dcterms:modified xsi:type="dcterms:W3CDTF">2023-10-23T10:06:03Z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