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552F" w:rsidRDefault="00C71F79">
      <w:r w:rsidRPr="00C71F79">
        <w:t>17.Create user named ditiss, dac, vlsi and set their password.</w:t>
      </w:r>
    </w:p>
    <w:p w:rsidR="00552C9B" w:rsidRDefault="00552C9B">
      <w:r>
        <w:rPr>
          <w:noProof/>
        </w:rPr>
        <w:drawing>
          <wp:inline distT="0" distB="0" distL="0" distR="0">
            <wp:extent cx="5942226" cy="2162175"/>
            <wp:effectExtent l="19050" t="0" r="1374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62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52C9B" w:rsidSect="00EC3FB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C71F79"/>
    <w:rsid w:val="002F6BFA"/>
    <w:rsid w:val="00552C9B"/>
    <w:rsid w:val="00C71F79"/>
    <w:rsid w:val="00DB6AE8"/>
    <w:rsid w:val="00EC3F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3F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52C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2C9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9</Words>
  <Characters>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dhpcsa</dc:creator>
  <cp:lastModifiedBy>dhpcsa</cp:lastModifiedBy>
  <cp:revision>1</cp:revision>
  <dcterms:created xsi:type="dcterms:W3CDTF">2023-03-31T13:02:00Z</dcterms:created>
  <dcterms:modified xsi:type="dcterms:W3CDTF">2023-03-31T13:43:00Z</dcterms:modified>
</cp:coreProperties>
</file>