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903" w:rsidRDefault="00E25903">
      <w:pPr>
        <w:rPr>
          <w:noProof/>
        </w:rPr>
      </w:pPr>
    </w:p>
    <w:p w:rsidR="00E25903" w:rsidRDefault="00E25903" w:rsidP="00E25903">
      <w:pPr>
        <w:rPr>
          <w:noProof/>
        </w:rPr>
      </w:pPr>
      <w:r>
        <w:rPr>
          <w:noProof/>
        </w:rPr>
        <w:t xml:space="preserve">Q.18.Create a directory and on directiory set permission in away that user ditiss and dac can read and </w:t>
      </w:r>
    </w:p>
    <w:p w:rsidR="00E25903" w:rsidRDefault="00E25903" w:rsidP="00E25903">
      <w:pPr>
        <w:rPr>
          <w:noProof/>
        </w:rPr>
      </w:pPr>
      <w:r>
        <w:rPr>
          <w:noProof/>
        </w:rPr>
        <w:t>write but vlsi neither read or write.</w:t>
      </w:r>
    </w:p>
    <w:p w:rsidR="00E25903" w:rsidRDefault="00E25903">
      <w:pPr>
        <w:rPr>
          <w:noProof/>
        </w:rPr>
      </w:pPr>
    </w:p>
    <w:p w:rsidR="0091552F" w:rsidRDefault="00E25903">
      <w:r>
        <w:rPr>
          <w:noProof/>
        </w:rPr>
        <w:drawing>
          <wp:inline distT="0" distB="0" distL="0" distR="0">
            <wp:extent cx="5943600" cy="34789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8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552F" w:rsidSect="00A30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5903"/>
    <w:rsid w:val="002F6BFA"/>
    <w:rsid w:val="00A307EC"/>
    <w:rsid w:val="00DB6AE8"/>
    <w:rsid w:val="00E25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9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1</cp:revision>
  <dcterms:created xsi:type="dcterms:W3CDTF">2023-03-31T13:47:00Z</dcterms:created>
  <dcterms:modified xsi:type="dcterms:W3CDTF">2023-03-31T13:48:00Z</dcterms:modified>
</cp:coreProperties>
</file>