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sz w:val="22"/>
        </w:rPr>
        <w:t>Dr. D. Y. Patil Educational Federation’s</w:t>
      </w:r>
    </w:p>
    <w:p>
      <w:pPr>
        <w:spacing w:after="40"/>
        <w:jc w:val="center"/>
      </w:pPr>
      <w:r>
        <w:rPr>
          <w:b/>
          <w:sz w:val="24"/>
        </w:rPr>
        <w:t>Dr. D. Y. Patil College of Engineering &amp; Innovation</w:t>
      </w:r>
    </w:p>
    <w:p>
      <w:pPr>
        <w:spacing w:after="40"/>
        <w:jc w:val="center"/>
      </w:pPr>
      <w:r>
        <w:rPr>
          <w:b w:val="0"/>
          <w:sz w:val="18"/>
        </w:rPr>
        <w:t>Approved by AICTE, Recognized by Govt. of Maharashtra,</w:t>
      </w:r>
    </w:p>
    <w:p>
      <w:pPr>
        <w:spacing w:after="40"/>
        <w:jc w:val="center"/>
      </w:pPr>
      <w:r>
        <w:rPr>
          <w:b w:val="0"/>
          <w:sz w:val="18"/>
        </w:rPr>
        <w:t>(An Autonomous Institute Affiliated to Savitribai Phule Pune University)</w:t>
      </w:r>
    </w:p>
    <w:p>
      <w:pPr>
        <w:spacing w:after="40"/>
        <w:jc w:val="center"/>
      </w:pPr>
      <w:r>
        <w:rPr>
          <w:b w:val="0"/>
          <w:sz w:val="18"/>
        </w:rPr>
        <w:t>Accredited by NAAC with “A” Grade</w:t>
      </w:r>
    </w:p>
    <w:p>
      <w:pPr>
        <w:spacing w:after="80"/>
      </w:pPr>
      <w:r>
        <w:t>Department of Computer Engineering</w:t>
        <w:br/>
        <w:t>Program name :- S.Y. B. Tech    Class: S.Y. B. Tech    Div:- C</w:t>
        <w:br/>
        <w:t>Name of Student: Kranti Ramesh Vanve    Batch:- C2</w:t>
        <w:br/>
        <w:t>PRN No :- 251010174</w:t>
        <w:br/>
        <w:t>Course Name :- AIFM</w:t>
      </w:r>
    </w:p>
    <w:p>
      <w:pPr>
        <w:spacing w:after="40"/>
        <w:jc w:val="center"/>
      </w:pPr>
      <w:r>
        <w:rPr>
          <w:b/>
          <w:sz w:val="22"/>
        </w:rPr>
        <w:t>SMARTBRIDGE | SKILLWALLET</w:t>
      </w:r>
    </w:p>
    <w:p>
      <w:pPr>
        <w:spacing w:after="40"/>
        <w:jc w:val="center"/>
      </w:pPr>
      <w:r>
        <w:rPr>
          <w:b/>
          <w:sz w:val="26"/>
        </w:rPr>
        <w:t>Personal Finance Advisor Bot: AI-Powered Personal Financial Planning Assistant</w:t>
      </w:r>
    </w:p>
    <w:p>
      <w:pPr>
        <w:spacing w:before="100" w:after="40"/>
      </w:pPr>
      <w:r>
        <w:rPr>
          <w:b/>
          <w:sz w:val="24"/>
        </w:rPr>
        <w:t>Project Description :-</w:t>
      </w:r>
    </w:p>
    <w:p>
      <w:pPr>
        <w:spacing w:after="80"/>
      </w:pPr>
      <w:r>
        <w:t>The Personal Finance Advisor Bot is an AI-powered financial planning assistant developed to help individuals take control of their personal finances with clarity and confidence. The system enables users to record monthly income, log daily and weekly expenses by category, receive personalized budget plans, and track saving progress within a centralized digital environment. By integrating modern backend technologies with AI-driven financial analysis, the platform ensures accurate budget generation, intelligent spending insights, and structured monthly financial reporting.</w:t>
      </w:r>
    </w:p>
    <w:p>
      <w:pPr>
        <w:spacing w:after="80"/>
      </w:pPr>
      <w:r>
        <w:t>The platform is designed with a scalable full-stack architecture built on Flask, SQLAlchemy, and an AI engine to support efficient financial planning and productivity enhancement for individuals managing personal budgets. The Personal Finance Advisor Bot reduces manual financial tracking complexity by automating budget generation and providing structured saving recommendations. The system also supports future enhancements such as predictive spending analytics, investment suggestions, goal-based savings tracking, and advanced AI-driven financial health monitoring, making it a modern and adaptable solution for personal finance management.</w:t>
      </w:r>
    </w:p>
    <w:p>
      <w:pPr>
        <w:spacing w:before="100" w:after="40"/>
      </w:pPr>
      <w:r>
        <w:rPr>
          <w:b/>
          <w:sz w:val="24"/>
        </w:rPr>
        <w:t>Technology &amp; AI :-</w:t>
      </w:r>
    </w:p>
    <w:p>
      <w:pPr>
        <w:spacing w:after="20"/>
        <w:ind w:left="288" w:hanging="216"/>
      </w:pPr>
      <w:r>
        <w:t>• Backend / Web Framework: Python / Flask</w:t>
      </w:r>
    </w:p>
    <w:p>
      <w:pPr>
        <w:spacing w:after="20"/>
        <w:ind w:left="288" w:hanging="216"/>
      </w:pPr>
      <w:r>
        <w:t>• Database &amp; ORM: SQLite / SQLAlchemy</w:t>
      </w:r>
    </w:p>
    <w:p>
      <w:pPr>
        <w:spacing w:after="20"/>
        <w:ind w:left="288" w:hanging="216"/>
      </w:pPr>
      <w:r>
        <w:t>• AI: Google Gemini API</w:t>
      </w:r>
    </w:p>
    <w:p>
      <w:pPr>
        <w:spacing w:after="20"/>
        <w:ind w:left="288" w:hanging="216"/>
      </w:pPr>
      <w:r>
        <w:t>• Frontend: HTML / CSS / JavaScript</w:t>
      </w:r>
    </w:p>
    <w:p>
      <w:pPr>
        <w:spacing w:after="20"/>
        <w:ind w:left="288" w:hanging="216"/>
      </w:pPr>
      <w:r>
        <w:t>• AI Integration: Python Requests / Environment Variables</w:t>
      </w:r>
    </w:p>
    <w:p>
      <w:pPr>
        <w:spacing w:after="20"/>
        <w:ind w:left="288" w:hanging="216"/>
      </w:pPr>
      <w:r>
        <w:t>• Development Environment: Visual Studio Code</w:t>
      </w:r>
    </w:p>
    <w:p>
      <w:pPr>
        <w:spacing w:before="100" w:after="40"/>
      </w:pPr>
      <w:r>
        <w:rPr>
          <w:b/>
          <w:sz w:val="24"/>
        </w:rPr>
        <w:t>Key Features :-</w:t>
      </w:r>
    </w:p>
    <w:p>
      <w:pPr>
        <w:spacing w:after="20"/>
        <w:ind w:left="288" w:hanging="216"/>
      </w:pPr>
      <w:r>
        <w:t>• Monthly income and daily/weekly expense tracking</w:t>
      </w:r>
    </w:p>
    <w:p>
      <w:pPr>
        <w:spacing w:after="20"/>
        <w:ind w:left="288" w:hanging="216"/>
      </w:pPr>
      <w:r>
        <w:t>• Category-wise expense management</w:t>
      </w:r>
    </w:p>
    <w:p>
      <w:pPr>
        <w:spacing w:after="20"/>
        <w:ind w:left="288" w:hanging="216"/>
      </w:pPr>
      <w:r>
        <w:t>• Personalized budget generation</w:t>
      </w:r>
    </w:p>
    <w:p>
      <w:pPr>
        <w:spacing w:after="20"/>
        <w:ind w:left="288" w:hanging="216"/>
      </w:pPr>
      <w:r>
        <w:t>• AI-powered financial insights and saving recommendations</w:t>
      </w:r>
    </w:p>
    <w:p>
      <w:pPr>
        <w:spacing w:after="20"/>
        <w:ind w:left="288" w:hanging="216"/>
      </w:pPr>
      <w:r>
        <w:t>• Savings progress and financial goal tracking</w:t>
      </w:r>
    </w:p>
    <w:p>
      <w:pPr>
        <w:spacing w:after="20"/>
        <w:ind w:left="288" w:hanging="216"/>
      </w:pPr>
      <w:r>
        <w:t>• Monthly income-versus-expense reporting</w:t>
      </w:r>
    </w:p>
    <w:p>
      <w:pPr>
        <w:spacing w:after="20"/>
        <w:ind w:left="288" w:hanging="216"/>
      </w:pPr>
      <w:r>
        <w:t>• Support for salaried professionals, students, freelancers and households</w:t>
      </w:r>
    </w:p>
    <w:p>
      <w:pPr>
        <w:spacing w:after="20"/>
        <w:ind w:left="288" w:hanging="216"/>
      </w:pPr>
      <w:r>
        <w:t>• Secure API-key management through environment variables</w:t>
      </w:r>
    </w:p>
    <w:p>
      <w:pPr>
        <w:spacing w:before="100" w:after="40"/>
      </w:pPr>
      <w:r>
        <w:rPr>
          <w:b/>
          <w:sz w:val="24"/>
        </w:rPr>
        <w:t>Scenarios :-</w:t>
      </w:r>
    </w:p>
    <w:p>
      <w:pPr>
        <w:spacing w:after="80"/>
      </w:pPr>
      <w:r>
        <w:t>Scenario 1: A salaried professional logs monthly income and daily expenses across categories such as rent, food, transport, and entertainment. The system analyzes the spending data, identifies overspending areas, and generates a personalized budget plan with actionable saving suggestions. The user receives a monthly summary report showing income vs. expenses, savings achieved, and financial goals for the following month.</w:t>
      </w:r>
    </w:p>
    <w:p>
      <w:pPr>
        <w:spacing w:after="80"/>
      </w:pPr>
      <w:r>
        <w:t>Scenario 2: 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p>
    <w:p>
      <w:pPr>
        <w:spacing w:after="80"/>
      </w:pPr>
      <w:r>
        <w:t>Scenario 3: 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pPr>
        <w:spacing w:after="80"/>
      </w:pPr>
      <w:r>
        <w:t>Scenario 4: 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r>
        <w:br w:type="page"/>
      </w:r>
    </w:p>
    <w:p>
      <w:pPr>
        <w:spacing w:after="40"/>
        <w:jc w:val="center"/>
      </w:pPr>
      <w:r>
        <w:rPr>
          <w:b/>
          <w:sz w:val="22"/>
        </w:rPr>
        <w:t>Dr. D. Y. Patil Educational Federation’s</w:t>
      </w:r>
    </w:p>
    <w:p>
      <w:pPr>
        <w:spacing w:after="40"/>
        <w:jc w:val="center"/>
      </w:pPr>
      <w:r>
        <w:rPr>
          <w:b/>
          <w:sz w:val="24"/>
        </w:rPr>
        <w:t>Dr. D. Y. Patil College of Engineering &amp; Innovation</w:t>
      </w:r>
    </w:p>
    <w:p>
      <w:pPr>
        <w:spacing w:after="40"/>
        <w:jc w:val="center"/>
      </w:pPr>
      <w:r>
        <w:rPr>
          <w:b/>
          <w:sz w:val="26"/>
        </w:rPr>
        <w:t>Personal Finance Advisor Bot</w:t>
      </w:r>
    </w:p>
    <w:p>
      <w:pPr>
        <w:spacing w:before="100" w:after="40"/>
      </w:pPr>
      <w:r>
        <w:rPr>
          <w:b/>
          <w:sz w:val="24"/>
        </w:rPr>
        <w:t>Skills Required</w:t>
      </w:r>
    </w:p>
    <w:p>
      <w:pPr>
        <w:spacing w:after="20"/>
        <w:ind w:left="288" w:hanging="216"/>
      </w:pPr>
      <w:r>
        <w:t>• Python</w:t>
      </w:r>
    </w:p>
    <w:p>
      <w:pPr>
        <w:spacing w:after="20"/>
        <w:ind w:left="288" w:hanging="216"/>
      </w:pPr>
      <w:r>
        <w:t>• Gemini AI</w:t>
      </w:r>
    </w:p>
    <w:p>
      <w:pPr>
        <w:spacing w:after="20"/>
        <w:ind w:left="288" w:hanging="216"/>
      </w:pPr>
      <w:r>
        <w:t>• Flask (Web Framework)</w:t>
      </w:r>
    </w:p>
    <w:p>
      <w:pPr>
        <w:spacing w:after="20"/>
        <w:ind w:left="288" w:hanging="216"/>
      </w:pPr>
      <w:r>
        <w:t>• SQLite</w:t>
      </w:r>
    </w:p>
    <w:p>
      <w:pPr>
        <w:spacing w:after="20"/>
        <w:ind w:left="288" w:hanging="216"/>
      </w:pPr>
      <w:r>
        <w:t>• JavaScript (Programming Language)</w:t>
      </w:r>
    </w:p>
    <w:p>
      <w:pPr>
        <w:spacing w:before="100" w:after="40"/>
      </w:pPr>
      <w:r>
        <w:rPr>
          <w:b/>
          <w:sz w:val="24"/>
        </w:rPr>
        <w:t>Mentor</w:t>
      </w:r>
    </w:p>
    <w:p>
      <w:pPr>
        <w:spacing w:after="80"/>
      </w:pPr>
      <w:r>
        <w:t>No mentor assigned yet</w:t>
      </w:r>
    </w:p>
    <w:p>
      <w:pPr>
        <w:spacing w:before="100" w:after="40"/>
      </w:pPr>
      <w:r>
        <w:rPr>
          <w:b/>
          <w:sz w:val="24"/>
        </w:rPr>
        <w:t>Project Stats</w:t>
      </w:r>
    </w:p>
    <w:p>
      <w:pPr>
        <w:spacing w:after="20"/>
        <w:ind w:left="288" w:hanging="216"/>
      </w:pPr>
      <w:r>
        <w:t>• Total Epics: 8</w:t>
      </w:r>
    </w:p>
    <w:p>
      <w:pPr>
        <w:spacing w:after="20"/>
        <w:ind w:left="288" w:hanging="216"/>
      </w:pPr>
      <w:r>
        <w:t>• Total Stories &amp; Tasks: 15</w:t>
      </w:r>
    </w:p>
    <w:p>
      <w:pPr>
        <w:spacing w:after="20"/>
        <w:ind w:left="288" w:hanging="216"/>
      </w:pPr>
      <w:r>
        <w:t>• Total Subtasks: 0</w:t>
      </w:r>
    </w:p>
    <w:p>
      <w:pPr>
        <w:spacing w:before="100" w:after="40"/>
      </w:pPr>
      <w:r>
        <w:rPr>
          <w:b/>
          <w:sz w:val="24"/>
        </w:rPr>
        <w:t>Technical Architecture</w:t>
      </w:r>
    </w:p>
    <w:p>
      <w:pPr>
        <w:spacing w:after="80"/>
      </w:pPr>
      <w:r>
        <w:t>The Personal Finance Advisor Bot follows a full-stack web architecture. The frontend uses HTML, CSS and JavaScript to provide an interactive financial dashboard and advisor interface. Flask handles application routing and backend logic. SQLAlchemy provides database interaction with SQLite for storing user and financial data. The AI integration layer connects the application with Google Gemini API using environment variables for secure API-key management. The architecture supports modular development and future expansion of analytics and financial features.</w:t>
      </w:r>
    </w:p>
    <w:p>
      <w:pPr>
        <w:spacing w:before="100" w:after="40"/>
      </w:pPr>
      <w:r>
        <w:rPr>
          <w:b/>
          <w:sz w:val="24"/>
        </w:rPr>
        <w:t>System Requirements</w:t>
      </w:r>
    </w:p>
    <w:p>
      <w:pPr>
        <w:spacing w:after="80"/>
      </w:pPr>
      <w:r>
        <w:t>Hardware Requirements</w:t>
      </w:r>
    </w:p>
    <w:p>
      <w:pPr>
        <w:spacing w:after="20"/>
        <w:ind w:left="288" w:hanging="216"/>
      </w:pPr>
      <w:r>
        <w:t>• Processor: Intel Core i5 (8th Gen or above) / AMD Ryzen 5 or equivalent</w:t>
      </w:r>
    </w:p>
    <w:p>
      <w:pPr>
        <w:spacing w:after="20"/>
        <w:ind w:left="288" w:hanging="216"/>
      </w:pPr>
      <w:r>
        <w:t>• RAM: Minimum 8 GB (Recommended: 16 GB for multitasking and AWS Labs usage)</w:t>
      </w:r>
    </w:p>
    <w:p>
      <w:pPr>
        <w:spacing w:after="20"/>
        <w:ind w:left="288" w:hanging="216"/>
      </w:pPr>
      <w:r>
        <w:t>• Storage: 256 GB SSD (or 500 GB HDD minimum)</w:t>
      </w:r>
    </w:p>
    <w:p>
      <w:pPr>
        <w:spacing w:after="20"/>
        <w:ind w:left="288" w:hanging="216"/>
      </w:pPr>
      <w:r>
        <w:t>• Internet Connectivity: Stable high-speed internet connection (minimum 10 Mbps, recommended 20 Mbps for AWS Labs and deployments)</w:t>
      </w:r>
    </w:p>
    <w:p>
      <w:pPr>
        <w:spacing w:after="80"/>
      </w:pPr>
      <w:r>
        <w:t>Software Requirements</w:t>
      </w:r>
    </w:p>
    <w:p>
      <w:pPr>
        <w:spacing w:after="20"/>
        <w:ind w:left="288" w:hanging="216"/>
      </w:pPr>
      <w:r>
        <w:t>• Operating System: Windows 10 / 11, macOS (Monterey or later), or Linux (Ubuntu 20.04+)</w:t>
      </w:r>
    </w:p>
    <w:p>
      <w:pPr>
        <w:spacing w:after="20"/>
        <w:ind w:left="288" w:hanging="216"/>
      </w:pPr>
      <w:r>
        <w:t>• Web Browser: Latest version of Google Chrome, Mozilla Firefox, or Microsoft Edge</w:t>
      </w:r>
    </w:p>
    <w:p>
      <w:pPr>
        <w:spacing w:after="20"/>
        <w:ind w:left="288" w:hanging="216"/>
      </w:pPr>
      <w:r>
        <w:t>• IDE / Code Editor: Visual Studio Code (recommended) or any preferred IDE</w:t>
      </w:r>
    </w:p>
    <w:p>
      <w:pPr>
        <w:spacing w:after="20"/>
        <w:ind w:left="288" w:hanging="216"/>
      </w:pPr>
      <w:r>
        <w:t>• Version Control: Git (latest version installed and configured)</w:t>
      </w:r>
    </w:p>
    <w:p>
      <w:pPr>
        <w:spacing w:after="20"/>
        <w:ind w:left="288" w:hanging="216"/>
      </w:pPr>
      <w:r>
        <w:t>• Additional Tools: Python (version 3.8 or above), AWS CLI (latest version)</w:t>
      </w:r>
    </w:p>
    <w:p>
      <w:pPr>
        <w:spacing w:before="100" w:after="40"/>
      </w:pPr>
      <w:r>
        <w:rPr>
          <w:b/>
          <w:sz w:val="24"/>
        </w:rPr>
        <w:t>Instructions</w:t>
      </w:r>
    </w:p>
    <w:p>
      <w:pPr>
        <w:spacing w:after="20"/>
        <w:ind w:left="288" w:hanging="216"/>
      </w:pPr>
      <w:r>
        <w:t>• Install Python 3.8 or above and configure the development environment.</w:t>
      </w:r>
    </w:p>
    <w:p>
      <w:pPr>
        <w:spacing w:after="20"/>
        <w:ind w:left="288" w:hanging="216"/>
      </w:pPr>
      <w:r>
        <w:t>• Install project dependencies using the provided requirements file.</w:t>
      </w:r>
    </w:p>
    <w:p>
      <w:pPr>
        <w:spacing w:after="20"/>
        <w:ind w:left="288" w:hanging="216"/>
      </w:pPr>
      <w:r>
        <w:t>• Configure the Gemini API key securely using environment variables.</w:t>
      </w:r>
    </w:p>
    <w:p>
      <w:pPr>
        <w:spacing w:after="20"/>
        <w:ind w:left="288" w:hanging="216"/>
      </w:pPr>
      <w:r>
        <w:t>• Initialize the SQLite database and required application data.</w:t>
      </w:r>
    </w:p>
    <w:p>
      <w:pPr>
        <w:spacing w:after="20"/>
        <w:ind w:left="288" w:hanging="216"/>
      </w:pPr>
      <w:r>
        <w:t>• Run the Flask application using the development server.</w:t>
      </w:r>
    </w:p>
    <w:p>
      <w:pPr>
        <w:spacing w:after="20"/>
        <w:ind w:left="288" w:hanging="216"/>
      </w:pPr>
      <w:r>
        <w:t>• Use the web interface to record income, expenses, budgets and savings goals.</w:t>
      </w:r>
    </w:p>
    <w:p>
      <w:pPr>
        <w:spacing w:after="20"/>
        <w:ind w:left="288" w:hanging="216"/>
      </w:pPr>
      <w:r>
        <w:t>• Review AI-generated financial insights and monthly reports.</w:t>
      </w:r>
    </w:p>
    <w:p>
      <w:pPr>
        <w:spacing w:after="20"/>
        <w:ind w:left="288" w:hanging="216"/>
      </w:pPr>
      <w:r>
        <w:t>• Use Git for version control and maintain secure handling of API credentials.</w:t>
      </w:r>
    </w:p>
    <w:p>
      <w:r>
        <w:br w:type="page"/>
      </w:r>
    </w:p>
    <w:p>
      <w:pPr>
        <w:spacing w:after="40"/>
        <w:jc w:val="center"/>
      </w:pPr>
      <w:r>
        <w:rPr>
          <w:b/>
          <w:sz w:val="22"/>
        </w:rPr>
        <w:t>Dr. D. Y. Patil Educational Federation’s</w:t>
      </w:r>
    </w:p>
    <w:p>
      <w:pPr>
        <w:spacing w:after="40"/>
        <w:jc w:val="center"/>
      </w:pPr>
      <w:r>
        <w:rPr>
          <w:b/>
          <w:sz w:val="24"/>
        </w:rPr>
        <w:t>Dr. D. Y. Patil College of Engineering &amp; Innovation</w:t>
      </w:r>
    </w:p>
    <w:p>
      <w:pPr>
        <w:spacing w:after="40"/>
        <w:jc w:val="center"/>
      </w:pPr>
      <w:r>
        <w:rPr>
          <w:b/>
          <w:sz w:val="26"/>
        </w:rPr>
        <w:t>Personal Finance Advisor Bot</w:t>
      </w:r>
    </w:p>
    <w:p>
      <w:pPr>
        <w:spacing w:before="100" w:after="40"/>
      </w:pPr>
      <w:r>
        <w:rPr>
          <w:b/>
          <w:sz w:val="24"/>
        </w:rPr>
        <w:t>Milestones :-</w:t>
      </w:r>
    </w:p>
    <w:p>
      <w:pPr>
        <w:spacing w:after="80"/>
      </w:pPr>
      <w:r>
        <w:t>Milestone 1 – Project Planning &amp; Requirement Analysis</w:t>
        <w:br/>
        <w:t>Define the objective of the Personal Finance Advisor Bot, identify target users, finalize financial tracking requirements, and design the overall application workflow.</w:t>
      </w:r>
    </w:p>
    <w:p>
      <w:pPr>
        <w:spacing w:after="80"/>
      </w:pPr>
      <w:r>
        <w:t>Milestone 2 – Database &amp; Financial Data Management</w:t>
        <w:br/>
        <w:t>Design the SQLite database using SQLAlchemy and implement structured storage for users, income, expenses, categories, budgets, savings and financial goals.</w:t>
      </w:r>
    </w:p>
    <w:p>
      <w:pPr>
        <w:spacing w:after="80"/>
      </w:pPr>
      <w:r>
        <w:t>Milestone 3 – Flask Backend &amp; Core Features</w:t>
        <w:br/>
        <w:t>Develop Flask routes and backend services for authentication, income and expense recording, category management, budget generation, savings tracking and monthly financial reporting.</w:t>
      </w:r>
    </w:p>
    <w:p>
      <w:pPr>
        <w:spacing w:after="80"/>
      </w:pPr>
      <w:r>
        <w:t>Milestone 4 – Gemini AI Integration &amp; Financial Insights</w:t>
        <w:br/>
        <w:t>Integrate the Google Gemini API to provide personalized financial insights, spending analysis, budget suggestions and actionable saving recommendations.</w:t>
      </w:r>
    </w:p>
    <w:p>
      <w:pPr>
        <w:spacing w:after="80"/>
      </w:pPr>
      <w:r>
        <w:t>Milestone 5 – Testing, Optimization &amp; Deployment</w:t>
        <w:br/>
        <w:t>Test the application across supported devices and browsers, fix database, API and UI issues, improve reliability, secure environment variables, and prepare the application for deployment.</w:t>
      </w:r>
    </w:p>
    <w:p>
      <w:pPr>
        <w:spacing w:before="100" w:after="40"/>
      </w:pPr>
      <w:r>
        <w:rPr>
          <w:b/>
          <w:sz w:val="24"/>
        </w:rPr>
        <w:t>Conclusion :-</w:t>
      </w:r>
    </w:p>
    <w:p>
      <w:pPr>
        <w:spacing w:after="80"/>
      </w:pPr>
      <w:r>
        <w:t>The Personal Finance Advisor Bot provides a centralized and interactive way to manage personal finances. By combining structured financial tracking, automated budget generation, savings monitoring and AI-powered recommendations, the system helps users understand their spending patterns and make informed financial planning decisions. The project demonstrates how Python, Flask, SQLite, SQLAlchemy, JavaScript and Generative AI can be combined to create a practical and adaptable personal finance management solution.</w:t>
      </w:r>
    </w:p>
    <w:p>
      <w:pPr>
        <w:spacing w:before="100" w:after="40"/>
      </w:pPr>
      <w:r>
        <w:rPr>
          <w:b/>
          <w:sz w:val="24"/>
        </w:rPr>
        <w:t>Expected Outcome :-</w:t>
      </w:r>
    </w:p>
    <w:p>
      <w:pPr>
        <w:spacing w:after="80"/>
      </w:pPr>
      <w:r>
        <w:t>The Personal Finance Advisor Bot aims to reduce the complexity of manual financial tracking and make personal budget management more structured and accessible. The platform is expected to provide accurate financial records, personalized budget plans, meaningful spending insights, savings progress tracking and AI-powered recommendations. Future enhancements may include predictive spending analytics, investment suggestions, goal-based savings tracking and advanced AI-driven financial health monitoring.</w:t>
      </w:r>
    </w:p>
    <w:sectPr w:rsidR="00A727DA" w:rsidSect="00A727DA">
      <w:headerReference w:type="default" r:id="rId8"/>
      <w:pgSz w:w="11906" w:h="16838"/>
      <w:pgMar w:top="792" w:right="1008" w:bottom="792" w:left="10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E63F" w14:textId="77777777" w:rsidR="00841588" w:rsidRDefault="00841588">
      <w:pPr>
        <w:spacing w:line="240" w:lineRule="auto"/>
      </w:pPr>
      <w:r>
        <w:separator/>
      </w:r>
    </w:p>
  </w:endnote>
  <w:endnote w:type="continuationSeparator" w:id="0">
    <w:p w14:paraId="05532FA9" w14:textId="77777777" w:rsidR="00841588" w:rsidRDefault="008415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1CAB1" w14:textId="77777777" w:rsidR="00841588" w:rsidRDefault="00841588">
      <w:pPr>
        <w:spacing w:after="0"/>
      </w:pPr>
      <w:r>
        <w:separator/>
      </w:r>
    </w:p>
  </w:footnote>
  <w:footnote w:type="continuationSeparator" w:id="0">
    <w:p w14:paraId="7C506F66" w14:textId="77777777" w:rsidR="00841588" w:rsidRDefault="0084158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90F1C"/>
    <w:rsid w:val="005A440A"/>
    <w:rsid w:val="005B325C"/>
    <w:rsid w:val="006C3296"/>
    <w:rsid w:val="0071071A"/>
    <w:rsid w:val="00746EF5"/>
    <w:rsid w:val="00761513"/>
    <w:rsid w:val="007E6408"/>
    <w:rsid w:val="00841588"/>
    <w:rsid w:val="00A727DA"/>
    <w:rsid w:val="00AF398A"/>
    <w:rsid w:val="00C47130"/>
    <w:rsid w:val="00C72FBB"/>
    <w:rsid w:val="00CE0902"/>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ascii="Calibri" w:hAnsi="Calibri"/>
      <w:bCs/>
      <w:kern w:val="2"/>
      <w:sz w:val="21"/>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Kunal Patil</cp:lastModifiedBy>
  <cp:revision>2</cp:revision>
  <dcterms:created xsi:type="dcterms:W3CDTF">2026-09-26T03:11:00Z</dcterms:created>
  <dcterms:modified xsi:type="dcterms:W3CDTF">2026-09-26T03:11:00Z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