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9A7A" w14:textId="66596F2F" w:rsidR="0096667C" w:rsidRDefault="001F7E08" w:rsidP="001F7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E0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</w:t>
      </w:r>
      <w:r w:rsidRPr="001F7E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спливаючого модального в</w:t>
      </w:r>
      <w:r w:rsidRPr="001F7E0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ікна</w:t>
      </w:r>
    </w:p>
    <w:p w14:paraId="4C81A744" w14:textId="77777777" w:rsidR="001F7E08" w:rsidRDefault="001F7E08" w:rsidP="001F7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0B1E94" w14:textId="13FD1838" w:rsidR="001F7E08" w:rsidRDefault="003435F4" w:rsidP="003435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077E9F2A" w14:textId="1E60DC7E" w:rsidR="003435F4" w:rsidRPr="003435F4" w:rsidRDefault="003435F4" w:rsidP="0034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5F4">
        <w:rPr>
          <w:rFonts w:ascii="Times New Roman" w:hAnsi="Times New Roman" w:cs="Times New Roman"/>
          <w:sz w:val="28"/>
          <w:szCs w:val="28"/>
          <w:lang w:val="ru-RU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ru-RU"/>
        </w:rPr>
        <w:t>модальне спливаюче в</w:t>
      </w:r>
      <w:r>
        <w:rPr>
          <w:rFonts w:ascii="Times New Roman" w:hAnsi="Times New Roman" w:cs="Times New Roman"/>
          <w:sz w:val="28"/>
          <w:szCs w:val="28"/>
          <w:lang w:val="uk-UA"/>
        </w:rPr>
        <w:t>ікно на існуючому сайті</w:t>
      </w:r>
    </w:p>
    <w:p w14:paraId="2645E480" w14:textId="53009205" w:rsidR="003435F4" w:rsidRPr="003435F4" w:rsidRDefault="003435F4" w:rsidP="0034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дизайн згідно існуючого сайту</w:t>
      </w:r>
    </w:p>
    <w:p w14:paraId="7A8A645F" w14:textId="410A12A8" w:rsidR="003435F4" w:rsidRPr="003435F4" w:rsidRDefault="003435F4" w:rsidP="0034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наступні варіанти розробки:</w:t>
      </w:r>
    </w:p>
    <w:p w14:paraId="02E190F6" w14:textId="75807495" w:rsidR="003435F4" w:rsidRDefault="003435F4" w:rsidP="003435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спливання модального вікна при першому заході на сайт</w:t>
      </w:r>
    </w:p>
    <w:p w14:paraId="550F12DB" w14:textId="7319919C" w:rsidR="003435F4" w:rsidRDefault="003435F4" w:rsidP="003435F4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спливання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модального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деякий проміжок часу</w:t>
      </w:r>
    </w:p>
    <w:p w14:paraId="4A3E2DB6" w14:textId="55EF8372" w:rsidR="003435F4" w:rsidRDefault="003435F4" w:rsidP="003435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uk-UA"/>
        </w:rPr>
        <w:t>спливання модального вікна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натисканні на кнопку (наприклад, кнопка «Зв</w:t>
      </w:r>
      <w:r w:rsidRPr="003435F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язатись» і при натисканні на неї з</w:t>
      </w:r>
      <w:r w:rsidRPr="003435F4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являється форма, яку треба заповнити)</w:t>
      </w:r>
    </w:p>
    <w:p w14:paraId="108FB9A6" w14:textId="59AEC4AC" w:rsidR="003435F4" w:rsidRDefault="003435F4" w:rsidP="003435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г) спливання модального вікна при натисканні на деякий блок (Наприклад, при натисканні на картку товару, вона збільшується)</w:t>
      </w:r>
    </w:p>
    <w:p w14:paraId="64485DBB" w14:textId="77777777" w:rsidR="003435F4" w:rsidRDefault="003435F4" w:rsidP="003435F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B5815" w14:textId="4F3AC590" w:rsidR="003435F4" w:rsidRDefault="003435F4" w:rsidP="003435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35F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</w:t>
      </w:r>
    </w:p>
    <w:p w14:paraId="63CDBB40" w14:textId="6381DF68" w:rsidR="003435F4" w:rsidRPr="003435F4" w:rsidRDefault="003435F4" w:rsidP="003435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35F4">
        <w:rPr>
          <w:rFonts w:ascii="Times New Roman" w:hAnsi="Times New Roman" w:cs="Times New Roman"/>
          <w:sz w:val="28"/>
          <w:szCs w:val="28"/>
          <w:lang w:val="ru-RU"/>
        </w:rPr>
        <w:t>Спливаюче модальне вікно з інформацією при натисканні на кнопку</w:t>
      </w:r>
    </w:p>
    <w:p w14:paraId="7ED81E95" w14:textId="1F0D7B8E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 xml:space="preserve">CSS код </w:t>
      </w:r>
    </w:p>
    <w:p w14:paraId="580E49D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>.modal {</w:t>
      </w:r>
    </w:p>
    <w:p w14:paraId="37339539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>display: none;</w:t>
      </w:r>
    </w:p>
    <w:p w14:paraId="50F0768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background: #337AB7;</w:t>
      </w:r>
    </w:p>
    <w:p w14:paraId="34013766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position: fixed;</w:t>
      </w:r>
    </w:p>
    <w:p w14:paraId="2DB709A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top: 0;</w:t>
      </w:r>
    </w:p>
    <w:p w14:paraId="61FA8EC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left: 0;</w:t>
      </w:r>
    </w:p>
    <w:p w14:paraId="6444683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bottom: 0;</w:t>
      </w:r>
    </w:p>
    <w:p w14:paraId="2F5E2254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right: 0;</w:t>
      </w:r>
    </w:p>
    <w:p w14:paraId="4957B40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z-index: 99999;</w:t>
      </w:r>
    </w:p>
    <w:p w14:paraId="44A23D45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1559E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.modal_vis {</w:t>
      </w:r>
    </w:p>
    <w:p w14:paraId="1126EAF5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display: block;</w:t>
      </w:r>
    </w:p>
    <w:p w14:paraId="1D106C0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0D3D2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.body_block {</w:t>
      </w:r>
    </w:p>
    <w:p w14:paraId="08EF0D1C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overflow: hidden;</w:t>
      </w:r>
    </w:p>
    <w:p w14:paraId="55D690C9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margin-right: 17px;</w:t>
      </w:r>
    </w:p>
    <w:p w14:paraId="237D4FE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96F2571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#close_modal {</w:t>
      </w:r>
    </w:p>
    <w:p w14:paraId="57FC0F54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color: #BFE2FF;</w:t>
      </w:r>
    </w:p>
    <w:p w14:paraId="7BE4FAF4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font-size: 40px;</w:t>
      </w:r>
    </w:p>
    <w:p w14:paraId="1A7C62F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font-weight: bold;</w:t>
      </w:r>
    </w:p>
    <w:p w14:paraId="30EE89F5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font-family: Times, sans-serif;</w:t>
      </w:r>
    </w:p>
    <w:p w14:paraId="4A2F541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50%;</w:t>
      </w:r>
    </w:p>
    <w:p w14:paraId="14BAF41E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border: 4px solid #BFE2FF;</w:t>
      </w:r>
    </w:p>
    <w:p w14:paraId="6333E7FB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width: 50px;</w:t>
      </w:r>
    </w:p>
    <w:p w14:paraId="5957742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height: 50px;</w:t>
      </w:r>
    </w:p>
    <w:p w14:paraId="0B0FF28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line-height: 50px;</w:t>
      </w:r>
    </w:p>
    <w:p w14:paraId="7DD90B1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text-align: center;</w:t>
      </w:r>
    </w:p>
    <w:p w14:paraId="0A8CA6C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margin: 20px;</w:t>
      </w:r>
    </w:p>
    <w:p w14:paraId="50E7570B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cursor: pointer;</w:t>
      </w:r>
    </w:p>
    <w:p w14:paraId="56031BA9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position: absolute;</w:t>
      </w:r>
    </w:p>
    <w:p w14:paraId="5048F3FE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right: 0;</w:t>
      </w:r>
    </w:p>
    <w:p w14:paraId="19C529B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transform: rotate(45deg);</w:t>
      </w:r>
    </w:p>
    <w:p w14:paraId="3BDD6403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0.6s;</w:t>
      </w:r>
    </w:p>
    <w:p w14:paraId="3752927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box-sizing: content-box;</w:t>
      </w:r>
    </w:p>
    <w:p w14:paraId="75C9D51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00C8D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#close_modal:hover {</w:t>
      </w:r>
    </w:p>
    <w:p w14:paraId="4825D91D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color: #FFF;</w:t>
      </w:r>
    </w:p>
    <w:p w14:paraId="6F0714C9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transform: rotate(135deg);</w:t>
      </w:r>
    </w:p>
    <w:p w14:paraId="7DB54865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A741C1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.modal_txt {</w:t>
      </w:r>
    </w:p>
    <w:p w14:paraId="619254B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box-shadow: 0 4px 12px rgba(0,0,0,0.2), 0 16px 20px rgba(0,0,0,0.2);</w:t>
      </w:r>
    </w:p>
    <w:p w14:paraId="45C8D4E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background: #FFF;</w:t>
      </w:r>
    </w:p>
    <w:p w14:paraId="449BCB3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padding: 30px;</w:t>
      </w:r>
    </w:p>
    <w:p w14:paraId="27D043D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margin: 100px auto;</w:t>
      </w:r>
    </w:p>
    <w:p w14:paraId="7BC76BC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max-width: 800px;</w:t>
      </w:r>
    </w:p>
    <w:p w14:paraId="2C7F18AC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E254BB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D94008" w14:textId="6349B2FA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HTML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7A524B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31D9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&lt;a class="open_modal" href="#open"&gt;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Открыть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окно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14:paraId="28A44A6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&lt;div id="modal" class="modal bounceIn"&gt;</w:t>
      </w:r>
    </w:p>
    <w:p w14:paraId="41C6618D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&lt;div id="close_modal"&gt;+&lt;/div&gt;</w:t>
      </w:r>
    </w:p>
    <w:p w14:paraId="729930C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&lt;div class="modal_txt"&gt;Текст в модальном окне&lt;/div&gt;</w:t>
      </w:r>
    </w:p>
    <w:p w14:paraId="79F1BC0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>&lt;/div&gt;</w:t>
      </w:r>
    </w:p>
    <w:p w14:paraId="49C7421E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3D246C" w14:textId="77777777" w:rsid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>Ініціалізація JavaScript для роботи модального вікна:</w:t>
      </w:r>
    </w:p>
    <w:p w14:paraId="2B1057B1" w14:textId="24A59B22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let open_modal = document.querySelectorAll('.open_modal');</w:t>
      </w:r>
    </w:p>
    <w:p w14:paraId="2D00F1D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let close_modal = document.getElementById('close_modal');</w:t>
      </w:r>
    </w:p>
    <w:p w14:paraId="184AF5C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let modal = document.getElementById('modal');</w:t>
      </w:r>
    </w:p>
    <w:p w14:paraId="0EC405B3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let body = document.getElementsByTagName('body')[0];</w:t>
      </w:r>
    </w:p>
    <w:p w14:paraId="111B6A2A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for (let i = 0; i &lt; open_modal.length; i++) {</w:t>
      </w:r>
    </w:p>
    <w:p w14:paraId="63C48155" w14:textId="3B5721A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open_modal[i].onclick = function() {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клік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відкриття</w:t>
      </w:r>
    </w:p>
    <w:p w14:paraId="04A27CF0" w14:textId="0D5204DF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    modal.classList.add('modal_vis');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додаємо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видимість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вікна</w:t>
      </w:r>
    </w:p>
    <w:p w14:paraId="4E370558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    modal.classList.remove('bounceOutDown');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видаляємо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ефект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закриття</w:t>
      </w:r>
    </w:p>
    <w:p w14:paraId="52ED20E5" w14:textId="5B672D33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    body.classList.add('body_block');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прибираємо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прокручування</w:t>
      </w:r>
    </w:p>
    <w:p w14:paraId="6E13C72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};</w:t>
      </w:r>
    </w:p>
    <w:p w14:paraId="07CB4A4F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EE5BFE" w14:textId="74BBA32F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close_modal.onclick = function() {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клік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закриття</w:t>
      </w:r>
    </w:p>
    <w:p w14:paraId="550DED07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modal.classList.add('bounceOutDown');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додаємо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ефект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закриття</w:t>
      </w:r>
    </w:p>
    <w:p w14:paraId="1E0E5CD3" w14:textId="29C3D4D2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window.setTimeout(function() {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видаляємо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вікно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півсекунди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щоб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побачити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ефект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закриття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80BD4C2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    modal.classList.remove('modal_vis');</w:t>
      </w:r>
    </w:p>
    <w:p w14:paraId="68EDE29A" w14:textId="37432E64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    body.classList.remove('body_block'); //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повертаємо</w:t>
      </w: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прокручування</w:t>
      </w:r>
    </w:p>
    <w:p w14:paraId="091B1CC5" w14:textId="77777777" w:rsidR="00340EEE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40EEE">
        <w:rPr>
          <w:rFonts w:ascii="Times New Roman" w:hAnsi="Times New Roman" w:cs="Times New Roman"/>
          <w:sz w:val="24"/>
          <w:szCs w:val="24"/>
          <w:lang w:val="ru-RU"/>
        </w:rPr>
        <w:t>}, 500);</w:t>
      </w:r>
    </w:p>
    <w:p w14:paraId="151A3B0F" w14:textId="702B577A" w:rsidR="003435F4" w:rsidRPr="00340EEE" w:rsidRDefault="00340EEE" w:rsidP="00340EE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0EEE">
        <w:rPr>
          <w:rFonts w:ascii="Times New Roman" w:hAnsi="Times New Roman" w:cs="Times New Roman"/>
          <w:sz w:val="24"/>
          <w:szCs w:val="24"/>
          <w:lang w:val="ru-RU"/>
        </w:rPr>
        <w:t>};</w:t>
      </w:r>
    </w:p>
    <w:p w14:paraId="72F1243E" w14:textId="77777777" w:rsidR="003435F4" w:rsidRPr="003435F4" w:rsidRDefault="003435F4" w:rsidP="003435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35F4" w:rsidRPr="003435F4" w:rsidSect="001F7E0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0D5"/>
    <w:multiLevelType w:val="hybridMultilevel"/>
    <w:tmpl w:val="5B2ACC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33BB"/>
    <w:multiLevelType w:val="hybridMultilevel"/>
    <w:tmpl w:val="DB88A0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8213">
    <w:abstractNumId w:val="0"/>
  </w:num>
  <w:num w:numId="2" w16cid:durableId="1397895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FD"/>
    <w:rsid w:val="001F7E08"/>
    <w:rsid w:val="002D02FD"/>
    <w:rsid w:val="002F71A7"/>
    <w:rsid w:val="00340EEE"/>
    <w:rsid w:val="003435F4"/>
    <w:rsid w:val="004C50B7"/>
    <w:rsid w:val="00741FA3"/>
    <w:rsid w:val="0096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A9BD"/>
  <w15:chartTrackingRefBased/>
  <w15:docId w15:val="{FEE2D51B-5AAF-4C06-A71A-7F3C27D1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4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357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243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88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38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8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643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02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333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055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4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545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49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1017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41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334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744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108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64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21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937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85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74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846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415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58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13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23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186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43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443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19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25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292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74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54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7445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003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892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5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86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910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074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907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13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113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896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146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43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376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731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022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757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965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79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769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5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48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86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794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39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684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97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57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73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218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860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299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Кириченко</dc:creator>
  <cp:keywords/>
  <dc:description/>
  <cp:lastModifiedBy>Ірина Кириченко</cp:lastModifiedBy>
  <cp:revision>4</cp:revision>
  <dcterms:created xsi:type="dcterms:W3CDTF">2023-11-26T11:22:00Z</dcterms:created>
  <dcterms:modified xsi:type="dcterms:W3CDTF">2023-11-26T11:42:00Z</dcterms:modified>
</cp:coreProperties>
</file>