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6ADDF" w14:textId="77777777" w:rsidR="001410D2" w:rsidRDefault="004F259B">
      <w:pPr>
        <w:spacing w:after="0"/>
        <w:ind w:right="-466"/>
        <w:jc w:val="right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 wp14:anchorId="7A77160F" wp14:editId="45964837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9213A" w14:textId="77777777" w:rsidR="001410D2" w:rsidRDefault="001410D2">
      <w:pPr>
        <w:pStyle w:val="a4"/>
        <w:rPr>
          <w:rFonts w:ascii="Montserrat" w:eastAsia="Montserrat" w:hAnsi="Montserrat" w:cs="Montserrat"/>
          <w:b/>
          <w:i w:val="0"/>
        </w:rPr>
      </w:pPr>
    </w:p>
    <w:p w14:paraId="591C770D" w14:textId="77777777" w:rsidR="001410D2" w:rsidRDefault="004F259B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ЗАИНТЕРЕСОВАННЫЕ ЛИЦА И УЧАСТНИКИ ПРОЕКТА</w:t>
      </w:r>
    </w:p>
    <w:p w14:paraId="3410046A" w14:textId="77777777" w:rsidR="001410D2" w:rsidRDefault="004F259B">
      <w:pPr>
        <w:pStyle w:val="a4"/>
        <w:rPr>
          <w:rFonts w:ascii="Montserrat" w:eastAsia="Montserrat" w:hAnsi="Montserrat" w:cs="Montserrat"/>
        </w:rPr>
      </w:pPr>
      <w:bookmarkStart w:id="0" w:name="_bcbq9s6g2lgl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Практическое задание</w:t>
      </w:r>
    </w:p>
    <w:p w14:paraId="6586366A" w14:textId="77777777" w:rsidR="001410D2" w:rsidRDefault="004F259B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Вспомним домашнее задание предыдущего урока. Нам понадобится список заинтересованных лиц и бизнес-требований.</w:t>
      </w:r>
    </w:p>
    <w:tbl>
      <w:tblPr>
        <w:tblStyle w:val="a5"/>
        <w:tblW w:w="95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7"/>
        <w:gridCol w:w="567"/>
        <w:gridCol w:w="5789"/>
      </w:tblGrid>
      <w:tr w:rsidR="001410D2" w14:paraId="381215C3" w14:textId="77777777">
        <w:trPr>
          <w:trHeight w:val="2160"/>
        </w:trPr>
        <w:tc>
          <w:tcPr>
            <w:tcW w:w="9583" w:type="dxa"/>
            <w:gridSpan w:val="3"/>
            <w:shd w:val="clear" w:color="auto" w:fill="FAEEFF"/>
          </w:tcPr>
          <w:p w14:paraId="68E26D87" w14:textId="77777777" w:rsidR="001410D2" w:rsidRDefault="00141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14:paraId="5190B8E5" w14:textId="77777777" w:rsidR="001410D2" w:rsidRDefault="004F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 Классифицируйте типы и роли заинтересованных лиц из своего списка. Выделите классы пользователей относительно вашего списка требований. Провер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ьте, все ли требования закрыты.</w:t>
            </w:r>
          </w:p>
        </w:tc>
      </w:tr>
      <w:tr w:rsidR="001410D2" w14:paraId="1903DD73" w14:textId="77777777">
        <w:tc>
          <w:tcPr>
            <w:tcW w:w="3227" w:type="dxa"/>
          </w:tcPr>
          <w:p w14:paraId="28D9BB40" w14:textId="77777777" w:rsidR="001410D2" w:rsidRPr="000D0F0D" w:rsidRDefault="004F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Заинтересованные лица</w:t>
            </w:r>
          </w:p>
        </w:tc>
        <w:tc>
          <w:tcPr>
            <w:tcW w:w="6356" w:type="dxa"/>
            <w:gridSpan w:val="2"/>
          </w:tcPr>
          <w:p w14:paraId="0FEF7105" w14:textId="70F62863" w:rsidR="00E9636E" w:rsidRPr="000D0F0D" w:rsidRDefault="00E9636E" w:rsidP="001675C5">
            <w:pPr>
              <w:pStyle w:val="a7"/>
              <w:numPr>
                <w:ilvl w:val="0"/>
                <w:numId w:val="1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Акционеры</w:t>
            </w:r>
          </w:p>
          <w:p w14:paraId="2F951620" w14:textId="2895A533" w:rsidR="001675C5" w:rsidRPr="000D0F0D" w:rsidRDefault="001675C5" w:rsidP="001675C5">
            <w:pPr>
              <w:pStyle w:val="a7"/>
              <w:numPr>
                <w:ilvl w:val="0"/>
                <w:numId w:val="1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Руководитель компании</w:t>
            </w:r>
          </w:p>
          <w:p w14:paraId="146765A6" w14:textId="77777777" w:rsidR="001410D2" w:rsidRPr="000D0F0D" w:rsidRDefault="001675C5" w:rsidP="001675C5">
            <w:pPr>
              <w:pStyle w:val="a7"/>
              <w:numPr>
                <w:ilvl w:val="0"/>
                <w:numId w:val="1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Директора филиалов</w:t>
            </w:r>
          </w:p>
          <w:p w14:paraId="0208EF61" w14:textId="77777777" w:rsidR="001675C5" w:rsidRPr="000D0F0D" w:rsidRDefault="001675C5" w:rsidP="001675C5">
            <w:pPr>
              <w:pStyle w:val="a7"/>
              <w:numPr>
                <w:ilvl w:val="0"/>
                <w:numId w:val="1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Руководитель проекта</w:t>
            </w:r>
          </w:p>
          <w:p w14:paraId="2BD41F27" w14:textId="77777777" w:rsidR="001675C5" w:rsidRPr="000D0F0D" w:rsidRDefault="001675C5" w:rsidP="001675C5">
            <w:pPr>
              <w:pStyle w:val="a7"/>
              <w:numPr>
                <w:ilvl w:val="0"/>
                <w:numId w:val="1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Бизнес/Системный Аналитик</w:t>
            </w:r>
          </w:p>
          <w:p w14:paraId="03BBD684" w14:textId="77777777" w:rsidR="001675C5" w:rsidRPr="000D0F0D" w:rsidRDefault="001675C5" w:rsidP="001675C5">
            <w:pPr>
              <w:pStyle w:val="a7"/>
              <w:numPr>
                <w:ilvl w:val="0"/>
                <w:numId w:val="1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Разработчики</w:t>
            </w:r>
          </w:p>
          <w:p w14:paraId="58214B09" w14:textId="77777777" w:rsidR="001675C5" w:rsidRPr="000D0F0D" w:rsidRDefault="001675C5" w:rsidP="001675C5">
            <w:pPr>
              <w:pStyle w:val="a7"/>
              <w:numPr>
                <w:ilvl w:val="0"/>
                <w:numId w:val="1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Тестировщик</w:t>
            </w:r>
          </w:p>
          <w:p w14:paraId="1048843F" w14:textId="38868361" w:rsidR="001675C5" w:rsidRPr="000D0F0D" w:rsidRDefault="001675C5" w:rsidP="001675C5">
            <w:pPr>
              <w:pStyle w:val="a7"/>
              <w:numPr>
                <w:ilvl w:val="0"/>
                <w:numId w:val="1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Специалист по развертыванию/поддержк</w:t>
            </w: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е</w:t>
            </w:r>
          </w:p>
          <w:p w14:paraId="43F13ED2" w14:textId="03864042" w:rsidR="001675C5" w:rsidRPr="000D0F0D" w:rsidRDefault="00E9636E" w:rsidP="001675C5">
            <w:pPr>
              <w:pStyle w:val="a7"/>
              <w:numPr>
                <w:ilvl w:val="0"/>
                <w:numId w:val="1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Менеджер по качеству</w:t>
            </w:r>
          </w:p>
        </w:tc>
      </w:tr>
      <w:tr w:rsidR="001410D2" w14:paraId="6D777AA3" w14:textId="77777777">
        <w:tc>
          <w:tcPr>
            <w:tcW w:w="3227" w:type="dxa"/>
          </w:tcPr>
          <w:p w14:paraId="4453527A" w14:textId="77777777" w:rsidR="001410D2" w:rsidRPr="000D0F0D" w:rsidRDefault="004F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Типы заинтересованных лиц</w:t>
            </w:r>
          </w:p>
        </w:tc>
        <w:tc>
          <w:tcPr>
            <w:tcW w:w="6356" w:type="dxa"/>
            <w:gridSpan w:val="2"/>
          </w:tcPr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65"/>
              <w:gridCol w:w="3065"/>
            </w:tblGrid>
            <w:tr w:rsidR="00026C0D" w:rsidRPr="000D0F0D" w14:paraId="1DF81D22" w14:textId="77777777" w:rsidTr="00026C0D">
              <w:tc>
                <w:tcPr>
                  <w:tcW w:w="3065" w:type="dxa"/>
                  <w:shd w:val="clear" w:color="auto" w:fill="C6D9F1" w:themeFill="text2" w:themeFillTint="33"/>
                </w:tcPr>
                <w:p w14:paraId="779DFD2A" w14:textId="72F58516" w:rsidR="00026C0D" w:rsidRPr="000D0F0D" w:rsidRDefault="00026C0D" w:rsidP="00026C0D">
                  <w:p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b/>
                      <w:color w:val="434343"/>
                      <w:sz w:val="20"/>
                      <w:szCs w:val="20"/>
                    </w:rPr>
                    <w:t>З</w:t>
                  </w:r>
                  <w:r w:rsidRPr="000D0F0D">
                    <w:rPr>
                      <w:rFonts w:ascii="Montserrat" w:eastAsia="Montserrat" w:hAnsi="Montserrat" w:cs="Montserrat"/>
                      <w:b/>
                      <w:color w:val="434343"/>
                      <w:sz w:val="20"/>
                      <w:szCs w:val="20"/>
                    </w:rPr>
                    <w:t>аинтересованных лиц</w:t>
                  </w:r>
                  <w:r w:rsidRPr="000D0F0D">
                    <w:rPr>
                      <w:rFonts w:ascii="Montserrat" w:eastAsia="Montserrat" w:hAnsi="Montserrat" w:cs="Montserrat"/>
                      <w:b/>
                      <w:color w:val="434343"/>
                      <w:sz w:val="20"/>
                      <w:szCs w:val="20"/>
                    </w:rPr>
                    <w:t>а</w:t>
                  </w:r>
                </w:p>
              </w:tc>
              <w:tc>
                <w:tcPr>
                  <w:tcW w:w="3065" w:type="dxa"/>
                  <w:shd w:val="clear" w:color="auto" w:fill="C6D9F1" w:themeFill="text2" w:themeFillTint="33"/>
                </w:tcPr>
                <w:p w14:paraId="0306264D" w14:textId="0639232D" w:rsidR="00026C0D" w:rsidRPr="000D0F0D" w:rsidRDefault="00026C0D" w:rsidP="00E9636E">
                  <w:p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b/>
                      <w:color w:val="434343"/>
                      <w:sz w:val="20"/>
                      <w:szCs w:val="20"/>
                    </w:rPr>
                    <w:t>Типы</w:t>
                  </w:r>
                </w:p>
              </w:tc>
            </w:tr>
            <w:tr w:rsidR="00E9636E" w:rsidRPr="000D0F0D" w14:paraId="23DBCC0D" w14:textId="77777777" w:rsidTr="00E9636E">
              <w:tc>
                <w:tcPr>
                  <w:tcW w:w="3065" w:type="dxa"/>
                </w:tcPr>
                <w:p w14:paraId="4A58DF56" w14:textId="74BCD031" w:rsidR="00E9636E" w:rsidRPr="000D0F0D" w:rsidRDefault="00E9636E" w:rsidP="00E9636E">
                  <w:pPr>
                    <w:pStyle w:val="a7"/>
                    <w:numPr>
                      <w:ilvl w:val="0"/>
                      <w:numId w:val="1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Акционеры</w:t>
                  </w:r>
                </w:p>
              </w:tc>
              <w:tc>
                <w:tcPr>
                  <w:tcW w:w="3065" w:type="dxa"/>
                </w:tcPr>
                <w:p w14:paraId="4E7CC699" w14:textId="04A2C57A" w:rsidR="00E9636E" w:rsidRPr="000D0F0D" w:rsidRDefault="00E9636E" w:rsidP="00E9636E">
                  <w:p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  <w:lang w:val="en-US"/>
                    </w:rPr>
                    <w:t>A</w:t>
                  </w: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cquirer</w:t>
                  </w:r>
                </w:p>
              </w:tc>
            </w:tr>
            <w:tr w:rsidR="00E9636E" w:rsidRPr="000D0F0D" w14:paraId="2B3EC3F2" w14:textId="77777777" w:rsidTr="00E9636E">
              <w:tc>
                <w:tcPr>
                  <w:tcW w:w="3065" w:type="dxa"/>
                </w:tcPr>
                <w:p w14:paraId="52A2E0E9" w14:textId="77777777" w:rsidR="00E9636E" w:rsidRPr="000D0F0D" w:rsidRDefault="00E9636E" w:rsidP="00E9636E">
                  <w:pPr>
                    <w:pStyle w:val="a7"/>
                    <w:numPr>
                      <w:ilvl w:val="0"/>
                      <w:numId w:val="1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Руководитель компании</w:t>
                  </w:r>
                </w:p>
                <w:p w14:paraId="422FDADA" w14:textId="166C0433" w:rsidR="00E9636E" w:rsidRPr="000D0F0D" w:rsidRDefault="00E9636E" w:rsidP="00E9636E">
                  <w:pPr>
                    <w:pStyle w:val="a7"/>
                    <w:numPr>
                      <w:ilvl w:val="0"/>
                      <w:numId w:val="1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Директора филиалов</w:t>
                  </w:r>
                </w:p>
              </w:tc>
              <w:tc>
                <w:tcPr>
                  <w:tcW w:w="3065" w:type="dxa"/>
                </w:tcPr>
                <w:p w14:paraId="40EBA5A7" w14:textId="6E04E2B2" w:rsidR="00E9636E" w:rsidRPr="000D0F0D" w:rsidRDefault="00E9636E" w:rsidP="00E9636E">
                  <w:p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C</w:t>
                  </w: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ustomer</w:t>
                  </w:r>
                </w:p>
              </w:tc>
            </w:tr>
            <w:tr w:rsidR="00E9636E" w:rsidRPr="000D0F0D" w14:paraId="33462E71" w14:textId="77777777" w:rsidTr="00E9636E">
              <w:tc>
                <w:tcPr>
                  <w:tcW w:w="3065" w:type="dxa"/>
                </w:tcPr>
                <w:p w14:paraId="32162FE3" w14:textId="77777777" w:rsidR="00E9636E" w:rsidRPr="000D0F0D" w:rsidRDefault="00E9636E" w:rsidP="00E9636E">
                  <w:pPr>
                    <w:pStyle w:val="a7"/>
                    <w:numPr>
                      <w:ilvl w:val="0"/>
                      <w:numId w:val="1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Руководитель проекта</w:t>
                  </w:r>
                </w:p>
                <w:p w14:paraId="1837E71E" w14:textId="77777777" w:rsidR="00E9636E" w:rsidRPr="000D0F0D" w:rsidRDefault="00E9636E" w:rsidP="00E9636E">
                  <w:pPr>
                    <w:pStyle w:val="a7"/>
                    <w:numPr>
                      <w:ilvl w:val="0"/>
                      <w:numId w:val="1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Бизнес/Системный Аналитик</w:t>
                  </w:r>
                </w:p>
                <w:p w14:paraId="33AA2099" w14:textId="77777777" w:rsidR="00E9636E" w:rsidRPr="000D0F0D" w:rsidRDefault="00E9636E" w:rsidP="00E9636E">
                  <w:pPr>
                    <w:pStyle w:val="a7"/>
                    <w:numPr>
                      <w:ilvl w:val="0"/>
                      <w:numId w:val="1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Разработчики</w:t>
                  </w:r>
                </w:p>
                <w:p w14:paraId="21EFF14F" w14:textId="419741F9" w:rsidR="00E9636E" w:rsidRPr="000D0F0D" w:rsidRDefault="00E9636E" w:rsidP="00E9636E">
                  <w:pPr>
                    <w:pStyle w:val="a7"/>
                    <w:numPr>
                      <w:ilvl w:val="0"/>
                      <w:numId w:val="1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Тестировщик</w:t>
                  </w:r>
                </w:p>
              </w:tc>
              <w:tc>
                <w:tcPr>
                  <w:tcW w:w="3065" w:type="dxa"/>
                </w:tcPr>
                <w:p w14:paraId="0D0927BD" w14:textId="71F20DB6" w:rsidR="00E9636E" w:rsidRPr="000D0F0D" w:rsidRDefault="00E9636E" w:rsidP="00E9636E">
                  <w:p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D</w:t>
                  </w: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eveloper</w:t>
                  </w:r>
                </w:p>
              </w:tc>
            </w:tr>
            <w:tr w:rsidR="00E9636E" w:rsidRPr="000D0F0D" w14:paraId="5A0D41FC" w14:textId="77777777" w:rsidTr="00E9636E">
              <w:tc>
                <w:tcPr>
                  <w:tcW w:w="3065" w:type="dxa"/>
                </w:tcPr>
                <w:p w14:paraId="2670620B" w14:textId="6F43C308" w:rsidR="00E9636E" w:rsidRPr="000D0F0D" w:rsidRDefault="00E9636E" w:rsidP="00E9636E">
                  <w:pPr>
                    <w:pStyle w:val="a7"/>
                    <w:numPr>
                      <w:ilvl w:val="0"/>
                      <w:numId w:val="1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Специалист по развертыванию/</w:t>
                  </w:r>
                  <w:r w:rsidR="00B50D3F"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  <w:lang w:val="en-US"/>
                    </w:rPr>
                    <w:t xml:space="preserve"> </w:t>
                  </w: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поддержке</w:t>
                  </w:r>
                </w:p>
              </w:tc>
              <w:tc>
                <w:tcPr>
                  <w:tcW w:w="3065" w:type="dxa"/>
                </w:tcPr>
                <w:p w14:paraId="19F48A84" w14:textId="28DD78D5" w:rsidR="00E9636E" w:rsidRPr="000D0F0D" w:rsidRDefault="00B50D3F" w:rsidP="00E9636E">
                  <w:p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M</w:t>
                  </w: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aintainer</w:t>
                  </w:r>
                </w:p>
                <w:p w14:paraId="406E144A" w14:textId="257F267F" w:rsidR="00B50D3F" w:rsidRPr="000D0F0D" w:rsidRDefault="00B50D3F" w:rsidP="00E9636E">
                  <w:p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</w:p>
              </w:tc>
            </w:tr>
            <w:tr w:rsidR="00E9636E" w:rsidRPr="000D0F0D" w14:paraId="51DE3F1A" w14:textId="77777777" w:rsidTr="00E9636E">
              <w:tc>
                <w:tcPr>
                  <w:tcW w:w="3065" w:type="dxa"/>
                </w:tcPr>
                <w:p w14:paraId="49A937FD" w14:textId="444FCA3B" w:rsidR="00E9636E" w:rsidRPr="000D0F0D" w:rsidRDefault="00B50D3F" w:rsidP="00B50D3F">
                  <w:pPr>
                    <w:pStyle w:val="a7"/>
                    <w:numPr>
                      <w:ilvl w:val="0"/>
                      <w:numId w:val="1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lastRenderedPageBreak/>
                    <w:t>Менеджер по качеству</w:t>
                  </w:r>
                </w:p>
              </w:tc>
              <w:tc>
                <w:tcPr>
                  <w:tcW w:w="3065" w:type="dxa"/>
                </w:tcPr>
                <w:p w14:paraId="7BD5BDC6" w14:textId="38EF3311" w:rsidR="00B50D3F" w:rsidRPr="00F5007A" w:rsidRDefault="00B50D3F" w:rsidP="00E9636E">
                  <w:p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  <w:lang w:val="en-US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A</w:t>
                  </w: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ccreditor</w:t>
                  </w: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  <w:lang w:val="en-US"/>
                    </w:rPr>
                    <w:t>/</w:t>
                  </w:r>
                  <w:r w:rsidRPr="000D0F0D">
                    <w:rPr>
                      <w:rFonts w:ascii="Montserrat" w:hAnsi="Montserrat"/>
                    </w:rPr>
                    <w:t xml:space="preserve"> </w:t>
                  </w: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  <w:lang w:val="en-US"/>
                    </w:rPr>
                    <w:t>R</w:t>
                  </w: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  <w:lang w:val="en-US"/>
                    </w:rPr>
                    <w:t>egulatory bod</w:t>
                  </w:r>
                  <w:r w:rsidR="00F5007A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  <w:lang w:val="en-US"/>
                    </w:rPr>
                    <w:t>y</w:t>
                  </w:r>
                </w:p>
              </w:tc>
            </w:tr>
          </w:tbl>
          <w:p w14:paraId="4B8FFA05" w14:textId="7B6410D3" w:rsidR="00E9636E" w:rsidRPr="000D0F0D" w:rsidRDefault="00E9636E" w:rsidP="00E9636E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</w:tc>
      </w:tr>
      <w:tr w:rsidR="001410D2" w14:paraId="74B9FE2C" w14:textId="77777777">
        <w:tc>
          <w:tcPr>
            <w:tcW w:w="3227" w:type="dxa"/>
          </w:tcPr>
          <w:p w14:paraId="1BA8C3D7" w14:textId="77777777" w:rsidR="001410D2" w:rsidRPr="000D0F0D" w:rsidRDefault="004F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lastRenderedPageBreak/>
              <w:t>Роли заинтересованных лиц</w:t>
            </w:r>
          </w:p>
        </w:tc>
        <w:tc>
          <w:tcPr>
            <w:tcW w:w="6356" w:type="dxa"/>
            <w:gridSpan w:val="2"/>
          </w:tcPr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65"/>
              <w:gridCol w:w="3065"/>
            </w:tblGrid>
            <w:tr w:rsidR="00026C0D" w:rsidRPr="000D0F0D" w14:paraId="66C3F0C9" w14:textId="77777777" w:rsidTr="00026C0D">
              <w:tc>
                <w:tcPr>
                  <w:tcW w:w="3065" w:type="dxa"/>
                  <w:shd w:val="clear" w:color="auto" w:fill="C6D9F1" w:themeFill="text2" w:themeFillTint="33"/>
                </w:tcPr>
                <w:p w14:paraId="1CD6DC34" w14:textId="2929F23A" w:rsidR="00026C0D" w:rsidRPr="000D0F0D" w:rsidRDefault="00026C0D" w:rsidP="00026C0D">
                  <w:p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b/>
                      <w:color w:val="434343"/>
                      <w:sz w:val="20"/>
                      <w:szCs w:val="20"/>
                    </w:rPr>
                    <w:t>Заинтересованных лица</w:t>
                  </w:r>
                </w:p>
              </w:tc>
              <w:tc>
                <w:tcPr>
                  <w:tcW w:w="3065" w:type="dxa"/>
                  <w:shd w:val="clear" w:color="auto" w:fill="C6D9F1" w:themeFill="text2" w:themeFillTint="33"/>
                </w:tcPr>
                <w:p w14:paraId="79CA73A8" w14:textId="1456729B" w:rsidR="00026C0D" w:rsidRPr="000D0F0D" w:rsidRDefault="00026C0D" w:rsidP="00026C0D">
                  <w:p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b/>
                      <w:color w:val="434343"/>
                      <w:sz w:val="20"/>
                      <w:szCs w:val="20"/>
                    </w:rPr>
                    <w:t>Роли</w:t>
                  </w:r>
                </w:p>
              </w:tc>
            </w:tr>
            <w:tr w:rsidR="00B50D3F" w:rsidRPr="000D0F0D" w14:paraId="26677D38" w14:textId="77777777" w:rsidTr="00D63774">
              <w:tc>
                <w:tcPr>
                  <w:tcW w:w="3065" w:type="dxa"/>
                </w:tcPr>
                <w:p w14:paraId="4974CE1F" w14:textId="77777777" w:rsidR="00B50D3F" w:rsidRPr="000D0F0D" w:rsidRDefault="00B50D3F" w:rsidP="00B50D3F">
                  <w:pPr>
                    <w:pStyle w:val="a7"/>
                    <w:numPr>
                      <w:ilvl w:val="0"/>
                      <w:numId w:val="1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Акционеры</w:t>
                  </w:r>
                </w:p>
              </w:tc>
              <w:tc>
                <w:tcPr>
                  <w:tcW w:w="3065" w:type="dxa"/>
                </w:tcPr>
                <w:p w14:paraId="211464B0" w14:textId="550FA277" w:rsidR="00B50D3F" w:rsidRPr="000D0F0D" w:rsidRDefault="00B50D3F" w:rsidP="00B50D3F">
                  <w:p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Спонсоры</w:t>
                  </w:r>
                </w:p>
              </w:tc>
            </w:tr>
            <w:tr w:rsidR="00B50D3F" w:rsidRPr="000D0F0D" w14:paraId="3070329E" w14:textId="77777777" w:rsidTr="00D63774">
              <w:tc>
                <w:tcPr>
                  <w:tcW w:w="3065" w:type="dxa"/>
                </w:tcPr>
                <w:p w14:paraId="6B3B998B" w14:textId="77777777" w:rsidR="00B50D3F" w:rsidRPr="000D0F0D" w:rsidRDefault="00B50D3F" w:rsidP="00B50D3F">
                  <w:pPr>
                    <w:pStyle w:val="a7"/>
                    <w:numPr>
                      <w:ilvl w:val="0"/>
                      <w:numId w:val="1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Руководитель компании</w:t>
                  </w:r>
                </w:p>
                <w:p w14:paraId="1FDC15C4" w14:textId="77777777" w:rsidR="00B50D3F" w:rsidRDefault="00B50D3F" w:rsidP="00B50D3F">
                  <w:pPr>
                    <w:pStyle w:val="a7"/>
                    <w:numPr>
                      <w:ilvl w:val="0"/>
                      <w:numId w:val="1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Директора филиалов</w:t>
                  </w:r>
                </w:p>
                <w:p w14:paraId="687E5F48" w14:textId="593BD1A6" w:rsidR="00451905" w:rsidRPr="000D0F0D" w:rsidRDefault="00451905" w:rsidP="00B50D3F">
                  <w:pPr>
                    <w:pStyle w:val="a7"/>
                    <w:numPr>
                      <w:ilvl w:val="0"/>
                      <w:numId w:val="1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Менеджер по качеству</w:t>
                  </w:r>
                </w:p>
              </w:tc>
              <w:tc>
                <w:tcPr>
                  <w:tcW w:w="3065" w:type="dxa"/>
                </w:tcPr>
                <w:p w14:paraId="531A3BAD" w14:textId="06830F32" w:rsidR="00B50D3F" w:rsidRPr="000D0F0D" w:rsidRDefault="00B50D3F" w:rsidP="00B50D3F">
                  <w:p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Заказчики</w:t>
                  </w:r>
                </w:p>
              </w:tc>
            </w:tr>
            <w:tr w:rsidR="00B50D3F" w:rsidRPr="000D0F0D" w14:paraId="509E9ADF" w14:textId="77777777" w:rsidTr="00D63774">
              <w:tc>
                <w:tcPr>
                  <w:tcW w:w="3065" w:type="dxa"/>
                </w:tcPr>
                <w:p w14:paraId="6905DDD5" w14:textId="7D6C983F" w:rsidR="00B50D3F" w:rsidRPr="000D0F0D" w:rsidRDefault="00B50D3F" w:rsidP="00B50D3F">
                  <w:pPr>
                    <w:pStyle w:val="a7"/>
                    <w:numPr>
                      <w:ilvl w:val="0"/>
                      <w:numId w:val="1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Руководитель проекта</w:t>
                  </w:r>
                </w:p>
              </w:tc>
              <w:tc>
                <w:tcPr>
                  <w:tcW w:w="3065" w:type="dxa"/>
                </w:tcPr>
                <w:p w14:paraId="211C2AB1" w14:textId="33FD480C" w:rsidR="00B50D3F" w:rsidRPr="000D0F0D" w:rsidRDefault="00B50D3F" w:rsidP="00B50D3F">
                  <w:p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 xml:space="preserve">Менеджер </w:t>
                  </w:r>
                  <w:r w:rsidR="00F5007A"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проекта</w:t>
                  </w: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/Тимлид</w:t>
                  </w:r>
                </w:p>
              </w:tc>
            </w:tr>
            <w:tr w:rsidR="00B50D3F" w:rsidRPr="000D0F0D" w14:paraId="008A3FD9" w14:textId="77777777" w:rsidTr="005E018B">
              <w:trPr>
                <w:trHeight w:val="3489"/>
              </w:trPr>
              <w:tc>
                <w:tcPr>
                  <w:tcW w:w="3065" w:type="dxa"/>
                </w:tcPr>
                <w:p w14:paraId="0A9AAE8C" w14:textId="77777777" w:rsidR="00B50D3F" w:rsidRPr="000D0F0D" w:rsidRDefault="00B50D3F" w:rsidP="00B50D3F">
                  <w:pPr>
                    <w:pStyle w:val="a7"/>
                    <w:numPr>
                      <w:ilvl w:val="0"/>
                      <w:numId w:val="1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Бизнес/Системный Аналитик</w:t>
                  </w:r>
                </w:p>
                <w:p w14:paraId="6B26EFB9" w14:textId="77777777" w:rsidR="00B50D3F" w:rsidRPr="000D0F0D" w:rsidRDefault="00B50D3F" w:rsidP="00B50D3F">
                  <w:pPr>
                    <w:pStyle w:val="a7"/>
                    <w:numPr>
                      <w:ilvl w:val="0"/>
                      <w:numId w:val="1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Разработчики</w:t>
                  </w:r>
                </w:p>
                <w:p w14:paraId="26E80CF9" w14:textId="77777777" w:rsidR="00B50D3F" w:rsidRPr="000D0F0D" w:rsidRDefault="00B50D3F" w:rsidP="00B50D3F">
                  <w:pPr>
                    <w:pStyle w:val="a7"/>
                    <w:numPr>
                      <w:ilvl w:val="0"/>
                      <w:numId w:val="1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Тестировщик</w:t>
                  </w:r>
                </w:p>
                <w:p w14:paraId="4FC77542" w14:textId="133F192A" w:rsidR="00B50D3F" w:rsidRPr="00451905" w:rsidRDefault="00B50D3F" w:rsidP="00451905">
                  <w:pPr>
                    <w:pStyle w:val="a7"/>
                    <w:numPr>
                      <w:ilvl w:val="0"/>
                      <w:numId w:val="1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Специалист по развертыванию/</w:t>
                  </w: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  <w:lang w:val="en-US"/>
                    </w:rPr>
                    <w:t xml:space="preserve"> </w:t>
                  </w: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поддержке</w:t>
                  </w:r>
                </w:p>
              </w:tc>
              <w:tc>
                <w:tcPr>
                  <w:tcW w:w="3065" w:type="dxa"/>
                </w:tcPr>
                <w:p w14:paraId="31EA31EE" w14:textId="41030B92" w:rsidR="00B50D3F" w:rsidRPr="000D0F0D" w:rsidRDefault="00B50D3F" w:rsidP="00B50D3F">
                  <w:p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Проектная команда</w:t>
                  </w:r>
                </w:p>
              </w:tc>
            </w:tr>
          </w:tbl>
          <w:p w14:paraId="346DD610" w14:textId="774266F5" w:rsidR="001410D2" w:rsidRPr="000D0F0D" w:rsidRDefault="001410D2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</w:tc>
      </w:tr>
      <w:tr w:rsidR="001410D2" w14:paraId="67B7B926" w14:textId="77777777">
        <w:tc>
          <w:tcPr>
            <w:tcW w:w="3227" w:type="dxa"/>
          </w:tcPr>
          <w:p w14:paraId="1E58E070" w14:textId="77777777" w:rsidR="001410D2" w:rsidRPr="000D0F0D" w:rsidRDefault="004F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Классы пользователей</w:t>
            </w:r>
          </w:p>
        </w:tc>
        <w:tc>
          <w:tcPr>
            <w:tcW w:w="6356" w:type="dxa"/>
            <w:gridSpan w:val="2"/>
          </w:tcPr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65"/>
              <w:gridCol w:w="3065"/>
            </w:tblGrid>
            <w:tr w:rsidR="00026C0D" w:rsidRPr="000D0F0D" w14:paraId="12269381" w14:textId="77777777" w:rsidTr="00026C0D">
              <w:tc>
                <w:tcPr>
                  <w:tcW w:w="3065" w:type="dxa"/>
                  <w:shd w:val="clear" w:color="auto" w:fill="C6D9F1" w:themeFill="text2" w:themeFillTint="33"/>
                </w:tcPr>
                <w:p w14:paraId="352E1EB4" w14:textId="79E178D0" w:rsidR="00026C0D" w:rsidRPr="000D0F0D" w:rsidRDefault="00451905" w:rsidP="00026C0D">
                  <w:p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b/>
                      <w:color w:val="434343"/>
                      <w:sz w:val="20"/>
                      <w:szCs w:val="20"/>
                    </w:rPr>
                    <w:t>Пользователи</w:t>
                  </w:r>
                </w:p>
              </w:tc>
              <w:tc>
                <w:tcPr>
                  <w:tcW w:w="3065" w:type="dxa"/>
                  <w:shd w:val="clear" w:color="auto" w:fill="C6D9F1" w:themeFill="text2" w:themeFillTint="33"/>
                </w:tcPr>
                <w:p w14:paraId="455CBF60" w14:textId="6A3697FA" w:rsidR="00026C0D" w:rsidRPr="000D0F0D" w:rsidRDefault="00026C0D" w:rsidP="00026C0D">
                  <w:p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b/>
                      <w:color w:val="434343"/>
                      <w:sz w:val="20"/>
                      <w:szCs w:val="20"/>
                    </w:rPr>
                    <w:t>Классы</w:t>
                  </w:r>
                </w:p>
              </w:tc>
            </w:tr>
            <w:tr w:rsidR="00026C0D" w:rsidRPr="000D0F0D" w14:paraId="78C9C0F6" w14:textId="77777777" w:rsidTr="00026C0D">
              <w:tc>
                <w:tcPr>
                  <w:tcW w:w="3065" w:type="dxa"/>
                </w:tcPr>
                <w:p w14:paraId="1B676E25" w14:textId="77777777" w:rsidR="00451905" w:rsidRPr="000D0F0D" w:rsidRDefault="00451905" w:rsidP="00451905">
                  <w:pPr>
                    <w:pStyle w:val="a7"/>
                    <w:numPr>
                      <w:ilvl w:val="0"/>
                      <w:numId w:val="1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Руководитель компании</w:t>
                  </w:r>
                </w:p>
                <w:p w14:paraId="4523B540" w14:textId="69F9512A" w:rsidR="00026C0D" w:rsidRPr="00451905" w:rsidRDefault="00451905" w:rsidP="00451905">
                  <w:pPr>
                    <w:pStyle w:val="a7"/>
                    <w:numPr>
                      <w:ilvl w:val="0"/>
                      <w:numId w:val="1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451905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Директора филиалов</w:t>
                  </w:r>
                </w:p>
              </w:tc>
              <w:tc>
                <w:tcPr>
                  <w:tcW w:w="3065" w:type="dxa"/>
                </w:tcPr>
                <w:p w14:paraId="05ED39A9" w14:textId="788FCBBC" w:rsidR="00026C0D" w:rsidRPr="000D0F0D" w:rsidRDefault="00451905">
                  <w:p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Активные пользователи</w:t>
                  </w:r>
                </w:p>
              </w:tc>
            </w:tr>
            <w:tr w:rsidR="00026C0D" w:rsidRPr="000D0F0D" w14:paraId="79FC2C8F" w14:textId="77777777" w:rsidTr="00026C0D">
              <w:tc>
                <w:tcPr>
                  <w:tcW w:w="3065" w:type="dxa"/>
                </w:tcPr>
                <w:p w14:paraId="6EFCA2E3" w14:textId="28DBF867" w:rsidR="00026C0D" w:rsidRPr="00451905" w:rsidRDefault="00451905" w:rsidP="00451905">
                  <w:pPr>
                    <w:pStyle w:val="a7"/>
                    <w:numPr>
                      <w:ilvl w:val="0"/>
                      <w:numId w:val="15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Сотрудники компании</w:t>
                  </w:r>
                </w:p>
              </w:tc>
              <w:tc>
                <w:tcPr>
                  <w:tcW w:w="3065" w:type="dxa"/>
                </w:tcPr>
                <w:p w14:paraId="6D01D2AD" w14:textId="3EBD4935" w:rsidR="00026C0D" w:rsidRPr="000D0F0D" w:rsidRDefault="00451905">
                  <w:p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Пассивные пользователи</w:t>
                  </w:r>
                </w:p>
              </w:tc>
            </w:tr>
            <w:tr w:rsidR="00805781" w:rsidRPr="000D0F0D" w14:paraId="393E7C23" w14:textId="77777777" w:rsidTr="00026C0D">
              <w:tc>
                <w:tcPr>
                  <w:tcW w:w="3065" w:type="dxa"/>
                </w:tcPr>
                <w:p w14:paraId="5B831606" w14:textId="77777777" w:rsidR="00805781" w:rsidRPr="000D0F0D" w:rsidRDefault="00805781" w:rsidP="00805781">
                  <w:pPr>
                    <w:pStyle w:val="a7"/>
                    <w:numPr>
                      <w:ilvl w:val="0"/>
                      <w:numId w:val="15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Руководитель проекта</w:t>
                  </w:r>
                </w:p>
                <w:p w14:paraId="4EF0BE18" w14:textId="77777777" w:rsidR="00805781" w:rsidRPr="000D0F0D" w:rsidRDefault="00805781" w:rsidP="00805781">
                  <w:pPr>
                    <w:pStyle w:val="a7"/>
                    <w:numPr>
                      <w:ilvl w:val="0"/>
                      <w:numId w:val="15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Бизнес/Системный Аналитик</w:t>
                  </w:r>
                </w:p>
                <w:p w14:paraId="04B982D4" w14:textId="77777777" w:rsidR="00805781" w:rsidRPr="000D0F0D" w:rsidRDefault="00805781" w:rsidP="00805781">
                  <w:pPr>
                    <w:pStyle w:val="a7"/>
                    <w:numPr>
                      <w:ilvl w:val="0"/>
                      <w:numId w:val="15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Разработчики</w:t>
                  </w:r>
                </w:p>
                <w:p w14:paraId="70856392" w14:textId="77777777" w:rsidR="00805781" w:rsidRDefault="00805781" w:rsidP="00805781">
                  <w:pPr>
                    <w:pStyle w:val="a7"/>
                    <w:numPr>
                      <w:ilvl w:val="0"/>
                      <w:numId w:val="15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Тестировщик</w:t>
                  </w:r>
                </w:p>
                <w:p w14:paraId="4849D35F" w14:textId="77777777" w:rsidR="00805781" w:rsidRPr="000D0F0D" w:rsidRDefault="00805781" w:rsidP="00805781">
                  <w:pPr>
                    <w:pStyle w:val="a7"/>
                    <w:numPr>
                      <w:ilvl w:val="0"/>
                      <w:numId w:val="15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lastRenderedPageBreak/>
                    <w:t>Специалист по развертыванию/поддержке</w:t>
                  </w:r>
                </w:p>
                <w:p w14:paraId="06479FC7" w14:textId="533EBCC0" w:rsidR="00805781" w:rsidRDefault="00805781" w:rsidP="00805781">
                  <w:pPr>
                    <w:pStyle w:val="a7"/>
                    <w:numPr>
                      <w:ilvl w:val="0"/>
                      <w:numId w:val="15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 w:rsidRPr="000D0F0D"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Менеджер по качеству</w:t>
                  </w:r>
                </w:p>
              </w:tc>
              <w:tc>
                <w:tcPr>
                  <w:tcW w:w="3065" w:type="dxa"/>
                </w:tcPr>
                <w:p w14:paraId="04C94A92" w14:textId="014B46DC" w:rsidR="00805781" w:rsidRDefault="00805781" w:rsidP="00805781">
                  <w:p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lastRenderedPageBreak/>
                    <w:t>Сопровождение</w:t>
                  </w:r>
                </w:p>
              </w:tc>
            </w:tr>
            <w:tr w:rsidR="00805781" w:rsidRPr="000D0F0D" w14:paraId="5F60E43A" w14:textId="77777777" w:rsidTr="00026C0D">
              <w:tc>
                <w:tcPr>
                  <w:tcW w:w="3065" w:type="dxa"/>
                </w:tcPr>
                <w:p w14:paraId="5A465193" w14:textId="1B3CDA92" w:rsidR="00805781" w:rsidRPr="00F5007A" w:rsidRDefault="00805781" w:rsidP="00805781">
                  <w:pPr>
                    <w:pStyle w:val="a7"/>
                    <w:numPr>
                      <w:ilvl w:val="0"/>
                      <w:numId w:val="15"/>
                    </w:num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База Данных по рабочему времени</w:t>
                  </w:r>
                </w:p>
              </w:tc>
              <w:tc>
                <w:tcPr>
                  <w:tcW w:w="3065" w:type="dxa"/>
                </w:tcPr>
                <w:p w14:paraId="56B45655" w14:textId="5FD0896F" w:rsidR="00805781" w:rsidRPr="000D0F0D" w:rsidRDefault="00805781" w:rsidP="00805781">
                  <w:pPr>
                    <w:spacing w:before="200" w:line="360" w:lineRule="auto"/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color w:val="434343"/>
                      <w:sz w:val="20"/>
                      <w:szCs w:val="20"/>
                    </w:rPr>
                    <w:t>Вторичные пользователи</w:t>
                  </w:r>
                </w:p>
              </w:tc>
            </w:tr>
          </w:tbl>
          <w:p w14:paraId="52A6E54E" w14:textId="2D186B8F" w:rsidR="001410D2" w:rsidRPr="000D0F0D" w:rsidRDefault="001410D2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</w:tc>
      </w:tr>
      <w:tr w:rsidR="001410D2" w14:paraId="3ACC8279" w14:textId="77777777">
        <w:trPr>
          <w:trHeight w:val="3660"/>
        </w:trPr>
        <w:tc>
          <w:tcPr>
            <w:tcW w:w="9583" w:type="dxa"/>
            <w:gridSpan w:val="3"/>
            <w:shd w:val="clear" w:color="auto" w:fill="FAEEFF"/>
          </w:tcPr>
          <w:p w14:paraId="0E46E284" w14:textId="77777777" w:rsidR="001410D2" w:rsidRPr="000D0F0D" w:rsidRDefault="00141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14:paraId="506C9128" w14:textId="77777777" w:rsidR="001410D2" w:rsidRPr="000D0F0D" w:rsidRDefault="004F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2. Опишите основной вариант использования относительно списка требований. Нарисуйте </w:t>
            </w:r>
            <w:r w:rsidRPr="000D0F0D"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диаграмму вари</w:t>
            </w:r>
            <w:r w:rsidRPr="000D0F0D"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антов использования</w:t>
            </w: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(взаимодействие системы с внешней средой) аналогично примеру в методичке</w:t>
            </w: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</w:t>
            </w:r>
            <w:r w:rsidRPr="000D0F0D"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(не схему бизнес-процесса!)</w:t>
            </w:r>
          </w:p>
          <w:p w14:paraId="70099600" w14:textId="77777777" w:rsidR="001410D2" w:rsidRPr="000D0F0D" w:rsidRDefault="004F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Выделите нормальное направление, альтернативное направление, опишите исключения. Каждому дайте наименование. </w:t>
            </w:r>
            <w:r w:rsidRPr="000D0F0D"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Наименование должно быть у каждого на</w:t>
            </w:r>
            <w:r w:rsidRPr="000D0F0D"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правлени</w:t>
            </w:r>
            <w:r w:rsidRPr="000D0F0D"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>я обязательно!</w:t>
            </w:r>
            <w:r w:rsidRPr="000D0F0D">
              <w:rPr>
                <w:rFonts w:ascii="Montserrat" w:eastAsia="Montserrat" w:hAnsi="Montserrat" w:cs="Montserrat"/>
                <w:b/>
                <w:i/>
                <w:color w:val="434343"/>
                <w:sz w:val="20"/>
                <w:szCs w:val="20"/>
              </w:rPr>
              <w:t xml:space="preserve"> </w:t>
            </w:r>
          </w:p>
        </w:tc>
      </w:tr>
      <w:tr w:rsidR="00F5007A" w14:paraId="7D27CE71" w14:textId="77777777" w:rsidTr="00090151">
        <w:tc>
          <w:tcPr>
            <w:tcW w:w="9583" w:type="dxa"/>
            <w:gridSpan w:val="3"/>
          </w:tcPr>
          <w:p w14:paraId="6E7F6A08" w14:textId="77777777" w:rsidR="00F5007A" w:rsidRDefault="00F50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b/>
                <w:iCs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iCs/>
                <w:color w:val="434343"/>
                <w:sz w:val="20"/>
                <w:szCs w:val="20"/>
              </w:rPr>
              <w:t>Д</w:t>
            </w:r>
            <w:r w:rsidRPr="00F5007A">
              <w:rPr>
                <w:rFonts w:ascii="Montserrat" w:eastAsia="Montserrat" w:hAnsi="Montserrat" w:cs="Montserrat"/>
                <w:b/>
                <w:iCs/>
                <w:color w:val="434343"/>
                <w:sz w:val="20"/>
                <w:szCs w:val="20"/>
              </w:rPr>
              <w:t>иаграмм</w:t>
            </w:r>
            <w:r>
              <w:rPr>
                <w:rFonts w:ascii="Montserrat" w:eastAsia="Montserrat" w:hAnsi="Montserrat" w:cs="Montserrat"/>
                <w:b/>
                <w:iCs/>
                <w:color w:val="434343"/>
                <w:sz w:val="20"/>
                <w:szCs w:val="20"/>
              </w:rPr>
              <w:t>а</w:t>
            </w:r>
            <w:r w:rsidRPr="00F5007A">
              <w:rPr>
                <w:rFonts w:ascii="Montserrat" w:eastAsia="Montserrat" w:hAnsi="Montserrat" w:cs="Montserrat"/>
                <w:b/>
                <w:iCs/>
                <w:color w:val="434343"/>
                <w:sz w:val="20"/>
                <w:szCs w:val="20"/>
              </w:rPr>
              <w:t xml:space="preserve"> вариантов</w:t>
            </w:r>
            <w:r>
              <w:rPr>
                <w:rFonts w:ascii="Montserrat" w:eastAsia="Montserrat" w:hAnsi="Montserrat" w:cs="Montserrat"/>
                <w:b/>
                <w:iCs/>
                <w:color w:val="434343"/>
                <w:sz w:val="20"/>
                <w:szCs w:val="20"/>
              </w:rPr>
              <w:t xml:space="preserve"> использования</w:t>
            </w:r>
            <w:r w:rsidR="0024771D">
              <w:rPr>
                <w:rFonts w:ascii="Montserrat" w:eastAsia="Montserrat" w:hAnsi="Montserrat" w:cs="Montserrat"/>
                <w:b/>
                <w:iCs/>
                <w:color w:val="434343"/>
                <w:sz w:val="20"/>
                <w:szCs w:val="20"/>
              </w:rPr>
              <w:t>:</w:t>
            </w:r>
          </w:p>
          <w:p w14:paraId="4FAEBA24" w14:textId="6E302F2E" w:rsidR="0024771D" w:rsidRPr="00F5007A" w:rsidRDefault="00247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iCs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iCs/>
                <w:noProof/>
                <w:color w:val="434343"/>
                <w:sz w:val="20"/>
                <w:szCs w:val="20"/>
              </w:rPr>
              <w:drawing>
                <wp:inline distT="0" distB="0" distL="0" distR="0" wp14:anchorId="2FF5A7A3" wp14:editId="19E7AE7B">
                  <wp:extent cx="5372100" cy="287889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732" cy="2927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0D2" w14:paraId="6F9E2E2C" w14:textId="77777777">
        <w:tc>
          <w:tcPr>
            <w:tcW w:w="3794" w:type="dxa"/>
            <w:gridSpan w:val="2"/>
          </w:tcPr>
          <w:p w14:paraId="52B63B31" w14:textId="77777777" w:rsidR="001410D2" w:rsidRPr="000D0F0D" w:rsidRDefault="004F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В</w:t>
            </w:r>
            <w:r w:rsidRPr="000D0F0D"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ариант использования </w:t>
            </w:r>
          </w:p>
        </w:tc>
        <w:tc>
          <w:tcPr>
            <w:tcW w:w="5789" w:type="dxa"/>
          </w:tcPr>
          <w:p w14:paraId="34099B79" w14:textId="1454C507" w:rsidR="001410D2" w:rsidRPr="000D0F0D" w:rsidRDefault="000D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B7B7B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Узнать посещаемость</w:t>
            </w:r>
          </w:p>
        </w:tc>
      </w:tr>
      <w:tr w:rsidR="001410D2" w14:paraId="6C261449" w14:textId="77777777">
        <w:tc>
          <w:tcPr>
            <w:tcW w:w="3794" w:type="dxa"/>
            <w:gridSpan w:val="2"/>
          </w:tcPr>
          <w:p w14:paraId="225E3730" w14:textId="77777777" w:rsidR="001410D2" w:rsidRPr="000D0F0D" w:rsidRDefault="004F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Нормальное направление</w:t>
            </w:r>
          </w:p>
        </w:tc>
        <w:tc>
          <w:tcPr>
            <w:tcW w:w="5789" w:type="dxa"/>
          </w:tcPr>
          <w:p w14:paraId="265E4FDE" w14:textId="3AAFE7FC" w:rsidR="001410D2" w:rsidRPr="000D0F0D" w:rsidRDefault="005D10C3" w:rsidP="00EF246B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«</w:t>
            </w:r>
            <w:r w:rsid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Определить </w:t>
            </w:r>
            <w:r w:rsidR="00491DDF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соответствие посещаемости конкретного сотрудника рабочему расписанию</w:t>
            </w: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»</w:t>
            </w:r>
          </w:p>
          <w:p w14:paraId="46F9EBCD" w14:textId="2328683B" w:rsidR="005D10C3" w:rsidRPr="000D0F0D" w:rsidRDefault="005D10C3" w:rsidP="005D10C3">
            <w:pPr>
              <w:pStyle w:val="a7"/>
              <w:numPr>
                <w:ilvl w:val="0"/>
                <w:numId w:val="5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Пользователь делает запрос </w:t>
            </w:r>
            <w:r w:rsidR="00491DDF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по конкретному сотруднику.</w:t>
            </w:r>
          </w:p>
          <w:p w14:paraId="58CCE590" w14:textId="77777777" w:rsidR="005D10C3" w:rsidRDefault="005D10C3" w:rsidP="00491DDF">
            <w:pPr>
              <w:pStyle w:val="a7"/>
              <w:numPr>
                <w:ilvl w:val="0"/>
                <w:numId w:val="5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Система </w:t>
            </w:r>
            <w:r w:rsidR="00491DDF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выводит список нарушений данного сотрудника.</w:t>
            </w:r>
          </w:p>
          <w:p w14:paraId="78F86420" w14:textId="1DD89D38" w:rsidR="00451905" w:rsidRPr="00491DDF" w:rsidRDefault="00451905" w:rsidP="00491DDF">
            <w:pPr>
              <w:pStyle w:val="a7"/>
              <w:numPr>
                <w:ilvl w:val="0"/>
                <w:numId w:val="5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Система предлагает повторить запрос.</w:t>
            </w:r>
          </w:p>
        </w:tc>
      </w:tr>
      <w:tr w:rsidR="001410D2" w14:paraId="7B93C20A" w14:textId="77777777">
        <w:tc>
          <w:tcPr>
            <w:tcW w:w="3794" w:type="dxa"/>
            <w:gridSpan w:val="2"/>
          </w:tcPr>
          <w:p w14:paraId="0BE52DAF" w14:textId="77777777" w:rsidR="001410D2" w:rsidRPr="000D0F0D" w:rsidRDefault="004F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lastRenderedPageBreak/>
              <w:t>Альтернативное направление</w:t>
            </w:r>
          </w:p>
        </w:tc>
        <w:tc>
          <w:tcPr>
            <w:tcW w:w="5789" w:type="dxa"/>
          </w:tcPr>
          <w:p w14:paraId="1ED6CDB0" w14:textId="326D9B6F" w:rsidR="005D10C3" w:rsidRDefault="00491DDF" w:rsidP="00491DDF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«Нарушения не обнаружены» (ответвление после пункта 2)</w:t>
            </w:r>
          </w:p>
          <w:p w14:paraId="4FBCDC4A" w14:textId="77777777" w:rsidR="00491DDF" w:rsidRDefault="00491DDF" w:rsidP="00491DDF">
            <w:pPr>
              <w:pStyle w:val="a7"/>
              <w:numPr>
                <w:ilvl w:val="0"/>
                <w:numId w:val="12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Система не обнаруживает нарушения у данного сотрудника.</w:t>
            </w:r>
          </w:p>
          <w:p w14:paraId="00DD3B16" w14:textId="77777777" w:rsidR="00491DDF" w:rsidRDefault="00491DDF" w:rsidP="00491DDF">
            <w:pPr>
              <w:pStyle w:val="a7"/>
              <w:numPr>
                <w:ilvl w:val="0"/>
                <w:numId w:val="12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Система выводит сообщение «Нарушений Нет»</w:t>
            </w:r>
          </w:p>
          <w:p w14:paraId="59E68546" w14:textId="42307B22" w:rsidR="00451905" w:rsidRPr="00491DDF" w:rsidRDefault="00451905" w:rsidP="00491DDF">
            <w:pPr>
              <w:pStyle w:val="a7"/>
              <w:numPr>
                <w:ilvl w:val="0"/>
                <w:numId w:val="12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Система предлагает повторить запрос.</w:t>
            </w:r>
          </w:p>
        </w:tc>
      </w:tr>
      <w:tr w:rsidR="001410D2" w14:paraId="54658CB1" w14:textId="77777777">
        <w:tc>
          <w:tcPr>
            <w:tcW w:w="3794" w:type="dxa"/>
            <w:gridSpan w:val="2"/>
          </w:tcPr>
          <w:p w14:paraId="6E88043F" w14:textId="77777777" w:rsidR="001410D2" w:rsidRPr="000D0F0D" w:rsidRDefault="004F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Исключения</w:t>
            </w:r>
          </w:p>
        </w:tc>
        <w:tc>
          <w:tcPr>
            <w:tcW w:w="5789" w:type="dxa"/>
          </w:tcPr>
          <w:p w14:paraId="18C39188" w14:textId="77777777" w:rsidR="001410D2" w:rsidRDefault="00491DDF" w:rsidP="00491DDF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«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Сотрудник не обнаружен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» (ответвление после пункта 2)</w:t>
            </w:r>
          </w:p>
          <w:p w14:paraId="0749A210" w14:textId="77777777" w:rsidR="00491DDF" w:rsidRDefault="00491DDF" w:rsidP="00491DDF">
            <w:pPr>
              <w:pStyle w:val="a7"/>
              <w:numPr>
                <w:ilvl w:val="0"/>
                <w:numId w:val="13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Система не находит в базе запрашиваемого сотрудника.</w:t>
            </w:r>
          </w:p>
          <w:p w14:paraId="6DF8EF0A" w14:textId="77777777" w:rsidR="00491DDF" w:rsidRDefault="00491DDF" w:rsidP="00491DDF">
            <w:pPr>
              <w:pStyle w:val="a7"/>
              <w:numPr>
                <w:ilvl w:val="0"/>
                <w:numId w:val="13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Системы выводит сообщение «Сотрудник не найден»</w:t>
            </w:r>
          </w:p>
          <w:p w14:paraId="76F5F283" w14:textId="42F8B808" w:rsidR="00491DDF" w:rsidRPr="00491DDF" w:rsidRDefault="00491DDF" w:rsidP="00491DDF">
            <w:pPr>
              <w:pStyle w:val="a7"/>
              <w:numPr>
                <w:ilvl w:val="0"/>
                <w:numId w:val="13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Система предлагает пользователю исправить запрос.</w:t>
            </w:r>
          </w:p>
        </w:tc>
      </w:tr>
    </w:tbl>
    <w:p w14:paraId="56D33AF1" w14:textId="77777777" w:rsidR="001410D2" w:rsidRDefault="001410D2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08904D3" w14:textId="77777777" w:rsidR="001410D2" w:rsidRDefault="004F259B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Дополнительное домашнее задание*</w:t>
      </w:r>
    </w:p>
    <w:tbl>
      <w:tblPr>
        <w:tblStyle w:val="a6"/>
        <w:tblW w:w="95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5789"/>
      </w:tblGrid>
      <w:tr w:rsidR="001410D2" w14:paraId="0C6D79B1" w14:textId="77777777">
        <w:trPr>
          <w:trHeight w:val="2220"/>
        </w:trPr>
        <w:tc>
          <w:tcPr>
            <w:tcW w:w="9583" w:type="dxa"/>
            <w:gridSpan w:val="2"/>
            <w:shd w:val="clear" w:color="auto" w:fill="FAEEFF"/>
          </w:tcPr>
          <w:p w14:paraId="238ABAE4" w14:textId="77777777" w:rsidR="001410D2" w:rsidRDefault="00141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14:paraId="1C308510" w14:textId="77777777" w:rsidR="001410D2" w:rsidRDefault="004F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Опишите еще один основной вариант использования к предыдущему кейсу. Выделите нормальное направление, два альтернативных и два исключения. 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Каждому дайте наименование.</w:t>
            </w:r>
          </w:p>
        </w:tc>
      </w:tr>
      <w:tr w:rsidR="000D0F0D" w14:paraId="081A80C1" w14:textId="77777777">
        <w:tc>
          <w:tcPr>
            <w:tcW w:w="3794" w:type="dxa"/>
          </w:tcPr>
          <w:p w14:paraId="5EE21FFA" w14:textId="211231B8" w:rsidR="000D0F0D" w:rsidRDefault="000D0F0D" w:rsidP="000D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Вариант использования </w:t>
            </w:r>
          </w:p>
        </w:tc>
        <w:tc>
          <w:tcPr>
            <w:tcW w:w="5789" w:type="dxa"/>
          </w:tcPr>
          <w:p w14:paraId="23F1A382" w14:textId="6CE3A54A" w:rsidR="000D0F0D" w:rsidRDefault="000D0F0D" w:rsidP="000D0F0D">
            <w:pPr>
              <w:spacing w:before="200" w:after="200" w:line="360" w:lineRule="auto"/>
              <w:rPr>
                <w:rFonts w:ascii="Montserrat" w:eastAsia="Montserrat" w:hAnsi="Montserrat" w:cs="Montserrat"/>
                <w:color w:val="B7B7B7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Определить нарушителей</w:t>
            </w:r>
          </w:p>
        </w:tc>
      </w:tr>
      <w:tr w:rsidR="000D0F0D" w14:paraId="2622369A" w14:textId="77777777">
        <w:tc>
          <w:tcPr>
            <w:tcW w:w="3794" w:type="dxa"/>
          </w:tcPr>
          <w:p w14:paraId="7BCA2D5F" w14:textId="2C0DDC43" w:rsidR="000D0F0D" w:rsidRDefault="000D0F0D" w:rsidP="000D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Нормальное направление</w:t>
            </w:r>
          </w:p>
        </w:tc>
        <w:tc>
          <w:tcPr>
            <w:tcW w:w="5789" w:type="dxa"/>
          </w:tcPr>
          <w:p w14:paraId="4C1D6251" w14:textId="77777777" w:rsidR="000D0F0D" w:rsidRPr="000D0F0D" w:rsidRDefault="000D0F0D" w:rsidP="000D0F0D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«Определить регулярных нарушителей рабочего расписания»</w:t>
            </w:r>
          </w:p>
          <w:p w14:paraId="1E519E9C" w14:textId="77777777" w:rsidR="000D0F0D" w:rsidRPr="000D0F0D" w:rsidRDefault="000D0F0D" w:rsidP="000D0F0D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Пользователь делает запрос о нарушителях</w:t>
            </w:r>
          </w:p>
          <w:p w14:paraId="3C3E90B4" w14:textId="77777777" w:rsidR="000D0F0D" w:rsidRPr="000D0F0D" w:rsidRDefault="000D0F0D" w:rsidP="000D0F0D">
            <w:pPr>
              <w:pStyle w:val="a7"/>
              <w:numPr>
                <w:ilvl w:val="0"/>
                <w:numId w:val="9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Система подтверждает, что нарушители присутствуют.</w:t>
            </w:r>
          </w:p>
          <w:p w14:paraId="1F6DD415" w14:textId="77777777" w:rsidR="000D0F0D" w:rsidRDefault="000D0F0D" w:rsidP="00451905">
            <w:pPr>
              <w:pStyle w:val="a7"/>
              <w:numPr>
                <w:ilvl w:val="0"/>
                <w:numId w:val="9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Система выводит список нарушителей.</w:t>
            </w:r>
          </w:p>
          <w:p w14:paraId="081EF178" w14:textId="536DE26C" w:rsidR="00451905" w:rsidRPr="00451905" w:rsidRDefault="00451905" w:rsidP="00451905">
            <w:pPr>
              <w:pStyle w:val="a7"/>
              <w:numPr>
                <w:ilvl w:val="0"/>
                <w:numId w:val="9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Система предлагает повторить запрос.</w:t>
            </w:r>
          </w:p>
        </w:tc>
      </w:tr>
      <w:tr w:rsidR="00491DDF" w14:paraId="6CF5B263" w14:textId="77777777">
        <w:tc>
          <w:tcPr>
            <w:tcW w:w="3794" w:type="dxa"/>
          </w:tcPr>
          <w:p w14:paraId="405EA0EA" w14:textId="77777777" w:rsidR="00491DDF" w:rsidRDefault="00491DDF" w:rsidP="00491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Альтернативное направление</w:t>
            </w:r>
          </w:p>
          <w:p w14:paraId="179AE0A0" w14:textId="77777777" w:rsidR="00491DDF" w:rsidRPr="000D0F0D" w:rsidRDefault="00491DDF" w:rsidP="00491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</w:p>
        </w:tc>
        <w:tc>
          <w:tcPr>
            <w:tcW w:w="5789" w:type="dxa"/>
          </w:tcPr>
          <w:p w14:paraId="094FF798" w14:textId="77777777" w:rsidR="00491DDF" w:rsidRDefault="00491DDF" w:rsidP="00491DDF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«Нарушители отсутствуют» (ответвление после этапа 2)</w:t>
            </w:r>
          </w:p>
          <w:p w14:paraId="706956F9" w14:textId="77777777" w:rsidR="00491DDF" w:rsidRDefault="00491DDF" w:rsidP="00451905">
            <w:pPr>
              <w:pStyle w:val="a7"/>
              <w:numPr>
                <w:ilvl w:val="0"/>
                <w:numId w:val="14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491DDF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Система оповещает пользователя, что нарушители отсутствуют.</w:t>
            </w:r>
          </w:p>
          <w:p w14:paraId="2BA8273A" w14:textId="143A7869" w:rsidR="00451905" w:rsidRPr="00451905" w:rsidRDefault="00451905" w:rsidP="00451905">
            <w:pPr>
              <w:pStyle w:val="a7"/>
              <w:numPr>
                <w:ilvl w:val="0"/>
                <w:numId w:val="14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lastRenderedPageBreak/>
              <w:t>Система предлагает повторить запрос.</w:t>
            </w:r>
          </w:p>
        </w:tc>
      </w:tr>
      <w:tr w:rsidR="00491DDF" w14:paraId="34508150" w14:textId="77777777">
        <w:tc>
          <w:tcPr>
            <w:tcW w:w="3794" w:type="dxa"/>
          </w:tcPr>
          <w:p w14:paraId="2D22F77E" w14:textId="5DE5F85A" w:rsidR="00491DDF" w:rsidRPr="000D0F0D" w:rsidRDefault="00491DDF" w:rsidP="00491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 w:rsidRPr="000D0F0D"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lastRenderedPageBreak/>
              <w:t>Исключения</w:t>
            </w:r>
          </w:p>
        </w:tc>
        <w:tc>
          <w:tcPr>
            <w:tcW w:w="5789" w:type="dxa"/>
          </w:tcPr>
          <w:p w14:paraId="317D7078" w14:textId="64E0A5F3" w:rsidR="00491DDF" w:rsidRPr="000D0F0D" w:rsidRDefault="004F259B" w:rsidP="00491DDF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-</w:t>
            </w:r>
          </w:p>
        </w:tc>
      </w:tr>
    </w:tbl>
    <w:p w14:paraId="59571B74" w14:textId="180DB79D" w:rsidR="000D0F0D" w:rsidRDefault="000D0F0D"/>
    <w:p w14:paraId="46B720EE" w14:textId="77777777" w:rsidR="001410D2" w:rsidRDefault="001410D2">
      <w:pPr>
        <w:rPr>
          <w:rFonts w:ascii="Montserrat" w:eastAsia="Montserrat" w:hAnsi="Montserrat" w:cs="Montserrat"/>
        </w:rPr>
      </w:pPr>
    </w:p>
    <w:sectPr w:rsidR="001410D2">
      <w:pgSz w:w="11906" w:h="16838"/>
      <w:pgMar w:top="567" w:right="850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661"/>
    <w:multiLevelType w:val="hybridMultilevel"/>
    <w:tmpl w:val="E19CD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A026E"/>
    <w:multiLevelType w:val="hybridMultilevel"/>
    <w:tmpl w:val="E19CD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47041"/>
    <w:multiLevelType w:val="hybridMultilevel"/>
    <w:tmpl w:val="7CCAE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B603F"/>
    <w:multiLevelType w:val="hybridMultilevel"/>
    <w:tmpl w:val="44E0B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264F4"/>
    <w:multiLevelType w:val="hybridMultilevel"/>
    <w:tmpl w:val="581A6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01785"/>
    <w:multiLevelType w:val="hybridMultilevel"/>
    <w:tmpl w:val="E19CD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66817"/>
    <w:multiLevelType w:val="hybridMultilevel"/>
    <w:tmpl w:val="3956F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B185E"/>
    <w:multiLevelType w:val="hybridMultilevel"/>
    <w:tmpl w:val="EBAE1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0637"/>
    <w:multiLevelType w:val="hybridMultilevel"/>
    <w:tmpl w:val="1EE0F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63BE5"/>
    <w:multiLevelType w:val="hybridMultilevel"/>
    <w:tmpl w:val="EC2CF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75A62"/>
    <w:multiLevelType w:val="hybridMultilevel"/>
    <w:tmpl w:val="9DF41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46731"/>
    <w:multiLevelType w:val="hybridMultilevel"/>
    <w:tmpl w:val="1C843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A76C1"/>
    <w:multiLevelType w:val="hybridMultilevel"/>
    <w:tmpl w:val="32567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114D0"/>
    <w:multiLevelType w:val="hybridMultilevel"/>
    <w:tmpl w:val="5F884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83929"/>
    <w:multiLevelType w:val="hybridMultilevel"/>
    <w:tmpl w:val="2ACC2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4"/>
  </w:num>
  <w:num w:numId="5">
    <w:abstractNumId w:val="1"/>
  </w:num>
  <w:num w:numId="6">
    <w:abstractNumId w:val="5"/>
  </w:num>
  <w:num w:numId="7">
    <w:abstractNumId w:val="12"/>
  </w:num>
  <w:num w:numId="8">
    <w:abstractNumId w:val="13"/>
  </w:num>
  <w:num w:numId="9">
    <w:abstractNumId w:val="0"/>
  </w:num>
  <w:num w:numId="10">
    <w:abstractNumId w:val="9"/>
  </w:num>
  <w:num w:numId="11">
    <w:abstractNumId w:val="2"/>
  </w:num>
  <w:num w:numId="12">
    <w:abstractNumId w:val="8"/>
  </w:num>
  <w:num w:numId="13">
    <w:abstractNumId w:val="4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0D2"/>
    <w:rsid w:val="00026C0D"/>
    <w:rsid w:val="000D0F0D"/>
    <w:rsid w:val="001410D2"/>
    <w:rsid w:val="001675C5"/>
    <w:rsid w:val="0024771D"/>
    <w:rsid w:val="00451905"/>
    <w:rsid w:val="00491DDF"/>
    <w:rsid w:val="004F259B"/>
    <w:rsid w:val="005D10C3"/>
    <w:rsid w:val="00805781"/>
    <w:rsid w:val="00B50D3F"/>
    <w:rsid w:val="00E9636E"/>
    <w:rsid w:val="00EF246B"/>
    <w:rsid w:val="00F5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9294"/>
  <w15:docId w15:val="{B05E0F86-142B-45C0-BD8A-F508B769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675C5"/>
    <w:pPr>
      <w:ind w:left="720"/>
      <w:contextualSpacing/>
    </w:pPr>
  </w:style>
  <w:style w:type="table" w:styleId="a8">
    <w:name w:val="Table Grid"/>
    <w:basedOn w:val="a1"/>
    <w:uiPriority w:val="39"/>
    <w:rsid w:val="00E96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4771D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47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3</cp:revision>
  <dcterms:created xsi:type="dcterms:W3CDTF">2021-03-13T07:30:00Z</dcterms:created>
  <dcterms:modified xsi:type="dcterms:W3CDTF">2021-03-13T10:14:00Z</dcterms:modified>
</cp:coreProperties>
</file>