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72B53" w:rsidRPr="009F4ABE" w:rsidRDefault="009B4C9F">
      <w:pPr>
        <w:pStyle w:val="a4"/>
        <w:rPr>
          <w:b/>
          <w:i w:val="0"/>
          <w:color w:val="auto"/>
          <w:lang w:val="en-US"/>
        </w:rPr>
      </w:pPr>
      <w:r w:rsidRPr="0000710E">
        <w:rPr>
          <w:b/>
          <w:i w:val="0"/>
          <w:color w:val="auto"/>
        </w:rPr>
        <w:t>УРОК 2. Свод знаний BABOK GUIDE – домашнее задание</w:t>
      </w:r>
    </w:p>
    <w:p w14:paraId="00000002" w14:textId="77777777" w:rsidR="00672B53" w:rsidRPr="0000710E" w:rsidRDefault="009B4C9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00710E">
        <w:rPr>
          <w:rFonts w:ascii="Arial" w:eastAsia="Arial" w:hAnsi="Arial" w:cs="Arial"/>
          <w:b/>
          <w:sz w:val="20"/>
          <w:szCs w:val="20"/>
          <w:u w:val="single"/>
        </w:rPr>
        <w:t>Кейс:</w:t>
      </w:r>
      <w:r w:rsidRPr="0000710E">
        <w:rPr>
          <w:rFonts w:ascii="Arial" w:eastAsia="Arial" w:hAnsi="Arial" w:cs="Arial"/>
          <w:sz w:val="20"/>
          <w:szCs w:val="20"/>
        </w:rPr>
        <w:t xml:space="preserve"> </w:t>
      </w:r>
      <w:r w:rsidRPr="0000710E">
        <w:rPr>
          <w:rFonts w:ascii="Arial" w:eastAsia="Arial" w:hAnsi="Arial" w:cs="Arial"/>
          <w:i/>
          <w:sz w:val="20"/>
          <w:szCs w:val="20"/>
        </w:rPr>
        <w:t>В компании среднего размера инициируется проект по внедрению «Системы оформления командировок». Ранее командировки оформлялись вручную в электронных файлах формата Word, расчеты выполнялись в электронных таблицах Excel. Инициатор автоматизации – главный бу</w:t>
      </w:r>
      <w:r w:rsidRPr="0000710E">
        <w:rPr>
          <w:rFonts w:ascii="Arial" w:eastAsia="Arial" w:hAnsi="Arial" w:cs="Arial"/>
          <w:i/>
          <w:sz w:val="20"/>
          <w:szCs w:val="20"/>
        </w:rPr>
        <w:t>хгалтер.</w:t>
      </w:r>
    </w:p>
    <w:p w14:paraId="00000003" w14:textId="77777777" w:rsidR="00672B53" w:rsidRPr="0000710E" w:rsidRDefault="009B4C9F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00710E">
        <w:rPr>
          <w:rFonts w:ascii="Arial" w:eastAsia="Arial" w:hAnsi="Arial" w:cs="Arial"/>
          <w:sz w:val="20"/>
          <w:szCs w:val="20"/>
        </w:rPr>
        <w:t xml:space="preserve">С помощью центральной концептуальной модели по бизнес-анализу BACCM опишите ключевые концепции </w:t>
      </w:r>
      <w:r w:rsidRPr="0000710E">
        <w:rPr>
          <w:rFonts w:ascii="Arial" w:eastAsia="Arial" w:hAnsi="Arial" w:cs="Arial"/>
          <w:i/>
          <w:sz w:val="20"/>
          <w:szCs w:val="20"/>
        </w:rPr>
        <w:t>(см. главу 2 методички).</w:t>
      </w:r>
    </w:p>
    <w:tbl>
      <w:tblPr>
        <w:tblStyle w:val="a5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05"/>
        <w:gridCol w:w="7680"/>
      </w:tblGrid>
      <w:tr w:rsidR="0000710E" w:rsidRPr="0000710E" w14:paraId="5006F6AD" w14:textId="77777777">
        <w:trPr>
          <w:trHeight w:val="479"/>
        </w:trPr>
        <w:tc>
          <w:tcPr>
            <w:tcW w:w="10035" w:type="dxa"/>
            <w:gridSpan w:val="3"/>
            <w:shd w:val="clear" w:color="auto" w:fill="D9D9D9"/>
          </w:tcPr>
          <w:p w14:paraId="00000004" w14:textId="77777777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1. Кратко о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>пишите, что требуется изменить в деятельности предприятия с помощью автоматизации учета командировок. Как это планир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 xml:space="preserve">уется изменить и почему? </w:t>
            </w:r>
          </w:p>
        </w:tc>
      </w:tr>
      <w:tr w:rsidR="0000710E" w:rsidRPr="0000710E" w14:paraId="36321CF8" w14:textId="77777777">
        <w:tc>
          <w:tcPr>
            <w:tcW w:w="2250" w:type="dxa"/>
          </w:tcPr>
          <w:p w14:paraId="00000008" w14:textId="77777777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Изменения</w:t>
            </w:r>
          </w:p>
        </w:tc>
        <w:tc>
          <w:tcPr>
            <w:tcW w:w="7785" w:type="dxa"/>
            <w:gridSpan w:val="2"/>
          </w:tcPr>
          <w:p w14:paraId="279981FB" w14:textId="77777777" w:rsidR="00AF56FC" w:rsidRDefault="001F2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Внедрение информационной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системы для оформления командировок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  <w:p w14:paraId="00000009" w14:textId="68F8B019" w:rsidR="001F2D83" w:rsidRPr="00AF56FC" w:rsidRDefault="001F2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Перевод персонала с «ручного» оформления командировок на автоматизированный и стандартизированный процесс через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информационной систем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у.</w:t>
            </w:r>
          </w:p>
        </w:tc>
      </w:tr>
      <w:tr w:rsidR="0000710E" w:rsidRPr="0000710E" w14:paraId="3B8E32EE" w14:textId="77777777">
        <w:tc>
          <w:tcPr>
            <w:tcW w:w="10035" w:type="dxa"/>
            <w:gridSpan w:val="3"/>
            <w:shd w:val="clear" w:color="auto" w:fill="D9D9D9"/>
          </w:tcPr>
          <w:p w14:paraId="0000000C" w14:textId="77777777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 xml:space="preserve">2. Укажите 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 xml:space="preserve">кто является заинтересованными сторонами. Как каждое заинтересованное лицо может влиять на проект / создаваемое решение по оформлению командировок? </w:t>
            </w:r>
          </w:p>
        </w:tc>
      </w:tr>
      <w:tr w:rsidR="0000710E" w:rsidRPr="0000710E" w14:paraId="5944B052" w14:textId="77777777">
        <w:tc>
          <w:tcPr>
            <w:tcW w:w="2250" w:type="dxa"/>
          </w:tcPr>
          <w:p w14:paraId="00000010" w14:textId="77777777" w:rsidR="00672B53" w:rsidRPr="0000710E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Заинтересованные стороны</w:t>
            </w:r>
          </w:p>
        </w:tc>
        <w:tc>
          <w:tcPr>
            <w:tcW w:w="7785" w:type="dxa"/>
            <w:gridSpan w:val="2"/>
          </w:tcPr>
          <w:p w14:paraId="00000012" w14:textId="7C869CFF" w:rsidR="00672B53" w:rsidRDefault="00814D0C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Главный бухгалтер – определяет основной функционал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 системы для оформления командировок.</w:t>
            </w:r>
          </w:p>
          <w:p w14:paraId="787CD21D" w14:textId="6A57AC30" w:rsidR="00814D0C" w:rsidRDefault="00814D0C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Рядовые бухгалтеры </w:t>
            </w:r>
            <w:r w:rsidR="0072130D">
              <w:rPr>
                <w:rFonts w:ascii="Arial" w:eastAsia="Arial" w:hAnsi="Arial" w:cs="Arial"/>
                <w:i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72130D">
              <w:rPr>
                <w:rFonts w:ascii="Arial" w:eastAsia="Arial" w:hAnsi="Arial" w:cs="Arial"/>
                <w:iCs/>
                <w:sz w:val="20"/>
                <w:szCs w:val="20"/>
              </w:rPr>
              <w:t>участвуют в определении функционала и являются, конечными пользователями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систем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ы 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для оформления командировок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  <w:p w14:paraId="00000013" w14:textId="3E672FA0" w:rsidR="00814D0C" w:rsidRPr="00814D0C" w:rsidRDefault="00814D0C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Директор компании – выделяет финансирование на проект</w:t>
            </w:r>
            <w:r w:rsidR="0072130D">
              <w:rPr>
                <w:rFonts w:ascii="Arial" w:eastAsia="Arial" w:hAnsi="Arial" w:cs="Arial"/>
                <w:iCs/>
                <w:sz w:val="20"/>
                <w:szCs w:val="20"/>
              </w:rPr>
              <w:t xml:space="preserve">, определяет подрядчика для создания 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системы для оформления командировок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</w:tc>
      </w:tr>
      <w:tr w:rsidR="0000710E" w:rsidRPr="0000710E" w14:paraId="3B2D2E27" w14:textId="77777777">
        <w:tc>
          <w:tcPr>
            <w:tcW w:w="10035" w:type="dxa"/>
            <w:gridSpan w:val="3"/>
            <w:shd w:val="clear" w:color="auto" w:fill="D9D9D9"/>
          </w:tcPr>
          <w:p w14:paraId="00000016" w14:textId="77777777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3. Кратко с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>формулируйте текущие потребности, вызвавшие изменения. Каковы потребности каждого из заинтересованных лиц в автоматизации?</w:t>
            </w:r>
          </w:p>
        </w:tc>
      </w:tr>
      <w:tr w:rsidR="0000710E" w:rsidRPr="0000710E" w14:paraId="4F506B61" w14:textId="77777777">
        <w:tc>
          <w:tcPr>
            <w:tcW w:w="2355" w:type="dxa"/>
            <w:gridSpan w:val="2"/>
          </w:tcPr>
          <w:p w14:paraId="0000001A" w14:textId="77777777" w:rsidR="00672B53" w:rsidRPr="0000710E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Потребности</w:t>
            </w:r>
          </w:p>
        </w:tc>
        <w:tc>
          <w:tcPr>
            <w:tcW w:w="7680" w:type="dxa"/>
          </w:tcPr>
          <w:p w14:paraId="2E3CB67C" w14:textId="4761CD2A" w:rsidR="0072130D" w:rsidRDefault="0072130D">
            <w:pPr>
              <w:spacing w:before="200" w:after="200" w:line="36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Главный бухгалтер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– Уменьшение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затрат времени на поиск и исправление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ошибок, допускаемых рядовыми бухгалтерами (начиная от покупок билетов на неверные даты, заканчивая оформлением соответствующих документов)</w:t>
            </w:r>
            <w:r w:rsidR="00EA384F">
              <w:rPr>
                <w:rFonts w:ascii="Arial" w:eastAsia="Arial" w:hAnsi="Arial" w:cs="Arial"/>
                <w:iCs/>
                <w:sz w:val="20"/>
                <w:szCs w:val="20"/>
              </w:rPr>
              <w:t>, оптимизация эффективности рядовых бухгалтеров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  <w:p w14:paraId="5B1EFCFE" w14:textId="0E01B86F" w:rsidR="0072130D" w:rsidRDefault="0072130D">
            <w:pPr>
              <w:spacing w:before="200" w:after="200" w:line="36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1F2D83">
              <w:rPr>
                <w:rFonts w:ascii="Arial" w:eastAsia="Arial" w:hAnsi="Arial" w:cs="Arial"/>
                <w:iCs/>
                <w:sz w:val="20"/>
                <w:szCs w:val="20"/>
              </w:rPr>
              <w:t>Рядовые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бухгалтеры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– упрощение процедуры оформления командировки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и стандартизация финального процесса.</w:t>
            </w:r>
          </w:p>
          <w:p w14:paraId="0000001E" w14:textId="4F1D2F2D" w:rsidR="00672B53" w:rsidRPr="0000710E" w:rsidRDefault="0072130D" w:rsidP="0072130D">
            <w:pPr>
              <w:spacing w:before="200" w:after="200" w:line="36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Директор компании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– уменьшение затрат на исправление ошибок при оформлении командировок экономия на затратах на командировки, получение исчерпывающих и достоверных отчетах о затратах на проведение командировки</w:t>
            </w:r>
            <w:r w:rsidR="003E39A5">
              <w:rPr>
                <w:rFonts w:ascii="Arial" w:eastAsia="Arial" w:hAnsi="Arial" w:cs="Arial"/>
                <w:iCs/>
                <w:sz w:val="20"/>
                <w:szCs w:val="20"/>
              </w:rPr>
              <w:t>.</w:t>
            </w:r>
          </w:p>
        </w:tc>
      </w:tr>
    </w:tbl>
    <w:p w14:paraId="09EF287E" w14:textId="77777777" w:rsidR="0072130D" w:rsidRDefault="0072130D">
      <w:r>
        <w:br w:type="page"/>
      </w:r>
    </w:p>
    <w:tbl>
      <w:tblPr>
        <w:tblStyle w:val="a5"/>
        <w:tblW w:w="100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55"/>
        <w:gridCol w:w="2385"/>
        <w:gridCol w:w="5295"/>
      </w:tblGrid>
      <w:tr w:rsidR="0000710E" w:rsidRPr="0000710E" w14:paraId="5B344094" w14:textId="77777777">
        <w:tc>
          <w:tcPr>
            <w:tcW w:w="10035" w:type="dxa"/>
            <w:gridSpan w:val="3"/>
            <w:shd w:val="clear" w:color="auto" w:fill="D9D9D9"/>
          </w:tcPr>
          <w:p w14:paraId="00000020" w14:textId="4C4B9064" w:rsidR="00672B53" w:rsidRPr="0000710E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lastRenderedPageBreak/>
              <w:t>4. Кратко опишите создаваемое решение. Как данное решение удовлетворит потребности в изменениях каждого из заинтересованных лиц?</w:t>
            </w:r>
          </w:p>
        </w:tc>
      </w:tr>
      <w:tr w:rsidR="0000710E" w:rsidRPr="0000710E" w14:paraId="7E9E4D85" w14:textId="77777777">
        <w:tc>
          <w:tcPr>
            <w:tcW w:w="2355" w:type="dxa"/>
          </w:tcPr>
          <w:p w14:paraId="00000024" w14:textId="77777777" w:rsidR="00672B53" w:rsidRPr="0000710E" w:rsidRDefault="009B4C9F">
            <w:pPr>
              <w:spacing w:before="200" w:after="200"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Решение</w:t>
            </w:r>
          </w:p>
        </w:tc>
        <w:tc>
          <w:tcPr>
            <w:tcW w:w="7680" w:type="dxa"/>
            <w:gridSpan w:val="2"/>
          </w:tcPr>
          <w:p w14:paraId="00000026" w14:textId="4FBA1D80" w:rsidR="00672B53" w:rsidRPr="0072130D" w:rsidRDefault="0072130D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Информационная система для автоматизации оформления командировок с интеграцией сервисов для покупки билетов </w:t>
            </w:r>
            <w:r w:rsidR="00EA384F">
              <w:rPr>
                <w:rFonts w:ascii="Arial" w:eastAsia="Arial" w:hAnsi="Arial" w:cs="Arial"/>
                <w:iCs/>
                <w:sz w:val="20"/>
                <w:szCs w:val="20"/>
              </w:rPr>
              <w:t>и оформления документов.</w:t>
            </w:r>
          </w:p>
          <w:p w14:paraId="00000027" w14:textId="77777777" w:rsidR="00672B53" w:rsidRPr="0000710E" w:rsidRDefault="00672B53">
            <w:pPr>
              <w:spacing w:before="200" w:after="200" w:line="36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00710E" w:rsidRPr="0000710E" w14:paraId="1A10ECC4" w14:textId="77777777">
        <w:tc>
          <w:tcPr>
            <w:tcW w:w="2355" w:type="dxa"/>
          </w:tcPr>
          <w:p w14:paraId="00000029" w14:textId="77777777" w:rsidR="00672B53" w:rsidRPr="0000710E" w:rsidRDefault="00672B53">
            <w:pPr>
              <w:spacing w:before="200" w:after="200"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7680" w:type="dxa"/>
            <w:gridSpan w:val="2"/>
          </w:tcPr>
          <w:p w14:paraId="21347CBB" w14:textId="1A064E4D" w:rsidR="00EA384F" w:rsidRDefault="00EA384F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Главный бухгалтер –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при автоматизации и стандартизации процесса оформления командировок количество ошибок рядовых бухга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лтеров снизиться, что приведёт к у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меньшени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ю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 xml:space="preserve"> затрат времени на поиск и исправление ошибок, допускаемых рядовыми бухгалтерами</w:t>
            </w:r>
            <w:r w:rsidR="001F2D83">
              <w:rPr>
                <w:rFonts w:ascii="Arial" w:eastAsia="Arial" w:hAnsi="Arial" w:cs="Arial"/>
                <w:iCs/>
                <w:sz w:val="20"/>
                <w:szCs w:val="20"/>
              </w:rPr>
              <w:t>. Так же возрастет эффективность рядовых бухгалтеров за счет ускорения выполнения стандартизованного и автоматизированного процесса (по сравнению с режимом «вручную»)</w:t>
            </w:r>
          </w:p>
          <w:p w14:paraId="7CF8D54D" w14:textId="370F4A9E" w:rsidR="00EA384F" w:rsidRDefault="00EA384F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 w:rsidRPr="00EA384F">
              <w:rPr>
                <w:rFonts w:ascii="Arial" w:eastAsia="Arial" w:hAnsi="Arial" w:cs="Arial"/>
                <w:iCs/>
                <w:sz w:val="20"/>
                <w:szCs w:val="20"/>
              </w:rPr>
              <w:t>Рядовые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бухгалтеры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– система будет интегрирована со всеми необходимыми сервисами для оформления командировки. Поиск оптимальных по цене билетов/отелей, заполнение документов будет происходить последовательно в одной системе с использованием всех необходимых шаблонов</w:t>
            </w:r>
            <w:r w:rsidR="003E39A5">
              <w:rPr>
                <w:rFonts w:ascii="Arial" w:eastAsia="Arial" w:hAnsi="Arial" w:cs="Arial"/>
                <w:iCs/>
                <w:sz w:val="20"/>
                <w:szCs w:val="20"/>
              </w:rPr>
              <w:t>, что значительно упростит процесс оформления командировок.</w:t>
            </w:r>
          </w:p>
          <w:p w14:paraId="0000002D" w14:textId="26C0A919" w:rsidR="00672B53" w:rsidRPr="003E39A5" w:rsidRDefault="003E39A5" w:rsidP="003E39A5">
            <w:pPr>
              <w:spacing w:before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Директор компании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FA3A58">
              <w:rPr>
                <w:rFonts w:ascii="Arial" w:eastAsia="Arial" w:hAnsi="Arial" w:cs="Arial"/>
                <w:iCs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 w:rsidR="00FA3A58">
              <w:rPr>
                <w:rFonts w:ascii="Arial" w:eastAsia="Arial" w:hAnsi="Arial" w:cs="Arial"/>
                <w:iCs/>
                <w:sz w:val="20"/>
                <w:szCs w:val="20"/>
              </w:rPr>
              <w:t>снижение ошибок снижает издержки на возвраты билетов/броней в отеле. Интегрированные сервисы по поиску оптимальных по цене билетов также снижают расходы. Автоматизированное составление документов позволяет получать исчерпывающие и достоверные цифра по тратам на командировки.</w:t>
            </w:r>
          </w:p>
        </w:tc>
      </w:tr>
      <w:tr w:rsidR="0000710E" w:rsidRPr="0000710E" w14:paraId="1657E203" w14:textId="77777777">
        <w:tc>
          <w:tcPr>
            <w:tcW w:w="10035" w:type="dxa"/>
            <w:gridSpan w:val="3"/>
            <w:shd w:val="clear" w:color="auto" w:fill="D9D9D9"/>
          </w:tcPr>
          <w:p w14:paraId="0000002F" w14:textId="77777777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5. В чем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 xml:space="preserve"> состоит ценность создаваемого решения? Приведет ли данное решение к снижению затрат, экономии времени? Опишите как материальные ценности, так и нематериальные.</w:t>
            </w:r>
          </w:p>
        </w:tc>
      </w:tr>
      <w:tr w:rsidR="0000710E" w:rsidRPr="0000710E" w14:paraId="44865984" w14:textId="77777777">
        <w:tc>
          <w:tcPr>
            <w:tcW w:w="4740" w:type="dxa"/>
            <w:gridSpan w:val="2"/>
          </w:tcPr>
          <w:p w14:paraId="00000033" w14:textId="77777777" w:rsidR="00672B53" w:rsidRPr="0000710E" w:rsidRDefault="009B4C9F">
            <w:pPr>
              <w:spacing w:before="200" w:after="200"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Ценность</w:t>
            </w:r>
          </w:p>
        </w:tc>
        <w:tc>
          <w:tcPr>
            <w:tcW w:w="5295" w:type="dxa"/>
          </w:tcPr>
          <w:p w14:paraId="00000037" w14:textId="3942E3C8" w:rsidR="00672B53" w:rsidRPr="00EA384F" w:rsidRDefault="00EA384F" w:rsidP="00EA384F">
            <w:pPr>
              <w:spacing w:before="200" w:line="360" w:lineRule="auto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Данное решение позволит оптимизировать работу рядовых бухгалтеров при оформлении командировок. </w:t>
            </w:r>
            <w:r w:rsidR="00AF56FC">
              <w:rPr>
                <w:rFonts w:ascii="Arial" w:eastAsia="Arial" w:hAnsi="Arial" w:cs="Arial"/>
                <w:iCs/>
                <w:sz w:val="20"/>
                <w:szCs w:val="20"/>
              </w:rPr>
              <w:t>Что снизит затраты на издержки и снизит нагрузку на лавного бухгалтера при проверке документов.</w:t>
            </w:r>
          </w:p>
        </w:tc>
      </w:tr>
      <w:tr w:rsidR="0000710E" w:rsidRPr="0000710E" w14:paraId="71250148" w14:textId="77777777">
        <w:tc>
          <w:tcPr>
            <w:tcW w:w="4740" w:type="dxa"/>
            <w:gridSpan w:val="2"/>
          </w:tcPr>
          <w:p w14:paraId="00000038" w14:textId="77777777" w:rsidR="00672B53" w:rsidRPr="0000710E" w:rsidRDefault="009B4C9F">
            <w:pPr>
              <w:spacing w:before="200" w:after="20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Материальные ценности</w:t>
            </w:r>
          </w:p>
        </w:tc>
        <w:tc>
          <w:tcPr>
            <w:tcW w:w="5295" w:type="dxa"/>
          </w:tcPr>
          <w:p w14:paraId="0000003B" w14:textId="77777777" w:rsidR="00672B53" w:rsidRPr="0000710E" w:rsidRDefault="009B4C9F">
            <w:pPr>
              <w:spacing w:before="200" w:after="200" w:line="36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Нематериальные ценности</w:t>
            </w:r>
          </w:p>
        </w:tc>
      </w:tr>
      <w:tr w:rsidR="0000710E" w:rsidRPr="0000710E" w14:paraId="33AF0950" w14:textId="77777777">
        <w:tc>
          <w:tcPr>
            <w:tcW w:w="4740" w:type="dxa"/>
            <w:gridSpan w:val="2"/>
          </w:tcPr>
          <w:p w14:paraId="0000003C" w14:textId="3F5F9E2F" w:rsidR="00672B53" w:rsidRPr="0000710E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AF56FC">
              <w:rPr>
                <w:rFonts w:ascii="Arial" w:eastAsia="Arial" w:hAnsi="Arial" w:cs="Arial"/>
                <w:sz w:val="20"/>
                <w:szCs w:val="20"/>
              </w:rPr>
              <w:t>. Снижение издержек за счет возврат и обмена билетов и бронирований отелей, как следствие минимизации допускаемых ошибок при оформлении.</w:t>
            </w:r>
          </w:p>
        </w:tc>
        <w:tc>
          <w:tcPr>
            <w:tcW w:w="5295" w:type="dxa"/>
          </w:tcPr>
          <w:p w14:paraId="0000003F" w14:textId="170BF717" w:rsidR="00672B53" w:rsidRPr="009B4C9F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  <w:lang w:val="en-US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AF56FC">
              <w:rPr>
                <w:rFonts w:ascii="Arial" w:eastAsia="Arial" w:hAnsi="Arial" w:cs="Arial"/>
                <w:sz w:val="20"/>
                <w:szCs w:val="20"/>
              </w:rPr>
              <w:t xml:space="preserve"> Снижение нагрузки на сотрудников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00710E" w:rsidRPr="0000710E" w14:paraId="5D051A1A" w14:textId="77777777">
        <w:tc>
          <w:tcPr>
            <w:tcW w:w="4740" w:type="dxa"/>
            <w:gridSpan w:val="2"/>
          </w:tcPr>
          <w:p w14:paraId="00000040" w14:textId="56365D9D" w:rsidR="00672B53" w:rsidRPr="0000710E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2.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F56FC">
              <w:rPr>
                <w:rFonts w:ascii="Arial" w:eastAsia="Arial" w:hAnsi="Arial" w:cs="Arial"/>
                <w:sz w:val="20"/>
                <w:szCs w:val="20"/>
              </w:rPr>
              <w:t>Нахождение оптимальных по цене транспортных билетов и отелей.</w:t>
            </w:r>
          </w:p>
        </w:tc>
        <w:tc>
          <w:tcPr>
            <w:tcW w:w="5295" w:type="dxa"/>
          </w:tcPr>
          <w:p w14:paraId="00000043" w14:textId="1E5B8C5F" w:rsidR="00672B53" w:rsidRPr="009B4C9F" w:rsidRDefault="009B4C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Pr="0000710E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Pr="009B4C9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П</w:t>
            </w:r>
            <w:r>
              <w:rPr>
                <w:rFonts w:ascii="Arial" w:eastAsia="Arial" w:hAnsi="Arial" w:cs="Arial"/>
                <w:sz w:val="20"/>
                <w:szCs w:val="20"/>
              </w:rPr>
              <w:t>овышении общего удовлетворения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сотрудников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от работы за счет минимизации ошибок.</w:t>
            </w:r>
          </w:p>
        </w:tc>
      </w:tr>
      <w:tr w:rsidR="0000710E" w:rsidRPr="0000710E" w14:paraId="27C741B2" w14:textId="77777777">
        <w:tc>
          <w:tcPr>
            <w:tcW w:w="10035" w:type="dxa"/>
            <w:gridSpan w:val="3"/>
            <w:shd w:val="clear" w:color="auto" w:fill="D9D9D9"/>
          </w:tcPr>
          <w:p w14:paraId="00000044" w14:textId="77777777" w:rsidR="00672B53" w:rsidRPr="0000710E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sz w:val="20"/>
                <w:szCs w:val="20"/>
              </w:rPr>
              <w:lastRenderedPageBreak/>
              <w:t>6. Напишите все обстоятельства, которые могут влиять на проект/создаваемое решение.</w:t>
            </w:r>
          </w:p>
        </w:tc>
      </w:tr>
      <w:tr w:rsidR="0000710E" w:rsidRPr="0000710E" w14:paraId="223012DF" w14:textId="77777777">
        <w:tc>
          <w:tcPr>
            <w:tcW w:w="2355" w:type="dxa"/>
          </w:tcPr>
          <w:p w14:paraId="00000048" w14:textId="77777777" w:rsidR="00672B53" w:rsidRPr="0000710E" w:rsidRDefault="009B4C9F">
            <w:pPr>
              <w:spacing w:before="200" w:after="200" w:line="36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0710E">
              <w:rPr>
                <w:rFonts w:ascii="Arial" w:eastAsia="Arial" w:hAnsi="Arial" w:cs="Arial"/>
                <w:b/>
                <w:sz w:val="20"/>
                <w:szCs w:val="20"/>
              </w:rPr>
              <w:t>Контекст</w:t>
            </w:r>
          </w:p>
        </w:tc>
        <w:tc>
          <w:tcPr>
            <w:tcW w:w="7680" w:type="dxa"/>
            <w:gridSpan w:val="2"/>
          </w:tcPr>
          <w:p w14:paraId="444D80EF" w14:textId="025BEBD5" w:rsidR="00672B53" w:rsidRDefault="00FA3A58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Сервис </w:t>
            </w:r>
            <w:proofErr w:type="spellStart"/>
            <w:r w:rsidR="009B4C9F">
              <w:rPr>
                <w:rFonts w:ascii="Arial" w:eastAsia="Arial" w:hAnsi="Arial" w:cs="Arial"/>
                <w:iCs/>
                <w:sz w:val="20"/>
                <w:szCs w:val="20"/>
                <w:lang w:val="en-US"/>
              </w:rPr>
              <w:t>AviaSales</w:t>
            </w:r>
            <w:proofErr w:type="spellEnd"/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позволяет найти оптимальные по цене авиа и ЖД билеты.</w:t>
            </w:r>
          </w:p>
          <w:p w14:paraId="3D7FCDBD" w14:textId="77777777" w:rsidR="00FA3A58" w:rsidRDefault="00FA3A58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Сервис </w:t>
            </w:r>
            <w:r>
              <w:rPr>
                <w:rFonts w:ascii="Arial" w:eastAsia="Arial" w:hAnsi="Arial" w:cs="Arial"/>
                <w:iCs/>
                <w:sz w:val="20"/>
                <w:szCs w:val="20"/>
                <w:lang w:val="en-US"/>
              </w:rPr>
              <w:t>Booking</w:t>
            </w:r>
            <w:r w:rsidRPr="00FA3A58">
              <w:rPr>
                <w:rFonts w:ascii="Arial" w:eastAsia="Arial" w:hAnsi="Arial" w:cs="Arial"/>
                <w:i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имеет наиболее предпочтительную программу лояльности.</w:t>
            </w:r>
          </w:p>
          <w:p w14:paraId="1F382B32" w14:textId="095156D8" w:rsidR="00FA3A58" w:rsidRDefault="00FA3A58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На создание и внедрение 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>системы для оформления командировок</w:t>
            </w:r>
            <w:r>
              <w:rPr>
                <w:rFonts w:ascii="Arial" w:eastAsia="Arial" w:hAnsi="Arial" w:cs="Arial"/>
                <w:iCs/>
                <w:sz w:val="20"/>
                <w:szCs w:val="20"/>
              </w:rPr>
              <w:t xml:space="preserve"> по предварительным оценкам рынка нужно будет потратить от 2 до 3 млн рублей.</w:t>
            </w:r>
          </w:p>
          <w:p w14:paraId="0000004B" w14:textId="02F73677" w:rsidR="009B4C9F" w:rsidRPr="00FA3A58" w:rsidRDefault="009B4C9F">
            <w:pPr>
              <w:spacing w:before="200" w:after="200" w:line="360" w:lineRule="auto"/>
              <w:jc w:val="both"/>
              <w:rPr>
                <w:rFonts w:ascii="Arial" w:eastAsia="Arial" w:hAnsi="Arial" w:cs="Arial"/>
                <w:iCs/>
                <w:sz w:val="20"/>
                <w:szCs w:val="20"/>
              </w:rPr>
            </w:pPr>
            <w:r>
              <w:rPr>
                <w:rFonts w:ascii="Arial" w:eastAsia="Arial" w:hAnsi="Arial" w:cs="Arial"/>
                <w:iCs/>
                <w:sz w:val="20"/>
                <w:szCs w:val="20"/>
              </w:rPr>
              <w:t>Необходимо обучение персонала по работе с данной ИС.</w:t>
            </w:r>
          </w:p>
        </w:tc>
      </w:tr>
    </w:tbl>
    <w:p w14:paraId="0000004D" w14:textId="77777777" w:rsidR="00672B53" w:rsidRPr="0000710E" w:rsidRDefault="00672B53"/>
    <w:sectPr w:rsidR="00672B53" w:rsidRPr="0000710E">
      <w:pgSz w:w="11906" w:h="16838"/>
      <w:pgMar w:top="567" w:right="850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B53"/>
    <w:rsid w:val="0000710E"/>
    <w:rsid w:val="001F2D83"/>
    <w:rsid w:val="003E39A5"/>
    <w:rsid w:val="00672B53"/>
    <w:rsid w:val="0072130D"/>
    <w:rsid w:val="00814D0C"/>
    <w:rsid w:val="009B4C9F"/>
    <w:rsid w:val="009F4ABE"/>
    <w:rsid w:val="00AF56FC"/>
    <w:rsid w:val="00EA384F"/>
    <w:rsid w:val="00FA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C636C"/>
  <w15:docId w15:val="{1990E86A-32CC-45B2-A2C2-B457785F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68CD9-394E-4EF2-BE7C-1838DCDA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Kraschenko</cp:lastModifiedBy>
  <cp:revision>2</cp:revision>
  <dcterms:created xsi:type="dcterms:W3CDTF">2021-06-24T11:57:00Z</dcterms:created>
  <dcterms:modified xsi:type="dcterms:W3CDTF">2021-06-24T14:59:00Z</dcterms:modified>
</cp:coreProperties>
</file>