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9530" w14:textId="77777777" w:rsidR="00470FE8" w:rsidRPr="00D83848" w:rsidRDefault="00252983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  <w:r w:rsidRPr="00D83848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400E0D2" wp14:editId="20BDA5D8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22DDA" w14:textId="77777777" w:rsidR="00470FE8" w:rsidRPr="00D83848" w:rsidRDefault="00470FE8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bookmarkStart w:id="0" w:name="_be0evbtabwh3" w:colFirst="0" w:colLast="0"/>
      <w:bookmarkEnd w:id="0"/>
    </w:p>
    <w:p w14:paraId="6935CEBF" w14:textId="77777777" w:rsidR="00470FE8" w:rsidRPr="00D83848" w:rsidRDefault="00252983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bookmarkStart w:id="1" w:name="_faww6p5uz3x6" w:colFirst="0" w:colLast="0"/>
      <w:bookmarkEnd w:id="1"/>
      <w:r w:rsidRPr="00D83848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Нотация eEPC. Часть 2 </w:t>
      </w:r>
    </w:p>
    <w:p w14:paraId="50496B53" w14:textId="77777777" w:rsidR="00470FE8" w:rsidRPr="00D83848" w:rsidRDefault="00252983">
      <w:pPr>
        <w:pStyle w:val="a4"/>
        <w:rPr>
          <w:rFonts w:ascii="Montserrat" w:eastAsia="Montserrat" w:hAnsi="Montserrat" w:cs="Montserrat"/>
          <w:b/>
          <w:i w:val="0"/>
          <w:color w:val="auto"/>
        </w:rPr>
      </w:pPr>
      <w:bookmarkStart w:id="2" w:name="_1l4wc5pk6mc0" w:colFirst="0" w:colLast="0"/>
      <w:bookmarkEnd w:id="2"/>
      <w:r w:rsidRPr="00D83848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D83848" w:rsidRPr="00D83848" w14:paraId="54E9CE6C" w14:textId="77777777">
        <w:trPr>
          <w:trHeight w:val="3600"/>
        </w:trPr>
        <w:tc>
          <w:tcPr>
            <w:tcW w:w="10170" w:type="dxa"/>
            <w:shd w:val="clear" w:color="auto" w:fill="FAEEFF"/>
          </w:tcPr>
          <w:p w14:paraId="2BA7253F" w14:textId="77777777" w:rsidR="00470FE8" w:rsidRPr="00D83848" w:rsidRDefault="00470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  <w:sz w:val="10"/>
                <w:szCs w:val="10"/>
              </w:rPr>
            </w:pPr>
          </w:p>
          <w:p w14:paraId="464CB069" w14:textId="77777777" w:rsidR="00470FE8" w:rsidRPr="00D83848" w:rsidRDefault="00252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t>1.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>Исправить ранее разработанную модель выбранного процесса, осуществляемого государственными органами или социальными службами, в соответствии с выявленными ошибками; если в разработанной модели не было выявлено ошибок</w:t>
            </w:r>
            <w:r w:rsidRPr="00D83848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>намеренно изменить модель таким образ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>ом, чтобы использовать 3 различные ошибки моделирования.</w:t>
            </w:r>
            <w:r w:rsidRPr="00D83848">
              <w:rPr>
                <w:rFonts w:ascii="Montserrat" w:eastAsia="Montserrat" w:hAnsi="Montserrat" w:cs="Montserrat"/>
                <w:color w:val="auto"/>
              </w:rPr>
              <w:br/>
            </w:r>
            <w:r w:rsidRPr="00D83848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Запишите на модели процесса, где и какие ошибки были скорректированы или добавлены </w:t>
            </w:r>
            <w:r w:rsidRPr="00D83848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D83848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это обязательно! </w:t>
            </w:r>
          </w:p>
          <w:p w14:paraId="071893C6" w14:textId="77777777" w:rsidR="00470FE8" w:rsidRPr="00D83848" w:rsidRDefault="00252983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  <w:sz w:val="18"/>
                <w:szCs w:val="18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t xml:space="preserve">Загрузите готовую диаграмму в формате PDF или картинки (JPEG,...) на свой Google Drive, </w:t>
            </w:r>
            <w:r w:rsidRPr="00D83848">
              <w:rPr>
                <w:rFonts w:ascii="Montserrat" w:eastAsia="Montserrat" w:hAnsi="Montserrat" w:cs="Montserrat"/>
                <w:color w:val="auto"/>
                <w:u w:val="single"/>
              </w:rPr>
              <w:t>разрешите доступ к файлу по ссылке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 xml:space="preserve"> и вставьте ссылку на диаграмму.</w:t>
            </w:r>
          </w:p>
        </w:tc>
      </w:tr>
      <w:tr w:rsidR="00D83848" w:rsidRPr="00D83848" w14:paraId="3FE25ED5" w14:textId="77777777">
        <w:trPr>
          <w:trHeight w:val="1260"/>
        </w:trPr>
        <w:tc>
          <w:tcPr>
            <w:tcW w:w="10170" w:type="dxa"/>
          </w:tcPr>
          <w:p w14:paraId="03E05F5F" w14:textId="237217B5" w:rsidR="00392D8A" w:rsidRPr="00CA746D" w:rsidRDefault="00392D8A" w:rsidP="00392D8A">
            <w:pPr>
              <w:spacing w:line="360" w:lineRule="auto"/>
              <w:rPr>
                <w:rFonts w:asciiTheme="minorHAnsi" w:eastAsia="Montserrat" w:hAnsiTheme="minorHAnsi" w:cs="Montserrat"/>
                <w:bCs/>
              </w:rPr>
            </w:pPr>
            <w:r>
              <w:rPr>
                <w:rFonts w:asciiTheme="minorHAnsi" w:eastAsia="Montserrat" w:hAnsiTheme="minorHAnsi" w:cs="Montserrat"/>
                <w:b/>
              </w:rPr>
              <w:t>Исправления в схеме</w:t>
            </w:r>
            <w:r w:rsidR="00CA746D">
              <w:rPr>
                <w:rFonts w:asciiTheme="minorHAnsi" w:eastAsia="Montserrat" w:hAnsiTheme="minorHAnsi" w:cs="Montserrat"/>
                <w:b/>
              </w:rPr>
              <w:t xml:space="preserve"> </w:t>
            </w:r>
            <w:r w:rsidR="00CA746D">
              <w:rPr>
                <w:rFonts w:asciiTheme="minorHAnsi" w:eastAsia="Montserrat" w:hAnsiTheme="minorHAnsi" w:cs="Montserrat"/>
                <w:bCs/>
              </w:rPr>
              <w:t>(на диаграмме выделено красным)</w:t>
            </w:r>
          </w:p>
          <w:p w14:paraId="1DDBE76D" w14:textId="47077355" w:rsidR="00470FE8" w:rsidRPr="00D83848" w:rsidRDefault="00D83848" w:rsidP="00D83848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Theme="minorHAnsi" w:eastAsia="Montserrat" w:hAnsiTheme="minorHAnsi" w:cs="Montserrat"/>
              </w:rPr>
              <w:t>Изменил схему, чтобы при возвратах сохранялось направление чтения сверху вниз.</w:t>
            </w:r>
          </w:p>
          <w:p w14:paraId="1266C448" w14:textId="1013E3C6" w:rsidR="002453A2" w:rsidRPr="00CA746D" w:rsidRDefault="00D83848" w:rsidP="00392D8A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Theme="minorHAnsi" w:eastAsia="Montserrat" w:hAnsiTheme="minorHAnsi" w:cs="Montserrat"/>
              </w:rPr>
              <w:t>Понял, что забыл один документ</w:t>
            </w:r>
            <w:r w:rsidR="002453A2">
              <w:rPr>
                <w:rFonts w:asciiTheme="minorHAnsi" w:eastAsia="Montserrat" w:hAnsiTheme="minorHAnsi" w:cs="Montserrat"/>
              </w:rPr>
              <w:t xml:space="preserve">. Добавил </w:t>
            </w:r>
            <w:r w:rsidR="00CA746D">
              <w:rPr>
                <w:rFonts w:asciiTheme="minorHAnsi" w:eastAsia="Montserrat" w:hAnsiTheme="minorHAnsi" w:cs="Montserrat"/>
              </w:rPr>
              <w:t>на диаграмму «Список ошибок» на этапе исправления ошибок в заявлении.</w:t>
            </w:r>
          </w:p>
          <w:p w14:paraId="51ECD49E" w14:textId="04B1E2E5" w:rsidR="00392D8A" w:rsidRDefault="00392D8A" w:rsidP="00392D8A">
            <w:p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/>
              </w:rPr>
              <w:t>Специально добавленные ошибки в схему</w:t>
            </w:r>
            <w:r w:rsidR="00CF5E22">
              <w:rPr>
                <w:rFonts w:asciiTheme="minorHAnsi" w:eastAsia="Montserrat" w:hAnsiTheme="minorHAnsi" w:cs="Montserrat"/>
                <w:b/>
              </w:rPr>
              <w:t xml:space="preserve"> </w:t>
            </w:r>
            <w:r w:rsidR="00CF5E22">
              <w:rPr>
                <w:rFonts w:asciiTheme="minorHAnsi" w:eastAsia="Montserrat" w:hAnsiTheme="minorHAnsi" w:cs="Montserrat"/>
                <w:bCs/>
              </w:rPr>
              <w:t>(на диаграмме выделено красным)</w:t>
            </w:r>
          </w:p>
          <w:p w14:paraId="48076EA7" w14:textId="77777777" w:rsidR="00392D8A" w:rsidRPr="00CF5E22" w:rsidRDefault="00CA746D" w:rsidP="00392D8A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 xml:space="preserve">Возвращение обратной связи не в </w:t>
            </w:r>
            <w:r w:rsidR="00CF5E22">
              <w:rPr>
                <w:rFonts w:asciiTheme="minorHAnsi" w:eastAsia="Montserrat" w:hAnsiTheme="minorHAnsi" w:cs="Montserrat"/>
                <w:bCs/>
              </w:rPr>
              <w:t>закрывающий оператор, а в функцию.</w:t>
            </w:r>
          </w:p>
          <w:p w14:paraId="14E793DC" w14:textId="77777777" w:rsidR="00CF5E22" w:rsidRPr="00CF5E22" w:rsidRDefault="00CF5E22" w:rsidP="00392D8A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>Неправильное использование логических операторов: заявление либо принимает заявления об утере паспорта, либо нет. Два варианта одновременно быть не могут. Так что здесь должен быть «исключающее или», а не «или».</w:t>
            </w:r>
          </w:p>
          <w:p w14:paraId="28A0E79E" w14:textId="5D29478E" w:rsidR="00CF5E22" w:rsidRPr="00392D8A" w:rsidRDefault="00CF5E22" w:rsidP="00392D8A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>Функция «</w:t>
            </w:r>
            <w:r w:rsidRPr="00CF5E22">
              <w:rPr>
                <w:rFonts w:asciiTheme="minorHAnsi" w:eastAsia="Montserrat" w:hAnsiTheme="minorHAnsi" w:cs="Montserrat"/>
                <w:bCs/>
              </w:rPr>
              <w:t>Указать ошибки в заявлении</w:t>
            </w:r>
            <w:r>
              <w:rPr>
                <w:rFonts w:asciiTheme="minorHAnsi" w:eastAsia="Montserrat" w:hAnsiTheme="minorHAnsi" w:cs="Montserrat"/>
                <w:bCs/>
              </w:rPr>
              <w:t>» инициирует другую функцию «</w:t>
            </w:r>
            <w:r w:rsidRPr="00CF5E22">
              <w:rPr>
                <w:rFonts w:asciiTheme="minorHAnsi" w:eastAsia="Montserrat" w:hAnsiTheme="minorHAnsi" w:cs="Montserrat"/>
                <w:bCs/>
              </w:rPr>
              <w:t>Исправление ошибок в заявлении</w:t>
            </w:r>
            <w:r>
              <w:rPr>
                <w:rFonts w:asciiTheme="minorHAnsi" w:eastAsia="Montserrat" w:hAnsiTheme="minorHAnsi" w:cs="Montserrat"/>
                <w:bCs/>
              </w:rPr>
              <w:t>». Необходимо событие между двумя функциями.</w:t>
            </w:r>
          </w:p>
        </w:tc>
      </w:tr>
      <w:tr w:rsidR="00D83848" w:rsidRPr="00D83848" w14:paraId="083D2617" w14:textId="77777777">
        <w:trPr>
          <w:trHeight w:val="1395"/>
        </w:trPr>
        <w:tc>
          <w:tcPr>
            <w:tcW w:w="10170" w:type="dxa"/>
          </w:tcPr>
          <w:p w14:paraId="7A59CFCB" w14:textId="451AC344" w:rsidR="00470FE8" w:rsidRPr="00392D8A" w:rsidRDefault="002453A2" w:rsidP="002453A2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Theme="minorHAnsi" w:eastAsia="Montserrat" w:hAnsiTheme="minorHAnsi" w:cs="Montserrat"/>
              </w:rPr>
              <w:t>Ссылка на исправленную схему</w:t>
            </w:r>
          </w:p>
          <w:p w14:paraId="2EC1E417" w14:textId="11385A3B" w:rsidR="00392D8A" w:rsidRPr="00392D8A" w:rsidRDefault="00392D8A" w:rsidP="00392D8A">
            <w:pPr>
              <w:pStyle w:val="a6"/>
              <w:spacing w:line="360" w:lineRule="auto"/>
              <w:rPr>
                <w:rFonts w:ascii="Montserrat" w:eastAsia="Montserrat" w:hAnsi="Montserrat" w:cs="Montserrat"/>
                <w:bCs/>
              </w:rPr>
            </w:pPr>
            <w:hyperlink r:id="rId6" w:history="1">
              <w:r w:rsidRPr="00392D8A">
                <w:rPr>
                  <w:rStyle w:val="a7"/>
                  <w:rFonts w:ascii="Montserrat" w:eastAsia="Montserrat" w:hAnsi="Montserrat" w:cs="Montserrat"/>
                  <w:bCs/>
                </w:rPr>
                <w:t>https://drive.google.com/file/d/1r6zE3Txd2zoM9aO1IiF6lfpnDikrvJKF/view?usp=sharing</w:t>
              </w:r>
            </w:hyperlink>
          </w:p>
          <w:p w14:paraId="22815DA3" w14:textId="06CBF0BB" w:rsidR="00CF5E22" w:rsidRPr="00CF5E22" w:rsidRDefault="002453A2" w:rsidP="00CF5E22">
            <w:pPr>
              <w:pStyle w:val="a6"/>
              <w:numPr>
                <w:ilvl w:val="0"/>
                <w:numId w:val="3"/>
              </w:numPr>
              <w:spacing w:before="0" w:line="360" w:lineRule="auto"/>
              <w:rPr>
                <w:rFonts w:asciiTheme="minorHAnsi" w:eastAsia="Montserrat" w:hAnsiTheme="minorHAnsi" w:cs="Montserrat"/>
                <w:bCs/>
              </w:rPr>
            </w:pPr>
            <w:r>
              <w:rPr>
                <w:rFonts w:asciiTheme="minorHAnsi" w:eastAsia="Montserrat" w:hAnsiTheme="minorHAnsi" w:cs="Montserrat"/>
                <w:bCs/>
              </w:rPr>
              <w:t>Ссылка на схему с ошибками</w:t>
            </w:r>
          </w:p>
          <w:p w14:paraId="6A5CE153" w14:textId="5B39F99F" w:rsidR="00392D8A" w:rsidRPr="003C563D" w:rsidRDefault="003C563D" w:rsidP="00392D8A">
            <w:pPr>
              <w:pStyle w:val="a6"/>
              <w:spacing w:before="0" w:line="360" w:lineRule="auto"/>
              <w:rPr>
                <w:rFonts w:ascii="Montserrat" w:eastAsia="Montserrat" w:hAnsi="Montserrat" w:cs="Montserrat"/>
                <w:bCs/>
              </w:rPr>
            </w:pPr>
            <w:hyperlink r:id="rId7" w:history="1">
              <w:r w:rsidR="00CF5E22" w:rsidRPr="003C563D">
                <w:rPr>
                  <w:rStyle w:val="a7"/>
                  <w:rFonts w:ascii="Montserrat" w:eastAsia="Montserrat" w:hAnsi="Montserrat" w:cs="Montserrat"/>
                  <w:bCs/>
                </w:rPr>
                <w:t>https://drive.google.com/file/d/1vE69ldfpzZid5TwrUI-vn6_-toM-4CFU/view?usp=sharing</w:t>
              </w:r>
            </w:hyperlink>
          </w:p>
        </w:tc>
      </w:tr>
    </w:tbl>
    <w:p w14:paraId="6F1B3736" w14:textId="77777777" w:rsidR="003C563D" w:rsidRPr="00252983" w:rsidRDefault="003C563D">
      <w:pPr>
        <w:rPr>
          <w:lang w:val="en-US"/>
        </w:rPr>
      </w:pPr>
      <w:r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D83848" w:rsidRPr="00D83848" w14:paraId="37837555" w14:textId="77777777">
        <w:tc>
          <w:tcPr>
            <w:tcW w:w="10170" w:type="dxa"/>
            <w:shd w:val="clear" w:color="auto" w:fill="FAEEFF"/>
          </w:tcPr>
          <w:p w14:paraId="4D9038EE" w14:textId="6AFFB6F8" w:rsidR="00470FE8" w:rsidRPr="00D83848" w:rsidRDefault="00252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lastRenderedPageBreak/>
              <w:t>3.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 xml:space="preserve"> С помощью Aris Express создать:</w:t>
            </w:r>
          </w:p>
          <w:p w14:paraId="30E4D2B6" w14:textId="77777777" w:rsidR="00470FE8" w:rsidRPr="00D83848" w:rsidRDefault="002529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t xml:space="preserve">примерную организационную модель отдела или организации, которая реализует бизнес-процесс, который был выбран первично (например, повторное оформление водительских прав оформляет автоинспекция </w:t>
            </w:r>
            <w:r w:rsidRPr="00D83848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>необходимо указать хотя бы разные отделы)</w:t>
            </w:r>
          </w:p>
          <w:p w14:paraId="55745832" w14:textId="77777777" w:rsidR="00470FE8" w:rsidRPr="00D83848" w:rsidRDefault="002529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t>примерную модель ф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>ункций, выполняемых данной социальной организацией или государственным органом</w:t>
            </w:r>
          </w:p>
          <w:p w14:paraId="6B686C53" w14:textId="77777777" w:rsidR="00470FE8" w:rsidRPr="00D83848" w:rsidRDefault="002529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</w:rPr>
              <w:t>примерное функциональное дерево подразделения, которые выполняет выбранный вами процесс</w:t>
            </w:r>
          </w:p>
          <w:p w14:paraId="20109727" w14:textId="77777777" w:rsidR="00470FE8" w:rsidRPr="00D83848" w:rsidRDefault="00252983">
            <w:pPr>
              <w:spacing w:after="200"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D83848">
              <w:rPr>
                <w:rFonts w:ascii="Montserrat" w:eastAsia="Montserrat" w:hAnsi="Montserrat" w:cs="Montserrat"/>
                <w:color w:val="auto"/>
                <w:sz w:val="18"/>
                <w:szCs w:val="18"/>
              </w:rPr>
              <w:t>Г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 xml:space="preserve">отовые диаграммы вставьте в шаблон </w:t>
            </w:r>
            <w:r w:rsidRPr="00D83848">
              <w:rPr>
                <w:rFonts w:ascii="Montserrat" w:eastAsia="Montserrat" w:hAnsi="Montserrat" w:cs="Montserrat"/>
                <w:color w:val="auto"/>
                <w:u w:val="single"/>
              </w:rPr>
              <w:t>в формате картинки</w:t>
            </w:r>
            <w:r w:rsidRPr="00D83848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r w:rsidRPr="00D83848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 </w:t>
            </w:r>
            <w:r w:rsidRPr="00D83848">
              <w:rPr>
                <w:rFonts w:ascii="Montserrat" w:eastAsia="Montserrat" w:hAnsi="Montserrat" w:cs="Montserrat"/>
                <w:b/>
                <w:i/>
                <w:color w:val="auto"/>
              </w:rPr>
              <w:t>не нужно вставлять ссылки!</w:t>
            </w:r>
          </w:p>
        </w:tc>
      </w:tr>
      <w:tr w:rsidR="00D83848" w:rsidRPr="00D83848" w14:paraId="2ACC07FF" w14:textId="77777777">
        <w:trPr>
          <w:trHeight w:val="1365"/>
        </w:trPr>
        <w:tc>
          <w:tcPr>
            <w:tcW w:w="10170" w:type="dxa"/>
          </w:tcPr>
          <w:p w14:paraId="49390044" w14:textId="7DBC6D67" w:rsidR="00470FE8" w:rsidRPr="00D83848" w:rsidRDefault="00252983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252983">
              <w:rPr>
                <w:rFonts w:ascii="Montserrat" w:eastAsia="Montserrat" w:hAnsi="Montserrat" w:cs="Montserrat"/>
                <w:color w:val="auto"/>
              </w:rPr>
              <w:drawing>
                <wp:inline distT="0" distB="0" distL="0" distR="0" wp14:anchorId="40BE0E3E" wp14:editId="563531AB">
                  <wp:extent cx="6320790" cy="5271770"/>
                  <wp:effectExtent l="0" t="0" r="381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527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B3E8" w14:textId="77777777" w:rsidR="00252983" w:rsidRDefault="00252983">
      <w:r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D83848" w:rsidRPr="00D83848" w14:paraId="296ACC3A" w14:textId="77777777">
        <w:trPr>
          <w:trHeight w:val="1365"/>
        </w:trPr>
        <w:tc>
          <w:tcPr>
            <w:tcW w:w="10170" w:type="dxa"/>
          </w:tcPr>
          <w:p w14:paraId="032C62BB" w14:textId="65C6F2DB" w:rsidR="00470FE8" w:rsidRPr="00D83848" w:rsidRDefault="00252983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252983">
              <w:rPr>
                <w:rFonts w:ascii="Montserrat" w:eastAsia="Montserrat" w:hAnsi="Montserrat" w:cs="Montserrat"/>
                <w:color w:val="auto"/>
              </w:rPr>
              <w:lastRenderedPageBreak/>
              <w:drawing>
                <wp:inline distT="0" distB="0" distL="0" distR="0" wp14:anchorId="1C5FB6BE" wp14:editId="1EF2622E">
                  <wp:extent cx="6320790" cy="3851275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4617F" w14:textId="77777777" w:rsidR="00470FE8" w:rsidRPr="00D83848" w:rsidRDefault="00470FE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1A2B69C4" w14:textId="19F8ED21" w:rsidR="00470FE8" w:rsidRPr="00D83848" w:rsidRDefault="00252983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252983">
              <w:rPr>
                <w:rFonts w:ascii="Montserrat" w:eastAsia="Montserrat" w:hAnsi="Montserrat" w:cs="Montserrat"/>
                <w:color w:val="auto"/>
              </w:rPr>
              <w:drawing>
                <wp:inline distT="0" distB="0" distL="0" distR="0" wp14:anchorId="7DADD204" wp14:editId="105EEB27">
                  <wp:extent cx="6320790" cy="345186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54312" w14:textId="77777777" w:rsidR="00470FE8" w:rsidRPr="00D83848" w:rsidRDefault="00470FE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</w:tc>
      </w:tr>
    </w:tbl>
    <w:p w14:paraId="012999E0" w14:textId="77777777" w:rsidR="00470FE8" w:rsidRPr="00D83848" w:rsidRDefault="00470FE8">
      <w:pPr>
        <w:rPr>
          <w:rFonts w:ascii="Montserrat" w:eastAsia="Montserrat" w:hAnsi="Montserrat" w:cs="Montserrat"/>
        </w:rPr>
      </w:pPr>
    </w:p>
    <w:sectPr w:rsidR="00470FE8" w:rsidRPr="00D83848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5C"/>
    <w:multiLevelType w:val="hybridMultilevel"/>
    <w:tmpl w:val="91F4D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11ED"/>
    <w:multiLevelType w:val="hybridMultilevel"/>
    <w:tmpl w:val="147E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05042"/>
    <w:multiLevelType w:val="multilevel"/>
    <w:tmpl w:val="93D25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57399"/>
    <w:multiLevelType w:val="hybridMultilevel"/>
    <w:tmpl w:val="2F16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E8"/>
    <w:rsid w:val="002453A2"/>
    <w:rsid w:val="00252983"/>
    <w:rsid w:val="00392D8A"/>
    <w:rsid w:val="003C563D"/>
    <w:rsid w:val="00470FE8"/>
    <w:rsid w:val="00CA746D"/>
    <w:rsid w:val="00CF5E22"/>
    <w:rsid w:val="00D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2BDC"/>
  <w15:docId w15:val="{66A41558-F3F0-4F58-A716-71A8CEC8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384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453A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5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E69ldfpzZid5TwrUI-vn6_-toM-4CFU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6zE3Txd2zoM9aO1IiF6lfpnDikrvJKF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2021-05-16T12:42:00Z</dcterms:created>
  <dcterms:modified xsi:type="dcterms:W3CDTF">2021-05-16T15:54:00Z</dcterms:modified>
</cp:coreProperties>
</file>