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EC1C" w14:textId="77777777" w:rsidR="00D4228A" w:rsidRPr="005C5B56" w:rsidRDefault="007407A9">
      <w:pPr>
        <w:spacing w:after="0"/>
        <w:ind w:right="-466"/>
        <w:jc w:val="right"/>
        <w:rPr>
          <w:rFonts w:ascii="Montserrat" w:eastAsia="Montserrat" w:hAnsi="Montserrat" w:cs="Montserrat"/>
          <w:sz w:val="30"/>
          <w:szCs w:val="30"/>
        </w:rPr>
      </w:pPr>
      <w:r w:rsidRPr="005C5B56"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229DBD04" wp14:editId="18690E22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6DABE" w14:textId="77777777" w:rsidR="00D4228A" w:rsidRPr="005C5B56" w:rsidRDefault="00D4228A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</w:p>
    <w:p w14:paraId="75828C81" w14:textId="77777777" w:rsidR="00D4228A" w:rsidRPr="005C5B56" w:rsidRDefault="007407A9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r w:rsidRPr="005C5B56">
        <w:rPr>
          <w:rFonts w:ascii="Montserrat" w:eastAsia="Montserrat" w:hAnsi="Montserrat" w:cs="Montserrat"/>
          <w:i w:val="0"/>
          <w:color w:val="auto"/>
          <w:sz w:val="30"/>
          <w:szCs w:val="30"/>
        </w:rPr>
        <w:t xml:space="preserve">Нотация BPMN. Часть 1 </w:t>
      </w:r>
    </w:p>
    <w:p w14:paraId="2C5516C4" w14:textId="77777777" w:rsidR="00D4228A" w:rsidRPr="005C5B56" w:rsidRDefault="007407A9">
      <w:pPr>
        <w:pStyle w:val="a4"/>
        <w:rPr>
          <w:rFonts w:ascii="Montserrat" w:eastAsia="Montserrat" w:hAnsi="Montserrat" w:cs="Montserrat"/>
          <w:b/>
          <w:i w:val="0"/>
          <w:color w:val="auto"/>
        </w:rPr>
      </w:pPr>
      <w:bookmarkStart w:id="0" w:name="_80ob23o8vr2k" w:colFirst="0" w:colLast="0"/>
      <w:bookmarkEnd w:id="0"/>
      <w:r w:rsidRPr="005C5B56">
        <w:rPr>
          <w:rFonts w:ascii="Montserrat" w:eastAsia="Montserrat" w:hAnsi="Montserrat" w:cs="Montserrat"/>
          <w:color w:val="auto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5C5B56" w:rsidRPr="005C5B56" w14:paraId="44B7EA0F" w14:textId="77777777"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5757383D" w14:textId="77777777" w:rsidR="00D4228A" w:rsidRPr="005C5B56" w:rsidRDefault="0074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>1. Установите приложение для моделирования в нотации BPM Bizagi Modeler:</w:t>
            </w:r>
          </w:p>
          <w:p w14:paraId="48157099" w14:textId="77777777" w:rsidR="00D4228A" w:rsidRPr="005C5B56" w:rsidRDefault="007407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 xml:space="preserve">зарегистрируйтесь на сайте </w:t>
            </w:r>
            <w:hyperlink r:id="rId6">
              <w:r w:rsidRPr="005C5B56">
                <w:rPr>
                  <w:rFonts w:ascii="Montserrat" w:eastAsia="Montserrat" w:hAnsi="Montserrat" w:cs="Montserrat"/>
                  <w:color w:val="auto"/>
                  <w:u w:val="single"/>
                </w:rPr>
                <w:t>https://accounts.bizagi.com/?l=ru</w:t>
              </w:r>
            </w:hyperlink>
            <w:r w:rsidRPr="005C5B56">
              <w:rPr>
                <w:rFonts w:ascii="Montserrat" w:eastAsia="Montserrat" w:hAnsi="Montserrat" w:cs="Montserrat"/>
                <w:color w:val="auto"/>
              </w:rPr>
              <w:t xml:space="preserve"> </w:t>
            </w:r>
          </w:p>
          <w:p w14:paraId="798D81C2" w14:textId="77777777" w:rsidR="00D4228A" w:rsidRPr="005C5B56" w:rsidRDefault="007407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>скачайте дистрибутив приложения (</w:t>
            </w:r>
            <w:hyperlink r:id="rId7">
              <w:r w:rsidRPr="005C5B56">
                <w:rPr>
                  <w:rFonts w:ascii="Montserrat" w:eastAsia="Montserrat" w:hAnsi="Montserrat" w:cs="Montserrat"/>
                  <w:color w:val="auto"/>
                  <w:u w:val="single"/>
                </w:rPr>
                <w:t>https://www.bizagi.com/en/platform/modeler</w:t>
              </w:r>
            </w:hyperlink>
            <w:r w:rsidRPr="005C5B56">
              <w:rPr>
                <w:rFonts w:ascii="Montserrat" w:eastAsia="Montserrat" w:hAnsi="Montserrat" w:cs="Montserrat"/>
                <w:color w:val="auto"/>
              </w:rPr>
              <w:t>), установите и зайдите под своим аккаунтом</w:t>
            </w:r>
          </w:p>
        </w:tc>
      </w:tr>
      <w:tr w:rsidR="005C5B56" w:rsidRPr="005C5B56" w14:paraId="00642CB2" w14:textId="77777777">
        <w:trPr>
          <w:trHeight w:val="103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B2195" w14:textId="0A63175A" w:rsidR="00D4228A" w:rsidRPr="005C5B56" w:rsidRDefault="005C5B56" w:rsidP="005C5B56">
            <w:pPr>
              <w:spacing w:after="200" w:line="360" w:lineRule="auto"/>
              <w:rPr>
                <w:rFonts w:ascii="Montserrat" w:eastAsia="Montserrat" w:hAnsi="Montserrat" w:cs="Montserrat"/>
                <w:bCs/>
                <w:color w:val="auto"/>
                <w:lang w:val="en-US"/>
              </w:rPr>
            </w:pPr>
            <w:r>
              <w:rPr>
                <w:rFonts w:ascii="Montserrat" w:eastAsia="Montserrat" w:hAnsi="Montserrat" w:cs="Montserrat"/>
                <w:bCs/>
                <w:color w:val="auto"/>
                <w:lang w:val="en-US"/>
              </w:rPr>
              <w:t>Camunda modeler</w:t>
            </w:r>
          </w:p>
        </w:tc>
      </w:tr>
      <w:tr w:rsidR="005C5B56" w:rsidRPr="005C5B56" w14:paraId="137BE4C4" w14:textId="77777777"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1E135ACB" w14:textId="77777777" w:rsidR="00D4228A" w:rsidRPr="005C5B56" w:rsidRDefault="0074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>2.</w:t>
            </w:r>
            <w:r w:rsidRPr="005C5B56">
              <w:rPr>
                <w:rFonts w:ascii="Montserrat" w:eastAsia="Montserrat" w:hAnsi="Montserrat" w:cs="Montserrat"/>
                <w:color w:val="auto"/>
              </w:rPr>
              <w:t xml:space="preserve"> Выберите какой-нибудь процесс из своей жизни или один из предложенных:</w:t>
            </w:r>
          </w:p>
          <w:p w14:paraId="678EE514" w14:textId="77777777" w:rsidR="00D4228A" w:rsidRPr="005C5B56" w:rsidRDefault="007407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>изучение и сдача определенного предмета в институте,</w:t>
            </w:r>
          </w:p>
          <w:p w14:paraId="6FF7157E" w14:textId="77777777" w:rsidR="00D4228A" w:rsidRPr="005C5B56" w:rsidRDefault="007407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 xml:space="preserve">отчет по работе за год с возможностью получения премии, </w:t>
            </w:r>
          </w:p>
          <w:p w14:paraId="75006BD2" w14:textId="77777777" w:rsidR="00D4228A" w:rsidRPr="005C5B56" w:rsidRDefault="007407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>производство хлеба в домашних условиях.</w:t>
            </w:r>
          </w:p>
          <w:p w14:paraId="2C354A9B" w14:textId="44C48070" w:rsidR="00D4228A" w:rsidRPr="005C5B56" w:rsidRDefault="005C5B56">
            <w:pPr>
              <w:spacing w:after="200" w:line="360" w:lineRule="auto"/>
              <w:rPr>
                <w:rFonts w:ascii="Montserrat" w:eastAsia="Montserrat" w:hAnsi="Montserrat" w:cs="Montserrat"/>
                <w:b/>
                <w:i/>
                <w:color w:val="auto"/>
              </w:rPr>
            </w:pPr>
            <w:r w:rsidRPr="005C5B56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Важно </w:t>
            </w:r>
            <w:r w:rsidRPr="005C5B56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>—</w:t>
            </w:r>
            <w:r w:rsidR="007407A9" w:rsidRPr="005C5B56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</w:t>
            </w:r>
            <w:r w:rsidR="007407A9" w:rsidRPr="005C5B56">
              <w:rPr>
                <w:rFonts w:ascii="Montserrat" w:eastAsia="Montserrat" w:hAnsi="Montserrat" w:cs="Montserrat"/>
                <w:b/>
                <w:i/>
                <w:color w:val="auto"/>
              </w:rPr>
              <w:t>берем процесс из жизни, не производственный процесс!</w:t>
            </w:r>
          </w:p>
        </w:tc>
      </w:tr>
      <w:tr w:rsidR="005C5B56" w:rsidRPr="005C5B56" w14:paraId="1B6CE814" w14:textId="77777777">
        <w:trPr>
          <w:trHeight w:val="76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303FF7C" w14:textId="17235ACD" w:rsidR="00D4228A" w:rsidRPr="005C5B56" w:rsidRDefault="007407A9" w:rsidP="005C5B56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>
              <w:rPr>
                <w:color w:val="000000"/>
                <w:shd w:val="clear" w:color="auto" w:fill="FFFFFF"/>
              </w:rPr>
              <w:t>Изучение</w:t>
            </w:r>
            <w:r w:rsidR="005C5B56">
              <w:rPr>
                <w:color w:val="000000"/>
                <w:shd w:val="clear" w:color="auto" w:fill="FFFFFF"/>
              </w:rPr>
              <w:t xml:space="preserve"> и сдача </w:t>
            </w:r>
            <w:r w:rsidR="005C5B56">
              <w:rPr>
                <w:color w:val="000000"/>
                <w:shd w:val="clear" w:color="auto" w:fill="FFFFFF"/>
              </w:rPr>
              <w:t>предмета</w:t>
            </w:r>
            <w:r w:rsidR="005C5B56">
              <w:rPr>
                <w:color w:val="000000"/>
                <w:shd w:val="clear" w:color="auto" w:fill="FFFFFF"/>
              </w:rPr>
              <w:t xml:space="preserve"> в университете</w:t>
            </w:r>
          </w:p>
        </w:tc>
      </w:tr>
      <w:tr w:rsidR="005C5B56" w:rsidRPr="005C5B56" w14:paraId="4E8E601D" w14:textId="77777777">
        <w:trPr>
          <w:trHeight w:val="49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3C100B4D" w14:textId="77777777" w:rsidR="00D4228A" w:rsidRPr="005C5B56" w:rsidRDefault="007407A9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>3. Выберите или придумайте проблему этого процесса.</w:t>
            </w:r>
          </w:p>
        </w:tc>
      </w:tr>
      <w:tr w:rsidR="005C5B56" w:rsidRPr="005C5B56" w14:paraId="69DCCE1F" w14:textId="77777777">
        <w:trPr>
          <w:trHeight w:val="99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0A1BE4" w14:textId="54A271E9" w:rsidR="00D4228A" w:rsidRPr="005C5B56" w:rsidRDefault="007407A9" w:rsidP="007407A9">
            <w:pPr>
              <w:spacing w:after="200" w:line="360" w:lineRule="auto"/>
              <w:rPr>
                <w:rFonts w:ascii="Montserrat" w:eastAsia="Montserrat" w:hAnsi="Montserrat" w:cs="Montserrat"/>
                <w:b/>
                <w:color w:val="auto"/>
              </w:rPr>
            </w:pPr>
            <w:r>
              <w:rPr>
                <w:rFonts w:ascii="Montserrat" w:eastAsia="Montserrat" w:hAnsi="Montserrat" w:cs="Montserrat"/>
                <w:color w:val="auto"/>
              </w:rPr>
              <w:t>Никогда сразу непонятно, на какую даты встанет экзамен и с кем договариваться: непосредственно с преподавателем или с учебным управлением. Поэтому смоделировал ситуацию с учетом того, как этот вопрос, по-моему, был регламентирован у нас в университете (никак)</w:t>
            </w:r>
          </w:p>
        </w:tc>
      </w:tr>
      <w:tr w:rsidR="005C5B56" w:rsidRPr="005C5B56" w14:paraId="72BCC6EF" w14:textId="77777777">
        <w:trPr>
          <w:trHeight w:val="76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56DC625D" w14:textId="517404E9" w:rsidR="00D4228A" w:rsidRPr="005C5B56" w:rsidRDefault="007407A9">
            <w:pPr>
              <w:spacing w:after="200" w:line="360" w:lineRule="auto"/>
              <w:rPr>
                <w:rFonts w:ascii="Montserrat" w:eastAsia="Montserrat" w:hAnsi="Montserrat" w:cs="Montserrat"/>
                <w:b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 xml:space="preserve">4. Смоделируйте этот процесс, используя нотацию BPMN (на оптимальном для вас уровне детализации), </w:t>
            </w:r>
            <w:r w:rsidRPr="005C5B56">
              <w:rPr>
                <w:rFonts w:ascii="Montserrat" w:eastAsia="Montserrat" w:hAnsi="Montserrat" w:cs="Montserrat"/>
                <w:b/>
                <w:color w:val="auto"/>
              </w:rPr>
              <w:t xml:space="preserve">отметьте комментариями место процесса, на котором возникает выбранная </w:t>
            </w:r>
            <w:r w:rsidR="005C5B56" w:rsidRPr="005C5B56">
              <w:rPr>
                <w:rFonts w:ascii="Montserrat" w:eastAsia="Montserrat" w:hAnsi="Montserrat" w:cs="Montserrat"/>
                <w:b/>
                <w:color w:val="auto"/>
              </w:rPr>
              <w:t xml:space="preserve">проблема </w:t>
            </w:r>
            <w:r w:rsidR="005C5B56" w:rsidRPr="005C5B56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>—</w:t>
            </w:r>
            <w:r w:rsidRPr="005C5B56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</w:t>
            </w:r>
            <w:r w:rsidRPr="005C5B56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это обязательно! </w:t>
            </w:r>
          </w:p>
          <w:p w14:paraId="5FB6613A" w14:textId="77777777" w:rsidR="00D4228A" w:rsidRPr="005C5B56" w:rsidRDefault="007407A9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5B56">
              <w:rPr>
                <w:rFonts w:ascii="Montserrat" w:eastAsia="Montserrat" w:hAnsi="Montserrat" w:cs="Montserrat"/>
                <w:color w:val="auto"/>
              </w:rPr>
              <w:t>Загрузите готовую диаграмму в формате PDF или картинки (JP</w:t>
            </w:r>
            <w:r w:rsidRPr="005C5B56">
              <w:rPr>
                <w:rFonts w:ascii="Montserrat" w:eastAsia="Montserrat" w:hAnsi="Montserrat" w:cs="Montserrat"/>
                <w:color w:val="auto"/>
              </w:rPr>
              <w:t xml:space="preserve">EG,...) на свой Google Drive, </w:t>
            </w:r>
            <w:r w:rsidRPr="005C5B56">
              <w:rPr>
                <w:rFonts w:ascii="Montserrat" w:eastAsia="Montserrat" w:hAnsi="Montserrat" w:cs="Montserrat"/>
                <w:color w:val="auto"/>
                <w:u w:val="single"/>
              </w:rPr>
              <w:t>разрешите доступ к файлу по ссылке</w:t>
            </w:r>
            <w:r w:rsidRPr="005C5B56">
              <w:rPr>
                <w:rFonts w:ascii="Montserrat" w:eastAsia="Montserrat" w:hAnsi="Montserrat" w:cs="Montserrat"/>
                <w:color w:val="auto"/>
              </w:rPr>
              <w:t xml:space="preserve"> и вставьте ссылку на диаграмму.</w:t>
            </w:r>
          </w:p>
        </w:tc>
      </w:tr>
      <w:tr w:rsidR="005C5B56" w:rsidRPr="005C5B56" w14:paraId="65E8274F" w14:textId="77777777">
        <w:trPr>
          <w:trHeight w:val="105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8A8FF" w14:textId="4101214E" w:rsidR="00D4228A" w:rsidRPr="005C5B56" w:rsidRDefault="007407A9" w:rsidP="007407A9">
            <w:pPr>
              <w:spacing w:after="200" w:line="360" w:lineRule="auto"/>
              <w:rPr>
                <w:rFonts w:ascii="Montserrat" w:eastAsia="Montserrat" w:hAnsi="Montserrat" w:cs="Montserrat"/>
                <w:b/>
                <w:color w:val="auto"/>
              </w:rPr>
            </w:pPr>
            <w:hyperlink r:id="rId8" w:history="1">
              <w:r w:rsidRPr="007407A9">
                <w:rPr>
                  <w:rStyle w:val="a6"/>
                  <w:rFonts w:ascii="Montserrat" w:eastAsia="Montserrat" w:hAnsi="Montserrat" w:cs="Montserrat"/>
                </w:rPr>
                <w:t>https://drive.google.com/drive/folders/1Pgm5hDW5_N6dvt9cO</w:t>
              </w:r>
              <w:r w:rsidRPr="007407A9">
                <w:rPr>
                  <w:rStyle w:val="a6"/>
                  <w:rFonts w:ascii="Montserrat" w:eastAsia="Montserrat" w:hAnsi="Montserrat" w:cs="Montserrat"/>
                </w:rPr>
                <w:t>0</w:t>
              </w:r>
              <w:r w:rsidRPr="007407A9">
                <w:rPr>
                  <w:rStyle w:val="a6"/>
                  <w:rFonts w:ascii="Montserrat" w:eastAsia="Montserrat" w:hAnsi="Montserrat" w:cs="Montserrat"/>
                </w:rPr>
                <w:t>TRaoso18bj5BTM?usp=sharing</w:t>
              </w:r>
            </w:hyperlink>
          </w:p>
        </w:tc>
      </w:tr>
    </w:tbl>
    <w:p w14:paraId="1638F863" w14:textId="77777777" w:rsidR="00D4228A" w:rsidRDefault="00D4228A">
      <w:pPr>
        <w:rPr>
          <w:rFonts w:ascii="Montserrat" w:eastAsia="Montserrat" w:hAnsi="Montserrat" w:cs="Montserrat"/>
        </w:rPr>
      </w:pPr>
    </w:p>
    <w:sectPr w:rsidR="00D4228A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218C"/>
    <w:multiLevelType w:val="multilevel"/>
    <w:tmpl w:val="6A560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AC55FF"/>
    <w:multiLevelType w:val="multilevel"/>
    <w:tmpl w:val="B5B46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28A"/>
    <w:rsid w:val="005C5B56"/>
    <w:rsid w:val="007407A9"/>
    <w:rsid w:val="00D4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F56D"/>
  <w15:docId w15:val="{26ADD510-A79C-4C07-818B-9F859C7D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407A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407A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407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gm5hDW5_N6dvt9cO0TRaoso18bj5BTM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zagi.com/en/platform/mode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bizagi.com/?l=r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2021-05-22T08:52:00Z</dcterms:created>
  <dcterms:modified xsi:type="dcterms:W3CDTF">2021-05-22T16:48:00Z</dcterms:modified>
</cp:coreProperties>
</file>