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693E" w14:textId="77777777"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Exo2" w:eastAsia="Times New Roman" w:hAnsi="Exo2" w:cs="Times New Roman"/>
          <w:sz w:val="44"/>
          <w:szCs w:val="44"/>
          <w:lang w:eastAsia="en-GB"/>
        </w:rPr>
        <w:t>Welcome</w:t>
      </w:r>
      <w:r w:rsidRPr="003C2E08">
        <w:rPr>
          <w:rFonts w:ascii="Exo2" w:eastAsia="Times New Roman" w:hAnsi="Exo2" w:cs="Times New Roman"/>
          <w:color w:val="FF0084"/>
          <w:sz w:val="44"/>
          <w:szCs w:val="44"/>
          <w:lang w:eastAsia="en-GB"/>
        </w:rPr>
        <w:t xml:space="preserve"> </w:t>
      </w:r>
    </w:p>
    <w:p w14:paraId="798F18CE" w14:textId="77777777"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Welcome to the Data Science candidate test. </w:t>
      </w:r>
    </w:p>
    <w:p w14:paraId="2E2193BE" w14:textId="3A594F1E" w:rsidR="006B3639" w:rsidRPr="003C2E08" w:rsidRDefault="006B3639" w:rsidP="003C2E08">
      <w:pPr>
        <w:shd w:val="clear" w:color="auto" w:fill="FFFFFF"/>
        <w:spacing w:before="100" w:beforeAutospacing="1" w:after="100" w:afterAutospacing="1"/>
        <w:rPr>
          <w:rFonts w:ascii="SourceSansPro" w:eastAsia="Times New Roman" w:hAnsi="SourceSansPro" w:cs="Times New Roman"/>
          <w:color w:val="3F3F42"/>
          <w:lang w:eastAsia="en-GB"/>
        </w:rPr>
      </w:pPr>
      <w:r>
        <w:rPr>
          <w:rFonts w:ascii="SourceSansPro" w:eastAsia="Times New Roman" w:hAnsi="SourceSansPro" w:cs="Times New Roman"/>
          <w:color w:val="3F3F42"/>
          <w:lang w:eastAsia="en-GB"/>
        </w:rPr>
        <w:t>In this test you will help</w:t>
      </w:r>
      <w:r w:rsidRPr="003C2E08">
        <w:rPr>
          <w:rFonts w:ascii="SourceSansPro" w:eastAsia="Times New Roman" w:hAnsi="SourceSansPro" w:cs="Times New Roman"/>
          <w:color w:val="3F3F42"/>
          <w:lang w:eastAsia="en-GB"/>
        </w:rPr>
        <w:t xml:space="preserve"> Wheelie Wonka, a hypothetical bike sharing company in Boston, </w:t>
      </w:r>
      <w:r>
        <w:rPr>
          <w:rFonts w:ascii="SourceSansPro" w:eastAsia="Times New Roman" w:hAnsi="SourceSansPro" w:cs="Times New Roman"/>
          <w:color w:val="3F3F42"/>
          <w:lang w:eastAsia="en-GB"/>
        </w:rPr>
        <w:t>solve a critical business problem</w:t>
      </w:r>
      <w:r w:rsidRPr="003C2E08">
        <w:rPr>
          <w:rFonts w:ascii="SourceSansPro" w:eastAsia="Times New Roman" w:hAnsi="SourceSansPro" w:cs="Times New Roman"/>
          <w:color w:val="3F3F42"/>
          <w:lang w:eastAsia="en-GB"/>
        </w:rPr>
        <w:t xml:space="preserve">. As such, you are encouraged to tackle the problem with this client in mind. However, please bear in mind that the assessment is heavily focussed on technical abilities and the approach you choose to solve the problem. </w:t>
      </w:r>
    </w:p>
    <w:p w14:paraId="2C5F6260" w14:textId="77777777"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Exo2" w:eastAsia="Times New Roman" w:hAnsi="Exo2" w:cs="Times New Roman"/>
          <w:sz w:val="44"/>
          <w:szCs w:val="44"/>
          <w:lang w:eastAsia="en-GB"/>
        </w:rPr>
        <w:t xml:space="preserve">Challenge </w:t>
      </w:r>
    </w:p>
    <w:p w14:paraId="624DC94D" w14:textId="1C14CABB"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Wheelie Wonka put their users first. To enhance their mobile app experience, they would like to show bike availability in the future to their users. An important component in achieving this goal is to predict, at the beginning of a bike trip, the</w:t>
      </w:r>
      <w:r w:rsidRPr="003C2E08">
        <w:rPr>
          <w:rFonts w:ascii="Gautami" w:eastAsia="Times New Roman" w:hAnsi="Gautami" w:cs="Gautami"/>
          <w:color w:val="3F3F42"/>
          <w:lang w:eastAsia="en-GB"/>
        </w:rPr>
        <w:t xml:space="preserve">​ </w:t>
      </w:r>
      <w:r w:rsidRPr="003C2E08">
        <w:rPr>
          <w:rFonts w:ascii="SourceSansPro" w:eastAsia="Times New Roman" w:hAnsi="SourceSansPro" w:cs="Times New Roman"/>
          <w:i/>
          <w:iCs/>
          <w:color w:val="3F3F42"/>
          <w:lang w:eastAsia="en-GB"/>
        </w:rPr>
        <w:t>trip duration</w:t>
      </w:r>
      <w:r w:rsidRPr="003C2E08">
        <w:rPr>
          <w:rFonts w:ascii="Gautami" w:eastAsia="Times New Roman" w:hAnsi="Gautami" w:cs="Gautami"/>
          <w:color w:val="3F3F42"/>
          <w:lang w:eastAsia="en-GB"/>
        </w:rPr>
        <w:t xml:space="preserve">​ </w:t>
      </w:r>
      <w:r w:rsidRPr="003C2E08">
        <w:rPr>
          <w:rFonts w:ascii="SourceSansPro" w:eastAsia="Times New Roman" w:hAnsi="SourceSansPro" w:cs="Times New Roman"/>
          <w:color w:val="3F3F42"/>
          <w:lang w:eastAsia="en-GB"/>
        </w:rPr>
        <w:t xml:space="preserve">and </w:t>
      </w:r>
      <w:r w:rsidRPr="003C2E08">
        <w:rPr>
          <w:rFonts w:ascii="Gautami" w:eastAsia="Times New Roman" w:hAnsi="Gautami" w:cs="Gautami"/>
          <w:color w:val="3F3F42"/>
          <w:lang w:eastAsia="en-GB"/>
        </w:rPr>
        <w:t>​</w:t>
      </w:r>
      <w:r w:rsidRPr="003C2E08">
        <w:rPr>
          <w:rFonts w:ascii="SourceSansPro" w:eastAsia="Times New Roman" w:hAnsi="SourceSansPro" w:cs="Times New Roman"/>
          <w:i/>
          <w:iCs/>
          <w:color w:val="3F3F42"/>
          <w:lang w:eastAsia="en-GB"/>
        </w:rPr>
        <w:t>ending bike station</w:t>
      </w:r>
      <w:r w:rsidRPr="003C2E08">
        <w:rPr>
          <w:rFonts w:ascii="Gautami" w:eastAsia="Times New Roman" w:hAnsi="Gautami" w:cs="Gautami"/>
          <w:color w:val="3F3F42"/>
          <w:lang w:eastAsia="en-GB"/>
        </w:rPr>
        <w:t>​</w:t>
      </w:r>
      <w:r w:rsidRPr="003C2E08">
        <w:rPr>
          <w:rFonts w:ascii="SourceSansPro" w:eastAsia="Times New Roman" w:hAnsi="SourceSansPro" w:cs="Times New Roman"/>
          <w:color w:val="3F3F42"/>
          <w:lang w:eastAsia="en-GB"/>
        </w:rPr>
        <w:t xml:space="preserve">. </w:t>
      </w:r>
    </w:p>
    <w:p w14:paraId="59324E85" w14:textId="48AEB7C1" w:rsidR="00BF482E" w:rsidRPr="00BF482E" w:rsidRDefault="003C2E08" w:rsidP="00FB6EFF">
      <w:pPr>
        <w:shd w:val="clear" w:color="auto" w:fill="FFFFFF"/>
        <w:spacing w:before="100" w:beforeAutospacing="1" w:after="100" w:afterAutospacing="1"/>
        <w:rPr>
          <w:rFonts w:ascii="SourceSansPro" w:eastAsia="Times New Roman" w:hAnsi="SourceSansPro" w:cs="Times New Roman"/>
          <w:color w:val="3F3F42"/>
          <w:lang w:eastAsia="en-GB"/>
        </w:rPr>
      </w:pPr>
      <w:r w:rsidRPr="003C2E08">
        <w:rPr>
          <w:rFonts w:ascii="SourceSansPro" w:eastAsia="Times New Roman" w:hAnsi="SourceSansPro" w:cs="Times New Roman"/>
          <w:color w:val="3F3F42"/>
          <w:lang w:eastAsia="en-GB"/>
        </w:rPr>
        <w:t>To make these predictions, Wheelie Wonka has given us data about the bike trips, the bike stations and weather information as recorded by a nearby weather station.</w:t>
      </w:r>
    </w:p>
    <w:p w14:paraId="26C43321" w14:textId="77777777"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For the test, using the attached data, please carry out the following tasks: </w:t>
      </w:r>
    </w:p>
    <w:p w14:paraId="6B2DA40C" w14:textId="56FE8E4A" w:rsidR="003C2E08" w:rsidRPr="003C2E08" w:rsidRDefault="003C2E08" w:rsidP="003C2E08">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Go through a preliminary exploration of the data and choose </w:t>
      </w:r>
      <w:r w:rsidRPr="003C2E08">
        <w:rPr>
          <w:rFonts w:ascii="Gautami" w:eastAsia="Times New Roman" w:hAnsi="Gautami" w:cs="Gautami"/>
          <w:color w:val="3F3F42"/>
          <w:lang w:eastAsia="en-GB"/>
        </w:rPr>
        <w:t>​</w:t>
      </w:r>
      <w:r w:rsidRPr="003C2E08">
        <w:rPr>
          <w:rFonts w:ascii="SourceSansPro" w:eastAsia="Times New Roman" w:hAnsi="SourceSansPro" w:cs="Times New Roman"/>
          <w:b/>
          <w:bCs/>
          <w:color w:val="3F3F42"/>
          <w:lang w:eastAsia="en-GB"/>
        </w:rPr>
        <w:t>one</w:t>
      </w:r>
      <w:r w:rsidRPr="003C2E08">
        <w:rPr>
          <w:rFonts w:ascii="Gautami" w:eastAsia="Times New Roman" w:hAnsi="Gautami" w:cs="Gautami"/>
          <w:lang w:eastAsia="en-GB"/>
        </w:rPr>
        <w:t xml:space="preserve">​ </w:t>
      </w:r>
      <w:r w:rsidRPr="003C2E08">
        <w:rPr>
          <w:rFonts w:ascii="SourceSansPro" w:eastAsia="Times New Roman" w:hAnsi="SourceSansPro" w:cs="Times New Roman"/>
          <w:color w:val="3F3F42"/>
          <w:lang w:eastAsia="en-GB"/>
        </w:rPr>
        <w:t xml:space="preserve">of these two prediction tasks: </w:t>
      </w:r>
    </w:p>
    <w:p w14:paraId="50FB582B" w14:textId="1ACC74DA" w:rsidR="003C2E08" w:rsidRPr="003C2E08" w:rsidRDefault="003C2E08" w:rsidP="003C2E08">
      <w:pPr>
        <w:numPr>
          <w:ilvl w:val="1"/>
          <w:numId w:val="1"/>
        </w:num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Predict the trip duration </w:t>
      </w:r>
    </w:p>
    <w:p w14:paraId="5572548B" w14:textId="1C4F7767" w:rsidR="003C2E08" w:rsidRPr="003C2E08" w:rsidRDefault="003C2E08" w:rsidP="003C2E08">
      <w:pPr>
        <w:numPr>
          <w:ilvl w:val="1"/>
          <w:numId w:val="1"/>
        </w:num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Predict the trip ending station </w:t>
      </w:r>
    </w:p>
    <w:p w14:paraId="1E223A0E" w14:textId="2FA47AAB" w:rsidR="003C2E08" w:rsidRPr="003C2E08" w:rsidRDefault="003C2E08" w:rsidP="003C2E08">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Explore and derive insights from the data for the purpose of your chosen prediction. </w:t>
      </w:r>
    </w:p>
    <w:p w14:paraId="73E8BE7E" w14:textId="77777777" w:rsidR="003C2E08" w:rsidRDefault="003C2E08" w:rsidP="003C2E08">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Develop and evaluate a machine learning model to make the type of prediction you chose. </w:t>
      </w:r>
    </w:p>
    <w:p w14:paraId="3E60625F" w14:textId="77777777" w:rsidR="00134609" w:rsidRPr="00134609" w:rsidRDefault="00134609" w:rsidP="00134609">
      <w:pPr>
        <w:pStyle w:val="ListParagraph"/>
        <w:numPr>
          <w:ilvl w:val="0"/>
          <w:numId w:val="1"/>
        </w:numPr>
        <w:rPr>
          <w:rFonts w:ascii="SourceSansPro" w:eastAsia="Times New Roman" w:hAnsi="SourceSansPro" w:cs="Times New Roman"/>
          <w:color w:val="3F3F42"/>
          <w:lang w:eastAsia="en-GB"/>
        </w:rPr>
      </w:pPr>
      <w:r w:rsidRPr="00134609">
        <w:rPr>
          <w:rFonts w:ascii="SourceSansPro" w:eastAsia="Times New Roman" w:hAnsi="SourceSansPro" w:cs="Times New Roman"/>
          <w:color w:val="3F3F42"/>
          <w:lang w:eastAsia="en-GB"/>
        </w:rPr>
        <w:t xml:space="preserve">Write between 300 and 500 words along with visualizations to justify your workflow — for example, why did you choose a certain predictive model? </w:t>
      </w:r>
    </w:p>
    <w:p w14:paraId="475E8885" w14:textId="305B6C8E" w:rsidR="003C2E08" w:rsidRDefault="003C2E08" w:rsidP="00F60E77">
      <w:pPr>
        <w:numPr>
          <w:ilvl w:val="0"/>
          <w:numId w:val="1"/>
        </w:numPr>
        <w:shd w:val="clear" w:color="auto" w:fill="FFFFFF"/>
        <w:spacing w:before="100" w:beforeAutospacing="1" w:after="100" w:afterAutospacing="1"/>
        <w:rPr>
          <w:rFonts w:ascii="Exo2" w:eastAsia="Times New Roman" w:hAnsi="Exo2" w:cs="Times New Roman"/>
          <w:sz w:val="44"/>
          <w:szCs w:val="44"/>
          <w:lang w:eastAsia="en-GB"/>
        </w:rPr>
      </w:pPr>
      <w:r>
        <w:rPr>
          <w:rFonts w:ascii="Exo2" w:eastAsia="Times New Roman" w:hAnsi="Exo2" w:cs="Times New Roman"/>
          <w:sz w:val="44"/>
          <w:szCs w:val="44"/>
          <w:lang w:eastAsia="en-GB"/>
        </w:rPr>
        <w:br w:type="page"/>
      </w:r>
    </w:p>
    <w:p w14:paraId="0D94A223" w14:textId="42E0DBD6"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Exo2" w:eastAsia="Times New Roman" w:hAnsi="Exo2" w:cs="Times New Roman"/>
          <w:sz w:val="44"/>
          <w:szCs w:val="44"/>
          <w:lang w:eastAsia="en-GB"/>
        </w:rPr>
        <w:lastRenderedPageBreak/>
        <w:t xml:space="preserve">Data </w:t>
      </w:r>
    </w:p>
    <w:p w14:paraId="1A1CE24C" w14:textId="6DC20BA2"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The data for this test is a set of CSV files with the following self-explanatory names</w:t>
      </w:r>
      <w:r w:rsidR="00C85E2F">
        <w:rPr>
          <w:rFonts w:ascii="SourceSansPro" w:eastAsia="Times New Roman" w:hAnsi="SourceSansPro" w:cs="Times New Roman"/>
          <w:color w:val="3F3F42"/>
          <w:lang w:eastAsia="en-GB"/>
        </w:rPr>
        <w:t>:</w:t>
      </w:r>
      <w:r w:rsidRPr="003C2E08">
        <w:rPr>
          <w:rFonts w:ascii="SourceSansPro" w:eastAsia="Times New Roman" w:hAnsi="SourceSansPro" w:cs="Times New Roman"/>
          <w:color w:val="3F3F42"/>
          <w:position w:val="10"/>
          <w:sz w:val="14"/>
          <w:szCs w:val="14"/>
          <w:lang w:eastAsia="en-GB"/>
        </w:rPr>
        <w:t xml:space="preserve"> </w:t>
      </w:r>
    </w:p>
    <w:p w14:paraId="28B1486B" w14:textId="77777777" w:rsidR="003C2E08" w:rsidRPr="003C2E08" w:rsidRDefault="003C2E08" w:rsidP="003C2E08">
      <w:pPr>
        <w:pStyle w:val="ListParagraph"/>
        <w:numPr>
          <w:ilvl w:val="0"/>
          <w:numId w:val="2"/>
        </w:numPr>
        <w:shd w:val="clear" w:color="auto" w:fill="FFFFFF"/>
        <w:spacing w:before="100" w:beforeAutospacing="1" w:after="100" w:afterAutospacing="1"/>
        <w:rPr>
          <w:rFonts w:ascii="CourierNewPSMT" w:eastAsia="Times New Roman" w:hAnsi="CourierNewPSMT" w:cs="CourierNewPSMT"/>
          <w:color w:val="3F3F42"/>
          <w:lang w:eastAsia="en-GB"/>
        </w:rPr>
      </w:pPr>
      <w:r w:rsidRPr="003C2E08">
        <w:rPr>
          <w:rFonts w:ascii="CourierNewPSMT" w:eastAsia="Times New Roman" w:hAnsi="CourierNewPSMT" w:cs="CourierNewPSMT"/>
          <w:color w:val="3F3F42"/>
          <w:lang w:eastAsia="en-GB"/>
        </w:rPr>
        <w:t xml:space="preserve">hubway_stations.csv </w:t>
      </w:r>
    </w:p>
    <w:p w14:paraId="489B8CD1" w14:textId="77777777" w:rsidR="003C2E08" w:rsidRPr="003C2E08" w:rsidRDefault="003C2E08" w:rsidP="003C2E08">
      <w:pPr>
        <w:pStyle w:val="ListParagraph"/>
        <w:numPr>
          <w:ilvl w:val="0"/>
          <w:numId w:val="2"/>
        </w:numPr>
        <w:shd w:val="clear" w:color="auto" w:fill="FFFFFF"/>
        <w:spacing w:before="100" w:beforeAutospacing="1" w:after="100" w:afterAutospacing="1"/>
        <w:rPr>
          <w:rFonts w:ascii="CourierNewPSMT" w:eastAsia="Times New Roman" w:hAnsi="CourierNewPSMT" w:cs="CourierNewPSMT"/>
          <w:color w:val="3F3F42"/>
          <w:lang w:eastAsia="en-GB"/>
        </w:rPr>
      </w:pPr>
      <w:r w:rsidRPr="003C2E08">
        <w:rPr>
          <w:rFonts w:ascii="CourierNewPSMT" w:eastAsia="Times New Roman" w:hAnsi="CourierNewPSMT" w:cs="CourierNewPSMT"/>
          <w:color w:val="3F3F42"/>
          <w:lang w:eastAsia="en-GB"/>
        </w:rPr>
        <w:t>hubway_trips.csv</w:t>
      </w:r>
    </w:p>
    <w:p w14:paraId="61223F52" w14:textId="4A6966DA" w:rsidR="003C2E08" w:rsidRPr="003C2E08" w:rsidRDefault="003C2E08" w:rsidP="003C2E08">
      <w:pPr>
        <w:pStyle w:val="ListParagraph"/>
        <w:numPr>
          <w:ilvl w:val="0"/>
          <w:numId w:val="2"/>
        </w:numPr>
        <w:shd w:val="clear" w:color="auto" w:fill="FFFFFF"/>
        <w:spacing w:before="100" w:beforeAutospacing="1" w:after="100" w:afterAutospacing="1"/>
        <w:rPr>
          <w:rFonts w:ascii="CourierNewPSMT" w:eastAsia="Times New Roman" w:hAnsi="CourierNewPSMT" w:cs="CourierNewPSMT"/>
          <w:color w:val="3F3F42"/>
          <w:lang w:eastAsia="en-GB"/>
        </w:rPr>
      </w:pPr>
      <w:r w:rsidRPr="003C2E08">
        <w:rPr>
          <w:rFonts w:ascii="CourierNewPSMT" w:eastAsia="Times New Roman" w:hAnsi="CourierNewPSMT" w:cs="CourierNewPSMT"/>
          <w:color w:val="3F3F42"/>
          <w:lang w:eastAsia="en-GB"/>
        </w:rPr>
        <w:t xml:space="preserve">weather.csv </w:t>
      </w:r>
    </w:p>
    <w:p w14:paraId="79E41217" w14:textId="77777777"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You can find these files in the data folder, together with two documents that you may use to better understand the data. </w:t>
      </w:r>
    </w:p>
    <w:p w14:paraId="3D96EC60" w14:textId="3AB14CBC"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The data is not perfect and sometimes inconsistent, as you would expect real-world data to be. This is part of the challenge of this test. The bike trip data comes from the Hubway public bicycle sharing system in Boston, United States</w:t>
      </w:r>
      <w:r w:rsidR="001B0C89">
        <w:rPr>
          <w:rFonts w:ascii="SourceSansPro" w:eastAsia="Times New Roman" w:hAnsi="SourceSansPro" w:cs="Times New Roman"/>
          <w:color w:val="3F3F42"/>
          <w:lang w:eastAsia="en-GB"/>
        </w:rPr>
        <w:t>,</w:t>
      </w:r>
      <w:r w:rsidRPr="003C2E08">
        <w:rPr>
          <w:rFonts w:ascii="SourceSansPro" w:eastAsia="Times New Roman" w:hAnsi="SourceSansPro" w:cs="Times New Roman"/>
          <w:color w:val="3F3F42"/>
          <w:lang w:eastAsia="en-GB"/>
        </w:rPr>
        <w:t xml:space="preserve"> and the weather data </w:t>
      </w:r>
      <w:r>
        <w:rPr>
          <w:rFonts w:ascii="SourceSansPro" w:eastAsia="Times New Roman" w:hAnsi="SourceSansPro" w:cs="Times New Roman"/>
          <w:color w:val="3F3F42"/>
          <w:lang w:eastAsia="en-GB"/>
        </w:rPr>
        <w:t>can be pulled</w:t>
      </w:r>
      <w:r w:rsidRPr="003C2E08">
        <w:rPr>
          <w:rFonts w:ascii="SourceSansPro" w:eastAsia="Times New Roman" w:hAnsi="SourceSansPro" w:cs="Times New Roman"/>
          <w:color w:val="3F3F42"/>
          <w:lang w:eastAsia="en-GB"/>
        </w:rPr>
        <w:t xml:space="preserve"> from the NOAA</w:t>
      </w:r>
      <w:r>
        <w:rPr>
          <w:rFonts w:ascii="SourceSansPro" w:eastAsia="Times New Roman" w:hAnsi="SourceSansPro" w:cs="Times New Roman"/>
          <w:color w:val="3F3F42"/>
          <w:lang w:eastAsia="en-GB"/>
        </w:rPr>
        <w:t>.</w:t>
      </w:r>
    </w:p>
    <w:p w14:paraId="61F6E7A1" w14:textId="77777777"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Exo2" w:eastAsia="Times New Roman" w:hAnsi="Exo2" w:cs="Times New Roman"/>
          <w:sz w:val="44"/>
          <w:szCs w:val="44"/>
          <w:lang w:eastAsia="en-GB"/>
        </w:rPr>
        <w:t xml:space="preserve">Evaluation Criteria </w:t>
      </w:r>
    </w:p>
    <w:p w14:paraId="5820F3A3" w14:textId="14968C6C"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Data scientists at </w:t>
      </w:r>
      <w:r>
        <w:rPr>
          <w:rFonts w:ascii="SourceSansPro" w:eastAsia="Times New Roman" w:hAnsi="SourceSansPro" w:cs="Times New Roman"/>
          <w:color w:val="3F3F42"/>
          <w:lang w:eastAsia="en-GB"/>
        </w:rPr>
        <w:t>GA</w:t>
      </w:r>
      <w:r w:rsidRPr="003C2E08">
        <w:rPr>
          <w:rFonts w:ascii="SourceSansPro" w:eastAsia="Times New Roman" w:hAnsi="SourceSansPro" w:cs="Times New Roman"/>
          <w:color w:val="3F3F42"/>
          <w:lang w:eastAsia="en-GB"/>
        </w:rPr>
        <w:t xml:space="preserve"> </w:t>
      </w:r>
      <w:r w:rsidR="00C85E2F">
        <w:rPr>
          <w:rFonts w:ascii="SourceSansPro" w:eastAsia="Times New Roman" w:hAnsi="SourceSansPro" w:cs="Times New Roman"/>
          <w:color w:val="3F3F42"/>
          <w:lang w:eastAsia="en-GB"/>
        </w:rPr>
        <w:t xml:space="preserve">must be strong across a wide set of </w:t>
      </w:r>
      <w:r w:rsidR="006B3639">
        <w:rPr>
          <w:rFonts w:ascii="SourceSansPro" w:eastAsia="Times New Roman" w:hAnsi="SourceSansPro" w:cs="Times New Roman"/>
          <w:color w:val="3F3F42"/>
          <w:lang w:eastAsia="en-GB"/>
        </w:rPr>
        <w:t xml:space="preserve">knowledge areas </w:t>
      </w:r>
      <w:r w:rsidR="00C85E2F">
        <w:rPr>
          <w:rFonts w:ascii="SourceSansPro" w:eastAsia="Times New Roman" w:hAnsi="SourceSansPro" w:cs="Times New Roman"/>
          <w:color w:val="3F3F42"/>
          <w:lang w:eastAsia="en-GB"/>
        </w:rPr>
        <w:t xml:space="preserve">including </w:t>
      </w:r>
      <w:r w:rsidR="006B3639">
        <w:rPr>
          <w:rFonts w:ascii="SourceSansPro" w:eastAsia="Times New Roman" w:hAnsi="SourceSansPro" w:cs="Times New Roman"/>
          <w:color w:val="3F3F42"/>
          <w:lang w:eastAsia="en-GB"/>
        </w:rPr>
        <w:t xml:space="preserve">general </w:t>
      </w:r>
      <w:r w:rsidR="00C85E2F">
        <w:rPr>
          <w:rFonts w:ascii="SourceSansPro" w:eastAsia="Times New Roman" w:hAnsi="SourceSansPro" w:cs="Times New Roman"/>
          <w:color w:val="3F3F42"/>
          <w:lang w:eastAsia="en-GB"/>
        </w:rPr>
        <w:t>business</w:t>
      </w:r>
      <w:r w:rsidR="006B3639">
        <w:rPr>
          <w:rFonts w:ascii="SourceSansPro" w:eastAsia="Times New Roman" w:hAnsi="SourceSansPro" w:cs="Times New Roman"/>
          <w:color w:val="3F3F42"/>
          <w:lang w:eastAsia="en-GB"/>
        </w:rPr>
        <w:t xml:space="preserve"> administration</w:t>
      </w:r>
      <w:r w:rsidR="00C85E2F">
        <w:rPr>
          <w:rFonts w:ascii="SourceSansPro" w:eastAsia="Times New Roman" w:hAnsi="SourceSansPro" w:cs="Times New Roman"/>
          <w:color w:val="3F3F42"/>
          <w:lang w:eastAsia="en-GB"/>
        </w:rPr>
        <w:t>,</w:t>
      </w:r>
      <w:r w:rsidRPr="003C2E08">
        <w:rPr>
          <w:rFonts w:ascii="SourceSansPro" w:eastAsia="Times New Roman" w:hAnsi="SourceSansPro" w:cs="Times New Roman"/>
          <w:color w:val="3F3F42"/>
          <w:lang w:eastAsia="en-GB"/>
        </w:rPr>
        <w:t xml:space="preserve"> statistics, machine learning</w:t>
      </w:r>
      <w:r w:rsidR="00C85E2F">
        <w:rPr>
          <w:rFonts w:ascii="SourceSansPro" w:eastAsia="Times New Roman" w:hAnsi="SourceSansPro" w:cs="Times New Roman"/>
          <w:color w:val="3F3F42"/>
          <w:lang w:eastAsia="en-GB"/>
        </w:rPr>
        <w:t>, optimization</w:t>
      </w:r>
      <w:r w:rsidRPr="003C2E08">
        <w:rPr>
          <w:rFonts w:ascii="SourceSansPro" w:eastAsia="Times New Roman" w:hAnsi="SourceSansPro" w:cs="Times New Roman"/>
          <w:color w:val="3F3F42"/>
          <w:lang w:eastAsia="en-GB"/>
        </w:rPr>
        <w:t xml:space="preserve">, data wrangling, visualisation, </w:t>
      </w:r>
      <w:r w:rsidR="00C85E2F">
        <w:rPr>
          <w:rFonts w:ascii="SourceSansPro" w:eastAsia="Times New Roman" w:hAnsi="SourceSansPro" w:cs="Times New Roman"/>
          <w:color w:val="3F3F42"/>
          <w:lang w:eastAsia="en-GB"/>
        </w:rPr>
        <w:t>programming and presentation writing</w:t>
      </w:r>
      <w:r w:rsidRPr="003C2E08">
        <w:rPr>
          <w:rFonts w:ascii="SourceSansPro" w:eastAsia="Times New Roman" w:hAnsi="SourceSansPro" w:cs="Times New Roman"/>
          <w:color w:val="3F3F42"/>
          <w:lang w:eastAsia="en-GB"/>
        </w:rPr>
        <w:t>. As such, we will evaluate th</w:t>
      </w:r>
      <w:r w:rsidR="00C85E2F">
        <w:rPr>
          <w:rFonts w:ascii="SourceSansPro" w:eastAsia="Times New Roman" w:hAnsi="SourceSansPro" w:cs="Times New Roman"/>
          <w:color w:val="3F3F42"/>
          <w:lang w:eastAsia="en-GB"/>
        </w:rPr>
        <w:t>is</w:t>
      </w:r>
      <w:r w:rsidRPr="003C2E08">
        <w:rPr>
          <w:rFonts w:ascii="SourceSansPro" w:eastAsia="Times New Roman" w:hAnsi="SourceSansPro" w:cs="Times New Roman"/>
          <w:color w:val="3F3F42"/>
          <w:lang w:eastAsia="en-GB"/>
        </w:rPr>
        <w:t xml:space="preserve"> test on the above topics. </w:t>
      </w:r>
    </w:p>
    <w:p w14:paraId="032FA07E" w14:textId="6B3BC902" w:rsidR="003C2E08" w:rsidRPr="003C2E08" w:rsidRDefault="006B3639" w:rsidP="003C2E08">
      <w:pPr>
        <w:shd w:val="clear" w:color="auto" w:fill="FFFFFF"/>
        <w:spacing w:before="100" w:beforeAutospacing="1" w:after="100" w:afterAutospacing="1"/>
        <w:rPr>
          <w:rFonts w:ascii="Times New Roman" w:eastAsia="Times New Roman" w:hAnsi="Times New Roman" w:cs="Times New Roman"/>
          <w:lang w:eastAsia="en-GB"/>
        </w:rPr>
      </w:pPr>
      <w:r>
        <w:rPr>
          <w:rFonts w:ascii="SourceSansPro" w:eastAsia="Times New Roman" w:hAnsi="SourceSansPro" w:cs="Times New Roman"/>
          <w:color w:val="3F3F42"/>
          <w:lang w:eastAsia="en-GB"/>
        </w:rPr>
        <w:t>At</w:t>
      </w:r>
      <w:r w:rsidR="003C2E08" w:rsidRPr="003C2E08">
        <w:rPr>
          <w:rFonts w:ascii="SourceSansPro" w:eastAsia="Times New Roman" w:hAnsi="SourceSansPro" w:cs="Times New Roman"/>
          <w:color w:val="3F3F42"/>
          <w:lang w:eastAsia="en-GB"/>
        </w:rPr>
        <w:t xml:space="preserve"> </w:t>
      </w:r>
      <w:r w:rsidR="003C2E08">
        <w:rPr>
          <w:rFonts w:ascii="SourceSansPro" w:eastAsia="Times New Roman" w:hAnsi="SourceSansPro" w:cs="Times New Roman"/>
          <w:color w:val="3F3F42"/>
          <w:lang w:eastAsia="en-GB"/>
        </w:rPr>
        <w:t>GA</w:t>
      </w:r>
      <w:r w:rsidR="003C2E08" w:rsidRPr="003C2E08">
        <w:rPr>
          <w:rFonts w:ascii="SourceSansPro" w:eastAsia="Times New Roman" w:hAnsi="SourceSansPro" w:cs="Times New Roman"/>
          <w:color w:val="3F3F42"/>
          <w:lang w:eastAsia="en-GB"/>
        </w:rPr>
        <w:t>, we use Python</w:t>
      </w:r>
      <w:r w:rsidR="003C2E08">
        <w:rPr>
          <w:rFonts w:ascii="SourceSansPro" w:eastAsia="Times New Roman" w:hAnsi="SourceSansPro" w:cs="Times New Roman"/>
          <w:color w:val="3F3F42"/>
          <w:lang w:eastAsia="en-GB"/>
        </w:rPr>
        <w:t xml:space="preserve"> </w:t>
      </w:r>
      <w:r w:rsidR="003C2E08" w:rsidRPr="003C2E08">
        <w:rPr>
          <w:rFonts w:ascii="SourceSansPro" w:eastAsia="Times New Roman" w:hAnsi="SourceSansPro" w:cs="Times New Roman"/>
          <w:color w:val="3F3F42"/>
          <w:lang w:eastAsia="en-GB"/>
        </w:rPr>
        <w:t>extensively for data science</w:t>
      </w:r>
      <w:r w:rsidR="003C2E08">
        <w:rPr>
          <w:rFonts w:ascii="SourceSansPro" w:eastAsia="Times New Roman" w:hAnsi="SourceSansPro" w:cs="Times New Roman"/>
          <w:color w:val="3F3F42"/>
          <w:lang w:eastAsia="en-GB"/>
        </w:rPr>
        <w:t>. You may choose either of these languages, but</w:t>
      </w:r>
      <w:r w:rsidR="003C2E08" w:rsidRPr="003C2E08">
        <w:rPr>
          <w:rFonts w:ascii="SourceSansPro" w:eastAsia="Times New Roman" w:hAnsi="SourceSansPro" w:cs="Times New Roman"/>
          <w:color w:val="3F3F42"/>
          <w:lang w:eastAsia="en-GB"/>
        </w:rPr>
        <w:t xml:space="preserve"> we explicitly ask that you do not use any external analytics software such as, but not limited to, Alteryx, Tableau, Qlik or SAP. </w:t>
      </w:r>
    </w:p>
    <w:p w14:paraId="552CA0F1" w14:textId="77777777"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Note that we value the correct use of statistical and machine learning methods as much as the clarity and structure of the code implementation. </w:t>
      </w:r>
    </w:p>
    <w:p w14:paraId="05563CFC" w14:textId="77777777" w:rsidR="006B3639"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In addition, alongside the code, we expect clear written explanations for the data science methods that you use and the choices that you make. These explanations should form a narrative that explains how you reach the goal of predicting either the trip duration or the ending station. </w:t>
      </w:r>
    </w:p>
    <w:p w14:paraId="4E9E1BDC" w14:textId="493B5C71"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There are many ways to predict the trip duration or the ending station given the available data and we do not expect you to cover all of them. Instead, we prefer </w:t>
      </w:r>
      <w:r w:rsidRPr="003C2E08">
        <w:rPr>
          <w:rFonts w:ascii="Gautami" w:eastAsia="Times New Roman" w:hAnsi="Gautami" w:cs="Gautami"/>
          <w:color w:val="3F3F42"/>
          <w:lang w:eastAsia="en-GB"/>
        </w:rPr>
        <w:t>​</w:t>
      </w:r>
      <w:r w:rsidRPr="003C2E08">
        <w:rPr>
          <w:rFonts w:ascii="SourceSansPro" w:eastAsia="Times New Roman" w:hAnsi="SourceSansPro" w:cs="Times New Roman"/>
          <w:i/>
          <w:iCs/>
          <w:color w:val="3F3F42"/>
          <w:lang w:eastAsia="en-GB"/>
        </w:rPr>
        <w:t xml:space="preserve">one or a few well-implemented </w:t>
      </w:r>
      <w:r w:rsidRPr="003C2E08">
        <w:rPr>
          <w:rFonts w:ascii="SourceSansPro" w:eastAsia="Times New Roman" w:hAnsi="SourceSansPro" w:cs="Times New Roman"/>
          <w:color w:val="3F3F42"/>
          <w:lang w:eastAsia="en-GB"/>
        </w:rPr>
        <w:t xml:space="preserve">and </w:t>
      </w:r>
      <w:r w:rsidRPr="003C2E08">
        <w:rPr>
          <w:rFonts w:ascii="Gautami" w:eastAsia="Times New Roman" w:hAnsi="Gautami" w:cs="Gautami"/>
          <w:color w:val="3F3F42"/>
          <w:lang w:eastAsia="en-GB"/>
        </w:rPr>
        <w:t>​</w:t>
      </w:r>
      <w:r w:rsidRPr="003C2E08">
        <w:rPr>
          <w:rFonts w:ascii="SourceSansPro" w:eastAsia="Times New Roman" w:hAnsi="SourceSansPro" w:cs="Times New Roman"/>
          <w:i/>
          <w:iCs/>
          <w:color w:val="3F3F42"/>
          <w:lang w:eastAsia="en-GB"/>
        </w:rPr>
        <w:t xml:space="preserve">well-explained ways </w:t>
      </w:r>
      <w:r w:rsidRPr="003C2E08">
        <w:rPr>
          <w:rFonts w:ascii="SourceSansPro" w:eastAsia="Times New Roman" w:hAnsi="SourceSansPro" w:cs="Times New Roman"/>
          <w:color w:val="3F3F42"/>
          <w:lang w:eastAsia="en-GB"/>
        </w:rPr>
        <w:t xml:space="preserve">to make such predictions. In particular, we would like to see a complete data science analysis, going from the exploratory analysis to model evaluation. </w:t>
      </w:r>
    </w:p>
    <w:p w14:paraId="7CEBE0B6" w14:textId="61F270EF" w:rsidR="003C2E08" w:rsidRDefault="003C2E08" w:rsidP="00134609">
      <w:pPr>
        <w:shd w:val="clear" w:color="auto" w:fill="FFFFFF"/>
        <w:spacing w:before="100" w:beforeAutospacing="1" w:after="100" w:afterAutospacing="1"/>
        <w:rPr>
          <w:rFonts w:ascii="Exo2" w:eastAsia="Times New Roman" w:hAnsi="Exo2" w:cs="Times New Roman"/>
          <w:sz w:val="44"/>
          <w:szCs w:val="44"/>
          <w:lang w:eastAsia="en-GB"/>
        </w:rPr>
      </w:pPr>
      <w:r w:rsidRPr="003C2E08">
        <w:rPr>
          <w:rFonts w:ascii="SourceSansPro" w:eastAsia="Times New Roman" w:hAnsi="SourceSansPro" w:cs="Times New Roman"/>
          <w:color w:val="3F3F42"/>
          <w:lang w:eastAsia="en-GB"/>
        </w:rPr>
        <w:t xml:space="preserve">While it is important to get good predictions, the way the methods are applied, explained and justified are more important. </w:t>
      </w:r>
      <w:r>
        <w:rPr>
          <w:rFonts w:ascii="Exo2" w:eastAsia="Times New Roman" w:hAnsi="Exo2" w:cs="Times New Roman"/>
          <w:sz w:val="44"/>
          <w:szCs w:val="44"/>
          <w:lang w:eastAsia="en-GB"/>
        </w:rPr>
        <w:br w:type="page"/>
      </w:r>
    </w:p>
    <w:p w14:paraId="5F93F9C5" w14:textId="1A8BB6AE"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Exo2" w:eastAsia="Times New Roman" w:hAnsi="Exo2" w:cs="Times New Roman"/>
          <w:sz w:val="44"/>
          <w:szCs w:val="44"/>
          <w:lang w:eastAsia="en-GB"/>
        </w:rPr>
        <w:lastRenderedPageBreak/>
        <w:t xml:space="preserve">Deadline </w:t>
      </w:r>
    </w:p>
    <w:p w14:paraId="58AF635B" w14:textId="5B264179"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From the receipt of this test, you will have </w:t>
      </w:r>
      <w:r w:rsidRPr="003C2E08">
        <w:rPr>
          <w:rFonts w:ascii="Gautami" w:eastAsia="Times New Roman" w:hAnsi="Gautami" w:cs="Gautami"/>
          <w:color w:val="3F3F42"/>
          <w:lang w:eastAsia="en-GB"/>
        </w:rPr>
        <w:t>​</w:t>
      </w:r>
      <w:r w:rsidR="00134609">
        <w:rPr>
          <w:rFonts w:ascii="SourceSansPro" w:eastAsia="Times New Roman" w:hAnsi="SourceSansPro" w:cs="Times New Roman"/>
          <w:i/>
          <w:iCs/>
          <w:color w:val="3F3F42"/>
          <w:lang w:eastAsia="en-GB"/>
        </w:rPr>
        <w:t>a week</w:t>
      </w:r>
      <w:r w:rsidRPr="003C2E08">
        <w:rPr>
          <w:rFonts w:ascii="Gautami" w:eastAsia="Times New Roman" w:hAnsi="Gautami" w:cs="Gautami"/>
          <w:color w:val="3F3F42"/>
          <w:lang w:eastAsia="en-GB"/>
        </w:rPr>
        <w:t xml:space="preserve">​ </w:t>
      </w:r>
      <w:r w:rsidRPr="003C2E08">
        <w:rPr>
          <w:rFonts w:ascii="SourceSansPro" w:eastAsia="Times New Roman" w:hAnsi="SourceSansPro" w:cs="Times New Roman"/>
          <w:color w:val="3F3F42"/>
          <w:lang w:eastAsia="en-GB"/>
        </w:rPr>
        <w:t>to complete it.</w:t>
      </w:r>
      <w:r>
        <w:rPr>
          <w:rFonts w:ascii="SourceSansPro" w:eastAsia="Times New Roman" w:hAnsi="SourceSansPro" w:cs="Times New Roman"/>
          <w:color w:val="3F3F42"/>
          <w:lang w:eastAsia="en-GB"/>
        </w:rPr>
        <w:t xml:space="preserve"> </w:t>
      </w:r>
      <w:r w:rsidRPr="003C2E08">
        <w:rPr>
          <w:rFonts w:ascii="SourceSansPro" w:eastAsia="Times New Roman" w:hAnsi="SourceSansPro" w:cs="Times New Roman"/>
          <w:color w:val="3F3F42"/>
          <w:lang w:eastAsia="en-GB"/>
        </w:rPr>
        <w:t xml:space="preserve">If you are not able to start working on this test on the day you receive it, please send us an email </w:t>
      </w:r>
      <w:r w:rsidRPr="003C2E08">
        <w:rPr>
          <w:rFonts w:ascii="Gautami" w:eastAsia="Times New Roman" w:hAnsi="Gautami" w:cs="Gautami"/>
          <w:color w:val="3F3F42"/>
          <w:lang w:eastAsia="en-GB"/>
        </w:rPr>
        <w:t>​</w:t>
      </w:r>
      <w:r w:rsidRPr="003C2E08">
        <w:rPr>
          <w:rFonts w:ascii="SourceSansPro" w:eastAsia="Times New Roman" w:hAnsi="SourceSansPro" w:cs="Times New Roman"/>
          <w:i/>
          <w:iCs/>
          <w:color w:val="3F3F42"/>
          <w:lang w:eastAsia="en-GB"/>
        </w:rPr>
        <w:t>as soon as possible</w:t>
      </w:r>
      <w:r w:rsidRPr="003C2E08">
        <w:rPr>
          <w:rFonts w:ascii="Gautami" w:eastAsia="Times New Roman" w:hAnsi="Gautami" w:cs="Gautami"/>
          <w:color w:val="3F3F42"/>
          <w:lang w:eastAsia="en-GB"/>
        </w:rPr>
        <w:t xml:space="preserve">​ </w:t>
      </w:r>
      <w:r w:rsidRPr="003C2E08">
        <w:rPr>
          <w:rFonts w:ascii="SourceSansPro" w:eastAsia="Times New Roman" w:hAnsi="SourceSansPro" w:cs="Times New Roman"/>
          <w:color w:val="3F3F42"/>
          <w:lang w:eastAsia="en-GB"/>
        </w:rPr>
        <w:t xml:space="preserve">to let us know when you will start. </w:t>
      </w:r>
    </w:p>
    <w:p w14:paraId="586FBF7B" w14:textId="5E3CAC6B"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Exo2" w:eastAsia="Times New Roman" w:hAnsi="Exo2" w:cs="Times New Roman"/>
          <w:sz w:val="44"/>
          <w:szCs w:val="44"/>
          <w:lang w:eastAsia="en-GB"/>
        </w:rPr>
        <w:t xml:space="preserve">How to submit </w:t>
      </w:r>
    </w:p>
    <w:p w14:paraId="5211BD5B" w14:textId="5C87B31A"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Once finished the test, please compress your files </w:t>
      </w:r>
      <w:r w:rsidR="006B3639">
        <w:rPr>
          <w:rFonts w:ascii="SourceSansPro" w:eastAsia="Times New Roman" w:hAnsi="SourceSansPro" w:cs="Times New Roman"/>
          <w:color w:val="3F3F42"/>
          <w:lang w:eastAsia="en-GB"/>
        </w:rPr>
        <w:t>(</w:t>
      </w:r>
      <w:r w:rsidRPr="003C2E08">
        <w:rPr>
          <w:rFonts w:ascii="Gautami" w:eastAsia="Times New Roman" w:hAnsi="Gautami" w:cs="Gautami"/>
          <w:color w:val="3F3F42"/>
          <w:lang w:eastAsia="en-GB"/>
        </w:rPr>
        <w:t>​</w:t>
      </w:r>
      <w:r w:rsidRPr="003C2E08">
        <w:rPr>
          <w:rFonts w:ascii="SourceSansPro" w:eastAsia="Times New Roman" w:hAnsi="SourceSansPro" w:cs="Times New Roman"/>
          <w:i/>
          <w:iCs/>
          <w:color w:val="3F3F42"/>
          <w:lang w:eastAsia="en-GB"/>
        </w:rPr>
        <w:t>code</w:t>
      </w:r>
      <w:r w:rsidR="005E714A">
        <w:rPr>
          <w:rFonts w:ascii="SourceSansPro" w:eastAsia="Times New Roman" w:hAnsi="SourceSansPro" w:cs="Times New Roman"/>
          <w:i/>
          <w:iCs/>
          <w:color w:val="3F3F42"/>
          <w:lang w:eastAsia="en-GB"/>
        </w:rPr>
        <w:t xml:space="preserve"> </w:t>
      </w:r>
      <w:r w:rsidR="005E714A" w:rsidRPr="005E714A">
        <w:rPr>
          <w:rFonts w:ascii="SourceSansPro" w:eastAsia="Times New Roman" w:hAnsi="SourceSansPro" w:cs="Times New Roman"/>
          <w:color w:val="3F3F42"/>
          <w:lang w:eastAsia="en-GB"/>
        </w:rPr>
        <w:t>and</w:t>
      </w:r>
      <w:r w:rsidR="009C11EE">
        <w:rPr>
          <w:rFonts w:ascii="SourceSansPro" w:eastAsia="Times New Roman" w:hAnsi="SourceSansPro" w:cs="Times New Roman"/>
          <w:i/>
          <w:iCs/>
          <w:color w:val="3F3F42"/>
          <w:lang w:eastAsia="en-GB"/>
        </w:rPr>
        <w:t xml:space="preserve"> </w:t>
      </w:r>
      <w:r w:rsidRPr="003C2E08">
        <w:rPr>
          <w:rFonts w:ascii="Gautami" w:eastAsia="Times New Roman" w:hAnsi="Gautami" w:cs="Gautami"/>
          <w:color w:val="3F3F42"/>
          <w:lang w:eastAsia="en-GB"/>
        </w:rPr>
        <w:t>​</w:t>
      </w:r>
      <w:r w:rsidRPr="003C2E08">
        <w:rPr>
          <w:rFonts w:ascii="SourceSansPro" w:eastAsia="Times New Roman" w:hAnsi="SourceSansPro" w:cs="Times New Roman"/>
          <w:i/>
          <w:iCs/>
          <w:color w:val="3F3F42"/>
          <w:lang w:eastAsia="en-GB"/>
        </w:rPr>
        <w:t xml:space="preserve">instructions </w:t>
      </w:r>
      <w:r w:rsidRPr="003C2E08">
        <w:rPr>
          <w:rFonts w:ascii="SourceSansPro" w:eastAsia="Times New Roman" w:hAnsi="SourceSansPro" w:cs="Times New Roman"/>
          <w:color w:val="3F3F42"/>
          <w:lang w:eastAsia="en-GB"/>
        </w:rPr>
        <w:t>on how to run</w:t>
      </w:r>
      <w:r w:rsidR="009C11EE">
        <w:rPr>
          <w:rFonts w:ascii="SourceSansPro" w:eastAsia="Times New Roman" w:hAnsi="SourceSansPro" w:cs="Times New Roman"/>
          <w:color w:val="3F3F42"/>
          <w:lang w:eastAsia="en-GB"/>
        </w:rPr>
        <w:t>)</w:t>
      </w:r>
      <w:r w:rsidRPr="003C2E08">
        <w:rPr>
          <w:rFonts w:ascii="SourceSansPro" w:eastAsia="Times New Roman" w:hAnsi="SourceSansPro" w:cs="Times New Roman"/>
          <w:color w:val="3F3F42"/>
          <w:lang w:eastAsia="en-GB"/>
        </w:rPr>
        <w:t xml:space="preserve"> in a zip file, and email it back to the email address you received it from. Feel free to either include all your writing, code, and plots in a Jupyter Notebook, or write </w:t>
      </w:r>
      <w:r w:rsidRPr="003C2E08">
        <w:rPr>
          <w:rFonts w:ascii="CourierNewPSMT" w:eastAsia="Times New Roman" w:hAnsi="CourierNewPSMT" w:cs="CourierNewPSMT"/>
          <w:color w:val="3F3F42"/>
          <w:lang w:eastAsia="en-GB"/>
        </w:rPr>
        <w:t>.py</w:t>
      </w:r>
      <w:r w:rsidRPr="003C2E08">
        <w:rPr>
          <w:rFonts w:ascii="Gautami" w:eastAsia="Times New Roman" w:hAnsi="Gautami" w:cs="Gautami"/>
          <w:color w:val="3F3F42"/>
          <w:lang w:eastAsia="en-GB"/>
        </w:rPr>
        <w:t>​ ​</w:t>
      </w:r>
      <w:r w:rsidRPr="003C2E08">
        <w:rPr>
          <w:rFonts w:ascii="SourceSansPro" w:eastAsia="Times New Roman" w:hAnsi="SourceSansPro" w:cs="Times New Roman"/>
          <w:color w:val="3F3F42"/>
          <w:lang w:eastAsia="en-GB"/>
        </w:rPr>
        <w:t xml:space="preserve">files accompanied by </w:t>
      </w:r>
      <w:r w:rsidRPr="003C2E08">
        <w:rPr>
          <w:rFonts w:ascii="Gautami" w:eastAsia="Times New Roman" w:hAnsi="Gautami" w:cs="Gautami"/>
          <w:color w:val="3F3F42"/>
          <w:lang w:eastAsia="en-GB"/>
        </w:rPr>
        <w:t>​</w:t>
      </w:r>
      <w:r w:rsidRPr="003C2E08">
        <w:rPr>
          <w:rFonts w:ascii="CourierNewPSMT" w:eastAsia="Times New Roman" w:hAnsi="CourierNewPSMT" w:cs="CourierNewPSMT"/>
          <w:color w:val="3F3F42"/>
          <w:lang w:eastAsia="en-GB"/>
        </w:rPr>
        <w:t>.txt</w:t>
      </w:r>
      <w:r w:rsidRPr="003C2E08">
        <w:rPr>
          <w:rFonts w:ascii="Gautami" w:eastAsia="Times New Roman" w:hAnsi="Gautami" w:cs="Gautami"/>
          <w:color w:val="3F3F42"/>
          <w:lang w:eastAsia="en-GB"/>
        </w:rPr>
        <w:t xml:space="preserve">​ </w:t>
      </w:r>
      <w:r w:rsidRPr="003C2E08">
        <w:rPr>
          <w:rFonts w:ascii="SourceSansPro" w:eastAsia="Times New Roman" w:hAnsi="SourceSansPro" w:cs="Times New Roman"/>
          <w:color w:val="3F3F42"/>
          <w:lang w:eastAsia="en-GB"/>
        </w:rPr>
        <w:t xml:space="preserve">or </w:t>
      </w:r>
      <w:r w:rsidRPr="003C2E08">
        <w:rPr>
          <w:rFonts w:ascii="Gautami" w:eastAsia="Times New Roman" w:hAnsi="Gautami" w:cs="Gautami"/>
          <w:color w:val="3F3F42"/>
          <w:lang w:eastAsia="en-GB"/>
        </w:rPr>
        <w:t>​</w:t>
      </w:r>
      <w:r w:rsidRPr="003C2E08">
        <w:rPr>
          <w:rFonts w:ascii="CourierNewPSMT" w:eastAsia="Times New Roman" w:hAnsi="CourierNewPSMT" w:cs="CourierNewPSMT"/>
          <w:color w:val="3F3F42"/>
          <w:lang w:eastAsia="en-GB"/>
        </w:rPr>
        <w:t>.md</w:t>
      </w:r>
      <w:r w:rsidRPr="003C2E08">
        <w:rPr>
          <w:rFonts w:ascii="Gautami" w:eastAsia="Times New Roman" w:hAnsi="Gautami" w:cs="Gautami"/>
          <w:color w:val="3F3F42"/>
          <w:lang w:eastAsia="en-GB"/>
        </w:rPr>
        <w:t xml:space="preserve">​ </w:t>
      </w:r>
      <w:r w:rsidRPr="003C2E08">
        <w:rPr>
          <w:rFonts w:ascii="SourceSansPro" w:eastAsia="Times New Roman" w:hAnsi="SourceSansPro" w:cs="Times New Roman"/>
          <w:color w:val="3F3F42"/>
          <w:lang w:eastAsia="en-GB"/>
        </w:rPr>
        <w:t xml:space="preserve">files, or any other medium you find effective. </w:t>
      </w:r>
    </w:p>
    <w:p w14:paraId="0D9A2693" w14:textId="2D62491E"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For any question or clarification, feel free to write an email </w:t>
      </w:r>
      <w:r w:rsidR="009E2590" w:rsidRPr="003C2E08">
        <w:rPr>
          <w:rFonts w:ascii="SourceSansPro" w:eastAsia="Times New Roman" w:hAnsi="SourceSansPro" w:cs="Times New Roman"/>
          <w:color w:val="3F3F42"/>
          <w:lang w:eastAsia="en-GB"/>
        </w:rPr>
        <w:t>back to the email address you received it from</w:t>
      </w:r>
      <w:r w:rsidRPr="003C2E08">
        <w:rPr>
          <w:rFonts w:ascii="SourceSansPro" w:eastAsia="Times New Roman" w:hAnsi="SourceSansPro" w:cs="Times New Roman"/>
          <w:color w:val="3F3F42"/>
          <w:lang w:eastAsia="en-GB"/>
        </w:rPr>
        <w:t xml:space="preserve">. </w:t>
      </w:r>
    </w:p>
    <w:p w14:paraId="6DC6990F" w14:textId="77777777" w:rsidR="003C2E08" w:rsidRPr="003C2E08" w:rsidRDefault="003C2E08" w:rsidP="003C2E08">
      <w:pPr>
        <w:shd w:val="clear" w:color="auto" w:fill="FFFFFF"/>
        <w:spacing w:before="100" w:beforeAutospacing="1" w:after="100" w:afterAutospacing="1"/>
        <w:rPr>
          <w:rFonts w:ascii="Times New Roman" w:eastAsia="Times New Roman" w:hAnsi="Times New Roman" w:cs="Times New Roman"/>
          <w:lang w:eastAsia="en-GB"/>
        </w:rPr>
      </w:pPr>
      <w:r w:rsidRPr="003C2E08">
        <w:rPr>
          <w:rFonts w:ascii="SourceSansPro" w:eastAsia="Times New Roman" w:hAnsi="SourceSansPro" w:cs="Times New Roman"/>
          <w:color w:val="3F3F42"/>
          <w:lang w:eastAsia="en-GB"/>
        </w:rPr>
        <w:t xml:space="preserve">We hope you do well! </w:t>
      </w:r>
    </w:p>
    <w:p w14:paraId="76EAD579" w14:textId="77777777" w:rsidR="00BA5C8E" w:rsidRDefault="00BA5C8E"/>
    <w:sectPr w:rsidR="00BA5C8E" w:rsidSect="00D86AF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A223" w14:textId="77777777" w:rsidR="00944EC3" w:rsidRDefault="00944EC3" w:rsidP="008972E1">
      <w:r>
        <w:separator/>
      </w:r>
    </w:p>
  </w:endnote>
  <w:endnote w:type="continuationSeparator" w:id="0">
    <w:p w14:paraId="4B709226" w14:textId="77777777" w:rsidR="00944EC3" w:rsidRDefault="00944EC3" w:rsidP="00897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xo2">
    <w:altName w:val="Cambria"/>
    <w:panose1 w:val="00000000000000000000"/>
    <w:charset w:val="00"/>
    <w:family w:val="roman"/>
    <w:notTrueType/>
    <w:pitch w:val="default"/>
  </w:font>
  <w:font w:name="SourceSansPro">
    <w:altName w:val="Cambria"/>
    <w:charset w:val="00"/>
    <w:family w:val="roman"/>
    <w:pitch w:val="default"/>
  </w:font>
  <w:font w:name="Gautami">
    <w:panose1 w:val="02000500000000000000"/>
    <w:charset w:val="00"/>
    <w:family w:val="swiss"/>
    <w:pitch w:val="variable"/>
    <w:sig w:usb0="00200003" w:usb1="00000000" w:usb2="00000000" w:usb3="00000000" w:csb0="00000001" w:csb1="00000000"/>
  </w:font>
  <w:font w:name="CourierNewPSMT">
    <w:altName w:val="Courier New"/>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72A1" w14:textId="77777777" w:rsidR="008972E1" w:rsidRDefault="00897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E4B5" w14:textId="77777777" w:rsidR="008972E1" w:rsidRDefault="00897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F5E9" w14:textId="77777777" w:rsidR="008972E1" w:rsidRDefault="00897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5B809" w14:textId="77777777" w:rsidR="00944EC3" w:rsidRDefault="00944EC3" w:rsidP="008972E1">
      <w:r>
        <w:separator/>
      </w:r>
    </w:p>
  </w:footnote>
  <w:footnote w:type="continuationSeparator" w:id="0">
    <w:p w14:paraId="102D74F0" w14:textId="77777777" w:rsidR="00944EC3" w:rsidRDefault="00944EC3" w:rsidP="00897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28EC" w14:textId="77777777" w:rsidR="008972E1" w:rsidRDefault="00897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39F3" w14:textId="77777777" w:rsidR="008972E1" w:rsidRDefault="008972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1818" w14:textId="77777777" w:rsidR="008972E1" w:rsidRDefault="00897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536A"/>
    <w:multiLevelType w:val="hybridMultilevel"/>
    <w:tmpl w:val="AD84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90162B"/>
    <w:multiLevelType w:val="multilevel"/>
    <w:tmpl w:val="66428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587032">
    <w:abstractNumId w:val="1"/>
  </w:num>
  <w:num w:numId="2" w16cid:durableId="63040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08"/>
    <w:rsid w:val="000E771F"/>
    <w:rsid w:val="00126367"/>
    <w:rsid w:val="00134609"/>
    <w:rsid w:val="001B0C89"/>
    <w:rsid w:val="00275207"/>
    <w:rsid w:val="002A3490"/>
    <w:rsid w:val="002A4C01"/>
    <w:rsid w:val="002E016D"/>
    <w:rsid w:val="003A5824"/>
    <w:rsid w:val="003C2E08"/>
    <w:rsid w:val="00476C7A"/>
    <w:rsid w:val="004C6BCD"/>
    <w:rsid w:val="005C1090"/>
    <w:rsid w:val="005E714A"/>
    <w:rsid w:val="006B3639"/>
    <w:rsid w:val="00882F6E"/>
    <w:rsid w:val="008972E1"/>
    <w:rsid w:val="00944EC3"/>
    <w:rsid w:val="00974927"/>
    <w:rsid w:val="00977095"/>
    <w:rsid w:val="009C11EE"/>
    <w:rsid w:val="009E2590"/>
    <w:rsid w:val="00AB6C94"/>
    <w:rsid w:val="00BA5C8E"/>
    <w:rsid w:val="00BF482E"/>
    <w:rsid w:val="00C85E2F"/>
    <w:rsid w:val="00CE5E53"/>
    <w:rsid w:val="00CE7F88"/>
    <w:rsid w:val="00D86AF1"/>
    <w:rsid w:val="00F60E77"/>
    <w:rsid w:val="00FB6E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4A55"/>
  <w15:chartTrackingRefBased/>
  <w15:docId w15:val="{669D6BCE-C830-6C4B-84A2-4784EACC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E0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3C2E08"/>
    <w:pPr>
      <w:ind w:left="720"/>
      <w:contextualSpacing/>
    </w:pPr>
  </w:style>
  <w:style w:type="paragraph" w:styleId="Header">
    <w:name w:val="header"/>
    <w:basedOn w:val="Normal"/>
    <w:link w:val="HeaderChar"/>
    <w:uiPriority w:val="99"/>
    <w:unhideWhenUsed/>
    <w:rsid w:val="008972E1"/>
    <w:pPr>
      <w:tabs>
        <w:tab w:val="center" w:pos="4680"/>
        <w:tab w:val="right" w:pos="9360"/>
      </w:tabs>
    </w:pPr>
  </w:style>
  <w:style w:type="character" w:customStyle="1" w:styleId="HeaderChar">
    <w:name w:val="Header Char"/>
    <w:basedOn w:val="DefaultParagraphFont"/>
    <w:link w:val="Header"/>
    <w:uiPriority w:val="99"/>
    <w:rsid w:val="008972E1"/>
  </w:style>
  <w:style w:type="paragraph" w:styleId="Footer">
    <w:name w:val="footer"/>
    <w:basedOn w:val="Normal"/>
    <w:link w:val="FooterChar"/>
    <w:uiPriority w:val="99"/>
    <w:unhideWhenUsed/>
    <w:rsid w:val="008972E1"/>
    <w:pPr>
      <w:tabs>
        <w:tab w:val="center" w:pos="4680"/>
        <w:tab w:val="right" w:pos="9360"/>
      </w:tabs>
    </w:pPr>
  </w:style>
  <w:style w:type="character" w:customStyle="1" w:styleId="FooterChar">
    <w:name w:val="Footer Char"/>
    <w:basedOn w:val="DefaultParagraphFont"/>
    <w:link w:val="Footer"/>
    <w:uiPriority w:val="99"/>
    <w:rsid w:val="00897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150676">
      <w:bodyDiv w:val="1"/>
      <w:marLeft w:val="0"/>
      <w:marRight w:val="0"/>
      <w:marTop w:val="0"/>
      <w:marBottom w:val="0"/>
      <w:divBdr>
        <w:top w:val="none" w:sz="0" w:space="0" w:color="auto"/>
        <w:left w:val="none" w:sz="0" w:space="0" w:color="auto"/>
        <w:bottom w:val="none" w:sz="0" w:space="0" w:color="auto"/>
        <w:right w:val="none" w:sz="0" w:space="0" w:color="auto"/>
      </w:divBdr>
      <w:divsChild>
        <w:div w:id="409036156">
          <w:marLeft w:val="0"/>
          <w:marRight w:val="0"/>
          <w:marTop w:val="0"/>
          <w:marBottom w:val="0"/>
          <w:divBdr>
            <w:top w:val="none" w:sz="0" w:space="0" w:color="auto"/>
            <w:left w:val="none" w:sz="0" w:space="0" w:color="auto"/>
            <w:bottom w:val="none" w:sz="0" w:space="0" w:color="auto"/>
            <w:right w:val="none" w:sz="0" w:space="0" w:color="auto"/>
          </w:divBdr>
          <w:divsChild>
            <w:div w:id="118456259">
              <w:marLeft w:val="0"/>
              <w:marRight w:val="0"/>
              <w:marTop w:val="0"/>
              <w:marBottom w:val="0"/>
              <w:divBdr>
                <w:top w:val="none" w:sz="0" w:space="0" w:color="auto"/>
                <w:left w:val="none" w:sz="0" w:space="0" w:color="auto"/>
                <w:bottom w:val="none" w:sz="0" w:space="0" w:color="auto"/>
                <w:right w:val="none" w:sz="0" w:space="0" w:color="auto"/>
              </w:divBdr>
              <w:divsChild>
                <w:div w:id="1887445425">
                  <w:marLeft w:val="0"/>
                  <w:marRight w:val="0"/>
                  <w:marTop w:val="0"/>
                  <w:marBottom w:val="0"/>
                  <w:divBdr>
                    <w:top w:val="none" w:sz="0" w:space="0" w:color="auto"/>
                    <w:left w:val="none" w:sz="0" w:space="0" w:color="auto"/>
                    <w:bottom w:val="none" w:sz="0" w:space="0" w:color="auto"/>
                    <w:right w:val="none" w:sz="0" w:space="0" w:color="auto"/>
                  </w:divBdr>
                  <w:divsChild>
                    <w:div w:id="838154467">
                      <w:marLeft w:val="0"/>
                      <w:marRight w:val="0"/>
                      <w:marTop w:val="0"/>
                      <w:marBottom w:val="0"/>
                      <w:divBdr>
                        <w:top w:val="none" w:sz="0" w:space="0" w:color="auto"/>
                        <w:left w:val="none" w:sz="0" w:space="0" w:color="auto"/>
                        <w:bottom w:val="none" w:sz="0" w:space="0" w:color="auto"/>
                        <w:right w:val="none" w:sz="0" w:space="0" w:color="auto"/>
                      </w:divBdr>
                    </w:div>
                  </w:divsChild>
                </w:div>
                <w:div w:id="82342560">
                  <w:marLeft w:val="0"/>
                  <w:marRight w:val="0"/>
                  <w:marTop w:val="0"/>
                  <w:marBottom w:val="0"/>
                  <w:divBdr>
                    <w:top w:val="none" w:sz="0" w:space="0" w:color="auto"/>
                    <w:left w:val="none" w:sz="0" w:space="0" w:color="auto"/>
                    <w:bottom w:val="none" w:sz="0" w:space="0" w:color="auto"/>
                    <w:right w:val="none" w:sz="0" w:space="0" w:color="auto"/>
                  </w:divBdr>
                  <w:divsChild>
                    <w:div w:id="4735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6176">
          <w:marLeft w:val="0"/>
          <w:marRight w:val="0"/>
          <w:marTop w:val="0"/>
          <w:marBottom w:val="0"/>
          <w:divBdr>
            <w:top w:val="none" w:sz="0" w:space="0" w:color="auto"/>
            <w:left w:val="none" w:sz="0" w:space="0" w:color="auto"/>
            <w:bottom w:val="none" w:sz="0" w:space="0" w:color="auto"/>
            <w:right w:val="none" w:sz="0" w:space="0" w:color="auto"/>
          </w:divBdr>
          <w:divsChild>
            <w:div w:id="798576494">
              <w:marLeft w:val="0"/>
              <w:marRight w:val="0"/>
              <w:marTop w:val="0"/>
              <w:marBottom w:val="0"/>
              <w:divBdr>
                <w:top w:val="none" w:sz="0" w:space="0" w:color="auto"/>
                <w:left w:val="none" w:sz="0" w:space="0" w:color="auto"/>
                <w:bottom w:val="none" w:sz="0" w:space="0" w:color="auto"/>
                <w:right w:val="none" w:sz="0" w:space="0" w:color="auto"/>
              </w:divBdr>
              <w:divsChild>
                <w:div w:id="314529723">
                  <w:marLeft w:val="0"/>
                  <w:marRight w:val="0"/>
                  <w:marTop w:val="0"/>
                  <w:marBottom w:val="0"/>
                  <w:divBdr>
                    <w:top w:val="none" w:sz="0" w:space="0" w:color="auto"/>
                    <w:left w:val="none" w:sz="0" w:space="0" w:color="auto"/>
                    <w:bottom w:val="none" w:sz="0" w:space="0" w:color="auto"/>
                    <w:right w:val="none" w:sz="0" w:space="0" w:color="auto"/>
                  </w:divBdr>
                  <w:divsChild>
                    <w:div w:id="1543325628">
                      <w:marLeft w:val="0"/>
                      <w:marRight w:val="0"/>
                      <w:marTop w:val="0"/>
                      <w:marBottom w:val="0"/>
                      <w:divBdr>
                        <w:top w:val="none" w:sz="0" w:space="0" w:color="auto"/>
                        <w:left w:val="none" w:sz="0" w:space="0" w:color="auto"/>
                        <w:bottom w:val="none" w:sz="0" w:space="0" w:color="auto"/>
                        <w:right w:val="none" w:sz="0" w:space="0" w:color="auto"/>
                      </w:divBdr>
                    </w:div>
                  </w:divsChild>
                </w:div>
                <w:div w:id="1880312622">
                  <w:marLeft w:val="0"/>
                  <w:marRight w:val="0"/>
                  <w:marTop w:val="0"/>
                  <w:marBottom w:val="0"/>
                  <w:divBdr>
                    <w:top w:val="none" w:sz="0" w:space="0" w:color="auto"/>
                    <w:left w:val="none" w:sz="0" w:space="0" w:color="auto"/>
                    <w:bottom w:val="none" w:sz="0" w:space="0" w:color="auto"/>
                    <w:right w:val="none" w:sz="0" w:space="0" w:color="auto"/>
                  </w:divBdr>
                  <w:divsChild>
                    <w:div w:id="13720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6659">
          <w:marLeft w:val="0"/>
          <w:marRight w:val="0"/>
          <w:marTop w:val="0"/>
          <w:marBottom w:val="0"/>
          <w:divBdr>
            <w:top w:val="none" w:sz="0" w:space="0" w:color="auto"/>
            <w:left w:val="none" w:sz="0" w:space="0" w:color="auto"/>
            <w:bottom w:val="none" w:sz="0" w:space="0" w:color="auto"/>
            <w:right w:val="none" w:sz="0" w:space="0" w:color="auto"/>
          </w:divBdr>
          <w:divsChild>
            <w:div w:id="1623926379">
              <w:marLeft w:val="0"/>
              <w:marRight w:val="0"/>
              <w:marTop w:val="0"/>
              <w:marBottom w:val="0"/>
              <w:divBdr>
                <w:top w:val="none" w:sz="0" w:space="0" w:color="auto"/>
                <w:left w:val="none" w:sz="0" w:space="0" w:color="auto"/>
                <w:bottom w:val="none" w:sz="0" w:space="0" w:color="auto"/>
                <w:right w:val="none" w:sz="0" w:space="0" w:color="auto"/>
              </w:divBdr>
              <w:divsChild>
                <w:div w:id="1585995805">
                  <w:marLeft w:val="0"/>
                  <w:marRight w:val="0"/>
                  <w:marTop w:val="0"/>
                  <w:marBottom w:val="0"/>
                  <w:divBdr>
                    <w:top w:val="none" w:sz="0" w:space="0" w:color="auto"/>
                    <w:left w:val="none" w:sz="0" w:space="0" w:color="auto"/>
                    <w:bottom w:val="none" w:sz="0" w:space="0" w:color="auto"/>
                    <w:right w:val="none" w:sz="0" w:space="0" w:color="auto"/>
                  </w:divBdr>
                  <w:divsChild>
                    <w:div w:id="9841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703</Words>
  <Characters>3437</Characters>
  <Application>Microsoft Office Word</Application>
  <DocSecurity>0</DocSecurity>
  <Lines>70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Jesse</dc:creator>
  <cp:keywords/>
  <dc:description/>
  <cp:lastModifiedBy>Kevin Koh</cp:lastModifiedBy>
  <cp:revision>10</cp:revision>
  <dcterms:created xsi:type="dcterms:W3CDTF">2023-02-15T06:13:00Z</dcterms:created>
  <dcterms:modified xsi:type="dcterms:W3CDTF">2023-02-23T10:12:00Z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27811b80e8b93bc567c4936084369942f24fc2d24ce19f033b348db90b2a8933</vt:lpwstr>
  </property>
</Properties>
</file>