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Sneaking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our hero Sam got the recipe from the first problem, there is another thing he needs to check off from his to-do list. In order to make the recipe even more valuable, he needs to “eliminate” anyone who possesses the knowledge of it. That person is Sam’s sworn enemy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Sam needs to get through a rectangular room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patrolling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he finally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reaches Nikoladze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standard room looks like this:</w:t>
      </w:r>
    </w:p>
    <w:tbl>
      <w:tblPr/>
      <w:tblGrid>
        <w:gridCol w:w="2393"/>
        <w:gridCol w:w="4457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Room</w:t>
            </w:r>
          </w:p>
        </w:tc>
        <w:tc>
          <w:tcPr>
            <w:tcW w:w="4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Legend</w:t>
            </w:r>
          </w:p>
        </w:tc>
      </w:tr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6"/>
                <w:shd w:fill="auto" w:val="clear"/>
              </w:rPr>
              <w:t xml:space="preserve">......N...</w:t>
              <w:br/>
              <w:t xml:space="preserve">b.........</w:t>
              <w:br/>
              <w:t xml:space="preserve">..d.......</w:t>
              <w:br/>
              <w:t xml:space="preserve">......d...</w:t>
              <w:br/>
              <w:t xml:space="preserve">.....S....</w:t>
            </w:r>
          </w:p>
        </w:tc>
        <w:tc>
          <w:tcPr>
            <w:tcW w:w="4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the player character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b/d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left/right-facing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patrolling enemy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Nikoladze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 space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turn proceeds as follows: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Enemies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depending on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enemy is standing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room, he flips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rest of the turn.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enemy is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Sam, and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.b.S.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kills 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Sam moves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is instructed to (either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Wait (Sam doesn’t move)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onto an enemy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enemy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leaves no trace of him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Sam is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(replacing him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input, you will receive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rows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consist of. Range: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[2-20]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Sam will have to navigate.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input, you will receive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of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Sam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Sam died at {row}, {col}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Nikoladze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Nikoladze killed!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in both cases,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state of the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Nikoladze’s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replaced by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room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enough moves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instructed to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 of the bounds of the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enemies on the same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and Nikoladze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standing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Sam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 and column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Nikoladze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 xml:space="preserve"> 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795"/>
        <w:gridCol w:w="2394"/>
        <w:gridCol w:w="639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......N...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..d.......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......d...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.....S....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UUUUR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died at 2,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......N...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...b......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b....X....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1: Enemies move, then Sam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enemy on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2: Enemies move, then Sam moves.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3: Enemy 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turns around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sees Sam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.b.....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..dS...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WUUU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Nikoladze killed!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X..S...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b......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1: Enemies move, Sam waits.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2: Enemies move, Sam goes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on an enemy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3: Enemies move, Sam goes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kills Nikoladze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....S........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.b...........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....N........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WWWDWWWDDRD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Nikoladze killed!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....XS.......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1/2/3: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4: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goes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5/6/7: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waits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8/9: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goes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10: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goes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11: Enemies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Sam goes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kills Nikoladze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